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E4" w:rsidRDefault="004D5D93">
      <w:bookmarkStart w:id="0" w:name="_GoBack"/>
      <w:bookmarkEnd w:id="0"/>
      <w:r>
        <w:rPr>
          <w:b/>
          <w:sz w:val="28"/>
        </w:rPr>
        <w:t xml:space="preserve">[MS-OSHARED]: </w:t>
      </w:r>
    </w:p>
    <w:p w:rsidR="00A40DE4" w:rsidRDefault="004D5D93">
      <w:r>
        <w:rPr>
          <w:b/>
          <w:sz w:val="28"/>
        </w:rPr>
        <w:t>Office Common Data Types and Objects Structures</w:t>
      </w:r>
    </w:p>
    <w:p w:rsidR="00A40DE4" w:rsidRDefault="00A40DE4">
      <w:pPr>
        <w:pStyle w:val="CoverHR"/>
      </w:pPr>
    </w:p>
    <w:p w:rsidR="00205B85" w:rsidRPr="00893F99" w:rsidRDefault="004D5D93" w:rsidP="00205B85">
      <w:pPr>
        <w:pStyle w:val="MSDNH2"/>
        <w:spacing w:line="288" w:lineRule="auto"/>
        <w:textAlignment w:val="top"/>
      </w:pPr>
      <w:r>
        <w:t>Intellectual Property Rights Notice for Open Specifications Documentation</w:t>
      </w:r>
    </w:p>
    <w:p w:rsidR="00205B85" w:rsidRDefault="004D5D93" w:rsidP="00205B85">
      <w:pPr>
        <w:pStyle w:val="ListParagraph"/>
        <w:numPr>
          <w:ilvl w:val="0"/>
          <w:numId w:val="8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D5D93" w:rsidP="00205B85">
      <w:pPr>
        <w:pStyle w:val="ListParagraph"/>
        <w:numPr>
          <w:ilvl w:val="0"/>
          <w:numId w:val="8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D5D93" w:rsidP="00205B85">
      <w:pPr>
        <w:pStyle w:val="ListParagraph"/>
        <w:numPr>
          <w:ilvl w:val="0"/>
          <w:numId w:val="85"/>
        </w:numPr>
        <w:spacing w:before="0" w:after="120"/>
        <w:contextualSpacing/>
        <w:textAlignment w:val="top"/>
      </w:pPr>
      <w:r>
        <w:rPr>
          <w:b/>
        </w:rPr>
        <w:t>No Trade Secrets</w:t>
      </w:r>
      <w:r>
        <w:t>. Microsoft</w:t>
      </w:r>
      <w:r>
        <w:t xml:space="preserve"> does not claim any trade secret rights in this documentation. </w:t>
      </w:r>
    </w:p>
    <w:p w:rsidR="00205B85" w:rsidRDefault="004D5D93" w:rsidP="00205B85">
      <w:pPr>
        <w:pStyle w:val="ListParagraph"/>
        <w:numPr>
          <w:ilvl w:val="0"/>
          <w:numId w:val="8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4D5D93" w:rsidP="00205B85">
      <w:pPr>
        <w:pStyle w:val="ListParagraph"/>
        <w:numPr>
          <w:ilvl w:val="0"/>
          <w:numId w:val="8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4D5D93" w:rsidP="00205B85">
      <w:pPr>
        <w:pStyle w:val="ListParagraph"/>
        <w:numPr>
          <w:ilvl w:val="0"/>
          <w:numId w:val="85"/>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D5D93" w:rsidP="00205B85">
      <w:pPr>
        <w:pStyle w:val="ListParagraph"/>
        <w:numPr>
          <w:ilvl w:val="0"/>
          <w:numId w:val="85"/>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4D5D9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D5D93"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A40DE4" w:rsidRDefault="004D5D93"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A40DE4" w:rsidRDefault="004D5D9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tcPr>
          <w:p w:rsidR="00A40DE4" w:rsidRDefault="004D5D93">
            <w:pPr>
              <w:pStyle w:val="TableHeaderText"/>
            </w:pPr>
            <w:r>
              <w:t>Date</w:t>
            </w:r>
          </w:p>
        </w:tc>
        <w:tc>
          <w:tcPr>
            <w:tcW w:w="0" w:type="auto"/>
          </w:tcPr>
          <w:p w:rsidR="00A40DE4" w:rsidRDefault="004D5D93">
            <w:pPr>
              <w:pStyle w:val="TableHeaderText"/>
            </w:pPr>
            <w:r>
              <w:t>Revision History</w:t>
            </w:r>
          </w:p>
        </w:tc>
        <w:tc>
          <w:tcPr>
            <w:tcW w:w="0" w:type="auto"/>
          </w:tcPr>
          <w:p w:rsidR="00A40DE4" w:rsidRDefault="004D5D93">
            <w:pPr>
              <w:pStyle w:val="TableHeaderText"/>
            </w:pPr>
            <w:r>
              <w:t>Revision Class</w:t>
            </w:r>
          </w:p>
        </w:tc>
        <w:tc>
          <w:tcPr>
            <w:tcW w:w="0" w:type="auto"/>
          </w:tcPr>
          <w:p w:rsidR="00A40DE4" w:rsidRDefault="004D5D93">
            <w:pPr>
              <w:pStyle w:val="TableHeaderText"/>
            </w:pPr>
            <w:r>
              <w:t>Comments</w:t>
            </w:r>
          </w:p>
        </w:tc>
      </w:tr>
      <w:tr w:rsidR="00A40DE4" w:rsidTr="00A40DE4">
        <w:tc>
          <w:tcPr>
            <w:tcW w:w="0" w:type="auto"/>
            <w:vAlign w:val="center"/>
          </w:tcPr>
          <w:p w:rsidR="00A40DE4" w:rsidRDefault="004D5D93">
            <w:pPr>
              <w:pStyle w:val="TableBodyText"/>
            </w:pPr>
            <w:r>
              <w:t>6/27/2008</w:t>
            </w:r>
          </w:p>
        </w:tc>
        <w:tc>
          <w:tcPr>
            <w:tcW w:w="0" w:type="auto"/>
            <w:vAlign w:val="center"/>
          </w:tcPr>
          <w:p w:rsidR="00A40DE4" w:rsidRDefault="004D5D93">
            <w:pPr>
              <w:pStyle w:val="TableBodyText"/>
            </w:pPr>
            <w:r>
              <w:t>1.0</w:t>
            </w:r>
          </w:p>
        </w:tc>
        <w:tc>
          <w:tcPr>
            <w:tcW w:w="0" w:type="auto"/>
            <w:vAlign w:val="center"/>
          </w:tcPr>
          <w:p w:rsidR="00A40DE4" w:rsidRDefault="004D5D93">
            <w:pPr>
              <w:pStyle w:val="TableBodyText"/>
            </w:pPr>
            <w:r>
              <w:t>New</w:t>
            </w:r>
          </w:p>
        </w:tc>
        <w:tc>
          <w:tcPr>
            <w:tcW w:w="0" w:type="auto"/>
            <w:vAlign w:val="center"/>
          </w:tcPr>
          <w:p w:rsidR="00A40DE4" w:rsidRDefault="004D5D93">
            <w:pPr>
              <w:pStyle w:val="TableBodyText"/>
            </w:pPr>
            <w:r>
              <w:t>Initial Availability</w:t>
            </w:r>
          </w:p>
        </w:tc>
      </w:tr>
      <w:tr w:rsidR="00A40DE4" w:rsidTr="00A40DE4">
        <w:tc>
          <w:tcPr>
            <w:tcW w:w="0" w:type="auto"/>
            <w:vAlign w:val="center"/>
          </w:tcPr>
          <w:p w:rsidR="00A40DE4" w:rsidRDefault="004D5D93">
            <w:pPr>
              <w:pStyle w:val="TableBodyText"/>
            </w:pPr>
            <w:r>
              <w:t>1/16/2009</w:t>
            </w:r>
          </w:p>
        </w:tc>
        <w:tc>
          <w:tcPr>
            <w:tcW w:w="0" w:type="auto"/>
            <w:vAlign w:val="center"/>
          </w:tcPr>
          <w:p w:rsidR="00A40DE4" w:rsidRDefault="004D5D93">
            <w:pPr>
              <w:pStyle w:val="TableBodyText"/>
            </w:pPr>
            <w:r>
              <w:t>1.01</w:t>
            </w:r>
          </w:p>
        </w:tc>
        <w:tc>
          <w:tcPr>
            <w:tcW w:w="0" w:type="auto"/>
            <w:vAlign w:val="center"/>
          </w:tcPr>
          <w:p w:rsidR="00A40DE4" w:rsidRDefault="004D5D93">
            <w:pPr>
              <w:pStyle w:val="TableBodyText"/>
            </w:pPr>
            <w:r>
              <w:t>Editorial</w:t>
            </w:r>
          </w:p>
        </w:tc>
        <w:tc>
          <w:tcPr>
            <w:tcW w:w="0" w:type="auto"/>
            <w:vAlign w:val="center"/>
          </w:tcPr>
          <w:p w:rsidR="00A40DE4" w:rsidRDefault="004D5D93">
            <w:pPr>
              <w:pStyle w:val="TableBodyText"/>
            </w:pPr>
            <w:r>
              <w:t>Revised and edited the technical content</w:t>
            </w:r>
          </w:p>
        </w:tc>
      </w:tr>
      <w:tr w:rsidR="00A40DE4" w:rsidTr="00A40DE4">
        <w:tc>
          <w:tcPr>
            <w:tcW w:w="0" w:type="auto"/>
            <w:vAlign w:val="center"/>
          </w:tcPr>
          <w:p w:rsidR="00A40DE4" w:rsidRDefault="004D5D93">
            <w:pPr>
              <w:pStyle w:val="TableBodyText"/>
            </w:pPr>
            <w:r>
              <w:t>7/13/2009</w:t>
            </w:r>
          </w:p>
        </w:tc>
        <w:tc>
          <w:tcPr>
            <w:tcW w:w="0" w:type="auto"/>
            <w:vAlign w:val="center"/>
          </w:tcPr>
          <w:p w:rsidR="00A40DE4" w:rsidRDefault="004D5D93">
            <w:pPr>
              <w:pStyle w:val="TableBodyText"/>
            </w:pPr>
            <w:r>
              <w:t>1.02</w:t>
            </w:r>
          </w:p>
        </w:tc>
        <w:tc>
          <w:tcPr>
            <w:tcW w:w="0" w:type="auto"/>
            <w:vAlign w:val="center"/>
          </w:tcPr>
          <w:p w:rsidR="00A40DE4" w:rsidRDefault="004D5D93">
            <w:pPr>
              <w:pStyle w:val="TableBodyText"/>
            </w:pPr>
            <w:r>
              <w:t>Major</w:t>
            </w:r>
          </w:p>
        </w:tc>
        <w:tc>
          <w:tcPr>
            <w:tcW w:w="0" w:type="auto"/>
            <w:vAlign w:val="center"/>
          </w:tcPr>
          <w:p w:rsidR="00A40DE4" w:rsidRDefault="004D5D93">
            <w:pPr>
              <w:pStyle w:val="TableBodyText"/>
            </w:pPr>
            <w:r>
              <w:t>Changes made for template compliance</w:t>
            </w:r>
          </w:p>
        </w:tc>
      </w:tr>
      <w:tr w:rsidR="00A40DE4" w:rsidTr="00A40DE4">
        <w:tc>
          <w:tcPr>
            <w:tcW w:w="0" w:type="auto"/>
            <w:vAlign w:val="center"/>
          </w:tcPr>
          <w:p w:rsidR="00A40DE4" w:rsidRDefault="004D5D93">
            <w:pPr>
              <w:pStyle w:val="TableBodyText"/>
            </w:pPr>
            <w:r>
              <w:t>8/28/2009</w:t>
            </w:r>
          </w:p>
        </w:tc>
        <w:tc>
          <w:tcPr>
            <w:tcW w:w="0" w:type="auto"/>
            <w:vAlign w:val="center"/>
          </w:tcPr>
          <w:p w:rsidR="00A40DE4" w:rsidRDefault="004D5D93">
            <w:pPr>
              <w:pStyle w:val="TableBodyText"/>
            </w:pPr>
            <w:r>
              <w:t>1.03</w:t>
            </w:r>
          </w:p>
        </w:tc>
        <w:tc>
          <w:tcPr>
            <w:tcW w:w="0" w:type="auto"/>
            <w:vAlign w:val="center"/>
          </w:tcPr>
          <w:p w:rsidR="00A40DE4" w:rsidRDefault="004D5D93">
            <w:pPr>
              <w:pStyle w:val="TableBodyText"/>
            </w:pPr>
            <w:r>
              <w:t>Editorial</w:t>
            </w:r>
          </w:p>
        </w:tc>
        <w:tc>
          <w:tcPr>
            <w:tcW w:w="0" w:type="auto"/>
            <w:vAlign w:val="center"/>
          </w:tcPr>
          <w:p w:rsidR="00A40DE4" w:rsidRDefault="004D5D93">
            <w:pPr>
              <w:pStyle w:val="TableBodyText"/>
            </w:pPr>
            <w:r>
              <w:t>Revised and edited the technical content</w:t>
            </w:r>
          </w:p>
        </w:tc>
      </w:tr>
      <w:tr w:rsidR="00A40DE4" w:rsidTr="00A40DE4">
        <w:tc>
          <w:tcPr>
            <w:tcW w:w="0" w:type="auto"/>
            <w:vAlign w:val="center"/>
          </w:tcPr>
          <w:p w:rsidR="00A40DE4" w:rsidRDefault="004D5D93">
            <w:pPr>
              <w:pStyle w:val="TableBodyText"/>
            </w:pPr>
            <w:r>
              <w:t>11/6/2009</w:t>
            </w:r>
          </w:p>
        </w:tc>
        <w:tc>
          <w:tcPr>
            <w:tcW w:w="0" w:type="auto"/>
            <w:vAlign w:val="center"/>
          </w:tcPr>
          <w:p w:rsidR="00A40DE4" w:rsidRDefault="004D5D93">
            <w:pPr>
              <w:pStyle w:val="TableBodyText"/>
            </w:pPr>
            <w:r>
              <w:t>1.04</w:t>
            </w:r>
          </w:p>
        </w:tc>
        <w:tc>
          <w:tcPr>
            <w:tcW w:w="0" w:type="auto"/>
            <w:vAlign w:val="center"/>
          </w:tcPr>
          <w:p w:rsidR="00A40DE4" w:rsidRDefault="004D5D93">
            <w:pPr>
              <w:pStyle w:val="TableBodyText"/>
            </w:pPr>
            <w:r>
              <w:t>Editorial</w:t>
            </w:r>
          </w:p>
        </w:tc>
        <w:tc>
          <w:tcPr>
            <w:tcW w:w="0" w:type="auto"/>
            <w:vAlign w:val="center"/>
          </w:tcPr>
          <w:p w:rsidR="00A40DE4" w:rsidRDefault="004D5D93">
            <w:pPr>
              <w:pStyle w:val="TableBodyText"/>
            </w:pPr>
            <w:r>
              <w:t>Revised and edited the technical content</w:t>
            </w:r>
          </w:p>
        </w:tc>
      </w:tr>
      <w:tr w:rsidR="00A40DE4" w:rsidTr="00A40DE4">
        <w:tc>
          <w:tcPr>
            <w:tcW w:w="0" w:type="auto"/>
            <w:vAlign w:val="center"/>
          </w:tcPr>
          <w:p w:rsidR="00A40DE4" w:rsidRDefault="004D5D93">
            <w:pPr>
              <w:pStyle w:val="TableBodyText"/>
            </w:pPr>
            <w:r>
              <w:t>2/19/2010</w:t>
            </w:r>
          </w:p>
        </w:tc>
        <w:tc>
          <w:tcPr>
            <w:tcW w:w="0" w:type="auto"/>
            <w:vAlign w:val="center"/>
          </w:tcPr>
          <w:p w:rsidR="00A40DE4" w:rsidRDefault="004D5D93">
            <w:pPr>
              <w:pStyle w:val="TableBodyText"/>
            </w:pPr>
            <w:r>
              <w:t>2.0</w:t>
            </w:r>
          </w:p>
        </w:tc>
        <w:tc>
          <w:tcPr>
            <w:tcW w:w="0" w:type="auto"/>
            <w:vAlign w:val="center"/>
          </w:tcPr>
          <w:p w:rsidR="00A40DE4" w:rsidRDefault="004D5D93">
            <w:pPr>
              <w:pStyle w:val="TableBodyText"/>
            </w:pPr>
            <w:r>
              <w:t>Editorial</w:t>
            </w:r>
          </w:p>
        </w:tc>
        <w:tc>
          <w:tcPr>
            <w:tcW w:w="0" w:type="auto"/>
            <w:vAlign w:val="center"/>
          </w:tcPr>
          <w:p w:rsidR="00A40DE4" w:rsidRDefault="004D5D93">
            <w:pPr>
              <w:pStyle w:val="TableBodyText"/>
            </w:pPr>
            <w:r>
              <w:t>Revised and edited the technical content</w:t>
            </w:r>
          </w:p>
        </w:tc>
      </w:tr>
      <w:tr w:rsidR="00A40DE4" w:rsidTr="00A40DE4">
        <w:tc>
          <w:tcPr>
            <w:tcW w:w="0" w:type="auto"/>
            <w:vAlign w:val="center"/>
          </w:tcPr>
          <w:p w:rsidR="00A40DE4" w:rsidRDefault="004D5D93">
            <w:pPr>
              <w:pStyle w:val="TableBodyText"/>
            </w:pPr>
            <w:r>
              <w:t>3/31/2010</w:t>
            </w:r>
          </w:p>
        </w:tc>
        <w:tc>
          <w:tcPr>
            <w:tcW w:w="0" w:type="auto"/>
            <w:vAlign w:val="center"/>
          </w:tcPr>
          <w:p w:rsidR="00A40DE4" w:rsidRDefault="004D5D93">
            <w:pPr>
              <w:pStyle w:val="TableBodyText"/>
            </w:pPr>
            <w:r>
              <w:t>2.01</w:t>
            </w:r>
          </w:p>
        </w:tc>
        <w:tc>
          <w:tcPr>
            <w:tcW w:w="0" w:type="auto"/>
            <w:vAlign w:val="center"/>
          </w:tcPr>
          <w:p w:rsidR="00A40DE4" w:rsidRDefault="004D5D93">
            <w:pPr>
              <w:pStyle w:val="TableBodyText"/>
            </w:pPr>
            <w:r>
              <w:t>Editorial</w:t>
            </w:r>
          </w:p>
        </w:tc>
        <w:tc>
          <w:tcPr>
            <w:tcW w:w="0" w:type="auto"/>
            <w:vAlign w:val="center"/>
          </w:tcPr>
          <w:p w:rsidR="00A40DE4" w:rsidRDefault="004D5D93">
            <w:pPr>
              <w:pStyle w:val="TableBodyText"/>
            </w:pPr>
            <w:r>
              <w:t>Revised and edited the technical content</w:t>
            </w:r>
          </w:p>
        </w:tc>
      </w:tr>
      <w:tr w:rsidR="00A40DE4" w:rsidTr="00A40DE4">
        <w:tc>
          <w:tcPr>
            <w:tcW w:w="0" w:type="auto"/>
            <w:vAlign w:val="center"/>
          </w:tcPr>
          <w:p w:rsidR="00A40DE4" w:rsidRDefault="004D5D93">
            <w:pPr>
              <w:pStyle w:val="TableBodyText"/>
            </w:pPr>
            <w:r>
              <w:t>4/30/2010</w:t>
            </w:r>
          </w:p>
        </w:tc>
        <w:tc>
          <w:tcPr>
            <w:tcW w:w="0" w:type="auto"/>
            <w:vAlign w:val="center"/>
          </w:tcPr>
          <w:p w:rsidR="00A40DE4" w:rsidRDefault="004D5D93">
            <w:pPr>
              <w:pStyle w:val="TableBodyText"/>
            </w:pPr>
            <w:r>
              <w:t>2.02</w:t>
            </w:r>
          </w:p>
        </w:tc>
        <w:tc>
          <w:tcPr>
            <w:tcW w:w="0" w:type="auto"/>
            <w:vAlign w:val="center"/>
          </w:tcPr>
          <w:p w:rsidR="00A40DE4" w:rsidRDefault="004D5D93">
            <w:pPr>
              <w:pStyle w:val="TableBodyText"/>
            </w:pPr>
            <w:r>
              <w:t>Editorial</w:t>
            </w:r>
          </w:p>
        </w:tc>
        <w:tc>
          <w:tcPr>
            <w:tcW w:w="0" w:type="auto"/>
            <w:vAlign w:val="center"/>
          </w:tcPr>
          <w:p w:rsidR="00A40DE4" w:rsidRDefault="004D5D93">
            <w:pPr>
              <w:pStyle w:val="TableBodyText"/>
            </w:pPr>
            <w:r>
              <w:t>Revised and edited the technical content</w:t>
            </w:r>
          </w:p>
        </w:tc>
      </w:tr>
      <w:tr w:rsidR="00A40DE4" w:rsidTr="00A40DE4">
        <w:tc>
          <w:tcPr>
            <w:tcW w:w="0" w:type="auto"/>
            <w:vAlign w:val="center"/>
          </w:tcPr>
          <w:p w:rsidR="00A40DE4" w:rsidRDefault="004D5D93">
            <w:pPr>
              <w:pStyle w:val="TableBodyText"/>
            </w:pPr>
            <w:r>
              <w:t>6/7/2010</w:t>
            </w:r>
          </w:p>
        </w:tc>
        <w:tc>
          <w:tcPr>
            <w:tcW w:w="0" w:type="auto"/>
            <w:vAlign w:val="center"/>
          </w:tcPr>
          <w:p w:rsidR="00A40DE4" w:rsidRDefault="004D5D93">
            <w:pPr>
              <w:pStyle w:val="TableBodyText"/>
            </w:pPr>
            <w:r>
              <w:t>2.03</w:t>
            </w:r>
          </w:p>
        </w:tc>
        <w:tc>
          <w:tcPr>
            <w:tcW w:w="0" w:type="auto"/>
            <w:vAlign w:val="center"/>
          </w:tcPr>
          <w:p w:rsidR="00A40DE4" w:rsidRDefault="004D5D93">
            <w:pPr>
              <w:pStyle w:val="TableBodyText"/>
            </w:pPr>
            <w:r>
              <w:t>Editorial</w:t>
            </w:r>
          </w:p>
        </w:tc>
        <w:tc>
          <w:tcPr>
            <w:tcW w:w="0" w:type="auto"/>
            <w:vAlign w:val="center"/>
          </w:tcPr>
          <w:p w:rsidR="00A40DE4" w:rsidRDefault="004D5D93">
            <w:pPr>
              <w:pStyle w:val="TableBodyText"/>
            </w:pPr>
            <w:r>
              <w:t>Revised and edited the technical content</w:t>
            </w:r>
          </w:p>
        </w:tc>
      </w:tr>
      <w:tr w:rsidR="00A40DE4" w:rsidTr="00A40DE4">
        <w:tc>
          <w:tcPr>
            <w:tcW w:w="0" w:type="auto"/>
            <w:vAlign w:val="center"/>
          </w:tcPr>
          <w:p w:rsidR="00A40DE4" w:rsidRDefault="004D5D93">
            <w:pPr>
              <w:pStyle w:val="TableBodyText"/>
            </w:pPr>
            <w:r>
              <w:t>6/29/2010</w:t>
            </w:r>
          </w:p>
        </w:tc>
        <w:tc>
          <w:tcPr>
            <w:tcW w:w="0" w:type="auto"/>
            <w:vAlign w:val="center"/>
          </w:tcPr>
          <w:p w:rsidR="00A40DE4" w:rsidRDefault="004D5D93">
            <w:pPr>
              <w:pStyle w:val="TableBodyText"/>
            </w:pPr>
            <w:r>
              <w:t>2.04</w:t>
            </w:r>
          </w:p>
        </w:tc>
        <w:tc>
          <w:tcPr>
            <w:tcW w:w="0" w:type="auto"/>
            <w:vAlign w:val="center"/>
          </w:tcPr>
          <w:p w:rsidR="00A40DE4" w:rsidRDefault="004D5D93">
            <w:pPr>
              <w:pStyle w:val="TableBodyText"/>
            </w:pPr>
            <w:r>
              <w:t>Editorial</w:t>
            </w:r>
          </w:p>
        </w:tc>
        <w:tc>
          <w:tcPr>
            <w:tcW w:w="0" w:type="auto"/>
            <w:vAlign w:val="center"/>
          </w:tcPr>
          <w:p w:rsidR="00A40DE4" w:rsidRDefault="004D5D93">
            <w:pPr>
              <w:pStyle w:val="TableBodyText"/>
            </w:pPr>
            <w:r>
              <w:t>Changed language and formatting in the technical content.</w:t>
            </w:r>
          </w:p>
        </w:tc>
      </w:tr>
      <w:tr w:rsidR="00A40DE4" w:rsidTr="00A40DE4">
        <w:tc>
          <w:tcPr>
            <w:tcW w:w="0" w:type="auto"/>
            <w:vAlign w:val="center"/>
          </w:tcPr>
          <w:p w:rsidR="00A40DE4" w:rsidRDefault="004D5D93">
            <w:pPr>
              <w:pStyle w:val="TableBodyText"/>
            </w:pPr>
            <w:r>
              <w:t>7/23/2010</w:t>
            </w:r>
          </w:p>
        </w:tc>
        <w:tc>
          <w:tcPr>
            <w:tcW w:w="0" w:type="auto"/>
            <w:vAlign w:val="center"/>
          </w:tcPr>
          <w:p w:rsidR="00A40DE4" w:rsidRDefault="004D5D93">
            <w:pPr>
              <w:pStyle w:val="TableBodyText"/>
            </w:pPr>
            <w:r>
              <w:t>2.04</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9/27/2010</w:t>
            </w:r>
          </w:p>
        </w:tc>
        <w:tc>
          <w:tcPr>
            <w:tcW w:w="0" w:type="auto"/>
            <w:vAlign w:val="center"/>
          </w:tcPr>
          <w:p w:rsidR="00A40DE4" w:rsidRDefault="004D5D93">
            <w:pPr>
              <w:pStyle w:val="TableBodyText"/>
            </w:pPr>
            <w:r>
              <w:t>2.04</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11/15/2010</w:t>
            </w:r>
          </w:p>
        </w:tc>
        <w:tc>
          <w:tcPr>
            <w:tcW w:w="0" w:type="auto"/>
            <w:vAlign w:val="center"/>
          </w:tcPr>
          <w:p w:rsidR="00A40DE4" w:rsidRDefault="004D5D93">
            <w:pPr>
              <w:pStyle w:val="TableBodyText"/>
            </w:pPr>
            <w:r>
              <w:t>2.04</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12/17/2010</w:t>
            </w:r>
          </w:p>
        </w:tc>
        <w:tc>
          <w:tcPr>
            <w:tcW w:w="0" w:type="auto"/>
            <w:vAlign w:val="center"/>
          </w:tcPr>
          <w:p w:rsidR="00A40DE4" w:rsidRDefault="004D5D93">
            <w:pPr>
              <w:pStyle w:val="TableBodyText"/>
            </w:pPr>
            <w:r>
              <w:t>2.04</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3/18/2011</w:t>
            </w:r>
          </w:p>
        </w:tc>
        <w:tc>
          <w:tcPr>
            <w:tcW w:w="0" w:type="auto"/>
            <w:vAlign w:val="center"/>
          </w:tcPr>
          <w:p w:rsidR="00A40DE4" w:rsidRDefault="004D5D93">
            <w:pPr>
              <w:pStyle w:val="TableBodyText"/>
            </w:pPr>
            <w:r>
              <w:t>2.04</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6/10/2011</w:t>
            </w:r>
          </w:p>
        </w:tc>
        <w:tc>
          <w:tcPr>
            <w:tcW w:w="0" w:type="auto"/>
            <w:vAlign w:val="center"/>
          </w:tcPr>
          <w:p w:rsidR="00A40DE4" w:rsidRDefault="004D5D93">
            <w:pPr>
              <w:pStyle w:val="TableBodyText"/>
            </w:pPr>
            <w:r>
              <w:t>2.04</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w:t>
            </w:r>
            <w:r>
              <w:t>chnical content.</w:t>
            </w:r>
          </w:p>
        </w:tc>
      </w:tr>
      <w:tr w:rsidR="00A40DE4" w:rsidTr="00A40DE4">
        <w:tc>
          <w:tcPr>
            <w:tcW w:w="0" w:type="auto"/>
            <w:vAlign w:val="center"/>
          </w:tcPr>
          <w:p w:rsidR="00A40DE4" w:rsidRDefault="004D5D93">
            <w:pPr>
              <w:pStyle w:val="TableBodyText"/>
            </w:pPr>
            <w:r>
              <w:t>1/20/2012</w:t>
            </w:r>
          </w:p>
        </w:tc>
        <w:tc>
          <w:tcPr>
            <w:tcW w:w="0" w:type="auto"/>
            <w:vAlign w:val="center"/>
          </w:tcPr>
          <w:p w:rsidR="00A40DE4" w:rsidRDefault="004D5D93">
            <w:pPr>
              <w:pStyle w:val="TableBodyText"/>
            </w:pPr>
            <w:r>
              <w:t>2.5</w:t>
            </w:r>
          </w:p>
        </w:tc>
        <w:tc>
          <w:tcPr>
            <w:tcW w:w="0" w:type="auto"/>
            <w:vAlign w:val="center"/>
          </w:tcPr>
          <w:p w:rsidR="00A40DE4" w:rsidRDefault="004D5D93">
            <w:pPr>
              <w:pStyle w:val="TableBodyText"/>
            </w:pPr>
            <w:r>
              <w:t>Minor</w:t>
            </w:r>
          </w:p>
        </w:tc>
        <w:tc>
          <w:tcPr>
            <w:tcW w:w="0" w:type="auto"/>
            <w:vAlign w:val="center"/>
          </w:tcPr>
          <w:p w:rsidR="00A40DE4" w:rsidRDefault="004D5D93">
            <w:pPr>
              <w:pStyle w:val="TableBodyText"/>
            </w:pPr>
            <w:r>
              <w:t>Clarified the meaning of the technical content.</w:t>
            </w:r>
          </w:p>
        </w:tc>
      </w:tr>
      <w:tr w:rsidR="00A40DE4" w:rsidTr="00A40DE4">
        <w:tc>
          <w:tcPr>
            <w:tcW w:w="0" w:type="auto"/>
            <w:vAlign w:val="center"/>
          </w:tcPr>
          <w:p w:rsidR="00A40DE4" w:rsidRDefault="004D5D93">
            <w:pPr>
              <w:pStyle w:val="TableBodyText"/>
            </w:pPr>
            <w:r>
              <w:t>4/11/2012</w:t>
            </w:r>
          </w:p>
        </w:tc>
        <w:tc>
          <w:tcPr>
            <w:tcW w:w="0" w:type="auto"/>
            <w:vAlign w:val="center"/>
          </w:tcPr>
          <w:p w:rsidR="00A40DE4" w:rsidRDefault="004D5D93">
            <w:pPr>
              <w:pStyle w:val="TableBodyText"/>
            </w:pPr>
            <w:r>
              <w:t>2.5</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7/16/2012</w:t>
            </w:r>
          </w:p>
        </w:tc>
        <w:tc>
          <w:tcPr>
            <w:tcW w:w="0" w:type="auto"/>
            <w:vAlign w:val="center"/>
          </w:tcPr>
          <w:p w:rsidR="00A40DE4" w:rsidRDefault="004D5D93">
            <w:pPr>
              <w:pStyle w:val="TableBodyText"/>
            </w:pPr>
            <w:r>
              <w:t>2.6</w:t>
            </w:r>
          </w:p>
        </w:tc>
        <w:tc>
          <w:tcPr>
            <w:tcW w:w="0" w:type="auto"/>
            <w:vAlign w:val="center"/>
          </w:tcPr>
          <w:p w:rsidR="00A40DE4" w:rsidRDefault="004D5D93">
            <w:pPr>
              <w:pStyle w:val="TableBodyText"/>
            </w:pPr>
            <w:r>
              <w:t>Minor</w:t>
            </w:r>
          </w:p>
        </w:tc>
        <w:tc>
          <w:tcPr>
            <w:tcW w:w="0" w:type="auto"/>
            <w:vAlign w:val="center"/>
          </w:tcPr>
          <w:p w:rsidR="00A40DE4" w:rsidRDefault="004D5D93">
            <w:pPr>
              <w:pStyle w:val="TableBodyText"/>
            </w:pPr>
            <w:r>
              <w:t>Clarified the meaning of the technical content.</w:t>
            </w:r>
          </w:p>
        </w:tc>
      </w:tr>
      <w:tr w:rsidR="00A40DE4" w:rsidTr="00A40DE4">
        <w:tc>
          <w:tcPr>
            <w:tcW w:w="0" w:type="auto"/>
            <w:vAlign w:val="center"/>
          </w:tcPr>
          <w:p w:rsidR="00A40DE4" w:rsidRDefault="004D5D93">
            <w:pPr>
              <w:pStyle w:val="TableBodyText"/>
            </w:pPr>
            <w:r>
              <w:t>10/8/2012</w:t>
            </w:r>
          </w:p>
        </w:tc>
        <w:tc>
          <w:tcPr>
            <w:tcW w:w="0" w:type="auto"/>
            <w:vAlign w:val="center"/>
          </w:tcPr>
          <w:p w:rsidR="00A40DE4" w:rsidRDefault="004D5D93">
            <w:pPr>
              <w:pStyle w:val="TableBodyText"/>
            </w:pPr>
            <w:r>
              <w:t>2.6</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2/11/2013</w:t>
            </w:r>
          </w:p>
        </w:tc>
        <w:tc>
          <w:tcPr>
            <w:tcW w:w="0" w:type="auto"/>
            <w:vAlign w:val="center"/>
          </w:tcPr>
          <w:p w:rsidR="00A40DE4" w:rsidRDefault="004D5D93">
            <w:pPr>
              <w:pStyle w:val="TableBodyText"/>
            </w:pPr>
            <w:r>
              <w:t>2.6</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7/30/2013</w:t>
            </w:r>
          </w:p>
        </w:tc>
        <w:tc>
          <w:tcPr>
            <w:tcW w:w="0" w:type="auto"/>
            <w:vAlign w:val="center"/>
          </w:tcPr>
          <w:p w:rsidR="00A40DE4" w:rsidRDefault="004D5D93">
            <w:pPr>
              <w:pStyle w:val="TableBodyText"/>
            </w:pPr>
            <w:r>
              <w:t>2.6</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11/18/2013</w:t>
            </w:r>
          </w:p>
        </w:tc>
        <w:tc>
          <w:tcPr>
            <w:tcW w:w="0" w:type="auto"/>
            <w:vAlign w:val="center"/>
          </w:tcPr>
          <w:p w:rsidR="00A40DE4" w:rsidRDefault="004D5D93">
            <w:pPr>
              <w:pStyle w:val="TableBodyText"/>
            </w:pPr>
            <w:r>
              <w:t>2.6</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2/10/2014</w:t>
            </w:r>
          </w:p>
        </w:tc>
        <w:tc>
          <w:tcPr>
            <w:tcW w:w="0" w:type="auto"/>
            <w:vAlign w:val="center"/>
          </w:tcPr>
          <w:p w:rsidR="00A40DE4" w:rsidRDefault="004D5D93">
            <w:pPr>
              <w:pStyle w:val="TableBodyText"/>
            </w:pPr>
            <w:r>
              <w:t>2.6</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lastRenderedPageBreak/>
              <w:t>4/30/2014</w:t>
            </w:r>
          </w:p>
        </w:tc>
        <w:tc>
          <w:tcPr>
            <w:tcW w:w="0" w:type="auto"/>
            <w:vAlign w:val="center"/>
          </w:tcPr>
          <w:p w:rsidR="00A40DE4" w:rsidRDefault="004D5D93">
            <w:pPr>
              <w:pStyle w:val="TableBodyText"/>
            </w:pPr>
            <w:r>
              <w:t>2.7</w:t>
            </w:r>
          </w:p>
        </w:tc>
        <w:tc>
          <w:tcPr>
            <w:tcW w:w="0" w:type="auto"/>
            <w:vAlign w:val="center"/>
          </w:tcPr>
          <w:p w:rsidR="00A40DE4" w:rsidRDefault="004D5D93">
            <w:pPr>
              <w:pStyle w:val="TableBodyText"/>
            </w:pPr>
            <w:r>
              <w:t>Minor</w:t>
            </w:r>
          </w:p>
        </w:tc>
        <w:tc>
          <w:tcPr>
            <w:tcW w:w="0" w:type="auto"/>
            <w:vAlign w:val="center"/>
          </w:tcPr>
          <w:p w:rsidR="00A40DE4" w:rsidRDefault="004D5D93">
            <w:pPr>
              <w:pStyle w:val="TableBodyText"/>
            </w:pPr>
            <w:r>
              <w:t>Clarified the meaning of the technical content.</w:t>
            </w:r>
          </w:p>
        </w:tc>
      </w:tr>
      <w:tr w:rsidR="00A40DE4" w:rsidTr="00A40DE4">
        <w:tc>
          <w:tcPr>
            <w:tcW w:w="0" w:type="auto"/>
            <w:vAlign w:val="center"/>
          </w:tcPr>
          <w:p w:rsidR="00A40DE4" w:rsidRDefault="004D5D93">
            <w:pPr>
              <w:pStyle w:val="TableBodyText"/>
            </w:pPr>
            <w:r>
              <w:t>7/31/2014</w:t>
            </w:r>
          </w:p>
        </w:tc>
        <w:tc>
          <w:tcPr>
            <w:tcW w:w="0" w:type="auto"/>
            <w:vAlign w:val="center"/>
          </w:tcPr>
          <w:p w:rsidR="00A40DE4" w:rsidRDefault="004D5D93">
            <w:pPr>
              <w:pStyle w:val="TableBodyText"/>
            </w:pPr>
            <w:r>
              <w:t>2.8</w:t>
            </w:r>
          </w:p>
        </w:tc>
        <w:tc>
          <w:tcPr>
            <w:tcW w:w="0" w:type="auto"/>
            <w:vAlign w:val="center"/>
          </w:tcPr>
          <w:p w:rsidR="00A40DE4" w:rsidRDefault="004D5D93">
            <w:pPr>
              <w:pStyle w:val="TableBodyText"/>
            </w:pPr>
            <w:r>
              <w:t>Minor</w:t>
            </w:r>
          </w:p>
        </w:tc>
        <w:tc>
          <w:tcPr>
            <w:tcW w:w="0" w:type="auto"/>
            <w:vAlign w:val="center"/>
          </w:tcPr>
          <w:p w:rsidR="00A40DE4" w:rsidRDefault="004D5D93">
            <w:pPr>
              <w:pStyle w:val="TableBodyText"/>
            </w:pPr>
            <w:r>
              <w:t>Clarified the meaning of the technical content.</w:t>
            </w:r>
          </w:p>
        </w:tc>
      </w:tr>
      <w:tr w:rsidR="00A40DE4" w:rsidTr="00A40DE4">
        <w:tc>
          <w:tcPr>
            <w:tcW w:w="0" w:type="auto"/>
            <w:vAlign w:val="center"/>
          </w:tcPr>
          <w:p w:rsidR="00A40DE4" w:rsidRDefault="004D5D93">
            <w:pPr>
              <w:pStyle w:val="TableBodyText"/>
            </w:pPr>
            <w:r>
              <w:t>10/30/2014</w:t>
            </w:r>
          </w:p>
        </w:tc>
        <w:tc>
          <w:tcPr>
            <w:tcW w:w="0" w:type="auto"/>
            <w:vAlign w:val="center"/>
          </w:tcPr>
          <w:p w:rsidR="00A40DE4" w:rsidRDefault="004D5D93">
            <w:pPr>
              <w:pStyle w:val="TableBodyText"/>
            </w:pPr>
            <w:r>
              <w:t>2.9</w:t>
            </w:r>
          </w:p>
        </w:tc>
        <w:tc>
          <w:tcPr>
            <w:tcW w:w="0" w:type="auto"/>
            <w:vAlign w:val="center"/>
          </w:tcPr>
          <w:p w:rsidR="00A40DE4" w:rsidRDefault="004D5D93">
            <w:pPr>
              <w:pStyle w:val="TableBodyText"/>
            </w:pPr>
            <w:r>
              <w:t>Minor</w:t>
            </w:r>
          </w:p>
        </w:tc>
        <w:tc>
          <w:tcPr>
            <w:tcW w:w="0" w:type="auto"/>
            <w:vAlign w:val="center"/>
          </w:tcPr>
          <w:p w:rsidR="00A40DE4" w:rsidRDefault="004D5D93">
            <w:pPr>
              <w:pStyle w:val="TableBodyText"/>
            </w:pPr>
            <w:r>
              <w:t>Clarified the meaning of the technical content.</w:t>
            </w:r>
          </w:p>
        </w:tc>
      </w:tr>
      <w:tr w:rsidR="00A40DE4" w:rsidTr="00A40DE4">
        <w:tc>
          <w:tcPr>
            <w:tcW w:w="0" w:type="auto"/>
            <w:vAlign w:val="center"/>
          </w:tcPr>
          <w:p w:rsidR="00A40DE4" w:rsidRDefault="004D5D93">
            <w:pPr>
              <w:pStyle w:val="TableBodyText"/>
            </w:pPr>
            <w:r>
              <w:t>3/16/2015</w:t>
            </w:r>
          </w:p>
        </w:tc>
        <w:tc>
          <w:tcPr>
            <w:tcW w:w="0" w:type="auto"/>
            <w:vAlign w:val="center"/>
          </w:tcPr>
          <w:p w:rsidR="00A40DE4" w:rsidRDefault="004D5D93">
            <w:pPr>
              <w:pStyle w:val="TableBodyText"/>
            </w:pPr>
            <w:r>
              <w:t>3.0</w:t>
            </w:r>
          </w:p>
        </w:tc>
        <w:tc>
          <w:tcPr>
            <w:tcW w:w="0" w:type="auto"/>
            <w:vAlign w:val="center"/>
          </w:tcPr>
          <w:p w:rsidR="00A40DE4" w:rsidRDefault="004D5D93">
            <w:pPr>
              <w:pStyle w:val="TableBodyText"/>
            </w:pPr>
            <w:r>
              <w:t>Major</w:t>
            </w:r>
          </w:p>
        </w:tc>
        <w:tc>
          <w:tcPr>
            <w:tcW w:w="0" w:type="auto"/>
            <w:vAlign w:val="center"/>
          </w:tcPr>
          <w:p w:rsidR="00A40DE4" w:rsidRDefault="004D5D93">
            <w:pPr>
              <w:pStyle w:val="TableBodyText"/>
            </w:pPr>
            <w:r>
              <w:t>Significantly changed the technical content.</w:t>
            </w:r>
          </w:p>
        </w:tc>
      </w:tr>
      <w:tr w:rsidR="00A40DE4" w:rsidTr="00A40DE4">
        <w:tc>
          <w:tcPr>
            <w:tcW w:w="0" w:type="auto"/>
            <w:vAlign w:val="center"/>
          </w:tcPr>
          <w:p w:rsidR="00A40DE4" w:rsidRDefault="004D5D93">
            <w:pPr>
              <w:pStyle w:val="TableBodyText"/>
            </w:pPr>
            <w:r>
              <w:t>9/4/2015</w:t>
            </w:r>
          </w:p>
        </w:tc>
        <w:tc>
          <w:tcPr>
            <w:tcW w:w="0" w:type="auto"/>
            <w:vAlign w:val="center"/>
          </w:tcPr>
          <w:p w:rsidR="00A40DE4" w:rsidRDefault="004D5D93">
            <w:pPr>
              <w:pStyle w:val="TableBodyText"/>
            </w:pPr>
            <w:r>
              <w:t>4.0</w:t>
            </w:r>
          </w:p>
        </w:tc>
        <w:tc>
          <w:tcPr>
            <w:tcW w:w="0" w:type="auto"/>
            <w:vAlign w:val="center"/>
          </w:tcPr>
          <w:p w:rsidR="00A40DE4" w:rsidRDefault="004D5D93">
            <w:pPr>
              <w:pStyle w:val="TableBodyText"/>
            </w:pPr>
            <w:r>
              <w:t>Major</w:t>
            </w:r>
          </w:p>
        </w:tc>
        <w:tc>
          <w:tcPr>
            <w:tcW w:w="0" w:type="auto"/>
            <w:vAlign w:val="center"/>
          </w:tcPr>
          <w:p w:rsidR="00A40DE4" w:rsidRDefault="004D5D93">
            <w:pPr>
              <w:pStyle w:val="TableBodyText"/>
            </w:pPr>
            <w:r>
              <w:t>Significantly changed the technical content.</w:t>
            </w:r>
          </w:p>
        </w:tc>
      </w:tr>
      <w:tr w:rsidR="00A40DE4" w:rsidTr="00A40DE4">
        <w:tc>
          <w:tcPr>
            <w:tcW w:w="0" w:type="auto"/>
            <w:vAlign w:val="center"/>
          </w:tcPr>
          <w:p w:rsidR="00A40DE4" w:rsidRDefault="004D5D93">
            <w:pPr>
              <w:pStyle w:val="TableBodyText"/>
            </w:pPr>
            <w:r>
              <w:t>7/15/2016</w:t>
            </w:r>
          </w:p>
        </w:tc>
        <w:tc>
          <w:tcPr>
            <w:tcW w:w="0" w:type="auto"/>
            <w:vAlign w:val="center"/>
          </w:tcPr>
          <w:p w:rsidR="00A40DE4" w:rsidRDefault="004D5D93">
            <w:pPr>
              <w:pStyle w:val="TableBodyText"/>
            </w:pPr>
            <w:r>
              <w:t>4.0</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w:t>
            </w:r>
            <w:r>
              <w:t xml:space="preserve"> technical content.</w:t>
            </w:r>
          </w:p>
        </w:tc>
      </w:tr>
      <w:tr w:rsidR="00A40DE4" w:rsidTr="00A40DE4">
        <w:tc>
          <w:tcPr>
            <w:tcW w:w="0" w:type="auto"/>
            <w:vAlign w:val="center"/>
          </w:tcPr>
          <w:p w:rsidR="00A40DE4" w:rsidRDefault="004D5D93">
            <w:pPr>
              <w:pStyle w:val="TableBodyText"/>
            </w:pPr>
            <w:r>
              <w:t>9/14/2016</w:t>
            </w:r>
          </w:p>
        </w:tc>
        <w:tc>
          <w:tcPr>
            <w:tcW w:w="0" w:type="auto"/>
            <w:vAlign w:val="center"/>
          </w:tcPr>
          <w:p w:rsidR="00A40DE4" w:rsidRDefault="004D5D93">
            <w:pPr>
              <w:pStyle w:val="TableBodyText"/>
            </w:pPr>
            <w:r>
              <w:t>4.0</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12/15/2016</w:t>
            </w:r>
          </w:p>
        </w:tc>
        <w:tc>
          <w:tcPr>
            <w:tcW w:w="0" w:type="auto"/>
            <w:vAlign w:val="center"/>
          </w:tcPr>
          <w:p w:rsidR="00A40DE4" w:rsidRDefault="004D5D93">
            <w:pPr>
              <w:pStyle w:val="TableBodyText"/>
            </w:pPr>
            <w:r>
              <w:t>4.1</w:t>
            </w:r>
          </w:p>
        </w:tc>
        <w:tc>
          <w:tcPr>
            <w:tcW w:w="0" w:type="auto"/>
            <w:vAlign w:val="center"/>
          </w:tcPr>
          <w:p w:rsidR="00A40DE4" w:rsidRDefault="004D5D93">
            <w:pPr>
              <w:pStyle w:val="TableBodyText"/>
            </w:pPr>
            <w:r>
              <w:t>Minor</w:t>
            </w:r>
          </w:p>
        </w:tc>
        <w:tc>
          <w:tcPr>
            <w:tcW w:w="0" w:type="auto"/>
            <w:vAlign w:val="center"/>
          </w:tcPr>
          <w:p w:rsidR="00A40DE4" w:rsidRDefault="004D5D93">
            <w:pPr>
              <w:pStyle w:val="TableBodyText"/>
            </w:pPr>
            <w:r>
              <w:t>Clarified the meaning of the technical content.</w:t>
            </w:r>
          </w:p>
        </w:tc>
      </w:tr>
      <w:tr w:rsidR="00A40DE4" w:rsidTr="00A40DE4">
        <w:tc>
          <w:tcPr>
            <w:tcW w:w="0" w:type="auto"/>
            <w:vAlign w:val="center"/>
          </w:tcPr>
          <w:p w:rsidR="00A40DE4" w:rsidRDefault="004D5D93">
            <w:pPr>
              <w:pStyle w:val="TableBodyText"/>
            </w:pPr>
            <w:r>
              <w:t>6/20/2017</w:t>
            </w:r>
          </w:p>
        </w:tc>
        <w:tc>
          <w:tcPr>
            <w:tcW w:w="0" w:type="auto"/>
            <w:vAlign w:val="center"/>
          </w:tcPr>
          <w:p w:rsidR="00A40DE4" w:rsidRDefault="004D5D93">
            <w:pPr>
              <w:pStyle w:val="TableBodyText"/>
            </w:pPr>
            <w:r>
              <w:t>4.1</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r w:rsidR="00A40DE4" w:rsidTr="00A40DE4">
        <w:tc>
          <w:tcPr>
            <w:tcW w:w="0" w:type="auto"/>
            <w:vAlign w:val="center"/>
          </w:tcPr>
          <w:p w:rsidR="00A40DE4" w:rsidRDefault="004D5D93">
            <w:pPr>
              <w:pStyle w:val="TableBodyText"/>
            </w:pPr>
            <w:r>
              <w:t>9/19/2017</w:t>
            </w:r>
          </w:p>
        </w:tc>
        <w:tc>
          <w:tcPr>
            <w:tcW w:w="0" w:type="auto"/>
            <w:vAlign w:val="center"/>
          </w:tcPr>
          <w:p w:rsidR="00A40DE4" w:rsidRDefault="004D5D93">
            <w:pPr>
              <w:pStyle w:val="TableBodyText"/>
            </w:pPr>
            <w:r>
              <w:t>4.2</w:t>
            </w:r>
          </w:p>
        </w:tc>
        <w:tc>
          <w:tcPr>
            <w:tcW w:w="0" w:type="auto"/>
            <w:vAlign w:val="center"/>
          </w:tcPr>
          <w:p w:rsidR="00A40DE4" w:rsidRDefault="004D5D93">
            <w:pPr>
              <w:pStyle w:val="TableBodyText"/>
            </w:pPr>
            <w:r>
              <w:t>Minor</w:t>
            </w:r>
          </w:p>
        </w:tc>
        <w:tc>
          <w:tcPr>
            <w:tcW w:w="0" w:type="auto"/>
            <w:vAlign w:val="center"/>
          </w:tcPr>
          <w:p w:rsidR="00A40DE4" w:rsidRDefault="004D5D93">
            <w:pPr>
              <w:pStyle w:val="TableBodyText"/>
            </w:pPr>
            <w:r>
              <w:t>Clarified the meaning of the technical content.</w:t>
            </w:r>
          </w:p>
        </w:tc>
      </w:tr>
      <w:tr w:rsidR="00A40DE4" w:rsidTr="00A40DE4">
        <w:tc>
          <w:tcPr>
            <w:tcW w:w="0" w:type="auto"/>
            <w:vAlign w:val="center"/>
          </w:tcPr>
          <w:p w:rsidR="00A40DE4" w:rsidRDefault="004D5D93">
            <w:pPr>
              <w:pStyle w:val="TableBodyText"/>
            </w:pPr>
            <w:r>
              <w:t>12/12/2017</w:t>
            </w:r>
          </w:p>
        </w:tc>
        <w:tc>
          <w:tcPr>
            <w:tcW w:w="0" w:type="auto"/>
            <w:vAlign w:val="center"/>
          </w:tcPr>
          <w:p w:rsidR="00A40DE4" w:rsidRDefault="004D5D93">
            <w:pPr>
              <w:pStyle w:val="TableBodyText"/>
            </w:pPr>
            <w:r>
              <w:t>4.3</w:t>
            </w:r>
          </w:p>
        </w:tc>
        <w:tc>
          <w:tcPr>
            <w:tcW w:w="0" w:type="auto"/>
            <w:vAlign w:val="center"/>
          </w:tcPr>
          <w:p w:rsidR="00A40DE4" w:rsidRDefault="004D5D93">
            <w:pPr>
              <w:pStyle w:val="TableBodyText"/>
            </w:pPr>
            <w:r>
              <w:t>Minor</w:t>
            </w:r>
          </w:p>
        </w:tc>
        <w:tc>
          <w:tcPr>
            <w:tcW w:w="0" w:type="auto"/>
            <w:vAlign w:val="center"/>
          </w:tcPr>
          <w:p w:rsidR="00A40DE4" w:rsidRDefault="004D5D93">
            <w:pPr>
              <w:pStyle w:val="TableBodyText"/>
            </w:pPr>
            <w:r>
              <w:t>Clarified the meaning of the technical content.</w:t>
            </w:r>
          </w:p>
        </w:tc>
      </w:tr>
      <w:tr w:rsidR="00A40DE4" w:rsidTr="00A40DE4">
        <w:tc>
          <w:tcPr>
            <w:tcW w:w="0" w:type="auto"/>
            <w:vAlign w:val="center"/>
          </w:tcPr>
          <w:p w:rsidR="00A40DE4" w:rsidRDefault="004D5D93">
            <w:pPr>
              <w:pStyle w:val="TableBodyText"/>
            </w:pPr>
            <w:r>
              <w:t>4/27/2018</w:t>
            </w:r>
          </w:p>
        </w:tc>
        <w:tc>
          <w:tcPr>
            <w:tcW w:w="0" w:type="auto"/>
            <w:vAlign w:val="center"/>
          </w:tcPr>
          <w:p w:rsidR="00A40DE4" w:rsidRDefault="004D5D93">
            <w:pPr>
              <w:pStyle w:val="TableBodyText"/>
            </w:pPr>
            <w:r>
              <w:t>5.0</w:t>
            </w:r>
          </w:p>
        </w:tc>
        <w:tc>
          <w:tcPr>
            <w:tcW w:w="0" w:type="auto"/>
            <w:vAlign w:val="center"/>
          </w:tcPr>
          <w:p w:rsidR="00A40DE4" w:rsidRDefault="004D5D93">
            <w:pPr>
              <w:pStyle w:val="TableBodyText"/>
            </w:pPr>
            <w:r>
              <w:t>Major</w:t>
            </w:r>
          </w:p>
        </w:tc>
        <w:tc>
          <w:tcPr>
            <w:tcW w:w="0" w:type="auto"/>
            <w:vAlign w:val="center"/>
          </w:tcPr>
          <w:p w:rsidR="00A40DE4" w:rsidRDefault="004D5D93">
            <w:pPr>
              <w:pStyle w:val="TableBodyText"/>
            </w:pPr>
            <w:r>
              <w:t>Significantly changed the technical content.</w:t>
            </w:r>
          </w:p>
        </w:tc>
      </w:tr>
      <w:tr w:rsidR="00A40DE4" w:rsidTr="00A40DE4">
        <w:tc>
          <w:tcPr>
            <w:tcW w:w="0" w:type="auto"/>
            <w:vAlign w:val="center"/>
          </w:tcPr>
          <w:p w:rsidR="00A40DE4" w:rsidRDefault="004D5D93">
            <w:pPr>
              <w:pStyle w:val="TableBodyText"/>
            </w:pPr>
            <w:r>
              <w:t>8/28/2018</w:t>
            </w:r>
          </w:p>
        </w:tc>
        <w:tc>
          <w:tcPr>
            <w:tcW w:w="0" w:type="auto"/>
            <w:vAlign w:val="center"/>
          </w:tcPr>
          <w:p w:rsidR="00A40DE4" w:rsidRDefault="004D5D93">
            <w:pPr>
              <w:pStyle w:val="TableBodyText"/>
            </w:pPr>
            <w:r>
              <w:t>6.0</w:t>
            </w:r>
          </w:p>
        </w:tc>
        <w:tc>
          <w:tcPr>
            <w:tcW w:w="0" w:type="auto"/>
            <w:vAlign w:val="center"/>
          </w:tcPr>
          <w:p w:rsidR="00A40DE4" w:rsidRDefault="004D5D93">
            <w:pPr>
              <w:pStyle w:val="TableBodyText"/>
            </w:pPr>
            <w:r>
              <w:t>Major</w:t>
            </w:r>
          </w:p>
        </w:tc>
        <w:tc>
          <w:tcPr>
            <w:tcW w:w="0" w:type="auto"/>
            <w:vAlign w:val="center"/>
          </w:tcPr>
          <w:p w:rsidR="00A40DE4" w:rsidRDefault="004D5D93">
            <w:pPr>
              <w:pStyle w:val="TableBodyText"/>
            </w:pPr>
            <w:r>
              <w:t>Significantly changed the technical content.</w:t>
            </w:r>
          </w:p>
        </w:tc>
      </w:tr>
      <w:tr w:rsidR="00A40DE4" w:rsidTr="00A40DE4">
        <w:tc>
          <w:tcPr>
            <w:tcW w:w="0" w:type="auto"/>
            <w:vAlign w:val="center"/>
          </w:tcPr>
          <w:p w:rsidR="00A40DE4" w:rsidRDefault="004D5D93">
            <w:pPr>
              <w:pStyle w:val="TableBodyText"/>
            </w:pPr>
            <w:r>
              <w:t>12/11/2018</w:t>
            </w:r>
          </w:p>
        </w:tc>
        <w:tc>
          <w:tcPr>
            <w:tcW w:w="0" w:type="auto"/>
            <w:vAlign w:val="center"/>
          </w:tcPr>
          <w:p w:rsidR="00A40DE4" w:rsidRDefault="004D5D93">
            <w:pPr>
              <w:pStyle w:val="TableBodyText"/>
            </w:pPr>
            <w:r>
              <w:t>7.0</w:t>
            </w:r>
          </w:p>
        </w:tc>
        <w:tc>
          <w:tcPr>
            <w:tcW w:w="0" w:type="auto"/>
            <w:vAlign w:val="center"/>
          </w:tcPr>
          <w:p w:rsidR="00A40DE4" w:rsidRDefault="004D5D93">
            <w:pPr>
              <w:pStyle w:val="TableBodyText"/>
            </w:pPr>
            <w:r>
              <w:t>Major</w:t>
            </w:r>
          </w:p>
        </w:tc>
        <w:tc>
          <w:tcPr>
            <w:tcW w:w="0" w:type="auto"/>
            <w:vAlign w:val="center"/>
          </w:tcPr>
          <w:p w:rsidR="00A40DE4" w:rsidRDefault="004D5D93">
            <w:pPr>
              <w:pStyle w:val="TableBodyText"/>
            </w:pPr>
            <w:r>
              <w:t>Significantly changed the technical content.</w:t>
            </w:r>
          </w:p>
        </w:tc>
      </w:tr>
      <w:tr w:rsidR="00A40DE4" w:rsidTr="00A40DE4">
        <w:tc>
          <w:tcPr>
            <w:tcW w:w="0" w:type="auto"/>
            <w:vAlign w:val="center"/>
          </w:tcPr>
          <w:p w:rsidR="00A40DE4" w:rsidRDefault="004D5D93">
            <w:pPr>
              <w:pStyle w:val="TableBodyText"/>
            </w:pPr>
            <w:r>
              <w:t>3/19/2019</w:t>
            </w:r>
          </w:p>
        </w:tc>
        <w:tc>
          <w:tcPr>
            <w:tcW w:w="0" w:type="auto"/>
            <w:vAlign w:val="center"/>
          </w:tcPr>
          <w:p w:rsidR="00A40DE4" w:rsidRDefault="004D5D93">
            <w:pPr>
              <w:pStyle w:val="TableBodyText"/>
            </w:pPr>
            <w:r>
              <w:t>7.0</w:t>
            </w:r>
          </w:p>
        </w:tc>
        <w:tc>
          <w:tcPr>
            <w:tcW w:w="0" w:type="auto"/>
            <w:vAlign w:val="center"/>
          </w:tcPr>
          <w:p w:rsidR="00A40DE4" w:rsidRDefault="004D5D93">
            <w:pPr>
              <w:pStyle w:val="TableBodyText"/>
            </w:pPr>
            <w:r>
              <w:t>None</w:t>
            </w:r>
          </w:p>
        </w:tc>
        <w:tc>
          <w:tcPr>
            <w:tcW w:w="0" w:type="auto"/>
            <w:vAlign w:val="center"/>
          </w:tcPr>
          <w:p w:rsidR="00A40DE4" w:rsidRDefault="004D5D93">
            <w:pPr>
              <w:pStyle w:val="TableBodyText"/>
            </w:pPr>
            <w:r>
              <w:t>No changes to the meaning, language, or formatting of the technical content.</w:t>
            </w:r>
          </w:p>
        </w:tc>
      </w:tr>
    </w:tbl>
    <w:p w:rsidR="00A40DE4" w:rsidRDefault="004D5D93">
      <w:pPr>
        <w:pStyle w:val="TOCHeading"/>
      </w:pPr>
      <w:r>
        <w:lastRenderedPageBreak/>
        <w:t>Table of Contents</w:t>
      </w:r>
    </w:p>
    <w:p w:rsidR="004D5D93" w:rsidRDefault="004D5D9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582" w:history="1">
        <w:r w:rsidRPr="006177B6">
          <w:rPr>
            <w:rStyle w:val="Hyperlink"/>
            <w:noProof/>
          </w:rPr>
          <w:t>1</w:t>
        </w:r>
        <w:r>
          <w:rPr>
            <w:rFonts w:asciiTheme="minorHAnsi" w:eastAsiaTheme="minorEastAsia" w:hAnsiTheme="minorHAnsi" w:cstheme="minorBidi"/>
            <w:b w:val="0"/>
            <w:bCs w:val="0"/>
            <w:noProof/>
            <w:sz w:val="22"/>
            <w:szCs w:val="22"/>
          </w:rPr>
          <w:tab/>
        </w:r>
        <w:r w:rsidRPr="006177B6">
          <w:rPr>
            <w:rStyle w:val="Hyperlink"/>
            <w:noProof/>
          </w:rPr>
          <w:t>Introduction</w:t>
        </w:r>
        <w:r>
          <w:rPr>
            <w:noProof/>
            <w:webHidden/>
          </w:rPr>
          <w:tab/>
        </w:r>
        <w:r>
          <w:rPr>
            <w:noProof/>
            <w:webHidden/>
          </w:rPr>
          <w:fldChar w:fldCharType="begin"/>
        </w:r>
        <w:r>
          <w:rPr>
            <w:noProof/>
            <w:webHidden/>
          </w:rPr>
          <w:instrText xml:space="preserve"> PAGEREF _Toc3855582 \h </w:instrText>
        </w:r>
        <w:r>
          <w:rPr>
            <w:noProof/>
            <w:webHidden/>
          </w:rPr>
        </w:r>
        <w:r>
          <w:rPr>
            <w:noProof/>
            <w:webHidden/>
          </w:rPr>
          <w:fldChar w:fldCharType="separate"/>
        </w:r>
        <w:r>
          <w:rPr>
            <w:noProof/>
            <w:webHidden/>
          </w:rPr>
          <w:t>9</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583" w:history="1">
        <w:r w:rsidRPr="006177B6">
          <w:rPr>
            <w:rStyle w:val="Hyperlink"/>
            <w:noProof/>
          </w:rPr>
          <w:t>1.1</w:t>
        </w:r>
        <w:r>
          <w:rPr>
            <w:rFonts w:asciiTheme="minorHAnsi" w:eastAsiaTheme="minorEastAsia" w:hAnsiTheme="minorHAnsi" w:cstheme="minorBidi"/>
            <w:noProof/>
            <w:sz w:val="22"/>
            <w:szCs w:val="22"/>
          </w:rPr>
          <w:tab/>
        </w:r>
        <w:r w:rsidRPr="006177B6">
          <w:rPr>
            <w:rStyle w:val="Hyperlink"/>
            <w:noProof/>
          </w:rPr>
          <w:t>Glossary</w:t>
        </w:r>
        <w:r>
          <w:rPr>
            <w:noProof/>
            <w:webHidden/>
          </w:rPr>
          <w:tab/>
        </w:r>
        <w:r>
          <w:rPr>
            <w:noProof/>
            <w:webHidden/>
          </w:rPr>
          <w:fldChar w:fldCharType="begin"/>
        </w:r>
        <w:r>
          <w:rPr>
            <w:noProof/>
            <w:webHidden/>
          </w:rPr>
          <w:instrText xml:space="preserve"> PAGEREF _Toc3855583 \h </w:instrText>
        </w:r>
        <w:r>
          <w:rPr>
            <w:noProof/>
            <w:webHidden/>
          </w:rPr>
        </w:r>
        <w:r>
          <w:rPr>
            <w:noProof/>
            <w:webHidden/>
          </w:rPr>
          <w:fldChar w:fldCharType="separate"/>
        </w:r>
        <w:r>
          <w:rPr>
            <w:noProof/>
            <w:webHidden/>
          </w:rPr>
          <w:t>9</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584" w:history="1">
        <w:r w:rsidRPr="006177B6">
          <w:rPr>
            <w:rStyle w:val="Hyperlink"/>
            <w:noProof/>
          </w:rPr>
          <w:t>1.2</w:t>
        </w:r>
        <w:r>
          <w:rPr>
            <w:rFonts w:asciiTheme="minorHAnsi" w:eastAsiaTheme="minorEastAsia" w:hAnsiTheme="minorHAnsi" w:cstheme="minorBidi"/>
            <w:noProof/>
            <w:sz w:val="22"/>
            <w:szCs w:val="22"/>
          </w:rPr>
          <w:tab/>
        </w:r>
        <w:r w:rsidRPr="006177B6">
          <w:rPr>
            <w:rStyle w:val="Hyperlink"/>
            <w:noProof/>
          </w:rPr>
          <w:t>References</w:t>
        </w:r>
        <w:r>
          <w:rPr>
            <w:noProof/>
            <w:webHidden/>
          </w:rPr>
          <w:tab/>
        </w:r>
        <w:r>
          <w:rPr>
            <w:noProof/>
            <w:webHidden/>
          </w:rPr>
          <w:fldChar w:fldCharType="begin"/>
        </w:r>
        <w:r>
          <w:rPr>
            <w:noProof/>
            <w:webHidden/>
          </w:rPr>
          <w:instrText xml:space="preserve"> PAGEREF _Toc3855584 \h </w:instrText>
        </w:r>
        <w:r>
          <w:rPr>
            <w:noProof/>
            <w:webHidden/>
          </w:rPr>
        </w:r>
        <w:r>
          <w:rPr>
            <w:noProof/>
            <w:webHidden/>
          </w:rPr>
          <w:fldChar w:fldCharType="separate"/>
        </w:r>
        <w:r>
          <w:rPr>
            <w:noProof/>
            <w:webHidden/>
          </w:rPr>
          <w:t>15</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85" w:history="1">
        <w:r w:rsidRPr="006177B6">
          <w:rPr>
            <w:rStyle w:val="Hyperlink"/>
            <w:noProof/>
          </w:rPr>
          <w:t>1.2.1</w:t>
        </w:r>
        <w:r>
          <w:rPr>
            <w:rFonts w:asciiTheme="minorHAnsi" w:eastAsiaTheme="minorEastAsia" w:hAnsiTheme="minorHAnsi" w:cstheme="minorBidi"/>
            <w:noProof/>
            <w:sz w:val="22"/>
            <w:szCs w:val="22"/>
          </w:rPr>
          <w:tab/>
        </w:r>
        <w:r w:rsidRPr="006177B6">
          <w:rPr>
            <w:rStyle w:val="Hyperlink"/>
            <w:noProof/>
          </w:rPr>
          <w:t>Normative References</w:t>
        </w:r>
        <w:r>
          <w:rPr>
            <w:noProof/>
            <w:webHidden/>
          </w:rPr>
          <w:tab/>
        </w:r>
        <w:r>
          <w:rPr>
            <w:noProof/>
            <w:webHidden/>
          </w:rPr>
          <w:fldChar w:fldCharType="begin"/>
        </w:r>
        <w:r>
          <w:rPr>
            <w:noProof/>
            <w:webHidden/>
          </w:rPr>
          <w:instrText xml:space="preserve"> PAGEREF _Toc3855585 \h </w:instrText>
        </w:r>
        <w:r>
          <w:rPr>
            <w:noProof/>
            <w:webHidden/>
          </w:rPr>
        </w:r>
        <w:r>
          <w:rPr>
            <w:noProof/>
            <w:webHidden/>
          </w:rPr>
          <w:fldChar w:fldCharType="separate"/>
        </w:r>
        <w:r>
          <w:rPr>
            <w:noProof/>
            <w:webHidden/>
          </w:rPr>
          <w:t>15</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86" w:history="1">
        <w:r w:rsidRPr="006177B6">
          <w:rPr>
            <w:rStyle w:val="Hyperlink"/>
            <w:noProof/>
          </w:rPr>
          <w:t>1.2.2</w:t>
        </w:r>
        <w:r>
          <w:rPr>
            <w:rFonts w:asciiTheme="minorHAnsi" w:eastAsiaTheme="minorEastAsia" w:hAnsiTheme="minorHAnsi" w:cstheme="minorBidi"/>
            <w:noProof/>
            <w:sz w:val="22"/>
            <w:szCs w:val="22"/>
          </w:rPr>
          <w:tab/>
        </w:r>
        <w:r w:rsidRPr="006177B6">
          <w:rPr>
            <w:rStyle w:val="Hyperlink"/>
            <w:noProof/>
          </w:rPr>
          <w:t>Informative References</w:t>
        </w:r>
        <w:r>
          <w:rPr>
            <w:noProof/>
            <w:webHidden/>
          </w:rPr>
          <w:tab/>
        </w:r>
        <w:r>
          <w:rPr>
            <w:noProof/>
            <w:webHidden/>
          </w:rPr>
          <w:fldChar w:fldCharType="begin"/>
        </w:r>
        <w:r>
          <w:rPr>
            <w:noProof/>
            <w:webHidden/>
          </w:rPr>
          <w:instrText xml:space="preserve"> PAGEREF _Toc3855586 \h </w:instrText>
        </w:r>
        <w:r>
          <w:rPr>
            <w:noProof/>
            <w:webHidden/>
          </w:rPr>
        </w:r>
        <w:r>
          <w:rPr>
            <w:noProof/>
            <w:webHidden/>
          </w:rPr>
          <w:fldChar w:fldCharType="separate"/>
        </w:r>
        <w:r>
          <w:rPr>
            <w:noProof/>
            <w:webHidden/>
          </w:rPr>
          <w:t>17</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587" w:history="1">
        <w:r w:rsidRPr="006177B6">
          <w:rPr>
            <w:rStyle w:val="Hyperlink"/>
            <w:noProof/>
          </w:rPr>
          <w:t>1.3</w:t>
        </w:r>
        <w:r>
          <w:rPr>
            <w:rFonts w:asciiTheme="minorHAnsi" w:eastAsiaTheme="minorEastAsia" w:hAnsiTheme="minorHAnsi" w:cstheme="minorBidi"/>
            <w:noProof/>
            <w:sz w:val="22"/>
            <w:szCs w:val="22"/>
          </w:rPr>
          <w:tab/>
        </w:r>
        <w:r w:rsidRPr="006177B6">
          <w:rPr>
            <w:rStyle w:val="Hyperlink"/>
            <w:noProof/>
          </w:rPr>
          <w:t>Structure Overview (Synopsis)</w:t>
        </w:r>
        <w:r>
          <w:rPr>
            <w:noProof/>
            <w:webHidden/>
          </w:rPr>
          <w:tab/>
        </w:r>
        <w:r>
          <w:rPr>
            <w:noProof/>
            <w:webHidden/>
          </w:rPr>
          <w:fldChar w:fldCharType="begin"/>
        </w:r>
        <w:r>
          <w:rPr>
            <w:noProof/>
            <w:webHidden/>
          </w:rPr>
          <w:instrText xml:space="preserve"> PAGEREF _Toc3855587 \h </w:instrText>
        </w:r>
        <w:r>
          <w:rPr>
            <w:noProof/>
            <w:webHidden/>
          </w:rPr>
        </w:r>
        <w:r>
          <w:rPr>
            <w:noProof/>
            <w:webHidden/>
          </w:rPr>
          <w:fldChar w:fldCharType="separate"/>
        </w:r>
        <w:r>
          <w:rPr>
            <w:noProof/>
            <w:webHidden/>
          </w:rPr>
          <w:t>17</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88" w:history="1">
        <w:r w:rsidRPr="006177B6">
          <w:rPr>
            <w:rStyle w:val="Hyperlink"/>
            <w:noProof/>
          </w:rPr>
          <w:t>1.3.1</w:t>
        </w:r>
        <w:r>
          <w:rPr>
            <w:rFonts w:asciiTheme="minorHAnsi" w:eastAsiaTheme="minorEastAsia" w:hAnsiTheme="minorHAnsi" w:cstheme="minorBidi"/>
            <w:noProof/>
            <w:sz w:val="22"/>
            <w:szCs w:val="22"/>
          </w:rPr>
          <w:tab/>
        </w:r>
        <w:r w:rsidRPr="006177B6">
          <w:rPr>
            <w:rStyle w:val="Hyperlink"/>
            <w:noProof/>
          </w:rPr>
          <w:t>Toolbar Customization</w:t>
        </w:r>
        <w:r>
          <w:rPr>
            <w:noProof/>
            <w:webHidden/>
          </w:rPr>
          <w:tab/>
        </w:r>
        <w:r>
          <w:rPr>
            <w:noProof/>
            <w:webHidden/>
          </w:rPr>
          <w:fldChar w:fldCharType="begin"/>
        </w:r>
        <w:r>
          <w:rPr>
            <w:noProof/>
            <w:webHidden/>
          </w:rPr>
          <w:instrText xml:space="preserve"> PAGEREF _Toc3855588 \h </w:instrText>
        </w:r>
        <w:r>
          <w:rPr>
            <w:noProof/>
            <w:webHidden/>
          </w:rPr>
        </w:r>
        <w:r>
          <w:rPr>
            <w:noProof/>
            <w:webHidden/>
          </w:rPr>
          <w:fldChar w:fldCharType="separate"/>
        </w:r>
        <w:r>
          <w:rPr>
            <w:noProof/>
            <w:webHidden/>
          </w:rPr>
          <w:t>17</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89" w:history="1">
        <w:r w:rsidRPr="006177B6">
          <w:rPr>
            <w:rStyle w:val="Hyperlink"/>
            <w:noProof/>
          </w:rPr>
          <w:t>1.3.2</w:t>
        </w:r>
        <w:r>
          <w:rPr>
            <w:rFonts w:asciiTheme="minorHAnsi" w:eastAsiaTheme="minorEastAsia" w:hAnsiTheme="minorHAnsi" w:cstheme="minorBidi"/>
            <w:noProof/>
            <w:sz w:val="22"/>
            <w:szCs w:val="22"/>
          </w:rPr>
          <w:tab/>
        </w:r>
        <w:r w:rsidRPr="006177B6">
          <w:rPr>
            <w:rStyle w:val="Hyperlink"/>
            <w:noProof/>
          </w:rPr>
          <w:t>Property Set Storage</w:t>
        </w:r>
        <w:r>
          <w:rPr>
            <w:noProof/>
            <w:webHidden/>
          </w:rPr>
          <w:tab/>
        </w:r>
        <w:r>
          <w:rPr>
            <w:noProof/>
            <w:webHidden/>
          </w:rPr>
          <w:fldChar w:fldCharType="begin"/>
        </w:r>
        <w:r>
          <w:rPr>
            <w:noProof/>
            <w:webHidden/>
          </w:rPr>
          <w:instrText xml:space="preserve"> PAGEREF _Toc3855589 \h </w:instrText>
        </w:r>
        <w:r>
          <w:rPr>
            <w:noProof/>
            <w:webHidden/>
          </w:rPr>
        </w:r>
        <w:r>
          <w:rPr>
            <w:noProof/>
            <w:webHidden/>
          </w:rPr>
          <w:fldChar w:fldCharType="separate"/>
        </w:r>
        <w:r>
          <w:rPr>
            <w:noProof/>
            <w:webHidden/>
          </w:rPr>
          <w:t>19</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90" w:history="1">
        <w:r w:rsidRPr="006177B6">
          <w:rPr>
            <w:rStyle w:val="Hyperlink"/>
            <w:noProof/>
          </w:rPr>
          <w:t>1.3.3</w:t>
        </w:r>
        <w:r>
          <w:rPr>
            <w:rFonts w:asciiTheme="minorHAnsi" w:eastAsiaTheme="minorEastAsia" w:hAnsiTheme="minorHAnsi" w:cstheme="minorBidi"/>
            <w:noProof/>
            <w:sz w:val="22"/>
            <w:szCs w:val="22"/>
          </w:rPr>
          <w:tab/>
        </w:r>
        <w:r w:rsidRPr="006177B6">
          <w:rPr>
            <w:rStyle w:val="Hyperlink"/>
            <w:noProof/>
          </w:rPr>
          <w:t>RefEdit Control</w:t>
        </w:r>
        <w:r>
          <w:rPr>
            <w:noProof/>
            <w:webHidden/>
          </w:rPr>
          <w:tab/>
        </w:r>
        <w:r>
          <w:rPr>
            <w:noProof/>
            <w:webHidden/>
          </w:rPr>
          <w:fldChar w:fldCharType="begin"/>
        </w:r>
        <w:r>
          <w:rPr>
            <w:noProof/>
            <w:webHidden/>
          </w:rPr>
          <w:instrText xml:space="preserve"> PAGEREF _Toc3855590 \h </w:instrText>
        </w:r>
        <w:r>
          <w:rPr>
            <w:noProof/>
            <w:webHidden/>
          </w:rPr>
        </w:r>
        <w:r>
          <w:rPr>
            <w:noProof/>
            <w:webHidden/>
          </w:rPr>
          <w:fldChar w:fldCharType="separate"/>
        </w:r>
        <w:r>
          <w:rPr>
            <w:noProof/>
            <w:webHidden/>
          </w:rPr>
          <w:t>20</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91" w:history="1">
        <w:r w:rsidRPr="006177B6">
          <w:rPr>
            <w:rStyle w:val="Hyperlink"/>
            <w:noProof/>
          </w:rPr>
          <w:t>1.3.4</w:t>
        </w:r>
        <w:r>
          <w:rPr>
            <w:rFonts w:asciiTheme="minorHAnsi" w:eastAsiaTheme="minorEastAsia" w:hAnsiTheme="minorHAnsi" w:cstheme="minorBidi"/>
            <w:noProof/>
            <w:sz w:val="22"/>
            <w:szCs w:val="22"/>
          </w:rPr>
          <w:tab/>
        </w:r>
        <w:r w:rsidRPr="006177B6">
          <w:rPr>
            <w:rStyle w:val="Hyperlink"/>
            <w:noProof/>
          </w:rPr>
          <w:t>Visual Basic for Applications Digital Signature</w:t>
        </w:r>
        <w:r>
          <w:rPr>
            <w:noProof/>
            <w:webHidden/>
          </w:rPr>
          <w:tab/>
        </w:r>
        <w:r>
          <w:rPr>
            <w:noProof/>
            <w:webHidden/>
          </w:rPr>
          <w:fldChar w:fldCharType="begin"/>
        </w:r>
        <w:r>
          <w:rPr>
            <w:noProof/>
            <w:webHidden/>
          </w:rPr>
          <w:instrText xml:space="preserve"> PAGEREF _Toc3855591 \h </w:instrText>
        </w:r>
        <w:r>
          <w:rPr>
            <w:noProof/>
            <w:webHidden/>
          </w:rPr>
        </w:r>
        <w:r>
          <w:rPr>
            <w:noProof/>
            <w:webHidden/>
          </w:rPr>
          <w:fldChar w:fldCharType="separate"/>
        </w:r>
        <w:r>
          <w:rPr>
            <w:noProof/>
            <w:webHidden/>
          </w:rPr>
          <w:t>20</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92" w:history="1">
        <w:r w:rsidRPr="006177B6">
          <w:rPr>
            <w:rStyle w:val="Hyperlink"/>
            <w:noProof/>
          </w:rPr>
          <w:t>1.3.5</w:t>
        </w:r>
        <w:r>
          <w:rPr>
            <w:rFonts w:asciiTheme="minorHAnsi" w:eastAsiaTheme="minorEastAsia" w:hAnsiTheme="minorHAnsi" w:cstheme="minorBidi"/>
            <w:noProof/>
            <w:sz w:val="22"/>
            <w:szCs w:val="22"/>
          </w:rPr>
          <w:tab/>
        </w:r>
        <w:r w:rsidRPr="006177B6">
          <w:rPr>
            <w:rStyle w:val="Hyperlink"/>
            <w:noProof/>
          </w:rPr>
          <w:t>Byte Ordering</w:t>
        </w:r>
        <w:r>
          <w:rPr>
            <w:noProof/>
            <w:webHidden/>
          </w:rPr>
          <w:tab/>
        </w:r>
        <w:r>
          <w:rPr>
            <w:noProof/>
            <w:webHidden/>
          </w:rPr>
          <w:fldChar w:fldCharType="begin"/>
        </w:r>
        <w:r>
          <w:rPr>
            <w:noProof/>
            <w:webHidden/>
          </w:rPr>
          <w:instrText xml:space="preserve"> PAGEREF _Toc3855592 \h </w:instrText>
        </w:r>
        <w:r>
          <w:rPr>
            <w:noProof/>
            <w:webHidden/>
          </w:rPr>
        </w:r>
        <w:r>
          <w:rPr>
            <w:noProof/>
            <w:webHidden/>
          </w:rPr>
          <w:fldChar w:fldCharType="separate"/>
        </w:r>
        <w:r>
          <w:rPr>
            <w:noProof/>
            <w:webHidden/>
          </w:rPr>
          <w:t>22</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593" w:history="1">
        <w:r w:rsidRPr="006177B6">
          <w:rPr>
            <w:rStyle w:val="Hyperlink"/>
            <w:noProof/>
          </w:rPr>
          <w:t>1.4</w:t>
        </w:r>
        <w:r>
          <w:rPr>
            <w:rFonts w:asciiTheme="minorHAnsi" w:eastAsiaTheme="minorEastAsia" w:hAnsiTheme="minorHAnsi" w:cstheme="minorBidi"/>
            <w:noProof/>
            <w:sz w:val="22"/>
            <w:szCs w:val="22"/>
          </w:rPr>
          <w:tab/>
        </w:r>
        <w:r w:rsidRPr="006177B6">
          <w:rPr>
            <w:rStyle w:val="Hyperlink"/>
            <w:noProof/>
          </w:rPr>
          <w:t>Relationship to Protocols and Other Structures</w:t>
        </w:r>
        <w:r>
          <w:rPr>
            <w:noProof/>
            <w:webHidden/>
          </w:rPr>
          <w:tab/>
        </w:r>
        <w:r>
          <w:rPr>
            <w:noProof/>
            <w:webHidden/>
          </w:rPr>
          <w:fldChar w:fldCharType="begin"/>
        </w:r>
        <w:r>
          <w:rPr>
            <w:noProof/>
            <w:webHidden/>
          </w:rPr>
          <w:instrText xml:space="preserve"> PAGEREF _Toc3855593 \h </w:instrText>
        </w:r>
        <w:r>
          <w:rPr>
            <w:noProof/>
            <w:webHidden/>
          </w:rPr>
        </w:r>
        <w:r>
          <w:rPr>
            <w:noProof/>
            <w:webHidden/>
          </w:rPr>
          <w:fldChar w:fldCharType="separate"/>
        </w:r>
        <w:r>
          <w:rPr>
            <w:noProof/>
            <w:webHidden/>
          </w:rPr>
          <w:t>22</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94" w:history="1">
        <w:r w:rsidRPr="006177B6">
          <w:rPr>
            <w:rStyle w:val="Hyperlink"/>
            <w:noProof/>
          </w:rPr>
          <w:t>1.4.1</w:t>
        </w:r>
        <w:r>
          <w:rPr>
            <w:rFonts w:asciiTheme="minorHAnsi" w:eastAsiaTheme="minorEastAsia" w:hAnsiTheme="minorHAnsi" w:cstheme="minorBidi"/>
            <w:noProof/>
            <w:sz w:val="22"/>
            <w:szCs w:val="22"/>
          </w:rPr>
          <w:tab/>
        </w:r>
        <w:r w:rsidRPr="006177B6">
          <w:rPr>
            <w:rStyle w:val="Hyperlink"/>
            <w:noProof/>
          </w:rPr>
          <w:t>Toolbar Customization</w:t>
        </w:r>
        <w:r>
          <w:rPr>
            <w:noProof/>
            <w:webHidden/>
          </w:rPr>
          <w:tab/>
        </w:r>
        <w:r>
          <w:rPr>
            <w:noProof/>
            <w:webHidden/>
          </w:rPr>
          <w:fldChar w:fldCharType="begin"/>
        </w:r>
        <w:r>
          <w:rPr>
            <w:noProof/>
            <w:webHidden/>
          </w:rPr>
          <w:instrText xml:space="preserve"> PAGEREF _Toc3855594 \h </w:instrText>
        </w:r>
        <w:r>
          <w:rPr>
            <w:noProof/>
            <w:webHidden/>
          </w:rPr>
        </w:r>
        <w:r>
          <w:rPr>
            <w:noProof/>
            <w:webHidden/>
          </w:rPr>
          <w:fldChar w:fldCharType="separate"/>
        </w:r>
        <w:r>
          <w:rPr>
            <w:noProof/>
            <w:webHidden/>
          </w:rPr>
          <w:t>22</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95" w:history="1">
        <w:r w:rsidRPr="006177B6">
          <w:rPr>
            <w:rStyle w:val="Hyperlink"/>
            <w:noProof/>
          </w:rPr>
          <w:t>1.4.2</w:t>
        </w:r>
        <w:r>
          <w:rPr>
            <w:rFonts w:asciiTheme="minorHAnsi" w:eastAsiaTheme="minorEastAsia" w:hAnsiTheme="minorHAnsi" w:cstheme="minorBidi"/>
            <w:noProof/>
            <w:sz w:val="22"/>
            <w:szCs w:val="22"/>
          </w:rPr>
          <w:tab/>
        </w:r>
        <w:r w:rsidRPr="006177B6">
          <w:rPr>
            <w:rStyle w:val="Hyperlink"/>
            <w:noProof/>
          </w:rPr>
          <w:t>Property Set Storage</w:t>
        </w:r>
        <w:r>
          <w:rPr>
            <w:noProof/>
            <w:webHidden/>
          </w:rPr>
          <w:tab/>
        </w:r>
        <w:r>
          <w:rPr>
            <w:noProof/>
            <w:webHidden/>
          </w:rPr>
          <w:fldChar w:fldCharType="begin"/>
        </w:r>
        <w:r>
          <w:rPr>
            <w:noProof/>
            <w:webHidden/>
          </w:rPr>
          <w:instrText xml:space="preserve"> PAGEREF _Toc3855595 \h </w:instrText>
        </w:r>
        <w:r>
          <w:rPr>
            <w:noProof/>
            <w:webHidden/>
          </w:rPr>
        </w:r>
        <w:r>
          <w:rPr>
            <w:noProof/>
            <w:webHidden/>
          </w:rPr>
          <w:fldChar w:fldCharType="separate"/>
        </w:r>
        <w:r>
          <w:rPr>
            <w:noProof/>
            <w:webHidden/>
          </w:rPr>
          <w:t>23</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96" w:history="1">
        <w:r w:rsidRPr="006177B6">
          <w:rPr>
            <w:rStyle w:val="Hyperlink"/>
            <w:noProof/>
          </w:rPr>
          <w:t>1.4.3</w:t>
        </w:r>
        <w:r>
          <w:rPr>
            <w:rFonts w:asciiTheme="minorHAnsi" w:eastAsiaTheme="minorEastAsia" w:hAnsiTheme="minorHAnsi" w:cstheme="minorBidi"/>
            <w:noProof/>
            <w:sz w:val="22"/>
            <w:szCs w:val="22"/>
          </w:rPr>
          <w:tab/>
        </w:r>
        <w:r w:rsidRPr="006177B6">
          <w:rPr>
            <w:rStyle w:val="Hyperlink"/>
            <w:noProof/>
          </w:rPr>
          <w:t>Visual Basic for Applications Digital Signature</w:t>
        </w:r>
        <w:r>
          <w:rPr>
            <w:noProof/>
            <w:webHidden/>
          </w:rPr>
          <w:tab/>
        </w:r>
        <w:r>
          <w:rPr>
            <w:noProof/>
            <w:webHidden/>
          </w:rPr>
          <w:fldChar w:fldCharType="begin"/>
        </w:r>
        <w:r>
          <w:rPr>
            <w:noProof/>
            <w:webHidden/>
          </w:rPr>
          <w:instrText xml:space="preserve"> PAGEREF _Toc3855596 \h </w:instrText>
        </w:r>
        <w:r>
          <w:rPr>
            <w:noProof/>
            <w:webHidden/>
          </w:rPr>
        </w:r>
        <w:r>
          <w:rPr>
            <w:noProof/>
            <w:webHidden/>
          </w:rPr>
          <w:fldChar w:fldCharType="separate"/>
        </w:r>
        <w:r>
          <w:rPr>
            <w:noProof/>
            <w:webHidden/>
          </w:rPr>
          <w:t>23</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597" w:history="1">
        <w:r w:rsidRPr="006177B6">
          <w:rPr>
            <w:rStyle w:val="Hyperlink"/>
            <w:noProof/>
          </w:rPr>
          <w:t>1.5</w:t>
        </w:r>
        <w:r>
          <w:rPr>
            <w:rFonts w:asciiTheme="minorHAnsi" w:eastAsiaTheme="minorEastAsia" w:hAnsiTheme="minorHAnsi" w:cstheme="minorBidi"/>
            <w:noProof/>
            <w:sz w:val="22"/>
            <w:szCs w:val="22"/>
          </w:rPr>
          <w:tab/>
        </w:r>
        <w:r w:rsidRPr="006177B6">
          <w:rPr>
            <w:rStyle w:val="Hyperlink"/>
            <w:noProof/>
          </w:rPr>
          <w:t>Applicability Statement</w:t>
        </w:r>
        <w:r>
          <w:rPr>
            <w:noProof/>
            <w:webHidden/>
          </w:rPr>
          <w:tab/>
        </w:r>
        <w:r>
          <w:rPr>
            <w:noProof/>
            <w:webHidden/>
          </w:rPr>
          <w:fldChar w:fldCharType="begin"/>
        </w:r>
        <w:r>
          <w:rPr>
            <w:noProof/>
            <w:webHidden/>
          </w:rPr>
          <w:instrText xml:space="preserve"> PAGEREF _Toc3855597 \h </w:instrText>
        </w:r>
        <w:r>
          <w:rPr>
            <w:noProof/>
            <w:webHidden/>
          </w:rPr>
        </w:r>
        <w:r>
          <w:rPr>
            <w:noProof/>
            <w:webHidden/>
          </w:rPr>
          <w:fldChar w:fldCharType="separate"/>
        </w:r>
        <w:r>
          <w:rPr>
            <w:noProof/>
            <w:webHidden/>
          </w:rPr>
          <w:t>23</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98" w:history="1">
        <w:r w:rsidRPr="006177B6">
          <w:rPr>
            <w:rStyle w:val="Hyperlink"/>
            <w:noProof/>
          </w:rPr>
          <w:t>1.5.1</w:t>
        </w:r>
        <w:r>
          <w:rPr>
            <w:rFonts w:asciiTheme="minorHAnsi" w:eastAsiaTheme="minorEastAsia" w:hAnsiTheme="minorHAnsi" w:cstheme="minorBidi"/>
            <w:noProof/>
            <w:sz w:val="22"/>
            <w:szCs w:val="22"/>
          </w:rPr>
          <w:tab/>
        </w:r>
        <w:r w:rsidRPr="006177B6">
          <w:rPr>
            <w:rStyle w:val="Hyperlink"/>
            <w:noProof/>
          </w:rPr>
          <w:t>Toolbar Customization</w:t>
        </w:r>
        <w:r>
          <w:rPr>
            <w:noProof/>
            <w:webHidden/>
          </w:rPr>
          <w:tab/>
        </w:r>
        <w:r>
          <w:rPr>
            <w:noProof/>
            <w:webHidden/>
          </w:rPr>
          <w:fldChar w:fldCharType="begin"/>
        </w:r>
        <w:r>
          <w:rPr>
            <w:noProof/>
            <w:webHidden/>
          </w:rPr>
          <w:instrText xml:space="preserve"> PAGEREF _Toc3855598 \h </w:instrText>
        </w:r>
        <w:r>
          <w:rPr>
            <w:noProof/>
            <w:webHidden/>
          </w:rPr>
        </w:r>
        <w:r>
          <w:rPr>
            <w:noProof/>
            <w:webHidden/>
          </w:rPr>
          <w:fldChar w:fldCharType="separate"/>
        </w:r>
        <w:r>
          <w:rPr>
            <w:noProof/>
            <w:webHidden/>
          </w:rPr>
          <w:t>23</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599" w:history="1">
        <w:r w:rsidRPr="006177B6">
          <w:rPr>
            <w:rStyle w:val="Hyperlink"/>
            <w:noProof/>
          </w:rPr>
          <w:t>1.5.2</w:t>
        </w:r>
        <w:r>
          <w:rPr>
            <w:rFonts w:asciiTheme="minorHAnsi" w:eastAsiaTheme="minorEastAsia" w:hAnsiTheme="minorHAnsi" w:cstheme="minorBidi"/>
            <w:noProof/>
            <w:sz w:val="22"/>
            <w:szCs w:val="22"/>
          </w:rPr>
          <w:tab/>
        </w:r>
        <w:r w:rsidRPr="006177B6">
          <w:rPr>
            <w:rStyle w:val="Hyperlink"/>
            <w:noProof/>
          </w:rPr>
          <w:t>Property Set Storage</w:t>
        </w:r>
        <w:r>
          <w:rPr>
            <w:noProof/>
            <w:webHidden/>
          </w:rPr>
          <w:tab/>
        </w:r>
        <w:r>
          <w:rPr>
            <w:noProof/>
            <w:webHidden/>
          </w:rPr>
          <w:fldChar w:fldCharType="begin"/>
        </w:r>
        <w:r>
          <w:rPr>
            <w:noProof/>
            <w:webHidden/>
          </w:rPr>
          <w:instrText xml:space="preserve"> PAGEREF _Toc3855599 \h </w:instrText>
        </w:r>
        <w:r>
          <w:rPr>
            <w:noProof/>
            <w:webHidden/>
          </w:rPr>
        </w:r>
        <w:r>
          <w:rPr>
            <w:noProof/>
            <w:webHidden/>
          </w:rPr>
          <w:fldChar w:fldCharType="separate"/>
        </w:r>
        <w:r>
          <w:rPr>
            <w:noProof/>
            <w:webHidden/>
          </w:rPr>
          <w:t>23</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600" w:history="1">
        <w:r w:rsidRPr="006177B6">
          <w:rPr>
            <w:rStyle w:val="Hyperlink"/>
            <w:noProof/>
          </w:rPr>
          <w:t>1.5.3</w:t>
        </w:r>
        <w:r>
          <w:rPr>
            <w:rFonts w:asciiTheme="minorHAnsi" w:eastAsiaTheme="minorEastAsia" w:hAnsiTheme="minorHAnsi" w:cstheme="minorBidi"/>
            <w:noProof/>
            <w:sz w:val="22"/>
            <w:szCs w:val="22"/>
          </w:rPr>
          <w:tab/>
        </w:r>
        <w:r w:rsidRPr="006177B6">
          <w:rPr>
            <w:rStyle w:val="Hyperlink"/>
            <w:noProof/>
          </w:rPr>
          <w:t>Visual Basic for Applications Digital Signature</w:t>
        </w:r>
        <w:r>
          <w:rPr>
            <w:noProof/>
            <w:webHidden/>
          </w:rPr>
          <w:tab/>
        </w:r>
        <w:r>
          <w:rPr>
            <w:noProof/>
            <w:webHidden/>
          </w:rPr>
          <w:fldChar w:fldCharType="begin"/>
        </w:r>
        <w:r>
          <w:rPr>
            <w:noProof/>
            <w:webHidden/>
          </w:rPr>
          <w:instrText xml:space="preserve"> PAGEREF _Toc3855600 \h </w:instrText>
        </w:r>
        <w:r>
          <w:rPr>
            <w:noProof/>
            <w:webHidden/>
          </w:rPr>
        </w:r>
        <w:r>
          <w:rPr>
            <w:noProof/>
            <w:webHidden/>
          </w:rPr>
          <w:fldChar w:fldCharType="separate"/>
        </w:r>
        <w:r>
          <w:rPr>
            <w:noProof/>
            <w:webHidden/>
          </w:rPr>
          <w:t>23</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601" w:history="1">
        <w:r w:rsidRPr="006177B6">
          <w:rPr>
            <w:rStyle w:val="Hyperlink"/>
            <w:noProof/>
          </w:rPr>
          <w:t>1.6</w:t>
        </w:r>
        <w:r>
          <w:rPr>
            <w:rFonts w:asciiTheme="minorHAnsi" w:eastAsiaTheme="minorEastAsia" w:hAnsiTheme="minorHAnsi" w:cstheme="minorBidi"/>
            <w:noProof/>
            <w:sz w:val="22"/>
            <w:szCs w:val="22"/>
          </w:rPr>
          <w:tab/>
        </w:r>
        <w:r w:rsidRPr="006177B6">
          <w:rPr>
            <w:rStyle w:val="Hyperlink"/>
            <w:noProof/>
          </w:rPr>
          <w:t>Versioning and Localization</w:t>
        </w:r>
        <w:r>
          <w:rPr>
            <w:noProof/>
            <w:webHidden/>
          </w:rPr>
          <w:tab/>
        </w:r>
        <w:r>
          <w:rPr>
            <w:noProof/>
            <w:webHidden/>
          </w:rPr>
          <w:fldChar w:fldCharType="begin"/>
        </w:r>
        <w:r>
          <w:rPr>
            <w:noProof/>
            <w:webHidden/>
          </w:rPr>
          <w:instrText xml:space="preserve"> PAGEREF _Toc3855601 \h </w:instrText>
        </w:r>
        <w:r>
          <w:rPr>
            <w:noProof/>
            <w:webHidden/>
          </w:rPr>
        </w:r>
        <w:r>
          <w:rPr>
            <w:noProof/>
            <w:webHidden/>
          </w:rPr>
          <w:fldChar w:fldCharType="separate"/>
        </w:r>
        <w:r>
          <w:rPr>
            <w:noProof/>
            <w:webHidden/>
          </w:rPr>
          <w:t>23</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602" w:history="1">
        <w:r w:rsidRPr="006177B6">
          <w:rPr>
            <w:rStyle w:val="Hyperlink"/>
            <w:noProof/>
          </w:rPr>
          <w:t>1.6.1</w:t>
        </w:r>
        <w:r>
          <w:rPr>
            <w:rFonts w:asciiTheme="minorHAnsi" w:eastAsiaTheme="minorEastAsia" w:hAnsiTheme="minorHAnsi" w:cstheme="minorBidi"/>
            <w:noProof/>
            <w:sz w:val="22"/>
            <w:szCs w:val="22"/>
          </w:rPr>
          <w:tab/>
        </w:r>
        <w:r w:rsidRPr="006177B6">
          <w:rPr>
            <w:rStyle w:val="Hyperlink"/>
            <w:noProof/>
          </w:rPr>
          <w:t>Toolbar Customization</w:t>
        </w:r>
        <w:r>
          <w:rPr>
            <w:noProof/>
            <w:webHidden/>
          </w:rPr>
          <w:tab/>
        </w:r>
        <w:r>
          <w:rPr>
            <w:noProof/>
            <w:webHidden/>
          </w:rPr>
          <w:fldChar w:fldCharType="begin"/>
        </w:r>
        <w:r>
          <w:rPr>
            <w:noProof/>
            <w:webHidden/>
          </w:rPr>
          <w:instrText xml:space="preserve"> PAGEREF _Toc3855602 \h </w:instrText>
        </w:r>
        <w:r>
          <w:rPr>
            <w:noProof/>
            <w:webHidden/>
          </w:rPr>
        </w:r>
        <w:r>
          <w:rPr>
            <w:noProof/>
            <w:webHidden/>
          </w:rPr>
          <w:fldChar w:fldCharType="separate"/>
        </w:r>
        <w:r>
          <w:rPr>
            <w:noProof/>
            <w:webHidden/>
          </w:rPr>
          <w:t>23</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603" w:history="1">
        <w:r w:rsidRPr="006177B6">
          <w:rPr>
            <w:rStyle w:val="Hyperlink"/>
            <w:noProof/>
          </w:rPr>
          <w:t>1.6.2</w:t>
        </w:r>
        <w:r>
          <w:rPr>
            <w:rFonts w:asciiTheme="minorHAnsi" w:eastAsiaTheme="minorEastAsia" w:hAnsiTheme="minorHAnsi" w:cstheme="minorBidi"/>
            <w:noProof/>
            <w:sz w:val="22"/>
            <w:szCs w:val="22"/>
          </w:rPr>
          <w:tab/>
        </w:r>
        <w:r w:rsidRPr="006177B6">
          <w:rPr>
            <w:rStyle w:val="Hyperlink"/>
            <w:noProof/>
          </w:rPr>
          <w:t>Property Set Storage</w:t>
        </w:r>
        <w:r>
          <w:rPr>
            <w:noProof/>
            <w:webHidden/>
          </w:rPr>
          <w:tab/>
        </w:r>
        <w:r>
          <w:rPr>
            <w:noProof/>
            <w:webHidden/>
          </w:rPr>
          <w:fldChar w:fldCharType="begin"/>
        </w:r>
        <w:r>
          <w:rPr>
            <w:noProof/>
            <w:webHidden/>
          </w:rPr>
          <w:instrText xml:space="preserve"> PAGEREF _Toc3855603 \h </w:instrText>
        </w:r>
        <w:r>
          <w:rPr>
            <w:noProof/>
            <w:webHidden/>
          </w:rPr>
        </w:r>
        <w:r>
          <w:rPr>
            <w:noProof/>
            <w:webHidden/>
          </w:rPr>
          <w:fldChar w:fldCharType="separate"/>
        </w:r>
        <w:r>
          <w:rPr>
            <w:noProof/>
            <w:webHidden/>
          </w:rPr>
          <w:t>24</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604" w:history="1">
        <w:r w:rsidRPr="006177B6">
          <w:rPr>
            <w:rStyle w:val="Hyperlink"/>
            <w:noProof/>
          </w:rPr>
          <w:t>1.6.3</w:t>
        </w:r>
        <w:r>
          <w:rPr>
            <w:rFonts w:asciiTheme="minorHAnsi" w:eastAsiaTheme="minorEastAsia" w:hAnsiTheme="minorHAnsi" w:cstheme="minorBidi"/>
            <w:noProof/>
            <w:sz w:val="22"/>
            <w:szCs w:val="22"/>
          </w:rPr>
          <w:tab/>
        </w:r>
        <w:r w:rsidRPr="006177B6">
          <w:rPr>
            <w:rStyle w:val="Hyperlink"/>
            <w:noProof/>
          </w:rPr>
          <w:t>Visual Basic for Applications Digital Signature</w:t>
        </w:r>
        <w:r>
          <w:rPr>
            <w:noProof/>
            <w:webHidden/>
          </w:rPr>
          <w:tab/>
        </w:r>
        <w:r>
          <w:rPr>
            <w:noProof/>
            <w:webHidden/>
          </w:rPr>
          <w:fldChar w:fldCharType="begin"/>
        </w:r>
        <w:r>
          <w:rPr>
            <w:noProof/>
            <w:webHidden/>
          </w:rPr>
          <w:instrText xml:space="preserve"> PAGEREF _Toc3855604 \h </w:instrText>
        </w:r>
        <w:r>
          <w:rPr>
            <w:noProof/>
            <w:webHidden/>
          </w:rPr>
        </w:r>
        <w:r>
          <w:rPr>
            <w:noProof/>
            <w:webHidden/>
          </w:rPr>
          <w:fldChar w:fldCharType="separate"/>
        </w:r>
        <w:r>
          <w:rPr>
            <w:noProof/>
            <w:webHidden/>
          </w:rPr>
          <w:t>24</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605" w:history="1">
        <w:r w:rsidRPr="006177B6">
          <w:rPr>
            <w:rStyle w:val="Hyperlink"/>
            <w:noProof/>
          </w:rPr>
          <w:t>1.7</w:t>
        </w:r>
        <w:r>
          <w:rPr>
            <w:rFonts w:asciiTheme="minorHAnsi" w:eastAsiaTheme="minorEastAsia" w:hAnsiTheme="minorHAnsi" w:cstheme="minorBidi"/>
            <w:noProof/>
            <w:sz w:val="22"/>
            <w:szCs w:val="22"/>
          </w:rPr>
          <w:tab/>
        </w:r>
        <w:r w:rsidRPr="006177B6">
          <w:rPr>
            <w:rStyle w:val="Hyperlink"/>
            <w:noProof/>
          </w:rPr>
          <w:t>Vendor-Extensible Fields</w:t>
        </w:r>
        <w:r>
          <w:rPr>
            <w:noProof/>
            <w:webHidden/>
          </w:rPr>
          <w:tab/>
        </w:r>
        <w:r>
          <w:rPr>
            <w:noProof/>
            <w:webHidden/>
          </w:rPr>
          <w:fldChar w:fldCharType="begin"/>
        </w:r>
        <w:r>
          <w:rPr>
            <w:noProof/>
            <w:webHidden/>
          </w:rPr>
          <w:instrText xml:space="preserve"> PAGEREF _Toc3855605 \h </w:instrText>
        </w:r>
        <w:r>
          <w:rPr>
            <w:noProof/>
            <w:webHidden/>
          </w:rPr>
        </w:r>
        <w:r>
          <w:rPr>
            <w:noProof/>
            <w:webHidden/>
          </w:rPr>
          <w:fldChar w:fldCharType="separate"/>
        </w:r>
        <w:r>
          <w:rPr>
            <w:noProof/>
            <w:webHidden/>
          </w:rPr>
          <w:t>24</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606" w:history="1">
        <w:r w:rsidRPr="006177B6">
          <w:rPr>
            <w:rStyle w:val="Hyperlink"/>
            <w:noProof/>
          </w:rPr>
          <w:t>1.7.1</w:t>
        </w:r>
        <w:r>
          <w:rPr>
            <w:rFonts w:asciiTheme="minorHAnsi" w:eastAsiaTheme="minorEastAsia" w:hAnsiTheme="minorHAnsi" w:cstheme="minorBidi"/>
            <w:noProof/>
            <w:sz w:val="22"/>
            <w:szCs w:val="22"/>
          </w:rPr>
          <w:tab/>
        </w:r>
        <w:r w:rsidRPr="006177B6">
          <w:rPr>
            <w:rStyle w:val="Hyperlink"/>
            <w:noProof/>
          </w:rPr>
          <w:t>Toolbar Customization</w:t>
        </w:r>
        <w:r>
          <w:rPr>
            <w:noProof/>
            <w:webHidden/>
          </w:rPr>
          <w:tab/>
        </w:r>
        <w:r>
          <w:rPr>
            <w:noProof/>
            <w:webHidden/>
          </w:rPr>
          <w:fldChar w:fldCharType="begin"/>
        </w:r>
        <w:r>
          <w:rPr>
            <w:noProof/>
            <w:webHidden/>
          </w:rPr>
          <w:instrText xml:space="preserve"> PAGEREF _Toc3855606 \h </w:instrText>
        </w:r>
        <w:r>
          <w:rPr>
            <w:noProof/>
            <w:webHidden/>
          </w:rPr>
        </w:r>
        <w:r>
          <w:rPr>
            <w:noProof/>
            <w:webHidden/>
          </w:rPr>
          <w:fldChar w:fldCharType="separate"/>
        </w:r>
        <w:r>
          <w:rPr>
            <w:noProof/>
            <w:webHidden/>
          </w:rPr>
          <w:t>24</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607" w:history="1">
        <w:r w:rsidRPr="006177B6">
          <w:rPr>
            <w:rStyle w:val="Hyperlink"/>
            <w:noProof/>
          </w:rPr>
          <w:t>1.7.2</w:t>
        </w:r>
        <w:r>
          <w:rPr>
            <w:rFonts w:asciiTheme="minorHAnsi" w:eastAsiaTheme="minorEastAsia" w:hAnsiTheme="minorHAnsi" w:cstheme="minorBidi"/>
            <w:noProof/>
            <w:sz w:val="22"/>
            <w:szCs w:val="22"/>
          </w:rPr>
          <w:tab/>
        </w:r>
        <w:r w:rsidRPr="006177B6">
          <w:rPr>
            <w:rStyle w:val="Hyperlink"/>
            <w:noProof/>
          </w:rPr>
          <w:t>Property Set Storage</w:t>
        </w:r>
        <w:r>
          <w:rPr>
            <w:noProof/>
            <w:webHidden/>
          </w:rPr>
          <w:tab/>
        </w:r>
        <w:r>
          <w:rPr>
            <w:noProof/>
            <w:webHidden/>
          </w:rPr>
          <w:fldChar w:fldCharType="begin"/>
        </w:r>
        <w:r>
          <w:rPr>
            <w:noProof/>
            <w:webHidden/>
          </w:rPr>
          <w:instrText xml:space="preserve"> PAGEREF _Toc3855607 \h </w:instrText>
        </w:r>
        <w:r>
          <w:rPr>
            <w:noProof/>
            <w:webHidden/>
          </w:rPr>
        </w:r>
        <w:r>
          <w:rPr>
            <w:noProof/>
            <w:webHidden/>
          </w:rPr>
          <w:fldChar w:fldCharType="separate"/>
        </w:r>
        <w:r>
          <w:rPr>
            <w:noProof/>
            <w:webHidden/>
          </w:rPr>
          <w:t>24</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608" w:history="1">
        <w:r w:rsidRPr="006177B6">
          <w:rPr>
            <w:rStyle w:val="Hyperlink"/>
            <w:noProof/>
          </w:rPr>
          <w:t>1.7.3</w:t>
        </w:r>
        <w:r>
          <w:rPr>
            <w:rFonts w:asciiTheme="minorHAnsi" w:eastAsiaTheme="minorEastAsia" w:hAnsiTheme="minorHAnsi" w:cstheme="minorBidi"/>
            <w:noProof/>
            <w:sz w:val="22"/>
            <w:szCs w:val="22"/>
          </w:rPr>
          <w:tab/>
        </w:r>
        <w:r w:rsidRPr="006177B6">
          <w:rPr>
            <w:rStyle w:val="Hyperlink"/>
            <w:noProof/>
          </w:rPr>
          <w:t>Visual Basic for Applications Digital Signature</w:t>
        </w:r>
        <w:r>
          <w:rPr>
            <w:noProof/>
            <w:webHidden/>
          </w:rPr>
          <w:tab/>
        </w:r>
        <w:r>
          <w:rPr>
            <w:noProof/>
            <w:webHidden/>
          </w:rPr>
          <w:fldChar w:fldCharType="begin"/>
        </w:r>
        <w:r>
          <w:rPr>
            <w:noProof/>
            <w:webHidden/>
          </w:rPr>
          <w:instrText xml:space="preserve"> PAGEREF _Toc3855608 \h </w:instrText>
        </w:r>
        <w:r>
          <w:rPr>
            <w:noProof/>
            <w:webHidden/>
          </w:rPr>
        </w:r>
        <w:r>
          <w:rPr>
            <w:noProof/>
            <w:webHidden/>
          </w:rPr>
          <w:fldChar w:fldCharType="separate"/>
        </w:r>
        <w:r>
          <w:rPr>
            <w:noProof/>
            <w:webHidden/>
          </w:rPr>
          <w:t>24</w:t>
        </w:r>
        <w:r>
          <w:rPr>
            <w:noProof/>
            <w:webHidden/>
          </w:rPr>
          <w:fldChar w:fldCharType="end"/>
        </w:r>
      </w:hyperlink>
    </w:p>
    <w:p w:rsidR="004D5D93" w:rsidRDefault="004D5D93">
      <w:pPr>
        <w:pStyle w:val="TOC1"/>
        <w:rPr>
          <w:rFonts w:asciiTheme="minorHAnsi" w:eastAsiaTheme="minorEastAsia" w:hAnsiTheme="minorHAnsi" w:cstheme="minorBidi"/>
          <w:b w:val="0"/>
          <w:bCs w:val="0"/>
          <w:noProof/>
          <w:sz w:val="22"/>
          <w:szCs w:val="22"/>
        </w:rPr>
      </w:pPr>
      <w:hyperlink w:anchor="_Toc3855609" w:history="1">
        <w:r w:rsidRPr="006177B6">
          <w:rPr>
            <w:rStyle w:val="Hyperlink"/>
            <w:noProof/>
          </w:rPr>
          <w:t>2</w:t>
        </w:r>
        <w:r>
          <w:rPr>
            <w:rFonts w:asciiTheme="minorHAnsi" w:eastAsiaTheme="minorEastAsia" w:hAnsiTheme="minorHAnsi" w:cstheme="minorBidi"/>
            <w:b w:val="0"/>
            <w:bCs w:val="0"/>
            <w:noProof/>
            <w:sz w:val="22"/>
            <w:szCs w:val="22"/>
          </w:rPr>
          <w:tab/>
        </w:r>
        <w:r w:rsidRPr="006177B6">
          <w:rPr>
            <w:rStyle w:val="Hyperlink"/>
            <w:noProof/>
          </w:rPr>
          <w:t>Structures</w:t>
        </w:r>
        <w:r>
          <w:rPr>
            <w:noProof/>
            <w:webHidden/>
          </w:rPr>
          <w:tab/>
        </w:r>
        <w:r>
          <w:rPr>
            <w:noProof/>
            <w:webHidden/>
          </w:rPr>
          <w:fldChar w:fldCharType="begin"/>
        </w:r>
        <w:r>
          <w:rPr>
            <w:noProof/>
            <w:webHidden/>
          </w:rPr>
          <w:instrText xml:space="preserve"> PAGEREF _Toc3855609 \h </w:instrText>
        </w:r>
        <w:r>
          <w:rPr>
            <w:noProof/>
            <w:webHidden/>
          </w:rPr>
        </w:r>
        <w:r>
          <w:rPr>
            <w:noProof/>
            <w:webHidden/>
          </w:rPr>
          <w:fldChar w:fldCharType="separate"/>
        </w:r>
        <w:r>
          <w:rPr>
            <w:noProof/>
            <w:webHidden/>
          </w:rPr>
          <w:t>25</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610" w:history="1">
        <w:r w:rsidRPr="006177B6">
          <w:rPr>
            <w:rStyle w:val="Hyperlink"/>
            <w:noProof/>
          </w:rPr>
          <w:t>2.1</w:t>
        </w:r>
        <w:r>
          <w:rPr>
            <w:rFonts w:asciiTheme="minorHAnsi" w:eastAsiaTheme="minorEastAsia" w:hAnsiTheme="minorHAnsi" w:cstheme="minorBidi"/>
            <w:noProof/>
            <w:sz w:val="22"/>
            <w:szCs w:val="22"/>
          </w:rPr>
          <w:tab/>
        </w:r>
        <w:r w:rsidRPr="006177B6">
          <w:rPr>
            <w:rStyle w:val="Hyperlink"/>
            <w:noProof/>
          </w:rPr>
          <w:t>Common ABNF Definitions</w:t>
        </w:r>
        <w:r>
          <w:rPr>
            <w:noProof/>
            <w:webHidden/>
          </w:rPr>
          <w:tab/>
        </w:r>
        <w:r>
          <w:rPr>
            <w:noProof/>
            <w:webHidden/>
          </w:rPr>
          <w:fldChar w:fldCharType="begin"/>
        </w:r>
        <w:r>
          <w:rPr>
            <w:noProof/>
            <w:webHidden/>
          </w:rPr>
          <w:instrText xml:space="preserve"> PAGEREF _Toc3855610 \h </w:instrText>
        </w:r>
        <w:r>
          <w:rPr>
            <w:noProof/>
            <w:webHidden/>
          </w:rPr>
        </w:r>
        <w:r>
          <w:rPr>
            <w:noProof/>
            <w:webHidden/>
          </w:rPr>
          <w:fldChar w:fldCharType="separate"/>
        </w:r>
        <w:r>
          <w:rPr>
            <w:noProof/>
            <w:webHidden/>
          </w:rPr>
          <w:t>25</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611" w:history="1">
        <w:r w:rsidRPr="006177B6">
          <w:rPr>
            <w:rStyle w:val="Hyperlink"/>
            <w:noProof/>
          </w:rPr>
          <w:t>2.2</w:t>
        </w:r>
        <w:r>
          <w:rPr>
            <w:rFonts w:asciiTheme="minorHAnsi" w:eastAsiaTheme="minorEastAsia" w:hAnsiTheme="minorHAnsi" w:cstheme="minorBidi"/>
            <w:noProof/>
            <w:sz w:val="22"/>
            <w:szCs w:val="22"/>
          </w:rPr>
          <w:tab/>
        </w:r>
        <w:r w:rsidRPr="006177B6">
          <w:rPr>
            <w:rStyle w:val="Hyperlink"/>
            <w:noProof/>
          </w:rPr>
          <w:t>Data Types</w:t>
        </w:r>
        <w:r>
          <w:rPr>
            <w:noProof/>
            <w:webHidden/>
          </w:rPr>
          <w:tab/>
        </w:r>
        <w:r>
          <w:rPr>
            <w:noProof/>
            <w:webHidden/>
          </w:rPr>
          <w:fldChar w:fldCharType="begin"/>
        </w:r>
        <w:r>
          <w:rPr>
            <w:noProof/>
            <w:webHidden/>
          </w:rPr>
          <w:instrText xml:space="preserve"> PAGEREF _Toc3855611 \h </w:instrText>
        </w:r>
        <w:r>
          <w:rPr>
            <w:noProof/>
            <w:webHidden/>
          </w:rPr>
        </w:r>
        <w:r>
          <w:rPr>
            <w:noProof/>
            <w:webHidden/>
          </w:rPr>
          <w:fldChar w:fldCharType="separate"/>
        </w:r>
        <w:r>
          <w:rPr>
            <w:noProof/>
            <w:webHidden/>
          </w:rPr>
          <w:t>27</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612" w:history="1">
        <w:r w:rsidRPr="006177B6">
          <w:rPr>
            <w:rStyle w:val="Hyperlink"/>
            <w:noProof/>
          </w:rPr>
          <w:t>2.2.1</w:t>
        </w:r>
        <w:r>
          <w:rPr>
            <w:rFonts w:asciiTheme="minorHAnsi" w:eastAsiaTheme="minorEastAsia" w:hAnsiTheme="minorHAnsi" w:cstheme="minorBidi"/>
            <w:noProof/>
            <w:sz w:val="22"/>
            <w:szCs w:val="22"/>
          </w:rPr>
          <w:tab/>
        </w:r>
        <w:r w:rsidRPr="006177B6">
          <w:rPr>
            <w:rStyle w:val="Hyperlink"/>
            <w:noProof/>
          </w:rPr>
          <w:t>Common Data Types</w:t>
        </w:r>
        <w:r>
          <w:rPr>
            <w:noProof/>
            <w:webHidden/>
          </w:rPr>
          <w:tab/>
        </w:r>
        <w:r>
          <w:rPr>
            <w:noProof/>
            <w:webHidden/>
          </w:rPr>
          <w:fldChar w:fldCharType="begin"/>
        </w:r>
        <w:r>
          <w:rPr>
            <w:noProof/>
            <w:webHidden/>
          </w:rPr>
          <w:instrText xml:space="preserve"> PAGEREF _Toc3855612 \h </w:instrText>
        </w:r>
        <w:r>
          <w:rPr>
            <w:noProof/>
            <w:webHidden/>
          </w:rPr>
        </w:r>
        <w:r>
          <w:rPr>
            <w:noProof/>
            <w:webHidden/>
          </w:rPr>
          <w:fldChar w:fldCharType="separate"/>
        </w:r>
        <w:r>
          <w:rPr>
            <w:noProof/>
            <w:webHidden/>
          </w:rPr>
          <w:t>27</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13" w:history="1">
        <w:r w:rsidRPr="006177B6">
          <w:rPr>
            <w:rStyle w:val="Hyperlink"/>
            <w:noProof/>
          </w:rPr>
          <w:t>2.2.1.1</w:t>
        </w:r>
        <w:r>
          <w:rPr>
            <w:rFonts w:asciiTheme="minorHAnsi" w:eastAsiaTheme="minorEastAsia" w:hAnsiTheme="minorHAnsi" w:cstheme="minorBidi"/>
            <w:noProof/>
            <w:sz w:val="22"/>
            <w:szCs w:val="22"/>
          </w:rPr>
          <w:tab/>
        </w:r>
        <w:r w:rsidRPr="006177B6">
          <w:rPr>
            <w:rStyle w:val="Hyperlink"/>
            <w:noProof/>
          </w:rPr>
          <w:t>ObjectUpdateEnum</w:t>
        </w:r>
        <w:r>
          <w:rPr>
            <w:noProof/>
            <w:webHidden/>
          </w:rPr>
          <w:tab/>
        </w:r>
        <w:r>
          <w:rPr>
            <w:noProof/>
            <w:webHidden/>
          </w:rPr>
          <w:fldChar w:fldCharType="begin"/>
        </w:r>
        <w:r>
          <w:rPr>
            <w:noProof/>
            <w:webHidden/>
          </w:rPr>
          <w:instrText xml:space="preserve"> PAGEREF _Toc3855613 \h </w:instrText>
        </w:r>
        <w:r>
          <w:rPr>
            <w:noProof/>
            <w:webHidden/>
          </w:rPr>
        </w:r>
        <w:r>
          <w:rPr>
            <w:noProof/>
            <w:webHidden/>
          </w:rPr>
          <w:fldChar w:fldCharType="separate"/>
        </w:r>
        <w:r>
          <w:rPr>
            <w:noProof/>
            <w:webHidden/>
          </w:rPr>
          <w:t>27</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14" w:history="1">
        <w:r w:rsidRPr="006177B6">
          <w:rPr>
            <w:rStyle w:val="Hyperlink"/>
            <w:noProof/>
          </w:rPr>
          <w:t>2.2.1.2</w:t>
        </w:r>
        <w:r>
          <w:rPr>
            <w:rFonts w:asciiTheme="minorHAnsi" w:eastAsiaTheme="minorEastAsia" w:hAnsiTheme="minorHAnsi" w:cstheme="minorBidi"/>
            <w:noProof/>
            <w:sz w:val="22"/>
            <w:szCs w:val="22"/>
          </w:rPr>
          <w:tab/>
        </w:r>
        <w:r w:rsidRPr="006177B6">
          <w:rPr>
            <w:rStyle w:val="Hyperlink"/>
            <w:noProof/>
          </w:rPr>
          <w:t>DataViewAspectEnum</w:t>
        </w:r>
        <w:r>
          <w:rPr>
            <w:noProof/>
            <w:webHidden/>
          </w:rPr>
          <w:tab/>
        </w:r>
        <w:r>
          <w:rPr>
            <w:noProof/>
            <w:webHidden/>
          </w:rPr>
          <w:fldChar w:fldCharType="begin"/>
        </w:r>
        <w:r>
          <w:rPr>
            <w:noProof/>
            <w:webHidden/>
          </w:rPr>
          <w:instrText xml:space="preserve"> PAGEREF _Toc3855614 \h </w:instrText>
        </w:r>
        <w:r>
          <w:rPr>
            <w:noProof/>
            <w:webHidden/>
          </w:rPr>
        </w:r>
        <w:r>
          <w:rPr>
            <w:noProof/>
            <w:webHidden/>
          </w:rPr>
          <w:fldChar w:fldCharType="separate"/>
        </w:r>
        <w:r>
          <w:rPr>
            <w:noProof/>
            <w:webHidden/>
          </w:rPr>
          <w:t>27</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15" w:history="1">
        <w:r w:rsidRPr="006177B6">
          <w:rPr>
            <w:rStyle w:val="Hyperlink"/>
            <w:noProof/>
          </w:rPr>
          <w:t>2.2.1.3</w:t>
        </w:r>
        <w:r>
          <w:rPr>
            <w:rFonts w:asciiTheme="minorHAnsi" w:eastAsiaTheme="minorEastAsia" w:hAnsiTheme="minorHAnsi" w:cstheme="minorBidi"/>
            <w:noProof/>
            <w:sz w:val="22"/>
            <w:szCs w:val="22"/>
          </w:rPr>
          <w:tab/>
        </w:r>
        <w:r w:rsidRPr="006177B6">
          <w:rPr>
            <w:rStyle w:val="Hyperlink"/>
            <w:noProof/>
          </w:rPr>
          <w:t>MSONFC</w:t>
        </w:r>
        <w:r>
          <w:rPr>
            <w:noProof/>
            <w:webHidden/>
          </w:rPr>
          <w:tab/>
        </w:r>
        <w:r>
          <w:rPr>
            <w:noProof/>
            <w:webHidden/>
          </w:rPr>
          <w:fldChar w:fldCharType="begin"/>
        </w:r>
        <w:r>
          <w:rPr>
            <w:noProof/>
            <w:webHidden/>
          </w:rPr>
          <w:instrText xml:space="preserve"> PAGEREF _Toc3855615 \h </w:instrText>
        </w:r>
        <w:r>
          <w:rPr>
            <w:noProof/>
            <w:webHidden/>
          </w:rPr>
        </w:r>
        <w:r>
          <w:rPr>
            <w:noProof/>
            <w:webHidden/>
          </w:rPr>
          <w:fldChar w:fldCharType="separate"/>
        </w:r>
        <w:r>
          <w:rPr>
            <w:noProof/>
            <w:webHidden/>
          </w:rPr>
          <w:t>27</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16" w:history="1">
        <w:r w:rsidRPr="006177B6">
          <w:rPr>
            <w:rStyle w:val="Hyperlink"/>
            <w:noProof/>
          </w:rPr>
          <w:t>2.2.1.4</w:t>
        </w:r>
        <w:r>
          <w:rPr>
            <w:rFonts w:asciiTheme="minorHAnsi" w:eastAsiaTheme="minorEastAsia" w:hAnsiTheme="minorHAnsi" w:cstheme="minorBidi"/>
            <w:noProof/>
            <w:sz w:val="22"/>
            <w:szCs w:val="22"/>
          </w:rPr>
          <w:tab/>
        </w:r>
        <w:r w:rsidRPr="006177B6">
          <w:rPr>
            <w:rStyle w:val="Hyperlink"/>
            <w:noProof/>
          </w:rPr>
          <w:t>WebScreenSizeEnum</w:t>
        </w:r>
        <w:r>
          <w:rPr>
            <w:noProof/>
            <w:webHidden/>
          </w:rPr>
          <w:tab/>
        </w:r>
        <w:r>
          <w:rPr>
            <w:noProof/>
            <w:webHidden/>
          </w:rPr>
          <w:fldChar w:fldCharType="begin"/>
        </w:r>
        <w:r>
          <w:rPr>
            <w:noProof/>
            <w:webHidden/>
          </w:rPr>
          <w:instrText xml:space="preserve"> PAGEREF _Toc3855616 \h </w:instrText>
        </w:r>
        <w:r>
          <w:rPr>
            <w:noProof/>
            <w:webHidden/>
          </w:rPr>
        </w:r>
        <w:r>
          <w:rPr>
            <w:noProof/>
            <w:webHidden/>
          </w:rPr>
          <w:fldChar w:fldCharType="separate"/>
        </w:r>
        <w:r>
          <w:rPr>
            <w:noProof/>
            <w:webHidden/>
          </w:rPr>
          <w:t>29</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17" w:history="1">
        <w:r w:rsidRPr="006177B6">
          <w:rPr>
            <w:rStyle w:val="Hyperlink"/>
            <w:noProof/>
          </w:rPr>
          <w:t>2.2.1.5</w:t>
        </w:r>
        <w:r>
          <w:rPr>
            <w:rFonts w:asciiTheme="minorHAnsi" w:eastAsiaTheme="minorEastAsia" w:hAnsiTheme="minorHAnsi" w:cstheme="minorBidi"/>
            <w:noProof/>
            <w:sz w:val="22"/>
            <w:szCs w:val="22"/>
          </w:rPr>
          <w:tab/>
        </w:r>
        <w:r w:rsidRPr="006177B6">
          <w:rPr>
            <w:rStyle w:val="Hyperlink"/>
            <w:noProof/>
          </w:rPr>
          <w:t>FilePointer</w:t>
        </w:r>
        <w:r>
          <w:rPr>
            <w:noProof/>
            <w:webHidden/>
          </w:rPr>
          <w:tab/>
        </w:r>
        <w:r>
          <w:rPr>
            <w:noProof/>
            <w:webHidden/>
          </w:rPr>
          <w:fldChar w:fldCharType="begin"/>
        </w:r>
        <w:r>
          <w:rPr>
            <w:noProof/>
            <w:webHidden/>
          </w:rPr>
          <w:instrText xml:space="preserve"> PAGEREF _Toc3855617 \h </w:instrText>
        </w:r>
        <w:r>
          <w:rPr>
            <w:noProof/>
            <w:webHidden/>
          </w:rPr>
        </w:r>
        <w:r>
          <w:rPr>
            <w:noProof/>
            <w:webHidden/>
          </w:rPr>
          <w:fldChar w:fldCharType="separate"/>
        </w:r>
        <w:r>
          <w:rPr>
            <w:noProof/>
            <w:webHidden/>
          </w:rPr>
          <w:t>30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18" w:history="1">
        <w:r w:rsidRPr="006177B6">
          <w:rPr>
            <w:rStyle w:val="Hyperlink"/>
            <w:noProof/>
          </w:rPr>
          <w:t>2.2.1.6</w:t>
        </w:r>
        <w:r>
          <w:rPr>
            <w:rFonts w:asciiTheme="minorHAnsi" w:eastAsiaTheme="minorEastAsia" w:hAnsiTheme="minorHAnsi" w:cstheme="minorBidi"/>
            <w:noProof/>
            <w:sz w:val="22"/>
            <w:szCs w:val="22"/>
          </w:rPr>
          <w:tab/>
        </w:r>
        <w:r w:rsidRPr="006177B6">
          <w:rPr>
            <w:rStyle w:val="Hyperlink"/>
            <w:noProof/>
          </w:rPr>
          <w:t>FixedPoint</w:t>
        </w:r>
        <w:r>
          <w:rPr>
            <w:noProof/>
            <w:webHidden/>
          </w:rPr>
          <w:tab/>
        </w:r>
        <w:r>
          <w:rPr>
            <w:noProof/>
            <w:webHidden/>
          </w:rPr>
          <w:fldChar w:fldCharType="begin"/>
        </w:r>
        <w:r>
          <w:rPr>
            <w:noProof/>
            <w:webHidden/>
          </w:rPr>
          <w:instrText xml:space="preserve"> PAGEREF _Toc3855618 \h </w:instrText>
        </w:r>
        <w:r>
          <w:rPr>
            <w:noProof/>
            <w:webHidden/>
          </w:rPr>
        </w:r>
        <w:r>
          <w:rPr>
            <w:noProof/>
            <w:webHidden/>
          </w:rPr>
          <w:fldChar w:fldCharType="separate"/>
        </w:r>
        <w:r>
          <w:rPr>
            <w:noProof/>
            <w:webHidden/>
          </w:rPr>
          <w:t>30</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619" w:history="1">
        <w:r w:rsidRPr="006177B6">
          <w:rPr>
            <w:rStyle w:val="Hyperlink"/>
            <w:noProof/>
          </w:rPr>
          <w:t>2.3</w:t>
        </w:r>
        <w:r>
          <w:rPr>
            <w:rFonts w:asciiTheme="minorHAnsi" w:eastAsiaTheme="minorEastAsia" w:hAnsiTheme="minorHAnsi" w:cstheme="minorBidi"/>
            <w:noProof/>
            <w:sz w:val="22"/>
            <w:szCs w:val="22"/>
          </w:rPr>
          <w:tab/>
        </w:r>
        <w:r w:rsidRPr="006177B6">
          <w:rPr>
            <w:rStyle w:val="Hyperlink"/>
            <w:noProof/>
          </w:rPr>
          <w:t>Common Objects</w:t>
        </w:r>
        <w:r>
          <w:rPr>
            <w:noProof/>
            <w:webHidden/>
          </w:rPr>
          <w:tab/>
        </w:r>
        <w:r>
          <w:rPr>
            <w:noProof/>
            <w:webHidden/>
          </w:rPr>
          <w:fldChar w:fldCharType="begin"/>
        </w:r>
        <w:r>
          <w:rPr>
            <w:noProof/>
            <w:webHidden/>
          </w:rPr>
          <w:instrText xml:space="preserve"> PAGEREF _Toc3855619 \h </w:instrText>
        </w:r>
        <w:r>
          <w:rPr>
            <w:noProof/>
            <w:webHidden/>
          </w:rPr>
        </w:r>
        <w:r>
          <w:rPr>
            <w:noProof/>
            <w:webHidden/>
          </w:rPr>
          <w:fldChar w:fldCharType="separate"/>
        </w:r>
        <w:r>
          <w:rPr>
            <w:noProof/>
            <w:webHidden/>
          </w:rPr>
          <w:t>30</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620" w:history="1">
        <w:r w:rsidRPr="006177B6">
          <w:rPr>
            <w:rStyle w:val="Hyperlink"/>
            <w:noProof/>
          </w:rPr>
          <w:t>2.3.1</w:t>
        </w:r>
        <w:r>
          <w:rPr>
            <w:rFonts w:asciiTheme="minorHAnsi" w:eastAsiaTheme="minorEastAsia" w:hAnsiTheme="minorHAnsi" w:cstheme="minorBidi"/>
            <w:noProof/>
            <w:sz w:val="22"/>
            <w:szCs w:val="22"/>
          </w:rPr>
          <w:tab/>
        </w:r>
        <w:r w:rsidRPr="006177B6">
          <w:rPr>
            <w:rStyle w:val="Hyperlink"/>
            <w:noProof/>
          </w:rPr>
          <w:t>Toolbar Customization</w:t>
        </w:r>
        <w:r>
          <w:rPr>
            <w:noProof/>
            <w:webHidden/>
          </w:rPr>
          <w:tab/>
        </w:r>
        <w:r>
          <w:rPr>
            <w:noProof/>
            <w:webHidden/>
          </w:rPr>
          <w:fldChar w:fldCharType="begin"/>
        </w:r>
        <w:r>
          <w:rPr>
            <w:noProof/>
            <w:webHidden/>
          </w:rPr>
          <w:instrText xml:space="preserve"> PAGEREF _Toc3855620 \h </w:instrText>
        </w:r>
        <w:r>
          <w:rPr>
            <w:noProof/>
            <w:webHidden/>
          </w:rPr>
        </w:r>
        <w:r>
          <w:rPr>
            <w:noProof/>
            <w:webHidden/>
          </w:rPr>
          <w:fldChar w:fldCharType="separate"/>
        </w:r>
        <w:r>
          <w:rPr>
            <w:noProof/>
            <w:webHidden/>
          </w:rPr>
          <w:t>30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21" w:history="1">
        <w:r w:rsidRPr="006177B6">
          <w:rPr>
            <w:rStyle w:val="Hyperlink"/>
            <w:noProof/>
          </w:rPr>
          <w:t>2.3.1.1</w:t>
        </w:r>
        <w:r>
          <w:rPr>
            <w:rFonts w:asciiTheme="minorHAnsi" w:eastAsiaTheme="minorEastAsia" w:hAnsiTheme="minorHAnsi" w:cstheme="minorBidi"/>
            <w:noProof/>
            <w:sz w:val="22"/>
            <w:szCs w:val="22"/>
          </w:rPr>
          <w:tab/>
        </w:r>
        <w:r w:rsidRPr="006177B6">
          <w:rPr>
            <w:rStyle w:val="Hyperlink"/>
            <w:noProof/>
          </w:rPr>
          <w:t>TBCBitmap</w:t>
        </w:r>
        <w:r>
          <w:rPr>
            <w:noProof/>
            <w:webHidden/>
          </w:rPr>
          <w:tab/>
        </w:r>
        <w:r>
          <w:rPr>
            <w:noProof/>
            <w:webHidden/>
          </w:rPr>
          <w:fldChar w:fldCharType="begin"/>
        </w:r>
        <w:r>
          <w:rPr>
            <w:noProof/>
            <w:webHidden/>
          </w:rPr>
          <w:instrText xml:space="preserve"> PAGEREF _Toc3855621 \h </w:instrText>
        </w:r>
        <w:r>
          <w:rPr>
            <w:noProof/>
            <w:webHidden/>
          </w:rPr>
        </w:r>
        <w:r>
          <w:rPr>
            <w:noProof/>
            <w:webHidden/>
          </w:rPr>
          <w:fldChar w:fldCharType="separate"/>
        </w:r>
        <w:r>
          <w:rPr>
            <w:noProof/>
            <w:webHidden/>
          </w:rPr>
          <w:t>30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22" w:history="1">
        <w:r w:rsidRPr="006177B6">
          <w:rPr>
            <w:rStyle w:val="Hyperlink"/>
            <w:noProof/>
          </w:rPr>
          <w:t>2.3.1.2</w:t>
        </w:r>
        <w:r>
          <w:rPr>
            <w:rFonts w:asciiTheme="minorHAnsi" w:eastAsiaTheme="minorEastAsia" w:hAnsiTheme="minorHAnsi" w:cstheme="minorBidi"/>
            <w:noProof/>
            <w:sz w:val="22"/>
            <w:szCs w:val="22"/>
          </w:rPr>
          <w:tab/>
        </w:r>
        <w:r w:rsidRPr="006177B6">
          <w:rPr>
            <w:rStyle w:val="Hyperlink"/>
            <w:noProof/>
          </w:rPr>
          <w:t>BITMAPINFOHEADER</w:t>
        </w:r>
        <w:r>
          <w:rPr>
            <w:noProof/>
            <w:webHidden/>
          </w:rPr>
          <w:tab/>
        </w:r>
        <w:r>
          <w:rPr>
            <w:noProof/>
            <w:webHidden/>
          </w:rPr>
          <w:fldChar w:fldCharType="begin"/>
        </w:r>
        <w:r>
          <w:rPr>
            <w:noProof/>
            <w:webHidden/>
          </w:rPr>
          <w:instrText xml:space="preserve"> PAGEREF _Toc3855622 \h </w:instrText>
        </w:r>
        <w:r>
          <w:rPr>
            <w:noProof/>
            <w:webHidden/>
          </w:rPr>
        </w:r>
        <w:r>
          <w:rPr>
            <w:noProof/>
            <w:webHidden/>
          </w:rPr>
          <w:fldChar w:fldCharType="separate"/>
        </w:r>
        <w:r>
          <w:rPr>
            <w:noProof/>
            <w:webHidden/>
          </w:rPr>
          <w:t>31</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23" w:history="1">
        <w:r w:rsidRPr="006177B6">
          <w:rPr>
            <w:rStyle w:val="Hyperlink"/>
            <w:noProof/>
          </w:rPr>
          <w:t>2.3.1.3</w:t>
        </w:r>
        <w:r>
          <w:rPr>
            <w:rFonts w:asciiTheme="minorHAnsi" w:eastAsiaTheme="minorEastAsia" w:hAnsiTheme="minorHAnsi" w:cstheme="minorBidi"/>
            <w:noProof/>
            <w:sz w:val="22"/>
            <w:szCs w:val="22"/>
          </w:rPr>
          <w:tab/>
        </w:r>
        <w:r w:rsidRPr="006177B6">
          <w:rPr>
            <w:rStyle w:val="Hyperlink"/>
            <w:noProof/>
          </w:rPr>
          <w:t>RGBQuad</w:t>
        </w:r>
        <w:r>
          <w:rPr>
            <w:noProof/>
            <w:webHidden/>
          </w:rPr>
          <w:tab/>
        </w:r>
        <w:r>
          <w:rPr>
            <w:noProof/>
            <w:webHidden/>
          </w:rPr>
          <w:fldChar w:fldCharType="begin"/>
        </w:r>
        <w:r>
          <w:rPr>
            <w:noProof/>
            <w:webHidden/>
          </w:rPr>
          <w:instrText xml:space="preserve"> PAGEREF _Toc3855623 \h </w:instrText>
        </w:r>
        <w:r>
          <w:rPr>
            <w:noProof/>
            <w:webHidden/>
          </w:rPr>
        </w:r>
        <w:r>
          <w:rPr>
            <w:noProof/>
            <w:webHidden/>
          </w:rPr>
          <w:fldChar w:fldCharType="separate"/>
        </w:r>
        <w:r>
          <w:rPr>
            <w:noProof/>
            <w:webHidden/>
          </w:rPr>
          <w:t>32</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24" w:history="1">
        <w:r w:rsidRPr="006177B6">
          <w:rPr>
            <w:rStyle w:val="Hyperlink"/>
            <w:noProof/>
          </w:rPr>
          <w:t>2.3.1.4</w:t>
        </w:r>
        <w:r>
          <w:rPr>
            <w:rFonts w:asciiTheme="minorHAnsi" w:eastAsiaTheme="minorEastAsia" w:hAnsiTheme="minorHAnsi" w:cstheme="minorBidi"/>
            <w:noProof/>
            <w:sz w:val="22"/>
            <w:szCs w:val="22"/>
          </w:rPr>
          <w:tab/>
        </w:r>
        <w:r w:rsidRPr="006177B6">
          <w:rPr>
            <w:rStyle w:val="Hyperlink"/>
            <w:noProof/>
          </w:rPr>
          <w:t>WString</w:t>
        </w:r>
        <w:r>
          <w:rPr>
            <w:noProof/>
            <w:webHidden/>
          </w:rPr>
          <w:tab/>
        </w:r>
        <w:r>
          <w:rPr>
            <w:noProof/>
            <w:webHidden/>
          </w:rPr>
          <w:fldChar w:fldCharType="begin"/>
        </w:r>
        <w:r>
          <w:rPr>
            <w:noProof/>
            <w:webHidden/>
          </w:rPr>
          <w:instrText xml:space="preserve"> PAGEREF _Toc3855624 \h </w:instrText>
        </w:r>
        <w:r>
          <w:rPr>
            <w:noProof/>
            <w:webHidden/>
          </w:rPr>
        </w:r>
        <w:r>
          <w:rPr>
            <w:noProof/>
            <w:webHidden/>
          </w:rPr>
          <w:fldChar w:fldCharType="separate"/>
        </w:r>
        <w:r>
          <w:rPr>
            <w:noProof/>
            <w:webHidden/>
          </w:rPr>
          <w:t>33</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25" w:history="1">
        <w:r w:rsidRPr="006177B6">
          <w:rPr>
            <w:rStyle w:val="Hyperlink"/>
            <w:noProof/>
          </w:rPr>
          <w:t>2.3.1.5</w:t>
        </w:r>
        <w:r>
          <w:rPr>
            <w:rFonts w:asciiTheme="minorHAnsi" w:eastAsiaTheme="minorEastAsia" w:hAnsiTheme="minorHAnsi" w:cstheme="minorBidi"/>
            <w:noProof/>
            <w:sz w:val="22"/>
            <w:szCs w:val="22"/>
          </w:rPr>
          <w:tab/>
        </w:r>
        <w:r w:rsidRPr="006177B6">
          <w:rPr>
            <w:rStyle w:val="Hyperlink"/>
            <w:noProof/>
          </w:rPr>
          <w:t>SRECT</w:t>
        </w:r>
        <w:r>
          <w:rPr>
            <w:noProof/>
            <w:webHidden/>
          </w:rPr>
          <w:tab/>
        </w:r>
        <w:r>
          <w:rPr>
            <w:noProof/>
            <w:webHidden/>
          </w:rPr>
          <w:fldChar w:fldCharType="begin"/>
        </w:r>
        <w:r>
          <w:rPr>
            <w:noProof/>
            <w:webHidden/>
          </w:rPr>
          <w:instrText xml:space="preserve"> PAGEREF _Toc3855625 \h </w:instrText>
        </w:r>
        <w:r>
          <w:rPr>
            <w:noProof/>
            <w:webHidden/>
          </w:rPr>
        </w:r>
        <w:r>
          <w:rPr>
            <w:noProof/>
            <w:webHidden/>
          </w:rPr>
          <w:fldChar w:fldCharType="separate"/>
        </w:r>
        <w:r>
          <w:rPr>
            <w:noProof/>
            <w:webHidden/>
          </w:rPr>
          <w:t>33</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26" w:history="1">
        <w:r w:rsidRPr="006177B6">
          <w:rPr>
            <w:rStyle w:val="Hyperlink"/>
            <w:noProof/>
          </w:rPr>
          <w:t>2.3.1.6</w:t>
        </w:r>
        <w:r>
          <w:rPr>
            <w:rFonts w:asciiTheme="minorHAnsi" w:eastAsiaTheme="minorEastAsia" w:hAnsiTheme="minorHAnsi" w:cstheme="minorBidi"/>
            <w:noProof/>
            <w:sz w:val="22"/>
            <w:szCs w:val="22"/>
          </w:rPr>
          <w:tab/>
        </w:r>
        <w:r w:rsidRPr="006177B6">
          <w:rPr>
            <w:rStyle w:val="Hyperlink"/>
            <w:noProof/>
          </w:rPr>
          <w:t>TB</w:t>
        </w:r>
        <w:r>
          <w:rPr>
            <w:noProof/>
            <w:webHidden/>
          </w:rPr>
          <w:tab/>
        </w:r>
        <w:r>
          <w:rPr>
            <w:noProof/>
            <w:webHidden/>
          </w:rPr>
          <w:fldChar w:fldCharType="begin"/>
        </w:r>
        <w:r>
          <w:rPr>
            <w:noProof/>
            <w:webHidden/>
          </w:rPr>
          <w:instrText xml:space="preserve"> PAGEREF _Toc3855626 \h </w:instrText>
        </w:r>
        <w:r>
          <w:rPr>
            <w:noProof/>
            <w:webHidden/>
          </w:rPr>
        </w:r>
        <w:r>
          <w:rPr>
            <w:noProof/>
            <w:webHidden/>
          </w:rPr>
          <w:fldChar w:fldCharType="separate"/>
        </w:r>
        <w:r>
          <w:rPr>
            <w:noProof/>
            <w:webHidden/>
          </w:rPr>
          <w:t>34</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27" w:history="1">
        <w:r w:rsidRPr="006177B6">
          <w:rPr>
            <w:rStyle w:val="Hyperlink"/>
            <w:noProof/>
          </w:rPr>
          <w:t>2.3.1.7</w:t>
        </w:r>
        <w:r>
          <w:rPr>
            <w:rFonts w:asciiTheme="minorHAnsi" w:eastAsiaTheme="minorEastAsia" w:hAnsiTheme="minorHAnsi" w:cstheme="minorBidi"/>
            <w:noProof/>
            <w:sz w:val="22"/>
            <w:szCs w:val="22"/>
          </w:rPr>
          <w:tab/>
        </w:r>
        <w:r w:rsidRPr="006177B6">
          <w:rPr>
            <w:rStyle w:val="Hyperlink"/>
            <w:noProof/>
          </w:rPr>
          <w:t>TBTRFlags</w:t>
        </w:r>
        <w:r>
          <w:rPr>
            <w:noProof/>
            <w:webHidden/>
          </w:rPr>
          <w:tab/>
        </w:r>
        <w:r>
          <w:rPr>
            <w:noProof/>
            <w:webHidden/>
          </w:rPr>
          <w:fldChar w:fldCharType="begin"/>
        </w:r>
        <w:r>
          <w:rPr>
            <w:noProof/>
            <w:webHidden/>
          </w:rPr>
          <w:instrText xml:space="preserve"> PAGEREF _Toc3855627 \h </w:instrText>
        </w:r>
        <w:r>
          <w:rPr>
            <w:noProof/>
            <w:webHidden/>
          </w:rPr>
        </w:r>
        <w:r>
          <w:rPr>
            <w:noProof/>
            <w:webHidden/>
          </w:rPr>
          <w:fldChar w:fldCharType="separate"/>
        </w:r>
        <w:r>
          <w:rPr>
            <w:noProof/>
            <w:webHidden/>
          </w:rPr>
          <w:t>34</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28" w:history="1">
        <w:r w:rsidRPr="006177B6">
          <w:rPr>
            <w:rStyle w:val="Hyperlink"/>
            <w:noProof/>
          </w:rPr>
          <w:t>2.3.1.8</w:t>
        </w:r>
        <w:r>
          <w:rPr>
            <w:rFonts w:asciiTheme="minorHAnsi" w:eastAsiaTheme="minorEastAsia" w:hAnsiTheme="minorHAnsi" w:cstheme="minorBidi"/>
            <w:noProof/>
            <w:sz w:val="22"/>
            <w:szCs w:val="22"/>
          </w:rPr>
          <w:tab/>
        </w:r>
        <w:r w:rsidRPr="006177B6">
          <w:rPr>
            <w:rStyle w:val="Hyperlink"/>
            <w:noProof/>
          </w:rPr>
          <w:t>TBFlags</w:t>
        </w:r>
        <w:r>
          <w:rPr>
            <w:noProof/>
            <w:webHidden/>
          </w:rPr>
          <w:tab/>
        </w:r>
        <w:r>
          <w:rPr>
            <w:noProof/>
            <w:webHidden/>
          </w:rPr>
          <w:fldChar w:fldCharType="begin"/>
        </w:r>
        <w:r>
          <w:rPr>
            <w:noProof/>
            <w:webHidden/>
          </w:rPr>
          <w:instrText xml:space="preserve"> PAGEREF _Toc3855628 \h </w:instrText>
        </w:r>
        <w:r>
          <w:rPr>
            <w:noProof/>
            <w:webHidden/>
          </w:rPr>
        </w:r>
        <w:r>
          <w:rPr>
            <w:noProof/>
            <w:webHidden/>
          </w:rPr>
          <w:fldChar w:fldCharType="separate"/>
        </w:r>
        <w:r>
          <w:rPr>
            <w:noProof/>
            <w:webHidden/>
          </w:rPr>
          <w:t>36</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29" w:history="1">
        <w:r w:rsidRPr="006177B6">
          <w:rPr>
            <w:rStyle w:val="Hyperlink"/>
            <w:noProof/>
          </w:rPr>
          <w:t>2.3.1.9</w:t>
        </w:r>
        <w:r>
          <w:rPr>
            <w:rFonts w:asciiTheme="minorHAnsi" w:eastAsiaTheme="minorEastAsia" w:hAnsiTheme="minorHAnsi" w:cstheme="minorBidi"/>
            <w:noProof/>
            <w:sz w:val="22"/>
            <w:szCs w:val="22"/>
          </w:rPr>
          <w:tab/>
        </w:r>
        <w:r w:rsidRPr="006177B6">
          <w:rPr>
            <w:rStyle w:val="Hyperlink"/>
            <w:noProof/>
          </w:rPr>
          <w:t>TBVisualData</w:t>
        </w:r>
        <w:r>
          <w:rPr>
            <w:noProof/>
            <w:webHidden/>
          </w:rPr>
          <w:tab/>
        </w:r>
        <w:r>
          <w:rPr>
            <w:noProof/>
            <w:webHidden/>
          </w:rPr>
          <w:fldChar w:fldCharType="begin"/>
        </w:r>
        <w:r>
          <w:rPr>
            <w:noProof/>
            <w:webHidden/>
          </w:rPr>
          <w:instrText xml:space="preserve"> PAGEREF _Toc3855629 \h </w:instrText>
        </w:r>
        <w:r>
          <w:rPr>
            <w:noProof/>
            <w:webHidden/>
          </w:rPr>
        </w:r>
        <w:r>
          <w:rPr>
            <w:noProof/>
            <w:webHidden/>
          </w:rPr>
          <w:fldChar w:fldCharType="separate"/>
        </w:r>
        <w:r>
          <w:rPr>
            <w:noProof/>
            <w:webHidden/>
          </w:rPr>
          <w:t>36</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30" w:history="1">
        <w:r w:rsidRPr="006177B6">
          <w:rPr>
            <w:rStyle w:val="Hyperlink"/>
            <w:noProof/>
          </w:rPr>
          <w:t>2.3.1.10</w:t>
        </w:r>
        <w:r>
          <w:rPr>
            <w:rFonts w:asciiTheme="minorHAnsi" w:eastAsiaTheme="minorEastAsia" w:hAnsiTheme="minorHAnsi" w:cstheme="minorBidi"/>
            <w:noProof/>
            <w:sz w:val="22"/>
            <w:szCs w:val="22"/>
          </w:rPr>
          <w:tab/>
        </w:r>
        <w:r w:rsidRPr="006177B6">
          <w:rPr>
            <w:rStyle w:val="Hyperlink"/>
            <w:noProof/>
          </w:rPr>
          <w:t>TBCHeader</w:t>
        </w:r>
        <w:r>
          <w:rPr>
            <w:noProof/>
            <w:webHidden/>
          </w:rPr>
          <w:tab/>
        </w:r>
        <w:r>
          <w:rPr>
            <w:noProof/>
            <w:webHidden/>
          </w:rPr>
          <w:fldChar w:fldCharType="begin"/>
        </w:r>
        <w:r>
          <w:rPr>
            <w:noProof/>
            <w:webHidden/>
          </w:rPr>
          <w:instrText xml:space="preserve"> PAGEREF _Toc3855630 \h </w:instrText>
        </w:r>
        <w:r>
          <w:rPr>
            <w:noProof/>
            <w:webHidden/>
          </w:rPr>
        </w:r>
        <w:r>
          <w:rPr>
            <w:noProof/>
            <w:webHidden/>
          </w:rPr>
          <w:fldChar w:fldCharType="separate"/>
        </w:r>
        <w:r>
          <w:rPr>
            <w:noProof/>
            <w:webHidden/>
          </w:rPr>
          <w:t>39</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31" w:history="1">
        <w:r w:rsidRPr="006177B6">
          <w:rPr>
            <w:rStyle w:val="Hyperlink"/>
            <w:noProof/>
          </w:rPr>
          <w:t>2.3.1.11</w:t>
        </w:r>
        <w:r>
          <w:rPr>
            <w:rFonts w:asciiTheme="minorHAnsi" w:eastAsiaTheme="minorEastAsia" w:hAnsiTheme="minorHAnsi" w:cstheme="minorBidi"/>
            <w:noProof/>
            <w:sz w:val="22"/>
            <w:szCs w:val="22"/>
          </w:rPr>
          <w:tab/>
        </w:r>
        <w:r w:rsidRPr="006177B6">
          <w:rPr>
            <w:rStyle w:val="Hyperlink"/>
            <w:noProof/>
          </w:rPr>
          <w:t>TBCFlags</w:t>
        </w:r>
        <w:r>
          <w:rPr>
            <w:noProof/>
            <w:webHidden/>
          </w:rPr>
          <w:tab/>
        </w:r>
        <w:r>
          <w:rPr>
            <w:noProof/>
            <w:webHidden/>
          </w:rPr>
          <w:fldChar w:fldCharType="begin"/>
        </w:r>
        <w:r>
          <w:rPr>
            <w:noProof/>
            <w:webHidden/>
          </w:rPr>
          <w:instrText xml:space="preserve"> PAGEREF _Toc3855631 \h </w:instrText>
        </w:r>
        <w:r>
          <w:rPr>
            <w:noProof/>
            <w:webHidden/>
          </w:rPr>
        </w:r>
        <w:r>
          <w:rPr>
            <w:noProof/>
            <w:webHidden/>
          </w:rPr>
          <w:fldChar w:fldCharType="separate"/>
        </w:r>
        <w:r>
          <w:rPr>
            <w:noProof/>
            <w:webHidden/>
          </w:rPr>
          <w:t>40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32" w:history="1">
        <w:r w:rsidRPr="006177B6">
          <w:rPr>
            <w:rStyle w:val="Hyperlink"/>
            <w:noProof/>
          </w:rPr>
          <w:t>2.3.1.12</w:t>
        </w:r>
        <w:r>
          <w:rPr>
            <w:rFonts w:asciiTheme="minorHAnsi" w:eastAsiaTheme="minorEastAsia" w:hAnsiTheme="minorHAnsi" w:cstheme="minorBidi"/>
            <w:noProof/>
            <w:sz w:val="22"/>
            <w:szCs w:val="22"/>
          </w:rPr>
          <w:tab/>
        </w:r>
        <w:r w:rsidRPr="006177B6">
          <w:rPr>
            <w:rStyle w:val="Hyperlink"/>
            <w:noProof/>
          </w:rPr>
          <w:t>TBCSFlags</w:t>
        </w:r>
        <w:r>
          <w:rPr>
            <w:noProof/>
            <w:webHidden/>
          </w:rPr>
          <w:tab/>
        </w:r>
        <w:r>
          <w:rPr>
            <w:noProof/>
            <w:webHidden/>
          </w:rPr>
          <w:fldChar w:fldCharType="begin"/>
        </w:r>
        <w:r>
          <w:rPr>
            <w:noProof/>
            <w:webHidden/>
          </w:rPr>
          <w:instrText xml:space="preserve"> PAGEREF _Toc3855632 \h </w:instrText>
        </w:r>
        <w:r>
          <w:rPr>
            <w:noProof/>
            <w:webHidden/>
          </w:rPr>
        </w:r>
        <w:r>
          <w:rPr>
            <w:noProof/>
            <w:webHidden/>
          </w:rPr>
          <w:fldChar w:fldCharType="separate"/>
        </w:r>
        <w:r>
          <w:rPr>
            <w:noProof/>
            <w:webHidden/>
          </w:rPr>
          <w:t>40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33" w:history="1">
        <w:r w:rsidRPr="006177B6">
          <w:rPr>
            <w:rStyle w:val="Hyperlink"/>
            <w:noProof/>
          </w:rPr>
          <w:t>2.3.1.13</w:t>
        </w:r>
        <w:r>
          <w:rPr>
            <w:rFonts w:asciiTheme="minorHAnsi" w:eastAsiaTheme="minorEastAsia" w:hAnsiTheme="minorHAnsi" w:cstheme="minorBidi"/>
            <w:noProof/>
            <w:sz w:val="22"/>
            <w:szCs w:val="22"/>
          </w:rPr>
          <w:tab/>
        </w:r>
        <w:r w:rsidRPr="006177B6">
          <w:rPr>
            <w:rStyle w:val="Hyperlink"/>
            <w:noProof/>
          </w:rPr>
          <w:t>TBCData</w:t>
        </w:r>
        <w:r>
          <w:rPr>
            <w:noProof/>
            <w:webHidden/>
          </w:rPr>
          <w:tab/>
        </w:r>
        <w:r>
          <w:rPr>
            <w:noProof/>
            <w:webHidden/>
          </w:rPr>
          <w:fldChar w:fldCharType="begin"/>
        </w:r>
        <w:r>
          <w:rPr>
            <w:noProof/>
            <w:webHidden/>
          </w:rPr>
          <w:instrText xml:space="preserve"> PAGEREF _Toc3855633 \h </w:instrText>
        </w:r>
        <w:r>
          <w:rPr>
            <w:noProof/>
            <w:webHidden/>
          </w:rPr>
        </w:r>
        <w:r>
          <w:rPr>
            <w:noProof/>
            <w:webHidden/>
          </w:rPr>
          <w:fldChar w:fldCharType="separate"/>
        </w:r>
        <w:r>
          <w:rPr>
            <w:noProof/>
            <w:webHidden/>
          </w:rPr>
          <w:t>43</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34" w:history="1">
        <w:r w:rsidRPr="006177B6">
          <w:rPr>
            <w:rStyle w:val="Hyperlink"/>
            <w:noProof/>
          </w:rPr>
          <w:t>2.3.1.14</w:t>
        </w:r>
        <w:r>
          <w:rPr>
            <w:rFonts w:asciiTheme="minorHAnsi" w:eastAsiaTheme="minorEastAsia" w:hAnsiTheme="minorHAnsi" w:cstheme="minorBidi"/>
            <w:noProof/>
            <w:sz w:val="22"/>
            <w:szCs w:val="22"/>
          </w:rPr>
          <w:tab/>
        </w:r>
        <w:r w:rsidRPr="006177B6">
          <w:rPr>
            <w:rStyle w:val="Hyperlink"/>
            <w:noProof/>
          </w:rPr>
          <w:t>TBCGeneralInfo</w:t>
        </w:r>
        <w:r>
          <w:rPr>
            <w:noProof/>
            <w:webHidden/>
          </w:rPr>
          <w:tab/>
        </w:r>
        <w:r>
          <w:rPr>
            <w:noProof/>
            <w:webHidden/>
          </w:rPr>
          <w:fldChar w:fldCharType="begin"/>
        </w:r>
        <w:r>
          <w:rPr>
            <w:noProof/>
            <w:webHidden/>
          </w:rPr>
          <w:instrText xml:space="preserve"> PAGEREF _Toc3855634 \h </w:instrText>
        </w:r>
        <w:r>
          <w:rPr>
            <w:noProof/>
            <w:webHidden/>
          </w:rPr>
        </w:r>
        <w:r>
          <w:rPr>
            <w:noProof/>
            <w:webHidden/>
          </w:rPr>
          <w:fldChar w:fldCharType="separate"/>
        </w:r>
        <w:r>
          <w:rPr>
            <w:noProof/>
            <w:webHidden/>
          </w:rPr>
          <w:t>44</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35" w:history="1">
        <w:r w:rsidRPr="006177B6">
          <w:rPr>
            <w:rStyle w:val="Hyperlink"/>
            <w:noProof/>
          </w:rPr>
          <w:t>2.3.1.15</w:t>
        </w:r>
        <w:r>
          <w:rPr>
            <w:rFonts w:asciiTheme="minorHAnsi" w:eastAsiaTheme="minorEastAsia" w:hAnsiTheme="minorHAnsi" w:cstheme="minorBidi"/>
            <w:noProof/>
            <w:sz w:val="22"/>
            <w:szCs w:val="22"/>
          </w:rPr>
          <w:tab/>
        </w:r>
        <w:r w:rsidRPr="006177B6">
          <w:rPr>
            <w:rStyle w:val="Hyperlink"/>
            <w:noProof/>
          </w:rPr>
          <w:t>TBCGIFlags</w:t>
        </w:r>
        <w:r>
          <w:rPr>
            <w:noProof/>
            <w:webHidden/>
          </w:rPr>
          <w:tab/>
        </w:r>
        <w:r>
          <w:rPr>
            <w:noProof/>
            <w:webHidden/>
          </w:rPr>
          <w:fldChar w:fldCharType="begin"/>
        </w:r>
        <w:r>
          <w:rPr>
            <w:noProof/>
            <w:webHidden/>
          </w:rPr>
          <w:instrText xml:space="preserve"> PAGEREF _Toc3855635 \h </w:instrText>
        </w:r>
        <w:r>
          <w:rPr>
            <w:noProof/>
            <w:webHidden/>
          </w:rPr>
        </w:r>
        <w:r>
          <w:rPr>
            <w:noProof/>
            <w:webHidden/>
          </w:rPr>
          <w:fldChar w:fldCharType="separate"/>
        </w:r>
        <w:r>
          <w:rPr>
            <w:noProof/>
            <w:webHidden/>
          </w:rPr>
          <w:t>44</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36" w:history="1">
        <w:r w:rsidRPr="006177B6">
          <w:rPr>
            <w:rStyle w:val="Hyperlink"/>
            <w:noProof/>
          </w:rPr>
          <w:t>2.3.1.16</w:t>
        </w:r>
        <w:r>
          <w:rPr>
            <w:rFonts w:asciiTheme="minorHAnsi" w:eastAsiaTheme="minorEastAsia" w:hAnsiTheme="minorHAnsi" w:cstheme="minorBidi"/>
            <w:noProof/>
            <w:sz w:val="22"/>
            <w:szCs w:val="22"/>
          </w:rPr>
          <w:tab/>
        </w:r>
        <w:r w:rsidRPr="006177B6">
          <w:rPr>
            <w:rStyle w:val="Hyperlink"/>
            <w:noProof/>
          </w:rPr>
          <w:t>TBCExtraInfo</w:t>
        </w:r>
        <w:r>
          <w:rPr>
            <w:noProof/>
            <w:webHidden/>
          </w:rPr>
          <w:tab/>
        </w:r>
        <w:r>
          <w:rPr>
            <w:noProof/>
            <w:webHidden/>
          </w:rPr>
          <w:fldChar w:fldCharType="begin"/>
        </w:r>
        <w:r>
          <w:rPr>
            <w:noProof/>
            <w:webHidden/>
          </w:rPr>
          <w:instrText xml:space="preserve"> PAGEREF _Toc3855636 \h </w:instrText>
        </w:r>
        <w:r>
          <w:rPr>
            <w:noProof/>
            <w:webHidden/>
          </w:rPr>
        </w:r>
        <w:r>
          <w:rPr>
            <w:noProof/>
            <w:webHidden/>
          </w:rPr>
          <w:fldChar w:fldCharType="separate"/>
        </w:r>
        <w:r>
          <w:rPr>
            <w:noProof/>
            <w:webHidden/>
          </w:rPr>
          <w:t>45</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37" w:history="1">
        <w:r w:rsidRPr="006177B6">
          <w:rPr>
            <w:rStyle w:val="Hyperlink"/>
            <w:noProof/>
          </w:rPr>
          <w:t>2.3.1.17</w:t>
        </w:r>
        <w:r>
          <w:rPr>
            <w:rFonts w:asciiTheme="minorHAnsi" w:eastAsiaTheme="minorEastAsia" w:hAnsiTheme="minorHAnsi" w:cstheme="minorBidi"/>
            <w:noProof/>
            <w:sz w:val="22"/>
            <w:szCs w:val="22"/>
          </w:rPr>
          <w:tab/>
        </w:r>
        <w:r w:rsidRPr="006177B6">
          <w:rPr>
            <w:rStyle w:val="Hyperlink"/>
            <w:noProof/>
          </w:rPr>
          <w:t>TBCBSpecific</w:t>
        </w:r>
        <w:r>
          <w:rPr>
            <w:noProof/>
            <w:webHidden/>
          </w:rPr>
          <w:tab/>
        </w:r>
        <w:r>
          <w:rPr>
            <w:noProof/>
            <w:webHidden/>
          </w:rPr>
          <w:fldChar w:fldCharType="begin"/>
        </w:r>
        <w:r>
          <w:rPr>
            <w:noProof/>
            <w:webHidden/>
          </w:rPr>
          <w:instrText xml:space="preserve"> PAGEREF _Toc3855637 \h </w:instrText>
        </w:r>
        <w:r>
          <w:rPr>
            <w:noProof/>
            <w:webHidden/>
          </w:rPr>
        </w:r>
        <w:r>
          <w:rPr>
            <w:noProof/>
            <w:webHidden/>
          </w:rPr>
          <w:fldChar w:fldCharType="separate"/>
        </w:r>
        <w:r>
          <w:rPr>
            <w:noProof/>
            <w:webHidden/>
          </w:rPr>
          <w:t>46</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38" w:history="1">
        <w:r w:rsidRPr="006177B6">
          <w:rPr>
            <w:rStyle w:val="Hyperlink"/>
            <w:noProof/>
          </w:rPr>
          <w:t>2.3.1.18</w:t>
        </w:r>
        <w:r>
          <w:rPr>
            <w:rFonts w:asciiTheme="minorHAnsi" w:eastAsiaTheme="minorEastAsia" w:hAnsiTheme="minorHAnsi" w:cstheme="minorBidi"/>
            <w:noProof/>
            <w:sz w:val="22"/>
            <w:szCs w:val="22"/>
          </w:rPr>
          <w:tab/>
        </w:r>
        <w:r w:rsidRPr="006177B6">
          <w:rPr>
            <w:rStyle w:val="Hyperlink"/>
            <w:noProof/>
          </w:rPr>
          <w:t>TBCBSFlags</w:t>
        </w:r>
        <w:r>
          <w:rPr>
            <w:noProof/>
            <w:webHidden/>
          </w:rPr>
          <w:tab/>
        </w:r>
        <w:r>
          <w:rPr>
            <w:noProof/>
            <w:webHidden/>
          </w:rPr>
          <w:fldChar w:fldCharType="begin"/>
        </w:r>
        <w:r>
          <w:rPr>
            <w:noProof/>
            <w:webHidden/>
          </w:rPr>
          <w:instrText xml:space="preserve"> PAGEREF _Toc3855638 \h </w:instrText>
        </w:r>
        <w:r>
          <w:rPr>
            <w:noProof/>
            <w:webHidden/>
          </w:rPr>
        </w:r>
        <w:r>
          <w:rPr>
            <w:noProof/>
            <w:webHidden/>
          </w:rPr>
          <w:fldChar w:fldCharType="separate"/>
        </w:r>
        <w:r>
          <w:rPr>
            <w:noProof/>
            <w:webHidden/>
          </w:rPr>
          <w:t>47</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39" w:history="1">
        <w:r w:rsidRPr="006177B6">
          <w:rPr>
            <w:rStyle w:val="Hyperlink"/>
            <w:noProof/>
          </w:rPr>
          <w:t>2.3.1.19</w:t>
        </w:r>
        <w:r>
          <w:rPr>
            <w:rFonts w:asciiTheme="minorHAnsi" w:eastAsiaTheme="minorEastAsia" w:hAnsiTheme="minorHAnsi" w:cstheme="minorBidi"/>
            <w:noProof/>
            <w:sz w:val="22"/>
            <w:szCs w:val="22"/>
          </w:rPr>
          <w:tab/>
        </w:r>
        <w:r w:rsidRPr="006177B6">
          <w:rPr>
            <w:rStyle w:val="Hyperlink"/>
            <w:noProof/>
          </w:rPr>
          <w:t>TBCComboDropdownSpecific</w:t>
        </w:r>
        <w:r>
          <w:rPr>
            <w:noProof/>
            <w:webHidden/>
          </w:rPr>
          <w:tab/>
        </w:r>
        <w:r>
          <w:rPr>
            <w:noProof/>
            <w:webHidden/>
          </w:rPr>
          <w:fldChar w:fldCharType="begin"/>
        </w:r>
        <w:r>
          <w:rPr>
            <w:noProof/>
            <w:webHidden/>
          </w:rPr>
          <w:instrText xml:space="preserve"> PAGEREF _Toc3855639 \h </w:instrText>
        </w:r>
        <w:r>
          <w:rPr>
            <w:noProof/>
            <w:webHidden/>
          </w:rPr>
        </w:r>
        <w:r>
          <w:rPr>
            <w:noProof/>
            <w:webHidden/>
          </w:rPr>
          <w:fldChar w:fldCharType="separate"/>
        </w:r>
        <w:r>
          <w:rPr>
            <w:noProof/>
            <w:webHidden/>
          </w:rPr>
          <w:t>48</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40" w:history="1">
        <w:r w:rsidRPr="006177B6">
          <w:rPr>
            <w:rStyle w:val="Hyperlink"/>
            <w:noProof/>
          </w:rPr>
          <w:t>2.3.1.20</w:t>
        </w:r>
        <w:r>
          <w:rPr>
            <w:rFonts w:asciiTheme="minorHAnsi" w:eastAsiaTheme="minorEastAsia" w:hAnsiTheme="minorHAnsi" w:cstheme="minorBidi"/>
            <w:noProof/>
            <w:sz w:val="22"/>
            <w:szCs w:val="22"/>
          </w:rPr>
          <w:tab/>
        </w:r>
        <w:r w:rsidRPr="006177B6">
          <w:rPr>
            <w:rStyle w:val="Hyperlink"/>
            <w:noProof/>
          </w:rPr>
          <w:t>TBCCDData</w:t>
        </w:r>
        <w:r>
          <w:rPr>
            <w:noProof/>
            <w:webHidden/>
          </w:rPr>
          <w:tab/>
        </w:r>
        <w:r>
          <w:rPr>
            <w:noProof/>
            <w:webHidden/>
          </w:rPr>
          <w:fldChar w:fldCharType="begin"/>
        </w:r>
        <w:r>
          <w:rPr>
            <w:noProof/>
            <w:webHidden/>
          </w:rPr>
          <w:instrText xml:space="preserve"> PAGEREF _Toc3855640 \h </w:instrText>
        </w:r>
        <w:r>
          <w:rPr>
            <w:noProof/>
            <w:webHidden/>
          </w:rPr>
        </w:r>
        <w:r>
          <w:rPr>
            <w:noProof/>
            <w:webHidden/>
          </w:rPr>
          <w:fldChar w:fldCharType="separate"/>
        </w:r>
        <w:r>
          <w:rPr>
            <w:noProof/>
            <w:webHidden/>
          </w:rPr>
          <w:t>49</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41" w:history="1">
        <w:r w:rsidRPr="006177B6">
          <w:rPr>
            <w:rStyle w:val="Hyperlink"/>
            <w:noProof/>
          </w:rPr>
          <w:t>2.3.1.21</w:t>
        </w:r>
        <w:r>
          <w:rPr>
            <w:rFonts w:asciiTheme="minorHAnsi" w:eastAsiaTheme="minorEastAsia" w:hAnsiTheme="minorHAnsi" w:cstheme="minorBidi"/>
            <w:noProof/>
            <w:sz w:val="22"/>
            <w:szCs w:val="22"/>
          </w:rPr>
          <w:tab/>
        </w:r>
        <w:r w:rsidRPr="006177B6">
          <w:rPr>
            <w:rStyle w:val="Hyperlink"/>
            <w:noProof/>
          </w:rPr>
          <w:t>TBCMenuSpecific</w:t>
        </w:r>
        <w:r>
          <w:rPr>
            <w:noProof/>
            <w:webHidden/>
          </w:rPr>
          <w:tab/>
        </w:r>
        <w:r>
          <w:rPr>
            <w:noProof/>
            <w:webHidden/>
          </w:rPr>
          <w:fldChar w:fldCharType="begin"/>
        </w:r>
        <w:r>
          <w:rPr>
            <w:noProof/>
            <w:webHidden/>
          </w:rPr>
          <w:instrText xml:space="preserve"> PAGEREF _Toc3855641 \h </w:instrText>
        </w:r>
        <w:r>
          <w:rPr>
            <w:noProof/>
            <w:webHidden/>
          </w:rPr>
        </w:r>
        <w:r>
          <w:rPr>
            <w:noProof/>
            <w:webHidden/>
          </w:rPr>
          <w:fldChar w:fldCharType="separate"/>
        </w:r>
        <w:r>
          <w:rPr>
            <w:noProof/>
            <w:webHidden/>
          </w:rPr>
          <w:t>49</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642" w:history="1">
        <w:r w:rsidRPr="006177B6">
          <w:rPr>
            <w:rStyle w:val="Hyperlink"/>
            <w:noProof/>
          </w:rPr>
          <w:t>2.3.2</w:t>
        </w:r>
        <w:r>
          <w:rPr>
            <w:rFonts w:asciiTheme="minorHAnsi" w:eastAsiaTheme="minorEastAsia" w:hAnsiTheme="minorHAnsi" w:cstheme="minorBidi"/>
            <w:noProof/>
            <w:sz w:val="22"/>
            <w:szCs w:val="22"/>
          </w:rPr>
          <w:tab/>
        </w:r>
        <w:r w:rsidRPr="006177B6">
          <w:rPr>
            <w:rStyle w:val="Hyperlink"/>
            <w:noProof/>
          </w:rPr>
          <w:t>Visual Basic for Applications Digital Signature Storage</w:t>
        </w:r>
        <w:r>
          <w:rPr>
            <w:noProof/>
            <w:webHidden/>
          </w:rPr>
          <w:tab/>
        </w:r>
        <w:r>
          <w:rPr>
            <w:noProof/>
            <w:webHidden/>
          </w:rPr>
          <w:fldChar w:fldCharType="begin"/>
        </w:r>
        <w:r>
          <w:rPr>
            <w:noProof/>
            <w:webHidden/>
          </w:rPr>
          <w:instrText xml:space="preserve"> PAGEREF _Toc3855642 \h </w:instrText>
        </w:r>
        <w:r>
          <w:rPr>
            <w:noProof/>
            <w:webHidden/>
          </w:rPr>
        </w:r>
        <w:r>
          <w:rPr>
            <w:noProof/>
            <w:webHidden/>
          </w:rPr>
          <w:fldChar w:fldCharType="separate"/>
        </w:r>
        <w:r>
          <w:rPr>
            <w:noProof/>
            <w:webHidden/>
          </w:rPr>
          <w:t>50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43" w:history="1">
        <w:r w:rsidRPr="006177B6">
          <w:rPr>
            <w:rStyle w:val="Hyperlink"/>
            <w:noProof/>
          </w:rPr>
          <w:t>2.3.2.1</w:t>
        </w:r>
        <w:r>
          <w:rPr>
            <w:rFonts w:asciiTheme="minorHAnsi" w:eastAsiaTheme="minorEastAsia" w:hAnsiTheme="minorHAnsi" w:cstheme="minorBidi"/>
            <w:noProof/>
            <w:sz w:val="22"/>
            <w:szCs w:val="22"/>
          </w:rPr>
          <w:tab/>
        </w:r>
        <w:r w:rsidRPr="006177B6">
          <w:rPr>
            <w:rStyle w:val="Hyperlink"/>
            <w:noProof/>
          </w:rPr>
          <w:t>DigSigInfoSerialized</w:t>
        </w:r>
        <w:r>
          <w:rPr>
            <w:noProof/>
            <w:webHidden/>
          </w:rPr>
          <w:tab/>
        </w:r>
        <w:r>
          <w:rPr>
            <w:noProof/>
            <w:webHidden/>
          </w:rPr>
          <w:fldChar w:fldCharType="begin"/>
        </w:r>
        <w:r>
          <w:rPr>
            <w:noProof/>
            <w:webHidden/>
          </w:rPr>
          <w:instrText xml:space="preserve"> PAGEREF _Toc3855643 \h </w:instrText>
        </w:r>
        <w:r>
          <w:rPr>
            <w:noProof/>
            <w:webHidden/>
          </w:rPr>
        </w:r>
        <w:r>
          <w:rPr>
            <w:noProof/>
            <w:webHidden/>
          </w:rPr>
          <w:fldChar w:fldCharType="separate"/>
        </w:r>
        <w:r>
          <w:rPr>
            <w:noProof/>
            <w:webHidden/>
          </w:rPr>
          <w:t>50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44" w:history="1">
        <w:r w:rsidRPr="006177B6">
          <w:rPr>
            <w:rStyle w:val="Hyperlink"/>
            <w:noProof/>
          </w:rPr>
          <w:t>2.3.2.2</w:t>
        </w:r>
        <w:r>
          <w:rPr>
            <w:rFonts w:asciiTheme="minorHAnsi" w:eastAsiaTheme="minorEastAsia" w:hAnsiTheme="minorHAnsi" w:cstheme="minorBidi"/>
            <w:noProof/>
            <w:sz w:val="22"/>
            <w:szCs w:val="22"/>
          </w:rPr>
          <w:tab/>
        </w:r>
        <w:r w:rsidRPr="006177B6">
          <w:rPr>
            <w:rStyle w:val="Hyperlink"/>
            <w:noProof/>
          </w:rPr>
          <w:t>DigSigBlob</w:t>
        </w:r>
        <w:r>
          <w:rPr>
            <w:noProof/>
            <w:webHidden/>
          </w:rPr>
          <w:tab/>
        </w:r>
        <w:r>
          <w:rPr>
            <w:noProof/>
            <w:webHidden/>
          </w:rPr>
          <w:fldChar w:fldCharType="begin"/>
        </w:r>
        <w:r>
          <w:rPr>
            <w:noProof/>
            <w:webHidden/>
          </w:rPr>
          <w:instrText xml:space="preserve"> PAGEREF _Toc3855644 \h </w:instrText>
        </w:r>
        <w:r>
          <w:rPr>
            <w:noProof/>
            <w:webHidden/>
          </w:rPr>
        </w:r>
        <w:r>
          <w:rPr>
            <w:noProof/>
            <w:webHidden/>
          </w:rPr>
          <w:fldChar w:fldCharType="separate"/>
        </w:r>
        <w:r>
          <w:rPr>
            <w:noProof/>
            <w:webHidden/>
          </w:rPr>
          <w:t>52</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45" w:history="1">
        <w:r w:rsidRPr="006177B6">
          <w:rPr>
            <w:rStyle w:val="Hyperlink"/>
            <w:noProof/>
          </w:rPr>
          <w:t>2.3.2.3</w:t>
        </w:r>
        <w:r>
          <w:rPr>
            <w:rFonts w:asciiTheme="minorHAnsi" w:eastAsiaTheme="minorEastAsia" w:hAnsiTheme="minorHAnsi" w:cstheme="minorBidi"/>
            <w:noProof/>
            <w:sz w:val="22"/>
            <w:szCs w:val="22"/>
          </w:rPr>
          <w:tab/>
        </w:r>
        <w:r w:rsidRPr="006177B6">
          <w:rPr>
            <w:rStyle w:val="Hyperlink"/>
            <w:noProof/>
          </w:rPr>
          <w:t>WordSigBlob</w:t>
        </w:r>
        <w:r>
          <w:rPr>
            <w:noProof/>
            <w:webHidden/>
          </w:rPr>
          <w:tab/>
        </w:r>
        <w:r>
          <w:rPr>
            <w:noProof/>
            <w:webHidden/>
          </w:rPr>
          <w:fldChar w:fldCharType="begin"/>
        </w:r>
        <w:r>
          <w:rPr>
            <w:noProof/>
            <w:webHidden/>
          </w:rPr>
          <w:instrText xml:space="preserve"> PAGEREF _Toc3855645 \h </w:instrText>
        </w:r>
        <w:r>
          <w:rPr>
            <w:noProof/>
            <w:webHidden/>
          </w:rPr>
        </w:r>
        <w:r>
          <w:rPr>
            <w:noProof/>
            <w:webHidden/>
          </w:rPr>
          <w:fldChar w:fldCharType="separate"/>
        </w:r>
        <w:r>
          <w:rPr>
            <w:noProof/>
            <w:webHidden/>
          </w:rPr>
          <w:t>52</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46" w:history="1">
        <w:r w:rsidRPr="006177B6">
          <w:rPr>
            <w:rStyle w:val="Hyperlink"/>
            <w:noProof/>
          </w:rPr>
          <w:t>2.3.2.4</w:t>
        </w:r>
        <w:r>
          <w:rPr>
            <w:rFonts w:asciiTheme="minorHAnsi" w:eastAsiaTheme="minorEastAsia" w:hAnsiTheme="minorHAnsi" w:cstheme="minorBidi"/>
            <w:noProof/>
            <w:sz w:val="22"/>
            <w:szCs w:val="22"/>
          </w:rPr>
          <w:tab/>
        </w:r>
        <w:r w:rsidRPr="006177B6">
          <w:rPr>
            <w:rStyle w:val="Hyperlink"/>
            <w:noProof/>
          </w:rPr>
          <w:t>VBA Digital Signature</w:t>
        </w:r>
        <w:r>
          <w:rPr>
            <w:noProof/>
            <w:webHidden/>
          </w:rPr>
          <w:tab/>
        </w:r>
        <w:r>
          <w:rPr>
            <w:noProof/>
            <w:webHidden/>
          </w:rPr>
          <w:fldChar w:fldCharType="begin"/>
        </w:r>
        <w:r>
          <w:rPr>
            <w:noProof/>
            <w:webHidden/>
          </w:rPr>
          <w:instrText xml:space="preserve"> PAGEREF _Toc3855646 \h </w:instrText>
        </w:r>
        <w:r>
          <w:rPr>
            <w:noProof/>
            <w:webHidden/>
          </w:rPr>
        </w:r>
        <w:r>
          <w:rPr>
            <w:noProof/>
            <w:webHidden/>
          </w:rPr>
          <w:fldChar w:fldCharType="separate"/>
        </w:r>
        <w:r>
          <w:rPr>
            <w:noProof/>
            <w:webHidden/>
          </w:rPr>
          <w:t>53</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47" w:history="1">
        <w:r w:rsidRPr="006177B6">
          <w:rPr>
            <w:rStyle w:val="Hyperlink"/>
            <w:noProof/>
          </w:rPr>
          <w:t>2.3.2.4.1</w:t>
        </w:r>
        <w:r>
          <w:rPr>
            <w:rFonts w:asciiTheme="minorHAnsi" w:eastAsiaTheme="minorEastAsia" w:hAnsiTheme="minorHAnsi" w:cstheme="minorBidi"/>
            <w:noProof/>
            <w:sz w:val="22"/>
            <w:szCs w:val="22"/>
          </w:rPr>
          <w:tab/>
        </w:r>
        <w:r w:rsidRPr="006177B6">
          <w:rPr>
            <w:rStyle w:val="Hyperlink"/>
            <w:noProof/>
          </w:rPr>
          <w:t>SignedData Constraints</w:t>
        </w:r>
        <w:r>
          <w:rPr>
            <w:noProof/>
            <w:webHidden/>
          </w:rPr>
          <w:tab/>
        </w:r>
        <w:r>
          <w:rPr>
            <w:noProof/>
            <w:webHidden/>
          </w:rPr>
          <w:fldChar w:fldCharType="begin"/>
        </w:r>
        <w:r>
          <w:rPr>
            <w:noProof/>
            <w:webHidden/>
          </w:rPr>
          <w:instrText xml:space="preserve"> PAGEREF _Toc3855647 \h </w:instrText>
        </w:r>
        <w:r>
          <w:rPr>
            <w:noProof/>
            <w:webHidden/>
          </w:rPr>
        </w:r>
        <w:r>
          <w:rPr>
            <w:noProof/>
            <w:webHidden/>
          </w:rPr>
          <w:fldChar w:fldCharType="separate"/>
        </w:r>
        <w:r>
          <w:rPr>
            <w:noProof/>
            <w:webHidden/>
          </w:rPr>
          <w:t>53</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48" w:history="1">
        <w:r w:rsidRPr="006177B6">
          <w:rPr>
            <w:rStyle w:val="Hyperlink"/>
            <w:noProof/>
          </w:rPr>
          <w:t>2.3.2.4.2</w:t>
        </w:r>
        <w:r>
          <w:rPr>
            <w:rFonts w:asciiTheme="minorHAnsi" w:eastAsiaTheme="minorEastAsia" w:hAnsiTheme="minorHAnsi" w:cstheme="minorBidi"/>
            <w:noProof/>
            <w:sz w:val="22"/>
            <w:szCs w:val="22"/>
          </w:rPr>
          <w:tab/>
        </w:r>
        <w:r w:rsidRPr="006177B6">
          <w:rPr>
            <w:rStyle w:val="Hyperlink"/>
            <w:noProof/>
          </w:rPr>
          <w:t>SignerInfo Constraints</w:t>
        </w:r>
        <w:r>
          <w:rPr>
            <w:noProof/>
            <w:webHidden/>
          </w:rPr>
          <w:tab/>
        </w:r>
        <w:r>
          <w:rPr>
            <w:noProof/>
            <w:webHidden/>
          </w:rPr>
          <w:fldChar w:fldCharType="begin"/>
        </w:r>
        <w:r>
          <w:rPr>
            <w:noProof/>
            <w:webHidden/>
          </w:rPr>
          <w:instrText xml:space="preserve"> PAGEREF _Toc3855648 \h </w:instrText>
        </w:r>
        <w:r>
          <w:rPr>
            <w:noProof/>
            <w:webHidden/>
          </w:rPr>
        </w:r>
        <w:r>
          <w:rPr>
            <w:noProof/>
            <w:webHidden/>
          </w:rPr>
          <w:fldChar w:fldCharType="separate"/>
        </w:r>
        <w:r>
          <w:rPr>
            <w:noProof/>
            <w:webHidden/>
          </w:rPr>
          <w:t>53</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49" w:history="1">
        <w:r w:rsidRPr="006177B6">
          <w:rPr>
            <w:rStyle w:val="Hyperlink"/>
            <w:noProof/>
          </w:rPr>
          <w:t>2.3.2.4.3</w:t>
        </w:r>
        <w:r>
          <w:rPr>
            <w:rFonts w:asciiTheme="minorHAnsi" w:eastAsiaTheme="minorEastAsia" w:hAnsiTheme="minorHAnsi" w:cstheme="minorBidi"/>
            <w:noProof/>
            <w:sz w:val="22"/>
            <w:szCs w:val="22"/>
          </w:rPr>
          <w:tab/>
        </w:r>
        <w:r w:rsidRPr="006177B6">
          <w:rPr>
            <w:rStyle w:val="Hyperlink"/>
            <w:noProof/>
          </w:rPr>
          <w:t>SignedData contentInfo Structures</w:t>
        </w:r>
        <w:r>
          <w:rPr>
            <w:noProof/>
            <w:webHidden/>
          </w:rPr>
          <w:tab/>
        </w:r>
        <w:r>
          <w:rPr>
            <w:noProof/>
            <w:webHidden/>
          </w:rPr>
          <w:fldChar w:fldCharType="begin"/>
        </w:r>
        <w:r>
          <w:rPr>
            <w:noProof/>
            <w:webHidden/>
          </w:rPr>
          <w:instrText xml:space="preserve"> PAGEREF _Toc3855649 \h </w:instrText>
        </w:r>
        <w:r>
          <w:rPr>
            <w:noProof/>
            <w:webHidden/>
          </w:rPr>
        </w:r>
        <w:r>
          <w:rPr>
            <w:noProof/>
            <w:webHidden/>
          </w:rPr>
          <w:fldChar w:fldCharType="separate"/>
        </w:r>
        <w:r>
          <w:rPr>
            <w:noProof/>
            <w:webHidden/>
          </w:rPr>
          <w:t>54</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50" w:history="1">
        <w:r w:rsidRPr="006177B6">
          <w:rPr>
            <w:rStyle w:val="Hyperlink"/>
            <w:noProof/>
          </w:rPr>
          <w:t>2.3.2.4.3.1</w:t>
        </w:r>
        <w:r>
          <w:rPr>
            <w:rFonts w:asciiTheme="minorHAnsi" w:eastAsiaTheme="minorEastAsia" w:hAnsiTheme="minorHAnsi" w:cstheme="minorBidi"/>
            <w:noProof/>
            <w:sz w:val="22"/>
            <w:szCs w:val="22"/>
          </w:rPr>
          <w:tab/>
        </w:r>
        <w:r w:rsidRPr="006177B6">
          <w:rPr>
            <w:rStyle w:val="Hyperlink"/>
            <w:noProof/>
          </w:rPr>
          <w:t>SpcIndirectDataContent</w:t>
        </w:r>
        <w:r>
          <w:rPr>
            <w:noProof/>
            <w:webHidden/>
          </w:rPr>
          <w:tab/>
        </w:r>
        <w:r>
          <w:rPr>
            <w:noProof/>
            <w:webHidden/>
          </w:rPr>
          <w:fldChar w:fldCharType="begin"/>
        </w:r>
        <w:r>
          <w:rPr>
            <w:noProof/>
            <w:webHidden/>
          </w:rPr>
          <w:instrText xml:space="preserve"> PAGEREF _Toc3855650 \h </w:instrText>
        </w:r>
        <w:r>
          <w:rPr>
            <w:noProof/>
            <w:webHidden/>
          </w:rPr>
        </w:r>
        <w:r>
          <w:rPr>
            <w:noProof/>
            <w:webHidden/>
          </w:rPr>
          <w:fldChar w:fldCharType="separate"/>
        </w:r>
        <w:r>
          <w:rPr>
            <w:noProof/>
            <w:webHidden/>
          </w:rPr>
          <w:t>54</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51" w:history="1">
        <w:r w:rsidRPr="006177B6">
          <w:rPr>
            <w:rStyle w:val="Hyperlink"/>
            <w:noProof/>
          </w:rPr>
          <w:t>2.3.2.4.3.2</w:t>
        </w:r>
        <w:r>
          <w:rPr>
            <w:rFonts w:asciiTheme="minorHAnsi" w:eastAsiaTheme="minorEastAsia" w:hAnsiTheme="minorHAnsi" w:cstheme="minorBidi"/>
            <w:noProof/>
            <w:sz w:val="22"/>
            <w:szCs w:val="22"/>
          </w:rPr>
          <w:tab/>
        </w:r>
        <w:r w:rsidRPr="006177B6">
          <w:rPr>
            <w:rStyle w:val="Hyperlink"/>
            <w:noProof/>
          </w:rPr>
          <w:t>SpcIndirectDataContentV2</w:t>
        </w:r>
        <w:r>
          <w:rPr>
            <w:noProof/>
            <w:webHidden/>
          </w:rPr>
          <w:tab/>
        </w:r>
        <w:r>
          <w:rPr>
            <w:noProof/>
            <w:webHidden/>
          </w:rPr>
          <w:fldChar w:fldCharType="begin"/>
        </w:r>
        <w:r>
          <w:rPr>
            <w:noProof/>
            <w:webHidden/>
          </w:rPr>
          <w:instrText xml:space="preserve"> PAGEREF _Toc3855651 \h </w:instrText>
        </w:r>
        <w:r>
          <w:rPr>
            <w:noProof/>
            <w:webHidden/>
          </w:rPr>
        </w:r>
        <w:r>
          <w:rPr>
            <w:noProof/>
            <w:webHidden/>
          </w:rPr>
          <w:fldChar w:fldCharType="separate"/>
        </w:r>
        <w:r>
          <w:rPr>
            <w:noProof/>
            <w:webHidden/>
          </w:rPr>
          <w:t>55</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52" w:history="1">
        <w:r w:rsidRPr="006177B6">
          <w:rPr>
            <w:rStyle w:val="Hyperlink"/>
            <w:noProof/>
          </w:rPr>
          <w:t>2.3.2.4.4</w:t>
        </w:r>
        <w:r>
          <w:rPr>
            <w:rFonts w:asciiTheme="minorHAnsi" w:eastAsiaTheme="minorEastAsia" w:hAnsiTheme="minorHAnsi" w:cstheme="minorBidi"/>
            <w:noProof/>
            <w:sz w:val="22"/>
            <w:szCs w:val="22"/>
          </w:rPr>
          <w:tab/>
        </w:r>
        <w:r w:rsidRPr="006177B6">
          <w:rPr>
            <w:rStyle w:val="Hyperlink"/>
            <w:noProof/>
          </w:rPr>
          <w:t>SignerInfo authenticatedAttributes Structures</w:t>
        </w:r>
        <w:r>
          <w:rPr>
            <w:noProof/>
            <w:webHidden/>
          </w:rPr>
          <w:tab/>
        </w:r>
        <w:r>
          <w:rPr>
            <w:noProof/>
            <w:webHidden/>
          </w:rPr>
          <w:fldChar w:fldCharType="begin"/>
        </w:r>
        <w:r>
          <w:rPr>
            <w:noProof/>
            <w:webHidden/>
          </w:rPr>
          <w:instrText xml:space="preserve"> PAGEREF _Toc3855652 \h </w:instrText>
        </w:r>
        <w:r>
          <w:rPr>
            <w:noProof/>
            <w:webHidden/>
          </w:rPr>
        </w:r>
        <w:r>
          <w:rPr>
            <w:noProof/>
            <w:webHidden/>
          </w:rPr>
          <w:fldChar w:fldCharType="separate"/>
        </w:r>
        <w:r>
          <w:rPr>
            <w:noProof/>
            <w:webHidden/>
          </w:rPr>
          <w:t>57</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53" w:history="1">
        <w:r w:rsidRPr="006177B6">
          <w:rPr>
            <w:rStyle w:val="Hyperlink"/>
            <w:noProof/>
          </w:rPr>
          <w:t>2.3.2.4.4.1</w:t>
        </w:r>
        <w:r>
          <w:rPr>
            <w:rFonts w:asciiTheme="minorHAnsi" w:eastAsiaTheme="minorEastAsia" w:hAnsiTheme="minorHAnsi" w:cstheme="minorBidi"/>
            <w:noProof/>
            <w:sz w:val="22"/>
            <w:szCs w:val="22"/>
          </w:rPr>
          <w:tab/>
        </w:r>
        <w:r w:rsidRPr="006177B6">
          <w:rPr>
            <w:rStyle w:val="Hyperlink"/>
            <w:noProof/>
          </w:rPr>
          <w:t>SpcStatementType</w:t>
        </w:r>
        <w:r>
          <w:rPr>
            <w:noProof/>
            <w:webHidden/>
          </w:rPr>
          <w:tab/>
        </w:r>
        <w:r>
          <w:rPr>
            <w:noProof/>
            <w:webHidden/>
          </w:rPr>
          <w:fldChar w:fldCharType="begin"/>
        </w:r>
        <w:r>
          <w:rPr>
            <w:noProof/>
            <w:webHidden/>
          </w:rPr>
          <w:instrText xml:space="preserve"> PAGEREF _Toc3855653 \h </w:instrText>
        </w:r>
        <w:r>
          <w:rPr>
            <w:noProof/>
            <w:webHidden/>
          </w:rPr>
        </w:r>
        <w:r>
          <w:rPr>
            <w:noProof/>
            <w:webHidden/>
          </w:rPr>
          <w:fldChar w:fldCharType="separate"/>
        </w:r>
        <w:r>
          <w:rPr>
            <w:noProof/>
            <w:webHidden/>
          </w:rPr>
          <w:t>57</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54" w:history="1">
        <w:r w:rsidRPr="006177B6">
          <w:rPr>
            <w:rStyle w:val="Hyperlink"/>
            <w:noProof/>
          </w:rPr>
          <w:t>2.3.2.4.4.2</w:t>
        </w:r>
        <w:r>
          <w:rPr>
            <w:rFonts w:asciiTheme="minorHAnsi" w:eastAsiaTheme="minorEastAsia" w:hAnsiTheme="minorHAnsi" w:cstheme="minorBidi"/>
            <w:noProof/>
            <w:sz w:val="22"/>
            <w:szCs w:val="22"/>
          </w:rPr>
          <w:tab/>
        </w:r>
        <w:r w:rsidRPr="006177B6">
          <w:rPr>
            <w:rStyle w:val="Hyperlink"/>
            <w:noProof/>
          </w:rPr>
          <w:t>SpcSpOpusInfo</w:t>
        </w:r>
        <w:r>
          <w:rPr>
            <w:noProof/>
            <w:webHidden/>
          </w:rPr>
          <w:tab/>
        </w:r>
        <w:r>
          <w:rPr>
            <w:noProof/>
            <w:webHidden/>
          </w:rPr>
          <w:fldChar w:fldCharType="begin"/>
        </w:r>
        <w:r>
          <w:rPr>
            <w:noProof/>
            <w:webHidden/>
          </w:rPr>
          <w:instrText xml:space="preserve"> PAGEREF _Toc3855654 \h </w:instrText>
        </w:r>
        <w:r>
          <w:rPr>
            <w:noProof/>
            <w:webHidden/>
          </w:rPr>
        </w:r>
        <w:r>
          <w:rPr>
            <w:noProof/>
            <w:webHidden/>
          </w:rPr>
          <w:fldChar w:fldCharType="separate"/>
        </w:r>
        <w:r>
          <w:rPr>
            <w:noProof/>
            <w:webHidden/>
          </w:rPr>
          <w:t>57</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55" w:history="1">
        <w:r w:rsidRPr="006177B6">
          <w:rPr>
            <w:rStyle w:val="Hyperlink"/>
            <w:noProof/>
          </w:rPr>
          <w:t>2.3.2.4.4.3</w:t>
        </w:r>
        <w:r>
          <w:rPr>
            <w:rFonts w:asciiTheme="minorHAnsi" w:eastAsiaTheme="minorEastAsia" w:hAnsiTheme="minorHAnsi" w:cstheme="minorBidi"/>
            <w:noProof/>
            <w:sz w:val="22"/>
            <w:szCs w:val="22"/>
          </w:rPr>
          <w:tab/>
        </w:r>
        <w:r w:rsidRPr="006177B6">
          <w:rPr>
            <w:rStyle w:val="Hyperlink"/>
            <w:noProof/>
          </w:rPr>
          <w:t>SpcString</w:t>
        </w:r>
        <w:r>
          <w:rPr>
            <w:noProof/>
            <w:webHidden/>
          </w:rPr>
          <w:tab/>
        </w:r>
        <w:r>
          <w:rPr>
            <w:noProof/>
            <w:webHidden/>
          </w:rPr>
          <w:fldChar w:fldCharType="begin"/>
        </w:r>
        <w:r>
          <w:rPr>
            <w:noProof/>
            <w:webHidden/>
          </w:rPr>
          <w:instrText xml:space="preserve"> PAGEREF _Toc3855655 \h </w:instrText>
        </w:r>
        <w:r>
          <w:rPr>
            <w:noProof/>
            <w:webHidden/>
          </w:rPr>
        </w:r>
        <w:r>
          <w:rPr>
            <w:noProof/>
            <w:webHidden/>
          </w:rPr>
          <w:fldChar w:fldCharType="separate"/>
        </w:r>
        <w:r>
          <w:rPr>
            <w:noProof/>
            <w:webHidden/>
          </w:rPr>
          <w:t>57</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56" w:history="1">
        <w:r w:rsidRPr="006177B6">
          <w:rPr>
            <w:rStyle w:val="Hyperlink"/>
            <w:noProof/>
          </w:rPr>
          <w:t>2.3.2.4.4.4</w:t>
        </w:r>
        <w:r>
          <w:rPr>
            <w:rFonts w:asciiTheme="minorHAnsi" w:eastAsiaTheme="minorEastAsia" w:hAnsiTheme="minorHAnsi" w:cstheme="minorBidi"/>
            <w:noProof/>
            <w:sz w:val="22"/>
            <w:szCs w:val="22"/>
          </w:rPr>
          <w:tab/>
        </w:r>
        <w:r w:rsidRPr="006177B6">
          <w:rPr>
            <w:rStyle w:val="Hyperlink"/>
            <w:noProof/>
          </w:rPr>
          <w:t>SpcLink</w:t>
        </w:r>
        <w:r>
          <w:rPr>
            <w:noProof/>
            <w:webHidden/>
          </w:rPr>
          <w:tab/>
        </w:r>
        <w:r>
          <w:rPr>
            <w:noProof/>
            <w:webHidden/>
          </w:rPr>
          <w:fldChar w:fldCharType="begin"/>
        </w:r>
        <w:r>
          <w:rPr>
            <w:noProof/>
            <w:webHidden/>
          </w:rPr>
          <w:instrText xml:space="preserve"> PAGEREF _Toc3855656 \h </w:instrText>
        </w:r>
        <w:r>
          <w:rPr>
            <w:noProof/>
            <w:webHidden/>
          </w:rPr>
        </w:r>
        <w:r>
          <w:rPr>
            <w:noProof/>
            <w:webHidden/>
          </w:rPr>
          <w:fldChar w:fldCharType="separate"/>
        </w:r>
        <w:r>
          <w:rPr>
            <w:noProof/>
            <w:webHidden/>
          </w:rPr>
          <w:t>57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57" w:history="1">
        <w:r w:rsidRPr="006177B6">
          <w:rPr>
            <w:rStyle w:val="Hyperlink"/>
            <w:noProof/>
          </w:rPr>
          <w:t>2.3.2.4.5</w:t>
        </w:r>
        <w:r>
          <w:rPr>
            <w:rFonts w:asciiTheme="minorHAnsi" w:eastAsiaTheme="minorEastAsia" w:hAnsiTheme="minorHAnsi" w:cstheme="minorBidi"/>
            <w:noProof/>
            <w:sz w:val="22"/>
            <w:szCs w:val="22"/>
          </w:rPr>
          <w:tab/>
        </w:r>
        <w:r w:rsidRPr="006177B6">
          <w:rPr>
            <w:rStyle w:val="Hyperlink"/>
            <w:noProof/>
          </w:rPr>
          <w:t>SignerInfo unauthenticatedAttributes</w:t>
        </w:r>
        <w:r>
          <w:rPr>
            <w:noProof/>
            <w:webHidden/>
          </w:rPr>
          <w:tab/>
        </w:r>
        <w:r>
          <w:rPr>
            <w:noProof/>
            <w:webHidden/>
          </w:rPr>
          <w:fldChar w:fldCharType="begin"/>
        </w:r>
        <w:r>
          <w:rPr>
            <w:noProof/>
            <w:webHidden/>
          </w:rPr>
          <w:instrText xml:space="preserve"> PAGEREF _Toc3855657 \h </w:instrText>
        </w:r>
        <w:r>
          <w:rPr>
            <w:noProof/>
            <w:webHidden/>
          </w:rPr>
        </w:r>
        <w:r>
          <w:rPr>
            <w:noProof/>
            <w:webHidden/>
          </w:rPr>
          <w:fldChar w:fldCharType="separate"/>
        </w:r>
        <w:r>
          <w:rPr>
            <w:noProof/>
            <w:webHidden/>
          </w:rPr>
          <w:t>58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58" w:history="1">
        <w:r w:rsidRPr="006177B6">
          <w:rPr>
            <w:rStyle w:val="Hyperlink"/>
            <w:noProof/>
          </w:rPr>
          <w:t>2.3.2.4.6</w:t>
        </w:r>
        <w:r>
          <w:rPr>
            <w:rFonts w:asciiTheme="minorHAnsi" w:eastAsiaTheme="minorEastAsia" w:hAnsiTheme="minorHAnsi" w:cstheme="minorBidi"/>
            <w:noProof/>
            <w:sz w:val="22"/>
            <w:szCs w:val="22"/>
          </w:rPr>
          <w:tab/>
        </w:r>
        <w:r w:rsidRPr="006177B6">
          <w:rPr>
            <w:rStyle w:val="Hyperlink"/>
            <w:noProof/>
          </w:rPr>
          <w:t>VBA Digital Signature Verification</w:t>
        </w:r>
        <w:r>
          <w:rPr>
            <w:noProof/>
            <w:webHidden/>
          </w:rPr>
          <w:tab/>
        </w:r>
        <w:r>
          <w:rPr>
            <w:noProof/>
            <w:webHidden/>
          </w:rPr>
          <w:fldChar w:fldCharType="begin"/>
        </w:r>
        <w:r>
          <w:rPr>
            <w:noProof/>
            <w:webHidden/>
          </w:rPr>
          <w:instrText xml:space="preserve"> PAGEREF _Toc3855658 \h </w:instrText>
        </w:r>
        <w:r>
          <w:rPr>
            <w:noProof/>
            <w:webHidden/>
          </w:rPr>
        </w:r>
        <w:r>
          <w:rPr>
            <w:noProof/>
            <w:webHidden/>
          </w:rPr>
          <w:fldChar w:fldCharType="separate"/>
        </w:r>
        <w:r>
          <w:rPr>
            <w:noProof/>
            <w:webHidden/>
          </w:rPr>
          <w:t>58</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59" w:history="1">
        <w:r w:rsidRPr="006177B6">
          <w:rPr>
            <w:rStyle w:val="Hyperlink"/>
            <w:noProof/>
          </w:rPr>
          <w:t>2.3.2.4.6.1</w:t>
        </w:r>
        <w:r>
          <w:rPr>
            <w:rFonts w:asciiTheme="minorHAnsi" w:eastAsiaTheme="minorEastAsia" w:hAnsiTheme="minorHAnsi" w:cstheme="minorBidi"/>
            <w:noProof/>
            <w:sz w:val="22"/>
            <w:szCs w:val="22"/>
          </w:rPr>
          <w:tab/>
        </w:r>
        <w:r w:rsidRPr="006177B6">
          <w:rPr>
            <w:rStyle w:val="Hyperlink"/>
            <w:noProof/>
          </w:rPr>
          <w:t>Certificate Processing</w:t>
        </w:r>
        <w:r>
          <w:rPr>
            <w:noProof/>
            <w:webHidden/>
          </w:rPr>
          <w:tab/>
        </w:r>
        <w:r>
          <w:rPr>
            <w:noProof/>
            <w:webHidden/>
          </w:rPr>
          <w:fldChar w:fldCharType="begin"/>
        </w:r>
        <w:r>
          <w:rPr>
            <w:noProof/>
            <w:webHidden/>
          </w:rPr>
          <w:instrText xml:space="preserve"> PAGEREF _Toc3855659 \h </w:instrText>
        </w:r>
        <w:r>
          <w:rPr>
            <w:noProof/>
            <w:webHidden/>
          </w:rPr>
        </w:r>
        <w:r>
          <w:rPr>
            <w:noProof/>
            <w:webHidden/>
          </w:rPr>
          <w:fldChar w:fldCharType="separate"/>
        </w:r>
        <w:r>
          <w:rPr>
            <w:noProof/>
            <w:webHidden/>
          </w:rPr>
          <w:t>58</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60" w:history="1">
        <w:r w:rsidRPr="006177B6">
          <w:rPr>
            <w:rStyle w:val="Hyperlink"/>
            <w:noProof/>
          </w:rPr>
          <w:t>2.3.2.4.6.2</w:t>
        </w:r>
        <w:r>
          <w:rPr>
            <w:rFonts w:asciiTheme="minorHAnsi" w:eastAsiaTheme="minorEastAsia" w:hAnsiTheme="minorHAnsi" w:cstheme="minorBidi"/>
            <w:noProof/>
            <w:sz w:val="22"/>
            <w:szCs w:val="22"/>
          </w:rPr>
          <w:tab/>
        </w:r>
        <w:r w:rsidRPr="006177B6">
          <w:rPr>
            <w:rStyle w:val="Hyperlink"/>
            <w:noProof/>
          </w:rPr>
          <w:t>Timestamp Processing</w:t>
        </w:r>
        <w:r>
          <w:rPr>
            <w:noProof/>
            <w:webHidden/>
          </w:rPr>
          <w:tab/>
        </w:r>
        <w:r>
          <w:rPr>
            <w:noProof/>
            <w:webHidden/>
          </w:rPr>
          <w:fldChar w:fldCharType="begin"/>
        </w:r>
        <w:r>
          <w:rPr>
            <w:noProof/>
            <w:webHidden/>
          </w:rPr>
          <w:instrText xml:space="preserve"> PAGEREF _Toc3855660 \h </w:instrText>
        </w:r>
        <w:r>
          <w:rPr>
            <w:noProof/>
            <w:webHidden/>
          </w:rPr>
        </w:r>
        <w:r>
          <w:rPr>
            <w:noProof/>
            <w:webHidden/>
          </w:rPr>
          <w:fldChar w:fldCharType="separate"/>
        </w:r>
        <w:r>
          <w:rPr>
            <w:noProof/>
            <w:webHidden/>
          </w:rPr>
          <w:t>58</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61" w:history="1">
        <w:r w:rsidRPr="006177B6">
          <w:rPr>
            <w:rStyle w:val="Hyperlink"/>
            <w:noProof/>
          </w:rPr>
          <w:t>2.3.2.5</w:t>
        </w:r>
        <w:r>
          <w:rPr>
            <w:rFonts w:asciiTheme="minorHAnsi" w:eastAsiaTheme="minorEastAsia" w:hAnsiTheme="minorHAnsi" w:cstheme="minorBidi"/>
            <w:noProof/>
            <w:sz w:val="22"/>
            <w:szCs w:val="22"/>
          </w:rPr>
          <w:tab/>
        </w:r>
        <w:r w:rsidRPr="006177B6">
          <w:rPr>
            <w:rStyle w:val="Hyperlink"/>
            <w:noProof/>
          </w:rPr>
          <w:t>Serialized Certificate Store Structure</w:t>
        </w:r>
        <w:r>
          <w:rPr>
            <w:noProof/>
            <w:webHidden/>
          </w:rPr>
          <w:tab/>
        </w:r>
        <w:r>
          <w:rPr>
            <w:noProof/>
            <w:webHidden/>
          </w:rPr>
          <w:fldChar w:fldCharType="begin"/>
        </w:r>
        <w:r>
          <w:rPr>
            <w:noProof/>
            <w:webHidden/>
          </w:rPr>
          <w:instrText xml:space="preserve"> PAGEREF _Toc3855661 \h </w:instrText>
        </w:r>
        <w:r>
          <w:rPr>
            <w:noProof/>
            <w:webHidden/>
          </w:rPr>
        </w:r>
        <w:r>
          <w:rPr>
            <w:noProof/>
            <w:webHidden/>
          </w:rPr>
          <w:fldChar w:fldCharType="separate"/>
        </w:r>
        <w:r>
          <w:rPr>
            <w:noProof/>
            <w:webHidden/>
          </w:rPr>
          <w:t>59</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62" w:history="1">
        <w:r w:rsidRPr="006177B6">
          <w:rPr>
            <w:rStyle w:val="Hyperlink"/>
            <w:noProof/>
          </w:rPr>
          <w:t>2.3.2.5.1</w:t>
        </w:r>
        <w:r>
          <w:rPr>
            <w:rFonts w:asciiTheme="minorHAnsi" w:eastAsiaTheme="minorEastAsia" w:hAnsiTheme="minorHAnsi" w:cstheme="minorBidi"/>
            <w:noProof/>
            <w:sz w:val="22"/>
            <w:szCs w:val="22"/>
          </w:rPr>
          <w:tab/>
        </w:r>
        <w:r w:rsidRPr="006177B6">
          <w:rPr>
            <w:rStyle w:val="Hyperlink"/>
            <w:noProof/>
          </w:rPr>
          <w:t>SerializedCertificateEntry</w:t>
        </w:r>
        <w:r>
          <w:rPr>
            <w:noProof/>
            <w:webHidden/>
          </w:rPr>
          <w:tab/>
        </w:r>
        <w:r>
          <w:rPr>
            <w:noProof/>
            <w:webHidden/>
          </w:rPr>
          <w:fldChar w:fldCharType="begin"/>
        </w:r>
        <w:r>
          <w:rPr>
            <w:noProof/>
            <w:webHidden/>
          </w:rPr>
          <w:instrText xml:space="preserve"> PAGEREF _Toc3855662 \h </w:instrText>
        </w:r>
        <w:r>
          <w:rPr>
            <w:noProof/>
            <w:webHidden/>
          </w:rPr>
        </w:r>
        <w:r>
          <w:rPr>
            <w:noProof/>
            <w:webHidden/>
          </w:rPr>
          <w:fldChar w:fldCharType="separate"/>
        </w:r>
        <w:r>
          <w:rPr>
            <w:noProof/>
            <w:webHidden/>
          </w:rPr>
          <w:t>59</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63" w:history="1">
        <w:r w:rsidRPr="006177B6">
          <w:rPr>
            <w:rStyle w:val="Hyperlink"/>
            <w:noProof/>
          </w:rPr>
          <w:t>2.3.2.5.2</w:t>
        </w:r>
        <w:r>
          <w:rPr>
            <w:rFonts w:asciiTheme="minorHAnsi" w:eastAsiaTheme="minorEastAsia" w:hAnsiTheme="minorHAnsi" w:cstheme="minorBidi"/>
            <w:noProof/>
            <w:sz w:val="22"/>
            <w:szCs w:val="22"/>
          </w:rPr>
          <w:tab/>
        </w:r>
        <w:r w:rsidRPr="006177B6">
          <w:rPr>
            <w:rStyle w:val="Hyperlink"/>
            <w:noProof/>
          </w:rPr>
          <w:t>EndElementMarkerEntry</w:t>
        </w:r>
        <w:r>
          <w:rPr>
            <w:noProof/>
            <w:webHidden/>
          </w:rPr>
          <w:tab/>
        </w:r>
        <w:r>
          <w:rPr>
            <w:noProof/>
            <w:webHidden/>
          </w:rPr>
          <w:fldChar w:fldCharType="begin"/>
        </w:r>
        <w:r>
          <w:rPr>
            <w:noProof/>
            <w:webHidden/>
          </w:rPr>
          <w:instrText xml:space="preserve"> PAGEREF _Toc3855663 \h </w:instrText>
        </w:r>
        <w:r>
          <w:rPr>
            <w:noProof/>
            <w:webHidden/>
          </w:rPr>
        </w:r>
        <w:r>
          <w:rPr>
            <w:noProof/>
            <w:webHidden/>
          </w:rPr>
          <w:fldChar w:fldCharType="separate"/>
        </w:r>
        <w:r>
          <w:rPr>
            <w:noProof/>
            <w:webHidden/>
          </w:rPr>
          <w:t>59</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64" w:history="1">
        <w:r w:rsidRPr="006177B6">
          <w:rPr>
            <w:rStyle w:val="Hyperlink"/>
            <w:noProof/>
          </w:rPr>
          <w:t>2.3.2.5.3</w:t>
        </w:r>
        <w:r>
          <w:rPr>
            <w:rFonts w:asciiTheme="minorHAnsi" w:eastAsiaTheme="minorEastAsia" w:hAnsiTheme="minorHAnsi" w:cstheme="minorBidi"/>
            <w:noProof/>
            <w:sz w:val="22"/>
            <w:szCs w:val="22"/>
          </w:rPr>
          <w:tab/>
        </w:r>
        <w:r w:rsidRPr="006177B6">
          <w:rPr>
            <w:rStyle w:val="Hyperlink"/>
            <w:noProof/>
          </w:rPr>
          <w:t>SerializedPropertyEntry</w:t>
        </w:r>
        <w:r>
          <w:rPr>
            <w:noProof/>
            <w:webHidden/>
          </w:rPr>
          <w:tab/>
        </w:r>
        <w:r>
          <w:rPr>
            <w:noProof/>
            <w:webHidden/>
          </w:rPr>
          <w:fldChar w:fldCharType="begin"/>
        </w:r>
        <w:r>
          <w:rPr>
            <w:noProof/>
            <w:webHidden/>
          </w:rPr>
          <w:instrText xml:space="preserve"> PAGEREF _Toc3855664 \h </w:instrText>
        </w:r>
        <w:r>
          <w:rPr>
            <w:noProof/>
            <w:webHidden/>
          </w:rPr>
        </w:r>
        <w:r>
          <w:rPr>
            <w:noProof/>
            <w:webHidden/>
          </w:rPr>
          <w:fldChar w:fldCharType="separate"/>
        </w:r>
        <w:r>
          <w:rPr>
            <w:noProof/>
            <w:webHidden/>
          </w:rPr>
          <w:t>60</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65" w:history="1">
        <w:r w:rsidRPr="006177B6">
          <w:rPr>
            <w:rStyle w:val="Hyperlink"/>
            <w:noProof/>
          </w:rPr>
          <w:t>2.3.2.5.4</w:t>
        </w:r>
        <w:r>
          <w:rPr>
            <w:rFonts w:asciiTheme="minorHAnsi" w:eastAsiaTheme="minorEastAsia" w:hAnsiTheme="minorHAnsi" w:cstheme="minorBidi"/>
            <w:noProof/>
            <w:sz w:val="22"/>
            <w:szCs w:val="22"/>
          </w:rPr>
          <w:tab/>
        </w:r>
        <w:r w:rsidRPr="006177B6">
          <w:rPr>
            <w:rStyle w:val="Hyperlink"/>
            <w:noProof/>
          </w:rPr>
          <w:t>CertStoreCertificateGroup</w:t>
        </w:r>
        <w:r>
          <w:rPr>
            <w:noProof/>
            <w:webHidden/>
          </w:rPr>
          <w:tab/>
        </w:r>
        <w:r>
          <w:rPr>
            <w:noProof/>
            <w:webHidden/>
          </w:rPr>
          <w:fldChar w:fldCharType="begin"/>
        </w:r>
        <w:r>
          <w:rPr>
            <w:noProof/>
            <w:webHidden/>
          </w:rPr>
          <w:instrText xml:space="preserve"> PAGEREF _Toc3855665 \h </w:instrText>
        </w:r>
        <w:r>
          <w:rPr>
            <w:noProof/>
            <w:webHidden/>
          </w:rPr>
        </w:r>
        <w:r>
          <w:rPr>
            <w:noProof/>
            <w:webHidden/>
          </w:rPr>
          <w:fldChar w:fldCharType="separate"/>
        </w:r>
        <w:r>
          <w:rPr>
            <w:noProof/>
            <w:webHidden/>
          </w:rPr>
          <w:t>60</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66" w:history="1">
        <w:r w:rsidRPr="006177B6">
          <w:rPr>
            <w:rStyle w:val="Hyperlink"/>
            <w:noProof/>
          </w:rPr>
          <w:t>2.3.2.5.5</w:t>
        </w:r>
        <w:r>
          <w:rPr>
            <w:rFonts w:asciiTheme="minorHAnsi" w:eastAsiaTheme="minorEastAsia" w:hAnsiTheme="minorHAnsi" w:cstheme="minorBidi"/>
            <w:noProof/>
            <w:sz w:val="22"/>
            <w:szCs w:val="22"/>
          </w:rPr>
          <w:tab/>
        </w:r>
        <w:r w:rsidRPr="006177B6">
          <w:rPr>
            <w:rStyle w:val="Hyperlink"/>
            <w:noProof/>
          </w:rPr>
          <w:t>VBASigSerializedCertStore</w:t>
        </w:r>
        <w:r>
          <w:rPr>
            <w:noProof/>
            <w:webHidden/>
          </w:rPr>
          <w:tab/>
        </w:r>
        <w:r>
          <w:rPr>
            <w:noProof/>
            <w:webHidden/>
          </w:rPr>
          <w:fldChar w:fldCharType="begin"/>
        </w:r>
        <w:r>
          <w:rPr>
            <w:noProof/>
            <w:webHidden/>
          </w:rPr>
          <w:instrText xml:space="preserve"> PAGEREF _Toc3855666 \h </w:instrText>
        </w:r>
        <w:r>
          <w:rPr>
            <w:noProof/>
            <w:webHidden/>
          </w:rPr>
        </w:r>
        <w:r>
          <w:rPr>
            <w:noProof/>
            <w:webHidden/>
          </w:rPr>
          <w:fldChar w:fldCharType="separate"/>
        </w:r>
        <w:r>
          <w:rPr>
            <w:noProof/>
            <w:webHidden/>
          </w:rPr>
          <w:t>61</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667" w:history="1">
        <w:r w:rsidRPr="006177B6">
          <w:rPr>
            <w:rStyle w:val="Hyperlink"/>
            <w:noProof/>
          </w:rPr>
          <w:t>2.3.3</w:t>
        </w:r>
        <w:r>
          <w:rPr>
            <w:rFonts w:asciiTheme="minorHAnsi" w:eastAsiaTheme="minorEastAsia" w:hAnsiTheme="minorHAnsi" w:cstheme="minorBidi"/>
            <w:noProof/>
            <w:sz w:val="22"/>
            <w:szCs w:val="22"/>
          </w:rPr>
          <w:tab/>
        </w:r>
        <w:r w:rsidRPr="006177B6">
          <w:rPr>
            <w:rStyle w:val="Hyperlink"/>
            <w:noProof/>
          </w:rPr>
          <w:t>Property Set Storage</w:t>
        </w:r>
        <w:r>
          <w:rPr>
            <w:noProof/>
            <w:webHidden/>
          </w:rPr>
          <w:tab/>
        </w:r>
        <w:r>
          <w:rPr>
            <w:noProof/>
            <w:webHidden/>
          </w:rPr>
          <w:fldChar w:fldCharType="begin"/>
        </w:r>
        <w:r>
          <w:rPr>
            <w:noProof/>
            <w:webHidden/>
          </w:rPr>
          <w:instrText xml:space="preserve"> PAGEREF _Toc3855667 \h </w:instrText>
        </w:r>
        <w:r>
          <w:rPr>
            <w:noProof/>
            <w:webHidden/>
          </w:rPr>
        </w:r>
        <w:r>
          <w:rPr>
            <w:noProof/>
            <w:webHidden/>
          </w:rPr>
          <w:fldChar w:fldCharType="separate"/>
        </w:r>
        <w:r>
          <w:rPr>
            <w:noProof/>
            <w:webHidden/>
          </w:rPr>
          <w:t>61</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68" w:history="1">
        <w:r w:rsidRPr="006177B6">
          <w:rPr>
            <w:rStyle w:val="Hyperlink"/>
            <w:noProof/>
          </w:rPr>
          <w:t>2.3.3.1</w:t>
        </w:r>
        <w:r>
          <w:rPr>
            <w:rFonts w:asciiTheme="minorHAnsi" w:eastAsiaTheme="minorEastAsia" w:hAnsiTheme="minorHAnsi" w:cstheme="minorBidi"/>
            <w:noProof/>
            <w:sz w:val="22"/>
            <w:szCs w:val="22"/>
          </w:rPr>
          <w:tab/>
        </w:r>
        <w:r w:rsidRPr="006177B6">
          <w:rPr>
            <w:rStyle w:val="Hyperlink"/>
            <w:noProof/>
          </w:rPr>
          <w:t>Property Types</w:t>
        </w:r>
        <w:r>
          <w:rPr>
            <w:noProof/>
            <w:webHidden/>
          </w:rPr>
          <w:tab/>
        </w:r>
        <w:r>
          <w:rPr>
            <w:noProof/>
            <w:webHidden/>
          </w:rPr>
          <w:fldChar w:fldCharType="begin"/>
        </w:r>
        <w:r>
          <w:rPr>
            <w:noProof/>
            <w:webHidden/>
          </w:rPr>
          <w:instrText xml:space="preserve"> PAGEREF _Toc3855668 \h </w:instrText>
        </w:r>
        <w:r>
          <w:rPr>
            <w:noProof/>
            <w:webHidden/>
          </w:rPr>
        </w:r>
        <w:r>
          <w:rPr>
            <w:noProof/>
            <w:webHidden/>
          </w:rPr>
          <w:fldChar w:fldCharType="separate"/>
        </w:r>
        <w:r>
          <w:rPr>
            <w:noProof/>
            <w:webHidden/>
          </w:rPr>
          <w:t>62</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69" w:history="1">
        <w:r w:rsidRPr="006177B6">
          <w:rPr>
            <w:rStyle w:val="Hyperlink"/>
            <w:noProof/>
          </w:rPr>
          <w:t>2.3.3.1.1</w:t>
        </w:r>
        <w:r>
          <w:rPr>
            <w:rFonts w:asciiTheme="minorHAnsi" w:eastAsiaTheme="minorEastAsia" w:hAnsiTheme="minorHAnsi" w:cstheme="minorBidi"/>
            <w:noProof/>
            <w:sz w:val="22"/>
            <w:szCs w:val="22"/>
          </w:rPr>
          <w:tab/>
        </w:r>
        <w:r w:rsidRPr="006177B6">
          <w:rPr>
            <w:rStyle w:val="Hyperlink"/>
            <w:noProof/>
          </w:rPr>
          <w:t>PropertySetSystemIdentifier</w:t>
        </w:r>
        <w:r>
          <w:rPr>
            <w:noProof/>
            <w:webHidden/>
          </w:rPr>
          <w:tab/>
        </w:r>
        <w:r>
          <w:rPr>
            <w:noProof/>
            <w:webHidden/>
          </w:rPr>
          <w:fldChar w:fldCharType="begin"/>
        </w:r>
        <w:r>
          <w:rPr>
            <w:noProof/>
            <w:webHidden/>
          </w:rPr>
          <w:instrText xml:space="preserve"> PAGEREF _Toc3855669 \h </w:instrText>
        </w:r>
        <w:r>
          <w:rPr>
            <w:noProof/>
            <w:webHidden/>
          </w:rPr>
        </w:r>
        <w:r>
          <w:rPr>
            <w:noProof/>
            <w:webHidden/>
          </w:rPr>
          <w:fldChar w:fldCharType="separate"/>
        </w:r>
        <w:r>
          <w:rPr>
            <w:noProof/>
            <w:webHidden/>
          </w:rPr>
          <w:t>62</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70" w:history="1">
        <w:r w:rsidRPr="006177B6">
          <w:rPr>
            <w:rStyle w:val="Hyperlink"/>
            <w:noProof/>
          </w:rPr>
          <w:t>2.3.3.1.2</w:t>
        </w:r>
        <w:r>
          <w:rPr>
            <w:rFonts w:asciiTheme="minorHAnsi" w:eastAsiaTheme="minorEastAsia" w:hAnsiTheme="minorHAnsi" w:cstheme="minorBidi"/>
            <w:noProof/>
            <w:sz w:val="22"/>
            <w:szCs w:val="22"/>
          </w:rPr>
          <w:tab/>
        </w:r>
        <w:r w:rsidRPr="006177B6">
          <w:rPr>
            <w:rStyle w:val="Hyperlink"/>
            <w:noProof/>
          </w:rPr>
          <w:t>VtThumbnailValue</w:t>
        </w:r>
        <w:r>
          <w:rPr>
            <w:noProof/>
            <w:webHidden/>
          </w:rPr>
          <w:tab/>
        </w:r>
        <w:r>
          <w:rPr>
            <w:noProof/>
            <w:webHidden/>
          </w:rPr>
          <w:fldChar w:fldCharType="begin"/>
        </w:r>
        <w:r>
          <w:rPr>
            <w:noProof/>
            <w:webHidden/>
          </w:rPr>
          <w:instrText xml:space="preserve"> PAGEREF _Toc3855670 \h </w:instrText>
        </w:r>
        <w:r>
          <w:rPr>
            <w:noProof/>
            <w:webHidden/>
          </w:rPr>
        </w:r>
        <w:r>
          <w:rPr>
            <w:noProof/>
            <w:webHidden/>
          </w:rPr>
          <w:fldChar w:fldCharType="separate"/>
        </w:r>
        <w:r>
          <w:rPr>
            <w:noProof/>
            <w:webHidden/>
          </w:rPr>
          <w:t>62</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71" w:history="1">
        <w:r w:rsidRPr="006177B6">
          <w:rPr>
            <w:rStyle w:val="Hyperlink"/>
            <w:noProof/>
          </w:rPr>
          <w:t>2.3.3.1.3</w:t>
        </w:r>
        <w:r>
          <w:rPr>
            <w:rFonts w:asciiTheme="minorHAnsi" w:eastAsiaTheme="minorEastAsia" w:hAnsiTheme="minorHAnsi" w:cstheme="minorBidi"/>
            <w:noProof/>
            <w:sz w:val="22"/>
            <w:szCs w:val="22"/>
          </w:rPr>
          <w:tab/>
        </w:r>
        <w:r w:rsidRPr="006177B6">
          <w:rPr>
            <w:rStyle w:val="Hyperlink"/>
            <w:noProof/>
          </w:rPr>
          <w:t>VtThumbnail</w:t>
        </w:r>
        <w:r>
          <w:rPr>
            <w:noProof/>
            <w:webHidden/>
          </w:rPr>
          <w:tab/>
        </w:r>
        <w:r>
          <w:rPr>
            <w:noProof/>
            <w:webHidden/>
          </w:rPr>
          <w:fldChar w:fldCharType="begin"/>
        </w:r>
        <w:r>
          <w:rPr>
            <w:noProof/>
            <w:webHidden/>
          </w:rPr>
          <w:instrText xml:space="preserve"> PAGEREF _Toc3855671 \h </w:instrText>
        </w:r>
        <w:r>
          <w:rPr>
            <w:noProof/>
            <w:webHidden/>
          </w:rPr>
        </w:r>
        <w:r>
          <w:rPr>
            <w:noProof/>
            <w:webHidden/>
          </w:rPr>
          <w:fldChar w:fldCharType="separate"/>
        </w:r>
        <w:r>
          <w:rPr>
            <w:noProof/>
            <w:webHidden/>
          </w:rPr>
          <w:t>63</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72" w:history="1">
        <w:r w:rsidRPr="006177B6">
          <w:rPr>
            <w:rStyle w:val="Hyperlink"/>
            <w:noProof/>
          </w:rPr>
          <w:t>2.3.3.1.4</w:t>
        </w:r>
        <w:r>
          <w:rPr>
            <w:rFonts w:asciiTheme="minorHAnsi" w:eastAsiaTheme="minorEastAsia" w:hAnsiTheme="minorHAnsi" w:cstheme="minorBidi"/>
            <w:noProof/>
            <w:sz w:val="22"/>
            <w:szCs w:val="22"/>
          </w:rPr>
          <w:tab/>
        </w:r>
        <w:r w:rsidRPr="006177B6">
          <w:rPr>
            <w:rStyle w:val="Hyperlink"/>
            <w:noProof/>
          </w:rPr>
          <w:t>Lpstr</w:t>
        </w:r>
        <w:r>
          <w:rPr>
            <w:noProof/>
            <w:webHidden/>
          </w:rPr>
          <w:tab/>
        </w:r>
        <w:r>
          <w:rPr>
            <w:noProof/>
            <w:webHidden/>
          </w:rPr>
          <w:fldChar w:fldCharType="begin"/>
        </w:r>
        <w:r>
          <w:rPr>
            <w:noProof/>
            <w:webHidden/>
          </w:rPr>
          <w:instrText xml:space="preserve"> PAGEREF _Toc3855672 \h </w:instrText>
        </w:r>
        <w:r>
          <w:rPr>
            <w:noProof/>
            <w:webHidden/>
          </w:rPr>
        </w:r>
        <w:r>
          <w:rPr>
            <w:noProof/>
            <w:webHidden/>
          </w:rPr>
          <w:fldChar w:fldCharType="separate"/>
        </w:r>
        <w:r>
          <w:rPr>
            <w:noProof/>
            <w:webHidden/>
          </w:rPr>
          <w:t>63</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73" w:history="1">
        <w:r w:rsidRPr="006177B6">
          <w:rPr>
            <w:rStyle w:val="Hyperlink"/>
            <w:noProof/>
          </w:rPr>
          <w:t>2.3.3.1.5</w:t>
        </w:r>
        <w:r>
          <w:rPr>
            <w:rFonts w:asciiTheme="minorHAnsi" w:eastAsiaTheme="minorEastAsia" w:hAnsiTheme="minorHAnsi" w:cstheme="minorBidi"/>
            <w:noProof/>
            <w:sz w:val="22"/>
            <w:szCs w:val="22"/>
          </w:rPr>
          <w:tab/>
        </w:r>
        <w:r w:rsidRPr="006177B6">
          <w:rPr>
            <w:rStyle w:val="Hyperlink"/>
            <w:noProof/>
          </w:rPr>
          <w:t>UnalignedLpstr</w:t>
        </w:r>
        <w:r>
          <w:rPr>
            <w:noProof/>
            <w:webHidden/>
          </w:rPr>
          <w:tab/>
        </w:r>
        <w:r>
          <w:rPr>
            <w:noProof/>
            <w:webHidden/>
          </w:rPr>
          <w:fldChar w:fldCharType="begin"/>
        </w:r>
        <w:r>
          <w:rPr>
            <w:noProof/>
            <w:webHidden/>
          </w:rPr>
          <w:instrText xml:space="preserve"> PAGEREF _Toc3855673 \h </w:instrText>
        </w:r>
        <w:r>
          <w:rPr>
            <w:noProof/>
            <w:webHidden/>
          </w:rPr>
        </w:r>
        <w:r>
          <w:rPr>
            <w:noProof/>
            <w:webHidden/>
          </w:rPr>
          <w:fldChar w:fldCharType="separate"/>
        </w:r>
        <w:r>
          <w:rPr>
            <w:noProof/>
            <w:webHidden/>
          </w:rPr>
          <w:t>64</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74" w:history="1">
        <w:r w:rsidRPr="006177B6">
          <w:rPr>
            <w:rStyle w:val="Hyperlink"/>
            <w:noProof/>
          </w:rPr>
          <w:t>2.3.3.1.6</w:t>
        </w:r>
        <w:r>
          <w:rPr>
            <w:rFonts w:asciiTheme="minorHAnsi" w:eastAsiaTheme="minorEastAsia" w:hAnsiTheme="minorHAnsi" w:cstheme="minorBidi"/>
            <w:noProof/>
            <w:sz w:val="22"/>
            <w:szCs w:val="22"/>
          </w:rPr>
          <w:tab/>
        </w:r>
        <w:r w:rsidRPr="006177B6">
          <w:rPr>
            <w:rStyle w:val="Hyperlink"/>
            <w:noProof/>
          </w:rPr>
          <w:t>Lpwstr</w:t>
        </w:r>
        <w:r>
          <w:rPr>
            <w:noProof/>
            <w:webHidden/>
          </w:rPr>
          <w:tab/>
        </w:r>
        <w:r>
          <w:rPr>
            <w:noProof/>
            <w:webHidden/>
          </w:rPr>
          <w:fldChar w:fldCharType="begin"/>
        </w:r>
        <w:r>
          <w:rPr>
            <w:noProof/>
            <w:webHidden/>
          </w:rPr>
          <w:instrText xml:space="preserve"> PAGEREF _Toc3855674 \h </w:instrText>
        </w:r>
        <w:r>
          <w:rPr>
            <w:noProof/>
            <w:webHidden/>
          </w:rPr>
        </w:r>
        <w:r>
          <w:rPr>
            <w:noProof/>
            <w:webHidden/>
          </w:rPr>
          <w:fldChar w:fldCharType="separate"/>
        </w:r>
        <w:r>
          <w:rPr>
            <w:noProof/>
            <w:webHidden/>
          </w:rPr>
          <w:t>64</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75" w:history="1">
        <w:r w:rsidRPr="006177B6">
          <w:rPr>
            <w:rStyle w:val="Hyperlink"/>
            <w:noProof/>
          </w:rPr>
          <w:t>2.3.3.1.7</w:t>
        </w:r>
        <w:r>
          <w:rPr>
            <w:rFonts w:asciiTheme="minorHAnsi" w:eastAsiaTheme="minorEastAsia" w:hAnsiTheme="minorHAnsi" w:cstheme="minorBidi"/>
            <w:noProof/>
            <w:sz w:val="22"/>
            <w:szCs w:val="22"/>
          </w:rPr>
          <w:tab/>
        </w:r>
        <w:r w:rsidRPr="006177B6">
          <w:rPr>
            <w:rStyle w:val="Hyperlink"/>
            <w:noProof/>
          </w:rPr>
          <w:t>VtVecLpwstrValue</w:t>
        </w:r>
        <w:r>
          <w:rPr>
            <w:noProof/>
            <w:webHidden/>
          </w:rPr>
          <w:tab/>
        </w:r>
        <w:r>
          <w:rPr>
            <w:noProof/>
            <w:webHidden/>
          </w:rPr>
          <w:fldChar w:fldCharType="begin"/>
        </w:r>
        <w:r>
          <w:rPr>
            <w:noProof/>
            <w:webHidden/>
          </w:rPr>
          <w:instrText xml:space="preserve"> PAGEREF _Toc3855675 \h </w:instrText>
        </w:r>
        <w:r>
          <w:rPr>
            <w:noProof/>
            <w:webHidden/>
          </w:rPr>
        </w:r>
        <w:r>
          <w:rPr>
            <w:noProof/>
            <w:webHidden/>
          </w:rPr>
          <w:fldChar w:fldCharType="separate"/>
        </w:r>
        <w:r>
          <w:rPr>
            <w:noProof/>
            <w:webHidden/>
          </w:rPr>
          <w:t>65</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76" w:history="1">
        <w:r w:rsidRPr="006177B6">
          <w:rPr>
            <w:rStyle w:val="Hyperlink"/>
            <w:noProof/>
          </w:rPr>
          <w:t>2.3.3.1.8</w:t>
        </w:r>
        <w:r>
          <w:rPr>
            <w:rFonts w:asciiTheme="minorHAnsi" w:eastAsiaTheme="minorEastAsia" w:hAnsiTheme="minorHAnsi" w:cstheme="minorBidi"/>
            <w:noProof/>
            <w:sz w:val="22"/>
            <w:szCs w:val="22"/>
          </w:rPr>
          <w:tab/>
        </w:r>
        <w:r w:rsidRPr="006177B6">
          <w:rPr>
            <w:rStyle w:val="Hyperlink"/>
            <w:noProof/>
          </w:rPr>
          <w:t>VtVecLpwstr</w:t>
        </w:r>
        <w:r>
          <w:rPr>
            <w:noProof/>
            <w:webHidden/>
          </w:rPr>
          <w:tab/>
        </w:r>
        <w:r>
          <w:rPr>
            <w:noProof/>
            <w:webHidden/>
          </w:rPr>
          <w:fldChar w:fldCharType="begin"/>
        </w:r>
        <w:r>
          <w:rPr>
            <w:noProof/>
            <w:webHidden/>
          </w:rPr>
          <w:instrText xml:space="preserve"> PAGEREF _Toc3855676 \h </w:instrText>
        </w:r>
        <w:r>
          <w:rPr>
            <w:noProof/>
            <w:webHidden/>
          </w:rPr>
        </w:r>
        <w:r>
          <w:rPr>
            <w:noProof/>
            <w:webHidden/>
          </w:rPr>
          <w:fldChar w:fldCharType="separate"/>
        </w:r>
        <w:r>
          <w:rPr>
            <w:noProof/>
            <w:webHidden/>
          </w:rPr>
          <w:t>65</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77" w:history="1">
        <w:r w:rsidRPr="006177B6">
          <w:rPr>
            <w:rStyle w:val="Hyperlink"/>
            <w:noProof/>
          </w:rPr>
          <w:t>2.3.3.1.9</w:t>
        </w:r>
        <w:r>
          <w:rPr>
            <w:rFonts w:asciiTheme="minorHAnsi" w:eastAsiaTheme="minorEastAsia" w:hAnsiTheme="minorHAnsi" w:cstheme="minorBidi"/>
            <w:noProof/>
            <w:sz w:val="22"/>
            <w:szCs w:val="22"/>
          </w:rPr>
          <w:tab/>
        </w:r>
        <w:r w:rsidRPr="006177B6">
          <w:rPr>
            <w:rStyle w:val="Hyperlink"/>
            <w:noProof/>
          </w:rPr>
          <w:t>VtVecUnalignedLpstrValue</w:t>
        </w:r>
        <w:r>
          <w:rPr>
            <w:noProof/>
            <w:webHidden/>
          </w:rPr>
          <w:tab/>
        </w:r>
        <w:r>
          <w:rPr>
            <w:noProof/>
            <w:webHidden/>
          </w:rPr>
          <w:fldChar w:fldCharType="begin"/>
        </w:r>
        <w:r>
          <w:rPr>
            <w:noProof/>
            <w:webHidden/>
          </w:rPr>
          <w:instrText xml:space="preserve"> PAGEREF _Toc3855677 \h </w:instrText>
        </w:r>
        <w:r>
          <w:rPr>
            <w:noProof/>
            <w:webHidden/>
          </w:rPr>
        </w:r>
        <w:r>
          <w:rPr>
            <w:noProof/>
            <w:webHidden/>
          </w:rPr>
          <w:fldChar w:fldCharType="separate"/>
        </w:r>
        <w:r>
          <w:rPr>
            <w:noProof/>
            <w:webHidden/>
          </w:rPr>
          <w:t>66</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78" w:history="1">
        <w:r w:rsidRPr="006177B6">
          <w:rPr>
            <w:rStyle w:val="Hyperlink"/>
            <w:noProof/>
          </w:rPr>
          <w:t>2.3.3.1.10</w:t>
        </w:r>
        <w:r>
          <w:rPr>
            <w:rFonts w:asciiTheme="minorHAnsi" w:eastAsiaTheme="minorEastAsia" w:hAnsiTheme="minorHAnsi" w:cstheme="minorBidi"/>
            <w:noProof/>
            <w:sz w:val="22"/>
            <w:szCs w:val="22"/>
          </w:rPr>
          <w:tab/>
        </w:r>
        <w:r w:rsidRPr="006177B6">
          <w:rPr>
            <w:rStyle w:val="Hyperlink"/>
            <w:noProof/>
          </w:rPr>
          <w:t>VtVecUnalignedLpstr</w:t>
        </w:r>
        <w:r>
          <w:rPr>
            <w:noProof/>
            <w:webHidden/>
          </w:rPr>
          <w:tab/>
        </w:r>
        <w:r>
          <w:rPr>
            <w:noProof/>
            <w:webHidden/>
          </w:rPr>
          <w:fldChar w:fldCharType="begin"/>
        </w:r>
        <w:r>
          <w:rPr>
            <w:noProof/>
            <w:webHidden/>
          </w:rPr>
          <w:instrText xml:space="preserve"> PAGEREF _Toc3855678 \h </w:instrText>
        </w:r>
        <w:r>
          <w:rPr>
            <w:noProof/>
            <w:webHidden/>
          </w:rPr>
        </w:r>
        <w:r>
          <w:rPr>
            <w:noProof/>
            <w:webHidden/>
          </w:rPr>
          <w:fldChar w:fldCharType="separate"/>
        </w:r>
        <w:r>
          <w:rPr>
            <w:noProof/>
            <w:webHidden/>
          </w:rPr>
          <w:t>66</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79" w:history="1">
        <w:r w:rsidRPr="006177B6">
          <w:rPr>
            <w:rStyle w:val="Hyperlink"/>
            <w:noProof/>
          </w:rPr>
          <w:t>2.3.3.1.11</w:t>
        </w:r>
        <w:r>
          <w:rPr>
            <w:rFonts w:asciiTheme="minorHAnsi" w:eastAsiaTheme="minorEastAsia" w:hAnsiTheme="minorHAnsi" w:cstheme="minorBidi"/>
            <w:noProof/>
            <w:sz w:val="22"/>
            <w:szCs w:val="22"/>
          </w:rPr>
          <w:tab/>
        </w:r>
        <w:r w:rsidRPr="006177B6">
          <w:rPr>
            <w:rStyle w:val="Hyperlink"/>
            <w:noProof/>
          </w:rPr>
          <w:t>VtString</w:t>
        </w:r>
        <w:r>
          <w:rPr>
            <w:noProof/>
            <w:webHidden/>
          </w:rPr>
          <w:tab/>
        </w:r>
        <w:r>
          <w:rPr>
            <w:noProof/>
            <w:webHidden/>
          </w:rPr>
          <w:fldChar w:fldCharType="begin"/>
        </w:r>
        <w:r>
          <w:rPr>
            <w:noProof/>
            <w:webHidden/>
          </w:rPr>
          <w:instrText xml:space="preserve"> PAGEREF _Toc3855679 \h </w:instrText>
        </w:r>
        <w:r>
          <w:rPr>
            <w:noProof/>
            <w:webHidden/>
          </w:rPr>
        </w:r>
        <w:r>
          <w:rPr>
            <w:noProof/>
            <w:webHidden/>
          </w:rPr>
          <w:fldChar w:fldCharType="separate"/>
        </w:r>
        <w:r>
          <w:rPr>
            <w:noProof/>
            <w:webHidden/>
          </w:rPr>
          <w:t>67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80" w:history="1">
        <w:r w:rsidRPr="006177B6">
          <w:rPr>
            <w:rStyle w:val="Hyperlink"/>
            <w:noProof/>
          </w:rPr>
          <w:t>2.3.3.1.12</w:t>
        </w:r>
        <w:r>
          <w:rPr>
            <w:rFonts w:asciiTheme="minorHAnsi" w:eastAsiaTheme="minorEastAsia" w:hAnsiTheme="minorHAnsi" w:cstheme="minorBidi"/>
            <w:noProof/>
            <w:sz w:val="22"/>
            <w:szCs w:val="22"/>
          </w:rPr>
          <w:tab/>
        </w:r>
        <w:r w:rsidRPr="006177B6">
          <w:rPr>
            <w:rStyle w:val="Hyperlink"/>
            <w:noProof/>
          </w:rPr>
          <w:t>VtUnalignedString</w:t>
        </w:r>
        <w:r>
          <w:rPr>
            <w:noProof/>
            <w:webHidden/>
          </w:rPr>
          <w:tab/>
        </w:r>
        <w:r>
          <w:rPr>
            <w:noProof/>
            <w:webHidden/>
          </w:rPr>
          <w:fldChar w:fldCharType="begin"/>
        </w:r>
        <w:r>
          <w:rPr>
            <w:noProof/>
            <w:webHidden/>
          </w:rPr>
          <w:instrText xml:space="preserve"> PAGEREF _Toc3855680 \h </w:instrText>
        </w:r>
        <w:r>
          <w:rPr>
            <w:noProof/>
            <w:webHidden/>
          </w:rPr>
        </w:r>
        <w:r>
          <w:rPr>
            <w:noProof/>
            <w:webHidden/>
          </w:rPr>
          <w:fldChar w:fldCharType="separate"/>
        </w:r>
        <w:r>
          <w:rPr>
            <w:noProof/>
            <w:webHidden/>
          </w:rPr>
          <w:t>67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81" w:history="1">
        <w:r w:rsidRPr="006177B6">
          <w:rPr>
            <w:rStyle w:val="Hyperlink"/>
            <w:noProof/>
          </w:rPr>
          <w:t>2.3.3.1.13</w:t>
        </w:r>
        <w:r>
          <w:rPr>
            <w:rFonts w:asciiTheme="minorHAnsi" w:eastAsiaTheme="minorEastAsia" w:hAnsiTheme="minorHAnsi" w:cstheme="minorBidi"/>
            <w:noProof/>
            <w:sz w:val="22"/>
            <w:szCs w:val="22"/>
          </w:rPr>
          <w:tab/>
        </w:r>
        <w:r w:rsidRPr="006177B6">
          <w:rPr>
            <w:rStyle w:val="Hyperlink"/>
            <w:noProof/>
          </w:rPr>
          <w:t>VtHeadingPair</w:t>
        </w:r>
        <w:r>
          <w:rPr>
            <w:noProof/>
            <w:webHidden/>
          </w:rPr>
          <w:tab/>
        </w:r>
        <w:r>
          <w:rPr>
            <w:noProof/>
            <w:webHidden/>
          </w:rPr>
          <w:fldChar w:fldCharType="begin"/>
        </w:r>
        <w:r>
          <w:rPr>
            <w:noProof/>
            <w:webHidden/>
          </w:rPr>
          <w:instrText xml:space="preserve"> PAGEREF _Toc3855681 \h </w:instrText>
        </w:r>
        <w:r>
          <w:rPr>
            <w:noProof/>
            <w:webHidden/>
          </w:rPr>
        </w:r>
        <w:r>
          <w:rPr>
            <w:noProof/>
            <w:webHidden/>
          </w:rPr>
          <w:fldChar w:fldCharType="separate"/>
        </w:r>
        <w:r>
          <w:rPr>
            <w:noProof/>
            <w:webHidden/>
          </w:rPr>
          <w:t>68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82" w:history="1">
        <w:r w:rsidRPr="006177B6">
          <w:rPr>
            <w:rStyle w:val="Hyperlink"/>
            <w:noProof/>
          </w:rPr>
          <w:t>2.3.3.1.14</w:t>
        </w:r>
        <w:r>
          <w:rPr>
            <w:rFonts w:asciiTheme="minorHAnsi" w:eastAsiaTheme="minorEastAsia" w:hAnsiTheme="minorHAnsi" w:cstheme="minorBidi"/>
            <w:noProof/>
            <w:sz w:val="22"/>
            <w:szCs w:val="22"/>
          </w:rPr>
          <w:tab/>
        </w:r>
        <w:r w:rsidRPr="006177B6">
          <w:rPr>
            <w:rStyle w:val="Hyperlink"/>
            <w:noProof/>
          </w:rPr>
          <w:t>VtVecHeadingPairValue</w:t>
        </w:r>
        <w:r>
          <w:rPr>
            <w:noProof/>
            <w:webHidden/>
          </w:rPr>
          <w:tab/>
        </w:r>
        <w:r>
          <w:rPr>
            <w:noProof/>
            <w:webHidden/>
          </w:rPr>
          <w:fldChar w:fldCharType="begin"/>
        </w:r>
        <w:r>
          <w:rPr>
            <w:noProof/>
            <w:webHidden/>
          </w:rPr>
          <w:instrText xml:space="preserve"> PAGEREF _Toc3855682 \h </w:instrText>
        </w:r>
        <w:r>
          <w:rPr>
            <w:noProof/>
            <w:webHidden/>
          </w:rPr>
        </w:r>
        <w:r>
          <w:rPr>
            <w:noProof/>
            <w:webHidden/>
          </w:rPr>
          <w:fldChar w:fldCharType="separate"/>
        </w:r>
        <w:r>
          <w:rPr>
            <w:noProof/>
            <w:webHidden/>
          </w:rPr>
          <w:t>68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83" w:history="1">
        <w:r w:rsidRPr="006177B6">
          <w:rPr>
            <w:rStyle w:val="Hyperlink"/>
            <w:noProof/>
          </w:rPr>
          <w:t>2.3.3.1.15</w:t>
        </w:r>
        <w:r>
          <w:rPr>
            <w:rFonts w:asciiTheme="minorHAnsi" w:eastAsiaTheme="minorEastAsia" w:hAnsiTheme="minorHAnsi" w:cstheme="minorBidi"/>
            <w:noProof/>
            <w:sz w:val="22"/>
            <w:szCs w:val="22"/>
          </w:rPr>
          <w:tab/>
        </w:r>
        <w:r w:rsidRPr="006177B6">
          <w:rPr>
            <w:rStyle w:val="Hyperlink"/>
            <w:noProof/>
          </w:rPr>
          <w:t>VtVecHeadingPair</w:t>
        </w:r>
        <w:r>
          <w:rPr>
            <w:noProof/>
            <w:webHidden/>
          </w:rPr>
          <w:tab/>
        </w:r>
        <w:r>
          <w:rPr>
            <w:noProof/>
            <w:webHidden/>
          </w:rPr>
          <w:fldChar w:fldCharType="begin"/>
        </w:r>
        <w:r>
          <w:rPr>
            <w:noProof/>
            <w:webHidden/>
          </w:rPr>
          <w:instrText xml:space="preserve"> PAGEREF _Toc3855683 \h </w:instrText>
        </w:r>
        <w:r>
          <w:rPr>
            <w:noProof/>
            <w:webHidden/>
          </w:rPr>
        </w:r>
        <w:r>
          <w:rPr>
            <w:noProof/>
            <w:webHidden/>
          </w:rPr>
          <w:fldChar w:fldCharType="separate"/>
        </w:r>
        <w:r>
          <w:rPr>
            <w:noProof/>
            <w:webHidden/>
          </w:rPr>
          <w:t>68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84" w:history="1">
        <w:r w:rsidRPr="006177B6">
          <w:rPr>
            <w:rStyle w:val="Hyperlink"/>
            <w:noProof/>
          </w:rPr>
          <w:t>2.3.3.1.16</w:t>
        </w:r>
        <w:r>
          <w:rPr>
            <w:rFonts w:asciiTheme="minorHAnsi" w:eastAsiaTheme="minorEastAsia" w:hAnsiTheme="minorHAnsi" w:cstheme="minorBidi"/>
            <w:noProof/>
            <w:sz w:val="22"/>
            <w:szCs w:val="22"/>
          </w:rPr>
          <w:tab/>
        </w:r>
        <w:r w:rsidRPr="006177B6">
          <w:rPr>
            <w:rStyle w:val="Hyperlink"/>
            <w:noProof/>
          </w:rPr>
          <w:t>VtDigSigValue</w:t>
        </w:r>
        <w:r>
          <w:rPr>
            <w:noProof/>
            <w:webHidden/>
          </w:rPr>
          <w:tab/>
        </w:r>
        <w:r>
          <w:rPr>
            <w:noProof/>
            <w:webHidden/>
          </w:rPr>
          <w:fldChar w:fldCharType="begin"/>
        </w:r>
        <w:r>
          <w:rPr>
            <w:noProof/>
            <w:webHidden/>
          </w:rPr>
          <w:instrText xml:space="preserve"> PAGEREF _Toc3855684 \h </w:instrText>
        </w:r>
        <w:r>
          <w:rPr>
            <w:noProof/>
            <w:webHidden/>
          </w:rPr>
        </w:r>
        <w:r>
          <w:rPr>
            <w:noProof/>
            <w:webHidden/>
          </w:rPr>
          <w:fldChar w:fldCharType="separate"/>
        </w:r>
        <w:r>
          <w:rPr>
            <w:noProof/>
            <w:webHidden/>
          </w:rPr>
          <w:t>69</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85" w:history="1">
        <w:r w:rsidRPr="006177B6">
          <w:rPr>
            <w:rStyle w:val="Hyperlink"/>
            <w:noProof/>
          </w:rPr>
          <w:t>2.3.3.1.17</w:t>
        </w:r>
        <w:r>
          <w:rPr>
            <w:rFonts w:asciiTheme="minorHAnsi" w:eastAsiaTheme="minorEastAsia" w:hAnsiTheme="minorHAnsi" w:cstheme="minorBidi"/>
            <w:noProof/>
            <w:sz w:val="22"/>
            <w:szCs w:val="22"/>
          </w:rPr>
          <w:tab/>
        </w:r>
        <w:r w:rsidRPr="006177B6">
          <w:rPr>
            <w:rStyle w:val="Hyperlink"/>
            <w:noProof/>
          </w:rPr>
          <w:t>VtDigSig</w:t>
        </w:r>
        <w:r>
          <w:rPr>
            <w:noProof/>
            <w:webHidden/>
          </w:rPr>
          <w:tab/>
        </w:r>
        <w:r>
          <w:rPr>
            <w:noProof/>
            <w:webHidden/>
          </w:rPr>
          <w:fldChar w:fldCharType="begin"/>
        </w:r>
        <w:r>
          <w:rPr>
            <w:noProof/>
            <w:webHidden/>
          </w:rPr>
          <w:instrText xml:space="preserve"> PAGEREF _Toc3855685 \h </w:instrText>
        </w:r>
        <w:r>
          <w:rPr>
            <w:noProof/>
            <w:webHidden/>
          </w:rPr>
        </w:r>
        <w:r>
          <w:rPr>
            <w:noProof/>
            <w:webHidden/>
          </w:rPr>
          <w:fldChar w:fldCharType="separate"/>
        </w:r>
        <w:r>
          <w:rPr>
            <w:noProof/>
            <w:webHidden/>
          </w:rPr>
          <w:t>69</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86" w:history="1">
        <w:r w:rsidRPr="006177B6">
          <w:rPr>
            <w:rStyle w:val="Hyperlink"/>
            <w:noProof/>
          </w:rPr>
          <w:t>2.3.3.1.18</w:t>
        </w:r>
        <w:r>
          <w:rPr>
            <w:rFonts w:asciiTheme="minorHAnsi" w:eastAsiaTheme="minorEastAsia" w:hAnsiTheme="minorHAnsi" w:cstheme="minorBidi"/>
            <w:noProof/>
            <w:sz w:val="22"/>
            <w:szCs w:val="22"/>
          </w:rPr>
          <w:tab/>
        </w:r>
        <w:r w:rsidRPr="006177B6">
          <w:rPr>
            <w:rStyle w:val="Hyperlink"/>
            <w:noProof/>
          </w:rPr>
          <w:t>VtHyperlink</w:t>
        </w:r>
        <w:r>
          <w:rPr>
            <w:noProof/>
            <w:webHidden/>
          </w:rPr>
          <w:tab/>
        </w:r>
        <w:r>
          <w:rPr>
            <w:noProof/>
            <w:webHidden/>
          </w:rPr>
          <w:fldChar w:fldCharType="begin"/>
        </w:r>
        <w:r>
          <w:rPr>
            <w:noProof/>
            <w:webHidden/>
          </w:rPr>
          <w:instrText xml:space="preserve"> PAGEREF _Toc3855686 \h </w:instrText>
        </w:r>
        <w:r>
          <w:rPr>
            <w:noProof/>
            <w:webHidden/>
          </w:rPr>
        </w:r>
        <w:r>
          <w:rPr>
            <w:noProof/>
            <w:webHidden/>
          </w:rPr>
          <w:fldChar w:fldCharType="separate"/>
        </w:r>
        <w:r>
          <w:rPr>
            <w:noProof/>
            <w:webHidden/>
          </w:rPr>
          <w:t>70</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87" w:history="1">
        <w:r w:rsidRPr="006177B6">
          <w:rPr>
            <w:rStyle w:val="Hyperlink"/>
            <w:noProof/>
          </w:rPr>
          <w:t>2.3.3.1.19</w:t>
        </w:r>
        <w:r>
          <w:rPr>
            <w:rFonts w:asciiTheme="minorHAnsi" w:eastAsiaTheme="minorEastAsia" w:hAnsiTheme="minorHAnsi" w:cstheme="minorBidi"/>
            <w:noProof/>
            <w:sz w:val="22"/>
            <w:szCs w:val="22"/>
          </w:rPr>
          <w:tab/>
        </w:r>
        <w:r w:rsidRPr="006177B6">
          <w:rPr>
            <w:rStyle w:val="Hyperlink"/>
            <w:noProof/>
          </w:rPr>
          <w:t>VecVtHyperlink</w:t>
        </w:r>
        <w:r>
          <w:rPr>
            <w:noProof/>
            <w:webHidden/>
          </w:rPr>
          <w:tab/>
        </w:r>
        <w:r>
          <w:rPr>
            <w:noProof/>
            <w:webHidden/>
          </w:rPr>
          <w:fldChar w:fldCharType="begin"/>
        </w:r>
        <w:r>
          <w:rPr>
            <w:noProof/>
            <w:webHidden/>
          </w:rPr>
          <w:instrText xml:space="preserve"> PAGEREF _Toc3855687 \h </w:instrText>
        </w:r>
        <w:r>
          <w:rPr>
            <w:noProof/>
            <w:webHidden/>
          </w:rPr>
        </w:r>
        <w:r>
          <w:rPr>
            <w:noProof/>
            <w:webHidden/>
          </w:rPr>
          <w:fldChar w:fldCharType="separate"/>
        </w:r>
        <w:r>
          <w:rPr>
            <w:noProof/>
            <w:webHidden/>
          </w:rPr>
          <w:t>71</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88" w:history="1">
        <w:r w:rsidRPr="006177B6">
          <w:rPr>
            <w:rStyle w:val="Hyperlink"/>
            <w:noProof/>
          </w:rPr>
          <w:t>2.3.3.1.20</w:t>
        </w:r>
        <w:r>
          <w:rPr>
            <w:rFonts w:asciiTheme="minorHAnsi" w:eastAsiaTheme="minorEastAsia" w:hAnsiTheme="minorHAnsi" w:cstheme="minorBidi"/>
            <w:noProof/>
            <w:sz w:val="22"/>
            <w:szCs w:val="22"/>
          </w:rPr>
          <w:tab/>
        </w:r>
        <w:r w:rsidRPr="006177B6">
          <w:rPr>
            <w:rStyle w:val="Hyperlink"/>
            <w:noProof/>
          </w:rPr>
          <w:t>VtHyperlinkValue</w:t>
        </w:r>
        <w:r>
          <w:rPr>
            <w:noProof/>
            <w:webHidden/>
          </w:rPr>
          <w:tab/>
        </w:r>
        <w:r>
          <w:rPr>
            <w:noProof/>
            <w:webHidden/>
          </w:rPr>
          <w:fldChar w:fldCharType="begin"/>
        </w:r>
        <w:r>
          <w:rPr>
            <w:noProof/>
            <w:webHidden/>
          </w:rPr>
          <w:instrText xml:space="preserve"> PAGEREF _Toc3855688 \h </w:instrText>
        </w:r>
        <w:r>
          <w:rPr>
            <w:noProof/>
            <w:webHidden/>
          </w:rPr>
        </w:r>
        <w:r>
          <w:rPr>
            <w:noProof/>
            <w:webHidden/>
          </w:rPr>
          <w:fldChar w:fldCharType="separate"/>
        </w:r>
        <w:r>
          <w:rPr>
            <w:noProof/>
            <w:webHidden/>
          </w:rPr>
          <w:t>71</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89" w:history="1">
        <w:r w:rsidRPr="006177B6">
          <w:rPr>
            <w:rStyle w:val="Hyperlink"/>
            <w:noProof/>
          </w:rPr>
          <w:t>2.3.3.1.21</w:t>
        </w:r>
        <w:r>
          <w:rPr>
            <w:rFonts w:asciiTheme="minorHAnsi" w:eastAsiaTheme="minorEastAsia" w:hAnsiTheme="minorHAnsi" w:cstheme="minorBidi"/>
            <w:noProof/>
            <w:sz w:val="22"/>
            <w:szCs w:val="22"/>
          </w:rPr>
          <w:tab/>
        </w:r>
        <w:r w:rsidRPr="006177B6">
          <w:rPr>
            <w:rStyle w:val="Hyperlink"/>
            <w:noProof/>
          </w:rPr>
          <w:t>VtHyperlinks</w:t>
        </w:r>
        <w:r>
          <w:rPr>
            <w:noProof/>
            <w:webHidden/>
          </w:rPr>
          <w:tab/>
        </w:r>
        <w:r>
          <w:rPr>
            <w:noProof/>
            <w:webHidden/>
          </w:rPr>
          <w:fldChar w:fldCharType="begin"/>
        </w:r>
        <w:r>
          <w:rPr>
            <w:noProof/>
            <w:webHidden/>
          </w:rPr>
          <w:instrText xml:space="preserve"> PAGEREF _Toc3855689 \h </w:instrText>
        </w:r>
        <w:r>
          <w:rPr>
            <w:noProof/>
            <w:webHidden/>
          </w:rPr>
        </w:r>
        <w:r>
          <w:rPr>
            <w:noProof/>
            <w:webHidden/>
          </w:rPr>
          <w:fldChar w:fldCharType="separate"/>
        </w:r>
        <w:r>
          <w:rPr>
            <w:noProof/>
            <w:webHidden/>
          </w:rPr>
          <w:t>72</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690" w:history="1">
        <w:r w:rsidRPr="006177B6">
          <w:rPr>
            <w:rStyle w:val="Hyperlink"/>
            <w:noProof/>
          </w:rPr>
          <w:t>2.3.3.2</w:t>
        </w:r>
        <w:r>
          <w:rPr>
            <w:rFonts w:asciiTheme="minorHAnsi" w:eastAsiaTheme="minorEastAsia" w:hAnsiTheme="minorHAnsi" w:cstheme="minorBidi"/>
            <w:noProof/>
            <w:sz w:val="22"/>
            <w:szCs w:val="22"/>
          </w:rPr>
          <w:tab/>
        </w:r>
        <w:r w:rsidRPr="006177B6">
          <w:rPr>
            <w:rStyle w:val="Hyperlink"/>
            <w:noProof/>
          </w:rPr>
          <w:t>OLE Property Sets</w:t>
        </w:r>
        <w:r>
          <w:rPr>
            <w:noProof/>
            <w:webHidden/>
          </w:rPr>
          <w:tab/>
        </w:r>
        <w:r>
          <w:rPr>
            <w:noProof/>
            <w:webHidden/>
          </w:rPr>
          <w:fldChar w:fldCharType="begin"/>
        </w:r>
        <w:r>
          <w:rPr>
            <w:noProof/>
            <w:webHidden/>
          </w:rPr>
          <w:instrText xml:space="preserve"> PAGEREF _Toc3855690 \h </w:instrText>
        </w:r>
        <w:r>
          <w:rPr>
            <w:noProof/>
            <w:webHidden/>
          </w:rPr>
        </w:r>
        <w:r>
          <w:rPr>
            <w:noProof/>
            <w:webHidden/>
          </w:rPr>
          <w:fldChar w:fldCharType="separate"/>
        </w:r>
        <w:r>
          <w:rPr>
            <w:noProof/>
            <w:webHidden/>
          </w:rPr>
          <w:t>72</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91" w:history="1">
        <w:r w:rsidRPr="006177B6">
          <w:rPr>
            <w:rStyle w:val="Hyperlink"/>
            <w:noProof/>
          </w:rPr>
          <w:t>2.3.3.2.1</w:t>
        </w:r>
        <w:r>
          <w:rPr>
            <w:rFonts w:asciiTheme="minorHAnsi" w:eastAsiaTheme="minorEastAsia" w:hAnsiTheme="minorHAnsi" w:cstheme="minorBidi"/>
            <w:noProof/>
            <w:sz w:val="22"/>
            <w:szCs w:val="22"/>
          </w:rPr>
          <w:tab/>
        </w:r>
        <w:r w:rsidRPr="006177B6">
          <w:rPr>
            <w:rStyle w:val="Hyperlink"/>
            <w:noProof/>
          </w:rPr>
          <w:t>Summary Information Property Set</w:t>
        </w:r>
        <w:r>
          <w:rPr>
            <w:noProof/>
            <w:webHidden/>
          </w:rPr>
          <w:tab/>
        </w:r>
        <w:r>
          <w:rPr>
            <w:noProof/>
            <w:webHidden/>
          </w:rPr>
          <w:fldChar w:fldCharType="begin"/>
        </w:r>
        <w:r>
          <w:rPr>
            <w:noProof/>
            <w:webHidden/>
          </w:rPr>
          <w:instrText xml:space="preserve"> PAGEREF _Toc3855691 \h </w:instrText>
        </w:r>
        <w:r>
          <w:rPr>
            <w:noProof/>
            <w:webHidden/>
          </w:rPr>
        </w:r>
        <w:r>
          <w:rPr>
            <w:noProof/>
            <w:webHidden/>
          </w:rPr>
          <w:fldChar w:fldCharType="separate"/>
        </w:r>
        <w:r>
          <w:rPr>
            <w:noProof/>
            <w:webHidden/>
          </w:rPr>
          <w:t>72</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92" w:history="1">
        <w:r w:rsidRPr="006177B6">
          <w:rPr>
            <w:rStyle w:val="Hyperlink"/>
            <w:noProof/>
          </w:rPr>
          <w:t>2.3.3.2.1.1</w:t>
        </w:r>
        <w:r>
          <w:rPr>
            <w:rFonts w:asciiTheme="minorHAnsi" w:eastAsiaTheme="minorEastAsia" w:hAnsiTheme="minorHAnsi" w:cstheme="minorBidi"/>
            <w:noProof/>
            <w:sz w:val="22"/>
            <w:szCs w:val="22"/>
          </w:rPr>
          <w:tab/>
        </w:r>
        <w:r w:rsidRPr="006177B6">
          <w:rPr>
            <w:rStyle w:val="Hyperlink"/>
            <w:noProof/>
          </w:rPr>
          <w:t>PIDSI</w:t>
        </w:r>
        <w:r>
          <w:rPr>
            <w:noProof/>
            <w:webHidden/>
          </w:rPr>
          <w:tab/>
        </w:r>
        <w:r>
          <w:rPr>
            <w:noProof/>
            <w:webHidden/>
          </w:rPr>
          <w:fldChar w:fldCharType="begin"/>
        </w:r>
        <w:r>
          <w:rPr>
            <w:noProof/>
            <w:webHidden/>
          </w:rPr>
          <w:instrText xml:space="preserve"> PAGEREF _Toc3855692 \h </w:instrText>
        </w:r>
        <w:r>
          <w:rPr>
            <w:noProof/>
            <w:webHidden/>
          </w:rPr>
        </w:r>
        <w:r>
          <w:rPr>
            <w:noProof/>
            <w:webHidden/>
          </w:rPr>
          <w:fldChar w:fldCharType="separate"/>
        </w:r>
        <w:r>
          <w:rPr>
            <w:noProof/>
            <w:webHidden/>
          </w:rPr>
          <w:t>73</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93" w:history="1">
        <w:r w:rsidRPr="006177B6">
          <w:rPr>
            <w:rStyle w:val="Hyperlink"/>
            <w:noProof/>
          </w:rPr>
          <w:t>2.3.3.2.2</w:t>
        </w:r>
        <w:r>
          <w:rPr>
            <w:rFonts w:asciiTheme="minorHAnsi" w:eastAsiaTheme="minorEastAsia" w:hAnsiTheme="minorHAnsi" w:cstheme="minorBidi"/>
            <w:noProof/>
            <w:sz w:val="22"/>
            <w:szCs w:val="22"/>
          </w:rPr>
          <w:tab/>
        </w:r>
        <w:r w:rsidRPr="006177B6">
          <w:rPr>
            <w:rStyle w:val="Hyperlink"/>
            <w:noProof/>
          </w:rPr>
          <w:t>Document Summary Information Property Set</w:t>
        </w:r>
        <w:r>
          <w:rPr>
            <w:noProof/>
            <w:webHidden/>
          </w:rPr>
          <w:tab/>
        </w:r>
        <w:r>
          <w:rPr>
            <w:noProof/>
            <w:webHidden/>
          </w:rPr>
          <w:fldChar w:fldCharType="begin"/>
        </w:r>
        <w:r>
          <w:rPr>
            <w:noProof/>
            <w:webHidden/>
          </w:rPr>
          <w:instrText xml:space="preserve"> PAGEREF _Toc3855693 \h </w:instrText>
        </w:r>
        <w:r>
          <w:rPr>
            <w:noProof/>
            <w:webHidden/>
          </w:rPr>
        </w:r>
        <w:r>
          <w:rPr>
            <w:noProof/>
            <w:webHidden/>
          </w:rPr>
          <w:fldChar w:fldCharType="separate"/>
        </w:r>
        <w:r>
          <w:rPr>
            <w:noProof/>
            <w:webHidden/>
          </w:rPr>
          <w:t>75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94" w:history="1">
        <w:r w:rsidRPr="006177B6">
          <w:rPr>
            <w:rStyle w:val="Hyperlink"/>
            <w:noProof/>
          </w:rPr>
          <w:t>2.3.3.2.2.1</w:t>
        </w:r>
        <w:r>
          <w:rPr>
            <w:rFonts w:asciiTheme="minorHAnsi" w:eastAsiaTheme="minorEastAsia" w:hAnsiTheme="minorHAnsi" w:cstheme="minorBidi"/>
            <w:noProof/>
            <w:sz w:val="22"/>
            <w:szCs w:val="22"/>
          </w:rPr>
          <w:tab/>
        </w:r>
        <w:r w:rsidRPr="006177B6">
          <w:rPr>
            <w:rStyle w:val="Hyperlink"/>
            <w:noProof/>
          </w:rPr>
          <w:t>PIDDSI</w:t>
        </w:r>
        <w:r>
          <w:rPr>
            <w:noProof/>
            <w:webHidden/>
          </w:rPr>
          <w:tab/>
        </w:r>
        <w:r>
          <w:rPr>
            <w:noProof/>
            <w:webHidden/>
          </w:rPr>
          <w:fldChar w:fldCharType="begin"/>
        </w:r>
        <w:r>
          <w:rPr>
            <w:noProof/>
            <w:webHidden/>
          </w:rPr>
          <w:instrText xml:space="preserve"> PAGEREF _Toc3855694 \h </w:instrText>
        </w:r>
        <w:r>
          <w:rPr>
            <w:noProof/>
            <w:webHidden/>
          </w:rPr>
        </w:r>
        <w:r>
          <w:rPr>
            <w:noProof/>
            <w:webHidden/>
          </w:rPr>
          <w:fldChar w:fldCharType="separate"/>
        </w:r>
        <w:r>
          <w:rPr>
            <w:noProof/>
            <w:webHidden/>
          </w:rPr>
          <w:t>75</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695" w:history="1">
        <w:r w:rsidRPr="006177B6">
          <w:rPr>
            <w:rStyle w:val="Hyperlink"/>
            <w:noProof/>
          </w:rPr>
          <w:t>2.3.3.2.3</w:t>
        </w:r>
        <w:r>
          <w:rPr>
            <w:rFonts w:asciiTheme="minorHAnsi" w:eastAsiaTheme="minorEastAsia" w:hAnsiTheme="minorHAnsi" w:cstheme="minorBidi"/>
            <w:noProof/>
            <w:sz w:val="22"/>
            <w:szCs w:val="22"/>
          </w:rPr>
          <w:tab/>
        </w:r>
        <w:r w:rsidRPr="006177B6">
          <w:rPr>
            <w:rStyle w:val="Hyperlink"/>
            <w:noProof/>
          </w:rPr>
          <w:t>User Defined Property Set</w:t>
        </w:r>
        <w:r>
          <w:rPr>
            <w:noProof/>
            <w:webHidden/>
          </w:rPr>
          <w:tab/>
        </w:r>
        <w:r>
          <w:rPr>
            <w:noProof/>
            <w:webHidden/>
          </w:rPr>
          <w:fldChar w:fldCharType="begin"/>
        </w:r>
        <w:r>
          <w:rPr>
            <w:noProof/>
            <w:webHidden/>
          </w:rPr>
          <w:instrText xml:space="preserve"> PAGEREF _Toc3855695 \h </w:instrText>
        </w:r>
        <w:r>
          <w:rPr>
            <w:noProof/>
            <w:webHidden/>
          </w:rPr>
        </w:r>
        <w:r>
          <w:rPr>
            <w:noProof/>
            <w:webHidden/>
          </w:rPr>
          <w:fldChar w:fldCharType="separate"/>
        </w:r>
        <w:r>
          <w:rPr>
            <w:noProof/>
            <w:webHidden/>
          </w:rPr>
          <w:t>79</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96" w:history="1">
        <w:r w:rsidRPr="006177B6">
          <w:rPr>
            <w:rStyle w:val="Hyperlink"/>
            <w:noProof/>
          </w:rPr>
          <w:t>2.3.3.2.3.1</w:t>
        </w:r>
        <w:r>
          <w:rPr>
            <w:rFonts w:asciiTheme="minorHAnsi" w:eastAsiaTheme="minorEastAsia" w:hAnsiTheme="minorHAnsi" w:cstheme="minorBidi"/>
            <w:noProof/>
            <w:sz w:val="22"/>
            <w:szCs w:val="22"/>
          </w:rPr>
          <w:tab/>
        </w:r>
        <w:r w:rsidRPr="006177B6">
          <w:rPr>
            <w:rStyle w:val="Hyperlink"/>
            <w:noProof/>
          </w:rPr>
          <w:t>User Defined Property Set Constraints</w:t>
        </w:r>
        <w:r>
          <w:rPr>
            <w:noProof/>
            <w:webHidden/>
          </w:rPr>
          <w:tab/>
        </w:r>
        <w:r>
          <w:rPr>
            <w:noProof/>
            <w:webHidden/>
          </w:rPr>
          <w:fldChar w:fldCharType="begin"/>
        </w:r>
        <w:r>
          <w:rPr>
            <w:noProof/>
            <w:webHidden/>
          </w:rPr>
          <w:instrText xml:space="preserve"> PAGEREF _Toc3855696 \h </w:instrText>
        </w:r>
        <w:r>
          <w:rPr>
            <w:noProof/>
            <w:webHidden/>
          </w:rPr>
        </w:r>
        <w:r>
          <w:rPr>
            <w:noProof/>
            <w:webHidden/>
          </w:rPr>
          <w:fldChar w:fldCharType="separate"/>
        </w:r>
        <w:r>
          <w:rPr>
            <w:noProof/>
            <w:webHidden/>
          </w:rPr>
          <w:t>79</w:t>
        </w:r>
        <w:r>
          <w:rPr>
            <w:noProof/>
            <w:webHidden/>
          </w:rPr>
          <w:fldChar w:fldCharType="end"/>
        </w:r>
      </w:hyperlink>
    </w:p>
    <w:p w:rsidR="004D5D93" w:rsidRDefault="004D5D93">
      <w:pPr>
        <w:pStyle w:val="TOC7"/>
        <w:rPr>
          <w:rFonts w:asciiTheme="minorHAnsi" w:eastAsiaTheme="minorEastAsia" w:hAnsiTheme="minorHAnsi" w:cstheme="minorBidi"/>
          <w:noProof/>
          <w:sz w:val="22"/>
          <w:szCs w:val="22"/>
        </w:rPr>
      </w:pPr>
      <w:hyperlink w:anchor="_Toc3855697" w:history="1">
        <w:r w:rsidRPr="006177B6">
          <w:rPr>
            <w:rStyle w:val="Hyperlink"/>
            <w:noProof/>
          </w:rPr>
          <w:t>2.3.3.2.3.1.1</w:t>
        </w:r>
        <w:r>
          <w:rPr>
            <w:rFonts w:asciiTheme="minorHAnsi" w:eastAsiaTheme="minorEastAsia" w:hAnsiTheme="minorHAnsi" w:cstheme="minorBidi"/>
            <w:noProof/>
            <w:sz w:val="22"/>
            <w:szCs w:val="22"/>
          </w:rPr>
          <w:tab/>
        </w:r>
        <w:r w:rsidRPr="006177B6">
          <w:rPr>
            <w:rStyle w:val="Hyperlink"/>
            <w:noProof/>
          </w:rPr>
          <w:t>Required Properties</w:t>
        </w:r>
        <w:r>
          <w:rPr>
            <w:noProof/>
            <w:webHidden/>
          </w:rPr>
          <w:tab/>
        </w:r>
        <w:r>
          <w:rPr>
            <w:noProof/>
            <w:webHidden/>
          </w:rPr>
          <w:fldChar w:fldCharType="begin"/>
        </w:r>
        <w:r>
          <w:rPr>
            <w:noProof/>
            <w:webHidden/>
          </w:rPr>
          <w:instrText xml:space="preserve"> PAGEREF _Toc3855697 \h </w:instrText>
        </w:r>
        <w:r>
          <w:rPr>
            <w:noProof/>
            <w:webHidden/>
          </w:rPr>
        </w:r>
        <w:r>
          <w:rPr>
            <w:noProof/>
            <w:webHidden/>
          </w:rPr>
          <w:fldChar w:fldCharType="separate"/>
        </w:r>
        <w:r>
          <w:rPr>
            <w:noProof/>
            <w:webHidden/>
          </w:rPr>
          <w:t>79</w:t>
        </w:r>
        <w:r>
          <w:rPr>
            <w:noProof/>
            <w:webHidden/>
          </w:rPr>
          <w:fldChar w:fldCharType="end"/>
        </w:r>
      </w:hyperlink>
    </w:p>
    <w:p w:rsidR="004D5D93" w:rsidRDefault="004D5D93">
      <w:pPr>
        <w:pStyle w:val="TOC7"/>
        <w:rPr>
          <w:rFonts w:asciiTheme="minorHAnsi" w:eastAsiaTheme="minorEastAsia" w:hAnsiTheme="minorHAnsi" w:cstheme="minorBidi"/>
          <w:noProof/>
          <w:sz w:val="22"/>
          <w:szCs w:val="22"/>
        </w:rPr>
      </w:pPr>
      <w:hyperlink w:anchor="_Toc3855698" w:history="1">
        <w:r w:rsidRPr="006177B6">
          <w:rPr>
            <w:rStyle w:val="Hyperlink"/>
            <w:noProof/>
          </w:rPr>
          <w:t>2.3.3.2.3.1.2</w:t>
        </w:r>
        <w:r>
          <w:rPr>
            <w:rFonts w:asciiTheme="minorHAnsi" w:eastAsiaTheme="minorEastAsia" w:hAnsiTheme="minorHAnsi" w:cstheme="minorBidi"/>
            <w:noProof/>
            <w:sz w:val="22"/>
            <w:szCs w:val="22"/>
          </w:rPr>
          <w:tab/>
        </w:r>
        <w:r w:rsidRPr="006177B6">
          <w:rPr>
            <w:rStyle w:val="Hyperlink"/>
            <w:noProof/>
          </w:rPr>
          <w:t>Supported Types</w:t>
        </w:r>
        <w:r>
          <w:rPr>
            <w:noProof/>
            <w:webHidden/>
          </w:rPr>
          <w:tab/>
        </w:r>
        <w:r>
          <w:rPr>
            <w:noProof/>
            <w:webHidden/>
          </w:rPr>
          <w:fldChar w:fldCharType="begin"/>
        </w:r>
        <w:r>
          <w:rPr>
            <w:noProof/>
            <w:webHidden/>
          </w:rPr>
          <w:instrText xml:space="preserve"> PAGEREF _Toc3855698 \h </w:instrText>
        </w:r>
        <w:r>
          <w:rPr>
            <w:noProof/>
            <w:webHidden/>
          </w:rPr>
        </w:r>
        <w:r>
          <w:rPr>
            <w:noProof/>
            <w:webHidden/>
          </w:rPr>
          <w:fldChar w:fldCharType="separate"/>
        </w:r>
        <w:r>
          <w:rPr>
            <w:noProof/>
            <w:webHidden/>
          </w:rPr>
          <w:t>79</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699" w:history="1">
        <w:r w:rsidRPr="006177B6">
          <w:rPr>
            <w:rStyle w:val="Hyperlink"/>
            <w:noProof/>
          </w:rPr>
          <w:t>2.3.3.2.3.2</w:t>
        </w:r>
        <w:r>
          <w:rPr>
            <w:rFonts w:asciiTheme="minorHAnsi" w:eastAsiaTheme="minorEastAsia" w:hAnsiTheme="minorHAnsi" w:cstheme="minorBidi"/>
            <w:noProof/>
            <w:sz w:val="22"/>
            <w:szCs w:val="22"/>
          </w:rPr>
          <w:tab/>
        </w:r>
        <w:r w:rsidRPr="006177B6">
          <w:rPr>
            <w:rStyle w:val="Hyperlink"/>
            <w:noProof/>
          </w:rPr>
          <w:t>Reserved Properties</w:t>
        </w:r>
        <w:r>
          <w:rPr>
            <w:noProof/>
            <w:webHidden/>
          </w:rPr>
          <w:tab/>
        </w:r>
        <w:r>
          <w:rPr>
            <w:noProof/>
            <w:webHidden/>
          </w:rPr>
          <w:fldChar w:fldCharType="begin"/>
        </w:r>
        <w:r>
          <w:rPr>
            <w:noProof/>
            <w:webHidden/>
          </w:rPr>
          <w:instrText xml:space="preserve"> PAGEREF _Toc3855699 \h </w:instrText>
        </w:r>
        <w:r>
          <w:rPr>
            <w:noProof/>
            <w:webHidden/>
          </w:rPr>
        </w:r>
        <w:r>
          <w:rPr>
            <w:noProof/>
            <w:webHidden/>
          </w:rPr>
          <w:fldChar w:fldCharType="separate"/>
        </w:r>
        <w:r>
          <w:rPr>
            <w:noProof/>
            <w:webHidden/>
          </w:rPr>
          <w:t>80</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00" w:history="1">
        <w:r w:rsidRPr="006177B6">
          <w:rPr>
            <w:rStyle w:val="Hyperlink"/>
            <w:noProof/>
          </w:rPr>
          <w:t>2.3.3.2.3.3</w:t>
        </w:r>
        <w:r>
          <w:rPr>
            <w:rFonts w:asciiTheme="minorHAnsi" w:eastAsiaTheme="minorEastAsia" w:hAnsiTheme="minorHAnsi" w:cstheme="minorBidi"/>
            <w:noProof/>
            <w:sz w:val="22"/>
            <w:szCs w:val="22"/>
          </w:rPr>
          <w:tab/>
        </w:r>
        <w:r w:rsidRPr="006177B6">
          <w:rPr>
            <w:rStyle w:val="Hyperlink"/>
            <w:noProof/>
          </w:rPr>
          <w:t>Linked Properties</w:t>
        </w:r>
        <w:r>
          <w:rPr>
            <w:noProof/>
            <w:webHidden/>
          </w:rPr>
          <w:tab/>
        </w:r>
        <w:r>
          <w:rPr>
            <w:noProof/>
            <w:webHidden/>
          </w:rPr>
          <w:fldChar w:fldCharType="begin"/>
        </w:r>
        <w:r>
          <w:rPr>
            <w:noProof/>
            <w:webHidden/>
          </w:rPr>
          <w:instrText xml:space="preserve"> PAGEREF _Toc3855700 \h </w:instrText>
        </w:r>
        <w:r>
          <w:rPr>
            <w:noProof/>
            <w:webHidden/>
          </w:rPr>
        </w:r>
        <w:r>
          <w:rPr>
            <w:noProof/>
            <w:webHidden/>
          </w:rPr>
          <w:fldChar w:fldCharType="separate"/>
        </w:r>
        <w:r>
          <w:rPr>
            <w:noProof/>
            <w:webHidden/>
          </w:rPr>
          <w:t>88</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701" w:history="1">
        <w:r w:rsidRPr="006177B6">
          <w:rPr>
            <w:rStyle w:val="Hyperlink"/>
            <w:noProof/>
          </w:rPr>
          <w:t>2.3.4</w:t>
        </w:r>
        <w:r>
          <w:rPr>
            <w:rFonts w:asciiTheme="minorHAnsi" w:eastAsiaTheme="minorEastAsia" w:hAnsiTheme="minorHAnsi" w:cstheme="minorBidi"/>
            <w:noProof/>
            <w:sz w:val="22"/>
            <w:szCs w:val="22"/>
          </w:rPr>
          <w:tab/>
        </w:r>
        <w:r w:rsidRPr="006177B6">
          <w:rPr>
            <w:rStyle w:val="Hyperlink"/>
            <w:noProof/>
          </w:rPr>
          <w:t>SmartTag Objects</w:t>
        </w:r>
        <w:r>
          <w:rPr>
            <w:noProof/>
            <w:webHidden/>
          </w:rPr>
          <w:tab/>
        </w:r>
        <w:r>
          <w:rPr>
            <w:noProof/>
            <w:webHidden/>
          </w:rPr>
          <w:fldChar w:fldCharType="begin"/>
        </w:r>
        <w:r>
          <w:rPr>
            <w:noProof/>
            <w:webHidden/>
          </w:rPr>
          <w:instrText xml:space="preserve"> PAGEREF _Toc3855701 \h </w:instrText>
        </w:r>
        <w:r>
          <w:rPr>
            <w:noProof/>
            <w:webHidden/>
          </w:rPr>
        </w:r>
        <w:r>
          <w:rPr>
            <w:noProof/>
            <w:webHidden/>
          </w:rPr>
          <w:fldChar w:fldCharType="separate"/>
        </w:r>
        <w:r>
          <w:rPr>
            <w:noProof/>
            <w:webHidden/>
          </w:rPr>
          <w:t>89</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02" w:history="1">
        <w:r w:rsidRPr="006177B6">
          <w:rPr>
            <w:rStyle w:val="Hyperlink"/>
            <w:noProof/>
          </w:rPr>
          <w:t>2.3.4.1</w:t>
        </w:r>
        <w:r>
          <w:rPr>
            <w:rFonts w:asciiTheme="minorHAnsi" w:eastAsiaTheme="minorEastAsia" w:hAnsiTheme="minorHAnsi" w:cstheme="minorBidi"/>
            <w:noProof/>
            <w:sz w:val="22"/>
            <w:szCs w:val="22"/>
          </w:rPr>
          <w:tab/>
        </w:r>
        <w:r w:rsidRPr="006177B6">
          <w:rPr>
            <w:rStyle w:val="Hyperlink"/>
            <w:noProof/>
          </w:rPr>
          <w:t>PropertyBagStore</w:t>
        </w:r>
        <w:r>
          <w:rPr>
            <w:noProof/>
            <w:webHidden/>
          </w:rPr>
          <w:tab/>
        </w:r>
        <w:r>
          <w:rPr>
            <w:noProof/>
            <w:webHidden/>
          </w:rPr>
          <w:fldChar w:fldCharType="begin"/>
        </w:r>
        <w:r>
          <w:rPr>
            <w:noProof/>
            <w:webHidden/>
          </w:rPr>
          <w:instrText xml:space="preserve"> PAGEREF _Toc3855702 \h </w:instrText>
        </w:r>
        <w:r>
          <w:rPr>
            <w:noProof/>
            <w:webHidden/>
          </w:rPr>
        </w:r>
        <w:r>
          <w:rPr>
            <w:noProof/>
            <w:webHidden/>
          </w:rPr>
          <w:fldChar w:fldCharType="separate"/>
        </w:r>
        <w:r>
          <w:rPr>
            <w:noProof/>
            <w:webHidden/>
          </w:rPr>
          <w:t>89</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03" w:history="1">
        <w:r w:rsidRPr="006177B6">
          <w:rPr>
            <w:rStyle w:val="Hyperlink"/>
            <w:noProof/>
          </w:rPr>
          <w:t>2.3.4.2</w:t>
        </w:r>
        <w:r>
          <w:rPr>
            <w:rFonts w:asciiTheme="minorHAnsi" w:eastAsiaTheme="minorEastAsia" w:hAnsiTheme="minorHAnsi" w:cstheme="minorBidi"/>
            <w:noProof/>
            <w:sz w:val="22"/>
            <w:szCs w:val="22"/>
          </w:rPr>
          <w:tab/>
        </w:r>
        <w:r w:rsidRPr="006177B6">
          <w:rPr>
            <w:rStyle w:val="Hyperlink"/>
            <w:noProof/>
          </w:rPr>
          <w:t>FactoidType</w:t>
        </w:r>
        <w:r>
          <w:rPr>
            <w:noProof/>
            <w:webHidden/>
          </w:rPr>
          <w:tab/>
        </w:r>
        <w:r>
          <w:rPr>
            <w:noProof/>
            <w:webHidden/>
          </w:rPr>
          <w:fldChar w:fldCharType="begin"/>
        </w:r>
        <w:r>
          <w:rPr>
            <w:noProof/>
            <w:webHidden/>
          </w:rPr>
          <w:instrText xml:space="preserve"> PAGEREF _Toc3855703 \h </w:instrText>
        </w:r>
        <w:r>
          <w:rPr>
            <w:noProof/>
            <w:webHidden/>
          </w:rPr>
        </w:r>
        <w:r>
          <w:rPr>
            <w:noProof/>
            <w:webHidden/>
          </w:rPr>
          <w:fldChar w:fldCharType="separate"/>
        </w:r>
        <w:r>
          <w:rPr>
            <w:noProof/>
            <w:webHidden/>
          </w:rPr>
          <w:t>90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04" w:history="1">
        <w:r w:rsidRPr="006177B6">
          <w:rPr>
            <w:rStyle w:val="Hyperlink"/>
            <w:noProof/>
          </w:rPr>
          <w:t>2.3.4.3</w:t>
        </w:r>
        <w:r>
          <w:rPr>
            <w:rFonts w:asciiTheme="minorHAnsi" w:eastAsiaTheme="minorEastAsia" w:hAnsiTheme="minorHAnsi" w:cstheme="minorBidi"/>
            <w:noProof/>
            <w:sz w:val="22"/>
            <w:szCs w:val="22"/>
          </w:rPr>
          <w:tab/>
        </w:r>
        <w:r w:rsidRPr="006177B6">
          <w:rPr>
            <w:rStyle w:val="Hyperlink"/>
            <w:noProof/>
          </w:rPr>
          <w:t>PropertyBag</w:t>
        </w:r>
        <w:r>
          <w:rPr>
            <w:noProof/>
            <w:webHidden/>
          </w:rPr>
          <w:tab/>
        </w:r>
        <w:r>
          <w:rPr>
            <w:noProof/>
            <w:webHidden/>
          </w:rPr>
          <w:fldChar w:fldCharType="begin"/>
        </w:r>
        <w:r>
          <w:rPr>
            <w:noProof/>
            <w:webHidden/>
          </w:rPr>
          <w:instrText xml:space="preserve"> PAGEREF _Toc3855704 \h </w:instrText>
        </w:r>
        <w:r>
          <w:rPr>
            <w:noProof/>
            <w:webHidden/>
          </w:rPr>
        </w:r>
        <w:r>
          <w:rPr>
            <w:noProof/>
            <w:webHidden/>
          </w:rPr>
          <w:fldChar w:fldCharType="separate"/>
        </w:r>
        <w:r>
          <w:rPr>
            <w:noProof/>
            <w:webHidden/>
          </w:rPr>
          <w:t>91</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05" w:history="1">
        <w:r w:rsidRPr="006177B6">
          <w:rPr>
            <w:rStyle w:val="Hyperlink"/>
            <w:noProof/>
          </w:rPr>
          <w:t>2.3.4.4</w:t>
        </w:r>
        <w:r>
          <w:rPr>
            <w:rFonts w:asciiTheme="minorHAnsi" w:eastAsiaTheme="minorEastAsia" w:hAnsiTheme="minorHAnsi" w:cstheme="minorBidi"/>
            <w:noProof/>
            <w:sz w:val="22"/>
            <w:szCs w:val="22"/>
          </w:rPr>
          <w:tab/>
        </w:r>
        <w:r w:rsidRPr="006177B6">
          <w:rPr>
            <w:rStyle w:val="Hyperlink"/>
            <w:noProof/>
          </w:rPr>
          <w:t>Property</w:t>
        </w:r>
        <w:r>
          <w:rPr>
            <w:noProof/>
            <w:webHidden/>
          </w:rPr>
          <w:tab/>
        </w:r>
        <w:r>
          <w:rPr>
            <w:noProof/>
            <w:webHidden/>
          </w:rPr>
          <w:fldChar w:fldCharType="begin"/>
        </w:r>
        <w:r>
          <w:rPr>
            <w:noProof/>
            <w:webHidden/>
          </w:rPr>
          <w:instrText xml:space="preserve"> PAGEREF _Toc3855705 \h </w:instrText>
        </w:r>
        <w:r>
          <w:rPr>
            <w:noProof/>
            <w:webHidden/>
          </w:rPr>
        </w:r>
        <w:r>
          <w:rPr>
            <w:noProof/>
            <w:webHidden/>
          </w:rPr>
          <w:fldChar w:fldCharType="separate"/>
        </w:r>
        <w:r>
          <w:rPr>
            <w:noProof/>
            <w:webHidden/>
          </w:rPr>
          <w:t>91</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06" w:history="1">
        <w:r w:rsidRPr="006177B6">
          <w:rPr>
            <w:rStyle w:val="Hyperlink"/>
            <w:noProof/>
          </w:rPr>
          <w:t>2.3.4.5</w:t>
        </w:r>
        <w:r>
          <w:rPr>
            <w:rFonts w:asciiTheme="minorHAnsi" w:eastAsiaTheme="minorEastAsia" w:hAnsiTheme="minorHAnsi" w:cstheme="minorBidi"/>
            <w:noProof/>
            <w:sz w:val="22"/>
            <w:szCs w:val="22"/>
          </w:rPr>
          <w:tab/>
        </w:r>
        <w:r w:rsidRPr="006177B6">
          <w:rPr>
            <w:rStyle w:val="Hyperlink"/>
            <w:noProof/>
          </w:rPr>
          <w:t>PBString</w:t>
        </w:r>
        <w:r>
          <w:rPr>
            <w:noProof/>
            <w:webHidden/>
          </w:rPr>
          <w:tab/>
        </w:r>
        <w:r>
          <w:rPr>
            <w:noProof/>
            <w:webHidden/>
          </w:rPr>
          <w:fldChar w:fldCharType="begin"/>
        </w:r>
        <w:r>
          <w:rPr>
            <w:noProof/>
            <w:webHidden/>
          </w:rPr>
          <w:instrText xml:space="preserve"> PAGEREF _Toc3855706 \h </w:instrText>
        </w:r>
        <w:r>
          <w:rPr>
            <w:noProof/>
            <w:webHidden/>
          </w:rPr>
        </w:r>
        <w:r>
          <w:rPr>
            <w:noProof/>
            <w:webHidden/>
          </w:rPr>
          <w:fldChar w:fldCharType="separate"/>
        </w:r>
        <w:r>
          <w:rPr>
            <w:noProof/>
            <w:webHidden/>
          </w:rPr>
          <w:t>91</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707" w:history="1">
        <w:r w:rsidRPr="006177B6">
          <w:rPr>
            <w:rStyle w:val="Hyperlink"/>
            <w:noProof/>
          </w:rPr>
          <w:t>2.3.5</w:t>
        </w:r>
        <w:r>
          <w:rPr>
            <w:rFonts w:asciiTheme="minorHAnsi" w:eastAsiaTheme="minorEastAsia" w:hAnsiTheme="minorHAnsi" w:cstheme="minorBidi"/>
            <w:noProof/>
            <w:sz w:val="22"/>
            <w:szCs w:val="22"/>
          </w:rPr>
          <w:tab/>
        </w:r>
        <w:r w:rsidRPr="006177B6">
          <w:rPr>
            <w:rStyle w:val="Hyperlink"/>
            <w:noProof/>
          </w:rPr>
          <w:t>RefEdit Control</w:t>
        </w:r>
        <w:r>
          <w:rPr>
            <w:noProof/>
            <w:webHidden/>
          </w:rPr>
          <w:tab/>
        </w:r>
        <w:r>
          <w:rPr>
            <w:noProof/>
            <w:webHidden/>
          </w:rPr>
          <w:fldChar w:fldCharType="begin"/>
        </w:r>
        <w:r>
          <w:rPr>
            <w:noProof/>
            <w:webHidden/>
          </w:rPr>
          <w:instrText xml:space="preserve"> PAGEREF _Toc3855707 \h </w:instrText>
        </w:r>
        <w:r>
          <w:rPr>
            <w:noProof/>
            <w:webHidden/>
          </w:rPr>
        </w:r>
        <w:r>
          <w:rPr>
            <w:noProof/>
            <w:webHidden/>
          </w:rPr>
          <w:fldChar w:fldCharType="separate"/>
        </w:r>
        <w:r>
          <w:rPr>
            <w:noProof/>
            <w:webHidden/>
          </w:rPr>
          <w:t>92</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708" w:history="1">
        <w:r w:rsidRPr="006177B6">
          <w:rPr>
            <w:rStyle w:val="Hyperlink"/>
            <w:noProof/>
          </w:rPr>
          <w:t>2.3.6</w:t>
        </w:r>
        <w:r>
          <w:rPr>
            <w:rFonts w:asciiTheme="minorHAnsi" w:eastAsiaTheme="minorEastAsia" w:hAnsiTheme="minorHAnsi" w:cstheme="minorBidi"/>
            <w:noProof/>
            <w:sz w:val="22"/>
            <w:szCs w:val="22"/>
          </w:rPr>
          <w:tab/>
        </w:r>
        <w:r w:rsidRPr="006177B6">
          <w:rPr>
            <w:rStyle w:val="Hyperlink"/>
            <w:noProof/>
          </w:rPr>
          <w:t>Custom XML Data Storage</w:t>
        </w:r>
        <w:r>
          <w:rPr>
            <w:noProof/>
            <w:webHidden/>
          </w:rPr>
          <w:tab/>
        </w:r>
        <w:r>
          <w:rPr>
            <w:noProof/>
            <w:webHidden/>
          </w:rPr>
          <w:fldChar w:fldCharType="begin"/>
        </w:r>
        <w:r>
          <w:rPr>
            <w:noProof/>
            <w:webHidden/>
          </w:rPr>
          <w:instrText xml:space="preserve"> PAGEREF _Toc3855708 \h </w:instrText>
        </w:r>
        <w:r>
          <w:rPr>
            <w:noProof/>
            <w:webHidden/>
          </w:rPr>
        </w:r>
        <w:r>
          <w:rPr>
            <w:noProof/>
            <w:webHidden/>
          </w:rPr>
          <w:fldChar w:fldCharType="separate"/>
        </w:r>
        <w:r>
          <w:rPr>
            <w:noProof/>
            <w:webHidden/>
          </w:rPr>
          <w:t>92</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09" w:history="1">
        <w:r w:rsidRPr="006177B6">
          <w:rPr>
            <w:rStyle w:val="Hyperlink"/>
            <w:noProof/>
          </w:rPr>
          <w:t>2.3.6.1</w:t>
        </w:r>
        <w:r>
          <w:rPr>
            <w:rFonts w:asciiTheme="minorHAnsi" w:eastAsiaTheme="minorEastAsia" w:hAnsiTheme="minorHAnsi" w:cstheme="minorBidi"/>
            <w:noProof/>
            <w:sz w:val="22"/>
            <w:szCs w:val="22"/>
          </w:rPr>
          <w:tab/>
        </w:r>
        <w:r w:rsidRPr="006177B6">
          <w:rPr>
            <w:rStyle w:val="Hyperlink"/>
            <w:noProof/>
          </w:rPr>
          <w:t>Custom XML Data Storage Item</w:t>
        </w:r>
        <w:r>
          <w:rPr>
            <w:noProof/>
            <w:webHidden/>
          </w:rPr>
          <w:tab/>
        </w:r>
        <w:r>
          <w:rPr>
            <w:noProof/>
            <w:webHidden/>
          </w:rPr>
          <w:fldChar w:fldCharType="begin"/>
        </w:r>
        <w:r>
          <w:rPr>
            <w:noProof/>
            <w:webHidden/>
          </w:rPr>
          <w:instrText xml:space="preserve"> PAGEREF _Toc3855709 \h </w:instrText>
        </w:r>
        <w:r>
          <w:rPr>
            <w:noProof/>
            <w:webHidden/>
          </w:rPr>
        </w:r>
        <w:r>
          <w:rPr>
            <w:noProof/>
            <w:webHidden/>
          </w:rPr>
          <w:fldChar w:fldCharType="separate"/>
        </w:r>
        <w:r>
          <w:rPr>
            <w:noProof/>
            <w:webHidden/>
          </w:rPr>
          <w:t>92</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10" w:history="1">
        <w:r w:rsidRPr="006177B6">
          <w:rPr>
            <w:rStyle w:val="Hyperlink"/>
            <w:noProof/>
          </w:rPr>
          <w:t>2.3.6.1.1</w:t>
        </w:r>
        <w:r>
          <w:rPr>
            <w:rFonts w:asciiTheme="minorHAnsi" w:eastAsiaTheme="minorEastAsia" w:hAnsiTheme="minorHAnsi" w:cstheme="minorBidi"/>
            <w:noProof/>
            <w:sz w:val="22"/>
            <w:szCs w:val="22"/>
          </w:rPr>
          <w:tab/>
        </w:r>
        <w:r w:rsidRPr="006177B6">
          <w:rPr>
            <w:rStyle w:val="Hyperlink"/>
            <w:noProof/>
          </w:rPr>
          <w:t>Custom Property Editor</w:t>
        </w:r>
        <w:r>
          <w:rPr>
            <w:noProof/>
            <w:webHidden/>
          </w:rPr>
          <w:tab/>
        </w:r>
        <w:r>
          <w:rPr>
            <w:noProof/>
            <w:webHidden/>
          </w:rPr>
          <w:fldChar w:fldCharType="begin"/>
        </w:r>
        <w:r>
          <w:rPr>
            <w:noProof/>
            <w:webHidden/>
          </w:rPr>
          <w:instrText xml:space="preserve"> PAGEREF _Toc3855710 \h </w:instrText>
        </w:r>
        <w:r>
          <w:rPr>
            <w:noProof/>
            <w:webHidden/>
          </w:rPr>
        </w:r>
        <w:r>
          <w:rPr>
            <w:noProof/>
            <w:webHidden/>
          </w:rPr>
          <w:fldChar w:fldCharType="separate"/>
        </w:r>
        <w:r>
          <w:rPr>
            <w:noProof/>
            <w:webHidden/>
          </w:rPr>
          <w:t>93</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11" w:history="1">
        <w:r w:rsidRPr="006177B6">
          <w:rPr>
            <w:rStyle w:val="Hyperlink"/>
            <w:noProof/>
          </w:rPr>
          <w:t>2.3.6.1.1.1</w:t>
        </w:r>
        <w:r>
          <w:rPr>
            <w:rFonts w:asciiTheme="minorHAnsi" w:eastAsiaTheme="minorEastAsia" w:hAnsiTheme="minorHAnsi" w:cstheme="minorBidi"/>
            <w:noProof/>
            <w:sz w:val="22"/>
            <w:szCs w:val="22"/>
          </w:rPr>
          <w:tab/>
        </w:r>
        <w:r w:rsidRPr="006177B6">
          <w:rPr>
            <w:rStyle w:val="Hyperlink"/>
            <w:noProof/>
          </w:rPr>
          <w:t>XMLNamespace</w:t>
        </w:r>
        <w:r>
          <w:rPr>
            <w:noProof/>
            <w:webHidden/>
          </w:rPr>
          <w:tab/>
        </w:r>
        <w:r>
          <w:rPr>
            <w:noProof/>
            <w:webHidden/>
          </w:rPr>
          <w:fldChar w:fldCharType="begin"/>
        </w:r>
        <w:r>
          <w:rPr>
            <w:noProof/>
            <w:webHidden/>
          </w:rPr>
          <w:instrText xml:space="preserve"> PAGEREF _Toc3855711 \h </w:instrText>
        </w:r>
        <w:r>
          <w:rPr>
            <w:noProof/>
            <w:webHidden/>
          </w:rPr>
        </w:r>
        <w:r>
          <w:rPr>
            <w:noProof/>
            <w:webHidden/>
          </w:rPr>
          <w:fldChar w:fldCharType="separate"/>
        </w:r>
        <w:r>
          <w:rPr>
            <w:noProof/>
            <w:webHidden/>
          </w:rPr>
          <w:t>93</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12" w:history="1">
        <w:r w:rsidRPr="006177B6">
          <w:rPr>
            <w:rStyle w:val="Hyperlink"/>
            <w:noProof/>
          </w:rPr>
          <w:t>2.3.6.1.1.2</w:t>
        </w:r>
        <w:r>
          <w:rPr>
            <w:rFonts w:asciiTheme="minorHAnsi" w:eastAsiaTheme="minorEastAsia" w:hAnsiTheme="minorHAnsi" w:cstheme="minorBidi"/>
            <w:noProof/>
            <w:sz w:val="22"/>
            <w:szCs w:val="22"/>
          </w:rPr>
          <w:tab/>
        </w:r>
        <w:r w:rsidRPr="006177B6">
          <w:rPr>
            <w:rStyle w:val="Hyperlink"/>
            <w:noProof/>
          </w:rPr>
          <w:t>XSNLocation</w:t>
        </w:r>
        <w:r>
          <w:rPr>
            <w:noProof/>
            <w:webHidden/>
          </w:rPr>
          <w:tab/>
        </w:r>
        <w:r>
          <w:rPr>
            <w:noProof/>
            <w:webHidden/>
          </w:rPr>
          <w:fldChar w:fldCharType="begin"/>
        </w:r>
        <w:r>
          <w:rPr>
            <w:noProof/>
            <w:webHidden/>
          </w:rPr>
          <w:instrText xml:space="preserve"> PAGEREF _Toc3855712 \h </w:instrText>
        </w:r>
        <w:r>
          <w:rPr>
            <w:noProof/>
            <w:webHidden/>
          </w:rPr>
        </w:r>
        <w:r>
          <w:rPr>
            <w:noProof/>
            <w:webHidden/>
          </w:rPr>
          <w:fldChar w:fldCharType="separate"/>
        </w:r>
        <w:r>
          <w:rPr>
            <w:noProof/>
            <w:webHidden/>
          </w:rPr>
          <w:t>93</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13" w:history="1">
        <w:r w:rsidRPr="006177B6">
          <w:rPr>
            <w:rStyle w:val="Hyperlink"/>
            <w:noProof/>
          </w:rPr>
          <w:t>2.3.6.1.1.3</w:t>
        </w:r>
        <w:r>
          <w:rPr>
            <w:rFonts w:asciiTheme="minorHAnsi" w:eastAsiaTheme="minorEastAsia" w:hAnsiTheme="minorHAnsi" w:cstheme="minorBidi"/>
            <w:noProof/>
            <w:sz w:val="22"/>
            <w:szCs w:val="22"/>
          </w:rPr>
          <w:tab/>
        </w:r>
        <w:r w:rsidRPr="006177B6">
          <w:rPr>
            <w:rStyle w:val="Hyperlink"/>
            <w:noProof/>
          </w:rPr>
          <w:t>showOnOpen</w:t>
        </w:r>
        <w:r>
          <w:rPr>
            <w:noProof/>
            <w:webHidden/>
          </w:rPr>
          <w:tab/>
        </w:r>
        <w:r>
          <w:rPr>
            <w:noProof/>
            <w:webHidden/>
          </w:rPr>
          <w:fldChar w:fldCharType="begin"/>
        </w:r>
        <w:r>
          <w:rPr>
            <w:noProof/>
            <w:webHidden/>
          </w:rPr>
          <w:instrText xml:space="preserve"> PAGEREF _Toc3855713 \h </w:instrText>
        </w:r>
        <w:r>
          <w:rPr>
            <w:noProof/>
            <w:webHidden/>
          </w:rPr>
        </w:r>
        <w:r>
          <w:rPr>
            <w:noProof/>
            <w:webHidden/>
          </w:rPr>
          <w:fldChar w:fldCharType="separate"/>
        </w:r>
        <w:r>
          <w:rPr>
            <w:noProof/>
            <w:webHidden/>
          </w:rPr>
          <w:t>93</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14" w:history="1">
        <w:r w:rsidRPr="006177B6">
          <w:rPr>
            <w:rStyle w:val="Hyperlink"/>
            <w:noProof/>
          </w:rPr>
          <w:t>2.3.6.1.1.4</w:t>
        </w:r>
        <w:r>
          <w:rPr>
            <w:rFonts w:asciiTheme="minorHAnsi" w:eastAsiaTheme="minorEastAsia" w:hAnsiTheme="minorHAnsi" w:cstheme="minorBidi"/>
            <w:noProof/>
            <w:sz w:val="22"/>
            <w:szCs w:val="22"/>
          </w:rPr>
          <w:tab/>
        </w:r>
        <w:r w:rsidRPr="006177B6">
          <w:rPr>
            <w:rStyle w:val="Hyperlink"/>
            <w:noProof/>
          </w:rPr>
          <w:t>defaultPropertyEditorNamespace</w:t>
        </w:r>
        <w:r>
          <w:rPr>
            <w:noProof/>
            <w:webHidden/>
          </w:rPr>
          <w:tab/>
        </w:r>
        <w:r>
          <w:rPr>
            <w:noProof/>
            <w:webHidden/>
          </w:rPr>
          <w:fldChar w:fldCharType="begin"/>
        </w:r>
        <w:r>
          <w:rPr>
            <w:noProof/>
            <w:webHidden/>
          </w:rPr>
          <w:instrText xml:space="preserve"> PAGEREF _Toc3855714 \h </w:instrText>
        </w:r>
        <w:r>
          <w:rPr>
            <w:noProof/>
            <w:webHidden/>
          </w:rPr>
        </w:r>
        <w:r>
          <w:rPr>
            <w:noProof/>
            <w:webHidden/>
          </w:rPr>
          <w:fldChar w:fldCharType="separate"/>
        </w:r>
        <w:r>
          <w:rPr>
            <w:noProof/>
            <w:webHidden/>
          </w:rPr>
          <w:t>94</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15" w:history="1">
        <w:r w:rsidRPr="006177B6">
          <w:rPr>
            <w:rStyle w:val="Hyperlink"/>
            <w:noProof/>
          </w:rPr>
          <w:t>2.3.6.1.1.5</w:t>
        </w:r>
        <w:r>
          <w:rPr>
            <w:rFonts w:asciiTheme="minorHAnsi" w:eastAsiaTheme="minorEastAsia" w:hAnsiTheme="minorHAnsi" w:cstheme="minorBidi"/>
            <w:noProof/>
            <w:sz w:val="22"/>
            <w:szCs w:val="22"/>
          </w:rPr>
          <w:tab/>
        </w:r>
        <w:r w:rsidRPr="006177B6">
          <w:rPr>
            <w:rStyle w:val="Hyperlink"/>
            <w:noProof/>
          </w:rPr>
          <w:t>customPropertyEditor</w:t>
        </w:r>
        <w:r>
          <w:rPr>
            <w:noProof/>
            <w:webHidden/>
          </w:rPr>
          <w:tab/>
        </w:r>
        <w:r>
          <w:rPr>
            <w:noProof/>
            <w:webHidden/>
          </w:rPr>
          <w:fldChar w:fldCharType="begin"/>
        </w:r>
        <w:r>
          <w:rPr>
            <w:noProof/>
            <w:webHidden/>
          </w:rPr>
          <w:instrText xml:space="preserve"> PAGEREF _Toc3855715 \h </w:instrText>
        </w:r>
        <w:r>
          <w:rPr>
            <w:noProof/>
            <w:webHidden/>
          </w:rPr>
        </w:r>
        <w:r>
          <w:rPr>
            <w:noProof/>
            <w:webHidden/>
          </w:rPr>
          <w:fldChar w:fldCharType="separate"/>
        </w:r>
        <w:r>
          <w:rPr>
            <w:noProof/>
            <w:webHidden/>
          </w:rPr>
          <w:t>94</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16" w:history="1">
        <w:r w:rsidRPr="006177B6">
          <w:rPr>
            <w:rStyle w:val="Hyperlink"/>
            <w:noProof/>
          </w:rPr>
          <w:t>2.3.6.1.1.6</w:t>
        </w:r>
        <w:r>
          <w:rPr>
            <w:rFonts w:asciiTheme="minorHAnsi" w:eastAsiaTheme="minorEastAsia" w:hAnsiTheme="minorHAnsi" w:cstheme="minorBidi"/>
            <w:noProof/>
            <w:sz w:val="22"/>
            <w:szCs w:val="22"/>
          </w:rPr>
          <w:tab/>
        </w:r>
        <w:r w:rsidRPr="006177B6">
          <w:rPr>
            <w:rStyle w:val="Hyperlink"/>
            <w:noProof/>
          </w:rPr>
          <w:t>customPropertyEditors</w:t>
        </w:r>
        <w:r>
          <w:rPr>
            <w:noProof/>
            <w:webHidden/>
          </w:rPr>
          <w:tab/>
        </w:r>
        <w:r>
          <w:rPr>
            <w:noProof/>
            <w:webHidden/>
          </w:rPr>
          <w:fldChar w:fldCharType="begin"/>
        </w:r>
        <w:r>
          <w:rPr>
            <w:noProof/>
            <w:webHidden/>
          </w:rPr>
          <w:instrText xml:space="preserve"> PAGEREF _Toc3855716 \h </w:instrText>
        </w:r>
        <w:r>
          <w:rPr>
            <w:noProof/>
            <w:webHidden/>
          </w:rPr>
        </w:r>
        <w:r>
          <w:rPr>
            <w:noProof/>
            <w:webHidden/>
          </w:rPr>
          <w:fldChar w:fldCharType="separate"/>
        </w:r>
        <w:r>
          <w:rPr>
            <w:noProof/>
            <w:webHidden/>
          </w:rPr>
          <w:t>94</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17" w:history="1">
        <w:r w:rsidRPr="006177B6">
          <w:rPr>
            <w:rStyle w:val="Hyperlink"/>
            <w:noProof/>
          </w:rPr>
          <w:t>2.3.6.1.2</w:t>
        </w:r>
        <w:r>
          <w:rPr>
            <w:rFonts w:asciiTheme="minorHAnsi" w:eastAsiaTheme="minorEastAsia" w:hAnsiTheme="minorHAnsi" w:cstheme="minorBidi"/>
            <w:noProof/>
            <w:sz w:val="22"/>
            <w:szCs w:val="22"/>
          </w:rPr>
          <w:tab/>
        </w:r>
        <w:r w:rsidRPr="006177B6">
          <w:rPr>
            <w:rStyle w:val="Hyperlink"/>
            <w:noProof/>
          </w:rPr>
          <w:t>Custom Xsn</w:t>
        </w:r>
        <w:r>
          <w:rPr>
            <w:noProof/>
            <w:webHidden/>
          </w:rPr>
          <w:tab/>
        </w:r>
        <w:r>
          <w:rPr>
            <w:noProof/>
            <w:webHidden/>
          </w:rPr>
          <w:fldChar w:fldCharType="begin"/>
        </w:r>
        <w:r>
          <w:rPr>
            <w:noProof/>
            <w:webHidden/>
          </w:rPr>
          <w:instrText xml:space="preserve"> PAGEREF _Toc3855717 \h </w:instrText>
        </w:r>
        <w:r>
          <w:rPr>
            <w:noProof/>
            <w:webHidden/>
          </w:rPr>
        </w:r>
        <w:r>
          <w:rPr>
            <w:noProof/>
            <w:webHidden/>
          </w:rPr>
          <w:fldChar w:fldCharType="separate"/>
        </w:r>
        <w:r>
          <w:rPr>
            <w:noProof/>
            <w:webHidden/>
          </w:rPr>
          <w:t>95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18" w:history="1">
        <w:r w:rsidRPr="006177B6">
          <w:rPr>
            <w:rStyle w:val="Hyperlink"/>
            <w:noProof/>
          </w:rPr>
          <w:t>2.3.6.1.2.1</w:t>
        </w:r>
        <w:r>
          <w:rPr>
            <w:rFonts w:asciiTheme="minorHAnsi" w:eastAsiaTheme="minorEastAsia" w:hAnsiTheme="minorHAnsi" w:cstheme="minorBidi"/>
            <w:noProof/>
            <w:sz w:val="22"/>
            <w:szCs w:val="22"/>
          </w:rPr>
          <w:tab/>
        </w:r>
        <w:r w:rsidRPr="006177B6">
          <w:rPr>
            <w:rStyle w:val="Hyperlink"/>
            <w:noProof/>
          </w:rPr>
          <w:t>ST_TrueFalse</w:t>
        </w:r>
        <w:r>
          <w:rPr>
            <w:noProof/>
            <w:webHidden/>
          </w:rPr>
          <w:tab/>
        </w:r>
        <w:r>
          <w:rPr>
            <w:noProof/>
            <w:webHidden/>
          </w:rPr>
          <w:fldChar w:fldCharType="begin"/>
        </w:r>
        <w:r>
          <w:rPr>
            <w:noProof/>
            <w:webHidden/>
          </w:rPr>
          <w:instrText xml:space="preserve"> PAGEREF _Toc3855718 \h </w:instrText>
        </w:r>
        <w:r>
          <w:rPr>
            <w:noProof/>
            <w:webHidden/>
          </w:rPr>
        </w:r>
        <w:r>
          <w:rPr>
            <w:noProof/>
            <w:webHidden/>
          </w:rPr>
          <w:fldChar w:fldCharType="separate"/>
        </w:r>
        <w:r>
          <w:rPr>
            <w:noProof/>
            <w:webHidden/>
          </w:rPr>
          <w:t>95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19" w:history="1">
        <w:r w:rsidRPr="006177B6">
          <w:rPr>
            <w:rStyle w:val="Hyperlink"/>
            <w:noProof/>
          </w:rPr>
          <w:t>2.3.6.1.2.2</w:t>
        </w:r>
        <w:r>
          <w:rPr>
            <w:rFonts w:asciiTheme="minorHAnsi" w:eastAsiaTheme="minorEastAsia" w:hAnsiTheme="minorHAnsi" w:cstheme="minorBidi"/>
            <w:noProof/>
            <w:sz w:val="22"/>
            <w:szCs w:val="22"/>
          </w:rPr>
          <w:tab/>
        </w:r>
        <w:r w:rsidRPr="006177B6">
          <w:rPr>
            <w:rStyle w:val="Hyperlink"/>
            <w:noProof/>
          </w:rPr>
          <w:t>xsnLocation</w:t>
        </w:r>
        <w:r>
          <w:rPr>
            <w:noProof/>
            <w:webHidden/>
          </w:rPr>
          <w:tab/>
        </w:r>
        <w:r>
          <w:rPr>
            <w:noProof/>
            <w:webHidden/>
          </w:rPr>
          <w:fldChar w:fldCharType="begin"/>
        </w:r>
        <w:r>
          <w:rPr>
            <w:noProof/>
            <w:webHidden/>
          </w:rPr>
          <w:instrText xml:space="preserve"> PAGEREF _Toc3855719 \h </w:instrText>
        </w:r>
        <w:r>
          <w:rPr>
            <w:noProof/>
            <w:webHidden/>
          </w:rPr>
        </w:r>
        <w:r>
          <w:rPr>
            <w:noProof/>
            <w:webHidden/>
          </w:rPr>
          <w:fldChar w:fldCharType="separate"/>
        </w:r>
        <w:r>
          <w:rPr>
            <w:noProof/>
            <w:webHidden/>
          </w:rPr>
          <w:t>95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20" w:history="1">
        <w:r w:rsidRPr="006177B6">
          <w:rPr>
            <w:rStyle w:val="Hyperlink"/>
            <w:noProof/>
          </w:rPr>
          <w:t>2.3.6.1.2.3</w:t>
        </w:r>
        <w:r>
          <w:rPr>
            <w:rFonts w:asciiTheme="minorHAnsi" w:eastAsiaTheme="minorEastAsia" w:hAnsiTheme="minorHAnsi" w:cstheme="minorBidi"/>
            <w:noProof/>
            <w:sz w:val="22"/>
            <w:szCs w:val="22"/>
          </w:rPr>
          <w:tab/>
        </w:r>
        <w:r w:rsidRPr="006177B6">
          <w:rPr>
            <w:rStyle w:val="Hyperlink"/>
            <w:noProof/>
          </w:rPr>
          <w:t>cached</w:t>
        </w:r>
        <w:r>
          <w:rPr>
            <w:noProof/>
            <w:webHidden/>
          </w:rPr>
          <w:tab/>
        </w:r>
        <w:r>
          <w:rPr>
            <w:noProof/>
            <w:webHidden/>
          </w:rPr>
          <w:fldChar w:fldCharType="begin"/>
        </w:r>
        <w:r>
          <w:rPr>
            <w:noProof/>
            <w:webHidden/>
          </w:rPr>
          <w:instrText xml:space="preserve"> PAGEREF _Toc3855720 \h </w:instrText>
        </w:r>
        <w:r>
          <w:rPr>
            <w:noProof/>
            <w:webHidden/>
          </w:rPr>
        </w:r>
        <w:r>
          <w:rPr>
            <w:noProof/>
            <w:webHidden/>
          </w:rPr>
          <w:fldChar w:fldCharType="separate"/>
        </w:r>
        <w:r>
          <w:rPr>
            <w:noProof/>
            <w:webHidden/>
          </w:rPr>
          <w:t>95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21" w:history="1">
        <w:r w:rsidRPr="006177B6">
          <w:rPr>
            <w:rStyle w:val="Hyperlink"/>
            <w:noProof/>
          </w:rPr>
          <w:t>2.3.6.1.2.4</w:t>
        </w:r>
        <w:r>
          <w:rPr>
            <w:rFonts w:asciiTheme="minorHAnsi" w:eastAsiaTheme="minorEastAsia" w:hAnsiTheme="minorHAnsi" w:cstheme="minorBidi"/>
            <w:noProof/>
            <w:sz w:val="22"/>
            <w:szCs w:val="22"/>
          </w:rPr>
          <w:tab/>
        </w:r>
        <w:r w:rsidRPr="006177B6">
          <w:rPr>
            <w:rStyle w:val="Hyperlink"/>
            <w:noProof/>
          </w:rPr>
          <w:t>openByDefault</w:t>
        </w:r>
        <w:r>
          <w:rPr>
            <w:noProof/>
            <w:webHidden/>
          </w:rPr>
          <w:tab/>
        </w:r>
        <w:r>
          <w:rPr>
            <w:noProof/>
            <w:webHidden/>
          </w:rPr>
          <w:fldChar w:fldCharType="begin"/>
        </w:r>
        <w:r>
          <w:rPr>
            <w:noProof/>
            <w:webHidden/>
          </w:rPr>
          <w:instrText xml:space="preserve"> PAGEREF _Toc3855721 \h </w:instrText>
        </w:r>
        <w:r>
          <w:rPr>
            <w:noProof/>
            <w:webHidden/>
          </w:rPr>
        </w:r>
        <w:r>
          <w:rPr>
            <w:noProof/>
            <w:webHidden/>
          </w:rPr>
          <w:fldChar w:fldCharType="separate"/>
        </w:r>
        <w:r>
          <w:rPr>
            <w:noProof/>
            <w:webHidden/>
          </w:rPr>
          <w:t>95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22" w:history="1">
        <w:r w:rsidRPr="006177B6">
          <w:rPr>
            <w:rStyle w:val="Hyperlink"/>
            <w:noProof/>
          </w:rPr>
          <w:t>2.3.6.1.2.5</w:t>
        </w:r>
        <w:r>
          <w:rPr>
            <w:rFonts w:asciiTheme="minorHAnsi" w:eastAsiaTheme="minorEastAsia" w:hAnsiTheme="minorHAnsi" w:cstheme="minorBidi"/>
            <w:noProof/>
            <w:sz w:val="22"/>
            <w:szCs w:val="22"/>
          </w:rPr>
          <w:tab/>
        </w:r>
        <w:r w:rsidRPr="006177B6">
          <w:rPr>
            <w:rStyle w:val="Hyperlink"/>
            <w:noProof/>
          </w:rPr>
          <w:t>xsnScope</w:t>
        </w:r>
        <w:r>
          <w:rPr>
            <w:noProof/>
            <w:webHidden/>
          </w:rPr>
          <w:tab/>
        </w:r>
        <w:r>
          <w:rPr>
            <w:noProof/>
            <w:webHidden/>
          </w:rPr>
          <w:fldChar w:fldCharType="begin"/>
        </w:r>
        <w:r>
          <w:rPr>
            <w:noProof/>
            <w:webHidden/>
          </w:rPr>
          <w:instrText xml:space="preserve"> PAGEREF _Toc3855722 \h </w:instrText>
        </w:r>
        <w:r>
          <w:rPr>
            <w:noProof/>
            <w:webHidden/>
          </w:rPr>
        </w:r>
        <w:r>
          <w:rPr>
            <w:noProof/>
            <w:webHidden/>
          </w:rPr>
          <w:fldChar w:fldCharType="separate"/>
        </w:r>
        <w:r>
          <w:rPr>
            <w:noProof/>
            <w:webHidden/>
          </w:rPr>
          <w:t>96</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23" w:history="1">
        <w:r w:rsidRPr="006177B6">
          <w:rPr>
            <w:rStyle w:val="Hyperlink"/>
            <w:noProof/>
          </w:rPr>
          <w:t>2.3.6.1.2.6</w:t>
        </w:r>
        <w:r>
          <w:rPr>
            <w:rFonts w:asciiTheme="minorHAnsi" w:eastAsiaTheme="minorEastAsia" w:hAnsiTheme="minorHAnsi" w:cstheme="minorBidi"/>
            <w:noProof/>
            <w:sz w:val="22"/>
            <w:szCs w:val="22"/>
          </w:rPr>
          <w:tab/>
        </w:r>
        <w:r w:rsidRPr="006177B6">
          <w:rPr>
            <w:rStyle w:val="Hyperlink"/>
            <w:noProof/>
          </w:rPr>
          <w:t>customXsn</w:t>
        </w:r>
        <w:r>
          <w:rPr>
            <w:noProof/>
            <w:webHidden/>
          </w:rPr>
          <w:tab/>
        </w:r>
        <w:r>
          <w:rPr>
            <w:noProof/>
            <w:webHidden/>
          </w:rPr>
          <w:fldChar w:fldCharType="begin"/>
        </w:r>
        <w:r>
          <w:rPr>
            <w:noProof/>
            <w:webHidden/>
          </w:rPr>
          <w:instrText xml:space="preserve"> PAGEREF _Toc3855723 \h </w:instrText>
        </w:r>
        <w:r>
          <w:rPr>
            <w:noProof/>
            <w:webHidden/>
          </w:rPr>
        </w:r>
        <w:r>
          <w:rPr>
            <w:noProof/>
            <w:webHidden/>
          </w:rPr>
          <w:fldChar w:fldCharType="separate"/>
        </w:r>
        <w:r>
          <w:rPr>
            <w:noProof/>
            <w:webHidden/>
          </w:rPr>
          <w:t>96</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24" w:history="1">
        <w:r w:rsidRPr="006177B6">
          <w:rPr>
            <w:rStyle w:val="Hyperlink"/>
            <w:noProof/>
          </w:rPr>
          <w:t>2.3.6.1.3</w:t>
        </w:r>
        <w:r>
          <w:rPr>
            <w:rFonts w:asciiTheme="minorHAnsi" w:eastAsiaTheme="minorEastAsia" w:hAnsiTheme="minorHAnsi" w:cstheme="minorBidi"/>
            <w:noProof/>
            <w:sz w:val="22"/>
            <w:szCs w:val="22"/>
          </w:rPr>
          <w:tab/>
        </w:r>
        <w:r w:rsidRPr="006177B6">
          <w:rPr>
            <w:rStyle w:val="Hyperlink"/>
            <w:noProof/>
          </w:rPr>
          <w:t>Schema for Content Type</w:t>
        </w:r>
        <w:r>
          <w:rPr>
            <w:noProof/>
            <w:webHidden/>
          </w:rPr>
          <w:tab/>
        </w:r>
        <w:r>
          <w:rPr>
            <w:noProof/>
            <w:webHidden/>
          </w:rPr>
          <w:fldChar w:fldCharType="begin"/>
        </w:r>
        <w:r>
          <w:rPr>
            <w:noProof/>
            <w:webHidden/>
          </w:rPr>
          <w:instrText xml:space="preserve"> PAGEREF _Toc3855724 \h </w:instrText>
        </w:r>
        <w:r>
          <w:rPr>
            <w:noProof/>
            <w:webHidden/>
          </w:rPr>
        </w:r>
        <w:r>
          <w:rPr>
            <w:noProof/>
            <w:webHidden/>
          </w:rPr>
          <w:fldChar w:fldCharType="separate"/>
        </w:r>
        <w:r>
          <w:rPr>
            <w:noProof/>
            <w:webHidden/>
          </w:rPr>
          <w:t>96</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25" w:history="1">
        <w:r w:rsidRPr="006177B6">
          <w:rPr>
            <w:rStyle w:val="Hyperlink"/>
            <w:noProof/>
          </w:rPr>
          <w:t>2.3.6.1.3.1</w:t>
        </w:r>
        <w:r>
          <w:rPr>
            <w:rFonts w:asciiTheme="minorHAnsi" w:eastAsiaTheme="minorEastAsia" w:hAnsiTheme="minorHAnsi" w:cstheme="minorBidi"/>
            <w:noProof/>
            <w:sz w:val="22"/>
            <w:szCs w:val="22"/>
          </w:rPr>
          <w:tab/>
        </w:r>
        <w:r w:rsidRPr="006177B6">
          <w:rPr>
            <w:rStyle w:val="Hyperlink"/>
            <w:noProof/>
          </w:rPr>
          <w:t>ContentTypeId</w:t>
        </w:r>
        <w:r>
          <w:rPr>
            <w:noProof/>
            <w:webHidden/>
          </w:rPr>
          <w:tab/>
        </w:r>
        <w:r>
          <w:rPr>
            <w:noProof/>
            <w:webHidden/>
          </w:rPr>
          <w:fldChar w:fldCharType="begin"/>
        </w:r>
        <w:r>
          <w:rPr>
            <w:noProof/>
            <w:webHidden/>
          </w:rPr>
          <w:instrText xml:space="preserve"> PAGEREF _Toc3855725 \h </w:instrText>
        </w:r>
        <w:r>
          <w:rPr>
            <w:noProof/>
            <w:webHidden/>
          </w:rPr>
        </w:r>
        <w:r>
          <w:rPr>
            <w:noProof/>
            <w:webHidden/>
          </w:rPr>
          <w:fldChar w:fldCharType="separate"/>
        </w:r>
        <w:r>
          <w:rPr>
            <w:noProof/>
            <w:webHidden/>
          </w:rPr>
          <w:t>96</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26" w:history="1">
        <w:r w:rsidRPr="006177B6">
          <w:rPr>
            <w:rStyle w:val="Hyperlink"/>
            <w:noProof/>
          </w:rPr>
          <w:t>2.3.6.1.3.2</w:t>
        </w:r>
        <w:r>
          <w:rPr>
            <w:rFonts w:asciiTheme="minorHAnsi" w:eastAsiaTheme="minorEastAsia" w:hAnsiTheme="minorHAnsi" w:cstheme="minorBidi"/>
            <w:noProof/>
            <w:sz w:val="22"/>
            <w:szCs w:val="22"/>
          </w:rPr>
          <w:tab/>
        </w:r>
        <w:r w:rsidRPr="006177B6">
          <w:rPr>
            <w:rStyle w:val="Hyperlink"/>
            <w:noProof/>
          </w:rPr>
          <w:t>IntNonNegative</w:t>
        </w:r>
        <w:r>
          <w:rPr>
            <w:noProof/>
            <w:webHidden/>
          </w:rPr>
          <w:tab/>
        </w:r>
        <w:r>
          <w:rPr>
            <w:noProof/>
            <w:webHidden/>
          </w:rPr>
          <w:fldChar w:fldCharType="begin"/>
        </w:r>
        <w:r>
          <w:rPr>
            <w:noProof/>
            <w:webHidden/>
          </w:rPr>
          <w:instrText xml:space="preserve"> PAGEREF _Toc3855726 \h </w:instrText>
        </w:r>
        <w:r>
          <w:rPr>
            <w:noProof/>
            <w:webHidden/>
          </w:rPr>
        </w:r>
        <w:r>
          <w:rPr>
            <w:noProof/>
            <w:webHidden/>
          </w:rPr>
          <w:fldChar w:fldCharType="separate"/>
        </w:r>
        <w:r>
          <w:rPr>
            <w:noProof/>
            <w:webHidden/>
          </w:rPr>
          <w:t>96</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27" w:history="1">
        <w:r w:rsidRPr="006177B6">
          <w:rPr>
            <w:rStyle w:val="Hyperlink"/>
            <w:noProof/>
          </w:rPr>
          <w:t>2.3.6.1.3.3</w:t>
        </w:r>
        <w:r>
          <w:rPr>
            <w:rFonts w:asciiTheme="minorHAnsi" w:eastAsiaTheme="minorEastAsia" w:hAnsiTheme="minorHAnsi" w:cstheme="minorBidi"/>
            <w:noProof/>
            <w:sz w:val="22"/>
            <w:szCs w:val="22"/>
          </w:rPr>
          <w:tab/>
        </w:r>
        <w:r w:rsidRPr="006177B6">
          <w:rPr>
            <w:rStyle w:val="Hyperlink"/>
            <w:noProof/>
          </w:rPr>
          <w:t>UniqueIdentifierWithoutBraces</w:t>
        </w:r>
        <w:r>
          <w:rPr>
            <w:noProof/>
            <w:webHidden/>
          </w:rPr>
          <w:tab/>
        </w:r>
        <w:r>
          <w:rPr>
            <w:noProof/>
            <w:webHidden/>
          </w:rPr>
          <w:fldChar w:fldCharType="begin"/>
        </w:r>
        <w:r>
          <w:rPr>
            <w:noProof/>
            <w:webHidden/>
          </w:rPr>
          <w:instrText xml:space="preserve"> PAGEREF _Toc3855727 \h </w:instrText>
        </w:r>
        <w:r>
          <w:rPr>
            <w:noProof/>
            <w:webHidden/>
          </w:rPr>
        </w:r>
        <w:r>
          <w:rPr>
            <w:noProof/>
            <w:webHidden/>
          </w:rPr>
          <w:fldChar w:fldCharType="separate"/>
        </w:r>
        <w:r>
          <w:rPr>
            <w:noProof/>
            <w:webHidden/>
          </w:rPr>
          <w:t>97</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28" w:history="1">
        <w:r w:rsidRPr="006177B6">
          <w:rPr>
            <w:rStyle w:val="Hyperlink"/>
            <w:noProof/>
          </w:rPr>
          <w:t>2.3.6.1.3.4</w:t>
        </w:r>
        <w:r>
          <w:rPr>
            <w:rFonts w:asciiTheme="minorHAnsi" w:eastAsiaTheme="minorEastAsia" w:hAnsiTheme="minorHAnsi" w:cstheme="minorBidi"/>
            <w:noProof/>
            <w:sz w:val="22"/>
            <w:szCs w:val="22"/>
          </w:rPr>
          <w:tab/>
        </w:r>
        <w:r w:rsidRPr="006177B6">
          <w:rPr>
            <w:rStyle w:val="Hyperlink"/>
            <w:noProof/>
          </w:rPr>
          <w:t>UniqueIdentifierWithoutBracesOrEmpty</w:t>
        </w:r>
        <w:r>
          <w:rPr>
            <w:noProof/>
            <w:webHidden/>
          </w:rPr>
          <w:tab/>
        </w:r>
        <w:r>
          <w:rPr>
            <w:noProof/>
            <w:webHidden/>
          </w:rPr>
          <w:fldChar w:fldCharType="begin"/>
        </w:r>
        <w:r>
          <w:rPr>
            <w:noProof/>
            <w:webHidden/>
          </w:rPr>
          <w:instrText xml:space="preserve"> PAGEREF _Toc3855728 \h </w:instrText>
        </w:r>
        <w:r>
          <w:rPr>
            <w:noProof/>
            <w:webHidden/>
          </w:rPr>
        </w:r>
        <w:r>
          <w:rPr>
            <w:noProof/>
            <w:webHidden/>
          </w:rPr>
          <w:fldChar w:fldCharType="separate"/>
        </w:r>
        <w:r>
          <w:rPr>
            <w:noProof/>
            <w:webHidden/>
          </w:rPr>
          <w:t>97</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29" w:history="1">
        <w:r w:rsidRPr="006177B6">
          <w:rPr>
            <w:rStyle w:val="Hyperlink"/>
            <w:noProof/>
          </w:rPr>
          <w:t>2.3.6.1.3.5</w:t>
        </w:r>
        <w:r>
          <w:rPr>
            <w:rFonts w:asciiTheme="minorHAnsi" w:eastAsiaTheme="minorEastAsia" w:hAnsiTheme="minorHAnsi" w:cstheme="minorBidi"/>
            <w:noProof/>
            <w:sz w:val="22"/>
            <w:szCs w:val="22"/>
          </w:rPr>
          <w:tab/>
        </w:r>
        <w:r w:rsidRPr="006177B6">
          <w:rPr>
            <w:rStyle w:val="Hyperlink"/>
            <w:noProof/>
          </w:rPr>
          <w:t>DummyContentTypeElement</w:t>
        </w:r>
        <w:r>
          <w:rPr>
            <w:noProof/>
            <w:webHidden/>
          </w:rPr>
          <w:tab/>
        </w:r>
        <w:r>
          <w:rPr>
            <w:noProof/>
            <w:webHidden/>
          </w:rPr>
          <w:fldChar w:fldCharType="begin"/>
        </w:r>
        <w:r>
          <w:rPr>
            <w:noProof/>
            <w:webHidden/>
          </w:rPr>
          <w:instrText xml:space="preserve"> PAGEREF _Toc3855729 \h </w:instrText>
        </w:r>
        <w:r>
          <w:rPr>
            <w:noProof/>
            <w:webHidden/>
          </w:rPr>
        </w:r>
        <w:r>
          <w:rPr>
            <w:noProof/>
            <w:webHidden/>
          </w:rPr>
          <w:fldChar w:fldCharType="separate"/>
        </w:r>
        <w:r>
          <w:rPr>
            <w:noProof/>
            <w:webHidden/>
          </w:rPr>
          <w:t>97</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30" w:history="1">
        <w:r w:rsidRPr="006177B6">
          <w:rPr>
            <w:rStyle w:val="Hyperlink"/>
            <w:noProof/>
          </w:rPr>
          <w:t>2.3.6.1.3.6</w:t>
        </w:r>
        <w:r>
          <w:rPr>
            <w:rFonts w:asciiTheme="minorHAnsi" w:eastAsiaTheme="minorEastAsia" w:hAnsiTheme="minorHAnsi" w:cstheme="minorBidi"/>
            <w:noProof/>
            <w:sz w:val="22"/>
            <w:szCs w:val="22"/>
          </w:rPr>
          <w:tab/>
        </w:r>
        <w:r w:rsidRPr="006177B6">
          <w:rPr>
            <w:rStyle w:val="Hyperlink"/>
            <w:noProof/>
          </w:rPr>
          <w:t>schema</w:t>
        </w:r>
        <w:r>
          <w:rPr>
            <w:noProof/>
            <w:webHidden/>
          </w:rPr>
          <w:tab/>
        </w:r>
        <w:r>
          <w:rPr>
            <w:noProof/>
            <w:webHidden/>
          </w:rPr>
          <w:fldChar w:fldCharType="begin"/>
        </w:r>
        <w:r>
          <w:rPr>
            <w:noProof/>
            <w:webHidden/>
          </w:rPr>
          <w:instrText xml:space="preserve"> PAGEREF _Toc3855730 \h </w:instrText>
        </w:r>
        <w:r>
          <w:rPr>
            <w:noProof/>
            <w:webHidden/>
          </w:rPr>
        </w:r>
        <w:r>
          <w:rPr>
            <w:noProof/>
            <w:webHidden/>
          </w:rPr>
          <w:fldChar w:fldCharType="separate"/>
        </w:r>
        <w:r>
          <w:rPr>
            <w:noProof/>
            <w:webHidden/>
          </w:rPr>
          <w:t>101</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31" w:history="1">
        <w:r w:rsidRPr="006177B6">
          <w:rPr>
            <w:rStyle w:val="Hyperlink"/>
            <w:noProof/>
          </w:rPr>
          <w:t>2.3.6.1.3.7</w:t>
        </w:r>
        <w:r>
          <w:rPr>
            <w:rFonts w:asciiTheme="minorHAnsi" w:eastAsiaTheme="minorEastAsia" w:hAnsiTheme="minorHAnsi" w:cstheme="minorBidi"/>
            <w:noProof/>
            <w:sz w:val="22"/>
            <w:szCs w:val="22"/>
          </w:rPr>
          <w:tab/>
        </w:r>
        <w:r w:rsidRPr="006177B6">
          <w:rPr>
            <w:rStyle w:val="Hyperlink"/>
            <w:noProof/>
          </w:rPr>
          <w:t>contentTypeSchema</w:t>
        </w:r>
        <w:r>
          <w:rPr>
            <w:noProof/>
            <w:webHidden/>
          </w:rPr>
          <w:tab/>
        </w:r>
        <w:r>
          <w:rPr>
            <w:noProof/>
            <w:webHidden/>
          </w:rPr>
          <w:fldChar w:fldCharType="begin"/>
        </w:r>
        <w:r>
          <w:rPr>
            <w:noProof/>
            <w:webHidden/>
          </w:rPr>
          <w:instrText xml:space="preserve"> PAGEREF _Toc3855731 \h </w:instrText>
        </w:r>
        <w:r>
          <w:rPr>
            <w:noProof/>
            <w:webHidden/>
          </w:rPr>
        </w:r>
        <w:r>
          <w:rPr>
            <w:noProof/>
            <w:webHidden/>
          </w:rPr>
          <w:fldChar w:fldCharType="separate"/>
        </w:r>
        <w:r>
          <w:rPr>
            <w:noProof/>
            <w:webHidden/>
          </w:rPr>
          <w:t>102</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32" w:history="1">
        <w:r w:rsidRPr="006177B6">
          <w:rPr>
            <w:rStyle w:val="Hyperlink"/>
            <w:noProof/>
          </w:rPr>
          <w:t>2.3.6.1.4</w:t>
        </w:r>
        <w:r>
          <w:rPr>
            <w:rFonts w:asciiTheme="minorHAnsi" w:eastAsiaTheme="minorEastAsia" w:hAnsiTheme="minorHAnsi" w:cstheme="minorBidi"/>
            <w:noProof/>
            <w:sz w:val="22"/>
            <w:szCs w:val="22"/>
          </w:rPr>
          <w:tab/>
        </w:r>
        <w:r w:rsidRPr="006177B6">
          <w:rPr>
            <w:rStyle w:val="Hyperlink"/>
            <w:noProof/>
          </w:rPr>
          <w:t>Cover Page Properties</w:t>
        </w:r>
        <w:r>
          <w:rPr>
            <w:noProof/>
            <w:webHidden/>
          </w:rPr>
          <w:tab/>
        </w:r>
        <w:r>
          <w:rPr>
            <w:noProof/>
            <w:webHidden/>
          </w:rPr>
          <w:fldChar w:fldCharType="begin"/>
        </w:r>
        <w:r>
          <w:rPr>
            <w:noProof/>
            <w:webHidden/>
          </w:rPr>
          <w:instrText xml:space="preserve"> PAGEREF _Toc3855732 \h </w:instrText>
        </w:r>
        <w:r>
          <w:rPr>
            <w:noProof/>
            <w:webHidden/>
          </w:rPr>
        </w:r>
        <w:r>
          <w:rPr>
            <w:noProof/>
            <w:webHidden/>
          </w:rPr>
          <w:fldChar w:fldCharType="separate"/>
        </w:r>
        <w:r>
          <w:rPr>
            <w:noProof/>
            <w:webHidden/>
          </w:rPr>
          <w:t>104</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33" w:history="1">
        <w:r w:rsidRPr="006177B6">
          <w:rPr>
            <w:rStyle w:val="Hyperlink"/>
            <w:noProof/>
          </w:rPr>
          <w:t>2.3.6.1.4.1</w:t>
        </w:r>
        <w:r>
          <w:rPr>
            <w:rFonts w:asciiTheme="minorHAnsi" w:eastAsiaTheme="minorEastAsia" w:hAnsiTheme="minorHAnsi" w:cstheme="minorBidi"/>
            <w:noProof/>
            <w:sz w:val="22"/>
            <w:szCs w:val="22"/>
          </w:rPr>
          <w:tab/>
        </w:r>
        <w:r w:rsidRPr="006177B6">
          <w:rPr>
            <w:rStyle w:val="Hyperlink"/>
            <w:noProof/>
          </w:rPr>
          <w:t>ST_PublishDate</w:t>
        </w:r>
        <w:r>
          <w:rPr>
            <w:noProof/>
            <w:webHidden/>
          </w:rPr>
          <w:tab/>
        </w:r>
        <w:r>
          <w:rPr>
            <w:noProof/>
            <w:webHidden/>
          </w:rPr>
          <w:fldChar w:fldCharType="begin"/>
        </w:r>
        <w:r>
          <w:rPr>
            <w:noProof/>
            <w:webHidden/>
          </w:rPr>
          <w:instrText xml:space="preserve"> PAGEREF _Toc3855733 \h </w:instrText>
        </w:r>
        <w:r>
          <w:rPr>
            <w:noProof/>
            <w:webHidden/>
          </w:rPr>
        </w:r>
        <w:r>
          <w:rPr>
            <w:noProof/>
            <w:webHidden/>
          </w:rPr>
          <w:fldChar w:fldCharType="separate"/>
        </w:r>
        <w:r>
          <w:rPr>
            <w:noProof/>
            <w:webHidden/>
          </w:rPr>
          <w:t>104</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34" w:history="1">
        <w:r w:rsidRPr="006177B6">
          <w:rPr>
            <w:rStyle w:val="Hyperlink"/>
            <w:noProof/>
          </w:rPr>
          <w:t>2.3.6.1.4.2</w:t>
        </w:r>
        <w:r>
          <w:rPr>
            <w:rFonts w:asciiTheme="minorHAnsi" w:eastAsiaTheme="minorEastAsia" w:hAnsiTheme="minorHAnsi" w:cstheme="minorBidi"/>
            <w:noProof/>
            <w:sz w:val="22"/>
            <w:szCs w:val="22"/>
          </w:rPr>
          <w:tab/>
        </w:r>
        <w:r w:rsidRPr="006177B6">
          <w:rPr>
            <w:rStyle w:val="Hyperlink"/>
            <w:noProof/>
          </w:rPr>
          <w:t>PublishDate</w:t>
        </w:r>
        <w:r>
          <w:rPr>
            <w:noProof/>
            <w:webHidden/>
          </w:rPr>
          <w:tab/>
        </w:r>
        <w:r>
          <w:rPr>
            <w:noProof/>
            <w:webHidden/>
          </w:rPr>
          <w:fldChar w:fldCharType="begin"/>
        </w:r>
        <w:r>
          <w:rPr>
            <w:noProof/>
            <w:webHidden/>
          </w:rPr>
          <w:instrText xml:space="preserve"> PAGEREF _Toc3855734 \h </w:instrText>
        </w:r>
        <w:r>
          <w:rPr>
            <w:noProof/>
            <w:webHidden/>
          </w:rPr>
        </w:r>
        <w:r>
          <w:rPr>
            <w:noProof/>
            <w:webHidden/>
          </w:rPr>
          <w:fldChar w:fldCharType="separate"/>
        </w:r>
        <w:r>
          <w:rPr>
            <w:noProof/>
            <w:webHidden/>
          </w:rPr>
          <w:t>105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35" w:history="1">
        <w:r w:rsidRPr="006177B6">
          <w:rPr>
            <w:rStyle w:val="Hyperlink"/>
            <w:noProof/>
          </w:rPr>
          <w:t>2.3.6.1.4.3</w:t>
        </w:r>
        <w:r>
          <w:rPr>
            <w:rFonts w:asciiTheme="minorHAnsi" w:eastAsiaTheme="minorEastAsia" w:hAnsiTheme="minorHAnsi" w:cstheme="minorBidi"/>
            <w:noProof/>
            <w:sz w:val="22"/>
            <w:szCs w:val="22"/>
          </w:rPr>
          <w:tab/>
        </w:r>
        <w:r w:rsidRPr="006177B6">
          <w:rPr>
            <w:rStyle w:val="Hyperlink"/>
            <w:noProof/>
          </w:rPr>
          <w:t>Abstract</w:t>
        </w:r>
        <w:r>
          <w:rPr>
            <w:noProof/>
            <w:webHidden/>
          </w:rPr>
          <w:tab/>
        </w:r>
        <w:r>
          <w:rPr>
            <w:noProof/>
            <w:webHidden/>
          </w:rPr>
          <w:fldChar w:fldCharType="begin"/>
        </w:r>
        <w:r>
          <w:rPr>
            <w:noProof/>
            <w:webHidden/>
          </w:rPr>
          <w:instrText xml:space="preserve"> PAGEREF _Toc3855735 \h </w:instrText>
        </w:r>
        <w:r>
          <w:rPr>
            <w:noProof/>
            <w:webHidden/>
          </w:rPr>
        </w:r>
        <w:r>
          <w:rPr>
            <w:noProof/>
            <w:webHidden/>
          </w:rPr>
          <w:fldChar w:fldCharType="separate"/>
        </w:r>
        <w:r>
          <w:rPr>
            <w:noProof/>
            <w:webHidden/>
          </w:rPr>
          <w:t>105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36" w:history="1">
        <w:r w:rsidRPr="006177B6">
          <w:rPr>
            <w:rStyle w:val="Hyperlink"/>
            <w:noProof/>
          </w:rPr>
          <w:t>2.3.6.1.4.4</w:t>
        </w:r>
        <w:r>
          <w:rPr>
            <w:rFonts w:asciiTheme="minorHAnsi" w:eastAsiaTheme="minorEastAsia" w:hAnsiTheme="minorHAnsi" w:cstheme="minorBidi"/>
            <w:noProof/>
            <w:sz w:val="22"/>
            <w:szCs w:val="22"/>
          </w:rPr>
          <w:tab/>
        </w:r>
        <w:r w:rsidRPr="006177B6">
          <w:rPr>
            <w:rStyle w:val="Hyperlink"/>
            <w:noProof/>
          </w:rPr>
          <w:t>CompanyAddress</w:t>
        </w:r>
        <w:r>
          <w:rPr>
            <w:noProof/>
            <w:webHidden/>
          </w:rPr>
          <w:tab/>
        </w:r>
        <w:r>
          <w:rPr>
            <w:noProof/>
            <w:webHidden/>
          </w:rPr>
          <w:fldChar w:fldCharType="begin"/>
        </w:r>
        <w:r>
          <w:rPr>
            <w:noProof/>
            <w:webHidden/>
          </w:rPr>
          <w:instrText xml:space="preserve"> PAGEREF _Toc3855736 \h </w:instrText>
        </w:r>
        <w:r>
          <w:rPr>
            <w:noProof/>
            <w:webHidden/>
          </w:rPr>
        </w:r>
        <w:r>
          <w:rPr>
            <w:noProof/>
            <w:webHidden/>
          </w:rPr>
          <w:fldChar w:fldCharType="separate"/>
        </w:r>
        <w:r>
          <w:rPr>
            <w:noProof/>
            <w:webHidden/>
          </w:rPr>
          <w:t>105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37" w:history="1">
        <w:r w:rsidRPr="006177B6">
          <w:rPr>
            <w:rStyle w:val="Hyperlink"/>
            <w:noProof/>
          </w:rPr>
          <w:t>2.3.6.1.4.5</w:t>
        </w:r>
        <w:r>
          <w:rPr>
            <w:rFonts w:asciiTheme="minorHAnsi" w:eastAsiaTheme="minorEastAsia" w:hAnsiTheme="minorHAnsi" w:cstheme="minorBidi"/>
            <w:noProof/>
            <w:sz w:val="22"/>
            <w:szCs w:val="22"/>
          </w:rPr>
          <w:tab/>
        </w:r>
        <w:r w:rsidRPr="006177B6">
          <w:rPr>
            <w:rStyle w:val="Hyperlink"/>
            <w:noProof/>
          </w:rPr>
          <w:t>CompanyPhone</w:t>
        </w:r>
        <w:r>
          <w:rPr>
            <w:noProof/>
            <w:webHidden/>
          </w:rPr>
          <w:tab/>
        </w:r>
        <w:r>
          <w:rPr>
            <w:noProof/>
            <w:webHidden/>
          </w:rPr>
          <w:fldChar w:fldCharType="begin"/>
        </w:r>
        <w:r>
          <w:rPr>
            <w:noProof/>
            <w:webHidden/>
          </w:rPr>
          <w:instrText xml:space="preserve"> PAGEREF _Toc3855737 \h </w:instrText>
        </w:r>
        <w:r>
          <w:rPr>
            <w:noProof/>
            <w:webHidden/>
          </w:rPr>
        </w:r>
        <w:r>
          <w:rPr>
            <w:noProof/>
            <w:webHidden/>
          </w:rPr>
          <w:fldChar w:fldCharType="separate"/>
        </w:r>
        <w:r>
          <w:rPr>
            <w:noProof/>
            <w:webHidden/>
          </w:rPr>
          <w:t>105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38" w:history="1">
        <w:r w:rsidRPr="006177B6">
          <w:rPr>
            <w:rStyle w:val="Hyperlink"/>
            <w:noProof/>
          </w:rPr>
          <w:t>2.3.6.1.4.6</w:t>
        </w:r>
        <w:r>
          <w:rPr>
            <w:rFonts w:asciiTheme="minorHAnsi" w:eastAsiaTheme="minorEastAsia" w:hAnsiTheme="minorHAnsi" w:cstheme="minorBidi"/>
            <w:noProof/>
            <w:sz w:val="22"/>
            <w:szCs w:val="22"/>
          </w:rPr>
          <w:tab/>
        </w:r>
        <w:r w:rsidRPr="006177B6">
          <w:rPr>
            <w:rStyle w:val="Hyperlink"/>
            <w:noProof/>
          </w:rPr>
          <w:t>CompanyFax</w:t>
        </w:r>
        <w:r>
          <w:rPr>
            <w:noProof/>
            <w:webHidden/>
          </w:rPr>
          <w:tab/>
        </w:r>
        <w:r>
          <w:rPr>
            <w:noProof/>
            <w:webHidden/>
          </w:rPr>
          <w:fldChar w:fldCharType="begin"/>
        </w:r>
        <w:r>
          <w:rPr>
            <w:noProof/>
            <w:webHidden/>
          </w:rPr>
          <w:instrText xml:space="preserve"> PAGEREF _Toc3855738 \h </w:instrText>
        </w:r>
        <w:r>
          <w:rPr>
            <w:noProof/>
            <w:webHidden/>
          </w:rPr>
        </w:r>
        <w:r>
          <w:rPr>
            <w:noProof/>
            <w:webHidden/>
          </w:rPr>
          <w:fldChar w:fldCharType="separate"/>
        </w:r>
        <w:r>
          <w:rPr>
            <w:noProof/>
            <w:webHidden/>
          </w:rPr>
          <w:t>105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39" w:history="1">
        <w:r w:rsidRPr="006177B6">
          <w:rPr>
            <w:rStyle w:val="Hyperlink"/>
            <w:noProof/>
          </w:rPr>
          <w:t>2.3.6.1.4.7</w:t>
        </w:r>
        <w:r>
          <w:rPr>
            <w:rFonts w:asciiTheme="minorHAnsi" w:eastAsiaTheme="minorEastAsia" w:hAnsiTheme="minorHAnsi" w:cstheme="minorBidi"/>
            <w:noProof/>
            <w:sz w:val="22"/>
            <w:szCs w:val="22"/>
          </w:rPr>
          <w:tab/>
        </w:r>
        <w:r w:rsidRPr="006177B6">
          <w:rPr>
            <w:rStyle w:val="Hyperlink"/>
            <w:noProof/>
          </w:rPr>
          <w:t>CompanyEmail</w:t>
        </w:r>
        <w:r>
          <w:rPr>
            <w:noProof/>
            <w:webHidden/>
          </w:rPr>
          <w:tab/>
        </w:r>
        <w:r>
          <w:rPr>
            <w:noProof/>
            <w:webHidden/>
          </w:rPr>
          <w:fldChar w:fldCharType="begin"/>
        </w:r>
        <w:r>
          <w:rPr>
            <w:noProof/>
            <w:webHidden/>
          </w:rPr>
          <w:instrText xml:space="preserve"> PAGEREF _Toc3855739 \h </w:instrText>
        </w:r>
        <w:r>
          <w:rPr>
            <w:noProof/>
            <w:webHidden/>
          </w:rPr>
        </w:r>
        <w:r>
          <w:rPr>
            <w:noProof/>
            <w:webHidden/>
          </w:rPr>
          <w:fldChar w:fldCharType="separate"/>
        </w:r>
        <w:r>
          <w:rPr>
            <w:noProof/>
            <w:webHidden/>
          </w:rPr>
          <w:t>105</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40" w:history="1">
        <w:r w:rsidRPr="006177B6">
          <w:rPr>
            <w:rStyle w:val="Hyperlink"/>
            <w:noProof/>
          </w:rPr>
          <w:t>2.3.6.1.4.8</w:t>
        </w:r>
        <w:r>
          <w:rPr>
            <w:rFonts w:asciiTheme="minorHAnsi" w:eastAsiaTheme="minorEastAsia" w:hAnsiTheme="minorHAnsi" w:cstheme="minorBidi"/>
            <w:noProof/>
            <w:sz w:val="22"/>
            <w:szCs w:val="22"/>
          </w:rPr>
          <w:tab/>
        </w:r>
        <w:r w:rsidRPr="006177B6">
          <w:rPr>
            <w:rStyle w:val="Hyperlink"/>
            <w:noProof/>
          </w:rPr>
          <w:t>CoverPageProperties</w:t>
        </w:r>
        <w:r>
          <w:rPr>
            <w:noProof/>
            <w:webHidden/>
          </w:rPr>
          <w:tab/>
        </w:r>
        <w:r>
          <w:rPr>
            <w:noProof/>
            <w:webHidden/>
          </w:rPr>
          <w:fldChar w:fldCharType="begin"/>
        </w:r>
        <w:r>
          <w:rPr>
            <w:noProof/>
            <w:webHidden/>
          </w:rPr>
          <w:instrText xml:space="preserve"> PAGEREF _Toc3855740 \h </w:instrText>
        </w:r>
        <w:r>
          <w:rPr>
            <w:noProof/>
            <w:webHidden/>
          </w:rPr>
        </w:r>
        <w:r>
          <w:rPr>
            <w:noProof/>
            <w:webHidden/>
          </w:rPr>
          <w:fldChar w:fldCharType="separate"/>
        </w:r>
        <w:r>
          <w:rPr>
            <w:noProof/>
            <w:webHidden/>
          </w:rPr>
          <w:t>105</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41" w:history="1">
        <w:r w:rsidRPr="006177B6">
          <w:rPr>
            <w:rStyle w:val="Hyperlink"/>
            <w:noProof/>
          </w:rPr>
          <w:t>2.3.6.1.5</w:t>
        </w:r>
        <w:r>
          <w:rPr>
            <w:rFonts w:asciiTheme="minorHAnsi" w:eastAsiaTheme="minorEastAsia" w:hAnsiTheme="minorHAnsi" w:cstheme="minorBidi"/>
            <w:noProof/>
            <w:sz w:val="22"/>
            <w:szCs w:val="22"/>
          </w:rPr>
          <w:tab/>
        </w:r>
        <w:r w:rsidRPr="006177B6">
          <w:rPr>
            <w:rStyle w:val="Hyperlink"/>
            <w:noProof/>
          </w:rPr>
          <w:t>Long Properties</w:t>
        </w:r>
        <w:r>
          <w:rPr>
            <w:noProof/>
            <w:webHidden/>
          </w:rPr>
          <w:tab/>
        </w:r>
        <w:r>
          <w:rPr>
            <w:noProof/>
            <w:webHidden/>
          </w:rPr>
          <w:fldChar w:fldCharType="begin"/>
        </w:r>
        <w:r>
          <w:rPr>
            <w:noProof/>
            <w:webHidden/>
          </w:rPr>
          <w:instrText xml:space="preserve"> PAGEREF _Toc3855741 \h </w:instrText>
        </w:r>
        <w:r>
          <w:rPr>
            <w:noProof/>
            <w:webHidden/>
          </w:rPr>
        </w:r>
        <w:r>
          <w:rPr>
            <w:noProof/>
            <w:webHidden/>
          </w:rPr>
          <w:fldChar w:fldCharType="separate"/>
        </w:r>
        <w:r>
          <w:rPr>
            <w:noProof/>
            <w:webHidden/>
          </w:rPr>
          <w:t>106</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42" w:history="1">
        <w:r w:rsidRPr="006177B6">
          <w:rPr>
            <w:rStyle w:val="Hyperlink"/>
            <w:noProof/>
          </w:rPr>
          <w:t>2.3.6.1.5.1</w:t>
        </w:r>
        <w:r>
          <w:rPr>
            <w:rFonts w:asciiTheme="minorHAnsi" w:eastAsiaTheme="minorEastAsia" w:hAnsiTheme="minorHAnsi" w:cstheme="minorBidi"/>
            <w:noProof/>
            <w:sz w:val="22"/>
            <w:szCs w:val="22"/>
          </w:rPr>
          <w:tab/>
        </w:r>
        <w:r w:rsidRPr="006177B6">
          <w:rPr>
            <w:rStyle w:val="Hyperlink"/>
            <w:noProof/>
          </w:rPr>
          <w:t>LongProp</w:t>
        </w:r>
        <w:r>
          <w:rPr>
            <w:noProof/>
            <w:webHidden/>
          </w:rPr>
          <w:tab/>
        </w:r>
        <w:r>
          <w:rPr>
            <w:noProof/>
            <w:webHidden/>
          </w:rPr>
          <w:fldChar w:fldCharType="begin"/>
        </w:r>
        <w:r>
          <w:rPr>
            <w:noProof/>
            <w:webHidden/>
          </w:rPr>
          <w:instrText xml:space="preserve"> PAGEREF _Toc3855742 \h </w:instrText>
        </w:r>
        <w:r>
          <w:rPr>
            <w:noProof/>
            <w:webHidden/>
          </w:rPr>
        </w:r>
        <w:r>
          <w:rPr>
            <w:noProof/>
            <w:webHidden/>
          </w:rPr>
          <w:fldChar w:fldCharType="separate"/>
        </w:r>
        <w:r>
          <w:rPr>
            <w:noProof/>
            <w:webHidden/>
          </w:rPr>
          <w:t>106</w:t>
        </w:r>
        <w:r>
          <w:rPr>
            <w:noProof/>
            <w:webHidden/>
          </w:rPr>
          <w:fldChar w:fldCharType="end"/>
        </w:r>
      </w:hyperlink>
    </w:p>
    <w:p w:rsidR="004D5D93" w:rsidRDefault="004D5D93">
      <w:pPr>
        <w:pStyle w:val="TOC6"/>
        <w:rPr>
          <w:rFonts w:asciiTheme="minorHAnsi" w:eastAsiaTheme="minorEastAsia" w:hAnsiTheme="minorHAnsi" w:cstheme="minorBidi"/>
          <w:noProof/>
          <w:sz w:val="22"/>
          <w:szCs w:val="22"/>
        </w:rPr>
      </w:pPr>
      <w:hyperlink w:anchor="_Toc3855743" w:history="1">
        <w:r w:rsidRPr="006177B6">
          <w:rPr>
            <w:rStyle w:val="Hyperlink"/>
            <w:noProof/>
          </w:rPr>
          <w:t>2.3.6.1.5.2</w:t>
        </w:r>
        <w:r>
          <w:rPr>
            <w:rFonts w:asciiTheme="minorHAnsi" w:eastAsiaTheme="minorEastAsia" w:hAnsiTheme="minorHAnsi" w:cstheme="minorBidi"/>
            <w:noProof/>
            <w:sz w:val="22"/>
            <w:szCs w:val="22"/>
          </w:rPr>
          <w:tab/>
        </w:r>
        <w:r w:rsidRPr="006177B6">
          <w:rPr>
            <w:rStyle w:val="Hyperlink"/>
            <w:noProof/>
          </w:rPr>
          <w:t>LongProperties</w:t>
        </w:r>
        <w:r>
          <w:rPr>
            <w:noProof/>
            <w:webHidden/>
          </w:rPr>
          <w:tab/>
        </w:r>
        <w:r>
          <w:rPr>
            <w:noProof/>
            <w:webHidden/>
          </w:rPr>
          <w:fldChar w:fldCharType="begin"/>
        </w:r>
        <w:r>
          <w:rPr>
            <w:noProof/>
            <w:webHidden/>
          </w:rPr>
          <w:instrText xml:space="preserve"> PAGEREF _Toc3855743 \h </w:instrText>
        </w:r>
        <w:r>
          <w:rPr>
            <w:noProof/>
            <w:webHidden/>
          </w:rPr>
        </w:r>
        <w:r>
          <w:rPr>
            <w:noProof/>
            <w:webHidden/>
          </w:rPr>
          <w:fldChar w:fldCharType="separate"/>
        </w:r>
        <w:r>
          <w:rPr>
            <w:noProof/>
            <w:webHidden/>
          </w:rPr>
          <w:t>106</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44" w:history="1">
        <w:r w:rsidRPr="006177B6">
          <w:rPr>
            <w:rStyle w:val="Hyperlink"/>
            <w:noProof/>
          </w:rPr>
          <w:t>2.3.6.2</w:t>
        </w:r>
        <w:r>
          <w:rPr>
            <w:rFonts w:asciiTheme="minorHAnsi" w:eastAsiaTheme="minorEastAsia" w:hAnsiTheme="minorHAnsi" w:cstheme="minorBidi"/>
            <w:noProof/>
            <w:sz w:val="22"/>
            <w:szCs w:val="22"/>
          </w:rPr>
          <w:tab/>
        </w:r>
        <w:r w:rsidRPr="006177B6">
          <w:rPr>
            <w:rStyle w:val="Hyperlink"/>
            <w:noProof/>
          </w:rPr>
          <w:t>Custom XML Data Storage Properties</w:t>
        </w:r>
        <w:r>
          <w:rPr>
            <w:noProof/>
            <w:webHidden/>
          </w:rPr>
          <w:tab/>
        </w:r>
        <w:r>
          <w:rPr>
            <w:noProof/>
            <w:webHidden/>
          </w:rPr>
          <w:fldChar w:fldCharType="begin"/>
        </w:r>
        <w:r>
          <w:rPr>
            <w:noProof/>
            <w:webHidden/>
          </w:rPr>
          <w:instrText xml:space="preserve"> PAGEREF _Toc3855744 \h </w:instrText>
        </w:r>
        <w:r>
          <w:rPr>
            <w:noProof/>
            <w:webHidden/>
          </w:rPr>
        </w:r>
        <w:r>
          <w:rPr>
            <w:noProof/>
            <w:webHidden/>
          </w:rPr>
          <w:fldChar w:fldCharType="separate"/>
        </w:r>
        <w:r>
          <w:rPr>
            <w:noProof/>
            <w:webHidden/>
          </w:rPr>
          <w:t>107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45" w:history="1">
        <w:r w:rsidRPr="006177B6">
          <w:rPr>
            <w:rStyle w:val="Hyperlink"/>
            <w:noProof/>
          </w:rPr>
          <w:t>2.3.6.2.1</w:t>
        </w:r>
        <w:r>
          <w:rPr>
            <w:rFonts w:asciiTheme="minorHAnsi" w:eastAsiaTheme="minorEastAsia" w:hAnsiTheme="minorHAnsi" w:cstheme="minorBidi"/>
            <w:noProof/>
            <w:sz w:val="22"/>
            <w:szCs w:val="22"/>
          </w:rPr>
          <w:tab/>
        </w:r>
        <w:r w:rsidRPr="006177B6">
          <w:rPr>
            <w:rStyle w:val="Hyperlink"/>
            <w:noProof/>
          </w:rPr>
          <w:t>ST_Guid</w:t>
        </w:r>
        <w:r>
          <w:rPr>
            <w:noProof/>
            <w:webHidden/>
          </w:rPr>
          <w:tab/>
        </w:r>
        <w:r>
          <w:rPr>
            <w:noProof/>
            <w:webHidden/>
          </w:rPr>
          <w:fldChar w:fldCharType="begin"/>
        </w:r>
        <w:r>
          <w:rPr>
            <w:noProof/>
            <w:webHidden/>
          </w:rPr>
          <w:instrText xml:space="preserve"> PAGEREF _Toc3855745 \h </w:instrText>
        </w:r>
        <w:r>
          <w:rPr>
            <w:noProof/>
            <w:webHidden/>
          </w:rPr>
        </w:r>
        <w:r>
          <w:rPr>
            <w:noProof/>
            <w:webHidden/>
          </w:rPr>
          <w:fldChar w:fldCharType="separate"/>
        </w:r>
        <w:r>
          <w:rPr>
            <w:noProof/>
            <w:webHidden/>
          </w:rPr>
          <w:t>107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46" w:history="1">
        <w:r w:rsidRPr="006177B6">
          <w:rPr>
            <w:rStyle w:val="Hyperlink"/>
            <w:noProof/>
          </w:rPr>
          <w:t>2.3.6.2.2</w:t>
        </w:r>
        <w:r>
          <w:rPr>
            <w:rFonts w:asciiTheme="minorHAnsi" w:eastAsiaTheme="minorEastAsia" w:hAnsiTheme="minorHAnsi" w:cstheme="minorBidi"/>
            <w:noProof/>
            <w:sz w:val="22"/>
            <w:szCs w:val="22"/>
          </w:rPr>
          <w:tab/>
        </w:r>
        <w:r w:rsidRPr="006177B6">
          <w:rPr>
            <w:rStyle w:val="Hyperlink"/>
            <w:noProof/>
          </w:rPr>
          <w:t>schemaRef</w:t>
        </w:r>
        <w:r>
          <w:rPr>
            <w:noProof/>
            <w:webHidden/>
          </w:rPr>
          <w:tab/>
        </w:r>
        <w:r>
          <w:rPr>
            <w:noProof/>
            <w:webHidden/>
          </w:rPr>
          <w:fldChar w:fldCharType="begin"/>
        </w:r>
        <w:r>
          <w:rPr>
            <w:noProof/>
            <w:webHidden/>
          </w:rPr>
          <w:instrText xml:space="preserve"> PAGEREF _Toc3855746 \h </w:instrText>
        </w:r>
        <w:r>
          <w:rPr>
            <w:noProof/>
            <w:webHidden/>
          </w:rPr>
        </w:r>
        <w:r>
          <w:rPr>
            <w:noProof/>
            <w:webHidden/>
          </w:rPr>
          <w:fldChar w:fldCharType="separate"/>
        </w:r>
        <w:r>
          <w:rPr>
            <w:noProof/>
            <w:webHidden/>
          </w:rPr>
          <w:t>107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47" w:history="1">
        <w:r w:rsidRPr="006177B6">
          <w:rPr>
            <w:rStyle w:val="Hyperlink"/>
            <w:noProof/>
          </w:rPr>
          <w:t>2.3.6.2.3</w:t>
        </w:r>
        <w:r>
          <w:rPr>
            <w:rFonts w:asciiTheme="minorHAnsi" w:eastAsiaTheme="minorEastAsia" w:hAnsiTheme="minorHAnsi" w:cstheme="minorBidi"/>
            <w:noProof/>
            <w:sz w:val="22"/>
            <w:szCs w:val="22"/>
          </w:rPr>
          <w:tab/>
        </w:r>
        <w:r w:rsidRPr="006177B6">
          <w:rPr>
            <w:rStyle w:val="Hyperlink"/>
            <w:noProof/>
          </w:rPr>
          <w:t>schemaRefs</w:t>
        </w:r>
        <w:r>
          <w:rPr>
            <w:noProof/>
            <w:webHidden/>
          </w:rPr>
          <w:tab/>
        </w:r>
        <w:r>
          <w:rPr>
            <w:noProof/>
            <w:webHidden/>
          </w:rPr>
          <w:fldChar w:fldCharType="begin"/>
        </w:r>
        <w:r>
          <w:rPr>
            <w:noProof/>
            <w:webHidden/>
          </w:rPr>
          <w:instrText xml:space="preserve"> PAGEREF _Toc3855747 \h </w:instrText>
        </w:r>
        <w:r>
          <w:rPr>
            <w:noProof/>
            <w:webHidden/>
          </w:rPr>
        </w:r>
        <w:r>
          <w:rPr>
            <w:noProof/>
            <w:webHidden/>
          </w:rPr>
          <w:fldChar w:fldCharType="separate"/>
        </w:r>
        <w:r>
          <w:rPr>
            <w:noProof/>
            <w:webHidden/>
          </w:rPr>
          <w:t>107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48" w:history="1">
        <w:r w:rsidRPr="006177B6">
          <w:rPr>
            <w:rStyle w:val="Hyperlink"/>
            <w:noProof/>
          </w:rPr>
          <w:t>2.3.6.2.4</w:t>
        </w:r>
        <w:r>
          <w:rPr>
            <w:rFonts w:asciiTheme="minorHAnsi" w:eastAsiaTheme="minorEastAsia" w:hAnsiTheme="minorHAnsi" w:cstheme="minorBidi"/>
            <w:noProof/>
            <w:sz w:val="22"/>
            <w:szCs w:val="22"/>
          </w:rPr>
          <w:tab/>
        </w:r>
        <w:r w:rsidRPr="006177B6">
          <w:rPr>
            <w:rStyle w:val="Hyperlink"/>
            <w:noProof/>
          </w:rPr>
          <w:t>dataStoreItem</w:t>
        </w:r>
        <w:r>
          <w:rPr>
            <w:noProof/>
            <w:webHidden/>
          </w:rPr>
          <w:tab/>
        </w:r>
        <w:r>
          <w:rPr>
            <w:noProof/>
            <w:webHidden/>
          </w:rPr>
          <w:fldChar w:fldCharType="begin"/>
        </w:r>
        <w:r>
          <w:rPr>
            <w:noProof/>
            <w:webHidden/>
          </w:rPr>
          <w:instrText xml:space="preserve"> PAGEREF _Toc3855748 \h </w:instrText>
        </w:r>
        <w:r>
          <w:rPr>
            <w:noProof/>
            <w:webHidden/>
          </w:rPr>
        </w:r>
        <w:r>
          <w:rPr>
            <w:noProof/>
            <w:webHidden/>
          </w:rPr>
          <w:fldChar w:fldCharType="separate"/>
        </w:r>
        <w:r>
          <w:rPr>
            <w:noProof/>
            <w:webHidden/>
          </w:rPr>
          <w:t>107</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749" w:history="1">
        <w:r w:rsidRPr="006177B6">
          <w:rPr>
            <w:rStyle w:val="Hyperlink"/>
            <w:noProof/>
          </w:rPr>
          <w:t>2.3.7</w:t>
        </w:r>
        <w:r>
          <w:rPr>
            <w:rFonts w:asciiTheme="minorHAnsi" w:eastAsiaTheme="minorEastAsia" w:hAnsiTheme="minorHAnsi" w:cstheme="minorBidi"/>
            <w:noProof/>
            <w:sz w:val="22"/>
            <w:szCs w:val="22"/>
          </w:rPr>
          <w:tab/>
        </w:r>
        <w:r w:rsidRPr="006177B6">
          <w:rPr>
            <w:rStyle w:val="Hyperlink"/>
            <w:noProof/>
          </w:rPr>
          <w:t>Hyperlinks</w:t>
        </w:r>
        <w:r>
          <w:rPr>
            <w:noProof/>
            <w:webHidden/>
          </w:rPr>
          <w:tab/>
        </w:r>
        <w:r>
          <w:rPr>
            <w:noProof/>
            <w:webHidden/>
          </w:rPr>
          <w:fldChar w:fldCharType="begin"/>
        </w:r>
        <w:r>
          <w:rPr>
            <w:noProof/>
            <w:webHidden/>
          </w:rPr>
          <w:instrText xml:space="preserve"> PAGEREF _Toc3855749 \h </w:instrText>
        </w:r>
        <w:r>
          <w:rPr>
            <w:noProof/>
            <w:webHidden/>
          </w:rPr>
        </w:r>
        <w:r>
          <w:rPr>
            <w:noProof/>
            <w:webHidden/>
          </w:rPr>
          <w:fldChar w:fldCharType="separate"/>
        </w:r>
        <w:r>
          <w:rPr>
            <w:noProof/>
            <w:webHidden/>
          </w:rPr>
          <w:t>108</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50" w:history="1">
        <w:r w:rsidRPr="006177B6">
          <w:rPr>
            <w:rStyle w:val="Hyperlink"/>
            <w:noProof/>
          </w:rPr>
          <w:t>2.3.7.1</w:t>
        </w:r>
        <w:r>
          <w:rPr>
            <w:rFonts w:asciiTheme="minorHAnsi" w:eastAsiaTheme="minorEastAsia" w:hAnsiTheme="minorHAnsi" w:cstheme="minorBidi"/>
            <w:noProof/>
            <w:sz w:val="22"/>
            <w:szCs w:val="22"/>
          </w:rPr>
          <w:tab/>
        </w:r>
        <w:r w:rsidRPr="006177B6">
          <w:rPr>
            <w:rStyle w:val="Hyperlink"/>
            <w:noProof/>
          </w:rPr>
          <w:t>Hyperlink Object</w:t>
        </w:r>
        <w:r>
          <w:rPr>
            <w:noProof/>
            <w:webHidden/>
          </w:rPr>
          <w:tab/>
        </w:r>
        <w:r>
          <w:rPr>
            <w:noProof/>
            <w:webHidden/>
          </w:rPr>
          <w:fldChar w:fldCharType="begin"/>
        </w:r>
        <w:r>
          <w:rPr>
            <w:noProof/>
            <w:webHidden/>
          </w:rPr>
          <w:instrText xml:space="preserve"> PAGEREF _Toc3855750 \h </w:instrText>
        </w:r>
        <w:r>
          <w:rPr>
            <w:noProof/>
            <w:webHidden/>
          </w:rPr>
        </w:r>
        <w:r>
          <w:rPr>
            <w:noProof/>
            <w:webHidden/>
          </w:rPr>
          <w:fldChar w:fldCharType="separate"/>
        </w:r>
        <w:r>
          <w:rPr>
            <w:noProof/>
            <w:webHidden/>
          </w:rPr>
          <w:t>108</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51" w:history="1">
        <w:r w:rsidRPr="006177B6">
          <w:rPr>
            <w:rStyle w:val="Hyperlink"/>
            <w:noProof/>
          </w:rPr>
          <w:t>2.3.7.2</w:t>
        </w:r>
        <w:r>
          <w:rPr>
            <w:rFonts w:asciiTheme="minorHAnsi" w:eastAsiaTheme="minorEastAsia" w:hAnsiTheme="minorHAnsi" w:cstheme="minorBidi"/>
            <w:noProof/>
            <w:sz w:val="22"/>
            <w:szCs w:val="22"/>
          </w:rPr>
          <w:tab/>
        </w:r>
        <w:r w:rsidRPr="006177B6">
          <w:rPr>
            <w:rStyle w:val="Hyperlink"/>
            <w:noProof/>
          </w:rPr>
          <w:t>HyperlinkMoniker</w:t>
        </w:r>
        <w:r>
          <w:rPr>
            <w:noProof/>
            <w:webHidden/>
          </w:rPr>
          <w:tab/>
        </w:r>
        <w:r>
          <w:rPr>
            <w:noProof/>
            <w:webHidden/>
          </w:rPr>
          <w:fldChar w:fldCharType="begin"/>
        </w:r>
        <w:r>
          <w:rPr>
            <w:noProof/>
            <w:webHidden/>
          </w:rPr>
          <w:instrText xml:space="preserve"> PAGEREF _Toc3855751 \h </w:instrText>
        </w:r>
        <w:r>
          <w:rPr>
            <w:noProof/>
            <w:webHidden/>
          </w:rPr>
        </w:r>
        <w:r>
          <w:rPr>
            <w:noProof/>
            <w:webHidden/>
          </w:rPr>
          <w:fldChar w:fldCharType="separate"/>
        </w:r>
        <w:r>
          <w:rPr>
            <w:noProof/>
            <w:webHidden/>
          </w:rPr>
          <w:t>110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52" w:history="1">
        <w:r w:rsidRPr="006177B6">
          <w:rPr>
            <w:rStyle w:val="Hyperlink"/>
            <w:noProof/>
          </w:rPr>
          <w:t>2.3.7.3</w:t>
        </w:r>
        <w:r>
          <w:rPr>
            <w:rFonts w:asciiTheme="minorHAnsi" w:eastAsiaTheme="minorEastAsia" w:hAnsiTheme="minorHAnsi" w:cstheme="minorBidi"/>
            <w:noProof/>
            <w:sz w:val="22"/>
            <w:szCs w:val="22"/>
          </w:rPr>
          <w:tab/>
        </w:r>
        <w:r w:rsidRPr="006177B6">
          <w:rPr>
            <w:rStyle w:val="Hyperlink"/>
            <w:noProof/>
          </w:rPr>
          <w:t>CompositeMoniker</w:t>
        </w:r>
        <w:r>
          <w:rPr>
            <w:noProof/>
            <w:webHidden/>
          </w:rPr>
          <w:tab/>
        </w:r>
        <w:r>
          <w:rPr>
            <w:noProof/>
            <w:webHidden/>
          </w:rPr>
          <w:fldChar w:fldCharType="begin"/>
        </w:r>
        <w:r>
          <w:rPr>
            <w:noProof/>
            <w:webHidden/>
          </w:rPr>
          <w:instrText xml:space="preserve"> PAGEREF _Toc3855752 \h </w:instrText>
        </w:r>
        <w:r>
          <w:rPr>
            <w:noProof/>
            <w:webHidden/>
          </w:rPr>
        </w:r>
        <w:r>
          <w:rPr>
            <w:noProof/>
            <w:webHidden/>
          </w:rPr>
          <w:fldChar w:fldCharType="separate"/>
        </w:r>
        <w:r>
          <w:rPr>
            <w:noProof/>
            <w:webHidden/>
          </w:rPr>
          <w:t>110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53" w:history="1">
        <w:r w:rsidRPr="006177B6">
          <w:rPr>
            <w:rStyle w:val="Hyperlink"/>
            <w:noProof/>
          </w:rPr>
          <w:t>2.3.7.4</w:t>
        </w:r>
        <w:r>
          <w:rPr>
            <w:rFonts w:asciiTheme="minorHAnsi" w:eastAsiaTheme="minorEastAsia" w:hAnsiTheme="minorHAnsi" w:cstheme="minorBidi"/>
            <w:noProof/>
            <w:sz w:val="22"/>
            <w:szCs w:val="22"/>
          </w:rPr>
          <w:tab/>
        </w:r>
        <w:r w:rsidRPr="006177B6">
          <w:rPr>
            <w:rStyle w:val="Hyperlink"/>
            <w:noProof/>
          </w:rPr>
          <w:t>AntiMoniker</w:t>
        </w:r>
        <w:r>
          <w:rPr>
            <w:noProof/>
            <w:webHidden/>
          </w:rPr>
          <w:tab/>
        </w:r>
        <w:r>
          <w:rPr>
            <w:noProof/>
            <w:webHidden/>
          </w:rPr>
          <w:fldChar w:fldCharType="begin"/>
        </w:r>
        <w:r>
          <w:rPr>
            <w:noProof/>
            <w:webHidden/>
          </w:rPr>
          <w:instrText xml:space="preserve"> PAGEREF _Toc3855753 \h </w:instrText>
        </w:r>
        <w:r>
          <w:rPr>
            <w:noProof/>
            <w:webHidden/>
          </w:rPr>
        </w:r>
        <w:r>
          <w:rPr>
            <w:noProof/>
            <w:webHidden/>
          </w:rPr>
          <w:fldChar w:fldCharType="separate"/>
        </w:r>
        <w:r>
          <w:rPr>
            <w:noProof/>
            <w:webHidden/>
          </w:rPr>
          <w:t>111</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54" w:history="1">
        <w:r w:rsidRPr="006177B6">
          <w:rPr>
            <w:rStyle w:val="Hyperlink"/>
            <w:noProof/>
          </w:rPr>
          <w:t>2.3.7.5</w:t>
        </w:r>
        <w:r>
          <w:rPr>
            <w:rFonts w:asciiTheme="minorHAnsi" w:eastAsiaTheme="minorEastAsia" w:hAnsiTheme="minorHAnsi" w:cstheme="minorBidi"/>
            <w:noProof/>
            <w:sz w:val="22"/>
            <w:szCs w:val="22"/>
          </w:rPr>
          <w:tab/>
        </w:r>
        <w:r w:rsidRPr="006177B6">
          <w:rPr>
            <w:rStyle w:val="Hyperlink"/>
            <w:noProof/>
          </w:rPr>
          <w:t>ItemMoniker</w:t>
        </w:r>
        <w:r>
          <w:rPr>
            <w:noProof/>
            <w:webHidden/>
          </w:rPr>
          <w:tab/>
        </w:r>
        <w:r>
          <w:rPr>
            <w:noProof/>
            <w:webHidden/>
          </w:rPr>
          <w:fldChar w:fldCharType="begin"/>
        </w:r>
        <w:r>
          <w:rPr>
            <w:noProof/>
            <w:webHidden/>
          </w:rPr>
          <w:instrText xml:space="preserve"> PAGEREF _Toc3855754 \h </w:instrText>
        </w:r>
        <w:r>
          <w:rPr>
            <w:noProof/>
            <w:webHidden/>
          </w:rPr>
        </w:r>
        <w:r>
          <w:rPr>
            <w:noProof/>
            <w:webHidden/>
          </w:rPr>
          <w:fldChar w:fldCharType="separate"/>
        </w:r>
        <w:r>
          <w:rPr>
            <w:noProof/>
            <w:webHidden/>
          </w:rPr>
          <w:t>111</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55" w:history="1">
        <w:r w:rsidRPr="006177B6">
          <w:rPr>
            <w:rStyle w:val="Hyperlink"/>
            <w:noProof/>
          </w:rPr>
          <w:t>2.3.7.6</w:t>
        </w:r>
        <w:r>
          <w:rPr>
            <w:rFonts w:asciiTheme="minorHAnsi" w:eastAsiaTheme="minorEastAsia" w:hAnsiTheme="minorHAnsi" w:cstheme="minorBidi"/>
            <w:noProof/>
            <w:sz w:val="22"/>
            <w:szCs w:val="22"/>
          </w:rPr>
          <w:tab/>
        </w:r>
        <w:r w:rsidRPr="006177B6">
          <w:rPr>
            <w:rStyle w:val="Hyperlink"/>
            <w:noProof/>
          </w:rPr>
          <w:t>URLMoniker</w:t>
        </w:r>
        <w:r>
          <w:rPr>
            <w:noProof/>
            <w:webHidden/>
          </w:rPr>
          <w:tab/>
        </w:r>
        <w:r>
          <w:rPr>
            <w:noProof/>
            <w:webHidden/>
          </w:rPr>
          <w:fldChar w:fldCharType="begin"/>
        </w:r>
        <w:r>
          <w:rPr>
            <w:noProof/>
            <w:webHidden/>
          </w:rPr>
          <w:instrText xml:space="preserve"> PAGEREF _Toc3855755 \h </w:instrText>
        </w:r>
        <w:r>
          <w:rPr>
            <w:noProof/>
            <w:webHidden/>
          </w:rPr>
        </w:r>
        <w:r>
          <w:rPr>
            <w:noProof/>
            <w:webHidden/>
          </w:rPr>
          <w:fldChar w:fldCharType="separate"/>
        </w:r>
        <w:r>
          <w:rPr>
            <w:noProof/>
            <w:webHidden/>
          </w:rPr>
          <w:t>112</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56" w:history="1">
        <w:r w:rsidRPr="006177B6">
          <w:rPr>
            <w:rStyle w:val="Hyperlink"/>
            <w:noProof/>
          </w:rPr>
          <w:t>2.3.7.7</w:t>
        </w:r>
        <w:r>
          <w:rPr>
            <w:rFonts w:asciiTheme="minorHAnsi" w:eastAsiaTheme="minorEastAsia" w:hAnsiTheme="minorHAnsi" w:cstheme="minorBidi"/>
            <w:noProof/>
            <w:sz w:val="22"/>
            <w:szCs w:val="22"/>
          </w:rPr>
          <w:tab/>
        </w:r>
        <w:r w:rsidRPr="006177B6">
          <w:rPr>
            <w:rStyle w:val="Hyperlink"/>
            <w:noProof/>
          </w:rPr>
          <w:t>URICreateFlags</w:t>
        </w:r>
        <w:r>
          <w:rPr>
            <w:noProof/>
            <w:webHidden/>
          </w:rPr>
          <w:tab/>
        </w:r>
        <w:r>
          <w:rPr>
            <w:noProof/>
            <w:webHidden/>
          </w:rPr>
          <w:fldChar w:fldCharType="begin"/>
        </w:r>
        <w:r>
          <w:rPr>
            <w:noProof/>
            <w:webHidden/>
          </w:rPr>
          <w:instrText xml:space="preserve"> PAGEREF _Toc3855756 \h </w:instrText>
        </w:r>
        <w:r>
          <w:rPr>
            <w:noProof/>
            <w:webHidden/>
          </w:rPr>
        </w:r>
        <w:r>
          <w:rPr>
            <w:noProof/>
            <w:webHidden/>
          </w:rPr>
          <w:fldChar w:fldCharType="separate"/>
        </w:r>
        <w:r>
          <w:rPr>
            <w:noProof/>
            <w:webHidden/>
          </w:rPr>
          <w:t>113</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57" w:history="1">
        <w:r w:rsidRPr="006177B6">
          <w:rPr>
            <w:rStyle w:val="Hyperlink"/>
            <w:noProof/>
          </w:rPr>
          <w:t>2.3.7.8</w:t>
        </w:r>
        <w:r>
          <w:rPr>
            <w:rFonts w:asciiTheme="minorHAnsi" w:eastAsiaTheme="minorEastAsia" w:hAnsiTheme="minorHAnsi" w:cstheme="minorBidi"/>
            <w:noProof/>
            <w:sz w:val="22"/>
            <w:szCs w:val="22"/>
          </w:rPr>
          <w:tab/>
        </w:r>
        <w:r w:rsidRPr="006177B6">
          <w:rPr>
            <w:rStyle w:val="Hyperlink"/>
            <w:noProof/>
          </w:rPr>
          <w:t>FileMoniker</w:t>
        </w:r>
        <w:r>
          <w:rPr>
            <w:noProof/>
            <w:webHidden/>
          </w:rPr>
          <w:tab/>
        </w:r>
        <w:r>
          <w:rPr>
            <w:noProof/>
            <w:webHidden/>
          </w:rPr>
          <w:fldChar w:fldCharType="begin"/>
        </w:r>
        <w:r>
          <w:rPr>
            <w:noProof/>
            <w:webHidden/>
          </w:rPr>
          <w:instrText xml:space="preserve"> PAGEREF _Toc3855757 \h </w:instrText>
        </w:r>
        <w:r>
          <w:rPr>
            <w:noProof/>
            <w:webHidden/>
          </w:rPr>
        </w:r>
        <w:r>
          <w:rPr>
            <w:noProof/>
            <w:webHidden/>
          </w:rPr>
          <w:fldChar w:fldCharType="separate"/>
        </w:r>
        <w:r>
          <w:rPr>
            <w:noProof/>
            <w:webHidden/>
          </w:rPr>
          <w:t>115</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58" w:history="1">
        <w:r w:rsidRPr="006177B6">
          <w:rPr>
            <w:rStyle w:val="Hyperlink"/>
            <w:noProof/>
          </w:rPr>
          <w:t>2.3.7.9</w:t>
        </w:r>
        <w:r>
          <w:rPr>
            <w:rFonts w:asciiTheme="minorHAnsi" w:eastAsiaTheme="minorEastAsia" w:hAnsiTheme="minorHAnsi" w:cstheme="minorBidi"/>
            <w:noProof/>
            <w:sz w:val="22"/>
            <w:szCs w:val="22"/>
          </w:rPr>
          <w:tab/>
        </w:r>
        <w:r w:rsidRPr="006177B6">
          <w:rPr>
            <w:rStyle w:val="Hyperlink"/>
            <w:noProof/>
          </w:rPr>
          <w:t>HyperlinkString</w:t>
        </w:r>
        <w:r>
          <w:rPr>
            <w:noProof/>
            <w:webHidden/>
          </w:rPr>
          <w:tab/>
        </w:r>
        <w:r>
          <w:rPr>
            <w:noProof/>
            <w:webHidden/>
          </w:rPr>
          <w:fldChar w:fldCharType="begin"/>
        </w:r>
        <w:r>
          <w:rPr>
            <w:noProof/>
            <w:webHidden/>
          </w:rPr>
          <w:instrText xml:space="preserve"> PAGEREF _Toc3855758 \h </w:instrText>
        </w:r>
        <w:r>
          <w:rPr>
            <w:noProof/>
            <w:webHidden/>
          </w:rPr>
        </w:r>
        <w:r>
          <w:rPr>
            <w:noProof/>
            <w:webHidden/>
          </w:rPr>
          <w:fldChar w:fldCharType="separate"/>
        </w:r>
        <w:r>
          <w:rPr>
            <w:noProof/>
            <w:webHidden/>
          </w:rPr>
          <w:t>116</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759" w:history="1">
        <w:r w:rsidRPr="006177B6">
          <w:rPr>
            <w:rStyle w:val="Hyperlink"/>
            <w:noProof/>
          </w:rPr>
          <w:t>2.3.8</w:t>
        </w:r>
        <w:r>
          <w:rPr>
            <w:rFonts w:asciiTheme="minorHAnsi" w:eastAsiaTheme="minorEastAsia" w:hAnsiTheme="minorHAnsi" w:cstheme="minorBidi"/>
            <w:noProof/>
            <w:sz w:val="22"/>
            <w:szCs w:val="22"/>
          </w:rPr>
          <w:tab/>
        </w:r>
        <w:r w:rsidRPr="006177B6">
          <w:rPr>
            <w:rStyle w:val="Hyperlink"/>
            <w:noProof/>
          </w:rPr>
          <w:t>MsoEnvelope</w:t>
        </w:r>
        <w:r>
          <w:rPr>
            <w:noProof/>
            <w:webHidden/>
          </w:rPr>
          <w:tab/>
        </w:r>
        <w:r>
          <w:rPr>
            <w:noProof/>
            <w:webHidden/>
          </w:rPr>
          <w:fldChar w:fldCharType="begin"/>
        </w:r>
        <w:r>
          <w:rPr>
            <w:noProof/>
            <w:webHidden/>
          </w:rPr>
          <w:instrText xml:space="preserve"> PAGEREF _Toc3855759 \h </w:instrText>
        </w:r>
        <w:r>
          <w:rPr>
            <w:noProof/>
            <w:webHidden/>
          </w:rPr>
        </w:r>
        <w:r>
          <w:rPr>
            <w:noProof/>
            <w:webHidden/>
          </w:rPr>
          <w:fldChar w:fldCharType="separate"/>
        </w:r>
        <w:r>
          <w:rPr>
            <w:noProof/>
            <w:webHidden/>
          </w:rPr>
          <w:t>116</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60" w:history="1">
        <w:r w:rsidRPr="006177B6">
          <w:rPr>
            <w:rStyle w:val="Hyperlink"/>
            <w:noProof/>
          </w:rPr>
          <w:t>2.3.8.1</w:t>
        </w:r>
        <w:r>
          <w:rPr>
            <w:rFonts w:asciiTheme="minorHAnsi" w:eastAsiaTheme="minorEastAsia" w:hAnsiTheme="minorHAnsi" w:cstheme="minorBidi"/>
            <w:noProof/>
            <w:sz w:val="22"/>
            <w:szCs w:val="22"/>
          </w:rPr>
          <w:tab/>
        </w:r>
        <w:r w:rsidRPr="006177B6">
          <w:rPr>
            <w:rStyle w:val="Hyperlink"/>
            <w:noProof/>
          </w:rPr>
          <w:t>MsoEnvelopeCLSID</w:t>
        </w:r>
        <w:r>
          <w:rPr>
            <w:noProof/>
            <w:webHidden/>
          </w:rPr>
          <w:tab/>
        </w:r>
        <w:r>
          <w:rPr>
            <w:noProof/>
            <w:webHidden/>
          </w:rPr>
          <w:fldChar w:fldCharType="begin"/>
        </w:r>
        <w:r>
          <w:rPr>
            <w:noProof/>
            <w:webHidden/>
          </w:rPr>
          <w:instrText xml:space="preserve"> PAGEREF _Toc3855760 \h </w:instrText>
        </w:r>
        <w:r>
          <w:rPr>
            <w:noProof/>
            <w:webHidden/>
          </w:rPr>
        </w:r>
        <w:r>
          <w:rPr>
            <w:noProof/>
            <w:webHidden/>
          </w:rPr>
          <w:fldChar w:fldCharType="separate"/>
        </w:r>
        <w:r>
          <w:rPr>
            <w:noProof/>
            <w:webHidden/>
          </w:rPr>
          <w:t>117</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61" w:history="1">
        <w:r w:rsidRPr="006177B6">
          <w:rPr>
            <w:rStyle w:val="Hyperlink"/>
            <w:noProof/>
          </w:rPr>
          <w:t>2.3.8.2</w:t>
        </w:r>
        <w:r>
          <w:rPr>
            <w:rFonts w:asciiTheme="minorHAnsi" w:eastAsiaTheme="minorEastAsia" w:hAnsiTheme="minorHAnsi" w:cstheme="minorBidi"/>
            <w:noProof/>
            <w:sz w:val="22"/>
            <w:szCs w:val="22"/>
          </w:rPr>
          <w:tab/>
        </w:r>
        <w:r w:rsidRPr="006177B6">
          <w:rPr>
            <w:rStyle w:val="Hyperlink"/>
            <w:noProof/>
          </w:rPr>
          <w:t>MsoEnvelope</w:t>
        </w:r>
        <w:r>
          <w:rPr>
            <w:noProof/>
            <w:webHidden/>
          </w:rPr>
          <w:tab/>
        </w:r>
        <w:r>
          <w:rPr>
            <w:noProof/>
            <w:webHidden/>
          </w:rPr>
          <w:fldChar w:fldCharType="begin"/>
        </w:r>
        <w:r>
          <w:rPr>
            <w:noProof/>
            <w:webHidden/>
          </w:rPr>
          <w:instrText xml:space="preserve"> PAGEREF _Toc3855761 \h </w:instrText>
        </w:r>
        <w:r>
          <w:rPr>
            <w:noProof/>
            <w:webHidden/>
          </w:rPr>
        </w:r>
        <w:r>
          <w:rPr>
            <w:noProof/>
            <w:webHidden/>
          </w:rPr>
          <w:fldChar w:fldCharType="separate"/>
        </w:r>
        <w:r>
          <w:rPr>
            <w:noProof/>
            <w:webHidden/>
          </w:rPr>
          <w:t>117</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62" w:history="1">
        <w:r w:rsidRPr="006177B6">
          <w:rPr>
            <w:rStyle w:val="Hyperlink"/>
            <w:noProof/>
          </w:rPr>
          <w:t>2.3.8.3</w:t>
        </w:r>
        <w:r>
          <w:rPr>
            <w:rFonts w:asciiTheme="minorHAnsi" w:eastAsiaTheme="minorEastAsia" w:hAnsiTheme="minorHAnsi" w:cstheme="minorBidi"/>
            <w:noProof/>
            <w:sz w:val="22"/>
            <w:szCs w:val="22"/>
          </w:rPr>
          <w:tab/>
        </w:r>
        <w:r w:rsidRPr="006177B6">
          <w:rPr>
            <w:rStyle w:val="Hyperlink"/>
            <w:noProof/>
          </w:rPr>
          <w:t>EnvRecipientCollection</w:t>
        </w:r>
        <w:r>
          <w:rPr>
            <w:noProof/>
            <w:webHidden/>
          </w:rPr>
          <w:tab/>
        </w:r>
        <w:r>
          <w:rPr>
            <w:noProof/>
            <w:webHidden/>
          </w:rPr>
          <w:fldChar w:fldCharType="begin"/>
        </w:r>
        <w:r>
          <w:rPr>
            <w:noProof/>
            <w:webHidden/>
          </w:rPr>
          <w:instrText xml:space="preserve"> PAGEREF _Toc3855762 \h </w:instrText>
        </w:r>
        <w:r>
          <w:rPr>
            <w:noProof/>
            <w:webHidden/>
          </w:rPr>
        </w:r>
        <w:r>
          <w:rPr>
            <w:noProof/>
            <w:webHidden/>
          </w:rPr>
          <w:fldChar w:fldCharType="separate"/>
        </w:r>
        <w:r>
          <w:rPr>
            <w:noProof/>
            <w:webHidden/>
          </w:rPr>
          <w:t>121</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63" w:history="1">
        <w:r w:rsidRPr="006177B6">
          <w:rPr>
            <w:rStyle w:val="Hyperlink"/>
            <w:noProof/>
          </w:rPr>
          <w:t>2.3.8.4</w:t>
        </w:r>
        <w:r>
          <w:rPr>
            <w:rFonts w:asciiTheme="minorHAnsi" w:eastAsiaTheme="minorEastAsia" w:hAnsiTheme="minorHAnsi" w:cstheme="minorBidi"/>
            <w:noProof/>
            <w:sz w:val="22"/>
            <w:szCs w:val="22"/>
          </w:rPr>
          <w:tab/>
        </w:r>
        <w:r w:rsidRPr="006177B6">
          <w:rPr>
            <w:rStyle w:val="Hyperlink"/>
            <w:noProof/>
          </w:rPr>
          <w:t>EnvRecipientProperties</w:t>
        </w:r>
        <w:r>
          <w:rPr>
            <w:noProof/>
            <w:webHidden/>
          </w:rPr>
          <w:tab/>
        </w:r>
        <w:r>
          <w:rPr>
            <w:noProof/>
            <w:webHidden/>
          </w:rPr>
          <w:fldChar w:fldCharType="begin"/>
        </w:r>
        <w:r>
          <w:rPr>
            <w:noProof/>
            <w:webHidden/>
          </w:rPr>
          <w:instrText xml:space="preserve"> PAGEREF _Toc3855763 \h </w:instrText>
        </w:r>
        <w:r>
          <w:rPr>
            <w:noProof/>
            <w:webHidden/>
          </w:rPr>
        </w:r>
        <w:r>
          <w:rPr>
            <w:noProof/>
            <w:webHidden/>
          </w:rPr>
          <w:fldChar w:fldCharType="separate"/>
        </w:r>
        <w:r>
          <w:rPr>
            <w:noProof/>
            <w:webHidden/>
          </w:rPr>
          <w:t>121</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64" w:history="1">
        <w:r w:rsidRPr="006177B6">
          <w:rPr>
            <w:rStyle w:val="Hyperlink"/>
            <w:noProof/>
          </w:rPr>
          <w:t>2.3.8.5</w:t>
        </w:r>
        <w:r>
          <w:rPr>
            <w:rFonts w:asciiTheme="minorHAnsi" w:eastAsiaTheme="minorEastAsia" w:hAnsiTheme="minorHAnsi" w:cstheme="minorBidi"/>
            <w:noProof/>
            <w:sz w:val="22"/>
            <w:szCs w:val="22"/>
          </w:rPr>
          <w:tab/>
        </w:r>
        <w:r w:rsidRPr="006177B6">
          <w:rPr>
            <w:rStyle w:val="Hyperlink"/>
            <w:noProof/>
          </w:rPr>
          <w:t>EnvRecipientProperty</w:t>
        </w:r>
        <w:r>
          <w:rPr>
            <w:noProof/>
            <w:webHidden/>
          </w:rPr>
          <w:tab/>
        </w:r>
        <w:r>
          <w:rPr>
            <w:noProof/>
            <w:webHidden/>
          </w:rPr>
          <w:fldChar w:fldCharType="begin"/>
        </w:r>
        <w:r>
          <w:rPr>
            <w:noProof/>
            <w:webHidden/>
          </w:rPr>
          <w:instrText xml:space="preserve"> PAGEREF _Toc3855764 \h </w:instrText>
        </w:r>
        <w:r>
          <w:rPr>
            <w:noProof/>
            <w:webHidden/>
          </w:rPr>
        </w:r>
        <w:r>
          <w:rPr>
            <w:noProof/>
            <w:webHidden/>
          </w:rPr>
          <w:fldChar w:fldCharType="separate"/>
        </w:r>
        <w:r>
          <w:rPr>
            <w:noProof/>
            <w:webHidden/>
          </w:rPr>
          <w:t>122</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65" w:history="1">
        <w:r w:rsidRPr="006177B6">
          <w:rPr>
            <w:rStyle w:val="Hyperlink"/>
            <w:noProof/>
          </w:rPr>
          <w:t>2.3.8.6</w:t>
        </w:r>
        <w:r>
          <w:rPr>
            <w:rFonts w:asciiTheme="minorHAnsi" w:eastAsiaTheme="minorEastAsia" w:hAnsiTheme="minorHAnsi" w:cstheme="minorBidi"/>
            <w:noProof/>
            <w:sz w:val="22"/>
            <w:szCs w:val="22"/>
          </w:rPr>
          <w:tab/>
        </w:r>
        <w:r w:rsidRPr="006177B6">
          <w:rPr>
            <w:rStyle w:val="Hyperlink"/>
            <w:noProof/>
          </w:rPr>
          <w:t>EnvRecipientPropertyBlob</w:t>
        </w:r>
        <w:r>
          <w:rPr>
            <w:noProof/>
            <w:webHidden/>
          </w:rPr>
          <w:tab/>
        </w:r>
        <w:r>
          <w:rPr>
            <w:noProof/>
            <w:webHidden/>
          </w:rPr>
          <w:fldChar w:fldCharType="begin"/>
        </w:r>
        <w:r>
          <w:rPr>
            <w:noProof/>
            <w:webHidden/>
          </w:rPr>
          <w:instrText xml:space="preserve"> PAGEREF _Toc3855765 \h </w:instrText>
        </w:r>
        <w:r>
          <w:rPr>
            <w:noProof/>
            <w:webHidden/>
          </w:rPr>
        </w:r>
        <w:r>
          <w:rPr>
            <w:noProof/>
            <w:webHidden/>
          </w:rPr>
          <w:fldChar w:fldCharType="separate"/>
        </w:r>
        <w:r>
          <w:rPr>
            <w:noProof/>
            <w:webHidden/>
          </w:rPr>
          <w:t>122</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66" w:history="1">
        <w:r w:rsidRPr="006177B6">
          <w:rPr>
            <w:rStyle w:val="Hyperlink"/>
            <w:noProof/>
          </w:rPr>
          <w:t>2.3.8.7</w:t>
        </w:r>
        <w:r>
          <w:rPr>
            <w:rFonts w:asciiTheme="minorHAnsi" w:eastAsiaTheme="minorEastAsia" w:hAnsiTheme="minorHAnsi" w:cstheme="minorBidi"/>
            <w:noProof/>
            <w:sz w:val="22"/>
            <w:szCs w:val="22"/>
          </w:rPr>
          <w:tab/>
        </w:r>
        <w:r w:rsidRPr="006177B6">
          <w:rPr>
            <w:rStyle w:val="Hyperlink"/>
            <w:noProof/>
          </w:rPr>
          <w:t>PT_LONG</w:t>
        </w:r>
        <w:r>
          <w:rPr>
            <w:noProof/>
            <w:webHidden/>
          </w:rPr>
          <w:tab/>
        </w:r>
        <w:r>
          <w:rPr>
            <w:noProof/>
            <w:webHidden/>
          </w:rPr>
          <w:fldChar w:fldCharType="begin"/>
        </w:r>
        <w:r>
          <w:rPr>
            <w:noProof/>
            <w:webHidden/>
          </w:rPr>
          <w:instrText xml:space="preserve"> PAGEREF _Toc3855766 \h </w:instrText>
        </w:r>
        <w:r>
          <w:rPr>
            <w:noProof/>
            <w:webHidden/>
          </w:rPr>
        </w:r>
        <w:r>
          <w:rPr>
            <w:noProof/>
            <w:webHidden/>
          </w:rPr>
          <w:fldChar w:fldCharType="separate"/>
        </w:r>
        <w:r>
          <w:rPr>
            <w:noProof/>
            <w:webHidden/>
          </w:rPr>
          <w:t>123</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67" w:history="1">
        <w:r w:rsidRPr="006177B6">
          <w:rPr>
            <w:rStyle w:val="Hyperlink"/>
            <w:noProof/>
          </w:rPr>
          <w:t>2.3.8.8</w:t>
        </w:r>
        <w:r>
          <w:rPr>
            <w:rFonts w:asciiTheme="minorHAnsi" w:eastAsiaTheme="minorEastAsia" w:hAnsiTheme="minorHAnsi" w:cstheme="minorBidi"/>
            <w:noProof/>
            <w:sz w:val="22"/>
            <w:szCs w:val="22"/>
          </w:rPr>
          <w:tab/>
        </w:r>
        <w:r w:rsidRPr="006177B6">
          <w:rPr>
            <w:rStyle w:val="Hyperlink"/>
            <w:noProof/>
          </w:rPr>
          <w:t>PT_NULL</w:t>
        </w:r>
        <w:r>
          <w:rPr>
            <w:noProof/>
            <w:webHidden/>
          </w:rPr>
          <w:tab/>
        </w:r>
        <w:r>
          <w:rPr>
            <w:noProof/>
            <w:webHidden/>
          </w:rPr>
          <w:fldChar w:fldCharType="begin"/>
        </w:r>
        <w:r>
          <w:rPr>
            <w:noProof/>
            <w:webHidden/>
          </w:rPr>
          <w:instrText xml:space="preserve"> PAGEREF _Toc3855767 \h </w:instrText>
        </w:r>
        <w:r>
          <w:rPr>
            <w:noProof/>
            <w:webHidden/>
          </w:rPr>
        </w:r>
        <w:r>
          <w:rPr>
            <w:noProof/>
            <w:webHidden/>
          </w:rPr>
          <w:fldChar w:fldCharType="separate"/>
        </w:r>
        <w:r>
          <w:rPr>
            <w:noProof/>
            <w:webHidden/>
          </w:rPr>
          <w:t>123</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68" w:history="1">
        <w:r w:rsidRPr="006177B6">
          <w:rPr>
            <w:rStyle w:val="Hyperlink"/>
            <w:noProof/>
          </w:rPr>
          <w:t>2.3.8.9</w:t>
        </w:r>
        <w:r>
          <w:rPr>
            <w:rFonts w:asciiTheme="minorHAnsi" w:eastAsiaTheme="minorEastAsia" w:hAnsiTheme="minorHAnsi" w:cstheme="minorBidi"/>
            <w:noProof/>
            <w:sz w:val="22"/>
            <w:szCs w:val="22"/>
          </w:rPr>
          <w:tab/>
        </w:r>
        <w:r w:rsidRPr="006177B6">
          <w:rPr>
            <w:rStyle w:val="Hyperlink"/>
            <w:noProof/>
          </w:rPr>
          <w:t>PT_BOOLEAN</w:t>
        </w:r>
        <w:r>
          <w:rPr>
            <w:noProof/>
            <w:webHidden/>
          </w:rPr>
          <w:tab/>
        </w:r>
        <w:r>
          <w:rPr>
            <w:noProof/>
            <w:webHidden/>
          </w:rPr>
          <w:fldChar w:fldCharType="begin"/>
        </w:r>
        <w:r>
          <w:rPr>
            <w:noProof/>
            <w:webHidden/>
          </w:rPr>
          <w:instrText xml:space="preserve"> PAGEREF _Toc3855768 \h </w:instrText>
        </w:r>
        <w:r>
          <w:rPr>
            <w:noProof/>
            <w:webHidden/>
          </w:rPr>
        </w:r>
        <w:r>
          <w:rPr>
            <w:noProof/>
            <w:webHidden/>
          </w:rPr>
          <w:fldChar w:fldCharType="separate"/>
        </w:r>
        <w:r>
          <w:rPr>
            <w:noProof/>
            <w:webHidden/>
          </w:rPr>
          <w:t>123</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69" w:history="1">
        <w:r w:rsidRPr="006177B6">
          <w:rPr>
            <w:rStyle w:val="Hyperlink"/>
            <w:noProof/>
          </w:rPr>
          <w:t>2.3.8.10</w:t>
        </w:r>
        <w:r>
          <w:rPr>
            <w:rFonts w:asciiTheme="minorHAnsi" w:eastAsiaTheme="minorEastAsia" w:hAnsiTheme="minorHAnsi" w:cstheme="minorBidi"/>
            <w:noProof/>
            <w:sz w:val="22"/>
            <w:szCs w:val="22"/>
          </w:rPr>
          <w:tab/>
        </w:r>
        <w:r w:rsidRPr="006177B6">
          <w:rPr>
            <w:rStyle w:val="Hyperlink"/>
            <w:noProof/>
          </w:rPr>
          <w:t>PT_SYSTIME</w:t>
        </w:r>
        <w:r>
          <w:rPr>
            <w:noProof/>
            <w:webHidden/>
          </w:rPr>
          <w:tab/>
        </w:r>
        <w:r>
          <w:rPr>
            <w:noProof/>
            <w:webHidden/>
          </w:rPr>
          <w:fldChar w:fldCharType="begin"/>
        </w:r>
        <w:r>
          <w:rPr>
            <w:noProof/>
            <w:webHidden/>
          </w:rPr>
          <w:instrText xml:space="preserve"> PAGEREF _Toc3855769 \h </w:instrText>
        </w:r>
        <w:r>
          <w:rPr>
            <w:noProof/>
            <w:webHidden/>
          </w:rPr>
        </w:r>
        <w:r>
          <w:rPr>
            <w:noProof/>
            <w:webHidden/>
          </w:rPr>
          <w:fldChar w:fldCharType="separate"/>
        </w:r>
        <w:r>
          <w:rPr>
            <w:noProof/>
            <w:webHidden/>
          </w:rPr>
          <w:t>124</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70" w:history="1">
        <w:r w:rsidRPr="006177B6">
          <w:rPr>
            <w:rStyle w:val="Hyperlink"/>
            <w:noProof/>
          </w:rPr>
          <w:t>2.3.8.11</w:t>
        </w:r>
        <w:r>
          <w:rPr>
            <w:rFonts w:asciiTheme="minorHAnsi" w:eastAsiaTheme="minorEastAsia" w:hAnsiTheme="minorHAnsi" w:cstheme="minorBidi"/>
            <w:noProof/>
            <w:sz w:val="22"/>
            <w:szCs w:val="22"/>
          </w:rPr>
          <w:tab/>
        </w:r>
        <w:r w:rsidRPr="006177B6">
          <w:rPr>
            <w:rStyle w:val="Hyperlink"/>
            <w:noProof/>
          </w:rPr>
          <w:t>PT_ERROR</w:t>
        </w:r>
        <w:r>
          <w:rPr>
            <w:noProof/>
            <w:webHidden/>
          </w:rPr>
          <w:tab/>
        </w:r>
        <w:r>
          <w:rPr>
            <w:noProof/>
            <w:webHidden/>
          </w:rPr>
          <w:fldChar w:fldCharType="begin"/>
        </w:r>
        <w:r>
          <w:rPr>
            <w:noProof/>
            <w:webHidden/>
          </w:rPr>
          <w:instrText xml:space="preserve"> PAGEREF _Toc3855770 \h </w:instrText>
        </w:r>
        <w:r>
          <w:rPr>
            <w:noProof/>
            <w:webHidden/>
          </w:rPr>
        </w:r>
        <w:r>
          <w:rPr>
            <w:noProof/>
            <w:webHidden/>
          </w:rPr>
          <w:fldChar w:fldCharType="separate"/>
        </w:r>
        <w:r>
          <w:rPr>
            <w:noProof/>
            <w:webHidden/>
          </w:rPr>
          <w:t>124</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71" w:history="1">
        <w:r w:rsidRPr="006177B6">
          <w:rPr>
            <w:rStyle w:val="Hyperlink"/>
            <w:noProof/>
          </w:rPr>
          <w:t>2.3.8.12</w:t>
        </w:r>
        <w:r>
          <w:rPr>
            <w:rFonts w:asciiTheme="minorHAnsi" w:eastAsiaTheme="minorEastAsia" w:hAnsiTheme="minorHAnsi" w:cstheme="minorBidi"/>
            <w:noProof/>
            <w:sz w:val="22"/>
            <w:szCs w:val="22"/>
          </w:rPr>
          <w:tab/>
        </w:r>
        <w:r w:rsidRPr="006177B6">
          <w:rPr>
            <w:rStyle w:val="Hyperlink"/>
            <w:noProof/>
          </w:rPr>
          <w:t>PT_STRING8</w:t>
        </w:r>
        <w:r>
          <w:rPr>
            <w:noProof/>
            <w:webHidden/>
          </w:rPr>
          <w:tab/>
        </w:r>
        <w:r>
          <w:rPr>
            <w:noProof/>
            <w:webHidden/>
          </w:rPr>
          <w:fldChar w:fldCharType="begin"/>
        </w:r>
        <w:r>
          <w:rPr>
            <w:noProof/>
            <w:webHidden/>
          </w:rPr>
          <w:instrText xml:space="preserve"> PAGEREF _Toc3855771 \h </w:instrText>
        </w:r>
        <w:r>
          <w:rPr>
            <w:noProof/>
            <w:webHidden/>
          </w:rPr>
        </w:r>
        <w:r>
          <w:rPr>
            <w:noProof/>
            <w:webHidden/>
          </w:rPr>
          <w:fldChar w:fldCharType="separate"/>
        </w:r>
        <w:r>
          <w:rPr>
            <w:noProof/>
            <w:webHidden/>
          </w:rPr>
          <w:t>124</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72" w:history="1">
        <w:r w:rsidRPr="006177B6">
          <w:rPr>
            <w:rStyle w:val="Hyperlink"/>
            <w:noProof/>
          </w:rPr>
          <w:t>2.3.8.13</w:t>
        </w:r>
        <w:r>
          <w:rPr>
            <w:rFonts w:asciiTheme="minorHAnsi" w:eastAsiaTheme="minorEastAsia" w:hAnsiTheme="minorHAnsi" w:cstheme="minorBidi"/>
            <w:noProof/>
            <w:sz w:val="22"/>
            <w:szCs w:val="22"/>
          </w:rPr>
          <w:tab/>
        </w:r>
        <w:r w:rsidRPr="006177B6">
          <w:rPr>
            <w:rStyle w:val="Hyperlink"/>
            <w:noProof/>
          </w:rPr>
          <w:t>PT_UNICODE</w:t>
        </w:r>
        <w:r>
          <w:rPr>
            <w:noProof/>
            <w:webHidden/>
          </w:rPr>
          <w:tab/>
        </w:r>
        <w:r>
          <w:rPr>
            <w:noProof/>
            <w:webHidden/>
          </w:rPr>
          <w:fldChar w:fldCharType="begin"/>
        </w:r>
        <w:r>
          <w:rPr>
            <w:noProof/>
            <w:webHidden/>
          </w:rPr>
          <w:instrText xml:space="preserve"> PAGEREF _Toc3855772 \h </w:instrText>
        </w:r>
        <w:r>
          <w:rPr>
            <w:noProof/>
            <w:webHidden/>
          </w:rPr>
        </w:r>
        <w:r>
          <w:rPr>
            <w:noProof/>
            <w:webHidden/>
          </w:rPr>
          <w:fldChar w:fldCharType="separate"/>
        </w:r>
        <w:r>
          <w:rPr>
            <w:noProof/>
            <w:webHidden/>
          </w:rPr>
          <w:t>124</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73" w:history="1">
        <w:r w:rsidRPr="006177B6">
          <w:rPr>
            <w:rStyle w:val="Hyperlink"/>
            <w:noProof/>
          </w:rPr>
          <w:t>2.3.8.14</w:t>
        </w:r>
        <w:r>
          <w:rPr>
            <w:rFonts w:asciiTheme="minorHAnsi" w:eastAsiaTheme="minorEastAsia" w:hAnsiTheme="minorHAnsi" w:cstheme="minorBidi"/>
            <w:noProof/>
            <w:sz w:val="22"/>
            <w:szCs w:val="22"/>
          </w:rPr>
          <w:tab/>
        </w:r>
        <w:r w:rsidRPr="006177B6">
          <w:rPr>
            <w:rStyle w:val="Hyperlink"/>
            <w:noProof/>
          </w:rPr>
          <w:t>PT_BINARY</w:t>
        </w:r>
        <w:r>
          <w:rPr>
            <w:noProof/>
            <w:webHidden/>
          </w:rPr>
          <w:tab/>
        </w:r>
        <w:r>
          <w:rPr>
            <w:noProof/>
            <w:webHidden/>
          </w:rPr>
          <w:fldChar w:fldCharType="begin"/>
        </w:r>
        <w:r>
          <w:rPr>
            <w:noProof/>
            <w:webHidden/>
          </w:rPr>
          <w:instrText xml:space="preserve"> PAGEREF _Toc3855773 \h </w:instrText>
        </w:r>
        <w:r>
          <w:rPr>
            <w:noProof/>
            <w:webHidden/>
          </w:rPr>
        </w:r>
        <w:r>
          <w:rPr>
            <w:noProof/>
            <w:webHidden/>
          </w:rPr>
          <w:fldChar w:fldCharType="separate"/>
        </w:r>
        <w:r>
          <w:rPr>
            <w:noProof/>
            <w:webHidden/>
          </w:rPr>
          <w:t>125</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74" w:history="1">
        <w:r w:rsidRPr="006177B6">
          <w:rPr>
            <w:rStyle w:val="Hyperlink"/>
            <w:noProof/>
          </w:rPr>
          <w:t>2.3.8.15</w:t>
        </w:r>
        <w:r>
          <w:rPr>
            <w:rFonts w:asciiTheme="minorHAnsi" w:eastAsiaTheme="minorEastAsia" w:hAnsiTheme="minorHAnsi" w:cstheme="minorBidi"/>
            <w:noProof/>
            <w:sz w:val="22"/>
            <w:szCs w:val="22"/>
          </w:rPr>
          <w:tab/>
        </w:r>
        <w:r w:rsidRPr="006177B6">
          <w:rPr>
            <w:rStyle w:val="Hyperlink"/>
            <w:noProof/>
          </w:rPr>
          <w:t>PT_MV_STRING8</w:t>
        </w:r>
        <w:r>
          <w:rPr>
            <w:noProof/>
            <w:webHidden/>
          </w:rPr>
          <w:tab/>
        </w:r>
        <w:r>
          <w:rPr>
            <w:noProof/>
            <w:webHidden/>
          </w:rPr>
          <w:fldChar w:fldCharType="begin"/>
        </w:r>
        <w:r>
          <w:rPr>
            <w:noProof/>
            <w:webHidden/>
          </w:rPr>
          <w:instrText xml:space="preserve"> PAGEREF _Toc3855774 \h </w:instrText>
        </w:r>
        <w:r>
          <w:rPr>
            <w:noProof/>
            <w:webHidden/>
          </w:rPr>
        </w:r>
        <w:r>
          <w:rPr>
            <w:noProof/>
            <w:webHidden/>
          </w:rPr>
          <w:fldChar w:fldCharType="separate"/>
        </w:r>
        <w:r>
          <w:rPr>
            <w:noProof/>
            <w:webHidden/>
          </w:rPr>
          <w:t>125</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75" w:history="1">
        <w:r w:rsidRPr="006177B6">
          <w:rPr>
            <w:rStyle w:val="Hyperlink"/>
            <w:noProof/>
          </w:rPr>
          <w:t>2.3.8.16</w:t>
        </w:r>
        <w:r>
          <w:rPr>
            <w:rFonts w:asciiTheme="minorHAnsi" w:eastAsiaTheme="minorEastAsia" w:hAnsiTheme="minorHAnsi" w:cstheme="minorBidi"/>
            <w:noProof/>
            <w:sz w:val="22"/>
            <w:szCs w:val="22"/>
          </w:rPr>
          <w:tab/>
        </w:r>
        <w:r w:rsidRPr="006177B6">
          <w:rPr>
            <w:rStyle w:val="Hyperlink"/>
            <w:noProof/>
          </w:rPr>
          <w:t>PT_MV_BINARY</w:t>
        </w:r>
        <w:r>
          <w:rPr>
            <w:noProof/>
            <w:webHidden/>
          </w:rPr>
          <w:tab/>
        </w:r>
        <w:r>
          <w:rPr>
            <w:noProof/>
            <w:webHidden/>
          </w:rPr>
          <w:fldChar w:fldCharType="begin"/>
        </w:r>
        <w:r>
          <w:rPr>
            <w:noProof/>
            <w:webHidden/>
          </w:rPr>
          <w:instrText xml:space="preserve"> PAGEREF _Toc3855775 \h </w:instrText>
        </w:r>
        <w:r>
          <w:rPr>
            <w:noProof/>
            <w:webHidden/>
          </w:rPr>
        </w:r>
        <w:r>
          <w:rPr>
            <w:noProof/>
            <w:webHidden/>
          </w:rPr>
          <w:fldChar w:fldCharType="separate"/>
        </w:r>
        <w:r>
          <w:rPr>
            <w:noProof/>
            <w:webHidden/>
          </w:rPr>
          <w:t>126</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76" w:history="1">
        <w:r w:rsidRPr="006177B6">
          <w:rPr>
            <w:rStyle w:val="Hyperlink"/>
            <w:noProof/>
          </w:rPr>
          <w:t>2.3.8.17</w:t>
        </w:r>
        <w:r>
          <w:rPr>
            <w:rFonts w:asciiTheme="minorHAnsi" w:eastAsiaTheme="minorEastAsia" w:hAnsiTheme="minorHAnsi" w:cstheme="minorBidi"/>
            <w:noProof/>
            <w:sz w:val="22"/>
            <w:szCs w:val="22"/>
          </w:rPr>
          <w:tab/>
        </w:r>
        <w:r w:rsidRPr="006177B6">
          <w:rPr>
            <w:rStyle w:val="Hyperlink"/>
            <w:noProof/>
          </w:rPr>
          <w:t>EnvAttachmentCollection</w:t>
        </w:r>
        <w:r>
          <w:rPr>
            <w:noProof/>
            <w:webHidden/>
          </w:rPr>
          <w:tab/>
        </w:r>
        <w:r>
          <w:rPr>
            <w:noProof/>
            <w:webHidden/>
          </w:rPr>
          <w:fldChar w:fldCharType="begin"/>
        </w:r>
        <w:r>
          <w:rPr>
            <w:noProof/>
            <w:webHidden/>
          </w:rPr>
          <w:instrText xml:space="preserve"> PAGEREF _Toc3855776 \h </w:instrText>
        </w:r>
        <w:r>
          <w:rPr>
            <w:noProof/>
            <w:webHidden/>
          </w:rPr>
        </w:r>
        <w:r>
          <w:rPr>
            <w:noProof/>
            <w:webHidden/>
          </w:rPr>
          <w:fldChar w:fldCharType="separate"/>
        </w:r>
        <w:r>
          <w:rPr>
            <w:noProof/>
            <w:webHidden/>
          </w:rPr>
          <w:t>126</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77" w:history="1">
        <w:r w:rsidRPr="006177B6">
          <w:rPr>
            <w:rStyle w:val="Hyperlink"/>
            <w:noProof/>
          </w:rPr>
          <w:t>2.3.8.18</w:t>
        </w:r>
        <w:r>
          <w:rPr>
            <w:rFonts w:asciiTheme="minorHAnsi" w:eastAsiaTheme="minorEastAsia" w:hAnsiTheme="minorHAnsi" w:cstheme="minorBidi"/>
            <w:noProof/>
            <w:sz w:val="22"/>
            <w:szCs w:val="22"/>
          </w:rPr>
          <w:tab/>
        </w:r>
        <w:r w:rsidRPr="006177B6">
          <w:rPr>
            <w:rStyle w:val="Hyperlink"/>
            <w:noProof/>
          </w:rPr>
          <w:t>EnvAttachment</w:t>
        </w:r>
        <w:r>
          <w:rPr>
            <w:noProof/>
            <w:webHidden/>
          </w:rPr>
          <w:tab/>
        </w:r>
        <w:r>
          <w:rPr>
            <w:noProof/>
            <w:webHidden/>
          </w:rPr>
          <w:fldChar w:fldCharType="begin"/>
        </w:r>
        <w:r>
          <w:rPr>
            <w:noProof/>
            <w:webHidden/>
          </w:rPr>
          <w:instrText xml:space="preserve"> PAGEREF _Toc3855777 \h </w:instrText>
        </w:r>
        <w:r>
          <w:rPr>
            <w:noProof/>
            <w:webHidden/>
          </w:rPr>
        </w:r>
        <w:r>
          <w:rPr>
            <w:noProof/>
            <w:webHidden/>
          </w:rPr>
          <w:fldChar w:fldCharType="separate"/>
        </w:r>
        <w:r>
          <w:rPr>
            <w:noProof/>
            <w:webHidden/>
          </w:rPr>
          <w:t>126</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78" w:history="1">
        <w:r w:rsidRPr="006177B6">
          <w:rPr>
            <w:rStyle w:val="Hyperlink"/>
            <w:noProof/>
          </w:rPr>
          <w:t>2.3.8.19</w:t>
        </w:r>
        <w:r>
          <w:rPr>
            <w:rFonts w:asciiTheme="minorHAnsi" w:eastAsiaTheme="minorEastAsia" w:hAnsiTheme="minorHAnsi" w:cstheme="minorBidi"/>
            <w:noProof/>
            <w:sz w:val="22"/>
            <w:szCs w:val="22"/>
          </w:rPr>
          <w:tab/>
        </w:r>
        <w:r w:rsidRPr="006177B6">
          <w:rPr>
            <w:rStyle w:val="Hyperlink"/>
            <w:noProof/>
          </w:rPr>
          <w:t>IntroText</w:t>
        </w:r>
        <w:r>
          <w:rPr>
            <w:noProof/>
            <w:webHidden/>
          </w:rPr>
          <w:tab/>
        </w:r>
        <w:r>
          <w:rPr>
            <w:noProof/>
            <w:webHidden/>
          </w:rPr>
          <w:fldChar w:fldCharType="begin"/>
        </w:r>
        <w:r>
          <w:rPr>
            <w:noProof/>
            <w:webHidden/>
          </w:rPr>
          <w:instrText xml:space="preserve"> PAGEREF _Toc3855778 \h </w:instrText>
        </w:r>
        <w:r>
          <w:rPr>
            <w:noProof/>
            <w:webHidden/>
          </w:rPr>
        </w:r>
        <w:r>
          <w:rPr>
            <w:noProof/>
            <w:webHidden/>
          </w:rPr>
          <w:fldChar w:fldCharType="separate"/>
        </w:r>
        <w:r>
          <w:rPr>
            <w:noProof/>
            <w:webHidden/>
          </w:rPr>
          <w:t>127</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779" w:history="1">
        <w:r w:rsidRPr="006177B6">
          <w:rPr>
            <w:rStyle w:val="Hyperlink"/>
            <w:noProof/>
          </w:rPr>
          <w:t>2.3.9</w:t>
        </w:r>
        <w:r>
          <w:rPr>
            <w:rFonts w:asciiTheme="minorHAnsi" w:eastAsiaTheme="minorEastAsia" w:hAnsiTheme="minorHAnsi" w:cstheme="minorBidi"/>
            <w:noProof/>
            <w:sz w:val="22"/>
            <w:szCs w:val="22"/>
          </w:rPr>
          <w:tab/>
        </w:r>
        <w:r w:rsidRPr="006177B6">
          <w:rPr>
            <w:rStyle w:val="Hyperlink"/>
            <w:noProof/>
          </w:rPr>
          <w:t>Document Signature Serialized Certificate Store Structure</w:t>
        </w:r>
        <w:r>
          <w:rPr>
            <w:noProof/>
            <w:webHidden/>
          </w:rPr>
          <w:tab/>
        </w:r>
        <w:r>
          <w:rPr>
            <w:noProof/>
            <w:webHidden/>
          </w:rPr>
          <w:fldChar w:fldCharType="begin"/>
        </w:r>
        <w:r>
          <w:rPr>
            <w:noProof/>
            <w:webHidden/>
          </w:rPr>
          <w:instrText xml:space="preserve"> PAGEREF _Toc3855779 \h </w:instrText>
        </w:r>
        <w:r>
          <w:rPr>
            <w:noProof/>
            <w:webHidden/>
          </w:rPr>
        </w:r>
        <w:r>
          <w:rPr>
            <w:noProof/>
            <w:webHidden/>
          </w:rPr>
          <w:fldChar w:fldCharType="separate"/>
        </w:r>
        <w:r>
          <w:rPr>
            <w:noProof/>
            <w:webHidden/>
          </w:rPr>
          <w:t>128</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80" w:history="1">
        <w:r w:rsidRPr="006177B6">
          <w:rPr>
            <w:rStyle w:val="Hyperlink"/>
            <w:noProof/>
          </w:rPr>
          <w:t>2.3.9.1</w:t>
        </w:r>
        <w:r>
          <w:rPr>
            <w:rFonts w:asciiTheme="minorHAnsi" w:eastAsiaTheme="minorEastAsia" w:hAnsiTheme="minorHAnsi" w:cstheme="minorBidi"/>
            <w:noProof/>
            <w:sz w:val="22"/>
            <w:szCs w:val="22"/>
          </w:rPr>
          <w:tab/>
        </w:r>
        <w:r w:rsidRPr="006177B6">
          <w:rPr>
            <w:rStyle w:val="Hyperlink"/>
            <w:noProof/>
          </w:rPr>
          <w:t>DocSigSerializedCertStore</w:t>
        </w:r>
        <w:r>
          <w:rPr>
            <w:noProof/>
            <w:webHidden/>
          </w:rPr>
          <w:tab/>
        </w:r>
        <w:r>
          <w:rPr>
            <w:noProof/>
            <w:webHidden/>
          </w:rPr>
          <w:fldChar w:fldCharType="begin"/>
        </w:r>
        <w:r>
          <w:rPr>
            <w:noProof/>
            <w:webHidden/>
          </w:rPr>
          <w:instrText xml:space="preserve"> PAGEREF _Toc3855780 \h </w:instrText>
        </w:r>
        <w:r>
          <w:rPr>
            <w:noProof/>
            <w:webHidden/>
          </w:rPr>
        </w:r>
        <w:r>
          <w:rPr>
            <w:noProof/>
            <w:webHidden/>
          </w:rPr>
          <w:fldChar w:fldCharType="separate"/>
        </w:r>
        <w:r>
          <w:rPr>
            <w:noProof/>
            <w:webHidden/>
          </w:rPr>
          <w:t>128</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781" w:history="1">
        <w:r w:rsidRPr="006177B6">
          <w:rPr>
            <w:rStyle w:val="Hyperlink"/>
            <w:noProof/>
          </w:rPr>
          <w:t>2.4</w:t>
        </w:r>
        <w:r>
          <w:rPr>
            <w:rFonts w:asciiTheme="minorHAnsi" w:eastAsiaTheme="minorEastAsia" w:hAnsiTheme="minorHAnsi" w:cstheme="minorBidi"/>
            <w:noProof/>
            <w:sz w:val="22"/>
            <w:szCs w:val="22"/>
          </w:rPr>
          <w:tab/>
        </w:r>
        <w:r w:rsidRPr="006177B6">
          <w:rPr>
            <w:rStyle w:val="Hyperlink"/>
            <w:noProof/>
          </w:rPr>
          <w:t>Common Algorithms</w:t>
        </w:r>
        <w:r>
          <w:rPr>
            <w:noProof/>
            <w:webHidden/>
          </w:rPr>
          <w:tab/>
        </w:r>
        <w:r>
          <w:rPr>
            <w:noProof/>
            <w:webHidden/>
          </w:rPr>
          <w:fldChar w:fldCharType="begin"/>
        </w:r>
        <w:r>
          <w:rPr>
            <w:noProof/>
            <w:webHidden/>
          </w:rPr>
          <w:instrText xml:space="preserve"> PAGEREF _Toc3855781 \h </w:instrText>
        </w:r>
        <w:r>
          <w:rPr>
            <w:noProof/>
            <w:webHidden/>
          </w:rPr>
        </w:r>
        <w:r>
          <w:rPr>
            <w:noProof/>
            <w:webHidden/>
          </w:rPr>
          <w:fldChar w:fldCharType="separate"/>
        </w:r>
        <w:r>
          <w:rPr>
            <w:noProof/>
            <w:webHidden/>
          </w:rPr>
          <w:t>128</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782" w:history="1">
        <w:r w:rsidRPr="006177B6">
          <w:rPr>
            <w:rStyle w:val="Hyperlink"/>
            <w:noProof/>
          </w:rPr>
          <w:t>2.4.1</w:t>
        </w:r>
        <w:r>
          <w:rPr>
            <w:rFonts w:asciiTheme="minorHAnsi" w:eastAsiaTheme="minorEastAsia" w:hAnsiTheme="minorHAnsi" w:cstheme="minorBidi"/>
            <w:noProof/>
            <w:sz w:val="22"/>
            <w:szCs w:val="22"/>
          </w:rPr>
          <w:tab/>
        </w:r>
        <w:r w:rsidRPr="006177B6">
          <w:rPr>
            <w:rStyle w:val="Hyperlink"/>
            <w:noProof/>
          </w:rPr>
          <w:t>Unicode String to Unsigned Integer Hash</w:t>
        </w:r>
        <w:r>
          <w:rPr>
            <w:noProof/>
            <w:webHidden/>
          </w:rPr>
          <w:tab/>
        </w:r>
        <w:r>
          <w:rPr>
            <w:noProof/>
            <w:webHidden/>
          </w:rPr>
          <w:fldChar w:fldCharType="begin"/>
        </w:r>
        <w:r>
          <w:rPr>
            <w:noProof/>
            <w:webHidden/>
          </w:rPr>
          <w:instrText xml:space="preserve"> PAGEREF _Toc3855782 \h </w:instrText>
        </w:r>
        <w:r>
          <w:rPr>
            <w:noProof/>
            <w:webHidden/>
          </w:rPr>
        </w:r>
        <w:r>
          <w:rPr>
            <w:noProof/>
            <w:webHidden/>
          </w:rPr>
          <w:fldChar w:fldCharType="separate"/>
        </w:r>
        <w:r>
          <w:rPr>
            <w:noProof/>
            <w:webHidden/>
          </w:rPr>
          <w:t>128</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783" w:history="1">
        <w:r w:rsidRPr="006177B6">
          <w:rPr>
            <w:rStyle w:val="Hyperlink"/>
            <w:noProof/>
          </w:rPr>
          <w:t>2.4.2</w:t>
        </w:r>
        <w:r>
          <w:rPr>
            <w:rFonts w:asciiTheme="minorHAnsi" w:eastAsiaTheme="minorEastAsia" w:hAnsiTheme="minorHAnsi" w:cstheme="minorBidi"/>
            <w:noProof/>
            <w:sz w:val="22"/>
            <w:szCs w:val="22"/>
          </w:rPr>
          <w:tab/>
        </w:r>
        <w:r w:rsidRPr="006177B6">
          <w:rPr>
            <w:rStyle w:val="Hyperlink"/>
            <w:noProof/>
          </w:rPr>
          <w:t>Hyperlink Hash</w:t>
        </w:r>
        <w:r>
          <w:rPr>
            <w:noProof/>
            <w:webHidden/>
          </w:rPr>
          <w:tab/>
        </w:r>
        <w:r>
          <w:rPr>
            <w:noProof/>
            <w:webHidden/>
          </w:rPr>
          <w:fldChar w:fldCharType="begin"/>
        </w:r>
        <w:r>
          <w:rPr>
            <w:noProof/>
            <w:webHidden/>
          </w:rPr>
          <w:instrText xml:space="preserve"> PAGEREF _Toc3855783 \h </w:instrText>
        </w:r>
        <w:r>
          <w:rPr>
            <w:noProof/>
            <w:webHidden/>
          </w:rPr>
        </w:r>
        <w:r>
          <w:rPr>
            <w:noProof/>
            <w:webHidden/>
          </w:rPr>
          <w:fldChar w:fldCharType="separate"/>
        </w:r>
        <w:r>
          <w:rPr>
            <w:noProof/>
            <w:webHidden/>
          </w:rPr>
          <w:t>129</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784" w:history="1">
        <w:r w:rsidRPr="006177B6">
          <w:rPr>
            <w:rStyle w:val="Hyperlink"/>
            <w:noProof/>
          </w:rPr>
          <w:t>2.4.3</w:t>
        </w:r>
        <w:r>
          <w:rPr>
            <w:rFonts w:asciiTheme="minorHAnsi" w:eastAsiaTheme="minorEastAsia" w:hAnsiTheme="minorHAnsi" w:cstheme="minorBidi"/>
            <w:noProof/>
            <w:sz w:val="22"/>
            <w:szCs w:val="22"/>
          </w:rPr>
          <w:tab/>
        </w:r>
        <w:r w:rsidRPr="006177B6">
          <w:rPr>
            <w:rStyle w:val="Hyperlink"/>
            <w:noProof/>
          </w:rPr>
          <w:t>MsoCrc32Compute</w:t>
        </w:r>
        <w:r>
          <w:rPr>
            <w:noProof/>
            <w:webHidden/>
          </w:rPr>
          <w:tab/>
        </w:r>
        <w:r>
          <w:rPr>
            <w:noProof/>
            <w:webHidden/>
          </w:rPr>
          <w:fldChar w:fldCharType="begin"/>
        </w:r>
        <w:r>
          <w:rPr>
            <w:noProof/>
            <w:webHidden/>
          </w:rPr>
          <w:instrText xml:space="preserve"> PAGEREF _Toc3855784 \h </w:instrText>
        </w:r>
        <w:r>
          <w:rPr>
            <w:noProof/>
            <w:webHidden/>
          </w:rPr>
        </w:r>
        <w:r>
          <w:rPr>
            <w:noProof/>
            <w:webHidden/>
          </w:rPr>
          <w:fldChar w:fldCharType="separate"/>
        </w:r>
        <w:r>
          <w:rPr>
            <w:noProof/>
            <w:webHidden/>
          </w:rPr>
          <w:t>129</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85" w:history="1">
        <w:r w:rsidRPr="006177B6">
          <w:rPr>
            <w:rStyle w:val="Hyperlink"/>
            <w:noProof/>
          </w:rPr>
          <w:t>2.4.3.1</w:t>
        </w:r>
        <w:r>
          <w:rPr>
            <w:rFonts w:asciiTheme="minorHAnsi" w:eastAsiaTheme="minorEastAsia" w:hAnsiTheme="minorHAnsi" w:cstheme="minorBidi"/>
            <w:noProof/>
            <w:sz w:val="22"/>
            <w:szCs w:val="22"/>
          </w:rPr>
          <w:tab/>
        </w:r>
        <w:r w:rsidRPr="006177B6">
          <w:rPr>
            <w:rStyle w:val="Hyperlink"/>
            <w:noProof/>
          </w:rPr>
          <w:t>Caching Algorithm</w:t>
        </w:r>
        <w:r>
          <w:rPr>
            <w:noProof/>
            <w:webHidden/>
          </w:rPr>
          <w:tab/>
        </w:r>
        <w:r>
          <w:rPr>
            <w:noProof/>
            <w:webHidden/>
          </w:rPr>
          <w:fldChar w:fldCharType="begin"/>
        </w:r>
        <w:r>
          <w:rPr>
            <w:noProof/>
            <w:webHidden/>
          </w:rPr>
          <w:instrText xml:space="preserve"> PAGEREF _Toc3855785 \h </w:instrText>
        </w:r>
        <w:r>
          <w:rPr>
            <w:noProof/>
            <w:webHidden/>
          </w:rPr>
        </w:r>
        <w:r>
          <w:rPr>
            <w:noProof/>
            <w:webHidden/>
          </w:rPr>
          <w:fldChar w:fldCharType="separate"/>
        </w:r>
        <w:r>
          <w:rPr>
            <w:noProof/>
            <w:webHidden/>
          </w:rPr>
          <w:t>129</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86" w:history="1">
        <w:r w:rsidRPr="006177B6">
          <w:rPr>
            <w:rStyle w:val="Hyperlink"/>
            <w:noProof/>
          </w:rPr>
          <w:t>2.4.3.2</w:t>
        </w:r>
        <w:r>
          <w:rPr>
            <w:rFonts w:asciiTheme="minorHAnsi" w:eastAsiaTheme="minorEastAsia" w:hAnsiTheme="minorHAnsi" w:cstheme="minorBidi"/>
            <w:noProof/>
            <w:sz w:val="22"/>
            <w:szCs w:val="22"/>
          </w:rPr>
          <w:tab/>
        </w:r>
        <w:r w:rsidRPr="006177B6">
          <w:rPr>
            <w:rStyle w:val="Hyperlink"/>
            <w:noProof/>
          </w:rPr>
          <w:t>CRC Computation</w:t>
        </w:r>
        <w:r>
          <w:rPr>
            <w:noProof/>
            <w:webHidden/>
          </w:rPr>
          <w:tab/>
        </w:r>
        <w:r>
          <w:rPr>
            <w:noProof/>
            <w:webHidden/>
          </w:rPr>
          <w:fldChar w:fldCharType="begin"/>
        </w:r>
        <w:r>
          <w:rPr>
            <w:noProof/>
            <w:webHidden/>
          </w:rPr>
          <w:instrText xml:space="preserve"> PAGEREF _Toc3855786 \h </w:instrText>
        </w:r>
        <w:r>
          <w:rPr>
            <w:noProof/>
            <w:webHidden/>
          </w:rPr>
        </w:r>
        <w:r>
          <w:rPr>
            <w:noProof/>
            <w:webHidden/>
          </w:rPr>
          <w:fldChar w:fldCharType="separate"/>
        </w:r>
        <w:r>
          <w:rPr>
            <w:noProof/>
            <w:webHidden/>
          </w:rPr>
          <w:t>130</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787" w:history="1">
        <w:r w:rsidRPr="006177B6">
          <w:rPr>
            <w:rStyle w:val="Hyperlink"/>
            <w:noProof/>
          </w:rPr>
          <w:t>2.4.4</w:t>
        </w:r>
        <w:r>
          <w:rPr>
            <w:rFonts w:asciiTheme="minorHAnsi" w:eastAsiaTheme="minorEastAsia" w:hAnsiTheme="minorHAnsi" w:cstheme="minorBidi"/>
            <w:noProof/>
            <w:sz w:val="22"/>
            <w:szCs w:val="22"/>
          </w:rPr>
          <w:tab/>
        </w:r>
        <w:r w:rsidRPr="006177B6">
          <w:rPr>
            <w:rStyle w:val="Hyperlink"/>
            <w:noProof/>
          </w:rPr>
          <w:t>Date/Time Format from Format Index</w:t>
        </w:r>
        <w:r>
          <w:rPr>
            <w:noProof/>
            <w:webHidden/>
          </w:rPr>
          <w:tab/>
        </w:r>
        <w:r>
          <w:rPr>
            <w:noProof/>
            <w:webHidden/>
          </w:rPr>
          <w:fldChar w:fldCharType="begin"/>
        </w:r>
        <w:r>
          <w:rPr>
            <w:noProof/>
            <w:webHidden/>
          </w:rPr>
          <w:instrText xml:space="preserve"> PAGEREF _Toc3855787 \h </w:instrText>
        </w:r>
        <w:r>
          <w:rPr>
            <w:noProof/>
            <w:webHidden/>
          </w:rPr>
        </w:r>
        <w:r>
          <w:rPr>
            <w:noProof/>
            <w:webHidden/>
          </w:rPr>
          <w:fldChar w:fldCharType="separate"/>
        </w:r>
        <w:r>
          <w:rPr>
            <w:noProof/>
            <w:webHidden/>
          </w:rPr>
          <w:t>130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88" w:history="1">
        <w:r w:rsidRPr="006177B6">
          <w:rPr>
            <w:rStyle w:val="Hyperlink"/>
            <w:noProof/>
          </w:rPr>
          <w:t>2.4.4.1</w:t>
        </w:r>
        <w:r>
          <w:rPr>
            <w:rFonts w:asciiTheme="minorHAnsi" w:eastAsiaTheme="minorEastAsia" w:hAnsiTheme="minorHAnsi" w:cstheme="minorBidi"/>
            <w:noProof/>
            <w:sz w:val="22"/>
            <w:szCs w:val="22"/>
          </w:rPr>
          <w:tab/>
        </w:r>
        <w:r w:rsidRPr="006177B6">
          <w:rPr>
            <w:rStyle w:val="Hyperlink"/>
            <w:noProof/>
          </w:rPr>
          <w:t>Format Indices</w:t>
        </w:r>
        <w:r>
          <w:rPr>
            <w:noProof/>
            <w:webHidden/>
          </w:rPr>
          <w:tab/>
        </w:r>
        <w:r>
          <w:rPr>
            <w:noProof/>
            <w:webHidden/>
          </w:rPr>
          <w:fldChar w:fldCharType="begin"/>
        </w:r>
        <w:r>
          <w:rPr>
            <w:noProof/>
            <w:webHidden/>
          </w:rPr>
          <w:instrText xml:space="preserve"> PAGEREF _Toc3855788 \h </w:instrText>
        </w:r>
        <w:r>
          <w:rPr>
            <w:noProof/>
            <w:webHidden/>
          </w:rPr>
        </w:r>
        <w:r>
          <w:rPr>
            <w:noProof/>
            <w:webHidden/>
          </w:rPr>
          <w:fldChar w:fldCharType="separate"/>
        </w:r>
        <w:r>
          <w:rPr>
            <w:noProof/>
            <w:webHidden/>
          </w:rPr>
          <w:t>130</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89" w:history="1">
        <w:r w:rsidRPr="006177B6">
          <w:rPr>
            <w:rStyle w:val="Hyperlink"/>
            <w:noProof/>
          </w:rPr>
          <w:t>2.4.4.2</w:t>
        </w:r>
        <w:r>
          <w:rPr>
            <w:rFonts w:asciiTheme="minorHAnsi" w:eastAsiaTheme="minorEastAsia" w:hAnsiTheme="minorHAnsi" w:cstheme="minorBidi"/>
            <w:noProof/>
            <w:sz w:val="22"/>
            <w:szCs w:val="22"/>
          </w:rPr>
          <w:tab/>
        </w:r>
        <w:r w:rsidRPr="006177B6">
          <w:rPr>
            <w:rStyle w:val="Hyperlink"/>
            <w:noProof/>
          </w:rPr>
          <w:t>Base Format Strings</w:t>
        </w:r>
        <w:r>
          <w:rPr>
            <w:noProof/>
            <w:webHidden/>
          </w:rPr>
          <w:tab/>
        </w:r>
        <w:r>
          <w:rPr>
            <w:noProof/>
            <w:webHidden/>
          </w:rPr>
          <w:fldChar w:fldCharType="begin"/>
        </w:r>
        <w:r>
          <w:rPr>
            <w:noProof/>
            <w:webHidden/>
          </w:rPr>
          <w:instrText xml:space="preserve"> PAGEREF _Toc3855789 \h </w:instrText>
        </w:r>
        <w:r>
          <w:rPr>
            <w:noProof/>
            <w:webHidden/>
          </w:rPr>
        </w:r>
        <w:r>
          <w:rPr>
            <w:noProof/>
            <w:webHidden/>
          </w:rPr>
          <w:fldChar w:fldCharType="separate"/>
        </w:r>
        <w:r>
          <w:rPr>
            <w:noProof/>
            <w:webHidden/>
          </w:rPr>
          <w:t>131</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90" w:history="1">
        <w:r w:rsidRPr="006177B6">
          <w:rPr>
            <w:rStyle w:val="Hyperlink"/>
            <w:noProof/>
          </w:rPr>
          <w:t>2.4.4.3</w:t>
        </w:r>
        <w:r>
          <w:rPr>
            <w:rFonts w:asciiTheme="minorHAnsi" w:eastAsiaTheme="minorEastAsia" w:hAnsiTheme="minorHAnsi" w:cstheme="minorBidi"/>
            <w:noProof/>
            <w:sz w:val="22"/>
            <w:szCs w:val="22"/>
          </w:rPr>
          <w:tab/>
        </w:r>
        <w:r w:rsidRPr="006177B6">
          <w:rPr>
            <w:rStyle w:val="Hyperlink"/>
            <w:noProof/>
          </w:rPr>
          <w:t>Retrieve Format</w:t>
        </w:r>
        <w:r>
          <w:rPr>
            <w:noProof/>
            <w:webHidden/>
          </w:rPr>
          <w:tab/>
        </w:r>
        <w:r>
          <w:rPr>
            <w:noProof/>
            <w:webHidden/>
          </w:rPr>
          <w:fldChar w:fldCharType="begin"/>
        </w:r>
        <w:r>
          <w:rPr>
            <w:noProof/>
            <w:webHidden/>
          </w:rPr>
          <w:instrText xml:space="preserve"> PAGEREF _Toc3855790 \h </w:instrText>
        </w:r>
        <w:r>
          <w:rPr>
            <w:noProof/>
            <w:webHidden/>
          </w:rPr>
        </w:r>
        <w:r>
          <w:rPr>
            <w:noProof/>
            <w:webHidden/>
          </w:rPr>
          <w:fldChar w:fldCharType="separate"/>
        </w:r>
        <w:r>
          <w:rPr>
            <w:noProof/>
            <w:webHidden/>
          </w:rPr>
          <w:t>131</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91" w:history="1">
        <w:r w:rsidRPr="006177B6">
          <w:rPr>
            <w:rStyle w:val="Hyperlink"/>
            <w:noProof/>
          </w:rPr>
          <w:t>2.4.4.3.1</w:t>
        </w:r>
        <w:r>
          <w:rPr>
            <w:rFonts w:asciiTheme="minorHAnsi" w:eastAsiaTheme="minorEastAsia" w:hAnsiTheme="minorHAnsi" w:cstheme="minorBidi"/>
            <w:noProof/>
            <w:sz w:val="22"/>
            <w:szCs w:val="22"/>
          </w:rPr>
          <w:tab/>
        </w:r>
        <w:r w:rsidRPr="006177B6">
          <w:rPr>
            <w:rStyle w:val="Hyperlink"/>
            <w:noProof/>
          </w:rPr>
          <w:t>Chinese Formats</w:t>
        </w:r>
        <w:r>
          <w:rPr>
            <w:noProof/>
            <w:webHidden/>
          </w:rPr>
          <w:tab/>
        </w:r>
        <w:r>
          <w:rPr>
            <w:noProof/>
            <w:webHidden/>
          </w:rPr>
          <w:fldChar w:fldCharType="begin"/>
        </w:r>
        <w:r>
          <w:rPr>
            <w:noProof/>
            <w:webHidden/>
          </w:rPr>
          <w:instrText xml:space="preserve"> PAGEREF _Toc3855791 \h </w:instrText>
        </w:r>
        <w:r>
          <w:rPr>
            <w:noProof/>
            <w:webHidden/>
          </w:rPr>
        </w:r>
        <w:r>
          <w:rPr>
            <w:noProof/>
            <w:webHidden/>
          </w:rPr>
          <w:fldChar w:fldCharType="separate"/>
        </w:r>
        <w:r>
          <w:rPr>
            <w:noProof/>
            <w:webHidden/>
          </w:rPr>
          <w:t>131</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92" w:history="1">
        <w:r w:rsidRPr="006177B6">
          <w:rPr>
            <w:rStyle w:val="Hyperlink"/>
            <w:noProof/>
          </w:rPr>
          <w:t>2.4.4.3.2</w:t>
        </w:r>
        <w:r>
          <w:rPr>
            <w:rFonts w:asciiTheme="minorHAnsi" w:eastAsiaTheme="minorEastAsia" w:hAnsiTheme="minorHAnsi" w:cstheme="minorBidi"/>
            <w:noProof/>
            <w:sz w:val="22"/>
            <w:szCs w:val="22"/>
          </w:rPr>
          <w:tab/>
        </w:r>
        <w:r w:rsidRPr="006177B6">
          <w:rPr>
            <w:rStyle w:val="Hyperlink"/>
            <w:noProof/>
          </w:rPr>
          <w:t>Hindi Formats</w:t>
        </w:r>
        <w:r>
          <w:rPr>
            <w:noProof/>
            <w:webHidden/>
          </w:rPr>
          <w:tab/>
        </w:r>
        <w:r>
          <w:rPr>
            <w:noProof/>
            <w:webHidden/>
          </w:rPr>
          <w:fldChar w:fldCharType="begin"/>
        </w:r>
        <w:r>
          <w:rPr>
            <w:noProof/>
            <w:webHidden/>
          </w:rPr>
          <w:instrText xml:space="preserve"> PAGEREF _Toc3855792 \h </w:instrText>
        </w:r>
        <w:r>
          <w:rPr>
            <w:noProof/>
            <w:webHidden/>
          </w:rPr>
        </w:r>
        <w:r>
          <w:rPr>
            <w:noProof/>
            <w:webHidden/>
          </w:rPr>
          <w:fldChar w:fldCharType="separate"/>
        </w:r>
        <w:r>
          <w:rPr>
            <w:noProof/>
            <w:webHidden/>
          </w:rPr>
          <w:t>132</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93" w:history="1">
        <w:r w:rsidRPr="006177B6">
          <w:rPr>
            <w:rStyle w:val="Hyperlink"/>
            <w:noProof/>
          </w:rPr>
          <w:t>2.4.4.3.3</w:t>
        </w:r>
        <w:r>
          <w:rPr>
            <w:rFonts w:asciiTheme="minorHAnsi" w:eastAsiaTheme="minorEastAsia" w:hAnsiTheme="minorHAnsi" w:cstheme="minorBidi"/>
            <w:noProof/>
            <w:sz w:val="22"/>
            <w:szCs w:val="22"/>
          </w:rPr>
          <w:tab/>
        </w:r>
        <w:r w:rsidRPr="006177B6">
          <w:rPr>
            <w:rStyle w:val="Hyperlink"/>
            <w:noProof/>
          </w:rPr>
          <w:t>Japanese Formats</w:t>
        </w:r>
        <w:r>
          <w:rPr>
            <w:noProof/>
            <w:webHidden/>
          </w:rPr>
          <w:tab/>
        </w:r>
        <w:r>
          <w:rPr>
            <w:noProof/>
            <w:webHidden/>
          </w:rPr>
          <w:fldChar w:fldCharType="begin"/>
        </w:r>
        <w:r>
          <w:rPr>
            <w:noProof/>
            <w:webHidden/>
          </w:rPr>
          <w:instrText xml:space="preserve"> PAGEREF _Toc3855793 \h </w:instrText>
        </w:r>
        <w:r>
          <w:rPr>
            <w:noProof/>
            <w:webHidden/>
          </w:rPr>
        </w:r>
        <w:r>
          <w:rPr>
            <w:noProof/>
            <w:webHidden/>
          </w:rPr>
          <w:fldChar w:fldCharType="separate"/>
        </w:r>
        <w:r>
          <w:rPr>
            <w:noProof/>
            <w:webHidden/>
          </w:rPr>
          <w:t>132</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94" w:history="1">
        <w:r w:rsidRPr="006177B6">
          <w:rPr>
            <w:rStyle w:val="Hyperlink"/>
            <w:noProof/>
          </w:rPr>
          <w:t>2.4.4.3.4</w:t>
        </w:r>
        <w:r>
          <w:rPr>
            <w:rFonts w:asciiTheme="minorHAnsi" w:eastAsiaTheme="minorEastAsia" w:hAnsiTheme="minorHAnsi" w:cstheme="minorBidi"/>
            <w:noProof/>
            <w:sz w:val="22"/>
            <w:szCs w:val="22"/>
          </w:rPr>
          <w:tab/>
        </w:r>
        <w:r w:rsidRPr="006177B6">
          <w:rPr>
            <w:rStyle w:val="Hyperlink"/>
            <w:noProof/>
          </w:rPr>
          <w:t>Korean Formats</w:t>
        </w:r>
        <w:r>
          <w:rPr>
            <w:noProof/>
            <w:webHidden/>
          </w:rPr>
          <w:tab/>
        </w:r>
        <w:r>
          <w:rPr>
            <w:noProof/>
            <w:webHidden/>
          </w:rPr>
          <w:fldChar w:fldCharType="begin"/>
        </w:r>
        <w:r>
          <w:rPr>
            <w:noProof/>
            <w:webHidden/>
          </w:rPr>
          <w:instrText xml:space="preserve"> PAGEREF _Toc3855794 \h </w:instrText>
        </w:r>
        <w:r>
          <w:rPr>
            <w:noProof/>
            <w:webHidden/>
          </w:rPr>
        </w:r>
        <w:r>
          <w:rPr>
            <w:noProof/>
            <w:webHidden/>
          </w:rPr>
          <w:fldChar w:fldCharType="separate"/>
        </w:r>
        <w:r>
          <w:rPr>
            <w:noProof/>
            <w:webHidden/>
          </w:rPr>
          <w:t>133</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95" w:history="1">
        <w:r w:rsidRPr="006177B6">
          <w:rPr>
            <w:rStyle w:val="Hyperlink"/>
            <w:noProof/>
          </w:rPr>
          <w:t>2.4.4.3.5</w:t>
        </w:r>
        <w:r>
          <w:rPr>
            <w:rFonts w:asciiTheme="minorHAnsi" w:eastAsiaTheme="minorEastAsia" w:hAnsiTheme="minorHAnsi" w:cstheme="minorBidi"/>
            <w:noProof/>
            <w:sz w:val="22"/>
            <w:szCs w:val="22"/>
          </w:rPr>
          <w:tab/>
        </w:r>
        <w:r w:rsidRPr="006177B6">
          <w:rPr>
            <w:rStyle w:val="Hyperlink"/>
            <w:noProof/>
          </w:rPr>
          <w:t>Taiwanese Formats</w:t>
        </w:r>
        <w:r>
          <w:rPr>
            <w:noProof/>
            <w:webHidden/>
          </w:rPr>
          <w:tab/>
        </w:r>
        <w:r>
          <w:rPr>
            <w:noProof/>
            <w:webHidden/>
          </w:rPr>
          <w:fldChar w:fldCharType="begin"/>
        </w:r>
        <w:r>
          <w:rPr>
            <w:noProof/>
            <w:webHidden/>
          </w:rPr>
          <w:instrText xml:space="preserve"> PAGEREF _Toc3855795 \h </w:instrText>
        </w:r>
        <w:r>
          <w:rPr>
            <w:noProof/>
            <w:webHidden/>
          </w:rPr>
        </w:r>
        <w:r>
          <w:rPr>
            <w:noProof/>
            <w:webHidden/>
          </w:rPr>
          <w:fldChar w:fldCharType="separate"/>
        </w:r>
        <w:r>
          <w:rPr>
            <w:noProof/>
            <w:webHidden/>
          </w:rPr>
          <w:t>133</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96" w:history="1">
        <w:r w:rsidRPr="006177B6">
          <w:rPr>
            <w:rStyle w:val="Hyperlink"/>
            <w:noProof/>
          </w:rPr>
          <w:t>2.4.4.3.6</w:t>
        </w:r>
        <w:r>
          <w:rPr>
            <w:rFonts w:asciiTheme="minorHAnsi" w:eastAsiaTheme="minorEastAsia" w:hAnsiTheme="minorHAnsi" w:cstheme="minorBidi"/>
            <w:noProof/>
            <w:sz w:val="22"/>
            <w:szCs w:val="22"/>
          </w:rPr>
          <w:tab/>
        </w:r>
        <w:r w:rsidRPr="006177B6">
          <w:rPr>
            <w:rStyle w:val="Hyperlink"/>
            <w:noProof/>
          </w:rPr>
          <w:t>Thai Formats</w:t>
        </w:r>
        <w:r>
          <w:rPr>
            <w:noProof/>
            <w:webHidden/>
          </w:rPr>
          <w:tab/>
        </w:r>
        <w:r>
          <w:rPr>
            <w:noProof/>
            <w:webHidden/>
          </w:rPr>
          <w:fldChar w:fldCharType="begin"/>
        </w:r>
        <w:r>
          <w:rPr>
            <w:noProof/>
            <w:webHidden/>
          </w:rPr>
          <w:instrText xml:space="preserve"> PAGEREF _Toc3855796 \h </w:instrText>
        </w:r>
        <w:r>
          <w:rPr>
            <w:noProof/>
            <w:webHidden/>
          </w:rPr>
        </w:r>
        <w:r>
          <w:rPr>
            <w:noProof/>
            <w:webHidden/>
          </w:rPr>
          <w:fldChar w:fldCharType="separate"/>
        </w:r>
        <w:r>
          <w:rPr>
            <w:noProof/>
            <w:webHidden/>
          </w:rPr>
          <w:t>134</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97" w:history="1">
        <w:r w:rsidRPr="006177B6">
          <w:rPr>
            <w:rStyle w:val="Hyperlink"/>
            <w:noProof/>
          </w:rPr>
          <w:t>2.4.4.3.7</w:t>
        </w:r>
        <w:r>
          <w:rPr>
            <w:rFonts w:asciiTheme="minorHAnsi" w:eastAsiaTheme="minorEastAsia" w:hAnsiTheme="minorHAnsi" w:cstheme="minorBidi"/>
            <w:noProof/>
            <w:sz w:val="22"/>
            <w:szCs w:val="22"/>
          </w:rPr>
          <w:tab/>
        </w:r>
        <w:r w:rsidRPr="006177B6">
          <w:rPr>
            <w:rStyle w:val="Hyperlink"/>
            <w:noProof/>
          </w:rPr>
          <w:t>Yi Formats</w:t>
        </w:r>
        <w:r>
          <w:rPr>
            <w:noProof/>
            <w:webHidden/>
          </w:rPr>
          <w:tab/>
        </w:r>
        <w:r>
          <w:rPr>
            <w:noProof/>
            <w:webHidden/>
          </w:rPr>
          <w:fldChar w:fldCharType="begin"/>
        </w:r>
        <w:r>
          <w:rPr>
            <w:noProof/>
            <w:webHidden/>
          </w:rPr>
          <w:instrText xml:space="preserve"> PAGEREF _Toc3855797 \h </w:instrText>
        </w:r>
        <w:r>
          <w:rPr>
            <w:noProof/>
            <w:webHidden/>
          </w:rPr>
        </w:r>
        <w:r>
          <w:rPr>
            <w:noProof/>
            <w:webHidden/>
          </w:rPr>
          <w:fldChar w:fldCharType="separate"/>
        </w:r>
        <w:r>
          <w:rPr>
            <w:noProof/>
            <w:webHidden/>
          </w:rPr>
          <w:t>134</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798" w:history="1">
        <w:r w:rsidRPr="006177B6">
          <w:rPr>
            <w:rStyle w:val="Hyperlink"/>
            <w:noProof/>
          </w:rPr>
          <w:t>2.4.4.3.8</w:t>
        </w:r>
        <w:r>
          <w:rPr>
            <w:rFonts w:asciiTheme="minorHAnsi" w:eastAsiaTheme="minorEastAsia" w:hAnsiTheme="minorHAnsi" w:cstheme="minorBidi"/>
            <w:noProof/>
            <w:sz w:val="22"/>
            <w:szCs w:val="22"/>
          </w:rPr>
          <w:tab/>
        </w:r>
        <w:r w:rsidRPr="006177B6">
          <w:rPr>
            <w:rStyle w:val="Hyperlink"/>
            <w:noProof/>
          </w:rPr>
          <w:t>Formats for all other Locales</w:t>
        </w:r>
        <w:r>
          <w:rPr>
            <w:noProof/>
            <w:webHidden/>
          </w:rPr>
          <w:tab/>
        </w:r>
        <w:r>
          <w:rPr>
            <w:noProof/>
            <w:webHidden/>
          </w:rPr>
          <w:fldChar w:fldCharType="begin"/>
        </w:r>
        <w:r>
          <w:rPr>
            <w:noProof/>
            <w:webHidden/>
          </w:rPr>
          <w:instrText xml:space="preserve"> PAGEREF _Toc3855798 \h </w:instrText>
        </w:r>
        <w:r>
          <w:rPr>
            <w:noProof/>
            <w:webHidden/>
          </w:rPr>
        </w:r>
        <w:r>
          <w:rPr>
            <w:noProof/>
            <w:webHidden/>
          </w:rPr>
          <w:fldChar w:fldCharType="separate"/>
        </w:r>
        <w:r>
          <w:rPr>
            <w:noProof/>
            <w:webHidden/>
          </w:rPr>
          <w:t>135</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799" w:history="1">
        <w:r w:rsidRPr="006177B6">
          <w:rPr>
            <w:rStyle w:val="Hyperlink"/>
            <w:noProof/>
          </w:rPr>
          <w:t>2.4.4.4</w:t>
        </w:r>
        <w:r>
          <w:rPr>
            <w:rFonts w:asciiTheme="minorHAnsi" w:eastAsiaTheme="minorEastAsia" w:hAnsiTheme="minorHAnsi" w:cstheme="minorBidi"/>
            <w:noProof/>
            <w:sz w:val="22"/>
            <w:szCs w:val="22"/>
          </w:rPr>
          <w:tab/>
        </w:r>
        <w:r w:rsidRPr="006177B6">
          <w:rPr>
            <w:rStyle w:val="Hyperlink"/>
            <w:noProof/>
          </w:rPr>
          <w:t>Apply Format Exceptions</w:t>
        </w:r>
        <w:r>
          <w:rPr>
            <w:noProof/>
            <w:webHidden/>
          </w:rPr>
          <w:tab/>
        </w:r>
        <w:r>
          <w:rPr>
            <w:noProof/>
            <w:webHidden/>
          </w:rPr>
          <w:fldChar w:fldCharType="begin"/>
        </w:r>
        <w:r>
          <w:rPr>
            <w:noProof/>
            <w:webHidden/>
          </w:rPr>
          <w:instrText xml:space="preserve"> PAGEREF _Toc3855799 \h </w:instrText>
        </w:r>
        <w:r>
          <w:rPr>
            <w:noProof/>
            <w:webHidden/>
          </w:rPr>
        </w:r>
        <w:r>
          <w:rPr>
            <w:noProof/>
            <w:webHidden/>
          </w:rPr>
          <w:fldChar w:fldCharType="separate"/>
        </w:r>
        <w:r>
          <w:rPr>
            <w:noProof/>
            <w:webHidden/>
          </w:rPr>
          <w:t>136</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00" w:history="1">
        <w:r w:rsidRPr="006177B6">
          <w:rPr>
            <w:rStyle w:val="Hyperlink"/>
            <w:noProof/>
          </w:rPr>
          <w:t>2.4.4.4.1</w:t>
        </w:r>
        <w:r>
          <w:rPr>
            <w:rFonts w:asciiTheme="minorHAnsi" w:eastAsiaTheme="minorEastAsia" w:hAnsiTheme="minorHAnsi" w:cstheme="minorBidi"/>
            <w:noProof/>
            <w:sz w:val="22"/>
            <w:szCs w:val="22"/>
          </w:rPr>
          <w:tab/>
        </w:r>
        <w:r w:rsidRPr="006177B6">
          <w:rPr>
            <w:rStyle w:val="Hyperlink"/>
            <w:noProof/>
          </w:rPr>
          <w:t>Bokmål (Norwegian)</w:t>
        </w:r>
        <w:r>
          <w:rPr>
            <w:noProof/>
            <w:webHidden/>
          </w:rPr>
          <w:tab/>
        </w:r>
        <w:r>
          <w:rPr>
            <w:noProof/>
            <w:webHidden/>
          </w:rPr>
          <w:fldChar w:fldCharType="begin"/>
        </w:r>
        <w:r>
          <w:rPr>
            <w:noProof/>
            <w:webHidden/>
          </w:rPr>
          <w:instrText xml:space="preserve"> PAGEREF _Toc3855800 \h </w:instrText>
        </w:r>
        <w:r>
          <w:rPr>
            <w:noProof/>
            <w:webHidden/>
          </w:rPr>
        </w:r>
        <w:r>
          <w:rPr>
            <w:noProof/>
            <w:webHidden/>
          </w:rPr>
          <w:fldChar w:fldCharType="separate"/>
        </w:r>
        <w:r>
          <w:rPr>
            <w:noProof/>
            <w:webHidden/>
          </w:rPr>
          <w:t>136</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01" w:history="1">
        <w:r w:rsidRPr="006177B6">
          <w:rPr>
            <w:rStyle w:val="Hyperlink"/>
            <w:noProof/>
          </w:rPr>
          <w:t>2.4.4.4.2</w:t>
        </w:r>
        <w:r>
          <w:rPr>
            <w:rFonts w:asciiTheme="minorHAnsi" w:eastAsiaTheme="minorEastAsia" w:hAnsiTheme="minorHAnsi" w:cstheme="minorBidi"/>
            <w:noProof/>
            <w:sz w:val="22"/>
            <w:szCs w:val="22"/>
          </w:rPr>
          <w:tab/>
        </w:r>
        <w:r w:rsidRPr="006177B6">
          <w:rPr>
            <w:rStyle w:val="Hyperlink"/>
            <w:noProof/>
          </w:rPr>
          <w:t>Czech</w:t>
        </w:r>
        <w:r>
          <w:rPr>
            <w:noProof/>
            <w:webHidden/>
          </w:rPr>
          <w:tab/>
        </w:r>
        <w:r>
          <w:rPr>
            <w:noProof/>
            <w:webHidden/>
          </w:rPr>
          <w:fldChar w:fldCharType="begin"/>
        </w:r>
        <w:r>
          <w:rPr>
            <w:noProof/>
            <w:webHidden/>
          </w:rPr>
          <w:instrText xml:space="preserve"> PAGEREF _Toc3855801 \h </w:instrText>
        </w:r>
        <w:r>
          <w:rPr>
            <w:noProof/>
            <w:webHidden/>
          </w:rPr>
        </w:r>
        <w:r>
          <w:rPr>
            <w:noProof/>
            <w:webHidden/>
          </w:rPr>
          <w:fldChar w:fldCharType="separate"/>
        </w:r>
        <w:r>
          <w:rPr>
            <w:noProof/>
            <w:webHidden/>
          </w:rPr>
          <w:t>136</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02" w:history="1">
        <w:r w:rsidRPr="006177B6">
          <w:rPr>
            <w:rStyle w:val="Hyperlink"/>
            <w:noProof/>
          </w:rPr>
          <w:t>2.4.4.4.3</w:t>
        </w:r>
        <w:r>
          <w:rPr>
            <w:rFonts w:asciiTheme="minorHAnsi" w:eastAsiaTheme="minorEastAsia" w:hAnsiTheme="minorHAnsi" w:cstheme="minorBidi"/>
            <w:noProof/>
            <w:sz w:val="22"/>
            <w:szCs w:val="22"/>
          </w:rPr>
          <w:tab/>
        </w:r>
        <w:r w:rsidRPr="006177B6">
          <w:rPr>
            <w:rStyle w:val="Hyperlink"/>
            <w:noProof/>
          </w:rPr>
          <w:t>Danish</w:t>
        </w:r>
        <w:r>
          <w:rPr>
            <w:noProof/>
            <w:webHidden/>
          </w:rPr>
          <w:tab/>
        </w:r>
        <w:r>
          <w:rPr>
            <w:noProof/>
            <w:webHidden/>
          </w:rPr>
          <w:fldChar w:fldCharType="begin"/>
        </w:r>
        <w:r>
          <w:rPr>
            <w:noProof/>
            <w:webHidden/>
          </w:rPr>
          <w:instrText xml:space="preserve"> PAGEREF _Toc3855802 \h </w:instrText>
        </w:r>
        <w:r>
          <w:rPr>
            <w:noProof/>
            <w:webHidden/>
          </w:rPr>
        </w:r>
        <w:r>
          <w:rPr>
            <w:noProof/>
            <w:webHidden/>
          </w:rPr>
          <w:fldChar w:fldCharType="separate"/>
        </w:r>
        <w:r>
          <w:rPr>
            <w:noProof/>
            <w:webHidden/>
          </w:rPr>
          <w:t>136</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03" w:history="1">
        <w:r w:rsidRPr="006177B6">
          <w:rPr>
            <w:rStyle w:val="Hyperlink"/>
            <w:noProof/>
          </w:rPr>
          <w:t>2.4.4.4.4</w:t>
        </w:r>
        <w:r>
          <w:rPr>
            <w:rFonts w:asciiTheme="minorHAnsi" w:eastAsiaTheme="minorEastAsia" w:hAnsiTheme="minorHAnsi" w:cstheme="minorBidi"/>
            <w:noProof/>
            <w:sz w:val="22"/>
            <w:szCs w:val="22"/>
          </w:rPr>
          <w:tab/>
        </w:r>
        <w:r w:rsidRPr="006177B6">
          <w:rPr>
            <w:rStyle w:val="Hyperlink"/>
            <w:noProof/>
          </w:rPr>
          <w:t>Dutch</w:t>
        </w:r>
        <w:r>
          <w:rPr>
            <w:noProof/>
            <w:webHidden/>
          </w:rPr>
          <w:tab/>
        </w:r>
        <w:r>
          <w:rPr>
            <w:noProof/>
            <w:webHidden/>
          </w:rPr>
          <w:fldChar w:fldCharType="begin"/>
        </w:r>
        <w:r>
          <w:rPr>
            <w:noProof/>
            <w:webHidden/>
          </w:rPr>
          <w:instrText xml:space="preserve"> PAGEREF _Toc3855803 \h </w:instrText>
        </w:r>
        <w:r>
          <w:rPr>
            <w:noProof/>
            <w:webHidden/>
          </w:rPr>
        </w:r>
        <w:r>
          <w:rPr>
            <w:noProof/>
            <w:webHidden/>
          </w:rPr>
          <w:fldChar w:fldCharType="separate"/>
        </w:r>
        <w:r>
          <w:rPr>
            <w:noProof/>
            <w:webHidden/>
          </w:rPr>
          <w:t>137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04" w:history="1">
        <w:r w:rsidRPr="006177B6">
          <w:rPr>
            <w:rStyle w:val="Hyperlink"/>
            <w:noProof/>
          </w:rPr>
          <w:t>2.4.4.4.5</w:t>
        </w:r>
        <w:r>
          <w:rPr>
            <w:rFonts w:asciiTheme="minorHAnsi" w:eastAsiaTheme="minorEastAsia" w:hAnsiTheme="minorHAnsi" w:cstheme="minorBidi"/>
            <w:noProof/>
            <w:sz w:val="22"/>
            <w:szCs w:val="22"/>
          </w:rPr>
          <w:tab/>
        </w:r>
        <w:r w:rsidRPr="006177B6">
          <w:rPr>
            <w:rStyle w:val="Hyperlink"/>
            <w:noProof/>
          </w:rPr>
          <w:t>Finnish</w:t>
        </w:r>
        <w:r>
          <w:rPr>
            <w:noProof/>
            <w:webHidden/>
          </w:rPr>
          <w:tab/>
        </w:r>
        <w:r>
          <w:rPr>
            <w:noProof/>
            <w:webHidden/>
          </w:rPr>
          <w:fldChar w:fldCharType="begin"/>
        </w:r>
        <w:r>
          <w:rPr>
            <w:noProof/>
            <w:webHidden/>
          </w:rPr>
          <w:instrText xml:space="preserve"> PAGEREF _Toc3855804 \h </w:instrText>
        </w:r>
        <w:r>
          <w:rPr>
            <w:noProof/>
            <w:webHidden/>
          </w:rPr>
        </w:r>
        <w:r>
          <w:rPr>
            <w:noProof/>
            <w:webHidden/>
          </w:rPr>
          <w:fldChar w:fldCharType="separate"/>
        </w:r>
        <w:r>
          <w:rPr>
            <w:noProof/>
            <w:webHidden/>
          </w:rPr>
          <w:t>137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05" w:history="1">
        <w:r w:rsidRPr="006177B6">
          <w:rPr>
            <w:rStyle w:val="Hyperlink"/>
            <w:noProof/>
          </w:rPr>
          <w:t>2.4.4.4.6</w:t>
        </w:r>
        <w:r>
          <w:rPr>
            <w:rFonts w:asciiTheme="minorHAnsi" w:eastAsiaTheme="minorEastAsia" w:hAnsiTheme="minorHAnsi" w:cstheme="minorBidi"/>
            <w:noProof/>
            <w:sz w:val="22"/>
            <w:szCs w:val="22"/>
          </w:rPr>
          <w:tab/>
        </w:r>
        <w:r w:rsidRPr="006177B6">
          <w:rPr>
            <w:rStyle w:val="Hyperlink"/>
            <w:noProof/>
          </w:rPr>
          <w:t>French Canadian</w:t>
        </w:r>
        <w:r>
          <w:rPr>
            <w:noProof/>
            <w:webHidden/>
          </w:rPr>
          <w:tab/>
        </w:r>
        <w:r>
          <w:rPr>
            <w:noProof/>
            <w:webHidden/>
          </w:rPr>
          <w:fldChar w:fldCharType="begin"/>
        </w:r>
        <w:r>
          <w:rPr>
            <w:noProof/>
            <w:webHidden/>
          </w:rPr>
          <w:instrText xml:space="preserve"> PAGEREF _Toc3855805 \h </w:instrText>
        </w:r>
        <w:r>
          <w:rPr>
            <w:noProof/>
            <w:webHidden/>
          </w:rPr>
        </w:r>
        <w:r>
          <w:rPr>
            <w:noProof/>
            <w:webHidden/>
          </w:rPr>
          <w:fldChar w:fldCharType="separate"/>
        </w:r>
        <w:r>
          <w:rPr>
            <w:noProof/>
            <w:webHidden/>
          </w:rPr>
          <w:t>137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06" w:history="1">
        <w:r w:rsidRPr="006177B6">
          <w:rPr>
            <w:rStyle w:val="Hyperlink"/>
            <w:noProof/>
          </w:rPr>
          <w:t>2.4.4.4.7</w:t>
        </w:r>
        <w:r>
          <w:rPr>
            <w:rFonts w:asciiTheme="minorHAnsi" w:eastAsiaTheme="minorEastAsia" w:hAnsiTheme="minorHAnsi" w:cstheme="minorBidi"/>
            <w:noProof/>
            <w:sz w:val="22"/>
            <w:szCs w:val="22"/>
          </w:rPr>
          <w:tab/>
        </w:r>
        <w:r w:rsidRPr="006177B6">
          <w:rPr>
            <w:rStyle w:val="Hyperlink"/>
            <w:noProof/>
          </w:rPr>
          <w:t>German</w:t>
        </w:r>
        <w:r>
          <w:rPr>
            <w:noProof/>
            <w:webHidden/>
          </w:rPr>
          <w:tab/>
        </w:r>
        <w:r>
          <w:rPr>
            <w:noProof/>
            <w:webHidden/>
          </w:rPr>
          <w:fldChar w:fldCharType="begin"/>
        </w:r>
        <w:r>
          <w:rPr>
            <w:noProof/>
            <w:webHidden/>
          </w:rPr>
          <w:instrText xml:space="preserve"> PAGEREF _Toc3855806 \h </w:instrText>
        </w:r>
        <w:r>
          <w:rPr>
            <w:noProof/>
            <w:webHidden/>
          </w:rPr>
        </w:r>
        <w:r>
          <w:rPr>
            <w:noProof/>
            <w:webHidden/>
          </w:rPr>
          <w:fldChar w:fldCharType="separate"/>
        </w:r>
        <w:r>
          <w:rPr>
            <w:noProof/>
            <w:webHidden/>
          </w:rPr>
          <w:t>137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07" w:history="1">
        <w:r w:rsidRPr="006177B6">
          <w:rPr>
            <w:rStyle w:val="Hyperlink"/>
            <w:noProof/>
          </w:rPr>
          <w:t>2.4.4.4.8</w:t>
        </w:r>
        <w:r>
          <w:rPr>
            <w:rFonts w:asciiTheme="minorHAnsi" w:eastAsiaTheme="minorEastAsia" w:hAnsiTheme="minorHAnsi" w:cstheme="minorBidi"/>
            <w:noProof/>
            <w:sz w:val="22"/>
            <w:szCs w:val="22"/>
          </w:rPr>
          <w:tab/>
        </w:r>
        <w:r w:rsidRPr="006177B6">
          <w:rPr>
            <w:rStyle w:val="Hyperlink"/>
            <w:noProof/>
          </w:rPr>
          <w:t>Hungarian</w:t>
        </w:r>
        <w:r>
          <w:rPr>
            <w:noProof/>
            <w:webHidden/>
          </w:rPr>
          <w:tab/>
        </w:r>
        <w:r>
          <w:rPr>
            <w:noProof/>
            <w:webHidden/>
          </w:rPr>
          <w:fldChar w:fldCharType="begin"/>
        </w:r>
        <w:r>
          <w:rPr>
            <w:noProof/>
            <w:webHidden/>
          </w:rPr>
          <w:instrText xml:space="preserve"> PAGEREF _Toc3855807 \h </w:instrText>
        </w:r>
        <w:r>
          <w:rPr>
            <w:noProof/>
            <w:webHidden/>
          </w:rPr>
        </w:r>
        <w:r>
          <w:rPr>
            <w:noProof/>
            <w:webHidden/>
          </w:rPr>
          <w:fldChar w:fldCharType="separate"/>
        </w:r>
        <w:r>
          <w:rPr>
            <w:noProof/>
            <w:webHidden/>
          </w:rPr>
          <w:t>137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08" w:history="1">
        <w:r w:rsidRPr="006177B6">
          <w:rPr>
            <w:rStyle w:val="Hyperlink"/>
            <w:noProof/>
          </w:rPr>
          <w:t>2.4.4.4.9</w:t>
        </w:r>
        <w:r>
          <w:rPr>
            <w:rFonts w:asciiTheme="minorHAnsi" w:eastAsiaTheme="minorEastAsia" w:hAnsiTheme="minorHAnsi" w:cstheme="minorBidi"/>
            <w:noProof/>
            <w:sz w:val="22"/>
            <w:szCs w:val="22"/>
          </w:rPr>
          <w:tab/>
        </w:r>
        <w:r w:rsidRPr="006177B6">
          <w:rPr>
            <w:rStyle w:val="Hyperlink"/>
            <w:noProof/>
          </w:rPr>
          <w:t>Italian</w:t>
        </w:r>
        <w:r>
          <w:rPr>
            <w:noProof/>
            <w:webHidden/>
          </w:rPr>
          <w:tab/>
        </w:r>
        <w:r>
          <w:rPr>
            <w:noProof/>
            <w:webHidden/>
          </w:rPr>
          <w:fldChar w:fldCharType="begin"/>
        </w:r>
        <w:r>
          <w:rPr>
            <w:noProof/>
            <w:webHidden/>
          </w:rPr>
          <w:instrText xml:space="preserve"> PAGEREF _Toc3855808 \h </w:instrText>
        </w:r>
        <w:r>
          <w:rPr>
            <w:noProof/>
            <w:webHidden/>
          </w:rPr>
        </w:r>
        <w:r>
          <w:rPr>
            <w:noProof/>
            <w:webHidden/>
          </w:rPr>
          <w:fldChar w:fldCharType="separate"/>
        </w:r>
        <w:r>
          <w:rPr>
            <w:noProof/>
            <w:webHidden/>
          </w:rPr>
          <w:t>137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09" w:history="1">
        <w:r w:rsidRPr="006177B6">
          <w:rPr>
            <w:rStyle w:val="Hyperlink"/>
            <w:noProof/>
          </w:rPr>
          <w:t>2.4.4.4.10</w:t>
        </w:r>
        <w:r>
          <w:rPr>
            <w:rFonts w:asciiTheme="minorHAnsi" w:eastAsiaTheme="minorEastAsia" w:hAnsiTheme="minorHAnsi" w:cstheme="minorBidi"/>
            <w:noProof/>
            <w:sz w:val="22"/>
            <w:szCs w:val="22"/>
          </w:rPr>
          <w:tab/>
        </w:r>
        <w:r w:rsidRPr="006177B6">
          <w:rPr>
            <w:rStyle w:val="Hyperlink"/>
            <w:noProof/>
          </w:rPr>
          <w:t>Japanese</w:t>
        </w:r>
        <w:r>
          <w:rPr>
            <w:noProof/>
            <w:webHidden/>
          </w:rPr>
          <w:tab/>
        </w:r>
        <w:r>
          <w:rPr>
            <w:noProof/>
            <w:webHidden/>
          </w:rPr>
          <w:fldChar w:fldCharType="begin"/>
        </w:r>
        <w:r>
          <w:rPr>
            <w:noProof/>
            <w:webHidden/>
          </w:rPr>
          <w:instrText xml:space="preserve"> PAGEREF _Toc3855809 \h </w:instrText>
        </w:r>
        <w:r>
          <w:rPr>
            <w:noProof/>
            <w:webHidden/>
          </w:rPr>
        </w:r>
        <w:r>
          <w:rPr>
            <w:noProof/>
            <w:webHidden/>
          </w:rPr>
          <w:fldChar w:fldCharType="separate"/>
        </w:r>
        <w:r>
          <w:rPr>
            <w:noProof/>
            <w:webHidden/>
          </w:rPr>
          <w:t>137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10" w:history="1">
        <w:r w:rsidRPr="006177B6">
          <w:rPr>
            <w:rStyle w:val="Hyperlink"/>
            <w:noProof/>
          </w:rPr>
          <w:t>2.4.4.4.11</w:t>
        </w:r>
        <w:r>
          <w:rPr>
            <w:rFonts w:asciiTheme="minorHAnsi" w:eastAsiaTheme="minorEastAsia" w:hAnsiTheme="minorHAnsi" w:cstheme="minorBidi"/>
            <w:noProof/>
            <w:sz w:val="22"/>
            <w:szCs w:val="22"/>
          </w:rPr>
          <w:tab/>
        </w:r>
        <w:r w:rsidRPr="006177B6">
          <w:rPr>
            <w:rStyle w:val="Hyperlink"/>
            <w:noProof/>
          </w:rPr>
          <w:t>Kazakh</w:t>
        </w:r>
        <w:r>
          <w:rPr>
            <w:noProof/>
            <w:webHidden/>
          </w:rPr>
          <w:tab/>
        </w:r>
        <w:r>
          <w:rPr>
            <w:noProof/>
            <w:webHidden/>
          </w:rPr>
          <w:fldChar w:fldCharType="begin"/>
        </w:r>
        <w:r>
          <w:rPr>
            <w:noProof/>
            <w:webHidden/>
          </w:rPr>
          <w:instrText xml:space="preserve"> PAGEREF _Toc3855810 \h </w:instrText>
        </w:r>
        <w:r>
          <w:rPr>
            <w:noProof/>
            <w:webHidden/>
          </w:rPr>
        </w:r>
        <w:r>
          <w:rPr>
            <w:noProof/>
            <w:webHidden/>
          </w:rPr>
          <w:fldChar w:fldCharType="separate"/>
        </w:r>
        <w:r>
          <w:rPr>
            <w:noProof/>
            <w:webHidden/>
          </w:rPr>
          <w:t>137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11" w:history="1">
        <w:r w:rsidRPr="006177B6">
          <w:rPr>
            <w:rStyle w:val="Hyperlink"/>
            <w:noProof/>
          </w:rPr>
          <w:t>2.4.4.4.12</w:t>
        </w:r>
        <w:r>
          <w:rPr>
            <w:rFonts w:asciiTheme="minorHAnsi" w:eastAsiaTheme="minorEastAsia" w:hAnsiTheme="minorHAnsi" w:cstheme="minorBidi"/>
            <w:noProof/>
            <w:sz w:val="22"/>
            <w:szCs w:val="22"/>
          </w:rPr>
          <w:tab/>
        </w:r>
        <w:r w:rsidRPr="006177B6">
          <w:rPr>
            <w:rStyle w:val="Hyperlink"/>
            <w:noProof/>
          </w:rPr>
          <w:t>Khmer</w:t>
        </w:r>
        <w:r>
          <w:rPr>
            <w:noProof/>
            <w:webHidden/>
          </w:rPr>
          <w:tab/>
        </w:r>
        <w:r>
          <w:rPr>
            <w:noProof/>
            <w:webHidden/>
          </w:rPr>
          <w:fldChar w:fldCharType="begin"/>
        </w:r>
        <w:r>
          <w:rPr>
            <w:noProof/>
            <w:webHidden/>
          </w:rPr>
          <w:instrText xml:space="preserve"> PAGEREF _Toc3855811 \h </w:instrText>
        </w:r>
        <w:r>
          <w:rPr>
            <w:noProof/>
            <w:webHidden/>
          </w:rPr>
        </w:r>
        <w:r>
          <w:rPr>
            <w:noProof/>
            <w:webHidden/>
          </w:rPr>
          <w:fldChar w:fldCharType="separate"/>
        </w:r>
        <w:r>
          <w:rPr>
            <w:noProof/>
            <w:webHidden/>
          </w:rPr>
          <w:t>138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12" w:history="1">
        <w:r w:rsidRPr="006177B6">
          <w:rPr>
            <w:rStyle w:val="Hyperlink"/>
            <w:noProof/>
          </w:rPr>
          <w:t>2.4.4.4.13</w:t>
        </w:r>
        <w:r>
          <w:rPr>
            <w:rFonts w:asciiTheme="minorHAnsi" w:eastAsiaTheme="minorEastAsia" w:hAnsiTheme="minorHAnsi" w:cstheme="minorBidi"/>
            <w:noProof/>
            <w:sz w:val="22"/>
            <w:szCs w:val="22"/>
          </w:rPr>
          <w:tab/>
        </w:r>
        <w:r w:rsidRPr="006177B6">
          <w:rPr>
            <w:rStyle w:val="Hyperlink"/>
            <w:noProof/>
          </w:rPr>
          <w:t>Korean</w:t>
        </w:r>
        <w:r>
          <w:rPr>
            <w:noProof/>
            <w:webHidden/>
          </w:rPr>
          <w:tab/>
        </w:r>
        <w:r>
          <w:rPr>
            <w:noProof/>
            <w:webHidden/>
          </w:rPr>
          <w:fldChar w:fldCharType="begin"/>
        </w:r>
        <w:r>
          <w:rPr>
            <w:noProof/>
            <w:webHidden/>
          </w:rPr>
          <w:instrText xml:space="preserve"> PAGEREF _Toc3855812 \h </w:instrText>
        </w:r>
        <w:r>
          <w:rPr>
            <w:noProof/>
            <w:webHidden/>
          </w:rPr>
        </w:r>
        <w:r>
          <w:rPr>
            <w:noProof/>
            <w:webHidden/>
          </w:rPr>
          <w:fldChar w:fldCharType="separate"/>
        </w:r>
        <w:r>
          <w:rPr>
            <w:noProof/>
            <w:webHidden/>
          </w:rPr>
          <w:t>138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13" w:history="1">
        <w:r w:rsidRPr="006177B6">
          <w:rPr>
            <w:rStyle w:val="Hyperlink"/>
            <w:noProof/>
          </w:rPr>
          <w:t>2.4.4.4.14</w:t>
        </w:r>
        <w:r>
          <w:rPr>
            <w:rFonts w:asciiTheme="minorHAnsi" w:eastAsiaTheme="minorEastAsia" w:hAnsiTheme="minorHAnsi" w:cstheme="minorBidi"/>
            <w:noProof/>
            <w:sz w:val="22"/>
            <w:szCs w:val="22"/>
          </w:rPr>
          <w:tab/>
        </w:r>
        <w:r w:rsidRPr="006177B6">
          <w:rPr>
            <w:rStyle w:val="Hyperlink"/>
            <w:noProof/>
          </w:rPr>
          <w:t>Lao</w:t>
        </w:r>
        <w:r>
          <w:rPr>
            <w:noProof/>
            <w:webHidden/>
          </w:rPr>
          <w:tab/>
        </w:r>
        <w:r>
          <w:rPr>
            <w:noProof/>
            <w:webHidden/>
          </w:rPr>
          <w:fldChar w:fldCharType="begin"/>
        </w:r>
        <w:r>
          <w:rPr>
            <w:noProof/>
            <w:webHidden/>
          </w:rPr>
          <w:instrText xml:space="preserve"> PAGEREF _Toc3855813 \h </w:instrText>
        </w:r>
        <w:r>
          <w:rPr>
            <w:noProof/>
            <w:webHidden/>
          </w:rPr>
        </w:r>
        <w:r>
          <w:rPr>
            <w:noProof/>
            <w:webHidden/>
          </w:rPr>
          <w:fldChar w:fldCharType="separate"/>
        </w:r>
        <w:r>
          <w:rPr>
            <w:noProof/>
            <w:webHidden/>
          </w:rPr>
          <w:t>138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14" w:history="1">
        <w:r w:rsidRPr="006177B6">
          <w:rPr>
            <w:rStyle w:val="Hyperlink"/>
            <w:noProof/>
          </w:rPr>
          <w:t>2.4.4.4.15</w:t>
        </w:r>
        <w:r>
          <w:rPr>
            <w:rFonts w:asciiTheme="minorHAnsi" w:eastAsiaTheme="minorEastAsia" w:hAnsiTheme="minorHAnsi" w:cstheme="minorBidi"/>
            <w:noProof/>
            <w:sz w:val="22"/>
            <w:szCs w:val="22"/>
          </w:rPr>
          <w:tab/>
        </w:r>
        <w:r w:rsidRPr="006177B6">
          <w:rPr>
            <w:rStyle w:val="Hyperlink"/>
            <w:noProof/>
          </w:rPr>
          <w:t>Lithuanian</w:t>
        </w:r>
        <w:r>
          <w:rPr>
            <w:noProof/>
            <w:webHidden/>
          </w:rPr>
          <w:tab/>
        </w:r>
        <w:r>
          <w:rPr>
            <w:noProof/>
            <w:webHidden/>
          </w:rPr>
          <w:fldChar w:fldCharType="begin"/>
        </w:r>
        <w:r>
          <w:rPr>
            <w:noProof/>
            <w:webHidden/>
          </w:rPr>
          <w:instrText xml:space="preserve"> PAGEREF _Toc3855814 \h </w:instrText>
        </w:r>
        <w:r>
          <w:rPr>
            <w:noProof/>
            <w:webHidden/>
          </w:rPr>
        </w:r>
        <w:r>
          <w:rPr>
            <w:noProof/>
            <w:webHidden/>
          </w:rPr>
          <w:fldChar w:fldCharType="separate"/>
        </w:r>
        <w:r>
          <w:rPr>
            <w:noProof/>
            <w:webHidden/>
          </w:rPr>
          <w:t>138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15" w:history="1">
        <w:r w:rsidRPr="006177B6">
          <w:rPr>
            <w:rStyle w:val="Hyperlink"/>
            <w:noProof/>
          </w:rPr>
          <w:t>2.4.4.4.16</w:t>
        </w:r>
        <w:r>
          <w:rPr>
            <w:rFonts w:asciiTheme="minorHAnsi" w:eastAsiaTheme="minorEastAsia" w:hAnsiTheme="minorHAnsi" w:cstheme="minorBidi"/>
            <w:noProof/>
            <w:sz w:val="22"/>
            <w:szCs w:val="22"/>
          </w:rPr>
          <w:tab/>
        </w:r>
        <w:r w:rsidRPr="006177B6">
          <w:rPr>
            <w:rStyle w:val="Hyperlink"/>
            <w:noProof/>
          </w:rPr>
          <w:t>Polish</w:t>
        </w:r>
        <w:r>
          <w:rPr>
            <w:noProof/>
            <w:webHidden/>
          </w:rPr>
          <w:tab/>
        </w:r>
        <w:r>
          <w:rPr>
            <w:noProof/>
            <w:webHidden/>
          </w:rPr>
          <w:fldChar w:fldCharType="begin"/>
        </w:r>
        <w:r>
          <w:rPr>
            <w:noProof/>
            <w:webHidden/>
          </w:rPr>
          <w:instrText xml:space="preserve"> PAGEREF _Toc3855815 \h </w:instrText>
        </w:r>
        <w:r>
          <w:rPr>
            <w:noProof/>
            <w:webHidden/>
          </w:rPr>
        </w:r>
        <w:r>
          <w:rPr>
            <w:noProof/>
            <w:webHidden/>
          </w:rPr>
          <w:fldChar w:fldCharType="separate"/>
        </w:r>
        <w:r>
          <w:rPr>
            <w:noProof/>
            <w:webHidden/>
          </w:rPr>
          <w:t>138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16" w:history="1">
        <w:r w:rsidRPr="006177B6">
          <w:rPr>
            <w:rStyle w:val="Hyperlink"/>
            <w:noProof/>
          </w:rPr>
          <w:t>2.4.4.4.17</w:t>
        </w:r>
        <w:r>
          <w:rPr>
            <w:rFonts w:asciiTheme="minorHAnsi" w:eastAsiaTheme="minorEastAsia" w:hAnsiTheme="minorHAnsi" w:cstheme="minorBidi"/>
            <w:noProof/>
            <w:sz w:val="22"/>
            <w:szCs w:val="22"/>
          </w:rPr>
          <w:tab/>
        </w:r>
        <w:r w:rsidRPr="006177B6">
          <w:rPr>
            <w:rStyle w:val="Hyperlink"/>
            <w:noProof/>
          </w:rPr>
          <w:t>Portuguese</w:t>
        </w:r>
        <w:r>
          <w:rPr>
            <w:noProof/>
            <w:webHidden/>
          </w:rPr>
          <w:tab/>
        </w:r>
        <w:r>
          <w:rPr>
            <w:noProof/>
            <w:webHidden/>
          </w:rPr>
          <w:fldChar w:fldCharType="begin"/>
        </w:r>
        <w:r>
          <w:rPr>
            <w:noProof/>
            <w:webHidden/>
          </w:rPr>
          <w:instrText xml:space="preserve"> PAGEREF _Toc3855816 \h </w:instrText>
        </w:r>
        <w:r>
          <w:rPr>
            <w:noProof/>
            <w:webHidden/>
          </w:rPr>
        </w:r>
        <w:r>
          <w:rPr>
            <w:noProof/>
            <w:webHidden/>
          </w:rPr>
          <w:fldChar w:fldCharType="separate"/>
        </w:r>
        <w:r>
          <w:rPr>
            <w:noProof/>
            <w:webHidden/>
          </w:rPr>
          <w:t>138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17" w:history="1">
        <w:r w:rsidRPr="006177B6">
          <w:rPr>
            <w:rStyle w:val="Hyperlink"/>
            <w:noProof/>
          </w:rPr>
          <w:t>2.4.4.4.18</w:t>
        </w:r>
        <w:r>
          <w:rPr>
            <w:rFonts w:asciiTheme="minorHAnsi" w:eastAsiaTheme="minorEastAsia" w:hAnsiTheme="minorHAnsi" w:cstheme="minorBidi"/>
            <w:noProof/>
            <w:sz w:val="22"/>
            <w:szCs w:val="22"/>
          </w:rPr>
          <w:tab/>
        </w:r>
        <w:r w:rsidRPr="006177B6">
          <w:rPr>
            <w:rStyle w:val="Hyperlink"/>
            <w:noProof/>
          </w:rPr>
          <w:t>Russian</w:t>
        </w:r>
        <w:r>
          <w:rPr>
            <w:noProof/>
            <w:webHidden/>
          </w:rPr>
          <w:tab/>
        </w:r>
        <w:r>
          <w:rPr>
            <w:noProof/>
            <w:webHidden/>
          </w:rPr>
          <w:fldChar w:fldCharType="begin"/>
        </w:r>
        <w:r>
          <w:rPr>
            <w:noProof/>
            <w:webHidden/>
          </w:rPr>
          <w:instrText xml:space="preserve"> PAGEREF _Toc3855817 \h </w:instrText>
        </w:r>
        <w:r>
          <w:rPr>
            <w:noProof/>
            <w:webHidden/>
          </w:rPr>
        </w:r>
        <w:r>
          <w:rPr>
            <w:noProof/>
            <w:webHidden/>
          </w:rPr>
          <w:fldChar w:fldCharType="separate"/>
        </w:r>
        <w:r>
          <w:rPr>
            <w:noProof/>
            <w:webHidden/>
          </w:rPr>
          <w:t>138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18" w:history="1">
        <w:r w:rsidRPr="006177B6">
          <w:rPr>
            <w:rStyle w:val="Hyperlink"/>
            <w:noProof/>
          </w:rPr>
          <w:t>2.4.4.4.19</w:t>
        </w:r>
        <w:r>
          <w:rPr>
            <w:rFonts w:asciiTheme="minorHAnsi" w:eastAsiaTheme="minorEastAsia" w:hAnsiTheme="minorHAnsi" w:cstheme="minorBidi"/>
            <w:noProof/>
            <w:sz w:val="22"/>
            <w:szCs w:val="22"/>
          </w:rPr>
          <w:tab/>
        </w:r>
        <w:r w:rsidRPr="006177B6">
          <w:rPr>
            <w:rStyle w:val="Hyperlink"/>
            <w:noProof/>
          </w:rPr>
          <w:t>Spanish</w:t>
        </w:r>
        <w:r>
          <w:rPr>
            <w:noProof/>
            <w:webHidden/>
          </w:rPr>
          <w:tab/>
        </w:r>
        <w:r>
          <w:rPr>
            <w:noProof/>
            <w:webHidden/>
          </w:rPr>
          <w:fldChar w:fldCharType="begin"/>
        </w:r>
        <w:r>
          <w:rPr>
            <w:noProof/>
            <w:webHidden/>
          </w:rPr>
          <w:instrText xml:space="preserve"> PAGEREF _Toc3855818 \h </w:instrText>
        </w:r>
        <w:r>
          <w:rPr>
            <w:noProof/>
            <w:webHidden/>
          </w:rPr>
        </w:r>
        <w:r>
          <w:rPr>
            <w:noProof/>
            <w:webHidden/>
          </w:rPr>
          <w:fldChar w:fldCharType="separate"/>
        </w:r>
        <w:r>
          <w:rPr>
            <w:noProof/>
            <w:webHidden/>
          </w:rPr>
          <w:t>138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19" w:history="1">
        <w:r w:rsidRPr="006177B6">
          <w:rPr>
            <w:rStyle w:val="Hyperlink"/>
            <w:noProof/>
          </w:rPr>
          <w:t>2.4.4.4.20</w:t>
        </w:r>
        <w:r>
          <w:rPr>
            <w:rFonts w:asciiTheme="minorHAnsi" w:eastAsiaTheme="minorEastAsia" w:hAnsiTheme="minorHAnsi" w:cstheme="minorBidi"/>
            <w:noProof/>
            <w:sz w:val="22"/>
            <w:szCs w:val="22"/>
          </w:rPr>
          <w:tab/>
        </w:r>
        <w:r w:rsidRPr="006177B6">
          <w:rPr>
            <w:rStyle w:val="Hyperlink"/>
            <w:noProof/>
          </w:rPr>
          <w:t>Swedish</w:t>
        </w:r>
        <w:r>
          <w:rPr>
            <w:noProof/>
            <w:webHidden/>
          </w:rPr>
          <w:tab/>
        </w:r>
        <w:r>
          <w:rPr>
            <w:noProof/>
            <w:webHidden/>
          </w:rPr>
          <w:fldChar w:fldCharType="begin"/>
        </w:r>
        <w:r>
          <w:rPr>
            <w:noProof/>
            <w:webHidden/>
          </w:rPr>
          <w:instrText xml:space="preserve"> PAGEREF _Toc3855819 \h </w:instrText>
        </w:r>
        <w:r>
          <w:rPr>
            <w:noProof/>
            <w:webHidden/>
          </w:rPr>
        </w:r>
        <w:r>
          <w:rPr>
            <w:noProof/>
            <w:webHidden/>
          </w:rPr>
          <w:fldChar w:fldCharType="separate"/>
        </w:r>
        <w:r>
          <w:rPr>
            <w:noProof/>
            <w:webHidden/>
          </w:rPr>
          <w:t>138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20" w:history="1">
        <w:r w:rsidRPr="006177B6">
          <w:rPr>
            <w:rStyle w:val="Hyperlink"/>
            <w:noProof/>
          </w:rPr>
          <w:t>2.4.4.4.21</w:t>
        </w:r>
        <w:r>
          <w:rPr>
            <w:rFonts w:asciiTheme="minorHAnsi" w:eastAsiaTheme="minorEastAsia" w:hAnsiTheme="minorHAnsi" w:cstheme="minorBidi"/>
            <w:noProof/>
            <w:sz w:val="22"/>
            <w:szCs w:val="22"/>
          </w:rPr>
          <w:tab/>
        </w:r>
        <w:r w:rsidRPr="006177B6">
          <w:rPr>
            <w:rStyle w:val="Hyperlink"/>
            <w:noProof/>
          </w:rPr>
          <w:t>Tibetan</w:t>
        </w:r>
        <w:r>
          <w:rPr>
            <w:noProof/>
            <w:webHidden/>
          </w:rPr>
          <w:tab/>
        </w:r>
        <w:r>
          <w:rPr>
            <w:noProof/>
            <w:webHidden/>
          </w:rPr>
          <w:fldChar w:fldCharType="begin"/>
        </w:r>
        <w:r>
          <w:rPr>
            <w:noProof/>
            <w:webHidden/>
          </w:rPr>
          <w:instrText xml:space="preserve"> PAGEREF _Toc3855820 \h </w:instrText>
        </w:r>
        <w:r>
          <w:rPr>
            <w:noProof/>
            <w:webHidden/>
          </w:rPr>
        </w:r>
        <w:r>
          <w:rPr>
            <w:noProof/>
            <w:webHidden/>
          </w:rPr>
          <w:fldChar w:fldCharType="separate"/>
        </w:r>
        <w:r>
          <w:rPr>
            <w:noProof/>
            <w:webHidden/>
          </w:rPr>
          <w:t>139</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21" w:history="1">
        <w:r w:rsidRPr="006177B6">
          <w:rPr>
            <w:rStyle w:val="Hyperlink"/>
            <w:noProof/>
          </w:rPr>
          <w:t>2.4.4.4.22</w:t>
        </w:r>
        <w:r>
          <w:rPr>
            <w:rFonts w:asciiTheme="minorHAnsi" w:eastAsiaTheme="minorEastAsia" w:hAnsiTheme="minorHAnsi" w:cstheme="minorBidi"/>
            <w:noProof/>
            <w:sz w:val="22"/>
            <w:szCs w:val="22"/>
          </w:rPr>
          <w:tab/>
        </w:r>
        <w:r w:rsidRPr="006177B6">
          <w:rPr>
            <w:rStyle w:val="Hyperlink"/>
            <w:noProof/>
          </w:rPr>
          <w:t>Uzbek Cyrillic</w:t>
        </w:r>
        <w:r>
          <w:rPr>
            <w:noProof/>
            <w:webHidden/>
          </w:rPr>
          <w:tab/>
        </w:r>
        <w:r>
          <w:rPr>
            <w:noProof/>
            <w:webHidden/>
          </w:rPr>
          <w:fldChar w:fldCharType="begin"/>
        </w:r>
        <w:r>
          <w:rPr>
            <w:noProof/>
            <w:webHidden/>
          </w:rPr>
          <w:instrText xml:space="preserve"> PAGEREF _Toc3855821 \h </w:instrText>
        </w:r>
        <w:r>
          <w:rPr>
            <w:noProof/>
            <w:webHidden/>
          </w:rPr>
        </w:r>
        <w:r>
          <w:rPr>
            <w:noProof/>
            <w:webHidden/>
          </w:rPr>
          <w:fldChar w:fldCharType="separate"/>
        </w:r>
        <w:r>
          <w:rPr>
            <w:noProof/>
            <w:webHidden/>
          </w:rPr>
          <w:t>139</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22" w:history="1">
        <w:r w:rsidRPr="006177B6">
          <w:rPr>
            <w:rStyle w:val="Hyperlink"/>
            <w:noProof/>
          </w:rPr>
          <w:t>2.4.4.4.23</w:t>
        </w:r>
        <w:r>
          <w:rPr>
            <w:rFonts w:asciiTheme="minorHAnsi" w:eastAsiaTheme="minorEastAsia" w:hAnsiTheme="minorHAnsi" w:cstheme="minorBidi"/>
            <w:noProof/>
            <w:sz w:val="22"/>
            <w:szCs w:val="22"/>
          </w:rPr>
          <w:tab/>
        </w:r>
        <w:r w:rsidRPr="006177B6">
          <w:rPr>
            <w:rStyle w:val="Hyperlink"/>
            <w:noProof/>
          </w:rPr>
          <w:t>Vietnamese</w:t>
        </w:r>
        <w:r>
          <w:rPr>
            <w:noProof/>
            <w:webHidden/>
          </w:rPr>
          <w:tab/>
        </w:r>
        <w:r>
          <w:rPr>
            <w:noProof/>
            <w:webHidden/>
          </w:rPr>
          <w:fldChar w:fldCharType="begin"/>
        </w:r>
        <w:r>
          <w:rPr>
            <w:noProof/>
            <w:webHidden/>
          </w:rPr>
          <w:instrText xml:space="preserve"> PAGEREF _Toc3855822 \h </w:instrText>
        </w:r>
        <w:r>
          <w:rPr>
            <w:noProof/>
            <w:webHidden/>
          </w:rPr>
        </w:r>
        <w:r>
          <w:rPr>
            <w:noProof/>
            <w:webHidden/>
          </w:rPr>
          <w:fldChar w:fldCharType="separate"/>
        </w:r>
        <w:r>
          <w:rPr>
            <w:noProof/>
            <w:webHidden/>
          </w:rPr>
          <w:t>139</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23" w:history="1">
        <w:r w:rsidRPr="006177B6">
          <w:rPr>
            <w:rStyle w:val="Hyperlink"/>
            <w:noProof/>
          </w:rPr>
          <w:t>2.4.4.4.24</w:t>
        </w:r>
        <w:r>
          <w:rPr>
            <w:rFonts w:asciiTheme="minorHAnsi" w:eastAsiaTheme="minorEastAsia" w:hAnsiTheme="minorHAnsi" w:cstheme="minorBidi"/>
            <w:noProof/>
            <w:sz w:val="22"/>
            <w:szCs w:val="22"/>
          </w:rPr>
          <w:tab/>
        </w:r>
        <w:r w:rsidRPr="006177B6">
          <w:rPr>
            <w:rStyle w:val="Hyperlink"/>
            <w:noProof/>
          </w:rPr>
          <w:t>Bhutanese</w:t>
        </w:r>
        <w:r>
          <w:rPr>
            <w:noProof/>
            <w:webHidden/>
          </w:rPr>
          <w:tab/>
        </w:r>
        <w:r>
          <w:rPr>
            <w:noProof/>
            <w:webHidden/>
          </w:rPr>
          <w:fldChar w:fldCharType="begin"/>
        </w:r>
        <w:r>
          <w:rPr>
            <w:noProof/>
            <w:webHidden/>
          </w:rPr>
          <w:instrText xml:space="preserve"> PAGEREF _Toc3855823 \h </w:instrText>
        </w:r>
        <w:r>
          <w:rPr>
            <w:noProof/>
            <w:webHidden/>
          </w:rPr>
        </w:r>
        <w:r>
          <w:rPr>
            <w:noProof/>
            <w:webHidden/>
          </w:rPr>
          <w:fldChar w:fldCharType="separate"/>
        </w:r>
        <w:r>
          <w:rPr>
            <w:noProof/>
            <w:webHidden/>
          </w:rPr>
          <w:t>139</w:t>
        </w:r>
        <w:r>
          <w:rPr>
            <w:noProof/>
            <w:webHidden/>
          </w:rPr>
          <w:fldChar w:fldCharType="end"/>
        </w:r>
      </w:hyperlink>
    </w:p>
    <w:p w:rsidR="004D5D93" w:rsidRDefault="004D5D93">
      <w:pPr>
        <w:pStyle w:val="TOC1"/>
        <w:rPr>
          <w:rFonts w:asciiTheme="minorHAnsi" w:eastAsiaTheme="minorEastAsia" w:hAnsiTheme="minorHAnsi" w:cstheme="minorBidi"/>
          <w:b w:val="0"/>
          <w:bCs w:val="0"/>
          <w:noProof/>
          <w:sz w:val="22"/>
          <w:szCs w:val="22"/>
        </w:rPr>
      </w:pPr>
      <w:hyperlink w:anchor="_Toc3855824" w:history="1">
        <w:r w:rsidRPr="006177B6">
          <w:rPr>
            <w:rStyle w:val="Hyperlink"/>
            <w:noProof/>
          </w:rPr>
          <w:t>3</w:t>
        </w:r>
        <w:r>
          <w:rPr>
            <w:rFonts w:asciiTheme="minorHAnsi" w:eastAsiaTheme="minorEastAsia" w:hAnsiTheme="minorHAnsi" w:cstheme="minorBidi"/>
            <w:b w:val="0"/>
            <w:bCs w:val="0"/>
            <w:noProof/>
            <w:sz w:val="22"/>
            <w:szCs w:val="22"/>
          </w:rPr>
          <w:tab/>
        </w:r>
        <w:r w:rsidRPr="006177B6">
          <w:rPr>
            <w:rStyle w:val="Hyperlink"/>
            <w:noProof/>
          </w:rPr>
          <w:t>Structure Examples</w:t>
        </w:r>
        <w:r>
          <w:rPr>
            <w:noProof/>
            <w:webHidden/>
          </w:rPr>
          <w:tab/>
        </w:r>
        <w:r>
          <w:rPr>
            <w:noProof/>
            <w:webHidden/>
          </w:rPr>
          <w:fldChar w:fldCharType="begin"/>
        </w:r>
        <w:r>
          <w:rPr>
            <w:noProof/>
            <w:webHidden/>
          </w:rPr>
          <w:instrText xml:space="preserve"> PAGEREF _Toc3855824 \h </w:instrText>
        </w:r>
        <w:r>
          <w:rPr>
            <w:noProof/>
            <w:webHidden/>
          </w:rPr>
        </w:r>
        <w:r>
          <w:rPr>
            <w:noProof/>
            <w:webHidden/>
          </w:rPr>
          <w:fldChar w:fldCharType="separate"/>
        </w:r>
        <w:r>
          <w:rPr>
            <w:noProof/>
            <w:webHidden/>
          </w:rPr>
          <w:t>140</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825" w:history="1">
        <w:r w:rsidRPr="006177B6">
          <w:rPr>
            <w:rStyle w:val="Hyperlink"/>
            <w:noProof/>
          </w:rPr>
          <w:t>3.1</w:t>
        </w:r>
        <w:r>
          <w:rPr>
            <w:rFonts w:asciiTheme="minorHAnsi" w:eastAsiaTheme="minorEastAsia" w:hAnsiTheme="minorHAnsi" w:cstheme="minorBidi"/>
            <w:noProof/>
            <w:sz w:val="22"/>
            <w:szCs w:val="22"/>
          </w:rPr>
          <w:tab/>
        </w:r>
        <w:r w:rsidRPr="006177B6">
          <w:rPr>
            <w:rStyle w:val="Hyperlink"/>
            <w:noProof/>
          </w:rPr>
          <w:t>Toolbar Customization Examples</w:t>
        </w:r>
        <w:r>
          <w:rPr>
            <w:noProof/>
            <w:webHidden/>
          </w:rPr>
          <w:tab/>
        </w:r>
        <w:r>
          <w:rPr>
            <w:noProof/>
            <w:webHidden/>
          </w:rPr>
          <w:fldChar w:fldCharType="begin"/>
        </w:r>
        <w:r>
          <w:rPr>
            <w:noProof/>
            <w:webHidden/>
          </w:rPr>
          <w:instrText xml:space="preserve"> PAGEREF _Toc3855825 \h </w:instrText>
        </w:r>
        <w:r>
          <w:rPr>
            <w:noProof/>
            <w:webHidden/>
          </w:rPr>
        </w:r>
        <w:r>
          <w:rPr>
            <w:noProof/>
            <w:webHidden/>
          </w:rPr>
          <w:fldChar w:fldCharType="separate"/>
        </w:r>
        <w:r>
          <w:rPr>
            <w:noProof/>
            <w:webHidden/>
          </w:rPr>
          <w:t>140</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826" w:history="1">
        <w:r w:rsidRPr="006177B6">
          <w:rPr>
            <w:rStyle w:val="Hyperlink"/>
            <w:noProof/>
          </w:rPr>
          <w:t>3.1.1</w:t>
        </w:r>
        <w:r>
          <w:rPr>
            <w:rFonts w:asciiTheme="minorHAnsi" w:eastAsiaTheme="minorEastAsia" w:hAnsiTheme="minorHAnsi" w:cstheme="minorBidi"/>
            <w:noProof/>
            <w:sz w:val="22"/>
            <w:szCs w:val="22"/>
          </w:rPr>
          <w:tab/>
        </w:r>
        <w:r w:rsidRPr="006177B6">
          <w:rPr>
            <w:rStyle w:val="Hyperlink"/>
            <w:noProof/>
          </w:rPr>
          <w:t>Toolbar Control Example</w:t>
        </w:r>
        <w:r>
          <w:rPr>
            <w:noProof/>
            <w:webHidden/>
          </w:rPr>
          <w:tab/>
        </w:r>
        <w:r>
          <w:rPr>
            <w:noProof/>
            <w:webHidden/>
          </w:rPr>
          <w:fldChar w:fldCharType="begin"/>
        </w:r>
        <w:r>
          <w:rPr>
            <w:noProof/>
            <w:webHidden/>
          </w:rPr>
          <w:instrText xml:space="preserve"> PAGEREF _Toc3855826 \h </w:instrText>
        </w:r>
        <w:r>
          <w:rPr>
            <w:noProof/>
            <w:webHidden/>
          </w:rPr>
        </w:r>
        <w:r>
          <w:rPr>
            <w:noProof/>
            <w:webHidden/>
          </w:rPr>
          <w:fldChar w:fldCharType="separate"/>
        </w:r>
        <w:r>
          <w:rPr>
            <w:noProof/>
            <w:webHidden/>
          </w:rPr>
          <w:t>140</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827" w:history="1">
        <w:r w:rsidRPr="006177B6">
          <w:rPr>
            <w:rStyle w:val="Hyperlink"/>
            <w:noProof/>
          </w:rPr>
          <w:t>3.1.2</w:t>
        </w:r>
        <w:r>
          <w:rPr>
            <w:rFonts w:asciiTheme="minorHAnsi" w:eastAsiaTheme="minorEastAsia" w:hAnsiTheme="minorHAnsi" w:cstheme="minorBidi"/>
            <w:noProof/>
            <w:sz w:val="22"/>
            <w:szCs w:val="22"/>
          </w:rPr>
          <w:tab/>
        </w:r>
        <w:r w:rsidRPr="006177B6">
          <w:rPr>
            <w:rStyle w:val="Hyperlink"/>
            <w:noProof/>
          </w:rPr>
          <w:t>Toolbar Delta Example</w:t>
        </w:r>
        <w:r>
          <w:rPr>
            <w:noProof/>
            <w:webHidden/>
          </w:rPr>
          <w:tab/>
        </w:r>
        <w:r>
          <w:rPr>
            <w:noProof/>
            <w:webHidden/>
          </w:rPr>
          <w:fldChar w:fldCharType="begin"/>
        </w:r>
        <w:r>
          <w:rPr>
            <w:noProof/>
            <w:webHidden/>
          </w:rPr>
          <w:instrText xml:space="preserve"> PAGEREF _Toc3855827 \h </w:instrText>
        </w:r>
        <w:r>
          <w:rPr>
            <w:noProof/>
            <w:webHidden/>
          </w:rPr>
        </w:r>
        <w:r>
          <w:rPr>
            <w:noProof/>
            <w:webHidden/>
          </w:rPr>
          <w:fldChar w:fldCharType="separate"/>
        </w:r>
        <w:r>
          <w:rPr>
            <w:noProof/>
            <w:webHidden/>
          </w:rPr>
          <w:t>145</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828" w:history="1">
        <w:r w:rsidRPr="006177B6">
          <w:rPr>
            <w:rStyle w:val="Hyperlink"/>
            <w:noProof/>
          </w:rPr>
          <w:t>3.2</w:t>
        </w:r>
        <w:r>
          <w:rPr>
            <w:rFonts w:asciiTheme="minorHAnsi" w:eastAsiaTheme="minorEastAsia" w:hAnsiTheme="minorHAnsi" w:cstheme="minorBidi"/>
            <w:noProof/>
            <w:sz w:val="22"/>
            <w:szCs w:val="22"/>
          </w:rPr>
          <w:tab/>
        </w:r>
        <w:r w:rsidRPr="006177B6">
          <w:rPr>
            <w:rStyle w:val="Hyperlink"/>
            <w:noProof/>
          </w:rPr>
          <w:t>Document Summary Information Examples</w:t>
        </w:r>
        <w:r>
          <w:rPr>
            <w:noProof/>
            <w:webHidden/>
          </w:rPr>
          <w:tab/>
        </w:r>
        <w:r>
          <w:rPr>
            <w:noProof/>
            <w:webHidden/>
          </w:rPr>
          <w:fldChar w:fldCharType="begin"/>
        </w:r>
        <w:r>
          <w:rPr>
            <w:noProof/>
            <w:webHidden/>
          </w:rPr>
          <w:instrText xml:space="preserve"> PAGEREF _Toc3855828 \h </w:instrText>
        </w:r>
        <w:r>
          <w:rPr>
            <w:noProof/>
            <w:webHidden/>
          </w:rPr>
        </w:r>
        <w:r>
          <w:rPr>
            <w:noProof/>
            <w:webHidden/>
          </w:rPr>
          <w:fldChar w:fldCharType="separate"/>
        </w:r>
        <w:r>
          <w:rPr>
            <w:noProof/>
            <w:webHidden/>
          </w:rPr>
          <w:t>147</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829" w:history="1">
        <w:r w:rsidRPr="006177B6">
          <w:rPr>
            <w:rStyle w:val="Hyperlink"/>
            <w:noProof/>
          </w:rPr>
          <w:t>3.2.1</w:t>
        </w:r>
        <w:r>
          <w:rPr>
            <w:rFonts w:asciiTheme="minorHAnsi" w:eastAsiaTheme="minorEastAsia" w:hAnsiTheme="minorHAnsi" w:cstheme="minorBidi"/>
            <w:noProof/>
            <w:sz w:val="22"/>
            <w:szCs w:val="22"/>
          </w:rPr>
          <w:tab/>
        </w:r>
        <w:r w:rsidRPr="006177B6">
          <w:rPr>
            <w:rStyle w:val="Hyperlink"/>
            <w:noProof/>
          </w:rPr>
          <w:t>Document Summary Information Stream Overview</w:t>
        </w:r>
        <w:r>
          <w:rPr>
            <w:noProof/>
            <w:webHidden/>
          </w:rPr>
          <w:tab/>
        </w:r>
        <w:r>
          <w:rPr>
            <w:noProof/>
            <w:webHidden/>
          </w:rPr>
          <w:fldChar w:fldCharType="begin"/>
        </w:r>
        <w:r>
          <w:rPr>
            <w:noProof/>
            <w:webHidden/>
          </w:rPr>
          <w:instrText xml:space="preserve"> PAGEREF _Toc3855829 \h </w:instrText>
        </w:r>
        <w:r>
          <w:rPr>
            <w:noProof/>
            <w:webHidden/>
          </w:rPr>
        </w:r>
        <w:r>
          <w:rPr>
            <w:noProof/>
            <w:webHidden/>
          </w:rPr>
          <w:fldChar w:fldCharType="separate"/>
        </w:r>
        <w:r>
          <w:rPr>
            <w:noProof/>
            <w:webHidden/>
          </w:rPr>
          <w:t>149</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830" w:history="1">
        <w:r w:rsidRPr="006177B6">
          <w:rPr>
            <w:rStyle w:val="Hyperlink"/>
            <w:noProof/>
          </w:rPr>
          <w:t>3.2.2</w:t>
        </w:r>
        <w:r>
          <w:rPr>
            <w:rFonts w:asciiTheme="minorHAnsi" w:eastAsiaTheme="minorEastAsia" w:hAnsiTheme="minorHAnsi" w:cstheme="minorBidi"/>
            <w:noProof/>
            <w:sz w:val="22"/>
            <w:szCs w:val="22"/>
          </w:rPr>
          <w:tab/>
        </w:r>
        <w:r w:rsidRPr="006177B6">
          <w:rPr>
            <w:rStyle w:val="Hyperlink"/>
            <w:noProof/>
          </w:rPr>
          <w:t>Document Summary Information Property Set Overview</w:t>
        </w:r>
        <w:r>
          <w:rPr>
            <w:noProof/>
            <w:webHidden/>
          </w:rPr>
          <w:tab/>
        </w:r>
        <w:r>
          <w:rPr>
            <w:noProof/>
            <w:webHidden/>
          </w:rPr>
          <w:fldChar w:fldCharType="begin"/>
        </w:r>
        <w:r>
          <w:rPr>
            <w:noProof/>
            <w:webHidden/>
          </w:rPr>
          <w:instrText xml:space="preserve"> PAGEREF _Toc3855830 \h </w:instrText>
        </w:r>
        <w:r>
          <w:rPr>
            <w:noProof/>
            <w:webHidden/>
          </w:rPr>
        </w:r>
        <w:r>
          <w:rPr>
            <w:noProof/>
            <w:webHidden/>
          </w:rPr>
          <w:fldChar w:fldCharType="separate"/>
        </w:r>
        <w:r>
          <w:rPr>
            <w:noProof/>
            <w:webHidden/>
          </w:rPr>
          <w:t>151</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831" w:history="1">
        <w:r w:rsidRPr="006177B6">
          <w:rPr>
            <w:rStyle w:val="Hyperlink"/>
            <w:noProof/>
          </w:rPr>
          <w:t>3.2.2.1</w:t>
        </w:r>
        <w:r>
          <w:rPr>
            <w:rFonts w:asciiTheme="minorHAnsi" w:eastAsiaTheme="minorEastAsia" w:hAnsiTheme="minorHAnsi" w:cstheme="minorBidi"/>
            <w:noProof/>
            <w:sz w:val="22"/>
            <w:szCs w:val="22"/>
          </w:rPr>
          <w:tab/>
        </w:r>
        <w:r w:rsidRPr="006177B6">
          <w:rPr>
            <w:rStyle w:val="Hyperlink"/>
            <w:noProof/>
          </w:rPr>
          <w:t>CodePage Property Example</w:t>
        </w:r>
        <w:r>
          <w:rPr>
            <w:noProof/>
            <w:webHidden/>
          </w:rPr>
          <w:tab/>
        </w:r>
        <w:r>
          <w:rPr>
            <w:noProof/>
            <w:webHidden/>
          </w:rPr>
          <w:fldChar w:fldCharType="begin"/>
        </w:r>
        <w:r>
          <w:rPr>
            <w:noProof/>
            <w:webHidden/>
          </w:rPr>
          <w:instrText xml:space="preserve"> PAGEREF _Toc3855831 \h </w:instrText>
        </w:r>
        <w:r>
          <w:rPr>
            <w:noProof/>
            <w:webHidden/>
          </w:rPr>
        </w:r>
        <w:r>
          <w:rPr>
            <w:noProof/>
            <w:webHidden/>
          </w:rPr>
          <w:fldChar w:fldCharType="separate"/>
        </w:r>
        <w:r>
          <w:rPr>
            <w:noProof/>
            <w:webHidden/>
          </w:rPr>
          <w:t>154</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832" w:history="1">
        <w:r w:rsidRPr="006177B6">
          <w:rPr>
            <w:rStyle w:val="Hyperlink"/>
            <w:noProof/>
          </w:rPr>
          <w:t>3.2.2.2</w:t>
        </w:r>
        <w:r>
          <w:rPr>
            <w:rFonts w:asciiTheme="minorHAnsi" w:eastAsiaTheme="minorEastAsia" w:hAnsiTheme="minorHAnsi" w:cstheme="minorBidi"/>
            <w:noProof/>
            <w:sz w:val="22"/>
            <w:szCs w:val="22"/>
          </w:rPr>
          <w:tab/>
        </w:r>
        <w:r w:rsidRPr="006177B6">
          <w:rPr>
            <w:rStyle w:val="Hyperlink"/>
            <w:noProof/>
          </w:rPr>
          <w:t>Category Property Example</w:t>
        </w:r>
        <w:r>
          <w:rPr>
            <w:noProof/>
            <w:webHidden/>
          </w:rPr>
          <w:tab/>
        </w:r>
        <w:r>
          <w:rPr>
            <w:noProof/>
            <w:webHidden/>
          </w:rPr>
          <w:fldChar w:fldCharType="begin"/>
        </w:r>
        <w:r>
          <w:rPr>
            <w:noProof/>
            <w:webHidden/>
          </w:rPr>
          <w:instrText xml:space="preserve"> PAGEREF _Toc3855832 \h </w:instrText>
        </w:r>
        <w:r>
          <w:rPr>
            <w:noProof/>
            <w:webHidden/>
          </w:rPr>
        </w:r>
        <w:r>
          <w:rPr>
            <w:noProof/>
            <w:webHidden/>
          </w:rPr>
          <w:fldChar w:fldCharType="separate"/>
        </w:r>
        <w:r>
          <w:rPr>
            <w:noProof/>
            <w:webHidden/>
          </w:rPr>
          <w:t>155</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833" w:history="1">
        <w:r w:rsidRPr="006177B6">
          <w:rPr>
            <w:rStyle w:val="Hyperlink"/>
            <w:noProof/>
          </w:rPr>
          <w:t>3.2.2.3</w:t>
        </w:r>
        <w:r>
          <w:rPr>
            <w:rFonts w:asciiTheme="minorHAnsi" w:eastAsiaTheme="minorEastAsia" w:hAnsiTheme="minorHAnsi" w:cstheme="minorBidi"/>
            <w:noProof/>
            <w:sz w:val="22"/>
            <w:szCs w:val="22"/>
          </w:rPr>
          <w:tab/>
        </w:r>
        <w:r w:rsidRPr="006177B6">
          <w:rPr>
            <w:rStyle w:val="Hyperlink"/>
            <w:noProof/>
          </w:rPr>
          <w:t>LineCount Property Example</w:t>
        </w:r>
        <w:r>
          <w:rPr>
            <w:noProof/>
            <w:webHidden/>
          </w:rPr>
          <w:tab/>
        </w:r>
        <w:r>
          <w:rPr>
            <w:noProof/>
            <w:webHidden/>
          </w:rPr>
          <w:fldChar w:fldCharType="begin"/>
        </w:r>
        <w:r>
          <w:rPr>
            <w:noProof/>
            <w:webHidden/>
          </w:rPr>
          <w:instrText xml:space="preserve"> PAGEREF _Toc3855833 \h </w:instrText>
        </w:r>
        <w:r>
          <w:rPr>
            <w:noProof/>
            <w:webHidden/>
          </w:rPr>
        </w:r>
        <w:r>
          <w:rPr>
            <w:noProof/>
            <w:webHidden/>
          </w:rPr>
          <w:fldChar w:fldCharType="separate"/>
        </w:r>
        <w:r>
          <w:rPr>
            <w:noProof/>
            <w:webHidden/>
          </w:rPr>
          <w:t>155</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834" w:history="1">
        <w:r w:rsidRPr="006177B6">
          <w:rPr>
            <w:rStyle w:val="Hyperlink"/>
            <w:noProof/>
          </w:rPr>
          <w:t>3.2.2.4</w:t>
        </w:r>
        <w:r>
          <w:rPr>
            <w:rFonts w:asciiTheme="minorHAnsi" w:eastAsiaTheme="minorEastAsia" w:hAnsiTheme="minorHAnsi" w:cstheme="minorBidi"/>
            <w:noProof/>
            <w:sz w:val="22"/>
            <w:szCs w:val="22"/>
          </w:rPr>
          <w:tab/>
        </w:r>
        <w:r w:rsidRPr="006177B6">
          <w:rPr>
            <w:rStyle w:val="Hyperlink"/>
            <w:noProof/>
          </w:rPr>
          <w:t>LinksDirty Property Example</w:t>
        </w:r>
        <w:r>
          <w:rPr>
            <w:noProof/>
            <w:webHidden/>
          </w:rPr>
          <w:tab/>
        </w:r>
        <w:r>
          <w:rPr>
            <w:noProof/>
            <w:webHidden/>
          </w:rPr>
          <w:fldChar w:fldCharType="begin"/>
        </w:r>
        <w:r>
          <w:rPr>
            <w:noProof/>
            <w:webHidden/>
          </w:rPr>
          <w:instrText xml:space="preserve"> PAGEREF _Toc3855834 \h </w:instrText>
        </w:r>
        <w:r>
          <w:rPr>
            <w:noProof/>
            <w:webHidden/>
          </w:rPr>
        </w:r>
        <w:r>
          <w:rPr>
            <w:noProof/>
            <w:webHidden/>
          </w:rPr>
          <w:fldChar w:fldCharType="separate"/>
        </w:r>
        <w:r>
          <w:rPr>
            <w:noProof/>
            <w:webHidden/>
          </w:rPr>
          <w:t>156</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835" w:history="1">
        <w:r w:rsidRPr="006177B6">
          <w:rPr>
            <w:rStyle w:val="Hyperlink"/>
            <w:noProof/>
          </w:rPr>
          <w:t>3.2.2.5</w:t>
        </w:r>
        <w:r>
          <w:rPr>
            <w:rFonts w:asciiTheme="minorHAnsi" w:eastAsiaTheme="minorEastAsia" w:hAnsiTheme="minorHAnsi" w:cstheme="minorBidi"/>
            <w:noProof/>
            <w:sz w:val="22"/>
            <w:szCs w:val="22"/>
          </w:rPr>
          <w:tab/>
        </w:r>
        <w:r w:rsidRPr="006177B6">
          <w:rPr>
            <w:rStyle w:val="Hyperlink"/>
            <w:noProof/>
          </w:rPr>
          <w:t>DocumentParts Property Example</w:t>
        </w:r>
        <w:r>
          <w:rPr>
            <w:noProof/>
            <w:webHidden/>
          </w:rPr>
          <w:tab/>
        </w:r>
        <w:r>
          <w:rPr>
            <w:noProof/>
            <w:webHidden/>
          </w:rPr>
          <w:fldChar w:fldCharType="begin"/>
        </w:r>
        <w:r>
          <w:rPr>
            <w:noProof/>
            <w:webHidden/>
          </w:rPr>
          <w:instrText xml:space="preserve"> PAGEREF _Toc3855835 \h </w:instrText>
        </w:r>
        <w:r>
          <w:rPr>
            <w:noProof/>
            <w:webHidden/>
          </w:rPr>
        </w:r>
        <w:r>
          <w:rPr>
            <w:noProof/>
            <w:webHidden/>
          </w:rPr>
          <w:fldChar w:fldCharType="separate"/>
        </w:r>
        <w:r>
          <w:rPr>
            <w:noProof/>
            <w:webHidden/>
          </w:rPr>
          <w:t>156</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836" w:history="1">
        <w:r w:rsidRPr="006177B6">
          <w:rPr>
            <w:rStyle w:val="Hyperlink"/>
            <w:noProof/>
          </w:rPr>
          <w:t>3.2.2.6</w:t>
        </w:r>
        <w:r>
          <w:rPr>
            <w:rFonts w:asciiTheme="minorHAnsi" w:eastAsiaTheme="minorEastAsia" w:hAnsiTheme="minorHAnsi" w:cstheme="minorBidi"/>
            <w:noProof/>
            <w:sz w:val="22"/>
            <w:szCs w:val="22"/>
          </w:rPr>
          <w:tab/>
        </w:r>
        <w:r w:rsidRPr="006177B6">
          <w:rPr>
            <w:rStyle w:val="Hyperlink"/>
            <w:noProof/>
          </w:rPr>
          <w:t>HeadingPairs Property Example</w:t>
        </w:r>
        <w:r>
          <w:rPr>
            <w:noProof/>
            <w:webHidden/>
          </w:rPr>
          <w:tab/>
        </w:r>
        <w:r>
          <w:rPr>
            <w:noProof/>
            <w:webHidden/>
          </w:rPr>
          <w:fldChar w:fldCharType="begin"/>
        </w:r>
        <w:r>
          <w:rPr>
            <w:noProof/>
            <w:webHidden/>
          </w:rPr>
          <w:instrText xml:space="preserve"> PAGEREF _Toc3855836 \h </w:instrText>
        </w:r>
        <w:r>
          <w:rPr>
            <w:noProof/>
            <w:webHidden/>
          </w:rPr>
        </w:r>
        <w:r>
          <w:rPr>
            <w:noProof/>
            <w:webHidden/>
          </w:rPr>
          <w:fldChar w:fldCharType="separate"/>
        </w:r>
        <w:r>
          <w:rPr>
            <w:noProof/>
            <w:webHidden/>
          </w:rPr>
          <w:t>159</w:t>
        </w:r>
        <w:r>
          <w:rPr>
            <w:noProof/>
            <w:webHidden/>
          </w:rPr>
          <w:fldChar w:fldCharType="end"/>
        </w:r>
      </w:hyperlink>
    </w:p>
    <w:p w:rsidR="004D5D93" w:rsidRDefault="004D5D93">
      <w:pPr>
        <w:pStyle w:val="TOC3"/>
        <w:rPr>
          <w:rFonts w:asciiTheme="minorHAnsi" w:eastAsiaTheme="minorEastAsia" w:hAnsiTheme="minorHAnsi" w:cstheme="minorBidi"/>
          <w:noProof/>
          <w:sz w:val="22"/>
          <w:szCs w:val="22"/>
        </w:rPr>
      </w:pPr>
      <w:hyperlink w:anchor="_Toc3855837" w:history="1">
        <w:r w:rsidRPr="006177B6">
          <w:rPr>
            <w:rStyle w:val="Hyperlink"/>
            <w:noProof/>
          </w:rPr>
          <w:t>3.2.3</w:t>
        </w:r>
        <w:r>
          <w:rPr>
            <w:rFonts w:asciiTheme="minorHAnsi" w:eastAsiaTheme="minorEastAsia" w:hAnsiTheme="minorHAnsi" w:cstheme="minorBidi"/>
            <w:noProof/>
            <w:sz w:val="22"/>
            <w:szCs w:val="22"/>
          </w:rPr>
          <w:tab/>
        </w:r>
        <w:r w:rsidRPr="006177B6">
          <w:rPr>
            <w:rStyle w:val="Hyperlink"/>
            <w:noProof/>
          </w:rPr>
          <w:t>User Defined Property Set Overview</w:t>
        </w:r>
        <w:r>
          <w:rPr>
            <w:noProof/>
            <w:webHidden/>
          </w:rPr>
          <w:tab/>
        </w:r>
        <w:r>
          <w:rPr>
            <w:noProof/>
            <w:webHidden/>
          </w:rPr>
          <w:fldChar w:fldCharType="begin"/>
        </w:r>
        <w:r>
          <w:rPr>
            <w:noProof/>
            <w:webHidden/>
          </w:rPr>
          <w:instrText xml:space="preserve"> PAGEREF _Toc3855837 \h </w:instrText>
        </w:r>
        <w:r>
          <w:rPr>
            <w:noProof/>
            <w:webHidden/>
          </w:rPr>
        </w:r>
        <w:r>
          <w:rPr>
            <w:noProof/>
            <w:webHidden/>
          </w:rPr>
          <w:fldChar w:fldCharType="separate"/>
        </w:r>
        <w:r>
          <w:rPr>
            <w:noProof/>
            <w:webHidden/>
          </w:rPr>
          <w:t>161</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838" w:history="1">
        <w:r w:rsidRPr="006177B6">
          <w:rPr>
            <w:rStyle w:val="Hyperlink"/>
            <w:noProof/>
          </w:rPr>
          <w:t>3.2.3.1</w:t>
        </w:r>
        <w:r>
          <w:rPr>
            <w:rFonts w:asciiTheme="minorHAnsi" w:eastAsiaTheme="minorEastAsia" w:hAnsiTheme="minorHAnsi" w:cstheme="minorBidi"/>
            <w:noProof/>
            <w:sz w:val="22"/>
            <w:szCs w:val="22"/>
          </w:rPr>
          <w:tab/>
        </w:r>
        <w:r w:rsidRPr="006177B6">
          <w:rPr>
            <w:rStyle w:val="Hyperlink"/>
            <w:noProof/>
          </w:rPr>
          <w:t>Dictionary Property Example</w:t>
        </w:r>
        <w:r>
          <w:rPr>
            <w:noProof/>
            <w:webHidden/>
          </w:rPr>
          <w:tab/>
        </w:r>
        <w:r>
          <w:rPr>
            <w:noProof/>
            <w:webHidden/>
          </w:rPr>
          <w:fldChar w:fldCharType="begin"/>
        </w:r>
        <w:r>
          <w:rPr>
            <w:noProof/>
            <w:webHidden/>
          </w:rPr>
          <w:instrText xml:space="preserve"> PAGEREF _Toc3855838 \h </w:instrText>
        </w:r>
        <w:r>
          <w:rPr>
            <w:noProof/>
            <w:webHidden/>
          </w:rPr>
        </w:r>
        <w:r>
          <w:rPr>
            <w:noProof/>
            <w:webHidden/>
          </w:rPr>
          <w:fldChar w:fldCharType="separate"/>
        </w:r>
        <w:r>
          <w:rPr>
            <w:noProof/>
            <w:webHidden/>
          </w:rPr>
          <w:t>164</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839" w:history="1">
        <w:r w:rsidRPr="006177B6">
          <w:rPr>
            <w:rStyle w:val="Hyperlink"/>
            <w:noProof/>
          </w:rPr>
          <w:t>3.2.3.2</w:t>
        </w:r>
        <w:r>
          <w:rPr>
            <w:rFonts w:asciiTheme="minorHAnsi" w:eastAsiaTheme="minorEastAsia" w:hAnsiTheme="minorHAnsi" w:cstheme="minorBidi"/>
            <w:noProof/>
            <w:sz w:val="22"/>
            <w:szCs w:val="22"/>
          </w:rPr>
          <w:tab/>
        </w:r>
        <w:r w:rsidRPr="006177B6">
          <w:rPr>
            <w:rStyle w:val="Hyperlink"/>
            <w:noProof/>
          </w:rPr>
          <w:t>LinkBase Property Example</w:t>
        </w:r>
        <w:r>
          <w:rPr>
            <w:noProof/>
            <w:webHidden/>
          </w:rPr>
          <w:tab/>
        </w:r>
        <w:r>
          <w:rPr>
            <w:noProof/>
            <w:webHidden/>
          </w:rPr>
          <w:fldChar w:fldCharType="begin"/>
        </w:r>
        <w:r>
          <w:rPr>
            <w:noProof/>
            <w:webHidden/>
          </w:rPr>
          <w:instrText xml:space="preserve"> PAGEREF _Toc3855839 \h </w:instrText>
        </w:r>
        <w:r>
          <w:rPr>
            <w:noProof/>
            <w:webHidden/>
          </w:rPr>
        </w:r>
        <w:r>
          <w:rPr>
            <w:noProof/>
            <w:webHidden/>
          </w:rPr>
          <w:fldChar w:fldCharType="separate"/>
        </w:r>
        <w:r>
          <w:rPr>
            <w:noProof/>
            <w:webHidden/>
          </w:rPr>
          <w:t>167</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840" w:history="1">
        <w:r w:rsidRPr="006177B6">
          <w:rPr>
            <w:rStyle w:val="Hyperlink"/>
            <w:noProof/>
          </w:rPr>
          <w:t>3.2.3.3</w:t>
        </w:r>
        <w:r>
          <w:rPr>
            <w:rFonts w:asciiTheme="minorHAnsi" w:eastAsiaTheme="minorEastAsia" w:hAnsiTheme="minorHAnsi" w:cstheme="minorBidi"/>
            <w:noProof/>
            <w:sz w:val="22"/>
            <w:szCs w:val="22"/>
          </w:rPr>
          <w:tab/>
        </w:r>
        <w:r w:rsidRPr="006177B6">
          <w:rPr>
            <w:rStyle w:val="Hyperlink"/>
            <w:noProof/>
          </w:rPr>
          <w:t>Hyperlinks Property Example</w:t>
        </w:r>
        <w:r>
          <w:rPr>
            <w:noProof/>
            <w:webHidden/>
          </w:rPr>
          <w:tab/>
        </w:r>
        <w:r>
          <w:rPr>
            <w:noProof/>
            <w:webHidden/>
          </w:rPr>
          <w:fldChar w:fldCharType="begin"/>
        </w:r>
        <w:r>
          <w:rPr>
            <w:noProof/>
            <w:webHidden/>
          </w:rPr>
          <w:instrText xml:space="preserve"> PAGEREF _Toc3855840 \h </w:instrText>
        </w:r>
        <w:r>
          <w:rPr>
            <w:noProof/>
            <w:webHidden/>
          </w:rPr>
        </w:r>
        <w:r>
          <w:rPr>
            <w:noProof/>
            <w:webHidden/>
          </w:rPr>
          <w:fldChar w:fldCharType="separate"/>
        </w:r>
        <w:r>
          <w:rPr>
            <w:noProof/>
            <w:webHidden/>
          </w:rPr>
          <w:t>167</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41" w:history="1">
        <w:r w:rsidRPr="006177B6">
          <w:rPr>
            <w:rStyle w:val="Hyperlink"/>
            <w:noProof/>
          </w:rPr>
          <w:t>3.2.3.3.1</w:t>
        </w:r>
        <w:r>
          <w:rPr>
            <w:rFonts w:asciiTheme="minorHAnsi" w:eastAsiaTheme="minorEastAsia" w:hAnsiTheme="minorHAnsi" w:cstheme="minorBidi"/>
            <w:noProof/>
            <w:sz w:val="22"/>
            <w:szCs w:val="22"/>
          </w:rPr>
          <w:tab/>
        </w:r>
        <w:r w:rsidRPr="006177B6">
          <w:rPr>
            <w:rStyle w:val="Hyperlink"/>
            <w:noProof/>
          </w:rPr>
          <w:t>LinkElement-1 Example</w:t>
        </w:r>
        <w:r>
          <w:rPr>
            <w:noProof/>
            <w:webHidden/>
          </w:rPr>
          <w:tab/>
        </w:r>
        <w:r>
          <w:rPr>
            <w:noProof/>
            <w:webHidden/>
          </w:rPr>
          <w:fldChar w:fldCharType="begin"/>
        </w:r>
        <w:r>
          <w:rPr>
            <w:noProof/>
            <w:webHidden/>
          </w:rPr>
          <w:instrText xml:space="preserve"> PAGEREF _Toc3855841 \h </w:instrText>
        </w:r>
        <w:r>
          <w:rPr>
            <w:noProof/>
            <w:webHidden/>
          </w:rPr>
        </w:r>
        <w:r>
          <w:rPr>
            <w:noProof/>
            <w:webHidden/>
          </w:rPr>
          <w:fldChar w:fldCharType="separate"/>
        </w:r>
        <w:r>
          <w:rPr>
            <w:noProof/>
            <w:webHidden/>
          </w:rPr>
          <w:t>168</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42" w:history="1">
        <w:r w:rsidRPr="006177B6">
          <w:rPr>
            <w:rStyle w:val="Hyperlink"/>
            <w:noProof/>
          </w:rPr>
          <w:t>3.2.3.3.2</w:t>
        </w:r>
        <w:r>
          <w:rPr>
            <w:rFonts w:asciiTheme="minorHAnsi" w:eastAsiaTheme="minorEastAsia" w:hAnsiTheme="minorHAnsi" w:cstheme="minorBidi"/>
            <w:noProof/>
            <w:sz w:val="22"/>
            <w:szCs w:val="22"/>
          </w:rPr>
          <w:tab/>
        </w:r>
        <w:r w:rsidRPr="006177B6">
          <w:rPr>
            <w:rStyle w:val="Hyperlink"/>
            <w:noProof/>
          </w:rPr>
          <w:t>LinkElement-2 Example</w:t>
        </w:r>
        <w:r>
          <w:rPr>
            <w:noProof/>
            <w:webHidden/>
          </w:rPr>
          <w:tab/>
        </w:r>
        <w:r>
          <w:rPr>
            <w:noProof/>
            <w:webHidden/>
          </w:rPr>
          <w:fldChar w:fldCharType="begin"/>
        </w:r>
        <w:r>
          <w:rPr>
            <w:noProof/>
            <w:webHidden/>
          </w:rPr>
          <w:instrText xml:space="preserve"> PAGEREF _Toc3855842 \h </w:instrText>
        </w:r>
        <w:r>
          <w:rPr>
            <w:noProof/>
            <w:webHidden/>
          </w:rPr>
        </w:r>
        <w:r>
          <w:rPr>
            <w:noProof/>
            <w:webHidden/>
          </w:rPr>
          <w:fldChar w:fldCharType="separate"/>
        </w:r>
        <w:r>
          <w:rPr>
            <w:noProof/>
            <w:webHidden/>
          </w:rPr>
          <w:t>170</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43" w:history="1">
        <w:r w:rsidRPr="006177B6">
          <w:rPr>
            <w:rStyle w:val="Hyperlink"/>
            <w:noProof/>
          </w:rPr>
          <w:t>3.2.3.3.3</w:t>
        </w:r>
        <w:r>
          <w:rPr>
            <w:rFonts w:asciiTheme="minorHAnsi" w:eastAsiaTheme="minorEastAsia" w:hAnsiTheme="minorHAnsi" w:cstheme="minorBidi"/>
            <w:noProof/>
            <w:sz w:val="22"/>
            <w:szCs w:val="22"/>
          </w:rPr>
          <w:tab/>
        </w:r>
        <w:r w:rsidRPr="006177B6">
          <w:rPr>
            <w:rStyle w:val="Hyperlink"/>
            <w:noProof/>
          </w:rPr>
          <w:t>LinkElement-3 Example</w:t>
        </w:r>
        <w:r>
          <w:rPr>
            <w:noProof/>
            <w:webHidden/>
          </w:rPr>
          <w:tab/>
        </w:r>
        <w:r>
          <w:rPr>
            <w:noProof/>
            <w:webHidden/>
          </w:rPr>
          <w:fldChar w:fldCharType="begin"/>
        </w:r>
        <w:r>
          <w:rPr>
            <w:noProof/>
            <w:webHidden/>
          </w:rPr>
          <w:instrText xml:space="preserve"> PAGEREF _Toc3855843 \h </w:instrText>
        </w:r>
        <w:r>
          <w:rPr>
            <w:noProof/>
            <w:webHidden/>
          </w:rPr>
        </w:r>
        <w:r>
          <w:rPr>
            <w:noProof/>
            <w:webHidden/>
          </w:rPr>
          <w:fldChar w:fldCharType="separate"/>
        </w:r>
        <w:r>
          <w:rPr>
            <w:noProof/>
            <w:webHidden/>
          </w:rPr>
          <w:t>172</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44" w:history="1">
        <w:r w:rsidRPr="006177B6">
          <w:rPr>
            <w:rStyle w:val="Hyperlink"/>
            <w:noProof/>
          </w:rPr>
          <w:t>3.2.3.3.4</w:t>
        </w:r>
        <w:r>
          <w:rPr>
            <w:rFonts w:asciiTheme="minorHAnsi" w:eastAsiaTheme="minorEastAsia" w:hAnsiTheme="minorHAnsi" w:cstheme="minorBidi"/>
            <w:noProof/>
            <w:sz w:val="22"/>
            <w:szCs w:val="22"/>
          </w:rPr>
          <w:tab/>
        </w:r>
        <w:r w:rsidRPr="006177B6">
          <w:rPr>
            <w:rStyle w:val="Hyperlink"/>
            <w:noProof/>
          </w:rPr>
          <w:t>LinkElement-4 Example</w:t>
        </w:r>
        <w:r>
          <w:rPr>
            <w:noProof/>
            <w:webHidden/>
          </w:rPr>
          <w:tab/>
        </w:r>
        <w:r>
          <w:rPr>
            <w:noProof/>
            <w:webHidden/>
          </w:rPr>
          <w:fldChar w:fldCharType="begin"/>
        </w:r>
        <w:r>
          <w:rPr>
            <w:noProof/>
            <w:webHidden/>
          </w:rPr>
          <w:instrText xml:space="preserve"> PAGEREF _Toc3855844 \h </w:instrText>
        </w:r>
        <w:r>
          <w:rPr>
            <w:noProof/>
            <w:webHidden/>
          </w:rPr>
        </w:r>
        <w:r>
          <w:rPr>
            <w:noProof/>
            <w:webHidden/>
          </w:rPr>
          <w:fldChar w:fldCharType="separate"/>
        </w:r>
        <w:r>
          <w:rPr>
            <w:noProof/>
            <w:webHidden/>
          </w:rPr>
          <w:t>173</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45" w:history="1">
        <w:r w:rsidRPr="006177B6">
          <w:rPr>
            <w:rStyle w:val="Hyperlink"/>
            <w:noProof/>
          </w:rPr>
          <w:t>3.2.3.3.5</w:t>
        </w:r>
        <w:r>
          <w:rPr>
            <w:rFonts w:asciiTheme="minorHAnsi" w:eastAsiaTheme="minorEastAsia" w:hAnsiTheme="minorHAnsi" w:cstheme="minorBidi"/>
            <w:noProof/>
            <w:sz w:val="22"/>
            <w:szCs w:val="22"/>
          </w:rPr>
          <w:tab/>
        </w:r>
        <w:r w:rsidRPr="006177B6">
          <w:rPr>
            <w:rStyle w:val="Hyperlink"/>
            <w:noProof/>
          </w:rPr>
          <w:t>LinkElement-5 Example</w:t>
        </w:r>
        <w:r>
          <w:rPr>
            <w:noProof/>
            <w:webHidden/>
          </w:rPr>
          <w:tab/>
        </w:r>
        <w:r>
          <w:rPr>
            <w:noProof/>
            <w:webHidden/>
          </w:rPr>
          <w:fldChar w:fldCharType="begin"/>
        </w:r>
        <w:r>
          <w:rPr>
            <w:noProof/>
            <w:webHidden/>
          </w:rPr>
          <w:instrText xml:space="preserve"> PAGEREF _Toc3855845 \h </w:instrText>
        </w:r>
        <w:r>
          <w:rPr>
            <w:noProof/>
            <w:webHidden/>
          </w:rPr>
        </w:r>
        <w:r>
          <w:rPr>
            <w:noProof/>
            <w:webHidden/>
          </w:rPr>
          <w:fldChar w:fldCharType="separate"/>
        </w:r>
        <w:r>
          <w:rPr>
            <w:noProof/>
            <w:webHidden/>
          </w:rPr>
          <w:t>175</w:t>
        </w:r>
        <w:r>
          <w:rPr>
            <w:noProof/>
            <w:webHidden/>
          </w:rPr>
          <w:fldChar w:fldCharType="end"/>
        </w:r>
      </w:hyperlink>
    </w:p>
    <w:p w:rsidR="004D5D93" w:rsidRDefault="004D5D93">
      <w:pPr>
        <w:pStyle w:val="TOC5"/>
        <w:rPr>
          <w:rFonts w:asciiTheme="minorHAnsi" w:eastAsiaTheme="minorEastAsia" w:hAnsiTheme="minorHAnsi" w:cstheme="minorBidi"/>
          <w:noProof/>
          <w:sz w:val="22"/>
          <w:szCs w:val="22"/>
        </w:rPr>
      </w:pPr>
      <w:hyperlink w:anchor="_Toc3855846" w:history="1">
        <w:r w:rsidRPr="006177B6">
          <w:rPr>
            <w:rStyle w:val="Hyperlink"/>
            <w:noProof/>
          </w:rPr>
          <w:t>3.2.3.3.6</w:t>
        </w:r>
        <w:r>
          <w:rPr>
            <w:rFonts w:asciiTheme="minorHAnsi" w:eastAsiaTheme="minorEastAsia" w:hAnsiTheme="minorHAnsi" w:cstheme="minorBidi"/>
            <w:noProof/>
            <w:sz w:val="22"/>
            <w:szCs w:val="22"/>
          </w:rPr>
          <w:tab/>
        </w:r>
        <w:r w:rsidRPr="006177B6">
          <w:rPr>
            <w:rStyle w:val="Hyperlink"/>
            <w:noProof/>
          </w:rPr>
          <w:t>LinkElement-6 Example</w:t>
        </w:r>
        <w:r>
          <w:rPr>
            <w:noProof/>
            <w:webHidden/>
          </w:rPr>
          <w:tab/>
        </w:r>
        <w:r>
          <w:rPr>
            <w:noProof/>
            <w:webHidden/>
          </w:rPr>
          <w:fldChar w:fldCharType="begin"/>
        </w:r>
        <w:r>
          <w:rPr>
            <w:noProof/>
            <w:webHidden/>
          </w:rPr>
          <w:instrText xml:space="preserve"> PAGEREF _Toc3855846 \h </w:instrText>
        </w:r>
        <w:r>
          <w:rPr>
            <w:noProof/>
            <w:webHidden/>
          </w:rPr>
        </w:r>
        <w:r>
          <w:rPr>
            <w:noProof/>
            <w:webHidden/>
          </w:rPr>
          <w:fldChar w:fldCharType="separate"/>
        </w:r>
        <w:r>
          <w:rPr>
            <w:noProof/>
            <w:webHidden/>
          </w:rPr>
          <w:t>177</w:t>
        </w:r>
        <w:r>
          <w:rPr>
            <w:noProof/>
            <w:webHidden/>
          </w:rPr>
          <w:fldChar w:fldCharType="end"/>
        </w:r>
      </w:hyperlink>
    </w:p>
    <w:p w:rsidR="004D5D93" w:rsidRDefault="004D5D93">
      <w:pPr>
        <w:pStyle w:val="TOC4"/>
        <w:rPr>
          <w:rFonts w:asciiTheme="minorHAnsi" w:eastAsiaTheme="minorEastAsia" w:hAnsiTheme="minorHAnsi" w:cstheme="minorBidi"/>
          <w:noProof/>
          <w:sz w:val="22"/>
          <w:szCs w:val="22"/>
        </w:rPr>
      </w:pPr>
      <w:hyperlink w:anchor="_Toc3855847" w:history="1">
        <w:r w:rsidRPr="006177B6">
          <w:rPr>
            <w:rStyle w:val="Hyperlink"/>
            <w:noProof/>
          </w:rPr>
          <w:t>3.2.3.4</w:t>
        </w:r>
        <w:r>
          <w:rPr>
            <w:rFonts w:asciiTheme="minorHAnsi" w:eastAsiaTheme="minorEastAsia" w:hAnsiTheme="minorHAnsi" w:cstheme="minorBidi"/>
            <w:noProof/>
            <w:sz w:val="22"/>
            <w:szCs w:val="22"/>
          </w:rPr>
          <w:tab/>
        </w:r>
        <w:r w:rsidRPr="006177B6">
          <w:rPr>
            <w:rStyle w:val="Hyperlink"/>
            <w:noProof/>
          </w:rPr>
          <w:t>Linked Property Example</w:t>
        </w:r>
        <w:r>
          <w:rPr>
            <w:noProof/>
            <w:webHidden/>
          </w:rPr>
          <w:tab/>
        </w:r>
        <w:r>
          <w:rPr>
            <w:noProof/>
            <w:webHidden/>
          </w:rPr>
          <w:fldChar w:fldCharType="begin"/>
        </w:r>
        <w:r>
          <w:rPr>
            <w:noProof/>
            <w:webHidden/>
          </w:rPr>
          <w:instrText xml:space="preserve"> PAGEREF _Toc3855847 \h </w:instrText>
        </w:r>
        <w:r>
          <w:rPr>
            <w:noProof/>
            <w:webHidden/>
          </w:rPr>
        </w:r>
        <w:r>
          <w:rPr>
            <w:noProof/>
            <w:webHidden/>
          </w:rPr>
          <w:fldChar w:fldCharType="separate"/>
        </w:r>
        <w:r>
          <w:rPr>
            <w:noProof/>
            <w:webHidden/>
          </w:rPr>
          <w:t>178</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848" w:history="1">
        <w:r w:rsidRPr="006177B6">
          <w:rPr>
            <w:rStyle w:val="Hyperlink"/>
            <w:noProof/>
          </w:rPr>
          <w:t>3.3</w:t>
        </w:r>
        <w:r>
          <w:rPr>
            <w:rFonts w:asciiTheme="minorHAnsi" w:eastAsiaTheme="minorEastAsia" w:hAnsiTheme="minorHAnsi" w:cstheme="minorBidi"/>
            <w:noProof/>
            <w:sz w:val="22"/>
            <w:szCs w:val="22"/>
          </w:rPr>
          <w:tab/>
        </w:r>
        <w:r w:rsidRPr="006177B6">
          <w:rPr>
            <w:rStyle w:val="Hyperlink"/>
            <w:noProof/>
          </w:rPr>
          <w:t>SmartTag Examples</w:t>
        </w:r>
        <w:r>
          <w:rPr>
            <w:noProof/>
            <w:webHidden/>
          </w:rPr>
          <w:tab/>
        </w:r>
        <w:r>
          <w:rPr>
            <w:noProof/>
            <w:webHidden/>
          </w:rPr>
          <w:fldChar w:fldCharType="begin"/>
        </w:r>
        <w:r>
          <w:rPr>
            <w:noProof/>
            <w:webHidden/>
          </w:rPr>
          <w:instrText xml:space="preserve"> PAGEREF _Toc3855848 \h </w:instrText>
        </w:r>
        <w:r>
          <w:rPr>
            <w:noProof/>
            <w:webHidden/>
          </w:rPr>
        </w:r>
        <w:r>
          <w:rPr>
            <w:noProof/>
            <w:webHidden/>
          </w:rPr>
          <w:fldChar w:fldCharType="separate"/>
        </w:r>
        <w:r>
          <w:rPr>
            <w:noProof/>
            <w:webHidden/>
          </w:rPr>
          <w:t>179</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849" w:history="1">
        <w:r w:rsidRPr="006177B6">
          <w:rPr>
            <w:rStyle w:val="Hyperlink"/>
            <w:noProof/>
          </w:rPr>
          <w:t>3.4</w:t>
        </w:r>
        <w:r>
          <w:rPr>
            <w:rFonts w:asciiTheme="minorHAnsi" w:eastAsiaTheme="minorEastAsia" w:hAnsiTheme="minorHAnsi" w:cstheme="minorBidi"/>
            <w:noProof/>
            <w:sz w:val="22"/>
            <w:szCs w:val="22"/>
          </w:rPr>
          <w:tab/>
        </w:r>
        <w:r w:rsidRPr="006177B6">
          <w:rPr>
            <w:rStyle w:val="Hyperlink"/>
            <w:noProof/>
          </w:rPr>
          <w:t>Visual Basic for Applications Digital Signature Example Structures</w:t>
        </w:r>
        <w:r>
          <w:rPr>
            <w:noProof/>
            <w:webHidden/>
          </w:rPr>
          <w:tab/>
        </w:r>
        <w:r>
          <w:rPr>
            <w:noProof/>
            <w:webHidden/>
          </w:rPr>
          <w:fldChar w:fldCharType="begin"/>
        </w:r>
        <w:r>
          <w:rPr>
            <w:noProof/>
            <w:webHidden/>
          </w:rPr>
          <w:instrText xml:space="preserve"> PAGEREF _Toc3855849 \h </w:instrText>
        </w:r>
        <w:r>
          <w:rPr>
            <w:noProof/>
            <w:webHidden/>
          </w:rPr>
        </w:r>
        <w:r>
          <w:rPr>
            <w:noProof/>
            <w:webHidden/>
          </w:rPr>
          <w:fldChar w:fldCharType="separate"/>
        </w:r>
        <w:r>
          <w:rPr>
            <w:noProof/>
            <w:webHidden/>
          </w:rPr>
          <w:t>185</w:t>
        </w:r>
        <w:r>
          <w:rPr>
            <w:noProof/>
            <w:webHidden/>
          </w:rPr>
          <w:fldChar w:fldCharType="end"/>
        </w:r>
      </w:hyperlink>
    </w:p>
    <w:p w:rsidR="004D5D93" w:rsidRDefault="004D5D93">
      <w:pPr>
        <w:pStyle w:val="TOC1"/>
        <w:rPr>
          <w:rFonts w:asciiTheme="minorHAnsi" w:eastAsiaTheme="minorEastAsia" w:hAnsiTheme="minorHAnsi" w:cstheme="minorBidi"/>
          <w:b w:val="0"/>
          <w:bCs w:val="0"/>
          <w:noProof/>
          <w:sz w:val="22"/>
          <w:szCs w:val="22"/>
        </w:rPr>
      </w:pPr>
      <w:hyperlink w:anchor="_Toc3855850" w:history="1">
        <w:r w:rsidRPr="006177B6">
          <w:rPr>
            <w:rStyle w:val="Hyperlink"/>
            <w:noProof/>
          </w:rPr>
          <w:t>4</w:t>
        </w:r>
        <w:r>
          <w:rPr>
            <w:rFonts w:asciiTheme="minorHAnsi" w:eastAsiaTheme="minorEastAsia" w:hAnsiTheme="minorHAnsi" w:cstheme="minorBidi"/>
            <w:b w:val="0"/>
            <w:bCs w:val="0"/>
            <w:noProof/>
            <w:sz w:val="22"/>
            <w:szCs w:val="22"/>
          </w:rPr>
          <w:tab/>
        </w:r>
        <w:r w:rsidRPr="006177B6">
          <w:rPr>
            <w:rStyle w:val="Hyperlink"/>
            <w:noProof/>
          </w:rPr>
          <w:t>Security Considerations</w:t>
        </w:r>
        <w:r>
          <w:rPr>
            <w:noProof/>
            <w:webHidden/>
          </w:rPr>
          <w:tab/>
        </w:r>
        <w:r>
          <w:rPr>
            <w:noProof/>
            <w:webHidden/>
          </w:rPr>
          <w:fldChar w:fldCharType="begin"/>
        </w:r>
        <w:r>
          <w:rPr>
            <w:noProof/>
            <w:webHidden/>
          </w:rPr>
          <w:instrText xml:space="preserve"> PAGEREF _Toc3855850 \h </w:instrText>
        </w:r>
        <w:r>
          <w:rPr>
            <w:noProof/>
            <w:webHidden/>
          </w:rPr>
        </w:r>
        <w:r>
          <w:rPr>
            <w:noProof/>
            <w:webHidden/>
          </w:rPr>
          <w:fldChar w:fldCharType="separate"/>
        </w:r>
        <w:r>
          <w:rPr>
            <w:noProof/>
            <w:webHidden/>
          </w:rPr>
          <w:t>189</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851" w:history="1">
        <w:r w:rsidRPr="006177B6">
          <w:rPr>
            <w:rStyle w:val="Hyperlink"/>
            <w:noProof/>
          </w:rPr>
          <w:t>4.1</w:t>
        </w:r>
        <w:r>
          <w:rPr>
            <w:rFonts w:asciiTheme="minorHAnsi" w:eastAsiaTheme="minorEastAsia" w:hAnsiTheme="minorHAnsi" w:cstheme="minorBidi"/>
            <w:noProof/>
            <w:sz w:val="22"/>
            <w:szCs w:val="22"/>
          </w:rPr>
          <w:tab/>
        </w:r>
        <w:r w:rsidRPr="006177B6">
          <w:rPr>
            <w:rStyle w:val="Hyperlink"/>
            <w:noProof/>
          </w:rPr>
          <w:t>Toolbar Customization</w:t>
        </w:r>
        <w:r>
          <w:rPr>
            <w:noProof/>
            <w:webHidden/>
          </w:rPr>
          <w:tab/>
        </w:r>
        <w:r>
          <w:rPr>
            <w:noProof/>
            <w:webHidden/>
          </w:rPr>
          <w:fldChar w:fldCharType="begin"/>
        </w:r>
        <w:r>
          <w:rPr>
            <w:noProof/>
            <w:webHidden/>
          </w:rPr>
          <w:instrText xml:space="preserve"> PAGEREF _Toc3855851 \h </w:instrText>
        </w:r>
        <w:r>
          <w:rPr>
            <w:noProof/>
            <w:webHidden/>
          </w:rPr>
        </w:r>
        <w:r>
          <w:rPr>
            <w:noProof/>
            <w:webHidden/>
          </w:rPr>
          <w:fldChar w:fldCharType="separate"/>
        </w:r>
        <w:r>
          <w:rPr>
            <w:noProof/>
            <w:webHidden/>
          </w:rPr>
          <w:t>189</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852" w:history="1">
        <w:r w:rsidRPr="006177B6">
          <w:rPr>
            <w:rStyle w:val="Hyperlink"/>
            <w:noProof/>
          </w:rPr>
          <w:t>4.2</w:t>
        </w:r>
        <w:r>
          <w:rPr>
            <w:rFonts w:asciiTheme="minorHAnsi" w:eastAsiaTheme="minorEastAsia" w:hAnsiTheme="minorHAnsi" w:cstheme="minorBidi"/>
            <w:noProof/>
            <w:sz w:val="22"/>
            <w:szCs w:val="22"/>
          </w:rPr>
          <w:tab/>
        </w:r>
        <w:r w:rsidRPr="006177B6">
          <w:rPr>
            <w:rStyle w:val="Hyperlink"/>
            <w:noProof/>
          </w:rPr>
          <w:t>Property Set Storage</w:t>
        </w:r>
        <w:r>
          <w:rPr>
            <w:noProof/>
            <w:webHidden/>
          </w:rPr>
          <w:tab/>
        </w:r>
        <w:r>
          <w:rPr>
            <w:noProof/>
            <w:webHidden/>
          </w:rPr>
          <w:fldChar w:fldCharType="begin"/>
        </w:r>
        <w:r>
          <w:rPr>
            <w:noProof/>
            <w:webHidden/>
          </w:rPr>
          <w:instrText xml:space="preserve"> PAGEREF _Toc3855852 \h </w:instrText>
        </w:r>
        <w:r>
          <w:rPr>
            <w:noProof/>
            <w:webHidden/>
          </w:rPr>
        </w:r>
        <w:r>
          <w:rPr>
            <w:noProof/>
            <w:webHidden/>
          </w:rPr>
          <w:fldChar w:fldCharType="separate"/>
        </w:r>
        <w:r>
          <w:rPr>
            <w:noProof/>
            <w:webHidden/>
          </w:rPr>
          <w:t>189</w:t>
        </w:r>
        <w:r>
          <w:rPr>
            <w:noProof/>
            <w:webHidden/>
          </w:rPr>
          <w:fldChar w:fldCharType="end"/>
        </w:r>
      </w:hyperlink>
    </w:p>
    <w:p w:rsidR="004D5D93" w:rsidRDefault="004D5D93">
      <w:pPr>
        <w:pStyle w:val="TOC2"/>
        <w:rPr>
          <w:rFonts w:asciiTheme="minorHAnsi" w:eastAsiaTheme="minorEastAsia" w:hAnsiTheme="minorHAnsi" w:cstheme="minorBidi"/>
          <w:noProof/>
          <w:sz w:val="22"/>
          <w:szCs w:val="22"/>
        </w:rPr>
      </w:pPr>
      <w:hyperlink w:anchor="_Toc3855853" w:history="1">
        <w:r w:rsidRPr="006177B6">
          <w:rPr>
            <w:rStyle w:val="Hyperlink"/>
            <w:noProof/>
          </w:rPr>
          <w:t>4.3</w:t>
        </w:r>
        <w:r>
          <w:rPr>
            <w:rFonts w:asciiTheme="minorHAnsi" w:eastAsiaTheme="minorEastAsia" w:hAnsiTheme="minorHAnsi" w:cstheme="minorBidi"/>
            <w:noProof/>
            <w:sz w:val="22"/>
            <w:szCs w:val="22"/>
          </w:rPr>
          <w:tab/>
        </w:r>
        <w:r w:rsidRPr="006177B6">
          <w:rPr>
            <w:rStyle w:val="Hyperlink"/>
            <w:noProof/>
          </w:rPr>
          <w:t>Visual Basic for Applications Digital Signature</w:t>
        </w:r>
        <w:r>
          <w:rPr>
            <w:noProof/>
            <w:webHidden/>
          </w:rPr>
          <w:tab/>
        </w:r>
        <w:r>
          <w:rPr>
            <w:noProof/>
            <w:webHidden/>
          </w:rPr>
          <w:fldChar w:fldCharType="begin"/>
        </w:r>
        <w:r>
          <w:rPr>
            <w:noProof/>
            <w:webHidden/>
          </w:rPr>
          <w:instrText xml:space="preserve"> PAGEREF _Toc3855853 \h </w:instrText>
        </w:r>
        <w:r>
          <w:rPr>
            <w:noProof/>
            <w:webHidden/>
          </w:rPr>
        </w:r>
        <w:r>
          <w:rPr>
            <w:noProof/>
            <w:webHidden/>
          </w:rPr>
          <w:fldChar w:fldCharType="separate"/>
        </w:r>
        <w:r>
          <w:rPr>
            <w:noProof/>
            <w:webHidden/>
          </w:rPr>
          <w:t>189</w:t>
        </w:r>
        <w:r>
          <w:rPr>
            <w:noProof/>
            <w:webHidden/>
          </w:rPr>
          <w:fldChar w:fldCharType="end"/>
        </w:r>
      </w:hyperlink>
    </w:p>
    <w:p w:rsidR="004D5D93" w:rsidRDefault="004D5D93">
      <w:pPr>
        <w:pStyle w:val="TOC1"/>
        <w:rPr>
          <w:rFonts w:asciiTheme="minorHAnsi" w:eastAsiaTheme="minorEastAsia" w:hAnsiTheme="minorHAnsi" w:cstheme="minorBidi"/>
          <w:b w:val="0"/>
          <w:bCs w:val="0"/>
          <w:noProof/>
          <w:sz w:val="22"/>
          <w:szCs w:val="22"/>
        </w:rPr>
      </w:pPr>
      <w:hyperlink w:anchor="_Toc3855854" w:history="1">
        <w:r w:rsidRPr="006177B6">
          <w:rPr>
            <w:rStyle w:val="Hyperlink"/>
            <w:noProof/>
          </w:rPr>
          <w:t>5</w:t>
        </w:r>
        <w:r>
          <w:rPr>
            <w:rFonts w:asciiTheme="minorHAnsi" w:eastAsiaTheme="minorEastAsia" w:hAnsiTheme="minorHAnsi" w:cstheme="minorBidi"/>
            <w:b w:val="0"/>
            <w:bCs w:val="0"/>
            <w:noProof/>
            <w:sz w:val="22"/>
            <w:szCs w:val="22"/>
          </w:rPr>
          <w:tab/>
        </w:r>
        <w:r w:rsidRPr="006177B6">
          <w:rPr>
            <w:rStyle w:val="Hyperlink"/>
            <w:noProof/>
          </w:rPr>
          <w:t>Appendix A: Product Behavior</w:t>
        </w:r>
        <w:r>
          <w:rPr>
            <w:noProof/>
            <w:webHidden/>
          </w:rPr>
          <w:tab/>
        </w:r>
        <w:r>
          <w:rPr>
            <w:noProof/>
            <w:webHidden/>
          </w:rPr>
          <w:fldChar w:fldCharType="begin"/>
        </w:r>
        <w:r>
          <w:rPr>
            <w:noProof/>
            <w:webHidden/>
          </w:rPr>
          <w:instrText xml:space="preserve"> PAGEREF _Toc3855854 \h </w:instrText>
        </w:r>
        <w:r>
          <w:rPr>
            <w:noProof/>
            <w:webHidden/>
          </w:rPr>
        </w:r>
        <w:r>
          <w:rPr>
            <w:noProof/>
            <w:webHidden/>
          </w:rPr>
          <w:fldChar w:fldCharType="separate"/>
        </w:r>
        <w:r>
          <w:rPr>
            <w:noProof/>
            <w:webHidden/>
          </w:rPr>
          <w:t>190</w:t>
        </w:r>
        <w:r>
          <w:rPr>
            <w:noProof/>
            <w:webHidden/>
          </w:rPr>
          <w:fldChar w:fldCharType="end"/>
        </w:r>
      </w:hyperlink>
    </w:p>
    <w:p w:rsidR="004D5D93" w:rsidRDefault="004D5D93">
      <w:pPr>
        <w:pStyle w:val="TOC1"/>
        <w:rPr>
          <w:rFonts w:asciiTheme="minorHAnsi" w:eastAsiaTheme="minorEastAsia" w:hAnsiTheme="minorHAnsi" w:cstheme="minorBidi"/>
          <w:b w:val="0"/>
          <w:bCs w:val="0"/>
          <w:noProof/>
          <w:sz w:val="22"/>
          <w:szCs w:val="22"/>
        </w:rPr>
      </w:pPr>
      <w:hyperlink w:anchor="_Toc3855855" w:history="1">
        <w:r w:rsidRPr="006177B6">
          <w:rPr>
            <w:rStyle w:val="Hyperlink"/>
            <w:noProof/>
          </w:rPr>
          <w:t>6</w:t>
        </w:r>
        <w:r>
          <w:rPr>
            <w:rFonts w:asciiTheme="minorHAnsi" w:eastAsiaTheme="minorEastAsia" w:hAnsiTheme="minorHAnsi" w:cstheme="minorBidi"/>
            <w:b w:val="0"/>
            <w:bCs w:val="0"/>
            <w:noProof/>
            <w:sz w:val="22"/>
            <w:szCs w:val="22"/>
          </w:rPr>
          <w:tab/>
        </w:r>
        <w:r w:rsidRPr="006177B6">
          <w:rPr>
            <w:rStyle w:val="Hyperlink"/>
            <w:noProof/>
          </w:rPr>
          <w:t>Change Tracking</w:t>
        </w:r>
        <w:r>
          <w:rPr>
            <w:noProof/>
            <w:webHidden/>
          </w:rPr>
          <w:tab/>
        </w:r>
        <w:r>
          <w:rPr>
            <w:noProof/>
            <w:webHidden/>
          </w:rPr>
          <w:fldChar w:fldCharType="begin"/>
        </w:r>
        <w:r>
          <w:rPr>
            <w:noProof/>
            <w:webHidden/>
          </w:rPr>
          <w:instrText xml:space="preserve"> PAGEREF _Toc3855855 \h </w:instrText>
        </w:r>
        <w:r>
          <w:rPr>
            <w:noProof/>
            <w:webHidden/>
          </w:rPr>
        </w:r>
        <w:r>
          <w:rPr>
            <w:noProof/>
            <w:webHidden/>
          </w:rPr>
          <w:fldChar w:fldCharType="separate"/>
        </w:r>
        <w:r>
          <w:rPr>
            <w:noProof/>
            <w:webHidden/>
          </w:rPr>
          <w:t>198</w:t>
        </w:r>
        <w:r>
          <w:rPr>
            <w:noProof/>
            <w:webHidden/>
          </w:rPr>
          <w:fldChar w:fldCharType="end"/>
        </w:r>
      </w:hyperlink>
    </w:p>
    <w:p w:rsidR="004D5D93" w:rsidRDefault="004D5D93">
      <w:pPr>
        <w:pStyle w:val="TOC1"/>
        <w:rPr>
          <w:rFonts w:asciiTheme="minorHAnsi" w:eastAsiaTheme="minorEastAsia" w:hAnsiTheme="minorHAnsi" w:cstheme="minorBidi"/>
          <w:b w:val="0"/>
          <w:bCs w:val="0"/>
          <w:noProof/>
          <w:sz w:val="22"/>
          <w:szCs w:val="22"/>
        </w:rPr>
      </w:pPr>
      <w:hyperlink w:anchor="_Toc3855856" w:history="1">
        <w:r w:rsidRPr="006177B6">
          <w:rPr>
            <w:rStyle w:val="Hyperlink"/>
            <w:noProof/>
          </w:rPr>
          <w:t>7</w:t>
        </w:r>
        <w:r>
          <w:rPr>
            <w:rFonts w:asciiTheme="minorHAnsi" w:eastAsiaTheme="minorEastAsia" w:hAnsiTheme="minorHAnsi" w:cstheme="minorBidi"/>
            <w:b w:val="0"/>
            <w:bCs w:val="0"/>
            <w:noProof/>
            <w:sz w:val="22"/>
            <w:szCs w:val="22"/>
          </w:rPr>
          <w:tab/>
        </w:r>
        <w:r w:rsidRPr="006177B6">
          <w:rPr>
            <w:rStyle w:val="Hyperlink"/>
            <w:noProof/>
          </w:rPr>
          <w:t>Index</w:t>
        </w:r>
        <w:r>
          <w:rPr>
            <w:noProof/>
            <w:webHidden/>
          </w:rPr>
          <w:tab/>
        </w:r>
        <w:r>
          <w:rPr>
            <w:noProof/>
            <w:webHidden/>
          </w:rPr>
          <w:fldChar w:fldCharType="begin"/>
        </w:r>
        <w:r>
          <w:rPr>
            <w:noProof/>
            <w:webHidden/>
          </w:rPr>
          <w:instrText xml:space="preserve"> PAGEREF _Toc3855856 \h </w:instrText>
        </w:r>
        <w:r>
          <w:rPr>
            <w:noProof/>
            <w:webHidden/>
          </w:rPr>
        </w:r>
        <w:r>
          <w:rPr>
            <w:noProof/>
            <w:webHidden/>
          </w:rPr>
          <w:fldChar w:fldCharType="separate"/>
        </w:r>
        <w:r>
          <w:rPr>
            <w:noProof/>
            <w:webHidden/>
          </w:rPr>
          <w:t>199</w:t>
        </w:r>
        <w:r>
          <w:rPr>
            <w:noProof/>
            <w:webHidden/>
          </w:rPr>
          <w:fldChar w:fldCharType="end"/>
        </w:r>
      </w:hyperlink>
    </w:p>
    <w:p w:rsidR="00A40DE4" w:rsidRDefault="004D5D93">
      <w:r>
        <w:fldChar w:fldCharType="end"/>
      </w:r>
    </w:p>
    <w:p w:rsidR="00A40DE4" w:rsidRDefault="004D5D93">
      <w:pPr>
        <w:pStyle w:val="Heading1"/>
      </w:pPr>
      <w:bookmarkStart w:id="1" w:name="section_37bc89592f4048baa2b2dbbbfa9a3d5a"/>
      <w:bookmarkStart w:id="2" w:name="_Toc3855582"/>
      <w:r>
        <w:lastRenderedPageBreak/>
        <w:t>Introduction</w:t>
      </w:r>
      <w:bookmarkEnd w:id="1"/>
      <w:bookmarkEnd w:id="2"/>
      <w:r>
        <w:fldChar w:fldCharType="begin"/>
      </w:r>
      <w:r>
        <w:instrText xml:space="preserve"> XE "Introduction" </w:instrText>
      </w:r>
      <w:r>
        <w:fldChar w:fldCharType="end"/>
      </w:r>
    </w:p>
    <w:p w:rsidR="00A40DE4" w:rsidRDefault="004D5D93">
      <w:pPr>
        <w:rPr>
          <w:i/>
        </w:rPr>
      </w:pPr>
      <w:r>
        <w:t>The Office Common Data Types and Objects Structures provide a collection of commo</w:t>
      </w:r>
      <w:r>
        <w:t>n data types, objects, and algorithms used by various Office application binary file formats. While the structure of the persistence of the data types and objects is specified in this document, their location in the binary formats is determined by the host</w:t>
      </w:r>
      <w:r>
        <w:t xml:space="preserve"> application.</w:t>
      </w:r>
    </w:p>
    <w:p w:rsidR="00A40DE4" w:rsidRDefault="004D5D93">
      <w:r>
        <w:t>Sections 1.7 and 2 of this specification are normative. All other sections and examples in this specification are informative.</w:t>
      </w:r>
    </w:p>
    <w:p w:rsidR="00A40DE4" w:rsidRDefault="004D5D93">
      <w:pPr>
        <w:pStyle w:val="Heading2"/>
      </w:pPr>
      <w:bookmarkStart w:id="3" w:name="section_a9252df32d01462b96453d40fab05bc3"/>
      <w:bookmarkStart w:id="4" w:name="_Toc3855583"/>
      <w:r>
        <w:t>Glossary</w:t>
      </w:r>
      <w:bookmarkEnd w:id="3"/>
      <w:bookmarkEnd w:id="4"/>
      <w:r>
        <w:fldChar w:fldCharType="begin"/>
      </w:r>
      <w:r>
        <w:instrText xml:space="preserve"> XE "Glossary" </w:instrText>
      </w:r>
      <w:r>
        <w:fldChar w:fldCharType="end"/>
      </w:r>
    </w:p>
    <w:p w:rsidR="00A40DE4" w:rsidRDefault="004D5D93">
      <w:r>
        <w:t>This document uses the following terms:</w:t>
      </w:r>
    </w:p>
    <w:p w:rsidR="00A40DE4" w:rsidRDefault="004D5D93">
      <w:pPr>
        <w:ind w:left="548" w:hanging="274"/>
      </w:pPr>
      <w:bookmarkStart w:id="5" w:name="gt_e2edaf4f-a7f6-463e-9fe5-9b8bd3ce83c6"/>
      <w:r>
        <w:rPr>
          <w:b/>
        </w:rPr>
        <w:t>absolute path</w:t>
      </w:r>
      <w:r>
        <w:t xml:space="preserve">: </w:t>
      </w:r>
      <w:r>
        <w:t>A string that identifies the location of a file and that begins with a drive identifier and root directory or network share and ends with the complete file name. Examples are C:\Documents\Work\example.txt and \\netshare\Documents\Work\example.txt.</w:t>
      </w:r>
      <w:bookmarkEnd w:id="5"/>
    </w:p>
    <w:p w:rsidR="00A40DE4" w:rsidRDefault="004D5D93">
      <w:pPr>
        <w:ind w:left="548" w:hanging="274"/>
      </w:pPr>
      <w:bookmarkStart w:id="6" w:name="gt_d61b4a07-b6c1-4c08-9ebd-1d00b360f953"/>
      <w:r>
        <w:rPr>
          <w:b/>
        </w:rPr>
        <w:t>accelera</w:t>
      </w:r>
      <w:r>
        <w:rPr>
          <w:b/>
        </w:rPr>
        <w:t>tor key</w:t>
      </w:r>
      <w:r>
        <w:t>: Any combination of keys that are pressed simultaneously to run a command.</w:t>
      </w:r>
      <w:bookmarkEnd w:id="6"/>
    </w:p>
    <w:p w:rsidR="00A40DE4" w:rsidRDefault="004D5D93">
      <w:pPr>
        <w:ind w:left="548" w:hanging="274"/>
      </w:pPr>
      <w:bookmarkStart w:id="7" w:name="gt_f3dcc35f-8f80-474e-ac39-106a23f059c2"/>
      <w:r>
        <w:rPr>
          <w:b/>
        </w:rPr>
        <w:t>ActiveX control</w:t>
      </w:r>
      <w:r>
        <w:t>: A reusable software control, such as a check box or button, that uses ActiveX technology and provides options to users or runs macros or scripts that automa</w:t>
      </w:r>
      <w:r>
        <w:t>te a task. See also ActiveX object.</w:t>
      </w:r>
      <w:bookmarkEnd w:id="7"/>
    </w:p>
    <w:p w:rsidR="00A40DE4" w:rsidRDefault="004D5D93">
      <w:pPr>
        <w:ind w:left="548" w:hanging="274"/>
      </w:pPr>
      <w:bookmarkStart w:id="8" w:name="gt_6e6d597e-b4ee-4c54-991e-88ced9e12a9c"/>
      <w:r>
        <w:rPr>
          <w:b/>
        </w:rPr>
        <w:t>adaptive menu</w:t>
      </w:r>
      <w:r>
        <w:t>: A type of menu that displays the most recently used commands at the top of that menu.</w:t>
      </w:r>
      <w:bookmarkEnd w:id="8"/>
    </w:p>
    <w:p w:rsidR="00A40DE4" w:rsidRDefault="004D5D93">
      <w:pPr>
        <w:ind w:left="548" w:hanging="274"/>
      </w:pPr>
      <w:bookmarkStart w:id="9" w:name="gt_a3be101e-9d37-484a-a5e6-b70d559146c6"/>
      <w:r>
        <w:rPr>
          <w:b/>
        </w:rPr>
        <w:t>add-in</w:t>
      </w:r>
      <w:r>
        <w:t>: Supplemental functionality that is provided by an external application or macro to extend the capabilities of a</w:t>
      </w:r>
      <w:r>
        <w:t>n application.</w:t>
      </w:r>
      <w:bookmarkEnd w:id="9"/>
    </w:p>
    <w:p w:rsidR="00A40DE4" w:rsidRDefault="004D5D93">
      <w:pPr>
        <w:ind w:left="548" w:hanging="274"/>
      </w:pPr>
      <w:bookmarkStart w:id="10" w:name="gt_100cd8a6-5cb1-4895-9de6-e4a3c224a583"/>
      <w:r>
        <w:rPr>
          <w:b/>
        </w:rPr>
        <w:t>American National Standards Institute (ANSI) character set</w:t>
      </w:r>
      <w:r>
        <w:t xml:space="preserve">: A character set defined by a </w:t>
      </w:r>
      <w:hyperlink w:anchor="gt_210637d9-9634-4652-a935-ded3cd434f38">
        <w:r>
          <w:rPr>
            <w:rStyle w:val="HyperlinkGreen"/>
            <w:b/>
          </w:rPr>
          <w:t>code page</w:t>
        </w:r>
      </w:hyperlink>
      <w:r>
        <w:t xml:space="preserve"> approved by the American National Standards Institute (ANSI). The term "ANSI" as</w:t>
      </w:r>
      <w:r>
        <w:t xml:space="preserve"> used to signify Windows code pages is a historical reference and a misnomer that persists in the Windows community. The source of this misnomer stems from the fact that the Windows code page 1252 was originally based on an ANSI draft, which became Interna</w:t>
      </w:r>
      <w:r>
        <w:t xml:space="preserve">tional Organization for Standardization (ISO) Standard 8859-1 </w:t>
      </w:r>
      <w:hyperlink r:id="rId15">
        <w:r>
          <w:rPr>
            <w:rStyle w:val="Hyperlink"/>
          </w:rPr>
          <w:t>[ISO/IEC-8859-1]</w:t>
        </w:r>
      </w:hyperlink>
      <w:r>
        <w:t xml:space="preserve">. In Windows, the ANSI character set can be any of the following code pages: 1252, 1250, 1251, 1253, 1254, 1255, </w:t>
      </w:r>
      <w:r>
        <w:t>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w:t>
      </w:r>
      <w:r>
        <w:t xml:space="preserve">used to refer to one of the character sets defined by a Windows code page that can be used as an active system code page; for example, character sets defined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10"/>
    </w:p>
    <w:p w:rsidR="00A40DE4" w:rsidRDefault="004D5D93">
      <w:pPr>
        <w:ind w:left="548" w:hanging="274"/>
      </w:pPr>
      <w:bookmarkStart w:id="11" w:name="gt_80b938ff-5999-4c83-a1f2-2819a024136e"/>
      <w:r>
        <w:rPr>
          <w:b/>
        </w:rPr>
        <w:t>anti-moniker</w:t>
      </w:r>
      <w:r>
        <w:t>: A Component Object Model (COM) object that is t</w:t>
      </w:r>
      <w:r>
        <w:t xml:space="preserve">he inverse of a simple </w:t>
      </w:r>
      <w:hyperlink w:anchor="gt_b88df1f8-e55a-4d08-9861-e7d6a4ed9abc">
        <w:r>
          <w:rPr>
            <w:rStyle w:val="HyperlinkGreen"/>
            <w:b/>
          </w:rPr>
          <w:t>moniker</w:t>
        </w:r>
      </w:hyperlink>
      <w:r>
        <w:t xml:space="preserve"> and has no internal structure; it is the inverse of a COM implementation of a file, an item, or a pointer moniker. An anti-moniker that is composed to the right of a file moniker, item moniker, or pointer moniker composes to nothing.</w:t>
      </w:r>
      <w:bookmarkEnd w:id="11"/>
    </w:p>
    <w:p w:rsidR="00A40DE4" w:rsidRDefault="004D5D93">
      <w:pPr>
        <w:ind w:left="548" w:hanging="274"/>
      </w:pPr>
      <w:bookmarkStart w:id="12" w:name="gt_7d79c711-c9ae-4cd0-929d-96b521f69b67"/>
      <w:r>
        <w:rPr>
          <w:b/>
        </w:rPr>
        <w:t>assembly</w:t>
      </w:r>
      <w:r>
        <w:t>: A collectio</w:t>
      </w:r>
      <w:r>
        <w:t>n of one or more files that is versioned and deployed as a unit. An assembly is the primary building block of a .NET Framework application. All managed types and resources are contained within an assembly and are marked either as accessible only within the</w:t>
      </w:r>
      <w:r>
        <w:t xml:space="preserve"> assembly or as accessible from code in other assemblies. Assemblies also play a key role in security. The code access security system uses information about an assembly to determine the set of permissions that is granted to code in the assembly.</w:t>
      </w:r>
      <w:bookmarkEnd w:id="12"/>
    </w:p>
    <w:p w:rsidR="00A40DE4" w:rsidRDefault="004D5D93">
      <w:pPr>
        <w:ind w:left="548" w:hanging="274"/>
      </w:pPr>
      <w:bookmarkStart w:id="13" w:name="gt_4c44eaed-bf47-4788-a856-dcf7e55c8f0e"/>
      <w:r>
        <w:rPr>
          <w:b/>
        </w:rPr>
        <w:lastRenderedPageBreak/>
        <w:t>base URL</w:t>
      </w:r>
      <w:r>
        <w:t>:</w:t>
      </w:r>
      <w:r>
        <w:t xml:space="preserve"> A URL that is specified for a web resource to convert all relative URLs in that resource to absolute URLs. A base URL ends with either a file name, such as http://www.example.com/sample.htm, or a slash, such as http://www.example.com/subdir/. See also abs</w:t>
      </w:r>
      <w:r>
        <w:t>olute URL.</w:t>
      </w:r>
      <w:bookmarkEnd w:id="13"/>
    </w:p>
    <w:p w:rsidR="00A40DE4" w:rsidRDefault="004D5D93">
      <w:pPr>
        <w:ind w:left="548" w:hanging="274"/>
      </w:pPr>
      <w:bookmarkStart w:id="14" w:name="gt_39d82905-44bc-438d-9b2d-a2cd633a9dd9"/>
      <w:r>
        <w:rPr>
          <w:b/>
        </w:rPr>
        <w:t>basic toolbar</w:t>
      </w:r>
      <w:r>
        <w:t xml:space="preserve">: A toolbar that consists of a row, column, or block of buttons, each of which perform an action when activated. Unlike a </w:t>
      </w:r>
      <w:hyperlink w:anchor="gt_2eb45441-112f-420b-ab4a-768b569582dc">
        <w:r>
          <w:rPr>
            <w:rStyle w:val="HyperlinkGreen"/>
            <w:b/>
          </w:rPr>
          <w:t>menu toolbar</w:t>
        </w:r>
      </w:hyperlink>
      <w:r>
        <w:t>, which displays only text labels, a</w:t>
      </w:r>
      <w:r>
        <w:t xml:space="preserve"> basic toolbar can display both text and icons.</w:t>
      </w:r>
      <w:bookmarkEnd w:id="14"/>
    </w:p>
    <w:p w:rsidR="00A40DE4" w:rsidRDefault="004D5D93">
      <w:pPr>
        <w:ind w:left="548" w:hanging="274"/>
      </w:pPr>
      <w:bookmarkStart w:id="15" w:name="gt_6f6f9e8e-5966-4727-8527-7e02fb864e7e"/>
      <w:r>
        <w:rPr>
          <w:b/>
        </w:rPr>
        <w:t>big-endian</w:t>
      </w:r>
      <w:r>
        <w:t>: Multiple-byte values that are byte-ordered with the most significant byte stored in the memory location with the lowest address.</w:t>
      </w:r>
      <w:bookmarkEnd w:id="15"/>
    </w:p>
    <w:p w:rsidR="00A40DE4" w:rsidRDefault="004D5D93">
      <w:pPr>
        <w:ind w:left="548" w:hanging="274"/>
      </w:pPr>
      <w:bookmarkStart w:id="16" w:name="gt_d638405a-d78b-4c5f-aed2-8616d98d3519"/>
      <w:r>
        <w:rPr>
          <w:b/>
        </w:rPr>
        <w:t>ButtonPopup control</w:t>
      </w:r>
      <w:r>
        <w:t xml:space="preserve">: A type of Button control that displays a menu </w:t>
      </w:r>
      <w:r>
        <w:t>of related commands when activated.</w:t>
      </w:r>
      <w:bookmarkEnd w:id="16"/>
    </w:p>
    <w:p w:rsidR="00A40DE4" w:rsidRDefault="004D5D93">
      <w:pPr>
        <w:ind w:left="548" w:hanging="274"/>
      </w:pPr>
      <w:bookmarkStart w:id="17" w:name="gt_43d1e51e-4f26-493b-b7c9-e84e920d7461"/>
      <w:r>
        <w:rPr>
          <w:b/>
        </w:rPr>
        <w:t>cell</w:t>
      </w:r>
      <w:r>
        <w:t>: A box that is formed by the intersection of a row and a column in a worksheet or a table. A cell can contain numbers, strings, and formulas, and various formats can be applied to that data.</w:t>
      </w:r>
      <w:bookmarkEnd w:id="17"/>
    </w:p>
    <w:p w:rsidR="00A40DE4" w:rsidRDefault="004D5D93">
      <w:pPr>
        <w:ind w:left="548" w:hanging="274"/>
      </w:pPr>
      <w:bookmarkStart w:id="18"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8"/>
    </w:p>
    <w:p w:rsidR="00A40DE4" w:rsidRDefault="004D5D93">
      <w:pPr>
        <w:ind w:left="548" w:hanging="274"/>
      </w:pPr>
      <w:bookmarkStart w:id="19" w:name="gt_8f3c1316-2599-4b4f-918a-fa1898835c15"/>
      <w:r>
        <w:rPr>
          <w:b/>
        </w:rPr>
        <w:t>clipboard format</w:t>
      </w:r>
      <w:r>
        <w:t>: An unsigned integer that uniquely identifies the format of a data packet that i</w:t>
      </w:r>
      <w:r>
        <w:t>s stored in a binary large object (BLOB) and can be shared between processes through the operating system clipboard or other means.</w:t>
      </w:r>
      <w:bookmarkEnd w:id="19"/>
    </w:p>
    <w:p w:rsidR="00A40DE4" w:rsidRDefault="004D5D93">
      <w:pPr>
        <w:ind w:left="548" w:hanging="274"/>
      </w:pPr>
      <w:bookmarkStart w:id="20" w:name="gt_210637d9-9634-4652-a935-ded3cd434f38"/>
      <w:r>
        <w:rPr>
          <w:b/>
        </w:rPr>
        <w:t>code page</w:t>
      </w:r>
      <w:r>
        <w:t>: An ordered set of characters of a specific script in which a numerical index (code-point value) is associated wit</w:t>
      </w:r>
      <w:r>
        <w:t>h each character. Code pages are a means of providing support for character sets and keyboard layouts used in different countries. Devices such as the display and keyboard can be configured to use a specific code page and to switch from one code page (such</w:t>
      </w:r>
      <w:r>
        <w:t xml:space="preserve"> as the United States) to another (such as Portugal) at the user's request.</w:t>
      </w:r>
      <w:bookmarkEnd w:id="20"/>
    </w:p>
    <w:p w:rsidR="00A40DE4" w:rsidRDefault="004D5D93">
      <w:pPr>
        <w:ind w:left="548" w:hanging="274"/>
      </w:pPr>
      <w:bookmarkStart w:id="21"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6" w:anchor="Section_4a893f3dbd2948cd9f43d9777a4415b0">
        <w:r>
          <w:rPr>
            <w:rStyle w:val="Hyperlink"/>
          </w:rPr>
          <w:t>[MS-DCOM]</w:t>
        </w:r>
      </w:hyperlink>
      <w:r>
        <w:t>.</w:t>
      </w:r>
      <w:bookmarkEnd w:id="21"/>
    </w:p>
    <w:p w:rsidR="00A40DE4" w:rsidRDefault="004D5D93">
      <w:pPr>
        <w:ind w:left="548" w:hanging="274"/>
      </w:pPr>
      <w:bookmarkStart w:id="22" w:name="gt_1a7bac3d-446c-4dea-8e0f-6f08e8af465a"/>
      <w:r>
        <w:rPr>
          <w:b/>
        </w:rPr>
        <w:t>composite moniker</w:t>
      </w:r>
      <w:r>
        <w:t>: A Com</w:t>
      </w:r>
      <w:r>
        <w:t>ponent Object Model (COM) object that joins two or more moniker objects and that can determine the relation between the parts. There are two types of composite monikers: generic, which can connect any two monikers regardless of class; and, nongeneric, whic</w:t>
      </w:r>
      <w:r>
        <w:t>h can connect monikers only of the same class.</w:t>
      </w:r>
      <w:bookmarkEnd w:id="22"/>
    </w:p>
    <w:p w:rsidR="00A40DE4" w:rsidRDefault="004D5D93">
      <w:pPr>
        <w:ind w:left="548" w:hanging="274"/>
      </w:pPr>
      <w:bookmarkStart w:id="23" w:name="gt_df0390ab-3a38-4d1c-a74f-1dcfaf7464fc"/>
      <w:r>
        <w:rPr>
          <w:b/>
        </w:rPr>
        <w:t>context menu</w:t>
      </w:r>
      <w:r>
        <w:t>: A menu that is related to the active window, selection, or object. Also referred to as shortcut menu.</w:t>
      </w:r>
      <w:bookmarkEnd w:id="23"/>
    </w:p>
    <w:p w:rsidR="00A40DE4" w:rsidRDefault="004D5D93">
      <w:pPr>
        <w:ind w:left="548" w:hanging="274"/>
      </w:pPr>
      <w:bookmarkStart w:id="24" w:name="gt_f2369991-a884-4843-a8fa-1505b6d5ece7"/>
      <w:r>
        <w:rPr>
          <w:b/>
        </w:rPr>
        <w:t>Coordinated Universal Time (UTC)</w:t>
      </w:r>
      <w:r>
        <w:t>: A high-precision atomic time standard that approximately tr</w:t>
      </w:r>
      <w:r>
        <w:t>acks Universal Time (UT). It is the basis for legal, civil time all over the Earth. Time zones around the world are expressed as positive and negative offsets from UTC. In this role, it is also referred to as Zulu time (Z) and Greenwich Mean Time (GMT). In</w:t>
      </w:r>
      <w:r>
        <w:t xml:space="preserve"> these specifications, all references to UTC refer to the time at UTC-0 (or GMT).</w:t>
      </w:r>
      <w:bookmarkEnd w:id="24"/>
    </w:p>
    <w:p w:rsidR="00A40DE4" w:rsidRDefault="004D5D93">
      <w:pPr>
        <w:ind w:left="548" w:hanging="274"/>
      </w:pPr>
      <w:bookmarkStart w:id="25" w:name="gt_6ee69c13-ffa9-43b1-989e-a942dceb1fa5"/>
      <w:r>
        <w:rPr>
          <w:b/>
        </w:rPr>
        <w:t>custom toolbar</w:t>
      </w:r>
      <w:r>
        <w:t>: A type of toolbar that contains a user-defined set of controls and is not included in an application by default. A custom toolbar has a toolbar identifier val</w:t>
      </w:r>
      <w:r>
        <w:t>ue of "1".</w:t>
      </w:r>
      <w:bookmarkEnd w:id="25"/>
    </w:p>
    <w:p w:rsidR="00A40DE4" w:rsidRDefault="004D5D93">
      <w:pPr>
        <w:ind w:left="548" w:hanging="274"/>
      </w:pPr>
      <w:bookmarkStart w:id="26" w:name="gt_75556eac-bd5a-4dc2-b7b5-48c27bfa1c93"/>
      <w:r>
        <w:rPr>
          <w:b/>
        </w:rPr>
        <w:t>custom toolbar control</w:t>
      </w:r>
      <w:r>
        <w:t xml:space="preserve">: A user-defined control that can be added to a toolbar. A custom toolbar control has a </w:t>
      </w:r>
      <w:hyperlink w:anchor="gt_28d9adbd-b340-469a-97cd-3befd6a782b3">
        <w:r>
          <w:rPr>
            <w:rStyle w:val="HyperlinkGreen"/>
            <w:b/>
          </w:rPr>
          <w:t>toolbar control identifier (TCID)</w:t>
        </w:r>
      </w:hyperlink>
      <w:r>
        <w:t xml:space="preserve"> value of "1" and can be one of the foll</w:t>
      </w:r>
      <w:r>
        <w:t>owing types of controls: ActiveX, Button, ComboBox, DropDown, Edit, or Popup.</w:t>
      </w:r>
      <w:bookmarkEnd w:id="26"/>
    </w:p>
    <w:p w:rsidR="00A40DE4" w:rsidRDefault="004D5D93">
      <w:pPr>
        <w:ind w:left="548" w:hanging="274"/>
      </w:pPr>
      <w:bookmarkStart w:id="27" w:name="gt_9cb45a36-92bb-4c14-b2fd-2ad7e2979bfd"/>
      <w:r>
        <w:rPr>
          <w:b/>
        </w:rPr>
        <w:t>cyclic redundancy check (CRC)</w:t>
      </w:r>
      <w:r>
        <w:t xml:space="preserve">: An algorithm used to produce a checksum (a small, fixed number of bits) against a block of data, such as a packet of network traffic or a block of </w:t>
      </w:r>
      <w:r>
        <w:t xml:space="preserve">a computer file. The CRC is a broad class of functions used to detect errors after transmission or </w:t>
      </w:r>
      <w:r>
        <w:lastRenderedPageBreak/>
        <w:t xml:space="preserve">storage. A CRC is designed to catch random errors, as opposed to intentional errors. If errors might be introduced by a motivated and intelligent adversary, </w:t>
      </w:r>
      <w:r>
        <w:t>a cryptographic hash function should be used instead.</w:t>
      </w:r>
      <w:bookmarkEnd w:id="27"/>
    </w:p>
    <w:p w:rsidR="00A40DE4" w:rsidRDefault="004D5D93">
      <w:pPr>
        <w:ind w:left="548" w:hanging="274"/>
      </w:pPr>
      <w:bookmarkStart w:id="28" w:name="gt_044a2880-814e-4b2f-b3eb-e5d78d499896"/>
      <w:r>
        <w:rPr>
          <w:b/>
        </w:rPr>
        <w:t>datasheet</w:t>
      </w:r>
      <w:r>
        <w:t>: A worksheet window that contains the source data for a Microsoft Graph chart object.</w:t>
      </w:r>
      <w:bookmarkEnd w:id="28"/>
    </w:p>
    <w:p w:rsidR="00A40DE4" w:rsidRDefault="004D5D93">
      <w:pPr>
        <w:ind w:left="548" w:hanging="274"/>
      </w:pPr>
      <w:bookmarkStart w:id="29" w:name="gt_a1dfa70d-7803-413d-8697-c40021a3f3d0"/>
      <w:r>
        <w:rPr>
          <w:b/>
        </w:rPr>
        <w:t>digital certificate</w:t>
      </w:r>
      <w:r>
        <w:t xml:space="preserve">: See the "digital certificate definition standard," as described in </w:t>
      </w:r>
      <w:hyperlink r:id="rId17">
        <w:r>
          <w:rPr>
            <w:rStyle w:val="Hyperlink"/>
          </w:rPr>
          <w:t>[X509]</w:t>
        </w:r>
      </w:hyperlink>
      <w:r>
        <w:t>.</w:t>
      </w:r>
      <w:bookmarkEnd w:id="29"/>
    </w:p>
    <w:p w:rsidR="00A40DE4" w:rsidRDefault="004D5D93">
      <w:pPr>
        <w:ind w:left="548" w:hanging="274"/>
      </w:pPr>
      <w:bookmarkStart w:id="30" w:name="gt_d6f48603-2840-4629-a813-8ed96f69928b"/>
      <w:r>
        <w:rPr>
          <w:b/>
        </w:rPr>
        <w:t>digital certificate store</w:t>
      </w:r>
      <w:r>
        <w:t xml:space="preserve">: A database that stores a variety of </w:t>
      </w:r>
      <w:hyperlink w:anchor="gt_a1dfa70d-7803-413d-8697-c40021a3f3d0">
        <w:r>
          <w:rPr>
            <w:rStyle w:val="HyperlinkGreen"/>
            <w:b/>
          </w:rPr>
          <w:t>digital certificates</w:t>
        </w:r>
      </w:hyperlink>
      <w:r>
        <w:t xml:space="preserve"> and information about those certificates, including attributes and constraints.</w:t>
      </w:r>
      <w:bookmarkEnd w:id="30"/>
    </w:p>
    <w:p w:rsidR="00A40DE4" w:rsidRDefault="004D5D93">
      <w:pPr>
        <w:ind w:left="548" w:hanging="274"/>
      </w:pPr>
      <w:bookmarkStart w:id="31" w:name="gt_ad0cf6e3-05c3-482d-ab0f-617f91871189"/>
      <w:r>
        <w:rPr>
          <w:b/>
        </w:rPr>
        <w:t>digital signature</w:t>
      </w:r>
      <w:r>
        <w:t>: A value that is generated by using a digital signature algorithm, taking as input a private key and an arbitrary-length string, such that a specific verific</w:t>
      </w:r>
      <w:r>
        <w:t>ation algorithm is satisfied by the value, the input string, and the public key corresponding to the input private key.</w:t>
      </w:r>
      <w:bookmarkEnd w:id="31"/>
    </w:p>
    <w:p w:rsidR="00A40DE4" w:rsidRDefault="004D5D93">
      <w:pPr>
        <w:ind w:left="548" w:hanging="274"/>
      </w:pPr>
      <w:bookmarkStart w:id="32" w:name="gt_96e46041-1a76-4cbf-a612-d918840976be"/>
      <w:r>
        <w:rPr>
          <w:b/>
        </w:rPr>
        <w:t>docked</w:t>
      </w:r>
      <w:r>
        <w:t xml:space="preserve">: A condition where a toolbar is attached to the </w:t>
      </w:r>
      <w:hyperlink w:anchor="gt_25929137-cc77-41d9-af22-d3f449b23dcf">
        <w:r>
          <w:rPr>
            <w:rStyle w:val="HyperlinkGreen"/>
            <w:b/>
          </w:rPr>
          <w:t>docking area</w:t>
        </w:r>
      </w:hyperlink>
      <w:r>
        <w:t xml:space="preserve"> of an </w:t>
      </w:r>
      <w:r>
        <w:t>application window.</w:t>
      </w:r>
      <w:bookmarkEnd w:id="32"/>
    </w:p>
    <w:p w:rsidR="00A40DE4" w:rsidRDefault="004D5D93">
      <w:pPr>
        <w:ind w:left="548" w:hanging="274"/>
      </w:pPr>
      <w:bookmarkStart w:id="33" w:name="gt_fd188728-2b59-4fd1-aec1-ac2a60c3d567"/>
      <w:r>
        <w:rPr>
          <w:b/>
        </w:rPr>
        <w:t>docked location</w:t>
      </w:r>
      <w:r>
        <w:t xml:space="preserve">: A specific position of a toolbar within the </w:t>
      </w:r>
      <w:hyperlink w:anchor="gt_25929137-cc77-41d9-af22-d3f449b23dcf">
        <w:r>
          <w:rPr>
            <w:rStyle w:val="HyperlinkGreen"/>
            <w:b/>
          </w:rPr>
          <w:t>docking area</w:t>
        </w:r>
      </w:hyperlink>
      <w:r>
        <w:t xml:space="preserve"> of an application window.</w:t>
      </w:r>
      <w:bookmarkEnd w:id="33"/>
    </w:p>
    <w:p w:rsidR="00A40DE4" w:rsidRDefault="004D5D93">
      <w:pPr>
        <w:ind w:left="548" w:hanging="274"/>
      </w:pPr>
      <w:bookmarkStart w:id="34" w:name="gt_25929137-cc77-41d9-af22-d3f449b23dcf"/>
      <w:r>
        <w:rPr>
          <w:b/>
        </w:rPr>
        <w:t>docking area</w:t>
      </w:r>
      <w:r>
        <w:t xml:space="preserve">: </w:t>
      </w:r>
      <w:r>
        <w:t>An area that is adjacent to the edge of an application window. A toolbar can be moved and attached to a docking area.</w:t>
      </w:r>
      <w:bookmarkEnd w:id="34"/>
    </w:p>
    <w:p w:rsidR="00A40DE4" w:rsidRDefault="004D5D93">
      <w:pPr>
        <w:ind w:left="548" w:hanging="274"/>
      </w:pPr>
      <w:bookmarkStart w:id="35" w:name="gt_4669f004-eb55-4d2a-b7d3-f9de045e4614"/>
      <w:r>
        <w:rPr>
          <w:b/>
        </w:rPr>
        <w:t>document workspace</w:t>
      </w:r>
      <w:r>
        <w:t>: A document repository that enables users to collaborate on one or more documents.</w:t>
      </w:r>
      <w:bookmarkEnd w:id="35"/>
    </w:p>
    <w:p w:rsidR="00A40DE4" w:rsidRDefault="004D5D93">
      <w:pPr>
        <w:ind w:left="548" w:hanging="274"/>
      </w:pPr>
      <w:bookmarkStart w:id="36" w:name="gt_b419469c-ed58-4e45-af81-21dd840c8770"/>
      <w:r>
        <w:rPr>
          <w:b/>
        </w:rPr>
        <w:t>ExpandingGrid control</w:t>
      </w:r>
      <w:r>
        <w:t xml:space="preserve">: A type of </w:t>
      </w:r>
      <w:hyperlink w:anchor="gt_d638405a-d78b-4c5f-aed2-8616d98d3519">
        <w:r>
          <w:rPr>
            <w:rStyle w:val="HyperlinkGreen"/>
            <w:b/>
          </w:rPr>
          <w:t>ButtonPopup control</w:t>
        </w:r>
      </w:hyperlink>
      <w:r>
        <w:t xml:space="preserve"> that displays and sets a value from a continuous range of possible values when the user drags across the menu area.</w:t>
      </w:r>
      <w:bookmarkEnd w:id="36"/>
    </w:p>
    <w:p w:rsidR="00A40DE4" w:rsidRDefault="004D5D93">
      <w:pPr>
        <w:ind w:left="548" w:hanging="274"/>
      </w:pPr>
      <w:bookmarkStart w:id="37" w:name="gt_1817f7bc-637d-4bcf-8f7a-27e96f1e7e07"/>
      <w:r>
        <w:rPr>
          <w:b/>
        </w:rPr>
        <w:t>file moniker</w:t>
      </w:r>
      <w:r>
        <w:t>: A Component Object Model (COM) object that stor</w:t>
      </w:r>
      <w:r>
        <w:t>es the path name that is assigned to a file by the native file system.</w:t>
      </w:r>
      <w:bookmarkEnd w:id="37"/>
    </w:p>
    <w:p w:rsidR="00A40DE4" w:rsidRDefault="004D5D93">
      <w:pPr>
        <w:ind w:left="548" w:hanging="274"/>
      </w:pPr>
      <w:bookmarkStart w:id="38" w:name="gt_52882546-dd96-4cff-8bbb-ae3e7d7a0b4c"/>
      <w:r>
        <w:rPr>
          <w:b/>
        </w:rPr>
        <w:t>Gauge control</w:t>
      </w:r>
      <w:r>
        <w:t xml:space="preserve">: A type of control that displays and sets a value from a continuous range of possible values that the user selects by dragging a slider. An example is the Zoom control in </w:t>
      </w:r>
      <w:r>
        <w:t>an application window.</w:t>
      </w:r>
      <w:bookmarkEnd w:id="38"/>
    </w:p>
    <w:p w:rsidR="00A40DE4" w:rsidRDefault="004D5D93">
      <w:pPr>
        <w:ind w:left="548" w:hanging="274"/>
      </w:pPr>
      <w:bookmarkStart w:id="39"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w:t>
      </w:r>
      <w:r>
        <w:t xml:space="preserve">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9"/>
    </w:p>
    <w:p w:rsidR="00A40DE4" w:rsidRDefault="004D5D93">
      <w:pPr>
        <w:ind w:left="548" w:hanging="274"/>
      </w:pPr>
      <w:bookmarkStart w:id="40" w:name="gt_b724d1c9-9cf9-4b1f-82fb-a6a1a20748a5"/>
      <w:r>
        <w:rPr>
          <w:b/>
        </w:rPr>
        <w:t>GraphicCombo control</w:t>
      </w:r>
      <w:r>
        <w:t>: A type of ComboBox control that can display both text an</w:t>
      </w:r>
      <w:r>
        <w:t>d graphics as a list of options.</w:t>
      </w:r>
      <w:bookmarkEnd w:id="40"/>
    </w:p>
    <w:p w:rsidR="00A40DE4" w:rsidRDefault="004D5D93">
      <w:pPr>
        <w:ind w:left="548" w:hanging="274"/>
      </w:pPr>
      <w:bookmarkStart w:id="41" w:name="gt_007e8308-eee4-4435-a1f8-e2b27e58f1ac"/>
      <w:r>
        <w:rPr>
          <w:b/>
        </w:rPr>
        <w:t>GraphicDropDown control</w:t>
      </w:r>
      <w:r>
        <w:t>: A type of DropDown control that can display custom graphics in a list of options.</w:t>
      </w:r>
      <w:bookmarkEnd w:id="41"/>
    </w:p>
    <w:p w:rsidR="00A40DE4" w:rsidRDefault="004D5D93">
      <w:pPr>
        <w:ind w:left="548" w:hanging="274"/>
      </w:pPr>
      <w:bookmarkStart w:id="42" w:name="gt_3ffa7c43-7cdc-480a-ac6c-f3a624a1bb38"/>
      <w:r>
        <w:rPr>
          <w:b/>
        </w:rPr>
        <w:t>Grid control</w:t>
      </w:r>
      <w:r>
        <w:t>: A type of menu control that can be activated by clicking a cell in a grid. An example is the Font Colo</w:t>
      </w:r>
      <w:r>
        <w:t>r control.</w:t>
      </w:r>
      <w:bookmarkEnd w:id="42"/>
    </w:p>
    <w:p w:rsidR="00A40DE4" w:rsidRDefault="004D5D93">
      <w:pPr>
        <w:ind w:left="548" w:hanging="274"/>
      </w:pPr>
      <w:bookmarkStart w:id="43" w:name="gt_b9d97d88-9398-4450-9e92-247073ce0362"/>
      <w:r>
        <w:rPr>
          <w:b/>
        </w:rPr>
        <w:t>GUID_NULL</w:t>
      </w:r>
      <w:r>
        <w:t xml:space="preserve">: A </w:t>
      </w:r>
      <w:hyperlink w:anchor="gt_f49694cc-c350-462d-ab8e-816f0103c6c1">
        <w:r>
          <w:rPr>
            <w:rStyle w:val="HyperlinkGreen"/>
            <w:b/>
          </w:rPr>
          <w:t>GUID</w:t>
        </w:r>
      </w:hyperlink>
      <w:r>
        <w:t xml:space="preserve"> that has the value "{00000000-0000-0000-0000-000000000000}".</w:t>
      </w:r>
      <w:bookmarkEnd w:id="43"/>
    </w:p>
    <w:p w:rsidR="00A40DE4" w:rsidRDefault="004D5D93">
      <w:pPr>
        <w:ind w:left="548" w:hanging="274"/>
      </w:pPr>
      <w:bookmarkStart w:id="44" w:name="gt_b7e2b611-0af5-4fec-8af2-3f9ce7bad205"/>
      <w:r>
        <w:rPr>
          <w:b/>
        </w:rPr>
        <w:t>hash</w:t>
      </w:r>
      <w:r>
        <w:t>: A fixed-size result that is obtained by applying a one-way mathematical function, which is sometim</w:t>
      </w:r>
      <w:r>
        <w:t>es referred to as a hash algorithm, to an arbitrary amount of data. If the input data changes, the hash also changes. The hash can be used in many operations, including authentication and digital signing.</w:t>
      </w:r>
      <w:bookmarkEnd w:id="44"/>
    </w:p>
    <w:p w:rsidR="00A40DE4" w:rsidRDefault="004D5D93">
      <w:pPr>
        <w:ind w:left="548" w:hanging="274"/>
      </w:pPr>
      <w:bookmarkStart w:id="45" w:name="gt_dbe6a2d4-1841-4b4a-a9f6-562c6df7897e"/>
      <w:r>
        <w:rPr>
          <w:b/>
        </w:rPr>
        <w:t>hyperlink</w:t>
      </w:r>
      <w:r>
        <w:t>: A relationship between two anchors, as d</w:t>
      </w:r>
      <w:r>
        <w:t xml:space="preserve">escribed in </w:t>
      </w:r>
      <w:hyperlink r:id="rId20">
        <w:r>
          <w:rPr>
            <w:rStyle w:val="Hyperlink"/>
          </w:rPr>
          <w:t>[RFC1866]</w:t>
        </w:r>
      </w:hyperlink>
      <w:r>
        <w:t>.</w:t>
      </w:r>
      <w:bookmarkEnd w:id="45"/>
    </w:p>
    <w:p w:rsidR="00A40DE4" w:rsidRDefault="004D5D93">
      <w:pPr>
        <w:ind w:left="548" w:hanging="274"/>
      </w:pPr>
      <w:bookmarkStart w:id="46" w:name="gt_8b9cd56d-fa77-4360-a03f-9a2d5b5e0ff9"/>
      <w:r>
        <w:rPr>
          <w:b/>
        </w:rPr>
        <w:lastRenderedPageBreak/>
        <w:t>hyperlink location</w:t>
      </w:r>
      <w:r>
        <w:t>: A portion of a hyperlink that specifies the location of a specific item, such as a bookmark, within a document, object, or other type of resource; f</w:t>
      </w:r>
      <w:r>
        <w:t>or example "#bookmark" in the hyperlink location C:\Documents\Document.docx#bookmark.</w:t>
      </w:r>
      <w:bookmarkEnd w:id="46"/>
    </w:p>
    <w:p w:rsidR="00A40DE4" w:rsidRDefault="004D5D93">
      <w:pPr>
        <w:ind w:left="548" w:hanging="274"/>
      </w:pPr>
      <w:bookmarkStart w:id="47" w:name="gt_8ab050fe-a310-4912-ba19-859186089962"/>
      <w:r>
        <w:rPr>
          <w:b/>
        </w:rPr>
        <w:t>hyperlink target</w:t>
      </w:r>
      <w:r>
        <w:t>: A portion of a hyperlink that specifies the document, object, or other resource; for example "C:\Documents\Document.docx" in the hyperlink location C:\D</w:t>
      </w:r>
      <w:r>
        <w:t>ocuments\Document.docx#bookmark.</w:t>
      </w:r>
      <w:bookmarkEnd w:id="47"/>
    </w:p>
    <w:p w:rsidR="00A40DE4" w:rsidRDefault="004D5D93">
      <w:pPr>
        <w:ind w:left="548" w:hanging="274"/>
      </w:pPr>
      <w:bookmarkStart w:id="48" w:name="gt_df3f9a0a-d0f0-46f5-912c-2450a4f5f980"/>
      <w:r>
        <w:rPr>
          <w:b/>
        </w:rPr>
        <w:t>item moniker</w:t>
      </w:r>
      <w:r>
        <w:t>: A Component Object Model (COM) object that identifies an object that is contained in another object, such as an OLE object that is embedded in a document.</w:t>
      </w:r>
      <w:bookmarkEnd w:id="48"/>
    </w:p>
    <w:p w:rsidR="00A40DE4" w:rsidRDefault="004D5D93">
      <w:pPr>
        <w:ind w:left="548" w:hanging="274"/>
      </w:pPr>
      <w:bookmarkStart w:id="49" w:name="gt_5eda1f18-8071-4b27-ab0f-07f1fb79199d"/>
      <w:r>
        <w:rPr>
          <w:b/>
        </w:rPr>
        <w:t>Joint Photographic Experts Group (JPEG)</w:t>
      </w:r>
      <w:r>
        <w:t xml:space="preserve">: </w:t>
      </w:r>
      <w:r>
        <w:t>A raster graphics file format for displaying high-resolution color graphics. JPEG graphics apply a user-specified compression scheme that can significantly reduce the file sizes of photo-realistic color graphics. A higher level of compression results in lo</w:t>
      </w:r>
      <w:r>
        <w:t>wer quality, whereas a lower level of compression results in higher quality. JPEG-format files have a .jpg or .jpeg file name extension.</w:t>
      </w:r>
      <w:bookmarkEnd w:id="49"/>
    </w:p>
    <w:p w:rsidR="00A40DE4" w:rsidRDefault="004D5D93">
      <w:pPr>
        <w:ind w:left="548" w:hanging="274"/>
      </w:pPr>
      <w:bookmarkStart w:id="50" w:name="gt_c7f99c66-592f-4053-b62a-878c189653b6"/>
      <w:r>
        <w:rPr>
          <w:b/>
        </w:rPr>
        <w:t>language code identifier (LCID)</w:t>
      </w:r>
      <w:r>
        <w:t>: A 32-bit number that identifies the user interface human language dialect or variation</w:t>
      </w:r>
      <w:r>
        <w:t xml:space="preserve"> that is supported by an application or a client computer.</w:t>
      </w:r>
      <w:bookmarkEnd w:id="50"/>
    </w:p>
    <w:p w:rsidR="00A40DE4" w:rsidRDefault="004D5D93">
      <w:pPr>
        <w:ind w:left="548" w:hanging="274"/>
      </w:pPr>
      <w:bookmarkStart w:id="51" w:name="gt_cfc45e76-9219-4c47-9ef2-5832a172f795"/>
      <w:r>
        <w:rPr>
          <w:b/>
        </w:rPr>
        <w:t>linked object</w:t>
      </w:r>
      <w:r>
        <w:t>: An object that is inserted into a document and continues to exist in a separate source file. If the object in the source file changes, the object in the document is updated automatic</w:t>
      </w:r>
      <w:r>
        <w:t>ally to reflect those changes.</w:t>
      </w:r>
      <w:bookmarkEnd w:id="51"/>
    </w:p>
    <w:p w:rsidR="00A40DE4" w:rsidRDefault="004D5D93">
      <w:pPr>
        <w:ind w:left="548" w:hanging="274"/>
      </w:pPr>
      <w:bookmarkStart w:id="52" w:name="gt_079478cb-f4c5-4ce5-b72b-2144da5d2ce7"/>
      <w:r>
        <w:rPr>
          <w:b/>
        </w:rPr>
        <w:t>little-endian</w:t>
      </w:r>
      <w:r>
        <w:t>: Multiple-byte values that are byte-ordered with the least significant byte stored in the memory location with the lowest address.</w:t>
      </w:r>
      <w:bookmarkEnd w:id="52"/>
    </w:p>
    <w:p w:rsidR="00A40DE4" w:rsidRDefault="004D5D93">
      <w:pPr>
        <w:ind w:left="548" w:hanging="274"/>
      </w:pPr>
      <w:bookmarkStart w:id="53" w:name="gt_7b78ebef-e35d-45ab-abfd-4121b60995de"/>
      <w:r>
        <w:rPr>
          <w:b/>
        </w:rPr>
        <w:t>locale</w:t>
      </w:r>
      <w:r>
        <w:t>: A collection of rules and data that are specific to a language and a geo</w:t>
      </w:r>
      <w:r>
        <w:t>graphical area. A locale can include information about sorting rules, date and time formatting, numeric and monetary conventions, and character classification.</w:t>
      </w:r>
      <w:bookmarkEnd w:id="53"/>
    </w:p>
    <w:p w:rsidR="00A40DE4" w:rsidRDefault="004D5D93">
      <w:pPr>
        <w:ind w:left="548" w:hanging="274"/>
      </w:pPr>
      <w:bookmarkStart w:id="54" w:name="gt_c99142b2-a070-4253-b3a4-e53d3ae3339a"/>
      <w:r>
        <w:rPr>
          <w:b/>
        </w:rPr>
        <w:t>locale settings</w:t>
      </w:r>
      <w:r>
        <w:t>: A collection of rules and data that are specific to a language and a geographic</w:t>
      </w:r>
      <w:r>
        <w:t xml:space="preserve"> area. Locale settings include information about sorting rules, date and time formatting, numeric and monetary conventions, and character classification. </w:t>
      </w:r>
      <w:bookmarkEnd w:id="54"/>
    </w:p>
    <w:p w:rsidR="00A40DE4" w:rsidRDefault="004D5D93">
      <w:pPr>
        <w:ind w:left="548" w:hanging="274"/>
      </w:pPr>
      <w:bookmarkStart w:id="55" w:name="gt_66583c77-eb07-43c4-8f1b-dd157580db46"/>
      <w:r>
        <w:rPr>
          <w:b/>
        </w:rPr>
        <w:t>major version</w:t>
      </w:r>
      <w:r>
        <w:t>: An iteration of a software component, document, or list item that is ready for a large</w:t>
      </w:r>
      <w:r>
        <w:t xml:space="preserv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55"/>
    </w:p>
    <w:p w:rsidR="00A40DE4" w:rsidRDefault="004D5D93">
      <w:pPr>
        <w:ind w:left="548" w:hanging="274"/>
      </w:pPr>
      <w:bookmarkStart w:id="56" w:name="gt_5293dd75-4296-4f8b-bb9a-cfef88c3c44d"/>
      <w:r>
        <w:rPr>
          <w:b/>
        </w:rPr>
        <w:t>managed code</w:t>
      </w:r>
      <w:r>
        <w:t>: Code tha</w:t>
      </w:r>
      <w:r>
        <w:t>t is executed by the common language runtime (CLR) environment rather than directly by the operating system. Managed code applications gain CLR services, such as automatic garbage collection, runtime type checking, and security support. These services prov</w:t>
      </w:r>
      <w:r>
        <w:t>ide uniform behavior that is independent of platform and language.</w:t>
      </w:r>
      <w:bookmarkEnd w:id="56"/>
    </w:p>
    <w:p w:rsidR="00A40DE4" w:rsidRDefault="004D5D93">
      <w:pPr>
        <w:ind w:left="548" w:hanging="274"/>
      </w:pPr>
      <w:bookmarkStart w:id="57" w:name="gt_d1a20cdc-cced-44de-a041-857fb9054856"/>
      <w:r>
        <w:rPr>
          <w:b/>
        </w:rPr>
        <w:t>manifest</w:t>
      </w:r>
      <w:r>
        <w:t xml:space="preserve">: A file that stores metadata about an expansion pack, such as the name of the expansion pack, the files and resources that are included in the expansion pack, and the dependencies </w:t>
      </w:r>
      <w:r>
        <w:t>that it has on other files and components.</w:t>
      </w:r>
      <w:bookmarkEnd w:id="57"/>
    </w:p>
    <w:p w:rsidR="00A40DE4" w:rsidRDefault="004D5D93">
      <w:pPr>
        <w:ind w:left="548" w:hanging="274"/>
      </w:pPr>
      <w:bookmarkStart w:id="58" w:name="gt_2eb45441-112f-420b-ab4a-768b569582dc"/>
      <w:r>
        <w:rPr>
          <w:b/>
        </w:rPr>
        <w:t>menu toolbar</w:t>
      </w:r>
      <w:r>
        <w:t xml:space="preserve">: A type of toolbar that is displayed in an application window, typically at the top, and provides a set of menu controls from which the user can select. Activating a control on the toolbar displays a </w:t>
      </w:r>
      <w:r>
        <w:t>list of commands in that menu, and the menu remains open until the user closes it or chooses a menu command.</w:t>
      </w:r>
      <w:bookmarkEnd w:id="58"/>
    </w:p>
    <w:p w:rsidR="00A40DE4" w:rsidRDefault="004D5D93">
      <w:pPr>
        <w:ind w:left="548" w:hanging="274"/>
      </w:pPr>
      <w:bookmarkStart w:id="59" w:name="gt_e0d99b53-9426-4a45-8429-b012184a4045"/>
      <w:r>
        <w:rPr>
          <w:b/>
        </w:rPr>
        <w:t>minor version</w:t>
      </w:r>
      <w:r>
        <w:t>: An iteration of a software component, document, or list item that is in progress or has changed only slightly from the previous vers</w:t>
      </w:r>
      <w:r>
        <w:t xml:space="preserve">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w:t>
      </w:r>
      <w:r>
        <w:t xml:space="preserve"> versioning is disabled on a SharePoint site, only major version numbers are incremented, and the minor version is always "0" (zero).</w:t>
      </w:r>
      <w:bookmarkEnd w:id="59"/>
    </w:p>
    <w:p w:rsidR="00A40DE4" w:rsidRDefault="004D5D93">
      <w:pPr>
        <w:ind w:left="548" w:hanging="274"/>
      </w:pPr>
      <w:bookmarkStart w:id="60" w:name="gt_b88df1f8-e55a-4d08-9861-e7d6a4ed9abc"/>
      <w:r>
        <w:rPr>
          <w:b/>
        </w:rPr>
        <w:lastRenderedPageBreak/>
        <w:t>moniker</w:t>
      </w:r>
      <w:r>
        <w:t xml:space="preserve">: An object that stores information that uniquely identifies a Component Object Model (COM) object and allows that </w:t>
      </w:r>
      <w:r>
        <w:t>object to be located and activated.</w:t>
      </w:r>
      <w:bookmarkEnd w:id="60"/>
    </w:p>
    <w:p w:rsidR="00A40DE4" w:rsidRDefault="004D5D93">
      <w:pPr>
        <w:ind w:left="548" w:hanging="274"/>
      </w:pPr>
      <w:bookmarkStart w:id="61" w:name="gt_f685c67b-3b1b-4c3c-be3a-5041756627f3"/>
      <w:r>
        <w:rPr>
          <w:b/>
        </w:rPr>
        <w:t>MS-DOS path compatibility mode</w:t>
      </w:r>
      <w:r>
        <w:t>: A mode that converts an MS-DOS path into a corresponding path by mapping MS-DOS device names to MS-DOS devices and drive letters.</w:t>
      </w:r>
      <w:bookmarkEnd w:id="61"/>
    </w:p>
    <w:p w:rsidR="00A40DE4" w:rsidRDefault="004D5D93">
      <w:pPr>
        <w:ind w:left="548" w:hanging="274"/>
      </w:pPr>
      <w:bookmarkStart w:id="62" w:name="gt_8bb43a65-7a8c-4585-a7ed-23044772f8ca"/>
      <w:r>
        <w:rPr>
          <w:b/>
        </w:rPr>
        <w:t>object</w:t>
      </w:r>
      <w:r>
        <w:t xml:space="preserve">: In </w:t>
      </w:r>
      <w:hyperlink w:anchor="gt_ef2ebebc-1760-407a-9ace-af48f9050e02">
        <w:r>
          <w:rPr>
            <w:rStyle w:val="HyperlinkGreen"/>
            <w:b/>
          </w:rPr>
          <w:t>COM</w:t>
        </w:r>
      </w:hyperlink>
      <w:r>
        <w:t xml:space="preserve">, a software entity that implements the IUnknown interface and zero or more additional interfaces that may be obtained from each other using the IUnknown interface. A </w:t>
      </w:r>
      <w:hyperlink w:anchor="gt_ef2ebebc-1760-407a-9ace-af48f9050e02">
        <w:r>
          <w:rPr>
            <w:rStyle w:val="HyperlinkGreen"/>
            <w:b/>
          </w:rPr>
          <w:t>COM</w:t>
        </w:r>
      </w:hyperlink>
      <w:r>
        <w:t xml:space="preserve"> </w:t>
      </w:r>
      <w:hyperlink w:anchor="gt_8bb43a65-7a8c-4585-a7ed-23044772f8ca">
        <w:r>
          <w:rPr>
            <w:rStyle w:val="HyperlinkGreen"/>
            <w:b/>
          </w:rPr>
          <w:t>object</w:t>
        </w:r>
      </w:hyperlink>
      <w:r>
        <w:t xml:space="preserve"> can be exposed to remote clients via the DCOM protocol, in which case it is also a DCOM object.</w:t>
      </w:r>
      <w:bookmarkEnd w:id="62"/>
    </w:p>
    <w:p w:rsidR="00A40DE4" w:rsidRDefault="004D5D93">
      <w:pPr>
        <w:ind w:left="548" w:hanging="274"/>
      </w:pPr>
      <w:bookmarkStart w:id="63" w:name="gt_171744b8-3f44-4198-b7b9-1c0147282d2c"/>
      <w:r>
        <w:rPr>
          <w:b/>
        </w:rPr>
        <w:t>Object Linking and Embedding (OLE)</w:t>
      </w:r>
      <w:r>
        <w:t>: A technology fo</w:t>
      </w:r>
      <w:r>
        <w:t xml:space="preserve">r transferring and sharing information between applications by inserting a file or part of a file into a compound document. The inserted file can be either embedded or linked. See also embedded object and </w:t>
      </w:r>
      <w:hyperlink w:anchor="gt_cfc45e76-9219-4c47-9ef2-5832a172f795">
        <w:r>
          <w:rPr>
            <w:rStyle w:val="HyperlinkGreen"/>
            <w:b/>
          </w:rPr>
          <w:t>linked object</w:t>
        </w:r>
      </w:hyperlink>
      <w:r>
        <w:t>.</w:t>
      </w:r>
      <w:bookmarkEnd w:id="63"/>
    </w:p>
    <w:p w:rsidR="00A40DE4" w:rsidRDefault="004D5D93">
      <w:pPr>
        <w:ind w:left="548" w:hanging="274"/>
      </w:pPr>
      <w:bookmarkStart w:id="64" w:name="gt_e139011b-a966-4495-9264-d923ecdfeb66"/>
      <w:r>
        <w:rPr>
          <w:b/>
        </w:rPr>
        <w:t>OCXDropDown control</w:t>
      </w:r>
      <w:r>
        <w:t>: A type of DropDown control that displays a list of the ActiveX controls that are available within that application.</w:t>
      </w:r>
      <w:bookmarkEnd w:id="64"/>
    </w:p>
    <w:p w:rsidR="00A40DE4" w:rsidRDefault="004D5D93">
      <w:pPr>
        <w:ind w:left="548" w:hanging="274"/>
      </w:pPr>
      <w:bookmarkStart w:id="65" w:name="gt_0b77cb34-c2be-4fbe-8f82-df82f7b02b07"/>
      <w:r>
        <w:rPr>
          <w:b/>
        </w:rPr>
        <w:t>Pane control</w:t>
      </w:r>
      <w:r>
        <w:t xml:space="preserve">: A type of toolbar control that hosts a window within itself. The hosted window </w:t>
      </w:r>
      <w:r>
        <w:t xml:space="preserve">is not constrained by the layout and control type options of a </w:t>
      </w:r>
      <w:hyperlink w:anchor="gt_39d82905-44bc-438d-9b2d-a2cd633a9dd9">
        <w:r>
          <w:rPr>
            <w:rStyle w:val="HyperlinkGreen"/>
            <w:b/>
          </w:rPr>
          <w:t>basic toolbar</w:t>
        </w:r>
      </w:hyperlink>
      <w:r>
        <w:t xml:space="preserve"> or a </w:t>
      </w:r>
      <w:hyperlink w:anchor="gt_2eb45441-112f-420b-ab4a-768b569582dc">
        <w:r>
          <w:rPr>
            <w:rStyle w:val="HyperlinkGreen"/>
            <w:b/>
          </w:rPr>
          <w:t>menu toolbar</w:t>
        </w:r>
      </w:hyperlink>
      <w:r>
        <w:t>.</w:t>
      </w:r>
      <w:bookmarkEnd w:id="65"/>
    </w:p>
    <w:p w:rsidR="00A40DE4" w:rsidRDefault="004D5D93">
      <w:pPr>
        <w:ind w:left="548" w:hanging="274"/>
      </w:pPr>
      <w:bookmarkStart w:id="66" w:name="gt_368cbdb8-5432-442d-9565-59193bad0d29"/>
      <w:r>
        <w:rPr>
          <w:b/>
        </w:rPr>
        <w:t>parent directory indicator</w:t>
      </w:r>
      <w:r>
        <w:t xml:space="preserve">: </w:t>
      </w:r>
      <w:r>
        <w:t>In a hierarchical filing system, two periods followed by a backslash (..\) that specify a working directory, relative to the current working directory.</w:t>
      </w:r>
      <w:bookmarkEnd w:id="66"/>
    </w:p>
    <w:p w:rsidR="00A40DE4" w:rsidRDefault="004D5D93">
      <w:pPr>
        <w:ind w:left="548" w:hanging="274"/>
      </w:pPr>
      <w:bookmarkStart w:id="67" w:name="gt_a259e677-3d9d-47e4-87ba-590fd09734c8"/>
      <w:r>
        <w:rPr>
          <w:b/>
        </w:rPr>
        <w:t>Popup control</w:t>
      </w:r>
      <w:r>
        <w:t>: A built-in or custom control on a menu bar or toolbar that displays a menu of related com</w:t>
      </w:r>
      <w:r>
        <w:t>mands when clicked.</w:t>
      </w:r>
      <w:bookmarkEnd w:id="67"/>
    </w:p>
    <w:p w:rsidR="00A40DE4" w:rsidRDefault="004D5D93">
      <w:pPr>
        <w:ind w:left="548" w:hanging="274"/>
      </w:pPr>
      <w:bookmarkStart w:id="68" w:name="gt_c2c93fec-8d3e-45de-8010-c738cc1cea99"/>
      <w:r>
        <w:rPr>
          <w:b/>
        </w:rPr>
        <w:t>range</w:t>
      </w:r>
      <w:r>
        <w:t>: An addressable region that is in a workbook. A range typically consists of zero or more cells and represents a single, contiguous rectangle of cells on a single sheet.</w:t>
      </w:r>
      <w:bookmarkEnd w:id="68"/>
    </w:p>
    <w:p w:rsidR="00A40DE4" w:rsidRDefault="004D5D93">
      <w:pPr>
        <w:ind w:left="548" w:hanging="274"/>
      </w:pPr>
      <w:bookmarkStart w:id="69" w:name="gt_f0a8c9c7-1368-4989-addb-4792c3206387"/>
      <w:r>
        <w:rPr>
          <w:b/>
        </w:rPr>
        <w:t>relative path</w:t>
      </w:r>
      <w:r>
        <w:t>: A path that is implied by the active working d</w:t>
      </w:r>
      <w:r>
        <w:t>irectory or is calculated based on a specified directory. If users enter a command that refers to a file and the full path is not entered, the active working directory is the relative path of the referenced file.</w:t>
      </w:r>
      <w:bookmarkEnd w:id="69"/>
    </w:p>
    <w:p w:rsidR="00A40DE4" w:rsidRDefault="004D5D93">
      <w:pPr>
        <w:ind w:left="548" w:hanging="274"/>
      </w:pPr>
      <w:bookmarkStart w:id="70" w:name="gt_cc9fe152-6a63-4555-91f1-1543ff84035d"/>
      <w:r>
        <w:rPr>
          <w:b/>
        </w:rPr>
        <w:t>smart document</w:t>
      </w:r>
      <w:r>
        <w:t>: A file that is programmed t</w:t>
      </w:r>
      <w:r>
        <w:t>o assist the user as the user creates or updates the document. Several types of files, such as forms and templates, can also function as smart documents.</w:t>
      </w:r>
      <w:bookmarkEnd w:id="70"/>
    </w:p>
    <w:p w:rsidR="00A40DE4" w:rsidRDefault="004D5D93">
      <w:pPr>
        <w:ind w:left="548" w:hanging="274"/>
      </w:pPr>
      <w:bookmarkStart w:id="71" w:name="gt_2f57a49a-d503-4605-8798-0e53bd637609"/>
      <w:r>
        <w:rPr>
          <w:b/>
        </w:rPr>
        <w:t>smart tag</w:t>
      </w:r>
      <w:r>
        <w:t>: A feature that adds the ability to recognize and label specific data types, such as people'</w:t>
      </w:r>
      <w:r>
        <w:t>s names, within a document and displays an action button that enables users to perform common tasks for that data type.</w:t>
      </w:r>
      <w:bookmarkEnd w:id="71"/>
    </w:p>
    <w:p w:rsidR="00A40DE4" w:rsidRDefault="004D5D93">
      <w:pPr>
        <w:ind w:left="548" w:hanging="274"/>
      </w:pPr>
      <w:bookmarkStart w:id="72" w:name="gt_31f2a874-4490-4c2c-9e2c-6267f373bf5c"/>
      <w:r>
        <w:rPr>
          <w:b/>
        </w:rPr>
        <w:t>smart tag recognizer</w:t>
      </w:r>
      <w:r>
        <w:t xml:space="preserve">: An </w:t>
      </w:r>
      <w:hyperlink w:anchor="gt_a3be101e-9d37-484a-a5e6-b70d559146c6">
        <w:r>
          <w:rPr>
            <w:rStyle w:val="HyperlinkGreen"/>
            <w:b/>
          </w:rPr>
          <w:t>add-in</w:t>
        </w:r>
      </w:hyperlink>
      <w:r>
        <w:t xml:space="preserve"> that can interpret a specific type of smar</w:t>
      </w:r>
      <w:r>
        <w:t>t tag, such as an address or a financial symbol, in a document and display an action button that enables users to perform common tasks for that data type.</w:t>
      </w:r>
      <w:bookmarkEnd w:id="72"/>
    </w:p>
    <w:p w:rsidR="00A40DE4" w:rsidRDefault="004D5D93">
      <w:pPr>
        <w:ind w:left="548" w:hanging="274"/>
      </w:pPr>
      <w:bookmarkStart w:id="73" w:name="gt_01b548cd-095a-4517-a468-1771a038c392"/>
      <w:r>
        <w:rPr>
          <w:b/>
        </w:rPr>
        <w:t>SplitButtonMRUPopup control</w:t>
      </w:r>
      <w:r>
        <w:t xml:space="preserve">: A type of </w:t>
      </w:r>
      <w:hyperlink w:anchor="gt_1c046ab6-2530-4a41-8d19-03f92914beaf">
        <w:r>
          <w:rPr>
            <w:rStyle w:val="HyperlinkGreen"/>
            <w:b/>
          </w:rPr>
          <w:t>SplitButtonPopup control</w:t>
        </w:r>
      </w:hyperlink>
      <w:r>
        <w:t xml:space="preserve"> whose icon changes to reflect the command that the user most recently selected from the menu that is displayed by that button.</w:t>
      </w:r>
      <w:bookmarkEnd w:id="73"/>
    </w:p>
    <w:p w:rsidR="00A40DE4" w:rsidRDefault="004D5D93">
      <w:pPr>
        <w:ind w:left="548" w:hanging="274"/>
      </w:pPr>
      <w:bookmarkStart w:id="74" w:name="gt_1c046ab6-2530-4a41-8d19-03f92914beaf"/>
      <w:r>
        <w:rPr>
          <w:b/>
        </w:rPr>
        <w:t>SplitButtonPopup control</w:t>
      </w:r>
      <w:r>
        <w:t>: A type of Button control that performs an action when clicked, and can also di</w:t>
      </w:r>
      <w:r>
        <w:t>splay a menu of related commands when the user clicks a drop-down arrow that appears on the button.</w:t>
      </w:r>
      <w:bookmarkEnd w:id="74"/>
    </w:p>
    <w:p w:rsidR="00A40DE4" w:rsidRDefault="004D5D93">
      <w:pPr>
        <w:ind w:left="548" w:hanging="274"/>
      </w:pPr>
      <w:bookmarkStart w:id="75" w:name="gt_809470f7-7486-4a44-a50d-2489b32389af"/>
      <w:r>
        <w:rPr>
          <w:b/>
        </w:rPr>
        <w:t>SplitDropDown control</w:t>
      </w:r>
      <w:r>
        <w:t>: A type of Button control that performs a default action when clicked, and can also expand to display a list of other possible actions</w:t>
      </w:r>
      <w:r>
        <w:t xml:space="preserve"> when the user clicks a drop-down arrow that appears on the button.</w:t>
      </w:r>
      <w:bookmarkEnd w:id="75"/>
    </w:p>
    <w:p w:rsidR="00A40DE4" w:rsidRDefault="004D5D93">
      <w:pPr>
        <w:ind w:left="548" w:hanging="274"/>
      </w:pPr>
      <w:bookmarkStart w:id="76" w:name="gt_63525252-3f66-4459-9b64-5b77f57b2f84"/>
      <w:r>
        <w:rPr>
          <w:b/>
        </w:rPr>
        <w:t>storage</w:t>
      </w:r>
      <w:r>
        <w:t xml:space="preserve">: An element of a compound file that is a unit of containment for one or more storages and streams, analogous to directories in a file system, as described in </w:t>
      </w:r>
      <w:hyperlink r:id="rId21" w:anchor="Section_53989ce47b054f8d829bd08d6148375b">
        <w:r>
          <w:rPr>
            <w:rStyle w:val="Hyperlink"/>
          </w:rPr>
          <w:t>[MS-CFB]</w:t>
        </w:r>
      </w:hyperlink>
      <w:r>
        <w:t>.</w:t>
      </w:r>
      <w:bookmarkEnd w:id="76"/>
    </w:p>
    <w:p w:rsidR="00A40DE4" w:rsidRDefault="004D5D93">
      <w:pPr>
        <w:ind w:left="548" w:hanging="274"/>
      </w:pPr>
      <w:bookmarkStart w:id="77" w:name="gt_f3529cd8-50da-4f36-aa0b-66af455edbb6"/>
      <w:r>
        <w:rPr>
          <w:b/>
        </w:rPr>
        <w:lastRenderedPageBreak/>
        <w:t>stream</w:t>
      </w:r>
      <w:r>
        <w:t>: An element of a compound file, as described in [MS-CFB]. A stream contains a sequence of bytes that can be read from or written to by an application, and they can exist only in stora</w:t>
      </w:r>
      <w:r>
        <w:t>ges.</w:t>
      </w:r>
      <w:bookmarkEnd w:id="77"/>
    </w:p>
    <w:p w:rsidR="00A40DE4" w:rsidRDefault="004D5D93">
      <w:pPr>
        <w:ind w:left="548" w:hanging="274"/>
      </w:pPr>
      <w:bookmarkStart w:id="78" w:name="gt_1553572d-5903-4ce6-b842-fcfe103d72e8"/>
      <w:r>
        <w:rPr>
          <w:b/>
        </w:rPr>
        <w:t>target frame</w:t>
      </w:r>
      <w:r>
        <w:t>: The name of a frame that is in an HTML-based frames page and displays the destination of a hyperlink.</w:t>
      </w:r>
      <w:bookmarkEnd w:id="78"/>
    </w:p>
    <w:p w:rsidR="00A40DE4" w:rsidRDefault="004D5D93">
      <w:pPr>
        <w:ind w:left="548" w:hanging="274"/>
      </w:pPr>
      <w:bookmarkStart w:id="79" w:name="gt_811d0e6b-538c-487d-a54f-44f31e41e172"/>
      <w:r>
        <w:rPr>
          <w:b/>
        </w:rPr>
        <w:t>thumbnail</w:t>
      </w:r>
      <w:r>
        <w:t>: A miniature version of an image that is typically used to browse multiple images quickly.</w:t>
      </w:r>
      <w:bookmarkEnd w:id="79"/>
    </w:p>
    <w:p w:rsidR="00A40DE4" w:rsidRDefault="004D5D93">
      <w:pPr>
        <w:ind w:left="548" w:hanging="274"/>
      </w:pPr>
      <w:bookmarkStart w:id="80" w:name="gt_3247e47d-5652-471c-8c7a-58e90420a0d8"/>
      <w:r>
        <w:rPr>
          <w:b/>
        </w:rPr>
        <w:t>time stamp authority</w:t>
      </w:r>
      <w:r>
        <w:t>: A service ac</w:t>
      </w:r>
      <w:r>
        <w:t>knowledging that a datum existed before a specific time. The service is typically a trusted third party.</w:t>
      </w:r>
      <w:bookmarkEnd w:id="80"/>
    </w:p>
    <w:p w:rsidR="00A40DE4" w:rsidRDefault="004D5D93">
      <w:pPr>
        <w:ind w:left="548" w:hanging="274"/>
      </w:pPr>
      <w:bookmarkStart w:id="81" w:name="gt_5799f340-0d0f-4f06-a629-32afbcf95081"/>
      <w:r>
        <w:rPr>
          <w:b/>
        </w:rPr>
        <w:t>timestamp</w:t>
      </w:r>
      <w:r>
        <w:t xml:space="preserve">: A condition of a </w:t>
      </w:r>
      <w:hyperlink w:anchor="gt_ad0cf6e3-05c3-482d-ab0f-617f91871189">
        <w:r>
          <w:rPr>
            <w:rStyle w:val="HyperlinkGreen"/>
            <w:b/>
          </w:rPr>
          <w:t>digital signature</w:t>
        </w:r>
      </w:hyperlink>
      <w:r>
        <w:t xml:space="preserve"> that indicates whether the signature was cr</w:t>
      </w:r>
      <w:r>
        <w:t xml:space="preserve">eated with a valid certificate that has expired or was created with a certificate that had expired already. If the certificate expired after the signature was created, the signature can be trusted. If it expired before the signature was created, it cannot </w:t>
      </w:r>
      <w:r>
        <w:t>be trusted.</w:t>
      </w:r>
      <w:bookmarkEnd w:id="81"/>
    </w:p>
    <w:p w:rsidR="00A40DE4" w:rsidRDefault="004D5D93">
      <w:pPr>
        <w:ind w:left="548" w:hanging="274"/>
      </w:pPr>
      <w:bookmarkStart w:id="82" w:name="gt_c57c58f2-a71c-4dc0-ae75-471d52b62f13"/>
      <w:r>
        <w:rPr>
          <w:b/>
        </w:rPr>
        <w:t>toolbar</w:t>
      </w:r>
      <w:r>
        <w:t xml:space="preserve">: A row, column, or block of controls that represent tasks or commands within an application. A toolbar can be either a menu toolbar, which provides access to menu commands, or a </w:t>
      </w:r>
      <w:hyperlink w:anchor="gt_39d82905-44bc-438d-9b2d-a2cd633a9dd9">
        <w:r>
          <w:rPr>
            <w:rStyle w:val="HyperlinkGreen"/>
            <w:b/>
          </w:rPr>
          <w:t>basic toolbar</w:t>
        </w:r>
      </w:hyperlink>
      <w:r>
        <w:t>, which contains buttons that provide shortcuts to tasks that are frequently accessed from menus.</w:t>
      </w:r>
      <w:bookmarkEnd w:id="82"/>
    </w:p>
    <w:p w:rsidR="00A40DE4" w:rsidRDefault="004D5D93">
      <w:pPr>
        <w:ind w:left="548" w:hanging="274"/>
      </w:pPr>
      <w:bookmarkStart w:id="83" w:name="gt_8077f5ab-e200-481c-9980-3ea64760ce9d"/>
      <w:r>
        <w:rPr>
          <w:b/>
        </w:rPr>
        <w:t>toolbar control</w:t>
      </w:r>
      <w:r>
        <w:t>: An object that appears on a toolbar and enables user interaction or input, typically to initiate an action, display informat</w:t>
      </w:r>
      <w:r>
        <w:t>ion, or set values.</w:t>
      </w:r>
      <w:bookmarkEnd w:id="83"/>
    </w:p>
    <w:p w:rsidR="00A40DE4" w:rsidRDefault="004D5D93">
      <w:pPr>
        <w:ind w:left="548" w:hanging="274"/>
      </w:pPr>
      <w:bookmarkStart w:id="84" w:name="gt_28d9adbd-b340-469a-97cd-3befd6a782b3"/>
      <w:r>
        <w:rPr>
          <w:b/>
        </w:rPr>
        <w:t>toolbar control identifier (TCID)</w:t>
      </w:r>
      <w:r>
        <w:t>: An integer that identifies a specific control on a toolbar.</w:t>
      </w:r>
      <w:bookmarkEnd w:id="84"/>
    </w:p>
    <w:p w:rsidR="00A40DE4" w:rsidRDefault="004D5D93">
      <w:pPr>
        <w:ind w:left="548" w:hanging="274"/>
      </w:pPr>
      <w:bookmarkStart w:id="85" w:name="gt_babca65d-f3a3-4f29-b844-fcec439a0964"/>
      <w:r>
        <w:rPr>
          <w:b/>
        </w:rPr>
        <w:t>toolbar control separator</w:t>
      </w:r>
      <w:r>
        <w:t>: A line that separates groups of controls on a user interface surface, such as controls on a toolbar or commands on</w:t>
      </w:r>
      <w:r>
        <w:t xml:space="preserve"> a menu.</w:t>
      </w:r>
      <w:bookmarkEnd w:id="85"/>
    </w:p>
    <w:p w:rsidR="00A40DE4" w:rsidRDefault="004D5D93">
      <w:pPr>
        <w:ind w:left="548" w:hanging="274"/>
      </w:pPr>
      <w:bookmarkStart w:id="86" w:name="gt_6a54dff3-f66e-4140-9b4d-30643e7e428f"/>
      <w:r>
        <w:rPr>
          <w:b/>
        </w:rPr>
        <w:t>toolbar control type</w:t>
      </w:r>
      <w:r>
        <w:t>: A set of pre-defined behaviors and user interface elements for an object that can be implemented on a toolbar. Types include:         ActiveX; Button; ButtonPopup; ComboBox; DropDown; Edit; ExpandingGrid; Gauge; GraphicCombo;</w:t>
      </w:r>
      <w:r>
        <w:t xml:space="preserve"> GraphicDropDown; Grid; Label; OCXDropDown; Popup; SplitButtonPopup; SplitButtonMRUPopup; and SplitDropDown.</w:t>
      </w:r>
      <w:bookmarkEnd w:id="86"/>
    </w:p>
    <w:p w:rsidR="00A40DE4" w:rsidRDefault="004D5D93">
      <w:pPr>
        <w:ind w:left="548" w:hanging="274"/>
      </w:pPr>
      <w:bookmarkStart w:id="87" w:name="gt_1bf3a37c-f6bd-495b-9405-d107aa82ed73"/>
      <w:r>
        <w:rPr>
          <w:b/>
        </w:rPr>
        <w:t>toolbar delta</w:t>
      </w:r>
      <w:r>
        <w:t>: A file component that stores a modification that a user made to a built-in toolbar. Stored modifications include adding, changing, o</w:t>
      </w:r>
      <w:r>
        <w:t>r removing a control from a built-in toolbar.</w:t>
      </w:r>
      <w:bookmarkEnd w:id="87"/>
    </w:p>
    <w:p w:rsidR="00A40DE4" w:rsidRDefault="004D5D93">
      <w:pPr>
        <w:ind w:left="548" w:hanging="274"/>
      </w:pPr>
      <w:bookmarkStart w:id="88" w:name="gt_5100b5cd-9168-4f0c-a088-a143921b8640"/>
      <w:r>
        <w:rPr>
          <w:b/>
        </w:rPr>
        <w:t>ToolTip</w:t>
      </w:r>
      <w:r>
        <w:t>: A small pop-up window that provides brief context-sensitive help when users point to an item. Also referred to as ScreenTip.</w:t>
      </w:r>
      <w:bookmarkEnd w:id="88"/>
    </w:p>
    <w:p w:rsidR="00A40DE4" w:rsidRDefault="004D5D93">
      <w:pPr>
        <w:ind w:left="548" w:hanging="274"/>
      </w:pPr>
      <w:bookmarkStart w:id="89" w:name="gt_9cf4e9c6-38c4-422c-8190-7ddf53ed9151"/>
      <w:r>
        <w:rPr>
          <w:b/>
        </w:rPr>
        <w:t>top-level toolbar</w:t>
      </w:r>
      <w:r>
        <w:t xml:space="preserve">: A </w:t>
      </w:r>
      <w:hyperlink w:anchor="gt_39d82905-44bc-438d-9b2d-a2cd633a9dd9">
        <w:r>
          <w:rPr>
            <w:rStyle w:val="HyperlinkGreen"/>
            <w:b/>
          </w:rPr>
          <w:t>basic toolbar</w:t>
        </w:r>
      </w:hyperlink>
      <w:r>
        <w:t xml:space="preserve"> that is not contained by another </w:t>
      </w:r>
      <w:hyperlink w:anchor="gt_c57c58f2-a71c-4dc0-ae75-471d52b62f13">
        <w:r>
          <w:rPr>
            <w:rStyle w:val="HyperlinkGreen"/>
            <w:b/>
          </w:rPr>
          <w:t>toolbar</w:t>
        </w:r>
      </w:hyperlink>
      <w:r>
        <w:t>.</w:t>
      </w:r>
      <w:bookmarkEnd w:id="89"/>
    </w:p>
    <w:p w:rsidR="00A40DE4" w:rsidRDefault="004D5D93">
      <w:pPr>
        <w:ind w:left="548" w:hanging="274"/>
      </w:pPr>
      <w:bookmarkStart w:id="90" w:name="gt_c305d0ab-8b94-461a-bd76-13b40cb8c4d8"/>
      <w:r>
        <w:rPr>
          <w:b/>
        </w:rPr>
        <w:t>Unicode</w:t>
      </w:r>
      <w:r>
        <w:t>: A character encoding standard developed by the Unicode Consortium tha</w:t>
      </w:r>
      <w:r>
        <w:t xml:space="preserve">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w:t>
      </w:r>
      <w:r>
        <w:t>F-8, UTF-16, and UTF-32) and seven schemes (UTF-8, UTF-16, UTF-16 BE, UTF-16 LE, UTF-32, UTF-32 LE, and UTF-32 BE).</w:t>
      </w:r>
      <w:bookmarkEnd w:id="90"/>
    </w:p>
    <w:p w:rsidR="00A40DE4" w:rsidRDefault="004D5D93">
      <w:pPr>
        <w:ind w:left="548" w:hanging="274"/>
      </w:pPr>
      <w:bookmarkStart w:id="91" w:name="gt_e18af8e8-01d7-4f91-8a1e-0fb21b191f95"/>
      <w:r>
        <w:rPr>
          <w:b/>
        </w:rPr>
        <w:t>Uniform Resource Identifier (URI)</w:t>
      </w:r>
      <w:r>
        <w:t>: A string that identifies a resource. The URI is an addressing mechanism defined in Internet Engineering T</w:t>
      </w:r>
      <w:r>
        <w:t xml:space="preserve">ask Force (IETF) Uniform Resource Identifier (URI): Generic Syntax </w:t>
      </w:r>
      <w:hyperlink r:id="rId23">
        <w:r>
          <w:rPr>
            <w:rStyle w:val="Hyperlink"/>
          </w:rPr>
          <w:t>[RFC3986]</w:t>
        </w:r>
      </w:hyperlink>
      <w:r>
        <w:t>.</w:t>
      </w:r>
      <w:bookmarkEnd w:id="91"/>
    </w:p>
    <w:p w:rsidR="00A40DE4" w:rsidRDefault="004D5D93">
      <w:pPr>
        <w:ind w:left="548" w:hanging="274"/>
      </w:pPr>
      <w:bookmarkStart w:id="92" w:name="gt_433a4fb7-ef84-46b0-ab65-905f5e3a80b1"/>
      <w:r>
        <w:rPr>
          <w:b/>
        </w:rPr>
        <w:t>Uniform Resource Locator (URL)</w:t>
      </w:r>
      <w:r>
        <w:t>: A string of characters in a standardized format that identifies a document or res</w:t>
      </w:r>
      <w:r>
        <w:t xml:space="preserve">ource on the World Wide Web. The format is as specified in </w:t>
      </w:r>
      <w:hyperlink r:id="rId24">
        <w:r>
          <w:rPr>
            <w:rStyle w:val="Hyperlink"/>
          </w:rPr>
          <w:t>[RFC1738]</w:t>
        </w:r>
      </w:hyperlink>
      <w:r>
        <w:t>.</w:t>
      </w:r>
      <w:bookmarkEnd w:id="92"/>
    </w:p>
    <w:p w:rsidR="00A40DE4" w:rsidRDefault="004D5D93">
      <w:pPr>
        <w:ind w:left="548" w:hanging="274"/>
      </w:pPr>
      <w:bookmarkStart w:id="93" w:name="gt_c9507dca-291d-4fd6-9cba-a9ee7da8c908"/>
      <w:r>
        <w:rPr>
          <w:b/>
        </w:rPr>
        <w:t>Universal Naming Convention (UNC)</w:t>
      </w:r>
      <w:r>
        <w:t xml:space="preserve">: A string format that specifies the location of a resource. For more information, see </w:t>
      </w:r>
      <w:hyperlink r:id="rId25" w:anchor="Section_cca2742956894a16b2b49325d93e4ba2">
        <w:r>
          <w:rPr>
            <w:rStyle w:val="Hyperlink"/>
          </w:rPr>
          <w:t>[MS-DTYP]</w:t>
        </w:r>
      </w:hyperlink>
      <w:r>
        <w:t xml:space="preserve"> section 2.2.57.</w:t>
      </w:r>
      <w:bookmarkEnd w:id="93"/>
    </w:p>
    <w:p w:rsidR="00A40DE4" w:rsidRDefault="004D5D93">
      <w:pPr>
        <w:ind w:left="548" w:hanging="274"/>
      </w:pPr>
      <w:bookmarkStart w:id="94" w:name="gt_f19ecb2f-edbb-4bdf-b601-23119d7dccf4"/>
      <w:r>
        <w:rPr>
          <w:b/>
        </w:rPr>
        <w:t>URI fragment</w:t>
      </w:r>
      <w:r>
        <w:t xml:space="preserve">: The portion of a </w:t>
      </w:r>
      <w:hyperlink w:anchor="gt_e18af8e8-01d7-4f91-8a1e-0fb21b191f95">
        <w:r>
          <w:rPr>
            <w:rStyle w:val="HyperlinkGreen"/>
            <w:b/>
          </w:rPr>
          <w:t>Uniform Resource Identifier (URI)</w:t>
        </w:r>
      </w:hyperlink>
      <w:r>
        <w:t xml:space="preserve"> that allows indirect iden</w:t>
      </w:r>
      <w:r>
        <w:t xml:space="preserve">tification of a secondary resource by reference to a primary resource and additional </w:t>
      </w:r>
      <w:r>
        <w:lastRenderedPageBreak/>
        <w:t>identifying information, as described in [RFC3986]. A fragment component is indicated by a number sign (#) and is terminated by the end of the URI.</w:t>
      </w:r>
      <w:bookmarkEnd w:id="94"/>
    </w:p>
    <w:p w:rsidR="00A40DE4" w:rsidRDefault="004D5D93">
      <w:pPr>
        <w:ind w:left="548" w:hanging="274"/>
      </w:pPr>
      <w:bookmarkStart w:id="95" w:name="gt_5fc09267-f219-4b37-9d55-606f96ada4c0"/>
      <w:r>
        <w:rPr>
          <w:b/>
        </w:rPr>
        <w:t>URI query</w:t>
      </w:r>
      <w:r>
        <w:t xml:space="preserve">: The portion </w:t>
      </w:r>
      <w:r>
        <w:t xml:space="preserve">of a </w:t>
      </w:r>
      <w:hyperlink w:anchor="gt_e18af8e8-01d7-4f91-8a1e-0fb21b191f95">
        <w:r>
          <w:rPr>
            <w:rStyle w:val="HyperlinkGreen"/>
            <w:b/>
          </w:rPr>
          <w:t>Uniform Resource Identifier (URI)</w:t>
        </w:r>
      </w:hyperlink>
      <w:r>
        <w:t xml:space="preserve"> that, in conjunction with the data in the path component, identifies a resource within the scope of a URI's scheme and naming authority, if any, as describ</w:t>
      </w:r>
      <w:r>
        <w:t>ed in [RFC3986]. A query component is indicated by the first question mark (?) character and is terminated by a number sign (#) or the end of the URI.</w:t>
      </w:r>
      <w:bookmarkEnd w:id="95"/>
    </w:p>
    <w:p w:rsidR="00A40DE4" w:rsidRDefault="004D5D93">
      <w:pPr>
        <w:ind w:left="548" w:hanging="274"/>
      </w:pPr>
      <w:bookmarkStart w:id="96" w:name="gt_f5d40fa3-8fb6-4644-a8cf-2df732d2f7cf"/>
      <w:r>
        <w:rPr>
          <w:b/>
        </w:rPr>
        <w:t>URI scheme</w:t>
      </w:r>
      <w:r>
        <w:t xml:space="preserve">: The portion of a </w:t>
      </w:r>
      <w:hyperlink w:anchor="gt_e18af8e8-01d7-4f91-8a1e-0fb21b191f95">
        <w:r>
          <w:rPr>
            <w:rStyle w:val="HyperlinkGreen"/>
            <w:b/>
          </w:rPr>
          <w:t>Uniform Resour</w:t>
        </w:r>
        <w:r>
          <w:rPr>
            <w:rStyle w:val="HyperlinkGreen"/>
            <w:b/>
          </w:rPr>
          <w:t>ce Identifier (URI)</w:t>
        </w:r>
      </w:hyperlink>
      <w:r>
        <w:t xml:space="preserve"> that refers to a specification for assigning identifiers within the URI, as described in [RFC3986].</w:t>
      </w:r>
      <w:bookmarkEnd w:id="96"/>
    </w:p>
    <w:p w:rsidR="00A40DE4" w:rsidRDefault="004D5D93">
      <w:pPr>
        <w:ind w:left="548" w:hanging="274"/>
      </w:pPr>
      <w:bookmarkStart w:id="97" w:name="gt_756cc735-43ee-42b1-aa17-7652c51f9164"/>
      <w:r>
        <w:rPr>
          <w:b/>
        </w:rPr>
        <w:t>URL moniker</w:t>
      </w:r>
      <w:r>
        <w:t xml:space="preserve">: A Component Object Model (COM) object that stores a </w:t>
      </w:r>
      <w:hyperlink w:anchor="gt_433a4fb7-ef84-46b0-ab65-905f5e3a80b1">
        <w:r>
          <w:rPr>
            <w:rStyle w:val="HyperlinkGreen"/>
            <w:b/>
          </w:rPr>
          <w:t>Uniform R</w:t>
        </w:r>
        <w:r>
          <w:rPr>
            <w:rStyle w:val="HyperlinkGreen"/>
            <w:b/>
          </w:rPr>
          <w:t>esource Locator (URL)</w:t>
        </w:r>
      </w:hyperlink>
      <w:r>
        <w:t xml:space="preserve"> as a string, based on either a full URL or the combination of a </w:t>
      </w:r>
      <w:hyperlink w:anchor="gt_4c44eaed-bf47-4788-a856-dcf7e55c8f0e">
        <w:r>
          <w:rPr>
            <w:rStyle w:val="HyperlinkGreen"/>
            <w:b/>
          </w:rPr>
          <w:t>base URL</w:t>
        </w:r>
      </w:hyperlink>
      <w:r>
        <w:t xml:space="preserve"> and a partial URL string.</w:t>
      </w:r>
      <w:bookmarkEnd w:id="97"/>
    </w:p>
    <w:p w:rsidR="00A40DE4" w:rsidRDefault="004D5D93">
      <w:pPr>
        <w:ind w:left="548" w:hanging="274"/>
      </w:pPr>
      <w:bookmarkStart w:id="98" w:name="gt_bc3968c6-4bd2-40a2-8619-5cd7695b3e4f"/>
      <w:r>
        <w:rPr>
          <w:b/>
        </w:rPr>
        <w:t>Visual Basic for Applications (VBA)</w:t>
      </w:r>
      <w:r>
        <w:t>: A macro-based programming language t</w:t>
      </w:r>
      <w:r>
        <w:t>hat derives from Microsoft Visual Basic and can be used to customize and extend an application. Unlike Visual Basic, Microsoft Visual Basic for Applications (VBA) code and macros can be run only from within a host application that supports VBA.</w:t>
      </w:r>
      <w:bookmarkEnd w:id="98"/>
    </w:p>
    <w:p w:rsidR="00A40DE4" w:rsidRDefault="004D5D93">
      <w:pPr>
        <w:ind w:left="548" w:hanging="274"/>
      </w:pPr>
      <w:bookmarkStart w:id="99" w:name="gt_d812ae04-029d-4f94-b205-962d2142a117"/>
      <w:r>
        <w:rPr>
          <w:b/>
        </w:rPr>
        <w:t>whitespace</w:t>
      </w:r>
      <w:r>
        <w:t>:</w:t>
      </w:r>
      <w:r>
        <w:t xml:space="preserve"> A character that can be found between words, including a space (" "), a carriage return in combination with a line feed (newline), and a tab character.</w:t>
      </w:r>
      <w:bookmarkEnd w:id="99"/>
    </w:p>
    <w:p w:rsidR="00A40DE4" w:rsidRDefault="004D5D93">
      <w:pPr>
        <w:ind w:left="548" w:hanging="274"/>
      </w:pPr>
      <w:bookmarkStart w:id="100" w:name="gt_fdf0febb-e3dd-45f5-a3fa-912b1baf9bac"/>
      <w:r>
        <w:rPr>
          <w:b/>
        </w:rPr>
        <w:t>XML expansion pack</w:t>
      </w:r>
      <w:r>
        <w:t xml:space="preserve">: </w:t>
      </w:r>
      <w:r>
        <w:t>A collection of files, managed by a manifest.xml file, that adds functionality to a document by specifying custom displays or actions.</w:t>
      </w:r>
      <w:bookmarkEnd w:id="100"/>
    </w:p>
    <w:p w:rsidR="00A40DE4" w:rsidRDefault="004D5D93">
      <w:pPr>
        <w:ind w:left="548" w:hanging="274"/>
      </w:pPr>
      <w:bookmarkStart w:id="101" w:name="gt_485f05b3-df3b-45ac-b8bf-d05f5d185a24"/>
      <w:r>
        <w:rPr>
          <w:b/>
        </w:rPr>
        <w:t>XML namespace</w:t>
      </w:r>
      <w:r>
        <w:t>: A collection of names that is used to identify elements, types, and attributes in XML documents identified</w:t>
      </w:r>
      <w:r>
        <w:t xml:space="preserve"> in a URI reference [RFC3986].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101"/>
    </w:p>
    <w:p w:rsidR="00A40DE4" w:rsidRDefault="004D5D93">
      <w:pPr>
        <w:ind w:left="548" w:hanging="274"/>
      </w:pPr>
      <w:bookmarkStart w:id="102"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w:t>
      </w:r>
      <w:r>
        <w:t>imposed by XML itself. An XML schema provides a view of a document type at a relatively high level of abstraction.</w:t>
      </w:r>
      <w:bookmarkEnd w:id="102"/>
    </w:p>
    <w:p w:rsidR="00A40DE4" w:rsidRDefault="004D5D93">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A40DE4" w:rsidRDefault="004D5D93">
      <w:pPr>
        <w:pStyle w:val="Heading2"/>
      </w:pPr>
      <w:bookmarkStart w:id="103" w:name="section_fe61815c6f8f461f9fed6dced41eb261"/>
      <w:bookmarkStart w:id="104" w:name="_Toc3855584"/>
      <w:r>
        <w:t>References</w:t>
      </w:r>
      <w:bookmarkEnd w:id="103"/>
      <w:bookmarkEnd w:id="104"/>
      <w:r>
        <w:fldChar w:fldCharType="begin"/>
      </w:r>
      <w:r>
        <w:instrText xml:space="preserve"> XE "References" </w:instrText>
      </w:r>
      <w:r>
        <w:fldChar w:fldCharType="end"/>
      </w:r>
    </w:p>
    <w:p w:rsidR="00A40DE4" w:rsidRDefault="004D5D93">
      <w:r w:rsidRPr="00301053">
        <w:t>Links to a document in the Microsoft Open Specifications library point to the correct section in the most recently published v</w:t>
      </w:r>
      <w:r w:rsidRPr="00301053">
        <w:t xml:space="preserve">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A40DE4" w:rsidRDefault="004D5D93">
      <w:pPr>
        <w:pStyle w:val="Heading3"/>
      </w:pPr>
      <w:bookmarkStart w:id="105" w:name="section_5b8f8b38b2ed4d89b91a585888ccbf5d"/>
      <w:bookmarkStart w:id="106" w:name="_Toc3855585"/>
      <w:r>
        <w:t>Normative References</w:t>
      </w:r>
      <w:bookmarkEnd w:id="105"/>
      <w:bookmarkEnd w:id="10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40DE4" w:rsidRDefault="004D5D93">
      <w:r>
        <w:t>We conduct frequent surveys of the normative references to assure their continued availability. If you have any issue with f</w:t>
      </w:r>
      <w:r>
        <w:t xml:space="preserve">inding a normative reference, please contact </w:t>
      </w:r>
      <w:hyperlink r:id="rId29" w:history="1">
        <w:r>
          <w:rPr>
            <w:rStyle w:val="Hyperlink"/>
          </w:rPr>
          <w:t>dochelp@microsoft.com</w:t>
        </w:r>
      </w:hyperlink>
      <w:r>
        <w:t xml:space="preserve">. We will assist you in finding the relevant information. </w:t>
      </w:r>
    </w:p>
    <w:p w:rsidR="00A40DE4" w:rsidRDefault="004D5D93">
      <w:pPr>
        <w:spacing w:after="200"/>
      </w:pPr>
      <w:r>
        <w:t xml:space="preserve">[ECMA-376] ECMA International, "Office Open XML File Formats", 1st Edition, ECMA-376, </w:t>
      </w:r>
      <w:r>
        <w:t xml:space="preserve">December 2006, </w:t>
      </w:r>
      <w:hyperlink r:id="rId30">
        <w:r>
          <w:rPr>
            <w:rStyle w:val="Hyperlink"/>
          </w:rPr>
          <w:t>http://www.ecma-international.org/publications/standards/Ecma-376.htm</w:t>
        </w:r>
      </w:hyperlink>
    </w:p>
    <w:p w:rsidR="00A40DE4" w:rsidRDefault="004D5D93">
      <w:pPr>
        <w:spacing w:after="200"/>
      </w:pPr>
      <w:r>
        <w:t>[ITUX680-1994] ITU-T, "Information Technology - Abstract Syntax Notation One (ASN.1): Specification of Ba</w:t>
      </w:r>
      <w:r>
        <w:t xml:space="preserve">sic Notation", ITU-T Recommendation X.680, July 1994, </w:t>
      </w:r>
      <w:hyperlink r:id="rId31">
        <w:r>
          <w:rPr>
            <w:rStyle w:val="Hyperlink"/>
          </w:rPr>
          <w:t>http://www.itu.int/rec/T-REC-X.680-199407-S/en</w:t>
        </w:r>
      </w:hyperlink>
    </w:p>
    <w:p w:rsidR="00A40DE4" w:rsidRDefault="004D5D93">
      <w:pPr>
        <w:spacing w:after="200"/>
      </w:pPr>
      <w:r>
        <w:lastRenderedPageBreak/>
        <w:t>[MS-CTDOC] Microsoft Corporation, "</w:t>
      </w:r>
      <w:hyperlink r:id="rId32" w:anchor="Section_aff21c961b434bcf8c8a677e012c7e6a">
        <w:r>
          <w:rPr>
            <w:rStyle w:val="Hyperlink"/>
          </w:rPr>
          <w:t>Word Custom Toolbar Binary File Format</w:t>
        </w:r>
      </w:hyperlink>
      <w:r>
        <w:t>".</w:t>
      </w:r>
    </w:p>
    <w:p w:rsidR="00A40DE4" w:rsidRDefault="004D5D93">
      <w:pPr>
        <w:spacing w:after="200"/>
      </w:pPr>
      <w:r>
        <w:t>[MS-CTXLS] Microsoft Corporation, "</w:t>
      </w:r>
      <w:hyperlink r:id="rId33" w:anchor="Section_b461dcd9933e471081bcdc1c74801b6b">
        <w:r>
          <w:rPr>
            <w:rStyle w:val="Hyperlink"/>
          </w:rPr>
          <w:t>Excel Custom Toolbar Binary File Format</w:t>
        </w:r>
      </w:hyperlink>
      <w:r>
        <w:t>".</w:t>
      </w:r>
    </w:p>
    <w:p w:rsidR="00A40DE4" w:rsidRDefault="004D5D93">
      <w:pPr>
        <w:spacing w:after="200"/>
      </w:pPr>
      <w:r>
        <w:t xml:space="preserve">[MS-DOC] Microsoft Corporation, </w:t>
      </w:r>
      <w:r>
        <w:t>"</w:t>
      </w:r>
      <w:hyperlink r:id="rId34" w:anchor="Section_ccd7b4867881484ca13751170af7cc22">
        <w:r>
          <w:rPr>
            <w:rStyle w:val="Hyperlink"/>
          </w:rPr>
          <w:t>Word (.doc) Binary File Format</w:t>
        </w:r>
      </w:hyperlink>
      <w:r>
        <w:t>".</w:t>
      </w:r>
    </w:p>
    <w:p w:rsidR="00A40DE4" w:rsidRDefault="004D5D93">
      <w:pPr>
        <w:spacing w:after="200"/>
      </w:pPr>
      <w:r>
        <w:t>[MS-DTYP] Microsoft Corporation, "</w:t>
      </w:r>
      <w:hyperlink r:id="rId35" w:anchor="Section_cca2742956894a16b2b49325d93e4ba2">
        <w:r>
          <w:rPr>
            <w:rStyle w:val="Hyperlink"/>
          </w:rPr>
          <w:t>Windows Data Types</w:t>
        </w:r>
      </w:hyperlink>
      <w:r>
        <w:t>".</w:t>
      </w:r>
    </w:p>
    <w:p w:rsidR="00A40DE4" w:rsidRDefault="004D5D93">
      <w:pPr>
        <w:spacing w:after="200"/>
      </w:pPr>
      <w:r>
        <w:t>[MS-EMF] M</w:t>
      </w:r>
      <w:r>
        <w:t>icrosoft Corporation, "</w:t>
      </w:r>
      <w:hyperlink r:id="rId36" w:anchor="Section_91c257d7c39d4a369b1f63e3f73d30ca">
        <w:r>
          <w:rPr>
            <w:rStyle w:val="Hyperlink"/>
          </w:rPr>
          <w:t>Enhanced Metafile Format</w:t>
        </w:r>
      </w:hyperlink>
      <w:r>
        <w:t>".</w:t>
      </w:r>
    </w:p>
    <w:p w:rsidR="00A40DE4" w:rsidRDefault="004D5D93">
      <w:pPr>
        <w:spacing w:after="200"/>
      </w:pPr>
      <w:r>
        <w:t>[MS-IPFF] Microsoft Corporation, "</w:t>
      </w:r>
      <w:hyperlink r:id="rId37" w:anchor="Section_93482ffc8be24c288de5324a835e66b1">
        <w:r>
          <w:rPr>
            <w:rStyle w:val="Hyperlink"/>
          </w:rPr>
          <w:t>InfoPath Form Template Format</w:t>
        </w:r>
      </w:hyperlink>
      <w:r>
        <w:t>".</w:t>
      </w:r>
    </w:p>
    <w:p w:rsidR="00A40DE4" w:rsidRDefault="004D5D93">
      <w:pPr>
        <w:spacing w:after="200"/>
      </w:pPr>
      <w:r>
        <w:t>[MS-LCID] Microsoft Corporation, "</w:t>
      </w:r>
      <w:hyperlink r:id="rId38" w:anchor="Section_70feba9f294e491eb6eb56532684c37f">
        <w:r>
          <w:rPr>
            <w:rStyle w:val="Hyperlink"/>
          </w:rPr>
          <w:t>Windows Language Code Identifier (LCID) Reference</w:t>
        </w:r>
      </w:hyperlink>
      <w:r>
        <w:t>".</w:t>
      </w:r>
    </w:p>
    <w:p w:rsidR="00A40DE4" w:rsidRDefault="004D5D93">
      <w:pPr>
        <w:spacing w:after="200"/>
      </w:pPr>
      <w:r>
        <w:t>[MS-LISTSWS] Microsoft Corporation, "</w:t>
      </w:r>
      <w:hyperlink r:id="rId39" w:anchor="Section_30b364cc38374e839ce81963292e2ee5">
        <w:r>
          <w:rPr>
            <w:rStyle w:val="Hyperlink"/>
          </w:rPr>
          <w:t>Lists Web Service Protocol</w:t>
        </w:r>
      </w:hyperlink>
      <w:r>
        <w:t>".</w:t>
      </w:r>
    </w:p>
    <w:p w:rsidR="00A40DE4" w:rsidRDefault="004D5D93">
      <w:pPr>
        <w:spacing w:after="200"/>
      </w:pPr>
      <w:r>
        <w:t>[MS-ODRAW] Microsoft Corporation, "</w:t>
      </w:r>
      <w:hyperlink r:id="rId40" w:anchor="Section_8560795e77594745838ff7f2ef2f1872">
        <w:r>
          <w:rPr>
            <w:rStyle w:val="Hyperlink"/>
          </w:rPr>
          <w:t>Office Drawing Binary File Forma</w:t>
        </w:r>
        <w:r>
          <w:rPr>
            <w:rStyle w:val="Hyperlink"/>
          </w:rPr>
          <w:t>t</w:t>
        </w:r>
      </w:hyperlink>
      <w:r>
        <w:t>".</w:t>
      </w:r>
    </w:p>
    <w:p w:rsidR="00A40DE4" w:rsidRDefault="004D5D93">
      <w:pPr>
        <w:spacing w:after="200"/>
      </w:pPr>
      <w:r>
        <w:t>[MS-OFFCRYPTO] Microsoft Corporation, "</w:t>
      </w:r>
      <w:hyperlink r:id="rId41" w:anchor="Section_3c34d72a1a614b52a893196f9157f083">
        <w:r>
          <w:rPr>
            <w:rStyle w:val="Hyperlink"/>
          </w:rPr>
          <w:t>Office Document Cryptography Structure</w:t>
        </w:r>
      </w:hyperlink>
      <w:r>
        <w:t>".</w:t>
      </w:r>
    </w:p>
    <w:p w:rsidR="00A40DE4" w:rsidRDefault="004D5D93">
      <w:pPr>
        <w:spacing w:after="200"/>
      </w:pPr>
      <w:r>
        <w:t>[MS-OFORMS] Microsoft Corporation, "</w:t>
      </w:r>
      <w:hyperlink r:id="rId42" w:anchor="Section_9c79701a8c3e4429a139b60ac3a1d50a">
        <w:r>
          <w:rPr>
            <w:rStyle w:val="Hyperlink"/>
          </w:rPr>
          <w:t>Office Forms Binary File Formats</w:t>
        </w:r>
      </w:hyperlink>
      <w:r>
        <w:t>".</w:t>
      </w:r>
    </w:p>
    <w:p w:rsidR="00A40DE4" w:rsidRDefault="004D5D93">
      <w:pPr>
        <w:spacing w:after="200"/>
      </w:pPr>
      <w:r>
        <w:t>[MS-OLEPS] Microsoft Corporation, "</w:t>
      </w:r>
      <w:hyperlink r:id="rId43" w:anchor="Section_bf7aeae8c47a49399f45700158dac3bc">
        <w:r>
          <w:rPr>
            <w:rStyle w:val="Hyperlink"/>
          </w:rPr>
          <w:t>Object Linking and Embedding (OLE) Property Set Data Structures</w:t>
        </w:r>
      </w:hyperlink>
      <w:r>
        <w:t>".</w:t>
      </w:r>
    </w:p>
    <w:p w:rsidR="00A40DE4" w:rsidRDefault="004D5D93">
      <w:pPr>
        <w:spacing w:after="200"/>
      </w:pPr>
      <w:r>
        <w:t>[MS-OVBA] M</w:t>
      </w:r>
      <w:r>
        <w:t>icrosoft Corporation, "</w:t>
      </w:r>
      <w:hyperlink r:id="rId44" w:anchor="Section_575462babf6741909facc275523c75fc">
        <w:r>
          <w:rPr>
            <w:rStyle w:val="Hyperlink"/>
          </w:rPr>
          <w:t>Office VBA File Format Structure</w:t>
        </w:r>
      </w:hyperlink>
      <w:r>
        <w:t>".</w:t>
      </w:r>
    </w:p>
    <w:p w:rsidR="00A40DE4" w:rsidRDefault="004D5D93">
      <w:pPr>
        <w:spacing w:after="200"/>
      </w:pPr>
      <w:r>
        <w:t>[MS-OXCDATA] Microsoft Corporation, "</w:t>
      </w:r>
      <w:hyperlink r:id="rId45" w:anchor="Section_1afa0cd9b1a04520b623bf15030af5d8">
        <w:r>
          <w:rPr>
            <w:rStyle w:val="Hyperlink"/>
          </w:rPr>
          <w:t>Data Structures</w:t>
        </w:r>
      </w:hyperlink>
      <w:r>
        <w:t>".</w:t>
      </w:r>
    </w:p>
    <w:p w:rsidR="00A40DE4" w:rsidRDefault="004D5D93">
      <w:pPr>
        <w:spacing w:after="200"/>
      </w:pPr>
      <w:r>
        <w:t>[MS-OXPROPS] Microsoft Corporation, "</w:t>
      </w:r>
      <w:hyperlink r:id="rId46" w:anchor="Section_f6ab1613aefe447da49c18217230b148">
        <w:r>
          <w:rPr>
            <w:rStyle w:val="Hyperlink"/>
          </w:rPr>
          <w:t>Exchange Server Protocols Master Property List</w:t>
        </w:r>
      </w:hyperlink>
      <w:r>
        <w:t>".</w:t>
      </w:r>
    </w:p>
    <w:p w:rsidR="00A40DE4" w:rsidRDefault="004D5D93">
      <w:pPr>
        <w:spacing w:after="200"/>
      </w:pPr>
      <w:r>
        <w:t>[MS-WMF] Microsoft Corporation, "</w:t>
      </w:r>
      <w:hyperlink r:id="rId47" w:anchor="Section_4813e7fd52d04f42965f228c8b7488d2">
        <w:r>
          <w:rPr>
            <w:rStyle w:val="Hyperlink"/>
          </w:rPr>
          <w:t>Windows Metafile Format</w:t>
        </w:r>
      </w:hyperlink>
      <w:r>
        <w:t>".</w:t>
      </w:r>
    </w:p>
    <w:p w:rsidR="00A40DE4" w:rsidRDefault="004D5D93">
      <w:pPr>
        <w:spacing w:after="200"/>
      </w:pPr>
      <w:r>
        <w:t>[MS-WSSCAML] Microsoft Corporation, "</w:t>
      </w:r>
      <w:hyperlink r:id="rId48" w:anchor="Section_8d6156fd646842949594644a946ed6a6">
        <w:r>
          <w:rPr>
            <w:rStyle w:val="Hyperlink"/>
          </w:rPr>
          <w:t>Collaborative Application Markup Language (CAML) Structure</w:t>
        </w:r>
      </w:hyperlink>
      <w:r>
        <w:t>".</w:t>
      </w:r>
    </w:p>
    <w:p w:rsidR="00A40DE4" w:rsidRDefault="004D5D93">
      <w:pPr>
        <w:spacing w:after="200"/>
      </w:pPr>
      <w:r>
        <w:t xml:space="preserve">[MS-XLS] </w:t>
      </w:r>
      <w:r>
        <w:t>Microsoft Corporation, "</w:t>
      </w:r>
      <w:hyperlink r:id="rId49" w:anchor="Section_cd03cb5fca024934a391bb674cb8aa06">
        <w:r>
          <w:rPr>
            <w:rStyle w:val="Hyperlink"/>
          </w:rPr>
          <w:t>Excel Binary File Format (.xls) Structure</w:t>
        </w:r>
      </w:hyperlink>
      <w:r>
        <w:t>".</w:t>
      </w:r>
    </w:p>
    <w:p w:rsidR="00A40DE4" w:rsidRDefault="004D5D93">
      <w:pPr>
        <w:spacing w:after="200"/>
      </w:pPr>
      <w:r>
        <w:t xml:space="preserve">[PKCS7] RSA Laboratories, "PKCS #7: Cryptographic Message Syntax Standard", PKCS #7, version 1.5, November 1993, </w:t>
      </w:r>
      <w:hyperlink r:id="rId50">
        <w:r>
          <w:rPr>
            <w:rStyle w:val="Hyperlink"/>
          </w:rPr>
          <w:t>http://www.emc.com/emc-plus/rsa-labs/standards-initiatives/pkcs-7-cryptograph</w:t>
        </w:r>
        <w:r>
          <w:rPr>
            <w:rStyle w:val="Hyperlink"/>
          </w:rPr>
          <w:t>ic-message-syntax-standar.htm</w:t>
        </w:r>
      </w:hyperlink>
    </w:p>
    <w:p w:rsidR="00A40DE4" w:rsidRDefault="004D5D93">
      <w:pPr>
        <w:spacing w:after="200"/>
      </w:pPr>
      <w:r>
        <w:t xml:space="preserve">[PKCS9] RSA Laboratories, "PKCS #9: Selected Attribute Types", PKCS #9, version 1.1, November 1993, </w:t>
      </w:r>
      <w:hyperlink r:id="rId51">
        <w:r>
          <w:rPr>
            <w:rStyle w:val="Hyperlink"/>
          </w:rPr>
          <w:t>http://www.emc.com/emc-plus/rsa-labs/standards-initiatives/p</w:t>
        </w:r>
        <w:r>
          <w:rPr>
            <w:rStyle w:val="Hyperlink"/>
          </w:rPr>
          <w:t>kcs-9-selected-attribute-types.htm</w:t>
        </w:r>
      </w:hyperlink>
    </w:p>
    <w:p w:rsidR="00A40DE4" w:rsidRDefault="004D5D93">
      <w:pPr>
        <w:spacing w:after="200"/>
      </w:pPr>
      <w:r>
        <w:t xml:space="preserve">[RFC1321] Rivest, R., "The MD5 Message-Digest Algorithm", RFC 1321, April 1992, </w:t>
      </w:r>
      <w:hyperlink r:id="rId52">
        <w:r>
          <w:rPr>
            <w:rStyle w:val="Hyperlink"/>
          </w:rPr>
          <w:t>http://www.ietf.org/rfc/rfc1321.txt</w:t>
        </w:r>
      </w:hyperlink>
    </w:p>
    <w:p w:rsidR="00A40DE4" w:rsidRDefault="004D5D93">
      <w:pPr>
        <w:spacing w:after="200"/>
      </w:pPr>
      <w:r>
        <w:t>[RFC2119] Bradner, S., "Key words for us</w:t>
      </w:r>
      <w:r>
        <w:t xml:space="preserve">e in RFCs to Indicate Requirement Levels", BCP 14, RFC 2119, March 1997, </w:t>
      </w:r>
      <w:hyperlink r:id="rId53">
        <w:r>
          <w:rPr>
            <w:rStyle w:val="Hyperlink"/>
          </w:rPr>
          <w:t>http://www.rfc-editor.org/rfc/rfc2119.txt</w:t>
        </w:r>
      </w:hyperlink>
    </w:p>
    <w:p w:rsidR="00A40DE4" w:rsidRDefault="004D5D93">
      <w:pPr>
        <w:spacing w:after="200"/>
      </w:pPr>
      <w:r>
        <w:t>[RFC3280] Housley, R., Polk, W., Ford, W., and Solo, D., "Internet X.509 Pub</w:t>
      </w:r>
      <w:r>
        <w:t xml:space="preserve">lic Key Infrastructure Certificate and Certificate Revocation List (CRL) Profile", RFC 3280, April 2002, </w:t>
      </w:r>
      <w:hyperlink r:id="rId54">
        <w:r>
          <w:rPr>
            <w:rStyle w:val="Hyperlink"/>
          </w:rPr>
          <w:t>http://www.ietf.org/rfc/rfc3280.txt</w:t>
        </w:r>
      </w:hyperlink>
    </w:p>
    <w:p w:rsidR="00A40DE4" w:rsidRDefault="004D5D93">
      <w:pPr>
        <w:spacing w:after="200"/>
      </w:pPr>
      <w:r>
        <w:t>[RFC3986] Berners-Lee, T., Fielding, R., and Masin</w:t>
      </w:r>
      <w:r>
        <w:t xml:space="preserve">ter, L., "Uniform Resource Identifier (URI): Generic Syntax", STD 66, RFC 3986, January 2005, </w:t>
      </w:r>
      <w:hyperlink r:id="rId55">
        <w:r>
          <w:rPr>
            <w:rStyle w:val="Hyperlink"/>
          </w:rPr>
          <w:t>http://www.rfc-editor.org/rfc/rfc3986.txt</w:t>
        </w:r>
      </w:hyperlink>
    </w:p>
    <w:p w:rsidR="00A40DE4" w:rsidRDefault="004D5D93">
      <w:pPr>
        <w:spacing w:after="200"/>
      </w:pPr>
      <w:r>
        <w:t>[RFC5234] Crocker, D., Ed., and Overell, P., "Augmented</w:t>
      </w:r>
      <w:r>
        <w:t xml:space="preserve"> BNF for Syntax Specifications: ABNF", STD 68, RFC 5234, January 2008, </w:t>
      </w:r>
      <w:hyperlink r:id="rId56">
        <w:r>
          <w:rPr>
            <w:rStyle w:val="Hyperlink"/>
          </w:rPr>
          <w:t>http://www.rfc-editor.org/rfc/rfc5234.txt</w:t>
        </w:r>
      </w:hyperlink>
    </w:p>
    <w:p w:rsidR="00A40DE4" w:rsidRDefault="004D5D93">
      <w:pPr>
        <w:spacing w:after="200"/>
      </w:pPr>
      <w:r>
        <w:lastRenderedPageBreak/>
        <w:t>[W3C-XSD] World Wide Web Consortium, "XML Schema Part 2: Datatypes Second Edi</w:t>
      </w:r>
      <w:r>
        <w:t xml:space="preserve">tion", 28 October 2004, </w:t>
      </w:r>
      <w:hyperlink r:id="rId57">
        <w:r>
          <w:rPr>
            <w:rStyle w:val="Hyperlink"/>
          </w:rPr>
          <w:t>http://www.w3.org/TR/2004/REC-xmlschema-2-20041028</w:t>
        </w:r>
      </w:hyperlink>
    </w:p>
    <w:p w:rsidR="00A40DE4" w:rsidRDefault="004D5D93">
      <w:pPr>
        <w:pStyle w:val="Heading3"/>
      </w:pPr>
      <w:bookmarkStart w:id="107" w:name="section_366a68a0d3a348009c37d9c6c8170cb5"/>
      <w:bookmarkStart w:id="108" w:name="_Toc3855586"/>
      <w:r>
        <w:t>Informative References</w:t>
      </w:r>
      <w:bookmarkEnd w:id="107"/>
      <w:bookmarkEnd w:id="10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40DE4" w:rsidRDefault="004D5D93">
      <w:pPr>
        <w:spacing w:after="200"/>
      </w:pPr>
      <w:r>
        <w:t>[MS-PPT] Microsoft Corporation,</w:t>
      </w:r>
      <w:r>
        <w:t xml:space="preserve"> "</w:t>
      </w:r>
      <w:hyperlink r:id="rId58" w:anchor="Section_6be79dde33c14c1b8ccc4b2301c08662">
        <w:r>
          <w:rPr>
            <w:rStyle w:val="Hyperlink"/>
          </w:rPr>
          <w:t>PowerPoint (.ppt) Binary File Format</w:t>
        </w:r>
      </w:hyperlink>
      <w:r>
        <w:t>".</w:t>
      </w:r>
    </w:p>
    <w:p w:rsidR="00A40DE4" w:rsidRDefault="004D5D93">
      <w:pPr>
        <w:spacing w:after="200"/>
      </w:pPr>
      <w:r>
        <w:t xml:space="preserve">[MSDN-AVSTOS] Microsoft Corporation, "Architecture of Visual Studio Tools for Office Solutions", </w:t>
      </w:r>
      <w:hyperlink r:id="rId59">
        <w:r>
          <w:rPr>
            <w:rStyle w:val="Hyperlink"/>
          </w:rPr>
          <w:t>http://msdn.microsoft.com/en-us/library/zkhw8h59(VS.80).aspx</w:t>
        </w:r>
      </w:hyperlink>
    </w:p>
    <w:p w:rsidR="00A40DE4" w:rsidRDefault="004D5D93">
      <w:pPr>
        <w:spacing w:after="200"/>
      </w:pPr>
      <w:r>
        <w:t xml:space="preserve">[MSDN-CreateUri] Microsoft Corporation, "CreateUri Function", </w:t>
      </w:r>
      <w:hyperlink r:id="rId60">
        <w:r>
          <w:rPr>
            <w:rStyle w:val="Hyperlink"/>
          </w:rPr>
          <w:t>http://msdn.microsoft.com/en-us/library/m</w:t>
        </w:r>
        <w:r>
          <w:rPr>
            <w:rStyle w:val="Hyperlink"/>
          </w:rPr>
          <w:t>s775098(VS.85).aspx</w:t>
        </w:r>
      </w:hyperlink>
    </w:p>
    <w:p w:rsidR="00A40DE4" w:rsidRDefault="004D5D93">
      <w:pPr>
        <w:spacing w:after="200"/>
      </w:pPr>
      <w:r>
        <w:t xml:space="preserve">[MSDN-FM] Microsoft Corporation, "File Monikers", </w:t>
      </w:r>
      <w:hyperlink r:id="rId61">
        <w:r>
          <w:rPr>
            <w:rStyle w:val="Hyperlink"/>
          </w:rPr>
          <w:t>http://msdn.microsoft.com/en-us/library/ms688670(VS.85).aspx</w:t>
        </w:r>
      </w:hyperlink>
    </w:p>
    <w:p w:rsidR="00A40DE4" w:rsidRDefault="004D5D93">
      <w:pPr>
        <w:spacing w:after="200"/>
      </w:pPr>
      <w:r>
        <w:t>[MSDN-IMAMI] Microsoft Corporation, "IMoniker -- Anti-Monik</w:t>
      </w:r>
      <w:r>
        <w:t xml:space="preserve">er Implementation", </w:t>
      </w:r>
      <w:hyperlink r:id="rId62">
        <w:r>
          <w:rPr>
            <w:rStyle w:val="Hyperlink"/>
          </w:rPr>
          <w:t>http://msdn.microsoft.com/en-us/library/ms682346(VS.85).aspx</w:t>
        </w:r>
      </w:hyperlink>
    </w:p>
    <w:p w:rsidR="00A40DE4" w:rsidRDefault="004D5D93">
      <w:pPr>
        <w:spacing w:after="200"/>
      </w:pPr>
      <w:r>
        <w:t xml:space="preserve">[MSDN-IMCOM] Microsoft Corporation, "Item Monikers (COM)", </w:t>
      </w:r>
      <w:hyperlink r:id="rId63">
        <w:r>
          <w:rPr>
            <w:rStyle w:val="Hyperlink"/>
          </w:rPr>
          <w:t>http://msdn.microsoft.com/en-us/library/ms693722(VS.85).aspx</w:t>
        </w:r>
      </w:hyperlink>
    </w:p>
    <w:p w:rsidR="00A40DE4" w:rsidRDefault="004D5D93">
      <w:pPr>
        <w:spacing w:after="200"/>
      </w:pPr>
      <w:r>
        <w:t xml:space="preserve">[MSDN-IMGCMI] Microsoft Corporation, "IMoniker -- Generic Composite Moniker Implementation", </w:t>
      </w:r>
      <w:hyperlink r:id="rId64">
        <w:r>
          <w:rPr>
            <w:rStyle w:val="Hyperlink"/>
          </w:rPr>
          <w:t>http://msdn.microsof</w:t>
        </w:r>
        <w:r>
          <w:rPr>
            <w:rStyle w:val="Hyperlink"/>
          </w:rPr>
          <w:t>t.com/en-us/library/ms688541(VS.85).aspx</w:t>
        </w:r>
      </w:hyperlink>
    </w:p>
    <w:p w:rsidR="00A40DE4" w:rsidRDefault="004D5D93">
      <w:pPr>
        <w:spacing w:after="200"/>
      </w:pPr>
      <w:r>
        <w:t xml:space="preserve">[MSDN-SDO] Microsoft Corporation, "Smart Documents Overview", Office 2003 Smart Document Software Development Kit, </w:t>
      </w:r>
      <w:hyperlink r:id="rId65">
        <w:r>
          <w:rPr>
            <w:rStyle w:val="Hyperlink"/>
          </w:rPr>
          <w:t>http://msdn.microsoft.com/en-us/library/aa193956(office.11).aspx</w:t>
        </w:r>
      </w:hyperlink>
    </w:p>
    <w:p w:rsidR="00A40DE4" w:rsidRDefault="004D5D93">
      <w:pPr>
        <w:spacing w:after="200"/>
      </w:pPr>
      <w:r>
        <w:t xml:space="preserve">[MSDN-URLM] Microsoft Corporation, "URL Monikers", </w:t>
      </w:r>
      <w:hyperlink r:id="rId66">
        <w:r>
          <w:rPr>
            <w:rStyle w:val="Hyperlink"/>
          </w:rPr>
          <w:t>http://msdn.microsoft.com/en-us/library/ms688580(VS.85).aspx</w:t>
        </w:r>
      </w:hyperlink>
    </w:p>
    <w:p w:rsidR="00A40DE4" w:rsidRDefault="004D5D93">
      <w:pPr>
        <w:pStyle w:val="Heading2"/>
      </w:pPr>
      <w:bookmarkStart w:id="109" w:name="section_4bc12f0c60314f7e94def76e1eac4794"/>
      <w:bookmarkStart w:id="110" w:name="_Toc3855587"/>
      <w:r>
        <w:t>Structure Overview (Synopsis)</w:t>
      </w:r>
      <w:bookmarkEnd w:id="109"/>
      <w:bookmarkEnd w:id="110"/>
      <w:r>
        <w:fldChar w:fldCharType="begin"/>
      </w:r>
      <w:r>
        <w:instrText xml:space="preserve"> XE "Overview (synopsis)" </w:instrText>
      </w:r>
      <w:r>
        <w:fldChar w:fldCharType="end"/>
      </w:r>
    </w:p>
    <w:p w:rsidR="00A40DE4" w:rsidRDefault="004D5D93">
      <w:r>
        <w:t>The following sections provide an overview of the structure of this protocol.</w:t>
      </w:r>
    </w:p>
    <w:p w:rsidR="00A40DE4" w:rsidRDefault="004D5D93">
      <w:pPr>
        <w:pStyle w:val="Heading3"/>
      </w:pPr>
      <w:bookmarkStart w:id="111" w:name="section_44bf31f6e72445e0891fc97b60ad942b"/>
      <w:bookmarkStart w:id="112" w:name="_Toc3855588"/>
      <w:r>
        <w:t>Toolbar Customization</w:t>
      </w:r>
      <w:bookmarkEnd w:id="111"/>
      <w:bookmarkEnd w:id="112"/>
      <w:r>
        <w:fldChar w:fldCharType="begin"/>
      </w:r>
      <w:r>
        <w:instrText xml:space="preserve"> XE "Structure overview (synopsis):toolbar customization" </w:instrText>
      </w:r>
      <w:r>
        <w:fldChar w:fldCharType="end"/>
      </w:r>
      <w:r>
        <w:fldChar w:fldCharType="begin"/>
      </w:r>
      <w:r>
        <w:instrText xml:space="preserve"> XE "Toolbar customization" </w:instrText>
      </w:r>
      <w:r>
        <w:fldChar w:fldCharType="end"/>
      </w:r>
    </w:p>
    <w:p w:rsidR="00A40DE4" w:rsidRDefault="004D5D93">
      <w:hyperlink w:anchor="gt_c57c58f2-a71c-4dc0-ae75-471d52b62f13">
        <w:r>
          <w:rPr>
            <w:rStyle w:val="HyperlinkGreen"/>
            <w:b/>
          </w:rPr>
          <w:t>Toolbar</w:t>
        </w:r>
      </w:hyperlink>
      <w:r>
        <w:t xml:space="preserve"> customization structures provide a run-time solution for the creation and deployment of toolbar customizations that are specific to the content of a file.</w:t>
      </w:r>
    </w:p>
    <w:p w:rsidR="00A40DE4" w:rsidRDefault="004D5D9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following diagram illustrates how t</w:t>
      </w:r>
      <w:r>
        <w:t xml:space="preserve">oolbar customization structures are presented within the XCB binary </w:t>
      </w:r>
      <w:hyperlink w:anchor="gt_f3529cd8-50da-4f36-aa0b-66af455edbb6">
        <w:r>
          <w:rPr>
            <w:rStyle w:val="HyperlinkGreen"/>
            <w:b/>
          </w:rPr>
          <w:t>stream</w:t>
        </w:r>
      </w:hyperlink>
      <w:r>
        <w:t xml:space="preserve">, as described in </w:t>
      </w:r>
      <w:hyperlink r:id="rId67" w:anchor="Section_cd03cb5fca024934a391bb674cb8aa06">
        <w:r>
          <w:rPr>
            <w:rStyle w:val="Hyperlink"/>
          </w:rPr>
          <w:t>[MS-XLS]</w:t>
        </w:r>
      </w:hyperlink>
      <w:r>
        <w:t xml:space="preserve"> section 2.1.7.1</w:t>
      </w:r>
      <w:r>
        <w:t>0 with its toolbar customization structures.</w:t>
      </w:r>
    </w:p>
    <w:p w:rsidR="00A40DE4" w:rsidRDefault="004D5D9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fldChar w:fldCharType="begin"/>
      </w:r>
      <w:r>
        <w:fldChar w:fldCharType="end"/>
      </w:r>
    </w:p>
    <w:p w:rsidR="00A40DE4" w:rsidRDefault="004D5D9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noProof/>
        </w:rPr>
        <w:lastRenderedPageBreak/>
        <w:drawing>
          <wp:inline distT="0" distB="0" distL="0" distR="0">
            <wp:extent cx="5686425" cy="3076575"/>
            <wp:effectExtent l="19050" t="0" r="9525" b="0"/>
            <wp:docPr id="5555" name="MS-OSHARED_pict4ca9653d-fe5f-44de-8f5b-8b66c6fa6b80.png" descr="Toolbar customization structures in an XCB binary stream" title="Toolbar customization structures in an XCB binary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SHARED_pict4ca9653d-fe5f-44de-8f5b-8b66c6fa6b80.png" descr="Toolbar customization structures in an XCB binary stream" title="Toolbar customization structures in an XCB binary stream"/>
                    <pic:cNvPicPr>
                      <a:picLocks noChangeAspect="1" noChangeArrowheads="1"/>
                    </pic:cNvPicPr>
                  </pic:nvPicPr>
                  <pic:blipFill>
                    <a:blip r:embed="rId68" cstate="print"/>
                    <a:srcRect/>
                    <a:stretch>
                      <a:fillRect/>
                    </a:stretch>
                  </pic:blipFill>
                  <pic:spPr bwMode="auto">
                    <a:xfrm>
                      <a:off x="0" y="0"/>
                      <a:ext cx="5686425" cy="3076575"/>
                    </a:xfrm>
                    <a:prstGeom prst="rect">
                      <a:avLst/>
                    </a:prstGeom>
                    <a:noFill/>
                    <a:ln w="9525">
                      <a:noFill/>
                      <a:miter lim="800000"/>
                      <a:headEnd/>
                      <a:tailEnd/>
                    </a:ln>
                  </pic:spPr>
                </pic:pic>
              </a:graphicData>
            </a:graphic>
          </wp:inline>
        </w:drawing>
      </w:r>
    </w:p>
    <w:p w:rsidR="00A40DE4" w:rsidRDefault="004D5D93">
      <w:pPr>
        <w:pStyle w:val="Caption"/>
      </w:pPr>
      <w:r>
        <w:t xml:space="preserve">Figure </w:t>
      </w:r>
      <w:r>
        <w:fldChar w:fldCharType="begin"/>
      </w:r>
      <w:r>
        <w:instrText xml:space="preserve"> SEQ Figure \* ARABIC </w:instrText>
      </w:r>
      <w:r>
        <w:fldChar w:fldCharType="separate"/>
      </w:r>
      <w:r>
        <w:rPr>
          <w:noProof/>
        </w:rPr>
        <w:t>1</w:t>
      </w:r>
      <w:r>
        <w:fldChar w:fldCharType="end"/>
      </w:r>
      <w:r>
        <w:t>: Toolbar customization structures in an XCB binary stream</w:t>
      </w:r>
    </w:p>
    <w:p w:rsidR="00A40DE4" w:rsidRDefault="004D5D9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following diagram illustrates how toolbar customization structures are presented within the Table Stream, as d</w:t>
      </w:r>
      <w:r>
        <w:t xml:space="preserve">escribed in </w:t>
      </w:r>
      <w:hyperlink r:id="rId69" w:anchor="Section_ccd7b4867881484ca13751170af7cc22">
        <w:r>
          <w:rPr>
            <w:rStyle w:val="Hyperlink"/>
          </w:rPr>
          <w:t>[MS-DOC]</w:t>
        </w:r>
      </w:hyperlink>
      <w:r>
        <w:t xml:space="preserve"> section 2.1.2.</w:t>
      </w:r>
    </w:p>
    <w:p w:rsidR="00A40DE4" w:rsidRDefault="004D5D9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lastRenderedPageBreak/>
        <w:t xml:space="preserve"> </w:t>
      </w:r>
      <w:r>
        <w:rPr>
          <w:noProof/>
        </w:rPr>
        <w:drawing>
          <wp:inline distT="0" distB="0" distL="0" distR="0">
            <wp:extent cx="5695950" cy="5105400"/>
            <wp:effectExtent l="19050" t="0" r="9525" b="0"/>
            <wp:docPr id="5557" name="MS-OSHARED_pict31343d43-6b58-4dc6-acee-91038ebff823.png" descr="Toolbar customization structures in a Table Stream" title="Toolbar customization structures in a Table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SHARED_pict31343d43-6b58-4dc6-acee-91038ebff823.png" descr="Toolbar customization structures in a Table Stream" title="Toolbar customization structures in a Table Stream"/>
                    <pic:cNvPicPr>
                      <a:picLocks noChangeAspect="1" noChangeArrowheads="1"/>
                    </pic:cNvPicPr>
                  </pic:nvPicPr>
                  <pic:blipFill>
                    <a:blip r:embed="rId70" cstate="print"/>
                    <a:srcRect/>
                    <a:stretch>
                      <a:fillRect/>
                    </a:stretch>
                  </pic:blipFill>
                  <pic:spPr bwMode="auto">
                    <a:xfrm>
                      <a:off x="0" y="0"/>
                      <a:ext cx="5695950" cy="5105400"/>
                    </a:xfrm>
                    <a:prstGeom prst="rect">
                      <a:avLst/>
                    </a:prstGeom>
                    <a:noFill/>
                    <a:ln w="9525">
                      <a:noFill/>
                      <a:miter lim="800000"/>
                      <a:headEnd/>
                      <a:tailEnd/>
                    </a:ln>
                  </pic:spPr>
                </pic:pic>
              </a:graphicData>
            </a:graphic>
          </wp:inline>
        </w:drawing>
      </w:r>
    </w:p>
    <w:p w:rsidR="00A40DE4" w:rsidRDefault="004D5D93">
      <w:pPr>
        <w:pStyle w:val="Caption"/>
      </w:pPr>
      <w:r>
        <w:t xml:space="preserve">Figure </w:t>
      </w:r>
      <w:r>
        <w:fldChar w:fldCharType="begin"/>
      </w:r>
      <w:r>
        <w:instrText xml:space="preserve"> SEQ Figure \* ARABIC </w:instrText>
      </w:r>
      <w:r>
        <w:fldChar w:fldCharType="separate"/>
      </w:r>
      <w:r>
        <w:rPr>
          <w:noProof/>
        </w:rPr>
        <w:t>2</w:t>
      </w:r>
      <w:r>
        <w:fldChar w:fldCharType="end"/>
      </w:r>
      <w:r>
        <w:t>: Toolbar customization structures in a Table Stream</w:t>
      </w:r>
    </w:p>
    <w:p w:rsidR="00A40DE4" w:rsidRDefault="004D5D93">
      <w:pPr>
        <w:pStyle w:val="Heading3"/>
      </w:pPr>
      <w:bookmarkStart w:id="113" w:name="section_8419d374b2ec49fbb73650dd19108910"/>
      <w:bookmarkStart w:id="114" w:name="_Toc3855589"/>
      <w:r>
        <w:t>Property Set Storage</w:t>
      </w:r>
      <w:bookmarkEnd w:id="113"/>
      <w:bookmarkEnd w:id="114"/>
      <w:r>
        <w:fldChar w:fldCharType="begin"/>
      </w:r>
      <w:r>
        <w:instrText xml:space="preserve"> XE "Structure overview (synopsis</w:instrText>
      </w:r>
      <w:r>
        <w:instrText xml:space="preserve">):property set storage" </w:instrText>
      </w:r>
      <w:r>
        <w:fldChar w:fldCharType="end"/>
      </w:r>
    </w:p>
    <w:p w:rsidR="00A40DE4" w:rsidRDefault="004D5D93">
      <w:hyperlink w:anchor="Section_0105a8ee6e664b1281a5d3d39c8270f2" w:history="1">
        <w:r>
          <w:rPr>
            <w:b/>
          </w:rPr>
          <w:t>OLE Property Sets</w:t>
        </w:r>
      </w:hyperlink>
      <w:r>
        <w:t xml:space="preserve"> (section 2.3.3.2) define a common way to store metadata about a file. The </w:t>
      </w:r>
      <w:hyperlink w:anchor="Section_11b5612735f44bfaa23f23935a6edf54" w:history="1">
        <w:r>
          <w:rPr>
            <w:b/>
          </w:rPr>
          <w:t>Summary Informati</w:t>
        </w:r>
        <w:r>
          <w:rPr>
            <w:b/>
          </w:rPr>
          <w:t>on Property Set</w:t>
        </w:r>
      </w:hyperlink>
      <w:r>
        <w:t xml:space="preserve"> (section 2.3.3.2.1) and </w:t>
      </w:r>
      <w:hyperlink w:anchor="Section_fe59ffd979e944fba1c92466057b05c6" w:history="1">
        <w:r>
          <w:rPr>
            <w:b/>
          </w:rPr>
          <w:t>Document Summary Information Property Set</w:t>
        </w:r>
      </w:hyperlink>
      <w:r>
        <w:t xml:space="preserve"> (section 2.3.3.2.2) contain a predefined set of properties, storing information such as title, subject, keywords, </w:t>
      </w:r>
      <w:r>
        <w:t xml:space="preserve">author, and line count. The </w:t>
      </w:r>
      <w:hyperlink w:anchor="Section_54514afbff194348be71395854d4432d" w:history="1">
        <w:r>
          <w:t>User Defined Property Set</w:t>
        </w:r>
      </w:hyperlink>
      <w:r>
        <w:t xml:space="preserve"> (section 2.3.3.2.3) contains a set of properties that an application or user can extend.</w:t>
      </w:r>
    </w:p>
    <w:p w:rsidR="00A40DE4" w:rsidRDefault="004D5D93">
      <w:r>
        <w:t>The following two diagrams illustrate the structure o</w:t>
      </w:r>
      <w:r>
        <w:t xml:space="preserve">f these property sets as persisted to a binary file. These property sets are implementations of </w:t>
      </w:r>
      <w:hyperlink w:anchor="gt_171744b8-3f44-4198-b7b9-1c0147282d2c">
        <w:r>
          <w:rPr>
            <w:rStyle w:val="HyperlinkGreen"/>
            <w:b/>
          </w:rPr>
          <w:t>OLE</w:t>
        </w:r>
      </w:hyperlink>
      <w:r>
        <w:t xml:space="preserve"> Property Sets. For a structural overview of OLE Property Sets, see </w:t>
      </w:r>
      <w:hyperlink r:id="rId71" w:anchor="Section_bf7aeae8c47a49399f45700158dac3bc">
        <w:r>
          <w:rPr>
            <w:rStyle w:val="Hyperlink"/>
          </w:rPr>
          <w:t>[MS-OLEPS]</w:t>
        </w:r>
      </w:hyperlink>
      <w:r>
        <w:t xml:space="preserve"> section </w:t>
      </w:r>
      <w:hyperlink r:id="rId72" w:history="1">
        <w:r>
          <w:rPr>
            <w:rStyle w:val="Hyperlink"/>
          </w:rPr>
          <w:t>1.3</w:t>
        </w:r>
      </w:hyperlink>
      <w:r>
        <w:t>.</w:t>
      </w:r>
    </w:p>
    <w:p w:rsidR="00A40DE4" w:rsidRDefault="004D5D93">
      <w:pPr>
        <w:rPr>
          <w:b/>
        </w:rPr>
      </w:pPr>
      <w:r>
        <w:rPr>
          <w:noProof/>
        </w:rPr>
        <w:lastRenderedPageBreak/>
        <w:drawing>
          <wp:inline distT="0" distB="0" distL="0" distR="0">
            <wp:extent cx="5829300" cy="2676525"/>
            <wp:effectExtent l="19050" t="0" r="9525" b="0"/>
            <wp:docPr id="5559" name="MS-OSHARED_pict20aea098-114d-4730-9b7c-1a1460961820.png" descr="Property set storage structure" title="Property set storag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SHARED_pict20aea098-114d-4730-9b7c-1a1460961820.png" descr="Property set storage structure" title="Property set storage structure"/>
                    <pic:cNvPicPr>
                      <a:picLocks noChangeAspect="1" noChangeArrowheads="1"/>
                    </pic:cNvPicPr>
                  </pic:nvPicPr>
                  <pic:blipFill>
                    <a:blip r:embed="rId73" cstate="print"/>
                    <a:srcRect/>
                    <a:stretch>
                      <a:fillRect/>
                    </a:stretch>
                  </pic:blipFill>
                  <pic:spPr bwMode="auto">
                    <a:xfrm>
                      <a:off x="0" y="0"/>
                      <a:ext cx="5829300" cy="2676525"/>
                    </a:xfrm>
                    <a:prstGeom prst="rect">
                      <a:avLst/>
                    </a:prstGeom>
                    <a:noFill/>
                    <a:ln w="9525">
                      <a:noFill/>
                      <a:miter lim="800000"/>
                      <a:headEnd/>
                      <a:tailEnd/>
                    </a:ln>
                  </pic:spPr>
                </pic:pic>
              </a:graphicData>
            </a:graphic>
          </wp:inline>
        </w:drawing>
      </w:r>
    </w:p>
    <w:p w:rsidR="00A40DE4" w:rsidRDefault="004D5D93">
      <w:pPr>
        <w:pStyle w:val="Caption"/>
      </w:pPr>
      <w:r>
        <w:t xml:space="preserve">Figure </w:t>
      </w:r>
      <w:r>
        <w:fldChar w:fldCharType="begin"/>
      </w:r>
      <w:r>
        <w:instrText xml:space="preserve"> SEQ Figure \* ARABIC </w:instrText>
      </w:r>
      <w:r>
        <w:fldChar w:fldCharType="separate"/>
      </w:r>
      <w:r>
        <w:rPr>
          <w:noProof/>
        </w:rPr>
        <w:t>3</w:t>
      </w:r>
      <w:r>
        <w:fldChar w:fldCharType="end"/>
      </w:r>
      <w:r>
        <w:t>: Property set storage st</w:t>
      </w:r>
      <w:r>
        <w:t>ructure</w:t>
      </w:r>
    </w:p>
    <w:p w:rsidR="00A40DE4" w:rsidRDefault="004D5D93">
      <w:pPr>
        <w:rPr>
          <w:b/>
        </w:rPr>
      </w:pPr>
      <w:r>
        <w:rPr>
          <w:noProof/>
        </w:rPr>
        <w:drawing>
          <wp:inline distT="0" distB="0" distL="0" distR="0">
            <wp:extent cx="3248025" cy="2562225"/>
            <wp:effectExtent l="19050" t="0" r="9525" b="0"/>
            <wp:docPr id="5561" name="MS-OSHARED_picta07964a4-cc83-4fcb-9804-5f9c7dcc7d25.png" descr="Property set packet structure" title="Property set pack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SHARED_picta07964a4-cc83-4fcb-9804-5f9c7dcc7d25.png" descr="Property set packet structure" title="Property set packet structure"/>
                    <pic:cNvPicPr>
                      <a:picLocks noChangeAspect="1" noChangeArrowheads="1"/>
                    </pic:cNvPicPr>
                  </pic:nvPicPr>
                  <pic:blipFill>
                    <a:blip r:embed="rId74" cstate="print"/>
                    <a:srcRect/>
                    <a:stretch>
                      <a:fillRect/>
                    </a:stretch>
                  </pic:blipFill>
                  <pic:spPr bwMode="auto">
                    <a:xfrm>
                      <a:off x="0" y="0"/>
                      <a:ext cx="3248025" cy="2562225"/>
                    </a:xfrm>
                    <a:prstGeom prst="rect">
                      <a:avLst/>
                    </a:prstGeom>
                    <a:noFill/>
                    <a:ln w="9525">
                      <a:noFill/>
                      <a:miter lim="800000"/>
                      <a:headEnd/>
                      <a:tailEnd/>
                    </a:ln>
                  </pic:spPr>
                </pic:pic>
              </a:graphicData>
            </a:graphic>
          </wp:inline>
        </w:drawing>
      </w:r>
    </w:p>
    <w:p w:rsidR="00A40DE4" w:rsidRDefault="004D5D93">
      <w:pPr>
        <w:pStyle w:val="Caption"/>
      </w:pPr>
      <w:r>
        <w:t xml:space="preserve">Figure </w:t>
      </w:r>
      <w:r>
        <w:fldChar w:fldCharType="begin"/>
      </w:r>
      <w:r>
        <w:instrText xml:space="preserve"> SEQ Figure \* ARABIC </w:instrText>
      </w:r>
      <w:r>
        <w:fldChar w:fldCharType="separate"/>
      </w:r>
      <w:r>
        <w:rPr>
          <w:noProof/>
        </w:rPr>
        <w:t>4</w:t>
      </w:r>
      <w:r>
        <w:fldChar w:fldCharType="end"/>
      </w:r>
      <w:r>
        <w:t>: Property set packet structure</w:t>
      </w:r>
    </w:p>
    <w:p w:rsidR="00A40DE4" w:rsidRDefault="004D5D93">
      <w:pPr>
        <w:pStyle w:val="Heading3"/>
      </w:pPr>
      <w:bookmarkStart w:id="115" w:name="section_85f8bdd6a41b4b28b2c365ab1e335853"/>
      <w:bookmarkStart w:id="116" w:name="_Toc3855590"/>
      <w:r>
        <w:t>RefEdit Control</w:t>
      </w:r>
      <w:bookmarkEnd w:id="115"/>
      <w:bookmarkEnd w:id="116"/>
      <w:r>
        <w:fldChar w:fldCharType="begin"/>
      </w:r>
      <w:r>
        <w:instrText xml:space="preserve"> XE "Structure overview (synopsis):RefEdit control" </w:instrText>
      </w:r>
      <w:r>
        <w:fldChar w:fldCharType="end"/>
      </w:r>
    </w:p>
    <w:p w:rsidR="00A40DE4" w:rsidRDefault="004D5D93">
      <w:r>
        <w:t xml:space="preserve">A </w:t>
      </w:r>
      <w:hyperlink w:anchor="Section_45556c0e0f424c79864e503cd04e38ba" w:history="1">
        <w:r>
          <w:rPr>
            <w:b/>
          </w:rPr>
          <w:t>RefEdit</w:t>
        </w:r>
      </w:hyperlink>
      <w:r>
        <w:t xml:space="preserve"> control (section 2.3.5) displays a </w:t>
      </w:r>
      <w:hyperlink w:anchor="gt_c2c93fec-8d3e-45de-8010-c738cc1cea99">
        <w:r>
          <w:rPr>
            <w:rStyle w:val="HyperlinkGreen"/>
            <w:b/>
          </w:rPr>
          <w:t>range</w:t>
        </w:r>
      </w:hyperlink>
      <w:r>
        <w:t xml:space="preserve"> value that references </w:t>
      </w:r>
      <w:hyperlink w:anchor="gt_43d1e51e-4f26-493b-b7c9-e84e920d7461">
        <w:r>
          <w:rPr>
            <w:rStyle w:val="HyperlinkGreen"/>
            <w:b/>
          </w:rPr>
          <w:t>cells</w:t>
        </w:r>
      </w:hyperlink>
      <w:r>
        <w:t xml:space="preserve"> in a </w:t>
      </w:r>
      <w:hyperlink w:anchor="gt_044a2880-814e-4b2f-b3eb-e5d78d499896">
        <w:r>
          <w:rPr>
            <w:rStyle w:val="HyperlinkGreen"/>
            <w:b/>
          </w:rPr>
          <w:t>datasheet</w:t>
        </w:r>
      </w:hyperlink>
      <w:r>
        <w:t>. A user can enter the value</w:t>
      </w:r>
      <w:r>
        <w:t xml:space="preserve"> into the control directly or click a drop-down box to select it. The format of the range value depends on the datasheet implementation.</w:t>
      </w:r>
    </w:p>
    <w:p w:rsidR="00A40DE4" w:rsidRDefault="004D5D93">
      <w:pPr>
        <w:pStyle w:val="Heading3"/>
      </w:pPr>
      <w:bookmarkStart w:id="117" w:name="section_210c866a8b2f40ad8db8874130e1383a"/>
      <w:bookmarkStart w:id="118" w:name="_Toc3855591"/>
      <w:r>
        <w:t>Visual Basic for Applications Digital Signature</w:t>
      </w:r>
      <w:bookmarkEnd w:id="117"/>
      <w:bookmarkEnd w:id="118"/>
      <w:r>
        <w:fldChar w:fldCharType="begin"/>
      </w:r>
      <w:r>
        <w:instrText xml:space="preserve"> XE "Structure overview (synopsis):Visual Basic for Applications digital signature" </w:instrText>
      </w:r>
      <w:r>
        <w:fldChar w:fldCharType="end"/>
      </w:r>
    </w:p>
    <w:p w:rsidR="00A40DE4" w:rsidRDefault="004D5D93">
      <w:r>
        <w:t xml:space="preserve">The </w:t>
      </w:r>
      <w:hyperlink w:anchor="gt_bc3968c6-4bd2-40a2-8619-5cd7695b3e4f">
        <w:r>
          <w:rPr>
            <w:rStyle w:val="HyperlinkGreen"/>
            <w:b/>
          </w:rPr>
          <w:t>Visual Basic for Applications (VBA)</w:t>
        </w:r>
      </w:hyperlink>
      <w:r>
        <w:rPr>
          <w:b/>
        </w:rPr>
        <w:t xml:space="preserve"> </w:t>
      </w:r>
      <w:hyperlink w:anchor="Section_f80ee18cd72f4c3c9ea5a56f396322e0" w:history="1">
        <w:r>
          <w:rPr>
            <w:b/>
          </w:rPr>
          <w:t>digital</w:t>
        </w:r>
        <w:r>
          <w:rPr>
            <w:b/>
          </w:rPr>
          <w:t xml:space="preserve"> signature structure</w:t>
        </w:r>
      </w:hyperlink>
      <w:r>
        <w:t xml:space="preserve"> (section 2.3.2) is contained in a wrapping structure that is specific to the mechanism the file format uses to store the signature.</w:t>
      </w:r>
    </w:p>
    <w:p w:rsidR="00A40DE4" w:rsidRDefault="004D5D93">
      <w:r>
        <w:t xml:space="preserve">In the formats described in </w:t>
      </w:r>
      <w:hyperlink r:id="rId75" w:anchor="Section_cd03cb5fca024934a391bb674cb8aa06">
        <w:r>
          <w:rPr>
            <w:rStyle w:val="Hyperlink"/>
          </w:rPr>
          <w:t>[MS-XLS]</w:t>
        </w:r>
      </w:hyperlink>
      <w:r>
        <w:t xml:space="preserve"> and </w:t>
      </w:r>
      <w:hyperlink r:id="rId76" w:anchor="Section_6be79dde33c14c1b8ccc4b2301c08662">
        <w:r>
          <w:rPr>
            <w:rStyle w:val="Hyperlink"/>
          </w:rPr>
          <w:t>[MS-PPT]</w:t>
        </w:r>
      </w:hyperlink>
      <w:r>
        <w:t xml:space="preserve">, the signature structure is stored in the </w:t>
      </w:r>
      <w:hyperlink w:anchor="Section_3ef02e83afef4b6c9585c109edd24e07" w:history="1">
        <w:r>
          <w:rPr>
            <w:b/>
          </w:rPr>
          <w:t>Document Summary Information OLE property set</w:t>
        </w:r>
      </w:hyperlink>
      <w:r>
        <w:t xml:space="preserve"> (sect</w:t>
      </w:r>
      <w:r>
        <w:t xml:space="preserve">ion 2.3.3.2.2.1) as a VT_BLOB </w:t>
      </w:r>
      <w:r>
        <w:rPr>
          <w:b/>
        </w:rPr>
        <w:lastRenderedPageBreak/>
        <w:t>TypedPropertyValue</w:t>
      </w:r>
      <w:r>
        <w:t xml:space="preserve"> property. The following diagram illustrates the relative structures for this storage mechanism.</w:t>
      </w:r>
    </w:p>
    <w:p w:rsidR="00A40DE4" w:rsidRDefault="004D5D93">
      <w:r>
        <w:rPr>
          <w:noProof/>
        </w:rPr>
        <w:drawing>
          <wp:inline distT="0" distB="0" distL="0" distR="0">
            <wp:extent cx="5257800" cy="1190625"/>
            <wp:effectExtent l="19050" t="0" r="9525" b="0"/>
            <wp:docPr id="5563" name="MS-OSHARED_pict1c029b25-ee06-4cef-a5bc-765fdf7a7eff.png" descr="VBA digital signature storage as OLE property set property" title="VBA digital signature storage as OLE property set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SHARED_pict1c029b25-ee06-4cef-a5bc-765fdf7a7eff.png" descr="VBA digital signature storage as OLE property set property" title="VBA digital signature storage as OLE property set property"/>
                    <pic:cNvPicPr>
                      <a:picLocks noChangeAspect="1" noChangeArrowheads="1"/>
                    </pic:cNvPicPr>
                  </pic:nvPicPr>
                  <pic:blipFill>
                    <a:blip r:embed="rId77" cstate="print"/>
                    <a:srcRect/>
                    <a:stretch>
                      <a:fillRect/>
                    </a:stretch>
                  </pic:blipFill>
                  <pic:spPr bwMode="auto">
                    <a:xfrm>
                      <a:off x="0" y="0"/>
                      <a:ext cx="5257800" cy="1190625"/>
                    </a:xfrm>
                    <a:prstGeom prst="rect">
                      <a:avLst/>
                    </a:prstGeom>
                    <a:noFill/>
                    <a:ln w="9525">
                      <a:noFill/>
                      <a:miter lim="800000"/>
                      <a:headEnd/>
                      <a:tailEnd/>
                    </a:ln>
                  </pic:spPr>
                </pic:pic>
              </a:graphicData>
            </a:graphic>
          </wp:inline>
        </w:drawing>
      </w:r>
    </w:p>
    <w:p w:rsidR="00A40DE4" w:rsidRDefault="004D5D93">
      <w:pPr>
        <w:pStyle w:val="Caption"/>
      </w:pPr>
      <w:r>
        <w:t xml:space="preserve">Figure </w:t>
      </w:r>
      <w:r>
        <w:fldChar w:fldCharType="begin"/>
      </w:r>
      <w:r>
        <w:instrText xml:space="preserve"> SEQ Figure \* ARABIC </w:instrText>
      </w:r>
      <w:r>
        <w:fldChar w:fldCharType="separate"/>
      </w:r>
      <w:r>
        <w:rPr>
          <w:noProof/>
        </w:rPr>
        <w:t>5</w:t>
      </w:r>
      <w:r>
        <w:fldChar w:fldCharType="end"/>
      </w:r>
      <w:r>
        <w:t>: VBA digital signature storage as OLE property set property</w:t>
      </w:r>
    </w:p>
    <w:p w:rsidR="00A40DE4" w:rsidRDefault="004D5D93">
      <w:r>
        <w:t xml:space="preserve">In the format described in </w:t>
      </w:r>
      <w:hyperlink r:id="rId78" w:anchor="Section_ccd7b4867881484ca13751170af7cc22">
        <w:r>
          <w:rPr>
            <w:rStyle w:val="Hyperlink"/>
          </w:rPr>
          <w:t>[MS-DOC]</w:t>
        </w:r>
      </w:hyperlink>
      <w:r>
        <w:t xml:space="preserve">, the signature structure is stored in the StwUser string table ([MS-DOC] section 2.9.298) as the value of </w:t>
      </w:r>
      <w:hyperlink w:anchor="gt_c305d0ab-8b94-461a-bd76-13b40cb8c4d8">
        <w:r>
          <w:rPr>
            <w:rStyle w:val="HyperlinkGreen"/>
            <w:b/>
          </w:rPr>
          <w:t>Unicode</w:t>
        </w:r>
      </w:hyperlink>
      <w:r>
        <w:t xml:space="preserve"> string variables named "Sign" or "SigAgile". The following diagram illustrates the relative structures for this storage mechanism.</w:t>
      </w:r>
    </w:p>
    <w:p w:rsidR="00A40DE4" w:rsidRDefault="004D5D93">
      <w:r>
        <w:rPr>
          <w:noProof/>
        </w:rPr>
        <w:drawing>
          <wp:inline distT="0" distB="0" distL="0" distR="0">
            <wp:extent cx="5248275" cy="3476625"/>
            <wp:effectExtent l="19050" t="0" r="9525" b="0"/>
            <wp:docPr id="5565" name="MS-OSHARED_pict00e66938-ee98-46ed-99b1-9c37fe50eab4.png" descr="VBA digital signature storage as [MS-DOC] string table variable" title="VBA digital signature storage as [MS-DOC] string table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SHARED_pict00e66938-ee98-46ed-99b1-9c37fe50eab4.png" descr="VBA digital signature storage as [MS-DOC] string table variable" title="VBA digital signature storage as [MS-DOC] string table variable"/>
                    <pic:cNvPicPr>
                      <a:picLocks noChangeAspect="1" noChangeArrowheads="1"/>
                    </pic:cNvPicPr>
                  </pic:nvPicPr>
                  <pic:blipFill>
                    <a:blip r:embed="rId79" cstate="print"/>
                    <a:srcRect/>
                    <a:stretch>
                      <a:fillRect/>
                    </a:stretch>
                  </pic:blipFill>
                  <pic:spPr bwMode="auto">
                    <a:xfrm>
                      <a:off x="0" y="0"/>
                      <a:ext cx="5248275" cy="3476625"/>
                    </a:xfrm>
                    <a:prstGeom prst="rect">
                      <a:avLst/>
                    </a:prstGeom>
                    <a:noFill/>
                    <a:ln w="9525">
                      <a:noFill/>
                      <a:miter lim="800000"/>
                      <a:headEnd/>
                      <a:tailEnd/>
                    </a:ln>
                  </pic:spPr>
                </pic:pic>
              </a:graphicData>
            </a:graphic>
          </wp:inline>
        </w:drawing>
      </w:r>
    </w:p>
    <w:p w:rsidR="00A40DE4" w:rsidRDefault="004D5D93">
      <w:pPr>
        <w:pStyle w:val="Caption"/>
      </w:pPr>
      <w:r>
        <w:t xml:space="preserve">Figure </w:t>
      </w:r>
      <w:r>
        <w:fldChar w:fldCharType="begin"/>
      </w:r>
      <w:r>
        <w:instrText xml:space="preserve"> SEQ Figure \* ARABIC </w:instrText>
      </w:r>
      <w:r>
        <w:fldChar w:fldCharType="separate"/>
      </w:r>
      <w:r>
        <w:rPr>
          <w:noProof/>
        </w:rPr>
        <w:t>6</w:t>
      </w:r>
      <w:r>
        <w:fldChar w:fldCharType="end"/>
      </w:r>
      <w:r>
        <w:t>: VBA digital signature storage as [MS-DOC] string table</w:t>
      </w:r>
      <w:r>
        <w:t xml:space="preserve"> variable</w:t>
      </w:r>
    </w:p>
    <w:p w:rsidR="00A40DE4" w:rsidRDefault="004D5D93">
      <w:r>
        <w:t xml:space="preserve">The signature structure consists of information about the </w:t>
      </w:r>
      <w:hyperlink w:anchor="gt_ad0cf6e3-05c3-482d-ab0f-617f91871189">
        <w:r>
          <w:rPr>
            <w:rStyle w:val="HyperlinkGreen"/>
            <w:b/>
          </w:rPr>
          <w:t>digital signature</w:t>
        </w:r>
      </w:hyperlink>
      <w:r>
        <w:t xml:space="preserve">, as well as the signature (section </w:t>
      </w:r>
      <w:hyperlink w:anchor="Section_7c4ce2e22a714b028f51b9f0eeed756a" w:history="1">
        <w:r>
          <w:rPr>
            <w:rStyle w:val="Hyperlink"/>
          </w:rPr>
          <w:t>2.3.2.4</w:t>
        </w:r>
      </w:hyperlink>
      <w:r>
        <w:t>) itse</w:t>
      </w:r>
      <w:r>
        <w:t xml:space="preserve">lf, and a </w:t>
      </w:r>
      <w:hyperlink w:anchor="Section_e88d644c80f84016a2c093fc5b110877" w:history="1">
        <w:r>
          <w:t>serialized certificate store</w:t>
        </w:r>
      </w:hyperlink>
      <w:r>
        <w:t xml:space="preserve"> (section 2.3.2.5.5). The following diagram illustrates this structure.</w:t>
      </w:r>
    </w:p>
    <w:p w:rsidR="00A40DE4" w:rsidRDefault="004D5D93">
      <w:r>
        <w:rPr>
          <w:noProof/>
        </w:rPr>
        <w:lastRenderedPageBreak/>
        <w:drawing>
          <wp:inline distT="0" distB="0" distL="0" distR="0">
            <wp:extent cx="3476625" cy="2105025"/>
            <wp:effectExtent l="19050" t="0" r="9525" b="0"/>
            <wp:docPr id="5567" name="MS-OSHARED_pictcd6254b8-7222-40fd-8e00-1b908ff7c85a.png" descr="DigSigInfoSerialized structure" title="DigSigInfoSerialize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SHARED_pictcd6254b8-7222-40fd-8e00-1b908ff7c85a.png" descr="DigSigInfoSerialized structure" title="DigSigInfoSerialized structure"/>
                    <pic:cNvPicPr>
                      <a:picLocks noChangeAspect="1" noChangeArrowheads="1"/>
                    </pic:cNvPicPr>
                  </pic:nvPicPr>
                  <pic:blipFill>
                    <a:blip r:embed="rId80" cstate="print"/>
                    <a:srcRect/>
                    <a:stretch>
                      <a:fillRect/>
                    </a:stretch>
                  </pic:blipFill>
                  <pic:spPr bwMode="auto">
                    <a:xfrm>
                      <a:off x="0" y="0"/>
                      <a:ext cx="3476625" cy="2105025"/>
                    </a:xfrm>
                    <a:prstGeom prst="rect">
                      <a:avLst/>
                    </a:prstGeom>
                    <a:noFill/>
                    <a:ln w="9525">
                      <a:noFill/>
                      <a:miter lim="800000"/>
                      <a:headEnd/>
                      <a:tailEnd/>
                    </a:ln>
                  </pic:spPr>
                </pic:pic>
              </a:graphicData>
            </a:graphic>
          </wp:inline>
        </w:drawing>
      </w:r>
    </w:p>
    <w:p w:rsidR="00A40DE4" w:rsidRDefault="004D5D93">
      <w:pPr>
        <w:pStyle w:val="Caption"/>
      </w:pPr>
      <w:r>
        <w:t xml:space="preserve">Figure </w:t>
      </w:r>
      <w:r>
        <w:fldChar w:fldCharType="begin"/>
      </w:r>
      <w:r>
        <w:instrText xml:space="preserve"> SEQ Figure \* ARABIC </w:instrText>
      </w:r>
      <w:r>
        <w:fldChar w:fldCharType="separate"/>
      </w:r>
      <w:r>
        <w:rPr>
          <w:noProof/>
        </w:rPr>
        <w:t>7</w:t>
      </w:r>
      <w:r>
        <w:fldChar w:fldCharType="end"/>
      </w:r>
      <w:r>
        <w:t>: DigSigInfoSerialized structure</w:t>
      </w:r>
    </w:p>
    <w:p w:rsidR="00A40DE4" w:rsidRDefault="004D5D93">
      <w:pPr>
        <w:pStyle w:val="Heading3"/>
      </w:pPr>
      <w:bookmarkStart w:id="119" w:name="section_d6caa7df142c4991b863541235e23a07"/>
      <w:bookmarkStart w:id="120" w:name="_Toc3855592"/>
      <w:r>
        <w:t>Byte Ordering</w:t>
      </w:r>
      <w:bookmarkEnd w:id="119"/>
      <w:bookmarkEnd w:id="120"/>
      <w:r>
        <w:fldChar w:fldCharType="begin"/>
      </w:r>
      <w:r>
        <w:instrText xml:space="preserve"> XE "</w:instrText>
      </w:r>
      <w:r>
        <w:instrText xml:space="preserve">Structure overview (synopsis):byte ordering" </w:instrText>
      </w:r>
      <w:r>
        <w:fldChar w:fldCharType="end"/>
      </w:r>
    </w:p>
    <w:p w:rsidR="00A40DE4" w:rsidRDefault="004D5D93">
      <w:r>
        <w:t xml:space="preserve">Data in the Office Common Data Types and Objects Structure is stored in </w:t>
      </w:r>
      <w:hyperlink w:anchor="gt_079478cb-f4c5-4ce5-b72b-2144da5d2ce7">
        <w:r>
          <w:rPr>
            <w:rStyle w:val="HyperlinkGreen"/>
            <w:b/>
          </w:rPr>
          <w:t>little-endian</w:t>
        </w:r>
      </w:hyperlink>
      <w:r>
        <w:t xml:space="preserve"> format. </w:t>
      </w:r>
    </w:p>
    <w:p w:rsidR="00A40DE4" w:rsidRDefault="004D5D93">
      <w:r>
        <w:t>Some computer architectures number bytes in a binar</w:t>
      </w:r>
      <w:r>
        <w:t xml:space="preserve">y word from left to right, which is referred to as </w:t>
      </w:r>
      <w:hyperlink w:anchor="gt_6f6f9e8e-5966-4727-8527-7e02fb864e7e">
        <w:r>
          <w:rPr>
            <w:rStyle w:val="HyperlinkGreen"/>
            <w:b/>
          </w:rPr>
          <w:t>big-endian</w:t>
        </w:r>
      </w:hyperlink>
      <w:r>
        <w:t>. The packet diagrams for this documentation are big-endian. Other architectures number the bytes in a binary word from right to left</w:t>
      </w:r>
      <w:r>
        <w:t>, which is referred to as little-endian. The underlying file format enumerations, objects, and records are little-endian.</w:t>
      </w:r>
    </w:p>
    <w:p w:rsidR="00A40DE4" w:rsidRDefault="004D5D93">
      <w:r>
        <w:t>Using big-endian and little-endian methods, the number 0x12345678 would be stored as shown in the following table.</w:t>
      </w:r>
    </w:p>
    <w:tbl>
      <w:tblPr>
        <w:tblStyle w:val="Table-ShadedHeader"/>
        <w:tblW w:w="0" w:type="auto"/>
        <w:tblLayout w:type="fixed"/>
        <w:tblLook w:val="04A0" w:firstRow="1" w:lastRow="0" w:firstColumn="1" w:lastColumn="0" w:noHBand="0" w:noVBand="1"/>
      </w:tblPr>
      <w:tblGrid>
        <w:gridCol w:w="1733"/>
        <w:gridCol w:w="1733"/>
        <w:gridCol w:w="1733"/>
        <w:gridCol w:w="1733"/>
        <w:gridCol w:w="1733"/>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1733" w:type="dxa"/>
            <w:hideMark/>
          </w:tcPr>
          <w:p w:rsidR="00A40DE4" w:rsidRDefault="004D5D93">
            <w:pPr>
              <w:pStyle w:val="TableHeaderText"/>
              <w:tabs>
                <w:tab w:val="left" w:pos="-3780"/>
                <w:tab w:val="center" w:pos="165"/>
              </w:tabs>
            </w:pPr>
            <w:r>
              <w:t>Byte order</w:t>
            </w:r>
          </w:p>
        </w:tc>
        <w:tc>
          <w:tcPr>
            <w:tcW w:w="1733" w:type="dxa"/>
            <w:hideMark/>
          </w:tcPr>
          <w:p w:rsidR="00A40DE4" w:rsidRDefault="004D5D93">
            <w:pPr>
              <w:pStyle w:val="TableHeaderText"/>
              <w:tabs>
                <w:tab w:val="left" w:pos="-3780"/>
                <w:tab w:val="center" w:pos="165"/>
              </w:tabs>
            </w:pPr>
            <w:r>
              <w:t>Byte 0</w:t>
            </w:r>
          </w:p>
        </w:tc>
        <w:tc>
          <w:tcPr>
            <w:tcW w:w="1733" w:type="dxa"/>
            <w:hideMark/>
          </w:tcPr>
          <w:p w:rsidR="00A40DE4" w:rsidRDefault="004D5D93">
            <w:pPr>
              <w:pStyle w:val="TableHeaderText"/>
              <w:tabs>
                <w:tab w:val="left" w:pos="-3780"/>
                <w:tab w:val="center" w:pos="165"/>
              </w:tabs>
            </w:pPr>
            <w:r>
              <w:t>B</w:t>
            </w:r>
            <w:r>
              <w:t>yte 1</w:t>
            </w:r>
          </w:p>
        </w:tc>
        <w:tc>
          <w:tcPr>
            <w:tcW w:w="1733" w:type="dxa"/>
            <w:hideMark/>
          </w:tcPr>
          <w:p w:rsidR="00A40DE4" w:rsidRDefault="004D5D93">
            <w:pPr>
              <w:pStyle w:val="TableHeaderText"/>
              <w:tabs>
                <w:tab w:val="left" w:pos="-3780"/>
                <w:tab w:val="center" w:pos="165"/>
              </w:tabs>
            </w:pPr>
            <w:r>
              <w:t>Byte 2</w:t>
            </w:r>
          </w:p>
        </w:tc>
        <w:tc>
          <w:tcPr>
            <w:tcW w:w="1733" w:type="dxa"/>
            <w:hideMark/>
          </w:tcPr>
          <w:p w:rsidR="00A40DE4" w:rsidRDefault="004D5D93">
            <w:pPr>
              <w:pStyle w:val="TableHeaderText"/>
              <w:tabs>
                <w:tab w:val="left" w:pos="-3780"/>
                <w:tab w:val="center" w:pos="165"/>
              </w:tabs>
            </w:pPr>
            <w:r>
              <w:t>Byte 3</w:t>
            </w:r>
          </w:p>
        </w:tc>
      </w:tr>
      <w:tr w:rsidR="00A40DE4" w:rsidTr="00A40DE4">
        <w:tc>
          <w:tcPr>
            <w:tcW w:w="1733" w:type="dxa"/>
            <w:hideMark/>
          </w:tcPr>
          <w:p w:rsidR="00A40DE4" w:rsidRDefault="004D5D93">
            <w:pPr>
              <w:pStyle w:val="TableBodyText"/>
              <w:tabs>
                <w:tab w:val="left" w:pos="-3780"/>
                <w:tab w:val="center" w:pos="165"/>
              </w:tabs>
            </w:pPr>
            <w:r>
              <w:t>Big-endian</w:t>
            </w:r>
          </w:p>
        </w:tc>
        <w:tc>
          <w:tcPr>
            <w:tcW w:w="1733" w:type="dxa"/>
            <w:hideMark/>
          </w:tcPr>
          <w:p w:rsidR="00A40DE4" w:rsidRDefault="004D5D93">
            <w:pPr>
              <w:pStyle w:val="TableBodyText"/>
              <w:tabs>
                <w:tab w:val="left" w:pos="-3780"/>
                <w:tab w:val="center" w:pos="165"/>
              </w:tabs>
            </w:pPr>
            <w:r>
              <w:t>0x12</w:t>
            </w:r>
          </w:p>
        </w:tc>
        <w:tc>
          <w:tcPr>
            <w:tcW w:w="1733" w:type="dxa"/>
            <w:hideMark/>
          </w:tcPr>
          <w:p w:rsidR="00A40DE4" w:rsidRDefault="004D5D93">
            <w:pPr>
              <w:pStyle w:val="TableBodyText"/>
              <w:tabs>
                <w:tab w:val="left" w:pos="-3780"/>
                <w:tab w:val="center" w:pos="165"/>
              </w:tabs>
            </w:pPr>
            <w:r>
              <w:t>0x34</w:t>
            </w:r>
          </w:p>
        </w:tc>
        <w:tc>
          <w:tcPr>
            <w:tcW w:w="1733" w:type="dxa"/>
            <w:hideMark/>
          </w:tcPr>
          <w:p w:rsidR="00A40DE4" w:rsidRDefault="004D5D93">
            <w:pPr>
              <w:pStyle w:val="TableBodyText"/>
              <w:tabs>
                <w:tab w:val="left" w:pos="-3780"/>
                <w:tab w:val="center" w:pos="165"/>
              </w:tabs>
            </w:pPr>
            <w:r>
              <w:t>0x56</w:t>
            </w:r>
          </w:p>
        </w:tc>
        <w:tc>
          <w:tcPr>
            <w:tcW w:w="1733" w:type="dxa"/>
            <w:hideMark/>
          </w:tcPr>
          <w:p w:rsidR="00A40DE4" w:rsidRDefault="004D5D93">
            <w:pPr>
              <w:pStyle w:val="TableBodyText"/>
              <w:tabs>
                <w:tab w:val="left" w:pos="-3780"/>
                <w:tab w:val="center" w:pos="165"/>
              </w:tabs>
            </w:pPr>
            <w:r>
              <w:t>0x78</w:t>
            </w:r>
          </w:p>
        </w:tc>
      </w:tr>
      <w:tr w:rsidR="00A40DE4" w:rsidTr="00A40DE4">
        <w:tc>
          <w:tcPr>
            <w:tcW w:w="1733" w:type="dxa"/>
            <w:hideMark/>
          </w:tcPr>
          <w:p w:rsidR="00A40DE4" w:rsidRDefault="004D5D93">
            <w:pPr>
              <w:pStyle w:val="TableBodyText"/>
              <w:tabs>
                <w:tab w:val="left" w:pos="-3780"/>
                <w:tab w:val="center" w:pos="165"/>
              </w:tabs>
            </w:pPr>
            <w:r>
              <w:t>Little-endian</w:t>
            </w:r>
          </w:p>
        </w:tc>
        <w:tc>
          <w:tcPr>
            <w:tcW w:w="1733" w:type="dxa"/>
            <w:hideMark/>
          </w:tcPr>
          <w:p w:rsidR="00A40DE4" w:rsidRDefault="004D5D93">
            <w:pPr>
              <w:pStyle w:val="TableBodyText"/>
              <w:tabs>
                <w:tab w:val="left" w:pos="-3780"/>
                <w:tab w:val="center" w:pos="165"/>
              </w:tabs>
            </w:pPr>
            <w:r>
              <w:t>0x78</w:t>
            </w:r>
          </w:p>
        </w:tc>
        <w:tc>
          <w:tcPr>
            <w:tcW w:w="1733" w:type="dxa"/>
            <w:hideMark/>
          </w:tcPr>
          <w:p w:rsidR="00A40DE4" w:rsidRDefault="004D5D93">
            <w:pPr>
              <w:pStyle w:val="TableBodyText"/>
              <w:tabs>
                <w:tab w:val="left" w:pos="-3780"/>
                <w:tab w:val="center" w:pos="165"/>
              </w:tabs>
            </w:pPr>
            <w:r>
              <w:t>0x56</w:t>
            </w:r>
          </w:p>
        </w:tc>
        <w:tc>
          <w:tcPr>
            <w:tcW w:w="1733" w:type="dxa"/>
            <w:hideMark/>
          </w:tcPr>
          <w:p w:rsidR="00A40DE4" w:rsidRDefault="004D5D93">
            <w:pPr>
              <w:pStyle w:val="TableBodyText"/>
              <w:tabs>
                <w:tab w:val="left" w:pos="-3780"/>
                <w:tab w:val="center" w:pos="165"/>
              </w:tabs>
            </w:pPr>
            <w:r>
              <w:t>0x34</w:t>
            </w:r>
          </w:p>
        </w:tc>
        <w:tc>
          <w:tcPr>
            <w:tcW w:w="1733" w:type="dxa"/>
            <w:hideMark/>
          </w:tcPr>
          <w:p w:rsidR="00A40DE4" w:rsidRDefault="004D5D93">
            <w:pPr>
              <w:pStyle w:val="TableBodyText"/>
              <w:tabs>
                <w:tab w:val="left" w:pos="-3780"/>
                <w:tab w:val="center" w:pos="165"/>
              </w:tabs>
            </w:pPr>
            <w:r>
              <w:t>0x12</w:t>
            </w:r>
          </w:p>
        </w:tc>
      </w:tr>
    </w:tbl>
    <w:p w:rsidR="00A40DE4" w:rsidRDefault="00A40DE4"/>
    <w:p w:rsidR="00A40DE4" w:rsidRDefault="004D5D93">
      <w:pPr>
        <w:pStyle w:val="Heading2"/>
      </w:pPr>
      <w:bookmarkStart w:id="121" w:name="section_8314e69f0083444bab0bf7aee7f36f21"/>
      <w:bookmarkStart w:id="122" w:name="_Toc3855593"/>
      <w:r>
        <w:t>Relationship to Protocols and Other Structures</w:t>
      </w:r>
      <w:bookmarkEnd w:id="121"/>
      <w:bookmarkEnd w:id="122"/>
    </w:p>
    <w:p w:rsidR="00A40DE4" w:rsidRDefault="004D5D93">
      <w:pPr>
        <w:rPr>
          <w:i/>
        </w:rPr>
      </w:pPr>
      <w:r>
        <w:rPr>
          <w:i/>
        </w:rPr>
        <w:t xml:space="preserve"> </w:t>
      </w:r>
    </w:p>
    <w:p w:rsidR="00A40DE4" w:rsidRDefault="004D5D93">
      <w:pPr>
        <w:pStyle w:val="Heading3"/>
      </w:pPr>
      <w:bookmarkStart w:id="123" w:name="section_884451bdb7a5486c93632b984d92226e"/>
      <w:bookmarkStart w:id="124" w:name="_Toc3855594"/>
      <w:r>
        <w:t>Toolbar Customization</w:t>
      </w:r>
      <w:bookmarkEnd w:id="123"/>
      <w:bookmarkEnd w:id="124"/>
      <w:r>
        <w:fldChar w:fldCharType="begin"/>
      </w:r>
      <w:r>
        <w:instrText xml:space="preserve"> XE "Relationship to protocols and other structures:toolbar customization" </w:instrText>
      </w:r>
      <w:r>
        <w:fldChar w:fldCharType="end"/>
      </w:r>
      <w:r>
        <w:fldChar w:fldCharType="begin"/>
      </w:r>
      <w:r>
        <w:instrText xml:space="preserve"> XE "Toolbar customization" </w:instrText>
      </w:r>
      <w:r>
        <w:fldChar w:fldCharType="end"/>
      </w:r>
    </w:p>
    <w:p w:rsidR="00A40DE4" w:rsidRDefault="004D5D9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w:t>
      </w:r>
      <w:r>
        <w:rPr>
          <w:b/>
        </w:rPr>
        <w:t>CTB</w:t>
      </w:r>
      <w:r>
        <w:t xml:space="preserve"> and </w:t>
      </w:r>
      <w:r>
        <w:rPr>
          <w:b/>
        </w:rPr>
        <w:t>TBC</w:t>
      </w:r>
      <w:r>
        <w:t xml:space="preserve"> structures described in </w:t>
      </w:r>
      <w:hyperlink r:id="rId81" w:anchor="Section_cd03cb5fca024934a391bb674cb8aa06">
        <w:r>
          <w:rPr>
            <w:rStyle w:val="Hyperlink"/>
          </w:rPr>
          <w:t>[MS-XLS]</w:t>
        </w:r>
      </w:hyperlink>
      <w:r>
        <w:t xml:space="preserve"> section 2.6, and the </w:t>
      </w:r>
      <w:r>
        <w:rPr>
          <w:b/>
        </w:rPr>
        <w:t>CTB</w:t>
      </w:r>
      <w:r>
        <w:t xml:space="preserve"> and </w:t>
      </w:r>
      <w:r>
        <w:rPr>
          <w:b/>
        </w:rPr>
        <w:t>TBC</w:t>
      </w:r>
      <w:r>
        <w:t xml:space="preserve"> structures described in </w:t>
      </w:r>
      <w:hyperlink r:id="rId82" w:anchor="Section_ccd7b4867881484ca13751170af7cc22">
        <w:r>
          <w:rPr>
            <w:rStyle w:val="Hyperlink"/>
          </w:rPr>
          <w:t>[MS-DOC]</w:t>
        </w:r>
      </w:hyperlink>
      <w:r>
        <w:t xml:space="preserve"> section 2.9 depend on the toolbar customization structures specified in this document.</w:t>
      </w:r>
    </w:p>
    <w:p w:rsidR="00A40DE4" w:rsidRDefault="004D5D9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w:t>
      </w:r>
      <w:hyperlink w:anchor="Section_6fec0363d40148aaacdf46b7a8bf31db" w:history="1">
        <w:r>
          <w:rPr>
            <w:b/>
          </w:rPr>
          <w:t>TBCHeader</w:t>
        </w:r>
      </w:hyperlink>
      <w:r>
        <w:t xml:space="preserve"> (section 2</w:t>
      </w:r>
      <w:r>
        <w:t xml:space="preserve">.3.1.10), </w:t>
      </w:r>
      <w:hyperlink w:anchor="Section_df3f6f9b34c6451fad13765c2cb63c09" w:history="1">
        <w:r>
          <w:rPr>
            <w:b/>
          </w:rPr>
          <w:t>TBCSFlags</w:t>
        </w:r>
      </w:hyperlink>
      <w:r>
        <w:t xml:space="preserve"> (section 2.3.1.12), and </w:t>
      </w:r>
      <w:hyperlink w:anchor="Section_912bf645a367471b9d4efc29583a01bc" w:history="1">
        <w:r>
          <w:rPr>
            <w:b/>
          </w:rPr>
          <w:t>TBCMenuSpecific</w:t>
        </w:r>
      </w:hyperlink>
      <w:r>
        <w:t xml:space="preserve"> (section 2.3.1.21) structures specified in this document are dependent on th</w:t>
      </w:r>
      <w:r>
        <w:t>e toolbar customization data described in the following references:</w:t>
      </w:r>
    </w:p>
    <w:p w:rsidR="00A40DE4" w:rsidRDefault="004D5D93">
      <w:pPr>
        <w:pStyle w:val="ListParagraph"/>
        <w:numPr>
          <w:ilvl w:val="0"/>
          <w:numId w:val="4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hyperlink r:id="rId83" w:anchor="Section_aff21c961b434bcf8c8a677e012c7e6a">
        <w:r>
          <w:rPr>
            <w:rStyle w:val="Hyperlink"/>
          </w:rPr>
          <w:t>[MS-CTDOC]</w:t>
        </w:r>
      </w:hyperlink>
      <w:r>
        <w:t xml:space="preserve"> for the persistence format for word processing documents.</w:t>
      </w:r>
    </w:p>
    <w:p w:rsidR="00A40DE4" w:rsidRDefault="004D5D93">
      <w:pPr>
        <w:pStyle w:val="ListParagraph"/>
        <w:numPr>
          <w:ilvl w:val="0"/>
          <w:numId w:val="4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hyperlink r:id="rId84" w:anchor="Section_b461dcd9933e471081bcdc1c74801b6b">
        <w:r>
          <w:rPr>
            <w:rStyle w:val="Hyperlink"/>
          </w:rPr>
          <w:t>[MS-CTXLS]</w:t>
        </w:r>
      </w:hyperlink>
      <w:r>
        <w:t xml:space="preserve"> for the persistence format for spreadsheet </w:t>
      </w:r>
      <w:hyperlink w:anchor="gt_c57c58f2-a71c-4dc0-ae75-471d52b62f13">
        <w:r>
          <w:rPr>
            <w:rStyle w:val="HyperlinkGreen"/>
            <w:b/>
          </w:rPr>
          <w:t>toolbar</w:t>
        </w:r>
      </w:hyperlink>
      <w:r>
        <w:t xml:space="preserve"> customization structures defined in this document. </w:t>
      </w:r>
    </w:p>
    <w:p w:rsidR="00A40DE4" w:rsidRDefault="004D5D93">
      <w:pPr>
        <w:pStyle w:val="Heading3"/>
      </w:pPr>
      <w:bookmarkStart w:id="125" w:name="section_22209f6e161c46c3b1c217e07f146460"/>
      <w:bookmarkStart w:id="126" w:name="_Toc3855595"/>
      <w:r>
        <w:lastRenderedPageBreak/>
        <w:t>Property Set Storage</w:t>
      </w:r>
      <w:bookmarkEnd w:id="125"/>
      <w:bookmarkEnd w:id="126"/>
      <w:r>
        <w:fldChar w:fldCharType="begin"/>
      </w:r>
      <w:r>
        <w:instrText xml:space="preserve"> XE "Relationship t</w:instrText>
      </w:r>
      <w:r>
        <w:instrText xml:space="preserve">o protocols and other structures:property set storage" </w:instrText>
      </w:r>
      <w:r>
        <w:fldChar w:fldCharType="end"/>
      </w:r>
    </w:p>
    <w:p w:rsidR="00A40DE4" w:rsidRDefault="004D5D93">
      <w:r>
        <w:t xml:space="preserve">The </w:t>
      </w:r>
      <w:hyperlink w:anchor="Section_0105a8ee6e664b1281a5d3d39c8270f2" w:history="1">
        <w:r>
          <w:rPr>
            <w:b/>
          </w:rPr>
          <w:t>OLE Property Sets</w:t>
        </w:r>
      </w:hyperlink>
      <w:r>
        <w:t xml:space="preserve"> (section 2.3.3.2) specified in this document are implementations of </w:t>
      </w:r>
      <w:hyperlink w:anchor="gt_171744b8-3f44-4198-b7b9-1c0147282d2c">
        <w:r>
          <w:rPr>
            <w:rStyle w:val="HyperlinkGreen"/>
            <w:b/>
          </w:rPr>
          <w:t>Object Linking and Embedding (OLE)</w:t>
        </w:r>
      </w:hyperlink>
      <w:r>
        <w:t xml:space="preserve"> Property Set Data Structures (OLEPS) as described in </w:t>
      </w:r>
      <w:hyperlink r:id="rId85" w:anchor="Section_bf7aeae8c47a49399f45700158dac3bc">
        <w:r>
          <w:rPr>
            <w:rStyle w:val="Hyperlink"/>
          </w:rPr>
          <w:t>[MS-OLEPS]</w:t>
        </w:r>
      </w:hyperlink>
      <w:r>
        <w:t xml:space="preserve">. This document describes where </w:t>
      </w:r>
      <w:hyperlink r:id="rId86" w:anchor="Section_ccd7b4867881484ca13751170af7cc22">
        <w:r>
          <w:rPr>
            <w:rStyle w:val="Hyperlink"/>
          </w:rPr>
          <w:t>[MS-DOC]</w:t>
        </w:r>
      </w:hyperlink>
      <w:r>
        <w:t xml:space="preserve">, </w:t>
      </w:r>
      <w:hyperlink r:id="rId87" w:anchor="Section_6be79dde33c14c1b8ccc4b2301c08662">
        <w:r>
          <w:rPr>
            <w:rStyle w:val="Hyperlink"/>
          </w:rPr>
          <w:t>[MS-PPT]</w:t>
        </w:r>
      </w:hyperlink>
      <w:r>
        <w:t xml:space="preserve">, and </w:t>
      </w:r>
      <w:hyperlink r:id="rId88" w:anchor="Section_cd03cb5fca024934a391bb674cb8aa06">
        <w:r>
          <w:rPr>
            <w:rStyle w:val="Hyperlink"/>
          </w:rPr>
          <w:t>[MS-XLS]</w:t>
        </w:r>
      </w:hyperlink>
      <w:r>
        <w:t xml:space="preserve"> file formats extend </w:t>
      </w:r>
      <w:r>
        <w:t xml:space="preserve">[MS-OLEPS] and where they deviate from [MS-OLEPS]. </w:t>
      </w:r>
    </w:p>
    <w:p w:rsidR="00A40DE4" w:rsidRDefault="004D5D93">
      <w:r>
        <w:t xml:space="preserve">These property sets are contained in persistence formats described in [MS-XLS], [MS-DOC], and [MS-PPT]. Some data in the property sets is generated according to algorithms specified in </w:t>
      </w:r>
      <w:hyperlink r:id="rId89" w:anchor="Section_8560795e77594745838ff7f2ef2f1872">
        <w:r>
          <w:rPr>
            <w:rStyle w:val="Hyperlink"/>
          </w:rPr>
          <w:t>[MS-ODRAW]</w:t>
        </w:r>
      </w:hyperlink>
      <w:r>
        <w:t>, [MS-DOC], and [MS-XLS].</w:t>
      </w:r>
    </w:p>
    <w:p w:rsidR="00A40DE4" w:rsidRDefault="004D5D93">
      <w:pPr>
        <w:pStyle w:val="Heading3"/>
      </w:pPr>
      <w:bookmarkStart w:id="127" w:name="section_1281abccebd9419f8c0be995c5789d7d"/>
      <w:bookmarkStart w:id="128" w:name="_Toc3855596"/>
      <w:r>
        <w:t>Visual Basic for Applications Digital Signature</w:t>
      </w:r>
      <w:bookmarkEnd w:id="127"/>
      <w:bookmarkEnd w:id="128"/>
      <w:r>
        <w:fldChar w:fldCharType="begin"/>
      </w:r>
      <w:r>
        <w:instrText xml:space="preserve"> XE "Relationship to protocols and other structures:Visual Basic for Applications Digital Signature" </w:instrText>
      </w:r>
      <w:r>
        <w:fldChar w:fldCharType="end"/>
      </w:r>
    </w:p>
    <w:p w:rsidR="00A40DE4" w:rsidRDefault="004D5D93">
      <w:r>
        <w:t xml:space="preserve">The </w:t>
      </w:r>
      <w:hyperlink w:anchor="gt_ad0cf6e3-05c3-482d-ab0f-617f91871189">
        <w:r>
          <w:rPr>
            <w:rStyle w:val="HyperlinkGreen"/>
            <w:b/>
          </w:rPr>
          <w:t>digital signature</w:t>
        </w:r>
      </w:hyperlink>
      <w:r>
        <w:t xml:space="preserve"> for a </w:t>
      </w:r>
      <w:hyperlink w:anchor="gt_bc3968c6-4bd2-40a2-8619-5cd7695b3e4f">
        <w:r>
          <w:rPr>
            <w:rStyle w:val="HyperlinkGreen"/>
            <w:b/>
          </w:rPr>
          <w:t>VBA</w:t>
        </w:r>
      </w:hyperlink>
      <w:r>
        <w:t xml:space="preserve"> project is a specific implementation of the PKCS #7 Cryptographic Message Syntax Standard as described in </w:t>
      </w:r>
      <w:hyperlink r:id="rId90">
        <w:r>
          <w:rPr>
            <w:rStyle w:val="Hyperlink"/>
          </w:rPr>
          <w:t>[PKCS7]</w:t>
        </w:r>
      </w:hyperlink>
      <w:r>
        <w:t xml:space="preserve">. Additional implementation information for attributes of the signature is described in </w:t>
      </w:r>
      <w:hyperlink r:id="rId91">
        <w:r>
          <w:rPr>
            <w:rStyle w:val="Hyperlink"/>
          </w:rPr>
          <w:t>[PKCS9]</w:t>
        </w:r>
      </w:hyperlink>
      <w:r>
        <w:t xml:space="preserve">. The file formats </w:t>
      </w:r>
      <w:hyperlink r:id="rId92" w:anchor="Section_cd03cb5fca024934a391bb674cb8aa06">
        <w:r>
          <w:rPr>
            <w:rStyle w:val="Hyperlink"/>
          </w:rPr>
          <w:t>[MS-XLS]</w:t>
        </w:r>
      </w:hyperlink>
      <w:r>
        <w:t xml:space="preserve"> and </w:t>
      </w:r>
      <w:hyperlink r:id="rId93" w:anchor="Section_6be79dde33c14c1b8ccc4b2301c08662">
        <w:r>
          <w:rPr>
            <w:rStyle w:val="Hyperlink"/>
          </w:rPr>
          <w:t>[MS-PPT]</w:t>
        </w:r>
      </w:hyperlink>
      <w:r>
        <w:t xml:space="preserve"> store their VBA digital signature in their </w:t>
      </w:r>
      <w:hyperlink w:anchor="Section_0105a8ee6e664b1281a5d3d39c8270f2" w:history="1">
        <w:r>
          <w:rPr>
            <w:b/>
          </w:rPr>
          <w:t>OLE Property Sets</w:t>
        </w:r>
      </w:hyperlink>
      <w:r>
        <w:t xml:space="preserve"> (section 2.3.3.2). The file format </w:t>
      </w:r>
      <w:hyperlink r:id="rId94" w:anchor="Section_ccd7b4867881484ca13751170af7cc22">
        <w:r>
          <w:rPr>
            <w:rStyle w:val="Hyperlink"/>
          </w:rPr>
          <w:t>[MS-DOC]</w:t>
        </w:r>
      </w:hyperlink>
      <w:r>
        <w:t xml:space="preserve"> stores the VBA digital signature in a string table within the document. The data that the VBA di</w:t>
      </w:r>
      <w:r>
        <w:t xml:space="preserve">gital signature encrypts is described in the </w:t>
      </w:r>
      <w:hyperlink r:id="rId95" w:anchor="Section_575462babf6741909facc275523c75fc">
        <w:r>
          <w:rPr>
            <w:rStyle w:val="Hyperlink"/>
          </w:rPr>
          <w:t>[MS-OVBA]</w:t>
        </w:r>
      </w:hyperlink>
      <w:r>
        <w:t xml:space="preserve"> specification.</w:t>
      </w:r>
    </w:p>
    <w:p w:rsidR="00A40DE4" w:rsidRDefault="004D5D93">
      <w:pPr>
        <w:pStyle w:val="Heading2"/>
      </w:pPr>
      <w:bookmarkStart w:id="129" w:name="section_b3b33c72826242d7acaad46e1d55985f"/>
      <w:bookmarkStart w:id="130" w:name="_Toc3855597"/>
      <w:r>
        <w:t>Applicability Statement</w:t>
      </w:r>
      <w:bookmarkEnd w:id="129"/>
      <w:bookmarkEnd w:id="130"/>
      <w:r>
        <w:fldChar w:fldCharType="begin"/>
      </w:r>
      <w:r>
        <w:instrText xml:space="preserve"> XE "Applicability" </w:instrText>
      </w:r>
      <w:r>
        <w:fldChar w:fldCharType="end"/>
      </w:r>
    </w:p>
    <w:p w:rsidR="00A40DE4" w:rsidRDefault="004D5D93">
      <w:r>
        <w:t>The structures in this document are intended to function as p</w:t>
      </w:r>
      <w:r>
        <w:t>ersistence formats for portions of a document, and are not intended for stand-alone use. These persistence formats provide interoperability with applications that create or read documents conforming to this structure</w:t>
      </w:r>
      <w:bookmarkStart w:id="131" w:name="Appendix_A_Target_1"/>
      <w:r>
        <w:rPr>
          <w:rStyle w:val="Hyperlink"/>
        </w:rPr>
        <w:fldChar w:fldCharType="begin"/>
      </w:r>
      <w:r>
        <w:rPr>
          <w:rStyle w:val="Hyperlink"/>
        </w:rPr>
        <w:instrText xml:space="preserve"> HYPERLINK \l "Appendix_A_1" \o "Produ</w:instrText>
      </w:r>
      <w:r>
        <w:rPr>
          <w:rStyle w:val="Hyperlink"/>
        </w:rPr>
        <w:instrText xml:space="preserve">ct behavior note 1" \h </w:instrText>
      </w:r>
      <w:r>
        <w:rPr>
          <w:rStyle w:val="Hyperlink"/>
        </w:rPr>
      </w:r>
      <w:r>
        <w:rPr>
          <w:rStyle w:val="Hyperlink"/>
        </w:rPr>
        <w:fldChar w:fldCharType="separate"/>
      </w:r>
      <w:r>
        <w:rPr>
          <w:rStyle w:val="Hyperlink"/>
        </w:rPr>
        <w:t>&lt;1&gt;</w:t>
      </w:r>
      <w:r>
        <w:rPr>
          <w:rStyle w:val="Hyperlink"/>
        </w:rPr>
        <w:fldChar w:fldCharType="end"/>
      </w:r>
      <w:bookmarkEnd w:id="131"/>
      <w:r>
        <w:t>.</w:t>
      </w:r>
    </w:p>
    <w:p w:rsidR="00A40DE4" w:rsidRDefault="004D5D93">
      <w:pPr>
        <w:pStyle w:val="Heading3"/>
      </w:pPr>
      <w:bookmarkStart w:id="132" w:name="section_9f1e83998e3144f5b1f0eab03640eadc"/>
      <w:bookmarkStart w:id="133" w:name="_Toc3855598"/>
      <w:r>
        <w:t>Toolbar Customization</w:t>
      </w:r>
      <w:bookmarkEnd w:id="132"/>
      <w:bookmarkEnd w:id="133"/>
      <w:r>
        <w:fldChar w:fldCharType="begin"/>
      </w:r>
      <w:r>
        <w:instrText xml:space="preserve"> XE "Applicability:toolbar customization" </w:instrText>
      </w:r>
      <w:r>
        <w:fldChar w:fldCharType="end"/>
      </w:r>
      <w:r>
        <w:fldChar w:fldCharType="begin"/>
      </w:r>
      <w:r>
        <w:instrText xml:space="preserve"> XE "Toolbar customization" </w:instrText>
      </w:r>
      <w:r>
        <w:fldChar w:fldCharType="end"/>
      </w:r>
    </w:p>
    <w:p w:rsidR="00A40DE4" w:rsidRDefault="004D5D93">
      <w:hyperlink w:anchor="gt_c57c58f2-a71c-4dc0-ae75-471d52b62f13">
        <w:r>
          <w:rPr>
            <w:rStyle w:val="HyperlinkGreen"/>
            <w:b/>
          </w:rPr>
          <w:t>Toolbar</w:t>
        </w:r>
      </w:hyperlink>
      <w:r>
        <w:t xml:space="preserve"> customization structures represent a common model for storing</w:t>
      </w:r>
      <w:r>
        <w:t xml:space="preserve"> </w:t>
      </w:r>
      <w:hyperlink w:anchor="gt_6ee69c13-ffa9-43b1-989e-a942dceb1fa5">
        <w:r>
          <w:rPr>
            <w:rStyle w:val="HyperlinkGreen"/>
            <w:b/>
          </w:rPr>
          <w:t>custom toolbars</w:t>
        </w:r>
      </w:hyperlink>
      <w:r>
        <w:t xml:space="preserve"> or toolbar alterations within the </w:t>
      </w:r>
      <w:hyperlink r:id="rId96" w:anchor="Section_ccd7b4867881484ca13751170af7cc22">
        <w:r>
          <w:rPr>
            <w:rStyle w:val="Hyperlink"/>
          </w:rPr>
          <w:t>[MS-DOC]</w:t>
        </w:r>
      </w:hyperlink>
      <w:r>
        <w:t xml:space="preserve"> and </w:t>
      </w:r>
      <w:hyperlink r:id="rId97" w:anchor="Section_cd03cb5fca024934a391bb674cb8aa06">
        <w:r>
          <w:rPr>
            <w:rStyle w:val="Hyperlink"/>
          </w:rPr>
          <w:t>[MS-XLS]</w:t>
        </w:r>
      </w:hyperlink>
      <w:r>
        <w:t xml:space="preserve"> file formats. Toolbar customization structures can be used whenever it is desirable to have </w:t>
      </w:r>
      <w:hyperlink w:anchor="gt_75556eac-bd5a-4dc2-b7b5-48c27bfa1c93">
        <w:r>
          <w:rPr>
            <w:rStyle w:val="HyperlinkGreen"/>
            <w:b/>
          </w:rPr>
          <w:t>custom toolbar co</w:t>
        </w:r>
        <w:r>
          <w:rPr>
            <w:rStyle w:val="HyperlinkGreen"/>
            <w:b/>
          </w:rPr>
          <w:t>ntrols</w:t>
        </w:r>
      </w:hyperlink>
      <w:r>
        <w:t xml:space="preserve"> (for example, custom toolbar controls that run custom macros) travel with a file from one system to another.</w:t>
      </w:r>
    </w:p>
    <w:p w:rsidR="00A40DE4" w:rsidRDefault="004D5D93">
      <w:pPr>
        <w:pStyle w:val="Heading3"/>
      </w:pPr>
      <w:bookmarkStart w:id="134" w:name="section_9f9aa29768344d14831be17d7694002e"/>
      <w:bookmarkStart w:id="135" w:name="_Toc3855599"/>
      <w:r>
        <w:t>Property Set Storage</w:t>
      </w:r>
      <w:bookmarkEnd w:id="134"/>
      <w:bookmarkEnd w:id="135"/>
      <w:r>
        <w:fldChar w:fldCharType="begin"/>
      </w:r>
      <w:r>
        <w:instrText xml:space="preserve"> XE "Applicability:property set storage" </w:instrText>
      </w:r>
      <w:r>
        <w:fldChar w:fldCharType="end"/>
      </w:r>
    </w:p>
    <w:p w:rsidR="00A40DE4" w:rsidRDefault="004D5D93">
      <w:pPr>
        <w:pStyle w:val="ListParagraph"/>
        <w:ind w:left="0"/>
      </w:pPr>
      <w:r>
        <w:rPr>
          <w:b/>
        </w:rPr>
        <w:t>OLE Property Sets</w:t>
      </w:r>
      <w:r>
        <w:t xml:space="preserve"> (section </w:t>
      </w:r>
      <w:hyperlink w:anchor="Section_0105a8ee6e664b1281a5d3d39c8270f2" w:history="1">
        <w:r>
          <w:rPr>
            <w:rStyle w:val="Hyperlink"/>
          </w:rPr>
          <w:t>2.3.3.2</w:t>
        </w:r>
      </w:hyperlink>
      <w:r>
        <w:t xml:space="preserve">) represent a common way to store metadata about a file within the </w:t>
      </w:r>
      <w:hyperlink r:id="rId98" w:anchor="Section_ccd7b4867881484ca13751170af7cc22">
        <w:r>
          <w:rPr>
            <w:rStyle w:val="Hyperlink"/>
          </w:rPr>
          <w:t>[MS-DOC]</w:t>
        </w:r>
      </w:hyperlink>
      <w:r>
        <w:t xml:space="preserve">, </w:t>
      </w:r>
      <w:hyperlink r:id="rId99" w:anchor="Section_6be79dde33c14c1b8ccc4b2301c08662">
        <w:r>
          <w:rPr>
            <w:rStyle w:val="Hyperlink"/>
          </w:rPr>
          <w:t>[MS-PPT]</w:t>
        </w:r>
      </w:hyperlink>
      <w:r>
        <w:t xml:space="preserve">, and </w:t>
      </w:r>
      <w:hyperlink r:id="rId100" w:anchor="Section_cd03cb5fca024934a391bb674cb8aa06">
        <w:r>
          <w:rPr>
            <w:rStyle w:val="Hyperlink"/>
          </w:rPr>
          <w:t>[MS-XLS]</w:t>
        </w:r>
      </w:hyperlink>
      <w:r>
        <w:t xml:space="preserve"> file formats in a way that is discoverable to other software. </w:t>
      </w:r>
    </w:p>
    <w:p w:rsidR="00A40DE4" w:rsidRDefault="004D5D93">
      <w:pPr>
        <w:pStyle w:val="Heading3"/>
      </w:pPr>
      <w:bookmarkStart w:id="136" w:name="section_1ee62b59b872477b974374470ec3fcbe"/>
      <w:bookmarkStart w:id="137" w:name="_Toc3855600"/>
      <w:r>
        <w:t>Visual Basic for Applications Digital Signature</w:t>
      </w:r>
      <w:bookmarkEnd w:id="136"/>
      <w:bookmarkEnd w:id="137"/>
      <w:r>
        <w:fldChar w:fldCharType="begin"/>
      </w:r>
      <w:r>
        <w:instrText xml:space="preserve"> XE</w:instrText>
      </w:r>
      <w:r>
        <w:instrText xml:space="preserve"> "Applicability:Visual Basic for Applications digital signature" </w:instrText>
      </w:r>
      <w:r>
        <w:fldChar w:fldCharType="end"/>
      </w:r>
    </w:p>
    <w:p w:rsidR="00A40DE4" w:rsidRDefault="004D5D93">
      <w:r>
        <w:t xml:space="preserve">The </w:t>
      </w:r>
      <w:hyperlink w:anchor="gt_ad0cf6e3-05c3-482d-ab0f-617f91871189">
        <w:r>
          <w:rPr>
            <w:rStyle w:val="HyperlinkGreen"/>
            <w:b/>
          </w:rPr>
          <w:t>digital signature</w:t>
        </w:r>
      </w:hyperlink>
      <w:r>
        <w:t xml:space="preserve"> for a </w:t>
      </w:r>
      <w:hyperlink w:anchor="gt_bc3968c6-4bd2-40a2-8619-5cd7695b3e4f">
        <w:r>
          <w:rPr>
            <w:rStyle w:val="HyperlinkGreen"/>
            <w:b/>
          </w:rPr>
          <w:t>VBA</w:t>
        </w:r>
      </w:hyperlink>
      <w:r>
        <w:t xml:space="preserve"> project represents a way to secu</w:t>
      </w:r>
      <w:r>
        <w:t xml:space="preserve">rely identify the author of the executable VBA code that is associated with the document by means of a public </w:t>
      </w:r>
      <w:hyperlink w:anchor="gt_a1dfa70d-7803-413d-8697-c40021a3f3d0">
        <w:r>
          <w:rPr>
            <w:rStyle w:val="HyperlinkGreen"/>
            <w:b/>
          </w:rPr>
          <w:t>digital certificate</w:t>
        </w:r>
      </w:hyperlink>
      <w:r>
        <w:t>. By securely identifying the author, a future user of the docume</w:t>
      </w:r>
      <w:r>
        <w:t>nt can make a decision to trust or reject the executable document content based on the signer’s identity. A digital signature also allows a future user to determine whether the content of the document’s executable code is no longer the same as the code tha</w:t>
      </w:r>
      <w:r>
        <w:t>t was originally signed, which means that the code can no longer be trusted to have come from the signer identified by the accompanying digital certificate.</w:t>
      </w:r>
    </w:p>
    <w:p w:rsidR="00A40DE4" w:rsidRDefault="004D5D93">
      <w:pPr>
        <w:pStyle w:val="Heading2"/>
      </w:pPr>
      <w:bookmarkStart w:id="138" w:name="section_fd1aae09c2c540bfa47a5dc0bb52e569"/>
      <w:bookmarkStart w:id="139" w:name="_Toc3855601"/>
      <w:r>
        <w:t>Versioning and Localization</w:t>
      </w:r>
      <w:bookmarkEnd w:id="138"/>
      <w:bookmarkEnd w:id="139"/>
    </w:p>
    <w:p w:rsidR="00A40DE4" w:rsidRDefault="004D5D93">
      <w:r>
        <w:rPr>
          <w:rStyle w:val="PlaceholderText"/>
        </w:rPr>
        <w:t xml:space="preserve"> </w:t>
      </w:r>
    </w:p>
    <w:p w:rsidR="00A40DE4" w:rsidRDefault="004D5D93">
      <w:pPr>
        <w:pStyle w:val="Heading3"/>
      </w:pPr>
      <w:bookmarkStart w:id="140" w:name="section_d85df01755284489a94f8fd5cf42369a"/>
      <w:bookmarkStart w:id="141" w:name="_Toc3855602"/>
      <w:r>
        <w:t>Toolbar Customization</w:t>
      </w:r>
      <w:bookmarkEnd w:id="140"/>
      <w:bookmarkEnd w:id="141"/>
      <w:r>
        <w:fldChar w:fldCharType="begin"/>
      </w:r>
      <w:r>
        <w:instrText xml:space="preserve"> XE "Versioning and localization:toolbar customi</w:instrText>
      </w:r>
      <w:r>
        <w:instrText xml:space="preserve">zation" </w:instrText>
      </w:r>
      <w:r>
        <w:fldChar w:fldCharType="end"/>
      </w:r>
      <w:r>
        <w:fldChar w:fldCharType="begin"/>
      </w:r>
      <w:r>
        <w:instrText xml:space="preserve"> XE "Toolbar customization" </w:instrText>
      </w:r>
      <w:r>
        <w:fldChar w:fldCharType="end"/>
      </w:r>
    </w:p>
    <w:p w:rsidR="00A40DE4" w:rsidRDefault="004D5D93">
      <w:r>
        <w:t>This document covers versioning issues in the following areas:</w:t>
      </w:r>
    </w:p>
    <w:p w:rsidR="00A40DE4" w:rsidRDefault="004D5D93">
      <w:pPr>
        <w:pStyle w:val="ListParagraph"/>
        <w:numPr>
          <w:ilvl w:val="0"/>
          <w:numId w:val="50"/>
        </w:numPr>
      </w:pPr>
      <w:r>
        <w:rPr>
          <w:b/>
        </w:rPr>
        <w:lastRenderedPageBreak/>
        <w:t>Structure Versions:</w:t>
      </w:r>
      <w:r>
        <w:t xml:space="preserve"> There is only one version of the </w:t>
      </w:r>
      <w:hyperlink w:anchor="gt_c57c58f2-a71c-4dc0-ae75-471d52b62f13">
        <w:r>
          <w:rPr>
            <w:rStyle w:val="HyperlinkGreen"/>
            <w:b/>
          </w:rPr>
          <w:t>toolbar</w:t>
        </w:r>
      </w:hyperlink>
      <w:r>
        <w:t xml:space="preserve"> customization structures (sec</w:t>
      </w:r>
      <w:r>
        <w:t xml:space="preserve">tion </w:t>
      </w:r>
      <w:hyperlink w:anchor="Section_a38b2b42f81045358ffb175863574222" w:history="1">
        <w:r>
          <w:rPr>
            <w:rStyle w:val="Hyperlink"/>
          </w:rPr>
          <w:t>2.3.1</w:t>
        </w:r>
      </w:hyperlink>
      <w:r>
        <w:t>).</w:t>
      </w:r>
    </w:p>
    <w:p w:rsidR="00A40DE4" w:rsidRDefault="004D5D93">
      <w:pPr>
        <w:pStyle w:val="ListParagraph"/>
        <w:numPr>
          <w:ilvl w:val="0"/>
          <w:numId w:val="50"/>
        </w:numPr>
      </w:pPr>
      <w:r>
        <w:rPr>
          <w:b/>
        </w:rPr>
        <w:t>Localization:</w:t>
      </w:r>
      <w:r>
        <w:t xml:space="preserve"> The toolbar customization structures define no </w:t>
      </w:r>
      <w:hyperlink w:anchor="gt_7b78ebef-e35d-45ab-abfd-4121b60995de">
        <w:r>
          <w:rPr>
            <w:rStyle w:val="HyperlinkGreen"/>
            <w:b/>
          </w:rPr>
          <w:t>locale</w:t>
        </w:r>
      </w:hyperlink>
      <w:r>
        <w:t>-specific processes or data.</w:t>
      </w:r>
    </w:p>
    <w:p w:rsidR="00A40DE4" w:rsidRDefault="004D5D93">
      <w:pPr>
        <w:pStyle w:val="Heading3"/>
      </w:pPr>
      <w:bookmarkStart w:id="142" w:name="section_53d0db9d75f9427182caaf37fd7f17c9"/>
      <w:bookmarkStart w:id="143" w:name="_Toc3855603"/>
      <w:r>
        <w:t>Property Set Storage</w:t>
      </w:r>
      <w:bookmarkEnd w:id="142"/>
      <w:bookmarkEnd w:id="143"/>
      <w:r>
        <w:fldChar w:fldCharType="begin"/>
      </w:r>
      <w:r>
        <w:instrText xml:space="preserve"> XE "Versioning and localization:property set storage" </w:instrText>
      </w:r>
      <w:r>
        <w:fldChar w:fldCharType="end"/>
      </w:r>
    </w:p>
    <w:p w:rsidR="00A40DE4" w:rsidRDefault="004D5D93">
      <w:r>
        <w:t>This document covers versioning issues in the following areas:</w:t>
      </w:r>
    </w:p>
    <w:p w:rsidR="00A40DE4" w:rsidRDefault="004D5D93">
      <w:pPr>
        <w:pStyle w:val="ListParagraph"/>
        <w:numPr>
          <w:ilvl w:val="0"/>
          <w:numId w:val="51"/>
        </w:numPr>
      </w:pPr>
      <w:r>
        <w:rPr>
          <w:b/>
        </w:rPr>
        <w:t>Structure Versions:</w:t>
      </w:r>
      <w:r>
        <w:t xml:space="preserve"> There is only one version of the property sets defined in </w:t>
      </w:r>
      <w:hyperlink w:anchor="Section_9673a168c71544eb882502cfa2b4627d" w:history="1">
        <w:r>
          <w:rPr>
            <w:b/>
          </w:rPr>
          <w:t>Property Set Storage</w:t>
        </w:r>
      </w:hyperlink>
      <w:r>
        <w:t xml:space="preserve"> (section 2.3.3).</w:t>
      </w:r>
    </w:p>
    <w:p w:rsidR="00A40DE4" w:rsidRDefault="004D5D93">
      <w:pPr>
        <w:pStyle w:val="ListParagraph"/>
        <w:numPr>
          <w:ilvl w:val="0"/>
          <w:numId w:val="51"/>
        </w:numPr>
        <w:spacing w:before="0" w:after="0"/>
      </w:pPr>
      <w:r>
        <w:rPr>
          <w:b/>
        </w:rPr>
        <w:t>Localization:</w:t>
      </w:r>
      <w:r>
        <w:t xml:space="preserve"> The encoding of strings contained in the </w:t>
      </w:r>
      <w:hyperlink w:anchor="Section_fac324c9ff39442ebd181a91a723a818" w:history="1">
        <w:r>
          <w:rPr>
            <w:b/>
          </w:rPr>
          <w:t>Lpstr</w:t>
        </w:r>
      </w:hyperlink>
      <w:r>
        <w:t xml:space="preserve"> (section 2.3.3.1.4) data type and the </w:t>
      </w:r>
      <w:hyperlink w:anchor="Section_a8f75582c3d34a5bbbca62ed6a05711d" w:history="1">
        <w:r>
          <w:rPr>
            <w:b/>
          </w:rPr>
          <w:t>UnalignedLpstr</w:t>
        </w:r>
      </w:hyperlink>
      <w:r>
        <w:t xml:space="preserve"> (section 2.3.3.1.5) data type depend on the property set’s </w:t>
      </w:r>
      <w:r>
        <w:rPr>
          <w:b/>
        </w:rPr>
        <w:t>CodePage</w:t>
      </w:r>
      <w:r>
        <w:t xml:space="preserve"> property (described in </w:t>
      </w:r>
      <w:hyperlink r:id="rId101" w:anchor="Section_bf7aeae8c47a49399f45700158dac3bc">
        <w:r>
          <w:rPr>
            <w:rStyle w:val="Hyperlink"/>
          </w:rPr>
          <w:t>[MS-OLEPS]</w:t>
        </w:r>
      </w:hyperlink>
      <w:r>
        <w:t xml:space="preserve"> section </w:t>
      </w:r>
      <w:hyperlink r:id="rId102" w:history="1">
        <w:r>
          <w:rPr>
            <w:rStyle w:val="Hyperlink"/>
          </w:rPr>
          <w:t>2.18.2</w:t>
        </w:r>
      </w:hyperlink>
      <w:r>
        <w:t>).</w:t>
      </w:r>
    </w:p>
    <w:p w:rsidR="00A40DE4" w:rsidRDefault="004D5D93">
      <w:pPr>
        <w:pStyle w:val="Heading3"/>
      </w:pPr>
      <w:bookmarkStart w:id="144" w:name="section_b8a898bce787420e81fb0558c385f8ad"/>
      <w:bookmarkStart w:id="145" w:name="_Toc3855604"/>
      <w:r>
        <w:t>Visual Basic for Applications Digital Signature</w:t>
      </w:r>
      <w:bookmarkEnd w:id="144"/>
      <w:bookmarkEnd w:id="145"/>
      <w:r>
        <w:fldChar w:fldCharType="begin"/>
      </w:r>
      <w:r>
        <w:instrText xml:space="preserve"> XE "Versioning and localization:Visual Basic for Applications digital signature" </w:instrText>
      </w:r>
      <w:r>
        <w:fldChar w:fldCharType="end"/>
      </w:r>
    </w:p>
    <w:p w:rsidR="00A40DE4" w:rsidRDefault="004D5D93">
      <w:r>
        <w:t>This document covers versioning issues in the following areas:</w:t>
      </w:r>
    </w:p>
    <w:p w:rsidR="00A40DE4" w:rsidRDefault="004D5D93">
      <w:pPr>
        <w:pStyle w:val="ListParagraph"/>
        <w:numPr>
          <w:ilvl w:val="0"/>
          <w:numId w:val="48"/>
        </w:numPr>
      </w:pPr>
      <w:r>
        <w:rPr>
          <w:b/>
        </w:rPr>
        <w:t>Struc</w:t>
      </w:r>
      <w:r>
        <w:rPr>
          <w:b/>
        </w:rPr>
        <w:t>ture Versions:</w:t>
      </w:r>
      <w:r>
        <w:t xml:space="preserve"> There is only one version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defined in </w:t>
      </w:r>
      <w:hyperlink w:anchor="Section_f80ee18cd72f4c3c9ea5a56f396322e0" w:history="1">
        <w:r>
          <w:t>Visual Basic for Applications Digital Signature Storage</w:t>
        </w:r>
      </w:hyperlink>
      <w:r>
        <w:t xml:space="preserve"> (section 2.3.2).</w:t>
      </w:r>
    </w:p>
    <w:p w:rsidR="00A40DE4" w:rsidRDefault="004D5D93">
      <w:pPr>
        <w:pStyle w:val="ListParagraph"/>
        <w:numPr>
          <w:ilvl w:val="0"/>
          <w:numId w:val="48"/>
        </w:numPr>
      </w:pPr>
      <w:r>
        <w:rPr>
          <w:b/>
        </w:rPr>
        <w:t>Localization:</w:t>
      </w:r>
      <w:r>
        <w:t xml:space="preserve"> The VBA digital signature structures define no </w:t>
      </w:r>
      <w:hyperlink w:anchor="gt_7b78ebef-e35d-45ab-abfd-4121b60995de">
        <w:r>
          <w:rPr>
            <w:rStyle w:val="HyperlinkGreen"/>
            <w:b/>
          </w:rPr>
          <w:t>locale</w:t>
        </w:r>
      </w:hyperlink>
      <w:r>
        <w:t>-specific processes or data.</w:t>
      </w:r>
    </w:p>
    <w:p w:rsidR="00A40DE4" w:rsidRDefault="004D5D93">
      <w:pPr>
        <w:pStyle w:val="Heading2"/>
      </w:pPr>
      <w:bookmarkStart w:id="146" w:name="section_da9c3bfb7fa5497ba5f6f1f4af7ec634"/>
      <w:bookmarkStart w:id="147" w:name="_Toc3855605"/>
      <w:r>
        <w:t>Vendor-Extensibl</w:t>
      </w:r>
      <w:r>
        <w:t>e Fields</w:t>
      </w:r>
      <w:bookmarkEnd w:id="146"/>
      <w:bookmarkEnd w:id="1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40DE4" w:rsidRDefault="004D5D93">
      <w:r>
        <w:rPr>
          <w:i/>
        </w:rPr>
        <w:t xml:space="preserve"> </w:t>
      </w:r>
      <w:r>
        <w:t>The following sections describe the vendor-extensible fields used by this protocol.</w:t>
      </w:r>
    </w:p>
    <w:p w:rsidR="00A40DE4" w:rsidRDefault="004D5D93">
      <w:pPr>
        <w:pStyle w:val="Heading3"/>
      </w:pPr>
      <w:bookmarkStart w:id="148" w:name="section_efed041370ae47b48db2bf9f1e0e3ca1"/>
      <w:bookmarkStart w:id="149" w:name="_Toc3855606"/>
      <w:r>
        <w:t>Toolbar Customization</w:t>
      </w:r>
      <w:bookmarkEnd w:id="148"/>
      <w:bookmarkEnd w:id="149"/>
      <w:r>
        <w:fldChar w:fldCharType="begin"/>
      </w:r>
      <w:r>
        <w:instrText xml:space="preserve"> XE "Vendor-extensible fields:toolbar customization" </w:instrText>
      </w:r>
      <w:r>
        <w:fldChar w:fldCharType="end"/>
      </w:r>
      <w:r>
        <w:fldChar w:fldCharType="begin"/>
      </w:r>
      <w:r>
        <w:instrText xml:space="preserve"> XE "Toolbar custo</w:instrText>
      </w:r>
      <w:r>
        <w:instrText xml:space="preserve">mization" </w:instrText>
      </w:r>
      <w:r>
        <w:fldChar w:fldCharType="end"/>
      </w:r>
    </w:p>
    <w:p w:rsidR="00A40DE4" w:rsidRDefault="004D5D93">
      <w:r>
        <w:t>None.</w:t>
      </w:r>
    </w:p>
    <w:p w:rsidR="00A40DE4" w:rsidRDefault="004D5D93">
      <w:pPr>
        <w:pStyle w:val="Heading3"/>
      </w:pPr>
      <w:bookmarkStart w:id="150" w:name="section_711cba7a97a14411bf707040ee98e9e1"/>
      <w:bookmarkStart w:id="151" w:name="_Toc3855607"/>
      <w:r>
        <w:t>Property Set Storage</w:t>
      </w:r>
      <w:bookmarkEnd w:id="150"/>
      <w:bookmarkEnd w:id="151"/>
      <w:r>
        <w:fldChar w:fldCharType="begin"/>
      </w:r>
      <w:r>
        <w:instrText xml:space="preserve"> XE "Vendor-extensible fields:property set storage" </w:instrText>
      </w:r>
      <w:r>
        <w:fldChar w:fldCharType="end"/>
      </w:r>
    </w:p>
    <w:p w:rsidR="00A40DE4" w:rsidRDefault="004D5D93">
      <w:r>
        <w:t>None.</w:t>
      </w:r>
    </w:p>
    <w:p w:rsidR="00A40DE4" w:rsidRDefault="004D5D93">
      <w:pPr>
        <w:pStyle w:val="Heading3"/>
      </w:pPr>
      <w:bookmarkStart w:id="152" w:name="section_1b44a4f1c92a4ad6ba6dfca5bce54c96"/>
      <w:bookmarkStart w:id="153" w:name="_Toc3855608"/>
      <w:r>
        <w:t>Visual Basic for Applications Digital Signature</w:t>
      </w:r>
      <w:bookmarkEnd w:id="152"/>
      <w:bookmarkEnd w:id="153"/>
      <w:r>
        <w:fldChar w:fldCharType="begin"/>
      </w:r>
      <w:r>
        <w:instrText xml:space="preserve"> XE "Vendor-extensible fields:Visual Basic for Applications digital signature" </w:instrText>
      </w:r>
      <w:r>
        <w:fldChar w:fldCharType="end"/>
      </w:r>
    </w:p>
    <w:p w:rsidR="00A40DE4" w:rsidRDefault="004D5D93">
      <w:r>
        <w:t xml:space="preserve">Extensibility is as described in the </w:t>
      </w:r>
      <w:hyperlink r:id="rId103">
        <w:r>
          <w:rPr>
            <w:rStyle w:val="Hyperlink"/>
          </w:rPr>
          <w:t>[PKCS7]</w:t>
        </w:r>
      </w:hyperlink>
      <w:r>
        <w:t xml:space="preserve"> specification, except the constraints in, VBA Digital Signature (section </w:t>
      </w:r>
      <w:hyperlink w:anchor="Section_7c4ce2e22a714b028f51b9f0eeed756a" w:history="1">
        <w:r>
          <w:rPr>
            <w:rStyle w:val="Hyperlink"/>
          </w:rPr>
          <w:t>2.3.2.4</w:t>
        </w:r>
      </w:hyperlink>
      <w:r>
        <w:t>).</w:t>
      </w:r>
    </w:p>
    <w:p w:rsidR="00A40DE4" w:rsidRDefault="004D5D93">
      <w:pPr>
        <w:pStyle w:val="Heading1"/>
      </w:pPr>
      <w:bookmarkStart w:id="154" w:name="section_791b6cfd984a4b1491db78947e990378"/>
      <w:bookmarkStart w:id="155" w:name="_Toc3855609"/>
      <w:r>
        <w:lastRenderedPageBreak/>
        <w:t>Structures</w:t>
      </w:r>
      <w:bookmarkEnd w:id="154"/>
      <w:bookmarkEnd w:id="155"/>
    </w:p>
    <w:p w:rsidR="00A40DE4" w:rsidRDefault="004D5D93">
      <w:pPr>
        <w:pStyle w:val="Heading2"/>
      </w:pPr>
      <w:bookmarkStart w:id="156" w:name="section_5ea38ff9bfa242eb998830ff844edbc8"/>
      <w:bookmarkStart w:id="157" w:name="_Toc3855610"/>
      <w:r>
        <w:t>Common ABNF Definitions</w:t>
      </w:r>
      <w:bookmarkEnd w:id="156"/>
      <w:bookmarkEnd w:id="157"/>
      <w:r>
        <w:fldChar w:fldCharType="begin"/>
      </w:r>
      <w:r>
        <w:instrText xml:space="preserve"> XE "Common ABNF definitions" </w:instrText>
      </w:r>
      <w:r>
        <w:fldChar w:fldCharType="end"/>
      </w:r>
    </w:p>
    <w:p w:rsidR="00A40DE4" w:rsidRDefault="004D5D93">
      <w:r>
        <w:t>The following are common ABNF (</w:t>
      </w:r>
      <w:hyperlink r:id="rId104">
        <w:r>
          <w:rPr>
            <w:rStyle w:val="Hyperlink"/>
          </w:rPr>
          <w:t>[RFC5234]</w:t>
        </w:r>
      </w:hyperlink>
      <w:r>
        <w:t xml:space="preserve">) definitions for the standard ASCII and </w:t>
      </w:r>
      <w:hyperlink w:anchor="gt_c305d0ab-8b94-461a-bd76-13b40cb8c4d8">
        <w:r>
          <w:rPr>
            <w:rStyle w:val="HyperlinkGreen"/>
            <w:b/>
          </w:rPr>
          <w:t>Unicode</w:t>
        </w:r>
      </w:hyperlink>
      <w:r>
        <w:t xml:space="preserve"> characters.</w:t>
      </w:r>
    </w:p>
    <w:p w:rsidR="00A40DE4" w:rsidRDefault="004D5D93">
      <w:pPr>
        <w:pStyle w:val="Code"/>
      </w:pPr>
      <w:r>
        <w:t>ASCII-SPACE = %x20</w:t>
      </w:r>
    </w:p>
    <w:p w:rsidR="00A40DE4" w:rsidRDefault="004D5D93">
      <w:pPr>
        <w:pStyle w:val="Code"/>
      </w:pPr>
      <w:r>
        <w:t>ASCII-EXCLAMATION-MARK = %x21</w:t>
      </w:r>
    </w:p>
    <w:p w:rsidR="00A40DE4" w:rsidRDefault="004D5D93">
      <w:pPr>
        <w:pStyle w:val="Code"/>
      </w:pPr>
      <w:r>
        <w:t>ASCII-QUOTATION-MARK = %x22</w:t>
      </w:r>
    </w:p>
    <w:p w:rsidR="00A40DE4" w:rsidRDefault="004D5D93">
      <w:pPr>
        <w:pStyle w:val="Code"/>
      </w:pPr>
      <w:r>
        <w:t>ASCII-NUMBER-SIGN = %x23</w:t>
      </w:r>
    </w:p>
    <w:p w:rsidR="00A40DE4" w:rsidRDefault="004D5D93">
      <w:pPr>
        <w:pStyle w:val="Code"/>
      </w:pPr>
      <w:r>
        <w:t>ASCII-DOLLAR-SIGN = %x24</w:t>
      </w:r>
    </w:p>
    <w:p w:rsidR="00A40DE4" w:rsidRDefault="004D5D93">
      <w:pPr>
        <w:pStyle w:val="Code"/>
      </w:pPr>
      <w:r>
        <w:t>ASCII-PERCENT-SIGN = %x25</w:t>
      </w:r>
    </w:p>
    <w:p w:rsidR="00A40DE4" w:rsidRDefault="004D5D93">
      <w:pPr>
        <w:pStyle w:val="Code"/>
      </w:pPr>
      <w:r>
        <w:t>ASCII-AMPERSAND = %x26</w:t>
      </w:r>
    </w:p>
    <w:p w:rsidR="00A40DE4" w:rsidRDefault="004D5D93">
      <w:pPr>
        <w:pStyle w:val="Code"/>
      </w:pPr>
      <w:r>
        <w:t>ASCII-APOSTROPHE = %x27</w:t>
      </w:r>
    </w:p>
    <w:p w:rsidR="00A40DE4" w:rsidRDefault="004D5D93">
      <w:pPr>
        <w:pStyle w:val="Code"/>
      </w:pPr>
      <w:r>
        <w:t>ASCII-LEFT-PAREN</w:t>
      </w:r>
      <w:r>
        <w:t>THESIS = %x28</w:t>
      </w:r>
    </w:p>
    <w:p w:rsidR="00A40DE4" w:rsidRDefault="004D5D93">
      <w:pPr>
        <w:pStyle w:val="Code"/>
      </w:pPr>
      <w:r>
        <w:t>ASCII-RIGHT-PARENTHESIS = %x29</w:t>
      </w:r>
    </w:p>
    <w:p w:rsidR="00A40DE4" w:rsidRDefault="004D5D93">
      <w:pPr>
        <w:pStyle w:val="Code"/>
      </w:pPr>
      <w:r>
        <w:t>ASCII-ASTERISK = %x2A</w:t>
      </w:r>
    </w:p>
    <w:p w:rsidR="00A40DE4" w:rsidRDefault="004D5D93">
      <w:pPr>
        <w:pStyle w:val="Code"/>
      </w:pPr>
      <w:r>
        <w:t>ASCII-PLUS-SIGN = %x2B</w:t>
      </w:r>
    </w:p>
    <w:p w:rsidR="00A40DE4" w:rsidRDefault="004D5D93">
      <w:pPr>
        <w:pStyle w:val="Code"/>
      </w:pPr>
      <w:r>
        <w:t>ASCII-COMMA = %x2C</w:t>
      </w:r>
    </w:p>
    <w:p w:rsidR="00A40DE4" w:rsidRDefault="004D5D93">
      <w:pPr>
        <w:pStyle w:val="Code"/>
      </w:pPr>
      <w:r>
        <w:t>ASCII-HYPHEN-MINUS = %x2D</w:t>
      </w:r>
    </w:p>
    <w:p w:rsidR="00A40DE4" w:rsidRDefault="004D5D93">
      <w:pPr>
        <w:pStyle w:val="Code"/>
      </w:pPr>
      <w:r>
        <w:t>ASCII-FULL-STOP = %x2E</w:t>
      </w:r>
    </w:p>
    <w:p w:rsidR="00A40DE4" w:rsidRDefault="004D5D93">
      <w:pPr>
        <w:pStyle w:val="Code"/>
      </w:pPr>
      <w:r>
        <w:t>ASCII-SOLIDUS = %x2F</w:t>
      </w:r>
    </w:p>
    <w:p w:rsidR="00A40DE4" w:rsidRDefault="004D5D93">
      <w:pPr>
        <w:pStyle w:val="Code"/>
      </w:pPr>
      <w:r>
        <w:t>ASCII-DIGIT-ZERO = %x30</w:t>
      </w:r>
    </w:p>
    <w:p w:rsidR="00A40DE4" w:rsidRDefault="004D5D93">
      <w:pPr>
        <w:pStyle w:val="Code"/>
      </w:pPr>
      <w:r>
        <w:t>ASCII-DIGIT-ONE = %x31</w:t>
      </w:r>
    </w:p>
    <w:p w:rsidR="00A40DE4" w:rsidRDefault="004D5D93">
      <w:pPr>
        <w:pStyle w:val="Code"/>
      </w:pPr>
      <w:r>
        <w:t>ASCII-DIGIT-TWO = %x32</w:t>
      </w:r>
    </w:p>
    <w:p w:rsidR="00A40DE4" w:rsidRDefault="004D5D93">
      <w:pPr>
        <w:pStyle w:val="Code"/>
      </w:pPr>
      <w:r>
        <w:t>ASCII-D</w:t>
      </w:r>
      <w:r>
        <w:t>IGIT-THREE = %x33</w:t>
      </w:r>
    </w:p>
    <w:p w:rsidR="00A40DE4" w:rsidRDefault="004D5D93">
      <w:pPr>
        <w:pStyle w:val="Code"/>
      </w:pPr>
      <w:r>
        <w:t>ASCII-DIGIT-FOUR = %x34</w:t>
      </w:r>
    </w:p>
    <w:p w:rsidR="00A40DE4" w:rsidRDefault="004D5D93">
      <w:pPr>
        <w:pStyle w:val="Code"/>
      </w:pPr>
      <w:r>
        <w:t>ASCII-DIGIT-FIVE = %x35</w:t>
      </w:r>
    </w:p>
    <w:p w:rsidR="00A40DE4" w:rsidRDefault="004D5D93">
      <w:pPr>
        <w:pStyle w:val="Code"/>
      </w:pPr>
      <w:r>
        <w:t>ASCII-DIGIT-SIX = %x36</w:t>
      </w:r>
    </w:p>
    <w:p w:rsidR="00A40DE4" w:rsidRDefault="004D5D93">
      <w:pPr>
        <w:pStyle w:val="Code"/>
      </w:pPr>
      <w:r>
        <w:t>ASCII-DIGIT-SEVEN = %x37</w:t>
      </w:r>
    </w:p>
    <w:p w:rsidR="00A40DE4" w:rsidRDefault="004D5D93">
      <w:pPr>
        <w:pStyle w:val="Code"/>
      </w:pPr>
      <w:r>
        <w:t>ASCII-DIGIT-EIGHT = %x38</w:t>
      </w:r>
    </w:p>
    <w:p w:rsidR="00A40DE4" w:rsidRDefault="004D5D93">
      <w:pPr>
        <w:pStyle w:val="Code"/>
      </w:pPr>
      <w:r>
        <w:t>ASCII-DIGIT-NINE = %x39</w:t>
      </w:r>
    </w:p>
    <w:p w:rsidR="00A40DE4" w:rsidRDefault="004D5D93">
      <w:pPr>
        <w:pStyle w:val="Code"/>
      </w:pPr>
      <w:r>
        <w:t>ASCII-COLON = %x3A</w:t>
      </w:r>
    </w:p>
    <w:p w:rsidR="00A40DE4" w:rsidRDefault="004D5D93">
      <w:pPr>
        <w:pStyle w:val="Code"/>
      </w:pPr>
      <w:r>
        <w:t>ASCII-SEMICOLON = %x3B</w:t>
      </w:r>
    </w:p>
    <w:p w:rsidR="00A40DE4" w:rsidRDefault="004D5D93">
      <w:pPr>
        <w:pStyle w:val="Code"/>
      </w:pPr>
      <w:r>
        <w:t>ASCII-LESS-THAN-SIGN = %x3C</w:t>
      </w:r>
    </w:p>
    <w:p w:rsidR="00A40DE4" w:rsidRDefault="004D5D93">
      <w:pPr>
        <w:pStyle w:val="Code"/>
      </w:pPr>
      <w:r>
        <w:t xml:space="preserve">ASCII-EQUALS-SIGN = </w:t>
      </w:r>
      <w:r>
        <w:t>%x3D</w:t>
      </w:r>
    </w:p>
    <w:p w:rsidR="00A40DE4" w:rsidRDefault="004D5D93">
      <w:pPr>
        <w:pStyle w:val="Code"/>
      </w:pPr>
      <w:r>
        <w:t>ASCII-GREATER-THAN-SIGN = %x3E</w:t>
      </w:r>
    </w:p>
    <w:p w:rsidR="00A40DE4" w:rsidRDefault="004D5D93">
      <w:pPr>
        <w:pStyle w:val="Code"/>
      </w:pPr>
      <w:r>
        <w:t>ASCII-QUESTION-MARK = %x3F</w:t>
      </w:r>
    </w:p>
    <w:p w:rsidR="00A40DE4" w:rsidRDefault="004D5D93">
      <w:pPr>
        <w:pStyle w:val="Code"/>
      </w:pPr>
      <w:r>
        <w:t>ASCII-COMMERCIAL-AT = %x40</w:t>
      </w:r>
    </w:p>
    <w:p w:rsidR="00A40DE4" w:rsidRDefault="004D5D93">
      <w:pPr>
        <w:pStyle w:val="Code"/>
      </w:pPr>
      <w:r>
        <w:t>ASCII-CAPITAL-LETTER-A = %x41</w:t>
      </w:r>
    </w:p>
    <w:p w:rsidR="00A40DE4" w:rsidRDefault="004D5D93">
      <w:pPr>
        <w:pStyle w:val="Code"/>
      </w:pPr>
      <w:r>
        <w:t>ASCII-CAPITAL-LETTER-B = %x42</w:t>
      </w:r>
    </w:p>
    <w:p w:rsidR="00A40DE4" w:rsidRDefault="004D5D93">
      <w:pPr>
        <w:pStyle w:val="Code"/>
      </w:pPr>
      <w:r>
        <w:t>ASCII-CAPITAL-LETTER-C = %x43</w:t>
      </w:r>
    </w:p>
    <w:p w:rsidR="00A40DE4" w:rsidRDefault="004D5D93">
      <w:pPr>
        <w:pStyle w:val="Code"/>
      </w:pPr>
      <w:r>
        <w:t>ASCII-CAPITAL-LETTER-D = %x44</w:t>
      </w:r>
    </w:p>
    <w:p w:rsidR="00A40DE4" w:rsidRDefault="004D5D93">
      <w:pPr>
        <w:pStyle w:val="Code"/>
      </w:pPr>
      <w:r>
        <w:t>ASCII-CAPITAL-LETTER-E = %x45</w:t>
      </w:r>
    </w:p>
    <w:p w:rsidR="00A40DE4" w:rsidRDefault="004D5D93">
      <w:pPr>
        <w:pStyle w:val="Code"/>
      </w:pPr>
      <w:r>
        <w:t>ASCII-CAPITAL-LETTER-F = %x46</w:t>
      </w:r>
    </w:p>
    <w:p w:rsidR="00A40DE4" w:rsidRDefault="004D5D93">
      <w:pPr>
        <w:pStyle w:val="Code"/>
      </w:pPr>
      <w:r>
        <w:t>ASCII-CAPITAL-LETTER-G = %x47</w:t>
      </w:r>
    </w:p>
    <w:p w:rsidR="00A40DE4" w:rsidRDefault="004D5D93">
      <w:pPr>
        <w:pStyle w:val="Code"/>
      </w:pPr>
      <w:r>
        <w:t>ASCII-CAPITAL-LETTER-H = %x48</w:t>
      </w:r>
    </w:p>
    <w:p w:rsidR="00A40DE4" w:rsidRDefault="004D5D93">
      <w:pPr>
        <w:pStyle w:val="Code"/>
      </w:pPr>
      <w:r>
        <w:t>ASCII-CAPITAL-LETTER-I = %x49</w:t>
      </w:r>
    </w:p>
    <w:p w:rsidR="00A40DE4" w:rsidRDefault="004D5D93">
      <w:pPr>
        <w:pStyle w:val="Code"/>
      </w:pPr>
      <w:r>
        <w:t>ASCII-CAPITAL-LETTER-J = %x4A</w:t>
      </w:r>
    </w:p>
    <w:p w:rsidR="00A40DE4" w:rsidRDefault="004D5D93">
      <w:pPr>
        <w:pStyle w:val="Code"/>
      </w:pPr>
      <w:r>
        <w:t>ASCII-CAPITAL-LETTER-K = %x4B</w:t>
      </w:r>
    </w:p>
    <w:p w:rsidR="00A40DE4" w:rsidRDefault="004D5D93">
      <w:pPr>
        <w:pStyle w:val="Code"/>
      </w:pPr>
      <w:r>
        <w:t>ASCII-CAPITAL-LETTER-L = %x4C</w:t>
      </w:r>
    </w:p>
    <w:p w:rsidR="00A40DE4" w:rsidRDefault="004D5D93">
      <w:pPr>
        <w:pStyle w:val="Code"/>
      </w:pPr>
      <w:r>
        <w:t>ASCII-CAPITAL-LETTER-M = %x4D</w:t>
      </w:r>
    </w:p>
    <w:p w:rsidR="00A40DE4" w:rsidRDefault="004D5D93">
      <w:pPr>
        <w:pStyle w:val="Code"/>
      </w:pPr>
      <w:r>
        <w:t>ASCII-CAPITAL-LE</w:t>
      </w:r>
      <w:r>
        <w:t>TTER-N = %x4E</w:t>
      </w:r>
    </w:p>
    <w:p w:rsidR="00A40DE4" w:rsidRDefault="004D5D93">
      <w:pPr>
        <w:pStyle w:val="Code"/>
      </w:pPr>
      <w:r>
        <w:t>ASCII-CAPITAL-LETTER-O = %x4F</w:t>
      </w:r>
    </w:p>
    <w:p w:rsidR="00A40DE4" w:rsidRDefault="004D5D93">
      <w:pPr>
        <w:pStyle w:val="Code"/>
      </w:pPr>
      <w:r>
        <w:t>ASCII-CAPITAL-LETTER-P = %x50</w:t>
      </w:r>
    </w:p>
    <w:p w:rsidR="00A40DE4" w:rsidRDefault="004D5D93">
      <w:pPr>
        <w:pStyle w:val="Code"/>
      </w:pPr>
      <w:r>
        <w:t>ASCII-CAPITAL-LETTER-Q = %x51</w:t>
      </w:r>
    </w:p>
    <w:p w:rsidR="00A40DE4" w:rsidRDefault="004D5D93">
      <w:pPr>
        <w:pStyle w:val="Code"/>
      </w:pPr>
      <w:r>
        <w:t>ASCII-CAPITAL-LETTER-R = %x52</w:t>
      </w:r>
    </w:p>
    <w:p w:rsidR="00A40DE4" w:rsidRDefault="004D5D93">
      <w:pPr>
        <w:pStyle w:val="Code"/>
      </w:pPr>
      <w:r>
        <w:t>ASCII-CAPITAL-LETTER-S = %x53</w:t>
      </w:r>
    </w:p>
    <w:p w:rsidR="00A40DE4" w:rsidRDefault="004D5D93">
      <w:pPr>
        <w:pStyle w:val="Code"/>
      </w:pPr>
      <w:r>
        <w:t>ASCII-CAPITAL-LETTER-T = %x54</w:t>
      </w:r>
    </w:p>
    <w:p w:rsidR="00A40DE4" w:rsidRDefault="004D5D93">
      <w:pPr>
        <w:pStyle w:val="Code"/>
      </w:pPr>
      <w:r>
        <w:t>ASCII-CAPITAL-LETTER-U = %x55</w:t>
      </w:r>
    </w:p>
    <w:p w:rsidR="00A40DE4" w:rsidRDefault="004D5D93">
      <w:pPr>
        <w:pStyle w:val="Code"/>
      </w:pPr>
      <w:r>
        <w:t>ASCII-CAPITAL-LETTER-V = %x56</w:t>
      </w:r>
    </w:p>
    <w:p w:rsidR="00A40DE4" w:rsidRDefault="004D5D93">
      <w:pPr>
        <w:pStyle w:val="Code"/>
      </w:pPr>
      <w:r>
        <w:t>ASCII-CAPITAL-LETTER-W = %x57</w:t>
      </w:r>
    </w:p>
    <w:p w:rsidR="00A40DE4" w:rsidRDefault="004D5D93">
      <w:pPr>
        <w:pStyle w:val="Code"/>
      </w:pPr>
      <w:r>
        <w:t>ASCII-CAPITAL-LETTER-X = %x58</w:t>
      </w:r>
    </w:p>
    <w:p w:rsidR="00A40DE4" w:rsidRDefault="004D5D93">
      <w:pPr>
        <w:pStyle w:val="Code"/>
      </w:pPr>
      <w:r>
        <w:t>ASCII-CAPITAL-LETTER-Y = %x59</w:t>
      </w:r>
    </w:p>
    <w:p w:rsidR="00A40DE4" w:rsidRDefault="004D5D93">
      <w:pPr>
        <w:pStyle w:val="Code"/>
      </w:pPr>
      <w:r>
        <w:t>ASCII-CAPITAL-LETTER-Z = %x5A</w:t>
      </w:r>
    </w:p>
    <w:p w:rsidR="00A40DE4" w:rsidRDefault="004D5D93">
      <w:pPr>
        <w:pStyle w:val="Code"/>
      </w:pPr>
      <w:r>
        <w:lastRenderedPageBreak/>
        <w:t>ASCII-LEFT-SQUARE-BRACKET = %x5B</w:t>
      </w:r>
    </w:p>
    <w:p w:rsidR="00A40DE4" w:rsidRDefault="004D5D93">
      <w:pPr>
        <w:pStyle w:val="Code"/>
      </w:pPr>
      <w:r>
        <w:t>ASCII-REVERSE-SOLIDUS = %x5C</w:t>
      </w:r>
    </w:p>
    <w:p w:rsidR="00A40DE4" w:rsidRDefault="004D5D93">
      <w:pPr>
        <w:pStyle w:val="Code"/>
      </w:pPr>
      <w:r>
        <w:t>ASCII-RIGHT-SQUARE-BRACKET = %x5D</w:t>
      </w:r>
    </w:p>
    <w:p w:rsidR="00A40DE4" w:rsidRDefault="004D5D93">
      <w:pPr>
        <w:pStyle w:val="Code"/>
      </w:pPr>
      <w:r>
        <w:t>ASCII-CIRCUMFLEX-ACCENT = %x5E</w:t>
      </w:r>
    </w:p>
    <w:p w:rsidR="00A40DE4" w:rsidRDefault="004D5D93">
      <w:pPr>
        <w:pStyle w:val="Code"/>
      </w:pPr>
      <w:r>
        <w:t>ASCII-LOW</w:t>
      </w:r>
      <w:r>
        <w:t>-LINE = %x5F</w:t>
      </w:r>
    </w:p>
    <w:p w:rsidR="00A40DE4" w:rsidRDefault="004D5D93">
      <w:pPr>
        <w:pStyle w:val="Code"/>
      </w:pPr>
      <w:r>
        <w:t>ASCII-GRAVE-ACCENT = %x60</w:t>
      </w:r>
    </w:p>
    <w:p w:rsidR="00A40DE4" w:rsidRDefault="004D5D93">
      <w:pPr>
        <w:pStyle w:val="Code"/>
      </w:pPr>
      <w:r>
        <w:t>ASCII-SMALL-LETTER-A = %x61</w:t>
      </w:r>
    </w:p>
    <w:p w:rsidR="00A40DE4" w:rsidRDefault="004D5D93">
      <w:pPr>
        <w:pStyle w:val="Code"/>
      </w:pPr>
      <w:r>
        <w:t>ASCII-SMALL-LETTER-B = %x62</w:t>
      </w:r>
    </w:p>
    <w:p w:rsidR="00A40DE4" w:rsidRDefault="004D5D93">
      <w:pPr>
        <w:pStyle w:val="Code"/>
      </w:pPr>
      <w:r>
        <w:t>ASCII-SMALL-LETTER-C = %x63</w:t>
      </w:r>
    </w:p>
    <w:p w:rsidR="00A40DE4" w:rsidRDefault="004D5D93">
      <w:pPr>
        <w:pStyle w:val="Code"/>
      </w:pPr>
      <w:r>
        <w:t>ASCII-SMALL-LETTER-D = %x64</w:t>
      </w:r>
    </w:p>
    <w:p w:rsidR="00A40DE4" w:rsidRDefault="004D5D93">
      <w:pPr>
        <w:pStyle w:val="Code"/>
      </w:pPr>
      <w:r>
        <w:t>ASCII-SMALL-LETTER-E = %x65</w:t>
      </w:r>
    </w:p>
    <w:p w:rsidR="00A40DE4" w:rsidRDefault="004D5D93">
      <w:pPr>
        <w:pStyle w:val="Code"/>
      </w:pPr>
      <w:r>
        <w:t>ASCII-SMALL-LETTER-F = %x66</w:t>
      </w:r>
    </w:p>
    <w:p w:rsidR="00A40DE4" w:rsidRDefault="004D5D93">
      <w:pPr>
        <w:pStyle w:val="Code"/>
      </w:pPr>
      <w:r>
        <w:t>ASCII-SMALL-LETTER-G = %x67</w:t>
      </w:r>
    </w:p>
    <w:p w:rsidR="00A40DE4" w:rsidRDefault="004D5D93">
      <w:pPr>
        <w:pStyle w:val="Code"/>
      </w:pPr>
      <w:r>
        <w:t xml:space="preserve">ASCII-SMALL-LETTER-H </w:t>
      </w:r>
      <w:r>
        <w:t>= %x68</w:t>
      </w:r>
    </w:p>
    <w:p w:rsidR="00A40DE4" w:rsidRDefault="004D5D93">
      <w:pPr>
        <w:pStyle w:val="Code"/>
      </w:pPr>
      <w:r>
        <w:t>ASCII-SMALL-LETTER-I = %x69</w:t>
      </w:r>
    </w:p>
    <w:p w:rsidR="00A40DE4" w:rsidRDefault="004D5D93">
      <w:pPr>
        <w:pStyle w:val="Code"/>
      </w:pPr>
      <w:r>
        <w:t>ASCII-SMALL-LETTER-J = %x6A</w:t>
      </w:r>
    </w:p>
    <w:p w:rsidR="00A40DE4" w:rsidRDefault="004D5D93">
      <w:pPr>
        <w:pStyle w:val="Code"/>
      </w:pPr>
      <w:r>
        <w:t>ASCII-SMALL-LETTER-K = %x6B</w:t>
      </w:r>
    </w:p>
    <w:p w:rsidR="00A40DE4" w:rsidRDefault="004D5D93">
      <w:pPr>
        <w:pStyle w:val="Code"/>
      </w:pPr>
      <w:r>
        <w:t>ASCII-SMALL-LETTER-L = %x6C</w:t>
      </w:r>
    </w:p>
    <w:p w:rsidR="00A40DE4" w:rsidRDefault="004D5D93">
      <w:pPr>
        <w:pStyle w:val="Code"/>
      </w:pPr>
      <w:r>
        <w:t>ASCII-SMALL-LETTER-M = %x6D</w:t>
      </w:r>
    </w:p>
    <w:p w:rsidR="00A40DE4" w:rsidRDefault="004D5D93">
      <w:pPr>
        <w:pStyle w:val="Code"/>
      </w:pPr>
      <w:r>
        <w:t>ASCII-SMALL-LETTER-N = %x6E</w:t>
      </w:r>
    </w:p>
    <w:p w:rsidR="00A40DE4" w:rsidRDefault="004D5D93">
      <w:pPr>
        <w:pStyle w:val="Code"/>
      </w:pPr>
      <w:r>
        <w:t>ASCII-SMALL-LETTER-O = %x6F</w:t>
      </w:r>
    </w:p>
    <w:p w:rsidR="00A40DE4" w:rsidRDefault="004D5D93">
      <w:pPr>
        <w:pStyle w:val="Code"/>
      </w:pPr>
      <w:r>
        <w:t>ASCII-SMALL-LETTER-P = %x70</w:t>
      </w:r>
    </w:p>
    <w:p w:rsidR="00A40DE4" w:rsidRDefault="004D5D93">
      <w:pPr>
        <w:pStyle w:val="Code"/>
      </w:pPr>
      <w:r>
        <w:t>ASCII-SMALL-LETTER-Q = %x</w:t>
      </w:r>
      <w:r>
        <w:t>71</w:t>
      </w:r>
    </w:p>
    <w:p w:rsidR="00A40DE4" w:rsidRDefault="004D5D93">
      <w:pPr>
        <w:pStyle w:val="Code"/>
      </w:pPr>
      <w:r>
        <w:t>ASCII-SMALL-LETTER-R = %x72</w:t>
      </w:r>
    </w:p>
    <w:p w:rsidR="00A40DE4" w:rsidRDefault="004D5D93">
      <w:pPr>
        <w:pStyle w:val="Code"/>
      </w:pPr>
      <w:r>
        <w:t>ASCII-SMALL-LETTER-S = %x73</w:t>
      </w:r>
    </w:p>
    <w:p w:rsidR="00A40DE4" w:rsidRDefault="004D5D93">
      <w:pPr>
        <w:pStyle w:val="Code"/>
      </w:pPr>
      <w:r>
        <w:t>ASCII-SMALL-LETTER-T = %x74</w:t>
      </w:r>
    </w:p>
    <w:p w:rsidR="00A40DE4" w:rsidRDefault="004D5D93">
      <w:pPr>
        <w:pStyle w:val="Code"/>
      </w:pPr>
      <w:r>
        <w:t>ASCII-SMALL-LETTER-U = %x75</w:t>
      </w:r>
    </w:p>
    <w:p w:rsidR="00A40DE4" w:rsidRDefault="004D5D93">
      <w:pPr>
        <w:pStyle w:val="Code"/>
      </w:pPr>
      <w:r>
        <w:t>ASCII-SMALL-LETTER-V = %x76</w:t>
      </w:r>
    </w:p>
    <w:p w:rsidR="00A40DE4" w:rsidRDefault="004D5D93">
      <w:pPr>
        <w:pStyle w:val="Code"/>
      </w:pPr>
      <w:r>
        <w:t>ASCII-SMALL-LETTER-W = %x77</w:t>
      </w:r>
    </w:p>
    <w:p w:rsidR="00A40DE4" w:rsidRDefault="004D5D93">
      <w:pPr>
        <w:pStyle w:val="Code"/>
      </w:pPr>
      <w:r>
        <w:t>ASCII-SMALL-LETTER-X = %x78</w:t>
      </w:r>
    </w:p>
    <w:p w:rsidR="00A40DE4" w:rsidRDefault="004D5D93">
      <w:pPr>
        <w:pStyle w:val="Code"/>
      </w:pPr>
      <w:r>
        <w:t>ASCII-SMALL-LETTER-Y = %x79</w:t>
      </w:r>
    </w:p>
    <w:p w:rsidR="00A40DE4" w:rsidRDefault="004D5D93">
      <w:pPr>
        <w:pStyle w:val="Code"/>
      </w:pPr>
      <w:r>
        <w:t>ASCII-SMALL-LETTER-Z = %x7A</w:t>
      </w:r>
    </w:p>
    <w:p w:rsidR="00A40DE4" w:rsidRDefault="004D5D93">
      <w:pPr>
        <w:pStyle w:val="Code"/>
      </w:pPr>
      <w:r>
        <w:t>ASCII-LEFT-CURLY-BRACKET = %x7B</w:t>
      </w:r>
    </w:p>
    <w:p w:rsidR="00A40DE4" w:rsidRDefault="004D5D93">
      <w:pPr>
        <w:pStyle w:val="Code"/>
      </w:pPr>
      <w:r>
        <w:t>ASCII-VERTICAL-LINE = %x7C</w:t>
      </w:r>
    </w:p>
    <w:p w:rsidR="00A40DE4" w:rsidRDefault="004D5D93">
      <w:pPr>
        <w:pStyle w:val="Code"/>
      </w:pPr>
      <w:r>
        <w:t>ASCII-RIGHT-CURLY-BRACKET = %x7D</w:t>
      </w:r>
    </w:p>
    <w:p w:rsidR="00A40DE4" w:rsidRDefault="004D5D93">
      <w:pPr>
        <w:pStyle w:val="Code"/>
      </w:pPr>
      <w:r>
        <w:t>ASCII-TILDE = %x7E</w:t>
      </w:r>
    </w:p>
    <w:p w:rsidR="00A40DE4" w:rsidRDefault="004D5D93">
      <w:pPr>
        <w:pStyle w:val="Code"/>
      </w:pPr>
      <w:r>
        <w:t>ASCII-DELETE = %x7F</w:t>
      </w:r>
    </w:p>
    <w:p w:rsidR="00A40DE4" w:rsidRDefault="004D5D93">
      <w:pPr>
        <w:pStyle w:val="Code"/>
      </w:pPr>
      <w:r>
        <w:t>ASCII-CRLF = %x0d.0a</w:t>
      </w:r>
    </w:p>
    <w:p w:rsidR="00A40DE4" w:rsidRDefault="00A40DE4">
      <w:pPr>
        <w:pStyle w:val="Code"/>
      </w:pPr>
    </w:p>
    <w:p w:rsidR="00A40DE4" w:rsidRDefault="004D5D93">
      <w:pPr>
        <w:pStyle w:val="Code"/>
      </w:pPr>
      <w:r>
        <w:t>ASCII-DIGIT = ASCII-DIGIT-ZERO /</w:t>
      </w:r>
    </w:p>
    <w:p w:rsidR="00A40DE4" w:rsidRDefault="004D5D93">
      <w:pPr>
        <w:pStyle w:val="Code"/>
      </w:pPr>
      <w:r>
        <w:t xml:space="preserve">              ASCII-DIGIT-ONE /</w:t>
      </w:r>
    </w:p>
    <w:p w:rsidR="00A40DE4" w:rsidRDefault="004D5D93">
      <w:pPr>
        <w:pStyle w:val="Code"/>
      </w:pPr>
      <w:r>
        <w:t xml:space="preserve">              ASCII-DIGIT-TWO /</w:t>
      </w:r>
    </w:p>
    <w:p w:rsidR="00A40DE4" w:rsidRDefault="004D5D93">
      <w:pPr>
        <w:pStyle w:val="Code"/>
      </w:pPr>
      <w:r>
        <w:t xml:space="preserve">      </w:t>
      </w:r>
      <w:r>
        <w:t xml:space="preserve">        ASCII-DIGIT-THREE /</w:t>
      </w:r>
    </w:p>
    <w:p w:rsidR="00A40DE4" w:rsidRDefault="004D5D93">
      <w:pPr>
        <w:pStyle w:val="Code"/>
      </w:pPr>
      <w:r>
        <w:t xml:space="preserve">              ASCII-DIGIT-FOUR /</w:t>
      </w:r>
    </w:p>
    <w:p w:rsidR="00A40DE4" w:rsidRDefault="004D5D93">
      <w:pPr>
        <w:pStyle w:val="Code"/>
      </w:pPr>
      <w:r>
        <w:t xml:space="preserve">              ASCII-DIGIT-FIVE /</w:t>
      </w:r>
    </w:p>
    <w:p w:rsidR="00A40DE4" w:rsidRDefault="004D5D93">
      <w:pPr>
        <w:pStyle w:val="Code"/>
      </w:pPr>
      <w:r>
        <w:t xml:space="preserve">              ASCII-DIGIT-SIX /</w:t>
      </w:r>
    </w:p>
    <w:p w:rsidR="00A40DE4" w:rsidRDefault="004D5D93">
      <w:pPr>
        <w:pStyle w:val="Code"/>
      </w:pPr>
      <w:r>
        <w:t xml:space="preserve">              ASCII-DIGIT-SEVEN /</w:t>
      </w:r>
    </w:p>
    <w:p w:rsidR="00A40DE4" w:rsidRDefault="004D5D93">
      <w:pPr>
        <w:pStyle w:val="Code"/>
      </w:pPr>
      <w:r>
        <w:t xml:space="preserve">              ASCII-DIGIT-EIGHT /</w:t>
      </w:r>
    </w:p>
    <w:p w:rsidR="00A40DE4" w:rsidRDefault="004D5D93">
      <w:pPr>
        <w:pStyle w:val="Code"/>
      </w:pPr>
      <w:r>
        <w:t xml:space="preserve">              ASCII-DIGIT-NINE</w:t>
      </w:r>
    </w:p>
    <w:p w:rsidR="00A40DE4" w:rsidRDefault="00A40DE4">
      <w:pPr>
        <w:pStyle w:val="Code"/>
      </w:pPr>
    </w:p>
    <w:p w:rsidR="00A40DE4" w:rsidRDefault="004D5D93">
      <w:pPr>
        <w:pStyle w:val="Code"/>
      </w:pPr>
      <w:r>
        <w:t>ASCII-DIGIT-HEXADECIMAL = ASCI</w:t>
      </w:r>
      <w:r>
        <w:t xml:space="preserve">I-DIGIT / </w:t>
      </w:r>
    </w:p>
    <w:p w:rsidR="00A40DE4" w:rsidRDefault="004D5D93">
      <w:pPr>
        <w:pStyle w:val="Code"/>
      </w:pPr>
      <w:r>
        <w:t xml:space="preserve">                          ASCII-SMALL-LETTER-A /</w:t>
      </w:r>
    </w:p>
    <w:p w:rsidR="00A40DE4" w:rsidRDefault="004D5D93">
      <w:pPr>
        <w:pStyle w:val="Code"/>
      </w:pPr>
      <w:r>
        <w:t xml:space="preserve">                          ASCII-SMALL-LETTER-B /</w:t>
      </w:r>
    </w:p>
    <w:p w:rsidR="00A40DE4" w:rsidRDefault="004D5D93">
      <w:pPr>
        <w:pStyle w:val="Code"/>
      </w:pPr>
      <w:r>
        <w:t xml:space="preserve">                          ASCII-SMALL-LETTER-C /</w:t>
      </w:r>
    </w:p>
    <w:p w:rsidR="00A40DE4" w:rsidRDefault="004D5D93">
      <w:pPr>
        <w:pStyle w:val="Code"/>
      </w:pPr>
      <w:r>
        <w:t xml:space="preserve">                          ASCII-SMALL-LETTER-D /</w:t>
      </w:r>
    </w:p>
    <w:p w:rsidR="00A40DE4" w:rsidRDefault="004D5D93">
      <w:pPr>
        <w:pStyle w:val="Code"/>
      </w:pPr>
      <w:r>
        <w:t xml:space="preserve">                          ASCII-SMALL-LETTER-E /</w:t>
      </w:r>
    </w:p>
    <w:p w:rsidR="00A40DE4" w:rsidRDefault="004D5D93">
      <w:pPr>
        <w:pStyle w:val="Code"/>
      </w:pPr>
      <w:r>
        <w:t xml:space="preserve">                          ASCII-SMALL-LETTER-F /</w:t>
      </w:r>
    </w:p>
    <w:p w:rsidR="00A40DE4" w:rsidRDefault="004D5D93">
      <w:pPr>
        <w:pStyle w:val="Code"/>
      </w:pPr>
      <w:r>
        <w:t xml:space="preserve">                          ASCII-CAPITAL-LETTER-A /</w:t>
      </w:r>
    </w:p>
    <w:p w:rsidR="00A40DE4" w:rsidRDefault="004D5D93">
      <w:pPr>
        <w:pStyle w:val="Code"/>
      </w:pPr>
      <w:r>
        <w:t xml:space="preserve">                          ASCII-CAPITAL-LETTER-B /</w:t>
      </w:r>
    </w:p>
    <w:p w:rsidR="00A40DE4" w:rsidRDefault="004D5D93">
      <w:pPr>
        <w:pStyle w:val="Code"/>
      </w:pPr>
      <w:r>
        <w:t xml:space="preserve">                          ASCII-CAPITAL-LETTER-C /</w:t>
      </w:r>
    </w:p>
    <w:p w:rsidR="00A40DE4" w:rsidRDefault="004D5D93">
      <w:pPr>
        <w:pStyle w:val="Code"/>
      </w:pPr>
      <w:r>
        <w:t xml:space="preserve">                          ASCII-CAPITAL-LETTER-D /</w:t>
      </w:r>
    </w:p>
    <w:p w:rsidR="00A40DE4" w:rsidRDefault="004D5D93">
      <w:pPr>
        <w:pStyle w:val="Code"/>
      </w:pPr>
      <w:r>
        <w:t xml:space="preserve">   </w:t>
      </w:r>
      <w:r>
        <w:t xml:space="preserve">                       ASCII-CAPITAL-LETTER-E /</w:t>
      </w:r>
    </w:p>
    <w:p w:rsidR="00A40DE4" w:rsidRDefault="004D5D93">
      <w:pPr>
        <w:pStyle w:val="Code"/>
      </w:pPr>
      <w:r>
        <w:t xml:space="preserve">                          ASCII-CAPITAL-LETTER-F</w:t>
      </w:r>
    </w:p>
    <w:p w:rsidR="00A40DE4" w:rsidRDefault="00A40DE4">
      <w:pPr>
        <w:pStyle w:val="Code"/>
      </w:pPr>
    </w:p>
    <w:p w:rsidR="00A40DE4" w:rsidRDefault="004D5D93">
      <w:pPr>
        <w:pStyle w:val="Code"/>
      </w:pPr>
      <w:r>
        <w:t>ASCII-ALL = %x20-7F</w:t>
      </w:r>
    </w:p>
    <w:p w:rsidR="00A40DE4" w:rsidRDefault="00A40DE4">
      <w:pPr>
        <w:pStyle w:val="Code"/>
      </w:pPr>
    </w:p>
    <w:p w:rsidR="00A40DE4" w:rsidRDefault="004D5D93">
      <w:pPr>
        <w:pStyle w:val="Code"/>
      </w:pPr>
      <w:r>
        <w:t>UTF16-CHAR-NON-ASCII = %x0080-FFFF</w:t>
      </w:r>
    </w:p>
    <w:p w:rsidR="00A40DE4" w:rsidRDefault="00A40DE4">
      <w:pPr>
        <w:pStyle w:val="Code"/>
      </w:pPr>
    </w:p>
    <w:p w:rsidR="00A40DE4" w:rsidRDefault="004D5D93">
      <w:pPr>
        <w:pStyle w:val="Code"/>
      </w:pPr>
      <w:r>
        <w:lastRenderedPageBreak/>
        <w:t>UTF16-ANY = ASCII-ALL / UTF16-CHAR-NON-ASCII</w:t>
      </w:r>
    </w:p>
    <w:p w:rsidR="00A40DE4" w:rsidRDefault="004D5D93">
      <w:pPr>
        <w:pStyle w:val="Heading2"/>
      </w:pPr>
      <w:bookmarkStart w:id="158" w:name="section_330a25e99e834a1abfa73558aa819060"/>
      <w:bookmarkStart w:id="159" w:name="_Toc3855611"/>
      <w:r>
        <w:t>Data Types</w:t>
      </w:r>
      <w:bookmarkEnd w:id="158"/>
      <w:bookmarkEnd w:id="159"/>
    </w:p>
    <w:p w:rsidR="00A40DE4" w:rsidRDefault="004D5D93">
      <w:pPr>
        <w:pStyle w:val="Heading3"/>
      </w:pPr>
      <w:bookmarkStart w:id="160" w:name="section_da110fcbf3dc455982d6b5eb57a94867"/>
      <w:bookmarkStart w:id="161" w:name="_Toc3855612"/>
      <w:r>
        <w:t>Common Data Types</w:t>
      </w:r>
      <w:bookmarkEnd w:id="160"/>
      <w:bookmarkEnd w:id="161"/>
    </w:p>
    <w:p w:rsidR="00A40DE4" w:rsidRDefault="004D5D93">
      <w:pPr>
        <w:pStyle w:val="Heading4"/>
      </w:pPr>
      <w:bookmarkStart w:id="162" w:name="Section_2c82dd3e362a42b2a56b44f09fb3cd8f"/>
      <w:bookmarkStart w:id="163" w:name="ObjectUpdateEnum"/>
      <w:bookmarkStart w:id="164" w:name="_Toc3855613"/>
      <w:r>
        <w:t>ObjectUpdateEnum</w:t>
      </w:r>
      <w:bookmarkEnd w:id="162"/>
      <w:bookmarkEnd w:id="163"/>
      <w:bookmarkEnd w:id="164"/>
      <w:r>
        <w:fldChar w:fldCharType="begin"/>
      </w:r>
      <w:r>
        <w:instrText xml:space="preserve"> XE "Common</w:instrText>
      </w:r>
      <w:r>
        <w:instrText xml:space="preserve"> data types:DataViewAspectEnum" </w:instrText>
      </w:r>
      <w:r>
        <w:fldChar w:fldCharType="end"/>
      </w:r>
    </w:p>
    <w:p w:rsidR="00A40DE4" w:rsidRDefault="004D5D93">
      <w:r>
        <w:t xml:space="preserve">Specifies how the container updates the </w:t>
      </w:r>
      <w:hyperlink w:anchor="gt_cfc45e76-9219-4c47-9ef2-5832a172f795">
        <w:r>
          <w:rPr>
            <w:rStyle w:val="HyperlinkGreen"/>
            <w:b/>
          </w:rPr>
          <w:t>linked object</w:t>
        </w:r>
      </w:hyperlink>
      <w:r>
        <w:t xml:space="preserve"> embedded in an application.</w:t>
      </w:r>
    </w:p>
    <w:tbl>
      <w:tblPr>
        <w:tblStyle w:val="Table-ShadedHeader"/>
        <w:tblW w:w="0" w:type="auto"/>
        <w:tblLook w:val="04A0" w:firstRow="1" w:lastRow="0" w:firstColumn="1" w:lastColumn="0" w:noHBand="0" w:noVBand="1"/>
      </w:tblPr>
      <w:tblGrid>
        <w:gridCol w:w="1252"/>
        <w:gridCol w:w="1241"/>
        <w:gridCol w:w="6982"/>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40DE4" w:rsidRDefault="004D5D93">
            <w:pPr>
              <w:pStyle w:val="TableHeaderText"/>
            </w:pPr>
            <w:r>
              <w:t>Name</w:t>
            </w:r>
          </w:p>
        </w:tc>
        <w:tc>
          <w:tcPr>
            <w:tcW w:w="0" w:type="auto"/>
            <w:vAlign w:val="center"/>
          </w:tcPr>
          <w:p w:rsidR="00A40DE4" w:rsidRDefault="004D5D93">
            <w:pPr>
              <w:pStyle w:val="TableHeaderText"/>
            </w:pPr>
            <w:r>
              <w:t>Value</w:t>
            </w:r>
          </w:p>
        </w:tc>
        <w:tc>
          <w:tcPr>
            <w:tcW w:w="0" w:type="auto"/>
            <w:vAlign w:val="center"/>
          </w:tcPr>
          <w:p w:rsidR="00A40DE4" w:rsidRDefault="004D5D93">
            <w:pPr>
              <w:pStyle w:val="TableHeaderText"/>
            </w:pPr>
            <w:r>
              <w:t>Meaning</w:t>
            </w:r>
          </w:p>
        </w:tc>
      </w:tr>
      <w:tr w:rsidR="00A40DE4" w:rsidTr="00A40DE4">
        <w:tc>
          <w:tcPr>
            <w:tcW w:w="0" w:type="auto"/>
            <w:vAlign w:val="center"/>
          </w:tcPr>
          <w:p w:rsidR="00A40DE4" w:rsidRDefault="004D5D93">
            <w:pPr>
              <w:pStyle w:val="TableBodyText"/>
            </w:pPr>
            <w:bookmarkStart w:id="165" w:name="OU_Always"/>
            <w:r>
              <w:rPr>
                <w:b/>
              </w:rPr>
              <w:t>OU_Always</w:t>
            </w:r>
            <w:bookmarkEnd w:id="165"/>
          </w:p>
        </w:tc>
        <w:tc>
          <w:tcPr>
            <w:tcW w:w="0" w:type="auto"/>
            <w:vAlign w:val="center"/>
          </w:tcPr>
          <w:p w:rsidR="00A40DE4" w:rsidRDefault="004D5D93">
            <w:pPr>
              <w:pStyle w:val="TableBodyText"/>
            </w:pPr>
            <w:r>
              <w:t>0x00000001</w:t>
            </w:r>
          </w:p>
        </w:tc>
        <w:tc>
          <w:tcPr>
            <w:tcW w:w="0" w:type="auto"/>
            <w:vAlign w:val="center"/>
          </w:tcPr>
          <w:p w:rsidR="00A40DE4" w:rsidRDefault="004D5D93">
            <w:pPr>
              <w:pStyle w:val="TableBodyText"/>
            </w:pPr>
            <w:r>
              <w:t xml:space="preserve">The container updates the </w:t>
            </w:r>
            <w:r>
              <w:t>linked object whenever there is an update associated with it.</w:t>
            </w:r>
          </w:p>
        </w:tc>
      </w:tr>
      <w:tr w:rsidR="00A40DE4" w:rsidTr="00A40DE4">
        <w:tc>
          <w:tcPr>
            <w:tcW w:w="0" w:type="auto"/>
            <w:vAlign w:val="center"/>
          </w:tcPr>
          <w:p w:rsidR="00A40DE4" w:rsidRDefault="004D5D93">
            <w:pPr>
              <w:pStyle w:val="TableBodyText"/>
            </w:pPr>
            <w:bookmarkStart w:id="166" w:name="OU_OnCall"/>
            <w:r>
              <w:rPr>
                <w:b/>
              </w:rPr>
              <w:t>OU_OnCall</w:t>
            </w:r>
            <w:bookmarkEnd w:id="166"/>
          </w:p>
        </w:tc>
        <w:tc>
          <w:tcPr>
            <w:tcW w:w="0" w:type="auto"/>
            <w:vAlign w:val="center"/>
          </w:tcPr>
          <w:p w:rsidR="00A40DE4" w:rsidRDefault="004D5D93">
            <w:pPr>
              <w:pStyle w:val="TableBodyText"/>
            </w:pPr>
            <w:r>
              <w:t>0x00000003</w:t>
            </w:r>
          </w:p>
        </w:tc>
        <w:tc>
          <w:tcPr>
            <w:tcW w:w="0" w:type="auto"/>
            <w:vAlign w:val="center"/>
          </w:tcPr>
          <w:p w:rsidR="00A40DE4" w:rsidRDefault="004D5D93">
            <w:pPr>
              <w:pStyle w:val="TableBodyText"/>
            </w:pPr>
            <w:r>
              <w:t>The container updates the linked object only when the container calls its update method.</w:t>
            </w:r>
          </w:p>
        </w:tc>
      </w:tr>
    </w:tbl>
    <w:p w:rsidR="00A40DE4" w:rsidRDefault="004D5D93">
      <w:pPr>
        <w:pStyle w:val="Heading4"/>
      </w:pPr>
      <w:bookmarkStart w:id="167" w:name="Section_a503927129944e5795187d5ae9836f0b"/>
      <w:bookmarkStart w:id="168" w:name="DataViewAspectEnum"/>
      <w:bookmarkStart w:id="169" w:name="_Toc3855614"/>
      <w:r>
        <w:t>DataViewAspectEnum</w:t>
      </w:r>
      <w:bookmarkEnd w:id="167"/>
      <w:bookmarkEnd w:id="168"/>
      <w:bookmarkEnd w:id="169"/>
      <w:r>
        <w:fldChar w:fldCharType="begin"/>
      </w:r>
      <w:r>
        <w:instrText xml:space="preserve"> XE "Common data types:DataViewAspectEnum" </w:instrText>
      </w:r>
      <w:r>
        <w:fldChar w:fldCharType="end"/>
      </w:r>
    </w:p>
    <w:p w:rsidR="00A40DE4" w:rsidRDefault="004D5D93">
      <w:r>
        <w:t>Specifies the desi</w:t>
      </w:r>
      <w:r>
        <w:t xml:space="preserve">red data or view aspect of the </w:t>
      </w:r>
      <w:hyperlink w:anchor="gt_8bb43a65-7a8c-4585-a7ed-23044772f8ca">
        <w:r>
          <w:rPr>
            <w:rStyle w:val="HyperlinkGreen"/>
            <w:b/>
          </w:rPr>
          <w:t>object</w:t>
        </w:r>
      </w:hyperlink>
      <w:r>
        <w:t xml:space="preserve"> when drawing or obtaining data.</w:t>
      </w:r>
    </w:p>
    <w:tbl>
      <w:tblPr>
        <w:tblStyle w:val="Table-ShadedHeader"/>
        <w:tblW w:w="0" w:type="auto"/>
        <w:tblLook w:val="04A0" w:firstRow="1" w:lastRow="0" w:firstColumn="1" w:lastColumn="0" w:noHBand="0" w:noVBand="1"/>
      </w:tblPr>
      <w:tblGrid>
        <w:gridCol w:w="1554"/>
        <w:gridCol w:w="1241"/>
        <w:gridCol w:w="6680"/>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40DE4" w:rsidRDefault="004D5D93">
            <w:pPr>
              <w:pStyle w:val="TableHeaderText"/>
            </w:pPr>
            <w:r>
              <w:t>Name</w:t>
            </w:r>
          </w:p>
        </w:tc>
        <w:tc>
          <w:tcPr>
            <w:tcW w:w="0" w:type="auto"/>
            <w:vAlign w:val="center"/>
          </w:tcPr>
          <w:p w:rsidR="00A40DE4" w:rsidRDefault="004D5D93">
            <w:pPr>
              <w:pStyle w:val="TableHeaderText"/>
            </w:pPr>
            <w:r>
              <w:t>Value</w:t>
            </w:r>
          </w:p>
        </w:tc>
        <w:tc>
          <w:tcPr>
            <w:tcW w:w="0" w:type="auto"/>
            <w:vAlign w:val="center"/>
          </w:tcPr>
          <w:p w:rsidR="00A40DE4" w:rsidRDefault="004D5D93">
            <w:pPr>
              <w:pStyle w:val="TableHeaderText"/>
            </w:pPr>
            <w:r>
              <w:t>Meaning</w:t>
            </w:r>
          </w:p>
        </w:tc>
      </w:tr>
      <w:tr w:rsidR="00A40DE4" w:rsidTr="00A40DE4">
        <w:tc>
          <w:tcPr>
            <w:tcW w:w="0" w:type="auto"/>
            <w:vAlign w:val="center"/>
          </w:tcPr>
          <w:p w:rsidR="00A40DE4" w:rsidRDefault="004D5D93">
            <w:pPr>
              <w:pStyle w:val="TableBodyText"/>
            </w:pPr>
            <w:bookmarkStart w:id="170" w:name="OR_Content"/>
            <w:r>
              <w:rPr>
                <w:b/>
              </w:rPr>
              <w:t>OR_Content</w:t>
            </w:r>
            <w:bookmarkEnd w:id="170"/>
          </w:p>
        </w:tc>
        <w:tc>
          <w:tcPr>
            <w:tcW w:w="0" w:type="auto"/>
            <w:vAlign w:val="center"/>
          </w:tcPr>
          <w:p w:rsidR="00A40DE4" w:rsidRDefault="004D5D93">
            <w:pPr>
              <w:pStyle w:val="TableBodyText"/>
            </w:pPr>
            <w:r>
              <w:t>0x00000001</w:t>
            </w:r>
          </w:p>
        </w:tc>
        <w:tc>
          <w:tcPr>
            <w:tcW w:w="0" w:type="auto"/>
            <w:vAlign w:val="center"/>
          </w:tcPr>
          <w:p w:rsidR="00A40DE4" w:rsidRDefault="004D5D93">
            <w:pPr>
              <w:pStyle w:val="TableBodyText"/>
            </w:pPr>
            <w:r>
              <w:t>Specifies that the object is displayed as an embedded object inside of a container</w:t>
            </w:r>
            <w:r>
              <w:t>.</w:t>
            </w:r>
          </w:p>
        </w:tc>
      </w:tr>
      <w:tr w:rsidR="00A40DE4" w:rsidTr="00A40DE4">
        <w:tc>
          <w:tcPr>
            <w:tcW w:w="0" w:type="auto"/>
            <w:vAlign w:val="center"/>
          </w:tcPr>
          <w:p w:rsidR="00A40DE4" w:rsidRDefault="004D5D93">
            <w:pPr>
              <w:pStyle w:val="TableBodyText"/>
            </w:pPr>
            <w:bookmarkStart w:id="171" w:name="OR_Thumbnail"/>
            <w:r>
              <w:rPr>
                <w:b/>
              </w:rPr>
              <w:t>OR_Thumbnail</w:t>
            </w:r>
            <w:bookmarkEnd w:id="171"/>
          </w:p>
        </w:tc>
        <w:tc>
          <w:tcPr>
            <w:tcW w:w="0" w:type="auto"/>
            <w:vAlign w:val="center"/>
          </w:tcPr>
          <w:p w:rsidR="00A40DE4" w:rsidRDefault="004D5D93">
            <w:pPr>
              <w:pStyle w:val="TableBodyText"/>
            </w:pPr>
            <w:r>
              <w:t>0x00000002</w:t>
            </w:r>
          </w:p>
        </w:tc>
        <w:tc>
          <w:tcPr>
            <w:tcW w:w="0" w:type="auto"/>
            <w:vAlign w:val="center"/>
          </w:tcPr>
          <w:p w:rsidR="00A40DE4" w:rsidRDefault="004D5D93">
            <w:pPr>
              <w:pStyle w:val="TableBodyText"/>
            </w:pPr>
            <w:r>
              <w:t xml:space="preserve">Specifies that the object is displayed as a </w:t>
            </w:r>
            <w:hyperlink w:anchor="gt_811d0e6b-538c-487d-a54f-44f31e41e172">
              <w:r>
                <w:rPr>
                  <w:rStyle w:val="HyperlinkGreen"/>
                  <w:b/>
                </w:rPr>
                <w:t>thumbnail</w:t>
              </w:r>
            </w:hyperlink>
            <w:r>
              <w:t xml:space="preserve"> image. </w:t>
            </w:r>
          </w:p>
        </w:tc>
      </w:tr>
      <w:tr w:rsidR="00A40DE4" w:rsidTr="00A40DE4">
        <w:tc>
          <w:tcPr>
            <w:tcW w:w="0" w:type="auto"/>
            <w:vAlign w:val="center"/>
          </w:tcPr>
          <w:p w:rsidR="00A40DE4" w:rsidRDefault="004D5D93">
            <w:pPr>
              <w:pStyle w:val="TableBodyText"/>
            </w:pPr>
            <w:bookmarkStart w:id="172" w:name="OR_Icon"/>
            <w:r>
              <w:rPr>
                <w:b/>
              </w:rPr>
              <w:t>OR_Icon</w:t>
            </w:r>
            <w:bookmarkEnd w:id="172"/>
          </w:p>
        </w:tc>
        <w:tc>
          <w:tcPr>
            <w:tcW w:w="0" w:type="auto"/>
            <w:vAlign w:val="center"/>
          </w:tcPr>
          <w:p w:rsidR="00A40DE4" w:rsidRDefault="004D5D93">
            <w:pPr>
              <w:pStyle w:val="TableBodyText"/>
            </w:pPr>
            <w:r>
              <w:t>0x00000004</w:t>
            </w:r>
          </w:p>
        </w:tc>
        <w:tc>
          <w:tcPr>
            <w:tcW w:w="0" w:type="auto"/>
            <w:vAlign w:val="center"/>
          </w:tcPr>
          <w:p w:rsidR="00A40DE4" w:rsidRDefault="004D5D93">
            <w:pPr>
              <w:pStyle w:val="TableBodyText"/>
            </w:pPr>
            <w:r>
              <w:t>Specifies that the object is displayed as an icon.</w:t>
            </w:r>
          </w:p>
        </w:tc>
      </w:tr>
      <w:tr w:rsidR="00A40DE4" w:rsidTr="00A40DE4">
        <w:tc>
          <w:tcPr>
            <w:tcW w:w="0" w:type="auto"/>
            <w:vAlign w:val="center"/>
          </w:tcPr>
          <w:p w:rsidR="00A40DE4" w:rsidRDefault="004D5D93">
            <w:pPr>
              <w:pStyle w:val="TableBodyText"/>
            </w:pPr>
            <w:bookmarkStart w:id="173" w:name="OR_DocPrint"/>
            <w:r>
              <w:rPr>
                <w:b/>
              </w:rPr>
              <w:t>OR_DocPrint</w:t>
            </w:r>
            <w:bookmarkEnd w:id="173"/>
          </w:p>
        </w:tc>
        <w:tc>
          <w:tcPr>
            <w:tcW w:w="0" w:type="auto"/>
            <w:vAlign w:val="center"/>
          </w:tcPr>
          <w:p w:rsidR="00A40DE4" w:rsidRDefault="004D5D93">
            <w:pPr>
              <w:pStyle w:val="TableBodyText"/>
            </w:pPr>
            <w:r>
              <w:t>0x00000008</w:t>
            </w:r>
          </w:p>
        </w:tc>
        <w:tc>
          <w:tcPr>
            <w:tcW w:w="0" w:type="auto"/>
            <w:vAlign w:val="center"/>
          </w:tcPr>
          <w:p w:rsidR="00A40DE4" w:rsidRDefault="004D5D93">
            <w:pPr>
              <w:pStyle w:val="TableBodyText"/>
            </w:pPr>
            <w:r>
              <w:t>Specifies that the object is displayed on the screen as though it were printed to a printer.</w:t>
            </w:r>
          </w:p>
        </w:tc>
      </w:tr>
    </w:tbl>
    <w:p w:rsidR="00A40DE4" w:rsidRDefault="004D5D93">
      <w:pPr>
        <w:pStyle w:val="Heading4"/>
      </w:pPr>
      <w:bookmarkStart w:id="174" w:name="Section_57c8f7d4142644e0b58d6fa1a5a81659"/>
      <w:bookmarkStart w:id="175" w:name="MSONFC"/>
      <w:bookmarkStart w:id="176" w:name="_Toc3855615"/>
      <w:r>
        <w:t>MSONFC</w:t>
      </w:r>
      <w:bookmarkEnd w:id="174"/>
      <w:bookmarkEnd w:id="175"/>
      <w:bookmarkEnd w:id="176"/>
      <w:r>
        <w:fldChar w:fldCharType="begin"/>
      </w:r>
      <w:r>
        <w:instrText xml:space="preserve"> XE "Common data types:MSONFC" </w:instrText>
      </w:r>
      <w:r>
        <w:fldChar w:fldCharType="end"/>
      </w:r>
    </w:p>
    <w:p w:rsidR="00A40DE4" w:rsidRDefault="004D5D93">
      <w:r>
        <w:t>This specifies the list of numbering formats that can be used for a group of automatically numbered objects. The numbering</w:t>
      </w:r>
      <w:r>
        <w:t xml:space="preserve"> format values are mapped to the ST_NumberFormat (</w:t>
      </w:r>
      <w:hyperlink r:id="rId105">
        <w:r>
          <w:rPr>
            <w:rStyle w:val="Hyperlink"/>
          </w:rPr>
          <w:t>[ECMA-376]</w:t>
        </w:r>
      </w:hyperlink>
      <w:r>
        <w:t xml:space="preserve"> partition IV section 2.18.66) enumeration equivalents as described in the following table.</w:t>
      </w:r>
    </w:p>
    <w:tbl>
      <w:tblPr>
        <w:tblStyle w:val="Table-ShadedHeader"/>
        <w:tblW w:w="0" w:type="auto"/>
        <w:tblLook w:val="04A0" w:firstRow="1" w:lastRow="0" w:firstColumn="1" w:lastColumn="0" w:noHBand="0" w:noVBand="1"/>
      </w:tblPr>
      <w:tblGrid>
        <w:gridCol w:w="2001"/>
        <w:gridCol w:w="734"/>
        <w:gridCol w:w="4973"/>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40DE4" w:rsidRDefault="004D5D93">
            <w:pPr>
              <w:pStyle w:val="TableHeaderText"/>
            </w:pPr>
            <w:r>
              <w:t>Name</w:t>
            </w:r>
          </w:p>
        </w:tc>
        <w:tc>
          <w:tcPr>
            <w:tcW w:w="0" w:type="auto"/>
            <w:vAlign w:val="center"/>
          </w:tcPr>
          <w:p w:rsidR="00A40DE4" w:rsidRDefault="004D5D93">
            <w:pPr>
              <w:pStyle w:val="TableHeaderText"/>
            </w:pPr>
            <w:r>
              <w:t>Value</w:t>
            </w:r>
          </w:p>
        </w:tc>
        <w:tc>
          <w:tcPr>
            <w:tcW w:w="0" w:type="auto"/>
            <w:vAlign w:val="center"/>
          </w:tcPr>
          <w:p w:rsidR="00A40DE4" w:rsidRDefault="004D5D93">
            <w:pPr>
              <w:pStyle w:val="TableHeaderText"/>
            </w:pPr>
            <w:r>
              <w:t>Meaning</w:t>
            </w:r>
          </w:p>
        </w:tc>
      </w:tr>
      <w:tr w:rsidR="00A40DE4" w:rsidTr="00A40DE4">
        <w:tc>
          <w:tcPr>
            <w:tcW w:w="0" w:type="auto"/>
            <w:vAlign w:val="center"/>
          </w:tcPr>
          <w:p w:rsidR="00A40DE4" w:rsidRDefault="004D5D93">
            <w:pPr>
              <w:pStyle w:val="TableBodyText"/>
            </w:pPr>
            <w:bookmarkStart w:id="177" w:name="msonfcArabic"/>
            <w:r>
              <w:rPr>
                <w:b/>
              </w:rPr>
              <w:t>msonfcArabic</w:t>
            </w:r>
            <w:bookmarkEnd w:id="177"/>
          </w:p>
        </w:tc>
        <w:tc>
          <w:tcPr>
            <w:tcW w:w="0" w:type="auto"/>
            <w:vAlign w:val="center"/>
          </w:tcPr>
          <w:p w:rsidR="00A40DE4" w:rsidRDefault="004D5D93">
            <w:pPr>
              <w:pStyle w:val="TableBodyText"/>
            </w:pPr>
            <w:r>
              <w:t>0x00</w:t>
            </w:r>
          </w:p>
        </w:tc>
        <w:tc>
          <w:tcPr>
            <w:tcW w:w="0" w:type="auto"/>
            <w:vAlign w:val="center"/>
          </w:tcPr>
          <w:p w:rsidR="00A40DE4" w:rsidRDefault="004D5D93">
            <w:pPr>
              <w:pStyle w:val="TableBodyText"/>
            </w:pPr>
            <w:r>
              <w:t>decimal</w:t>
            </w:r>
          </w:p>
        </w:tc>
      </w:tr>
      <w:tr w:rsidR="00A40DE4" w:rsidTr="00A40DE4">
        <w:tc>
          <w:tcPr>
            <w:tcW w:w="0" w:type="auto"/>
            <w:vAlign w:val="center"/>
          </w:tcPr>
          <w:p w:rsidR="00A40DE4" w:rsidRDefault="004D5D93">
            <w:pPr>
              <w:pStyle w:val="TableBodyText"/>
            </w:pPr>
            <w:bookmarkStart w:id="178" w:name="msonfcUCRoman"/>
            <w:r>
              <w:rPr>
                <w:b/>
              </w:rPr>
              <w:t>msonfcUCRoman</w:t>
            </w:r>
            <w:bookmarkEnd w:id="178"/>
          </w:p>
        </w:tc>
        <w:tc>
          <w:tcPr>
            <w:tcW w:w="0" w:type="auto"/>
            <w:vAlign w:val="center"/>
          </w:tcPr>
          <w:p w:rsidR="00A40DE4" w:rsidRDefault="004D5D93">
            <w:pPr>
              <w:pStyle w:val="TableBodyText"/>
            </w:pPr>
            <w:r>
              <w:t>0x01</w:t>
            </w:r>
          </w:p>
        </w:tc>
        <w:tc>
          <w:tcPr>
            <w:tcW w:w="0" w:type="auto"/>
            <w:vAlign w:val="center"/>
          </w:tcPr>
          <w:p w:rsidR="00A40DE4" w:rsidRDefault="004D5D93">
            <w:pPr>
              <w:pStyle w:val="TableBodyText"/>
            </w:pPr>
            <w:r>
              <w:t>upperRoman</w:t>
            </w:r>
          </w:p>
        </w:tc>
      </w:tr>
      <w:tr w:rsidR="00A40DE4" w:rsidTr="00A40DE4">
        <w:tc>
          <w:tcPr>
            <w:tcW w:w="0" w:type="auto"/>
            <w:vAlign w:val="center"/>
          </w:tcPr>
          <w:p w:rsidR="00A40DE4" w:rsidRDefault="004D5D93">
            <w:pPr>
              <w:pStyle w:val="TableBodyText"/>
            </w:pPr>
            <w:bookmarkStart w:id="179" w:name="msonfcLCRoman"/>
            <w:r>
              <w:rPr>
                <w:b/>
              </w:rPr>
              <w:t>msonfcLCRoman</w:t>
            </w:r>
            <w:bookmarkEnd w:id="179"/>
          </w:p>
        </w:tc>
        <w:tc>
          <w:tcPr>
            <w:tcW w:w="0" w:type="auto"/>
            <w:vAlign w:val="center"/>
          </w:tcPr>
          <w:p w:rsidR="00A40DE4" w:rsidRDefault="004D5D93">
            <w:pPr>
              <w:pStyle w:val="TableBodyText"/>
            </w:pPr>
            <w:r>
              <w:t>0x02</w:t>
            </w:r>
          </w:p>
        </w:tc>
        <w:tc>
          <w:tcPr>
            <w:tcW w:w="0" w:type="auto"/>
            <w:vAlign w:val="center"/>
          </w:tcPr>
          <w:p w:rsidR="00A40DE4" w:rsidRDefault="004D5D93">
            <w:pPr>
              <w:pStyle w:val="TableBodyText"/>
            </w:pPr>
            <w:r>
              <w:t>lowerRoman</w:t>
            </w:r>
          </w:p>
        </w:tc>
      </w:tr>
      <w:tr w:rsidR="00A40DE4" w:rsidTr="00A40DE4">
        <w:tc>
          <w:tcPr>
            <w:tcW w:w="0" w:type="auto"/>
            <w:vAlign w:val="center"/>
          </w:tcPr>
          <w:p w:rsidR="00A40DE4" w:rsidRDefault="004D5D93">
            <w:pPr>
              <w:pStyle w:val="TableBodyText"/>
            </w:pPr>
            <w:bookmarkStart w:id="180" w:name="msonfcUCLetter"/>
            <w:r>
              <w:rPr>
                <w:b/>
              </w:rPr>
              <w:t>msonfcUCLetter</w:t>
            </w:r>
            <w:bookmarkEnd w:id="180"/>
          </w:p>
        </w:tc>
        <w:tc>
          <w:tcPr>
            <w:tcW w:w="0" w:type="auto"/>
            <w:vAlign w:val="center"/>
          </w:tcPr>
          <w:p w:rsidR="00A40DE4" w:rsidRDefault="004D5D93">
            <w:pPr>
              <w:pStyle w:val="TableBodyText"/>
            </w:pPr>
            <w:r>
              <w:t>0x03</w:t>
            </w:r>
          </w:p>
        </w:tc>
        <w:tc>
          <w:tcPr>
            <w:tcW w:w="0" w:type="auto"/>
            <w:vAlign w:val="center"/>
          </w:tcPr>
          <w:p w:rsidR="00A40DE4" w:rsidRDefault="004D5D93">
            <w:pPr>
              <w:pStyle w:val="TableBodyText"/>
            </w:pPr>
            <w:r>
              <w:t>upperLetter</w:t>
            </w:r>
          </w:p>
        </w:tc>
      </w:tr>
      <w:tr w:rsidR="00A40DE4" w:rsidTr="00A40DE4">
        <w:tc>
          <w:tcPr>
            <w:tcW w:w="0" w:type="auto"/>
            <w:vAlign w:val="center"/>
          </w:tcPr>
          <w:p w:rsidR="00A40DE4" w:rsidRDefault="004D5D93">
            <w:pPr>
              <w:pStyle w:val="TableBodyText"/>
            </w:pPr>
            <w:bookmarkStart w:id="181" w:name="msonfcLCLetter"/>
            <w:r>
              <w:rPr>
                <w:b/>
              </w:rPr>
              <w:t>msonfcLCLetter</w:t>
            </w:r>
            <w:bookmarkEnd w:id="181"/>
          </w:p>
        </w:tc>
        <w:tc>
          <w:tcPr>
            <w:tcW w:w="0" w:type="auto"/>
            <w:vAlign w:val="center"/>
          </w:tcPr>
          <w:p w:rsidR="00A40DE4" w:rsidRDefault="004D5D93">
            <w:pPr>
              <w:pStyle w:val="TableBodyText"/>
            </w:pPr>
            <w:r>
              <w:t>0x04</w:t>
            </w:r>
          </w:p>
        </w:tc>
        <w:tc>
          <w:tcPr>
            <w:tcW w:w="0" w:type="auto"/>
            <w:vAlign w:val="center"/>
          </w:tcPr>
          <w:p w:rsidR="00A40DE4" w:rsidRDefault="004D5D93">
            <w:pPr>
              <w:pStyle w:val="TableBodyText"/>
            </w:pPr>
            <w:r>
              <w:t>lowerLetter</w:t>
            </w:r>
          </w:p>
        </w:tc>
      </w:tr>
      <w:tr w:rsidR="00A40DE4" w:rsidTr="00A40DE4">
        <w:tc>
          <w:tcPr>
            <w:tcW w:w="0" w:type="auto"/>
            <w:vAlign w:val="center"/>
          </w:tcPr>
          <w:p w:rsidR="00A40DE4" w:rsidRDefault="004D5D93">
            <w:pPr>
              <w:pStyle w:val="TableBodyText"/>
            </w:pPr>
            <w:bookmarkStart w:id="182" w:name="msonfcOrdinal"/>
            <w:r>
              <w:rPr>
                <w:b/>
              </w:rPr>
              <w:t>msonfcOrdinal</w:t>
            </w:r>
            <w:bookmarkEnd w:id="182"/>
          </w:p>
        </w:tc>
        <w:tc>
          <w:tcPr>
            <w:tcW w:w="0" w:type="auto"/>
            <w:vAlign w:val="center"/>
          </w:tcPr>
          <w:p w:rsidR="00A40DE4" w:rsidRDefault="004D5D93">
            <w:pPr>
              <w:pStyle w:val="TableBodyText"/>
            </w:pPr>
            <w:r>
              <w:t>0x05</w:t>
            </w:r>
          </w:p>
        </w:tc>
        <w:tc>
          <w:tcPr>
            <w:tcW w:w="0" w:type="auto"/>
            <w:vAlign w:val="center"/>
          </w:tcPr>
          <w:p w:rsidR="00A40DE4" w:rsidRDefault="004D5D93">
            <w:pPr>
              <w:pStyle w:val="TableBodyText"/>
            </w:pPr>
            <w:r>
              <w:t>ordinal</w:t>
            </w:r>
          </w:p>
        </w:tc>
      </w:tr>
      <w:tr w:rsidR="00A40DE4" w:rsidTr="00A40DE4">
        <w:tc>
          <w:tcPr>
            <w:tcW w:w="0" w:type="auto"/>
            <w:vAlign w:val="center"/>
          </w:tcPr>
          <w:p w:rsidR="00A40DE4" w:rsidRDefault="004D5D93">
            <w:pPr>
              <w:pStyle w:val="TableBodyText"/>
            </w:pPr>
            <w:bookmarkStart w:id="183" w:name="msonfcCardtext"/>
            <w:r>
              <w:rPr>
                <w:b/>
              </w:rPr>
              <w:t>msonfcCardtext</w:t>
            </w:r>
            <w:bookmarkEnd w:id="183"/>
          </w:p>
        </w:tc>
        <w:tc>
          <w:tcPr>
            <w:tcW w:w="0" w:type="auto"/>
            <w:vAlign w:val="center"/>
          </w:tcPr>
          <w:p w:rsidR="00A40DE4" w:rsidRDefault="004D5D93">
            <w:pPr>
              <w:pStyle w:val="TableBodyText"/>
            </w:pPr>
            <w:r>
              <w:t>0x06</w:t>
            </w:r>
          </w:p>
        </w:tc>
        <w:tc>
          <w:tcPr>
            <w:tcW w:w="0" w:type="auto"/>
            <w:vAlign w:val="center"/>
          </w:tcPr>
          <w:p w:rsidR="00A40DE4" w:rsidRDefault="004D5D93">
            <w:pPr>
              <w:pStyle w:val="TableBodyText"/>
            </w:pPr>
            <w:r>
              <w:t>cardinalText</w:t>
            </w:r>
          </w:p>
        </w:tc>
      </w:tr>
      <w:tr w:rsidR="00A40DE4" w:rsidTr="00A40DE4">
        <w:tc>
          <w:tcPr>
            <w:tcW w:w="0" w:type="auto"/>
            <w:vAlign w:val="center"/>
          </w:tcPr>
          <w:p w:rsidR="00A40DE4" w:rsidRDefault="004D5D93">
            <w:pPr>
              <w:pStyle w:val="TableBodyText"/>
            </w:pPr>
            <w:bookmarkStart w:id="184" w:name="msonfcOrdtext"/>
            <w:r>
              <w:rPr>
                <w:b/>
              </w:rPr>
              <w:lastRenderedPageBreak/>
              <w:t>msonfcOrdtext</w:t>
            </w:r>
            <w:bookmarkEnd w:id="184"/>
          </w:p>
        </w:tc>
        <w:tc>
          <w:tcPr>
            <w:tcW w:w="0" w:type="auto"/>
            <w:vAlign w:val="center"/>
          </w:tcPr>
          <w:p w:rsidR="00A40DE4" w:rsidRDefault="004D5D93">
            <w:pPr>
              <w:pStyle w:val="TableBodyText"/>
            </w:pPr>
            <w:r>
              <w:t>0x07</w:t>
            </w:r>
          </w:p>
        </w:tc>
        <w:tc>
          <w:tcPr>
            <w:tcW w:w="0" w:type="auto"/>
            <w:vAlign w:val="center"/>
          </w:tcPr>
          <w:p w:rsidR="00A40DE4" w:rsidRDefault="004D5D93">
            <w:pPr>
              <w:pStyle w:val="TableBodyText"/>
            </w:pPr>
            <w:r>
              <w:t>ordinalText</w:t>
            </w:r>
          </w:p>
        </w:tc>
      </w:tr>
      <w:tr w:rsidR="00A40DE4" w:rsidTr="00A40DE4">
        <w:tc>
          <w:tcPr>
            <w:tcW w:w="0" w:type="auto"/>
            <w:vAlign w:val="center"/>
          </w:tcPr>
          <w:p w:rsidR="00A40DE4" w:rsidRDefault="004D5D93">
            <w:pPr>
              <w:pStyle w:val="TableBodyText"/>
            </w:pPr>
            <w:bookmarkStart w:id="185" w:name="msonfcHex"/>
            <w:r>
              <w:rPr>
                <w:b/>
              </w:rPr>
              <w:t>msonfcHex</w:t>
            </w:r>
            <w:bookmarkEnd w:id="185"/>
          </w:p>
        </w:tc>
        <w:tc>
          <w:tcPr>
            <w:tcW w:w="0" w:type="auto"/>
            <w:vAlign w:val="center"/>
          </w:tcPr>
          <w:p w:rsidR="00A40DE4" w:rsidRDefault="004D5D93">
            <w:pPr>
              <w:pStyle w:val="TableBodyText"/>
            </w:pPr>
            <w:r>
              <w:t>0x08</w:t>
            </w:r>
          </w:p>
        </w:tc>
        <w:tc>
          <w:tcPr>
            <w:tcW w:w="0" w:type="auto"/>
            <w:vAlign w:val="center"/>
          </w:tcPr>
          <w:p w:rsidR="00A40DE4" w:rsidRDefault="004D5D93">
            <w:pPr>
              <w:pStyle w:val="TableBodyText"/>
            </w:pPr>
            <w:r>
              <w:t>hex</w:t>
            </w:r>
          </w:p>
        </w:tc>
      </w:tr>
      <w:tr w:rsidR="00A40DE4" w:rsidTr="00A40DE4">
        <w:tc>
          <w:tcPr>
            <w:tcW w:w="0" w:type="auto"/>
            <w:vAlign w:val="center"/>
          </w:tcPr>
          <w:p w:rsidR="00A40DE4" w:rsidRDefault="004D5D93">
            <w:pPr>
              <w:pStyle w:val="TableBodyText"/>
            </w:pPr>
            <w:bookmarkStart w:id="186" w:name="msonfcChiManSty"/>
            <w:r>
              <w:rPr>
                <w:b/>
              </w:rPr>
              <w:t>msonfcChiManSty</w:t>
            </w:r>
            <w:bookmarkEnd w:id="186"/>
          </w:p>
        </w:tc>
        <w:tc>
          <w:tcPr>
            <w:tcW w:w="0" w:type="auto"/>
            <w:vAlign w:val="center"/>
          </w:tcPr>
          <w:p w:rsidR="00A40DE4" w:rsidRDefault="004D5D93">
            <w:pPr>
              <w:pStyle w:val="TableBodyText"/>
            </w:pPr>
            <w:r>
              <w:t>0x09</w:t>
            </w:r>
          </w:p>
        </w:tc>
        <w:tc>
          <w:tcPr>
            <w:tcW w:w="0" w:type="auto"/>
            <w:vAlign w:val="center"/>
          </w:tcPr>
          <w:p w:rsidR="00A40DE4" w:rsidRDefault="004D5D93">
            <w:pPr>
              <w:pStyle w:val="TableBodyText"/>
            </w:pPr>
            <w:r>
              <w:t>chicago</w:t>
            </w:r>
          </w:p>
        </w:tc>
      </w:tr>
      <w:tr w:rsidR="00A40DE4" w:rsidTr="00A40DE4">
        <w:tc>
          <w:tcPr>
            <w:tcW w:w="0" w:type="auto"/>
            <w:vAlign w:val="center"/>
          </w:tcPr>
          <w:p w:rsidR="00A40DE4" w:rsidRDefault="004D5D93">
            <w:pPr>
              <w:pStyle w:val="TableBodyText"/>
            </w:pPr>
            <w:bookmarkStart w:id="187" w:name="msonfcDbNum1"/>
            <w:r>
              <w:rPr>
                <w:b/>
              </w:rPr>
              <w:t>msonfcDbNum1</w:t>
            </w:r>
            <w:bookmarkEnd w:id="187"/>
          </w:p>
        </w:tc>
        <w:tc>
          <w:tcPr>
            <w:tcW w:w="0" w:type="auto"/>
            <w:vAlign w:val="center"/>
          </w:tcPr>
          <w:p w:rsidR="00A40DE4" w:rsidRDefault="004D5D93">
            <w:pPr>
              <w:pStyle w:val="TableBodyText"/>
            </w:pPr>
            <w:r>
              <w:t>0x0A</w:t>
            </w:r>
          </w:p>
        </w:tc>
        <w:tc>
          <w:tcPr>
            <w:tcW w:w="0" w:type="auto"/>
            <w:vAlign w:val="center"/>
          </w:tcPr>
          <w:p w:rsidR="00A40DE4" w:rsidRDefault="004D5D93">
            <w:pPr>
              <w:pStyle w:val="TableBodyText"/>
            </w:pPr>
            <w:r>
              <w:t>ideographDigital</w:t>
            </w:r>
          </w:p>
        </w:tc>
      </w:tr>
      <w:tr w:rsidR="00A40DE4" w:rsidTr="00A40DE4">
        <w:tc>
          <w:tcPr>
            <w:tcW w:w="0" w:type="auto"/>
            <w:vAlign w:val="center"/>
          </w:tcPr>
          <w:p w:rsidR="00A40DE4" w:rsidRDefault="004D5D93">
            <w:pPr>
              <w:pStyle w:val="TableBodyText"/>
            </w:pPr>
            <w:bookmarkStart w:id="188" w:name="msonfcDbNum2"/>
            <w:r>
              <w:rPr>
                <w:b/>
              </w:rPr>
              <w:t>msonfcDbNum2</w:t>
            </w:r>
            <w:bookmarkEnd w:id="188"/>
          </w:p>
        </w:tc>
        <w:tc>
          <w:tcPr>
            <w:tcW w:w="0" w:type="auto"/>
            <w:vAlign w:val="center"/>
          </w:tcPr>
          <w:p w:rsidR="00A40DE4" w:rsidRDefault="004D5D93">
            <w:pPr>
              <w:pStyle w:val="TableBodyText"/>
            </w:pPr>
            <w:r>
              <w:t>0x0B</w:t>
            </w:r>
          </w:p>
        </w:tc>
        <w:tc>
          <w:tcPr>
            <w:tcW w:w="0" w:type="auto"/>
            <w:vAlign w:val="center"/>
          </w:tcPr>
          <w:p w:rsidR="00A40DE4" w:rsidRDefault="004D5D93">
            <w:pPr>
              <w:pStyle w:val="TableBodyText"/>
            </w:pPr>
            <w:r>
              <w:t>japaneseCounting</w:t>
            </w:r>
          </w:p>
        </w:tc>
      </w:tr>
      <w:tr w:rsidR="00A40DE4" w:rsidTr="00A40DE4">
        <w:tc>
          <w:tcPr>
            <w:tcW w:w="0" w:type="auto"/>
            <w:vAlign w:val="center"/>
          </w:tcPr>
          <w:p w:rsidR="00A40DE4" w:rsidRDefault="004D5D93">
            <w:pPr>
              <w:pStyle w:val="TableBodyText"/>
            </w:pPr>
            <w:bookmarkStart w:id="189" w:name="msonfcAiueo"/>
            <w:r>
              <w:rPr>
                <w:b/>
              </w:rPr>
              <w:t>msonfcAiueo</w:t>
            </w:r>
            <w:bookmarkEnd w:id="189"/>
          </w:p>
        </w:tc>
        <w:tc>
          <w:tcPr>
            <w:tcW w:w="0" w:type="auto"/>
            <w:vAlign w:val="center"/>
          </w:tcPr>
          <w:p w:rsidR="00A40DE4" w:rsidRDefault="004D5D93">
            <w:pPr>
              <w:pStyle w:val="TableBodyText"/>
            </w:pPr>
            <w:r>
              <w:t>0x0C</w:t>
            </w:r>
          </w:p>
        </w:tc>
        <w:tc>
          <w:tcPr>
            <w:tcW w:w="0" w:type="auto"/>
            <w:vAlign w:val="center"/>
          </w:tcPr>
          <w:p w:rsidR="00A40DE4" w:rsidRDefault="004D5D93">
            <w:pPr>
              <w:pStyle w:val="TableBodyText"/>
            </w:pPr>
            <w:r>
              <w:t>Aiueo</w:t>
            </w:r>
          </w:p>
        </w:tc>
      </w:tr>
      <w:tr w:rsidR="00A40DE4" w:rsidTr="00A40DE4">
        <w:tc>
          <w:tcPr>
            <w:tcW w:w="0" w:type="auto"/>
            <w:vAlign w:val="center"/>
          </w:tcPr>
          <w:p w:rsidR="00A40DE4" w:rsidRDefault="004D5D93">
            <w:pPr>
              <w:pStyle w:val="TableBodyText"/>
            </w:pPr>
            <w:bookmarkStart w:id="190" w:name="msonfcIroha"/>
            <w:r>
              <w:rPr>
                <w:b/>
              </w:rPr>
              <w:t>msonfcIroha</w:t>
            </w:r>
            <w:bookmarkEnd w:id="190"/>
          </w:p>
        </w:tc>
        <w:tc>
          <w:tcPr>
            <w:tcW w:w="0" w:type="auto"/>
            <w:vAlign w:val="center"/>
          </w:tcPr>
          <w:p w:rsidR="00A40DE4" w:rsidRDefault="004D5D93">
            <w:pPr>
              <w:pStyle w:val="TableBodyText"/>
            </w:pPr>
            <w:r>
              <w:t>0x0D</w:t>
            </w:r>
          </w:p>
        </w:tc>
        <w:tc>
          <w:tcPr>
            <w:tcW w:w="0" w:type="auto"/>
            <w:vAlign w:val="center"/>
          </w:tcPr>
          <w:p w:rsidR="00A40DE4" w:rsidRDefault="004D5D93">
            <w:pPr>
              <w:pStyle w:val="TableBodyText"/>
            </w:pPr>
            <w:r>
              <w:t>Iroha</w:t>
            </w:r>
          </w:p>
        </w:tc>
      </w:tr>
      <w:tr w:rsidR="00A40DE4" w:rsidTr="00A40DE4">
        <w:tc>
          <w:tcPr>
            <w:tcW w:w="0" w:type="auto"/>
            <w:vAlign w:val="center"/>
          </w:tcPr>
          <w:p w:rsidR="00A40DE4" w:rsidRDefault="004D5D93">
            <w:pPr>
              <w:pStyle w:val="TableBodyText"/>
            </w:pPr>
            <w:bookmarkStart w:id="191" w:name="msonfcDbChar"/>
            <w:r>
              <w:rPr>
                <w:b/>
              </w:rPr>
              <w:t>msonfcDbChar</w:t>
            </w:r>
            <w:bookmarkEnd w:id="191"/>
          </w:p>
        </w:tc>
        <w:tc>
          <w:tcPr>
            <w:tcW w:w="0" w:type="auto"/>
            <w:vAlign w:val="center"/>
          </w:tcPr>
          <w:p w:rsidR="00A40DE4" w:rsidRDefault="004D5D93">
            <w:pPr>
              <w:pStyle w:val="TableBodyText"/>
            </w:pPr>
            <w:r>
              <w:t>0x0E</w:t>
            </w:r>
          </w:p>
        </w:tc>
        <w:tc>
          <w:tcPr>
            <w:tcW w:w="0" w:type="auto"/>
            <w:vAlign w:val="center"/>
          </w:tcPr>
          <w:p w:rsidR="00A40DE4" w:rsidRDefault="004D5D93">
            <w:pPr>
              <w:pStyle w:val="TableBodyText"/>
            </w:pPr>
            <w:r>
              <w:t>decimalFullWidth</w:t>
            </w:r>
          </w:p>
        </w:tc>
      </w:tr>
      <w:tr w:rsidR="00A40DE4" w:rsidTr="00A40DE4">
        <w:tc>
          <w:tcPr>
            <w:tcW w:w="0" w:type="auto"/>
            <w:vAlign w:val="center"/>
          </w:tcPr>
          <w:p w:rsidR="00A40DE4" w:rsidRDefault="004D5D93">
            <w:pPr>
              <w:pStyle w:val="TableBodyText"/>
            </w:pPr>
            <w:bookmarkStart w:id="192" w:name="msonfcSbChar"/>
            <w:r>
              <w:rPr>
                <w:b/>
              </w:rPr>
              <w:t>msonfcSbChar</w:t>
            </w:r>
            <w:bookmarkEnd w:id="192"/>
          </w:p>
        </w:tc>
        <w:tc>
          <w:tcPr>
            <w:tcW w:w="0" w:type="auto"/>
            <w:vAlign w:val="center"/>
          </w:tcPr>
          <w:p w:rsidR="00A40DE4" w:rsidRDefault="004D5D93">
            <w:pPr>
              <w:pStyle w:val="TableBodyText"/>
            </w:pPr>
            <w:r>
              <w:t>0x0F</w:t>
            </w:r>
          </w:p>
        </w:tc>
        <w:tc>
          <w:tcPr>
            <w:tcW w:w="0" w:type="auto"/>
            <w:vAlign w:val="center"/>
          </w:tcPr>
          <w:p w:rsidR="00A40DE4" w:rsidRDefault="004D5D93">
            <w:pPr>
              <w:pStyle w:val="TableBodyText"/>
            </w:pPr>
            <w:r>
              <w:t>decimalHalfWidth</w:t>
            </w:r>
          </w:p>
        </w:tc>
      </w:tr>
      <w:tr w:rsidR="00A40DE4" w:rsidTr="00A40DE4">
        <w:tc>
          <w:tcPr>
            <w:tcW w:w="0" w:type="auto"/>
            <w:vAlign w:val="center"/>
          </w:tcPr>
          <w:p w:rsidR="00A40DE4" w:rsidRDefault="004D5D93">
            <w:pPr>
              <w:pStyle w:val="TableBodyText"/>
            </w:pPr>
            <w:bookmarkStart w:id="193" w:name="msonfcDbNum3"/>
            <w:r>
              <w:rPr>
                <w:b/>
              </w:rPr>
              <w:t>msonfcDbNum3</w:t>
            </w:r>
            <w:bookmarkEnd w:id="193"/>
          </w:p>
        </w:tc>
        <w:tc>
          <w:tcPr>
            <w:tcW w:w="0" w:type="auto"/>
            <w:vAlign w:val="center"/>
          </w:tcPr>
          <w:p w:rsidR="00A40DE4" w:rsidRDefault="004D5D93">
            <w:pPr>
              <w:pStyle w:val="TableBodyText"/>
            </w:pPr>
            <w:r>
              <w:t>0x10</w:t>
            </w:r>
          </w:p>
        </w:tc>
        <w:tc>
          <w:tcPr>
            <w:tcW w:w="0" w:type="auto"/>
            <w:vAlign w:val="center"/>
          </w:tcPr>
          <w:p w:rsidR="00A40DE4" w:rsidRDefault="004D5D93">
            <w:pPr>
              <w:pStyle w:val="TableBodyText"/>
            </w:pPr>
            <w:r>
              <w:t>japaneseLegal</w:t>
            </w:r>
          </w:p>
        </w:tc>
      </w:tr>
      <w:tr w:rsidR="00A40DE4" w:rsidTr="00A40DE4">
        <w:tc>
          <w:tcPr>
            <w:tcW w:w="0" w:type="auto"/>
            <w:vAlign w:val="center"/>
          </w:tcPr>
          <w:p w:rsidR="00A40DE4" w:rsidRDefault="004D5D93">
            <w:pPr>
              <w:pStyle w:val="TableBodyText"/>
            </w:pPr>
            <w:bookmarkStart w:id="194" w:name="msonfcDbNum4"/>
            <w:r>
              <w:rPr>
                <w:b/>
              </w:rPr>
              <w:t>msonfcDbNum4</w:t>
            </w:r>
            <w:bookmarkEnd w:id="194"/>
          </w:p>
        </w:tc>
        <w:tc>
          <w:tcPr>
            <w:tcW w:w="0" w:type="auto"/>
            <w:vAlign w:val="center"/>
          </w:tcPr>
          <w:p w:rsidR="00A40DE4" w:rsidRDefault="004D5D93">
            <w:pPr>
              <w:pStyle w:val="TableBodyText"/>
            </w:pPr>
            <w:r>
              <w:t>0x11</w:t>
            </w:r>
          </w:p>
        </w:tc>
        <w:tc>
          <w:tcPr>
            <w:tcW w:w="0" w:type="auto"/>
            <w:vAlign w:val="center"/>
          </w:tcPr>
          <w:p w:rsidR="00A40DE4" w:rsidRDefault="004D5D93">
            <w:pPr>
              <w:pStyle w:val="TableBodyText"/>
            </w:pPr>
            <w:r>
              <w:t>japaneseDigitalTenThousand</w:t>
            </w:r>
          </w:p>
        </w:tc>
      </w:tr>
      <w:tr w:rsidR="00A40DE4" w:rsidTr="00A40DE4">
        <w:tc>
          <w:tcPr>
            <w:tcW w:w="0" w:type="auto"/>
            <w:vAlign w:val="center"/>
          </w:tcPr>
          <w:p w:rsidR="00A40DE4" w:rsidRDefault="004D5D93">
            <w:pPr>
              <w:pStyle w:val="TableBodyText"/>
            </w:pPr>
            <w:bookmarkStart w:id="195" w:name="msonfcCirclenum"/>
            <w:r>
              <w:rPr>
                <w:b/>
              </w:rPr>
              <w:t>msonfcCirclenum</w:t>
            </w:r>
            <w:bookmarkEnd w:id="195"/>
          </w:p>
        </w:tc>
        <w:tc>
          <w:tcPr>
            <w:tcW w:w="0" w:type="auto"/>
            <w:vAlign w:val="center"/>
          </w:tcPr>
          <w:p w:rsidR="00A40DE4" w:rsidRDefault="004D5D93">
            <w:pPr>
              <w:pStyle w:val="TableBodyText"/>
            </w:pPr>
            <w:r>
              <w:t>0x12</w:t>
            </w:r>
          </w:p>
        </w:tc>
        <w:tc>
          <w:tcPr>
            <w:tcW w:w="0" w:type="auto"/>
            <w:vAlign w:val="center"/>
          </w:tcPr>
          <w:p w:rsidR="00A40DE4" w:rsidRDefault="004D5D93">
            <w:pPr>
              <w:pStyle w:val="TableBodyText"/>
            </w:pPr>
            <w:r>
              <w:t>decimalEnclosedCircle</w:t>
            </w:r>
          </w:p>
        </w:tc>
      </w:tr>
      <w:tr w:rsidR="00A40DE4" w:rsidTr="00A40DE4">
        <w:tc>
          <w:tcPr>
            <w:tcW w:w="0" w:type="auto"/>
            <w:vAlign w:val="center"/>
          </w:tcPr>
          <w:p w:rsidR="00A40DE4" w:rsidRDefault="004D5D93">
            <w:pPr>
              <w:pStyle w:val="TableBodyText"/>
            </w:pPr>
            <w:bookmarkStart w:id="196" w:name="msonfcDArabic"/>
            <w:r>
              <w:rPr>
                <w:b/>
              </w:rPr>
              <w:t>msonfcDArabic</w:t>
            </w:r>
            <w:bookmarkEnd w:id="196"/>
          </w:p>
        </w:tc>
        <w:tc>
          <w:tcPr>
            <w:tcW w:w="0" w:type="auto"/>
            <w:vAlign w:val="center"/>
          </w:tcPr>
          <w:p w:rsidR="00A40DE4" w:rsidRDefault="004D5D93">
            <w:pPr>
              <w:pStyle w:val="TableBodyText"/>
            </w:pPr>
            <w:r>
              <w:t>0x13</w:t>
            </w:r>
          </w:p>
        </w:tc>
        <w:tc>
          <w:tcPr>
            <w:tcW w:w="0" w:type="auto"/>
            <w:vAlign w:val="center"/>
          </w:tcPr>
          <w:p w:rsidR="00A40DE4" w:rsidRDefault="004D5D93">
            <w:pPr>
              <w:pStyle w:val="TableBodyText"/>
            </w:pPr>
            <w:r>
              <w:t>decimalFullWidth2</w:t>
            </w:r>
          </w:p>
        </w:tc>
      </w:tr>
      <w:tr w:rsidR="00A40DE4" w:rsidTr="00A40DE4">
        <w:tc>
          <w:tcPr>
            <w:tcW w:w="0" w:type="auto"/>
            <w:vAlign w:val="center"/>
          </w:tcPr>
          <w:p w:rsidR="00A40DE4" w:rsidRDefault="004D5D93">
            <w:pPr>
              <w:pStyle w:val="TableBodyText"/>
            </w:pPr>
            <w:bookmarkStart w:id="197" w:name="msonfcDAiueo"/>
            <w:r>
              <w:rPr>
                <w:b/>
              </w:rPr>
              <w:t>msonfcDAiueo</w:t>
            </w:r>
            <w:bookmarkEnd w:id="197"/>
          </w:p>
        </w:tc>
        <w:tc>
          <w:tcPr>
            <w:tcW w:w="0" w:type="auto"/>
            <w:vAlign w:val="center"/>
          </w:tcPr>
          <w:p w:rsidR="00A40DE4" w:rsidRDefault="004D5D93">
            <w:pPr>
              <w:pStyle w:val="TableBodyText"/>
            </w:pPr>
            <w:r>
              <w:t>0x14</w:t>
            </w:r>
          </w:p>
        </w:tc>
        <w:tc>
          <w:tcPr>
            <w:tcW w:w="0" w:type="auto"/>
            <w:vAlign w:val="center"/>
          </w:tcPr>
          <w:p w:rsidR="00A40DE4" w:rsidRDefault="004D5D93">
            <w:pPr>
              <w:pStyle w:val="TableBodyText"/>
            </w:pPr>
            <w:r>
              <w:t>aiueoFullWidth</w:t>
            </w:r>
          </w:p>
        </w:tc>
      </w:tr>
      <w:tr w:rsidR="00A40DE4" w:rsidTr="00A40DE4">
        <w:tc>
          <w:tcPr>
            <w:tcW w:w="0" w:type="auto"/>
            <w:vAlign w:val="center"/>
          </w:tcPr>
          <w:p w:rsidR="00A40DE4" w:rsidRDefault="004D5D93">
            <w:pPr>
              <w:pStyle w:val="TableBodyText"/>
            </w:pPr>
            <w:bookmarkStart w:id="198" w:name="msonfcDIroha"/>
            <w:r>
              <w:rPr>
                <w:b/>
              </w:rPr>
              <w:t>msonfcDIroha</w:t>
            </w:r>
            <w:bookmarkEnd w:id="198"/>
          </w:p>
        </w:tc>
        <w:tc>
          <w:tcPr>
            <w:tcW w:w="0" w:type="auto"/>
            <w:vAlign w:val="center"/>
          </w:tcPr>
          <w:p w:rsidR="00A40DE4" w:rsidRDefault="004D5D93">
            <w:pPr>
              <w:pStyle w:val="TableBodyText"/>
            </w:pPr>
            <w:r>
              <w:t>0x15</w:t>
            </w:r>
          </w:p>
        </w:tc>
        <w:tc>
          <w:tcPr>
            <w:tcW w:w="0" w:type="auto"/>
            <w:vAlign w:val="center"/>
          </w:tcPr>
          <w:p w:rsidR="00A40DE4" w:rsidRDefault="004D5D93">
            <w:pPr>
              <w:pStyle w:val="TableBodyText"/>
            </w:pPr>
            <w:r>
              <w:t>irohaFullWidth</w:t>
            </w:r>
          </w:p>
        </w:tc>
      </w:tr>
      <w:tr w:rsidR="00A40DE4" w:rsidTr="00A40DE4">
        <w:tc>
          <w:tcPr>
            <w:tcW w:w="0" w:type="auto"/>
            <w:vAlign w:val="center"/>
          </w:tcPr>
          <w:p w:rsidR="00A40DE4" w:rsidRDefault="004D5D93">
            <w:pPr>
              <w:pStyle w:val="TableBodyText"/>
            </w:pPr>
            <w:bookmarkStart w:id="199" w:name="msonfcArabicLZ"/>
            <w:r>
              <w:rPr>
                <w:b/>
              </w:rPr>
              <w:t>msonfcArabicLZ</w:t>
            </w:r>
            <w:bookmarkEnd w:id="199"/>
          </w:p>
        </w:tc>
        <w:tc>
          <w:tcPr>
            <w:tcW w:w="0" w:type="auto"/>
            <w:vAlign w:val="center"/>
          </w:tcPr>
          <w:p w:rsidR="00A40DE4" w:rsidRDefault="004D5D93">
            <w:pPr>
              <w:pStyle w:val="TableBodyText"/>
            </w:pPr>
            <w:r>
              <w:t>0x16</w:t>
            </w:r>
          </w:p>
        </w:tc>
        <w:tc>
          <w:tcPr>
            <w:tcW w:w="0" w:type="auto"/>
            <w:vAlign w:val="center"/>
          </w:tcPr>
          <w:p w:rsidR="00A40DE4" w:rsidRDefault="004D5D93">
            <w:pPr>
              <w:pStyle w:val="TableBodyText"/>
            </w:pPr>
            <w:r>
              <w:t>decimalZero</w:t>
            </w:r>
          </w:p>
        </w:tc>
      </w:tr>
      <w:tr w:rsidR="00A40DE4" w:rsidTr="00A40DE4">
        <w:tc>
          <w:tcPr>
            <w:tcW w:w="0" w:type="auto"/>
            <w:vAlign w:val="center"/>
          </w:tcPr>
          <w:p w:rsidR="00A40DE4" w:rsidRDefault="004D5D93">
            <w:pPr>
              <w:pStyle w:val="TableBodyText"/>
            </w:pPr>
            <w:bookmarkStart w:id="200" w:name="msonfcBullet"/>
            <w:r>
              <w:rPr>
                <w:b/>
              </w:rPr>
              <w:t>msonfcBullet</w:t>
            </w:r>
            <w:bookmarkEnd w:id="200"/>
          </w:p>
        </w:tc>
        <w:tc>
          <w:tcPr>
            <w:tcW w:w="0" w:type="auto"/>
            <w:vAlign w:val="center"/>
          </w:tcPr>
          <w:p w:rsidR="00A40DE4" w:rsidRDefault="004D5D93">
            <w:pPr>
              <w:pStyle w:val="TableBodyText"/>
            </w:pPr>
            <w:r>
              <w:t>0x17</w:t>
            </w:r>
          </w:p>
        </w:tc>
        <w:tc>
          <w:tcPr>
            <w:tcW w:w="0" w:type="auto"/>
            <w:vAlign w:val="center"/>
          </w:tcPr>
          <w:p w:rsidR="00A40DE4" w:rsidRDefault="004D5D93">
            <w:pPr>
              <w:pStyle w:val="TableBodyText"/>
            </w:pPr>
            <w:r>
              <w:t>bullet</w:t>
            </w:r>
          </w:p>
        </w:tc>
      </w:tr>
      <w:tr w:rsidR="00A40DE4" w:rsidTr="00A40DE4">
        <w:tc>
          <w:tcPr>
            <w:tcW w:w="0" w:type="auto"/>
            <w:vAlign w:val="center"/>
          </w:tcPr>
          <w:p w:rsidR="00A40DE4" w:rsidRDefault="004D5D93">
            <w:pPr>
              <w:pStyle w:val="TableBodyText"/>
            </w:pPr>
            <w:bookmarkStart w:id="201" w:name="msonfcGanada"/>
            <w:r>
              <w:rPr>
                <w:b/>
              </w:rPr>
              <w:t>msonfcGanada</w:t>
            </w:r>
            <w:bookmarkEnd w:id="201"/>
          </w:p>
        </w:tc>
        <w:tc>
          <w:tcPr>
            <w:tcW w:w="0" w:type="auto"/>
            <w:vAlign w:val="center"/>
          </w:tcPr>
          <w:p w:rsidR="00A40DE4" w:rsidRDefault="004D5D93">
            <w:pPr>
              <w:pStyle w:val="TableBodyText"/>
            </w:pPr>
            <w:r>
              <w:t>0x18</w:t>
            </w:r>
          </w:p>
        </w:tc>
        <w:tc>
          <w:tcPr>
            <w:tcW w:w="0" w:type="auto"/>
            <w:vAlign w:val="center"/>
          </w:tcPr>
          <w:p w:rsidR="00A40DE4" w:rsidRDefault="004D5D93">
            <w:pPr>
              <w:pStyle w:val="TableBodyText"/>
            </w:pPr>
            <w:r>
              <w:t>ganada</w:t>
            </w:r>
          </w:p>
        </w:tc>
      </w:tr>
      <w:tr w:rsidR="00A40DE4" w:rsidTr="00A40DE4">
        <w:tc>
          <w:tcPr>
            <w:tcW w:w="0" w:type="auto"/>
            <w:vAlign w:val="center"/>
          </w:tcPr>
          <w:p w:rsidR="00A40DE4" w:rsidRDefault="004D5D93">
            <w:pPr>
              <w:pStyle w:val="TableBodyText"/>
            </w:pPr>
            <w:bookmarkStart w:id="202" w:name="msonfcChosung"/>
            <w:r>
              <w:rPr>
                <w:b/>
              </w:rPr>
              <w:t>msonfcChosung</w:t>
            </w:r>
            <w:bookmarkEnd w:id="202"/>
          </w:p>
        </w:tc>
        <w:tc>
          <w:tcPr>
            <w:tcW w:w="0" w:type="auto"/>
            <w:vAlign w:val="center"/>
          </w:tcPr>
          <w:p w:rsidR="00A40DE4" w:rsidRDefault="004D5D93">
            <w:pPr>
              <w:pStyle w:val="TableBodyText"/>
            </w:pPr>
            <w:r>
              <w:t>0x19</w:t>
            </w:r>
          </w:p>
        </w:tc>
        <w:tc>
          <w:tcPr>
            <w:tcW w:w="0" w:type="auto"/>
            <w:vAlign w:val="center"/>
          </w:tcPr>
          <w:p w:rsidR="00A40DE4" w:rsidRDefault="004D5D93">
            <w:pPr>
              <w:pStyle w:val="TableBodyText"/>
            </w:pPr>
            <w:r>
              <w:t>chosung</w:t>
            </w:r>
          </w:p>
        </w:tc>
      </w:tr>
      <w:tr w:rsidR="00A40DE4" w:rsidTr="00A40DE4">
        <w:tc>
          <w:tcPr>
            <w:tcW w:w="0" w:type="auto"/>
            <w:vAlign w:val="center"/>
          </w:tcPr>
          <w:p w:rsidR="00A40DE4" w:rsidRDefault="004D5D93">
            <w:pPr>
              <w:pStyle w:val="TableBodyText"/>
            </w:pPr>
            <w:bookmarkStart w:id="203" w:name="msonfcGB1"/>
            <w:r>
              <w:rPr>
                <w:b/>
              </w:rPr>
              <w:t>msonfcGB1</w:t>
            </w:r>
            <w:bookmarkEnd w:id="203"/>
          </w:p>
        </w:tc>
        <w:tc>
          <w:tcPr>
            <w:tcW w:w="0" w:type="auto"/>
            <w:vAlign w:val="center"/>
          </w:tcPr>
          <w:p w:rsidR="00A40DE4" w:rsidRDefault="004D5D93">
            <w:pPr>
              <w:pStyle w:val="TableBodyText"/>
            </w:pPr>
            <w:r>
              <w:t>0x1A</w:t>
            </w:r>
          </w:p>
        </w:tc>
        <w:tc>
          <w:tcPr>
            <w:tcW w:w="0" w:type="auto"/>
            <w:vAlign w:val="center"/>
          </w:tcPr>
          <w:p w:rsidR="00A40DE4" w:rsidRDefault="004D5D93">
            <w:pPr>
              <w:pStyle w:val="TableBodyText"/>
            </w:pPr>
            <w:r>
              <w:t>decimalEnclosedFullstop</w:t>
            </w:r>
          </w:p>
        </w:tc>
      </w:tr>
      <w:tr w:rsidR="00A40DE4" w:rsidTr="00A40DE4">
        <w:tc>
          <w:tcPr>
            <w:tcW w:w="0" w:type="auto"/>
            <w:vAlign w:val="center"/>
          </w:tcPr>
          <w:p w:rsidR="00A40DE4" w:rsidRDefault="004D5D93">
            <w:pPr>
              <w:pStyle w:val="TableBodyText"/>
            </w:pPr>
            <w:bookmarkStart w:id="204" w:name="msonfcGB2"/>
            <w:r>
              <w:rPr>
                <w:b/>
              </w:rPr>
              <w:t>msonfcGB2</w:t>
            </w:r>
            <w:bookmarkEnd w:id="204"/>
          </w:p>
        </w:tc>
        <w:tc>
          <w:tcPr>
            <w:tcW w:w="0" w:type="auto"/>
            <w:vAlign w:val="center"/>
          </w:tcPr>
          <w:p w:rsidR="00A40DE4" w:rsidRDefault="004D5D93">
            <w:pPr>
              <w:pStyle w:val="TableBodyText"/>
            </w:pPr>
            <w:r>
              <w:t>0x1B</w:t>
            </w:r>
          </w:p>
        </w:tc>
        <w:tc>
          <w:tcPr>
            <w:tcW w:w="0" w:type="auto"/>
            <w:vAlign w:val="center"/>
          </w:tcPr>
          <w:p w:rsidR="00A40DE4" w:rsidRDefault="004D5D93">
            <w:pPr>
              <w:pStyle w:val="TableBodyText"/>
            </w:pPr>
            <w:r>
              <w:t>decimalEnclosedParen</w:t>
            </w:r>
          </w:p>
        </w:tc>
      </w:tr>
      <w:tr w:rsidR="00A40DE4" w:rsidTr="00A40DE4">
        <w:tc>
          <w:tcPr>
            <w:tcW w:w="0" w:type="auto"/>
            <w:vAlign w:val="center"/>
          </w:tcPr>
          <w:p w:rsidR="00A40DE4" w:rsidRDefault="004D5D93">
            <w:pPr>
              <w:pStyle w:val="TableBodyText"/>
            </w:pPr>
            <w:bookmarkStart w:id="205" w:name="msonfcGB3"/>
            <w:r>
              <w:rPr>
                <w:b/>
              </w:rPr>
              <w:t>msonfcGB3</w:t>
            </w:r>
            <w:bookmarkEnd w:id="205"/>
          </w:p>
        </w:tc>
        <w:tc>
          <w:tcPr>
            <w:tcW w:w="0" w:type="auto"/>
            <w:vAlign w:val="center"/>
          </w:tcPr>
          <w:p w:rsidR="00A40DE4" w:rsidRDefault="004D5D93">
            <w:pPr>
              <w:pStyle w:val="TableBodyText"/>
            </w:pPr>
            <w:r>
              <w:t>0x1C</w:t>
            </w:r>
          </w:p>
        </w:tc>
        <w:tc>
          <w:tcPr>
            <w:tcW w:w="0" w:type="auto"/>
            <w:vAlign w:val="center"/>
          </w:tcPr>
          <w:p w:rsidR="00A40DE4" w:rsidRDefault="004D5D93">
            <w:pPr>
              <w:pStyle w:val="TableBodyText"/>
            </w:pPr>
            <w:r>
              <w:t>decimalEnclosedCircleChinese</w:t>
            </w:r>
          </w:p>
        </w:tc>
      </w:tr>
      <w:tr w:rsidR="00A40DE4" w:rsidTr="00A40DE4">
        <w:tc>
          <w:tcPr>
            <w:tcW w:w="0" w:type="auto"/>
            <w:vAlign w:val="center"/>
          </w:tcPr>
          <w:p w:rsidR="00A40DE4" w:rsidRDefault="004D5D93">
            <w:pPr>
              <w:pStyle w:val="TableBodyText"/>
            </w:pPr>
            <w:bookmarkStart w:id="206" w:name="msonfcGB4"/>
            <w:r>
              <w:rPr>
                <w:b/>
              </w:rPr>
              <w:t>msonfcGB4</w:t>
            </w:r>
            <w:bookmarkEnd w:id="206"/>
          </w:p>
        </w:tc>
        <w:tc>
          <w:tcPr>
            <w:tcW w:w="0" w:type="auto"/>
            <w:vAlign w:val="center"/>
          </w:tcPr>
          <w:p w:rsidR="00A40DE4" w:rsidRDefault="004D5D93">
            <w:pPr>
              <w:pStyle w:val="TableBodyText"/>
            </w:pPr>
            <w:r>
              <w:t>0x1D</w:t>
            </w:r>
          </w:p>
        </w:tc>
        <w:tc>
          <w:tcPr>
            <w:tcW w:w="0" w:type="auto"/>
            <w:vAlign w:val="center"/>
          </w:tcPr>
          <w:p w:rsidR="00A40DE4" w:rsidRDefault="004D5D93">
            <w:pPr>
              <w:pStyle w:val="TableBodyText"/>
            </w:pPr>
            <w:r>
              <w:t>ideographEnclosedCircle</w:t>
            </w:r>
          </w:p>
        </w:tc>
      </w:tr>
      <w:tr w:rsidR="00A40DE4" w:rsidTr="00A40DE4">
        <w:tc>
          <w:tcPr>
            <w:tcW w:w="0" w:type="auto"/>
            <w:vAlign w:val="center"/>
          </w:tcPr>
          <w:p w:rsidR="00A40DE4" w:rsidRDefault="004D5D93">
            <w:pPr>
              <w:pStyle w:val="TableBodyText"/>
            </w:pPr>
            <w:bookmarkStart w:id="207" w:name="msonfcZodiac1"/>
            <w:r>
              <w:rPr>
                <w:b/>
              </w:rPr>
              <w:t>msonfcZodiac1</w:t>
            </w:r>
            <w:bookmarkEnd w:id="207"/>
          </w:p>
        </w:tc>
        <w:tc>
          <w:tcPr>
            <w:tcW w:w="0" w:type="auto"/>
            <w:vAlign w:val="center"/>
          </w:tcPr>
          <w:p w:rsidR="00A40DE4" w:rsidRDefault="004D5D93">
            <w:pPr>
              <w:pStyle w:val="TableBodyText"/>
            </w:pPr>
            <w:r>
              <w:t>0x1E</w:t>
            </w:r>
          </w:p>
        </w:tc>
        <w:tc>
          <w:tcPr>
            <w:tcW w:w="0" w:type="auto"/>
            <w:vAlign w:val="center"/>
          </w:tcPr>
          <w:p w:rsidR="00A40DE4" w:rsidRDefault="004D5D93">
            <w:pPr>
              <w:pStyle w:val="TableBodyText"/>
            </w:pPr>
            <w:r>
              <w:t>ideographTraditional</w:t>
            </w:r>
          </w:p>
        </w:tc>
      </w:tr>
      <w:tr w:rsidR="00A40DE4" w:rsidTr="00A40DE4">
        <w:tc>
          <w:tcPr>
            <w:tcW w:w="0" w:type="auto"/>
            <w:vAlign w:val="center"/>
          </w:tcPr>
          <w:p w:rsidR="00A40DE4" w:rsidRDefault="004D5D93">
            <w:pPr>
              <w:pStyle w:val="TableBodyText"/>
            </w:pPr>
            <w:bookmarkStart w:id="208" w:name="msonfcZodiac2"/>
            <w:r>
              <w:rPr>
                <w:b/>
              </w:rPr>
              <w:t>msonfcZodiac2</w:t>
            </w:r>
            <w:bookmarkEnd w:id="208"/>
          </w:p>
        </w:tc>
        <w:tc>
          <w:tcPr>
            <w:tcW w:w="0" w:type="auto"/>
            <w:vAlign w:val="center"/>
          </w:tcPr>
          <w:p w:rsidR="00A40DE4" w:rsidRDefault="004D5D93">
            <w:pPr>
              <w:pStyle w:val="TableBodyText"/>
            </w:pPr>
            <w:r>
              <w:t>0x1F</w:t>
            </w:r>
          </w:p>
        </w:tc>
        <w:tc>
          <w:tcPr>
            <w:tcW w:w="0" w:type="auto"/>
            <w:vAlign w:val="center"/>
          </w:tcPr>
          <w:p w:rsidR="00A40DE4" w:rsidRDefault="004D5D93">
            <w:pPr>
              <w:pStyle w:val="TableBodyText"/>
            </w:pPr>
            <w:r>
              <w:t>ideographZodiac</w:t>
            </w:r>
          </w:p>
        </w:tc>
      </w:tr>
      <w:tr w:rsidR="00A40DE4" w:rsidTr="00A40DE4">
        <w:tc>
          <w:tcPr>
            <w:tcW w:w="0" w:type="auto"/>
            <w:vAlign w:val="center"/>
          </w:tcPr>
          <w:p w:rsidR="00A40DE4" w:rsidRDefault="004D5D93">
            <w:pPr>
              <w:pStyle w:val="TableBodyText"/>
            </w:pPr>
            <w:bookmarkStart w:id="209" w:name="msonfcZodiac3"/>
            <w:r>
              <w:rPr>
                <w:b/>
              </w:rPr>
              <w:t>msonfcZodiac3</w:t>
            </w:r>
            <w:bookmarkEnd w:id="209"/>
          </w:p>
        </w:tc>
        <w:tc>
          <w:tcPr>
            <w:tcW w:w="0" w:type="auto"/>
            <w:vAlign w:val="center"/>
          </w:tcPr>
          <w:p w:rsidR="00A40DE4" w:rsidRDefault="004D5D93">
            <w:pPr>
              <w:pStyle w:val="TableBodyText"/>
            </w:pPr>
            <w:r>
              <w:t>0x20</w:t>
            </w:r>
          </w:p>
        </w:tc>
        <w:tc>
          <w:tcPr>
            <w:tcW w:w="0" w:type="auto"/>
            <w:vAlign w:val="center"/>
          </w:tcPr>
          <w:p w:rsidR="00A40DE4" w:rsidRDefault="004D5D93">
            <w:pPr>
              <w:pStyle w:val="TableBodyText"/>
            </w:pPr>
            <w:r>
              <w:t>ideographZodiacTraditional</w:t>
            </w:r>
          </w:p>
        </w:tc>
      </w:tr>
      <w:tr w:rsidR="00A40DE4" w:rsidTr="00A40DE4">
        <w:tc>
          <w:tcPr>
            <w:tcW w:w="0" w:type="auto"/>
            <w:vAlign w:val="center"/>
          </w:tcPr>
          <w:p w:rsidR="00A40DE4" w:rsidRDefault="004D5D93">
            <w:pPr>
              <w:pStyle w:val="TableBodyText"/>
            </w:pPr>
            <w:bookmarkStart w:id="210" w:name="msonfcTpeDbNum1"/>
            <w:r>
              <w:rPr>
                <w:b/>
              </w:rPr>
              <w:t>msonfcTpeDbNum1</w:t>
            </w:r>
            <w:bookmarkEnd w:id="210"/>
          </w:p>
        </w:tc>
        <w:tc>
          <w:tcPr>
            <w:tcW w:w="0" w:type="auto"/>
            <w:vAlign w:val="center"/>
          </w:tcPr>
          <w:p w:rsidR="00A40DE4" w:rsidRDefault="004D5D93">
            <w:pPr>
              <w:pStyle w:val="TableBodyText"/>
            </w:pPr>
            <w:r>
              <w:t>0x21</w:t>
            </w:r>
          </w:p>
        </w:tc>
        <w:tc>
          <w:tcPr>
            <w:tcW w:w="0" w:type="auto"/>
            <w:vAlign w:val="center"/>
          </w:tcPr>
          <w:p w:rsidR="00A40DE4" w:rsidRDefault="004D5D93">
            <w:pPr>
              <w:pStyle w:val="TableBodyText"/>
            </w:pPr>
            <w:r>
              <w:t>taiwaneseCounting</w:t>
            </w:r>
          </w:p>
        </w:tc>
      </w:tr>
      <w:tr w:rsidR="00A40DE4" w:rsidTr="00A40DE4">
        <w:tc>
          <w:tcPr>
            <w:tcW w:w="0" w:type="auto"/>
            <w:vAlign w:val="center"/>
          </w:tcPr>
          <w:p w:rsidR="00A40DE4" w:rsidRDefault="004D5D93">
            <w:pPr>
              <w:pStyle w:val="TableBodyText"/>
            </w:pPr>
            <w:bookmarkStart w:id="211" w:name="msonfcTpeDbNum2"/>
            <w:r>
              <w:rPr>
                <w:b/>
              </w:rPr>
              <w:t>msonfcTpeDbNum2</w:t>
            </w:r>
            <w:bookmarkEnd w:id="211"/>
          </w:p>
        </w:tc>
        <w:tc>
          <w:tcPr>
            <w:tcW w:w="0" w:type="auto"/>
            <w:vAlign w:val="center"/>
          </w:tcPr>
          <w:p w:rsidR="00A40DE4" w:rsidRDefault="004D5D93">
            <w:pPr>
              <w:pStyle w:val="TableBodyText"/>
            </w:pPr>
            <w:r>
              <w:t>0x22</w:t>
            </w:r>
          </w:p>
        </w:tc>
        <w:tc>
          <w:tcPr>
            <w:tcW w:w="0" w:type="auto"/>
            <w:vAlign w:val="center"/>
          </w:tcPr>
          <w:p w:rsidR="00A40DE4" w:rsidRDefault="004D5D93">
            <w:pPr>
              <w:pStyle w:val="TableBodyText"/>
            </w:pPr>
            <w:r>
              <w:t>ideographLegalTraditional</w:t>
            </w:r>
          </w:p>
        </w:tc>
      </w:tr>
      <w:tr w:rsidR="00A40DE4" w:rsidTr="00A40DE4">
        <w:tc>
          <w:tcPr>
            <w:tcW w:w="0" w:type="auto"/>
            <w:vAlign w:val="center"/>
          </w:tcPr>
          <w:p w:rsidR="00A40DE4" w:rsidRDefault="004D5D93">
            <w:pPr>
              <w:pStyle w:val="TableBodyText"/>
            </w:pPr>
            <w:bookmarkStart w:id="212" w:name="msonfcTpeDbNum3"/>
            <w:r>
              <w:rPr>
                <w:b/>
              </w:rPr>
              <w:t>msonfcTpeDbNum3</w:t>
            </w:r>
            <w:bookmarkEnd w:id="212"/>
          </w:p>
        </w:tc>
        <w:tc>
          <w:tcPr>
            <w:tcW w:w="0" w:type="auto"/>
            <w:vAlign w:val="center"/>
          </w:tcPr>
          <w:p w:rsidR="00A40DE4" w:rsidRDefault="004D5D93">
            <w:pPr>
              <w:pStyle w:val="TableBodyText"/>
            </w:pPr>
            <w:r>
              <w:t>0x23</w:t>
            </w:r>
          </w:p>
        </w:tc>
        <w:tc>
          <w:tcPr>
            <w:tcW w:w="0" w:type="auto"/>
            <w:vAlign w:val="center"/>
          </w:tcPr>
          <w:p w:rsidR="00A40DE4" w:rsidRDefault="004D5D93">
            <w:pPr>
              <w:pStyle w:val="TableBodyText"/>
            </w:pPr>
            <w:r>
              <w:t>taiwaneseCountingThousand</w:t>
            </w:r>
          </w:p>
        </w:tc>
      </w:tr>
      <w:tr w:rsidR="00A40DE4" w:rsidTr="00A40DE4">
        <w:tc>
          <w:tcPr>
            <w:tcW w:w="0" w:type="auto"/>
            <w:vAlign w:val="center"/>
          </w:tcPr>
          <w:p w:rsidR="00A40DE4" w:rsidRDefault="004D5D93">
            <w:pPr>
              <w:pStyle w:val="TableBodyText"/>
            </w:pPr>
            <w:bookmarkStart w:id="213" w:name="msonfcTpeDbNum4"/>
            <w:r>
              <w:rPr>
                <w:b/>
              </w:rPr>
              <w:t>msonfcTpeDbNum4</w:t>
            </w:r>
            <w:bookmarkEnd w:id="213"/>
          </w:p>
        </w:tc>
        <w:tc>
          <w:tcPr>
            <w:tcW w:w="0" w:type="auto"/>
            <w:vAlign w:val="center"/>
          </w:tcPr>
          <w:p w:rsidR="00A40DE4" w:rsidRDefault="004D5D93">
            <w:pPr>
              <w:pStyle w:val="TableBodyText"/>
            </w:pPr>
            <w:r>
              <w:t>0x24</w:t>
            </w:r>
          </w:p>
        </w:tc>
        <w:tc>
          <w:tcPr>
            <w:tcW w:w="0" w:type="auto"/>
            <w:vAlign w:val="center"/>
          </w:tcPr>
          <w:p w:rsidR="00A40DE4" w:rsidRDefault="004D5D93">
            <w:pPr>
              <w:pStyle w:val="TableBodyText"/>
            </w:pPr>
            <w:r>
              <w:t>taiwaneseDigital</w:t>
            </w:r>
          </w:p>
        </w:tc>
      </w:tr>
      <w:tr w:rsidR="00A40DE4" w:rsidTr="00A40DE4">
        <w:tc>
          <w:tcPr>
            <w:tcW w:w="0" w:type="auto"/>
            <w:vAlign w:val="center"/>
          </w:tcPr>
          <w:p w:rsidR="00A40DE4" w:rsidRDefault="004D5D93">
            <w:pPr>
              <w:pStyle w:val="TableBodyText"/>
            </w:pPr>
            <w:bookmarkStart w:id="214" w:name="msonfcChnDbNum1"/>
            <w:r>
              <w:rPr>
                <w:b/>
              </w:rPr>
              <w:t>msonfcChnDbNum1</w:t>
            </w:r>
            <w:bookmarkEnd w:id="214"/>
          </w:p>
        </w:tc>
        <w:tc>
          <w:tcPr>
            <w:tcW w:w="0" w:type="auto"/>
            <w:vAlign w:val="center"/>
          </w:tcPr>
          <w:p w:rsidR="00A40DE4" w:rsidRDefault="004D5D93">
            <w:pPr>
              <w:pStyle w:val="TableBodyText"/>
            </w:pPr>
            <w:r>
              <w:t>0x25</w:t>
            </w:r>
          </w:p>
        </w:tc>
        <w:tc>
          <w:tcPr>
            <w:tcW w:w="0" w:type="auto"/>
            <w:vAlign w:val="center"/>
          </w:tcPr>
          <w:p w:rsidR="00A40DE4" w:rsidRDefault="004D5D93">
            <w:pPr>
              <w:pStyle w:val="TableBodyText"/>
            </w:pPr>
            <w:r>
              <w:t>chineseCounting</w:t>
            </w:r>
          </w:p>
        </w:tc>
      </w:tr>
      <w:tr w:rsidR="00A40DE4" w:rsidTr="00A40DE4">
        <w:tc>
          <w:tcPr>
            <w:tcW w:w="0" w:type="auto"/>
            <w:vAlign w:val="center"/>
          </w:tcPr>
          <w:p w:rsidR="00A40DE4" w:rsidRDefault="004D5D93">
            <w:pPr>
              <w:pStyle w:val="TableBodyText"/>
            </w:pPr>
            <w:bookmarkStart w:id="215" w:name="msonfcChnDbNum2"/>
            <w:r>
              <w:rPr>
                <w:b/>
              </w:rPr>
              <w:t>msonfcChnDbNum2</w:t>
            </w:r>
            <w:bookmarkEnd w:id="215"/>
          </w:p>
        </w:tc>
        <w:tc>
          <w:tcPr>
            <w:tcW w:w="0" w:type="auto"/>
            <w:vAlign w:val="center"/>
          </w:tcPr>
          <w:p w:rsidR="00A40DE4" w:rsidRDefault="004D5D93">
            <w:pPr>
              <w:pStyle w:val="TableBodyText"/>
            </w:pPr>
            <w:r>
              <w:t>0x26</w:t>
            </w:r>
          </w:p>
        </w:tc>
        <w:tc>
          <w:tcPr>
            <w:tcW w:w="0" w:type="auto"/>
            <w:vAlign w:val="center"/>
          </w:tcPr>
          <w:p w:rsidR="00A40DE4" w:rsidRDefault="004D5D93">
            <w:pPr>
              <w:pStyle w:val="TableBodyText"/>
            </w:pPr>
            <w:r>
              <w:t>chineseLegalSimplified</w:t>
            </w:r>
          </w:p>
        </w:tc>
      </w:tr>
      <w:tr w:rsidR="00A40DE4" w:rsidTr="00A40DE4">
        <w:tc>
          <w:tcPr>
            <w:tcW w:w="0" w:type="auto"/>
            <w:vAlign w:val="center"/>
          </w:tcPr>
          <w:p w:rsidR="00A40DE4" w:rsidRDefault="004D5D93">
            <w:pPr>
              <w:pStyle w:val="TableBodyText"/>
            </w:pPr>
            <w:bookmarkStart w:id="216" w:name="msonfcChnDbNum3"/>
            <w:r>
              <w:rPr>
                <w:b/>
              </w:rPr>
              <w:lastRenderedPageBreak/>
              <w:t>msonfcChnDbNum3</w:t>
            </w:r>
            <w:bookmarkEnd w:id="216"/>
          </w:p>
        </w:tc>
        <w:tc>
          <w:tcPr>
            <w:tcW w:w="0" w:type="auto"/>
            <w:vAlign w:val="center"/>
          </w:tcPr>
          <w:p w:rsidR="00A40DE4" w:rsidRDefault="004D5D93">
            <w:pPr>
              <w:pStyle w:val="TableBodyText"/>
            </w:pPr>
            <w:r>
              <w:t>0x27</w:t>
            </w:r>
          </w:p>
        </w:tc>
        <w:tc>
          <w:tcPr>
            <w:tcW w:w="0" w:type="auto"/>
            <w:vAlign w:val="center"/>
          </w:tcPr>
          <w:p w:rsidR="00A40DE4" w:rsidRDefault="004D5D93">
            <w:pPr>
              <w:pStyle w:val="TableBodyText"/>
            </w:pPr>
            <w:r>
              <w:t>chineseCountingThousand</w:t>
            </w:r>
          </w:p>
        </w:tc>
      </w:tr>
      <w:tr w:rsidR="00A40DE4" w:rsidTr="00A40DE4">
        <w:tc>
          <w:tcPr>
            <w:tcW w:w="0" w:type="auto"/>
            <w:vAlign w:val="center"/>
          </w:tcPr>
          <w:p w:rsidR="00A40DE4" w:rsidRDefault="004D5D93">
            <w:pPr>
              <w:pStyle w:val="TableBodyText"/>
            </w:pPr>
            <w:bookmarkStart w:id="217" w:name="msonfcChnDbNum4"/>
            <w:r>
              <w:rPr>
                <w:b/>
              </w:rPr>
              <w:t>msonfcChnDbNum4</w:t>
            </w:r>
            <w:bookmarkEnd w:id="217"/>
          </w:p>
        </w:tc>
        <w:tc>
          <w:tcPr>
            <w:tcW w:w="0" w:type="auto"/>
            <w:vAlign w:val="center"/>
          </w:tcPr>
          <w:p w:rsidR="00A40DE4" w:rsidRDefault="004D5D93">
            <w:pPr>
              <w:pStyle w:val="TableBodyText"/>
            </w:pPr>
            <w:r>
              <w:t>0x28</w:t>
            </w:r>
          </w:p>
        </w:tc>
        <w:tc>
          <w:tcPr>
            <w:tcW w:w="0" w:type="auto"/>
            <w:vAlign w:val="center"/>
          </w:tcPr>
          <w:p w:rsidR="00A40DE4" w:rsidRDefault="004D5D93">
            <w:pPr>
              <w:pStyle w:val="TableBodyText"/>
            </w:pPr>
            <w:r>
              <w:t>decimal</w:t>
            </w:r>
          </w:p>
        </w:tc>
      </w:tr>
      <w:tr w:rsidR="00A40DE4" w:rsidTr="00A40DE4">
        <w:tc>
          <w:tcPr>
            <w:tcW w:w="0" w:type="auto"/>
            <w:vAlign w:val="center"/>
          </w:tcPr>
          <w:p w:rsidR="00A40DE4" w:rsidRDefault="004D5D93">
            <w:pPr>
              <w:pStyle w:val="TableBodyText"/>
            </w:pPr>
            <w:bookmarkStart w:id="218" w:name="msonfcKorDbNum1"/>
            <w:r>
              <w:rPr>
                <w:b/>
              </w:rPr>
              <w:t>msonfcKorDbNum1</w:t>
            </w:r>
            <w:bookmarkEnd w:id="218"/>
          </w:p>
        </w:tc>
        <w:tc>
          <w:tcPr>
            <w:tcW w:w="0" w:type="auto"/>
            <w:vAlign w:val="center"/>
          </w:tcPr>
          <w:p w:rsidR="00A40DE4" w:rsidRDefault="004D5D93">
            <w:pPr>
              <w:pStyle w:val="TableBodyText"/>
            </w:pPr>
            <w:r>
              <w:t>0x29</w:t>
            </w:r>
          </w:p>
        </w:tc>
        <w:tc>
          <w:tcPr>
            <w:tcW w:w="0" w:type="auto"/>
            <w:vAlign w:val="center"/>
          </w:tcPr>
          <w:p w:rsidR="00A40DE4" w:rsidRDefault="004D5D93">
            <w:pPr>
              <w:pStyle w:val="TableBodyText"/>
            </w:pPr>
            <w:r>
              <w:t>koreanDigital</w:t>
            </w:r>
          </w:p>
        </w:tc>
      </w:tr>
      <w:tr w:rsidR="00A40DE4" w:rsidTr="00A40DE4">
        <w:tc>
          <w:tcPr>
            <w:tcW w:w="0" w:type="auto"/>
            <w:vAlign w:val="center"/>
          </w:tcPr>
          <w:p w:rsidR="00A40DE4" w:rsidRDefault="004D5D93">
            <w:pPr>
              <w:pStyle w:val="TableBodyText"/>
            </w:pPr>
            <w:bookmarkStart w:id="219" w:name="msonfcKorDbNum2"/>
            <w:r>
              <w:rPr>
                <w:b/>
              </w:rPr>
              <w:t>msonfcKorDbNum2</w:t>
            </w:r>
            <w:bookmarkEnd w:id="219"/>
          </w:p>
        </w:tc>
        <w:tc>
          <w:tcPr>
            <w:tcW w:w="0" w:type="auto"/>
            <w:vAlign w:val="center"/>
          </w:tcPr>
          <w:p w:rsidR="00A40DE4" w:rsidRDefault="004D5D93">
            <w:pPr>
              <w:pStyle w:val="TableBodyText"/>
            </w:pPr>
            <w:r>
              <w:t>0x2A</w:t>
            </w:r>
          </w:p>
        </w:tc>
        <w:tc>
          <w:tcPr>
            <w:tcW w:w="0" w:type="auto"/>
            <w:vAlign w:val="center"/>
          </w:tcPr>
          <w:p w:rsidR="00A40DE4" w:rsidRDefault="004D5D93">
            <w:pPr>
              <w:pStyle w:val="TableBodyText"/>
            </w:pPr>
            <w:r>
              <w:t>koreanCounting</w:t>
            </w:r>
          </w:p>
        </w:tc>
      </w:tr>
      <w:tr w:rsidR="00A40DE4" w:rsidTr="00A40DE4">
        <w:tc>
          <w:tcPr>
            <w:tcW w:w="0" w:type="auto"/>
            <w:vAlign w:val="center"/>
          </w:tcPr>
          <w:p w:rsidR="00A40DE4" w:rsidRDefault="004D5D93">
            <w:pPr>
              <w:pStyle w:val="TableBodyText"/>
            </w:pPr>
            <w:bookmarkStart w:id="220" w:name="msonfcKorDbNum3"/>
            <w:r>
              <w:rPr>
                <w:b/>
              </w:rPr>
              <w:t>msonfcKorDbNum3</w:t>
            </w:r>
            <w:bookmarkEnd w:id="220"/>
          </w:p>
        </w:tc>
        <w:tc>
          <w:tcPr>
            <w:tcW w:w="0" w:type="auto"/>
            <w:vAlign w:val="center"/>
          </w:tcPr>
          <w:p w:rsidR="00A40DE4" w:rsidRDefault="004D5D93">
            <w:pPr>
              <w:pStyle w:val="TableBodyText"/>
            </w:pPr>
            <w:r>
              <w:t>0x2B</w:t>
            </w:r>
          </w:p>
        </w:tc>
        <w:tc>
          <w:tcPr>
            <w:tcW w:w="0" w:type="auto"/>
            <w:vAlign w:val="center"/>
          </w:tcPr>
          <w:p w:rsidR="00A40DE4" w:rsidRDefault="004D5D93">
            <w:pPr>
              <w:pStyle w:val="TableBodyText"/>
            </w:pPr>
            <w:r>
              <w:t>koreanLegal</w:t>
            </w:r>
          </w:p>
        </w:tc>
      </w:tr>
      <w:tr w:rsidR="00A40DE4" w:rsidTr="00A40DE4">
        <w:tc>
          <w:tcPr>
            <w:tcW w:w="0" w:type="auto"/>
            <w:vAlign w:val="center"/>
          </w:tcPr>
          <w:p w:rsidR="00A40DE4" w:rsidRDefault="004D5D93">
            <w:pPr>
              <w:pStyle w:val="TableBodyText"/>
            </w:pPr>
            <w:bookmarkStart w:id="221" w:name="msonfcKorDbNum4"/>
            <w:r>
              <w:rPr>
                <w:b/>
              </w:rPr>
              <w:t>msonfcKorDbNum4</w:t>
            </w:r>
            <w:bookmarkEnd w:id="221"/>
          </w:p>
        </w:tc>
        <w:tc>
          <w:tcPr>
            <w:tcW w:w="0" w:type="auto"/>
            <w:vAlign w:val="center"/>
          </w:tcPr>
          <w:p w:rsidR="00A40DE4" w:rsidRDefault="004D5D93">
            <w:pPr>
              <w:pStyle w:val="TableBodyText"/>
            </w:pPr>
            <w:r>
              <w:t>0x2C</w:t>
            </w:r>
          </w:p>
        </w:tc>
        <w:tc>
          <w:tcPr>
            <w:tcW w:w="0" w:type="auto"/>
            <w:vAlign w:val="center"/>
          </w:tcPr>
          <w:p w:rsidR="00A40DE4" w:rsidRDefault="004D5D93">
            <w:pPr>
              <w:pStyle w:val="TableBodyText"/>
            </w:pPr>
            <w:r>
              <w:t>koreanDigital2</w:t>
            </w:r>
          </w:p>
        </w:tc>
      </w:tr>
      <w:tr w:rsidR="00A40DE4" w:rsidTr="00A40DE4">
        <w:tc>
          <w:tcPr>
            <w:tcW w:w="0" w:type="auto"/>
            <w:vAlign w:val="center"/>
          </w:tcPr>
          <w:p w:rsidR="00A40DE4" w:rsidRDefault="004D5D93">
            <w:pPr>
              <w:pStyle w:val="TableBodyText"/>
            </w:pPr>
            <w:bookmarkStart w:id="222" w:name="msonfcHebrew1"/>
            <w:r>
              <w:rPr>
                <w:b/>
              </w:rPr>
              <w:t>msonfcHebrew1</w:t>
            </w:r>
            <w:bookmarkEnd w:id="222"/>
          </w:p>
        </w:tc>
        <w:tc>
          <w:tcPr>
            <w:tcW w:w="0" w:type="auto"/>
            <w:vAlign w:val="center"/>
          </w:tcPr>
          <w:p w:rsidR="00A40DE4" w:rsidRDefault="004D5D93">
            <w:pPr>
              <w:pStyle w:val="TableBodyText"/>
            </w:pPr>
            <w:r>
              <w:t>0x2D</w:t>
            </w:r>
          </w:p>
        </w:tc>
        <w:tc>
          <w:tcPr>
            <w:tcW w:w="0" w:type="auto"/>
            <w:vAlign w:val="center"/>
          </w:tcPr>
          <w:p w:rsidR="00A40DE4" w:rsidRDefault="004D5D93">
            <w:pPr>
              <w:pStyle w:val="TableBodyText"/>
            </w:pPr>
            <w:r>
              <w:t>hebrew1</w:t>
            </w:r>
          </w:p>
        </w:tc>
      </w:tr>
      <w:tr w:rsidR="00A40DE4" w:rsidTr="00A40DE4">
        <w:tc>
          <w:tcPr>
            <w:tcW w:w="0" w:type="auto"/>
            <w:vAlign w:val="center"/>
          </w:tcPr>
          <w:p w:rsidR="00A40DE4" w:rsidRDefault="004D5D93">
            <w:pPr>
              <w:pStyle w:val="TableBodyText"/>
            </w:pPr>
            <w:bookmarkStart w:id="223" w:name="msonfcArabic1"/>
            <w:r>
              <w:rPr>
                <w:b/>
              </w:rPr>
              <w:t>msonfcArabic1</w:t>
            </w:r>
            <w:bookmarkEnd w:id="223"/>
          </w:p>
        </w:tc>
        <w:tc>
          <w:tcPr>
            <w:tcW w:w="0" w:type="auto"/>
            <w:vAlign w:val="center"/>
          </w:tcPr>
          <w:p w:rsidR="00A40DE4" w:rsidRDefault="004D5D93">
            <w:pPr>
              <w:pStyle w:val="TableBodyText"/>
            </w:pPr>
            <w:r>
              <w:t>0x2E</w:t>
            </w:r>
          </w:p>
        </w:tc>
        <w:tc>
          <w:tcPr>
            <w:tcW w:w="0" w:type="auto"/>
            <w:vAlign w:val="center"/>
          </w:tcPr>
          <w:p w:rsidR="00A40DE4" w:rsidRDefault="004D5D93">
            <w:pPr>
              <w:pStyle w:val="TableBodyText"/>
            </w:pPr>
            <w:r>
              <w:t>arabicAlpha</w:t>
            </w:r>
          </w:p>
        </w:tc>
      </w:tr>
      <w:tr w:rsidR="00A40DE4" w:rsidTr="00A40DE4">
        <w:tc>
          <w:tcPr>
            <w:tcW w:w="0" w:type="auto"/>
            <w:vAlign w:val="center"/>
          </w:tcPr>
          <w:p w:rsidR="00A40DE4" w:rsidRDefault="004D5D93">
            <w:pPr>
              <w:pStyle w:val="TableBodyText"/>
            </w:pPr>
            <w:bookmarkStart w:id="224" w:name="msonfcHebrew2"/>
            <w:r>
              <w:rPr>
                <w:b/>
              </w:rPr>
              <w:t>msonfcHebrew2</w:t>
            </w:r>
            <w:bookmarkEnd w:id="224"/>
          </w:p>
        </w:tc>
        <w:tc>
          <w:tcPr>
            <w:tcW w:w="0" w:type="auto"/>
            <w:vAlign w:val="center"/>
          </w:tcPr>
          <w:p w:rsidR="00A40DE4" w:rsidRDefault="004D5D93">
            <w:pPr>
              <w:pStyle w:val="TableBodyText"/>
            </w:pPr>
            <w:r>
              <w:t>0x2F</w:t>
            </w:r>
          </w:p>
        </w:tc>
        <w:tc>
          <w:tcPr>
            <w:tcW w:w="0" w:type="auto"/>
            <w:vAlign w:val="center"/>
          </w:tcPr>
          <w:p w:rsidR="00A40DE4" w:rsidRDefault="004D5D93">
            <w:pPr>
              <w:pStyle w:val="TableBodyText"/>
            </w:pPr>
            <w:r>
              <w:t>hebrew2</w:t>
            </w:r>
          </w:p>
        </w:tc>
      </w:tr>
      <w:tr w:rsidR="00A40DE4" w:rsidTr="00A40DE4">
        <w:tc>
          <w:tcPr>
            <w:tcW w:w="0" w:type="auto"/>
            <w:vAlign w:val="center"/>
          </w:tcPr>
          <w:p w:rsidR="00A40DE4" w:rsidRDefault="004D5D93">
            <w:pPr>
              <w:pStyle w:val="TableBodyText"/>
            </w:pPr>
            <w:bookmarkStart w:id="225" w:name="msonfcArabic2"/>
            <w:r>
              <w:rPr>
                <w:b/>
              </w:rPr>
              <w:t>msonfcArabic2</w:t>
            </w:r>
            <w:bookmarkEnd w:id="225"/>
          </w:p>
        </w:tc>
        <w:tc>
          <w:tcPr>
            <w:tcW w:w="0" w:type="auto"/>
            <w:vAlign w:val="center"/>
          </w:tcPr>
          <w:p w:rsidR="00A40DE4" w:rsidRDefault="004D5D93">
            <w:pPr>
              <w:pStyle w:val="TableBodyText"/>
            </w:pPr>
            <w:r>
              <w:t>0x30</w:t>
            </w:r>
          </w:p>
        </w:tc>
        <w:tc>
          <w:tcPr>
            <w:tcW w:w="0" w:type="auto"/>
            <w:vAlign w:val="center"/>
          </w:tcPr>
          <w:p w:rsidR="00A40DE4" w:rsidRDefault="004D5D93">
            <w:pPr>
              <w:pStyle w:val="TableBodyText"/>
            </w:pPr>
            <w:r>
              <w:t>arabicAbjad</w:t>
            </w:r>
          </w:p>
        </w:tc>
      </w:tr>
      <w:tr w:rsidR="00A40DE4" w:rsidTr="00A40DE4">
        <w:tc>
          <w:tcPr>
            <w:tcW w:w="0" w:type="auto"/>
            <w:vAlign w:val="center"/>
          </w:tcPr>
          <w:p w:rsidR="00A40DE4" w:rsidRDefault="004D5D93">
            <w:pPr>
              <w:pStyle w:val="TableBodyText"/>
            </w:pPr>
            <w:bookmarkStart w:id="226" w:name="msonfcHindi1"/>
            <w:r>
              <w:rPr>
                <w:b/>
              </w:rPr>
              <w:t>msonfcHindi1</w:t>
            </w:r>
            <w:bookmarkEnd w:id="226"/>
          </w:p>
        </w:tc>
        <w:tc>
          <w:tcPr>
            <w:tcW w:w="0" w:type="auto"/>
            <w:vAlign w:val="center"/>
          </w:tcPr>
          <w:p w:rsidR="00A40DE4" w:rsidRDefault="004D5D93">
            <w:pPr>
              <w:pStyle w:val="TableBodyText"/>
            </w:pPr>
            <w:r>
              <w:t>0x31</w:t>
            </w:r>
          </w:p>
        </w:tc>
        <w:tc>
          <w:tcPr>
            <w:tcW w:w="0" w:type="auto"/>
            <w:vAlign w:val="center"/>
          </w:tcPr>
          <w:p w:rsidR="00A40DE4" w:rsidRDefault="004D5D93">
            <w:pPr>
              <w:pStyle w:val="TableBodyText"/>
            </w:pPr>
            <w:r>
              <w:t>hindiVowels</w:t>
            </w:r>
          </w:p>
        </w:tc>
      </w:tr>
      <w:tr w:rsidR="00A40DE4" w:rsidTr="00A40DE4">
        <w:tc>
          <w:tcPr>
            <w:tcW w:w="0" w:type="auto"/>
            <w:vAlign w:val="center"/>
          </w:tcPr>
          <w:p w:rsidR="00A40DE4" w:rsidRDefault="004D5D93">
            <w:pPr>
              <w:pStyle w:val="TableBodyText"/>
            </w:pPr>
            <w:bookmarkStart w:id="227" w:name="msonfcHindi2"/>
            <w:r>
              <w:rPr>
                <w:b/>
              </w:rPr>
              <w:t>msonfcHindi2</w:t>
            </w:r>
            <w:bookmarkEnd w:id="227"/>
          </w:p>
        </w:tc>
        <w:tc>
          <w:tcPr>
            <w:tcW w:w="0" w:type="auto"/>
            <w:vAlign w:val="center"/>
          </w:tcPr>
          <w:p w:rsidR="00A40DE4" w:rsidRDefault="004D5D93">
            <w:pPr>
              <w:pStyle w:val="TableBodyText"/>
            </w:pPr>
            <w:r>
              <w:t>0x32</w:t>
            </w:r>
          </w:p>
        </w:tc>
        <w:tc>
          <w:tcPr>
            <w:tcW w:w="0" w:type="auto"/>
            <w:vAlign w:val="center"/>
          </w:tcPr>
          <w:p w:rsidR="00A40DE4" w:rsidRDefault="004D5D93">
            <w:pPr>
              <w:pStyle w:val="TableBodyText"/>
            </w:pPr>
            <w:r>
              <w:t>hindiConsonants</w:t>
            </w:r>
          </w:p>
        </w:tc>
      </w:tr>
      <w:tr w:rsidR="00A40DE4" w:rsidTr="00A40DE4">
        <w:tc>
          <w:tcPr>
            <w:tcW w:w="0" w:type="auto"/>
            <w:vAlign w:val="center"/>
          </w:tcPr>
          <w:p w:rsidR="00A40DE4" w:rsidRDefault="004D5D93">
            <w:pPr>
              <w:pStyle w:val="TableBodyText"/>
            </w:pPr>
            <w:bookmarkStart w:id="228" w:name="msonfcHindi3"/>
            <w:r>
              <w:rPr>
                <w:b/>
              </w:rPr>
              <w:t>msonfcHindi3</w:t>
            </w:r>
            <w:bookmarkEnd w:id="228"/>
          </w:p>
        </w:tc>
        <w:tc>
          <w:tcPr>
            <w:tcW w:w="0" w:type="auto"/>
            <w:vAlign w:val="center"/>
          </w:tcPr>
          <w:p w:rsidR="00A40DE4" w:rsidRDefault="004D5D93">
            <w:pPr>
              <w:pStyle w:val="TableBodyText"/>
            </w:pPr>
            <w:r>
              <w:t>0x33</w:t>
            </w:r>
          </w:p>
        </w:tc>
        <w:tc>
          <w:tcPr>
            <w:tcW w:w="0" w:type="auto"/>
            <w:vAlign w:val="center"/>
          </w:tcPr>
          <w:p w:rsidR="00A40DE4" w:rsidRDefault="004D5D93">
            <w:pPr>
              <w:pStyle w:val="TableBodyText"/>
            </w:pPr>
            <w:r>
              <w:t>hindiNumbers</w:t>
            </w:r>
          </w:p>
        </w:tc>
      </w:tr>
      <w:tr w:rsidR="00A40DE4" w:rsidTr="00A40DE4">
        <w:tc>
          <w:tcPr>
            <w:tcW w:w="0" w:type="auto"/>
            <w:vAlign w:val="center"/>
          </w:tcPr>
          <w:p w:rsidR="00A40DE4" w:rsidRDefault="004D5D93">
            <w:pPr>
              <w:pStyle w:val="TableBodyText"/>
            </w:pPr>
            <w:bookmarkStart w:id="229" w:name="msonfcHindi4"/>
            <w:r>
              <w:rPr>
                <w:b/>
              </w:rPr>
              <w:t>msonfcHindi4</w:t>
            </w:r>
            <w:bookmarkEnd w:id="229"/>
          </w:p>
        </w:tc>
        <w:tc>
          <w:tcPr>
            <w:tcW w:w="0" w:type="auto"/>
            <w:vAlign w:val="center"/>
          </w:tcPr>
          <w:p w:rsidR="00A40DE4" w:rsidRDefault="004D5D93">
            <w:pPr>
              <w:pStyle w:val="TableBodyText"/>
            </w:pPr>
            <w:r>
              <w:t>0x34</w:t>
            </w:r>
          </w:p>
        </w:tc>
        <w:tc>
          <w:tcPr>
            <w:tcW w:w="0" w:type="auto"/>
            <w:vAlign w:val="center"/>
          </w:tcPr>
          <w:p w:rsidR="00A40DE4" w:rsidRDefault="004D5D93">
            <w:pPr>
              <w:pStyle w:val="TableBodyText"/>
            </w:pPr>
            <w:r>
              <w:t>hindiCounting</w:t>
            </w:r>
          </w:p>
        </w:tc>
      </w:tr>
      <w:tr w:rsidR="00A40DE4" w:rsidTr="00A40DE4">
        <w:tc>
          <w:tcPr>
            <w:tcW w:w="0" w:type="auto"/>
            <w:vAlign w:val="center"/>
          </w:tcPr>
          <w:p w:rsidR="00A40DE4" w:rsidRDefault="004D5D93">
            <w:pPr>
              <w:pStyle w:val="TableBodyText"/>
            </w:pPr>
            <w:bookmarkStart w:id="230" w:name="msonfcThai1"/>
            <w:r>
              <w:rPr>
                <w:b/>
              </w:rPr>
              <w:t>msonfcThai1</w:t>
            </w:r>
            <w:bookmarkEnd w:id="230"/>
          </w:p>
        </w:tc>
        <w:tc>
          <w:tcPr>
            <w:tcW w:w="0" w:type="auto"/>
            <w:vAlign w:val="center"/>
          </w:tcPr>
          <w:p w:rsidR="00A40DE4" w:rsidRDefault="004D5D93">
            <w:pPr>
              <w:pStyle w:val="TableBodyText"/>
            </w:pPr>
            <w:r>
              <w:t>0x35</w:t>
            </w:r>
          </w:p>
        </w:tc>
        <w:tc>
          <w:tcPr>
            <w:tcW w:w="0" w:type="auto"/>
            <w:vAlign w:val="center"/>
          </w:tcPr>
          <w:p w:rsidR="00A40DE4" w:rsidRDefault="004D5D93">
            <w:pPr>
              <w:pStyle w:val="TableBodyText"/>
            </w:pPr>
            <w:r>
              <w:t>thaiLetters</w:t>
            </w:r>
          </w:p>
        </w:tc>
      </w:tr>
      <w:tr w:rsidR="00A40DE4" w:rsidTr="00A40DE4">
        <w:tc>
          <w:tcPr>
            <w:tcW w:w="0" w:type="auto"/>
            <w:vAlign w:val="center"/>
          </w:tcPr>
          <w:p w:rsidR="00A40DE4" w:rsidRDefault="004D5D93">
            <w:pPr>
              <w:pStyle w:val="TableBodyText"/>
            </w:pPr>
            <w:bookmarkStart w:id="231" w:name="msonfcThai2"/>
            <w:r>
              <w:rPr>
                <w:b/>
              </w:rPr>
              <w:t>msonfcThai2</w:t>
            </w:r>
            <w:bookmarkEnd w:id="231"/>
          </w:p>
        </w:tc>
        <w:tc>
          <w:tcPr>
            <w:tcW w:w="0" w:type="auto"/>
            <w:vAlign w:val="center"/>
          </w:tcPr>
          <w:p w:rsidR="00A40DE4" w:rsidRDefault="004D5D93">
            <w:pPr>
              <w:pStyle w:val="TableBodyText"/>
            </w:pPr>
            <w:r>
              <w:t>0x36</w:t>
            </w:r>
          </w:p>
        </w:tc>
        <w:tc>
          <w:tcPr>
            <w:tcW w:w="0" w:type="auto"/>
            <w:vAlign w:val="center"/>
          </w:tcPr>
          <w:p w:rsidR="00A40DE4" w:rsidRDefault="004D5D93">
            <w:pPr>
              <w:pStyle w:val="TableBodyText"/>
            </w:pPr>
            <w:r>
              <w:t>thaiNumbers</w:t>
            </w:r>
          </w:p>
        </w:tc>
      </w:tr>
      <w:tr w:rsidR="00A40DE4" w:rsidTr="00A40DE4">
        <w:tc>
          <w:tcPr>
            <w:tcW w:w="0" w:type="auto"/>
            <w:vAlign w:val="center"/>
          </w:tcPr>
          <w:p w:rsidR="00A40DE4" w:rsidRDefault="004D5D93">
            <w:pPr>
              <w:pStyle w:val="TableBodyText"/>
            </w:pPr>
            <w:bookmarkStart w:id="232" w:name="msonfcThai3"/>
            <w:r>
              <w:rPr>
                <w:b/>
              </w:rPr>
              <w:t>msonfcThai3</w:t>
            </w:r>
            <w:bookmarkEnd w:id="232"/>
          </w:p>
        </w:tc>
        <w:tc>
          <w:tcPr>
            <w:tcW w:w="0" w:type="auto"/>
            <w:vAlign w:val="center"/>
          </w:tcPr>
          <w:p w:rsidR="00A40DE4" w:rsidRDefault="004D5D93">
            <w:pPr>
              <w:pStyle w:val="TableBodyText"/>
            </w:pPr>
            <w:r>
              <w:t>0x37</w:t>
            </w:r>
          </w:p>
        </w:tc>
        <w:tc>
          <w:tcPr>
            <w:tcW w:w="0" w:type="auto"/>
            <w:vAlign w:val="center"/>
          </w:tcPr>
          <w:p w:rsidR="00A40DE4" w:rsidRDefault="004D5D93">
            <w:pPr>
              <w:pStyle w:val="TableBodyText"/>
            </w:pPr>
            <w:r>
              <w:t>thaiCounting</w:t>
            </w:r>
          </w:p>
        </w:tc>
      </w:tr>
      <w:tr w:rsidR="00A40DE4" w:rsidTr="00A40DE4">
        <w:tc>
          <w:tcPr>
            <w:tcW w:w="0" w:type="auto"/>
            <w:vAlign w:val="center"/>
          </w:tcPr>
          <w:p w:rsidR="00A40DE4" w:rsidRDefault="004D5D93">
            <w:pPr>
              <w:pStyle w:val="TableBodyText"/>
            </w:pPr>
            <w:bookmarkStart w:id="233" w:name="msonfcViet1"/>
            <w:r>
              <w:rPr>
                <w:b/>
              </w:rPr>
              <w:t>msonfcViet1</w:t>
            </w:r>
            <w:bookmarkEnd w:id="233"/>
          </w:p>
        </w:tc>
        <w:tc>
          <w:tcPr>
            <w:tcW w:w="0" w:type="auto"/>
            <w:vAlign w:val="center"/>
          </w:tcPr>
          <w:p w:rsidR="00A40DE4" w:rsidRDefault="004D5D93">
            <w:pPr>
              <w:pStyle w:val="TableBodyText"/>
            </w:pPr>
            <w:r>
              <w:t>0x38</w:t>
            </w:r>
          </w:p>
        </w:tc>
        <w:tc>
          <w:tcPr>
            <w:tcW w:w="0" w:type="auto"/>
            <w:vAlign w:val="center"/>
          </w:tcPr>
          <w:p w:rsidR="00A40DE4" w:rsidRDefault="004D5D93">
            <w:pPr>
              <w:pStyle w:val="TableBodyText"/>
            </w:pPr>
            <w:r>
              <w:t>vietnameseCounting</w:t>
            </w:r>
          </w:p>
        </w:tc>
      </w:tr>
      <w:tr w:rsidR="00A40DE4" w:rsidTr="00A40DE4">
        <w:tc>
          <w:tcPr>
            <w:tcW w:w="0" w:type="auto"/>
            <w:vAlign w:val="center"/>
          </w:tcPr>
          <w:p w:rsidR="00A40DE4" w:rsidRDefault="004D5D93">
            <w:pPr>
              <w:pStyle w:val="TableBodyText"/>
            </w:pPr>
            <w:bookmarkStart w:id="234" w:name="msonfcNumInDash"/>
            <w:r>
              <w:rPr>
                <w:b/>
              </w:rPr>
              <w:t>msonfcNumInDash</w:t>
            </w:r>
            <w:bookmarkEnd w:id="234"/>
          </w:p>
        </w:tc>
        <w:tc>
          <w:tcPr>
            <w:tcW w:w="0" w:type="auto"/>
            <w:vAlign w:val="center"/>
          </w:tcPr>
          <w:p w:rsidR="00A40DE4" w:rsidRDefault="004D5D93">
            <w:pPr>
              <w:pStyle w:val="TableBodyText"/>
            </w:pPr>
            <w:r>
              <w:t>0x39</w:t>
            </w:r>
          </w:p>
        </w:tc>
        <w:tc>
          <w:tcPr>
            <w:tcW w:w="0" w:type="auto"/>
            <w:vAlign w:val="center"/>
          </w:tcPr>
          <w:p w:rsidR="00A40DE4" w:rsidRDefault="004D5D93">
            <w:pPr>
              <w:pStyle w:val="TableBodyText"/>
            </w:pPr>
            <w:r>
              <w:t>numberInDash</w:t>
            </w:r>
          </w:p>
        </w:tc>
      </w:tr>
      <w:tr w:rsidR="00A40DE4" w:rsidTr="00A40DE4">
        <w:tc>
          <w:tcPr>
            <w:tcW w:w="0" w:type="auto"/>
            <w:vAlign w:val="center"/>
          </w:tcPr>
          <w:p w:rsidR="00A40DE4" w:rsidRDefault="004D5D93">
            <w:pPr>
              <w:pStyle w:val="TableBodyText"/>
            </w:pPr>
            <w:bookmarkStart w:id="235" w:name="msonfcLCRus"/>
            <w:r>
              <w:rPr>
                <w:b/>
              </w:rPr>
              <w:t>msonfcLCRus</w:t>
            </w:r>
            <w:bookmarkEnd w:id="235"/>
          </w:p>
        </w:tc>
        <w:tc>
          <w:tcPr>
            <w:tcW w:w="0" w:type="auto"/>
            <w:vAlign w:val="center"/>
          </w:tcPr>
          <w:p w:rsidR="00A40DE4" w:rsidRDefault="004D5D93">
            <w:pPr>
              <w:pStyle w:val="TableBodyText"/>
            </w:pPr>
            <w:r>
              <w:t>0x3A</w:t>
            </w:r>
          </w:p>
        </w:tc>
        <w:tc>
          <w:tcPr>
            <w:tcW w:w="0" w:type="auto"/>
            <w:vAlign w:val="center"/>
          </w:tcPr>
          <w:p w:rsidR="00A40DE4" w:rsidRDefault="004D5D93">
            <w:pPr>
              <w:pStyle w:val="TableBodyText"/>
            </w:pPr>
            <w:r>
              <w:t>russianLower</w:t>
            </w:r>
          </w:p>
        </w:tc>
      </w:tr>
      <w:tr w:rsidR="00A40DE4" w:rsidTr="00A40DE4">
        <w:tc>
          <w:tcPr>
            <w:tcW w:w="0" w:type="auto"/>
            <w:vAlign w:val="center"/>
          </w:tcPr>
          <w:p w:rsidR="00A40DE4" w:rsidRDefault="004D5D93">
            <w:pPr>
              <w:pStyle w:val="TableBodyText"/>
            </w:pPr>
            <w:bookmarkStart w:id="236" w:name="msonfcUCRus"/>
            <w:r>
              <w:rPr>
                <w:b/>
              </w:rPr>
              <w:t>msonfcUCRus</w:t>
            </w:r>
            <w:bookmarkEnd w:id="236"/>
          </w:p>
        </w:tc>
        <w:tc>
          <w:tcPr>
            <w:tcW w:w="0" w:type="auto"/>
            <w:vAlign w:val="center"/>
          </w:tcPr>
          <w:p w:rsidR="00A40DE4" w:rsidRDefault="004D5D93">
            <w:pPr>
              <w:pStyle w:val="TableBodyText"/>
            </w:pPr>
            <w:r>
              <w:t>0x3B</w:t>
            </w:r>
          </w:p>
        </w:tc>
        <w:tc>
          <w:tcPr>
            <w:tcW w:w="0" w:type="auto"/>
            <w:vAlign w:val="center"/>
          </w:tcPr>
          <w:p w:rsidR="00A40DE4" w:rsidRDefault="004D5D93">
            <w:pPr>
              <w:pStyle w:val="TableBodyText"/>
            </w:pPr>
            <w:r>
              <w:t>russianUpper</w:t>
            </w:r>
          </w:p>
        </w:tc>
      </w:tr>
      <w:tr w:rsidR="00A40DE4" w:rsidTr="00A40DE4">
        <w:tc>
          <w:tcPr>
            <w:tcW w:w="0" w:type="auto"/>
            <w:vAlign w:val="center"/>
          </w:tcPr>
          <w:p w:rsidR="00A40DE4" w:rsidRDefault="004D5D93">
            <w:pPr>
              <w:pStyle w:val="TableBodyText"/>
            </w:pPr>
            <w:bookmarkStart w:id="237" w:name="msonfcNone"/>
            <w:r>
              <w:rPr>
                <w:b/>
              </w:rPr>
              <w:t>msonfcNone</w:t>
            </w:r>
            <w:bookmarkEnd w:id="237"/>
          </w:p>
        </w:tc>
        <w:tc>
          <w:tcPr>
            <w:tcW w:w="0" w:type="auto"/>
            <w:vAlign w:val="center"/>
          </w:tcPr>
          <w:p w:rsidR="00A40DE4" w:rsidRDefault="004D5D93">
            <w:pPr>
              <w:pStyle w:val="TableBodyText"/>
            </w:pPr>
            <w:r>
              <w:t>0xFF</w:t>
            </w:r>
          </w:p>
        </w:tc>
        <w:tc>
          <w:tcPr>
            <w:tcW w:w="0" w:type="auto"/>
            <w:vAlign w:val="center"/>
          </w:tcPr>
          <w:p w:rsidR="00A40DE4" w:rsidRDefault="004D5D93">
            <w:pPr>
              <w:pStyle w:val="TableBodyText"/>
            </w:pPr>
            <w:r>
              <w:t>Specifies that the sequence will not display any numbering</w:t>
            </w:r>
          </w:p>
        </w:tc>
      </w:tr>
    </w:tbl>
    <w:p w:rsidR="00A40DE4" w:rsidRDefault="004D5D93">
      <w:pPr>
        <w:pStyle w:val="Heading4"/>
      </w:pPr>
      <w:bookmarkStart w:id="238" w:name="Section_d033a231279a42daa71c260412bdd451"/>
      <w:bookmarkStart w:id="239" w:name="WebScreenSizeEnum"/>
      <w:bookmarkStart w:id="240" w:name="_Toc3855616"/>
      <w:r>
        <w:t>WebScreenSizeEnum</w:t>
      </w:r>
      <w:bookmarkEnd w:id="238"/>
      <w:bookmarkEnd w:id="239"/>
      <w:bookmarkEnd w:id="240"/>
      <w:r>
        <w:fldChar w:fldCharType="begin"/>
      </w:r>
      <w:r>
        <w:instrText xml:space="preserve"> XE "Common data types:WebScreenSizeEnum" </w:instrText>
      </w:r>
      <w:r>
        <w:fldChar w:fldCharType="end"/>
      </w:r>
    </w:p>
    <w:p w:rsidR="00A40DE4" w:rsidRDefault="004D5D93">
      <w:r>
        <w:t xml:space="preserve">An enumeration that specifies the screen resolution for the target </w:t>
      </w:r>
      <w:r>
        <w:t>monitor on which the Web page is to be displayed. Values are described in the following table.</w:t>
      </w:r>
    </w:p>
    <w:tbl>
      <w:tblPr>
        <w:tblStyle w:val="Table-ShadedHeader"/>
        <w:tblW w:w="0" w:type="auto"/>
        <w:tblLook w:val="04A0" w:firstRow="1" w:lastRow="0" w:firstColumn="1" w:lastColumn="0" w:noHBand="0" w:noVBand="1"/>
      </w:tblPr>
      <w:tblGrid>
        <w:gridCol w:w="3176"/>
        <w:gridCol w:w="734"/>
        <w:gridCol w:w="186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40DE4" w:rsidRDefault="004D5D93">
            <w:pPr>
              <w:pStyle w:val="TableHeaderText"/>
            </w:pPr>
            <w:r>
              <w:t>Name</w:t>
            </w:r>
          </w:p>
        </w:tc>
        <w:tc>
          <w:tcPr>
            <w:tcW w:w="0" w:type="auto"/>
            <w:vAlign w:val="center"/>
          </w:tcPr>
          <w:p w:rsidR="00A40DE4" w:rsidRDefault="004D5D93">
            <w:pPr>
              <w:pStyle w:val="TableHeaderText"/>
            </w:pPr>
            <w:r>
              <w:t>Value</w:t>
            </w:r>
          </w:p>
        </w:tc>
        <w:tc>
          <w:tcPr>
            <w:tcW w:w="0" w:type="auto"/>
            <w:vAlign w:val="center"/>
          </w:tcPr>
          <w:p w:rsidR="00A40DE4" w:rsidRDefault="004D5D93">
            <w:pPr>
              <w:pStyle w:val="TableHeaderText"/>
            </w:pPr>
            <w:r>
              <w:t>Meaning</w:t>
            </w:r>
          </w:p>
        </w:tc>
      </w:tr>
      <w:tr w:rsidR="00A40DE4" w:rsidTr="00A40DE4">
        <w:tc>
          <w:tcPr>
            <w:tcW w:w="0" w:type="auto"/>
            <w:vAlign w:val="center"/>
          </w:tcPr>
          <w:p w:rsidR="00A40DE4" w:rsidRDefault="004D5D93">
            <w:pPr>
              <w:pStyle w:val="TableBodyText"/>
            </w:pPr>
            <w:bookmarkStart w:id="241" w:name="MSOWOPTScreenSize544x376"/>
            <w:r>
              <w:rPr>
                <w:b/>
              </w:rPr>
              <w:t>MSOWOPTScreenSize544x376</w:t>
            </w:r>
            <w:bookmarkEnd w:id="241"/>
          </w:p>
        </w:tc>
        <w:tc>
          <w:tcPr>
            <w:tcW w:w="0" w:type="auto"/>
            <w:vAlign w:val="center"/>
          </w:tcPr>
          <w:p w:rsidR="00A40DE4" w:rsidRDefault="004D5D93">
            <w:pPr>
              <w:pStyle w:val="TableBodyText"/>
            </w:pPr>
            <w:r>
              <w:t>0x00</w:t>
            </w:r>
          </w:p>
        </w:tc>
        <w:tc>
          <w:tcPr>
            <w:tcW w:w="0" w:type="auto"/>
            <w:vAlign w:val="center"/>
          </w:tcPr>
          <w:p w:rsidR="00A40DE4" w:rsidRDefault="004D5D93">
            <w:pPr>
              <w:pStyle w:val="TableBodyText"/>
            </w:pPr>
            <w:r>
              <w:t>544 by 376 pixels</w:t>
            </w:r>
          </w:p>
        </w:tc>
      </w:tr>
      <w:tr w:rsidR="00A40DE4" w:rsidTr="00A40DE4">
        <w:tc>
          <w:tcPr>
            <w:tcW w:w="0" w:type="auto"/>
            <w:vAlign w:val="center"/>
          </w:tcPr>
          <w:p w:rsidR="00A40DE4" w:rsidRDefault="004D5D93">
            <w:pPr>
              <w:pStyle w:val="TableBodyText"/>
            </w:pPr>
            <w:bookmarkStart w:id="242" w:name="MSOWOPTScreenSizeWebTV"/>
            <w:r>
              <w:rPr>
                <w:b/>
              </w:rPr>
              <w:t>MSOWOPTScreenSizeWebTV</w:t>
            </w:r>
            <w:bookmarkEnd w:id="242"/>
          </w:p>
        </w:tc>
        <w:tc>
          <w:tcPr>
            <w:tcW w:w="0" w:type="auto"/>
            <w:vAlign w:val="center"/>
          </w:tcPr>
          <w:p w:rsidR="00A40DE4" w:rsidRDefault="004D5D93">
            <w:pPr>
              <w:pStyle w:val="TableBodyText"/>
            </w:pPr>
            <w:r>
              <w:t>0x00</w:t>
            </w:r>
          </w:p>
        </w:tc>
        <w:tc>
          <w:tcPr>
            <w:tcW w:w="0" w:type="auto"/>
            <w:vAlign w:val="center"/>
          </w:tcPr>
          <w:p w:rsidR="00A40DE4" w:rsidRDefault="004D5D93">
            <w:pPr>
              <w:pStyle w:val="TableBodyText"/>
            </w:pPr>
            <w:r>
              <w:t>544 by 376 pixels</w:t>
            </w:r>
          </w:p>
        </w:tc>
      </w:tr>
      <w:tr w:rsidR="00A40DE4" w:rsidTr="00A40DE4">
        <w:tc>
          <w:tcPr>
            <w:tcW w:w="0" w:type="auto"/>
            <w:vAlign w:val="center"/>
          </w:tcPr>
          <w:p w:rsidR="00A40DE4" w:rsidRDefault="004D5D93">
            <w:pPr>
              <w:pStyle w:val="TableBodyText"/>
            </w:pPr>
            <w:bookmarkStart w:id="243" w:name="MSOWOPTScreenSize640x480"/>
            <w:r>
              <w:rPr>
                <w:b/>
              </w:rPr>
              <w:t>MSOWOPTScreenSize640x480</w:t>
            </w:r>
            <w:bookmarkEnd w:id="243"/>
          </w:p>
        </w:tc>
        <w:tc>
          <w:tcPr>
            <w:tcW w:w="0" w:type="auto"/>
            <w:vAlign w:val="center"/>
          </w:tcPr>
          <w:p w:rsidR="00A40DE4" w:rsidRDefault="004D5D93">
            <w:pPr>
              <w:pStyle w:val="TableBodyText"/>
            </w:pPr>
            <w:r>
              <w:t>0x01</w:t>
            </w:r>
          </w:p>
        </w:tc>
        <w:tc>
          <w:tcPr>
            <w:tcW w:w="0" w:type="auto"/>
            <w:vAlign w:val="center"/>
          </w:tcPr>
          <w:p w:rsidR="00A40DE4" w:rsidRDefault="004D5D93">
            <w:pPr>
              <w:pStyle w:val="TableBodyText"/>
            </w:pPr>
            <w:r>
              <w:t xml:space="preserve">640 by 480 </w:t>
            </w:r>
            <w:r>
              <w:t>pixels</w:t>
            </w:r>
          </w:p>
        </w:tc>
      </w:tr>
      <w:tr w:rsidR="00A40DE4" w:rsidTr="00A40DE4">
        <w:tc>
          <w:tcPr>
            <w:tcW w:w="0" w:type="auto"/>
            <w:vAlign w:val="center"/>
          </w:tcPr>
          <w:p w:rsidR="00A40DE4" w:rsidRDefault="004D5D93">
            <w:pPr>
              <w:pStyle w:val="TableBodyText"/>
            </w:pPr>
            <w:bookmarkStart w:id="244" w:name="MSOWOPTScreenSize720x512"/>
            <w:r>
              <w:rPr>
                <w:b/>
              </w:rPr>
              <w:t>MSOWOPTScreenSize720x512</w:t>
            </w:r>
            <w:bookmarkEnd w:id="244"/>
          </w:p>
        </w:tc>
        <w:tc>
          <w:tcPr>
            <w:tcW w:w="0" w:type="auto"/>
            <w:vAlign w:val="center"/>
          </w:tcPr>
          <w:p w:rsidR="00A40DE4" w:rsidRDefault="004D5D93">
            <w:pPr>
              <w:pStyle w:val="TableBodyText"/>
            </w:pPr>
            <w:r>
              <w:t>0x02</w:t>
            </w:r>
          </w:p>
        </w:tc>
        <w:tc>
          <w:tcPr>
            <w:tcW w:w="0" w:type="auto"/>
            <w:vAlign w:val="center"/>
          </w:tcPr>
          <w:p w:rsidR="00A40DE4" w:rsidRDefault="004D5D93">
            <w:pPr>
              <w:pStyle w:val="TableBodyText"/>
            </w:pPr>
            <w:r>
              <w:t>720 by 512 pixels</w:t>
            </w:r>
          </w:p>
        </w:tc>
      </w:tr>
      <w:tr w:rsidR="00A40DE4" w:rsidTr="00A40DE4">
        <w:tc>
          <w:tcPr>
            <w:tcW w:w="0" w:type="auto"/>
            <w:vAlign w:val="center"/>
          </w:tcPr>
          <w:p w:rsidR="00A40DE4" w:rsidRDefault="004D5D93">
            <w:pPr>
              <w:pStyle w:val="TableBodyText"/>
            </w:pPr>
            <w:bookmarkStart w:id="245" w:name="MSOWOPTScreenSize800x600"/>
            <w:r>
              <w:rPr>
                <w:b/>
              </w:rPr>
              <w:t>MSOWOPTScreenSize800x600</w:t>
            </w:r>
            <w:bookmarkEnd w:id="245"/>
          </w:p>
        </w:tc>
        <w:tc>
          <w:tcPr>
            <w:tcW w:w="0" w:type="auto"/>
            <w:vAlign w:val="center"/>
          </w:tcPr>
          <w:p w:rsidR="00A40DE4" w:rsidRDefault="004D5D93">
            <w:pPr>
              <w:pStyle w:val="TableBodyText"/>
            </w:pPr>
            <w:r>
              <w:t>0x03</w:t>
            </w:r>
          </w:p>
        </w:tc>
        <w:tc>
          <w:tcPr>
            <w:tcW w:w="0" w:type="auto"/>
            <w:vAlign w:val="center"/>
          </w:tcPr>
          <w:p w:rsidR="00A40DE4" w:rsidRDefault="004D5D93">
            <w:pPr>
              <w:pStyle w:val="TableBodyText"/>
            </w:pPr>
            <w:r>
              <w:t>800 by 600 pixels</w:t>
            </w:r>
          </w:p>
        </w:tc>
      </w:tr>
      <w:tr w:rsidR="00A40DE4" w:rsidTr="00A40DE4">
        <w:tc>
          <w:tcPr>
            <w:tcW w:w="0" w:type="auto"/>
            <w:vAlign w:val="center"/>
          </w:tcPr>
          <w:p w:rsidR="00A40DE4" w:rsidRDefault="004D5D93">
            <w:pPr>
              <w:pStyle w:val="TableBodyText"/>
            </w:pPr>
            <w:bookmarkStart w:id="246" w:name="MSOWOPTScreenSize1024x768"/>
            <w:r>
              <w:rPr>
                <w:b/>
              </w:rPr>
              <w:lastRenderedPageBreak/>
              <w:t>MSOWOPTScreenSize1024x768</w:t>
            </w:r>
            <w:bookmarkEnd w:id="246"/>
          </w:p>
        </w:tc>
        <w:tc>
          <w:tcPr>
            <w:tcW w:w="0" w:type="auto"/>
            <w:vAlign w:val="center"/>
          </w:tcPr>
          <w:p w:rsidR="00A40DE4" w:rsidRDefault="004D5D93">
            <w:pPr>
              <w:pStyle w:val="TableBodyText"/>
            </w:pPr>
            <w:r>
              <w:t>0x04</w:t>
            </w:r>
          </w:p>
        </w:tc>
        <w:tc>
          <w:tcPr>
            <w:tcW w:w="0" w:type="auto"/>
            <w:vAlign w:val="center"/>
          </w:tcPr>
          <w:p w:rsidR="00A40DE4" w:rsidRDefault="004D5D93">
            <w:pPr>
              <w:pStyle w:val="TableBodyText"/>
            </w:pPr>
            <w:r>
              <w:t>1024 by 768 pixels</w:t>
            </w:r>
          </w:p>
        </w:tc>
      </w:tr>
      <w:tr w:rsidR="00A40DE4" w:rsidTr="00A40DE4">
        <w:tc>
          <w:tcPr>
            <w:tcW w:w="0" w:type="auto"/>
            <w:vAlign w:val="center"/>
          </w:tcPr>
          <w:p w:rsidR="00A40DE4" w:rsidRDefault="004D5D93">
            <w:pPr>
              <w:pStyle w:val="TableBodyText"/>
            </w:pPr>
            <w:bookmarkStart w:id="247" w:name="MSOWOPTScreenSize1152x882"/>
            <w:r>
              <w:rPr>
                <w:b/>
              </w:rPr>
              <w:t>MSOWOPTScreenSize1152x882</w:t>
            </w:r>
            <w:bookmarkEnd w:id="247"/>
          </w:p>
        </w:tc>
        <w:tc>
          <w:tcPr>
            <w:tcW w:w="0" w:type="auto"/>
            <w:vAlign w:val="center"/>
          </w:tcPr>
          <w:p w:rsidR="00A40DE4" w:rsidRDefault="004D5D93">
            <w:pPr>
              <w:pStyle w:val="TableBodyText"/>
            </w:pPr>
            <w:r>
              <w:t>0x05</w:t>
            </w:r>
          </w:p>
        </w:tc>
        <w:tc>
          <w:tcPr>
            <w:tcW w:w="0" w:type="auto"/>
            <w:vAlign w:val="center"/>
          </w:tcPr>
          <w:p w:rsidR="00A40DE4" w:rsidRDefault="004D5D93">
            <w:pPr>
              <w:pStyle w:val="TableBodyText"/>
            </w:pPr>
            <w:r>
              <w:t>1152 by 882 pixels</w:t>
            </w:r>
          </w:p>
        </w:tc>
      </w:tr>
      <w:tr w:rsidR="00A40DE4" w:rsidTr="00A40DE4">
        <w:tc>
          <w:tcPr>
            <w:tcW w:w="0" w:type="auto"/>
            <w:vAlign w:val="center"/>
          </w:tcPr>
          <w:p w:rsidR="00A40DE4" w:rsidRDefault="004D5D93">
            <w:pPr>
              <w:pStyle w:val="TableBodyText"/>
            </w:pPr>
            <w:bookmarkStart w:id="248" w:name="MSOWOPTScreenSize1152x900"/>
            <w:r>
              <w:rPr>
                <w:b/>
              </w:rPr>
              <w:t>MSOWOPTScreenSize1152x900</w:t>
            </w:r>
            <w:bookmarkEnd w:id="248"/>
          </w:p>
        </w:tc>
        <w:tc>
          <w:tcPr>
            <w:tcW w:w="0" w:type="auto"/>
            <w:vAlign w:val="center"/>
          </w:tcPr>
          <w:p w:rsidR="00A40DE4" w:rsidRDefault="004D5D93">
            <w:pPr>
              <w:pStyle w:val="TableBodyText"/>
            </w:pPr>
            <w:r>
              <w:t>0x06</w:t>
            </w:r>
          </w:p>
        </w:tc>
        <w:tc>
          <w:tcPr>
            <w:tcW w:w="0" w:type="auto"/>
            <w:vAlign w:val="center"/>
          </w:tcPr>
          <w:p w:rsidR="00A40DE4" w:rsidRDefault="004D5D93">
            <w:pPr>
              <w:pStyle w:val="TableBodyText"/>
            </w:pPr>
            <w:r>
              <w:t xml:space="preserve">1152 by 900 </w:t>
            </w:r>
            <w:r>
              <w:t>pixels</w:t>
            </w:r>
          </w:p>
        </w:tc>
      </w:tr>
      <w:tr w:rsidR="00A40DE4" w:rsidTr="00A40DE4">
        <w:tc>
          <w:tcPr>
            <w:tcW w:w="0" w:type="auto"/>
            <w:vAlign w:val="center"/>
          </w:tcPr>
          <w:p w:rsidR="00A40DE4" w:rsidRDefault="004D5D93">
            <w:pPr>
              <w:pStyle w:val="TableBodyText"/>
            </w:pPr>
            <w:bookmarkStart w:id="249" w:name="MSOWOPTScreenSize1280x1024"/>
            <w:r>
              <w:rPr>
                <w:b/>
              </w:rPr>
              <w:t>MSOWOPTScreenSize1280x1024</w:t>
            </w:r>
            <w:bookmarkEnd w:id="249"/>
          </w:p>
        </w:tc>
        <w:tc>
          <w:tcPr>
            <w:tcW w:w="0" w:type="auto"/>
            <w:vAlign w:val="center"/>
          </w:tcPr>
          <w:p w:rsidR="00A40DE4" w:rsidRDefault="004D5D93">
            <w:pPr>
              <w:pStyle w:val="TableBodyText"/>
            </w:pPr>
            <w:r>
              <w:t>0x07</w:t>
            </w:r>
          </w:p>
        </w:tc>
        <w:tc>
          <w:tcPr>
            <w:tcW w:w="0" w:type="auto"/>
            <w:vAlign w:val="center"/>
          </w:tcPr>
          <w:p w:rsidR="00A40DE4" w:rsidRDefault="004D5D93">
            <w:pPr>
              <w:pStyle w:val="TableBodyText"/>
            </w:pPr>
            <w:r>
              <w:t>1280 by 1024 pixels</w:t>
            </w:r>
          </w:p>
        </w:tc>
      </w:tr>
      <w:tr w:rsidR="00A40DE4" w:rsidTr="00A40DE4">
        <w:tc>
          <w:tcPr>
            <w:tcW w:w="0" w:type="auto"/>
            <w:vAlign w:val="center"/>
          </w:tcPr>
          <w:p w:rsidR="00A40DE4" w:rsidRDefault="004D5D93">
            <w:pPr>
              <w:pStyle w:val="TableBodyText"/>
            </w:pPr>
            <w:bookmarkStart w:id="250" w:name="MSOWOPTScreenSize1600x1200"/>
            <w:r>
              <w:rPr>
                <w:b/>
              </w:rPr>
              <w:t>MSOWOPTScreenSize1600x1200</w:t>
            </w:r>
            <w:bookmarkEnd w:id="250"/>
          </w:p>
        </w:tc>
        <w:tc>
          <w:tcPr>
            <w:tcW w:w="0" w:type="auto"/>
            <w:vAlign w:val="center"/>
          </w:tcPr>
          <w:p w:rsidR="00A40DE4" w:rsidRDefault="004D5D93">
            <w:pPr>
              <w:pStyle w:val="TableBodyText"/>
            </w:pPr>
            <w:r>
              <w:t>0x08</w:t>
            </w:r>
          </w:p>
        </w:tc>
        <w:tc>
          <w:tcPr>
            <w:tcW w:w="0" w:type="auto"/>
            <w:vAlign w:val="center"/>
          </w:tcPr>
          <w:p w:rsidR="00A40DE4" w:rsidRDefault="004D5D93">
            <w:pPr>
              <w:pStyle w:val="TableBodyText"/>
            </w:pPr>
            <w:r>
              <w:t>1600 by 1200 pixels</w:t>
            </w:r>
          </w:p>
        </w:tc>
      </w:tr>
      <w:tr w:rsidR="00A40DE4" w:rsidTr="00A40DE4">
        <w:tc>
          <w:tcPr>
            <w:tcW w:w="0" w:type="auto"/>
            <w:vAlign w:val="center"/>
          </w:tcPr>
          <w:p w:rsidR="00A40DE4" w:rsidRDefault="004D5D93">
            <w:pPr>
              <w:pStyle w:val="TableBodyText"/>
            </w:pPr>
            <w:bookmarkStart w:id="251" w:name="MSOWOPTScreenSize1800x1440"/>
            <w:r>
              <w:rPr>
                <w:b/>
              </w:rPr>
              <w:t>MSOWOPTScreenSize1800x1440</w:t>
            </w:r>
            <w:bookmarkEnd w:id="251"/>
          </w:p>
        </w:tc>
        <w:tc>
          <w:tcPr>
            <w:tcW w:w="0" w:type="auto"/>
            <w:vAlign w:val="center"/>
          </w:tcPr>
          <w:p w:rsidR="00A40DE4" w:rsidRDefault="004D5D93">
            <w:pPr>
              <w:pStyle w:val="TableBodyText"/>
            </w:pPr>
            <w:r>
              <w:t>0x09</w:t>
            </w:r>
          </w:p>
        </w:tc>
        <w:tc>
          <w:tcPr>
            <w:tcW w:w="0" w:type="auto"/>
            <w:vAlign w:val="center"/>
          </w:tcPr>
          <w:p w:rsidR="00A40DE4" w:rsidRDefault="004D5D93">
            <w:pPr>
              <w:pStyle w:val="TableBodyText"/>
            </w:pPr>
            <w:r>
              <w:t>1800 by 1440 pixels</w:t>
            </w:r>
          </w:p>
        </w:tc>
      </w:tr>
      <w:tr w:rsidR="00A40DE4" w:rsidTr="00A40DE4">
        <w:tc>
          <w:tcPr>
            <w:tcW w:w="0" w:type="auto"/>
            <w:vAlign w:val="center"/>
          </w:tcPr>
          <w:p w:rsidR="00A40DE4" w:rsidRDefault="004D5D93">
            <w:pPr>
              <w:pStyle w:val="TableBodyText"/>
            </w:pPr>
            <w:bookmarkStart w:id="252" w:name="MSOWOPTScreenSize1920x1200"/>
            <w:r>
              <w:rPr>
                <w:b/>
              </w:rPr>
              <w:t>MSOWOPTScreenSize1920x1200</w:t>
            </w:r>
            <w:bookmarkEnd w:id="252"/>
          </w:p>
        </w:tc>
        <w:tc>
          <w:tcPr>
            <w:tcW w:w="0" w:type="auto"/>
            <w:vAlign w:val="center"/>
          </w:tcPr>
          <w:p w:rsidR="00A40DE4" w:rsidRDefault="004D5D93">
            <w:pPr>
              <w:pStyle w:val="TableBodyText"/>
            </w:pPr>
            <w:r>
              <w:t>0x0A</w:t>
            </w:r>
          </w:p>
        </w:tc>
        <w:tc>
          <w:tcPr>
            <w:tcW w:w="0" w:type="auto"/>
            <w:vAlign w:val="center"/>
          </w:tcPr>
          <w:p w:rsidR="00A40DE4" w:rsidRDefault="004D5D93">
            <w:pPr>
              <w:pStyle w:val="TableBodyText"/>
            </w:pPr>
            <w:r>
              <w:t>1920 by 1200 pixels</w:t>
            </w:r>
          </w:p>
        </w:tc>
      </w:tr>
    </w:tbl>
    <w:p w:rsidR="00A40DE4" w:rsidRDefault="004D5D93">
      <w:pPr>
        <w:pStyle w:val="Heading4"/>
      </w:pPr>
      <w:bookmarkStart w:id="253" w:name="section_0566aac8327c404186e5e4142458d93e"/>
      <w:bookmarkStart w:id="254" w:name="_Toc3855617"/>
      <w:r>
        <w:t>FilePointer</w:t>
      </w:r>
      <w:bookmarkEnd w:id="253"/>
      <w:bookmarkEnd w:id="254"/>
      <w:r>
        <w:fldChar w:fldCharType="begin"/>
      </w:r>
      <w:r>
        <w:instrText xml:space="preserve"> XE "Common data types:Fi</w:instrText>
      </w:r>
      <w:r>
        <w:instrText xml:space="preserve">lePointer" </w:instrText>
      </w:r>
      <w:r>
        <w:fldChar w:fldCharType="end"/>
      </w:r>
    </w:p>
    <w:p w:rsidR="00A40DE4" w:rsidRDefault="004D5D93">
      <w:r>
        <w:t xml:space="preserve">Specifies the offset into the </w:t>
      </w:r>
      <w:hyperlink w:anchor="gt_f3529cd8-50da-4f36-aa0b-66af455edbb6">
        <w:r>
          <w:rPr>
            <w:rStyle w:val="HyperlinkGreen"/>
            <w:b/>
          </w:rPr>
          <w:t>stream</w:t>
        </w:r>
      </w:hyperlink>
      <w:r>
        <w:t xml:space="preserve"> or file that is to be read from or written to.</w:t>
      </w:r>
    </w:p>
    <w:p w:rsidR="00A40DE4" w:rsidRDefault="004D5D93">
      <w:r>
        <w:rPr>
          <w:b/>
        </w:rPr>
        <w:t>offset (4 bytes):</w:t>
      </w:r>
      <w:r>
        <w:t xml:space="preserve"> Unsigned integer that specifies the offset into a stream or file.</w:t>
      </w:r>
    </w:p>
    <w:p w:rsidR="00A40DE4" w:rsidRDefault="004D5D93">
      <w:pPr>
        <w:pStyle w:val="Heading4"/>
      </w:pPr>
      <w:bookmarkStart w:id="255" w:name="section_eaf84504e46e44b087197bd8eff6d35b"/>
      <w:bookmarkStart w:id="256" w:name="_Toc3855618"/>
      <w:r>
        <w:t>FixedPoint</w:t>
      </w:r>
      <w:bookmarkEnd w:id="255"/>
      <w:bookmarkEnd w:id="256"/>
      <w:r>
        <w:fldChar w:fldCharType="begin"/>
      </w:r>
      <w:r>
        <w:instrText xml:space="preserve"> XE "Common data types:FixedPoint" </w:instrText>
      </w:r>
      <w:r>
        <w:fldChar w:fldCharType="end"/>
      </w:r>
    </w:p>
    <w:p w:rsidR="00A40DE4" w:rsidRDefault="004D5D93">
      <w:r>
        <w:t>Specifies an approximation of a real number, where the approximation has a fixed number of digits after the radix point.</w:t>
      </w:r>
    </w:p>
    <w:p w:rsidR="00A40DE4" w:rsidRDefault="004D5D93">
      <w:pPr>
        <w:pStyle w:val="Code"/>
      </w:pPr>
      <w:r>
        <w:t xml:space="preserve">Value of the real number = </w:t>
      </w:r>
      <w:r>
        <w:rPr>
          <w:b/>
        </w:rPr>
        <w:t>Integral</w:t>
      </w:r>
      <w:r>
        <w:t xml:space="preserve"> + (</w:t>
      </w:r>
      <w:r>
        <w:rPr>
          <w:b/>
        </w:rPr>
        <w:t>Fractional</w:t>
      </w:r>
      <w:r>
        <w:t xml:space="preserve"> / 65536.0)</w:t>
      </w:r>
    </w:p>
    <w:p w:rsidR="00A40DE4" w:rsidRDefault="004D5D93">
      <w:r>
        <w:rPr>
          <w:b/>
        </w:rPr>
        <w:t>Integral (2 bytes):</w:t>
      </w:r>
      <w:r>
        <w:t xml:space="preserve"> A signed integer</w:t>
      </w:r>
      <w:r>
        <w:t xml:space="preserve"> that specifies the integral part of the real number.</w:t>
      </w:r>
    </w:p>
    <w:p w:rsidR="00A40DE4" w:rsidRDefault="004D5D93">
      <w:r>
        <w:rPr>
          <w:b/>
        </w:rPr>
        <w:t>Fractional (2 bytes):</w:t>
      </w:r>
      <w:r>
        <w:t xml:space="preserve"> An unsigned integer that specifies the fractional part of the real number.</w:t>
      </w:r>
    </w:p>
    <w:p w:rsidR="00A40DE4" w:rsidRDefault="004D5D93">
      <w:pPr>
        <w:pStyle w:val="Heading2"/>
      </w:pPr>
      <w:bookmarkStart w:id="257" w:name="section_28451b37ef5442cc8d93e80fb427cf3c"/>
      <w:bookmarkStart w:id="258" w:name="_Toc3855619"/>
      <w:r>
        <w:t>Common Objects</w:t>
      </w:r>
      <w:bookmarkEnd w:id="257"/>
      <w:bookmarkEnd w:id="258"/>
    </w:p>
    <w:p w:rsidR="00A40DE4" w:rsidRDefault="004D5D93">
      <w:pPr>
        <w:pStyle w:val="Heading3"/>
      </w:pPr>
      <w:bookmarkStart w:id="259" w:name="section_a38b2b42f81045358ffb175863574222"/>
      <w:bookmarkStart w:id="260" w:name="_Toc3855620"/>
      <w:r>
        <w:t>Toolbar Customization</w:t>
      </w:r>
      <w:bookmarkEnd w:id="259"/>
      <w:bookmarkEnd w:id="260"/>
      <w:r>
        <w:fldChar w:fldCharType="begin"/>
      </w:r>
      <w:r>
        <w:instrText xml:space="preserve"> XE "Common objects:toolbar customization" </w:instrText>
      </w:r>
      <w:r>
        <w:fldChar w:fldCharType="end"/>
      </w:r>
      <w:r>
        <w:fldChar w:fldCharType="begin"/>
      </w:r>
      <w:r>
        <w:instrText xml:space="preserve"> XE "Toolbar customizati</w:instrText>
      </w:r>
      <w:r>
        <w:instrText xml:space="preserve">on" </w:instrText>
      </w:r>
      <w:r>
        <w:fldChar w:fldCharType="end"/>
      </w:r>
    </w:p>
    <w:p w:rsidR="00A40DE4" w:rsidRDefault="004D5D93">
      <w:r>
        <w:t xml:space="preserve">This section specifies structures used by the </w:t>
      </w:r>
      <w:r>
        <w:rPr>
          <w:b/>
        </w:rPr>
        <w:t>CTB</w:t>
      </w:r>
      <w:r>
        <w:t xml:space="preserve">, and </w:t>
      </w:r>
      <w:r>
        <w:rPr>
          <w:b/>
        </w:rPr>
        <w:t>TBC</w:t>
      </w:r>
      <w:r>
        <w:t xml:space="preserve"> structures specified in </w:t>
      </w:r>
      <w:hyperlink r:id="rId106" w:anchor="Section_cd03cb5fca024934a391bb674cb8aa06">
        <w:r>
          <w:rPr>
            <w:rStyle w:val="Hyperlink"/>
          </w:rPr>
          <w:t>[MS-XLS]</w:t>
        </w:r>
      </w:hyperlink>
      <w:r>
        <w:t xml:space="preserve"> section 2.6, and by the </w:t>
      </w:r>
      <w:r>
        <w:rPr>
          <w:b/>
        </w:rPr>
        <w:t>CTB</w:t>
      </w:r>
      <w:r>
        <w:t xml:space="preserve">, and </w:t>
      </w:r>
      <w:r>
        <w:rPr>
          <w:b/>
        </w:rPr>
        <w:t>TBC</w:t>
      </w:r>
      <w:r>
        <w:t xml:space="preserve"> structures specified in </w:t>
      </w:r>
      <w:hyperlink r:id="rId107" w:anchor="Section_ccd7b4867881484ca13751170af7cc22">
        <w:r>
          <w:rPr>
            <w:rStyle w:val="Hyperlink"/>
          </w:rPr>
          <w:t>[MS-DOC]</w:t>
        </w:r>
      </w:hyperlink>
      <w:r>
        <w:t xml:space="preserve"> section 2.9.</w:t>
      </w:r>
    </w:p>
    <w:p w:rsidR="00A40DE4" w:rsidRDefault="004D5D93">
      <w:pPr>
        <w:pStyle w:val="Heading4"/>
      </w:pPr>
      <w:bookmarkStart w:id="261" w:name="Section_24c6da6cfc9f4815ad189a7a3a6d9205"/>
      <w:bookmarkStart w:id="262" w:name="TBCBitmap"/>
      <w:bookmarkStart w:id="263" w:name="_Toc3855621"/>
      <w:r>
        <w:t>TBCBitmap</w:t>
      </w:r>
      <w:bookmarkEnd w:id="261"/>
      <w:bookmarkEnd w:id="262"/>
      <w:bookmarkEnd w:id="263"/>
      <w:r>
        <w:fldChar w:fldCharType="begin"/>
      </w:r>
      <w:r>
        <w:instrText xml:space="preserve"> XE "Toolbar customization:TBCBitmap" </w:instrText>
      </w:r>
      <w:r>
        <w:fldChar w:fldCharType="end"/>
      </w:r>
    </w:p>
    <w:p w:rsidR="00A40DE4" w:rsidRDefault="004D5D93">
      <w:r>
        <w:rPr>
          <w:i/>
        </w:rPr>
        <w:t xml:space="preserve">Referenced by: </w:t>
      </w:r>
      <w:hyperlink w:anchor="Section_6f6f5f9fe2f04f0d9d6fb15395b364c0">
        <w:r>
          <w:rPr>
            <w:rStyle w:val="Hyperlink"/>
            <w:i/>
          </w:rPr>
          <w:t>TBCBSpecific</w:t>
        </w:r>
      </w:hyperlink>
    </w:p>
    <w:p w:rsidR="00A40DE4" w:rsidRDefault="004D5D93">
      <w:r>
        <w:t>Specifies a bitma</w:t>
      </w:r>
      <w:r>
        <w:t xml:space="preserve">p used to store a custom icon used by a </w:t>
      </w:r>
      <w:hyperlink w:anchor="gt_8077f5ab-e200-481c-9980-3ea64760ce9d">
        <w:r>
          <w:rPr>
            <w:rStyle w:val="HyperlinkGreen"/>
            <w:b/>
          </w:rPr>
          <w:t>toolbar control</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cbDIB</w:t>
            </w:r>
          </w:p>
        </w:tc>
      </w:tr>
      <w:tr w:rsidR="00A40DE4" w:rsidTr="00A40DE4">
        <w:trPr>
          <w:trHeight w:hRule="exact" w:val="490"/>
        </w:trPr>
        <w:tc>
          <w:tcPr>
            <w:tcW w:w="8640" w:type="dxa"/>
            <w:gridSpan w:val="32"/>
          </w:tcPr>
          <w:p w:rsidR="00A40DE4" w:rsidRDefault="004D5D93">
            <w:pPr>
              <w:pStyle w:val="PacketDiagramBodyText"/>
            </w:pPr>
            <w:r>
              <w:t>biHeader (30 bytes)</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lastRenderedPageBreak/>
              <w:t>...</w:t>
            </w:r>
          </w:p>
        </w:tc>
      </w:tr>
      <w:tr w:rsidR="00A40DE4" w:rsidTr="00A40DE4">
        <w:trPr>
          <w:trHeight w:hRule="exact" w:val="490"/>
        </w:trPr>
        <w:tc>
          <w:tcPr>
            <w:tcW w:w="4320" w:type="dxa"/>
            <w:gridSpan w:val="16"/>
          </w:tcPr>
          <w:p w:rsidR="00A40DE4" w:rsidRDefault="004D5D93">
            <w:pPr>
              <w:pStyle w:val="PacketDiagramBodyText"/>
            </w:pPr>
            <w:r>
              <w:t>...</w:t>
            </w:r>
          </w:p>
        </w:tc>
        <w:tc>
          <w:tcPr>
            <w:tcW w:w="4320" w:type="dxa"/>
            <w:gridSpan w:val="16"/>
          </w:tcPr>
          <w:p w:rsidR="00A40DE4" w:rsidRDefault="004D5D93">
            <w:pPr>
              <w:pStyle w:val="PacketDiagramBodyText"/>
            </w:pPr>
            <w:r>
              <w:t>colors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bitmapData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cbDIB (4 bytes): </w:t>
      </w:r>
      <w:r>
        <w:t xml:space="preserve">Signed integer that specifies the count of total bytes, excluding this field, in the </w:t>
      </w:r>
      <w:r>
        <w:rPr>
          <w:b/>
        </w:rPr>
        <w:t>TBCBitmap</w:t>
      </w:r>
      <w:r>
        <w:t xml:space="preserve"> structure plus 10. The value is given by the following formula:</w:t>
      </w:r>
    </w:p>
    <w:p w:rsidR="00A40DE4" w:rsidRDefault="004D5D93">
      <w:pPr>
        <w:pStyle w:val="Code"/>
      </w:pPr>
      <w:r>
        <w:rPr>
          <w:b/>
        </w:rPr>
        <w:t>cbDIB</w:t>
      </w:r>
      <w:r>
        <w:t xml:space="preserve"> = sizeOf(</w:t>
      </w:r>
      <w:r>
        <w:rPr>
          <w:b/>
        </w:rPr>
        <w:t>biHeader</w:t>
      </w:r>
      <w:r>
        <w:t>) + sizeOf(</w:t>
      </w:r>
      <w:r>
        <w:rPr>
          <w:b/>
        </w:rPr>
        <w:t>colors</w:t>
      </w:r>
      <w:r>
        <w:t>) + sizeOf(</w:t>
      </w:r>
      <w:r>
        <w:rPr>
          <w:b/>
        </w:rPr>
        <w:t>b</w:t>
      </w:r>
      <w:r>
        <w:rPr>
          <w:b/>
        </w:rPr>
        <w:t>itmapData</w:t>
      </w:r>
      <w:r>
        <w:t>) + 10</w:t>
      </w:r>
    </w:p>
    <w:p w:rsidR="00A40DE4" w:rsidRDefault="004D5D93">
      <w:pPr>
        <w:pStyle w:val="Definition-Field2"/>
      </w:pPr>
      <w:r>
        <w:t>The value MUST be greater than or equal to 40, and MUST be less than or equal to 65576 (which is a bitmap that is 128 pixels high, 128 pixels wide at 32 bits of color per pixel plus 40 ((128 * 128 * 32 / 8) + 40)).</w:t>
      </w:r>
    </w:p>
    <w:p w:rsidR="00A40DE4" w:rsidRDefault="004D5D93">
      <w:pPr>
        <w:pStyle w:val="Definition-Field"/>
      </w:pPr>
      <w:r>
        <w:rPr>
          <w:b/>
        </w:rPr>
        <w:t xml:space="preserve">biHeader (30 bytes): </w:t>
      </w:r>
      <w:r>
        <w:t xml:space="preserve">A </w:t>
      </w:r>
      <w:hyperlink w:anchor="Section_5eb5fc23797e4e428ef1ef844994d7d4" w:history="1">
        <w:r>
          <w:rPr>
            <w:b/>
          </w:rPr>
          <w:t>BITMAPINFOHEADER</w:t>
        </w:r>
      </w:hyperlink>
      <w:r>
        <w:t xml:space="preserve"> structure (section 2.3.1.2) that contains information about this bitmap. </w:t>
      </w:r>
    </w:p>
    <w:p w:rsidR="00A40DE4" w:rsidRDefault="004D5D93">
      <w:pPr>
        <w:pStyle w:val="Definition-Field"/>
      </w:pPr>
      <w:r>
        <w:rPr>
          <w:b/>
        </w:rPr>
        <w:t xml:space="preserve">colors (variable): </w:t>
      </w:r>
      <w:r>
        <w:t xml:space="preserve">Zero-based array of </w:t>
      </w:r>
      <w:hyperlink w:anchor="Section_635c7c9d5a7f45dc98c1577be7d0f7ac" w:history="1">
        <w:r>
          <w:rPr>
            <w:b/>
          </w:rPr>
          <w:t>RGBQuad</w:t>
        </w:r>
      </w:hyperlink>
      <w:r>
        <w:t xml:space="preserve"> </w:t>
      </w:r>
      <w:r>
        <w:t xml:space="preserve">structures (section 2.3.1.3). MUST exist only if </w:t>
      </w:r>
      <w:r>
        <w:rPr>
          <w:b/>
        </w:rPr>
        <w:t>biHeader.biBitCount</w:t>
      </w:r>
      <w:r>
        <w:t xml:space="preserve"> is less than or equal to 0x08. The number of elements in this array MUST be equal to </w:t>
      </w:r>
      <w:r>
        <w:rPr>
          <w:rStyle w:val="InlineCode"/>
        </w:rPr>
        <w:t>2^biHeader.biBitCount</w:t>
      </w:r>
      <w:r>
        <w:t>.</w:t>
      </w:r>
    </w:p>
    <w:p w:rsidR="00A40DE4" w:rsidRDefault="004D5D93">
      <w:pPr>
        <w:pStyle w:val="Definition-Field"/>
      </w:pPr>
      <w:r>
        <w:rPr>
          <w:b/>
        </w:rPr>
        <w:t xml:space="preserve">bitmapData (variable): </w:t>
      </w:r>
      <w:r>
        <w:t xml:space="preserve">An array of bytes as specified by the </w:t>
      </w:r>
      <w:r>
        <w:rPr>
          <w:b/>
        </w:rPr>
        <w:t>aData</w:t>
      </w:r>
      <w:r>
        <w:t xml:space="preserve"> field of a </w:t>
      </w:r>
      <w:r>
        <w:rPr>
          <w:b/>
        </w:rPr>
        <w:t>D</w:t>
      </w:r>
      <w:r>
        <w:rPr>
          <w:b/>
        </w:rPr>
        <w:t>eviceIndependentBitmap</w:t>
      </w:r>
      <w:r>
        <w:t xml:space="preserve"> object specified in </w:t>
      </w:r>
      <w:hyperlink r:id="rId108" w:anchor="Section_4813e7fd52d04f42965f228c8b7488d2">
        <w:r>
          <w:rPr>
            <w:rStyle w:val="Hyperlink"/>
          </w:rPr>
          <w:t>[MS-WMF]</w:t>
        </w:r>
      </w:hyperlink>
      <w:r>
        <w:t xml:space="preserve"> section </w:t>
      </w:r>
      <w:hyperlink r:id="rId109" w:history="1">
        <w:r>
          <w:rPr>
            <w:rStyle w:val="Hyperlink"/>
          </w:rPr>
          <w:t>2.2.2.9</w:t>
        </w:r>
      </w:hyperlink>
      <w:r>
        <w:t>. The number of b</w:t>
      </w:r>
      <w:r>
        <w:t xml:space="preserve">ytes in this array MUST be equal to </w:t>
      </w:r>
      <w:r>
        <w:rPr>
          <w:rStyle w:val="InlineCode"/>
        </w:rPr>
        <w:t>cbDIB – sizeOf(colors) – sizeOf(biHeader) -10</w:t>
      </w:r>
      <w:r>
        <w:t>. The number of bytes in this array is also calculated with the following formula:</w:t>
      </w:r>
    </w:p>
    <w:p w:rsidR="00A40DE4" w:rsidRDefault="004D5D93">
      <w:pPr>
        <w:pStyle w:val="Code"/>
      </w:pPr>
      <w:r>
        <w:t xml:space="preserve">Number of bytes in </w:t>
      </w:r>
      <w:r>
        <w:rPr>
          <w:b/>
        </w:rPr>
        <w:t>bitmapData</w:t>
      </w:r>
      <w:r>
        <w:t xml:space="preserve"> = ((</w:t>
      </w:r>
      <w:r>
        <w:rPr>
          <w:b/>
        </w:rPr>
        <w:t>biHeader.biWidth</w:t>
      </w:r>
      <w:r>
        <w:t xml:space="preserve"> * </w:t>
      </w:r>
      <w:r>
        <w:rPr>
          <w:b/>
        </w:rPr>
        <w:t>biHeader.biBitCount</w:t>
      </w:r>
      <w:r>
        <w:t xml:space="preserve"> + 31) &amp; ~31) / 8 * </w:t>
      </w:r>
      <w:r>
        <w:rPr>
          <w:b/>
        </w:rPr>
        <w:t>biHeader.biHeight</w:t>
      </w:r>
    </w:p>
    <w:p w:rsidR="00A40DE4" w:rsidRDefault="004D5D93">
      <w:pPr>
        <w:pStyle w:val="Heading4"/>
      </w:pPr>
      <w:bookmarkStart w:id="264" w:name="Section_5eb5fc23797e4e428ef1ef844994d7d4"/>
      <w:bookmarkStart w:id="265" w:name="BITMAPINFOHEADER"/>
      <w:bookmarkStart w:id="266" w:name="_Toc3855622"/>
      <w:r>
        <w:t>BITMAPINFOHEADER</w:t>
      </w:r>
      <w:bookmarkEnd w:id="264"/>
      <w:bookmarkEnd w:id="265"/>
      <w:bookmarkEnd w:id="266"/>
      <w:r>
        <w:fldChar w:fldCharType="begin"/>
      </w:r>
      <w:r>
        <w:instrText xml:space="preserve"> XE "Toolbar customization:BITMAPINFOHEADER" </w:instrText>
      </w:r>
      <w:r>
        <w:fldChar w:fldCharType="end"/>
      </w:r>
    </w:p>
    <w:p w:rsidR="00A40DE4" w:rsidRDefault="004D5D93">
      <w:r>
        <w:rPr>
          <w:i/>
        </w:rPr>
        <w:t xml:space="preserve">Referenced by: </w:t>
      </w:r>
      <w:hyperlink w:anchor="Section_24c6da6cfc9f4815ad189a7a3a6d9205">
        <w:r>
          <w:rPr>
            <w:rStyle w:val="Hyperlink"/>
            <w:i/>
          </w:rPr>
          <w:t>TBCBitmap</w:t>
        </w:r>
      </w:hyperlink>
    </w:p>
    <w:p w:rsidR="00A40DE4" w:rsidRDefault="004D5D93">
      <w:r>
        <w:t>Bitmap header. Contains information about a bitmap.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bData</w:t>
            </w:r>
          </w:p>
        </w:tc>
      </w:tr>
      <w:tr w:rsidR="00A40DE4" w:rsidTr="00A40DE4">
        <w:trPr>
          <w:trHeight w:hRule="exact" w:val="490"/>
        </w:trPr>
        <w:tc>
          <w:tcPr>
            <w:tcW w:w="4320" w:type="dxa"/>
            <w:gridSpan w:val="16"/>
          </w:tcPr>
          <w:p w:rsidR="00A40DE4" w:rsidRDefault="004D5D93">
            <w:pPr>
              <w:pStyle w:val="PacketDiagramBodyText"/>
            </w:pPr>
            <w:r>
              <w:t>biWidth</w:t>
            </w:r>
          </w:p>
        </w:tc>
        <w:tc>
          <w:tcPr>
            <w:tcW w:w="4320" w:type="dxa"/>
            <w:gridSpan w:val="16"/>
          </w:tcPr>
          <w:p w:rsidR="00A40DE4" w:rsidRDefault="004D5D93">
            <w:pPr>
              <w:pStyle w:val="PacketDiagramBodyText"/>
            </w:pPr>
            <w:r>
              <w:t>biHeight</w:t>
            </w:r>
          </w:p>
        </w:tc>
      </w:tr>
      <w:tr w:rsidR="00A40DE4" w:rsidTr="00A40DE4">
        <w:trPr>
          <w:trHeight w:hRule="exact" w:val="490"/>
        </w:trPr>
        <w:tc>
          <w:tcPr>
            <w:tcW w:w="2160" w:type="dxa"/>
            <w:gridSpan w:val="8"/>
          </w:tcPr>
          <w:p w:rsidR="00A40DE4" w:rsidRDefault="004D5D93">
            <w:pPr>
              <w:pStyle w:val="PacketDiagramBodyText"/>
            </w:pPr>
            <w:r>
              <w:t>biPlanes</w:t>
            </w:r>
          </w:p>
        </w:tc>
        <w:tc>
          <w:tcPr>
            <w:tcW w:w="2160" w:type="dxa"/>
            <w:gridSpan w:val="8"/>
          </w:tcPr>
          <w:p w:rsidR="00A40DE4" w:rsidRDefault="004D5D93">
            <w:pPr>
              <w:pStyle w:val="PacketDiagramBodyText"/>
            </w:pPr>
            <w:r>
              <w:t>biBitCount</w:t>
            </w:r>
          </w:p>
        </w:tc>
        <w:tc>
          <w:tcPr>
            <w:tcW w:w="4320" w:type="dxa"/>
            <w:gridSpan w:val="16"/>
          </w:tcPr>
          <w:p w:rsidR="00A40DE4" w:rsidRDefault="004D5D93">
            <w:pPr>
              <w:pStyle w:val="PacketDiagramBodyText"/>
            </w:pPr>
            <w:r>
              <w:t>biCompression</w:t>
            </w:r>
          </w:p>
        </w:tc>
      </w:tr>
      <w:tr w:rsidR="00A40DE4" w:rsidTr="00A40DE4">
        <w:trPr>
          <w:trHeight w:hRule="exact" w:val="490"/>
        </w:trPr>
        <w:tc>
          <w:tcPr>
            <w:tcW w:w="4320" w:type="dxa"/>
            <w:gridSpan w:val="16"/>
          </w:tcPr>
          <w:p w:rsidR="00A40DE4" w:rsidRDefault="004D5D93">
            <w:pPr>
              <w:pStyle w:val="PacketDiagramBodyText"/>
            </w:pPr>
            <w:r>
              <w:t>biSizeImage</w:t>
            </w:r>
          </w:p>
        </w:tc>
        <w:tc>
          <w:tcPr>
            <w:tcW w:w="4320" w:type="dxa"/>
            <w:gridSpan w:val="16"/>
          </w:tcPr>
          <w:p w:rsidR="00A40DE4" w:rsidRDefault="004D5D93">
            <w:pPr>
              <w:pStyle w:val="PacketDiagramBodyText"/>
            </w:pPr>
            <w:r>
              <w:t>biXPelsPerMeter</w:t>
            </w:r>
          </w:p>
        </w:tc>
      </w:tr>
      <w:tr w:rsidR="00A40DE4" w:rsidTr="00A40DE4">
        <w:trPr>
          <w:trHeight w:hRule="exact" w:val="490"/>
        </w:trPr>
        <w:tc>
          <w:tcPr>
            <w:tcW w:w="4320" w:type="dxa"/>
            <w:gridSpan w:val="16"/>
          </w:tcPr>
          <w:p w:rsidR="00A40DE4" w:rsidRDefault="004D5D93">
            <w:pPr>
              <w:pStyle w:val="PacketDiagramBodyText"/>
            </w:pPr>
            <w:r>
              <w:t>...</w:t>
            </w:r>
          </w:p>
        </w:tc>
        <w:tc>
          <w:tcPr>
            <w:tcW w:w="4320" w:type="dxa"/>
            <w:gridSpan w:val="16"/>
          </w:tcPr>
          <w:p w:rsidR="00A40DE4" w:rsidRDefault="004D5D93">
            <w:pPr>
              <w:pStyle w:val="PacketDiagramBodyText"/>
            </w:pPr>
            <w:r>
              <w:t>biYPelsPerMeter</w:t>
            </w:r>
          </w:p>
        </w:tc>
      </w:tr>
      <w:tr w:rsidR="00A40DE4" w:rsidTr="00A40DE4">
        <w:trPr>
          <w:trHeight w:hRule="exact" w:val="490"/>
        </w:trPr>
        <w:tc>
          <w:tcPr>
            <w:tcW w:w="4320" w:type="dxa"/>
            <w:gridSpan w:val="16"/>
          </w:tcPr>
          <w:p w:rsidR="00A40DE4" w:rsidRDefault="004D5D93">
            <w:pPr>
              <w:pStyle w:val="PacketDiagramBodyText"/>
            </w:pPr>
            <w:r>
              <w:lastRenderedPageBreak/>
              <w:t>...</w:t>
            </w:r>
          </w:p>
        </w:tc>
        <w:tc>
          <w:tcPr>
            <w:tcW w:w="4320" w:type="dxa"/>
            <w:gridSpan w:val="16"/>
          </w:tcPr>
          <w:p w:rsidR="00A40DE4" w:rsidRDefault="004D5D93">
            <w:pPr>
              <w:pStyle w:val="PacketDiagramBodyText"/>
            </w:pPr>
            <w:r>
              <w:t>biClrUsed</w:t>
            </w:r>
          </w:p>
        </w:tc>
      </w:tr>
      <w:tr w:rsidR="00A40DE4" w:rsidTr="00A40DE4">
        <w:trPr>
          <w:trHeight w:hRule="exact" w:val="490"/>
        </w:trPr>
        <w:tc>
          <w:tcPr>
            <w:tcW w:w="4320" w:type="dxa"/>
            <w:gridSpan w:val="16"/>
          </w:tcPr>
          <w:p w:rsidR="00A40DE4" w:rsidRDefault="004D5D93">
            <w:pPr>
              <w:pStyle w:val="PacketDiagramBodyText"/>
            </w:pPr>
            <w:r>
              <w:t>...</w:t>
            </w:r>
          </w:p>
        </w:tc>
        <w:tc>
          <w:tcPr>
            <w:tcW w:w="4320" w:type="dxa"/>
            <w:gridSpan w:val="16"/>
          </w:tcPr>
          <w:p w:rsidR="00A40DE4" w:rsidRDefault="004D5D93">
            <w:pPr>
              <w:pStyle w:val="PacketDiagramBodyText"/>
            </w:pPr>
            <w:r>
              <w:t>biClrImportant</w:t>
            </w:r>
          </w:p>
        </w:tc>
      </w:tr>
      <w:tr w:rsidR="00A40DE4" w:rsidTr="00A40DE4">
        <w:trPr>
          <w:gridAfter w:val="16"/>
          <w:wAfter w:w="4320" w:type="dxa"/>
          <w:trHeight w:hRule="exact" w:val="490"/>
        </w:trPr>
        <w:tc>
          <w:tcPr>
            <w:tcW w:w="4320" w:type="dxa"/>
            <w:gridSpan w:val="16"/>
          </w:tcPr>
          <w:p w:rsidR="00A40DE4" w:rsidRDefault="004D5D93">
            <w:pPr>
              <w:pStyle w:val="PacketDiagramBodyText"/>
            </w:pPr>
            <w:r>
              <w:t>...</w:t>
            </w:r>
          </w:p>
        </w:tc>
      </w:tr>
    </w:tbl>
    <w:p w:rsidR="00A40DE4" w:rsidRDefault="004D5D93">
      <w:pPr>
        <w:pStyle w:val="Definition-Field"/>
      </w:pPr>
      <w:r>
        <w:rPr>
          <w:b/>
        </w:rPr>
        <w:t xml:space="preserve">bData (4 bytes): </w:t>
      </w:r>
      <w:r>
        <w:t>Unsigned integer. MUST be 0x00000028.</w:t>
      </w:r>
    </w:p>
    <w:p w:rsidR="00A40DE4" w:rsidRDefault="004D5D93">
      <w:pPr>
        <w:pStyle w:val="Definition-Field"/>
      </w:pPr>
      <w:r>
        <w:rPr>
          <w:b/>
        </w:rPr>
        <w:t xml:space="preserve">biWidth (2 bytes): </w:t>
      </w:r>
      <w:r>
        <w:t>Signed integer that specifies the width of the bitmap in pixels. MUST be positive and less than or equal to 0x0080.</w:t>
      </w:r>
    </w:p>
    <w:p w:rsidR="00A40DE4" w:rsidRDefault="004D5D93">
      <w:pPr>
        <w:pStyle w:val="Definition-Field"/>
      </w:pPr>
      <w:r>
        <w:rPr>
          <w:b/>
        </w:rPr>
        <w:t xml:space="preserve">biHeight (2 bytes): </w:t>
      </w:r>
      <w:r>
        <w:t>Signed integer that specifies the height of the bitmap in pixels. MUST be positive and less than or e</w:t>
      </w:r>
      <w:r>
        <w:t>qual to 0x0080.</w:t>
      </w:r>
    </w:p>
    <w:p w:rsidR="00A40DE4" w:rsidRDefault="004D5D93">
      <w:pPr>
        <w:pStyle w:val="Definition-Field"/>
      </w:pPr>
      <w:r>
        <w:rPr>
          <w:b/>
        </w:rPr>
        <w:t xml:space="preserve">biPlanes (1 byte): </w:t>
      </w:r>
      <w:r>
        <w:t>Unsigned integer that MUST be 0x01.</w:t>
      </w:r>
    </w:p>
    <w:p w:rsidR="00A40DE4" w:rsidRDefault="004D5D93">
      <w:pPr>
        <w:pStyle w:val="Definition-Field"/>
        <w:rPr>
          <w:b/>
        </w:rPr>
      </w:pPr>
      <w:r>
        <w:rPr>
          <w:b/>
        </w:rPr>
        <w:t xml:space="preserve">biBitCount (1 byte): </w:t>
      </w:r>
      <w:r>
        <w:t>Unsigned integer that specifies the number of bits per pixel. MUST be equal to one of the values in the following table.</w:t>
      </w:r>
    </w:p>
    <w:tbl>
      <w:tblPr>
        <w:tblStyle w:val="Table-ShadedHeaderIndented"/>
        <w:tblW w:w="0" w:type="auto"/>
        <w:tblLook w:val="04A0" w:firstRow="1" w:lastRow="0" w:firstColumn="1" w:lastColumn="0" w:noHBand="0" w:noVBand="1"/>
      </w:tblPr>
      <w:tblGrid>
        <w:gridCol w:w="1964"/>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tcPr>
          <w:p w:rsidR="00A40DE4" w:rsidRDefault="004D5D93">
            <w:pPr>
              <w:pStyle w:val="TableHeaderText"/>
              <w:spacing w:before="0" w:after="0"/>
            </w:pPr>
            <w:r>
              <w:t>Value of biBitCount</w:t>
            </w:r>
          </w:p>
        </w:tc>
      </w:tr>
      <w:tr w:rsidR="00A40DE4" w:rsidTr="00A40DE4">
        <w:tc>
          <w:tcPr>
            <w:tcW w:w="0" w:type="auto"/>
          </w:tcPr>
          <w:p w:rsidR="00A40DE4" w:rsidRDefault="004D5D93">
            <w:pPr>
              <w:pStyle w:val="TableBodyText"/>
              <w:spacing w:before="0" w:after="0"/>
              <w:jc w:val="center"/>
            </w:pPr>
            <w:r>
              <w:t>0x01</w:t>
            </w:r>
          </w:p>
        </w:tc>
      </w:tr>
      <w:tr w:rsidR="00A40DE4" w:rsidTr="00A40DE4">
        <w:tc>
          <w:tcPr>
            <w:tcW w:w="0" w:type="auto"/>
          </w:tcPr>
          <w:p w:rsidR="00A40DE4" w:rsidRDefault="004D5D93">
            <w:pPr>
              <w:pStyle w:val="TableBodyText"/>
              <w:spacing w:before="0" w:after="0"/>
              <w:jc w:val="center"/>
            </w:pPr>
            <w:r>
              <w:t>0x04</w:t>
            </w:r>
          </w:p>
        </w:tc>
      </w:tr>
      <w:tr w:rsidR="00A40DE4" w:rsidTr="00A40DE4">
        <w:tc>
          <w:tcPr>
            <w:tcW w:w="0" w:type="auto"/>
          </w:tcPr>
          <w:p w:rsidR="00A40DE4" w:rsidRDefault="004D5D93">
            <w:pPr>
              <w:pStyle w:val="TableBodyText"/>
              <w:spacing w:before="0" w:after="0"/>
              <w:jc w:val="center"/>
            </w:pPr>
            <w:r>
              <w:t>0x08</w:t>
            </w:r>
          </w:p>
        </w:tc>
      </w:tr>
      <w:tr w:rsidR="00A40DE4" w:rsidTr="00A40DE4">
        <w:tc>
          <w:tcPr>
            <w:tcW w:w="0" w:type="auto"/>
          </w:tcPr>
          <w:p w:rsidR="00A40DE4" w:rsidRDefault="004D5D93">
            <w:pPr>
              <w:pStyle w:val="TableBodyText"/>
              <w:spacing w:before="0" w:after="0"/>
              <w:jc w:val="center"/>
            </w:pPr>
            <w:r>
              <w:t>0x10</w:t>
            </w:r>
          </w:p>
        </w:tc>
      </w:tr>
      <w:tr w:rsidR="00A40DE4" w:rsidTr="00A40DE4">
        <w:tc>
          <w:tcPr>
            <w:tcW w:w="0" w:type="auto"/>
          </w:tcPr>
          <w:p w:rsidR="00A40DE4" w:rsidRDefault="004D5D93">
            <w:pPr>
              <w:pStyle w:val="TableBodyText"/>
              <w:spacing w:before="0" w:after="0"/>
              <w:jc w:val="center"/>
            </w:pPr>
            <w:r>
              <w:t>0x18</w:t>
            </w:r>
          </w:p>
        </w:tc>
      </w:tr>
      <w:tr w:rsidR="00A40DE4" w:rsidTr="00A40DE4">
        <w:tc>
          <w:tcPr>
            <w:tcW w:w="0" w:type="auto"/>
          </w:tcPr>
          <w:p w:rsidR="00A40DE4" w:rsidRDefault="004D5D93">
            <w:pPr>
              <w:pStyle w:val="TableBodyText"/>
              <w:spacing w:before="0" w:after="0"/>
              <w:jc w:val="center"/>
            </w:pPr>
            <w:r>
              <w:t>0x20</w:t>
            </w:r>
          </w:p>
        </w:tc>
      </w:tr>
    </w:tbl>
    <w:p w:rsidR="00A40DE4" w:rsidRDefault="00A40DE4"/>
    <w:p w:rsidR="00A40DE4" w:rsidRDefault="004D5D93">
      <w:pPr>
        <w:pStyle w:val="Definition-Field"/>
        <w:rPr>
          <w:b/>
        </w:rPr>
      </w:pPr>
      <w:r>
        <w:rPr>
          <w:b/>
        </w:rPr>
        <w:t xml:space="preserve">biCompression (2 bytes): </w:t>
      </w:r>
      <w:r>
        <w:t>Unsigned integer that specifies the bitmap compression format. A value of 0x0000 means that the bitmap is uncompressed. The value MUST be 0x0000.</w:t>
      </w:r>
    </w:p>
    <w:p w:rsidR="00A40DE4" w:rsidRDefault="004D5D93">
      <w:pPr>
        <w:pStyle w:val="Definition-Field"/>
      </w:pPr>
      <w:r>
        <w:rPr>
          <w:b/>
        </w:rPr>
        <w:t xml:space="preserve">biSizeImage (2 bytes): </w:t>
      </w:r>
      <w:r>
        <w:t>Unsigned integer that specifies the size, in by</w:t>
      </w:r>
      <w:r>
        <w:t xml:space="preserve">tes, of the image. The value SHOULD specify the size of the </w:t>
      </w:r>
      <w:r>
        <w:rPr>
          <w:b/>
        </w:rPr>
        <w:t>bitmapData</w:t>
      </w:r>
      <w:r>
        <w:t xml:space="preserve"> array of the </w:t>
      </w:r>
      <w:r>
        <w:rPr>
          <w:b/>
        </w:rPr>
        <w:t>TBCBitmap</w:t>
      </w:r>
      <w:r>
        <w:t xml:space="preserve"> structure (section 2.3.1.1) that contains this structure and is given by the following formula. For ​uncompressed bitmaps, this value is equal to 0x0000 and does </w:t>
      </w:r>
      <w:r>
        <w:t>not specify the size of the image.</w:t>
      </w:r>
    </w:p>
    <w:p w:rsidR="00A40DE4" w:rsidRDefault="004D5D93">
      <w:pPr>
        <w:pStyle w:val="Code"/>
      </w:pPr>
      <w:r>
        <w:t>biSizeImage = ((biHeader.biWidth * biHeader.biBitCount + 31) &amp; ~31) / 8 * biHeader.biHeight</w:t>
      </w:r>
    </w:p>
    <w:p w:rsidR="00A40DE4" w:rsidRDefault="004D5D93">
      <w:pPr>
        <w:pStyle w:val="Definition-Field"/>
      </w:pPr>
      <w:r>
        <w:rPr>
          <w:b/>
        </w:rPr>
        <w:t xml:space="preserve">biXPelsPerMeter (4 bytes): </w:t>
      </w:r>
      <w:r>
        <w:t>MUST be 0x00000000 and MUST be ignored.</w:t>
      </w:r>
    </w:p>
    <w:p w:rsidR="00A40DE4" w:rsidRDefault="004D5D93">
      <w:pPr>
        <w:pStyle w:val="Definition-Field"/>
      </w:pPr>
      <w:r>
        <w:rPr>
          <w:b/>
        </w:rPr>
        <w:t xml:space="preserve">biYPelsPerMeter (4 bytes): </w:t>
      </w:r>
      <w:r>
        <w:t>MUST be 0x00000000 and MUST be igno</w:t>
      </w:r>
      <w:r>
        <w:t>red.</w:t>
      </w:r>
    </w:p>
    <w:p w:rsidR="00A40DE4" w:rsidRDefault="004D5D93">
      <w:pPr>
        <w:pStyle w:val="Definition-Field"/>
      </w:pPr>
      <w:r>
        <w:rPr>
          <w:b/>
        </w:rPr>
        <w:t xml:space="preserve">biClrUsed (4 bytes): </w:t>
      </w:r>
      <w:r>
        <w:t xml:space="preserve">Unsigned integer as specified by the </w:t>
      </w:r>
      <w:r>
        <w:rPr>
          <w:b/>
        </w:rPr>
        <w:t>ColorUsed</w:t>
      </w:r>
      <w:r>
        <w:t xml:space="preserve"> field of the </w:t>
      </w:r>
      <w:r>
        <w:rPr>
          <w:b/>
        </w:rPr>
        <w:t>BitmapInfoHeader</w:t>
      </w:r>
      <w:r>
        <w:t xml:space="preserve"> object specified in </w:t>
      </w:r>
      <w:hyperlink r:id="rId110" w:anchor="Section_4813e7fd52d04f42965f228c8b7488d2">
        <w:r>
          <w:rPr>
            <w:rStyle w:val="Hyperlink"/>
          </w:rPr>
          <w:t>[MS-WMF]</w:t>
        </w:r>
      </w:hyperlink>
      <w:r>
        <w:t xml:space="preserve"> section </w:t>
      </w:r>
      <w:hyperlink r:id="rId111" w:history="1">
        <w:r>
          <w:rPr>
            <w:rStyle w:val="Hyperlink"/>
          </w:rPr>
          <w:t>2.2.2.3</w:t>
        </w:r>
      </w:hyperlink>
      <w:r>
        <w:t>. MUST be 0x00000000.</w:t>
      </w:r>
    </w:p>
    <w:p w:rsidR="00A40DE4" w:rsidRDefault="004D5D93">
      <w:pPr>
        <w:pStyle w:val="Definition-Field"/>
      </w:pPr>
      <w:r>
        <w:rPr>
          <w:b/>
        </w:rPr>
        <w:t xml:space="preserve">biClrImportant (4 bytes): </w:t>
      </w:r>
      <w:r>
        <w:t xml:space="preserve">Unsigned integer as specified by the </w:t>
      </w:r>
      <w:r>
        <w:rPr>
          <w:b/>
        </w:rPr>
        <w:t>ColorImportant</w:t>
      </w:r>
      <w:r>
        <w:t xml:space="preserve"> field of the </w:t>
      </w:r>
      <w:r>
        <w:rPr>
          <w:b/>
        </w:rPr>
        <w:t>BitmapInfoHeader</w:t>
      </w:r>
      <w:r>
        <w:t xml:space="preserve"> object specified in [MS-WMF] section 2.2.2.3. MUST be 0x0000000</w:t>
      </w:r>
      <w:r>
        <w:t>0.</w:t>
      </w:r>
    </w:p>
    <w:p w:rsidR="00A40DE4" w:rsidRDefault="004D5D93">
      <w:pPr>
        <w:pStyle w:val="Heading4"/>
      </w:pPr>
      <w:bookmarkStart w:id="267" w:name="Section_635c7c9d5a7f45dc98c1577be7d0f7ac"/>
      <w:bookmarkStart w:id="268" w:name="RGBQuad"/>
      <w:bookmarkStart w:id="269" w:name="_Toc3855623"/>
      <w:r>
        <w:t>RGBQuad</w:t>
      </w:r>
      <w:bookmarkEnd w:id="267"/>
      <w:bookmarkEnd w:id="268"/>
      <w:bookmarkEnd w:id="269"/>
      <w:r>
        <w:fldChar w:fldCharType="begin"/>
      </w:r>
      <w:r>
        <w:instrText xml:space="preserve"> XE "Toolbar customization:RGBQuad" </w:instrText>
      </w:r>
      <w:r>
        <w:fldChar w:fldCharType="end"/>
      </w:r>
    </w:p>
    <w:p w:rsidR="00A40DE4" w:rsidRDefault="004D5D93">
      <w:r>
        <w:rPr>
          <w:i/>
        </w:rPr>
        <w:t xml:space="preserve">Referenced by: </w:t>
      </w:r>
      <w:hyperlink w:anchor="Section_24c6da6cfc9f4815ad189a7a3a6d9205">
        <w:r>
          <w:rPr>
            <w:rStyle w:val="Hyperlink"/>
            <w:i/>
          </w:rPr>
          <w:t>TBCBitmap</w:t>
        </w:r>
      </w:hyperlink>
    </w:p>
    <w:p w:rsidR="00A40DE4" w:rsidRDefault="004D5D93">
      <w:r>
        <w:t xml:space="preserve">Specifies the pixel color values in a </w:t>
      </w:r>
      <w:r>
        <w:rPr>
          <w:b/>
        </w:rPr>
        <w:t>TBCBitmap</w:t>
      </w:r>
      <w:r>
        <w:t xml:space="preserve"> (section 2.3.1.1).</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2160" w:type="dxa"/>
            <w:gridSpan w:val="8"/>
          </w:tcPr>
          <w:p w:rsidR="00A40DE4" w:rsidRDefault="004D5D93">
            <w:pPr>
              <w:pStyle w:val="PacketDiagramBodyText"/>
            </w:pPr>
            <w:r>
              <w:t>blue</w:t>
            </w:r>
          </w:p>
        </w:tc>
        <w:tc>
          <w:tcPr>
            <w:tcW w:w="2160" w:type="dxa"/>
            <w:gridSpan w:val="8"/>
          </w:tcPr>
          <w:p w:rsidR="00A40DE4" w:rsidRDefault="004D5D93">
            <w:pPr>
              <w:pStyle w:val="PacketDiagramBodyText"/>
            </w:pPr>
            <w:r>
              <w:t>green</w:t>
            </w:r>
          </w:p>
        </w:tc>
        <w:tc>
          <w:tcPr>
            <w:tcW w:w="2160" w:type="dxa"/>
            <w:gridSpan w:val="8"/>
          </w:tcPr>
          <w:p w:rsidR="00A40DE4" w:rsidRDefault="004D5D93">
            <w:pPr>
              <w:pStyle w:val="PacketDiagramBodyText"/>
            </w:pPr>
            <w:r>
              <w:t>red</w:t>
            </w:r>
          </w:p>
        </w:tc>
        <w:tc>
          <w:tcPr>
            <w:tcW w:w="2160" w:type="dxa"/>
            <w:gridSpan w:val="8"/>
          </w:tcPr>
          <w:p w:rsidR="00A40DE4" w:rsidRDefault="004D5D93">
            <w:pPr>
              <w:pStyle w:val="PacketDiagramBodyText"/>
            </w:pPr>
            <w:r>
              <w:t>reserved</w:t>
            </w:r>
          </w:p>
        </w:tc>
      </w:tr>
    </w:tbl>
    <w:p w:rsidR="00A40DE4" w:rsidRDefault="004D5D93">
      <w:pPr>
        <w:pStyle w:val="Definition-Field"/>
      </w:pPr>
      <w:r>
        <w:rPr>
          <w:b/>
        </w:rPr>
        <w:t xml:space="preserve">blue (1 byte): </w:t>
      </w:r>
      <w:r>
        <w:t xml:space="preserve">An unsigned integer that specifies the relative intensity of blue. </w:t>
      </w:r>
    </w:p>
    <w:p w:rsidR="00A40DE4" w:rsidRDefault="004D5D93">
      <w:pPr>
        <w:pStyle w:val="Definition-Field"/>
      </w:pPr>
      <w:r>
        <w:rPr>
          <w:b/>
        </w:rPr>
        <w:t xml:space="preserve">green (1 byte): </w:t>
      </w:r>
      <w:r>
        <w:t>An unsigned integer that specifies the relative intensity of green.</w:t>
      </w:r>
    </w:p>
    <w:p w:rsidR="00A40DE4" w:rsidRDefault="004D5D93">
      <w:pPr>
        <w:pStyle w:val="Definition-Field"/>
      </w:pPr>
      <w:r>
        <w:rPr>
          <w:b/>
        </w:rPr>
        <w:t xml:space="preserve">red (1 byte): </w:t>
      </w:r>
      <w:r>
        <w:t xml:space="preserve">An unsigned integer that </w:t>
      </w:r>
      <w:r>
        <w:t>specifies the relative intensity of red.</w:t>
      </w:r>
    </w:p>
    <w:p w:rsidR="00A40DE4" w:rsidRDefault="004D5D93">
      <w:pPr>
        <w:pStyle w:val="Definition-Field"/>
      </w:pPr>
      <w:r>
        <w:rPr>
          <w:b/>
        </w:rPr>
        <w:t xml:space="preserve">reserved (1 byte): </w:t>
      </w:r>
      <w:r>
        <w:t>Undefined and MUST be ignored.</w:t>
      </w:r>
    </w:p>
    <w:p w:rsidR="00A40DE4" w:rsidRDefault="004D5D93">
      <w:pPr>
        <w:pStyle w:val="Heading4"/>
      </w:pPr>
      <w:bookmarkStart w:id="270" w:name="Section_9aa198843ab34da3a4aff2db446befda"/>
      <w:bookmarkStart w:id="271" w:name="WString"/>
      <w:bookmarkStart w:id="272" w:name="_Toc3855624"/>
      <w:r>
        <w:t>WString</w:t>
      </w:r>
      <w:bookmarkEnd w:id="270"/>
      <w:bookmarkEnd w:id="271"/>
      <w:bookmarkEnd w:id="272"/>
      <w:r>
        <w:fldChar w:fldCharType="begin"/>
      </w:r>
      <w:r>
        <w:instrText xml:space="preserve"> XE "Toolbar customization:WString" </w:instrText>
      </w:r>
      <w:r>
        <w:fldChar w:fldCharType="end"/>
      </w:r>
    </w:p>
    <w:p w:rsidR="00A40DE4" w:rsidRDefault="004D5D93">
      <w:r>
        <w:rPr>
          <w:i/>
        </w:rPr>
        <w:t xml:space="preserve">Referenced by: </w:t>
      </w:r>
      <w:hyperlink w:anchor="Section_4b59413771ec456fbaf9ba1dd0a28c5c">
        <w:r>
          <w:rPr>
            <w:rStyle w:val="Hyperlink"/>
            <w:i/>
          </w:rPr>
          <w:t>TB</w:t>
        </w:r>
      </w:hyperlink>
      <w:r>
        <w:rPr>
          <w:i/>
        </w:rPr>
        <w:t xml:space="preserve">, </w:t>
      </w:r>
      <w:hyperlink w:anchor="Section_6f6f5f9fe2f04f0d9d6fb15395b364c0">
        <w:r>
          <w:rPr>
            <w:rStyle w:val="Hyperlink"/>
            <w:i/>
          </w:rPr>
          <w:t>TBCBSpecific</w:t>
        </w:r>
      </w:hyperlink>
      <w:r>
        <w:rPr>
          <w:i/>
        </w:rPr>
        <w:t xml:space="preserve">, </w:t>
      </w:r>
      <w:hyperlink w:anchor="Section_aa9aecdd1d154724adecc1f6bd7e8c59">
        <w:r>
          <w:rPr>
            <w:rStyle w:val="Hyperlink"/>
            <w:i/>
          </w:rPr>
          <w:t>TBCCDData</w:t>
        </w:r>
      </w:hyperlink>
      <w:r>
        <w:rPr>
          <w:i/>
        </w:rPr>
        <w:t xml:space="preserve">, </w:t>
      </w:r>
      <w:hyperlink w:anchor="Section_feebb647ba9c40378718babc740201c5">
        <w:r>
          <w:rPr>
            <w:rStyle w:val="Hyperlink"/>
            <w:i/>
          </w:rPr>
          <w:t>TBCExtraInfo</w:t>
        </w:r>
      </w:hyperlink>
      <w:r>
        <w:rPr>
          <w:i/>
        </w:rPr>
        <w:t xml:space="preserve">, </w:t>
      </w:r>
      <w:hyperlink w:anchor="Section_99109267262941139ceca9481d6d606d">
        <w:r>
          <w:rPr>
            <w:rStyle w:val="Hyperlink"/>
            <w:i/>
          </w:rPr>
          <w:t>TBCGeneralInfo</w:t>
        </w:r>
      </w:hyperlink>
      <w:r>
        <w:rPr>
          <w:i/>
        </w:rPr>
        <w:t xml:space="preserve">, </w:t>
      </w:r>
      <w:hyperlink w:anchor="Section_912bf645a367471b9d4efc29583a01bc">
        <w:r>
          <w:rPr>
            <w:rStyle w:val="Hyperlink"/>
            <w:i/>
          </w:rPr>
          <w:t>TBCMenuSpecific</w:t>
        </w:r>
      </w:hyperlink>
    </w:p>
    <w:p w:rsidR="00A40DE4" w:rsidRDefault="004D5D93">
      <w:r>
        <w:t xml:space="preserve">String structure that </w:t>
      </w:r>
      <w:hyperlink w:anchor="gt_c57c58f2-a71c-4dc0-ae75-471d52b62f13">
        <w:r>
          <w:rPr>
            <w:rStyle w:val="HyperlinkGreen"/>
            <w:b/>
          </w:rPr>
          <w:t>toolbar</w:t>
        </w:r>
      </w:hyperlink>
      <w:r>
        <w:t xml:space="preserve"> customization structures use. This s</w:t>
      </w:r>
      <w:r>
        <w:t xml:space="preserve">tructure specifies a non-null-terminated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2160" w:type="dxa"/>
            <w:gridSpan w:val="8"/>
          </w:tcPr>
          <w:p w:rsidR="00A40DE4" w:rsidRDefault="004D5D93">
            <w:pPr>
              <w:pStyle w:val="PacketDiagramBodyText"/>
            </w:pPr>
            <w:r>
              <w:t>cLen</w:t>
            </w:r>
          </w:p>
        </w:tc>
        <w:tc>
          <w:tcPr>
            <w:tcW w:w="6480" w:type="dxa"/>
            <w:gridSpan w:val="24"/>
          </w:tcPr>
          <w:p w:rsidR="00A40DE4" w:rsidRDefault="004D5D93">
            <w:pPr>
              <w:pStyle w:val="PacketDiagramBodyText"/>
            </w:pPr>
            <w:r>
              <w:t>data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cLen (1 byte): </w:t>
      </w:r>
      <w:r>
        <w:t xml:space="preserve">Unsigned integer that </w:t>
      </w:r>
      <w:r>
        <w:t>specifies the count of characters in this string.</w:t>
      </w:r>
    </w:p>
    <w:p w:rsidR="00A40DE4" w:rsidRDefault="004D5D93">
      <w:pPr>
        <w:pStyle w:val="Definition-Field"/>
      </w:pPr>
      <w:r>
        <w:rPr>
          <w:b/>
        </w:rPr>
        <w:t xml:space="preserve">data (variable): </w:t>
      </w:r>
      <w:r>
        <w:t xml:space="preserve">Array of Unicode characters. The number of characters in the array MUST be equal to the value of the </w:t>
      </w:r>
      <w:r>
        <w:rPr>
          <w:b/>
        </w:rPr>
        <w:t>cLen</w:t>
      </w:r>
      <w:r>
        <w:t xml:space="preserve"> field. Because this is a non-null-terminated Unicode string all of the elements of </w:t>
      </w:r>
      <w:r>
        <w:t>this string MUST NOT have a value of 0x0000.</w:t>
      </w:r>
    </w:p>
    <w:p w:rsidR="00A40DE4" w:rsidRDefault="004D5D93">
      <w:pPr>
        <w:pStyle w:val="Heading4"/>
      </w:pPr>
      <w:bookmarkStart w:id="273" w:name="Section_21c05acf851f4874bdcbd69e94bffed1"/>
      <w:bookmarkStart w:id="274" w:name="SRECT"/>
      <w:bookmarkStart w:id="275" w:name="_Toc3855625"/>
      <w:r>
        <w:t>SRECT</w:t>
      </w:r>
      <w:bookmarkEnd w:id="273"/>
      <w:bookmarkEnd w:id="274"/>
      <w:bookmarkEnd w:id="275"/>
      <w:r>
        <w:fldChar w:fldCharType="begin"/>
      </w:r>
      <w:r>
        <w:instrText xml:space="preserve"> XE "Toolbar customization:SRECT" </w:instrText>
      </w:r>
      <w:r>
        <w:fldChar w:fldCharType="end"/>
      </w:r>
    </w:p>
    <w:p w:rsidR="00A40DE4" w:rsidRDefault="004D5D93">
      <w:r>
        <w:rPr>
          <w:i/>
        </w:rPr>
        <w:t xml:space="preserve">Referenced by: </w:t>
      </w:r>
      <w:hyperlink w:anchor="Section_1b41ab5402664559bc7b92a02483362b">
        <w:r>
          <w:rPr>
            <w:rStyle w:val="Hyperlink"/>
            <w:i/>
          </w:rPr>
          <w:t>TBVisualData</w:t>
        </w:r>
      </w:hyperlink>
    </w:p>
    <w:p w:rsidR="00A40DE4" w:rsidRDefault="004D5D93">
      <w:r>
        <w:t xml:space="preserve">Specifies a rectangle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left</w:t>
            </w:r>
          </w:p>
        </w:tc>
        <w:tc>
          <w:tcPr>
            <w:tcW w:w="4320" w:type="dxa"/>
            <w:gridSpan w:val="16"/>
          </w:tcPr>
          <w:p w:rsidR="00A40DE4" w:rsidRDefault="004D5D93">
            <w:pPr>
              <w:pStyle w:val="PacketDiagramBodyText"/>
            </w:pPr>
            <w:r>
              <w:t>top</w:t>
            </w:r>
          </w:p>
        </w:tc>
      </w:tr>
      <w:tr w:rsidR="00A40DE4" w:rsidTr="00A40DE4">
        <w:trPr>
          <w:trHeight w:hRule="exact" w:val="490"/>
        </w:trPr>
        <w:tc>
          <w:tcPr>
            <w:tcW w:w="4320" w:type="dxa"/>
            <w:gridSpan w:val="16"/>
          </w:tcPr>
          <w:p w:rsidR="00A40DE4" w:rsidRDefault="004D5D93">
            <w:pPr>
              <w:pStyle w:val="PacketDiagramBodyText"/>
            </w:pPr>
            <w:r>
              <w:t>right</w:t>
            </w:r>
          </w:p>
        </w:tc>
        <w:tc>
          <w:tcPr>
            <w:tcW w:w="4320" w:type="dxa"/>
            <w:gridSpan w:val="16"/>
          </w:tcPr>
          <w:p w:rsidR="00A40DE4" w:rsidRDefault="004D5D93">
            <w:pPr>
              <w:pStyle w:val="PacketDiagramBodyText"/>
            </w:pPr>
            <w:r>
              <w:t>bottom</w:t>
            </w:r>
          </w:p>
        </w:tc>
      </w:tr>
    </w:tbl>
    <w:p w:rsidR="00A40DE4" w:rsidRDefault="004D5D93">
      <w:pPr>
        <w:pStyle w:val="Definition-Field"/>
      </w:pPr>
      <w:r>
        <w:rPr>
          <w:b/>
        </w:rPr>
        <w:t xml:space="preserve">left (2 bytes): </w:t>
      </w:r>
      <w:r>
        <w:t>Signed integer that specifies the position in pixels of the left side of the rectangle.</w:t>
      </w:r>
    </w:p>
    <w:p w:rsidR="00A40DE4" w:rsidRDefault="004D5D93">
      <w:pPr>
        <w:pStyle w:val="Definition-Field"/>
      </w:pPr>
      <w:r>
        <w:rPr>
          <w:b/>
        </w:rPr>
        <w:t xml:space="preserve">top (2 bytes): </w:t>
      </w:r>
      <w:r>
        <w:t>Signed integer that specifies the position in pixels of the top side of the rectangle.</w:t>
      </w:r>
    </w:p>
    <w:p w:rsidR="00A40DE4" w:rsidRDefault="004D5D93">
      <w:pPr>
        <w:pStyle w:val="Definition-Field"/>
      </w:pPr>
      <w:r>
        <w:rPr>
          <w:b/>
        </w:rPr>
        <w:t xml:space="preserve">right (2 bytes): </w:t>
      </w:r>
      <w:r>
        <w:t>Signed integer that specifies the position in pixels of the right side of the rectangle.</w:t>
      </w:r>
    </w:p>
    <w:p w:rsidR="00A40DE4" w:rsidRDefault="004D5D93">
      <w:pPr>
        <w:pStyle w:val="Definition-Field"/>
      </w:pPr>
      <w:r>
        <w:rPr>
          <w:b/>
        </w:rPr>
        <w:t xml:space="preserve">bottom (2 bytes): </w:t>
      </w:r>
      <w:r>
        <w:t>Signed integer that specifies the position in pixels of the bottom side of the rectangle.</w:t>
      </w:r>
    </w:p>
    <w:p w:rsidR="00A40DE4" w:rsidRDefault="004D5D93">
      <w:pPr>
        <w:pStyle w:val="Heading4"/>
      </w:pPr>
      <w:bookmarkStart w:id="276" w:name="Section_4b59413771ec456fbaf9ba1dd0a28c5c"/>
      <w:bookmarkStart w:id="277" w:name="TB"/>
      <w:bookmarkStart w:id="278" w:name="_Toc3855626"/>
      <w:r>
        <w:lastRenderedPageBreak/>
        <w:t>TB</w:t>
      </w:r>
      <w:bookmarkEnd w:id="276"/>
      <w:bookmarkEnd w:id="277"/>
      <w:bookmarkEnd w:id="278"/>
      <w:r>
        <w:fldChar w:fldCharType="begin"/>
      </w:r>
      <w:r>
        <w:instrText xml:space="preserve"> XE "Toolbar customization:TB" </w:instrText>
      </w:r>
      <w:r>
        <w:fldChar w:fldCharType="end"/>
      </w:r>
    </w:p>
    <w:p w:rsidR="00A40DE4" w:rsidRDefault="004D5D93">
      <w:r>
        <w:t>Struc</w:t>
      </w:r>
      <w:r>
        <w:t xml:space="preserve">ture that contains </w:t>
      </w:r>
      <w:hyperlink w:anchor="gt_c57c58f2-a71c-4dc0-ae75-471d52b62f13">
        <w:r>
          <w:rPr>
            <w:rStyle w:val="HyperlinkGreen"/>
            <w:b/>
          </w:rPr>
          <w:t>toolbar</w:t>
        </w:r>
      </w:hyperlink>
      <w:r>
        <w:t xml:space="preserve">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2160" w:type="dxa"/>
            <w:gridSpan w:val="8"/>
          </w:tcPr>
          <w:p w:rsidR="00A40DE4" w:rsidRDefault="004D5D93">
            <w:pPr>
              <w:pStyle w:val="PacketDiagramBodyText"/>
            </w:pPr>
            <w:r>
              <w:t>bSignature</w:t>
            </w:r>
          </w:p>
        </w:tc>
        <w:tc>
          <w:tcPr>
            <w:tcW w:w="2160" w:type="dxa"/>
            <w:gridSpan w:val="8"/>
          </w:tcPr>
          <w:p w:rsidR="00A40DE4" w:rsidRDefault="004D5D93">
            <w:pPr>
              <w:pStyle w:val="PacketDiagramBodyText"/>
            </w:pPr>
            <w:r>
              <w:t>bVersion</w:t>
            </w:r>
          </w:p>
        </w:tc>
        <w:tc>
          <w:tcPr>
            <w:tcW w:w="4320" w:type="dxa"/>
            <w:gridSpan w:val="16"/>
          </w:tcPr>
          <w:p w:rsidR="00A40DE4" w:rsidRDefault="004D5D93">
            <w:pPr>
              <w:pStyle w:val="PacketDiagramBodyText"/>
            </w:pPr>
            <w:r>
              <w:t>cCL</w:t>
            </w:r>
          </w:p>
        </w:tc>
      </w:tr>
      <w:tr w:rsidR="00A40DE4" w:rsidTr="00A40DE4">
        <w:trPr>
          <w:trHeight w:hRule="exact" w:val="490"/>
        </w:trPr>
        <w:tc>
          <w:tcPr>
            <w:tcW w:w="8640" w:type="dxa"/>
            <w:gridSpan w:val="32"/>
          </w:tcPr>
          <w:p w:rsidR="00A40DE4" w:rsidRDefault="004D5D93">
            <w:pPr>
              <w:pStyle w:val="PacketDiagramBodyText"/>
            </w:pPr>
            <w:r>
              <w:t>ltbid</w:t>
            </w:r>
          </w:p>
        </w:tc>
      </w:tr>
      <w:tr w:rsidR="00A40DE4" w:rsidTr="00A40DE4">
        <w:trPr>
          <w:trHeight w:hRule="exact" w:val="490"/>
        </w:trPr>
        <w:tc>
          <w:tcPr>
            <w:tcW w:w="8640" w:type="dxa"/>
            <w:gridSpan w:val="32"/>
          </w:tcPr>
          <w:p w:rsidR="00A40DE4" w:rsidRDefault="004D5D93">
            <w:pPr>
              <w:pStyle w:val="PacketDiagramBodyText"/>
            </w:pPr>
            <w:r>
              <w:t>ltbtr</w:t>
            </w:r>
          </w:p>
        </w:tc>
      </w:tr>
      <w:tr w:rsidR="00A40DE4" w:rsidTr="00A40DE4">
        <w:trPr>
          <w:trHeight w:hRule="exact" w:val="490"/>
        </w:trPr>
        <w:tc>
          <w:tcPr>
            <w:tcW w:w="4320" w:type="dxa"/>
            <w:gridSpan w:val="16"/>
          </w:tcPr>
          <w:p w:rsidR="00A40DE4" w:rsidRDefault="004D5D93">
            <w:pPr>
              <w:pStyle w:val="PacketDiagramBodyText"/>
            </w:pPr>
            <w:r>
              <w:t>cRowsDefault</w:t>
            </w:r>
          </w:p>
        </w:tc>
        <w:tc>
          <w:tcPr>
            <w:tcW w:w="4320" w:type="dxa"/>
            <w:gridSpan w:val="16"/>
          </w:tcPr>
          <w:p w:rsidR="00A40DE4" w:rsidRDefault="004D5D93">
            <w:pPr>
              <w:pStyle w:val="PacketDiagramBodyText"/>
            </w:pPr>
            <w:r>
              <w:t>bFlags</w:t>
            </w:r>
          </w:p>
        </w:tc>
      </w:tr>
      <w:tr w:rsidR="00A40DE4" w:rsidTr="00A40DE4">
        <w:trPr>
          <w:trHeight w:hRule="exact" w:val="490"/>
        </w:trPr>
        <w:tc>
          <w:tcPr>
            <w:tcW w:w="8640" w:type="dxa"/>
            <w:gridSpan w:val="32"/>
          </w:tcPr>
          <w:p w:rsidR="00A40DE4" w:rsidRDefault="004D5D93">
            <w:pPr>
              <w:pStyle w:val="PacketDiagramBodyText"/>
            </w:pPr>
            <w:r>
              <w:t>name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bSignature (1 byte): </w:t>
      </w:r>
      <w:r>
        <w:t xml:space="preserve">Signed integer that specifies the toolbar signature number. MUST be 0x02. </w:t>
      </w:r>
    </w:p>
    <w:p w:rsidR="00A40DE4" w:rsidRDefault="004D5D93">
      <w:pPr>
        <w:pStyle w:val="Definition-Field"/>
      </w:pPr>
      <w:r>
        <w:rPr>
          <w:b/>
        </w:rPr>
        <w:t xml:space="preserve">bVersion (1 byte): </w:t>
      </w:r>
      <w:r>
        <w:t>Signed integer that specifies the toolbar version number. MUST be 0x01.</w:t>
      </w:r>
    </w:p>
    <w:p w:rsidR="00A40DE4" w:rsidRDefault="004D5D93">
      <w:pPr>
        <w:pStyle w:val="Definition-Field"/>
      </w:pPr>
      <w:r>
        <w:rPr>
          <w:b/>
        </w:rPr>
        <w:t xml:space="preserve">cCL (2 bytes): </w:t>
      </w:r>
      <w:r>
        <w:t>Signed integer that SHOULD</w:t>
      </w:r>
      <w:bookmarkStart w:id="279" w:name="Appendix_A_Target_2"/>
      <w:r>
        <w:rPr>
          <w:rStyle w:val="Hyperlink"/>
        </w:rPr>
        <w:fldChar w:fldCharType="begin"/>
      </w:r>
      <w:r>
        <w:rPr>
          <w:rStyle w:val="Hyperlink"/>
        </w:rPr>
        <w:instrText xml:space="preserve"> HYPERLINK \l "Appendix_A_</w:instrText>
      </w:r>
      <w:r>
        <w:rPr>
          <w:rStyle w:val="Hyperlink"/>
        </w:rPr>
        <w:instrText xml:space="preserve">2" \o "Product behavior note 2" \h </w:instrText>
      </w:r>
      <w:r>
        <w:rPr>
          <w:rStyle w:val="Hyperlink"/>
        </w:rPr>
      </w:r>
      <w:r>
        <w:rPr>
          <w:rStyle w:val="Hyperlink"/>
        </w:rPr>
        <w:fldChar w:fldCharType="separate"/>
      </w:r>
      <w:r>
        <w:rPr>
          <w:rStyle w:val="Hyperlink"/>
        </w:rPr>
        <w:t>&lt;2&gt;</w:t>
      </w:r>
      <w:r>
        <w:rPr>
          <w:rStyle w:val="Hyperlink"/>
        </w:rPr>
        <w:fldChar w:fldCharType="end"/>
      </w:r>
      <w:bookmarkEnd w:id="279"/>
      <w:r>
        <w:t xml:space="preserve"> specify the number of </w:t>
      </w:r>
      <w:hyperlink w:anchor="gt_8077f5ab-e200-481c-9980-3ea64760ce9d">
        <w:r>
          <w:rPr>
            <w:rStyle w:val="HyperlinkGreen"/>
            <w:b/>
          </w:rPr>
          <w:t>toolbar controls</w:t>
        </w:r>
      </w:hyperlink>
      <w:r>
        <w:t xml:space="preserve"> contained in this toolbar.</w:t>
      </w:r>
    </w:p>
    <w:p w:rsidR="00A40DE4" w:rsidRDefault="004D5D93">
      <w:pPr>
        <w:pStyle w:val="Definition-Field"/>
      </w:pPr>
      <w:r>
        <w:rPr>
          <w:b/>
        </w:rPr>
        <w:t xml:space="preserve">ltbid (4 bytes): </w:t>
      </w:r>
      <w:r>
        <w:t>Signed integer that specifies the toolbar ID. MUST be 0x00000001 (</w:t>
      </w:r>
      <w:hyperlink w:anchor="gt_6ee69c13-ffa9-43b1-989e-a942dceb1fa5">
        <w:r>
          <w:rPr>
            <w:rStyle w:val="HyperlinkGreen"/>
            <w:b/>
          </w:rPr>
          <w:t>custom toolbar</w:t>
        </w:r>
      </w:hyperlink>
      <w:r>
        <w:t xml:space="preserve"> ID).</w:t>
      </w:r>
    </w:p>
    <w:p w:rsidR="00A40DE4" w:rsidRDefault="004D5D93">
      <w:pPr>
        <w:pStyle w:val="Definition-Field"/>
      </w:pPr>
      <w:r>
        <w:rPr>
          <w:b/>
        </w:rPr>
        <w:t xml:space="preserve">ltbtr (4 bytes): </w:t>
      </w:r>
      <w:r>
        <w:t xml:space="preserve">Unsigned integer of type </w:t>
      </w:r>
      <w:hyperlink w:anchor="Section_e51860d90eb74d6b8608a6eaf078dd53" w:history="1">
        <w:r>
          <w:rPr>
            <w:b/>
          </w:rPr>
          <w:t>TBTRFlags</w:t>
        </w:r>
      </w:hyperlink>
      <w:r>
        <w:t xml:space="preserve"> (section 2.3.1.7) that specifies the toolbar type and toolbar restr</w:t>
      </w:r>
      <w:r>
        <w:t xml:space="preserve">ictions. </w:t>
      </w:r>
    </w:p>
    <w:p w:rsidR="00A40DE4" w:rsidRDefault="004D5D93">
      <w:pPr>
        <w:pStyle w:val="Definition-Field"/>
      </w:pPr>
      <w:r>
        <w:rPr>
          <w:b/>
        </w:rPr>
        <w:t xml:space="preserve">cRowsDefault (2 bytes): </w:t>
      </w:r>
      <w:r>
        <w:t xml:space="preserve">Unsigned integer that specifies the number of preferred rows for the toolbar when the toolbar is not </w:t>
      </w:r>
      <w:hyperlink w:anchor="gt_96e46041-1a76-4cbf-a612-d918840976be">
        <w:r>
          <w:rPr>
            <w:rStyle w:val="HyperlinkGreen"/>
            <w:b/>
          </w:rPr>
          <w:t>docked</w:t>
        </w:r>
      </w:hyperlink>
      <w:r>
        <w:t>. MUST be less than or equal to 255.</w:t>
      </w:r>
    </w:p>
    <w:p w:rsidR="00A40DE4" w:rsidRDefault="004D5D93">
      <w:pPr>
        <w:pStyle w:val="Definition-Field"/>
      </w:pPr>
      <w:r>
        <w:rPr>
          <w:b/>
        </w:rPr>
        <w:t>bFlags (2 bytes)</w:t>
      </w:r>
      <w:r>
        <w:rPr>
          <w:b/>
        </w:rPr>
        <w:t xml:space="preserve">: </w:t>
      </w:r>
      <w:r>
        <w:t xml:space="preserve">Unsigned integer of type </w:t>
      </w:r>
      <w:hyperlink w:anchor="Section_2809bc150e0d4c959444e624aa9b76ec" w:history="1">
        <w:r>
          <w:rPr>
            <w:b/>
          </w:rPr>
          <w:t>TBFlags</w:t>
        </w:r>
      </w:hyperlink>
      <w:r>
        <w:t xml:space="preserve"> (section 2.3.1.8).</w:t>
      </w:r>
    </w:p>
    <w:p w:rsidR="00A40DE4" w:rsidRDefault="004D5D93">
      <w:pPr>
        <w:pStyle w:val="Definition-Field"/>
      </w:pPr>
      <w:r>
        <w:rPr>
          <w:b/>
        </w:rPr>
        <w:t xml:space="preserve">name (variable): </w:t>
      </w:r>
      <w:r>
        <w:t xml:space="preserve">Structure of type </w:t>
      </w:r>
      <w:hyperlink w:anchor="Section_9aa198843ab34da3a4aff2db446befda" w:history="1">
        <w:r>
          <w:rPr>
            <w:b/>
          </w:rPr>
          <w:t>WString</w:t>
        </w:r>
      </w:hyperlink>
      <w:r>
        <w:t xml:space="preserve"> (section 2.3.1.4) that specifies the </w:t>
      </w:r>
      <w:r>
        <w:t>toolbar name.</w:t>
      </w:r>
    </w:p>
    <w:p w:rsidR="00A40DE4" w:rsidRDefault="004D5D93">
      <w:pPr>
        <w:pStyle w:val="Heading4"/>
      </w:pPr>
      <w:bookmarkStart w:id="280" w:name="Section_e51860d90eb74d6b8608a6eaf078dd53"/>
      <w:bookmarkStart w:id="281" w:name="TBTRFlags"/>
      <w:bookmarkStart w:id="282" w:name="_Toc3855627"/>
      <w:r>
        <w:t>TBTRFlags</w:t>
      </w:r>
      <w:bookmarkEnd w:id="280"/>
      <w:bookmarkEnd w:id="281"/>
      <w:bookmarkEnd w:id="282"/>
      <w:r>
        <w:fldChar w:fldCharType="begin"/>
      </w:r>
      <w:r>
        <w:instrText xml:space="preserve"> XE "Toolbar customization:TBTRFlags" </w:instrText>
      </w:r>
      <w:r>
        <w:fldChar w:fldCharType="end"/>
      </w:r>
    </w:p>
    <w:p w:rsidR="00A40DE4" w:rsidRDefault="004D5D93">
      <w:r>
        <w:rPr>
          <w:i/>
        </w:rPr>
        <w:t xml:space="preserve">Referenced by: </w:t>
      </w:r>
      <w:hyperlink w:anchor="Section_4b59413771ec456fbaf9ba1dd0a28c5c">
        <w:r>
          <w:rPr>
            <w:rStyle w:val="Hyperlink"/>
            <w:i/>
          </w:rPr>
          <w:t>TB</w:t>
        </w:r>
      </w:hyperlink>
    </w:p>
    <w:p w:rsidR="00A40DE4" w:rsidRDefault="004D5D93">
      <w:hyperlink w:anchor="gt_c57c58f2-a71c-4dc0-ae75-471d52b62f13">
        <w:r>
          <w:rPr>
            <w:rStyle w:val="HyperlinkGreen"/>
            <w:b/>
          </w:rPr>
          <w:t>Toolbar</w:t>
        </w:r>
      </w:hyperlink>
      <w:r>
        <w:t xml:space="preserve"> type and restrictions flags. The bit desc</w:t>
      </w:r>
      <w:r>
        <w:t>ription begins from the least significant bit.</w:t>
      </w:r>
    </w:p>
    <w:p w:rsidR="00A40DE4" w:rsidRDefault="004D5D93">
      <w:r>
        <w:t>This structure MUST specify the toolbar type which means that the 8 most significant bits MUST have one of the values in the following table.</w:t>
      </w:r>
    </w:p>
    <w:tbl>
      <w:tblPr>
        <w:tblStyle w:val="Table-ShadedHeader"/>
        <w:tblW w:w="0" w:type="auto"/>
        <w:tblLook w:val="04A0" w:firstRow="1" w:lastRow="0" w:firstColumn="1" w:lastColumn="0" w:noHBand="0" w:noVBand="1"/>
      </w:tblPr>
      <w:tblGrid>
        <w:gridCol w:w="3540"/>
        <w:gridCol w:w="511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3540" w:type="dxa"/>
          </w:tcPr>
          <w:p w:rsidR="00A40DE4" w:rsidRDefault="004D5D93">
            <w:pPr>
              <w:pStyle w:val="TableHeaderText"/>
              <w:spacing w:before="0" w:after="0"/>
            </w:pPr>
            <w:r>
              <w:t>8 most significant bits of the TBTRFlags structure (section 2.3.1.7</w:t>
            </w:r>
            <w:r>
              <w:t>)</w:t>
            </w:r>
          </w:p>
        </w:tc>
        <w:tc>
          <w:tcPr>
            <w:tcW w:w="5118" w:type="dxa"/>
          </w:tcPr>
          <w:p w:rsidR="00A40DE4" w:rsidRDefault="004D5D93">
            <w:pPr>
              <w:pStyle w:val="TableHeaderText"/>
              <w:spacing w:before="0" w:after="0"/>
            </w:pPr>
            <w:r>
              <w:t>Meaning</w:t>
            </w:r>
          </w:p>
        </w:tc>
      </w:tr>
      <w:tr w:rsidR="00A40DE4" w:rsidTr="00A40DE4">
        <w:tc>
          <w:tcPr>
            <w:tcW w:w="0" w:type="auto"/>
          </w:tcPr>
          <w:p w:rsidR="00A40DE4" w:rsidRDefault="004D5D93">
            <w:pPr>
              <w:pStyle w:val="TableBodyText"/>
              <w:spacing w:before="0" w:after="0"/>
            </w:pPr>
            <w:r>
              <w:t>00000000</w:t>
            </w:r>
          </w:p>
        </w:tc>
        <w:tc>
          <w:tcPr>
            <w:tcW w:w="5118" w:type="dxa"/>
          </w:tcPr>
          <w:p w:rsidR="00A40DE4" w:rsidRDefault="004D5D93">
            <w:pPr>
              <w:pStyle w:val="TableBodyText"/>
              <w:spacing w:before="0" w:after="0"/>
            </w:pPr>
            <w:r>
              <w:t xml:space="preserve">Specifies that the toolbar is a </w:t>
            </w:r>
            <w:hyperlink w:anchor="gt_39d82905-44bc-438d-9b2d-a2cd633a9dd9">
              <w:r>
                <w:rPr>
                  <w:rStyle w:val="HyperlinkGreen"/>
                  <w:b/>
                </w:rPr>
                <w:t>basic toolbar</w:t>
              </w:r>
            </w:hyperlink>
            <w:r>
              <w:t>.</w:t>
            </w:r>
          </w:p>
        </w:tc>
      </w:tr>
      <w:tr w:rsidR="00A40DE4" w:rsidTr="00A40DE4">
        <w:tc>
          <w:tcPr>
            <w:tcW w:w="0" w:type="auto"/>
          </w:tcPr>
          <w:p w:rsidR="00A40DE4" w:rsidRDefault="004D5D93">
            <w:pPr>
              <w:pStyle w:val="TableBodyText"/>
              <w:spacing w:before="0" w:after="0"/>
            </w:pPr>
            <w:r>
              <w:t>00000010</w:t>
            </w:r>
          </w:p>
        </w:tc>
        <w:tc>
          <w:tcPr>
            <w:tcW w:w="5118" w:type="dxa"/>
          </w:tcPr>
          <w:p w:rsidR="00A40DE4" w:rsidRDefault="004D5D93">
            <w:pPr>
              <w:pStyle w:val="TableBodyText"/>
              <w:spacing w:before="0" w:after="0"/>
            </w:pPr>
            <w:r>
              <w:t xml:space="preserve">Specifies that the toolbar is a </w:t>
            </w:r>
            <w:hyperlink w:anchor="gt_2eb45441-112f-420b-ab4a-768b569582dc">
              <w:r>
                <w:rPr>
                  <w:rStyle w:val="HyperlinkGreen"/>
                  <w:b/>
                </w:rPr>
                <w:t>menu toolbar</w:t>
              </w:r>
            </w:hyperlink>
            <w:r>
              <w:t>.</w:t>
            </w:r>
          </w:p>
        </w:tc>
      </w:tr>
    </w:tbl>
    <w:p w:rsidR="00A40DE4" w:rsidRDefault="004D5D93">
      <w:r>
        <w:t>The rest of the bits in this structure specify toolbar restrictions. A toolbar restriction limits the end user’s ability to change and manipulate the toolbar.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270" w:type="dxa"/>
          </w:tcPr>
          <w:p w:rsidR="00A40DE4" w:rsidRDefault="004D5D93">
            <w:pPr>
              <w:pStyle w:val="PacketDiagramBodyText"/>
            </w:pPr>
            <w:r>
              <w:t>A</w:t>
            </w:r>
          </w:p>
        </w:tc>
        <w:tc>
          <w:tcPr>
            <w:tcW w:w="270" w:type="dxa"/>
          </w:tcPr>
          <w:p w:rsidR="00A40DE4" w:rsidRDefault="004D5D93">
            <w:pPr>
              <w:pStyle w:val="PacketDiagramBodyText"/>
            </w:pPr>
            <w:r>
              <w:t>B</w:t>
            </w:r>
          </w:p>
        </w:tc>
        <w:tc>
          <w:tcPr>
            <w:tcW w:w="270" w:type="dxa"/>
          </w:tcPr>
          <w:p w:rsidR="00A40DE4" w:rsidRDefault="004D5D93">
            <w:pPr>
              <w:pStyle w:val="PacketDiagramBodyText"/>
            </w:pPr>
            <w:r>
              <w:t>C</w:t>
            </w:r>
          </w:p>
        </w:tc>
        <w:tc>
          <w:tcPr>
            <w:tcW w:w="270" w:type="dxa"/>
          </w:tcPr>
          <w:p w:rsidR="00A40DE4" w:rsidRDefault="004D5D93">
            <w:pPr>
              <w:pStyle w:val="PacketDiagramBodyText"/>
            </w:pPr>
            <w:r>
              <w:t>D</w:t>
            </w:r>
          </w:p>
        </w:tc>
        <w:tc>
          <w:tcPr>
            <w:tcW w:w="270" w:type="dxa"/>
          </w:tcPr>
          <w:p w:rsidR="00A40DE4" w:rsidRDefault="004D5D93">
            <w:pPr>
              <w:pStyle w:val="PacketDiagramBodyText"/>
            </w:pPr>
            <w:r>
              <w:t>E</w:t>
            </w:r>
          </w:p>
        </w:tc>
        <w:tc>
          <w:tcPr>
            <w:tcW w:w="270" w:type="dxa"/>
          </w:tcPr>
          <w:p w:rsidR="00A40DE4" w:rsidRDefault="004D5D93">
            <w:pPr>
              <w:pStyle w:val="PacketDiagramBodyText"/>
            </w:pPr>
            <w:r>
              <w:t>F</w:t>
            </w:r>
          </w:p>
        </w:tc>
        <w:tc>
          <w:tcPr>
            <w:tcW w:w="270" w:type="dxa"/>
          </w:tcPr>
          <w:p w:rsidR="00A40DE4" w:rsidRDefault="004D5D93">
            <w:pPr>
              <w:pStyle w:val="PacketDiagramBodyText"/>
            </w:pPr>
            <w:r>
              <w:t>G</w:t>
            </w:r>
          </w:p>
        </w:tc>
        <w:tc>
          <w:tcPr>
            <w:tcW w:w="270" w:type="dxa"/>
          </w:tcPr>
          <w:p w:rsidR="00A40DE4" w:rsidRDefault="004D5D93">
            <w:pPr>
              <w:pStyle w:val="PacketDiagramBodyText"/>
            </w:pPr>
            <w:r>
              <w:t>H</w:t>
            </w:r>
          </w:p>
        </w:tc>
        <w:tc>
          <w:tcPr>
            <w:tcW w:w="270" w:type="dxa"/>
          </w:tcPr>
          <w:p w:rsidR="00A40DE4" w:rsidRDefault="004D5D93">
            <w:pPr>
              <w:pStyle w:val="PacketDiagramBodyText"/>
            </w:pPr>
            <w:r>
              <w:t>I</w:t>
            </w:r>
          </w:p>
        </w:tc>
        <w:tc>
          <w:tcPr>
            <w:tcW w:w="270" w:type="dxa"/>
          </w:tcPr>
          <w:p w:rsidR="00A40DE4" w:rsidRDefault="004D5D93">
            <w:pPr>
              <w:pStyle w:val="PacketDiagramBodyText"/>
            </w:pPr>
            <w:r>
              <w:t>J</w:t>
            </w:r>
          </w:p>
        </w:tc>
        <w:tc>
          <w:tcPr>
            <w:tcW w:w="270" w:type="dxa"/>
          </w:tcPr>
          <w:p w:rsidR="00A40DE4" w:rsidRDefault="004D5D93">
            <w:pPr>
              <w:pStyle w:val="PacketDiagramBodyText"/>
            </w:pPr>
            <w:r>
              <w:t>K</w:t>
            </w:r>
          </w:p>
        </w:tc>
        <w:tc>
          <w:tcPr>
            <w:tcW w:w="270" w:type="dxa"/>
          </w:tcPr>
          <w:p w:rsidR="00A40DE4" w:rsidRDefault="004D5D93">
            <w:pPr>
              <w:pStyle w:val="PacketDiagramBodyText"/>
            </w:pPr>
            <w:r>
              <w:t>L</w:t>
            </w:r>
          </w:p>
        </w:tc>
        <w:tc>
          <w:tcPr>
            <w:tcW w:w="270" w:type="dxa"/>
          </w:tcPr>
          <w:p w:rsidR="00A40DE4" w:rsidRDefault="004D5D93">
            <w:pPr>
              <w:pStyle w:val="PacketDiagramBodyText"/>
            </w:pPr>
            <w:r>
              <w:t>M</w:t>
            </w:r>
          </w:p>
        </w:tc>
        <w:tc>
          <w:tcPr>
            <w:tcW w:w="270" w:type="dxa"/>
          </w:tcPr>
          <w:p w:rsidR="00A40DE4" w:rsidRDefault="004D5D93">
            <w:pPr>
              <w:pStyle w:val="PacketDiagramBodyText"/>
            </w:pPr>
            <w:r>
              <w:t>N</w:t>
            </w:r>
          </w:p>
        </w:tc>
        <w:tc>
          <w:tcPr>
            <w:tcW w:w="270" w:type="dxa"/>
          </w:tcPr>
          <w:p w:rsidR="00A40DE4" w:rsidRDefault="004D5D93">
            <w:pPr>
              <w:pStyle w:val="PacketDiagramBodyText"/>
            </w:pPr>
            <w:r>
              <w:t>O</w:t>
            </w:r>
          </w:p>
        </w:tc>
        <w:tc>
          <w:tcPr>
            <w:tcW w:w="270" w:type="dxa"/>
          </w:tcPr>
          <w:p w:rsidR="00A40DE4" w:rsidRDefault="004D5D93">
            <w:pPr>
              <w:pStyle w:val="PacketDiagramBodyText"/>
            </w:pPr>
            <w:r>
              <w:t>P</w:t>
            </w:r>
          </w:p>
        </w:tc>
        <w:tc>
          <w:tcPr>
            <w:tcW w:w="270" w:type="dxa"/>
          </w:tcPr>
          <w:p w:rsidR="00A40DE4" w:rsidRDefault="004D5D93">
            <w:pPr>
              <w:pStyle w:val="PacketDiagramBodyText"/>
            </w:pPr>
            <w:r>
              <w:t>Q</w:t>
            </w:r>
          </w:p>
        </w:tc>
        <w:tc>
          <w:tcPr>
            <w:tcW w:w="270" w:type="dxa"/>
          </w:tcPr>
          <w:p w:rsidR="00A40DE4" w:rsidRDefault="004D5D93">
            <w:pPr>
              <w:pStyle w:val="PacketDiagramBodyText"/>
            </w:pPr>
            <w:r>
              <w:t>R</w:t>
            </w:r>
          </w:p>
        </w:tc>
        <w:tc>
          <w:tcPr>
            <w:tcW w:w="270" w:type="dxa"/>
          </w:tcPr>
          <w:p w:rsidR="00A40DE4" w:rsidRDefault="004D5D93">
            <w:pPr>
              <w:pStyle w:val="PacketDiagramBodyText"/>
            </w:pPr>
            <w:r>
              <w:t>S</w:t>
            </w:r>
          </w:p>
        </w:tc>
        <w:tc>
          <w:tcPr>
            <w:tcW w:w="270" w:type="dxa"/>
          </w:tcPr>
          <w:p w:rsidR="00A40DE4" w:rsidRDefault="004D5D93">
            <w:pPr>
              <w:pStyle w:val="PacketDiagramBodyText"/>
            </w:pPr>
            <w:r>
              <w:t>T</w:t>
            </w:r>
          </w:p>
        </w:tc>
        <w:tc>
          <w:tcPr>
            <w:tcW w:w="270" w:type="dxa"/>
          </w:tcPr>
          <w:p w:rsidR="00A40DE4" w:rsidRDefault="004D5D93">
            <w:pPr>
              <w:pStyle w:val="PacketDiagramBodyText"/>
            </w:pPr>
            <w:r>
              <w:t>U</w:t>
            </w:r>
          </w:p>
        </w:tc>
        <w:tc>
          <w:tcPr>
            <w:tcW w:w="270" w:type="dxa"/>
          </w:tcPr>
          <w:p w:rsidR="00A40DE4" w:rsidRDefault="004D5D93">
            <w:pPr>
              <w:pStyle w:val="PacketDiagramBodyText"/>
            </w:pPr>
            <w:r>
              <w:t>V</w:t>
            </w:r>
          </w:p>
        </w:tc>
        <w:tc>
          <w:tcPr>
            <w:tcW w:w="270" w:type="dxa"/>
          </w:tcPr>
          <w:p w:rsidR="00A40DE4" w:rsidRDefault="004D5D93">
            <w:pPr>
              <w:pStyle w:val="PacketDiagramBodyText"/>
            </w:pPr>
            <w:r>
              <w:t>W</w:t>
            </w:r>
          </w:p>
        </w:tc>
        <w:tc>
          <w:tcPr>
            <w:tcW w:w="270" w:type="dxa"/>
          </w:tcPr>
          <w:p w:rsidR="00A40DE4" w:rsidRDefault="004D5D93">
            <w:pPr>
              <w:pStyle w:val="PacketDiagramBodyText"/>
            </w:pPr>
            <w:r>
              <w:t>X</w:t>
            </w:r>
          </w:p>
        </w:tc>
        <w:tc>
          <w:tcPr>
            <w:tcW w:w="270" w:type="dxa"/>
          </w:tcPr>
          <w:p w:rsidR="00A40DE4" w:rsidRDefault="004D5D93">
            <w:pPr>
              <w:pStyle w:val="PacketDiagramBodyText"/>
            </w:pPr>
            <w:r>
              <w:t>Y</w:t>
            </w:r>
          </w:p>
        </w:tc>
        <w:tc>
          <w:tcPr>
            <w:tcW w:w="270" w:type="dxa"/>
          </w:tcPr>
          <w:p w:rsidR="00A40DE4" w:rsidRDefault="004D5D93">
            <w:pPr>
              <w:pStyle w:val="PacketDiagramBodyText"/>
            </w:pPr>
            <w:r>
              <w:t>Z</w:t>
            </w:r>
          </w:p>
        </w:tc>
        <w:tc>
          <w:tcPr>
            <w:tcW w:w="270" w:type="dxa"/>
          </w:tcPr>
          <w:p w:rsidR="00A40DE4" w:rsidRDefault="004D5D93">
            <w:pPr>
              <w:pStyle w:val="PacketDiagramBodyText"/>
            </w:pPr>
            <w:r>
              <w:t>a</w:t>
            </w:r>
          </w:p>
        </w:tc>
        <w:tc>
          <w:tcPr>
            <w:tcW w:w="1350" w:type="dxa"/>
            <w:gridSpan w:val="5"/>
          </w:tcPr>
          <w:p w:rsidR="00A40DE4" w:rsidRDefault="004D5D93">
            <w:pPr>
              <w:pStyle w:val="PacketDiagramBodyText"/>
            </w:pPr>
            <w:r>
              <w:t>reserved17</w:t>
            </w:r>
          </w:p>
        </w:tc>
      </w:tr>
    </w:tbl>
    <w:p w:rsidR="00A40DE4" w:rsidRDefault="004D5D93">
      <w:pPr>
        <w:pStyle w:val="Definition-Field"/>
      </w:pPr>
      <w:r>
        <w:rPr>
          <w:b/>
        </w:rPr>
        <w:t xml:space="preserve">A - NoAddDelCtl (1 bit): </w:t>
      </w:r>
      <w:r>
        <w:t xml:space="preserve">A bit that specifies whether </w:t>
      </w:r>
      <w:hyperlink w:anchor="gt_8077f5ab-e200-481c-9980-3ea64760ce9d">
        <w:r>
          <w:rPr>
            <w:rStyle w:val="HyperlinkGreen"/>
            <w:b/>
          </w:rPr>
          <w:t>toolbar controls</w:t>
        </w:r>
      </w:hyperlink>
      <w:r>
        <w:t xml:space="preserve"> can be added to or removed from this toolbar. A value of 1 specifies that no </w:t>
      </w:r>
      <w:r>
        <w:t>toolbar controls can be added or removed from this toolbar.</w:t>
      </w:r>
    </w:p>
    <w:p w:rsidR="00A40DE4" w:rsidRDefault="004D5D93">
      <w:pPr>
        <w:pStyle w:val="Definition-Field"/>
      </w:pPr>
      <w:r>
        <w:rPr>
          <w:b/>
        </w:rPr>
        <w:t xml:space="preserve">B - NoResize (1 bit): </w:t>
      </w:r>
      <w:r>
        <w:t xml:space="preserve">A bit that specifies whether this toolbar can be resized when not </w:t>
      </w:r>
      <w:hyperlink w:anchor="gt_96e46041-1a76-4cbf-a612-d918840976be">
        <w:r>
          <w:rPr>
            <w:rStyle w:val="HyperlinkGreen"/>
            <w:b/>
          </w:rPr>
          <w:t>docked</w:t>
        </w:r>
      </w:hyperlink>
      <w:r>
        <w:t>. A value of 1 specifies that this toolb</w:t>
      </w:r>
      <w:r>
        <w:t>ar cannot be resized when not docked.</w:t>
      </w:r>
    </w:p>
    <w:p w:rsidR="00A40DE4" w:rsidRDefault="004D5D93">
      <w:pPr>
        <w:pStyle w:val="Definition-Field"/>
      </w:pPr>
      <w:r>
        <w:rPr>
          <w:b/>
        </w:rPr>
        <w:t xml:space="preserve">C - NoMove (1 bit): </w:t>
      </w:r>
      <w:r>
        <w:t xml:space="preserve">A bit that specifies whether this toolbar can or cannot be moved. A value of 1 specifies that this toolbar cannot be moved. </w:t>
      </w:r>
    </w:p>
    <w:p w:rsidR="00A40DE4" w:rsidRDefault="004D5D93">
      <w:pPr>
        <w:pStyle w:val="Definition-Field"/>
      </w:pPr>
      <w:r>
        <w:rPr>
          <w:b/>
        </w:rPr>
        <w:t xml:space="preserve">D - NoChangeVisible (1 bit): </w:t>
      </w:r>
      <w:r>
        <w:t xml:space="preserve">A bit that specifies whether the visibility </w:t>
      </w:r>
      <w:r>
        <w:t>of this toolbar can be changed. A value of 1 specifies that the visibility of this toolbar cannot be changed.</w:t>
      </w:r>
    </w:p>
    <w:p w:rsidR="00A40DE4" w:rsidRDefault="004D5D93">
      <w:pPr>
        <w:pStyle w:val="Definition-Field"/>
      </w:pPr>
      <w:r>
        <w:rPr>
          <w:b/>
        </w:rPr>
        <w:t xml:space="preserve">E - NoChangeDock (1 bit): </w:t>
      </w:r>
      <w:r>
        <w:t xml:space="preserve">A bit that specifies whether the </w:t>
      </w:r>
      <w:hyperlink w:anchor="gt_fd188728-2b59-4fd1-aec1-ac2a60c3d567">
        <w:r>
          <w:rPr>
            <w:rStyle w:val="HyperlinkGreen"/>
            <w:b/>
          </w:rPr>
          <w:t>docked location</w:t>
        </w:r>
      </w:hyperlink>
      <w:r>
        <w:t xml:space="preserve"> of this t</w:t>
      </w:r>
      <w:r>
        <w:t>oolbar can or cannot be changed. A value of 1 specifies that the end user cannot change the docked location of this toolbar.</w:t>
      </w:r>
    </w:p>
    <w:p w:rsidR="00A40DE4" w:rsidRDefault="004D5D93">
      <w:pPr>
        <w:pStyle w:val="Definition-Field"/>
      </w:pPr>
      <w:r>
        <w:rPr>
          <w:b/>
        </w:rPr>
        <w:t xml:space="preserve">F - NoVerticalDock (1 bit): </w:t>
      </w:r>
      <w:r>
        <w:t>A bit that specifies whether this toolbar can be vertically docked. A value of 1 specifies that the too</w:t>
      </w:r>
      <w:r>
        <w:t>lbar cannot be vertically docked.</w:t>
      </w:r>
    </w:p>
    <w:p w:rsidR="00A40DE4" w:rsidRDefault="004D5D93">
      <w:pPr>
        <w:pStyle w:val="Definition-Field"/>
      </w:pPr>
      <w:r>
        <w:rPr>
          <w:b/>
        </w:rPr>
        <w:t xml:space="preserve">G - NoHorizontalDock (1 bit): </w:t>
      </w:r>
      <w:r>
        <w:t>A bit that specifies whether this toolbar can be horizontally docked. A value of 1 specifies that the toolbar cannot be horizontally docked.</w:t>
      </w:r>
    </w:p>
    <w:p w:rsidR="00A40DE4" w:rsidRDefault="004D5D93">
      <w:pPr>
        <w:pStyle w:val="Definition-Field"/>
      </w:pPr>
      <w:r>
        <w:rPr>
          <w:b/>
        </w:rPr>
        <w:t xml:space="preserve">H - NoBorder (1 bit): </w:t>
      </w:r>
      <w:r>
        <w:t xml:space="preserve">A bit that specifies whether </w:t>
      </w:r>
      <w:r>
        <w:t xml:space="preserve">the toolbar has a title bar and a border when not docked. A value of 1 specifies that the toolbar does not have a title bar and a border when not docked. MUST be 1 when the </w:t>
      </w:r>
      <w:r>
        <w:rPr>
          <w:b/>
        </w:rPr>
        <w:t>TBTPopupMenu</w:t>
      </w:r>
      <w:r>
        <w:t xml:space="preserve"> field equals 1; MUST be 0 when the </w:t>
      </w:r>
      <w:r>
        <w:rPr>
          <w:b/>
        </w:rPr>
        <w:t>TBTPopupMenu</w:t>
      </w:r>
      <w:r>
        <w:t xml:space="preserve"> equals 0.</w:t>
      </w:r>
    </w:p>
    <w:p w:rsidR="00A40DE4" w:rsidRDefault="004D5D93">
      <w:pPr>
        <w:pStyle w:val="Definition-Field"/>
      </w:pPr>
      <w:r>
        <w:rPr>
          <w:b/>
        </w:rPr>
        <w:t>I - NoTbCont</w:t>
      </w:r>
      <w:r>
        <w:rPr>
          <w:b/>
        </w:rPr>
        <w:t xml:space="preserve">extMenu (1 bit): </w:t>
      </w:r>
      <w:r>
        <w:t xml:space="preserve">A bit that specifies whether the toolbar shows a </w:t>
      </w:r>
      <w:hyperlink w:anchor="gt_df0390ab-3a38-4d1c-a74f-1dcfaf7464fc">
        <w:r>
          <w:rPr>
            <w:rStyle w:val="HyperlinkGreen"/>
            <w:b/>
          </w:rPr>
          <w:t>context menu</w:t>
        </w:r>
      </w:hyperlink>
      <w:r>
        <w:t xml:space="preserve"> when right-clicked. A value of 1 specifies that the toolbar will not show a context menu when right-clicked. MUST b</w:t>
      </w:r>
      <w:r>
        <w:t xml:space="preserve">e 1 when </w:t>
      </w:r>
      <w:r>
        <w:rPr>
          <w:b/>
        </w:rPr>
        <w:t>TBTPopupMenu</w:t>
      </w:r>
      <w:r>
        <w:t xml:space="preserve"> equals 1; MUST be 0 when </w:t>
      </w:r>
      <w:r>
        <w:rPr>
          <w:b/>
        </w:rPr>
        <w:t>TBTPopupMenu</w:t>
      </w:r>
      <w:r>
        <w:t xml:space="preserve"> equals 0.</w:t>
      </w:r>
    </w:p>
    <w:p w:rsidR="00A40DE4" w:rsidRDefault="004D5D93">
      <w:pPr>
        <w:pStyle w:val="Definition-Field"/>
      </w:pPr>
      <w:r>
        <w:rPr>
          <w:b/>
        </w:rPr>
        <w:t xml:space="preserve">J - reserved1 (1 bit): </w:t>
      </w:r>
      <w:r>
        <w:t>Reserved bit. MUST be 0.</w:t>
      </w:r>
    </w:p>
    <w:p w:rsidR="00A40DE4" w:rsidRDefault="004D5D93">
      <w:pPr>
        <w:pStyle w:val="Definition-Field"/>
      </w:pPr>
      <w:r>
        <w:rPr>
          <w:b/>
        </w:rPr>
        <w:t xml:space="preserve">K - reserved2 (1 bit): </w:t>
      </w:r>
      <w:r>
        <w:t>Reserved bit. MUST be 0.</w:t>
      </w:r>
    </w:p>
    <w:p w:rsidR="00A40DE4" w:rsidRDefault="004D5D93">
      <w:pPr>
        <w:pStyle w:val="Definition-Field"/>
      </w:pPr>
      <w:r>
        <w:rPr>
          <w:b/>
        </w:rPr>
        <w:t xml:space="preserve">L - NotTopLevel (1 bit): </w:t>
      </w:r>
      <w:r>
        <w:t xml:space="preserve">A bit that specifies whether the toolbar can be a </w:t>
      </w:r>
      <w:hyperlink w:anchor="gt_9cf4e9c6-38c4-422c-8190-7ddf53ed9151">
        <w:r>
          <w:rPr>
            <w:rStyle w:val="HyperlinkGreen"/>
            <w:b/>
          </w:rPr>
          <w:t>top-level toolbar</w:t>
        </w:r>
      </w:hyperlink>
      <w:r>
        <w:t>. A value of 1 specifies that this toolbar is a child of another toolbar, and can never be a top-level toolbar. A value of 0 specifies that this toolbar can be a top-level toolbar. MUST be 1 w</w:t>
      </w:r>
      <w:r>
        <w:t xml:space="preserve">hen the </w:t>
      </w:r>
      <w:r>
        <w:rPr>
          <w:b/>
        </w:rPr>
        <w:t>TBTPopupMenu</w:t>
      </w:r>
      <w:r>
        <w:t xml:space="preserve"> field equals 1; MUST be 0 when the </w:t>
      </w:r>
      <w:r>
        <w:rPr>
          <w:b/>
        </w:rPr>
        <w:t>TBTPopupMenu</w:t>
      </w:r>
      <w:r>
        <w:t xml:space="preserve"> field equals 0.</w:t>
      </w:r>
    </w:p>
    <w:p w:rsidR="00A40DE4" w:rsidRDefault="004D5D93">
      <w:pPr>
        <w:pStyle w:val="Definition-Field"/>
      </w:pPr>
      <w:r>
        <w:rPr>
          <w:b/>
        </w:rPr>
        <w:t xml:space="preserve">M - reserved3 (1 bit): </w:t>
      </w:r>
      <w:r>
        <w:t>Reserved bit. MUST be 0.</w:t>
      </w:r>
    </w:p>
    <w:p w:rsidR="00A40DE4" w:rsidRDefault="004D5D93">
      <w:pPr>
        <w:pStyle w:val="Definition-Field"/>
      </w:pPr>
      <w:r>
        <w:rPr>
          <w:b/>
        </w:rPr>
        <w:t xml:space="preserve">N - reserved4 (1 bit): </w:t>
      </w:r>
      <w:r>
        <w:t>Reserved bit. MUST be 0.</w:t>
      </w:r>
    </w:p>
    <w:p w:rsidR="00A40DE4" w:rsidRDefault="004D5D93">
      <w:pPr>
        <w:pStyle w:val="Definition-Field"/>
      </w:pPr>
      <w:r>
        <w:rPr>
          <w:b/>
        </w:rPr>
        <w:t xml:space="preserve">O - reserved5 (1 bit): </w:t>
      </w:r>
      <w:r>
        <w:t>Reserved bit. MUST be 0.</w:t>
      </w:r>
    </w:p>
    <w:p w:rsidR="00A40DE4" w:rsidRDefault="004D5D93">
      <w:pPr>
        <w:pStyle w:val="Definition-Field"/>
      </w:pPr>
      <w:r>
        <w:rPr>
          <w:b/>
        </w:rPr>
        <w:t xml:space="preserve">P - reserved6 (1 bit): </w:t>
      </w:r>
      <w:r>
        <w:t>Rese</w:t>
      </w:r>
      <w:r>
        <w:t>rved bit. MUST be 0.</w:t>
      </w:r>
    </w:p>
    <w:p w:rsidR="00A40DE4" w:rsidRDefault="004D5D93">
      <w:pPr>
        <w:pStyle w:val="Definition-Field"/>
      </w:pPr>
      <w:r>
        <w:rPr>
          <w:b/>
        </w:rPr>
        <w:t xml:space="preserve">Q - reserved7 (1 bit): </w:t>
      </w:r>
      <w:r>
        <w:t>Reserved bit. MUST be 0.</w:t>
      </w:r>
    </w:p>
    <w:p w:rsidR="00A40DE4" w:rsidRDefault="004D5D93">
      <w:pPr>
        <w:pStyle w:val="Definition-Field"/>
      </w:pPr>
      <w:r>
        <w:rPr>
          <w:b/>
        </w:rPr>
        <w:t xml:space="preserve">R - reserved8 (1 bit): </w:t>
      </w:r>
      <w:r>
        <w:t>Reserved bit. MUST be 0.</w:t>
      </w:r>
    </w:p>
    <w:p w:rsidR="00A40DE4" w:rsidRDefault="004D5D93">
      <w:pPr>
        <w:pStyle w:val="Definition-Field"/>
      </w:pPr>
      <w:r>
        <w:rPr>
          <w:b/>
        </w:rPr>
        <w:t xml:space="preserve">S - reserved9 (1 bit): </w:t>
      </w:r>
      <w:r>
        <w:t>Reserved bit. MUST be 0.</w:t>
      </w:r>
    </w:p>
    <w:p w:rsidR="00A40DE4" w:rsidRDefault="004D5D93">
      <w:pPr>
        <w:pStyle w:val="Definition-Field"/>
      </w:pPr>
      <w:r>
        <w:rPr>
          <w:b/>
        </w:rPr>
        <w:lastRenderedPageBreak/>
        <w:t xml:space="preserve">T - reserved10 (1 bit): </w:t>
      </w:r>
      <w:r>
        <w:t>Reserved bit. MUST be 0.</w:t>
      </w:r>
    </w:p>
    <w:p w:rsidR="00A40DE4" w:rsidRDefault="004D5D93">
      <w:pPr>
        <w:pStyle w:val="Definition-Field"/>
      </w:pPr>
      <w:r>
        <w:rPr>
          <w:b/>
        </w:rPr>
        <w:t xml:space="preserve">U - reserved11 (1 bit): </w:t>
      </w:r>
      <w:r>
        <w:t>Reserved bit. MUST</w:t>
      </w:r>
      <w:r>
        <w:t xml:space="preserve"> be 0.</w:t>
      </w:r>
    </w:p>
    <w:p w:rsidR="00A40DE4" w:rsidRDefault="004D5D93">
      <w:pPr>
        <w:pStyle w:val="Definition-Field"/>
      </w:pPr>
      <w:r>
        <w:rPr>
          <w:b/>
        </w:rPr>
        <w:t xml:space="preserve">V - reserved12 (1 bit): </w:t>
      </w:r>
      <w:r>
        <w:t>Reserved bit. MUST be 0.</w:t>
      </w:r>
    </w:p>
    <w:p w:rsidR="00A40DE4" w:rsidRDefault="004D5D93">
      <w:pPr>
        <w:pStyle w:val="Definition-Field"/>
      </w:pPr>
      <w:r>
        <w:rPr>
          <w:b/>
        </w:rPr>
        <w:t xml:space="preserve">W - reserved13 (1 bit): </w:t>
      </w:r>
      <w:r>
        <w:t>Reserved bit. MUST be 0.</w:t>
      </w:r>
    </w:p>
    <w:p w:rsidR="00A40DE4" w:rsidRDefault="004D5D93">
      <w:pPr>
        <w:pStyle w:val="Definition-Field"/>
      </w:pPr>
      <w:r>
        <w:rPr>
          <w:b/>
        </w:rPr>
        <w:t xml:space="preserve">X - reserved14 (1 bit): </w:t>
      </w:r>
      <w:r>
        <w:t>Reserved bit. MUST be 0.</w:t>
      </w:r>
    </w:p>
    <w:p w:rsidR="00A40DE4" w:rsidRDefault="004D5D93">
      <w:pPr>
        <w:pStyle w:val="Definition-Field"/>
      </w:pPr>
      <w:r>
        <w:rPr>
          <w:b/>
        </w:rPr>
        <w:t xml:space="preserve">Y - reserved15 (1 bit): </w:t>
      </w:r>
      <w:r>
        <w:t>Reserved bit. MUST be 0.</w:t>
      </w:r>
    </w:p>
    <w:p w:rsidR="00A40DE4" w:rsidRDefault="004D5D93">
      <w:pPr>
        <w:pStyle w:val="Definition-Field"/>
      </w:pPr>
      <w:r>
        <w:rPr>
          <w:b/>
        </w:rPr>
        <w:t xml:space="preserve">Z - TBTPopupMenu (1 bit): </w:t>
      </w:r>
      <w:r>
        <w:t xml:space="preserve">A bit that specifies whether this toolbar is of type menu toolbar. A value of 1 specifies that this is a menu toolbar. If the value equals 1, the fields </w:t>
      </w:r>
      <w:r>
        <w:rPr>
          <w:b/>
        </w:rPr>
        <w:t>NoResize</w:t>
      </w:r>
      <w:r>
        <w:t xml:space="preserve">, </w:t>
      </w:r>
      <w:r>
        <w:rPr>
          <w:b/>
        </w:rPr>
        <w:t>NoMove</w:t>
      </w:r>
      <w:r>
        <w:t xml:space="preserve">, </w:t>
      </w:r>
      <w:r>
        <w:rPr>
          <w:b/>
        </w:rPr>
        <w:t>NoChangeDock</w:t>
      </w:r>
      <w:r>
        <w:t xml:space="preserve">, </w:t>
      </w:r>
      <w:r>
        <w:rPr>
          <w:b/>
        </w:rPr>
        <w:t>NoBorder</w:t>
      </w:r>
      <w:r>
        <w:t xml:space="preserve">, </w:t>
      </w:r>
      <w:r>
        <w:rPr>
          <w:b/>
        </w:rPr>
        <w:t>NoTbContextMenu</w:t>
      </w:r>
      <w:r>
        <w:t xml:space="preserve">, and </w:t>
      </w:r>
      <w:r>
        <w:rPr>
          <w:b/>
        </w:rPr>
        <w:t>NotTopLevel</w:t>
      </w:r>
      <w:r>
        <w:t xml:space="preserve"> MUST equal 1.</w:t>
      </w:r>
    </w:p>
    <w:p w:rsidR="00A40DE4" w:rsidRDefault="004D5D93">
      <w:pPr>
        <w:pStyle w:val="Definition-Field"/>
      </w:pPr>
      <w:r>
        <w:rPr>
          <w:b/>
        </w:rPr>
        <w:t>a - reserved16</w:t>
      </w:r>
      <w:r>
        <w:rPr>
          <w:b/>
        </w:rPr>
        <w:t xml:space="preserve"> (1 bit): </w:t>
      </w:r>
      <w:r>
        <w:t>Reserved bit. MUST be 0.</w:t>
      </w:r>
    </w:p>
    <w:p w:rsidR="00A40DE4" w:rsidRDefault="004D5D93">
      <w:pPr>
        <w:pStyle w:val="Definition-Field"/>
      </w:pPr>
      <w:r>
        <w:rPr>
          <w:b/>
        </w:rPr>
        <w:t xml:space="preserve">reserved17 (5 bits): </w:t>
      </w:r>
      <w:r>
        <w:t>Reserved bits. MUST be 0.</w:t>
      </w:r>
    </w:p>
    <w:p w:rsidR="00A40DE4" w:rsidRDefault="004D5D93">
      <w:pPr>
        <w:pStyle w:val="Heading4"/>
      </w:pPr>
      <w:bookmarkStart w:id="283" w:name="Section_2809bc150e0d4c959444e624aa9b76ec"/>
      <w:bookmarkStart w:id="284" w:name="TBFlags"/>
      <w:bookmarkStart w:id="285" w:name="_Toc3855628"/>
      <w:r>
        <w:t>TBFlags</w:t>
      </w:r>
      <w:bookmarkEnd w:id="283"/>
      <w:bookmarkEnd w:id="284"/>
      <w:bookmarkEnd w:id="285"/>
      <w:r>
        <w:fldChar w:fldCharType="begin"/>
      </w:r>
      <w:r>
        <w:instrText xml:space="preserve"> XE "Toolbar customization:TBFlags" </w:instrText>
      </w:r>
      <w:r>
        <w:fldChar w:fldCharType="end"/>
      </w:r>
    </w:p>
    <w:p w:rsidR="00A40DE4" w:rsidRDefault="004D5D93">
      <w:r>
        <w:rPr>
          <w:i/>
        </w:rPr>
        <w:t xml:space="preserve">Referenced by: </w:t>
      </w:r>
      <w:hyperlink w:anchor="Section_4b59413771ec456fbaf9ba1dd0a28c5c">
        <w:r>
          <w:rPr>
            <w:rStyle w:val="Hyperlink"/>
            <w:i/>
          </w:rPr>
          <w:t>TB</w:t>
        </w:r>
      </w:hyperlink>
    </w:p>
    <w:p w:rsidR="00A40DE4" w:rsidRDefault="004D5D93">
      <w:hyperlink w:anchor="gt_c57c58f2-a71c-4dc0-ae75-471d52b62f13">
        <w:r>
          <w:rPr>
            <w:rStyle w:val="HyperlinkGreen"/>
            <w:b/>
          </w:rPr>
          <w:t>Toolbar</w:t>
        </w:r>
      </w:hyperlink>
      <w:r>
        <w:t xml:space="preserve"> flags.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gridAfter w:val="16"/>
          <w:wAfter w:w="4320" w:type="dxa"/>
          <w:trHeight w:hRule="exact" w:val="490"/>
        </w:trPr>
        <w:tc>
          <w:tcPr>
            <w:tcW w:w="270" w:type="dxa"/>
          </w:tcPr>
          <w:p w:rsidR="00A40DE4" w:rsidRDefault="004D5D93">
            <w:pPr>
              <w:pStyle w:val="PacketDiagramBodyText"/>
            </w:pPr>
            <w:r>
              <w:t>A</w:t>
            </w:r>
          </w:p>
        </w:tc>
        <w:tc>
          <w:tcPr>
            <w:tcW w:w="270" w:type="dxa"/>
          </w:tcPr>
          <w:p w:rsidR="00A40DE4" w:rsidRDefault="004D5D93">
            <w:pPr>
              <w:pStyle w:val="PacketDiagramBodyText"/>
            </w:pPr>
            <w:r>
              <w:t>B</w:t>
            </w:r>
          </w:p>
        </w:tc>
        <w:tc>
          <w:tcPr>
            <w:tcW w:w="270" w:type="dxa"/>
          </w:tcPr>
          <w:p w:rsidR="00A40DE4" w:rsidRDefault="004D5D93">
            <w:pPr>
              <w:pStyle w:val="PacketDiagramBodyText"/>
            </w:pPr>
            <w:r>
              <w:t>C</w:t>
            </w:r>
          </w:p>
        </w:tc>
        <w:tc>
          <w:tcPr>
            <w:tcW w:w="270" w:type="dxa"/>
          </w:tcPr>
          <w:p w:rsidR="00A40DE4" w:rsidRDefault="004D5D93">
            <w:pPr>
              <w:pStyle w:val="PacketDiagramBodyText"/>
            </w:pPr>
            <w:r>
              <w:t>D</w:t>
            </w:r>
          </w:p>
        </w:tc>
        <w:tc>
          <w:tcPr>
            <w:tcW w:w="270" w:type="dxa"/>
          </w:tcPr>
          <w:p w:rsidR="00A40DE4" w:rsidRDefault="004D5D93">
            <w:pPr>
              <w:pStyle w:val="PacketDiagramBodyText"/>
            </w:pPr>
            <w:r>
              <w:t>E</w:t>
            </w:r>
          </w:p>
        </w:tc>
        <w:tc>
          <w:tcPr>
            <w:tcW w:w="2970" w:type="dxa"/>
            <w:gridSpan w:val="11"/>
          </w:tcPr>
          <w:p w:rsidR="00A40DE4" w:rsidRDefault="004D5D93">
            <w:pPr>
              <w:pStyle w:val="PacketDiagramBodyText"/>
            </w:pPr>
            <w:r>
              <w:t>reserved2</w:t>
            </w:r>
          </w:p>
        </w:tc>
      </w:tr>
    </w:tbl>
    <w:p w:rsidR="00A40DE4" w:rsidRDefault="004D5D93">
      <w:pPr>
        <w:pStyle w:val="Definition-Field"/>
      </w:pPr>
      <w:r>
        <w:rPr>
          <w:b/>
        </w:rPr>
        <w:t xml:space="preserve">A - fDisabled (1 bit): </w:t>
      </w:r>
      <w:r>
        <w:t>A bit that specifies whether this toolbar</w:t>
      </w:r>
      <w:r>
        <w:t xml:space="preserve"> is disabled. A value of 1 specifies that this toolbar is disabled.</w:t>
      </w:r>
    </w:p>
    <w:p w:rsidR="00A40DE4" w:rsidRDefault="004D5D93">
      <w:pPr>
        <w:pStyle w:val="Definition-Field"/>
      </w:pPr>
      <w:r>
        <w:rPr>
          <w:b/>
        </w:rPr>
        <w:t xml:space="preserve">B - reserved1 (1 bit): </w:t>
      </w:r>
      <w:r>
        <w:t>Undefined and MUST be ignored.</w:t>
      </w:r>
    </w:p>
    <w:p w:rsidR="00A40DE4" w:rsidRDefault="004D5D93">
      <w:pPr>
        <w:pStyle w:val="Definition-Field"/>
      </w:pPr>
      <w:r>
        <w:rPr>
          <w:b/>
        </w:rPr>
        <w:t xml:space="preserve">C - fCtlModified (1 bit): </w:t>
      </w:r>
      <w:r>
        <w:t xml:space="preserve">A bit that specifies whether the </w:t>
      </w:r>
      <w:hyperlink w:anchor="gt_8077f5ab-e200-481c-9980-3ea64760ce9d">
        <w:r>
          <w:rPr>
            <w:rStyle w:val="HyperlinkGreen"/>
            <w:b/>
          </w:rPr>
          <w:t>toolbar contr</w:t>
        </w:r>
        <w:r>
          <w:rPr>
            <w:rStyle w:val="HyperlinkGreen"/>
            <w:b/>
          </w:rPr>
          <w:t>ols</w:t>
        </w:r>
      </w:hyperlink>
      <w:r>
        <w:t xml:space="preserve"> of this toolbar have to be saved to the file. A value of 1 specifies that the toolbar controls of this toolbar have to be saved to the file. MAY be 0 and the toolbar MAY still save its toolbar controls to the file.</w:t>
      </w:r>
      <w:bookmarkStart w:id="286" w:name="Appendix_A_Target_3"/>
      <w:r>
        <w:rPr>
          <w:rStyle w:val="Hyperlink"/>
        </w:rPr>
        <w:fldChar w:fldCharType="begin"/>
      </w:r>
      <w:r>
        <w:rPr>
          <w:rStyle w:val="Hyperlink"/>
        </w:rPr>
        <w:instrText xml:space="preserve"> HYPERLINK \l "Appendix_A_3" \o "Pro</w:instrText>
      </w:r>
      <w:r>
        <w:rPr>
          <w:rStyle w:val="Hyperlink"/>
        </w:rPr>
        <w:instrText xml:space="preserve">duct behavior note 3" \h </w:instrText>
      </w:r>
      <w:r>
        <w:rPr>
          <w:rStyle w:val="Hyperlink"/>
        </w:rPr>
      </w:r>
      <w:r>
        <w:rPr>
          <w:rStyle w:val="Hyperlink"/>
        </w:rPr>
        <w:fldChar w:fldCharType="separate"/>
      </w:r>
      <w:r>
        <w:rPr>
          <w:rStyle w:val="Hyperlink"/>
        </w:rPr>
        <w:t>&lt;3&gt;</w:t>
      </w:r>
      <w:r>
        <w:rPr>
          <w:rStyle w:val="Hyperlink"/>
        </w:rPr>
        <w:fldChar w:fldCharType="end"/>
      </w:r>
      <w:bookmarkEnd w:id="286"/>
    </w:p>
    <w:p w:rsidR="00A40DE4" w:rsidRDefault="004D5D93">
      <w:pPr>
        <w:pStyle w:val="Definition-Field"/>
      </w:pPr>
      <w:r>
        <w:rPr>
          <w:b/>
        </w:rPr>
        <w:t xml:space="preserve">D - fNoAdaptiveMenus (1 bit): </w:t>
      </w:r>
      <w:r>
        <w:t xml:space="preserve">A bit that specifies whether </w:t>
      </w:r>
      <w:hyperlink w:anchor="gt_6e6d597e-b4ee-4c54-991e-88ced9e12a9c">
        <w:r>
          <w:rPr>
            <w:rStyle w:val="HyperlinkGreen"/>
            <w:b/>
          </w:rPr>
          <w:t>adaptive menus</w:t>
        </w:r>
      </w:hyperlink>
      <w:r>
        <w:t xml:space="preserve"> are disabled for this toolbar. A value of 1 specifies that adaptive menus are disabled for</w:t>
      </w:r>
      <w:r>
        <w:t xml:space="preserve"> this toolbar.</w:t>
      </w:r>
    </w:p>
    <w:p w:rsidR="00A40DE4" w:rsidRDefault="004D5D93">
      <w:pPr>
        <w:pStyle w:val="Definition-Field"/>
      </w:pPr>
      <w:r>
        <w:rPr>
          <w:b/>
        </w:rPr>
        <w:t xml:space="preserve">E - fNeedsPositioning (1 bit): </w:t>
      </w:r>
      <w:r>
        <w:t>A bit that specifies whether the toolbar’s non-</w:t>
      </w:r>
      <w:hyperlink w:anchor="gt_96e46041-1a76-4cbf-a612-d918840976be">
        <w:r>
          <w:rPr>
            <w:rStyle w:val="HyperlinkGreen"/>
            <w:b/>
          </w:rPr>
          <w:t>docked</w:t>
        </w:r>
      </w:hyperlink>
      <w:r>
        <w:t xml:space="preserve"> position needs to be updated for display on multiple monitors. A value of 1 specifies that the</w:t>
      </w:r>
      <w:r>
        <w:t xml:space="preserve"> toolbar's non-docked position needs to be updated for display on multiple monitors.</w:t>
      </w:r>
    </w:p>
    <w:p w:rsidR="00A40DE4" w:rsidRDefault="004D5D93">
      <w:pPr>
        <w:pStyle w:val="Definition-Field"/>
      </w:pPr>
      <w:r>
        <w:rPr>
          <w:b/>
        </w:rPr>
        <w:t xml:space="preserve">reserved2 (11 bits): </w:t>
      </w:r>
      <w:r>
        <w:t>Reserved bits. MUST be 0.</w:t>
      </w:r>
    </w:p>
    <w:p w:rsidR="00A40DE4" w:rsidRDefault="004D5D93">
      <w:pPr>
        <w:pStyle w:val="Heading4"/>
      </w:pPr>
      <w:bookmarkStart w:id="287" w:name="Section_1b41ab5402664559bc7b92a02483362b"/>
      <w:bookmarkStart w:id="288" w:name="TBVisualData"/>
      <w:bookmarkStart w:id="289" w:name="_Toc3855629"/>
      <w:r>
        <w:t>TBVisualData</w:t>
      </w:r>
      <w:bookmarkEnd w:id="287"/>
      <w:bookmarkEnd w:id="288"/>
      <w:bookmarkEnd w:id="289"/>
      <w:r>
        <w:fldChar w:fldCharType="begin"/>
      </w:r>
      <w:r>
        <w:instrText xml:space="preserve"> XE "Toolbar customization:TBVisualData" </w:instrText>
      </w:r>
      <w:r>
        <w:fldChar w:fldCharType="end"/>
      </w:r>
    </w:p>
    <w:p w:rsidR="00A40DE4" w:rsidRDefault="004D5D93">
      <w:r>
        <w:t xml:space="preserve">Contains visual information about a </w:t>
      </w:r>
      <w:hyperlink w:anchor="gt_c57c58f2-a71c-4dc0-ae75-471d52b62f13">
        <w:r>
          <w:rPr>
            <w:rStyle w:val="HyperlinkGreen"/>
            <w:b/>
          </w:rPr>
          <w:t>toolbar</w:t>
        </w:r>
      </w:hyperlink>
      <w:r>
        <w:t xml:space="preserve">. The values of some of the fields in this structure are restricted by the toolbar type and restrictions of this toolbar (the value of the </w:t>
      </w:r>
      <w:r>
        <w:rPr>
          <w:b/>
        </w:rPr>
        <w:t>ltbtr</w:t>
      </w:r>
      <w:r>
        <w:t xml:space="preserve"> field of the </w:t>
      </w:r>
      <w:hyperlink w:anchor="Section_4b59413771ec456fbaf9ba1dd0a28c5c" w:history="1">
        <w:r>
          <w:rPr>
            <w:b/>
          </w:rPr>
          <w:t>T</w:t>
        </w:r>
        <w:r>
          <w:rPr>
            <w:b/>
          </w:rPr>
          <w:t>B</w:t>
        </w:r>
      </w:hyperlink>
      <w:r>
        <w:t xml:space="preserve"> structure (section 2.3.1.6) that contains the structure that contains this structure). The restrictions are shown in the following table.</w:t>
      </w:r>
    </w:p>
    <w:tbl>
      <w:tblPr>
        <w:tblStyle w:val="Table-ShadedHeader"/>
        <w:tblW w:w="0" w:type="auto"/>
        <w:tblLook w:val="04A0" w:firstRow="1" w:lastRow="0" w:firstColumn="1" w:lastColumn="0" w:noHBand="0" w:noVBand="1"/>
      </w:tblPr>
      <w:tblGrid>
        <w:gridCol w:w="6326"/>
        <w:gridCol w:w="2429"/>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6326" w:type="dxa"/>
          </w:tcPr>
          <w:p w:rsidR="00A40DE4" w:rsidRDefault="004D5D93">
            <w:pPr>
              <w:pStyle w:val="TableHeaderText"/>
              <w:spacing w:before="0" w:after="0"/>
            </w:pPr>
            <w:r>
              <w:lastRenderedPageBreak/>
              <w:t xml:space="preserve">Value of toolbar types and restrictions flags (value of the ltbtr field of the TB structure that contains the </w:t>
            </w:r>
            <w:r>
              <w:t>structure that contains this structure)</w:t>
            </w:r>
          </w:p>
        </w:tc>
        <w:tc>
          <w:tcPr>
            <w:tcW w:w="2429" w:type="dxa"/>
          </w:tcPr>
          <w:p w:rsidR="00A40DE4" w:rsidRDefault="004D5D93">
            <w:pPr>
              <w:pStyle w:val="TableHeaderText"/>
              <w:spacing w:before="0" w:after="0"/>
            </w:pPr>
            <w:r>
              <w:t>TBVisualData restrictions</w:t>
            </w:r>
          </w:p>
        </w:tc>
      </w:tr>
      <w:tr w:rsidR="00A40DE4" w:rsidTr="00A40DE4">
        <w:tc>
          <w:tcPr>
            <w:tcW w:w="6326" w:type="dxa"/>
          </w:tcPr>
          <w:p w:rsidR="00A40DE4" w:rsidRDefault="004D5D93">
            <w:pPr>
              <w:pStyle w:val="TableBodyText"/>
              <w:spacing w:before="0" w:after="0"/>
            </w:pPr>
            <w:r>
              <w:t xml:space="preserve">If the </w:t>
            </w:r>
            <w:r>
              <w:rPr>
                <w:b/>
              </w:rPr>
              <w:t>NotTopLevel</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A40DE4" w:rsidRDefault="004D5D93">
            <w:pPr>
              <w:pStyle w:val="TableBodyText"/>
              <w:spacing w:before="0" w:after="0"/>
            </w:pPr>
            <w:r>
              <w:rPr>
                <w:b/>
              </w:rPr>
              <w:t>tbv</w:t>
            </w:r>
            <w:r>
              <w:t xml:space="preserve"> MUST equal 0x00 or</w:t>
            </w:r>
          </w:p>
          <w:p w:rsidR="00A40DE4" w:rsidRDefault="004D5D93">
            <w:pPr>
              <w:pStyle w:val="TableBodyText"/>
              <w:spacing w:before="0" w:after="0"/>
            </w:pPr>
            <w:r>
              <w:rPr>
                <w:b/>
              </w:rPr>
              <w:t>tbds</w:t>
            </w:r>
            <w:r>
              <w:t xml:space="preserve"> MUST equal 0x04.</w:t>
            </w:r>
          </w:p>
        </w:tc>
      </w:tr>
      <w:tr w:rsidR="00A40DE4" w:rsidTr="00A40DE4">
        <w:tc>
          <w:tcPr>
            <w:tcW w:w="6326" w:type="dxa"/>
          </w:tcPr>
          <w:p w:rsidR="00A40DE4" w:rsidRDefault="004D5D93">
            <w:pPr>
              <w:pStyle w:val="TableBodyText"/>
              <w:spacing w:before="0" w:after="0"/>
            </w:pPr>
            <w:r>
              <w:t xml:space="preserve">If the </w:t>
            </w:r>
            <w:r>
              <w:rPr>
                <w:b/>
              </w:rPr>
              <w:t>TBTPopupMenu</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A40DE4" w:rsidRDefault="004D5D93">
            <w:pPr>
              <w:pStyle w:val="TableBodyText"/>
              <w:spacing w:before="0" w:after="0"/>
            </w:pPr>
            <w:r>
              <w:rPr>
                <w:b/>
              </w:rPr>
              <w:t>tbv</w:t>
            </w:r>
            <w:r>
              <w:t xml:space="preserve"> MUST equal 0x00 or</w:t>
            </w:r>
          </w:p>
          <w:p w:rsidR="00A40DE4" w:rsidRDefault="004D5D93">
            <w:pPr>
              <w:pStyle w:val="TableBodyText"/>
              <w:spacing w:before="0" w:after="0"/>
            </w:pPr>
            <w:r>
              <w:rPr>
                <w:b/>
              </w:rPr>
              <w:t>tbds</w:t>
            </w:r>
            <w:r>
              <w:t xml:space="preserve"> MUST equal 0x04.</w:t>
            </w:r>
          </w:p>
        </w:tc>
      </w:tr>
      <w:tr w:rsidR="00A40DE4" w:rsidTr="00A40DE4">
        <w:tc>
          <w:tcPr>
            <w:tcW w:w="6326" w:type="dxa"/>
          </w:tcPr>
          <w:p w:rsidR="00A40DE4" w:rsidRDefault="004D5D93">
            <w:pPr>
              <w:pStyle w:val="TableBodyText"/>
              <w:spacing w:before="0" w:after="0"/>
            </w:pPr>
            <w:r>
              <w:t xml:space="preserve">If the </w:t>
            </w:r>
            <w:r>
              <w:rPr>
                <w:b/>
              </w:rPr>
              <w:t>NoVerticalDock</w:t>
            </w:r>
            <w:r>
              <w:t xml:space="preserve"> bit of the </w:t>
            </w:r>
            <w:r>
              <w:rPr>
                <w:b/>
              </w:rPr>
              <w:t>ltbtr</w:t>
            </w:r>
            <w:r>
              <w:t xml:space="preserve"> field of the </w:t>
            </w:r>
            <w:r>
              <w:rPr>
                <w:b/>
              </w:rPr>
              <w:t>TB</w:t>
            </w:r>
            <w:r>
              <w:t xml:space="preserve"> structure (se</w:t>
            </w:r>
            <w:r>
              <w:t>ction 2.3.1.6) that contains toolbar information for this toolbar equals 1.</w:t>
            </w:r>
          </w:p>
        </w:tc>
        <w:tc>
          <w:tcPr>
            <w:tcW w:w="2429" w:type="dxa"/>
          </w:tcPr>
          <w:p w:rsidR="00A40DE4" w:rsidRDefault="004D5D93">
            <w:pPr>
              <w:pStyle w:val="TableBodyText"/>
              <w:spacing w:before="0" w:after="0"/>
            </w:pPr>
            <w:r>
              <w:rPr>
                <w:b/>
              </w:rPr>
              <w:t>tbds</w:t>
            </w:r>
            <w:r>
              <w:t xml:space="preserve"> MUST NOT equal 0x00 or 0x02.</w:t>
            </w:r>
          </w:p>
        </w:tc>
      </w:tr>
      <w:tr w:rsidR="00A40DE4" w:rsidTr="00A40DE4">
        <w:tc>
          <w:tcPr>
            <w:tcW w:w="6326" w:type="dxa"/>
          </w:tcPr>
          <w:p w:rsidR="00A40DE4" w:rsidRDefault="004D5D93">
            <w:pPr>
              <w:pStyle w:val="TableBodyText"/>
              <w:spacing w:before="0" w:after="0"/>
            </w:pPr>
            <w:r>
              <w:t xml:space="preserve">If the </w:t>
            </w:r>
            <w:r>
              <w:rPr>
                <w:b/>
              </w:rPr>
              <w:t>NoHorizontalDock</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A40DE4" w:rsidRDefault="004D5D93">
            <w:pPr>
              <w:pStyle w:val="TableBodyText"/>
              <w:spacing w:before="0" w:after="0"/>
            </w:pPr>
            <w:r>
              <w:rPr>
                <w:b/>
              </w:rPr>
              <w:t>tbds</w:t>
            </w:r>
            <w:r>
              <w:t xml:space="preserve"> MUST NOT equal 0x01 or 0x03.</w:t>
            </w:r>
          </w:p>
        </w:tc>
      </w:tr>
    </w:tbl>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2160" w:type="dxa"/>
            <w:gridSpan w:val="8"/>
          </w:tcPr>
          <w:p w:rsidR="00A40DE4" w:rsidRDefault="004D5D93">
            <w:pPr>
              <w:pStyle w:val="PacketDiagramBodyText"/>
            </w:pPr>
            <w:r>
              <w:t>tbds</w:t>
            </w:r>
          </w:p>
        </w:tc>
        <w:tc>
          <w:tcPr>
            <w:tcW w:w="2160" w:type="dxa"/>
            <w:gridSpan w:val="8"/>
          </w:tcPr>
          <w:p w:rsidR="00A40DE4" w:rsidRDefault="004D5D93">
            <w:pPr>
              <w:pStyle w:val="PacketDiagramBodyText"/>
            </w:pPr>
            <w:r>
              <w:t>tbv</w:t>
            </w:r>
          </w:p>
        </w:tc>
        <w:tc>
          <w:tcPr>
            <w:tcW w:w="2160" w:type="dxa"/>
            <w:gridSpan w:val="8"/>
          </w:tcPr>
          <w:p w:rsidR="00A40DE4" w:rsidRDefault="004D5D93">
            <w:pPr>
              <w:pStyle w:val="PacketDiagramBodyText"/>
            </w:pPr>
            <w:r>
              <w:t>tbdsDock</w:t>
            </w:r>
          </w:p>
        </w:tc>
        <w:tc>
          <w:tcPr>
            <w:tcW w:w="2160" w:type="dxa"/>
            <w:gridSpan w:val="8"/>
          </w:tcPr>
          <w:p w:rsidR="00A40DE4" w:rsidRDefault="004D5D93">
            <w:pPr>
              <w:pStyle w:val="PacketDiagramBodyText"/>
            </w:pPr>
            <w:r>
              <w:t>iRow</w:t>
            </w:r>
          </w:p>
        </w:tc>
      </w:tr>
      <w:tr w:rsidR="00A40DE4" w:rsidTr="00A40DE4">
        <w:trPr>
          <w:trHeight w:hRule="exact" w:val="490"/>
        </w:trPr>
        <w:tc>
          <w:tcPr>
            <w:tcW w:w="8640" w:type="dxa"/>
            <w:gridSpan w:val="32"/>
          </w:tcPr>
          <w:p w:rsidR="00A40DE4" w:rsidRDefault="004D5D93">
            <w:pPr>
              <w:pStyle w:val="PacketDiagramBodyText"/>
            </w:pPr>
            <w:r>
              <w:t>rcDock</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rcFloat</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tbds (1 byte): </w:t>
      </w:r>
      <w:r>
        <w:t xml:space="preserve">Signed integer that specifies the current toolbar </w:t>
      </w:r>
      <w:hyperlink w:anchor="gt_96e46041-1a76-4cbf-a612-d918840976be">
        <w:r>
          <w:rPr>
            <w:rStyle w:val="HyperlinkGreen"/>
            <w:b/>
          </w:rPr>
          <w:t>docked</w:t>
        </w:r>
      </w:hyperlink>
      <w:r>
        <w:t xml:space="preserve"> state. The value MUST be in the following table.</w:t>
      </w:r>
    </w:p>
    <w:tbl>
      <w:tblPr>
        <w:tblStyle w:val="Table-ShadedHeaderIndented"/>
        <w:tblW w:w="0" w:type="auto"/>
        <w:tblLook w:val="04A0" w:firstRow="1" w:lastRow="0" w:firstColumn="1" w:lastColumn="0" w:noHBand="0" w:noVBand="1"/>
      </w:tblPr>
      <w:tblGrid>
        <w:gridCol w:w="918"/>
        <w:gridCol w:w="5400"/>
      </w:tblGrid>
      <w:tr w:rsidR="00A40DE4" w:rsidTr="00A40DE4">
        <w:trPr>
          <w:cnfStyle w:val="100000000000" w:firstRow="1" w:lastRow="0" w:firstColumn="0" w:lastColumn="0" w:oddVBand="0" w:evenVBand="0" w:oddHBand="0" w:evenHBand="0" w:firstRowFirstColumn="0" w:firstRowLastColumn="0" w:lastRowFirstColumn="0" w:lastRowLastColumn="0"/>
          <w:trHeight w:val="259"/>
          <w:tblHeader/>
        </w:trPr>
        <w:tc>
          <w:tcPr>
            <w:tcW w:w="918" w:type="dxa"/>
          </w:tcPr>
          <w:p w:rsidR="00A40DE4" w:rsidRDefault="004D5D93">
            <w:pPr>
              <w:pStyle w:val="TableHeaderText"/>
              <w:spacing w:before="0" w:after="0"/>
            </w:pPr>
            <w:r>
              <w:t>Value</w:t>
            </w:r>
          </w:p>
        </w:tc>
        <w:tc>
          <w:tcPr>
            <w:tcW w:w="5400" w:type="dxa"/>
          </w:tcPr>
          <w:p w:rsidR="00A40DE4" w:rsidRDefault="004D5D93">
            <w:pPr>
              <w:pStyle w:val="TableHeaderText"/>
              <w:spacing w:before="0" w:after="0"/>
            </w:pPr>
            <w:r>
              <w:t>Meaning</w:t>
            </w:r>
          </w:p>
        </w:tc>
      </w:tr>
      <w:tr w:rsidR="00A40DE4" w:rsidTr="00A40DE4">
        <w:trPr>
          <w:trHeight w:val="259"/>
        </w:trPr>
        <w:tc>
          <w:tcPr>
            <w:tcW w:w="918" w:type="dxa"/>
          </w:tcPr>
          <w:p w:rsidR="00A40DE4" w:rsidRDefault="004D5D93">
            <w:pPr>
              <w:pStyle w:val="TableBodyText"/>
              <w:spacing w:before="0" w:after="0"/>
              <w:jc w:val="center"/>
            </w:pPr>
            <w:r>
              <w:t>0x00</w:t>
            </w:r>
          </w:p>
        </w:tc>
        <w:tc>
          <w:tcPr>
            <w:tcW w:w="5400" w:type="dxa"/>
          </w:tcPr>
          <w:p w:rsidR="00A40DE4" w:rsidRDefault="004D5D93">
            <w:pPr>
              <w:pStyle w:val="TableBodyText"/>
              <w:spacing w:before="0" w:after="0"/>
            </w:pPr>
            <w:r>
              <w:t>Toolbar is docked on application frame at the left.</w:t>
            </w:r>
          </w:p>
        </w:tc>
      </w:tr>
      <w:tr w:rsidR="00A40DE4" w:rsidTr="00A40DE4">
        <w:trPr>
          <w:trHeight w:val="259"/>
        </w:trPr>
        <w:tc>
          <w:tcPr>
            <w:tcW w:w="918" w:type="dxa"/>
          </w:tcPr>
          <w:p w:rsidR="00A40DE4" w:rsidRDefault="004D5D93">
            <w:pPr>
              <w:pStyle w:val="TableBodyText"/>
              <w:spacing w:before="0" w:after="0"/>
              <w:jc w:val="center"/>
            </w:pPr>
            <w:r>
              <w:t>0x01</w:t>
            </w:r>
          </w:p>
        </w:tc>
        <w:tc>
          <w:tcPr>
            <w:tcW w:w="5400" w:type="dxa"/>
          </w:tcPr>
          <w:p w:rsidR="00A40DE4" w:rsidRDefault="004D5D93">
            <w:pPr>
              <w:pStyle w:val="TableBodyText"/>
              <w:spacing w:before="0" w:after="0"/>
            </w:pPr>
            <w:r>
              <w:t>Toolbar is docked on application frame at the top.</w:t>
            </w:r>
          </w:p>
        </w:tc>
      </w:tr>
      <w:tr w:rsidR="00A40DE4" w:rsidTr="00A40DE4">
        <w:trPr>
          <w:trHeight w:val="259"/>
        </w:trPr>
        <w:tc>
          <w:tcPr>
            <w:tcW w:w="918" w:type="dxa"/>
          </w:tcPr>
          <w:p w:rsidR="00A40DE4" w:rsidRDefault="004D5D93">
            <w:pPr>
              <w:pStyle w:val="TableBodyText"/>
              <w:spacing w:before="0" w:after="0"/>
              <w:jc w:val="center"/>
            </w:pPr>
            <w:r>
              <w:t>0x02</w:t>
            </w:r>
          </w:p>
        </w:tc>
        <w:tc>
          <w:tcPr>
            <w:tcW w:w="5400" w:type="dxa"/>
          </w:tcPr>
          <w:p w:rsidR="00A40DE4" w:rsidRDefault="004D5D93">
            <w:pPr>
              <w:pStyle w:val="TableBodyText"/>
              <w:spacing w:before="0" w:after="0"/>
            </w:pPr>
            <w:r>
              <w:t>Toolbar is docked on application frame at the right.</w:t>
            </w:r>
          </w:p>
        </w:tc>
      </w:tr>
      <w:tr w:rsidR="00A40DE4" w:rsidTr="00A40DE4">
        <w:trPr>
          <w:trHeight w:val="259"/>
        </w:trPr>
        <w:tc>
          <w:tcPr>
            <w:tcW w:w="918" w:type="dxa"/>
          </w:tcPr>
          <w:p w:rsidR="00A40DE4" w:rsidRDefault="004D5D93">
            <w:pPr>
              <w:pStyle w:val="TableBodyText"/>
              <w:spacing w:before="0" w:after="0"/>
              <w:jc w:val="center"/>
            </w:pPr>
            <w:r>
              <w:t>0x03</w:t>
            </w:r>
          </w:p>
        </w:tc>
        <w:tc>
          <w:tcPr>
            <w:tcW w:w="5400" w:type="dxa"/>
          </w:tcPr>
          <w:p w:rsidR="00A40DE4" w:rsidRDefault="004D5D93">
            <w:pPr>
              <w:pStyle w:val="TableBodyText"/>
              <w:spacing w:before="0" w:after="0"/>
            </w:pPr>
            <w:r>
              <w:t>Toolbar is docked on application frame at the bottom.</w:t>
            </w:r>
          </w:p>
        </w:tc>
      </w:tr>
      <w:tr w:rsidR="00A40DE4" w:rsidTr="00A40DE4">
        <w:trPr>
          <w:trHeight w:val="259"/>
        </w:trPr>
        <w:tc>
          <w:tcPr>
            <w:tcW w:w="918" w:type="dxa"/>
          </w:tcPr>
          <w:p w:rsidR="00A40DE4" w:rsidRDefault="004D5D93">
            <w:pPr>
              <w:pStyle w:val="TableBodyText"/>
              <w:spacing w:before="0" w:after="0"/>
              <w:jc w:val="center"/>
            </w:pPr>
            <w:r>
              <w:t>0x04</w:t>
            </w:r>
          </w:p>
        </w:tc>
        <w:tc>
          <w:tcPr>
            <w:tcW w:w="5400" w:type="dxa"/>
          </w:tcPr>
          <w:p w:rsidR="00A40DE4" w:rsidRDefault="004D5D93">
            <w:pPr>
              <w:pStyle w:val="TableBodyText"/>
              <w:spacing w:before="0" w:after="0"/>
            </w:pPr>
            <w:r>
              <w:t>Toolbar is not docked.</w:t>
            </w:r>
          </w:p>
        </w:tc>
      </w:tr>
    </w:tbl>
    <w:p w:rsidR="00A40DE4" w:rsidRDefault="00A40DE4"/>
    <w:p w:rsidR="00A40DE4" w:rsidRDefault="004D5D93">
      <w:pPr>
        <w:pStyle w:val="Definition-Field"/>
      </w:pPr>
      <w:r>
        <w:rPr>
          <w:b/>
        </w:rPr>
        <w:t xml:space="preserve">tbv (1 byte): </w:t>
      </w:r>
      <w:r>
        <w:t>Signed integer that specifies the toolbar visibility. The value MUST be in the following table.</w:t>
      </w:r>
    </w:p>
    <w:tbl>
      <w:tblPr>
        <w:tblStyle w:val="Table-ShadedHeaderIndented"/>
        <w:tblW w:w="0" w:type="auto"/>
        <w:tblLook w:val="04A0" w:firstRow="1" w:lastRow="0" w:firstColumn="1" w:lastColumn="0" w:noHBand="0" w:noVBand="1"/>
      </w:tblPr>
      <w:tblGrid>
        <w:gridCol w:w="1008"/>
        <w:gridCol w:w="4230"/>
      </w:tblGrid>
      <w:tr w:rsidR="00A40DE4" w:rsidTr="00A40DE4">
        <w:trPr>
          <w:cnfStyle w:val="100000000000" w:firstRow="1" w:lastRow="0" w:firstColumn="0" w:lastColumn="0" w:oddVBand="0" w:evenVBand="0" w:oddHBand="0" w:evenHBand="0" w:firstRowFirstColumn="0" w:firstRowLastColumn="0" w:lastRowFirstColumn="0" w:lastRowLastColumn="0"/>
          <w:trHeight w:val="269"/>
          <w:tblHeader/>
        </w:trPr>
        <w:tc>
          <w:tcPr>
            <w:tcW w:w="1008" w:type="dxa"/>
          </w:tcPr>
          <w:p w:rsidR="00A40DE4" w:rsidRDefault="004D5D93">
            <w:pPr>
              <w:pStyle w:val="TableHeaderText"/>
              <w:spacing w:before="0" w:after="0"/>
            </w:pPr>
            <w:r>
              <w:t>Value</w:t>
            </w:r>
          </w:p>
        </w:tc>
        <w:tc>
          <w:tcPr>
            <w:tcW w:w="4230" w:type="dxa"/>
          </w:tcPr>
          <w:p w:rsidR="00A40DE4" w:rsidRDefault="004D5D93">
            <w:pPr>
              <w:pStyle w:val="TableHeaderText"/>
              <w:spacing w:before="0" w:after="0"/>
            </w:pPr>
            <w:r>
              <w:t>Meaning</w:t>
            </w:r>
          </w:p>
        </w:tc>
      </w:tr>
      <w:tr w:rsidR="00A40DE4" w:rsidTr="00A40DE4">
        <w:trPr>
          <w:trHeight w:val="284"/>
        </w:trPr>
        <w:tc>
          <w:tcPr>
            <w:tcW w:w="1008" w:type="dxa"/>
          </w:tcPr>
          <w:p w:rsidR="00A40DE4" w:rsidRDefault="004D5D93">
            <w:pPr>
              <w:pStyle w:val="TableBodyText"/>
              <w:spacing w:before="0" w:after="0"/>
              <w:jc w:val="center"/>
            </w:pPr>
            <w:r>
              <w:t>0x00</w:t>
            </w:r>
          </w:p>
        </w:tc>
        <w:tc>
          <w:tcPr>
            <w:tcW w:w="4230" w:type="dxa"/>
          </w:tcPr>
          <w:p w:rsidR="00A40DE4" w:rsidRDefault="004D5D93">
            <w:pPr>
              <w:pStyle w:val="TableBodyText"/>
              <w:spacing w:before="0" w:after="0"/>
            </w:pPr>
            <w:r>
              <w:t>Toolbar is not visible.</w:t>
            </w:r>
          </w:p>
        </w:tc>
      </w:tr>
      <w:tr w:rsidR="00A40DE4" w:rsidTr="00A40DE4">
        <w:trPr>
          <w:trHeight w:val="269"/>
        </w:trPr>
        <w:tc>
          <w:tcPr>
            <w:tcW w:w="1008" w:type="dxa"/>
          </w:tcPr>
          <w:p w:rsidR="00A40DE4" w:rsidRDefault="004D5D93">
            <w:pPr>
              <w:pStyle w:val="TableBodyText"/>
              <w:spacing w:before="0" w:after="0"/>
              <w:jc w:val="center"/>
            </w:pPr>
            <w:r>
              <w:t>0x01</w:t>
            </w:r>
          </w:p>
        </w:tc>
        <w:tc>
          <w:tcPr>
            <w:tcW w:w="4230" w:type="dxa"/>
          </w:tcPr>
          <w:p w:rsidR="00A40DE4" w:rsidRDefault="004D5D93">
            <w:pPr>
              <w:pStyle w:val="TableBodyText"/>
              <w:spacing w:before="0" w:after="0"/>
            </w:pPr>
            <w:r>
              <w:t>Toolbar is visible.</w:t>
            </w:r>
          </w:p>
        </w:tc>
      </w:tr>
      <w:tr w:rsidR="00A40DE4" w:rsidTr="00A40DE4">
        <w:trPr>
          <w:trHeight w:val="269"/>
        </w:trPr>
        <w:tc>
          <w:tcPr>
            <w:tcW w:w="1008" w:type="dxa"/>
          </w:tcPr>
          <w:p w:rsidR="00A40DE4" w:rsidRDefault="004D5D93">
            <w:pPr>
              <w:pStyle w:val="TableBodyText"/>
              <w:spacing w:before="0" w:after="0"/>
              <w:jc w:val="center"/>
            </w:pPr>
            <w:r>
              <w:t>0x02</w:t>
            </w:r>
          </w:p>
        </w:tc>
        <w:tc>
          <w:tcPr>
            <w:tcW w:w="4230" w:type="dxa"/>
          </w:tcPr>
          <w:p w:rsidR="00A40DE4" w:rsidRDefault="004D5D93">
            <w:pPr>
              <w:pStyle w:val="TableBodyText"/>
              <w:spacing w:before="0" w:after="0"/>
            </w:pPr>
            <w:r>
              <w:t>Toolbar is visible.</w:t>
            </w:r>
          </w:p>
        </w:tc>
      </w:tr>
    </w:tbl>
    <w:p w:rsidR="00A40DE4" w:rsidRDefault="00A40DE4"/>
    <w:p w:rsidR="00A40DE4" w:rsidRDefault="004D5D93">
      <w:pPr>
        <w:pStyle w:val="Definition-Field"/>
      </w:pPr>
      <w:r>
        <w:rPr>
          <w:b/>
        </w:rPr>
        <w:t xml:space="preserve">tbdsDock (1 byte): </w:t>
      </w:r>
      <w:r>
        <w:t xml:space="preserve">Signed integer that SHOULD specify the toolbar docked state. The value MUST be in the following table. </w:t>
      </w:r>
    </w:p>
    <w:tbl>
      <w:tblPr>
        <w:tblStyle w:val="Table-ShadedHeaderIndented"/>
        <w:tblW w:w="0" w:type="auto"/>
        <w:tblLook w:val="04A0" w:firstRow="1" w:lastRow="0" w:firstColumn="1" w:lastColumn="0" w:noHBand="0" w:noVBand="1"/>
      </w:tblPr>
      <w:tblGrid>
        <w:gridCol w:w="918"/>
        <w:gridCol w:w="5400"/>
      </w:tblGrid>
      <w:tr w:rsidR="00A40DE4" w:rsidTr="00A40DE4">
        <w:trPr>
          <w:cnfStyle w:val="100000000000" w:firstRow="1" w:lastRow="0" w:firstColumn="0" w:lastColumn="0" w:oddVBand="0" w:evenVBand="0" w:oddHBand="0" w:evenHBand="0" w:firstRowFirstColumn="0" w:firstRowLastColumn="0" w:lastRowFirstColumn="0" w:lastRowLastColumn="0"/>
          <w:trHeight w:val="259"/>
          <w:tblHeader/>
        </w:trPr>
        <w:tc>
          <w:tcPr>
            <w:tcW w:w="918" w:type="dxa"/>
          </w:tcPr>
          <w:p w:rsidR="00A40DE4" w:rsidRDefault="004D5D93">
            <w:pPr>
              <w:pStyle w:val="TableHeaderText"/>
              <w:spacing w:before="0" w:after="0"/>
            </w:pPr>
            <w:r>
              <w:lastRenderedPageBreak/>
              <w:t>Value</w:t>
            </w:r>
          </w:p>
        </w:tc>
        <w:tc>
          <w:tcPr>
            <w:tcW w:w="5400" w:type="dxa"/>
          </w:tcPr>
          <w:p w:rsidR="00A40DE4" w:rsidRDefault="004D5D93">
            <w:pPr>
              <w:pStyle w:val="TableHeaderText"/>
              <w:spacing w:before="0" w:after="0"/>
            </w:pPr>
            <w:r>
              <w:t>Meaning</w:t>
            </w:r>
          </w:p>
        </w:tc>
      </w:tr>
      <w:tr w:rsidR="00A40DE4" w:rsidTr="00A40DE4">
        <w:trPr>
          <w:trHeight w:val="259"/>
        </w:trPr>
        <w:tc>
          <w:tcPr>
            <w:tcW w:w="918" w:type="dxa"/>
          </w:tcPr>
          <w:p w:rsidR="00A40DE4" w:rsidRDefault="004D5D93">
            <w:pPr>
              <w:pStyle w:val="TableBodyText"/>
              <w:spacing w:before="0" w:after="0"/>
              <w:jc w:val="center"/>
            </w:pPr>
            <w:r>
              <w:t>0x00</w:t>
            </w:r>
          </w:p>
        </w:tc>
        <w:tc>
          <w:tcPr>
            <w:tcW w:w="5400" w:type="dxa"/>
          </w:tcPr>
          <w:p w:rsidR="00A40DE4" w:rsidRDefault="004D5D93">
            <w:pPr>
              <w:pStyle w:val="TableBodyText"/>
              <w:spacing w:before="0" w:after="0"/>
            </w:pPr>
            <w:r>
              <w:t xml:space="preserve">Toolbar is </w:t>
            </w:r>
            <w:r>
              <w:t>docked on application frame at the left.</w:t>
            </w:r>
          </w:p>
        </w:tc>
      </w:tr>
      <w:tr w:rsidR="00A40DE4" w:rsidTr="00A40DE4">
        <w:trPr>
          <w:trHeight w:val="259"/>
        </w:trPr>
        <w:tc>
          <w:tcPr>
            <w:tcW w:w="918" w:type="dxa"/>
          </w:tcPr>
          <w:p w:rsidR="00A40DE4" w:rsidRDefault="004D5D93">
            <w:pPr>
              <w:pStyle w:val="TableBodyText"/>
              <w:spacing w:before="0" w:after="0"/>
              <w:jc w:val="center"/>
            </w:pPr>
            <w:r>
              <w:t>0x01</w:t>
            </w:r>
          </w:p>
        </w:tc>
        <w:tc>
          <w:tcPr>
            <w:tcW w:w="5400" w:type="dxa"/>
          </w:tcPr>
          <w:p w:rsidR="00A40DE4" w:rsidRDefault="004D5D93">
            <w:pPr>
              <w:pStyle w:val="TableBodyText"/>
              <w:spacing w:before="0" w:after="0"/>
            </w:pPr>
            <w:r>
              <w:t>Toolbar is docked on application frame at the top.</w:t>
            </w:r>
          </w:p>
        </w:tc>
      </w:tr>
      <w:tr w:rsidR="00A40DE4" w:rsidTr="00A40DE4">
        <w:trPr>
          <w:trHeight w:val="259"/>
        </w:trPr>
        <w:tc>
          <w:tcPr>
            <w:tcW w:w="918" w:type="dxa"/>
          </w:tcPr>
          <w:p w:rsidR="00A40DE4" w:rsidRDefault="004D5D93">
            <w:pPr>
              <w:pStyle w:val="TableBodyText"/>
              <w:spacing w:before="0" w:after="0"/>
              <w:jc w:val="center"/>
            </w:pPr>
            <w:r>
              <w:t>0x02</w:t>
            </w:r>
          </w:p>
        </w:tc>
        <w:tc>
          <w:tcPr>
            <w:tcW w:w="5400" w:type="dxa"/>
          </w:tcPr>
          <w:p w:rsidR="00A40DE4" w:rsidRDefault="004D5D93">
            <w:pPr>
              <w:pStyle w:val="TableBodyText"/>
              <w:spacing w:before="0" w:after="0"/>
            </w:pPr>
            <w:r>
              <w:t>Toolbar is docked on application frame at the right.</w:t>
            </w:r>
          </w:p>
        </w:tc>
      </w:tr>
      <w:tr w:rsidR="00A40DE4" w:rsidTr="00A40DE4">
        <w:trPr>
          <w:trHeight w:val="259"/>
        </w:trPr>
        <w:tc>
          <w:tcPr>
            <w:tcW w:w="918" w:type="dxa"/>
          </w:tcPr>
          <w:p w:rsidR="00A40DE4" w:rsidRDefault="004D5D93">
            <w:pPr>
              <w:pStyle w:val="TableBodyText"/>
              <w:spacing w:before="0" w:after="0"/>
              <w:jc w:val="center"/>
            </w:pPr>
            <w:r>
              <w:t>0x03</w:t>
            </w:r>
          </w:p>
        </w:tc>
        <w:tc>
          <w:tcPr>
            <w:tcW w:w="5400" w:type="dxa"/>
          </w:tcPr>
          <w:p w:rsidR="00A40DE4" w:rsidRDefault="004D5D93">
            <w:pPr>
              <w:pStyle w:val="TableBodyText"/>
              <w:spacing w:before="0" w:after="0"/>
            </w:pPr>
            <w:r>
              <w:t>Toolbar is docked on application frame at the bottom.</w:t>
            </w:r>
          </w:p>
        </w:tc>
      </w:tr>
    </w:tbl>
    <w:p w:rsidR="00A40DE4" w:rsidRDefault="004D5D93">
      <w:pPr>
        <w:pStyle w:val="Definition-Field2"/>
      </w:pPr>
      <w:r>
        <w:t xml:space="preserve">If the value of the </w:t>
      </w:r>
      <w:r>
        <w:rPr>
          <w:b/>
        </w:rPr>
        <w:t>tbds</w:t>
      </w:r>
      <w:r>
        <w:t xml:space="preserve"> field is less</w:t>
      </w:r>
      <w:r>
        <w:t xml:space="preserve"> than or equal to 0x03, this value MUST be equal to the value of the </w:t>
      </w:r>
      <w:r>
        <w:rPr>
          <w:b/>
        </w:rPr>
        <w:t>tbds</w:t>
      </w:r>
      <w:r>
        <w:t xml:space="preserve"> field. When tbds is greater than 0x03, this field specifies the most recent toolbar dock state.</w:t>
      </w:r>
    </w:p>
    <w:p w:rsidR="00A40DE4" w:rsidRDefault="004D5D93">
      <w:pPr>
        <w:pStyle w:val="Definition-Field"/>
      </w:pPr>
      <w:r>
        <w:rPr>
          <w:b/>
        </w:rPr>
        <w:t xml:space="preserve">iRow (1 byte): </w:t>
      </w:r>
      <w:r>
        <w:t>Signed integer that specifies, when the toolbar is docked, the index of</w:t>
      </w:r>
      <w:r>
        <w:t xml:space="preserve"> the </w:t>
      </w:r>
      <w:hyperlink w:anchor="gt_fd188728-2b59-4fd1-aec1-ac2a60c3d567">
        <w:r>
          <w:rPr>
            <w:rStyle w:val="HyperlinkGreen"/>
            <w:b/>
          </w:rPr>
          <w:t>docked location</w:t>
        </w:r>
      </w:hyperlink>
      <w:r>
        <w:t xml:space="preserve"> of the toolbar in the </w:t>
      </w:r>
      <w:hyperlink w:anchor="gt_25929137-cc77-41d9-af22-d3f449b23dcf">
        <w:r>
          <w:rPr>
            <w:rStyle w:val="HyperlinkGreen"/>
            <w:b/>
          </w:rPr>
          <w:t>docking area</w:t>
        </w:r>
      </w:hyperlink>
      <w:r>
        <w:t xml:space="preserve"> in relation to other toolbars in the docking area. MUST be in the range 0-12</w:t>
      </w:r>
      <w:r>
        <w:t>7 or in the following table.</w:t>
      </w:r>
    </w:p>
    <w:tbl>
      <w:tblPr>
        <w:tblStyle w:val="Table-ShadedHeaderIndented"/>
        <w:tblW w:w="0" w:type="auto"/>
        <w:tblLook w:val="04A0" w:firstRow="1" w:lastRow="0" w:firstColumn="1" w:lastColumn="0" w:noHBand="0" w:noVBand="1"/>
      </w:tblPr>
      <w:tblGrid>
        <w:gridCol w:w="1018"/>
        <w:gridCol w:w="5724"/>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tcPr>
          <w:p w:rsidR="00A40DE4" w:rsidRDefault="004D5D93">
            <w:pPr>
              <w:pStyle w:val="TableHeaderText"/>
              <w:spacing w:before="0" w:after="0"/>
            </w:pPr>
            <w:r>
              <w:t>Value</w:t>
            </w:r>
          </w:p>
        </w:tc>
        <w:tc>
          <w:tcPr>
            <w:tcW w:w="0" w:type="auto"/>
          </w:tcPr>
          <w:p w:rsidR="00A40DE4" w:rsidRDefault="004D5D93">
            <w:pPr>
              <w:pStyle w:val="TableHeaderText"/>
              <w:spacing w:before="0" w:after="0"/>
            </w:pPr>
            <w:r>
              <w:t>Meaning</w:t>
            </w:r>
          </w:p>
        </w:tc>
      </w:tr>
      <w:tr w:rsidR="00A40DE4" w:rsidTr="00A40DE4">
        <w:tc>
          <w:tcPr>
            <w:tcW w:w="0" w:type="auto"/>
          </w:tcPr>
          <w:p w:rsidR="00A40DE4" w:rsidRDefault="004D5D93">
            <w:pPr>
              <w:pStyle w:val="TableBodyText"/>
              <w:spacing w:before="0" w:after="0"/>
            </w:pPr>
            <w:r>
              <w:t>0xFE (-2)</w:t>
            </w:r>
          </w:p>
        </w:tc>
        <w:tc>
          <w:tcPr>
            <w:tcW w:w="0" w:type="auto"/>
          </w:tcPr>
          <w:p w:rsidR="00A40DE4" w:rsidRDefault="004D5D93">
            <w:pPr>
              <w:pStyle w:val="TableBodyText"/>
              <w:spacing w:before="0" w:after="0"/>
            </w:pPr>
            <w:r>
              <w:t>Row append. Toolbar is placed on the last row of the docking area.</w:t>
            </w:r>
          </w:p>
        </w:tc>
      </w:tr>
      <w:tr w:rsidR="00A40DE4" w:rsidTr="00A40DE4">
        <w:tc>
          <w:tcPr>
            <w:tcW w:w="0" w:type="auto"/>
          </w:tcPr>
          <w:p w:rsidR="00A40DE4" w:rsidRDefault="004D5D93">
            <w:pPr>
              <w:pStyle w:val="TableBodyText"/>
              <w:spacing w:before="0" w:after="0"/>
            </w:pPr>
            <w:r>
              <w:t>0xFD (-3)</w:t>
            </w:r>
          </w:p>
        </w:tc>
        <w:tc>
          <w:tcPr>
            <w:tcW w:w="0" w:type="auto"/>
          </w:tcPr>
          <w:p w:rsidR="00A40DE4" w:rsidRDefault="004D5D93">
            <w:pPr>
              <w:pStyle w:val="TableBodyText"/>
              <w:spacing w:before="0" w:after="0"/>
            </w:pPr>
            <w:r>
              <w:t>Row prepend. Toolbar is placed on the first row of the docking area.</w:t>
            </w:r>
          </w:p>
        </w:tc>
      </w:tr>
    </w:tbl>
    <w:p w:rsidR="00A40DE4" w:rsidRDefault="004D5D93">
      <w:pPr>
        <w:pStyle w:val="Definition-Field2"/>
      </w:pPr>
      <w:r>
        <w:t xml:space="preserve">  </w:t>
      </w:r>
    </w:p>
    <w:p w:rsidR="00A40DE4" w:rsidRDefault="004D5D93">
      <w:pPr>
        <w:pStyle w:val="Definition-Field"/>
      </w:pPr>
      <w:r>
        <w:rPr>
          <w:b/>
        </w:rPr>
        <w:t xml:space="preserve">rcDock (8 bytes): </w:t>
      </w:r>
      <w:r>
        <w:t xml:space="preserve">Structure of type </w:t>
      </w:r>
      <w:hyperlink w:anchor="Section_21c05acf851f4874bdcbd69e94bffed1" w:history="1">
        <w:r>
          <w:rPr>
            <w:b/>
          </w:rPr>
          <w:t>SRECT</w:t>
        </w:r>
      </w:hyperlink>
      <w:r>
        <w:t xml:space="preserve"> (section 2.3.1.5) that specifies the preferred docked location of the toolbar. Refer to the following table for the meaning of the values of each field of this structure.</w:t>
      </w:r>
    </w:p>
    <w:tbl>
      <w:tblPr>
        <w:tblStyle w:val="Table-ShadedHeaderIndented"/>
        <w:tblW w:w="0" w:type="auto"/>
        <w:tblLook w:val="04A0" w:firstRow="1" w:lastRow="0" w:firstColumn="1" w:lastColumn="0" w:noHBand="0" w:noVBand="1"/>
      </w:tblPr>
      <w:tblGrid>
        <w:gridCol w:w="2119"/>
        <w:gridCol w:w="6996"/>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tcPr>
          <w:p w:rsidR="00A40DE4" w:rsidRDefault="004D5D93">
            <w:pPr>
              <w:pStyle w:val="TableHeaderText"/>
              <w:spacing w:before="0" w:after="0"/>
            </w:pPr>
            <w:r>
              <w:t>Field of rcDock struc</w:t>
            </w:r>
            <w:r>
              <w:t>ture</w:t>
            </w:r>
          </w:p>
        </w:tc>
        <w:tc>
          <w:tcPr>
            <w:tcW w:w="0" w:type="auto"/>
          </w:tcPr>
          <w:p w:rsidR="00A40DE4" w:rsidRDefault="004D5D93">
            <w:pPr>
              <w:pStyle w:val="TableHeaderText"/>
              <w:spacing w:before="0" w:after="0"/>
            </w:pPr>
            <w:r>
              <w:t>Meaning</w:t>
            </w:r>
          </w:p>
        </w:tc>
      </w:tr>
      <w:tr w:rsidR="00A40DE4" w:rsidTr="00A40DE4">
        <w:tc>
          <w:tcPr>
            <w:tcW w:w="0" w:type="auto"/>
          </w:tcPr>
          <w:p w:rsidR="00A40DE4" w:rsidRDefault="004D5D93">
            <w:pPr>
              <w:pStyle w:val="TableBodyText"/>
              <w:spacing w:before="0" w:after="0"/>
              <w:rPr>
                <w:b/>
              </w:rPr>
            </w:pPr>
            <w:r>
              <w:rPr>
                <w:b/>
              </w:rPr>
              <w:t>rcDock.left</w:t>
            </w:r>
          </w:p>
        </w:tc>
        <w:tc>
          <w:tcPr>
            <w:tcW w:w="0" w:type="auto"/>
          </w:tcPr>
          <w:p w:rsidR="00A40DE4" w:rsidRDefault="004D5D93">
            <w:pPr>
              <w:pStyle w:val="TableBodyText"/>
              <w:spacing w:before="0" w:after="0"/>
            </w:pPr>
            <w:r>
              <w:t>Signed integer that specifies the distance in pixels from the left border of the docking area to the left border of the toolbar.</w:t>
            </w:r>
          </w:p>
        </w:tc>
      </w:tr>
      <w:tr w:rsidR="00A40DE4" w:rsidTr="00A40DE4">
        <w:tc>
          <w:tcPr>
            <w:tcW w:w="0" w:type="auto"/>
          </w:tcPr>
          <w:p w:rsidR="00A40DE4" w:rsidRDefault="004D5D93">
            <w:pPr>
              <w:pStyle w:val="TableBodyText"/>
              <w:spacing w:before="0" w:after="0"/>
              <w:rPr>
                <w:b/>
              </w:rPr>
            </w:pPr>
            <w:r>
              <w:rPr>
                <w:b/>
              </w:rPr>
              <w:t>rcDock.top</w:t>
            </w:r>
          </w:p>
        </w:tc>
        <w:tc>
          <w:tcPr>
            <w:tcW w:w="0" w:type="auto"/>
          </w:tcPr>
          <w:p w:rsidR="00A40DE4" w:rsidRDefault="004D5D93">
            <w:pPr>
              <w:pStyle w:val="TableBodyText"/>
              <w:spacing w:before="0" w:after="0"/>
            </w:pPr>
            <w:r>
              <w:t xml:space="preserve">Signed integer that specifies the distance in pixels from the top border of the </w:t>
            </w:r>
            <w:r>
              <w:t xml:space="preserve">docking area to the top border of the toolbar. </w:t>
            </w:r>
          </w:p>
        </w:tc>
      </w:tr>
      <w:tr w:rsidR="00A40DE4" w:rsidTr="00A40DE4">
        <w:tc>
          <w:tcPr>
            <w:tcW w:w="0" w:type="auto"/>
          </w:tcPr>
          <w:p w:rsidR="00A40DE4" w:rsidRDefault="004D5D93">
            <w:pPr>
              <w:pStyle w:val="TableBodyText"/>
              <w:spacing w:before="0" w:after="0"/>
              <w:rPr>
                <w:b/>
              </w:rPr>
            </w:pPr>
            <w:r>
              <w:rPr>
                <w:b/>
              </w:rPr>
              <w:t>rcDock.right</w:t>
            </w:r>
          </w:p>
        </w:tc>
        <w:tc>
          <w:tcPr>
            <w:tcW w:w="0" w:type="auto"/>
          </w:tcPr>
          <w:p w:rsidR="00A40DE4" w:rsidRDefault="004D5D93">
            <w:pPr>
              <w:pStyle w:val="TableBodyText"/>
              <w:spacing w:before="0" w:after="0"/>
            </w:pPr>
            <w:r>
              <w:t>Signed integer that specifies the distance in pixels from the left border of the docking area to the right border of the toolbar.</w:t>
            </w:r>
          </w:p>
        </w:tc>
      </w:tr>
      <w:tr w:rsidR="00A40DE4" w:rsidTr="00A40DE4">
        <w:tc>
          <w:tcPr>
            <w:tcW w:w="0" w:type="auto"/>
          </w:tcPr>
          <w:p w:rsidR="00A40DE4" w:rsidRDefault="004D5D93">
            <w:pPr>
              <w:pStyle w:val="TableBodyText"/>
              <w:spacing w:before="0" w:after="0"/>
              <w:rPr>
                <w:b/>
              </w:rPr>
            </w:pPr>
            <w:r>
              <w:rPr>
                <w:b/>
              </w:rPr>
              <w:t>rcDock.bottom</w:t>
            </w:r>
          </w:p>
        </w:tc>
        <w:tc>
          <w:tcPr>
            <w:tcW w:w="0" w:type="auto"/>
          </w:tcPr>
          <w:p w:rsidR="00A40DE4" w:rsidRDefault="004D5D93">
            <w:pPr>
              <w:pStyle w:val="TableBodyText"/>
              <w:spacing w:before="0" w:after="0"/>
            </w:pPr>
            <w:r>
              <w:t>Signed integer that specifies the distance in pix</w:t>
            </w:r>
            <w:r>
              <w:t>els from the top border of the docking area to the bottom border of the toolbar.</w:t>
            </w:r>
          </w:p>
        </w:tc>
      </w:tr>
    </w:tbl>
    <w:p w:rsidR="00A40DE4" w:rsidRDefault="00A40DE4"/>
    <w:p w:rsidR="00A40DE4" w:rsidRDefault="004D5D93">
      <w:pPr>
        <w:pStyle w:val="Definition-Field"/>
      </w:pPr>
      <w:r>
        <w:rPr>
          <w:b/>
        </w:rPr>
        <w:t xml:space="preserve">rcFloat (8 bytes): </w:t>
      </w:r>
      <w:r>
        <w:t xml:space="preserve">Structure of type </w:t>
      </w:r>
      <w:r>
        <w:rPr>
          <w:b/>
        </w:rPr>
        <w:t>SRECT</w:t>
      </w:r>
      <w:r>
        <w:t xml:space="preserve"> (section 2.3.1.5) that specifies the preferred toolbar location when the toolbar is not docked. Refer to the following table for t</w:t>
      </w:r>
      <w:r>
        <w:t>he meaning of the values of each field of this structure.</w:t>
      </w:r>
    </w:p>
    <w:tbl>
      <w:tblPr>
        <w:tblStyle w:val="Table-ShadedHeaderIndented"/>
        <w:tblW w:w="0" w:type="auto"/>
        <w:tblLook w:val="04A0" w:firstRow="1" w:lastRow="0" w:firstColumn="1" w:lastColumn="0" w:noHBand="0" w:noVBand="1"/>
      </w:tblPr>
      <w:tblGrid>
        <w:gridCol w:w="2178"/>
        <w:gridCol w:w="667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178" w:type="dxa"/>
          </w:tcPr>
          <w:p w:rsidR="00A40DE4" w:rsidRDefault="004D5D93">
            <w:pPr>
              <w:pStyle w:val="TableHeaderText"/>
              <w:spacing w:before="0" w:after="0"/>
            </w:pPr>
            <w:r>
              <w:t>Field of rcFloat structure</w:t>
            </w:r>
          </w:p>
        </w:tc>
        <w:tc>
          <w:tcPr>
            <w:tcW w:w="6678" w:type="dxa"/>
          </w:tcPr>
          <w:p w:rsidR="00A40DE4" w:rsidRDefault="004D5D93">
            <w:pPr>
              <w:pStyle w:val="TableHeaderText"/>
              <w:spacing w:before="0" w:after="0"/>
            </w:pPr>
            <w:r>
              <w:t>Meaning</w:t>
            </w:r>
          </w:p>
        </w:tc>
      </w:tr>
      <w:tr w:rsidR="00A40DE4" w:rsidTr="00A40DE4">
        <w:tc>
          <w:tcPr>
            <w:tcW w:w="2178" w:type="dxa"/>
          </w:tcPr>
          <w:p w:rsidR="00A40DE4" w:rsidRDefault="004D5D93">
            <w:pPr>
              <w:pStyle w:val="TableBodyText"/>
              <w:spacing w:before="0" w:after="0"/>
              <w:rPr>
                <w:b/>
              </w:rPr>
            </w:pPr>
            <w:r>
              <w:rPr>
                <w:b/>
              </w:rPr>
              <w:t>rcFloat.left</w:t>
            </w:r>
          </w:p>
        </w:tc>
        <w:tc>
          <w:tcPr>
            <w:tcW w:w="6678" w:type="dxa"/>
          </w:tcPr>
          <w:p w:rsidR="00A40DE4" w:rsidRDefault="004D5D93">
            <w:pPr>
              <w:pStyle w:val="TableBodyText"/>
              <w:spacing w:before="0" w:after="0"/>
            </w:pPr>
            <w:r>
              <w:t>Signed integer that specifies the distance in pixels from the left border of the screen to the left border of the toolbar.</w:t>
            </w:r>
          </w:p>
        </w:tc>
      </w:tr>
      <w:tr w:rsidR="00A40DE4" w:rsidTr="00A40DE4">
        <w:tc>
          <w:tcPr>
            <w:tcW w:w="2178" w:type="dxa"/>
          </w:tcPr>
          <w:p w:rsidR="00A40DE4" w:rsidRDefault="004D5D93">
            <w:pPr>
              <w:pStyle w:val="TableBodyText"/>
              <w:spacing w:before="0" w:after="0"/>
              <w:rPr>
                <w:b/>
              </w:rPr>
            </w:pPr>
            <w:r>
              <w:rPr>
                <w:b/>
              </w:rPr>
              <w:t>rcFloat.top</w:t>
            </w:r>
          </w:p>
        </w:tc>
        <w:tc>
          <w:tcPr>
            <w:tcW w:w="6678" w:type="dxa"/>
          </w:tcPr>
          <w:p w:rsidR="00A40DE4" w:rsidRDefault="004D5D93">
            <w:pPr>
              <w:pStyle w:val="TableBodyText"/>
              <w:spacing w:before="0" w:after="0"/>
            </w:pPr>
            <w:r>
              <w:t>Signed integer that specifies the distance in pixels from the top border of the screen to the top border of the toolbar.</w:t>
            </w:r>
          </w:p>
        </w:tc>
      </w:tr>
      <w:tr w:rsidR="00A40DE4" w:rsidTr="00A40DE4">
        <w:tc>
          <w:tcPr>
            <w:tcW w:w="2178" w:type="dxa"/>
          </w:tcPr>
          <w:p w:rsidR="00A40DE4" w:rsidRDefault="004D5D93">
            <w:pPr>
              <w:pStyle w:val="TableBodyText"/>
              <w:spacing w:before="0" w:after="0"/>
              <w:rPr>
                <w:b/>
              </w:rPr>
            </w:pPr>
            <w:r>
              <w:rPr>
                <w:b/>
              </w:rPr>
              <w:t>rcFloat.right</w:t>
            </w:r>
          </w:p>
        </w:tc>
        <w:tc>
          <w:tcPr>
            <w:tcW w:w="6678" w:type="dxa"/>
          </w:tcPr>
          <w:p w:rsidR="00A40DE4" w:rsidRDefault="004D5D93">
            <w:pPr>
              <w:pStyle w:val="TableBodyText"/>
              <w:spacing w:before="0" w:after="0"/>
            </w:pPr>
            <w:r>
              <w:t>Signed integer that specifies the distance in pixels from the left border of the screen to the right border of the toolb</w:t>
            </w:r>
            <w:r>
              <w:t>ar.</w:t>
            </w:r>
          </w:p>
        </w:tc>
      </w:tr>
      <w:tr w:rsidR="00A40DE4" w:rsidTr="00A40DE4">
        <w:tc>
          <w:tcPr>
            <w:tcW w:w="2178" w:type="dxa"/>
          </w:tcPr>
          <w:p w:rsidR="00A40DE4" w:rsidRDefault="004D5D93">
            <w:pPr>
              <w:pStyle w:val="TableBodyText"/>
              <w:spacing w:before="0" w:after="0"/>
              <w:rPr>
                <w:b/>
              </w:rPr>
            </w:pPr>
            <w:r>
              <w:rPr>
                <w:b/>
              </w:rPr>
              <w:t>rdFloat.bottom</w:t>
            </w:r>
          </w:p>
        </w:tc>
        <w:tc>
          <w:tcPr>
            <w:tcW w:w="6678" w:type="dxa"/>
          </w:tcPr>
          <w:p w:rsidR="00A40DE4" w:rsidRDefault="004D5D93">
            <w:pPr>
              <w:pStyle w:val="TableBodyText"/>
              <w:spacing w:before="0" w:after="0"/>
            </w:pPr>
            <w:r>
              <w:t>Signed integer that specifies the distance in pixels from the top border of the screen to the bottom border of the toolbar.</w:t>
            </w:r>
          </w:p>
        </w:tc>
      </w:tr>
    </w:tbl>
    <w:p w:rsidR="00A40DE4" w:rsidRDefault="00A40DE4"/>
    <w:p w:rsidR="00A40DE4" w:rsidRDefault="004D5D93">
      <w:pPr>
        <w:pStyle w:val="Heading4"/>
      </w:pPr>
      <w:bookmarkStart w:id="290" w:name="Section_6fec0363d40148aaacdf46b7a8bf31db"/>
      <w:bookmarkStart w:id="291" w:name="TBCHeader"/>
      <w:bookmarkStart w:id="292" w:name="_Toc3855630"/>
      <w:r>
        <w:lastRenderedPageBreak/>
        <w:t>TBCHeader</w:t>
      </w:r>
      <w:bookmarkEnd w:id="290"/>
      <w:bookmarkEnd w:id="291"/>
      <w:bookmarkEnd w:id="292"/>
      <w:r>
        <w:fldChar w:fldCharType="begin"/>
      </w:r>
      <w:r>
        <w:instrText xml:space="preserve"> XE "Toolbar customization:TBCHeader" </w:instrText>
      </w:r>
      <w:r>
        <w:fldChar w:fldCharType="end"/>
      </w:r>
    </w:p>
    <w:p w:rsidR="00A40DE4" w:rsidRDefault="004D5D93">
      <w:hyperlink w:anchor="gt_8077f5ab-e200-481c-9980-3ea64760ce9d">
        <w:r>
          <w:rPr>
            <w:rStyle w:val="HyperlinkGreen"/>
            <w:b/>
          </w:rPr>
          <w:t>Toolbar control</w:t>
        </w:r>
      </w:hyperlink>
      <w:r>
        <w:t xml:space="preserve"> header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2160" w:type="dxa"/>
            <w:gridSpan w:val="8"/>
          </w:tcPr>
          <w:p w:rsidR="00A40DE4" w:rsidRDefault="004D5D93">
            <w:pPr>
              <w:pStyle w:val="PacketDiagramBodyText"/>
            </w:pPr>
            <w:r>
              <w:t>bSignature</w:t>
            </w:r>
          </w:p>
        </w:tc>
        <w:tc>
          <w:tcPr>
            <w:tcW w:w="2160" w:type="dxa"/>
            <w:gridSpan w:val="8"/>
          </w:tcPr>
          <w:p w:rsidR="00A40DE4" w:rsidRDefault="004D5D93">
            <w:pPr>
              <w:pStyle w:val="PacketDiagramBodyText"/>
            </w:pPr>
            <w:r>
              <w:t>bVersion</w:t>
            </w:r>
          </w:p>
        </w:tc>
        <w:tc>
          <w:tcPr>
            <w:tcW w:w="2160" w:type="dxa"/>
            <w:gridSpan w:val="8"/>
          </w:tcPr>
          <w:p w:rsidR="00A40DE4" w:rsidRDefault="004D5D93">
            <w:pPr>
              <w:pStyle w:val="PacketDiagramBodyText"/>
            </w:pPr>
            <w:r>
              <w:t>bFlagsTCR</w:t>
            </w:r>
          </w:p>
        </w:tc>
        <w:tc>
          <w:tcPr>
            <w:tcW w:w="2160" w:type="dxa"/>
            <w:gridSpan w:val="8"/>
          </w:tcPr>
          <w:p w:rsidR="00A40DE4" w:rsidRDefault="004D5D93">
            <w:pPr>
              <w:pStyle w:val="PacketDiagramBodyText"/>
            </w:pPr>
            <w:r>
              <w:t>tct</w:t>
            </w:r>
          </w:p>
        </w:tc>
      </w:tr>
      <w:tr w:rsidR="00A40DE4" w:rsidTr="00A40DE4">
        <w:trPr>
          <w:trHeight w:hRule="exact" w:val="490"/>
        </w:trPr>
        <w:tc>
          <w:tcPr>
            <w:tcW w:w="4320" w:type="dxa"/>
            <w:gridSpan w:val="16"/>
          </w:tcPr>
          <w:p w:rsidR="00A40DE4" w:rsidRDefault="004D5D93">
            <w:pPr>
              <w:pStyle w:val="PacketDiagramBodyText"/>
            </w:pPr>
            <w:r>
              <w:t>tcid</w:t>
            </w:r>
          </w:p>
        </w:tc>
        <w:tc>
          <w:tcPr>
            <w:tcW w:w="4320" w:type="dxa"/>
            <w:gridSpan w:val="16"/>
          </w:tcPr>
          <w:p w:rsidR="00A40DE4" w:rsidRDefault="004D5D93">
            <w:pPr>
              <w:pStyle w:val="PacketDiagramBodyText"/>
            </w:pPr>
            <w:r>
              <w:t>tbct</w:t>
            </w:r>
          </w:p>
        </w:tc>
      </w:tr>
      <w:tr w:rsidR="00A40DE4" w:rsidTr="00A40DE4">
        <w:trPr>
          <w:trHeight w:hRule="exact" w:val="490"/>
        </w:trPr>
        <w:tc>
          <w:tcPr>
            <w:tcW w:w="4320" w:type="dxa"/>
            <w:gridSpan w:val="16"/>
          </w:tcPr>
          <w:p w:rsidR="00A40DE4" w:rsidRDefault="004D5D93">
            <w:pPr>
              <w:pStyle w:val="PacketDiagramBodyText"/>
            </w:pPr>
            <w:r>
              <w:t>...</w:t>
            </w:r>
          </w:p>
        </w:tc>
        <w:tc>
          <w:tcPr>
            <w:tcW w:w="2160" w:type="dxa"/>
            <w:gridSpan w:val="8"/>
          </w:tcPr>
          <w:p w:rsidR="00A40DE4" w:rsidRDefault="004D5D93">
            <w:pPr>
              <w:pStyle w:val="PacketDiagramBodyText"/>
            </w:pPr>
            <w:r>
              <w:t>bPriority</w:t>
            </w:r>
          </w:p>
        </w:tc>
        <w:tc>
          <w:tcPr>
            <w:tcW w:w="2160" w:type="dxa"/>
            <w:gridSpan w:val="8"/>
          </w:tcPr>
          <w:p w:rsidR="00A40DE4" w:rsidRDefault="004D5D93">
            <w:pPr>
              <w:pStyle w:val="PacketDiagramBodyText"/>
            </w:pPr>
            <w:r>
              <w:t>width (optional)</w:t>
            </w:r>
          </w:p>
        </w:tc>
      </w:tr>
      <w:tr w:rsidR="00A40DE4" w:rsidTr="00A40DE4">
        <w:trPr>
          <w:gridAfter w:val="8"/>
          <w:wAfter w:w="2160" w:type="dxa"/>
          <w:trHeight w:hRule="exact" w:val="490"/>
        </w:trPr>
        <w:tc>
          <w:tcPr>
            <w:tcW w:w="2160" w:type="dxa"/>
            <w:gridSpan w:val="8"/>
          </w:tcPr>
          <w:p w:rsidR="00A40DE4" w:rsidRDefault="004D5D93">
            <w:pPr>
              <w:pStyle w:val="PacketDiagramBodyText"/>
            </w:pPr>
            <w:r>
              <w:t>...</w:t>
            </w:r>
          </w:p>
        </w:tc>
        <w:tc>
          <w:tcPr>
            <w:tcW w:w="4320" w:type="dxa"/>
            <w:gridSpan w:val="16"/>
          </w:tcPr>
          <w:p w:rsidR="00A40DE4" w:rsidRDefault="004D5D93">
            <w:pPr>
              <w:pStyle w:val="PacketDiagramBodyText"/>
            </w:pPr>
            <w:r>
              <w:t>height (optional)</w:t>
            </w:r>
          </w:p>
        </w:tc>
      </w:tr>
    </w:tbl>
    <w:p w:rsidR="00A40DE4" w:rsidRDefault="004D5D93">
      <w:pPr>
        <w:pStyle w:val="Definition-Field"/>
      </w:pPr>
      <w:r>
        <w:rPr>
          <w:b/>
        </w:rPr>
        <w:t xml:space="preserve">bSignature (1 byte): </w:t>
      </w:r>
      <w:r>
        <w:t>Signed integer that specifies the toolbar control signature number. MUST be 0x03.</w:t>
      </w:r>
    </w:p>
    <w:p w:rsidR="00A40DE4" w:rsidRDefault="004D5D93">
      <w:pPr>
        <w:pStyle w:val="Definition-Field"/>
      </w:pPr>
      <w:r>
        <w:rPr>
          <w:b/>
        </w:rPr>
        <w:t xml:space="preserve">bVersion (1 byte): </w:t>
      </w:r>
      <w:r>
        <w:t>Signed integer that specifies the toolbar control version number. MUST be 0x01.</w:t>
      </w:r>
    </w:p>
    <w:p w:rsidR="00A40DE4" w:rsidRDefault="004D5D93">
      <w:pPr>
        <w:pStyle w:val="Definition-Field"/>
      </w:pPr>
      <w:r>
        <w:rPr>
          <w:b/>
        </w:rPr>
        <w:t xml:space="preserve">bFlagsTCR (1 byte): </w:t>
      </w:r>
      <w:r>
        <w:t xml:space="preserve">Structure of type </w:t>
      </w:r>
      <w:hyperlink w:anchor="Section_8b35e28b45f14e92ab1a39fa84e0fb2b" w:history="1">
        <w:r>
          <w:rPr>
            <w:b/>
          </w:rPr>
          <w:t>TBCFlags</w:t>
        </w:r>
      </w:hyperlink>
      <w:r>
        <w:t xml:space="preserve"> (section 2.3.1.11) that specifies toolbar control flags.</w:t>
      </w:r>
    </w:p>
    <w:p w:rsidR="00A40DE4" w:rsidRDefault="004D5D93">
      <w:pPr>
        <w:pStyle w:val="Definition-Field"/>
      </w:pPr>
      <w:r>
        <w:rPr>
          <w:b/>
        </w:rPr>
        <w:t xml:space="preserve">tct (1 byte): </w:t>
      </w:r>
      <w:r>
        <w:t xml:space="preserve">Unsigned integer that specifies the </w:t>
      </w:r>
      <w:hyperlink w:anchor="gt_6a54dff3-f66e-4140-9b4d-30643e7e428f">
        <w:r>
          <w:rPr>
            <w:rStyle w:val="HyperlinkGreen"/>
            <w:b/>
          </w:rPr>
          <w:t>toolbar control type</w:t>
        </w:r>
      </w:hyperlink>
      <w:r>
        <w:t>. The value MUST be in the followin</w:t>
      </w:r>
      <w:r>
        <w:t>g table:</w:t>
      </w:r>
    </w:p>
    <w:tbl>
      <w:tblPr>
        <w:tblStyle w:val="Table-ShadedHeaderIndented"/>
        <w:tblW w:w="0" w:type="auto"/>
        <w:tblLook w:val="04A0" w:firstRow="1" w:lastRow="0" w:firstColumn="1" w:lastColumn="0" w:noHBand="0" w:noVBand="1"/>
      </w:tblPr>
      <w:tblGrid>
        <w:gridCol w:w="734"/>
        <w:gridCol w:w="2905"/>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tcPr>
          <w:p w:rsidR="00A40DE4" w:rsidRDefault="004D5D93">
            <w:pPr>
              <w:pStyle w:val="TableHeaderText"/>
              <w:spacing w:before="0" w:after="0"/>
            </w:pPr>
            <w:r>
              <w:t>Value</w:t>
            </w:r>
          </w:p>
        </w:tc>
        <w:tc>
          <w:tcPr>
            <w:tcW w:w="0" w:type="auto"/>
          </w:tcPr>
          <w:p w:rsidR="00A40DE4" w:rsidRDefault="004D5D93">
            <w:pPr>
              <w:pStyle w:val="TableHeaderText"/>
              <w:spacing w:before="0" w:after="0"/>
            </w:pPr>
            <w:r>
              <w:t>Toolbar control type</w:t>
            </w:r>
          </w:p>
        </w:tc>
      </w:tr>
      <w:tr w:rsidR="00A40DE4" w:rsidTr="00A40DE4">
        <w:tc>
          <w:tcPr>
            <w:tcW w:w="0" w:type="auto"/>
          </w:tcPr>
          <w:p w:rsidR="00A40DE4" w:rsidRDefault="004D5D93">
            <w:pPr>
              <w:pStyle w:val="TableBodyText"/>
              <w:spacing w:before="0" w:after="0"/>
            </w:pPr>
            <w:r>
              <w:t>0x01</w:t>
            </w:r>
          </w:p>
        </w:tc>
        <w:tc>
          <w:tcPr>
            <w:tcW w:w="0" w:type="auto"/>
          </w:tcPr>
          <w:p w:rsidR="00A40DE4" w:rsidRDefault="004D5D93">
            <w:pPr>
              <w:pStyle w:val="TableBodyText"/>
              <w:spacing w:before="0" w:after="0"/>
            </w:pPr>
            <w:r>
              <w:t>Button control</w:t>
            </w:r>
          </w:p>
        </w:tc>
      </w:tr>
      <w:tr w:rsidR="00A40DE4" w:rsidTr="00A40DE4">
        <w:tc>
          <w:tcPr>
            <w:tcW w:w="0" w:type="auto"/>
          </w:tcPr>
          <w:p w:rsidR="00A40DE4" w:rsidRDefault="004D5D93">
            <w:pPr>
              <w:pStyle w:val="TableBodyText"/>
              <w:spacing w:before="0" w:after="0"/>
            </w:pPr>
            <w:r>
              <w:t>0x02</w:t>
            </w:r>
          </w:p>
        </w:tc>
        <w:tc>
          <w:tcPr>
            <w:tcW w:w="0" w:type="auto"/>
          </w:tcPr>
          <w:p w:rsidR="00A40DE4" w:rsidRDefault="004D5D93">
            <w:pPr>
              <w:pStyle w:val="TableBodyText"/>
              <w:spacing w:before="0" w:after="0"/>
            </w:pPr>
            <w:r>
              <w:t>Edit control</w:t>
            </w:r>
          </w:p>
        </w:tc>
      </w:tr>
      <w:tr w:rsidR="00A40DE4" w:rsidTr="00A40DE4">
        <w:tc>
          <w:tcPr>
            <w:tcW w:w="0" w:type="auto"/>
          </w:tcPr>
          <w:p w:rsidR="00A40DE4" w:rsidRDefault="004D5D93">
            <w:pPr>
              <w:pStyle w:val="TableBodyText"/>
              <w:spacing w:before="0" w:after="0"/>
            </w:pPr>
            <w:r>
              <w:t>0x03</w:t>
            </w:r>
          </w:p>
        </w:tc>
        <w:tc>
          <w:tcPr>
            <w:tcW w:w="0" w:type="auto"/>
          </w:tcPr>
          <w:p w:rsidR="00A40DE4" w:rsidRDefault="004D5D93">
            <w:pPr>
              <w:pStyle w:val="TableBodyText"/>
              <w:spacing w:before="0" w:after="0"/>
            </w:pPr>
            <w:r>
              <w:t>DropDown control</w:t>
            </w:r>
          </w:p>
        </w:tc>
      </w:tr>
      <w:tr w:rsidR="00A40DE4" w:rsidTr="00A40DE4">
        <w:tc>
          <w:tcPr>
            <w:tcW w:w="0" w:type="auto"/>
          </w:tcPr>
          <w:p w:rsidR="00A40DE4" w:rsidRDefault="004D5D93">
            <w:pPr>
              <w:pStyle w:val="TableBodyText"/>
              <w:spacing w:before="0" w:after="0"/>
            </w:pPr>
            <w:r>
              <w:t>0x04</w:t>
            </w:r>
          </w:p>
        </w:tc>
        <w:tc>
          <w:tcPr>
            <w:tcW w:w="0" w:type="auto"/>
          </w:tcPr>
          <w:p w:rsidR="00A40DE4" w:rsidRDefault="004D5D93">
            <w:pPr>
              <w:pStyle w:val="TableBodyText"/>
              <w:spacing w:before="0" w:after="0"/>
            </w:pPr>
            <w:r>
              <w:t>ComboBox control</w:t>
            </w:r>
          </w:p>
        </w:tc>
      </w:tr>
      <w:tr w:rsidR="00A40DE4" w:rsidTr="00A40DE4">
        <w:tc>
          <w:tcPr>
            <w:tcW w:w="0" w:type="auto"/>
          </w:tcPr>
          <w:p w:rsidR="00A40DE4" w:rsidRDefault="004D5D93">
            <w:pPr>
              <w:pStyle w:val="TableBodyText"/>
              <w:spacing w:before="0" w:after="0"/>
            </w:pPr>
            <w:r>
              <w:t>0x06</w:t>
            </w:r>
          </w:p>
        </w:tc>
        <w:tc>
          <w:tcPr>
            <w:tcW w:w="0" w:type="auto"/>
          </w:tcPr>
          <w:p w:rsidR="00A40DE4" w:rsidRDefault="004D5D93">
            <w:pPr>
              <w:pStyle w:val="TableBodyText"/>
              <w:spacing w:before="0" w:after="0"/>
            </w:pPr>
            <w:hyperlink w:anchor="gt_809470f7-7486-4a44-a50d-2489b32389af">
              <w:r>
                <w:rPr>
                  <w:rStyle w:val="HyperlinkGreen"/>
                  <w:b/>
                </w:rPr>
                <w:t>SplitDropDown control</w:t>
              </w:r>
            </w:hyperlink>
          </w:p>
        </w:tc>
      </w:tr>
      <w:tr w:rsidR="00A40DE4" w:rsidTr="00A40DE4">
        <w:tc>
          <w:tcPr>
            <w:tcW w:w="0" w:type="auto"/>
          </w:tcPr>
          <w:p w:rsidR="00A40DE4" w:rsidRDefault="004D5D93">
            <w:pPr>
              <w:pStyle w:val="TableBodyText"/>
              <w:spacing w:before="0" w:after="0"/>
            </w:pPr>
            <w:r>
              <w:t>0x07</w:t>
            </w:r>
          </w:p>
        </w:tc>
        <w:tc>
          <w:tcPr>
            <w:tcW w:w="0" w:type="auto"/>
          </w:tcPr>
          <w:p w:rsidR="00A40DE4" w:rsidRDefault="004D5D93">
            <w:pPr>
              <w:pStyle w:val="TableBodyText"/>
              <w:spacing w:before="0" w:after="0"/>
            </w:pPr>
            <w:hyperlink w:anchor="gt_e139011b-a966-4495-9264-d923ecdfeb66">
              <w:r>
                <w:rPr>
                  <w:rStyle w:val="HyperlinkGreen"/>
                  <w:b/>
                </w:rPr>
                <w:t>OCXDropDown control</w:t>
              </w:r>
            </w:hyperlink>
          </w:p>
        </w:tc>
      </w:tr>
      <w:tr w:rsidR="00A40DE4" w:rsidTr="00A40DE4">
        <w:tc>
          <w:tcPr>
            <w:tcW w:w="0" w:type="auto"/>
          </w:tcPr>
          <w:p w:rsidR="00A40DE4" w:rsidRDefault="004D5D93">
            <w:pPr>
              <w:pStyle w:val="TableBodyText"/>
              <w:spacing w:before="0" w:after="0"/>
            </w:pPr>
            <w:r>
              <w:t>0x09</w:t>
            </w:r>
          </w:p>
        </w:tc>
        <w:tc>
          <w:tcPr>
            <w:tcW w:w="0" w:type="auto"/>
          </w:tcPr>
          <w:p w:rsidR="00A40DE4" w:rsidRDefault="004D5D93">
            <w:pPr>
              <w:pStyle w:val="TableBodyText"/>
              <w:spacing w:before="0" w:after="0"/>
            </w:pPr>
            <w:hyperlink w:anchor="gt_007e8308-eee4-4435-a1f8-e2b27e58f1ac">
              <w:r>
                <w:rPr>
                  <w:rStyle w:val="HyperlinkGreen"/>
                  <w:b/>
                </w:rPr>
                <w:t>GraphicDropDown control</w:t>
              </w:r>
            </w:hyperlink>
          </w:p>
        </w:tc>
      </w:tr>
      <w:tr w:rsidR="00A40DE4" w:rsidTr="00A40DE4">
        <w:tc>
          <w:tcPr>
            <w:tcW w:w="0" w:type="auto"/>
          </w:tcPr>
          <w:p w:rsidR="00A40DE4" w:rsidRDefault="004D5D93">
            <w:pPr>
              <w:pStyle w:val="TableBodyText"/>
              <w:spacing w:before="0" w:after="0"/>
            </w:pPr>
            <w:r>
              <w:t>0x0A</w:t>
            </w:r>
          </w:p>
        </w:tc>
        <w:tc>
          <w:tcPr>
            <w:tcW w:w="0" w:type="auto"/>
          </w:tcPr>
          <w:p w:rsidR="00A40DE4" w:rsidRDefault="004D5D93">
            <w:pPr>
              <w:pStyle w:val="TableBodyText"/>
              <w:spacing w:before="0" w:after="0"/>
            </w:pPr>
            <w:hyperlink w:anchor="gt_a259e677-3d9d-47e4-87ba-590fd09734c8">
              <w:r>
                <w:rPr>
                  <w:rStyle w:val="HyperlinkGreen"/>
                  <w:b/>
                </w:rPr>
                <w:t>Popup control</w:t>
              </w:r>
            </w:hyperlink>
          </w:p>
        </w:tc>
      </w:tr>
      <w:tr w:rsidR="00A40DE4" w:rsidTr="00A40DE4">
        <w:tc>
          <w:tcPr>
            <w:tcW w:w="0" w:type="auto"/>
          </w:tcPr>
          <w:p w:rsidR="00A40DE4" w:rsidRDefault="004D5D93">
            <w:pPr>
              <w:pStyle w:val="TableBodyText"/>
              <w:spacing w:before="0" w:after="0"/>
            </w:pPr>
            <w:r>
              <w:t>0x0C</w:t>
            </w:r>
          </w:p>
        </w:tc>
        <w:tc>
          <w:tcPr>
            <w:tcW w:w="0" w:type="auto"/>
          </w:tcPr>
          <w:p w:rsidR="00A40DE4" w:rsidRDefault="004D5D93">
            <w:pPr>
              <w:pStyle w:val="TableBodyText"/>
              <w:spacing w:before="0" w:after="0"/>
            </w:pPr>
            <w:hyperlink w:anchor="gt_d638405a-d78b-4c5f-aed2-8616d98d3519">
              <w:r>
                <w:rPr>
                  <w:rStyle w:val="HyperlinkGreen"/>
                  <w:b/>
                </w:rPr>
                <w:t>ButtonPopup control</w:t>
              </w:r>
            </w:hyperlink>
          </w:p>
        </w:tc>
      </w:tr>
      <w:tr w:rsidR="00A40DE4" w:rsidTr="00A40DE4">
        <w:tc>
          <w:tcPr>
            <w:tcW w:w="0" w:type="auto"/>
          </w:tcPr>
          <w:p w:rsidR="00A40DE4" w:rsidRDefault="004D5D93">
            <w:pPr>
              <w:pStyle w:val="TableBodyText"/>
              <w:spacing w:before="0" w:after="0"/>
            </w:pPr>
            <w:r>
              <w:t>0x0D</w:t>
            </w:r>
          </w:p>
        </w:tc>
        <w:tc>
          <w:tcPr>
            <w:tcW w:w="0" w:type="auto"/>
          </w:tcPr>
          <w:p w:rsidR="00A40DE4" w:rsidRDefault="004D5D93">
            <w:pPr>
              <w:pStyle w:val="TableBodyText"/>
              <w:spacing w:before="0" w:after="0"/>
            </w:pPr>
            <w:hyperlink w:anchor="gt_1c046ab6-2530-4a41-8d19-03f92914beaf">
              <w:r>
                <w:rPr>
                  <w:rStyle w:val="HyperlinkGreen"/>
                  <w:b/>
                </w:rPr>
                <w:t>SplitButtonPopup control</w:t>
              </w:r>
            </w:hyperlink>
          </w:p>
        </w:tc>
      </w:tr>
      <w:tr w:rsidR="00A40DE4" w:rsidTr="00A40DE4">
        <w:tc>
          <w:tcPr>
            <w:tcW w:w="0" w:type="auto"/>
          </w:tcPr>
          <w:p w:rsidR="00A40DE4" w:rsidRDefault="004D5D93">
            <w:pPr>
              <w:pStyle w:val="TableBodyText"/>
              <w:spacing w:before="0" w:after="0"/>
            </w:pPr>
            <w:r>
              <w:t>0x0E</w:t>
            </w:r>
          </w:p>
        </w:tc>
        <w:tc>
          <w:tcPr>
            <w:tcW w:w="0" w:type="auto"/>
          </w:tcPr>
          <w:p w:rsidR="00A40DE4" w:rsidRDefault="004D5D93">
            <w:pPr>
              <w:pStyle w:val="TableBodyText"/>
              <w:spacing w:before="0" w:after="0"/>
            </w:pPr>
            <w:hyperlink w:anchor="gt_01b548cd-095a-4517-a468-1771a038c392">
              <w:r>
                <w:rPr>
                  <w:rStyle w:val="HyperlinkGreen"/>
                  <w:b/>
                </w:rPr>
                <w:t>SplitBut</w:t>
              </w:r>
              <w:r>
                <w:rPr>
                  <w:rStyle w:val="HyperlinkGreen"/>
                  <w:b/>
                </w:rPr>
                <w:t>tonMRUPopup control</w:t>
              </w:r>
            </w:hyperlink>
          </w:p>
        </w:tc>
      </w:tr>
      <w:tr w:rsidR="00A40DE4" w:rsidTr="00A40DE4">
        <w:tc>
          <w:tcPr>
            <w:tcW w:w="0" w:type="auto"/>
          </w:tcPr>
          <w:p w:rsidR="00A40DE4" w:rsidRDefault="004D5D93">
            <w:pPr>
              <w:pStyle w:val="TableBodyText"/>
              <w:spacing w:before="0" w:after="0"/>
            </w:pPr>
            <w:r>
              <w:t>0x0F</w:t>
            </w:r>
          </w:p>
        </w:tc>
        <w:tc>
          <w:tcPr>
            <w:tcW w:w="0" w:type="auto"/>
          </w:tcPr>
          <w:p w:rsidR="00A40DE4" w:rsidRDefault="004D5D93">
            <w:pPr>
              <w:pStyle w:val="TableBodyText"/>
              <w:spacing w:before="0" w:after="0"/>
            </w:pPr>
            <w:r>
              <w:t>Label control</w:t>
            </w:r>
          </w:p>
        </w:tc>
      </w:tr>
      <w:tr w:rsidR="00A40DE4" w:rsidTr="00A40DE4">
        <w:tc>
          <w:tcPr>
            <w:tcW w:w="0" w:type="auto"/>
          </w:tcPr>
          <w:p w:rsidR="00A40DE4" w:rsidRDefault="004D5D93">
            <w:pPr>
              <w:pStyle w:val="TableBodyText"/>
              <w:spacing w:before="0" w:after="0"/>
            </w:pPr>
            <w:r>
              <w:t>0x10</w:t>
            </w:r>
          </w:p>
        </w:tc>
        <w:tc>
          <w:tcPr>
            <w:tcW w:w="0" w:type="auto"/>
          </w:tcPr>
          <w:p w:rsidR="00A40DE4" w:rsidRDefault="004D5D93">
            <w:pPr>
              <w:pStyle w:val="TableBodyText"/>
              <w:spacing w:before="0" w:after="0"/>
            </w:pPr>
            <w:hyperlink w:anchor="gt_b419469c-ed58-4e45-af81-21dd840c8770">
              <w:r>
                <w:rPr>
                  <w:rStyle w:val="HyperlinkGreen"/>
                  <w:b/>
                </w:rPr>
                <w:t>ExpandingGrid control</w:t>
              </w:r>
            </w:hyperlink>
          </w:p>
        </w:tc>
      </w:tr>
      <w:tr w:rsidR="00A40DE4" w:rsidTr="00A40DE4">
        <w:tc>
          <w:tcPr>
            <w:tcW w:w="0" w:type="auto"/>
          </w:tcPr>
          <w:p w:rsidR="00A40DE4" w:rsidRDefault="004D5D93">
            <w:pPr>
              <w:pStyle w:val="TableBodyText"/>
              <w:spacing w:before="0" w:after="0"/>
            </w:pPr>
            <w:r>
              <w:t>0x12</w:t>
            </w:r>
          </w:p>
        </w:tc>
        <w:tc>
          <w:tcPr>
            <w:tcW w:w="0" w:type="auto"/>
          </w:tcPr>
          <w:p w:rsidR="00A40DE4" w:rsidRDefault="004D5D93">
            <w:pPr>
              <w:pStyle w:val="TableBodyText"/>
              <w:spacing w:before="0" w:after="0"/>
            </w:pPr>
            <w:hyperlink w:anchor="gt_3ffa7c43-7cdc-480a-ac6c-f3a624a1bb38">
              <w:r>
                <w:rPr>
                  <w:rStyle w:val="HyperlinkGreen"/>
                  <w:b/>
                </w:rPr>
                <w:t>Grid control</w:t>
              </w:r>
            </w:hyperlink>
          </w:p>
        </w:tc>
      </w:tr>
      <w:tr w:rsidR="00A40DE4" w:rsidTr="00A40DE4">
        <w:tc>
          <w:tcPr>
            <w:tcW w:w="0" w:type="auto"/>
          </w:tcPr>
          <w:p w:rsidR="00A40DE4" w:rsidRDefault="004D5D93">
            <w:pPr>
              <w:pStyle w:val="TableBodyText"/>
              <w:spacing w:before="0" w:after="0"/>
            </w:pPr>
            <w:r>
              <w:t>0x13</w:t>
            </w:r>
          </w:p>
        </w:tc>
        <w:tc>
          <w:tcPr>
            <w:tcW w:w="0" w:type="auto"/>
          </w:tcPr>
          <w:p w:rsidR="00A40DE4" w:rsidRDefault="004D5D93">
            <w:pPr>
              <w:pStyle w:val="TableBodyText"/>
              <w:spacing w:before="0" w:after="0"/>
            </w:pPr>
            <w:hyperlink w:anchor="gt_52882546-dd96-4cff-8bbb-ae3e7d7a0b4c">
              <w:r>
                <w:rPr>
                  <w:rStyle w:val="HyperlinkGreen"/>
                  <w:b/>
                </w:rPr>
                <w:t>Gauge control</w:t>
              </w:r>
            </w:hyperlink>
          </w:p>
        </w:tc>
      </w:tr>
      <w:tr w:rsidR="00A40DE4" w:rsidTr="00A40DE4">
        <w:tc>
          <w:tcPr>
            <w:tcW w:w="0" w:type="auto"/>
          </w:tcPr>
          <w:p w:rsidR="00A40DE4" w:rsidRDefault="004D5D93">
            <w:pPr>
              <w:pStyle w:val="TableBodyText"/>
              <w:spacing w:before="0" w:after="0"/>
            </w:pPr>
            <w:r>
              <w:t>0x14</w:t>
            </w:r>
          </w:p>
        </w:tc>
        <w:tc>
          <w:tcPr>
            <w:tcW w:w="0" w:type="auto"/>
          </w:tcPr>
          <w:p w:rsidR="00A40DE4" w:rsidRDefault="004D5D93">
            <w:pPr>
              <w:pStyle w:val="TableBodyText"/>
              <w:spacing w:before="0" w:after="0"/>
            </w:pPr>
            <w:hyperlink w:anchor="gt_b724d1c9-9cf9-4b1f-82fb-a6a1a20748a5">
              <w:r>
                <w:rPr>
                  <w:rStyle w:val="HyperlinkGreen"/>
                  <w:b/>
                </w:rPr>
                <w:t>GraphicCombo control</w:t>
              </w:r>
            </w:hyperlink>
          </w:p>
        </w:tc>
      </w:tr>
      <w:tr w:rsidR="00A40DE4" w:rsidTr="00A40DE4">
        <w:tc>
          <w:tcPr>
            <w:tcW w:w="0" w:type="auto"/>
          </w:tcPr>
          <w:p w:rsidR="00A40DE4" w:rsidRDefault="004D5D93">
            <w:pPr>
              <w:pStyle w:val="TableBodyText"/>
              <w:spacing w:before="0" w:after="0"/>
            </w:pPr>
            <w:r>
              <w:t>0x15</w:t>
            </w:r>
          </w:p>
        </w:tc>
        <w:tc>
          <w:tcPr>
            <w:tcW w:w="0" w:type="auto"/>
          </w:tcPr>
          <w:p w:rsidR="00A40DE4" w:rsidRDefault="004D5D93">
            <w:pPr>
              <w:pStyle w:val="TableBodyText"/>
              <w:spacing w:before="0" w:after="0"/>
            </w:pPr>
            <w:hyperlink w:anchor="gt_0b77cb34-c2be-4fbe-8f82-df82f7b02b07">
              <w:r>
                <w:rPr>
                  <w:rStyle w:val="HyperlinkGreen"/>
                  <w:b/>
                </w:rPr>
                <w:t>Pane control</w:t>
              </w:r>
            </w:hyperlink>
          </w:p>
        </w:tc>
      </w:tr>
      <w:tr w:rsidR="00A40DE4" w:rsidTr="00A40DE4">
        <w:tc>
          <w:tcPr>
            <w:tcW w:w="0" w:type="auto"/>
          </w:tcPr>
          <w:p w:rsidR="00A40DE4" w:rsidRDefault="004D5D93">
            <w:pPr>
              <w:pStyle w:val="TableBodyText"/>
              <w:spacing w:before="0" w:after="0"/>
            </w:pPr>
            <w:r>
              <w:t>0x16</w:t>
            </w:r>
          </w:p>
        </w:tc>
        <w:tc>
          <w:tcPr>
            <w:tcW w:w="0" w:type="auto"/>
          </w:tcPr>
          <w:p w:rsidR="00A40DE4" w:rsidRDefault="004D5D93">
            <w:pPr>
              <w:pStyle w:val="TableBodyText"/>
              <w:spacing w:before="0" w:after="0"/>
            </w:pPr>
            <w:hyperlink w:anchor="gt_f3dcc35f-8f80-474e-ac39-106a23f059c2">
              <w:r>
                <w:rPr>
                  <w:rStyle w:val="HyperlinkGreen"/>
                  <w:b/>
                </w:rPr>
                <w:t>ActiveX control</w:t>
              </w:r>
            </w:hyperlink>
          </w:p>
        </w:tc>
      </w:tr>
    </w:tbl>
    <w:p w:rsidR="00A40DE4" w:rsidRDefault="00A40DE4"/>
    <w:p w:rsidR="00A40DE4" w:rsidRDefault="004D5D93">
      <w:pPr>
        <w:pStyle w:val="Definition-Field"/>
      </w:pPr>
      <w:r>
        <w:rPr>
          <w:b/>
        </w:rPr>
        <w:t xml:space="preserve">tcid (2 bytes): </w:t>
      </w:r>
      <w:r>
        <w:t xml:space="preserve">Unsigned integer that specifies the </w:t>
      </w:r>
      <w:hyperlink w:anchor="gt_28d9adbd-b340-469a-97cd-3befd6a782b3">
        <w:r>
          <w:rPr>
            <w:rStyle w:val="HyperlinkGreen"/>
            <w:b/>
          </w:rPr>
          <w:t>toolbar control identifier (TCID)</w:t>
        </w:r>
      </w:hyperlink>
      <w:r>
        <w:t xml:space="preserve"> for this toolbar control. MUST be </w:t>
      </w:r>
      <w:r>
        <w:t xml:space="preserve">0x0001 when the toolbar control is a </w:t>
      </w:r>
      <w:hyperlink w:anchor="gt_75556eac-bd5a-4dc2-b7b5-48c27bfa1c93">
        <w:r>
          <w:rPr>
            <w:rStyle w:val="HyperlinkGreen"/>
            <w:b/>
          </w:rPr>
          <w:t>custom toolbar control</w:t>
        </w:r>
      </w:hyperlink>
      <w:r>
        <w:t xml:space="preserve"> or MUST be equal to one of the values listed in </w:t>
      </w:r>
      <w:hyperlink r:id="rId112" w:anchor="Section_aff21c961b434bcf8c8a677e012c7e6a">
        <w:r>
          <w:rPr>
            <w:rStyle w:val="Hyperlink"/>
          </w:rPr>
          <w:t>[MS-CT</w:t>
        </w:r>
        <w:r>
          <w:rPr>
            <w:rStyle w:val="Hyperlink"/>
          </w:rPr>
          <w:t>DOC]</w:t>
        </w:r>
      </w:hyperlink>
      <w:r>
        <w:t xml:space="preserve"> section 2.2 or in </w:t>
      </w:r>
      <w:hyperlink r:id="rId113" w:anchor="Section_b461dcd9933e471081bcdc1c74801b6b">
        <w:r>
          <w:rPr>
            <w:rStyle w:val="Hyperlink"/>
          </w:rPr>
          <w:t>[MS-CTXLS]</w:t>
        </w:r>
      </w:hyperlink>
      <w:r>
        <w:t xml:space="preserve"> section 2.2 when the toolbar control is not a custom toolbar control. </w:t>
      </w:r>
    </w:p>
    <w:p w:rsidR="00A40DE4" w:rsidRDefault="004D5D93">
      <w:pPr>
        <w:pStyle w:val="Definition-Field"/>
      </w:pPr>
      <w:r>
        <w:rPr>
          <w:b/>
        </w:rPr>
        <w:t xml:space="preserve">tbct (4 bytes): </w:t>
      </w:r>
      <w:r>
        <w:t xml:space="preserve">Structure of type </w:t>
      </w:r>
      <w:hyperlink w:anchor="Section_df3f6f9b34c6451fad13765c2cb63c09" w:history="1">
        <w:r>
          <w:rPr>
            <w:b/>
          </w:rPr>
          <w:t>TBCSFlags</w:t>
        </w:r>
      </w:hyperlink>
      <w:r>
        <w:t xml:space="preserve"> (section 2.3.1.12) that specifies toolbar control flags.</w:t>
      </w:r>
    </w:p>
    <w:p w:rsidR="00A40DE4" w:rsidRDefault="004D5D93">
      <w:pPr>
        <w:pStyle w:val="Definition-Field"/>
      </w:pPr>
      <w:r>
        <w:rPr>
          <w:b/>
        </w:rPr>
        <w:lastRenderedPageBreak/>
        <w:t xml:space="preserve">bPriority (1 byte): </w:t>
      </w:r>
      <w:r>
        <w:t>Unsigned integer that specifies the toolbar control priority for dropping and wrapping purposes. The value MUST</w:t>
      </w:r>
      <w:r>
        <w:t xml:space="preserve"> be in the range 0x00 to 0x07. If the value equals 0x00, it is considered the default state. If it equals 0x01 the toolbar control will never be dropped from the </w:t>
      </w:r>
      <w:hyperlink w:anchor="gt_c57c58f2-a71c-4dc0-ae75-471d52b62f13">
        <w:r>
          <w:rPr>
            <w:rStyle w:val="HyperlinkGreen"/>
            <w:b/>
          </w:rPr>
          <w:t>toolbar</w:t>
        </w:r>
      </w:hyperlink>
      <w:r>
        <w:t xml:space="preserve"> and will be wrapped when</w:t>
      </w:r>
      <w:r>
        <w:t xml:space="preserve"> needed. Otherwise, the higher the number the sooner the toolbar control will be dropped. </w:t>
      </w:r>
    </w:p>
    <w:p w:rsidR="00A40DE4" w:rsidRDefault="004D5D93">
      <w:pPr>
        <w:pStyle w:val="Definition-Field"/>
      </w:pPr>
      <w:r>
        <w:rPr>
          <w:b/>
        </w:rPr>
        <w:t xml:space="preserve">width (2 bytes): </w:t>
      </w:r>
      <w:r>
        <w:t xml:space="preserve">Unsigned integer that specifies the width, in pixels, of the toolbar control. MUST only exist if </w:t>
      </w:r>
      <w:r>
        <w:rPr>
          <w:b/>
        </w:rPr>
        <w:t xml:space="preserve">bFlagsTCR.fSaveDxy </w:t>
      </w:r>
      <w:r>
        <w:t>equals 1.</w:t>
      </w:r>
    </w:p>
    <w:p w:rsidR="00A40DE4" w:rsidRDefault="004D5D93">
      <w:pPr>
        <w:pStyle w:val="Definition-Field"/>
      </w:pPr>
      <w:r>
        <w:rPr>
          <w:b/>
        </w:rPr>
        <w:t xml:space="preserve">height (2 bytes): </w:t>
      </w:r>
      <w:r>
        <w:t>Unsi</w:t>
      </w:r>
      <w:r>
        <w:t xml:space="preserve">gned integer that specifies the height, in pixels, of the toolbar control. MUST only exist if </w:t>
      </w:r>
      <w:r>
        <w:rPr>
          <w:b/>
        </w:rPr>
        <w:t xml:space="preserve">bFlagsTCR.fSaveDxy </w:t>
      </w:r>
      <w:r>
        <w:t>equals 1.</w:t>
      </w:r>
    </w:p>
    <w:p w:rsidR="00A40DE4" w:rsidRDefault="004D5D93">
      <w:pPr>
        <w:pStyle w:val="Heading4"/>
      </w:pPr>
      <w:bookmarkStart w:id="293" w:name="Section_8b35e28b45f14e92ab1a39fa84e0fb2b"/>
      <w:bookmarkStart w:id="294" w:name="TBCFlags"/>
      <w:bookmarkStart w:id="295" w:name="_Toc3855631"/>
      <w:r>
        <w:t>TBCFlags</w:t>
      </w:r>
      <w:bookmarkEnd w:id="293"/>
      <w:bookmarkEnd w:id="294"/>
      <w:bookmarkEnd w:id="295"/>
      <w:r>
        <w:fldChar w:fldCharType="begin"/>
      </w:r>
      <w:r>
        <w:instrText xml:space="preserve"> XE "Toolbar customization:TBCFlags" </w:instrText>
      </w:r>
      <w:r>
        <w:fldChar w:fldCharType="end"/>
      </w:r>
    </w:p>
    <w:p w:rsidR="00A40DE4" w:rsidRDefault="004D5D93">
      <w:r>
        <w:rPr>
          <w:i/>
        </w:rPr>
        <w:t xml:space="preserve">Referenced by: </w:t>
      </w:r>
      <w:hyperlink w:anchor="Section_6fec0363d40148aaacdf46b7a8bf31db">
        <w:r>
          <w:rPr>
            <w:rStyle w:val="Hyperlink"/>
            <w:i/>
          </w:rPr>
          <w:t>TBCHead</w:t>
        </w:r>
        <w:r>
          <w:rPr>
            <w:rStyle w:val="Hyperlink"/>
            <w:i/>
          </w:rPr>
          <w:t>er</w:t>
        </w:r>
      </w:hyperlink>
    </w:p>
    <w:p w:rsidR="00A40DE4" w:rsidRDefault="004D5D93">
      <w:hyperlink w:anchor="gt_8077f5ab-e200-481c-9980-3ea64760ce9d">
        <w:r>
          <w:rPr>
            <w:rStyle w:val="HyperlinkGreen"/>
            <w:b/>
          </w:rPr>
          <w:t>Toolbar control</w:t>
        </w:r>
      </w:hyperlink>
      <w:r>
        <w:t xml:space="preserve"> flags.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gridAfter w:val="24"/>
          <w:wAfter w:w="6480" w:type="dxa"/>
          <w:trHeight w:hRule="exact" w:val="490"/>
        </w:trPr>
        <w:tc>
          <w:tcPr>
            <w:tcW w:w="270" w:type="dxa"/>
          </w:tcPr>
          <w:p w:rsidR="00A40DE4" w:rsidRDefault="004D5D93">
            <w:pPr>
              <w:pStyle w:val="PacketDiagramBodyText"/>
            </w:pPr>
            <w:r>
              <w:t>A</w:t>
            </w:r>
          </w:p>
        </w:tc>
        <w:tc>
          <w:tcPr>
            <w:tcW w:w="270" w:type="dxa"/>
          </w:tcPr>
          <w:p w:rsidR="00A40DE4" w:rsidRDefault="004D5D93">
            <w:pPr>
              <w:pStyle w:val="PacketDiagramBodyText"/>
            </w:pPr>
            <w:r>
              <w:t>B</w:t>
            </w:r>
          </w:p>
        </w:tc>
        <w:tc>
          <w:tcPr>
            <w:tcW w:w="270" w:type="dxa"/>
          </w:tcPr>
          <w:p w:rsidR="00A40DE4" w:rsidRDefault="004D5D93">
            <w:pPr>
              <w:pStyle w:val="PacketDiagramBodyText"/>
            </w:pPr>
            <w:r>
              <w:t>C</w:t>
            </w:r>
          </w:p>
        </w:tc>
        <w:tc>
          <w:tcPr>
            <w:tcW w:w="270" w:type="dxa"/>
          </w:tcPr>
          <w:p w:rsidR="00A40DE4" w:rsidRDefault="004D5D93">
            <w:pPr>
              <w:pStyle w:val="PacketDiagramBodyText"/>
            </w:pPr>
            <w:r>
              <w:t>D</w:t>
            </w:r>
          </w:p>
        </w:tc>
        <w:tc>
          <w:tcPr>
            <w:tcW w:w="270" w:type="dxa"/>
          </w:tcPr>
          <w:p w:rsidR="00A40DE4" w:rsidRDefault="004D5D93">
            <w:pPr>
              <w:pStyle w:val="PacketDiagramBodyText"/>
            </w:pPr>
            <w:r>
              <w:t>E</w:t>
            </w:r>
          </w:p>
        </w:tc>
        <w:tc>
          <w:tcPr>
            <w:tcW w:w="270" w:type="dxa"/>
          </w:tcPr>
          <w:p w:rsidR="00A40DE4" w:rsidRDefault="004D5D93">
            <w:pPr>
              <w:pStyle w:val="PacketDiagramBodyText"/>
            </w:pPr>
            <w:r>
              <w:t>F</w:t>
            </w:r>
          </w:p>
        </w:tc>
        <w:tc>
          <w:tcPr>
            <w:tcW w:w="270" w:type="dxa"/>
          </w:tcPr>
          <w:p w:rsidR="00A40DE4" w:rsidRDefault="004D5D93">
            <w:pPr>
              <w:pStyle w:val="PacketDiagramBodyText"/>
            </w:pPr>
            <w:r>
              <w:t>G</w:t>
            </w:r>
          </w:p>
        </w:tc>
        <w:tc>
          <w:tcPr>
            <w:tcW w:w="270" w:type="dxa"/>
          </w:tcPr>
          <w:p w:rsidR="00A40DE4" w:rsidRDefault="004D5D93">
            <w:pPr>
              <w:pStyle w:val="PacketDiagramBodyText"/>
            </w:pPr>
            <w:r>
              <w:t>H</w:t>
            </w:r>
          </w:p>
        </w:tc>
      </w:tr>
    </w:tbl>
    <w:p w:rsidR="00A40DE4" w:rsidRDefault="004D5D93">
      <w:pPr>
        <w:pStyle w:val="Definition-Field"/>
      </w:pPr>
      <w:r>
        <w:rPr>
          <w:b/>
        </w:rPr>
        <w:t xml:space="preserve">A - fHidden (1 bit): </w:t>
      </w:r>
      <w:r>
        <w:t>A bit that specifies whether this toolbar control is visible. A value of 1 specifies that the toolbar control is not visible.</w:t>
      </w:r>
    </w:p>
    <w:p w:rsidR="00A40DE4" w:rsidRDefault="004D5D93">
      <w:pPr>
        <w:pStyle w:val="Definition-Field"/>
      </w:pPr>
      <w:r>
        <w:rPr>
          <w:b/>
        </w:rPr>
        <w:t xml:space="preserve">B - fBeginGroup (1 bit): </w:t>
      </w:r>
      <w:r>
        <w:t xml:space="preserve">A bit that specifies whether a </w:t>
      </w:r>
      <w:hyperlink w:anchor="gt_babca65d-f3a3-4f29-b844-fcec439a0964">
        <w:r>
          <w:rPr>
            <w:rStyle w:val="HyperlinkGreen"/>
            <w:b/>
          </w:rPr>
          <w:t>toolbar control separator</w:t>
        </w:r>
      </w:hyperlink>
      <w:r>
        <w:t xml:space="preserve"> appears before this toolbar control. A value of 1 specifies that a toolbar control separator appears before the toolbar control.</w:t>
      </w:r>
    </w:p>
    <w:p w:rsidR="00A40DE4" w:rsidRDefault="004D5D93">
      <w:pPr>
        <w:pStyle w:val="Definition-Field"/>
      </w:pPr>
      <w:r>
        <w:rPr>
          <w:b/>
        </w:rPr>
        <w:t xml:space="preserve">C - fOwnLine (1 bit): </w:t>
      </w:r>
      <w:r>
        <w:t xml:space="preserve">A bit that specifies whether the toolbar control requires its own row. A value </w:t>
      </w:r>
      <w:r>
        <w:t xml:space="preserve">of 1 specifies that the toolbar control requires its own row in the </w:t>
      </w:r>
      <w:hyperlink w:anchor="gt_c57c58f2-a71c-4dc0-ae75-471d52b62f13">
        <w:r>
          <w:rPr>
            <w:rStyle w:val="HyperlinkGreen"/>
            <w:b/>
          </w:rPr>
          <w:t>toolbar</w:t>
        </w:r>
      </w:hyperlink>
      <w:r>
        <w:t>.</w:t>
      </w:r>
    </w:p>
    <w:p w:rsidR="00A40DE4" w:rsidRDefault="004D5D93">
      <w:pPr>
        <w:pStyle w:val="Definition-Field"/>
      </w:pPr>
      <w:r>
        <w:rPr>
          <w:b/>
        </w:rPr>
        <w:t xml:space="preserve">D - fNoCustomize (1 bit): </w:t>
      </w:r>
      <w:r>
        <w:t xml:space="preserve">A bit that specifies whether this toolbar control can be altered by customization. A value </w:t>
      </w:r>
      <w:r>
        <w:t>of 1 specifies that the toolbar control cannot be altered by customization.</w:t>
      </w:r>
    </w:p>
    <w:p w:rsidR="00A40DE4" w:rsidRDefault="004D5D93">
      <w:pPr>
        <w:pStyle w:val="Definition-Field"/>
      </w:pPr>
      <w:r>
        <w:rPr>
          <w:b/>
        </w:rPr>
        <w:t xml:space="preserve">E - fSaveDxy (1 bit): </w:t>
      </w:r>
      <w:r>
        <w:t xml:space="preserve">A bit that specifies whether the width and height of the toolbar control have been saved to the file. A value of 1 specifies that the </w:t>
      </w:r>
      <w:r>
        <w:rPr>
          <w:b/>
        </w:rPr>
        <w:t>width</w:t>
      </w:r>
      <w:r>
        <w:t xml:space="preserve"> and </w:t>
      </w:r>
      <w:r>
        <w:rPr>
          <w:b/>
        </w:rPr>
        <w:t>height</w:t>
      </w:r>
      <w:r>
        <w:t xml:space="preserve"> fields </w:t>
      </w:r>
      <w:r>
        <w:t xml:space="preserve">of the </w:t>
      </w:r>
      <w:r>
        <w:rPr>
          <w:b/>
        </w:rPr>
        <w:t>TBCHeader</w:t>
      </w:r>
      <w:r>
        <w:t xml:space="preserve"> structure (section 2.3.1.10) that contains this structure MUST exist.</w:t>
      </w:r>
    </w:p>
    <w:p w:rsidR="00A40DE4" w:rsidRDefault="004D5D93">
      <w:pPr>
        <w:pStyle w:val="Definition-Field"/>
      </w:pPr>
      <w:r>
        <w:rPr>
          <w:b/>
        </w:rPr>
        <w:t xml:space="preserve">F - reserved1 (1 bit): </w:t>
      </w:r>
      <w:r>
        <w:t>Reserved bit. Undefined and MUST be ignored.</w:t>
      </w:r>
    </w:p>
    <w:p w:rsidR="00A40DE4" w:rsidRDefault="004D5D93">
      <w:pPr>
        <w:pStyle w:val="Definition-Field"/>
      </w:pPr>
      <w:r>
        <w:rPr>
          <w:b/>
        </w:rPr>
        <w:t xml:space="preserve">G - fBeginLine (1 bit): </w:t>
      </w:r>
      <w:r>
        <w:t>A bit that specifies whether the toolbar control begins a new row in the tool</w:t>
      </w:r>
      <w:r>
        <w:t>bar. A value of 1 specifies that the toolbar control begins a new row in the toolbar.</w:t>
      </w:r>
    </w:p>
    <w:p w:rsidR="00A40DE4" w:rsidRDefault="004D5D93">
      <w:pPr>
        <w:pStyle w:val="Definition-Field"/>
      </w:pPr>
      <w:r>
        <w:rPr>
          <w:b/>
        </w:rPr>
        <w:t xml:space="preserve">H - reserved2 (1 bit): </w:t>
      </w:r>
      <w:r>
        <w:t>Reserved bit. MUST be 0.</w:t>
      </w:r>
    </w:p>
    <w:p w:rsidR="00A40DE4" w:rsidRDefault="004D5D93">
      <w:pPr>
        <w:pStyle w:val="Heading4"/>
      </w:pPr>
      <w:bookmarkStart w:id="296" w:name="Section_df3f6f9b34c6451fad13765c2cb63c09"/>
      <w:bookmarkStart w:id="297" w:name="TBCSFlags"/>
      <w:bookmarkStart w:id="298" w:name="_Toc3855632"/>
      <w:r>
        <w:t>TBCSFlags</w:t>
      </w:r>
      <w:bookmarkEnd w:id="296"/>
      <w:bookmarkEnd w:id="297"/>
      <w:bookmarkEnd w:id="298"/>
      <w:r>
        <w:fldChar w:fldCharType="begin"/>
      </w:r>
      <w:r>
        <w:instrText xml:space="preserve"> XE "Toolbar customization:TBCSFlags" </w:instrText>
      </w:r>
      <w:r>
        <w:fldChar w:fldCharType="end"/>
      </w:r>
    </w:p>
    <w:p w:rsidR="00A40DE4" w:rsidRDefault="004D5D93">
      <w:r>
        <w:rPr>
          <w:i/>
        </w:rPr>
        <w:t xml:space="preserve">Referenced by: </w:t>
      </w:r>
      <w:hyperlink w:anchor="Section_6fec0363d40148aaacdf46b7a8bf31db">
        <w:r>
          <w:rPr>
            <w:rStyle w:val="Hyperlink"/>
            <w:i/>
          </w:rPr>
          <w:t>TBCHeader</w:t>
        </w:r>
      </w:hyperlink>
    </w:p>
    <w:p w:rsidR="00A40DE4" w:rsidRDefault="004D5D93">
      <w:hyperlink w:anchor="gt_8077f5ab-e200-481c-9980-3ea64760ce9d">
        <w:r>
          <w:rPr>
            <w:rStyle w:val="HyperlinkGreen"/>
            <w:b/>
          </w:rPr>
          <w:t>Toolbar control</w:t>
        </w:r>
      </w:hyperlink>
      <w:r>
        <w:t xml:space="preserve"> flags that manage specific properties of a toolbar control.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540" w:type="dxa"/>
            <w:gridSpan w:val="2"/>
          </w:tcPr>
          <w:p w:rsidR="00A40DE4" w:rsidRDefault="004D5D93">
            <w:pPr>
              <w:pStyle w:val="PacketDiagramBodyText"/>
            </w:pPr>
            <w:r>
              <w:t>A</w:t>
            </w:r>
          </w:p>
        </w:tc>
        <w:tc>
          <w:tcPr>
            <w:tcW w:w="270" w:type="dxa"/>
          </w:tcPr>
          <w:p w:rsidR="00A40DE4" w:rsidRDefault="004D5D93">
            <w:pPr>
              <w:pStyle w:val="PacketDiagramBodyText"/>
            </w:pPr>
            <w:r>
              <w:t>B</w:t>
            </w:r>
          </w:p>
        </w:tc>
        <w:tc>
          <w:tcPr>
            <w:tcW w:w="270" w:type="dxa"/>
          </w:tcPr>
          <w:p w:rsidR="00A40DE4" w:rsidRDefault="004D5D93">
            <w:pPr>
              <w:pStyle w:val="PacketDiagramBodyText"/>
            </w:pPr>
            <w:r>
              <w:t>C</w:t>
            </w:r>
          </w:p>
        </w:tc>
        <w:tc>
          <w:tcPr>
            <w:tcW w:w="270" w:type="dxa"/>
          </w:tcPr>
          <w:p w:rsidR="00A40DE4" w:rsidRDefault="004D5D93">
            <w:pPr>
              <w:pStyle w:val="PacketDiagramBodyText"/>
            </w:pPr>
            <w:r>
              <w:t>D</w:t>
            </w:r>
          </w:p>
        </w:tc>
        <w:tc>
          <w:tcPr>
            <w:tcW w:w="270" w:type="dxa"/>
          </w:tcPr>
          <w:p w:rsidR="00A40DE4" w:rsidRDefault="004D5D93">
            <w:pPr>
              <w:pStyle w:val="PacketDiagramBodyText"/>
            </w:pPr>
            <w:r>
              <w:t>E</w:t>
            </w:r>
          </w:p>
        </w:tc>
        <w:tc>
          <w:tcPr>
            <w:tcW w:w="270" w:type="dxa"/>
          </w:tcPr>
          <w:p w:rsidR="00A40DE4" w:rsidRDefault="004D5D93">
            <w:pPr>
              <w:pStyle w:val="PacketDiagramBodyText"/>
            </w:pPr>
            <w:r>
              <w:t>F</w:t>
            </w:r>
          </w:p>
        </w:tc>
        <w:tc>
          <w:tcPr>
            <w:tcW w:w="270" w:type="dxa"/>
          </w:tcPr>
          <w:p w:rsidR="00A40DE4" w:rsidRDefault="004D5D93">
            <w:pPr>
              <w:pStyle w:val="PacketDiagramBodyText"/>
            </w:pPr>
            <w:r>
              <w:t>G</w:t>
            </w:r>
          </w:p>
        </w:tc>
        <w:tc>
          <w:tcPr>
            <w:tcW w:w="2160" w:type="dxa"/>
            <w:gridSpan w:val="8"/>
          </w:tcPr>
          <w:p w:rsidR="00A40DE4" w:rsidRDefault="004D5D93">
            <w:pPr>
              <w:pStyle w:val="PacketDiagramBodyText"/>
            </w:pPr>
            <w:r>
              <w:t>unused1</w:t>
            </w:r>
          </w:p>
        </w:tc>
        <w:tc>
          <w:tcPr>
            <w:tcW w:w="270" w:type="dxa"/>
          </w:tcPr>
          <w:p w:rsidR="00A40DE4" w:rsidRDefault="004D5D93">
            <w:pPr>
              <w:pStyle w:val="PacketDiagramBodyText"/>
            </w:pPr>
            <w:r>
              <w:t>H</w:t>
            </w:r>
          </w:p>
        </w:tc>
        <w:tc>
          <w:tcPr>
            <w:tcW w:w="270" w:type="dxa"/>
          </w:tcPr>
          <w:p w:rsidR="00A40DE4" w:rsidRDefault="004D5D93">
            <w:pPr>
              <w:pStyle w:val="PacketDiagramBodyText"/>
            </w:pPr>
            <w:r>
              <w:t>I</w:t>
            </w:r>
          </w:p>
        </w:tc>
        <w:tc>
          <w:tcPr>
            <w:tcW w:w="270" w:type="dxa"/>
          </w:tcPr>
          <w:p w:rsidR="00A40DE4" w:rsidRDefault="004D5D93">
            <w:pPr>
              <w:pStyle w:val="PacketDiagramBodyText"/>
            </w:pPr>
            <w:r>
              <w:t>J</w:t>
            </w:r>
          </w:p>
        </w:tc>
        <w:tc>
          <w:tcPr>
            <w:tcW w:w="270" w:type="dxa"/>
          </w:tcPr>
          <w:p w:rsidR="00A40DE4" w:rsidRDefault="004D5D93">
            <w:pPr>
              <w:pStyle w:val="PacketDiagramBodyText"/>
            </w:pPr>
            <w:r>
              <w:t>K</w:t>
            </w:r>
          </w:p>
        </w:tc>
        <w:tc>
          <w:tcPr>
            <w:tcW w:w="270" w:type="dxa"/>
          </w:tcPr>
          <w:p w:rsidR="00A40DE4" w:rsidRDefault="004D5D93">
            <w:pPr>
              <w:pStyle w:val="PacketDiagramBodyText"/>
            </w:pPr>
            <w:r>
              <w:t>L</w:t>
            </w:r>
          </w:p>
        </w:tc>
        <w:tc>
          <w:tcPr>
            <w:tcW w:w="270" w:type="dxa"/>
          </w:tcPr>
          <w:p w:rsidR="00A40DE4" w:rsidRDefault="004D5D93">
            <w:pPr>
              <w:pStyle w:val="PacketDiagramBodyText"/>
            </w:pPr>
            <w:r>
              <w:t>M</w:t>
            </w:r>
          </w:p>
        </w:tc>
        <w:tc>
          <w:tcPr>
            <w:tcW w:w="270" w:type="dxa"/>
          </w:tcPr>
          <w:p w:rsidR="00A40DE4" w:rsidRDefault="004D5D93">
            <w:pPr>
              <w:pStyle w:val="PacketDiagramBodyText"/>
            </w:pPr>
            <w:r>
              <w:t>N</w:t>
            </w:r>
          </w:p>
        </w:tc>
        <w:tc>
          <w:tcPr>
            <w:tcW w:w="270" w:type="dxa"/>
          </w:tcPr>
          <w:p w:rsidR="00A40DE4" w:rsidRDefault="004D5D93">
            <w:pPr>
              <w:pStyle w:val="PacketDiagramBodyText"/>
            </w:pPr>
            <w:r>
              <w:t>O</w:t>
            </w:r>
          </w:p>
        </w:tc>
        <w:tc>
          <w:tcPr>
            <w:tcW w:w="270" w:type="dxa"/>
          </w:tcPr>
          <w:p w:rsidR="00A40DE4" w:rsidRDefault="004D5D93">
            <w:pPr>
              <w:pStyle w:val="PacketDiagramBodyText"/>
            </w:pPr>
            <w:r>
              <w:t>P</w:t>
            </w:r>
          </w:p>
        </w:tc>
        <w:tc>
          <w:tcPr>
            <w:tcW w:w="270" w:type="dxa"/>
          </w:tcPr>
          <w:p w:rsidR="00A40DE4" w:rsidRDefault="004D5D93">
            <w:pPr>
              <w:pStyle w:val="PacketDiagramBodyText"/>
            </w:pPr>
            <w:r>
              <w:t>Q</w:t>
            </w:r>
          </w:p>
        </w:tc>
        <w:tc>
          <w:tcPr>
            <w:tcW w:w="270" w:type="dxa"/>
          </w:tcPr>
          <w:p w:rsidR="00A40DE4" w:rsidRDefault="004D5D93">
            <w:pPr>
              <w:pStyle w:val="PacketDiagramBodyText"/>
            </w:pPr>
            <w:r>
              <w:t>R</w:t>
            </w:r>
          </w:p>
        </w:tc>
        <w:tc>
          <w:tcPr>
            <w:tcW w:w="1080" w:type="dxa"/>
            <w:gridSpan w:val="4"/>
          </w:tcPr>
          <w:p w:rsidR="00A40DE4" w:rsidRDefault="004D5D93">
            <w:pPr>
              <w:pStyle w:val="PacketDiagramBodyText"/>
            </w:pPr>
            <w:r>
              <w:t>unused3</w:t>
            </w:r>
          </w:p>
        </w:tc>
        <w:tc>
          <w:tcPr>
            <w:tcW w:w="270" w:type="dxa"/>
          </w:tcPr>
          <w:p w:rsidR="00A40DE4" w:rsidRDefault="004D5D93">
            <w:pPr>
              <w:pStyle w:val="PacketDiagramBodyText"/>
            </w:pPr>
            <w:r>
              <w:t>S</w:t>
            </w:r>
          </w:p>
        </w:tc>
      </w:tr>
    </w:tbl>
    <w:p w:rsidR="00A40DE4" w:rsidRDefault="004D5D93">
      <w:pPr>
        <w:pStyle w:val="Definition-Field"/>
      </w:pPr>
      <w:r>
        <w:rPr>
          <w:b/>
        </w:rPr>
        <w:lastRenderedPageBreak/>
        <w:t xml:space="preserve">A - textIcon (2 bits): </w:t>
      </w:r>
      <w:r>
        <w:t>Unsigned integer that specifies the visibility of the label and icon of this toolbar control. The value MUST be in the following table:</w:t>
      </w:r>
    </w:p>
    <w:tbl>
      <w:tblPr>
        <w:tblStyle w:val="Table-ShadedHeaderIndented"/>
        <w:tblW w:w="0" w:type="auto"/>
        <w:tblLook w:val="04A0" w:firstRow="1" w:lastRow="0" w:firstColumn="1" w:lastColumn="0" w:noHBand="0" w:noVBand="1"/>
      </w:tblPr>
      <w:tblGrid>
        <w:gridCol w:w="2988"/>
        <w:gridCol w:w="2115"/>
        <w:gridCol w:w="2115"/>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988" w:type="dxa"/>
          </w:tcPr>
          <w:p w:rsidR="00A40DE4" w:rsidRDefault="004D5D93">
            <w:pPr>
              <w:pStyle w:val="TableHeaderText"/>
              <w:spacing w:before="0" w:after="0"/>
            </w:pPr>
            <w:r>
              <w:t>Value</w:t>
            </w:r>
          </w:p>
          <w:p w:rsidR="00A40DE4" w:rsidRDefault="004D5D93">
            <w:pPr>
              <w:pStyle w:val="TableHeaderText"/>
              <w:spacing w:before="0" w:after="0"/>
            </w:pPr>
            <w:r>
              <w:t xml:space="preserve">(value </w:t>
            </w:r>
            <w:r>
              <w:t>of bits in parenthesis)</w:t>
            </w:r>
          </w:p>
        </w:tc>
        <w:tc>
          <w:tcPr>
            <w:tcW w:w="2115" w:type="dxa"/>
          </w:tcPr>
          <w:p w:rsidR="00A40DE4" w:rsidRDefault="004D5D93">
            <w:pPr>
              <w:pStyle w:val="TableHeaderText"/>
              <w:spacing w:before="0" w:after="0"/>
            </w:pPr>
            <w:r>
              <w:t>Meaning - When toolbar control is on a basic toolbar</w:t>
            </w:r>
          </w:p>
        </w:tc>
        <w:tc>
          <w:tcPr>
            <w:tcW w:w="2115" w:type="dxa"/>
          </w:tcPr>
          <w:p w:rsidR="00A40DE4" w:rsidRDefault="004D5D93">
            <w:pPr>
              <w:pStyle w:val="TableHeaderText"/>
              <w:spacing w:before="0" w:after="0"/>
            </w:pPr>
            <w:r>
              <w:t>Meaning - When toolbar control is on a menu toolbar</w:t>
            </w:r>
          </w:p>
        </w:tc>
      </w:tr>
      <w:tr w:rsidR="00A40DE4" w:rsidTr="00A40DE4">
        <w:tc>
          <w:tcPr>
            <w:tcW w:w="2988" w:type="dxa"/>
          </w:tcPr>
          <w:p w:rsidR="00A40DE4" w:rsidRDefault="004D5D93">
            <w:pPr>
              <w:pStyle w:val="TableBodyText"/>
              <w:spacing w:before="0" w:after="0"/>
              <w:jc w:val="center"/>
            </w:pPr>
            <w:r>
              <w:t>0x00 (00)</w:t>
            </w:r>
          </w:p>
        </w:tc>
        <w:tc>
          <w:tcPr>
            <w:tcW w:w="2115" w:type="dxa"/>
          </w:tcPr>
          <w:p w:rsidR="00A40DE4" w:rsidRDefault="004D5D93">
            <w:pPr>
              <w:pStyle w:val="TableBodyText"/>
              <w:spacing w:before="0" w:after="0"/>
            </w:pPr>
            <w:r>
              <w:t>Text is not visible and icon is visible</w:t>
            </w:r>
          </w:p>
        </w:tc>
        <w:tc>
          <w:tcPr>
            <w:tcW w:w="2115" w:type="dxa"/>
          </w:tcPr>
          <w:p w:rsidR="00A40DE4" w:rsidRDefault="004D5D93">
            <w:pPr>
              <w:pStyle w:val="TableBodyText"/>
              <w:spacing w:before="0" w:after="0"/>
            </w:pPr>
            <w:r>
              <w:t>Text is visible and icon is visible.</w:t>
            </w:r>
          </w:p>
        </w:tc>
      </w:tr>
      <w:tr w:rsidR="00A40DE4" w:rsidTr="00A40DE4">
        <w:tc>
          <w:tcPr>
            <w:tcW w:w="2988" w:type="dxa"/>
          </w:tcPr>
          <w:p w:rsidR="00A40DE4" w:rsidRDefault="004D5D93">
            <w:pPr>
              <w:pStyle w:val="TableBodyText"/>
              <w:spacing w:before="0" w:after="0"/>
              <w:jc w:val="center"/>
            </w:pPr>
            <w:r>
              <w:t>0x01 (01)</w:t>
            </w:r>
          </w:p>
        </w:tc>
        <w:tc>
          <w:tcPr>
            <w:tcW w:w="2115" w:type="dxa"/>
          </w:tcPr>
          <w:p w:rsidR="00A40DE4" w:rsidRDefault="004D5D93">
            <w:pPr>
              <w:pStyle w:val="TableBodyText"/>
              <w:spacing w:before="0" w:after="0"/>
            </w:pPr>
            <w:r>
              <w:t>Text is not visible and icon</w:t>
            </w:r>
            <w:r>
              <w:t xml:space="preserve"> is visible</w:t>
            </w:r>
          </w:p>
        </w:tc>
        <w:tc>
          <w:tcPr>
            <w:tcW w:w="2115" w:type="dxa"/>
          </w:tcPr>
          <w:p w:rsidR="00A40DE4" w:rsidRDefault="004D5D93">
            <w:pPr>
              <w:pStyle w:val="TableBodyText"/>
              <w:spacing w:before="0" w:after="0"/>
            </w:pPr>
            <w:r>
              <w:t>Text is visible and icon is not visible</w:t>
            </w:r>
          </w:p>
        </w:tc>
      </w:tr>
      <w:tr w:rsidR="00A40DE4" w:rsidTr="00A40DE4">
        <w:tc>
          <w:tcPr>
            <w:tcW w:w="2988" w:type="dxa"/>
          </w:tcPr>
          <w:p w:rsidR="00A40DE4" w:rsidRDefault="004D5D93">
            <w:pPr>
              <w:pStyle w:val="TableBodyText"/>
              <w:spacing w:before="0" w:after="0"/>
              <w:jc w:val="center"/>
            </w:pPr>
            <w:r>
              <w:t>0x02 (10)</w:t>
            </w:r>
          </w:p>
        </w:tc>
        <w:tc>
          <w:tcPr>
            <w:tcW w:w="2115" w:type="dxa"/>
          </w:tcPr>
          <w:p w:rsidR="00A40DE4" w:rsidRDefault="004D5D93">
            <w:pPr>
              <w:pStyle w:val="TableBodyText"/>
              <w:spacing w:before="0" w:after="0"/>
            </w:pPr>
            <w:r>
              <w:t>Text is visible and icon is not visible.</w:t>
            </w:r>
          </w:p>
        </w:tc>
        <w:tc>
          <w:tcPr>
            <w:tcW w:w="2115" w:type="dxa"/>
          </w:tcPr>
          <w:p w:rsidR="00A40DE4" w:rsidRDefault="004D5D93">
            <w:pPr>
              <w:pStyle w:val="TableBodyText"/>
              <w:spacing w:before="0" w:after="0"/>
            </w:pPr>
            <w:r>
              <w:t>Text is visible and icon is not visible.</w:t>
            </w:r>
          </w:p>
        </w:tc>
      </w:tr>
      <w:tr w:rsidR="00A40DE4" w:rsidTr="00A40DE4">
        <w:tc>
          <w:tcPr>
            <w:tcW w:w="2988" w:type="dxa"/>
          </w:tcPr>
          <w:p w:rsidR="00A40DE4" w:rsidRDefault="004D5D93">
            <w:pPr>
              <w:pStyle w:val="TableBodyText"/>
              <w:spacing w:before="0" w:after="0"/>
              <w:jc w:val="center"/>
            </w:pPr>
            <w:r>
              <w:t>0x03 (11)</w:t>
            </w:r>
          </w:p>
        </w:tc>
        <w:tc>
          <w:tcPr>
            <w:tcW w:w="2115" w:type="dxa"/>
          </w:tcPr>
          <w:p w:rsidR="00A40DE4" w:rsidRDefault="004D5D93">
            <w:pPr>
              <w:pStyle w:val="TableBodyText"/>
              <w:spacing w:before="0" w:after="0"/>
            </w:pPr>
            <w:r>
              <w:t>Text is visible and icon is visible.</w:t>
            </w:r>
          </w:p>
        </w:tc>
        <w:tc>
          <w:tcPr>
            <w:tcW w:w="2115" w:type="dxa"/>
          </w:tcPr>
          <w:p w:rsidR="00A40DE4" w:rsidRDefault="004D5D93">
            <w:pPr>
              <w:pStyle w:val="TableBodyText"/>
              <w:spacing w:before="0" w:after="0"/>
            </w:pPr>
            <w:r>
              <w:t>Text is visible and icon is visible.</w:t>
            </w:r>
          </w:p>
        </w:tc>
      </w:tr>
    </w:tbl>
    <w:p w:rsidR="00A40DE4" w:rsidRDefault="00A40DE4"/>
    <w:p w:rsidR="00A40DE4" w:rsidRDefault="004D5D93">
      <w:pPr>
        <w:pStyle w:val="Definition-Field"/>
      </w:pPr>
      <w:r>
        <w:rPr>
          <w:b/>
        </w:rPr>
        <w:t xml:space="preserve">B - fOwnerDraw (1 bit): </w:t>
      </w:r>
      <w:r>
        <w:t xml:space="preserve">A bit that specifies whether this toolbar control uses an internal rendering option. A value of 1 specifies that this toolbar control uses an internal rendering option. MUST be 0 if the </w:t>
      </w:r>
      <w:r>
        <w:rPr>
          <w:b/>
        </w:rPr>
        <w:t>tcid</w:t>
      </w:r>
      <w:r>
        <w:t xml:space="preserve"> value of the </w:t>
      </w:r>
      <w:r>
        <w:rPr>
          <w:b/>
        </w:rPr>
        <w:t>TBCHeader</w:t>
      </w:r>
      <w:r>
        <w:t xml:space="preserve"> structure (section 2.3.1.10) that contains</w:t>
      </w:r>
      <w:r>
        <w:t xml:space="preserve">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w:t>
      </w:r>
      <w:hyperlink r:id="rId114" w:anchor="Section_aff21c961b434bcf8c8a677e012c7e6a">
        <w:r>
          <w:rPr>
            <w:rStyle w:val="Hyperlink"/>
          </w:rPr>
          <w:t>[MS-CTDOC]</w:t>
        </w:r>
      </w:hyperlink>
      <w:r>
        <w:t xml:space="preserve"> section 2.2 or in </w:t>
      </w:r>
      <w:hyperlink r:id="rId115" w:anchor="Section_b461dcd9933e471081bcdc1c74801b6b">
        <w:r>
          <w:rPr>
            <w:rStyle w:val="Hyperlink"/>
          </w:rPr>
          <w:t>[MS-CTXLS]</w:t>
        </w:r>
      </w:hyperlink>
      <w:r>
        <w:t xml:space="preserve"> section 2.2.</w:t>
      </w:r>
    </w:p>
    <w:p w:rsidR="00A40DE4" w:rsidRDefault="004D5D93">
      <w:pPr>
        <w:pStyle w:val="Definition-Field"/>
      </w:pPr>
      <w:r>
        <w:rPr>
          <w:b/>
        </w:rPr>
        <w:t xml:space="preserve">C - fAllowResize (1 bit): </w:t>
      </w:r>
      <w:r>
        <w:t>A bit that specifies whether sizing is allowed for this toolbar control.</w:t>
      </w:r>
      <w:r>
        <w:t xml:space="preserve"> A value of 1 specifies that toolbar control sizing is allowed. This flag is used when a toolbar control is being initialized and allows for the toolbar control to be smaller or bigger than normal. MUST be 0 if the </w:t>
      </w:r>
      <w:r>
        <w:rPr>
          <w:b/>
        </w:rPr>
        <w:t>tcid</w:t>
      </w:r>
      <w:r>
        <w:t xml:space="preserve"> value of the </w:t>
      </w:r>
      <w:r>
        <w:rPr>
          <w:b/>
        </w:rPr>
        <w:t>TBCHeader</w:t>
      </w:r>
      <w:r>
        <w:t xml:space="preserve"> structure tha</w:t>
      </w:r>
      <w:r>
        <w:t xml:space="preserve">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w:t>
      </w:r>
      <w:r>
        <w:t>on 2.2.</w:t>
      </w:r>
    </w:p>
    <w:p w:rsidR="00A40DE4" w:rsidRDefault="004D5D93">
      <w:pPr>
        <w:pStyle w:val="Definition-Field"/>
      </w:pPr>
      <w:r>
        <w:rPr>
          <w:b/>
        </w:rPr>
        <w:t xml:space="preserve">D - fOneState (1 bit): </w:t>
      </w:r>
      <w:r>
        <w:t>A bit that specifies whether this is a one-state toolbar control. This bit is only used by toolbar controls of type Button or ExpandingGrid. A value of 1 specifies that the toolbar control can have only one state (ButtonUp, t</w:t>
      </w:r>
      <w:r>
        <w:t xml:space="preserve">he value of the </w:t>
      </w:r>
      <w:r>
        <w:rPr>
          <w:b/>
        </w:rPr>
        <w:t>state</w:t>
      </w:r>
      <w:r>
        <w:t xml:space="preserve"> field of the </w:t>
      </w:r>
      <w:hyperlink w:anchor="Section_d6b3333d6f7042848b41752d3ede4116" w:history="1">
        <w:r>
          <w:rPr>
            <w:b/>
          </w:rPr>
          <w:t>TBCBSFlags</w:t>
        </w:r>
      </w:hyperlink>
      <w:r>
        <w:t xml:space="preserve"> structure (section 2.3.1.18) contained in the </w:t>
      </w:r>
      <w:hyperlink w:anchor="Section_6f6f5f9fe2f04f0d9d6fb15395b364c0" w:history="1">
        <w:r>
          <w:rPr>
            <w:b/>
          </w:rPr>
          <w:t>TBCBSpecific</w:t>
        </w:r>
      </w:hyperlink>
      <w:r>
        <w:t xml:space="preserve"> structure (section 2.3.1.17) co</w:t>
      </w:r>
      <w:r>
        <w:t xml:space="preserve">ntained in the </w:t>
      </w:r>
      <w:hyperlink w:anchor="Section_2abc9423fd1b49c490986846ddc07283" w:history="1">
        <w:r>
          <w:rPr>
            <w:b/>
          </w:rPr>
          <w:t>TBCData</w:t>
        </w:r>
      </w:hyperlink>
      <w:r>
        <w:t xml:space="preserve"> structure (section 2.3.1.13) that contains toolbar control information for this toolbar control equals 0). MUST be 0 if the </w:t>
      </w:r>
      <w:r>
        <w:rPr>
          <w:b/>
        </w:rPr>
        <w:t>tcid</w:t>
      </w:r>
      <w:r>
        <w:t xml:space="preserve"> value of the </w:t>
      </w:r>
      <w:r>
        <w:rPr>
          <w:b/>
        </w:rPr>
        <w:t>TBCHeader</w:t>
      </w:r>
      <w:r>
        <w:t xml:space="preserve"> structure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w:t>
      </w:r>
      <w:r>
        <w:t>S-CTXLS] section 2.2.</w:t>
      </w:r>
    </w:p>
    <w:p w:rsidR="00A40DE4" w:rsidRDefault="004D5D93">
      <w:pPr>
        <w:pStyle w:val="Definition-Field"/>
      </w:pPr>
      <w:r>
        <w:rPr>
          <w:b/>
        </w:rPr>
        <w:t xml:space="preserve">E - fNoSetCursor (1 bit): </w:t>
      </w:r>
      <w:r>
        <w:t xml:space="preserve">A bit that specifies whether the toolbar control can change the mouse cursor when it is over the toolbar control area. A value of 1 specifies that the toolbar control can change the mouse cursor when this is </w:t>
      </w:r>
      <w:r>
        <w:t xml:space="preserve">over the toolbar control area. MUST be 0 if the </w:t>
      </w:r>
      <w:r>
        <w:rPr>
          <w:b/>
        </w:rPr>
        <w:t>tcid</w:t>
      </w:r>
      <w:r>
        <w:t xml:space="preserve"> value of the </w:t>
      </w:r>
      <w:r>
        <w:rPr>
          <w:b/>
        </w:rPr>
        <w:t>TBCHeader</w:t>
      </w:r>
      <w:r>
        <w:t xml:space="preserve"> structure that contains this structure equals 0x0001. SHOULD</w:t>
      </w:r>
      <w:bookmarkStart w:id="29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99"/>
      <w:r>
        <w:t xml:space="preserve"> be 0 if the </w:t>
      </w:r>
      <w:r>
        <w:rPr>
          <w:b/>
        </w:rPr>
        <w:t>tcid</w:t>
      </w:r>
      <w:r>
        <w:t xml:space="preserve"> value of the </w:t>
      </w:r>
      <w:r>
        <w:rPr>
          <w:b/>
        </w:rPr>
        <w:t>TBCHeader</w:t>
      </w:r>
      <w:r>
        <w:t xml:space="preserve"> structure th</w:t>
      </w:r>
      <w:r>
        <w:t>at contains this structure does not equal 0x0001.</w:t>
      </w:r>
    </w:p>
    <w:p w:rsidR="00A40DE4" w:rsidRDefault="004D5D93">
      <w:pPr>
        <w:pStyle w:val="Definition-Field"/>
      </w:pPr>
      <w:r>
        <w:rPr>
          <w:b/>
        </w:rPr>
        <w:t xml:space="preserve">F - fNoAccel (1 bit): </w:t>
      </w:r>
      <w:r>
        <w:t xml:space="preserve">A bit that specifies whether this toolbar control has </w:t>
      </w:r>
      <w:hyperlink w:anchor="gt_d61b4a07-b6c1-4c08-9ebd-1d00b360f953">
        <w:r>
          <w:rPr>
            <w:rStyle w:val="HyperlinkGreen"/>
            <w:b/>
          </w:rPr>
          <w:t>accelerator keys</w:t>
        </w:r>
      </w:hyperlink>
      <w:r>
        <w:t>. A value of 1 specifies that the toolbar control do</w:t>
      </w:r>
      <w:r>
        <w:t xml:space="preserve">es not have accelerator keys. MUST be 0 if the </w:t>
      </w:r>
      <w:r>
        <w:rPr>
          <w:b/>
        </w:rPr>
        <w:t>tcid</w:t>
      </w:r>
      <w:r>
        <w:t xml:space="preserve"> value of the </w:t>
      </w:r>
      <w:r>
        <w:rPr>
          <w:b/>
        </w:rPr>
        <w:t>TBCHeader</w:t>
      </w:r>
      <w:r>
        <w:t xml:space="preserve"> structure that contains this structure equals 0x0001. SHOULD</w:t>
      </w:r>
      <w:bookmarkStart w:id="30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00"/>
      <w:r>
        <w:t xml:space="preserve"> be 0 if the </w:t>
      </w:r>
      <w:r>
        <w:rPr>
          <w:b/>
        </w:rPr>
        <w:t>tcid</w:t>
      </w:r>
      <w:r>
        <w:t xml:space="preserve"> value of the </w:t>
      </w:r>
      <w:r>
        <w:rPr>
          <w:b/>
        </w:rPr>
        <w:t>TBCHeader</w:t>
      </w:r>
      <w:r>
        <w:t xml:space="preserve"> structure tha</w:t>
      </w:r>
      <w:r>
        <w:t xml:space="preserve">t contains this structure does not equal 0x0001. </w:t>
      </w:r>
    </w:p>
    <w:p w:rsidR="00A40DE4" w:rsidRDefault="004D5D93">
      <w:pPr>
        <w:pStyle w:val="Definition-Field"/>
      </w:pPr>
      <w:r>
        <w:rPr>
          <w:b/>
        </w:rPr>
        <w:t xml:space="preserve">G - fChgAccel (1 bit): </w:t>
      </w:r>
      <w:r>
        <w:t xml:space="preserve">A bit that specifies whether the accelerator keys for the toolbar control can change. A value of 1 specifies that the accelerator keys can be changed by the application. MUST be 0 if </w:t>
      </w:r>
      <w:r>
        <w:t xml:space="preserve">the </w:t>
      </w:r>
      <w:r>
        <w:rPr>
          <w:b/>
        </w:rPr>
        <w:t>tcid</w:t>
      </w:r>
      <w:r>
        <w:t xml:space="preserve"> value of the </w:t>
      </w:r>
      <w:r>
        <w:rPr>
          <w:b/>
        </w:rPr>
        <w:t>TBCHeader</w:t>
      </w:r>
      <w:r>
        <w:t xml:space="preserve"> structure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w:t>
      </w:r>
      <w:r>
        <w:t>[MS-CTDOC] section 2.2 or in [MS-CTXLS] section 2.2.</w:t>
      </w:r>
    </w:p>
    <w:p w:rsidR="00A40DE4" w:rsidRDefault="004D5D93">
      <w:pPr>
        <w:pStyle w:val="Definition-Field"/>
      </w:pPr>
      <w:r>
        <w:rPr>
          <w:b/>
        </w:rPr>
        <w:lastRenderedPageBreak/>
        <w:t xml:space="preserve">unused1 (8 bits): </w:t>
      </w:r>
      <w:r>
        <w:t>Undefined and MUST be ignored.</w:t>
      </w:r>
    </w:p>
    <w:p w:rsidR="00A40DE4" w:rsidRDefault="004D5D93">
      <w:pPr>
        <w:pStyle w:val="Definition-Field"/>
      </w:pPr>
      <w:r>
        <w:rPr>
          <w:b/>
        </w:rPr>
        <w:t xml:space="preserve">H - fAlwaysEnabled (1 bit): </w:t>
      </w:r>
      <w:r>
        <w:t>A bit that specifies whether this toolbar control is enabled by default. A value of 1 specifies that the toolbar control is en</w:t>
      </w:r>
      <w:r>
        <w:t xml:space="preserve">abled by default. MUST be 0 if the </w:t>
      </w:r>
      <w:r>
        <w:rPr>
          <w:b/>
        </w:rPr>
        <w:t>tcid</w:t>
      </w:r>
      <w:r>
        <w:t xml:space="preserve"> value of the </w:t>
      </w:r>
      <w:r>
        <w:rPr>
          <w:b/>
        </w:rPr>
        <w:t>TBCHeader</w:t>
      </w:r>
      <w:r>
        <w:t xml:space="preserve"> structure that contains this structure equals 0x0001. SHOULD</w:t>
      </w:r>
      <w:bookmarkStart w:id="30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01"/>
      <w:r>
        <w:t xml:space="preserve"> be 0 if the </w:t>
      </w:r>
      <w:r>
        <w:rPr>
          <w:b/>
        </w:rPr>
        <w:t>tcid</w:t>
      </w:r>
      <w:r>
        <w:t xml:space="preserve"> value of the </w:t>
      </w:r>
      <w:r>
        <w:rPr>
          <w:b/>
        </w:rPr>
        <w:t>TBCHeader</w:t>
      </w:r>
      <w:r>
        <w:t xml:space="preserve"> structure that contains t</w:t>
      </w:r>
      <w:r>
        <w:t>his structure does not equal 0x0001.</w:t>
      </w:r>
    </w:p>
    <w:p w:rsidR="00A40DE4" w:rsidRDefault="004D5D93">
      <w:pPr>
        <w:pStyle w:val="Definition-Field"/>
      </w:pPr>
      <w:r>
        <w:rPr>
          <w:b/>
        </w:rPr>
        <w:t xml:space="preserve">I - fAlwaysVisible (1 bit): </w:t>
      </w:r>
      <w:r>
        <w:t xml:space="preserve">A bit that specifies whether this toolbar control is visible by default. A value of 1 specifies that the toolbar control is visible by default. MUST be 0 if the </w:t>
      </w:r>
      <w:r>
        <w:rPr>
          <w:b/>
        </w:rPr>
        <w:t>tcid</w:t>
      </w:r>
      <w:r>
        <w:t xml:space="preserve"> value of the </w:t>
      </w:r>
      <w:r>
        <w:rPr>
          <w:b/>
        </w:rPr>
        <w:t>TBCHeader</w:t>
      </w:r>
      <w:r>
        <w:t xml:space="preserve"> st</w:t>
      </w:r>
      <w:r>
        <w:t xml:space="preserve">ructure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w:t>
      </w:r>
      <w:r>
        <w:t>[MS-CTXLS] section 2.2.</w:t>
      </w:r>
    </w:p>
    <w:p w:rsidR="00A40DE4" w:rsidRDefault="004D5D93">
      <w:pPr>
        <w:pStyle w:val="Definition-Field"/>
      </w:pPr>
      <w:r>
        <w:rPr>
          <w:b/>
        </w:rPr>
        <w:t xml:space="preserve">J - fNoChangeLabel (1 bit): </w:t>
      </w:r>
      <w:r>
        <w:t xml:space="preserve">A bit that specifies whether the label of the toolbar control can change. A value of 1 specifies that the toolbar control label does not be changed by the application. MUST be 0 if the </w:t>
      </w:r>
      <w:r>
        <w:rPr>
          <w:b/>
        </w:rPr>
        <w:t>tcid</w:t>
      </w:r>
      <w:r>
        <w:t xml:space="preserve"> value of the </w:t>
      </w:r>
      <w:r>
        <w:rPr>
          <w:b/>
        </w:rPr>
        <w:t>T</w:t>
      </w:r>
      <w:r>
        <w:rPr>
          <w:b/>
        </w:rPr>
        <w:t>BCHeader</w:t>
      </w:r>
      <w:r>
        <w:t xml:space="preserve"> structure (section 2.3.1.10)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w:t>
      </w:r>
      <w:r>
        <w:t>CTDOC] section 2.2 or in [MS-CTXLS] section 2.2.</w:t>
      </w:r>
    </w:p>
    <w:p w:rsidR="00A40DE4" w:rsidRDefault="004D5D93">
      <w:pPr>
        <w:pStyle w:val="Definition-Field"/>
      </w:pPr>
      <w:r>
        <w:rPr>
          <w:b/>
        </w:rPr>
        <w:t xml:space="preserve">K - fKeepLabel (1 bit): </w:t>
      </w:r>
      <w:r>
        <w:t>A bit that specifies whether the label of the toolbar control can change. A value of 1 specifies that the toolbar control label will not be changed by the application unless the toolb</w:t>
      </w:r>
      <w:r>
        <w:t>ar control is reset.</w:t>
      </w:r>
    </w:p>
    <w:p w:rsidR="00A40DE4" w:rsidRDefault="004D5D93">
      <w:pPr>
        <w:pStyle w:val="Definition-Field"/>
      </w:pPr>
      <w:r>
        <w:rPr>
          <w:b/>
        </w:rPr>
        <w:t xml:space="preserve">L - fNoQueryTooltip (1 bit): </w:t>
      </w:r>
      <w:r>
        <w:t xml:space="preserve"> A bit that specifies whether the toolbar control can use an internal string as a </w:t>
      </w:r>
      <w:hyperlink w:anchor="gt_5100b5cd-9168-4f0c-a088-a143921b8640">
        <w:r>
          <w:rPr>
            <w:rStyle w:val="HyperlinkGreen"/>
            <w:b/>
          </w:rPr>
          <w:t>ToolTip</w:t>
        </w:r>
      </w:hyperlink>
      <w:r>
        <w:t xml:space="preserve">. A value of 1 specifies that the toolbar control will </w:t>
      </w:r>
      <w:r>
        <w:t xml:space="preserve">not use an internal string as a ToolTip. If the toolbar control has a custom ToolTip, it will use it. MUST be 0 if the </w:t>
      </w:r>
      <w:r>
        <w:rPr>
          <w:b/>
        </w:rPr>
        <w:t>tcid</w:t>
      </w:r>
      <w:r>
        <w:t xml:space="preserve"> value of the </w:t>
      </w:r>
      <w:r>
        <w:rPr>
          <w:b/>
        </w:rPr>
        <w:t>TBCHeader</w:t>
      </w:r>
      <w:r>
        <w:t xml:space="preserve"> structure (section 2.3.1.10) that contains this structure equals 0x0001. If the </w:t>
      </w:r>
      <w:r>
        <w:rPr>
          <w:b/>
        </w:rPr>
        <w:t>tcid</w:t>
      </w:r>
      <w:r>
        <w:t xml:space="preserve"> value of the </w:t>
      </w:r>
      <w:r>
        <w:rPr>
          <w:b/>
        </w:rPr>
        <w:t>TBCHeader</w:t>
      </w:r>
      <w:r>
        <w:t xml:space="preserve"> s</w:t>
      </w:r>
      <w:r>
        <w:t xml:space="preserve">tructure that contains this structure does not equal 0x0001, this value MUST be equal to the value associated with the </w:t>
      </w:r>
      <w:r>
        <w:rPr>
          <w:b/>
        </w:rPr>
        <w:t>tcid</w:t>
      </w:r>
      <w:r>
        <w:t xml:space="preserve"> listed in [MS-CTDOC] section 2.2 or in [MS-CTXLS] section 2.2.</w:t>
      </w:r>
    </w:p>
    <w:p w:rsidR="00A40DE4" w:rsidRDefault="004D5D93">
      <w:pPr>
        <w:pStyle w:val="Definition-Field"/>
      </w:pPr>
      <w:r>
        <w:rPr>
          <w:b/>
        </w:rPr>
        <w:t xml:space="preserve">M - fSaveUIStrings (1 bit): </w:t>
      </w:r>
      <w:r>
        <w:t>A bit that specifies whether none, one, o</w:t>
      </w:r>
      <w:r>
        <w:t xml:space="preserve">r more of a variety of strings are saved to the file. A value of 1 specifies that one or more of the following fields will be saved to the file: </w:t>
      </w:r>
      <w:r>
        <w:rPr>
          <w:b/>
        </w:rPr>
        <w:t>customText</w:t>
      </w:r>
      <w:r>
        <w:t xml:space="preserve">, </w:t>
      </w:r>
      <w:r>
        <w:rPr>
          <w:b/>
        </w:rPr>
        <w:t>descriptionText</w:t>
      </w:r>
      <w:r>
        <w:t xml:space="preserve">, and </w:t>
      </w:r>
      <w:r>
        <w:rPr>
          <w:b/>
        </w:rPr>
        <w:t>tooltip</w:t>
      </w:r>
      <w:r>
        <w:t xml:space="preserve"> fields of the </w:t>
      </w:r>
      <w:hyperlink w:anchor="Section_99109267262941139ceca9481d6d606d" w:history="1">
        <w:r>
          <w:rPr>
            <w:b/>
          </w:rPr>
          <w:t>TBCGeneralInfo</w:t>
        </w:r>
      </w:hyperlink>
      <w:r>
        <w:t xml:space="preserve"> structure (section 2.3.1.14) contained by the </w:t>
      </w:r>
      <w:r>
        <w:rPr>
          <w:b/>
        </w:rPr>
        <w:t>TBCData</w:t>
      </w:r>
      <w:r>
        <w:t xml:space="preserve"> structure (section 2.3.1.13) contained by the structure that contains the </w:t>
      </w:r>
      <w:r>
        <w:rPr>
          <w:b/>
        </w:rPr>
        <w:t>TBCHeader</w:t>
      </w:r>
      <w:r>
        <w:t xml:space="preserve"> structure (section 2.3.1.10) that contains this structure and if this toolbar control is of type Bu</w:t>
      </w:r>
      <w:r>
        <w:t xml:space="preserve">tton or ExpandingGrid, the </w:t>
      </w:r>
      <w:r>
        <w:rPr>
          <w:b/>
        </w:rPr>
        <w:t>wstrAcc</w:t>
      </w:r>
      <w:r>
        <w:t xml:space="preserve"> field of the </w:t>
      </w:r>
      <w:r>
        <w:rPr>
          <w:b/>
        </w:rPr>
        <w:t>TBCBSpecific</w:t>
      </w:r>
      <w:r>
        <w:t xml:space="preserve"> structure (section 2.3.1.17) contained by the </w:t>
      </w:r>
      <w:r>
        <w:rPr>
          <w:b/>
        </w:rPr>
        <w:t>TBCData</w:t>
      </w:r>
      <w:r>
        <w:t xml:space="preserve"> structure contained by the structure that contains the </w:t>
      </w:r>
      <w:r>
        <w:rPr>
          <w:b/>
        </w:rPr>
        <w:t>TBCHeader</w:t>
      </w:r>
      <w:r>
        <w:t xml:space="preserve"> structure that contains this structure. When the value of the </w:t>
      </w:r>
      <w:r>
        <w:rPr>
          <w:b/>
        </w:rPr>
        <w:t>tcid</w:t>
      </w:r>
      <w:r>
        <w:t xml:space="preserve"> field of </w:t>
      </w:r>
      <w:r>
        <w:t xml:space="preserve">the </w:t>
      </w:r>
      <w:r>
        <w:rPr>
          <w:b/>
        </w:rPr>
        <w:t>TBCHeader</w:t>
      </w:r>
      <w:r>
        <w:t xml:space="preserve"> structure that contains the </w:t>
      </w:r>
      <w:r>
        <w:rPr>
          <w:b/>
        </w:rPr>
        <w:t>TBCSFlags</w:t>
      </w:r>
      <w:r>
        <w:t xml:space="preserve"> structure (section 2.3.1.12) that contains this field equals 1, </w:t>
      </w:r>
      <w:r>
        <w:rPr>
          <w:b/>
        </w:rPr>
        <w:t>fSaveUIStrings</w:t>
      </w:r>
      <w:r>
        <w:t xml:space="preserve"> is equal to 1, even if no extra strings are saved to the file.</w:t>
      </w:r>
    </w:p>
    <w:p w:rsidR="00A40DE4" w:rsidRDefault="004D5D93">
      <w:pPr>
        <w:pStyle w:val="Definition-Field"/>
      </w:pPr>
      <w:r>
        <w:rPr>
          <w:b/>
        </w:rPr>
        <w:t xml:space="preserve">N - fExclusivePopup (1 bit): </w:t>
      </w:r>
      <w:r>
        <w:t xml:space="preserve">A bit that specifies whether the </w:t>
      </w:r>
      <w:r>
        <w:t xml:space="preserve">toolbar control is going to drop a unique </w:t>
      </w:r>
      <w:hyperlink w:anchor="gt_6ee69c13-ffa9-43b1-989e-a942dceb1fa5">
        <w:r>
          <w:rPr>
            <w:rStyle w:val="HyperlinkGreen"/>
            <w:b/>
          </w:rPr>
          <w:t>custom toolbar</w:t>
        </w:r>
      </w:hyperlink>
      <w:r>
        <w:t xml:space="preserve">. This bit is only used by toolbar controls that drop a </w:t>
      </w:r>
      <w:hyperlink w:anchor="gt_2eb45441-112f-420b-ab4a-768b569582dc">
        <w:r>
          <w:rPr>
            <w:rStyle w:val="HyperlinkGreen"/>
            <w:b/>
          </w:rPr>
          <w:t>menu toolbar</w:t>
        </w:r>
      </w:hyperlink>
      <w:r>
        <w:t>. A valu</w:t>
      </w:r>
      <w:r>
        <w:t>e of 1 specifies that the toolbar control is going to drop a unique custom toolbar. SHOULD</w:t>
      </w:r>
      <w:bookmarkStart w:id="30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02"/>
      <w:r>
        <w:t xml:space="preserve"> be 0.</w:t>
      </w:r>
    </w:p>
    <w:p w:rsidR="00A40DE4" w:rsidRDefault="004D5D93">
      <w:pPr>
        <w:pStyle w:val="Definition-Field"/>
      </w:pPr>
      <w:r>
        <w:rPr>
          <w:b/>
        </w:rPr>
        <w:t xml:space="preserve">O - fDefaultBehavior (1 bit): </w:t>
      </w:r>
      <w:r>
        <w:t>A bit that specifies whether the toolbar control will have def</w:t>
      </w:r>
      <w:r>
        <w:t xml:space="preserve">ault behavior during </w:t>
      </w:r>
      <w:hyperlink w:anchor="gt_171744b8-3f44-4198-b7b9-1c0147282d2c">
        <w:r>
          <w:rPr>
            <w:rStyle w:val="HyperlinkGreen"/>
            <w:b/>
          </w:rPr>
          <w:t>OLE</w:t>
        </w:r>
      </w:hyperlink>
      <w:r>
        <w:t xml:space="preserve"> merging. A value of 1 specifies that the toolbar control will have default behavior during OLE</w:t>
      </w:r>
      <w:r>
        <w:t xml:space="preserve"> merging. A value of 0 specifies that the application can change the behavior of the toolbar control during OLE merging. SHOULD</w:t>
      </w:r>
      <w:bookmarkStart w:id="30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03"/>
      <w:r>
        <w:t xml:space="preserve"> be 0. </w:t>
      </w:r>
    </w:p>
    <w:p w:rsidR="00A40DE4" w:rsidRDefault="004D5D93">
      <w:pPr>
        <w:pStyle w:val="Definition-Field"/>
      </w:pPr>
      <w:r>
        <w:rPr>
          <w:b/>
        </w:rPr>
        <w:t xml:space="preserve">P - unused2 (1 bit): </w:t>
      </w:r>
      <w:r>
        <w:t xml:space="preserve"> Undefined and MUST be ignored.</w:t>
      </w:r>
    </w:p>
    <w:p w:rsidR="00A40DE4" w:rsidRDefault="004D5D93">
      <w:pPr>
        <w:pStyle w:val="Definition-Field"/>
      </w:pPr>
      <w:r>
        <w:rPr>
          <w:b/>
        </w:rPr>
        <w:t>Q</w:t>
      </w:r>
      <w:r>
        <w:rPr>
          <w:b/>
        </w:rPr>
        <w:t xml:space="preserve"> - fWrapText (1 bit): </w:t>
      </w:r>
      <w:r>
        <w:t>A bit that specifies whether the toolbar control can wrap its label across multiple lines. A value of 1 specifies that the label of the toolbar control can wrap across multiple lines.</w:t>
      </w:r>
    </w:p>
    <w:p w:rsidR="00A40DE4" w:rsidRDefault="004D5D93">
      <w:pPr>
        <w:pStyle w:val="Definition-Field"/>
      </w:pPr>
      <w:r>
        <w:rPr>
          <w:b/>
        </w:rPr>
        <w:lastRenderedPageBreak/>
        <w:t xml:space="preserve">R - fTextBelow (1 bit): </w:t>
      </w:r>
      <w:r>
        <w:t xml:space="preserve">A bit that specifies that </w:t>
      </w:r>
      <w:r>
        <w:t>the label of the toolbar control will be displayed under the toolbar control icon. A value of 1 specifies that the label of the toolbar control will be displayed under the toolbar control icon, rather than beside it.</w:t>
      </w:r>
    </w:p>
    <w:p w:rsidR="00A40DE4" w:rsidRDefault="004D5D93">
      <w:pPr>
        <w:pStyle w:val="Definition-Field"/>
      </w:pPr>
      <w:r>
        <w:rPr>
          <w:b/>
        </w:rPr>
        <w:t xml:space="preserve">unused3 (4 bits): </w:t>
      </w:r>
      <w:r>
        <w:t>Undefined and MUST be</w:t>
      </w:r>
      <w:r>
        <w:t xml:space="preserve"> ignored.</w:t>
      </w:r>
    </w:p>
    <w:p w:rsidR="00A40DE4" w:rsidRDefault="004D5D93">
      <w:pPr>
        <w:pStyle w:val="Definition-Field"/>
      </w:pPr>
      <w:r>
        <w:rPr>
          <w:b/>
        </w:rPr>
        <w:t xml:space="preserve">S - reserved1 (1 bit): </w:t>
      </w:r>
      <w:r>
        <w:t>Reserved bit. MUST be 0.</w:t>
      </w:r>
    </w:p>
    <w:p w:rsidR="00A40DE4" w:rsidRDefault="004D5D93">
      <w:pPr>
        <w:pStyle w:val="Heading4"/>
      </w:pPr>
      <w:bookmarkStart w:id="304" w:name="Section_2abc9423fd1b49c490986846ddc07283"/>
      <w:bookmarkStart w:id="305" w:name="TBCData"/>
      <w:bookmarkStart w:id="306" w:name="_Toc3855633"/>
      <w:r>
        <w:t>TBCData</w:t>
      </w:r>
      <w:bookmarkEnd w:id="304"/>
      <w:bookmarkEnd w:id="305"/>
      <w:bookmarkEnd w:id="306"/>
      <w:r>
        <w:fldChar w:fldCharType="begin"/>
      </w:r>
      <w:r>
        <w:instrText xml:space="preserve"> XE "Toolbar customization:TBCData" </w:instrText>
      </w:r>
      <w:r>
        <w:fldChar w:fldCharType="end"/>
      </w:r>
    </w:p>
    <w:p w:rsidR="00A40DE4" w:rsidRDefault="004D5D93">
      <w:hyperlink w:anchor="gt_8077f5ab-e200-481c-9980-3ea64760ce9d">
        <w:r>
          <w:rPr>
            <w:rStyle w:val="HyperlinkGreen"/>
            <w:b/>
          </w:rPr>
          <w:t>Toolbar control</w:t>
        </w:r>
      </w:hyperlink>
      <w:r>
        <w:t xml:space="preserve">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controlGeneralInfo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controlSpecificInfo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controlGeneralInfo (variable): </w:t>
      </w:r>
      <w:r>
        <w:t xml:space="preserve">Structure of type </w:t>
      </w:r>
      <w:hyperlink w:anchor="Section_99109267262941139ceca9481d6d606d" w:history="1">
        <w:r>
          <w:rPr>
            <w:b/>
          </w:rPr>
          <w:t>TBCGeneralInfo</w:t>
        </w:r>
      </w:hyperlink>
      <w:r>
        <w:t xml:space="preserve"> (section 2.3.1.14) that specifies toolbar control</w:t>
      </w:r>
      <w:r>
        <w:t xml:space="preserve"> general information.</w:t>
      </w:r>
    </w:p>
    <w:p w:rsidR="00A40DE4" w:rsidRDefault="004D5D93">
      <w:pPr>
        <w:pStyle w:val="Definition-Field"/>
      </w:pPr>
      <w:r>
        <w:rPr>
          <w:b/>
        </w:rPr>
        <w:t xml:space="preserve">controlSpecificInfo (variable): </w:t>
      </w:r>
      <w:r>
        <w:t xml:space="preserve">Toolbar control specific information is saved depending on the type of the toolbar control which is specified by the value of the </w:t>
      </w:r>
      <w:r>
        <w:rPr>
          <w:b/>
        </w:rPr>
        <w:t>tct</w:t>
      </w:r>
      <w:r>
        <w:t xml:space="preserve"> field of the </w:t>
      </w:r>
      <w:hyperlink w:anchor="Section_6fec0363d40148aaacdf46b7a8bf31db" w:history="1">
        <w:r>
          <w:t>TBCHeader</w:t>
        </w:r>
      </w:hyperlink>
      <w:r>
        <w:rPr>
          <w:b/>
        </w:rPr>
        <w:t xml:space="preserve"> </w:t>
      </w:r>
      <w:r>
        <w:t>structure (section 2.3.1.10) contained by the structure that contains this structure. The following table shows the type of structure that is saved according to the type of the toolbar control:</w:t>
      </w:r>
    </w:p>
    <w:tbl>
      <w:tblPr>
        <w:tblStyle w:val="Table-ShadedHeaderIndented"/>
        <w:tblW w:w="0" w:type="auto"/>
        <w:tblLook w:val="04A0" w:firstRow="1" w:lastRow="0" w:firstColumn="1" w:lastColumn="0" w:noHBand="0" w:noVBand="1"/>
      </w:tblPr>
      <w:tblGrid>
        <w:gridCol w:w="4788"/>
        <w:gridCol w:w="3870"/>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40DE4" w:rsidRDefault="004D5D93">
            <w:pPr>
              <w:pStyle w:val="TableHeaderText"/>
              <w:spacing w:before="0" w:after="0"/>
            </w:pPr>
            <w:r>
              <w:t>Value of the tct field</w:t>
            </w:r>
          </w:p>
        </w:tc>
        <w:tc>
          <w:tcPr>
            <w:tcW w:w="3870" w:type="dxa"/>
          </w:tcPr>
          <w:p w:rsidR="00A40DE4" w:rsidRDefault="004D5D93">
            <w:pPr>
              <w:pStyle w:val="TableHeaderText"/>
              <w:spacing w:before="0" w:after="0"/>
            </w:pPr>
            <w:r>
              <w:t>Type of the controlSpeci</w:t>
            </w:r>
            <w:r>
              <w:t>ficInfo field</w:t>
            </w:r>
          </w:p>
        </w:tc>
      </w:tr>
      <w:tr w:rsidR="00A40DE4" w:rsidTr="00A40DE4">
        <w:tc>
          <w:tcPr>
            <w:tcW w:w="4788" w:type="dxa"/>
          </w:tcPr>
          <w:p w:rsidR="00A40DE4" w:rsidRDefault="004D5D93">
            <w:pPr>
              <w:pStyle w:val="TableBodyText"/>
              <w:spacing w:before="0" w:after="0"/>
            </w:pPr>
            <w:r>
              <w:t>0x01 (Button control)</w:t>
            </w:r>
          </w:p>
        </w:tc>
        <w:tc>
          <w:tcPr>
            <w:tcW w:w="3870" w:type="dxa"/>
          </w:tcPr>
          <w:p w:rsidR="00A40DE4" w:rsidRDefault="004D5D93">
            <w:pPr>
              <w:pStyle w:val="TableBodyText"/>
              <w:spacing w:before="0" w:after="0"/>
            </w:pPr>
            <w:hyperlink w:anchor="Section_6f6f5f9fe2f04f0d9d6fb15395b364c0">
              <w:r>
                <w:rPr>
                  <w:b/>
                </w:rPr>
                <w:t>TBCBSpecific</w:t>
              </w:r>
            </w:hyperlink>
            <w:r>
              <w:t xml:space="preserve"> (section 2.3.1.17)</w:t>
            </w:r>
          </w:p>
        </w:tc>
      </w:tr>
      <w:tr w:rsidR="00A40DE4" w:rsidTr="00A40DE4">
        <w:tc>
          <w:tcPr>
            <w:tcW w:w="4788" w:type="dxa"/>
          </w:tcPr>
          <w:p w:rsidR="00A40DE4" w:rsidRDefault="004D5D93">
            <w:pPr>
              <w:pStyle w:val="TableBodyText"/>
              <w:spacing w:before="0" w:after="0"/>
            </w:pPr>
            <w:r>
              <w:t>0x10 (</w:t>
            </w:r>
            <w:hyperlink w:anchor="gt_b419469c-ed58-4e45-af81-21dd840c8770">
              <w:r>
                <w:rPr>
                  <w:rStyle w:val="HyperlinkGreen"/>
                  <w:b/>
                </w:rPr>
                <w:t>ExpandingGrid control</w:t>
              </w:r>
            </w:hyperlink>
            <w:r>
              <w:t>)</w:t>
            </w:r>
          </w:p>
        </w:tc>
        <w:tc>
          <w:tcPr>
            <w:tcW w:w="3870" w:type="dxa"/>
          </w:tcPr>
          <w:p w:rsidR="00A40DE4" w:rsidRDefault="004D5D93">
            <w:pPr>
              <w:pStyle w:val="TableBodyText"/>
              <w:spacing w:before="0" w:after="0"/>
              <w:rPr>
                <w:b/>
              </w:rPr>
            </w:pPr>
            <w:r>
              <w:rPr>
                <w:b/>
              </w:rPr>
              <w:t>TBCBSpecific</w:t>
            </w:r>
          </w:p>
        </w:tc>
      </w:tr>
      <w:tr w:rsidR="00A40DE4" w:rsidTr="00A40DE4">
        <w:tc>
          <w:tcPr>
            <w:tcW w:w="4788" w:type="dxa"/>
          </w:tcPr>
          <w:p w:rsidR="00A40DE4" w:rsidRDefault="004D5D93">
            <w:pPr>
              <w:pStyle w:val="TableBodyText"/>
              <w:spacing w:before="0" w:after="0"/>
            </w:pPr>
            <w:r>
              <w:t>0x0A (</w:t>
            </w:r>
            <w:hyperlink w:anchor="gt_a259e677-3d9d-47e4-87ba-590fd09734c8">
              <w:r>
                <w:rPr>
                  <w:rStyle w:val="HyperlinkGreen"/>
                  <w:b/>
                </w:rPr>
                <w:t>Popup control</w:t>
              </w:r>
            </w:hyperlink>
            <w:r>
              <w:t>)</w:t>
            </w:r>
          </w:p>
        </w:tc>
        <w:tc>
          <w:tcPr>
            <w:tcW w:w="3870" w:type="dxa"/>
          </w:tcPr>
          <w:p w:rsidR="00A40DE4" w:rsidRDefault="004D5D93">
            <w:pPr>
              <w:pStyle w:val="TableBodyText"/>
              <w:spacing w:before="0" w:after="0"/>
            </w:pPr>
            <w:hyperlink w:anchor="Section_912bf645a367471b9d4efc29583a01bc">
              <w:r>
                <w:rPr>
                  <w:b/>
                </w:rPr>
                <w:t>TBCMenuSpecific</w:t>
              </w:r>
            </w:hyperlink>
            <w:r>
              <w:t xml:space="preserve"> (section 2.3.1.21)</w:t>
            </w:r>
          </w:p>
        </w:tc>
      </w:tr>
      <w:tr w:rsidR="00A40DE4" w:rsidTr="00A40DE4">
        <w:tc>
          <w:tcPr>
            <w:tcW w:w="4788" w:type="dxa"/>
          </w:tcPr>
          <w:p w:rsidR="00A40DE4" w:rsidRDefault="004D5D93">
            <w:pPr>
              <w:pStyle w:val="TableBodyText"/>
              <w:spacing w:before="0" w:after="0"/>
            </w:pPr>
            <w:r>
              <w:t>0x0C (</w:t>
            </w:r>
            <w:hyperlink w:anchor="gt_d638405a-d78b-4c5f-aed2-8616d98d3519">
              <w:r>
                <w:rPr>
                  <w:rStyle w:val="HyperlinkGreen"/>
                  <w:b/>
                </w:rPr>
                <w:t>ButtonPopup co</w:t>
              </w:r>
              <w:r>
                <w:rPr>
                  <w:rStyle w:val="HyperlinkGreen"/>
                  <w:b/>
                </w:rPr>
                <w:t>ntrol</w:t>
              </w:r>
            </w:hyperlink>
            <w:r>
              <w:t>)</w:t>
            </w:r>
          </w:p>
        </w:tc>
        <w:tc>
          <w:tcPr>
            <w:tcW w:w="3870" w:type="dxa"/>
          </w:tcPr>
          <w:p w:rsidR="00A40DE4" w:rsidRDefault="004D5D93">
            <w:pPr>
              <w:pStyle w:val="TableBodyText"/>
              <w:spacing w:before="0" w:after="0"/>
              <w:rPr>
                <w:b/>
              </w:rPr>
            </w:pPr>
            <w:r>
              <w:rPr>
                <w:b/>
              </w:rPr>
              <w:t>TBCMenuSpecific</w:t>
            </w:r>
          </w:p>
        </w:tc>
      </w:tr>
      <w:tr w:rsidR="00A40DE4" w:rsidTr="00A40DE4">
        <w:tc>
          <w:tcPr>
            <w:tcW w:w="4788" w:type="dxa"/>
          </w:tcPr>
          <w:p w:rsidR="00A40DE4" w:rsidRDefault="004D5D93">
            <w:pPr>
              <w:pStyle w:val="TableBodyText"/>
              <w:spacing w:before="0" w:after="0"/>
            </w:pPr>
            <w:r>
              <w:t>0x0D (</w:t>
            </w:r>
            <w:hyperlink w:anchor="gt_1c046ab6-2530-4a41-8d19-03f92914beaf">
              <w:r>
                <w:rPr>
                  <w:rStyle w:val="HyperlinkGreen"/>
                  <w:b/>
                </w:rPr>
                <w:t>SplitButtonPopup control</w:t>
              </w:r>
            </w:hyperlink>
            <w:r>
              <w:t>)</w:t>
            </w:r>
          </w:p>
        </w:tc>
        <w:tc>
          <w:tcPr>
            <w:tcW w:w="3870" w:type="dxa"/>
          </w:tcPr>
          <w:p w:rsidR="00A40DE4" w:rsidRDefault="004D5D93">
            <w:pPr>
              <w:pStyle w:val="TableBodyText"/>
              <w:spacing w:before="0" w:after="0"/>
              <w:rPr>
                <w:b/>
              </w:rPr>
            </w:pPr>
            <w:r>
              <w:rPr>
                <w:b/>
              </w:rPr>
              <w:t>TBCMenuSpecific</w:t>
            </w:r>
          </w:p>
        </w:tc>
      </w:tr>
      <w:tr w:rsidR="00A40DE4" w:rsidTr="00A40DE4">
        <w:tc>
          <w:tcPr>
            <w:tcW w:w="4788" w:type="dxa"/>
          </w:tcPr>
          <w:p w:rsidR="00A40DE4" w:rsidRDefault="004D5D93">
            <w:pPr>
              <w:pStyle w:val="TableBodyText"/>
              <w:spacing w:before="0" w:after="0"/>
            </w:pPr>
            <w:r>
              <w:t>0x0E (</w:t>
            </w:r>
            <w:hyperlink w:anchor="gt_01b548cd-095a-4517-a468-1771a038c392">
              <w:r>
                <w:rPr>
                  <w:rStyle w:val="HyperlinkGreen"/>
                  <w:b/>
                </w:rPr>
                <w:t>SplitButtonMRUPopup control</w:t>
              </w:r>
            </w:hyperlink>
            <w:r>
              <w:t>)</w:t>
            </w:r>
          </w:p>
        </w:tc>
        <w:tc>
          <w:tcPr>
            <w:tcW w:w="3870" w:type="dxa"/>
          </w:tcPr>
          <w:p w:rsidR="00A40DE4" w:rsidRDefault="004D5D93">
            <w:pPr>
              <w:pStyle w:val="TableBodyText"/>
              <w:spacing w:before="0" w:after="0"/>
              <w:rPr>
                <w:b/>
              </w:rPr>
            </w:pPr>
            <w:r>
              <w:rPr>
                <w:b/>
              </w:rPr>
              <w:t>TBCMenuSpecific</w:t>
            </w:r>
          </w:p>
        </w:tc>
      </w:tr>
      <w:tr w:rsidR="00A40DE4" w:rsidTr="00A40DE4">
        <w:tc>
          <w:tcPr>
            <w:tcW w:w="4788" w:type="dxa"/>
          </w:tcPr>
          <w:p w:rsidR="00A40DE4" w:rsidRDefault="004D5D93">
            <w:pPr>
              <w:pStyle w:val="TableBodyText"/>
              <w:spacing w:before="0" w:after="0"/>
            </w:pPr>
            <w:r>
              <w:t xml:space="preserve">0x02 </w:t>
            </w:r>
            <w:r>
              <w:t>(Edit control)</w:t>
            </w:r>
          </w:p>
        </w:tc>
        <w:tc>
          <w:tcPr>
            <w:tcW w:w="3870" w:type="dxa"/>
          </w:tcPr>
          <w:p w:rsidR="00A40DE4" w:rsidRDefault="004D5D93">
            <w:pPr>
              <w:pStyle w:val="TableBodyText"/>
              <w:spacing w:before="0" w:after="0"/>
            </w:pPr>
            <w:hyperlink w:anchor="Section_d264bd1960084eb5ba7ce1e12a80c7a3">
              <w:r>
                <w:rPr>
                  <w:b/>
                </w:rPr>
                <w:t>TBCComboDropdownSpecific</w:t>
              </w:r>
            </w:hyperlink>
            <w:r>
              <w:t xml:space="preserve"> (section 2.3.1.19)</w:t>
            </w:r>
          </w:p>
        </w:tc>
      </w:tr>
      <w:tr w:rsidR="00A40DE4" w:rsidTr="00A40DE4">
        <w:tc>
          <w:tcPr>
            <w:tcW w:w="4788" w:type="dxa"/>
          </w:tcPr>
          <w:p w:rsidR="00A40DE4" w:rsidRDefault="004D5D93">
            <w:pPr>
              <w:pStyle w:val="TableBodyText"/>
              <w:spacing w:before="0" w:after="0"/>
            </w:pPr>
            <w:r>
              <w:t>0x04 (ComboBox control)</w:t>
            </w:r>
          </w:p>
        </w:tc>
        <w:tc>
          <w:tcPr>
            <w:tcW w:w="3870" w:type="dxa"/>
          </w:tcPr>
          <w:p w:rsidR="00A40DE4" w:rsidRDefault="004D5D93">
            <w:pPr>
              <w:pStyle w:val="TableBodyText"/>
              <w:spacing w:before="0" w:after="0"/>
              <w:rPr>
                <w:b/>
              </w:rPr>
            </w:pPr>
            <w:r>
              <w:rPr>
                <w:b/>
              </w:rPr>
              <w:t>TBCComboDropdownSpecific</w:t>
            </w:r>
          </w:p>
        </w:tc>
      </w:tr>
      <w:tr w:rsidR="00A40DE4" w:rsidTr="00A40DE4">
        <w:tc>
          <w:tcPr>
            <w:tcW w:w="4788" w:type="dxa"/>
          </w:tcPr>
          <w:p w:rsidR="00A40DE4" w:rsidRDefault="004D5D93">
            <w:pPr>
              <w:pStyle w:val="TableBodyText"/>
              <w:spacing w:before="0" w:after="0"/>
            </w:pPr>
            <w:r>
              <w:t>0x14 (</w:t>
            </w:r>
            <w:hyperlink w:anchor="gt_b724d1c9-9cf9-4b1f-82fb-a6a1a20748a5">
              <w:r>
                <w:rPr>
                  <w:rStyle w:val="HyperlinkGreen"/>
                  <w:b/>
                </w:rPr>
                <w:t>GraphicCombo co</w:t>
              </w:r>
              <w:r>
                <w:rPr>
                  <w:rStyle w:val="HyperlinkGreen"/>
                  <w:b/>
                </w:rPr>
                <w:t>ntrol</w:t>
              </w:r>
            </w:hyperlink>
            <w:r>
              <w:t>)</w:t>
            </w:r>
          </w:p>
        </w:tc>
        <w:tc>
          <w:tcPr>
            <w:tcW w:w="3870" w:type="dxa"/>
          </w:tcPr>
          <w:p w:rsidR="00A40DE4" w:rsidRDefault="004D5D93">
            <w:pPr>
              <w:pStyle w:val="TableBodyText"/>
              <w:spacing w:before="0" w:after="0"/>
              <w:rPr>
                <w:b/>
              </w:rPr>
            </w:pPr>
            <w:r>
              <w:rPr>
                <w:b/>
              </w:rPr>
              <w:t>TBCComboDropdownSpecific</w:t>
            </w:r>
          </w:p>
        </w:tc>
      </w:tr>
      <w:tr w:rsidR="00A40DE4" w:rsidTr="00A40DE4">
        <w:tc>
          <w:tcPr>
            <w:tcW w:w="4788" w:type="dxa"/>
          </w:tcPr>
          <w:p w:rsidR="00A40DE4" w:rsidRDefault="004D5D93">
            <w:pPr>
              <w:pStyle w:val="TableBodyText"/>
              <w:spacing w:before="0" w:after="0"/>
            </w:pPr>
            <w:r>
              <w:t>0x03 (DropDown control)</w:t>
            </w:r>
          </w:p>
        </w:tc>
        <w:tc>
          <w:tcPr>
            <w:tcW w:w="3870" w:type="dxa"/>
          </w:tcPr>
          <w:p w:rsidR="00A40DE4" w:rsidRDefault="004D5D93">
            <w:pPr>
              <w:pStyle w:val="TableBodyText"/>
              <w:spacing w:before="0" w:after="0"/>
              <w:rPr>
                <w:b/>
              </w:rPr>
            </w:pPr>
            <w:r>
              <w:rPr>
                <w:b/>
              </w:rPr>
              <w:t>TBCComboDropdownSpecific</w:t>
            </w:r>
          </w:p>
        </w:tc>
      </w:tr>
      <w:tr w:rsidR="00A40DE4" w:rsidTr="00A40DE4">
        <w:tc>
          <w:tcPr>
            <w:tcW w:w="4788" w:type="dxa"/>
          </w:tcPr>
          <w:p w:rsidR="00A40DE4" w:rsidRDefault="004D5D93">
            <w:pPr>
              <w:pStyle w:val="TableBodyText"/>
              <w:spacing w:before="0" w:after="0"/>
            </w:pPr>
            <w:r>
              <w:t>0x06 (</w:t>
            </w:r>
            <w:hyperlink w:anchor="gt_809470f7-7486-4a44-a50d-2489b32389af">
              <w:r>
                <w:rPr>
                  <w:rStyle w:val="HyperlinkGreen"/>
                  <w:b/>
                </w:rPr>
                <w:t>SplitDropDown control</w:t>
              </w:r>
            </w:hyperlink>
            <w:r>
              <w:t>)</w:t>
            </w:r>
          </w:p>
        </w:tc>
        <w:tc>
          <w:tcPr>
            <w:tcW w:w="3870" w:type="dxa"/>
          </w:tcPr>
          <w:p w:rsidR="00A40DE4" w:rsidRDefault="004D5D93">
            <w:pPr>
              <w:pStyle w:val="TableBodyText"/>
              <w:spacing w:before="0" w:after="0"/>
              <w:rPr>
                <w:b/>
              </w:rPr>
            </w:pPr>
            <w:r>
              <w:rPr>
                <w:b/>
              </w:rPr>
              <w:t>TBCComboDropdownSpecific</w:t>
            </w:r>
          </w:p>
        </w:tc>
      </w:tr>
      <w:tr w:rsidR="00A40DE4" w:rsidTr="00A40DE4">
        <w:tc>
          <w:tcPr>
            <w:tcW w:w="4788" w:type="dxa"/>
          </w:tcPr>
          <w:p w:rsidR="00A40DE4" w:rsidRDefault="004D5D93">
            <w:pPr>
              <w:pStyle w:val="TableBodyText"/>
              <w:spacing w:before="0" w:after="0"/>
            </w:pPr>
            <w:r>
              <w:t>0x09 (</w:t>
            </w:r>
            <w:hyperlink w:anchor="gt_007e8308-eee4-4435-a1f8-e2b27e58f1ac">
              <w:r>
                <w:rPr>
                  <w:rStyle w:val="HyperlinkGreen"/>
                  <w:b/>
                </w:rPr>
                <w:t>GraphicDropDown control</w:t>
              </w:r>
            </w:hyperlink>
            <w:r>
              <w:t>)</w:t>
            </w:r>
          </w:p>
        </w:tc>
        <w:tc>
          <w:tcPr>
            <w:tcW w:w="3870" w:type="dxa"/>
          </w:tcPr>
          <w:p w:rsidR="00A40DE4" w:rsidRDefault="004D5D93">
            <w:pPr>
              <w:pStyle w:val="TableBodyText"/>
              <w:spacing w:before="0" w:after="0"/>
              <w:rPr>
                <w:b/>
              </w:rPr>
            </w:pPr>
            <w:r>
              <w:rPr>
                <w:b/>
              </w:rPr>
              <w:t>TBCComboDropdownSpecific</w:t>
            </w:r>
          </w:p>
        </w:tc>
      </w:tr>
      <w:tr w:rsidR="00A40DE4" w:rsidTr="00A40DE4">
        <w:tc>
          <w:tcPr>
            <w:tcW w:w="4788" w:type="dxa"/>
          </w:tcPr>
          <w:p w:rsidR="00A40DE4" w:rsidRDefault="004D5D93">
            <w:pPr>
              <w:pStyle w:val="TableBodyText"/>
              <w:spacing w:before="0" w:after="0"/>
            </w:pPr>
            <w:r>
              <w:t>0x07 (</w:t>
            </w:r>
            <w:hyperlink w:anchor="gt_e139011b-a966-4495-9264-d923ecdfeb66">
              <w:r>
                <w:rPr>
                  <w:rStyle w:val="HyperlinkGreen"/>
                  <w:b/>
                </w:rPr>
                <w:t>OCXDropDown control</w:t>
              </w:r>
            </w:hyperlink>
            <w:r>
              <w:t>)</w:t>
            </w:r>
          </w:p>
        </w:tc>
        <w:tc>
          <w:tcPr>
            <w:tcW w:w="3870" w:type="dxa"/>
          </w:tcPr>
          <w:p w:rsidR="00A40DE4" w:rsidRDefault="004D5D93">
            <w:pPr>
              <w:pStyle w:val="TableBodyText"/>
              <w:spacing w:before="0" w:after="0"/>
            </w:pPr>
            <w:r>
              <w:rPr>
                <w:b/>
              </w:rPr>
              <w:t>controlSpecificInfo</w:t>
            </w:r>
            <w:r>
              <w:t xml:space="preserve"> MUST NOT exist</w:t>
            </w:r>
          </w:p>
        </w:tc>
      </w:tr>
      <w:tr w:rsidR="00A40DE4" w:rsidTr="00A40DE4">
        <w:tc>
          <w:tcPr>
            <w:tcW w:w="4788" w:type="dxa"/>
          </w:tcPr>
          <w:p w:rsidR="00A40DE4" w:rsidRDefault="004D5D93">
            <w:pPr>
              <w:pStyle w:val="TableBodyText"/>
              <w:spacing w:before="0" w:after="0"/>
            </w:pPr>
            <w:r>
              <w:t>0x0F (Label control)</w:t>
            </w:r>
          </w:p>
        </w:tc>
        <w:tc>
          <w:tcPr>
            <w:tcW w:w="3870" w:type="dxa"/>
          </w:tcPr>
          <w:p w:rsidR="00A40DE4" w:rsidRDefault="004D5D93">
            <w:pPr>
              <w:pStyle w:val="TableBodyText"/>
              <w:spacing w:before="0" w:after="0"/>
            </w:pPr>
            <w:r>
              <w:rPr>
                <w:b/>
              </w:rPr>
              <w:t>controlSpecificInfo</w:t>
            </w:r>
            <w:r>
              <w:t xml:space="preserve"> MUST NOT exist</w:t>
            </w:r>
          </w:p>
        </w:tc>
      </w:tr>
      <w:tr w:rsidR="00A40DE4" w:rsidTr="00A40DE4">
        <w:tc>
          <w:tcPr>
            <w:tcW w:w="4788" w:type="dxa"/>
          </w:tcPr>
          <w:p w:rsidR="00A40DE4" w:rsidRDefault="004D5D93">
            <w:pPr>
              <w:pStyle w:val="TableBodyText"/>
              <w:spacing w:before="0" w:after="0"/>
            </w:pPr>
            <w:r>
              <w:t>0x12 (</w:t>
            </w:r>
            <w:hyperlink w:anchor="gt_3ffa7c43-7cdc-480a-ac6c-f3a624a1bb38">
              <w:r>
                <w:rPr>
                  <w:rStyle w:val="HyperlinkGreen"/>
                  <w:b/>
                </w:rPr>
                <w:t>Grid control</w:t>
              </w:r>
            </w:hyperlink>
            <w:r>
              <w:t>)</w:t>
            </w:r>
          </w:p>
        </w:tc>
        <w:tc>
          <w:tcPr>
            <w:tcW w:w="3870" w:type="dxa"/>
          </w:tcPr>
          <w:p w:rsidR="00A40DE4" w:rsidRDefault="004D5D93">
            <w:pPr>
              <w:pStyle w:val="TableBodyText"/>
              <w:spacing w:before="0" w:after="0"/>
            </w:pPr>
            <w:r>
              <w:rPr>
                <w:b/>
              </w:rPr>
              <w:t>controlSpecificInfo</w:t>
            </w:r>
            <w:r>
              <w:t xml:space="preserve"> MUST NOT exist</w:t>
            </w:r>
          </w:p>
        </w:tc>
      </w:tr>
      <w:tr w:rsidR="00A40DE4" w:rsidTr="00A40DE4">
        <w:tc>
          <w:tcPr>
            <w:tcW w:w="4788" w:type="dxa"/>
          </w:tcPr>
          <w:p w:rsidR="00A40DE4" w:rsidRDefault="004D5D93">
            <w:pPr>
              <w:pStyle w:val="TableBodyText"/>
              <w:spacing w:before="0" w:after="0"/>
            </w:pPr>
            <w:r>
              <w:t>0x13 (</w:t>
            </w:r>
            <w:hyperlink w:anchor="gt_52882546-dd96-4cff-8bbb-ae3e7d7a0b4c">
              <w:r>
                <w:rPr>
                  <w:rStyle w:val="HyperlinkGreen"/>
                  <w:b/>
                </w:rPr>
                <w:t>Gauge control</w:t>
              </w:r>
            </w:hyperlink>
            <w:r>
              <w:t>)</w:t>
            </w:r>
          </w:p>
        </w:tc>
        <w:tc>
          <w:tcPr>
            <w:tcW w:w="3870" w:type="dxa"/>
          </w:tcPr>
          <w:p w:rsidR="00A40DE4" w:rsidRDefault="004D5D93">
            <w:pPr>
              <w:pStyle w:val="TableBodyText"/>
              <w:spacing w:before="0" w:after="0"/>
            </w:pPr>
            <w:r>
              <w:rPr>
                <w:b/>
              </w:rPr>
              <w:t>controlSpecificInf</w:t>
            </w:r>
            <w:r>
              <w:rPr>
                <w:b/>
              </w:rPr>
              <w:t>o</w:t>
            </w:r>
            <w:r>
              <w:t xml:space="preserve"> MUST NOT exist</w:t>
            </w:r>
          </w:p>
        </w:tc>
      </w:tr>
      <w:tr w:rsidR="00A40DE4" w:rsidTr="00A40DE4">
        <w:tc>
          <w:tcPr>
            <w:tcW w:w="4788" w:type="dxa"/>
          </w:tcPr>
          <w:p w:rsidR="00A40DE4" w:rsidRDefault="004D5D93">
            <w:pPr>
              <w:pStyle w:val="TableBodyText"/>
              <w:spacing w:before="0" w:after="0"/>
            </w:pPr>
            <w:r>
              <w:t>0x16 (</w:t>
            </w:r>
            <w:hyperlink w:anchor="gt_f3dcc35f-8f80-474e-ac39-106a23f059c2">
              <w:r>
                <w:rPr>
                  <w:rStyle w:val="HyperlinkGreen"/>
                  <w:b/>
                </w:rPr>
                <w:t>ActiveX control</w:t>
              </w:r>
            </w:hyperlink>
            <w:r>
              <w:t>)</w:t>
            </w:r>
          </w:p>
        </w:tc>
        <w:tc>
          <w:tcPr>
            <w:tcW w:w="3870" w:type="dxa"/>
          </w:tcPr>
          <w:p w:rsidR="00A40DE4" w:rsidRDefault="004D5D93">
            <w:pPr>
              <w:pStyle w:val="TableBodyText"/>
              <w:spacing w:before="0" w:after="0"/>
            </w:pPr>
            <w:r>
              <w:rPr>
                <w:b/>
              </w:rPr>
              <w:t>controlSpecificInfo</w:t>
            </w:r>
            <w:r>
              <w:t xml:space="preserve"> MUST NOT exist</w:t>
            </w:r>
          </w:p>
        </w:tc>
      </w:tr>
    </w:tbl>
    <w:p w:rsidR="00A40DE4" w:rsidRDefault="00A40DE4"/>
    <w:p w:rsidR="00A40DE4" w:rsidRDefault="004D5D93">
      <w:pPr>
        <w:pStyle w:val="Heading4"/>
      </w:pPr>
      <w:bookmarkStart w:id="307" w:name="Section_99109267262941139ceca9481d6d606d"/>
      <w:bookmarkStart w:id="308" w:name="TBCGeneralInfo"/>
      <w:bookmarkStart w:id="309" w:name="_Toc3855634"/>
      <w:r>
        <w:lastRenderedPageBreak/>
        <w:t>TBCGeneralInfo</w:t>
      </w:r>
      <w:bookmarkEnd w:id="307"/>
      <w:bookmarkEnd w:id="308"/>
      <w:bookmarkEnd w:id="309"/>
      <w:r>
        <w:fldChar w:fldCharType="begin"/>
      </w:r>
      <w:r>
        <w:instrText xml:space="preserve"> XE "Toolbar customization:TBCGeneralInfo" </w:instrText>
      </w:r>
      <w:r>
        <w:fldChar w:fldCharType="end"/>
      </w:r>
    </w:p>
    <w:p w:rsidR="00A40DE4" w:rsidRDefault="004D5D93">
      <w:r>
        <w:rPr>
          <w:i/>
        </w:rPr>
        <w:t xml:space="preserve">Referenced by: </w:t>
      </w:r>
      <w:hyperlink w:anchor="Section_2abc9423fd1b49c490986846ddc07283">
        <w:r>
          <w:rPr>
            <w:rStyle w:val="Hyperlink"/>
            <w:i/>
          </w:rPr>
          <w:t>TBCData</w:t>
        </w:r>
      </w:hyperlink>
    </w:p>
    <w:p w:rsidR="00A40DE4" w:rsidRDefault="004D5D93">
      <w:hyperlink w:anchor="gt_8077f5ab-e200-481c-9980-3ea64760ce9d">
        <w:r>
          <w:rPr>
            <w:rStyle w:val="HyperlinkGreen"/>
            <w:b/>
          </w:rPr>
          <w:t>Toolbar control</w:t>
        </w:r>
      </w:hyperlink>
      <w:r>
        <w:t xml:space="preserve"> general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2160" w:type="dxa"/>
            <w:gridSpan w:val="8"/>
          </w:tcPr>
          <w:p w:rsidR="00A40DE4" w:rsidRDefault="004D5D93">
            <w:pPr>
              <w:pStyle w:val="PacketDiagramBodyText"/>
            </w:pPr>
            <w:r>
              <w:t>bFlags</w:t>
            </w:r>
          </w:p>
        </w:tc>
        <w:tc>
          <w:tcPr>
            <w:tcW w:w="6480" w:type="dxa"/>
            <w:gridSpan w:val="24"/>
          </w:tcPr>
          <w:p w:rsidR="00A40DE4" w:rsidRDefault="004D5D93">
            <w:pPr>
              <w:pStyle w:val="PacketDiagramBodyText"/>
            </w:pPr>
            <w:r>
              <w:t>customText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descriptionText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tooltip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extraInfo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bFlags (1 byte): </w:t>
      </w:r>
      <w:r>
        <w:t xml:space="preserve">Structure of type </w:t>
      </w:r>
      <w:hyperlink w:anchor="Section_5a7caae568844e45b93687022aa2f2d6" w:history="1">
        <w:r>
          <w:rPr>
            <w:b/>
          </w:rPr>
          <w:t>TBCGIFlags</w:t>
        </w:r>
      </w:hyperlink>
      <w:r>
        <w:t xml:space="preserve"> (section 2.3.1.15) that specifies </w:t>
      </w:r>
      <w:r>
        <w:t>which of the fields of this structure have been saved to the file.</w:t>
      </w:r>
    </w:p>
    <w:p w:rsidR="00A40DE4" w:rsidRDefault="004D5D93">
      <w:pPr>
        <w:pStyle w:val="Definition-Field"/>
      </w:pPr>
      <w:r>
        <w:rPr>
          <w:b/>
        </w:rPr>
        <w:t xml:space="preserve">customText (variable): </w:t>
      </w:r>
      <w:r>
        <w:t xml:space="preserve">Structure of type </w:t>
      </w:r>
      <w:hyperlink w:anchor="Section_9aa198843ab34da3a4aff2db446befda" w:history="1">
        <w:r>
          <w:rPr>
            <w:b/>
          </w:rPr>
          <w:t>WString</w:t>
        </w:r>
      </w:hyperlink>
      <w:r>
        <w:t xml:space="preserve"> (section 2.3.1.4) that specifies the custom label of the toolbar control. MUST e</w:t>
      </w:r>
      <w:r>
        <w:t xml:space="preserve">xist if </w:t>
      </w:r>
      <w:r>
        <w:rPr>
          <w:b/>
        </w:rPr>
        <w:t>bFlags.fSaveText</w:t>
      </w:r>
      <w:r>
        <w:t xml:space="preserve"> equals 1. MUST NOT exist if </w:t>
      </w:r>
      <w:r>
        <w:rPr>
          <w:b/>
        </w:rPr>
        <w:t>bFlags.fSaveText</w:t>
      </w:r>
      <w:r>
        <w:t xml:space="preserve"> equals 0.</w:t>
      </w:r>
    </w:p>
    <w:p w:rsidR="00A40DE4" w:rsidRDefault="004D5D93">
      <w:pPr>
        <w:pStyle w:val="Definition-Field"/>
      </w:pPr>
      <w:r>
        <w:rPr>
          <w:b/>
        </w:rPr>
        <w:t xml:space="preserve">descriptionText (variable): </w:t>
      </w:r>
      <w:r>
        <w:t xml:space="preserve">Structure of type </w:t>
      </w:r>
      <w:r>
        <w:rPr>
          <w:b/>
        </w:rPr>
        <w:t>WString</w:t>
      </w:r>
      <w:r>
        <w:t xml:space="preserve"> that specifies a description of this toolbar control. MUST exist if </w:t>
      </w:r>
      <w:r>
        <w:rPr>
          <w:b/>
        </w:rPr>
        <w:t>bFlags.fSaveMiscUIStrings</w:t>
      </w:r>
      <w:r>
        <w:t xml:space="preserve"> equals 1. MUST NOT exist if </w:t>
      </w:r>
      <w:r>
        <w:rPr>
          <w:b/>
        </w:rPr>
        <w:t>bflags.fSaveMiscUIString</w:t>
      </w:r>
      <w:r>
        <w:t xml:space="preserve"> equals 0.</w:t>
      </w:r>
    </w:p>
    <w:p w:rsidR="00A40DE4" w:rsidRDefault="004D5D93">
      <w:pPr>
        <w:pStyle w:val="Definition-Field"/>
      </w:pPr>
      <w:r>
        <w:rPr>
          <w:b/>
        </w:rPr>
        <w:t xml:space="preserve">tooltip (variable): </w:t>
      </w:r>
      <w:r>
        <w:t xml:space="preserve">Structure of type </w:t>
      </w:r>
      <w:r>
        <w:rPr>
          <w:b/>
        </w:rPr>
        <w:t>WString</w:t>
      </w:r>
      <w:r>
        <w:t xml:space="preserve"> that SHOULD specify the </w:t>
      </w:r>
      <w:hyperlink w:anchor="gt_5100b5cd-9168-4f0c-a088-a143921b8640">
        <w:r>
          <w:rPr>
            <w:rStyle w:val="HyperlinkGreen"/>
            <w:b/>
          </w:rPr>
          <w:t>ToolTip</w:t>
        </w:r>
      </w:hyperlink>
      <w:r>
        <w:t xml:space="preserve"> of this toolbar control. MUST exist if </w:t>
      </w:r>
      <w:r>
        <w:rPr>
          <w:b/>
        </w:rPr>
        <w:t xml:space="preserve">bFlags.fSaveMiscUIStrings </w:t>
      </w:r>
      <w:r>
        <w:t>equals 1. MUST N</w:t>
      </w:r>
      <w:r>
        <w:t xml:space="preserve">OT exist if </w:t>
      </w:r>
      <w:r>
        <w:rPr>
          <w:b/>
        </w:rPr>
        <w:t>bFlags.fSaveMiscUIStrings</w:t>
      </w:r>
      <w:r>
        <w:t xml:space="preserve"> equals 0. If the toolbar control is of type Button or ExpandingGrid, and the fHyperlinkType field of the TBCBSFlags structure (section </w:t>
      </w:r>
      <w:hyperlink w:anchor="Section_d6b3333d6f7042848b41752d3ede4116" w:history="1">
        <w:r>
          <w:rPr>
            <w:rStyle w:val="Hyperlink"/>
          </w:rPr>
          <w:t>2.3.1.18</w:t>
        </w:r>
      </w:hyperlink>
      <w:r>
        <w:t xml:space="preserve">) contained by </w:t>
      </w:r>
      <w:r>
        <w:t xml:space="preserve">the TBCBSpecific structure (section </w:t>
      </w:r>
      <w:hyperlink w:anchor="Section_6f6f5f9fe2f04f0d9d6fb15395b364c0" w:history="1">
        <w:r>
          <w:rPr>
            <w:rStyle w:val="Hyperlink"/>
          </w:rPr>
          <w:t>2.3.1.17</w:t>
        </w:r>
      </w:hyperlink>
      <w:r>
        <w:t>), contained by the TBCData structure (section 2.3.1.13) that contains the TBCGeneralInfo structure (section 2.3.1.14) that contains this structure does</w:t>
      </w:r>
      <w:r>
        <w:t xml:space="preserve"> not equal 0, the value of tooltip specifies the hyperlink path for the toolbar control.</w:t>
      </w:r>
    </w:p>
    <w:p w:rsidR="00A40DE4" w:rsidRDefault="004D5D93">
      <w:pPr>
        <w:pStyle w:val="Definition-Field"/>
      </w:pPr>
      <w:r>
        <w:rPr>
          <w:b/>
        </w:rPr>
        <w:t xml:space="preserve">extraInfo (variable): </w:t>
      </w:r>
      <w:r>
        <w:t xml:space="preserve">Structure of type </w:t>
      </w:r>
      <w:hyperlink w:anchor="Section_feebb647ba9c40378718babc740201c5" w:history="1">
        <w:r>
          <w:rPr>
            <w:b/>
          </w:rPr>
          <w:t>TBCExtraInfo</w:t>
        </w:r>
      </w:hyperlink>
      <w:r>
        <w:t xml:space="preserve"> (section 2.3.1.16) that specifies extra information sa</w:t>
      </w:r>
      <w:r>
        <w:t xml:space="preserve">ved for a toolbar control. MUST exist if </w:t>
      </w:r>
      <w:r>
        <w:rPr>
          <w:b/>
        </w:rPr>
        <w:t>bFlags.fSaveMiscCustom</w:t>
      </w:r>
      <w:r>
        <w:t xml:space="preserve"> equals 1. MUST NOT exist if </w:t>
      </w:r>
      <w:r>
        <w:rPr>
          <w:b/>
        </w:rPr>
        <w:t>bFlags.fSaveMiscCustom</w:t>
      </w:r>
      <w:r>
        <w:t xml:space="preserve"> equals 0. </w:t>
      </w:r>
    </w:p>
    <w:p w:rsidR="00A40DE4" w:rsidRDefault="004D5D93">
      <w:pPr>
        <w:pStyle w:val="Heading4"/>
      </w:pPr>
      <w:bookmarkStart w:id="310" w:name="Section_5a7caae568844e45b93687022aa2f2d6"/>
      <w:bookmarkStart w:id="311" w:name="TBCGIFlags"/>
      <w:bookmarkStart w:id="312" w:name="_Toc3855635"/>
      <w:r>
        <w:t>TBCGIFlags</w:t>
      </w:r>
      <w:bookmarkEnd w:id="310"/>
      <w:bookmarkEnd w:id="311"/>
      <w:bookmarkEnd w:id="312"/>
      <w:r>
        <w:fldChar w:fldCharType="begin"/>
      </w:r>
      <w:r>
        <w:instrText xml:space="preserve"> XE "Toolbar customization:TBCGIFlags" </w:instrText>
      </w:r>
      <w:r>
        <w:fldChar w:fldCharType="end"/>
      </w:r>
    </w:p>
    <w:p w:rsidR="00A40DE4" w:rsidRDefault="004D5D93">
      <w:r>
        <w:rPr>
          <w:i/>
        </w:rPr>
        <w:t xml:space="preserve">Referenced by: </w:t>
      </w:r>
      <w:hyperlink w:anchor="Section_99109267262941139ceca9481d6d606d">
        <w:r>
          <w:rPr>
            <w:rStyle w:val="Hyperlink"/>
            <w:i/>
          </w:rPr>
          <w:t>TBCGeneralInfo</w:t>
        </w:r>
      </w:hyperlink>
    </w:p>
    <w:p w:rsidR="00A40DE4" w:rsidRDefault="004D5D93">
      <w:hyperlink w:anchor="gt_8077f5ab-e200-481c-9980-3ea64760ce9d">
        <w:r>
          <w:rPr>
            <w:rStyle w:val="HyperlinkGreen"/>
            <w:b/>
          </w:rPr>
          <w:t>Toolbar control</w:t>
        </w:r>
      </w:hyperlink>
      <w:r>
        <w:t xml:space="preserve"> general information flags that specify which fields in the </w:t>
      </w:r>
      <w:r>
        <w:rPr>
          <w:b/>
        </w:rPr>
        <w:t>TBCGeneralInfo</w:t>
      </w:r>
      <w:r>
        <w:t xml:space="preserve"> structure (section 2.3.1.14) that contains this structure will be saved to the file. The </w:t>
      </w:r>
      <w:r>
        <w:t>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gridAfter w:val="24"/>
          <w:wAfter w:w="6480" w:type="dxa"/>
          <w:trHeight w:hRule="exact" w:val="490"/>
        </w:trPr>
        <w:tc>
          <w:tcPr>
            <w:tcW w:w="270" w:type="dxa"/>
          </w:tcPr>
          <w:p w:rsidR="00A40DE4" w:rsidRDefault="004D5D93">
            <w:pPr>
              <w:pStyle w:val="PacketDiagramBodyText"/>
            </w:pPr>
            <w:r>
              <w:t>A</w:t>
            </w:r>
          </w:p>
        </w:tc>
        <w:tc>
          <w:tcPr>
            <w:tcW w:w="270" w:type="dxa"/>
          </w:tcPr>
          <w:p w:rsidR="00A40DE4" w:rsidRDefault="004D5D93">
            <w:pPr>
              <w:pStyle w:val="PacketDiagramBodyText"/>
            </w:pPr>
            <w:r>
              <w:t>B</w:t>
            </w:r>
          </w:p>
        </w:tc>
        <w:tc>
          <w:tcPr>
            <w:tcW w:w="270" w:type="dxa"/>
          </w:tcPr>
          <w:p w:rsidR="00A40DE4" w:rsidRDefault="004D5D93">
            <w:pPr>
              <w:pStyle w:val="PacketDiagramBodyText"/>
            </w:pPr>
            <w:r>
              <w:t>C</w:t>
            </w:r>
          </w:p>
        </w:tc>
        <w:tc>
          <w:tcPr>
            <w:tcW w:w="270" w:type="dxa"/>
          </w:tcPr>
          <w:p w:rsidR="00A40DE4" w:rsidRDefault="004D5D93">
            <w:pPr>
              <w:pStyle w:val="PacketDiagramBodyText"/>
            </w:pPr>
            <w:r>
              <w:t>D</w:t>
            </w:r>
          </w:p>
        </w:tc>
        <w:tc>
          <w:tcPr>
            <w:tcW w:w="1080" w:type="dxa"/>
            <w:gridSpan w:val="4"/>
          </w:tcPr>
          <w:p w:rsidR="00A40DE4" w:rsidRDefault="004D5D93">
            <w:pPr>
              <w:pStyle w:val="PacketDiagramBodyText"/>
            </w:pPr>
            <w:r>
              <w:t>Unused</w:t>
            </w:r>
          </w:p>
        </w:tc>
      </w:tr>
    </w:tbl>
    <w:p w:rsidR="00A40DE4" w:rsidRDefault="004D5D93">
      <w:pPr>
        <w:pStyle w:val="Definition-Field"/>
      </w:pPr>
      <w:r>
        <w:rPr>
          <w:b/>
        </w:rPr>
        <w:t xml:space="preserve">A - fSaveText (1 bit): </w:t>
      </w:r>
      <w:r>
        <w:t>A bit that specifies whether the toolbar control</w:t>
      </w:r>
      <w:r>
        <w:t xml:space="preserve"> will save its custom text. A value of 1 specifies that the </w:t>
      </w:r>
      <w:r>
        <w:rPr>
          <w:b/>
        </w:rPr>
        <w:t>customText</w:t>
      </w:r>
      <w:r>
        <w:t xml:space="preserve"> field of the </w:t>
      </w:r>
      <w:r>
        <w:rPr>
          <w:b/>
        </w:rPr>
        <w:t>TBCGeneralInfo</w:t>
      </w:r>
      <w:r>
        <w:t xml:space="preserve"> structure (section 2.3.1.14) that contains this structure MUST exist. If the value equals 1, the value of the </w:t>
      </w:r>
      <w:r>
        <w:rPr>
          <w:b/>
        </w:rPr>
        <w:t>fSaveUIStrings</w:t>
      </w:r>
      <w:r>
        <w:t xml:space="preserve"> field of the </w:t>
      </w:r>
      <w:hyperlink w:anchor="Section_df3f6f9b34c6451fad13765c2cb63c09" w:history="1">
        <w:r>
          <w:rPr>
            <w:b/>
          </w:rPr>
          <w:t>TBCSFlags</w:t>
        </w:r>
      </w:hyperlink>
      <w:r>
        <w:t xml:space="preserve"> structure (section 2.3.1.12) contained by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t>TBCData</w:t>
        </w:r>
      </w:hyperlink>
      <w:r>
        <w:t xml:space="preserve"> structure (section 2.3.1.13) that contains the </w:t>
      </w:r>
      <w:r>
        <w:rPr>
          <w:b/>
        </w:rPr>
        <w:t>TBCGeneralInfo</w:t>
      </w:r>
      <w:r>
        <w:t xml:space="preserve"> structure (section 2.3.1.14) that contains this structure MUST be 1.</w:t>
      </w:r>
    </w:p>
    <w:p w:rsidR="00A40DE4" w:rsidRDefault="004D5D93">
      <w:pPr>
        <w:pStyle w:val="Definition-Field"/>
      </w:pPr>
      <w:r>
        <w:rPr>
          <w:b/>
        </w:rPr>
        <w:t xml:space="preserve">B - fSaveMiscUIStrings (1 bit): </w:t>
      </w:r>
      <w:r>
        <w:t>A bit that specifies whethe</w:t>
      </w:r>
      <w:r>
        <w:t xml:space="preserve">r the toolbar control will save its description and </w:t>
      </w:r>
      <w:hyperlink w:anchor="gt_5100b5cd-9168-4f0c-a088-a143921b8640">
        <w:r>
          <w:rPr>
            <w:rStyle w:val="HyperlinkGreen"/>
            <w:b/>
          </w:rPr>
          <w:t>ToolTip</w:t>
        </w:r>
      </w:hyperlink>
      <w:r>
        <w:t xml:space="preserve"> strings. A value of 1 specifies that the </w:t>
      </w:r>
      <w:r>
        <w:rPr>
          <w:b/>
        </w:rPr>
        <w:t>descriptionText</w:t>
      </w:r>
      <w:r>
        <w:t xml:space="preserve"> and </w:t>
      </w:r>
      <w:r>
        <w:rPr>
          <w:b/>
        </w:rPr>
        <w:t>tooltip</w:t>
      </w:r>
      <w:r>
        <w:t xml:space="preserve"> fields of the </w:t>
      </w:r>
      <w:r>
        <w:rPr>
          <w:b/>
        </w:rPr>
        <w:t>TBCGeneralInfo</w:t>
      </w:r>
      <w:r>
        <w:t xml:space="preserve"> structure that contains this structu</w:t>
      </w:r>
      <w:r>
        <w:t xml:space="preserve">re MUST exist. If the value equals 1, the value of the </w:t>
      </w:r>
      <w:r>
        <w:rPr>
          <w:b/>
        </w:rPr>
        <w:t>fSaveUIStrings</w:t>
      </w:r>
      <w:r>
        <w:t xml:space="preserve"> field of the </w:t>
      </w:r>
      <w:r>
        <w:rPr>
          <w:b/>
        </w:rPr>
        <w:t>TBCSFlags</w:t>
      </w:r>
      <w:r>
        <w:t xml:space="preserve"> structure contained by the </w:t>
      </w:r>
      <w:r>
        <w:rPr>
          <w:b/>
        </w:rPr>
        <w:t>TBCHeader</w:t>
      </w:r>
      <w:r>
        <w:t xml:space="preserve"> structure contained by the structure that contains the </w:t>
      </w:r>
      <w:r>
        <w:rPr>
          <w:b/>
        </w:rPr>
        <w:t>TBCData</w:t>
      </w:r>
      <w:r>
        <w:t xml:space="preserve"> structure that contains the </w:t>
      </w:r>
      <w:r>
        <w:rPr>
          <w:b/>
        </w:rPr>
        <w:t>TBCGeneralInfo</w:t>
      </w:r>
      <w:r>
        <w:t xml:space="preserve"> structure that conta</w:t>
      </w:r>
      <w:r>
        <w:t>ins this structure MUST be 1.</w:t>
      </w:r>
    </w:p>
    <w:p w:rsidR="00A40DE4" w:rsidRDefault="004D5D93">
      <w:pPr>
        <w:pStyle w:val="Definition-Field"/>
      </w:pPr>
      <w:r>
        <w:rPr>
          <w:b/>
        </w:rPr>
        <w:t xml:space="preserve">C - fSaveMiscCustom (1 bit): </w:t>
      </w:r>
      <w:r>
        <w:t xml:space="preserve">A bit that specifies whether the toolbar control will save toolbar control extra information. A value of 1 specifies that the </w:t>
      </w:r>
      <w:r>
        <w:rPr>
          <w:b/>
        </w:rPr>
        <w:t>extraInfo</w:t>
      </w:r>
      <w:r>
        <w:t xml:space="preserve"> field of the </w:t>
      </w:r>
      <w:r>
        <w:rPr>
          <w:b/>
        </w:rPr>
        <w:t>TBCGeneralInfo</w:t>
      </w:r>
      <w:r>
        <w:t xml:space="preserve"> structure that contains this stru</w:t>
      </w:r>
      <w:r>
        <w:t>cture MUST exist.</w:t>
      </w:r>
    </w:p>
    <w:p w:rsidR="00A40DE4" w:rsidRDefault="004D5D93">
      <w:pPr>
        <w:pStyle w:val="Definition-Field"/>
      </w:pPr>
      <w:r>
        <w:rPr>
          <w:b/>
        </w:rPr>
        <w:t xml:space="preserve">D - fDisabled (1 bit): </w:t>
      </w:r>
      <w:r>
        <w:t>A bit that specifies whether the toolbar control is disabled. A value of 1 specifies that the toolbar control is disabled.</w:t>
      </w:r>
    </w:p>
    <w:p w:rsidR="00A40DE4" w:rsidRDefault="004D5D93">
      <w:pPr>
        <w:pStyle w:val="Definition-Field"/>
      </w:pPr>
      <w:r>
        <w:rPr>
          <w:b/>
        </w:rPr>
        <w:t xml:space="preserve">Unused (4 bits): </w:t>
      </w:r>
      <w:r>
        <w:t>Undefined and MUST be ignored.</w:t>
      </w:r>
    </w:p>
    <w:p w:rsidR="00A40DE4" w:rsidRDefault="004D5D93">
      <w:pPr>
        <w:pStyle w:val="Heading4"/>
      </w:pPr>
      <w:bookmarkStart w:id="313" w:name="Section_feebb647ba9c40378718babc740201c5"/>
      <w:bookmarkStart w:id="314" w:name="TBCExtraInfo"/>
      <w:bookmarkStart w:id="315" w:name="_Toc3855636"/>
      <w:r>
        <w:t>TBCExtraInfo</w:t>
      </w:r>
      <w:bookmarkEnd w:id="313"/>
      <w:bookmarkEnd w:id="314"/>
      <w:bookmarkEnd w:id="315"/>
      <w:r>
        <w:fldChar w:fldCharType="begin"/>
      </w:r>
      <w:r>
        <w:instrText xml:space="preserve"> XE "Toolbar customization:TBCEx</w:instrText>
      </w:r>
      <w:r>
        <w:instrText xml:space="preserve">traInfo" </w:instrText>
      </w:r>
      <w:r>
        <w:fldChar w:fldCharType="end"/>
      </w:r>
    </w:p>
    <w:p w:rsidR="00A40DE4" w:rsidRDefault="004D5D93">
      <w:r>
        <w:rPr>
          <w:i/>
        </w:rPr>
        <w:t xml:space="preserve">Referenced by: </w:t>
      </w:r>
      <w:hyperlink w:anchor="Section_99109267262941139ceca9481d6d606d">
        <w:r>
          <w:rPr>
            <w:rStyle w:val="Hyperlink"/>
            <w:i/>
          </w:rPr>
          <w:t>TBCGeneralInfo</w:t>
        </w:r>
      </w:hyperlink>
    </w:p>
    <w:p w:rsidR="00A40DE4" w:rsidRDefault="004D5D93">
      <w:r>
        <w:t xml:space="preserve">Structure that specifies extra information saved for a </w:t>
      </w:r>
      <w:hyperlink w:anchor="gt_8077f5ab-e200-481c-9980-3ea64760ce9d">
        <w:r>
          <w:rPr>
            <w:rStyle w:val="HyperlinkGreen"/>
            <w:b/>
          </w:rPr>
          <w:t>toolbar control</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wstrHelpFile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idHelpContext</w:t>
            </w:r>
          </w:p>
        </w:tc>
      </w:tr>
      <w:tr w:rsidR="00A40DE4" w:rsidTr="00A40DE4">
        <w:trPr>
          <w:trHeight w:hRule="exact" w:val="490"/>
        </w:trPr>
        <w:tc>
          <w:tcPr>
            <w:tcW w:w="8640" w:type="dxa"/>
            <w:gridSpan w:val="32"/>
          </w:tcPr>
          <w:p w:rsidR="00A40DE4" w:rsidRDefault="004D5D93">
            <w:pPr>
              <w:pStyle w:val="PacketDiagramBodyText"/>
            </w:pPr>
            <w:r>
              <w:t>wstrTag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wstrOnAction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wstrParam (variable)</w:t>
            </w:r>
          </w:p>
        </w:tc>
      </w:tr>
      <w:tr w:rsidR="00A40DE4" w:rsidTr="00A40DE4">
        <w:trPr>
          <w:trHeight w:hRule="exact" w:val="490"/>
        </w:trPr>
        <w:tc>
          <w:tcPr>
            <w:tcW w:w="8640" w:type="dxa"/>
            <w:gridSpan w:val="32"/>
          </w:tcPr>
          <w:p w:rsidR="00A40DE4" w:rsidRDefault="004D5D93">
            <w:pPr>
              <w:pStyle w:val="PacketDiagramBodyText"/>
            </w:pPr>
            <w:r>
              <w:lastRenderedPageBreak/>
              <w:t>...</w:t>
            </w:r>
          </w:p>
        </w:tc>
      </w:tr>
      <w:tr w:rsidR="00A40DE4" w:rsidTr="00A40DE4">
        <w:trPr>
          <w:gridAfter w:val="16"/>
          <w:wAfter w:w="4320" w:type="dxa"/>
          <w:trHeight w:hRule="exact" w:val="490"/>
        </w:trPr>
        <w:tc>
          <w:tcPr>
            <w:tcW w:w="2160" w:type="dxa"/>
            <w:gridSpan w:val="8"/>
          </w:tcPr>
          <w:p w:rsidR="00A40DE4" w:rsidRDefault="004D5D93">
            <w:pPr>
              <w:pStyle w:val="PacketDiagramBodyText"/>
            </w:pPr>
            <w:r>
              <w:t>tbcu</w:t>
            </w:r>
          </w:p>
        </w:tc>
        <w:tc>
          <w:tcPr>
            <w:tcW w:w="2160" w:type="dxa"/>
            <w:gridSpan w:val="8"/>
          </w:tcPr>
          <w:p w:rsidR="00A40DE4" w:rsidRDefault="004D5D93">
            <w:pPr>
              <w:pStyle w:val="PacketDiagramBodyText"/>
            </w:pPr>
            <w:r>
              <w:t>tbmg</w:t>
            </w:r>
          </w:p>
        </w:tc>
      </w:tr>
    </w:tbl>
    <w:p w:rsidR="00A40DE4" w:rsidRDefault="004D5D93">
      <w:pPr>
        <w:pStyle w:val="Definition-Field"/>
      </w:pPr>
      <w:r>
        <w:rPr>
          <w:b/>
        </w:rPr>
        <w:t xml:space="preserve">wstrHelpFile (variable): </w:t>
      </w:r>
      <w:r>
        <w:t xml:space="preserve">A structure of type </w:t>
      </w:r>
      <w:hyperlink w:anchor="Section_9aa198843ab34da3a4aff2db446befda" w:history="1">
        <w:r>
          <w:rPr>
            <w:b/>
          </w:rPr>
          <w:t>WString</w:t>
        </w:r>
      </w:hyperlink>
      <w:r>
        <w:t xml:space="preserve"> (section 2.3.1.4) that specifies the full path to the help file used to provide the help topic of the toolbar control. For this field to be used </w:t>
      </w:r>
      <w:r>
        <w:rPr>
          <w:b/>
        </w:rPr>
        <w:t>idHelpContext</w:t>
      </w:r>
      <w:r>
        <w:t xml:space="preserve"> MUST be greater than zero.</w:t>
      </w:r>
    </w:p>
    <w:p w:rsidR="00A40DE4" w:rsidRDefault="004D5D93">
      <w:pPr>
        <w:pStyle w:val="Definition-Field"/>
      </w:pPr>
      <w:r>
        <w:rPr>
          <w:b/>
        </w:rPr>
        <w:t>idHe</w:t>
      </w:r>
      <w:r>
        <w:rPr>
          <w:b/>
        </w:rPr>
        <w:t xml:space="preserve">lpContext (4 bytes): </w:t>
      </w:r>
      <w:r>
        <w:t xml:space="preserve">Signed integer that specifies the help context id number for the help topic of the toolbar control. A help context id is a numeric identifier associated with a specific help topic. For this field to be used </w:t>
      </w:r>
      <w:r>
        <w:rPr>
          <w:b/>
        </w:rPr>
        <w:t>wstrHelpFile</w:t>
      </w:r>
      <w:r>
        <w:t xml:space="preserve"> MUST specify a </w:t>
      </w:r>
      <w:r>
        <w:t>non-empty string.</w:t>
      </w:r>
    </w:p>
    <w:p w:rsidR="00A40DE4" w:rsidRDefault="004D5D93">
      <w:pPr>
        <w:pStyle w:val="Definition-Field"/>
      </w:pPr>
      <w:r>
        <w:rPr>
          <w:b/>
        </w:rPr>
        <w:t xml:space="preserve">wstrTag (variable): </w:t>
      </w:r>
      <w:r>
        <w:t xml:space="preserve">Structure of type </w:t>
      </w:r>
      <w:r>
        <w:rPr>
          <w:b/>
        </w:rPr>
        <w:t>WString</w:t>
      </w:r>
      <w:r>
        <w:t xml:space="preserve"> that specifies a custom string used to store arbitrary information about the toolbar control.</w:t>
      </w:r>
    </w:p>
    <w:p w:rsidR="00A40DE4" w:rsidRDefault="004D5D93">
      <w:pPr>
        <w:pStyle w:val="Definition-Field"/>
      </w:pPr>
      <w:r>
        <w:rPr>
          <w:b/>
        </w:rPr>
        <w:t xml:space="preserve">wstrOnAction (variable): </w:t>
      </w:r>
      <w:r>
        <w:t xml:space="preserve">Structure of type </w:t>
      </w:r>
      <w:r>
        <w:rPr>
          <w:b/>
        </w:rPr>
        <w:t>WString</w:t>
      </w:r>
      <w:r>
        <w:t xml:space="preserve"> that specifies the name of the macro associated</w:t>
      </w:r>
      <w:r>
        <w:t xml:space="preserve"> with this toolbar control.</w:t>
      </w:r>
    </w:p>
    <w:p w:rsidR="00A40DE4" w:rsidRDefault="004D5D93">
      <w:pPr>
        <w:pStyle w:val="Definition-Field"/>
      </w:pPr>
      <w:r>
        <w:rPr>
          <w:b/>
        </w:rPr>
        <w:t xml:space="preserve">wstrParam (variable): </w:t>
      </w:r>
      <w:r>
        <w:t xml:space="preserve">Structure of type </w:t>
      </w:r>
      <w:r>
        <w:rPr>
          <w:b/>
        </w:rPr>
        <w:t>WString</w:t>
      </w:r>
      <w:r>
        <w:t xml:space="preserve"> that specifies a custom string used to store arbitrary information about the toolbar control.</w:t>
      </w:r>
    </w:p>
    <w:p w:rsidR="00A40DE4" w:rsidRDefault="004D5D93">
      <w:pPr>
        <w:pStyle w:val="Definition-Field"/>
      </w:pPr>
      <w:r>
        <w:rPr>
          <w:b/>
        </w:rPr>
        <w:t xml:space="preserve">tbcu (1 byte): </w:t>
      </w:r>
      <w:r>
        <w:t>Signed integer that specifies how the toolbar control</w:t>
      </w:r>
      <w:r>
        <w:t xml:space="preserve"> will be used during </w:t>
      </w:r>
      <w:hyperlink w:anchor="gt_171744b8-3f44-4198-b7b9-1c0147282d2c">
        <w:r>
          <w:rPr>
            <w:rStyle w:val="HyperlinkGreen"/>
            <w:b/>
          </w:rPr>
          <w:t>OLE</w:t>
        </w:r>
      </w:hyperlink>
      <w:r>
        <w:t xml:space="preserve"> merging. The value MUST be in the following table.</w:t>
      </w:r>
    </w:p>
    <w:tbl>
      <w:tblPr>
        <w:tblStyle w:val="Table-ShadedHeaderIndented"/>
        <w:tblW w:w="0" w:type="auto"/>
        <w:tblLook w:val="04A0" w:firstRow="1" w:lastRow="0" w:firstColumn="1" w:lastColumn="0" w:noHBand="0" w:noVBand="1"/>
      </w:tblPr>
      <w:tblGrid>
        <w:gridCol w:w="734"/>
        <w:gridCol w:w="8381"/>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tcPr>
          <w:p w:rsidR="00A40DE4" w:rsidRDefault="004D5D93">
            <w:pPr>
              <w:pStyle w:val="TableHeaderText"/>
              <w:spacing w:before="0" w:after="0"/>
            </w:pPr>
            <w:r>
              <w:t>Value</w:t>
            </w:r>
          </w:p>
        </w:tc>
        <w:tc>
          <w:tcPr>
            <w:tcW w:w="0" w:type="auto"/>
          </w:tcPr>
          <w:p w:rsidR="00A40DE4" w:rsidRDefault="004D5D93">
            <w:pPr>
              <w:pStyle w:val="TableHeaderText"/>
              <w:spacing w:before="0" w:after="0"/>
            </w:pPr>
            <w:r>
              <w:t>Meaning</w:t>
            </w:r>
          </w:p>
        </w:tc>
      </w:tr>
      <w:tr w:rsidR="00A40DE4" w:rsidTr="00A40DE4">
        <w:tc>
          <w:tcPr>
            <w:tcW w:w="0" w:type="auto"/>
          </w:tcPr>
          <w:p w:rsidR="00A40DE4" w:rsidRDefault="004D5D93">
            <w:pPr>
              <w:pStyle w:val="TableBodyText"/>
              <w:spacing w:before="0" w:after="0"/>
            </w:pPr>
            <w:r>
              <w:t>0xFF</w:t>
            </w:r>
          </w:p>
        </w:tc>
        <w:tc>
          <w:tcPr>
            <w:tcW w:w="0" w:type="auto"/>
          </w:tcPr>
          <w:p w:rsidR="00A40DE4" w:rsidRDefault="004D5D93">
            <w:pPr>
              <w:pStyle w:val="TableBodyText"/>
              <w:spacing w:before="0" w:after="0"/>
            </w:pPr>
            <w:r>
              <w:t>A correct value was not found for this toolbar control. A value of 0x01 will be used when the valu</w:t>
            </w:r>
            <w:r>
              <w:t>e of this field is requested.</w:t>
            </w:r>
          </w:p>
        </w:tc>
      </w:tr>
      <w:tr w:rsidR="00A40DE4" w:rsidTr="00A40DE4">
        <w:tc>
          <w:tcPr>
            <w:tcW w:w="0" w:type="auto"/>
          </w:tcPr>
          <w:p w:rsidR="00A40DE4" w:rsidRDefault="004D5D93">
            <w:pPr>
              <w:pStyle w:val="TableBodyText"/>
              <w:spacing w:before="0" w:after="0"/>
            </w:pPr>
            <w:r>
              <w:t>0x00</w:t>
            </w:r>
          </w:p>
        </w:tc>
        <w:tc>
          <w:tcPr>
            <w:tcW w:w="0" w:type="auto"/>
          </w:tcPr>
          <w:p w:rsidR="00A40DE4" w:rsidRDefault="004D5D93">
            <w:pPr>
              <w:pStyle w:val="TableBodyText"/>
              <w:spacing w:before="0" w:after="0"/>
            </w:pPr>
            <w:r>
              <w:t>Neither. Toolbar control is not applicable when the application is in either OLE host mode or OLE server mode.</w:t>
            </w:r>
          </w:p>
        </w:tc>
      </w:tr>
      <w:tr w:rsidR="00A40DE4" w:rsidTr="00A40DE4">
        <w:tc>
          <w:tcPr>
            <w:tcW w:w="0" w:type="auto"/>
          </w:tcPr>
          <w:p w:rsidR="00A40DE4" w:rsidRDefault="004D5D93">
            <w:pPr>
              <w:pStyle w:val="TableBodyText"/>
              <w:spacing w:before="0" w:after="0"/>
            </w:pPr>
            <w:r>
              <w:t>0x01</w:t>
            </w:r>
          </w:p>
        </w:tc>
        <w:tc>
          <w:tcPr>
            <w:tcW w:w="0" w:type="auto"/>
          </w:tcPr>
          <w:p w:rsidR="00A40DE4" w:rsidRDefault="004D5D93">
            <w:pPr>
              <w:pStyle w:val="TableBodyText"/>
              <w:spacing w:before="0" w:after="0"/>
            </w:pPr>
            <w:r>
              <w:t>Server. Toolbar control is applicable when the application is in OLE</w:t>
            </w:r>
            <w:r>
              <w:t xml:space="preserve"> server mode. (This is the default value used by </w:t>
            </w:r>
            <w:hyperlink w:anchor="gt_75556eac-bd5a-4dc2-b7b5-48c27bfa1c93">
              <w:r>
                <w:rPr>
                  <w:rStyle w:val="HyperlinkGreen"/>
                  <w:b/>
                </w:rPr>
                <w:t>custom toolbar controls</w:t>
              </w:r>
            </w:hyperlink>
            <w:r>
              <w:t>.)</w:t>
            </w:r>
          </w:p>
        </w:tc>
      </w:tr>
      <w:tr w:rsidR="00A40DE4" w:rsidTr="00A40DE4">
        <w:tc>
          <w:tcPr>
            <w:tcW w:w="0" w:type="auto"/>
          </w:tcPr>
          <w:p w:rsidR="00A40DE4" w:rsidRDefault="004D5D93">
            <w:pPr>
              <w:pStyle w:val="TableBodyText"/>
              <w:spacing w:before="0" w:after="0"/>
            </w:pPr>
            <w:r>
              <w:t>0x02</w:t>
            </w:r>
          </w:p>
        </w:tc>
        <w:tc>
          <w:tcPr>
            <w:tcW w:w="0" w:type="auto"/>
          </w:tcPr>
          <w:p w:rsidR="00A40DE4" w:rsidRDefault="004D5D93">
            <w:pPr>
              <w:pStyle w:val="TableBodyText"/>
              <w:spacing w:before="0" w:after="0"/>
            </w:pPr>
            <w:r>
              <w:t>Host. Toolbar control is applicable when the application is in OLE host mode.</w:t>
            </w:r>
          </w:p>
        </w:tc>
      </w:tr>
      <w:tr w:rsidR="00A40DE4" w:rsidTr="00A40DE4">
        <w:tc>
          <w:tcPr>
            <w:tcW w:w="0" w:type="auto"/>
          </w:tcPr>
          <w:p w:rsidR="00A40DE4" w:rsidRDefault="004D5D93">
            <w:pPr>
              <w:pStyle w:val="TableBodyText"/>
              <w:spacing w:before="0" w:after="0"/>
            </w:pPr>
            <w:r>
              <w:t>0x03</w:t>
            </w:r>
          </w:p>
        </w:tc>
        <w:tc>
          <w:tcPr>
            <w:tcW w:w="0" w:type="auto"/>
          </w:tcPr>
          <w:p w:rsidR="00A40DE4" w:rsidRDefault="004D5D93">
            <w:pPr>
              <w:pStyle w:val="TableBodyText"/>
              <w:spacing w:before="0" w:after="0"/>
            </w:pPr>
            <w:r>
              <w:t>Both. Toolbar control is appl</w:t>
            </w:r>
            <w:r>
              <w:t>icable when the application is in OLE server mode and OLE host mode.</w:t>
            </w:r>
          </w:p>
        </w:tc>
      </w:tr>
    </w:tbl>
    <w:p w:rsidR="00A40DE4" w:rsidRDefault="00A40DE4"/>
    <w:p w:rsidR="00A40DE4" w:rsidRDefault="004D5D93">
      <w:pPr>
        <w:pStyle w:val="Definition-Field"/>
      </w:pPr>
      <w:r>
        <w:rPr>
          <w:b/>
        </w:rPr>
        <w:t xml:space="preserve">tbmg (1 byte): </w:t>
      </w:r>
      <w:r>
        <w:t>Signed integer that specifies how the toolbar control will be used during OLE menu merging. This field is only used by toolbar controls of type Popup. The value MUST be i</w:t>
      </w:r>
      <w:r>
        <w:t>n the following table.</w:t>
      </w:r>
    </w:p>
    <w:tbl>
      <w:tblPr>
        <w:tblStyle w:val="Table-ShadedHeaderIndented"/>
        <w:tblW w:w="0" w:type="auto"/>
        <w:tblLook w:val="04A0" w:firstRow="1" w:lastRow="0" w:firstColumn="1" w:lastColumn="0" w:noHBand="0" w:noVBand="1"/>
      </w:tblPr>
      <w:tblGrid>
        <w:gridCol w:w="960"/>
        <w:gridCol w:w="74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tcPr>
          <w:p w:rsidR="00A40DE4" w:rsidRDefault="004D5D93">
            <w:pPr>
              <w:pStyle w:val="TableHeaderText"/>
              <w:spacing w:before="0" w:after="0"/>
            </w:pPr>
            <w:r>
              <w:t>Value</w:t>
            </w:r>
          </w:p>
        </w:tc>
        <w:tc>
          <w:tcPr>
            <w:tcW w:w="7428" w:type="dxa"/>
          </w:tcPr>
          <w:p w:rsidR="00A40DE4" w:rsidRDefault="004D5D93">
            <w:pPr>
              <w:pStyle w:val="TableHeaderText"/>
              <w:spacing w:before="0" w:after="0"/>
            </w:pPr>
            <w:r>
              <w:t>Meaning</w:t>
            </w:r>
          </w:p>
        </w:tc>
      </w:tr>
      <w:tr w:rsidR="00A40DE4" w:rsidTr="00A40DE4">
        <w:tc>
          <w:tcPr>
            <w:tcW w:w="0" w:type="auto"/>
          </w:tcPr>
          <w:p w:rsidR="00A40DE4" w:rsidRDefault="004D5D93">
            <w:pPr>
              <w:pStyle w:val="TableBodyText"/>
              <w:spacing w:before="0" w:after="0"/>
            </w:pPr>
            <w:r>
              <w:t>0xFFFF</w:t>
            </w:r>
          </w:p>
        </w:tc>
        <w:tc>
          <w:tcPr>
            <w:tcW w:w="7428" w:type="dxa"/>
          </w:tcPr>
          <w:p w:rsidR="00A40DE4" w:rsidRDefault="004D5D93">
            <w:pPr>
              <w:pStyle w:val="TableBodyText"/>
              <w:spacing w:before="0" w:after="0"/>
            </w:pPr>
            <w:r>
              <w:t>None. Toolbar control will not be placed in any OLE menu group.</w:t>
            </w:r>
          </w:p>
        </w:tc>
      </w:tr>
      <w:tr w:rsidR="00A40DE4" w:rsidTr="00A40DE4">
        <w:tc>
          <w:tcPr>
            <w:tcW w:w="0" w:type="auto"/>
          </w:tcPr>
          <w:p w:rsidR="00A40DE4" w:rsidRDefault="004D5D93">
            <w:pPr>
              <w:pStyle w:val="TableBodyText"/>
              <w:spacing w:before="0" w:after="0"/>
            </w:pPr>
            <w:r>
              <w:t>0x0000</w:t>
            </w:r>
          </w:p>
        </w:tc>
        <w:tc>
          <w:tcPr>
            <w:tcW w:w="7428" w:type="dxa"/>
          </w:tcPr>
          <w:p w:rsidR="00A40DE4" w:rsidRDefault="004D5D93">
            <w:pPr>
              <w:pStyle w:val="TableBodyText"/>
              <w:spacing w:before="0" w:after="0"/>
            </w:pPr>
            <w:r>
              <w:t>File. Toolbar control will be placed in the File OLE menu group.</w:t>
            </w:r>
          </w:p>
        </w:tc>
      </w:tr>
      <w:tr w:rsidR="00A40DE4" w:rsidTr="00A40DE4">
        <w:tc>
          <w:tcPr>
            <w:tcW w:w="0" w:type="auto"/>
          </w:tcPr>
          <w:p w:rsidR="00A40DE4" w:rsidRDefault="004D5D93">
            <w:pPr>
              <w:pStyle w:val="TableBodyText"/>
              <w:spacing w:before="0" w:after="0"/>
            </w:pPr>
            <w:r>
              <w:t>0x0001</w:t>
            </w:r>
          </w:p>
        </w:tc>
        <w:tc>
          <w:tcPr>
            <w:tcW w:w="7428" w:type="dxa"/>
          </w:tcPr>
          <w:p w:rsidR="00A40DE4" w:rsidRDefault="004D5D93">
            <w:pPr>
              <w:pStyle w:val="TableBodyText"/>
              <w:spacing w:before="0" w:after="0"/>
            </w:pPr>
            <w:r>
              <w:t>Edit. Toolbar control will be placed in the Edit OLE menu group.</w:t>
            </w:r>
          </w:p>
        </w:tc>
      </w:tr>
      <w:tr w:rsidR="00A40DE4" w:rsidTr="00A40DE4">
        <w:tc>
          <w:tcPr>
            <w:tcW w:w="0" w:type="auto"/>
          </w:tcPr>
          <w:p w:rsidR="00A40DE4" w:rsidRDefault="004D5D93">
            <w:pPr>
              <w:pStyle w:val="TableBodyText"/>
              <w:spacing w:before="0" w:after="0"/>
            </w:pPr>
            <w:r>
              <w:t>0x0002</w:t>
            </w:r>
          </w:p>
        </w:tc>
        <w:tc>
          <w:tcPr>
            <w:tcW w:w="7428" w:type="dxa"/>
          </w:tcPr>
          <w:p w:rsidR="00A40DE4" w:rsidRDefault="004D5D93">
            <w:pPr>
              <w:pStyle w:val="TableBodyText"/>
              <w:spacing w:before="0" w:after="0"/>
            </w:pPr>
            <w:r>
              <w:t>Container. Toolbar control will be placed in the Container OLE menu group.</w:t>
            </w:r>
          </w:p>
        </w:tc>
      </w:tr>
      <w:tr w:rsidR="00A40DE4" w:rsidTr="00A40DE4">
        <w:tc>
          <w:tcPr>
            <w:tcW w:w="0" w:type="auto"/>
          </w:tcPr>
          <w:p w:rsidR="00A40DE4" w:rsidRDefault="004D5D93">
            <w:pPr>
              <w:pStyle w:val="TableBodyText"/>
              <w:spacing w:before="0" w:after="0"/>
            </w:pPr>
            <w:r>
              <w:t>0x0003</w:t>
            </w:r>
          </w:p>
        </w:tc>
        <w:tc>
          <w:tcPr>
            <w:tcW w:w="7428" w:type="dxa"/>
          </w:tcPr>
          <w:p w:rsidR="00A40DE4" w:rsidRDefault="004D5D93">
            <w:pPr>
              <w:pStyle w:val="TableBodyText"/>
              <w:spacing w:before="0" w:after="0"/>
            </w:pPr>
            <w:r>
              <w:t>Object. Toolbar control will be placed in the Object OLE menu group.</w:t>
            </w:r>
          </w:p>
        </w:tc>
      </w:tr>
      <w:tr w:rsidR="00A40DE4" w:rsidTr="00A40DE4">
        <w:tc>
          <w:tcPr>
            <w:tcW w:w="0" w:type="auto"/>
          </w:tcPr>
          <w:p w:rsidR="00A40DE4" w:rsidRDefault="004D5D93">
            <w:pPr>
              <w:pStyle w:val="TableBodyText"/>
              <w:spacing w:before="0" w:after="0"/>
            </w:pPr>
            <w:r>
              <w:t>0x0004</w:t>
            </w:r>
          </w:p>
        </w:tc>
        <w:tc>
          <w:tcPr>
            <w:tcW w:w="7428" w:type="dxa"/>
          </w:tcPr>
          <w:p w:rsidR="00A40DE4" w:rsidRDefault="004D5D93">
            <w:pPr>
              <w:pStyle w:val="TableBodyText"/>
              <w:spacing w:before="0" w:after="0"/>
            </w:pPr>
            <w:r>
              <w:t>Window. Toolbar control will be placed in the Window OLE menu group.</w:t>
            </w:r>
          </w:p>
        </w:tc>
      </w:tr>
      <w:tr w:rsidR="00A40DE4" w:rsidTr="00A40DE4">
        <w:trPr>
          <w:trHeight w:val="255"/>
        </w:trPr>
        <w:tc>
          <w:tcPr>
            <w:tcW w:w="960" w:type="dxa"/>
          </w:tcPr>
          <w:p w:rsidR="00A40DE4" w:rsidRDefault="004D5D93">
            <w:pPr>
              <w:pStyle w:val="TableBodyText"/>
              <w:spacing w:before="0" w:after="0"/>
            </w:pPr>
            <w:r>
              <w:t>0x0005</w:t>
            </w:r>
          </w:p>
        </w:tc>
        <w:tc>
          <w:tcPr>
            <w:tcW w:w="7428" w:type="dxa"/>
          </w:tcPr>
          <w:p w:rsidR="00A40DE4" w:rsidRDefault="004D5D93">
            <w:pPr>
              <w:pStyle w:val="TableBodyText"/>
              <w:spacing w:before="0" w:after="0"/>
            </w:pPr>
            <w:r>
              <w:t>Help. Toolba</w:t>
            </w:r>
            <w:r>
              <w:t>r control will be placed in the Help OLE menu group.</w:t>
            </w:r>
          </w:p>
        </w:tc>
      </w:tr>
    </w:tbl>
    <w:p w:rsidR="00A40DE4" w:rsidRDefault="00A40DE4"/>
    <w:p w:rsidR="00A40DE4" w:rsidRDefault="004D5D93">
      <w:pPr>
        <w:pStyle w:val="Heading4"/>
      </w:pPr>
      <w:bookmarkStart w:id="316" w:name="Section_6f6f5f9fe2f04f0d9d6fb15395b364c0"/>
      <w:bookmarkStart w:id="317" w:name="TBCBSpecific"/>
      <w:bookmarkStart w:id="318" w:name="_Toc3855637"/>
      <w:r>
        <w:t>TBCBSpecific</w:t>
      </w:r>
      <w:bookmarkEnd w:id="316"/>
      <w:bookmarkEnd w:id="317"/>
      <w:bookmarkEnd w:id="318"/>
      <w:r>
        <w:fldChar w:fldCharType="begin"/>
      </w:r>
      <w:r>
        <w:instrText xml:space="preserve"> XE "Toolbar customization:TBCBSpecific" </w:instrText>
      </w:r>
      <w:r>
        <w:fldChar w:fldCharType="end"/>
      </w:r>
    </w:p>
    <w:p w:rsidR="00A40DE4" w:rsidRDefault="004D5D93">
      <w:r>
        <w:t xml:space="preserve">Contains information specific to button and </w:t>
      </w:r>
      <w:r>
        <w:rPr>
          <w:b/>
        </w:rPr>
        <w:t>ExpandingGrid</w:t>
      </w:r>
      <w:r>
        <w:t xml:space="preserve">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2160" w:type="dxa"/>
            <w:gridSpan w:val="8"/>
          </w:tcPr>
          <w:p w:rsidR="00A40DE4" w:rsidRDefault="004D5D93">
            <w:pPr>
              <w:pStyle w:val="PacketDiagramBodyText"/>
            </w:pPr>
            <w:r>
              <w:t>bFlags</w:t>
            </w:r>
          </w:p>
        </w:tc>
        <w:tc>
          <w:tcPr>
            <w:tcW w:w="6480" w:type="dxa"/>
            <w:gridSpan w:val="24"/>
          </w:tcPr>
          <w:p w:rsidR="00A40DE4" w:rsidRDefault="004D5D93">
            <w:pPr>
              <w:pStyle w:val="PacketDiagramBodyText"/>
            </w:pPr>
            <w:r>
              <w:t>icon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iconMask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4320" w:type="dxa"/>
            <w:gridSpan w:val="16"/>
          </w:tcPr>
          <w:p w:rsidR="00A40DE4" w:rsidRDefault="004D5D93">
            <w:pPr>
              <w:pStyle w:val="PacketDiagramBodyText"/>
            </w:pPr>
            <w:r>
              <w:t>iBtnFace (optional)</w:t>
            </w:r>
          </w:p>
        </w:tc>
        <w:tc>
          <w:tcPr>
            <w:tcW w:w="4320" w:type="dxa"/>
            <w:gridSpan w:val="16"/>
          </w:tcPr>
          <w:p w:rsidR="00A40DE4" w:rsidRDefault="004D5D93">
            <w:pPr>
              <w:pStyle w:val="PacketDiagramBodyText"/>
            </w:pPr>
            <w:r>
              <w:t>wstrAcc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bFlags (1 byte): </w:t>
      </w:r>
      <w:r>
        <w:t xml:space="preserve">Structure of type </w:t>
      </w:r>
      <w:hyperlink w:anchor="Section_d6b3333d6f7042848b41752d3ede4116" w:history="1">
        <w:r>
          <w:rPr>
            <w:b/>
          </w:rPr>
          <w:t>TBCBSFlags</w:t>
        </w:r>
      </w:hyperlink>
      <w:r>
        <w:t xml:space="preserve"> section 2.3.1.18) that specifies which fields of this structure are saved to the file.</w:t>
      </w:r>
    </w:p>
    <w:p w:rsidR="00A40DE4" w:rsidRDefault="004D5D93">
      <w:pPr>
        <w:pStyle w:val="Definition-Field"/>
      </w:pPr>
      <w:r>
        <w:rPr>
          <w:b/>
        </w:rPr>
        <w:t xml:space="preserve">icon (variable): </w:t>
      </w:r>
      <w:r>
        <w:t xml:space="preserve">Structure of type </w:t>
      </w:r>
      <w:hyperlink w:anchor="Section_24c6da6cfc9f4815ad189a7a3a6d9205" w:history="1">
        <w:r>
          <w:rPr>
            <w:b/>
          </w:rPr>
          <w:t>TBCBi</w:t>
        </w:r>
        <w:r>
          <w:rPr>
            <w:b/>
          </w:rPr>
          <w:t>tmap</w:t>
        </w:r>
      </w:hyperlink>
      <w:r>
        <w:t xml:space="preserve"> (section 2.3.1.1) that specifies the icon data for this toolbar control. MUST exist if </w:t>
      </w:r>
      <w:r>
        <w:rPr>
          <w:b/>
        </w:rPr>
        <w:t>bFlags.fCustomBitmap</w:t>
      </w:r>
      <w:r>
        <w:t xml:space="preserve"> equals 1. MUST NOT exist if </w:t>
      </w:r>
      <w:r>
        <w:rPr>
          <w:b/>
        </w:rPr>
        <w:t>bFlags.fCustomBitmap</w:t>
      </w:r>
      <w:r>
        <w:t xml:space="preserve"> equals 0.</w:t>
      </w:r>
    </w:p>
    <w:p w:rsidR="00A40DE4" w:rsidRDefault="004D5D93">
      <w:pPr>
        <w:pStyle w:val="Definition-Field"/>
      </w:pPr>
      <w:r>
        <w:rPr>
          <w:b/>
        </w:rPr>
        <w:t xml:space="preserve">iconMask (variable): </w:t>
      </w:r>
      <w:r>
        <w:t xml:space="preserve">Structure of type </w:t>
      </w:r>
      <w:r>
        <w:rPr>
          <w:b/>
        </w:rPr>
        <w:t>TBCBitmap</w:t>
      </w:r>
      <w:r>
        <w:t xml:space="preserve"> (section 2.3.1.1</w:t>
      </w:r>
      <w:r>
        <w:t xml:space="preserve">) that specifies the icon data mask for this toolbar control. MUST exist if </w:t>
      </w:r>
      <w:r>
        <w:rPr>
          <w:b/>
        </w:rPr>
        <w:t>bFlags.fCustomBitmap</w:t>
      </w:r>
      <w:r>
        <w:t xml:space="preserve"> equals 1. MUST NOT exist if </w:t>
      </w:r>
      <w:r>
        <w:rPr>
          <w:b/>
        </w:rPr>
        <w:t>bFlags.fCustomBitmap</w:t>
      </w:r>
      <w:r>
        <w:t xml:space="preserve"> equals 0. The value of the </w:t>
      </w:r>
      <w:r>
        <w:rPr>
          <w:b/>
        </w:rPr>
        <w:t>biBitCount</w:t>
      </w:r>
      <w:r>
        <w:t xml:space="preserve"> field of the </w:t>
      </w:r>
      <w:hyperlink w:anchor="Section_5eb5fc23797e4e428ef1ef844994d7d4" w:history="1">
        <w:r>
          <w:rPr>
            <w:b/>
          </w:rPr>
          <w:t>BITMAPINFOHEADER</w:t>
        </w:r>
      </w:hyperlink>
      <w:r>
        <w:t xml:space="preserve"> (section 2.3.1.2) contained by this </w:t>
      </w:r>
      <w:r>
        <w:rPr>
          <w:b/>
        </w:rPr>
        <w:t>TBCBitmap</w:t>
      </w:r>
      <w:r>
        <w:t xml:space="preserve"> MUST be 0x01. The </w:t>
      </w:r>
      <w:r>
        <w:rPr>
          <w:b/>
        </w:rPr>
        <w:t>iconMask</w:t>
      </w:r>
      <w:r>
        <w:t xml:space="preserve"> is used to specify the transparency of the icon. The </w:t>
      </w:r>
      <w:r>
        <w:rPr>
          <w:b/>
        </w:rPr>
        <w:t>iconMask</w:t>
      </w:r>
      <w:r>
        <w:t xml:space="preserve"> is white in all the areas in which the icon is displayed as transparent and is black in all other areas</w:t>
      </w:r>
      <w:r>
        <w:t>.</w:t>
      </w:r>
    </w:p>
    <w:p w:rsidR="00A40DE4" w:rsidRDefault="004D5D93">
      <w:pPr>
        <w:pStyle w:val="Definition-Field"/>
      </w:pPr>
      <w:r>
        <w:rPr>
          <w:b/>
        </w:rPr>
        <w:t xml:space="preserve">iBtnFace (2 bytes): </w:t>
      </w:r>
      <w:r>
        <w:t xml:space="preserve">Unsigned integer that specifies the icon of the toolbar control. When this value is set, the toolbar control will use the icon of the toolbar control whose </w:t>
      </w:r>
      <w:hyperlink w:anchor="gt_28d9adbd-b340-469a-97cd-3befd6a782b3">
        <w:r>
          <w:rPr>
            <w:rStyle w:val="HyperlinkGreen"/>
            <w:b/>
          </w:rPr>
          <w:t>toolbar control identifier (TCID)</w:t>
        </w:r>
      </w:hyperlink>
      <w:r>
        <w:t xml:space="preserve"> equals this value. MUST exist if </w:t>
      </w:r>
      <w:r>
        <w:rPr>
          <w:b/>
        </w:rPr>
        <w:t>bFlags.fCustomBtnFace</w:t>
      </w:r>
      <w:r>
        <w:t xml:space="preserve"> equals 1. MUST NOT exist if </w:t>
      </w:r>
      <w:r>
        <w:rPr>
          <w:b/>
        </w:rPr>
        <w:t>bFlags.fCustomBtnFace</w:t>
      </w:r>
      <w:r>
        <w:t xml:space="preserve"> equals 0.</w:t>
      </w:r>
    </w:p>
    <w:p w:rsidR="00A40DE4" w:rsidRDefault="004D5D93">
      <w:pPr>
        <w:pStyle w:val="Definition-Field"/>
      </w:pPr>
      <w:r>
        <w:rPr>
          <w:b/>
        </w:rPr>
        <w:t xml:space="preserve">wstrAcc (variable): </w:t>
      </w:r>
      <w:r>
        <w:t xml:space="preserve">Structure of type </w:t>
      </w:r>
      <w:hyperlink w:anchor="Section_9aa198843ab34da3a4aff2db446befda" w:history="1">
        <w:r>
          <w:rPr>
            <w:b/>
          </w:rPr>
          <w:t>WString</w:t>
        </w:r>
      </w:hyperlink>
      <w:r>
        <w:t xml:space="preserve"> (</w:t>
      </w:r>
      <w:r>
        <w:t xml:space="preserve">section 2.3.1.4) that specifies the </w:t>
      </w:r>
      <w:hyperlink w:anchor="gt_d61b4a07-b6c1-4c08-9ebd-1d00b360f953">
        <w:r>
          <w:rPr>
            <w:rStyle w:val="HyperlinkGreen"/>
            <w:b/>
          </w:rPr>
          <w:t>accelerator keys</w:t>
        </w:r>
      </w:hyperlink>
      <w:r>
        <w:t xml:space="preserve"> for this toolbar control. MUST exist if </w:t>
      </w:r>
      <w:r>
        <w:rPr>
          <w:b/>
        </w:rPr>
        <w:t>bFlags.fAccelerator</w:t>
      </w:r>
      <w:r>
        <w:t xml:space="preserve"> equals 1. MUST NOT exist if </w:t>
      </w:r>
      <w:r>
        <w:rPr>
          <w:b/>
        </w:rPr>
        <w:t>bFlags.fAccelerator</w:t>
      </w:r>
      <w:r>
        <w:t xml:space="preserve"> equals 0.</w:t>
      </w:r>
    </w:p>
    <w:p w:rsidR="00A40DE4" w:rsidRDefault="004D5D93">
      <w:pPr>
        <w:pStyle w:val="Heading4"/>
      </w:pPr>
      <w:bookmarkStart w:id="319" w:name="Section_d6b3333d6f7042848b41752d3ede4116"/>
      <w:bookmarkStart w:id="320" w:name="TBCBSFlags"/>
      <w:bookmarkStart w:id="321" w:name="_Toc3855638"/>
      <w:r>
        <w:t>TBCBSFlags</w:t>
      </w:r>
      <w:bookmarkEnd w:id="319"/>
      <w:bookmarkEnd w:id="320"/>
      <w:bookmarkEnd w:id="321"/>
      <w:r>
        <w:fldChar w:fldCharType="begin"/>
      </w:r>
      <w:r>
        <w:instrText xml:space="preserve"> XE "Toolbar </w:instrText>
      </w:r>
      <w:r>
        <w:instrText xml:space="preserve">customization:TBCBSFlags" </w:instrText>
      </w:r>
      <w:r>
        <w:fldChar w:fldCharType="end"/>
      </w:r>
    </w:p>
    <w:p w:rsidR="00A40DE4" w:rsidRDefault="004D5D93">
      <w:r>
        <w:rPr>
          <w:i/>
        </w:rPr>
        <w:t xml:space="preserve">Referenced by: </w:t>
      </w:r>
      <w:hyperlink w:anchor="Section_6f6f5f9fe2f04f0d9d6fb15395b364c0">
        <w:r>
          <w:rPr>
            <w:rStyle w:val="Hyperlink"/>
            <w:i/>
          </w:rPr>
          <w:t>TBCBSpecific</w:t>
        </w:r>
      </w:hyperlink>
    </w:p>
    <w:p w:rsidR="00A40DE4" w:rsidRDefault="004D5D93">
      <w:r>
        <w:t xml:space="preserve">Contains flags for Button and ExpandingGrid type </w:t>
      </w:r>
      <w:hyperlink w:anchor="gt_8077f5ab-e200-481c-9980-3ea64760ce9d">
        <w:r>
          <w:rPr>
            <w:rStyle w:val="HyperlinkGreen"/>
            <w:b/>
          </w:rPr>
          <w:t>toolbar controls</w:t>
        </w:r>
      </w:hyperlink>
      <w:r>
        <w:t>. The bit</w:t>
      </w:r>
      <w:r>
        <w:t xml:space="preserve">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gridAfter w:val="24"/>
          <w:wAfter w:w="6480" w:type="dxa"/>
          <w:trHeight w:hRule="exact" w:val="490"/>
        </w:trPr>
        <w:tc>
          <w:tcPr>
            <w:tcW w:w="540" w:type="dxa"/>
            <w:gridSpan w:val="2"/>
          </w:tcPr>
          <w:p w:rsidR="00A40DE4" w:rsidRDefault="004D5D93">
            <w:pPr>
              <w:pStyle w:val="PacketDiagramBodyText"/>
            </w:pPr>
            <w:r>
              <w:t>A</w:t>
            </w:r>
          </w:p>
        </w:tc>
        <w:tc>
          <w:tcPr>
            <w:tcW w:w="270" w:type="dxa"/>
          </w:tcPr>
          <w:p w:rsidR="00A40DE4" w:rsidRDefault="004D5D93">
            <w:pPr>
              <w:pStyle w:val="PacketDiagramBodyText"/>
            </w:pPr>
            <w:r>
              <w:t>B</w:t>
            </w:r>
          </w:p>
        </w:tc>
        <w:tc>
          <w:tcPr>
            <w:tcW w:w="270" w:type="dxa"/>
          </w:tcPr>
          <w:p w:rsidR="00A40DE4" w:rsidRDefault="004D5D93">
            <w:pPr>
              <w:pStyle w:val="PacketDiagramBodyText"/>
            </w:pPr>
            <w:r>
              <w:t>C</w:t>
            </w:r>
          </w:p>
        </w:tc>
        <w:tc>
          <w:tcPr>
            <w:tcW w:w="270" w:type="dxa"/>
          </w:tcPr>
          <w:p w:rsidR="00A40DE4" w:rsidRDefault="004D5D93">
            <w:pPr>
              <w:pStyle w:val="PacketDiagramBodyText"/>
            </w:pPr>
            <w:r>
              <w:t>D</w:t>
            </w:r>
          </w:p>
        </w:tc>
        <w:tc>
          <w:tcPr>
            <w:tcW w:w="540" w:type="dxa"/>
            <w:gridSpan w:val="2"/>
          </w:tcPr>
          <w:p w:rsidR="00A40DE4" w:rsidRDefault="004D5D93">
            <w:pPr>
              <w:pStyle w:val="PacketDiagramBodyText"/>
            </w:pPr>
            <w:r>
              <w:t>E</w:t>
            </w:r>
          </w:p>
        </w:tc>
        <w:tc>
          <w:tcPr>
            <w:tcW w:w="270" w:type="dxa"/>
          </w:tcPr>
          <w:p w:rsidR="00A40DE4" w:rsidRDefault="004D5D93">
            <w:pPr>
              <w:pStyle w:val="PacketDiagramBodyText"/>
            </w:pPr>
            <w:r>
              <w:t>F</w:t>
            </w:r>
          </w:p>
        </w:tc>
      </w:tr>
    </w:tbl>
    <w:p w:rsidR="00A40DE4" w:rsidRDefault="004D5D93">
      <w:pPr>
        <w:pStyle w:val="Definition-Field"/>
      </w:pPr>
      <w:r>
        <w:rPr>
          <w:b/>
        </w:rPr>
        <w:t xml:space="preserve">A - state (2 bits): </w:t>
      </w:r>
      <w:r>
        <w:t>Unsigned integer that specifies the toolbar control state. The value MUST be in the following table.</w:t>
      </w:r>
    </w:p>
    <w:tbl>
      <w:tblPr>
        <w:tblStyle w:val="Table-ShadedHeaderIndented"/>
        <w:tblW w:w="0" w:type="auto"/>
        <w:tblLook w:val="04A0" w:firstRow="1" w:lastRow="0" w:firstColumn="1" w:lastColumn="0" w:noHBand="0" w:noVBand="1"/>
      </w:tblPr>
      <w:tblGrid>
        <w:gridCol w:w="3168"/>
        <w:gridCol w:w="2970"/>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3168" w:type="dxa"/>
          </w:tcPr>
          <w:p w:rsidR="00A40DE4" w:rsidRDefault="004D5D93">
            <w:pPr>
              <w:pStyle w:val="TableHeaderText"/>
              <w:spacing w:before="0" w:after="0"/>
            </w:pPr>
            <w:r>
              <w:lastRenderedPageBreak/>
              <w:t>Value (value of bits in parenthesis)</w:t>
            </w:r>
          </w:p>
        </w:tc>
        <w:tc>
          <w:tcPr>
            <w:tcW w:w="2970" w:type="dxa"/>
          </w:tcPr>
          <w:p w:rsidR="00A40DE4" w:rsidRDefault="004D5D93">
            <w:pPr>
              <w:pStyle w:val="TableHeaderText"/>
              <w:spacing w:before="0" w:after="0"/>
            </w:pPr>
            <w:r>
              <w:t>Meaning</w:t>
            </w:r>
          </w:p>
        </w:tc>
      </w:tr>
      <w:tr w:rsidR="00A40DE4" w:rsidTr="00A40DE4">
        <w:tc>
          <w:tcPr>
            <w:tcW w:w="3168" w:type="dxa"/>
          </w:tcPr>
          <w:p w:rsidR="00A40DE4" w:rsidRDefault="004D5D93">
            <w:pPr>
              <w:pStyle w:val="TableBodyText"/>
              <w:spacing w:before="0" w:after="0"/>
            </w:pPr>
            <w:r>
              <w:t>0x00 (00)</w:t>
            </w:r>
          </w:p>
        </w:tc>
        <w:tc>
          <w:tcPr>
            <w:tcW w:w="2970" w:type="dxa"/>
          </w:tcPr>
          <w:p w:rsidR="00A40DE4" w:rsidRDefault="004D5D93">
            <w:pPr>
              <w:pStyle w:val="TableBodyText"/>
              <w:spacing w:before="0" w:after="0"/>
            </w:pPr>
            <w:r>
              <w:t>Button is up.</w:t>
            </w:r>
          </w:p>
        </w:tc>
      </w:tr>
      <w:tr w:rsidR="00A40DE4" w:rsidTr="00A40DE4">
        <w:tc>
          <w:tcPr>
            <w:tcW w:w="3168" w:type="dxa"/>
          </w:tcPr>
          <w:p w:rsidR="00A40DE4" w:rsidRDefault="004D5D93">
            <w:pPr>
              <w:pStyle w:val="TableBodyText"/>
              <w:spacing w:before="0" w:after="0"/>
            </w:pPr>
            <w:r>
              <w:t>0x01 (01)</w:t>
            </w:r>
          </w:p>
        </w:tc>
        <w:tc>
          <w:tcPr>
            <w:tcW w:w="2970" w:type="dxa"/>
          </w:tcPr>
          <w:p w:rsidR="00A40DE4" w:rsidRDefault="004D5D93">
            <w:pPr>
              <w:pStyle w:val="TableBodyText"/>
              <w:spacing w:before="0" w:after="0"/>
            </w:pPr>
            <w:r>
              <w:t>Button is down (pushed).</w:t>
            </w:r>
          </w:p>
        </w:tc>
      </w:tr>
      <w:tr w:rsidR="00A40DE4" w:rsidTr="00A40DE4">
        <w:tc>
          <w:tcPr>
            <w:tcW w:w="3168" w:type="dxa"/>
          </w:tcPr>
          <w:p w:rsidR="00A40DE4" w:rsidRDefault="004D5D93">
            <w:pPr>
              <w:pStyle w:val="TableBodyText"/>
              <w:spacing w:before="0" w:after="0"/>
            </w:pPr>
            <w:r>
              <w:t>0x03 (11)</w:t>
            </w:r>
          </w:p>
        </w:tc>
        <w:tc>
          <w:tcPr>
            <w:tcW w:w="2970" w:type="dxa"/>
          </w:tcPr>
          <w:p w:rsidR="00A40DE4" w:rsidRDefault="004D5D93">
            <w:pPr>
              <w:pStyle w:val="TableBodyText"/>
              <w:spacing w:before="0" w:after="0"/>
            </w:pPr>
            <w:r>
              <w:t>Button is in mixed state.</w:t>
            </w:r>
          </w:p>
        </w:tc>
      </w:tr>
    </w:tbl>
    <w:p w:rsidR="00A40DE4" w:rsidRDefault="00A40DE4"/>
    <w:p w:rsidR="00A40DE4" w:rsidRDefault="004D5D93">
      <w:pPr>
        <w:pStyle w:val="Definition-Field"/>
      </w:pPr>
      <w:r>
        <w:rPr>
          <w:b/>
        </w:rPr>
        <w:t xml:space="preserve">B - fAccelerator (1 bit): </w:t>
      </w:r>
      <w:r>
        <w:t xml:space="preserve">A bit that specifies whether the </w:t>
      </w:r>
      <w:r>
        <w:rPr>
          <w:b/>
        </w:rPr>
        <w:t>wstrAcc</w:t>
      </w:r>
      <w:r>
        <w:t xml:space="preserve"> field of the </w:t>
      </w:r>
      <w:r>
        <w:rPr>
          <w:b/>
        </w:rPr>
        <w:t>TBCBSpecific</w:t>
      </w:r>
      <w:r>
        <w:t xml:space="preserve"> structure (section 2.3.1.17) that contains this structure has been saved to the file. A value of 1 specifies that the </w:t>
      </w:r>
      <w:r>
        <w:rPr>
          <w:b/>
        </w:rPr>
        <w:t>wstrAcc</w:t>
      </w:r>
      <w:r>
        <w:t xml:space="preserve"> field of the </w:t>
      </w:r>
      <w:r>
        <w:rPr>
          <w:b/>
        </w:rPr>
        <w:t>TBCBSpecific</w:t>
      </w:r>
      <w:r>
        <w:t xml:space="preserve"> structure (section 2.3.1.17) that contains this structure MUST exist. If the value equals 1, the value </w:t>
      </w:r>
      <w:r>
        <w:t xml:space="preserve">of the </w:t>
      </w:r>
      <w:r>
        <w:rPr>
          <w:b/>
        </w:rPr>
        <w:t>fSaveUIStrings</w:t>
      </w:r>
      <w:r>
        <w:t xml:space="preserve"> field of the </w:t>
      </w:r>
      <w:hyperlink w:anchor="Section_df3f6f9b34c6451fad13765c2cb63c09" w:history="1">
        <w:r>
          <w:rPr>
            <w:b/>
          </w:rPr>
          <w:t>TBCSFlags</w:t>
        </w:r>
      </w:hyperlink>
      <w:r>
        <w:t xml:space="preserve"> structure (section 2.3.1.12) contained by the </w:t>
      </w:r>
      <w:hyperlink w:anchor="Section_6fec0363d40148aaacdf46b7a8bf31db" w:history="1">
        <w:r>
          <w:rPr>
            <w:b/>
          </w:rPr>
          <w:t>TBCHeader</w:t>
        </w:r>
      </w:hyperlink>
      <w:r>
        <w:t xml:space="preserve"> structure (section 2.3.1.10</w:t>
      </w:r>
      <w:r>
        <w:t xml:space="preserve">) contained by the structure that contains the </w:t>
      </w:r>
      <w:hyperlink w:anchor="Section_2abc9423fd1b49c490986846ddc07283" w:history="1">
        <w:r>
          <w:rPr>
            <w:b/>
          </w:rPr>
          <w:t>TBCData</w:t>
        </w:r>
      </w:hyperlink>
      <w:r>
        <w:t xml:space="preserve"> structure (section 2.3.1.13) that contains the </w:t>
      </w:r>
      <w:r>
        <w:rPr>
          <w:b/>
        </w:rPr>
        <w:t>TBCBSpecific</w:t>
      </w:r>
      <w:r>
        <w:t xml:space="preserve"> structure (section 2.3.1.17) that contains this structure MUST be 1.</w:t>
      </w:r>
    </w:p>
    <w:p w:rsidR="00A40DE4" w:rsidRDefault="004D5D93">
      <w:pPr>
        <w:pStyle w:val="Definition-Field"/>
      </w:pPr>
      <w:r>
        <w:rPr>
          <w:b/>
        </w:rPr>
        <w:t>C - fCustomB</w:t>
      </w:r>
      <w:r>
        <w:rPr>
          <w:b/>
        </w:rPr>
        <w:t xml:space="preserve">itmap (1 bit): </w:t>
      </w:r>
      <w:r>
        <w:t xml:space="preserve">A bit that specifies whether the toolbar control has a custom icon. A value of 1 specifies that the </w:t>
      </w:r>
      <w:r>
        <w:rPr>
          <w:b/>
        </w:rPr>
        <w:t>icon</w:t>
      </w:r>
      <w:r>
        <w:t xml:space="preserve"> and </w:t>
      </w:r>
      <w:r>
        <w:rPr>
          <w:b/>
        </w:rPr>
        <w:t>iconMask</w:t>
      </w:r>
      <w:r>
        <w:t xml:space="preserve"> fields of the </w:t>
      </w:r>
      <w:r>
        <w:rPr>
          <w:b/>
        </w:rPr>
        <w:t>TBCBSpecific</w:t>
      </w:r>
      <w:r>
        <w:t xml:space="preserve"> structure that contains this structure MUST exist.</w:t>
      </w:r>
    </w:p>
    <w:p w:rsidR="00A40DE4" w:rsidRDefault="004D5D93">
      <w:pPr>
        <w:pStyle w:val="Definition-Field"/>
      </w:pPr>
      <w:r>
        <w:rPr>
          <w:b/>
        </w:rPr>
        <w:t xml:space="preserve">D - fCustomBtnFace (1 bit): </w:t>
      </w:r>
      <w:r>
        <w:t>A bit that specif</w:t>
      </w:r>
      <w:r>
        <w:t xml:space="preserve">ies whether the toolbar control is using an alternate icon as its own. A value of 1 specifies that the </w:t>
      </w:r>
      <w:r>
        <w:rPr>
          <w:b/>
        </w:rPr>
        <w:t>iBtnFace</w:t>
      </w:r>
      <w:r>
        <w:t xml:space="preserve"> field of the </w:t>
      </w:r>
      <w:r>
        <w:rPr>
          <w:b/>
        </w:rPr>
        <w:t>TBCBSpecific</w:t>
      </w:r>
      <w:r>
        <w:t xml:space="preserve"> structure that contains this structure MUST exist.</w:t>
      </w:r>
    </w:p>
    <w:p w:rsidR="00A40DE4" w:rsidRDefault="004D5D93">
      <w:pPr>
        <w:pStyle w:val="Definition-Field"/>
      </w:pPr>
      <w:r>
        <w:rPr>
          <w:b/>
        </w:rPr>
        <w:t xml:space="preserve">E - fHyperlinkType (2 bits): </w:t>
      </w:r>
      <w:r>
        <w:t>Unsigned integer that specifies the ty</w:t>
      </w:r>
      <w:r>
        <w:t xml:space="preserve">pe of </w:t>
      </w:r>
      <w:hyperlink w:anchor="gt_dbe6a2d4-1841-4b4a-a9f6-562c6df7897e">
        <w:r>
          <w:rPr>
            <w:rStyle w:val="HyperlinkGreen"/>
            <w:b/>
          </w:rPr>
          <w:t>hyperlink</w:t>
        </w:r>
      </w:hyperlink>
      <w:r>
        <w:t xml:space="preserve"> associated with this toolbar control. The value MUST be in the following table.</w:t>
      </w:r>
    </w:p>
    <w:tbl>
      <w:tblPr>
        <w:tblStyle w:val="Table-ShadedHeaderIndented"/>
        <w:tblW w:w="0" w:type="auto"/>
        <w:tblLook w:val="04A0" w:firstRow="1" w:lastRow="0" w:firstColumn="1" w:lastColumn="0" w:noHBand="0" w:noVBand="1"/>
      </w:tblPr>
      <w:tblGrid>
        <w:gridCol w:w="1374"/>
        <w:gridCol w:w="6750"/>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828" w:type="dxa"/>
          </w:tcPr>
          <w:p w:rsidR="00A40DE4" w:rsidRDefault="004D5D93">
            <w:pPr>
              <w:pStyle w:val="TableHeaderText"/>
              <w:spacing w:before="0" w:after="0"/>
            </w:pPr>
            <w:r>
              <w:t>Value (value of bits in parenthesis)</w:t>
            </w:r>
          </w:p>
        </w:tc>
        <w:tc>
          <w:tcPr>
            <w:tcW w:w="6750" w:type="dxa"/>
          </w:tcPr>
          <w:p w:rsidR="00A40DE4" w:rsidRDefault="004D5D93">
            <w:pPr>
              <w:pStyle w:val="TableHeaderText"/>
              <w:spacing w:before="0" w:after="0"/>
            </w:pPr>
            <w:r>
              <w:t>Hyperlink type</w:t>
            </w:r>
          </w:p>
        </w:tc>
      </w:tr>
      <w:tr w:rsidR="00A40DE4" w:rsidTr="00A40DE4">
        <w:tc>
          <w:tcPr>
            <w:tcW w:w="828" w:type="dxa"/>
          </w:tcPr>
          <w:p w:rsidR="00A40DE4" w:rsidRDefault="004D5D93">
            <w:pPr>
              <w:pStyle w:val="TableBodyText"/>
              <w:spacing w:before="0" w:after="0"/>
            </w:pPr>
            <w:r>
              <w:t>0x00 (00)</w:t>
            </w:r>
          </w:p>
        </w:tc>
        <w:tc>
          <w:tcPr>
            <w:tcW w:w="6750" w:type="dxa"/>
          </w:tcPr>
          <w:p w:rsidR="00A40DE4" w:rsidRDefault="004D5D93">
            <w:pPr>
              <w:pStyle w:val="TableBodyText"/>
              <w:spacing w:before="0" w:after="0"/>
            </w:pPr>
            <w:r>
              <w:t xml:space="preserve">No hyperlink. This toolbar control </w:t>
            </w:r>
            <w:r>
              <w:t>does not have a hyperlink.</w:t>
            </w:r>
          </w:p>
        </w:tc>
      </w:tr>
      <w:tr w:rsidR="00A40DE4" w:rsidTr="00A40DE4">
        <w:tc>
          <w:tcPr>
            <w:tcW w:w="828" w:type="dxa"/>
          </w:tcPr>
          <w:p w:rsidR="00A40DE4" w:rsidRDefault="004D5D93">
            <w:pPr>
              <w:pStyle w:val="TableBodyText"/>
              <w:spacing w:before="0" w:after="0"/>
            </w:pPr>
            <w:r>
              <w:t>0x01 (01)</w:t>
            </w:r>
          </w:p>
        </w:tc>
        <w:tc>
          <w:tcPr>
            <w:tcW w:w="6750" w:type="dxa"/>
          </w:tcPr>
          <w:p w:rsidR="00A40DE4" w:rsidRDefault="004D5D93">
            <w:pPr>
              <w:pStyle w:val="TableBodyText"/>
              <w:spacing w:before="0" w:after="0"/>
            </w:pPr>
            <w:r>
              <w:t>Open in browser. The hyperlink will be opened in the default browser.</w:t>
            </w:r>
          </w:p>
        </w:tc>
      </w:tr>
      <w:tr w:rsidR="00A40DE4" w:rsidTr="00A40DE4">
        <w:tc>
          <w:tcPr>
            <w:tcW w:w="828" w:type="dxa"/>
          </w:tcPr>
          <w:p w:rsidR="00A40DE4" w:rsidRDefault="004D5D93">
            <w:pPr>
              <w:pStyle w:val="TableBodyText"/>
              <w:spacing w:before="0" w:after="0"/>
            </w:pPr>
            <w:r>
              <w:t>0x02 (10)</w:t>
            </w:r>
          </w:p>
        </w:tc>
        <w:tc>
          <w:tcPr>
            <w:tcW w:w="6750" w:type="dxa"/>
          </w:tcPr>
          <w:p w:rsidR="00A40DE4" w:rsidRDefault="004D5D93">
            <w:pPr>
              <w:pStyle w:val="TableBodyText"/>
              <w:spacing w:before="0" w:after="0"/>
            </w:pPr>
            <w:r>
              <w:t>Image link.  The hyperlink links to an image file.</w:t>
            </w:r>
          </w:p>
        </w:tc>
      </w:tr>
    </w:tbl>
    <w:p w:rsidR="00A40DE4" w:rsidRDefault="004D5D93">
      <w:pPr>
        <w:pStyle w:val="Definition-Field2"/>
      </w:pPr>
      <w:r>
        <w:t xml:space="preserve"> </w:t>
      </w:r>
    </w:p>
    <w:p w:rsidR="00A40DE4" w:rsidRDefault="004D5D93">
      <w:pPr>
        <w:pStyle w:val="Definition-Field"/>
      </w:pPr>
      <w:r>
        <w:rPr>
          <w:b/>
        </w:rPr>
        <w:t xml:space="preserve">F - reserved1 (1 bit): </w:t>
      </w:r>
      <w:r>
        <w:t>Reserved bit. SHOULD</w:t>
      </w:r>
      <w:bookmarkStart w:id="32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22"/>
      <w:r>
        <w:t xml:space="preserve"> be 1.</w:t>
      </w:r>
    </w:p>
    <w:p w:rsidR="00A40DE4" w:rsidRDefault="004D5D93">
      <w:pPr>
        <w:pStyle w:val="Heading4"/>
      </w:pPr>
      <w:bookmarkStart w:id="323" w:name="Section_d264bd1960084eb5ba7ce1e12a80c7a3"/>
      <w:bookmarkStart w:id="324" w:name="TBCComboDropdownSpecific"/>
      <w:bookmarkStart w:id="325" w:name="_Toc3855639"/>
      <w:r>
        <w:t>TBCComboDropdownSpecific</w:t>
      </w:r>
      <w:bookmarkEnd w:id="323"/>
      <w:bookmarkEnd w:id="324"/>
      <w:bookmarkEnd w:id="325"/>
      <w:r>
        <w:fldChar w:fldCharType="begin"/>
      </w:r>
      <w:r>
        <w:instrText xml:space="preserve"> XE "Toolbar customization:TBCComboDropdownSpecific" </w:instrText>
      </w:r>
      <w:r>
        <w:fldChar w:fldCharType="end"/>
      </w:r>
    </w:p>
    <w:p w:rsidR="00A40DE4" w:rsidRDefault="004D5D93">
      <w:r>
        <w:t>Contains information specific to Edit, ComboBox, GraphicCombo, DropDown, SplitDropDown, and GraphicDropD</w:t>
      </w:r>
      <w:r>
        <w:t xml:space="preserve">own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data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data (variable): </w:t>
      </w:r>
      <w:r>
        <w:t xml:space="preserve">Structure of type </w:t>
      </w:r>
      <w:hyperlink w:anchor="Section_aa9aecdd1d154724adecc1f6bd7e8c59" w:history="1">
        <w:r>
          <w:rPr>
            <w:b/>
          </w:rPr>
          <w:t>TBCCDData</w:t>
        </w:r>
      </w:hyperlink>
      <w:r>
        <w:t xml:space="preserve"> (section 2.3.1.20). MUST exist if the </w:t>
      </w:r>
      <w:hyperlink w:anchor="gt_28d9adbd-b340-469a-97cd-3befd6a782b3">
        <w:r>
          <w:rPr>
            <w:rStyle w:val="HyperlinkGreen"/>
            <w:b/>
          </w:rPr>
          <w:t>toolbar control identifier (TCID)</w:t>
        </w:r>
      </w:hyperlink>
      <w:r>
        <w:t xml:space="preserve"> (the </w:t>
      </w:r>
      <w:r>
        <w:rPr>
          <w:b/>
        </w:rPr>
        <w:t>tcid</w:t>
      </w:r>
      <w:r>
        <w:t xml:space="preserve"> field of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rPr>
            <w:b/>
          </w:rPr>
          <w:t>TBCData</w:t>
        </w:r>
      </w:hyperlink>
      <w:r>
        <w:t xml:space="preserve"> structure (section 2.3.1.13) that contains this structure) equals 0x0001. M</w:t>
      </w:r>
      <w:r>
        <w:t>UST NOT exist if the TCID does not equal 0x0001.</w:t>
      </w:r>
    </w:p>
    <w:p w:rsidR="00A40DE4" w:rsidRDefault="004D5D93">
      <w:pPr>
        <w:pStyle w:val="Heading4"/>
      </w:pPr>
      <w:bookmarkStart w:id="326" w:name="Section_aa9aecdd1d154724adecc1f6bd7e8c59"/>
      <w:bookmarkStart w:id="327" w:name="TBCCDData"/>
      <w:bookmarkStart w:id="328" w:name="_Toc3855640"/>
      <w:r>
        <w:lastRenderedPageBreak/>
        <w:t>TBCCDData</w:t>
      </w:r>
      <w:bookmarkEnd w:id="326"/>
      <w:bookmarkEnd w:id="327"/>
      <w:bookmarkEnd w:id="328"/>
      <w:r>
        <w:fldChar w:fldCharType="begin"/>
      </w:r>
      <w:r>
        <w:instrText xml:space="preserve"> XE "Toolbar customization:TBCCDData" </w:instrText>
      </w:r>
      <w:r>
        <w:fldChar w:fldCharType="end"/>
      </w:r>
    </w:p>
    <w:p w:rsidR="00A40DE4" w:rsidRDefault="004D5D93">
      <w:r>
        <w:rPr>
          <w:i/>
        </w:rPr>
        <w:t xml:space="preserve">Referenced by: </w:t>
      </w:r>
      <w:hyperlink w:anchor="Section_d264bd1960084eb5ba7ce1e12a80c7a3">
        <w:r>
          <w:rPr>
            <w:rStyle w:val="Hyperlink"/>
            <w:i/>
          </w:rPr>
          <w:t>TBCComboDropdownSpecific</w:t>
        </w:r>
      </w:hyperlink>
    </w:p>
    <w:p w:rsidR="00A40DE4" w:rsidRDefault="004D5D93">
      <w:r>
        <w:t>Contains information specific to Edit, ComboBox, Graph</w:t>
      </w:r>
      <w:r>
        <w:t xml:space="preserve">icCombo, DropDown, SplitDropDown, and GraphicDropDown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cwstrItems</w:t>
            </w:r>
          </w:p>
        </w:tc>
        <w:tc>
          <w:tcPr>
            <w:tcW w:w="4320" w:type="dxa"/>
            <w:gridSpan w:val="16"/>
          </w:tcPr>
          <w:p w:rsidR="00A40DE4" w:rsidRDefault="004D5D93">
            <w:pPr>
              <w:pStyle w:val="PacketDiagramBodyText"/>
            </w:pPr>
            <w:r>
              <w:t>wstrList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4320" w:type="dxa"/>
            <w:gridSpan w:val="16"/>
          </w:tcPr>
          <w:p w:rsidR="00A40DE4" w:rsidRDefault="004D5D93">
            <w:pPr>
              <w:pStyle w:val="PacketDiagramBodyText"/>
            </w:pPr>
            <w:r>
              <w:t>cwstrMRU</w:t>
            </w:r>
          </w:p>
        </w:tc>
        <w:tc>
          <w:tcPr>
            <w:tcW w:w="4320" w:type="dxa"/>
            <w:gridSpan w:val="16"/>
          </w:tcPr>
          <w:p w:rsidR="00A40DE4" w:rsidRDefault="004D5D93">
            <w:pPr>
              <w:pStyle w:val="PacketDiagramBodyText"/>
            </w:pPr>
            <w:r>
              <w:t>iSel</w:t>
            </w:r>
          </w:p>
        </w:tc>
      </w:tr>
      <w:tr w:rsidR="00A40DE4" w:rsidTr="00A40DE4">
        <w:trPr>
          <w:trHeight w:hRule="exact" w:val="490"/>
        </w:trPr>
        <w:tc>
          <w:tcPr>
            <w:tcW w:w="4320" w:type="dxa"/>
            <w:gridSpan w:val="16"/>
          </w:tcPr>
          <w:p w:rsidR="00A40DE4" w:rsidRDefault="004D5D93">
            <w:pPr>
              <w:pStyle w:val="PacketDiagramBodyText"/>
            </w:pPr>
            <w:r>
              <w:t>cLines</w:t>
            </w:r>
          </w:p>
        </w:tc>
        <w:tc>
          <w:tcPr>
            <w:tcW w:w="4320" w:type="dxa"/>
            <w:gridSpan w:val="16"/>
          </w:tcPr>
          <w:p w:rsidR="00A40DE4" w:rsidRDefault="004D5D93">
            <w:pPr>
              <w:pStyle w:val="PacketDiagramBodyText"/>
            </w:pPr>
            <w:r>
              <w:t>dxWidth</w:t>
            </w:r>
          </w:p>
        </w:tc>
      </w:tr>
      <w:tr w:rsidR="00A40DE4" w:rsidTr="00A40DE4">
        <w:trPr>
          <w:trHeight w:hRule="exact" w:val="490"/>
        </w:trPr>
        <w:tc>
          <w:tcPr>
            <w:tcW w:w="8640" w:type="dxa"/>
            <w:gridSpan w:val="32"/>
          </w:tcPr>
          <w:p w:rsidR="00A40DE4" w:rsidRDefault="004D5D93">
            <w:pPr>
              <w:pStyle w:val="PacketDiagramBodyText"/>
            </w:pPr>
            <w:r>
              <w:t>wstrEdit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cwstrItems (2 bytes): </w:t>
      </w:r>
      <w:r>
        <w:t xml:space="preserve">Signed integer that specifies the number of items in </w:t>
      </w:r>
      <w:r>
        <w:rPr>
          <w:b/>
        </w:rPr>
        <w:t>wstrList</w:t>
      </w:r>
      <w:r>
        <w:t>. MUST be positive.</w:t>
      </w:r>
    </w:p>
    <w:p w:rsidR="00A40DE4" w:rsidRDefault="004D5D93">
      <w:pPr>
        <w:pStyle w:val="Definition-Field"/>
      </w:pPr>
      <w:r>
        <w:rPr>
          <w:b/>
        </w:rPr>
        <w:t xml:space="preserve">wstrList (variable): </w:t>
      </w:r>
      <w:r>
        <w:t xml:space="preserve">Zero-based index array of </w:t>
      </w:r>
      <w:hyperlink w:anchor="Section_9aa198843ab34da3a4aff2db446befda">
        <w:r>
          <w:rPr>
            <w:b/>
          </w:rPr>
          <w:t>WString</w:t>
        </w:r>
      </w:hyperlink>
      <w:r>
        <w:t xml:space="preserve"> structures (section 2.3.1.4). The number of elements MUST be equal to </w:t>
      </w:r>
      <w:r>
        <w:rPr>
          <w:b/>
        </w:rPr>
        <w:t>cwstrItems</w:t>
      </w:r>
      <w:r>
        <w:t>. Contains the list of strings that are dropped by this toolbar control.</w:t>
      </w:r>
    </w:p>
    <w:p w:rsidR="00A40DE4" w:rsidRDefault="004D5D93">
      <w:pPr>
        <w:pStyle w:val="Definition-Field"/>
      </w:pPr>
      <w:r>
        <w:rPr>
          <w:b/>
        </w:rPr>
        <w:t xml:space="preserve">cwstrMRU (2 bytes): </w:t>
      </w:r>
      <w:r>
        <w:t>Signed integer</w:t>
      </w:r>
      <w:r>
        <w:t xml:space="preserve"> that specifies the number of most recently used strings. MUST be equal to 0xFFFF (-1) or greater than or equal to 0x0000. A value of 0xFFFF (-1) means that there are no most recently used strings.</w:t>
      </w:r>
    </w:p>
    <w:p w:rsidR="00A40DE4" w:rsidRDefault="004D5D93">
      <w:pPr>
        <w:pStyle w:val="Definition-Field"/>
      </w:pPr>
      <w:r>
        <w:rPr>
          <w:b/>
        </w:rPr>
        <w:t xml:space="preserve">iSel (2 bytes): </w:t>
      </w:r>
      <w:r>
        <w:t>Signed integer that specifies the zero-bas</w:t>
      </w:r>
      <w:r>
        <w:t xml:space="preserve">ed index of the selected item in the </w:t>
      </w:r>
      <w:r>
        <w:rPr>
          <w:b/>
        </w:rPr>
        <w:t>wstrList</w:t>
      </w:r>
      <w:r>
        <w:t xml:space="preserve"> field. MUST be equal to 0xFFFF (-1) or greater than or equal to 0x0000. A value of 0xFFFF (-1) means that there is no selected item. MUST be less than the </w:t>
      </w:r>
      <w:r>
        <w:rPr>
          <w:b/>
        </w:rPr>
        <w:t>cwstrItems</w:t>
      </w:r>
      <w:r>
        <w:t xml:space="preserve"> value.</w:t>
      </w:r>
    </w:p>
    <w:p w:rsidR="00A40DE4" w:rsidRDefault="004D5D93">
      <w:pPr>
        <w:pStyle w:val="Definition-Field"/>
      </w:pPr>
      <w:r>
        <w:rPr>
          <w:b/>
        </w:rPr>
        <w:t xml:space="preserve">cLines (2 bytes): </w:t>
      </w:r>
      <w:r>
        <w:t>Signed integer that</w:t>
      </w:r>
      <w:r>
        <w:t xml:space="preserve"> specifies the suggested number of lines that the toolbar control will display at any time when displaying the elements of </w:t>
      </w:r>
      <w:r>
        <w:rPr>
          <w:b/>
        </w:rPr>
        <w:t>wstrList</w:t>
      </w:r>
      <w:r>
        <w:t>. A value of 0x0000 means that the toolbar control will size itself according to the number of items. MUST equal to or greate</w:t>
      </w:r>
      <w:r>
        <w:t>r than 0x0000.</w:t>
      </w:r>
    </w:p>
    <w:p w:rsidR="00A40DE4" w:rsidRDefault="004D5D93">
      <w:pPr>
        <w:pStyle w:val="Definition-Field"/>
      </w:pPr>
      <w:r>
        <w:rPr>
          <w:b/>
        </w:rPr>
        <w:t xml:space="preserve">dxWidth (2 bytes): </w:t>
      </w:r>
      <w:r>
        <w:t>Signed integer that specifies the width in pixels that the interior of the drop-down has. This excludes the width of the toolbar control border and scroll bar. MUST be equal to 0xFFFF (-1) or greater than or equal to 0x000</w:t>
      </w:r>
      <w:r>
        <w:t xml:space="preserve">0. A value of 0xFFFF (-1) will set the width to accommodate all the strings in </w:t>
      </w:r>
      <w:r>
        <w:rPr>
          <w:b/>
        </w:rPr>
        <w:t>wstrList</w:t>
      </w:r>
      <w:r>
        <w:t>.</w:t>
      </w:r>
    </w:p>
    <w:p w:rsidR="00A40DE4" w:rsidRDefault="004D5D93">
      <w:pPr>
        <w:pStyle w:val="Definition-Field"/>
      </w:pPr>
      <w:r>
        <w:rPr>
          <w:b/>
        </w:rPr>
        <w:t xml:space="preserve">wstrEdit (variable): </w:t>
      </w:r>
      <w:r>
        <w:t xml:space="preserve">Structure of type </w:t>
      </w:r>
      <w:r>
        <w:rPr>
          <w:b/>
        </w:rPr>
        <w:t>WString</w:t>
      </w:r>
      <w:r>
        <w:t xml:space="preserve"> (section 2.3.1.4). Editable text for editable area of the ComboBox toolbar control.</w:t>
      </w:r>
    </w:p>
    <w:p w:rsidR="00A40DE4" w:rsidRDefault="004D5D93">
      <w:pPr>
        <w:pStyle w:val="Heading4"/>
      </w:pPr>
      <w:bookmarkStart w:id="329" w:name="Section_912bf645a367471b9d4efc29583a01bc"/>
      <w:bookmarkStart w:id="330" w:name="TBCMenuSpecific"/>
      <w:bookmarkStart w:id="331" w:name="_Toc3855641"/>
      <w:r>
        <w:t>TBCMenuSpecific</w:t>
      </w:r>
      <w:bookmarkEnd w:id="329"/>
      <w:bookmarkEnd w:id="330"/>
      <w:bookmarkEnd w:id="331"/>
      <w:r>
        <w:fldChar w:fldCharType="begin"/>
      </w:r>
      <w:r>
        <w:instrText xml:space="preserve"> XE "Toolbar customiz</w:instrText>
      </w:r>
      <w:r>
        <w:instrText xml:space="preserve">ation:TBCMenuSpecific" </w:instrText>
      </w:r>
      <w:r>
        <w:fldChar w:fldCharType="end"/>
      </w:r>
    </w:p>
    <w:p w:rsidR="00A40DE4" w:rsidRDefault="004D5D93">
      <w:r>
        <w:t xml:space="preserve">Contains information specific to </w:t>
      </w:r>
      <w:r>
        <w:rPr>
          <w:b/>
        </w:rPr>
        <w:t>Popup</w:t>
      </w:r>
      <w:r>
        <w:t xml:space="preserve">, </w:t>
      </w:r>
      <w:r>
        <w:rPr>
          <w:b/>
        </w:rPr>
        <w:t>ButtonPopup</w:t>
      </w:r>
      <w:r>
        <w:t xml:space="preserve">, </w:t>
      </w:r>
      <w:r>
        <w:rPr>
          <w:b/>
        </w:rPr>
        <w:t>SplitButtonPopup</w:t>
      </w:r>
      <w:r>
        <w:t xml:space="preserve">, and </w:t>
      </w:r>
      <w:r>
        <w:rPr>
          <w:b/>
        </w:rPr>
        <w:t>SplitButtonMRUPopup</w:t>
      </w:r>
      <w:r>
        <w:t xml:space="preserve">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tbid</w:t>
            </w:r>
          </w:p>
        </w:tc>
      </w:tr>
      <w:tr w:rsidR="00A40DE4" w:rsidTr="00A40DE4">
        <w:trPr>
          <w:trHeight w:hRule="exact" w:val="490"/>
        </w:trPr>
        <w:tc>
          <w:tcPr>
            <w:tcW w:w="8640" w:type="dxa"/>
            <w:gridSpan w:val="32"/>
          </w:tcPr>
          <w:p w:rsidR="00A40DE4" w:rsidRDefault="004D5D93">
            <w:pPr>
              <w:pStyle w:val="PacketDiagramBodyText"/>
            </w:pPr>
            <w:r>
              <w:t>name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tbid (4 bytes): </w:t>
      </w:r>
      <w:r>
        <w:t xml:space="preserve">Signed integer that specifies the </w:t>
      </w:r>
      <w:hyperlink w:anchor="gt_c57c58f2-a71c-4dc0-ae75-471d52b62f13">
        <w:r>
          <w:rPr>
            <w:rStyle w:val="HyperlinkGreen"/>
            <w:b/>
          </w:rPr>
          <w:t>toolbar</w:t>
        </w:r>
      </w:hyperlink>
      <w:r>
        <w:t xml:space="preserve"> ID of the toolbar that the toolbar control</w:t>
      </w:r>
      <w:r>
        <w:t xml:space="preserve"> drops. MUST be greater than or equal to 0x00000000. A value of 0x00000000 means that the toolbar control does not drop a toolbar. A value of 0x00000001 means that the toolbar control drops a </w:t>
      </w:r>
      <w:hyperlink w:anchor="gt_6ee69c13-ffa9-43b1-989e-a942dceb1fa5">
        <w:r>
          <w:rPr>
            <w:rStyle w:val="HyperlinkGreen"/>
            <w:b/>
          </w:rPr>
          <w:t>cu</w:t>
        </w:r>
        <w:r>
          <w:rPr>
            <w:rStyle w:val="HyperlinkGreen"/>
            <w:b/>
          </w:rPr>
          <w:t>stom toolbar</w:t>
        </w:r>
      </w:hyperlink>
      <w:r>
        <w:t xml:space="preserve">. A value greater than 0x00000001 means that the toolbar control drops a built-in toolbar. See </w:t>
      </w:r>
      <w:hyperlink r:id="rId116" w:anchor="Section_aff21c961b434bcf8c8a677e012c7e6a">
        <w:r>
          <w:rPr>
            <w:rStyle w:val="Hyperlink"/>
          </w:rPr>
          <w:t>[MS-CTDOC]</w:t>
        </w:r>
      </w:hyperlink>
      <w:r>
        <w:t xml:space="preserve"> section 2.1 and </w:t>
      </w:r>
      <w:hyperlink r:id="rId117" w:anchor="Section_b461dcd9933e471081bcdc1c74801b6b">
        <w:r>
          <w:rPr>
            <w:rStyle w:val="Hyperlink"/>
          </w:rPr>
          <w:t>[MS-CTXLS]</w:t>
        </w:r>
      </w:hyperlink>
      <w:r>
        <w:t xml:space="preserve"> section 2.1 for a list of toolbar identifiers associated with built-in toolbars.</w:t>
      </w:r>
    </w:p>
    <w:p w:rsidR="00A40DE4" w:rsidRDefault="004D5D93">
      <w:pPr>
        <w:pStyle w:val="Definition-Field"/>
      </w:pPr>
      <w:r>
        <w:rPr>
          <w:b/>
        </w:rPr>
        <w:t xml:space="preserve">name (variable): </w:t>
      </w:r>
      <w:r>
        <w:t xml:space="preserve">Structure of type </w:t>
      </w:r>
      <w:hyperlink w:anchor="Section_9aa198843ab34da3a4aff2db446befda">
        <w:r>
          <w:rPr>
            <w:b/>
          </w:rPr>
          <w:t>WString</w:t>
        </w:r>
      </w:hyperlink>
      <w:r>
        <w:t xml:space="preserve"> (section 2.3.1.4). N</w:t>
      </w:r>
      <w:r>
        <w:t xml:space="preserve">ame of the custom toolbar that the toolbar control drops. MUST exist if </w:t>
      </w:r>
      <w:r>
        <w:rPr>
          <w:b/>
        </w:rPr>
        <w:t>tbid</w:t>
      </w:r>
      <w:r>
        <w:t xml:space="preserve"> equals 0x00000001. MUST NOT exist if </w:t>
      </w:r>
      <w:r>
        <w:rPr>
          <w:b/>
        </w:rPr>
        <w:t>tbid</w:t>
      </w:r>
      <w:r>
        <w:t xml:space="preserve"> is not equal to 0x00000001.</w:t>
      </w:r>
    </w:p>
    <w:p w:rsidR="00A40DE4" w:rsidRDefault="004D5D93">
      <w:pPr>
        <w:pStyle w:val="Heading3"/>
      </w:pPr>
      <w:bookmarkStart w:id="332" w:name="section_f80ee18cd72f4c3c9ea5a56f396322e0"/>
      <w:bookmarkStart w:id="333" w:name="_Toc3855642"/>
      <w:r>
        <w:t>Visual Basic for Applications Digital Signature Storage</w:t>
      </w:r>
      <w:bookmarkEnd w:id="332"/>
      <w:bookmarkEnd w:id="333"/>
      <w:r>
        <w:fldChar w:fldCharType="begin"/>
      </w:r>
      <w:r>
        <w:instrText xml:space="preserve"> XE "Visual Basic for Applications digital signature s</w:instrText>
      </w:r>
      <w:r>
        <w:instrText xml:space="preserve">torage" </w:instrText>
      </w:r>
      <w:r>
        <w:fldChar w:fldCharType="end"/>
      </w:r>
    </w:p>
    <w:p w:rsidR="00A40DE4" w:rsidRDefault="004D5D93">
      <w:r>
        <w:t xml:space="preserve">Specifies the format of the </w:t>
      </w:r>
      <w:hyperlink w:anchor="gt_ad0cf6e3-05c3-482d-ab0f-617f91871189">
        <w:r>
          <w:rPr>
            <w:rStyle w:val="HyperlinkGreen"/>
            <w:b/>
          </w:rPr>
          <w:t>digital signature</w:t>
        </w:r>
      </w:hyperlink>
      <w:r>
        <w:t xml:space="preserve"> for </w:t>
      </w:r>
      <w:hyperlink w:anchor="gt_bc3968c6-4bd2-40a2-8619-5cd7695b3e4f">
        <w:r>
          <w:rPr>
            <w:rStyle w:val="HyperlinkGreen"/>
            <w:b/>
          </w:rPr>
          <w:t>Visual Basic for Applications (VBA)</w:t>
        </w:r>
      </w:hyperlink>
      <w:r>
        <w:t xml:space="preserve"> projects.</w:t>
      </w:r>
    </w:p>
    <w:p w:rsidR="00A40DE4" w:rsidRDefault="004D5D93">
      <w:pPr>
        <w:pStyle w:val="Heading4"/>
      </w:pPr>
      <w:bookmarkStart w:id="334" w:name="Section_30a00273dbee422fb488f4b8430ae046"/>
      <w:bookmarkStart w:id="335" w:name="DigSigInfoSerialized"/>
      <w:bookmarkStart w:id="336" w:name="_Toc3855643"/>
      <w:r>
        <w:t>DigSigInfoSerialized</w:t>
      </w:r>
      <w:bookmarkEnd w:id="334"/>
      <w:bookmarkEnd w:id="335"/>
      <w:bookmarkEnd w:id="336"/>
      <w:r>
        <w:fldChar w:fldCharType="begin"/>
      </w:r>
      <w:r>
        <w:instrText xml:space="preserve"> XE "</w:instrText>
      </w:r>
      <w:r>
        <w:instrText xml:space="preserve">Visual Basic for Applications Digital Signature Storage:DigSigInfoSerialized" </w:instrText>
      </w:r>
      <w:r>
        <w:fldChar w:fldCharType="end"/>
      </w:r>
    </w:p>
    <w:p w:rsidR="00A40DE4" w:rsidRDefault="004D5D93">
      <w:r>
        <w:rPr>
          <w:i/>
        </w:rPr>
        <w:t xml:space="preserve">Referenced by: </w:t>
      </w:r>
      <w:hyperlink w:anchor="Section_bc21c922b7ae473690aa86afb6403462">
        <w:r>
          <w:rPr>
            <w:rStyle w:val="Hyperlink"/>
            <w:i/>
          </w:rPr>
          <w:t>DigSigBlob</w:t>
        </w:r>
      </w:hyperlink>
      <w:r>
        <w:rPr>
          <w:i/>
        </w:rPr>
        <w:t xml:space="preserve">, </w:t>
      </w:r>
      <w:hyperlink w:anchor="Section_0a2166b32e294b12886dd89f23c6824c">
        <w:r>
          <w:rPr>
            <w:rStyle w:val="Hyperlink"/>
            <w:i/>
          </w:rPr>
          <w:t>WordSigBlob</w:t>
        </w:r>
      </w:hyperlink>
    </w:p>
    <w:p w:rsidR="00A40DE4" w:rsidRDefault="004D5D93">
      <w:r>
        <w:t xml:space="preserve">Specifies the detailed data of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cbSignature</w:t>
            </w:r>
          </w:p>
        </w:tc>
      </w:tr>
      <w:tr w:rsidR="00A40DE4" w:rsidTr="00A40DE4">
        <w:trPr>
          <w:trHeight w:hRule="exact" w:val="490"/>
        </w:trPr>
        <w:tc>
          <w:tcPr>
            <w:tcW w:w="8640" w:type="dxa"/>
            <w:gridSpan w:val="32"/>
          </w:tcPr>
          <w:p w:rsidR="00A40DE4" w:rsidRDefault="004D5D93">
            <w:pPr>
              <w:pStyle w:val="PacketDiagramBodyText"/>
            </w:pPr>
            <w:r>
              <w:t>signatureOffset</w:t>
            </w:r>
          </w:p>
        </w:tc>
      </w:tr>
      <w:tr w:rsidR="00A40DE4" w:rsidTr="00A40DE4">
        <w:trPr>
          <w:trHeight w:hRule="exact" w:val="490"/>
        </w:trPr>
        <w:tc>
          <w:tcPr>
            <w:tcW w:w="8640" w:type="dxa"/>
            <w:gridSpan w:val="32"/>
          </w:tcPr>
          <w:p w:rsidR="00A40DE4" w:rsidRDefault="004D5D93">
            <w:pPr>
              <w:pStyle w:val="PacketDiagramBodyText"/>
            </w:pPr>
            <w:r>
              <w:t>cbSigningCertStore</w:t>
            </w:r>
          </w:p>
        </w:tc>
      </w:tr>
      <w:tr w:rsidR="00A40DE4" w:rsidTr="00A40DE4">
        <w:trPr>
          <w:trHeight w:hRule="exact" w:val="490"/>
        </w:trPr>
        <w:tc>
          <w:tcPr>
            <w:tcW w:w="8640" w:type="dxa"/>
            <w:gridSpan w:val="32"/>
          </w:tcPr>
          <w:p w:rsidR="00A40DE4" w:rsidRDefault="004D5D93">
            <w:pPr>
              <w:pStyle w:val="PacketDiagramBodyText"/>
            </w:pPr>
            <w:r>
              <w:t>certStoreOffset</w:t>
            </w:r>
          </w:p>
        </w:tc>
      </w:tr>
      <w:tr w:rsidR="00A40DE4" w:rsidTr="00A40DE4">
        <w:trPr>
          <w:trHeight w:hRule="exact" w:val="490"/>
        </w:trPr>
        <w:tc>
          <w:tcPr>
            <w:tcW w:w="8640" w:type="dxa"/>
            <w:gridSpan w:val="32"/>
          </w:tcPr>
          <w:p w:rsidR="00A40DE4" w:rsidRDefault="004D5D93">
            <w:pPr>
              <w:pStyle w:val="PacketDiagramBodyText"/>
            </w:pPr>
            <w:r>
              <w:t>cbProjectName</w:t>
            </w:r>
          </w:p>
        </w:tc>
      </w:tr>
      <w:tr w:rsidR="00A40DE4" w:rsidTr="00A40DE4">
        <w:trPr>
          <w:trHeight w:hRule="exact" w:val="490"/>
        </w:trPr>
        <w:tc>
          <w:tcPr>
            <w:tcW w:w="8640" w:type="dxa"/>
            <w:gridSpan w:val="32"/>
          </w:tcPr>
          <w:p w:rsidR="00A40DE4" w:rsidRDefault="004D5D93">
            <w:pPr>
              <w:pStyle w:val="PacketDiagramBodyText"/>
            </w:pPr>
            <w:r>
              <w:t>projectNameOffset</w:t>
            </w:r>
          </w:p>
        </w:tc>
      </w:tr>
      <w:tr w:rsidR="00A40DE4" w:rsidTr="00A40DE4">
        <w:trPr>
          <w:trHeight w:hRule="exact" w:val="490"/>
        </w:trPr>
        <w:tc>
          <w:tcPr>
            <w:tcW w:w="8640" w:type="dxa"/>
            <w:gridSpan w:val="32"/>
          </w:tcPr>
          <w:p w:rsidR="00A40DE4" w:rsidRDefault="004D5D93">
            <w:pPr>
              <w:pStyle w:val="PacketDiagramBodyText"/>
            </w:pPr>
            <w:r>
              <w:t>fTimestamp</w:t>
            </w:r>
          </w:p>
        </w:tc>
      </w:tr>
      <w:tr w:rsidR="00A40DE4" w:rsidTr="00A40DE4">
        <w:trPr>
          <w:trHeight w:hRule="exact" w:val="490"/>
        </w:trPr>
        <w:tc>
          <w:tcPr>
            <w:tcW w:w="8640" w:type="dxa"/>
            <w:gridSpan w:val="32"/>
          </w:tcPr>
          <w:p w:rsidR="00A40DE4" w:rsidRDefault="004D5D93">
            <w:pPr>
              <w:pStyle w:val="PacketDiagramBodyText"/>
            </w:pPr>
            <w:r>
              <w:t>cbTimestampUrl</w:t>
            </w:r>
          </w:p>
        </w:tc>
      </w:tr>
      <w:tr w:rsidR="00A40DE4" w:rsidTr="00A40DE4">
        <w:trPr>
          <w:trHeight w:hRule="exact" w:val="490"/>
        </w:trPr>
        <w:tc>
          <w:tcPr>
            <w:tcW w:w="8640" w:type="dxa"/>
            <w:gridSpan w:val="32"/>
          </w:tcPr>
          <w:p w:rsidR="00A40DE4" w:rsidRDefault="004D5D93">
            <w:pPr>
              <w:pStyle w:val="PacketDiagramBodyText"/>
            </w:pPr>
            <w:r>
              <w:t>timestampUrlOffset</w:t>
            </w:r>
          </w:p>
        </w:tc>
      </w:tr>
      <w:tr w:rsidR="00A40DE4" w:rsidTr="00A40DE4">
        <w:trPr>
          <w:trHeight w:hRule="exact" w:val="490"/>
        </w:trPr>
        <w:tc>
          <w:tcPr>
            <w:tcW w:w="8640" w:type="dxa"/>
            <w:gridSpan w:val="32"/>
          </w:tcPr>
          <w:p w:rsidR="00A40DE4" w:rsidRDefault="004D5D93">
            <w:pPr>
              <w:pStyle w:val="PacketDiagramBodyText"/>
            </w:pPr>
            <w:r>
              <w:t>pbSignatureBuffer (variable)</w:t>
            </w:r>
          </w:p>
        </w:tc>
      </w:tr>
      <w:tr w:rsidR="00A40DE4" w:rsidTr="00A40DE4">
        <w:trPr>
          <w:trHeight w:hRule="exact" w:val="490"/>
        </w:trPr>
        <w:tc>
          <w:tcPr>
            <w:tcW w:w="8640" w:type="dxa"/>
            <w:gridSpan w:val="32"/>
          </w:tcPr>
          <w:p w:rsidR="00A40DE4" w:rsidRDefault="004D5D93">
            <w:pPr>
              <w:pStyle w:val="PacketDiagramBodyText"/>
            </w:pPr>
            <w:r>
              <w:lastRenderedPageBreak/>
              <w:t>...</w:t>
            </w:r>
          </w:p>
        </w:tc>
      </w:tr>
      <w:tr w:rsidR="00A40DE4" w:rsidTr="00A40DE4">
        <w:trPr>
          <w:trHeight w:hRule="exact" w:val="490"/>
        </w:trPr>
        <w:tc>
          <w:tcPr>
            <w:tcW w:w="8640" w:type="dxa"/>
            <w:gridSpan w:val="32"/>
          </w:tcPr>
          <w:p w:rsidR="00A40DE4" w:rsidRDefault="004D5D93">
            <w:pPr>
              <w:pStyle w:val="PacketDiagramBodyText"/>
            </w:pPr>
            <w:r>
              <w:t>pbSigningCertStoreBuffer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rgchProjectNameBuffer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rgchTimestampBuffer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cbSignature (4 bytes): </w:t>
      </w:r>
      <w:r>
        <w:t xml:space="preserve">An unsigned integer that specifies the size of the </w:t>
      </w:r>
      <w:r>
        <w:rPr>
          <w:b/>
        </w:rPr>
        <w:t>pbSignatureBuffer</w:t>
      </w:r>
      <w:r>
        <w:t xml:space="preserve"> field in bytes.</w:t>
      </w:r>
    </w:p>
    <w:p w:rsidR="00A40DE4" w:rsidRDefault="004D5D93">
      <w:pPr>
        <w:pStyle w:val="Definition-Field"/>
      </w:pPr>
      <w:r>
        <w:rPr>
          <w:b/>
        </w:rPr>
        <w:t xml:space="preserve">signatureOffset (4 bytes): </w:t>
      </w:r>
      <w:r>
        <w:t>An unsigned integer that specifies the offset</w:t>
      </w:r>
      <w:r>
        <w:t xml:space="preserve"> of the </w:t>
      </w:r>
      <w:r>
        <w:rPr>
          <w:b/>
        </w:rPr>
        <w:t>pbSignatureBuffer</w:t>
      </w:r>
      <w:r>
        <w:t xml:space="preserve"> field relative to the beginning of this structure’s parent </w:t>
      </w:r>
      <w:r>
        <w:rPr>
          <w:b/>
        </w:rPr>
        <w:t>DigSigBlob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A40DE4" w:rsidRDefault="004D5D93">
      <w:pPr>
        <w:pStyle w:val="Definition-Field"/>
      </w:pPr>
      <w:r>
        <w:rPr>
          <w:b/>
        </w:rPr>
        <w:t>cbSigningCertSt</w:t>
      </w:r>
      <w:r>
        <w:rPr>
          <w:b/>
        </w:rPr>
        <w:t xml:space="preserve">ore (4 bytes): </w:t>
      </w:r>
      <w:r>
        <w:t xml:space="preserve">An unsigned integer that specifies the size of the </w:t>
      </w:r>
      <w:r>
        <w:rPr>
          <w:b/>
        </w:rPr>
        <w:t>pbSigningCertStoreBuffer</w:t>
      </w:r>
      <w:r>
        <w:t xml:space="preserve"> field in bytes.</w:t>
      </w:r>
    </w:p>
    <w:p w:rsidR="00A40DE4" w:rsidRDefault="004D5D93">
      <w:pPr>
        <w:pStyle w:val="Definition-Field"/>
      </w:pPr>
      <w:r>
        <w:rPr>
          <w:b/>
        </w:rPr>
        <w:t xml:space="preserve">certStoreOffset (4 bytes): </w:t>
      </w:r>
      <w:r>
        <w:t xml:space="preserve">An unsigned integer that specifies the offset of the </w:t>
      </w:r>
      <w:r>
        <w:rPr>
          <w:b/>
        </w:rPr>
        <w:t>pbSigningCertStoreBuffer</w:t>
      </w:r>
      <w:r>
        <w:t xml:space="preserve"> field relative to the start of this structur</w:t>
      </w:r>
      <w:r>
        <w:t xml:space="preserve">e’s parent </w:t>
      </w:r>
      <w:r>
        <w:rPr>
          <w:b/>
        </w:rPr>
        <w:t>DigSigBlob</w:t>
      </w:r>
      <w:r>
        <w:t xml:space="preserve"> (section 2.3.2.2); or if the parent is a </w:t>
      </w:r>
      <w:r>
        <w:rPr>
          <w:b/>
        </w:rPr>
        <w:t>WordSigBlob</w:t>
      </w:r>
      <w:r>
        <w:t xml:space="preserve"> (section 2.3.2.3), the offset is relative to the start of the parent’s </w:t>
      </w:r>
      <w:r>
        <w:rPr>
          <w:b/>
        </w:rPr>
        <w:t>cbSigInfo</w:t>
      </w:r>
      <w:r>
        <w:t xml:space="preserve"> field.</w:t>
      </w:r>
    </w:p>
    <w:p w:rsidR="00A40DE4" w:rsidRDefault="004D5D93">
      <w:pPr>
        <w:pStyle w:val="Definition-Field"/>
      </w:pPr>
      <w:r>
        <w:rPr>
          <w:b/>
        </w:rPr>
        <w:t xml:space="preserve">cbProjectName (4 bytes): </w:t>
      </w:r>
      <w:r>
        <w:t xml:space="preserve">An unsigned integer that specifies the count in bytes of the </w:t>
      </w:r>
      <w:r>
        <w:rPr>
          <w:b/>
        </w:rPr>
        <w:t>rgchPro</w:t>
      </w:r>
      <w:r>
        <w:rPr>
          <w:b/>
        </w:rPr>
        <w:t>jectNameBuffer</w:t>
      </w:r>
      <w:r>
        <w:t xml:space="preserve"> field, not including the null-terminating character. MUST be 0x00000000.</w:t>
      </w:r>
    </w:p>
    <w:p w:rsidR="00A40DE4" w:rsidRDefault="004D5D93">
      <w:pPr>
        <w:pStyle w:val="Definition-Field"/>
      </w:pPr>
      <w:r>
        <w:rPr>
          <w:b/>
        </w:rPr>
        <w:t xml:space="preserve">projectNameOffset (4 bytes): </w:t>
      </w:r>
      <w:r>
        <w:t xml:space="preserve">An unsigned integer that specifies the offset of the </w:t>
      </w:r>
      <w:r>
        <w:rPr>
          <w:b/>
        </w:rPr>
        <w:t>rgchProjectNameBuffer</w:t>
      </w:r>
      <w:r>
        <w:t xml:space="preserve"> field relative to the beginning of this structure’s parent </w:t>
      </w:r>
      <w:r>
        <w:rPr>
          <w:b/>
        </w:rPr>
        <w:t>DigSi</w:t>
      </w:r>
      <w:r>
        <w:rPr>
          <w:b/>
        </w:rPr>
        <w:t>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A40DE4" w:rsidRDefault="004D5D93">
      <w:pPr>
        <w:pStyle w:val="Definition-Field"/>
      </w:pPr>
      <w:r>
        <w:rPr>
          <w:b/>
        </w:rPr>
        <w:t xml:space="preserve">fTimestamp (4 bytes): </w:t>
      </w:r>
      <w:r>
        <w:t>This field is reserved and MUST be 0x00000000. MUST ignore on reading.</w:t>
      </w:r>
    </w:p>
    <w:p w:rsidR="00A40DE4" w:rsidRDefault="004D5D93">
      <w:pPr>
        <w:pStyle w:val="Definition-Field"/>
      </w:pPr>
      <w:r>
        <w:rPr>
          <w:b/>
        </w:rPr>
        <w:t>cbTimestampU</w:t>
      </w:r>
      <w:r>
        <w:rPr>
          <w:b/>
        </w:rPr>
        <w:t xml:space="preserve">rl (4 bytes): </w:t>
      </w:r>
      <w:r>
        <w:t xml:space="preserve">An unsigned integer that specifies the count in bytes of the </w:t>
      </w:r>
      <w:r>
        <w:rPr>
          <w:b/>
        </w:rPr>
        <w:t>rgchTimestampBuffer</w:t>
      </w:r>
      <w:r>
        <w:t xml:space="preserve"> field, not including the null-terminating character. MUST be 0x00000000.</w:t>
      </w:r>
    </w:p>
    <w:p w:rsidR="00A40DE4" w:rsidRDefault="004D5D93">
      <w:pPr>
        <w:pStyle w:val="Definition-Field"/>
      </w:pPr>
      <w:r>
        <w:rPr>
          <w:b/>
        </w:rPr>
        <w:t xml:space="preserve">timestampUrlOffset (4 bytes): </w:t>
      </w:r>
      <w:r>
        <w:t xml:space="preserve">An unsigned integer that specifies the offset of the </w:t>
      </w:r>
      <w:r>
        <w:rPr>
          <w:b/>
        </w:rPr>
        <w:t>rgchT</w:t>
      </w:r>
      <w:r>
        <w:rPr>
          <w:b/>
        </w:rPr>
        <w:t>imestampBuffer</w:t>
      </w:r>
      <w:r>
        <w:t xml:space="preserve"> field relative to the beginning of this structure’s parent </w:t>
      </w:r>
      <w:r>
        <w:rPr>
          <w:b/>
        </w:rPr>
        <w:t>DigSigBlob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A40DE4" w:rsidRDefault="004D5D93">
      <w:pPr>
        <w:pStyle w:val="Definition-Field"/>
      </w:pPr>
      <w:r>
        <w:rPr>
          <w:b/>
        </w:rPr>
        <w:t xml:space="preserve">pbSignatureBuffer (variable): </w:t>
      </w:r>
      <w:r>
        <w:t xml:space="preserve">An array of bytes that specifies the </w:t>
      </w:r>
      <w:hyperlink w:anchor="Section_7c4ce2e22a714b028f51b9f0eeed756a" w:history="1">
        <w:r>
          <w:rPr>
            <w:b/>
          </w:rPr>
          <w:t>VBA Digital Signature</w:t>
        </w:r>
      </w:hyperlink>
      <w:r>
        <w:t xml:space="preserve"> (section 2.3.2.4) of the VBA project.</w:t>
      </w:r>
    </w:p>
    <w:p w:rsidR="00A40DE4" w:rsidRDefault="004D5D93">
      <w:pPr>
        <w:pStyle w:val="Definition-Field"/>
      </w:pPr>
      <w:r>
        <w:rPr>
          <w:b/>
        </w:rPr>
        <w:t xml:space="preserve">pbSigningCertStoreBuffer (variable): </w:t>
      </w:r>
      <w:r>
        <w:t xml:space="preserve">A </w:t>
      </w:r>
      <w:hyperlink w:anchor="Section_e88d644c80f84016a2c093fc5b110877" w:history="1">
        <w:r>
          <w:t>VBASigSerializedCertStore</w:t>
        </w:r>
      </w:hyperlink>
      <w:r>
        <w:t xml:space="preserve"> structure (section 2.3.2.5.5) containing the public </w:t>
      </w:r>
      <w:hyperlink w:anchor="gt_a1dfa70d-7803-413d-8697-c40021a3f3d0">
        <w:r>
          <w:rPr>
            <w:rStyle w:val="HyperlinkGreen"/>
            <w:b/>
          </w:rPr>
          <w:t>digital certificate</w:t>
        </w:r>
      </w:hyperlink>
      <w:r>
        <w:t xml:space="preserve"> information of the certificate used to</w:t>
      </w:r>
      <w:r>
        <w:t xml:space="preserve"> create the digital signature.</w:t>
      </w:r>
    </w:p>
    <w:p w:rsidR="00A40DE4" w:rsidRDefault="004D5D93">
      <w:pPr>
        <w:pStyle w:val="Definition-Field"/>
      </w:pPr>
      <w:r>
        <w:rPr>
          <w:b/>
        </w:rPr>
        <w:lastRenderedPageBreak/>
        <w:t xml:space="preserve">rgchProjectNameBuffer (variable): </w:t>
      </w:r>
      <w:r>
        <w:t xml:space="preserve">A null-terminated array of </w:t>
      </w:r>
      <w:hyperlink w:anchor="gt_c305d0ab-8b94-461a-bd76-13b40cb8c4d8">
        <w:r>
          <w:rPr>
            <w:rStyle w:val="HyperlinkGreen"/>
            <w:b/>
          </w:rPr>
          <w:t>Unicode</w:t>
        </w:r>
      </w:hyperlink>
      <w:r>
        <w:t xml:space="preserve"> characters. The field is reserved and MUST be a single null Unicode character (0x0000).</w:t>
      </w:r>
    </w:p>
    <w:p w:rsidR="00A40DE4" w:rsidRDefault="004D5D93">
      <w:pPr>
        <w:pStyle w:val="Definition-Field"/>
      </w:pPr>
      <w:r>
        <w:rPr>
          <w:b/>
        </w:rPr>
        <w:t>rgchTi</w:t>
      </w:r>
      <w:r>
        <w:rPr>
          <w:b/>
        </w:rPr>
        <w:t xml:space="preserve">mestampBuffer (variable): </w:t>
      </w:r>
      <w:r>
        <w:t xml:space="preserve"> A null-terminated array of Unicode characters. The field is reserved and MUST be a single null Unicode character (0x0000)</w:t>
      </w:r>
      <w:r>
        <w:rPr>
          <w:rStyle w:val="FootnoteReference"/>
          <w:vertAlign w:val="baseline"/>
        </w:rPr>
        <w:t>.</w:t>
      </w:r>
    </w:p>
    <w:p w:rsidR="00A40DE4" w:rsidRDefault="004D5D93">
      <w:pPr>
        <w:pStyle w:val="Heading4"/>
      </w:pPr>
      <w:bookmarkStart w:id="337" w:name="Section_bc21c922b7ae473690aa86afb6403462"/>
      <w:bookmarkStart w:id="338" w:name="DigSigBlob"/>
      <w:bookmarkStart w:id="339" w:name="_Toc3855644"/>
      <w:r>
        <w:t>DigSigBlob</w:t>
      </w:r>
      <w:bookmarkEnd w:id="337"/>
      <w:bookmarkEnd w:id="338"/>
      <w:bookmarkEnd w:id="339"/>
      <w:r>
        <w:fldChar w:fldCharType="begin"/>
      </w:r>
      <w:r>
        <w:instrText xml:space="preserve"> XE "Visual Basic for Applications digital signature storage:DigSigBlob" </w:instrText>
      </w:r>
      <w:r>
        <w:fldChar w:fldCharType="end"/>
      </w:r>
    </w:p>
    <w:p w:rsidR="00A40DE4" w:rsidRDefault="004D5D93">
      <w:r>
        <w:rPr>
          <w:i/>
        </w:rPr>
        <w:t xml:space="preserve">Referenced by: </w:t>
      </w:r>
      <w:hyperlink w:anchor="Section_a7c3987feaa64f8cbc5cf0dd124eb32f">
        <w:r>
          <w:rPr>
            <w:rStyle w:val="Hyperlink"/>
            <w:i/>
          </w:rPr>
          <w:t>VtDigSigValue</w:t>
        </w:r>
      </w:hyperlink>
    </w:p>
    <w:p w:rsidR="00A40DE4" w:rsidRDefault="004D5D93">
      <w:r>
        <w:t xml:space="preserve">Specifies the layout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cb</w:t>
            </w:r>
          </w:p>
        </w:tc>
      </w:tr>
      <w:tr w:rsidR="00A40DE4" w:rsidTr="00A40DE4">
        <w:trPr>
          <w:trHeight w:hRule="exact" w:val="490"/>
        </w:trPr>
        <w:tc>
          <w:tcPr>
            <w:tcW w:w="8640" w:type="dxa"/>
            <w:gridSpan w:val="32"/>
          </w:tcPr>
          <w:p w:rsidR="00A40DE4" w:rsidRDefault="004D5D93">
            <w:pPr>
              <w:pStyle w:val="PacketDiagramBodyText"/>
            </w:pPr>
            <w:r>
              <w:t>serializedPointer</w:t>
            </w:r>
          </w:p>
        </w:tc>
      </w:tr>
      <w:tr w:rsidR="00A40DE4" w:rsidTr="00A40DE4">
        <w:trPr>
          <w:trHeight w:hRule="exact" w:val="490"/>
        </w:trPr>
        <w:tc>
          <w:tcPr>
            <w:tcW w:w="8640" w:type="dxa"/>
            <w:gridSpan w:val="32"/>
          </w:tcPr>
          <w:p w:rsidR="00A40DE4" w:rsidRDefault="004D5D93">
            <w:pPr>
              <w:pStyle w:val="PacketDiagramBodyText"/>
            </w:pPr>
            <w:r>
              <w:t>signatureInfo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padding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cb (4 bytes): </w:t>
      </w:r>
      <w:r>
        <w:t xml:space="preserve">An unsigned integer that specifies the size of the </w:t>
      </w:r>
      <w:r>
        <w:rPr>
          <w:b/>
        </w:rPr>
        <w:t>signatureInfo</w:t>
      </w:r>
      <w:r>
        <w:t xml:space="preserve"> and </w:t>
      </w:r>
      <w:r>
        <w:rPr>
          <w:b/>
        </w:rPr>
        <w:t>padding</w:t>
      </w:r>
      <w:r>
        <w:t xml:space="preserve"> fields combined, in bytes.</w:t>
      </w:r>
    </w:p>
    <w:p w:rsidR="00A40DE4" w:rsidRDefault="004D5D93">
      <w:pPr>
        <w:pStyle w:val="Definition-Field"/>
      </w:pPr>
      <w:r>
        <w:rPr>
          <w:b/>
        </w:rPr>
        <w:t xml:space="preserve">serializedPointer (4 bytes): </w:t>
      </w:r>
      <w:r>
        <w:t xml:space="preserve">An unsigned integer that specifies the offset of the </w:t>
      </w:r>
      <w:r>
        <w:rPr>
          <w:b/>
        </w:rPr>
        <w:t>signatureInfo</w:t>
      </w:r>
      <w:r>
        <w:t xml:space="preserve"> field within this structure. MUST be 0x00000008.</w:t>
      </w:r>
    </w:p>
    <w:p w:rsidR="00A40DE4" w:rsidRDefault="004D5D93">
      <w:pPr>
        <w:pStyle w:val="Definition-Field"/>
      </w:pPr>
      <w:r>
        <w:rPr>
          <w:b/>
        </w:rPr>
        <w:t xml:space="preserve">signatureInfo (variable): </w:t>
      </w:r>
      <w:r>
        <w:t xml:space="preserve">A </w:t>
      </w:r>
      <w:hyperlink w:anchor="Section_30a00273dbee422fb488f4b8430ae046" w:history="1">
        <w:r>
          <w:rPr>
            <w:b/>
          </w:rPr>
          <w:t>DigSigInfoSerialized</w:t>
        </w:r>
      </w:hyperlink>
      <w:r>
        <w:t xml:space="preserve"> structure (section 2.3.2.1) containing the data for the signature. </w:t>
      </w:r>
    </w:p>
    <w:p w:rsidR="00A40DE4" w:rsidRDefault="004D5D93">
      <w:pPr>
        <w:pStyle w:val="Definition-Field"/>
      </w:pPr>
      <w:r>
        <w:rPr>
          <w:b/>
        </w:rPr>
        <w:t xml:space="preserve">padding (variable): </w:t>
      </w:r>
      <w:r>
        <w:t xml:space="preserve">An array of bytes. The size of this array is the number of bytes necessary to pad the size of the </w:t>
      </w:r>
      <w:r>
        <w:rPr>
          <w:b/>
        </w:rPr>
        <w:t>signatureInfo</w:t>
      </w:r>
      <w:r>
        <w:t xml:space="preserve"> field to a multiple of 4 bytes</w:t>
      </w:r>
      <w:r>
        <w:t>. The contents of this field are undefined and MUST be ignored.</w:t>
      </w:r>
    </w:p>
    <w:p w:rsidR="00A40DE4" w:rsidRDefault="004D5D93">
      <w:pPr>
        <w:pStyle w:val="Heading4"/>
      </w:pPr>
      <w:bookmarkStart w:id="340" w:name="Section_0a2166b32e294b12886dd89f23c6824c"/>
      <w:bookmarkStart w:id="341" w:name="WordSigBlob"/>
      <w:bookmarkStart w:id="342" w:name="_Toc3855645"/>
      <w:r>
        <w:t>WordSigBlob</w:t>
      </w:r>
      <w:bookmarkEnd w:id="340"/>
      <w:bookmarkEnd w:id="341"/>
      <w:bookmarkEnd w:id="342"/>
      <w:r>
        <w:fldChar w:fldCharType="begin"/>
      </w:r>
      <w:r>
        <w:instrText xml:space="preserve"> XE "Visual Basic for Applications digital signature storage:WordSigBlob" </w:instrText>
      </w:r>
      <w:r>
        <w:fldChar w:fldCharType="end"/>
      </w:r>
    </w:p>
    <w:p w:rsidR="00A40DE4" w:rsidRDefault="004D5D93">
      <w:r>
        <w:t xml:space="preserve">Specifies the layout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data when it is wrapped as a length-prefixed </w:t>
      </w:r>
      <w:hyperlink w:anchor="gt_c305d0ab-8b94-461a-bd76-13b40cb8c4d8">
        <w:r>
          <w:rPr>
            <w:rStyle w:val="HyperlinkGreen"/>
            <w:b/>
          </w:rPr>
          <w:t>Unicode</w:t>
        </w:r>
      </w:hyperlink>
      <w:r>
        <w:t xml:space="preserve"> 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cch</w:t>
            </w:r>
          </w:p>
        </w:tc>
        <w:tc>
          <w:tcPr>
            <w:tcW w:w="4320" w:type="dxa"/>
            <w:gridSpan w:val="16"/>
          </w:tcPr>
          <w:p w:rsidR="00A40DE4" w:rsidRDefault="004D5D93">
            <w:pPr>
              <w:pStyle w:val="PacketDiagramBodyText"/>
            </w:pPr>
            <w:r>
              <w:t>cbSigInfo</w:t>
            </w:r>
          </w:p>
        </w:tc>
      </w:tr>
      <w:tr w:rsidR="00A40DE4" w:rsidTr="00A40DE4">
        <w:trPr>
          <w:trHeight w:hRule="exact" w:val="490"/>
        </w:trPr>
        <w:tc>
          <w:tcPr>
            <w:tcW w:w="4320" w:type="dxa"/>
            <w:gridSpan w:val="16"/>
          </w:tcPr>
          <w:p w:rsidR="00A40DE4" w:rsidRDefault="004D5D93">
            <w:pPr>
              <w:pStyle w:val="PacketDiagramBodyText"/>
            </w:pPr>
            <w:r>
              <w:t>...</w:t>
            </w:r>
          </w:p>
        </w:tc>
        <w:tc>
          <w:tcPr>
            <w:tcW w:w="4320" w:type="dxa"/>
            <w:gridSpan w:val="16"/>
          </w:tcPr>
          <w:p w:rsidR="00A40DE4" w:rsidRDefault="004D5D93">
            <w:pPr>
              <w:pStyle w:val="PacketDiagramBodyText"/>
            </w:pPr>
            <w:r>
              <w:t>serializedPointer</w:t>
            </w:r>
          </w:p>
        </w:tc>
      </w:tr>
      <w:tr w:rsidR="00A40DE4" w:rsidTr="00A40DE4">
        <w:trPr>
          <w:trHeight w:hRule="exact" w:val="490"/>
        </w:trPr>
        <w:tc>
          <w:tcPr>
            <w:tcW w:w="4320" w:type="dxa"/>
            <w:gridSpan w:val="16"/>
          </w:tcPr>
          <w:p w:rsidR="00A40DE4" w:rsidRDefault="004D5D93">
            <w:pPr>
              <w:pStyle w:val="PacketDiagramBodyText"/>
            </w:pPr>
            <w:r>
              <w:t>...</w:t>
            </w:r>
          </w:p>
        </w:tc>
        <w:tc>
          <w:tcPr>
            <w:tcW w:w="4320" w:type="dxa"/>
            <w:gridSpan w:val="16"/>
          </w:tcPr>
          <w:p w:rsidR="00A40DE4" w:rsidRDefault="004D5D93">
            <w:pPr>
              <w:pStyle w:val="PacketDiagramBodyText"/>
            </w:pPr>
            <w:r>
              <w:t>signatureInfo (variable)</w:t>
            </w:r>
          </w:p>
        </w:tc>
      </w:tr>
      <w:tr w:rsidR="00A40DE4" w:rsidTr="00A40DE4">
        <w:trPr>
          <w:trHeight w:hRule="exact" w:val="490"/>
        </w:trPr>
        <w:tc>
          <w:tcPr>
            <w:tcW w:w="8640" w:type="dxa"/>
            <w:gridSpan w:val="32"/>
          </w:tcPr>
          <w:p w:rsidR="00A40DE4" w:rsidRDefault="004D5D93">
            <w:pPr>
              <w:pStyle w:val="PacketDiagramBodyText"/>
            </w:pPr>
            <w:r>
              <w:lastRenderedPageBreak/>
              <w:t>...</w:t>
            </w:r>
          </w:p>
        </w:tc>
      </w:tr>
      <w:tr w:rsidR="00A40DE4" w:rsidTr="00A40DE4">
        <w:trPr>
          <w:trHeight w:hRule="exact" w:val="490"/>
        </w:trPr>
        <w:tc>
          <w:tcPr>
            <w:tcW w:w="8640" w:type="dxa"/>
            <w:gridSpan w:val="32"/>
          </w:tcPr>
          <w:p w:rsidR="00A40DE4" w:rsidRDefault="004D5D93">
            <w:pPr>
              <w:pStyle w:val="PacketDiagramBodyText"/>
            </w:pPr>
            <w:r>
              <w:t>padding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cch (2 bytes): </w:t>
      </w:r>
      <w:r>
        <w:t xml:space="preserve">An unsigned integer that specifies half the count of bytes of the remainder of the structure. MUST be the value given by the </w:t>
      </w:r>
      <w:r>
        <w:t>following formula.</w:t>
      </w:r>
    </w:p>
    <w:p w:rsidR="00A40DE4" w:rsidRDefault="004D5D93">
      <w:pPr>
        <w:pStyle w:val="Definition-Field2"/>
      </w:pPr>
      <w:r>
        <w:t>cch = (</w:t>
      </w:r>
      <w:r>
        <w:rPr>
          <w:b/>
        </w:rPr>
        <w:t>cbSigInfo</w:t>
      </w:r>
      <w:r>
        <w:t xml:space="preserve"> + (</w:t>
      </w:r>
      <w:r>
        <w:rPr>
          <w:b/>
        </w:rPr>
        <w:t>cbSigInfo</w:t>
      </w:r>
      <w:r>
        <w:t xml:space="preserve"> mod 2) + 8) / 2</w:t>
      </w:r>
    </w:p>
    <w:p w:rsidR="00A40DE4" w:rsidRDefault="004D5D93">
      <w:pPr>
        <w:pStyle w:val="Definition-Field"/>
      </w:pPr>
      <w:r>
        <w:rPr>
          <w:b/>
        </w:rPr>
        <w:t xml:space="preserve">cbSigInfo (4 bytes): </w:t>
      </w:r>
      <w:r>
        <w:t xml:space="preserve">An unsigned integer that specifies the size of the </w:t>
      </w:r>
      <w:r>
        <w:rPr>
          <w:b/>
        </w:rPr>
        <w:t>signatureInfo</w:t>
      </w:r>
      <w:r>
        <w:t xml:space="preserve"> field in bytes.</w:t>
      </w:r>
    </w:p>
    <w:p w:rsidR="00A40DE4" w:rsidRDefault="004D5D93">
      <w:pPr>
        <w:pStyle w:val="Definition-Field"/>
      </w:pPr>
      <w:r>
        <w:rPr>
          <w:b/>
        </w:rPr>
        <w:t xml:space="preserve">serializedPointer (4 bytes): </w:t>
      </w:r>
      <w:r>
        <w:t xml:space="preserve">An unsigned integer that specifies the offset of the </w:t>
      </w:r>
      <w:r>
        <w:rPr>
          <w:b/>
        </w:rPr>
        <w:t>signatu</w:t>
      </w:r>
      <w:r>
        <w:rPr>
          <w:b/>
        </w:rPr>
        <w:t>reInfo</w:t>
      </w:r>
      <w:r>
        <w:t xml:space="preserve"> field within this structure relative to the </w:t>
      </w:r>
      <w:r>
        <w:rPr>
          <w:b/>
        </w:rPr>
        <w:t>cbSigInfo</w:t>
      </w:r>
      <w:r>
        <w:t xml:space="preserve"> field. MUST be 0x00000008.</w:t>
      </w:r>
    </w:p>
    <w:p w:rsidR="00A40DE4" w:rsidRDefault="004D5D93">
      <w:pPr>
        <w:pStyle w:val="Definition-Field"/>
      </w:pPr>
      <w:r>
        <w:rPr>
          <w:b/>
        </w:rPr>
        <w:t xml:space="preserve">signatureInfo (variable): </w:t>
      </w:r>
      <w:r>
        <w:t xml:space="preserve">A </w:t>
      </w:r>
      <w:hyperlink w:anchor="Section_30a00273dbee422fb488f4b8430ae046" w:history="1">
        <w:r>
          <w:rPr>
            <w:b/>
          </w:rPr>
          <w:t>DigSigInfoSerialized</w:t>
        </w:r>
      </w:hyperlink>
      <w:r>
        <w:t xml:space="preserve"> structure (section 2.3.2.1) containing the data for the </w:t>
      </w:r>
      <w:r>
        <w:t>signature.</w:t>
      </w:r>
    </w:p>
    <w:p w:rsidR="00A40DE4" w:rsidRDefault="004D5D93">
      <w:pPr>
        <w:pStyle w:val="Definition-Field"/>
      </w:pPr>
      <w:r>
        <w:rPr>
          <w:b/>
        </w:rPr>
        <w:t xml:space="preserve">padding (variable): </w:t>
      </w:r>
      <w:r>
        <w:t>An array of bytes. The size of this array is the number of bytes necessary to pad the entire structure’s size to a multiple of 2 bytes. The contents of this field are undefined and MUST be ignored.</w:t>
      </w:r>
    </w:p>
    <w:p w:rsidR="00A40DE4" w:rsidRDefault="004D5D93">
      <w:pPr>
        <w:pStyle w:val="Heading4"/>
      </w:pPr>
      <w:bookmarkStart w:id="343" w:name="section_7c4ce2e22a714b028f51b9f0eeed756a"/>
      <w:bookmarkStart w:id="344" w:name="_Toc3855646"/>
      <w:r>
        <w:t>VBA Digital Signature</w:t>
      </w:r>
      <w:bookmarkEnd w:id="343"/>
      <w:bookmarkEnd w:id="344"/>
      <w:r>
        <w:fldChar w:fldCharType="begin"/>
      </w:r>
      <w:r>
        <w:instrText xml:space="preserve"> XE "V</w:instrText>
      </w:r>
      <w:r>
        <w:instrText xml:space="preserve">BA Digital Signature" </w:instrText>
      </w:r>
      <w:r>
        <w:fldChar w:fldCharType="end"/>
      </w:r>
    </w:p>
    <w:p w:rsidR="00A40DE4" w:rsidRDefault="004D5D93">
      <w:r>
        <w:t xml:space="preserve">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MUST be a PKCS #7 </w:t>
      </w:r>
      <w:r>
        <w:rPr>
          <w:b/>
        </w:rPr>
        <w:t>SignedData</w:t>
      </w:r>
      <w:r>
        <w:t xml:space="preserve"> (</w:t>
      </w:r>
      <w:hyperlink r:id="rId118">
        <w:r>
          <w:rPr>
            <w:rStyle w:val="Hyperlink"/>
          </w:rPr>
          <w:t>[PKCS7]</w:t>
        </w:r>
      </w:hyperlink>
      <w:r>
        <w:t xml:space="preserve"> section 9.1) structure, constrained as specified in the following sections. The following section uses ASN.1 notation (</w:t>
      </w:r>
      <w:hyperlink r:id="rId119">
        <w:r>
          <w:rPr>
            <w:rStyle w:val="Hyperlink"/>
          </w:rPr>
          <w:t>[ITUX680-1994]</w:t>
        </w:r>
      </w:hyperlink>
      <w:r>
        <w:t>) to specify the data format where</w:t>
      </w:r>
      <w:r>
        <w:t xml:space="preserve"> applicable.</w:t>
      </w:r>
    </w:p>
    <w:p w:rsidR="00A40DE4" w:rsidRDefault="004D5D93">
      <w:pPr>
        <w:pStyle w:val="Heading5"/>
      </w:pPr>
      <w:bookmarkStart w:id="345" w:name="section_708462617bc14c3094fe29ebf7f697ff"/>
      <w:bookmarkStart w:id="346" w:name="_Toc3855647"/>
      <w:r>
        <w:t>SignedData Constraints</w:t>
      </w:r>
      <w:bookmarkEnd w:id="345"/>
      <w:bookmarkEnd w:id="346"/>
      <w:r>
        <w:fldChar w:fldCharType="begin"/>
      </w:r>
      <w:r>
        <w:instrText xml:space="preserve"> XE "VBA Digital Signature:SignedData constraints" </w:instrText>
      </w:r>
      <w:r>
        <w:fldChar w:fldCharType="end"/>
      </w:r>
    </w:p>
    <w:p w:rsidR="00A40DE4" w:rsidRDefault="004D5D93">
      <w:r>
        <w:t xml:space="preserve">The </w:t>
      </w:r>
      <w:r>
        <w:rPr>
          <w:b/>
        </w:rPr>
        <w:t>SignedData</w:t>
      </w:r>
      <w:r>
        <w:t xml:space="preserve"> structure (</w:t>
      </w:r>
      <w:hyperlink r:id="rId120">
        <w:r>
          <w:rPr>
            <w:rStyle w:val="Hyperlink"/>
          </w:rPr>
          <w:t>[PKCS7]</w:t>
        </w:r>
      </w:hyperlink>
      <w:r>
        <w:t xml:space="preserve"> section 9.1) specifying the </w:t>
      </w:r>
      <w:hyperlink w:anchor="gt_ad0cf6e3-05c3-482d-ab0f-617f91871189">
        <w:r>
          <w:rPr>
            <w:rStyle w:val="HyperlinkGreen"/>
            <w:b/>
          </w:rPr>
          <w:t>digital signature</w:t>
        </w:r>
      </w:hyperlink>
      <w:r>
        <w:t xml:space="preserve"> MUST conform to the following constraints:</w:t>
      </w:r>
    </w:p>
    <w:p w:rsidR="00A40DE4" w:rsidRDefault="004D5D93">
      <w:pPr>
        <w:pStyle w:val="ListParagraph"/>
        <w:numPr>
          <w:ilvl w:val="0"/>
          <w:numId w:val="52"/>
        </w:numPr>
      </w:pPr>
      <w:r>
        <w:t xml:space="preserve">The </w:t>
      </w:r>
      <w:r>
        <w:rPr>
          <w:b/>
        </w:rPr>
        <w:t>digestAlgorithms</w:t>
      </w:r>
      <w:r>
        <w:t xml:space="preserve"> field MUST contain only one </w:t>
      </w:r>
      <w:r>
        <w:rPr>
          <w:b/>
        </w:rPr>
        <w:t>digestAlgorithmIdentifier</w:t>
      </w:r>
      <w:r>
        <w:t xml:space="preserve"> ([PKCS7] section 6.3), and that </w:t>
      </w:r>
      <w:r>
        <w:rPr>
          <w:b/>
        </w:rPr>
        <w:t>digestAlgorithmIdentifier</w:t>
      </w:r>
      <w:r>
        <w:t xml:space="preserve"> MUST specify the identifier of the algo</w:t>
      </w:r>
      <w:r>
        <w:t>rithm used to create the digest of the signature.</w:t>
      </w:r>
      <w:bookmarkStart w:id="34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47"/>
    </w:p>
    <w:p w:rsidR="00A40DE4" w:rsidRDefault="004D5D93">
      <w:pPr>
        <w:pStyle w:val="ListParagraph"/>
        <w:numPr>
          <w:ilvl w:val="0"/>
          <w:numId w:val="52"/>
        </w:numPr>
      </w:pPr>
      <w:r>
        <w:t xml:space="preserve">The </w:t>
      </w:r>
      <w:r>
        <w:rPr>
          <w:b/>
        </w:rPr>
        <w:t>contentInfo</w:t>
      </w:r>
      <w:r>
        <w:t xml:space="preserve"> field’s </w:t>
      </w:r>
      <w:r>
        <w:rPr>
          <w:b/>
        </w:rPr>
        <w:t>contentType</w:t>
      </w:r>
      <w:r>
        <w:t xml:space="preserve"> MUST be an </w:t>
      </w:r>
      <w:r>
        <w:rPr>
          <w:b/>
        </w:rPr>
        <w:t>Object Identifier</w:t>
      </w:r>
      <w:r>
        <w:t xml:space="preserve"> (</w:t>
      </w:r>
      <w:hyperlink r:id="rId121">
        <w:r>
          <w:rPr>
            <w:rStyle w:val="Hyperlink"/>
          </w:rPr>
          <w:t>[ITU</w:t>
        </w:r>
        <w:r>
          <w:rPr>
            <w:rStyle w:val="Hyperlink"/>
          </w:rPr>
          <w:t>X680-1994]</w:t>
        </w:r>
      </w:hyperlink>
      <w:r>
        <w:t xml:space="preserve"> section 3.8.35) with the value "1.3.6.1.4.1.311.2.1.4". The </w:t>
      </w:r>
      <w:r>
        <w:rPr>
          <w:b/>
        </w:rPr>
        <w:t>content</w:t>
      </w:r>
      <w:r>
        <w:t xml:space="preserve"> field of the </w:t>
      </w:r>
      <w:r>
        <w:rPr>
          <w:b/>
        </w:rPr>
        <w:t>contentInfo</w:t>
      </w:r>
      <w:r>
        <w:t xml:space="preserve"> of this </w:t>
      </w:r>
      <w:r>
        <w:rPr>
          <w:b/>
        </w:rPr>
        <w:t>SignedData</w:t>
      </w:r>
      <w:r>
        <w:t xml:space="preserve"> structure MUST be a </w:t>
      </w:r>
      <w:hyperlink w:anchor="Section_1537695a28f048288b7bd6dab62b8030" w:history="1">
        <w:r>
          <w:rPr>
            <w:b/>
          </w:rPr>
          <w:t>SpcIndirectDataContent</w:t>
        </w:r>
      </w:hyperlink>
      <w:r>
        <w:t xml:space="preserve"> structure (section 2.3.2.4.3.1</w:t>
      </w:r>
      <w:r>
        <w:t>).</w:t>
      </w:r>
    </w:p>
    <w:p w:rsidR="00A40DE4" w:rsidRDefault="004D5D93">
      <w:pPr>
        <w:pStyle w:val="ListParagraph"/>
        <w:numPr>
          <w:ilvl w:val="0"/>
          <w:numId w:val="52"/>
        </w:numPr>
      </w:pPr>
      <w:r>
        <w:t>The</w:t>
      </w:r>
      <w:r>
        <w:rPr>
          <w:b/>
        </w:rPr>
        <w:t xml:space="preserve"> certificates</w:t>
      </w:r>
      <w:r>
        <w:t xml:space="preserve"> field MUST contain certificates as specified by [PKCS7] section 9.1. This MUST include the signature verification certificate and can contain any intermediate certificates between that end entity and the root, including the root. If the</w:t>
      </w:r>
      <w:r>
        <w:rPr>
          <w:b/>
        </w:rPr>
        <w:t xml:space="preserve"> SignedData</w:t>
      </w:r>
      <w:r>
        <w:t xml:space="preserve"> contains a</w:t>
      </w:r>
      <w:r>
        <w:rPr>
          <w:b/>
        </w:rPr>
        <w:t xml:space="preserve"> Countersignature</w:t>
      </w:r>
      <w:r>
        <w:t xml:space="preserve"> (</w:t>
      </w:r>
      <w:hyperlink r:id="rId122">
        <w:r>
          <w:rPr>
            <w:rStyle w:val="Hyperlink"/>
          </w:rPr>
          <w:t>[PKCS9]</w:t>
        </w:r>
      </w:hyperlink>
      <w:r>
        <w:t xml:space="preserve"> section 6.6), the certificates associated with the</w:t>
      </w:r>
      <w:r>
        <w:rPr>
          <w:b/>
        </w:rPr>
        <w:t xml:space="preserve"> Countersignature</w:t>
      </w:r>
      <w:r>
        <w:t xml:space="preserve"> also MUST be contained in the </w:t>
      </w:r>
      <w:r>
        <w:rPr>
          <w:b/>
        </w:rPr>
        <w:t>certificates</w:t>
      </w:r>
      <w:r>
        <w:t xml:space="preserve"> field.</w:t>
      </w:r>
    </w:p>
    <w:p w:rsidR="00A40DE4" w:rsidRDefault="004D5D93">
      <w:pPr>
        <w:pStyle w:val="ListParagraph"/>
        <w:numPr>
          <w:ilvl w:val="0"/>
          <w:numId w:val="52"/>
        </w:numPr>
      </w:pPr>
      <w:r>
        <w:t xml:space="preserve">The </w:t>
      </w:r>
      <w:r>
        <w:rPr>
          <w:b/>
        </w:rPr>
        <w:t>crls</w:t>
      </w:r>
      <w:r>
        <w:t xml:space="preserve"> field SHOULD b</w:t>
      </w:r>
      <w:r>
        <w:t xml:space="preserve">e absent. If present, the </w:t>
      </w:r>
      <w:r>
        <w:rPr>
          <w:b/>
        </w:rPr>
        <w:t>crls</w:t>
      </w:r>
      <w:r>
        <w:t xml:space="preserve"> field MUST be ignored.</w:t>
      </w:r>
    </w:p>
    <w:p w:rsidR="00A40DE4" w:rsidRDefault="004D5D93">
      <w:pPr>
        <w:pStyle w:val="ListParagraph"/>
        <w:numPr>
          <w:ilvl w:val="0"/>
          <w:numId w:val="52"/>
        </w:numPr>
      </w:pPr>
      <w:r>
        <w:t xml:space="preserve">The </w:t>
      </w:r>
      <w:r>
        <w:rPr>
          <w:b/>
        </w:rPr>
        <w:t>signerInfos</w:t>
      </w:r>
      <w:r>
        <w:t xml:space="preserve"> field MUST contain a single </w:t>
      </w:r>
      <w:hyperlink w:anchor="Section_05ee163f764f40cf921c400bd104a665" w:history="1">
        <w:r>
          <w:rPr>
            <w:b/>
          </w:rPr>
          <w:t>SignerInfo</w:t>
        </w:r>
      </w:hyperlink>
      <w:r>
        <w:t xml:space="preserve"> structure (section 2.3.2.4.2) ([PKCS7] section 9.2).</w:t>
      </w:r>
    </w:p>
    <w:p w:rsidR="00A40DE4" w:rsidRDefault="004D5D93">
      <w:pPr>
        <w:pStyle w:val="Heading5"/>
      </w:pPr>
      <w:bookmarkStart w:id="348" w:name="section_05ee163f764f40cf921c400bd104a665"/>
      <w:bookmarkStart w:id="349" w:name="_Toc3855648"/>
      <w:r>
        <w:t>SignerInfo Constraints</w:t>
      </w:r>
      <w:bookmarkEnd w:id="348"/>
      <w:bookmarkEnd w:id="349"/>
      <w:r>
        <w:fldChar w:fldCharType="begin"/>
      </w:r>
      <w:r>
        <w:instrText xml:space="preserve"> XE "VBA Dig</w:instrText>
      </w:r>
      <w:r>
        <w:instrText xml:space="preserve">ital Signature:SignerInfo constraints" </w:instrText>
      </w:r>
      <w:r>
        <w:fldChar w:fldCharType="end"/>
      </w:r>
    </w:p>
    <w:p w:rsidR="00A40DE4" w:rsidRDefault="004D5D93">
      <w:r>
        <w:t xml:space="preserve">The </w:t>
      </w:r>
      <w:r>
        <w:rPr>
          <w:b/>
        </w:rPr>
        <w:t>SignerInfo</w:t>
      </w:r>
      <w:r>
        <w:t xml:space="preserve"> in the </w:t>
      </w:r>
      <w:hyperlink w:anchor="Section_708462617bc14c3094fe29ebf7f697ff" w:history="1">
        <w:r>
          <w:rPr>
            <w:b/>
          </w:rPr>
          <w:t>SignedData</w:t>
        </w:r>
      </w:hyperlink>
      <w:r>
        <w:t xml:space="preserve"> structure (section 2.3.2.4.1) MUST conform to the following constraints:</w:t>
      </w:r>
    </w:p>
    <w:p w:rsidR="00A40DE4" w:rsidRDefault="004D5D93">
      <w:pPr>
        <w:pStyle w:val="ListParagraph"/>
        <w:numPr>
          <w:ilvl w:val="0"/>
          <w:numId w:val="53"/>
        </w:numPr>
        <w:ind w:left="720"/>
      </w:pPr>
      <w:r>
        <w:lastRenderedPageBreak/>
        <w:t xml:space="preserve">The </w:t>
      </w:r>
      <w:hyperlink w:anchor="Section_e0c3e0df4ced45339a3014caaf94cd83" w:history="1">
        <w:r>
          <w:rPr>
            <w:b/>
          </w:rPr>
          <w:t>authenticatedAttributes</w:t>
        </w:r>
      </w:hyperlink>
      <w:r>
        <w:t xml:space="preserve"> (section 2.3.2.4.4) field MUST be present.</w:t>
      </w:r>
    </w:p>
    <w:p w:rsidR="00A40DE4" w:rsidRDefault="004D5D93">
      <w:pPr>
        <w:pStyle w:val="ListParagraph"/>
        <w:numPr>
          <w:ilvl w:val="0"/>
          <w:numId w:val="53"/>
        </w:numPr>
        <w:ind w:left="720"/>
      </w:pPr>
      <w:r>
        <w:t>This field MUST contain the following attributes:</w:t>
      </w:r>
    </w:p>
    <w:p w:rsidR="00A40DE4" w:rsidRDefault="004D5D93">
      <w:pPr>
        <w:pStyle w:val="ListParagraph"/>
        <w:numPr>
          <w:ilvl w:val="1"/>
          <w:numId w:val="53"/>
        </w:numPr>
        <w:ind w:left="1440"/>
      </w:pPr>
      <w:r>
        <w:t>A</w:t>
      </w:r>
      <w:r>
        <w:rPr>
          <w:b/>
        </w:rPr>
        <w:t xml:space="preserve"> content-type</w:t>
      </w:r>
      <w:r>
        <w:t xml:space="preserve"> attribute with its value set as specified in </w:t>
      </w:r>
      <w:hyperlink r:id="rId123">
        <w:r>
          <w:rPr>
            <w:rStyle w:val="Hyperlink"/>
          </w:rPr>
          <w:t>[PKCS7]</w:t>
        </w:r>
      </w:hyperlink>
      <w:r>
        <w:t xml:space="preserve"> section 9.2.</w:t>
      </w:r>
    </w:p>
    <w:p w:rsidR="00A40DE4" w:rsidRDefault="004D5D93">
      <w:pPr>
        <w:pStyle w:val="ListParagraph"/>
        <w:numPr>
          <w:ilvl w:val="1"/>
          <w:numId w:val="53"/>
        </w:numPr>
        <w:ind w:left="1440"/>
      </w:pPr>
      <w:r>
        <w:t xml:space="preserve">A </w:t>
      </w:r>
      <w:r>
        <w:rPr>
          <w:b/>
        </w:rPr>
        <w:t>message-digest</w:t>
      </w:r>
      <w:r>
        <w:t xml:space="preserve"> attribute with its value set as specified in [PKCS7] section 9.2.</w:t>
      </w:r>
    </w:p>
    <w:p w:rsidR="00A40DE4" w:rsidRDefault="004D5D93">
      <w:pPr>
        <w:pStyle w:val="ListParagraph"/>
        <w:numPr>
          <w:ilvl w:val="0"/>
          <w:numId w:val="53"/>
        </w:numPr>
        <w:ind w:left="720"/>
      </w:pPr>
      <w:r>
        <w:t>This field can also contain:</w:t>
      </w:r>
    </w:p>
    <w:p w:rsidR="00A40DE4" w:rsidRDefault="004D5D93">
      <w:pPr>
        <w:pStyle w:val="ListParagraph"/>
        <w:numPr>
          <w:ilvl w:val="1"/>
          <w:numId w:val="53"/>
        </w:numPr>
        <w:ind w:left="1440"/>
      </w:pPr>
      <w:r>
        <w:t xml:space="preserve">One </w:t>
      </w:r>
      <w:hyperlink w:anchor="Section_c541e3e43d044cbd82db1b73163427fd" w:history="1">
        <w:r>
          <w:rPr>
            <w:b/>
          </w:rPr>
          <w:t>SpcStatementType</w:t>
        </w:r>
      </w:hyperlink>
      <w:r>
        <w:t xml:space="preserve"> attribute (section 2.3.2.4.4.1), but this attribute MUST be ignored.</w:t>
      </w:r>
    </w:p>
    <w:p w:rsidR="00A40DE4" w:rsidRDefault="004D5D93">
      <w:pPr>
        <w:pStyle w:val="ListParagraph"/>
        <w:numPr>
          <w:ilvl w:val="1"/>
          <w:numId w:val="53"/>
        </w:numPr>
        <w:ind w:left="1440"/>
      </w:pPr>
      <w:r>
        <w:t xml:space="preserve">One </w:t>
      </w:r>
      <w:hyperlink w:anchor="Section_917556324b0d44ca89a99699afbbd268" w:history="1">
        <w:r>
          <w:rPr>
            <w:b/>
          </w:rPr>
          <w:t>SpcSpOpusInfo</w:t>
        </w:r>
      </w:hyperlink>
      <w:r>
        <w:t xml:space="preserve"> attribute (section 2.3.2.4.4.2).</w:t>
      </w:r>
    </w:p>
    <w:p w:rsidR="00A40DE4" w:rsidRDefault="004D5D93">
      <w:pPr>
        <w:pStyle w:val="ListParagraph"/>
        <w:numPr>
          <w:ilvl w:val="0"/>
          <w:numId w:val="53"/>
        </w:numPr>
        <w:ind w:left="720"/>
      </w:pPr>
      <w:r>
        <w:t xml:space="preserve">If the signature has been timestamped, then the </w:t>
      </w:r>
      <w:hyperlink w:anchor="Section_2dca257e8a014526adc2bbc62861f05b" w:history="1">
        <w:r>
          <w:rPr>
            <w:b/>
          </w:rPr>
          <w:t>unauthenticatedAttributes</w:t>
        </w:r>
      </w:hyperlink>
      <w:r>
        <w:t xml:space="preserve"> field (section 2.3.2.4.5) MUST be present and MUST contain a single </w:t>
      </w:r>
      <w:r>
        <w:rPr>
          <w:b/>
        </w:rPr>
        <w:t>Countersignature</w:t>
      </w:r>
      <w:r>
        <w:t xml:space="preserve"> attribute (</w:t>
      </w:r>
      <w:hyperlink r:id="rId124">
        <w:r>
          <w:rPr>
            <w:rStyle w:val="Hyperlink"/>
          </w:rPr>
          <w:t>[PKCS9]</w:t>
        </w:r>
      </w:hyperlink>
      <w:r>
        <w:t xml:space="preserve"> section 6.6). If the signature has not been timestamped, the </w:t>
      </w:r>
      <w:r>
        <w:rPr>
          <w:b/>
        </w:rPr>
        <w:t>unauthenticatedAttributes</w:t>
      </w:r>
      <w:r>
        <w:t xml:space="preserve"> field MUST be absent.</w:t>
      </w:r>
    </w:p>
    <w:p w:rsidR="00A40DE4" w:rsidRDefault="004D5D93">
      <w:pPr>
        <w:pStyle w:val="Heading5"/>
      </w:pPr>
      <w:bookmarkStart w:id="350" w:name="section_e76b1494adce4c9a953388ea82d31cc2"/>
      <w:bookmarkStart w:id="351" w:name="_Toc3855649"/>
      <w:r>
        <w:t>SignedData contentInfo Structures</w:t>
      </w:r>
      <w:bookmarkEnd w:id="350"/>
      <w:bookmarkEnd w:id="351"/>
      <w:r>
        <w:fldChar w:fldCharType="begin"/>
      </w:r>
      <w:r>
        <w:instrText xml:space="preserve"> XE "VBA Digital Signature:SignedData contentInfo structures" </w:instrText>
      </w:r>
      <w:r>
        <w:fldChar w:fldCharType="end"/>
      </w:r>
    </w:p>
    <w:p w:rsidR="00A40DE4" w:rsidRDefault="004D5D93">
      <w:r>
        <w:t xml:space="preserve">The </w:t>
      </w:r>
      <w:r>
        <w:rPr>
          <w:b/>
        </w:rPr>
        <w:t>contentInfo</w:t>
      </w:r>
      <w:r>
        <w:t xml:space="preserve"> field of the </w:t>
      </w:r>
      <w:hyperlink w:anchor="Section_708462617bc14c3094fe29ebf7f697ff" w:history="1">
        <w:r>
          <w:rPr>
            <w:b/>
          </w:rPr>
          <w:t>SignedData</w:t>
        </w:r>
      </w:hyperlink>
      <w:r>
        <w:t xml:space="preserve"> structure (section 2.3.2.4.1) MUST be a </w:t>
      </w:r>
      <w:hyperlink w:anchor="Section_1537695a28f048288b7bd6dab62b8030" w:history="1">
        <w:r>
          <w:rPr>
            <w:b/>
          </w:rPr>
          <w:t>SpcIndirectDataContent</w:t>
        </w:r>
      </w:hyperlink>
      <w:r>
        <w:t xml:space="preserve"> structure (section 2.3.2.4.3.1) or a </w:t>
      </w:r>
      <w:r>
        <w:rPr>
          <w:b/>
        </w:rPr>
        <w:t>SpcIndirectDataContentV2</w:t>
      </w:r>
      <w:r>
        <w:t xml:space="preserve"> structure (section </w:t>
      </w:r>
      <w:hyperlink w:anchor="Section_b44805870ab848428323961c477da0e6" w:history="1">
        <w:r>
          <w:rPr>
            <w:rStyle w:val="Hyperlink"/>
          </w:rPr>
          <w:t>2.3.2.4.3.2</w:t>
        </w:r>
      </w:hyperlink>
      <w:r>
        <w:t xml:space="preserve">) formatted as specified in the corresponding section. The type of the </w:t>
      </w:r>
      <w:r>
        <w:rPr>
          <w:b/>
        </w:rPr>
        <w:t>contentInfo</w:t>
      </w:r>
      <w:r>
        <w:t xml:space="preserve"> field MUST be specified by the consumer of the </w:t>
      </w:r>
      <w:hyperlink w:anchor="Section_bc21c922b7ae473690aa86afb6403462" w:history="1">
        <w:r>
          <w:rPr>
            <w:b/>
          </w:rPr>
          <w:t>DigSigBlob</w:t>
        </w:r>
      </w:hyperlink>
      <w:r>
        <w:t xml:space="preserve"> (section 2.3.2.2) or </w:t>
      </w:r>
      <w:hyperlink w:anchor="Section_0a2166b32e294b12886dd89f23c6824c" w:history="1">
        <w:r>
          <w:rPr>
            <w:b/>
          </w:rPr>
          <w:t>WordSigBlob</w:t>
        </w:r>
      </w:hyperlink>
      <w:r>
        <w:t xml:space="preserve"> (section 2.3.2.3) structures.</w:t>
      </w:r>
    </w:p>
    <w:p w:rsidR="00A40DE4" w:rsidRDefault="004D5D93">
      <w:pPr>
        <w:pStyle w:val="Heading6"/>
      </w:pPr>
      <w:bookmarkStart w:id="352" w:name="section_1537695a28f048288b7bd6dab62b8030"/>
      <w:bookmarkStart w:id="353" w:name="_Toc3855650"/>
      <w:r>
        <w:t>SpcIndirectDataContent</w:t>
      </w:r>
      <w:bookmarkEnd w:id="352"/>
      <w:bookmarkEnd w:id="353"/>
      <w:r>
        <w:fldChar w:fldCharType="begin"/>
      </w:r>
      <w:r>
        <w:instrText xml:space="preserve"> XE "SignedData contentInfo structures:SpcIndirectDataContent" </w:instrText>
      </w:r>
      <w:r>
        <w:fldChar w:fldCharType="end"/>
      </w:r>
    </w:p>
    <w:p w:rsidR="00A40DE4" w:rsidRDefault="004D5D93">
      <w:r>
        <w:t>This structure specifies data</w:t>
      </w:r>
      <w:r>
        <w:t xml:space="preserve"> about the </w:t>
      </w:r>
      <w:hyperlink w:anchor="gt_ad0cf6e3-05c3-482d-ab0f-617f91871189">
        <w:r>
          <w:rPr>
            <w:rStyle w:val="HyperlinkGreen"/>
            <w:b/>
          </w:rPr>
          <w:t>digital signature</w:t>
        </w:r>
      </w:hyperlink>
      <w:r>
        <w:t xml:space="preserve"> and contains the </w:t>
      </w:r>
      <w:hyperlink w:anchor="gt_b7e2b611-0af5-4fec-8af2-3f9ce7bad205">
        <w:r>
          <w:rPr>
            <w:rStyle w:val="HyperlinkGreen"/>
            <w:b/>
          </w:rPr>
          <w:t>hash</w:t>
        </w:r>
      </w:hyperlink>
      <w:r>
        <w:t xml:space="preserve"> of the data that is to be signed. This structure is specified by the following AS</w:t>
      </w:r>
      <w:r>
        <w:t>N.1 (</w:t>
      </w:r>
      <w:hyperlink r:id="rId125">
        <w:r>
          <w:rPr>
            <w:rStyle w:val="Hyperlink"/>
          </w:rPr>
          <w:t>[ITUX680-1994]</w:t>
        </w:r>
      </w:hyperlink>
      <w:r>
        <w:t>) notation.</w:t>
      </w:r>
    </w:p>
    <w:p w:rsidR="00A40DE4" w:rsidRDefault="004D5D93">
      <w:pPr>
        <w:pStyle w:val="Code"/>
      </w:pPr>
      <w:r>
        <w:t>SpcIndirectDataContent ::= SEQUENCE {</w:t>
      </w:r>
    </w:p>
    <w:p w:rsidR="00A40DE4" w:rsidRDefault="004D5D93">
      <w:pPr>
        <w:pStyle w:val="Code"/>
      </w:pPr>
      <w:r>
        <w:t xml:space="preserve">    data               SpcAttributeTypeAndOptionalValue,</w:t>
      </w:r>
    </w:p>
    <w:p w:rsidR="00A40DE4" w:rsidRDefault="004D5D93">
      <w:pPr>
        <w:pStyle w:val="Code"/>
      </w:pPr>
      <w:r>
        <w:t xml:space="preserve">    messageDigest      DigestInfo</w:t>
      </w:r>
    </w:p>
    <w:p w:rsidR="00A40DE4" w:rsidRDefault="004D5D93">
      <w:pPr>
        <w:pStyle w:val="Code"/>
      </w:pPr>
      <w:r>
        <w:t>}</w:t>
      </w:r>
    </w:p>
    <w:p w:rsidR="00A40DE4" w:rsidRDefault="00A40DE4">
      <w:pPr>
        <w:pStyle w:val="Code"/>
      </w:pPr>
    </w:p>
    <w:p w:rsidR="00A40DE4" w:rsidRDefault="004D5D93">
      <w:pPr>
        <w:pStyle w:val="Code"/>
      </w:pPr>
      <w:r>
        <w:t>SpcAttributeTypeAndOptional</w:t>
      </w:r>
      <w:r>
        <w:t>Value ::= SEQUENCE {</w:t>
      </w:r>
    </w:p>
    <w:p w:rsidR="00A40DE4" w:rsidRDefault="004D5D93">
      <w:pPr>
        <w:pStyle w:val="Code"/>
      </w:pPr>
      <w:r>
        <w:t xml:space="preserve">    type                OBJECT IDENTIFIER,</w:t>
      </w:r>
    </w:p>
    <w:p w:rsidR="00A40DE4" w:rsidRDefault="004D5D93">
      <w:pPr>
        <w:pStyle w:val="Code"/>
      </w:pPr>
      <w:r>
        <w:t xml:space="preserve">    value               [0] EXPLICIT ANY OPTIONAL</w:t>
      </w:r>
    </w:p>
    <w:p w:rsidR="00A40DE4" w:rsidRDefault="004D5D93">
      <w:pPr>
        <w:pStyle w:val="Code"/>
      </w:pPr>
      <w:r>
        <w:t>}</w:t>
      </w:r>
    </w:p>
    <w:p w:rsidR="00A40DE4" w:rsidRDefault="00A40DE4">
      <w:pPr>
        <w:pStyle w:val="Code"/>
      </w:pPr>
    </w:p>
    <w:p w:rsidR="00A40DE4" w:rsidRDefault="004D5D93">
      <w:pPr>
        <w:pStyle w:val="Code"/>
      </w:pPr>
      <w:r>
        <w:t>DigestInfo ::= SEQUENCE {</w:t>
      </w:r>
    </w:p>
    <w:p w:rsidR="00A40DE4" w:rsidRDefault="004D5D93">
      <w:pPr>
        <w:pStyle w:val="Code"/>
      </w:pPr>
      <w:r>
        <w:t xml:space="preserve">    digestAlgorithm    AlgorithmIdentifier,</w:t>
      </w:r>
    </w:p>
    <w:p w:rsidR="00A40DE4" w:rsidRDefault="004D5D93">
      <w:pPr>
        <w:pStyle w:val="Code"/>
      </w:pPr>
      <w:r>
        <w:t xml:space="preserve">    digest             OCTETSTRING</w:t>
      </w:r>
    </w:p>
    <w:p w:rsidR="00A40DE4" w:rsidRDefault="004D5D93">
      <w:pPr>
        <w:pStyle w:val="Code"/>
      </w:pPr>
      <w:r>
        <w:t>}</w:t>
      </w:r>
    </w:p>
    <w:p w:rsidR="00A40DE4" w:rsidRDefault="00A40DE4">
      <w:pPr>
        <w:pStyle w:val="Code"/>
      </w:pPr>
    </w:p>
    <w:p w:rsidR="00A40DE4" w:rsidRDefault="004D5D93">
      <w:pPr>
        <w:pStyle w:val="Code"/>
      </w:pPr>
      <w:r>
        <w:t xml:space="preserve">AlgorithmIdentifier ::= </w:t>
      </w:r>
      <w:r>
        <w:t>SEQUENCE {</w:t>
      </w:r>
    </w:p>
    <w:p w:rsidR="00A40DE4" w:rsidRDefault="004D5D93">
      <w:pPr>
        <w:pStyle w:val="Code"/>
      </w:pPr>
      <w:r>
        <w:t xml:space="preserve">    algorithm          OBJECT IDENTIFIER,</w:t>
      </w:r>
    </w:p>
    <w:p w:rsidR="00A40DE4" w:rsidRDefault="004D5D93">
      <w:pPr>
        <w:pStyle w:val="Code"/>
      </w:pPr>
      <w:r>
        <w:t xml:space="preserve">    parameters         [0] EXPLICIT ANY OPTIONAL</w:t>
      </w:r>
    </w:p>
    <w:p w:rsidR="00A40DE4" w:rsidRDefault="004D5D93">
      <w:pPr>
        <w:pStyle w:val="Code"/>
      </w:pPr>
      <w:r>
        <w:t>}</w:t>
      </w:r>
    </w:p>
    <w:p w:rsidR="00A40DE4" w:rsidRDefault="004D5D93">
      <w:r>
        <w:t xml:space="preserve">The </w:t>
      </w:r>
      <w:r>
        <w:rPr>
          <w:b/>
        </w:rPr>
        <w:t>SpcIndirectDataContent</w:t>
      </w:r>
      <w:r>
        <w:t xml:space="preserve"> structure’s fields MUST be constrained as follows:</w:t>
      </w:r>
    </w:p>
    <w:p w:rsidR="00A40DE4" w:rsidRDefault="004D5D93">
      <w:pPr>
        <w:pStyle w:val="ListParagraph"/>
        <w:numPr>
          <w:ilvl w:val="0"/>
          <w:numId w:val="54"/>
        </w:numPr>
      </w:pPr>
      <w:r>
        <w:t xml:space="preserve">The </w:t>
      </w:r>
      <w:r>
        <w:rPr>
          <w:b/>
        </w:rPr>
        <w:t>data</w:t>
      </w:r>
      <w:r>
        <w:t xml:space="preserve"> field MUST be a </w:t>
      </w:r>
      <w:r>
        <w:rPr>
          <w:b/>
        </w:rPr>
        <w:t>SpcAttributeTypeAndOptionalValue</w:t>
      </w:r>
      <w:r>
        <w:t xml:space="preserve"> structure.</w:t>
      </w:r>
    </w:p>
    <w:p w:rsidR="00A40DE4" w:rsidRDefault="004D5D93">
      <w:pPr>
        <w:pStyle w:val="ListParagraph"/>
        <w:numPr>
          <w:ilvl w:val="0"/>
          <w:numId w:val="54"/>
        </w:numPr>
      </w:pPr>
      <w:r>
        <w:t xml:space="preserve">The </w:t>
      </w:r>
      <w:r>
        <w:rPr>
          <w:b/>
        </w:rPr>
        <w:t>messageDigest</w:t>
      </w:r>
      <w:r>
        <w:t xml:space="preserve"> field MUST be a </w:t>
      </w:r>
      <w:r>
        <w:rPr>
          <w:b/>
        </w:rPr>
        <w:t>DigestInfo</w:t>
      </w:r>
      <w:r>
        <w:t xml:space="preserve"> structure.</w:t>
      </w:r>
    </w:p>
    <w:p w:rsidR="00A40DE4" w:rsidRDefault="004D5D93">
      <w:r>
        <w:t xml:space="preserve">The </w:t>
      </w:r>
      <w:r>
        <w:rPr>
          <w:b/>
        </w:rPr>
        <w:t>SpcAttributeTypeAndOptionalValue</w:t>
      </w:r>
      <w:r>
        <w:t xml:space="preserve"> structure fields MUST be constrained as follows:</w:t>
      </w:r>
    </w:p>
    <w:p w:rsidR="00A40DE4" w:rsidRDefault="004D5D93">
      <w:pPr>
        <w:pStyle w:val="ListParagraph"/>
        <w:numPr>
          <w:ilvl w:val="0"/>
          <w:numId w:val="55"/>
        </w:numPr>
      </w:pPr>
      <w:r>
        <w:lastRenderedPageBreak/>
        <w:t xml:space="preserve">The </w:t>
      </w:r>
      <w:r>
        <w:rPr>
          <w:b/>
        </w:rPr>
        <w:t>type</w:t>
      </w:r>
      <w:r>
        <w:t xml:space="preserve"> field MUST be an </w:t>
      </w:r>
      <w:r>
        <w:rPr>
          <w:b/>
        </w:rPr>
        <w:t>Object Identifier</w:t>
      </w:r>
      <w:r>
        <w:t xml:space="preserve"> ([ITUX680-1994] section 3.8.35) with the value 1.3.6.1.4.1.311.2.1.29.</w:t>
      </w:r>
    </w:p>
    <w:p w:rsidR="00A40DE4" w:rsidRDefault="004D5D93">
      <w:pPr>
        <w:pStyle w:val="ListParagraph"/>
        <w:numPr>
          <w:ilvl w:val="0"/>
          <w:numId w:val="55"/>
        </w:numPr>
      </w:pPr>
      <w:r>
        <w:t>The</w:t>
      </w:r>
      <w:r>
        <w:t xml:space="preserve"> </w:t>
      </w:r>
      <w:r>
        <w:rPr>
          <w:b/>
        </w:rPr>
        <w:t>value</w:t>
      </w:r>
      <w:r>
        <w:t xml:space="preserve"> field SHOULD be set to a zero byte </w:t>
      </w:r>
      <w:r>
        <w:rPr>
          <w:b/>
        </w:rPr>
        <w:t>OCTETSTRING</w:t>
      </w:r>
      <w:r>
        <w:t xml:space="preserve"> ([ITUX680-1994] section 20). If the field has any data associated with it, the data MUST be ignored.</w:t>
      </w:r>
    </w:p>
    <w:p w:rsidR="00A40DE4" w:rsidRDefault="004D5D93">
      <w:r>
        <w:t xml:space="preserve">The </w:t>
      </w:r>
      <w:r>
        <w:rPr>
          <w:b/>
        </w:rPr>
        <w:t>DigestInfo</w:t>
      </w:r>
      <w:r>
        <w:t xml:space="preserve"> structure’s fields MUST be constrained as follows:</w:t>
      </w:r>
    </w:p>
    <w:p w:rsidR="00A40DE4" w:rsidRDefault="004D5D93">
      <w:pPr>
        <w:pStyle w:val="ListParagraph"/>
        <w:numPr>
          <w:ilvl w:val="0"/>
          <w:numId w:val="56"/>
        </w:numPr>
      </w:pPr>
      <w:r>
        <w:t xml:space="preserve">The </w:t>
      </w:r>
      <w:r>
        <w:rPr>
          <w:b/>
        </w:rPr>
        <w:t>digestAlgorithm</w:t>
      </w:r>
      <w:r>
        <w:t xml:space="preserve"> field MUST be a</w:t>
      </w:r>
      <w:r>
        <w:t xml:space="preserve">n </w:t>
      </w:r>
      <w:r>
        <w:rPr>
          <w:b/>
        </w:rPr>
        <w:t>AlgorithmIdentifier</w:t>
      </w:r>
      <w:r>
        <w:t xml:space="preserve"> structure. The </w:t>
      </w:r>
      <w:r>
        <w:rPr>
          <w:b/>
        </w:rPr>
        <w:t>algorithm</w:t>
      </w:r>
      <w:r>
        <w:t xml:space="preserve"> field of </w:t>
      </w:r>
      <w:r>
        <w:rPr>
          <w:b/>
        </w:rPr>
        <w:t>digestAlgorithm</w:t>
      </w:r>
      <w:r>
        <w:t xml:space="preserve"> specifies the </w:t>
      </w:r>
      <w:r>
        <w:rPr>
          <w:b/>
        </w:rPr>
        <w:t>Object Identifier</w:t>
      </w:r>
      <w:r>
        <w:t xml:space="preserve"> ([ITUX680-1994] section 3.8.35) of the digest algorithm that was used to hash the </w:t>
      </w:r>
      <w:hyperlink w:anchor="gt_bc3968c6-4bd2-40a2-8619-5cd7695b3e4f">
        <w:r>
          <w:rPr>
            <w:rStyle w:val="HyperlinkGreen"/>
            <w:b/>
          </w:rPr>
          <w:t>VBA</w:t>
        </w:r>
      </w:hyperlink>
      <w:r>
        <w:t xml:space="preserve"> proj</w:t>
      </w:r>
      <w:r>
        <w:t xml:space="preserve">ect contents, producing the value for the </w:t>
      </w:r>
      <w:r>
        <w:rPr>
          <w:b/>
        </w:rPr>
        <w:t>digest</w:t>
      </w:r>
      <w:r>
        <w:t xml:space="preserve"> field. This </w:t>
      </w:r>
      <w:r>
        <w:rPr>
          <w:b/>
        </w:rPr>
        <w:t>Object Identifier</w:t>
      </w:r>
      <w:r>
        <w:t xml:space="preserve"> ([ITUX680-1994] section 3.8.35) value MUST be set to the same algorithm identifier as specified in the </w:t>
      </w:r>
      <w:r>
        <w:rPr>
          <w:b/>
        </w:rPr>
        <w:t>digestAlgorithm</w:t>
      </w:r>
      <w:r>
        <w:t xml:space="preserve"> field of the </w:t>
      </w:r>
      <w:hyperlink w:anchor="Section_708462617bc14c3094fe29ebf7f697ff" w:history="1">
        <w:r>
          <w:rPr>
            <w:b/>
          </w:rPr>
          <w:t>SignedData</w:t>
        </w:r>
      </w:hyperlink>
      <w:r>
        <w:t xml:space="preserve"> structure (section 2.3.2.4.1). The </w:t>
      </w:r>
      <w:r>
        <w:rPr>
          <w:b/>
        </w:rPr>
        <w:t>parameters</w:t>
      </w:r>
      <w:r>
        <w:t xml:space="preserve"> field of </w:t>
      </w:r>
      <w:r>
        <w:rPr>
          <w:b/>
        </w:rPr>
        <w:t>digestAlgorithm</w:t>
      </w:r>
      <w:r>
        <w:t xml:space="preserve"> MUST be set to the </w:t>
      </w:r>
      <w:r>
        <w:rPr>
          <w:b/>
        </w:rPr>
        <w:t>Null</w:t>
      </w:r>
      <w:r>
        <w:t xml:space="preserve"> type ([ITUX680-1994] section 6.2) with a length of zero.</w:t>
      </w:r>
    </w:p>
    <w:p w:rsidR="00A40DE4" w:rsidRDefault="004D5D93">
      <w:pPr>
        <w:pStyle w:val="ListParagraph"/>
        <w:numPr>
          <w:ilvl w:val="0"/>
          <w:numId w:val="56"/>
        </w:numPr>
      </w:pPr>
      <w:r>
        <w:t xml:space="preserve">The </w:t>
      </w:r>
      <w:r>
        <w:rPr>
          <w:b/>
        </w:rPr>
        <w:t>digest</w:t>
      </w:r>
      <w:r>
        <w:t xml:space="preserve"> field MUST be an </w:t>
      </w:r>
      <w:r>
        <w:rPr>
          <w:b/>
        </w:rPr>
        <w:t>OCTETSTRING</w:t>
      </w:r>
      <w:r>
        <w:t xml:space="preserve"> ([ITUX680-1994] section 20). The value</w:t>
      </w:r>
      <w:r>
        <w:t xml:space="preserve"> of the </w:t>
      </w:r>
      <w:r>
        <w:rPr>
          <w:b/>
        </w:rPr>
        <w:t>OCTETSTRING</w:t>
      </w:r>
      <w:r>
        <w:t xml:space="preserve"> MUST be produced by means of the hash algorithm specified in </w:t>
      </w:r>
      <w:hyperlink r:id="rId126" w:anchor="Section_575462babf6741909facc275523c75fc">
        <w:r>
          <w:rPr>
            <w:rStyle w:val="Hyperlink"/>
          </w:rPr>
          <w:t>[MS-OVBA]</w:t>
        </w:r>
      </w:hyperlink>
      <w:r>
        <w:t xml:space="preserve"> section 2.4.2.</w:t>
      </w:r>
    </w:p>
    <w:p w:rsidR="00A40DE4" w:rsidRDefault="004D5D93">
      <w:pPr>
        <w:pStyle w:val="Heading6"/>
      </w:pPr>
      <w:bookmarkStart w:id="354" w:name="section_b44805870ab848428323961c477da0e6"/>
      <w:bookmarkStart w:id="355" w:name="_Toc3855651"/>
      <w:r>
        <w:t>SpcIndirectDataContentV2</w:t>
      </w:r>
      <w:bookmarkEnd w:id="354"/>
      <w:bookmarkEnd w:id="355"/>
      <w:r>
        <w:fldChar w:fldCharType="begin"/>
      </w:r>
      <w:r>
        <w:instrText xml:space="preserve"> XE "SignedData contentInfo structures:SpcIndir</w:instrText>
      </w:r>
      <w:r>
        <w:instrText xml:space="preserve">ectDataContentV2" </w:instrText>
      </w:r>
      <w:r>
        <w:fldChar w:fldCharType="end"/>
      </w:r>
    </w:p>
    <w:p w:rsidR="00A40DE4" w:rsidRDefault="004D5D93">
      <w:r>
        <w:t xml:space="preserve">This structure specifies data about the </w:t>
      </w:r>
      <w:hyperlink w:anchor="gt_ad0cf6e3-05c3-482d-ab0f-617f91871189">
        <w:r>
          <w:rPr>
            <w:rStyle w:val="HyperlinkGreen"/>
            <w:b/>
          </w:rPr>
          <w:t>digital signature</w:t>
        </w:r>
      </w:hyperlink>
      <w:r>
        <w:t xml:space="preserve"> and contains the </w:t>
      </w:r>
      <w:hyperlink w:anchor="gt_b7e2b611-0af5-4fec-8af2-3f9ce7bad205">
        <w:r>
          <w:rPr>
            <w:rStyle w:val="HyperlinkGreen"/>
            <w:b/>
          </w:rPr>
          <w:t>hash</w:t>
        </w:r>
      </w:hyperlink>
      <w:r>
        <w:t xml:space="preserve"> of the data that is to be signed. This structure is specified by the following ASN.1 (</w:t>
      </w:r>
      <w:hyperlink r:id="rId127">
        <w:r>
          <w:rPr>
            <w:rStyle w:val="Hyperlink"/>
          </w:rPr>
          <w:t>[ITUX680-1994]</w:t>
        </w:r>
      </w:hyperlink>
      <w:r>
        <w:t>) notation.</w:t>
      </w:r>
    </w:p>
    <w:p w:rsidR="00A40DE4" w:rsidRDefault="004D5D93">
      <w:pPr>
        <w:pStyle w:val="Code"/>
      </w:pPr>
      <w:r>
        <w:t>SpcIndirectDataContentV2 ::= SEQUENCE {</w:t>
      </w:r>
    </w:p>
    <w:p w:rsidR="00A40DE4" w:rsidRDefault="004D5D93">
      <w:pPr>
        <w:pStyle w:val="Code"/>
      </w:pPr>
      <w:r>
        <w:t xml:space="preserve">    data               SpcAttributeTy</w:t>
      </w:r>
      <w:r>
        <w:t>peAndOptionalValue,</w:t>
      </w:r>
    </w:p>
    <w:p w:rsidR="00A40DE4" w:rsidRDefault="004D5D93">
      <w:pPr>
        <w:pStyle w:val="Code"/>
      </w:pPr>
      <w:r>
        <w:t xml:space="preserve">    messageDigest      DigestInfo</w:t>
      </w:r>
    </w:p>
    <w:p w:rsidR="00A40DE4" w:rsidRDefault="004D5D93">
      <w:pPr>
        <w:pStyle w:val="Code"/>
      </w:pPr>
      <w:r>
        <w:t>}</w:t>
      </w:r>
    </w:p>
    <w:p w:rsidR="00A40DE4" w:rsidRDefault="00A40DE4">
      <w:pPr>
        <w:pStyle w:val="Code"/>
      </w:pPr>
    </w:p>
    <w:p w:rsidR="00A40DE4" w:rsidRDefault="004D5D93">
      <w:pPr>
        <w:pStyle w:val="Code"/>
      </w:pPr>
      <w:r>
        <w:t>SpcAttributeTypeAndOptionalValue ::= SEQUENCE {</w:t>
      </w:r>
    </w:p>
    <w:p w:rsidR="00A40DE4" w:rsidRDefault="004D5D93">
      <w:pPr>
        <w:pStyle w:val="Code"/>
      </w:pPr>
      <w:r>
        <w:t xml:space="preserve">    type                OBJECT IDENTIFIER,</w:t>
      </w:r>
    </w:p>
    <w:p w:rsidR="00A40DE4" w:rsidRDefault="004D5D93">
      <w:pPr>
        <w:pStyle w:val="Code"/>
      </w:pPr>
      <w:r>
        <w:t xml:space="preserve">    value               [0] EXPLICIT ANY OPTIONAL</w:t>
      </w:r>
    </w:p>
    <w:p w:rsidR="00A40DE4" w:rsidRDefault="004D5D93">
      <w:pPr>
        <w:pStyle w:val="Code"/>
      </w:pPr>
      <w:r>
        <w:t>}</w:t>
      </w:r>
    </w:p>
    <w:p w:rsidR="00A40DE4" w:rsidRDefault="00A40DE4">
      <w:pPr>
        <w:pStyle w:val="Code"/>
      </w:pPr>
    </w:p>
    <w:p w:rsidR="00A40DE4" w:rsidRDefault="004D5D93">
      <w:pPr>
        <w:pStyle w:val="Code"/>
      </w:pPr>
      <w:r>
        <w:t>DigestInfo ::= SEQUENCE {</w:t>
      </w:r>
    </w:p>
    <w:p w:rsidR="00A40DE4" w:rsidRDefault="004D5D93">
      <w:pPr>
        <w:pStyle w:val="Code"/>
      </w:pPr>
      <w:r>
        <w:t xml:space="preserve">    digestAlgorithm    Algori</w:t>
      </w:r>
      <w:r>
        <w:t>thmIdentifier,</w:t>
      </w:r>
    </w:p>
    <w:p w:rsidR="00A40DE4" w:rsidRDefault="004D5D93">
      <w:pPr>
        <w:pStyle w:val="Code"/>
      </w:pPr>
      <w:r>
        <w:t xml:space="preserve">    digest             OCTETSTRING</w:t>
      </w:r>
    </w:p>
    <w:p w:rsidR="00A40DE4" w:rsidRDefault="004D5D93">
      <w:pPr>
        <w:pStyle w:val="Code"/>
      </w:pPr>
      <w:r>
        <w:t>}</w:t>
      </w:r>
    </w:p>
    <w:p w:rsidR="00A40DE4" w:rsidRDefault="00A40DE4">
      <w:pPr>
        <w:pStyle w:val="Code"/>
      </w:pPr>
    </w:p>
    <w:p w:rsidR="00A40DE4" w:rsidRDefault="004D5D93">
      <w:pPr>
        <w:pStyle w:val="Code"/>
      </w:pPr>
      <w:r>
        <w:t>AlgorithmIdentifier ::= SEQUENCE {</w:t>
      </w:r>
    </w:p>
    <w:p w:rsidR="00A40DE4" w:rsidRDefault="004D5D93">
      <w:pPr>
        <w:pStyle w:val="Code"/>
      </w:pPr>
      <w:r>
        <w:t xml:space="preserve">    algorithm          OBJECT IDENTIFIER,</w:t>
      </w:r>
    </w:p>
    <w:p w:rsidR="00A40DE4" w:rsidRDefault="004D5D93">
      <w:pPr>
        <w:pStyle w:val="Code"/>
      </w:pPr>
      <w:r>
        <w:t xml:space="preserve">    parameters         [0] EXPLICIT ANY OPTIONAL</w:t>
      </w:r>
    </w:p>
    <w:p w:rsidR="00A40DE4" w:rsidRDefault="004D5D93">
      <w:pPr>
        <w:pStyle w:val="Code"/>
      </w:pPr>
      <w:r>
        <w:t>}</w:t>
      </w:r>
    </w:p>
    <w:p w:rsidR="00A40DE4" w:rsidRDefault="00A40DE4">
      <w:pPr>
        <w:pStyle w:val="Code"/>
      </w:pPr>
    </w:p>
    <w:p w:rsidR="00A40DE4" w:rsidRDefault="004D5D93">
      <w:pPr>
        <w:pStyle w:val="Code"/>
      </w:pPr>
      <w:r>
        <w:t>SigFormatDescriptorV1 ::= SEQUENCE {</w:t>
      </w:r>
    </w:p>
    <w:p w:rsidR="00A40DE4" w:rsidRDefault="004D5D93">
      <w:pPr>
        <w:pStyle w:val="Code"/>
      </w:pPr>
      <w:r>
        <w:t xml:space="preserve">    size               INTEGER,</w:t>
      </w:r>
    </w:p>
    <w:p w:rsidR="00A40DE4" w:rsidRDefault="004D5D93">
      <w:pPr>
        <w:pStyle w:val="Code"/>
      </w:pPr>
      <w:r>
        <w:t xml:space="preserve">    version            INTEGER,</w:t>
      </w:r>
    </w:p>
    <w:p w:rsidR="00A40DE4" w:rsidRDefault="004D5D93">
      <w:pPr>
        <w:pStyle w:val="Code"/>
      </w:pPr>
      <w:r>
        <w:t xml:space="preserve">    format             INTEGER</w:t>
      </w:r>
    </w:p>
    <w:p w:rsidR="00A40DE4" w:rsidRDefault="004D5D93">
      <w:pPr>
        <w:pStyle w:val="Code"/>
      </w:pPr>
      <w:r>
        <w:t>}</w:t>
      </w:r>
    </w:p>
    <w:p w:rsidR="00A40DE4" w:rsidRDefault="00A40DE4">
      <w:pPr>
        <w:pStyle w:val="Code"/>
      </w:pPr>
    </w:p>
    <w:p w:rsidR="00A40DE4" w:rsidRDefault="004D5D93">
      <w:pPr>
        <w:pStyle w:val="Code"/>
      </w:pPr>
      <w:r>
        <w:t>SigDataV1Serialized ::= SEQUENCE {</w:t>
      </w:r>
    </w:p>
    <w:p w:rsidR="00A40DE4" w:rsidRDefault="004D5D93">
      <w:pPr>
        <w:pStyle w:val="Code"/>
      </w:pPr>
      <w:r>
        <w:t xml:space="preserve">    algorithmIdSize    INTEGER,</w:t>
      </w:r>
    </w:p>
    <w:p w:rsidR="00A40DE4" w:rsidRDefault="004D5D93">
      <w:pPr>
        <w:pStyle w:val="Code"/>
      </w:pPr>
      <w:r>
        <w:t xml:space="preserve">    compiledHashSize   INTEGER,</w:t>
      </w:r>
    </w:p>
    <w:p w:rsidR="00A40DE4" w:rsidRDefault="004D5D93">
      <w:pPr>
        <w:pStyle w:val="Code"/>
      </w:pPr>
      <w:r>
        <w:t xml:space="preserve">    sourceHashSize     INTEGER,</w:t>
      </w:r>
    </w:p>
    <w:p w:rsidR="00A40DE4" w:rsidRDefault="004D5D93">
      <w:pPr>
        <w:pStyle w:val="Code"/>
      </w:pPr>
      <w:r>
        <w:t xml:space="preserve">    algorithmIdOffset  INTEGER,</w:t>
      </w:r>
    </w:p>
    <w:p w:rsidR="00A40DE4" w:rsidRDefault="004D5D93">
      <w:pPr>
        <w:pStyle w:val="Code"/>
      </w:pPr>
      <w:r>
        <w:t xml:space="preserve">    compiledHashOffset INTE</w:t>
      </w:r>
      <w:r>
        <w:t>GER,</w:t>
      </w:r>
    </w:p>
    <w:p w:rsidR="00A40DE4" w:rsidRDefault="004D5D93">
      <w:pPr>
        <w:pStyle w:val="Code"/>
      </w:pPr>
      <w:r>
        <w:t xml:space="preserve">    sourceHashOffset   INTEGER,</w:t>
      </w:r>
    </w:p>
    <w:p w:rsidR="00A40DE4" w:rsidRDefault="004D5D93">
      <w:pPr>
        <w:pStyle w:val="Code"/>
      </w:pPr>
      <w:r>
        <w:t xml:space="preserve">    algorithmId        OBJECT IDENTIFIER,</w:t>
      </w:r>
    </w:p>
    <w:p w:rsidR="00A40DE4" w:rsidRDefault="004D5D93">
      <w:pPr>
        <w:pStyle w:val="Code"/>
      </w:pPr>
      <w:r>
        <w:t xml:space="preserve">    compiledHash</w:t>
      </w:r>
    </w:p>
    <w:p w:rsidR="00A40DE4" w:rsidRDefault="004D5D93">
      <w:pPr>
        <w:pStyle w:val="Code"/>
      </w:pPr>
      <w:r>
        <w:t xml:space="preserve">    sourceHash        </w:t>
      </w:r>
      <w:r>
        <w:rPr>
          <w:b/>
        </w:rPr>
        <w:t xml:space="preserve"> OCTETSTRING</w:t>
      </w:r>
    </w:p>
    <w:p w:rsidR="00A40DE4" w:rsidRDefault="004D5D93">
      <w:pPr>
        <w:pStyle w:val="Code"/>
      </w:pPr>
      <w:r>
        <w:t>}</w:t>
      </w:r>
    </w:p>
    <w:p w:rsidR="00A40DE4" w:rsidRDefault="00A40DE4">
      <w:pPr>
        <w:pStyle w:val="Code"/>
      </w:pPr>
    </w:p>
    <w:p w:rsidR="00A40DE4" w:rsidRDefault="004D5D93">
      <w:r>
        <w:lastRenderedPageBreak/>
        <w:t xml:space="preserve">The fields of the </w:t>
      </w:r>
      <w:r>
        <w:rPr>
          <w:b/>
        </w:rPr>
        <w:t>SpcIndirectDataContentV2</w:t>
      </w:r>
      <w:r>
        <w:t xml:space="preserve"> structure MUST be constrained as follows:</w:t>
      </w:r>
    </w:p>
    <w:p w:rsidR="00A40DE4" w:rsidRDefault="004D5D93">
      <w:pPr>
        <w:pStyle w:val="ListParagraph"/>
        <w:numPr>
          <w:ilvl w:val="0"/>
          <w:numId w:val="57"/>
        </w:numPr>
      </w:pPr>
      <w:r>
        <w:t xml:space="preserve">The </w:t>
      </w:r>
      <w:r>
        <w:rPr>
          <w:b/>
        </w:rPr>
        <w:t>data</w:t>
      </w:r>
      <w:r>
        <w:t xml:space="preserve"> field MUST be a </w:t>
      </w:r>
      <w:r>
        <w:rPr>
          <w:b/>
        </w:rPr>
        <w:t>SpcAttribute</w:t>
      </w:r>
      <w:r>
        <w:rPr>
          <w:b/>
        </w:rPr>
        <w:t>TypeAndOptionalValue</w:t>
      </w:r>
      <w:r>
        <w:t xml:space="preserve"> structure.</w:t>
      </w:r>
    </w:p>
    <w:p w:rsidR="00A40DE4" w:rsidRDefault="004D5D93">
      <w:pPr>
        <w:pStyle w:val="ListParagraph"/>
        <w:numPr>
          <w:ilvl w:val="0"/>
          <w:numId w:val="57"/>
        </w:numPr>
      </w:pPr>
      <w:r>
        <w:t xml:space="preserve">The </w:t>
      </w:r>
      <w:r>
        <w:rPr>
          <w:b/>
        </w:rPr>
        <w:t>messageDigest</w:t>
      </w:r>
      <w:r>
        <w:t xml:space="preserve"> field MUST be a </w:t>
      </w:r>
      <w:r>
        <w:rPr>
          <w:b/>
        </w:rPr>
        <w:t>DigestInfo</w:t>
      </w:r>
      <w:r>
        <w:t xml:space="preserve"> structure.</w:t>
      </w:r>
    </w:p>
    <w:p w:rsidR="00A40DE4" w:rsidRDefault="004D5D93">
      <w:r>
        <w:t xml:space="preserve">The </w:t>
      </w:r>
      <w:r>
        <w:rPr>
          <w:b/>
        </w:rPr>
        <w:t>SpcAttributeTypeAndOptionalValue</w:t>
      </w:r>
      <w:r>
        <w:t xml:space="preserve"> structure fields MUST be constrained as follows:</w:t>
      </w:r>
    </w:p>
    <w:p w:rsidR="00A40DE4" w:rsidRDefault="004D5D93">
      <w:pPr>
        <w:pStyle w:val="ListParagraph"/>
        <w:numPr>
          <w:ilvl w:val="0"/>
          <w:numId w:val="58"/>
        </w:numPr>
      </w:pPr>
      <w:r>
        <w:t xml:space="preserve">The </w:t>
      </w:r>
      <w:r>
        <w:rPr>
          <w:b/>
        </w:rPr>
        <w:t>type</w:t>
      </w:r>
      <w:r>
        <w:t xml:space="preserve"> field MUST be an </w:t>
      </w:r>
      <w:r>
        <w:rPr>
          <w:b/>
        </w:rPr>
        <w:t>Object Identifier</w:t>
      </w:r>
      <w:r>
        <w:t xml:space="preserve"> ([ITUX680-1994]</w:t>
      </w:r>
      <w:r>
        <w:t xml:space="preserve"> section 3.8.35) with the value 1.3.6.1.4.1.311.2.1.31.</w:t>
      </w:r>
    </w:p>
    <w:p w:rsidR="00A40DE4" w:rsidRDefault="004D5D93">
      <w:pPr>
        <w:pStyle w:val="ListParagraph"/>
        <w:numPr>
          <w:ilvl w:val="0"/>
          <w:numId w:val="58"/>
        </w:numPr>
      </w:pPr>
      <w:r>
        <w:t xml:space="preserve">The </w:t>
      </w:r>
      <w:r>
        <w:rPr>
          <w:b/>
        </w:rPr>
        <w:t>value</w:t>
      </w:r>
      <w:r>
        <w:t xml:space="preserve"> field MUST be an </w:t>
      </w:r>
      <w:r>
        <w:rPr>
          <w:b/>
        </w:rPr>
        <w:t>OCTETSTRING</w:t>
      </w:r>
      <w:r>
        <w:t xml:space="preserve"> ([ITUX680-1994] section 20). The value MUST contain the DER encoding ASN.1 data of a </w:t>
      </w:r>
      <w:r>
        <w:rPr>
          <w:b/>
        </w:rPr>
        <w:t>SigFormatDescriptorV1</w:t>
      </w:r>
      <w:r>
        <w:t xml:space="preserve"> structure.</w:t>
      </w:r>
    </w:p>
    <w:p w:rsidR="00A40DE4" w:rsidRDefault="004D5D93">
      <w:r>
        <w:t xml:space="preserve">The </w:t>
      </w:r>
      <w:r>
        <w:rPr>
          <w:b/>
        </w:rPr>
        <w:t>SigFormatDescriptorV1</w:t>
      </w:r>
      <w:r>
        <w:t xml:space="preserve"> structure fields </w:t>
      </w:r>
      <w:r>
        <w:t>MUST be constrained as follows:</w:t>
      </w:r>
    </w:p>
    <w:p w:rsidR="00A40DE4" w:rsidRDefault="004D5D93">
      <w:pPr>
        <w:pStyle w:val="ListParagraph"/>
        <w:numPr>
          <w:ilvl w:val="0"/>
          <w:numId w:val="58"/>
        </w:numPr>
      </w:pPr>
      <w:r>
        <w:t xml:space="preserve">The </w:t>
      </w:r>
      <w:r>
        <w:rPr>
          <w:b/>
        </w:rPr>
        <w:t>size</w:t>
      </w:r>
      <w:r>
        <w:t xml:space="preserve"> field MUST be an </w:t>
      </w:r>
      <w:r>
        <w:rPr>
          <w:b/>
        </w:rPr>
        <w:t>INTEGER</w:t>
      </w:r>
      <w:r>
        <w:t xml:space="preserve"> ([ITUX680-1994] section 3.8.29) and the value MUST be equal to the size of the structure.</w:t>
      </w:r>
    </w:p>
    <w:p w:rsidR="00A40DE4" w:rsidRDefault="004D5D93">
      <w:pPr>
        <w:pStyle w:val="ListParagraph"/>
        <w:numPr>
          <w:ilvl w:val="0"/>
          <w:numId w:val="58"/>
        </w:numPr>
      </w:pPr>
      <w:r>
        <w:t xml:space="preserve">The </w:t>
      </w:r>
      <w:r>
        <w:rPr>
          <w:b/>
        </w:rPr>
        <w:t>version</w:t>
      </w:r>
      <w:r>
        <w:t xml:space="preserve"> field MUST be an </w:t>
      </w:r>
      <w:r>
        <w:rPr>
          <w:b/>
        </w:rPr>
        <w:t>INTEGER</w:t>
      </w:r>
      <w:r>
        <w:t xml:space="preserve"> ([ITUX680-1994] section 3.8.29) and the value MUST be equal to </w:t>
      </w:r>
      <w:r>
        <w:t>1.</w:t>
      </w:r>
    </w:p>
    <w:p w:rsidR="00A40DE4" w:rsidRDefault="004D5D93">
      <w:pPr>
        <w:pStyle w:val="ListParagraph"/>
        <w:numPr>
          <w:ilvl w:val="0"/>
          <w:numId w:val="58"/>
        </w:numPr>
      </w:pPr>
      <w:r>
        <w:t xml:space="preserve">The </w:t>
      </w:r>
      <w:r>
        <w:rPr>
          <w:b/>
        </w:rPr>
        <w:t>format</w:t>
      </w:r>
      <w:r>
        <w:t xml:space="preserve"> field MUST be an </w:t>
      </w:r>
      <w:r>
        <w:rPr>
          <w:b/>
        </w:rPr>
        <w:t>INTEGER</w:t>
      </w:r>
      <w:r>
        <w:t xml:space="preserve"> ([ITUX680-1994] section 3.8.29) and the value MUST be equal to 1.</w:t>
      </w:r>
    </w:p>
    <w:p w:rsidR="00A40DE4" w:rsidRDefault="004D5D93">
      <w:r>
        <w:t xml:space="preserve">The </w:t>
      </w:r>
      <w:r>
        <w:rPr>
          <w:b/>
        </w:rPr>
        <w:t>DigestInfo</w:t>
      </w:r>
      <w:r>
        <w:t xml:space="preserve"> structure’s fields MUST be constrained as follows:</w:t>
      </w:r>
    </w:p>
    <w:p w:rsidR="00A40DE4" w:rsidRDefault="004D5D93">
      <w:pPr>
        <w:pStyle w:val="ListParagraph"/>
        <w:numPr>
          <w:ilvl w:val="0"/>
          <w:numId w:val="59"/>
        </w:numPr>
      </w:pPr>
      <w:r>
        <w:t xml:space="preserve">The </w:t>
      </w:r>
      <w:r>
        <w:rPr>
          <w:b/>
        </w:rPr>
        <w:t>digestAlgorithm</w:t>
      </w:r>
      <w:r>
        <w:t xml:space="preserve"> field MUST be an </w:t>
      </w:r>
      <w:r>
        <w:rPr>
          <w:b/>
        </w:rPr>
        <w:t>AlgorithmIdentifier</w:t>
      </w:r>
      <w:r>
        <w:t xml:space="preserve"> structure. The </w:t>
      </w:r>
      <w:r>
        <w:rPr>
          <w:b/>
        </w:rPr>
        <w:t>algorithm</w:t>
      </w:r>
      <w:r>
        <w:t xml:space="preserve"> fie</w:t>
      </w:r>
      <w:r>
        <w:t xml:space="preserve">ld of </w:t>
      </w:r>
      <w:r>
        <w:rPr>
          <w:b/>
        </w:rPr>
        <w:t>digestAlgorithm</w:t>
      </w:r>
      <w:r>
        <w:t xml:space="preserve"> specifies the </w:t>
      </w:r>
      <w:r>
        <w:rPr>
          <w:b/>
        </w:rPr>
        <w:t>Object Identifier</w:t>
      </w:r>
      <w:r>
        <w:t xml:space="preserve"> ([ITUX680-1994] section 3.8.35) of the digest algorithm that was used to hash the </w:t>
      </w:r>
      <w:hyperlink w:anchor="gt_bc3968c6-4bd2-40a2-8619-5cd7695b3e4f">
        <w:r>
          <w:rPr>
            <w:rStyle w:val="HyperlinkGreen"/>
            <w:b/>
          </w:rPr>
          <w:t>VBA</w:t>
        </w:r>
      </w:hyperlink>
      <w:r>
        <w:t xml:space="preserve"> project contents, producing the value for the </w:t>
      </w:r>
      <w:r>
        <w:rPr>
          <w:b/>
        </w:rPr>
        <w:t>digest</w:t>
      </w:r>
      <w:r>
        <w:t xml:space="preserve"> f</w:t>
      </w:r>
      <w:r>
        <w:t xml:space="preserve">ield. This </w:t>
      </w:r>
      <w:r>
        <w:rPr>
          <w:b/>
        </w:rPr>
        <w:t>Object Identifier</w:t>
      </w:r>
      <w:r>
        <w:t xml:space="preserve"> ([ITUX680-1994] section 3.8.35) value MUST be set to the same algorithm identifier as specified in the </w:t>
      </w:r>
      <w:r>
        <w:rPr>
          <w:b/>
        </w:rPr>
        <w:t>digestAlgorithm</w:t>
      </w:r>
      <w:r>
        <w:t xml:space="preserve"> field of the </w:t>
      </w:r>
      <w:hyperlink w:anchor="Section_708462617bc14c3094fe29ebf7f697ff" w:history="1">
        <w:r>
          <w:rPr>
            <w:b/>
          </w:rPr>
          <w:t>SignedData</w:t>
        </w:r>
      </w:hyperlink>
      <w:r>
        <w:t xml:space="preserve"> structure (section 2.3.2</w:t>
      </w:r>
      <w:r>
        <w:t xml:space="preserve">.4.1). The </w:t>
      </w:r>
      <w:r>
        <w:rPr>
          <w:b/>
        </w:rPr>
        <w:t>parameters</w:t>
      </w:r>
      <w:r>
        <w:t xml:space="preserve"> field of </w:t>
      </w:r>
      <w:r>
        <w:rPr>
          <w:b/>
        </w:rPr>
        <w:t>digestAlgorithm</w:t>
      </w:r>
      <w:r>
        <w:t xml:space="preserve"> MUST be set to the </w:t>
      </w:r>
      <w:r>
        <w:rPr>
          <w:b/>
        </w:rPr>
        <w:t>Null</w:t>
      </w:r>
      <w:r>
        <w:t xml:space="preserve"> type ([ITUX680-1994] section 6.2) with a length of zero.</w:t>
      </w:r>
    </w:p>
    <w:p w:rsidR="00A40DE4" w:rsidRDefault="004D5D93">
      <w:pPr>
        <w:pStyle w:val="ListParagraph"/>
        <w:numPr>
          <w:ilvl w:val="0"/>
          <w:numId w:val="59"/>
        </w:numPr>
      </w:pPr>
      <w:r>
        <w:t xml:space="preserve">The </w:t>
      </w:r>
      <w:r>
        <w:rPr>
          <w:b/>
        </w:rPr>
        <w:t>digest</w:t>
      </w:r>
      <w:r>
        <w:t xml:space="preserve"> field MUST be an </w:t>
      </w:r>
      <w:r>
        <w:rPr>
          <w:b/>
        </w:rPr>
        <w:t>OCTETSTRING</w:t>
      </w:r>
      <w:r>
        <w:t xml:space="preserve"> ([ITUX680-1994] section 20). The value MUST contain the DER encoding ASN.1 data of a </w:t>
      </w:r>
      <w:r>
        <w:rPr>
          <w:b/>
        </w:rPr>
        <w:t>Sig</w:t>
      </w:r>
      <w:r>
        <w:rPr>
          <w:b/>
        </w:rPr>
        <w:t>DataV1Serialized</w:t>
      </w:r>
      <w:r>
        <w:t xml:space="preserve"> structure.</w:t>
      </w:r>
    </w:p>
    <w:p w:rsidR="00A40DE4" w:rsidRDefault="004D5D93">
      <w:r>
        <w:t xml:space="preserve">The </w:t>
      </w:r>
      <w:r>
        <w:rPr>
          <w:b/>
        </w:rPr>
        <w:t>SigDataV1Serialized</w:t>
      </w:r>
      <w:r>
        <w:t xml:space="preserve"> structure fields MUST be constrained as follows:</w:t>
      </w:r>
    </w:p>
    <w:p w:rsidR="00A40DE4" w:rsidRDefault="004D5D93">
      <w:pPr>
        <w:pStyle w:val="ListParagraph"/>
        <w:numPr>
          <w:ilvl w:val="0"/>
          <w:numId w:val="58"/>
        </w:numPr>
      </w:pPr>
      <w:r>
        <w:t xml:space="preserve">The </w:t>
      </w:r>
      <w:r>
        <w:rPr>
          <w:b/>
        </w:rPr>
        <w:t xml:space="preserve">algorithmIdSize </w:t>
      </w:r>
      <w:r>
        <w:t xml:space="preserve">field MUST be an </w:t>
      </w:r>
      <w:r>
        <w:rPr>
          <w:b/>
        </w:rPr>
        <w:t>INTEGER</w:t>
      </w:r>
      <w:r>
        <w:t xml:space="preserve"> ([ITUX680-1994] section 3.8.29) and the value MUST be equal to the size of the </w:t>
      </w:r>
      <w:r>
        <w:rPr>
          <w:b/>
        </w:rPr>
        <w:t>algorithmId</w:t>
      </w:r>
      <w:r>
        <w:t xml:space="preserve"> field.</w:t>
      </w:r>
    </w:p>
    <w:p w:rsidR="00A40DE4" w:rsidRDefault="004D5D93">
      <w:pPr>
        <w:pStyle w:val="ListParagraph"/>
        <w:numPr>
          <w:ilvl w:val="0"/>
          <w:numId w:val="58"/>
        </w:numPr>
      </w:pPr>
      <w:r>
        <w:t xml:space="preserve">The </w:t>
      </w:r>
      <w:r>
        <w:rPr>
          <w:b/>
        </w:rPr>
        <w:t>compiled</w:t>
      </w:r>
      <w:r>
        <w:rPr>
          <w:b/>
        </w:rPr>
        <w:t xml:space="preserve">HashSize </w:t>
      </w:r>
      <w:r>
        <w:t>field SHOULD be zero.</w:t>
      </w:r>
    </w:p>
    <w:p w:rsidR="00A40DE4" w:rsidRDefault="004D5D93">
      <w:pPr>
        <w:pStyle w:val="ListParagraph"/>
        <w:numPr>
          <w:ilvl w:val="0"/>
          <w:numId w:val="58"/>
        </w:numPr>
      </w:pPr>
      <w:r>
        <w:t xml:space="preserve">The </w:t>
      </w:r>
      <w:r>
        <w:rPr>
          <w:b/>
        </w:rPr>
        <w:t>sourceHashSize</w:t>
      </w:r>
      <w:r>
        <w:t xml:space="preserve"> field MUST be an </w:t>
      </w:r>
      <w:r>
        <w:rPr>
          <w:b/>
        </w:rPr>
        <w:t>INTEGER</w:t>
      </w:r>
      <w:r>
        <w:t xml:space="preserve"> ([ITUX680-1994] section 3.8.29) and the value MUST be equal to the size of the </w:t>
      </w:r>
      <w:r>
        <w:rPr>
          <w:b/>
        </w:rPr>
        <w:t>sourceHash</w:t>
      </w:r>
      <w:r>
        <w:t xml:space="preserve"> field.</w:t>
      </w:r>
    </w:p>
    <w:p w:rsidR="00A40DE4" w:rsidRDefault="004D5D93">
      <w:pPr>
        <w:pStyle w:val="ListParagraph"/>
        <w:numPr>
          <w:ilvl w:val="0"/>
          <w:numId w:val="58"/>
        </w:numPr>
      </w:pPr>
      <w:r>
        <w:t xml:space="preserve">The </w:t>
      </w:r>
      <w:r>
        <w:rPr>
          <w:b/>
        </w:rPr>
        <w:t xml:space="preserve">algorithmIdOffset </w:t>
      </w:r>
      <w:r>
        <w:t xml:space="preserve">field MUST be an </w:t>
      </w:r>
      <w:r>
        <w:rPr>
          <w:b/>
        </w:rPr>
        <w:t>INTEGER</w:t>
      </w:r>
      <w:r>
        <w:t xml:space="preserve"> ([ITUX680-1994]</w:t>
      </w:r>
      <w:r>
        <w:t xml:space="preserve"> section 3.8.29) and the value MUST be equal to the position in bytes of the </w:t>
      </w:r>
      <w:r>
        <w:rPr>
          <w:b/>
        </w:rPr>
        <w:t>algorithmId</w:t>
      </w:r>
      <w:r>
        <w:t xml:space="preserve"> field from the beginning of the structure.</w:t>
      </w:r>
    </w:p>
    <w:p w:rsidR="00A40DE4" w:rsidRDefault="004D5D93">
      <w:pPr>
        <w:pStyle w:val="ListParagraph"/>
        <w:numPr>
          <w:ilvl w:val="0"/>
          <w:numId w:val="58"/>
        </w:numPr>
      </w:pPr>
      <w:r>
        <w:t xml:space="preserve">The </w:t>
      </w:r>
      <w:r>
        <w:rPr>
          <w:b/>
        </w:rPr>
        <w:t>compiledHashOffset</w:t>
      </w:r>
      <w:r>
        <w:t xml:space="preserve"> field SHOULD be zero.</w:t>
      </w:r>
    </w:p>
    <w:p w:rsidR="00A40DE4" w:rsidRDefault="004D5D93">
      <w:pPr>
        <w:pStyle w:val="ListParagraph"/>
        <w:numPr>
          <w:ilvl w:val="0"/>
          <w:numId w:val="58"/>
        </w:numPr>
      </w:pPr>
      <w:r>
        <w:t xml:space="preserve">The </w:t>
      </w:r>
      <w:r>
        <w:rPr>
          <w:b/>
        </w:rPr>
        <w:t>sourceHashOffset</w:t>
      </w:r>
      <w:r>
        <w:t xml:space="preserve"> field MUST be an </w:t>
      </w:r>
      <w:r>
        <w:rPr>
          <w:b/>
        </w:rPr>
        <w:t>INTEGER</w:t>
      </w:r>
      <w:r>
        <w:t xml:space="preserve"> ([ITUX680-1994] section 3.8.29) a</w:t>
      </w:r>
      <w:r>
        <w:t xml:space="preserve">nd the value MUST be equal to the position in bytes of the </w:t>
      </w:r>
      <w:r>
        <w:rPr>
          <w:b/>
        </w:rPr>
        <w:t>sourceHash</w:t>
      </w:r>
      <w:r>
        <w:t xml:space="preserve"> field from the beginning of the structure.</w:t>
      </w:r>
    </w:p>
    <w:p w:rsidR="00A40DE4" w:rsidRDefault="004D5D93">
      <w:pPr>
        <w:pStyle w:val="ListParagraph"/>
        <w:numPr>
          <w:ilvl w:val="0"/>
          <w:numId w:val="58"/>
        </w:numPr>
      </w:pPr>
      <w:r>
        <w:t xml:space="preserve">The </w:t>
      </w:r>
      <w:r>
        <w:rPr>
          <w:b/>
        </w:rPr>
        <w:t xml:space="preserve">algorithmId </w:t>
      </w:r>
      <w:r>
        <w:t xml:space="preserve">field specifies the </w:t>
      </w:r>
      <w:r>
        <w:rPr>
          <w:b/>
        </w:rPr>
        <w:t>Object Identifier</w:t>
      </w:r>
      <w:r>
        <w:t xml:space="preserve"> ([ITUX680-1994] section 3.8.35) of the digest algorithm that was used to hash the VBA pro</w:t>
      </w:r>
      <w:r>
        <w:t xml:space="preserve">ject contents, producing the value for the </w:t>
      </w:r>
      <w:r>
        <w:rPr>
          <w:b/>
        </w:rPr>
        <w:lastRenderedPageBreak/>
        <w:t>digest</w:t>
      </w:r>
      <w:r>
        <w:t xml:space="preserve"> field. This </w:t>
      </w:r>
      <w:r>
        <w:rPr>
          <w:b/>
        </w:rPr>
        <w:t>Object Identifier</w:t>
      </w:r>
      <w:r>
        <w:t xml:space="preserve"> ([ITUX680-1994] section 3.8.35) value MUST be set to the same algorithm identifier as specified in the </w:t>
      </w:r>
      <w:r>
        <w:rPr>
          <w:b/>
        </w:rPr>
        <w:t>digestAlgorithm</w:t>
      </w:r>
      <w:r>
        <w:t xml:space="preserve"> field of the </w:t>
      </w:r>
      <w:r>
        <w:rPr>
          <w:b/>
        </w:rPr>
        <w:t>SignedData</w:t>
      </w:r>
      <w:r>
        <w:t xml:space="preserve"> structure.</w:t>
      </w:r>
    </w:p>
    <w:p w:rsidR="00A40DE4" w:rsidRDefault="004D5D93">
      <w:pPr>
        <w:pStyle w:val="ListParagraph"/>
        <w:numPr>
          <w:ilvl w:val="0"/>
          <w:numId w:val="58"/>
        </w:numPr>
      </w:pPr>
      <w:r>
        <w:t xml:space="preserve">The </w:t>
      </w:r>
      <w:r>
        <w:rPr>
          <w:b/>
        </w:rPr>
        <w:t>compiledHash</w:t>
      </w:r>
      <w:r>
        <w:t xml:space="preserve"> field</w:t>
      </w:r>
      <w:r>
        <w:t xml:space="preserve"> SHOULD be empty.</w:t>
      </w:r>
    </w:p>
    <w:p w:rsidR="00A40DE4" w:rsidRDefault="004D5D93">
      <w:pPr>
        <w:pStyle w:val="ListParagraph"/>
        <w:numPr>
          <w:ilvl w:val="0"/>
          <w:numId w:val="58"/>
        </w:numPr>
      </w:pPr>
      <w:r>
        <w:t xml:space="preserve">The </w:t>
      </w:r>
      <w:r>
        <w:rPr>
          <w:b/>
        </w:rPr>
        <w:t>sourceHash</w:t>
      </w:r>
      <w:r>
        <w:t xml:space="preserve"> field MUST be an </w:t>
      </w:r>
      <w:r>
        <w:rPr>
          <w:b/>
        </w:rPr>
        <w:t>OCTETSTRING</w:t>
      </w:r>
      <w:r>
        <w:t xml:space="preserve"> ([ITUX680-1994] section 20). The value of the </w:t>
      </w:r>
      <w:r>
        <w:rPr>
          <w:b/>
        </w:rPr>
        <w:t>OCTETSTRING</w:t>
      </w:r>
      <w:r>
        <w:t xml:space="preserve"> MUST be produced by means of the hash algorithm specified in </w:t>
      </w:r>
      <w:hyperlink r:id="rId128" w:anchor="Section_575462babf6741909facc275523c75fc">
        <w:r>
          <w:rPr>
            <w:rStyle w:val="Hyperlink"/>
          </w:rPr>
          <w:t>[MS-OVBA]</w:t>
        </w:r>
      </w:hyperlink>
      <w:r>
        <w:t xml:space="preserve"> section 2.4.2.</w:t>
      </w:r>
    </w:p>
    <w:p w:rsidR="00A40DE4" w:rsidRDefault="004D5D93">
      <w:pPr>
        <w:pStyle w:val="Heading5"/>
      </w:pPr>
      <w:bookmarkStart w:id="356" w:name="section_e0c3e0df4ced45339a3014caaf94cd83"/>
      <w:bookmarkStart w:id="357" w:name="_Toc3855652"/>
      <w:r>
        <w:t>SignerInfo authenticatedAttributes Structures</w:t>
      </w:r>
      <w:bookmarkEnd w:id="356"/>
      <w:bookmarkEnd w:id="357"/>
      <w:r>
        <w:fldChar w:fldCharType="begin"/>
      </w:r>
      <w:r>
        <w:instrText xml:space="preserve"> XE "VBA digital signature:SignerInfo authenticatedAttributes structures" </w:instrText>
      </w:r>
      <w:r>
        <w:fldChar w:fldCharType="end"/>
      </w:r>
    </w:p>
    <w:p w:rsidR="00A40DE4" w:rsidRDefault="004D5D93">
      <w:r>
        <w:t xml:space="preserve">This section specifies the attribute data that is stored in the </w:t>
      </w:r>
      <w:r>
        <w:rPr>
          <w:b/>
        </w:rPr>
        <w:t>authenticatedAttributes</w:t>
      </w:r>
      <w:r>
        <w:t xml:space="preserve"> field of the </w:t>
      </w:r>
      <w:hyperlink w:anchor="Section_05ee163f764f40cf921c400bd104a665" w:history="1">
        <w:r>
          <w:rPr>
            <w:b/>
          </w:rPr>
          <w:t>SignerInfo</w:t>
        </w:r>
      </w:hyperlink>
      <w:r>
        <w:t xml:space="preserve"> structure (section 2.3.2.4.2).</w:t>
      </w:r>
    </w:p>
    <w:p w:rsidR="00A40DE4" w:rsidRDefault="004D5D93">
      <w:pPr>
        <w:pStyle w:val="Heading6"/>
      </w:pPr>
      <w:bookmarkStart w:id="358" w:name="section_c541e3e43d044cbd82db1b73163427fd"/>
      <w:bookmarkStart w:id="359" w:name="_Toc3855653"/>
      <w:r>
        <w:t>SpcStatementType</w:t>
      </w:r>
      <w:bookmarkEnd w:id="358"/>
      <w:bookmarkEnd w:id="359"/>
      <w:r>
        <w:fldChar w:fldCharType="begin"/>
      </w:r>
      <w:r>
        <w:instrText xml:space="preserve"> XE "SignerInfo authenticatedAttributes structures:SpcStatementType" </w:instrText>
      </w:r>
      <w:r>
        <w:fldChar w:fldCharType="end"/>
      </w:r>
    </w:p>
    <w:p w:rsidR="00A40DE4" w:rsidRDefault="004D5D93">
      <w:r>
        <w:t>This structure is specified by the following ASN.1 (</w:t>
      </w:r>
      <w:hyperlink r:id="rId129">
        <w:r>
          <w:rPr>
            <w:rStyle w:val="Hyperlink"/>
          </w:rPr>
          <w:t>[ITUX680-1994]</w:t>
        </w:r>
      </w:hyperlink>
      <w:r>
        <w:t>) notation.</w:t>
      </w:r>
    </w:p>
    <w:p w:rsidR="00A40DE4" w:rsidRDefault="004D5D93">
      <w:pPr>
        <w:pStyle w:val="Code"/>
      </w:pPr>
      <w:r>
        <w:t>SpcStatementType ::= SEQUENCE of OBJECT IDENTIFIER</w:t>
      </w:r>
    </w:p>
    <w:p w:rsidR="00A40DE4" w:rsidRDefault="004D5D93">
      <w:r>
        <w:t xml:space="preserve">The </w:t>
      </w:r>
      <w:r>
        <w:rPr>
          <w:b/>
        </w:rPr>
        <w:t>SpcStatementType</w:t>
      </w:r>
      <w:r>
        <w:t xml:space="preserve"> MUST contain one </w:t>
      </w:r>
      <w:r>
        <w:rPr>
          <w:b/>
        </w:rPr>
        <w:t>Object Identifier</w:t>
      </w:r>
      <w:r>
        <w:t xml:space="preserve"> ([ITUX680-1994] section 3.8.35) with either the value 1.3.6.1.4.1.311.2.1.2</w:t>
      </w:r>
      <w:r>
        <w:t xml:space="preserve">1 or 1.3.6.1.4.1.311.2.1.22. The </w:t>
      </w:r>
      <w:r>
        <w:rPr>
          <w:b/>
        </w:rPr>
        <w:t>SpcStatementType</w:t>
      </w:r>
      <w:r>
        <w:t xml:space="preserve"> MUST be ignored.</w:t>
      </w:r>
    </w:p>
    <w:p w:rsidR="00A40DE4" w:rsidRDefault="004D5D93">
      <w:pPr>
        <w:pStyle w:val="Heading6"/>
      </w:pPr>
      <w:bookmarkStart w:id="360" w:name="section_917556324b0d44ca89a99699afbbd268"/>
      <w:bookmarkStart w:id="361" w:name="_Toc3855654"/>
      <w:r>
        <w:t>SpcSpOpusInfo</w:t>
      </w:r>
      <w:bookmarkEnd w:id="360"/>
      <w:bookmarkEnd w:id="361"/>
      <w:r>
        <w:fldChar w:fldCharType="begin"/>
      </w:r>
      <w:r>
        <w:instrText xml:space="preserve"> XE "SignerInfo authenticatedAttributes structures:SpcSpOpusInfo" </w:instrText>
      </w:r>
      <w:r>
        <w:fldChar w:fldCharType="end"/>
      </w:r>
    </w:p>
    <w:p w:rsidR="00A40DE4" w:rsidRDefault="004D5D93">
      <w:r>
        <w:t>This structure is specified by the following ASN.1 (</w:t>
      </w:r>
      <w:hyperlink r:id="rId130">
        <w:r>
          <w:rPr>
            <w:rStyle w:val="Hyperlink"/>
          </w:rPr>
          <w:t>[ITUX680-1994]</w:t>
        </w:r>
      </w:hyperlink>
      <w:r>
        <w:t>) notation.</w:t>
      </w:r>
    </w:p>
    <w:p w:rsidR="00A40DE4" w:rsidRDefault="004D5D93">
      <w:pPr>
        <w:pStyle w:val="Code"/>
      </w:pPr>
      <w:r>
        <w:t>SpcSpOpusInfo ::= SEQUENCE {</w:t>
      </w:r>
    </w:p>
    <w:p w:rsidR="00A40DE4" w:rsidRDefault="004D5D93">
      <w:pPr>
        <w:pStyle w:val="Code"/>
      </w:pPr>
      <w:r>
        <w:t xml:space="preserve">    programName        [0] EXPLICIT SpcString OPTIONAL,</w:t>
      </w:r>
    </w:p>
    <w:p w:rsidR="00A40DE4" w:rsidRDefault="004D5D93">
      <w:pPr>
        <w:pStyle w:val="Code"/>
      </w:pPr>
      <w:r>
        <w:t xml:space="preserve">    moreInfo           [1] EXPLICIT SpcLink OPTIONAL</w:t>
      </w:r>
    </w:p>
    <w:p w:rsidR="00A40DE4" w:rsidRDefault="004D5D93">
      <w:pPr>
        <w:pStyle w:val="Code"/>
      </w:pPr>
      <w:r>
        <w:t>}</w:t>
      </w:r>
    </w:p>
    <w:p w:rsidR="00A40DE4" w:rsidRDefault="004D5D93">
      <w:r>
        <w:t xml:space="preserve">The </w:t>
      </w:r>
      <w:r>
        <w:rPr>
          <w:b/>
        </w:rPr>
        <w:t>programName</w:t>
      </w:r>
      <w:r>
        <w:t xml:space="preserve"> field MUST</w:t>
      </w:r>
      <w:r>
        <w:t xml:space="preserve"> be set to a </w:t>
      </w:r>
      <w:hyperlink w:anchor="Section_d5bcc38d051f47758c4474d52e301702" w:history="1">
        <w:r>
          <w:rPr>
            <w:b/>
          </w:rPr>
          <w:t>SpcString</w:t>
        </w:r>
      </w:hyperlink>
      <w:r>
        <w:t xml:space="preserve"> structure (section 2.3.2.4.4.3). The value of the string contained in this structure specifies the description of the project for which the signature was created. The </w:t>
      </w:r>
      <w:r>
        <w:rPr>
          <w:b/>
        </w:rPr>
        <w:t>unicod</w:t>
      </w:r>
      <w:r>
        <w:rPr>
          <w:b/>
        </w:rPr>
        <w:t>e</w:t>
      </w:r>
      <w:r>
        <w:t xml:space="preserve"> field within the </w:t>
      </w:r>
      <w:r>
        <w:rPr>
          <w:b/>
        </w:rPr>
        <w:t>SpcString</w:t>
      </w:r>
      <w:r>
        <w:t xml:space="preserve"> </w:t>
      </w:r>
      <w:r>
        <w:rPr>
          <w:b/>
        </w:rPr>
        <w:t>programName</w:t>
      </w:r>
      <w:r>
        <w:t xml:space="preserve"> SHOULD have a value that is a 0 length </w:t>
      </w:r>
      <w:r>
        <w:rPr>
          <w:b/>
        </w:rPr>
        <w:t>BMPSTRING</w:t>
      </w:r>
      <w:r>
        <w:t xml:space="preserve"> ([ITUX680-1994] section 34.12). A value other than an empty string MAY</w:t>
      </w:r>
      <w:bookmarkStart w:id="36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2"/>
      <w:r>
        <w:t xml:space="preserve"> be provided.</w:t>
      </w:r>
    </w:p>
    <w:p w:rsidR="00A40DE4" w:rsidRDefault="004D5D93">
      <w:r>
        <w:t xml:space="preserve">The </w:t>
      </w:r>
      <w:r>
        <w:rPr>
          <w:b/>
        </w:rPr>
        <w:t>moreInfo</w:t>
      </w:r>
      <w:r>
        <w:t xml:space="preserve"> field MUST be set to a </w:t>
      </w:r>
      <w:hyperlink w:anchor="Section_7cb90c30902f48d7a5ee686ce1ff0d36" w:history="1">
        <w:r>
          <w:rPr>
            <w:b/>
          </w:rPr>
          <w:t>SpcLink</w:t>
        </w:r>
      </w:hyperlink>
      <w:r>
        <w:t xml:space="preserve"> structure (section 2.3.2.4.4.4) if present. If present the value of the </w:t>
      </w:r>
      <w:r>
        <w:rPr>
          <w:b/>
        </w:rPr>
        <w:t>url</w:t>
      </w:r>
      <w:r>
        <w:t xml:space="preserve"> field within the </w:t>
      </w:r>
      <w:r>
        <w:rPr>
          <w:b/>
        </w:rPr>
        <w:t>SpcLink</w:t>
      </w:r>
      <w:r>
        <w:t xml:space="preserve"> structure specifies a </w:t>
      </w:r>
      <w:hyperlink w:anchor="gt_433a4fb7-ef84-46b0-ab65-905f5e3a80b1">
        <w:r>
          <w:rPr>
            <w:rStyle w:val="HyperlinkGreen"/>
            <w:b/>
          </w:rPr>
          <w:t>Uniform Resource Locator (URL)</w:t>
        </w:r>
      </w:hyperlink>
      <w:r>
        <w:t xml:space="preserve"> to associate with the signature.</w:t>
      </w:r>
      <w:bookmarkStart w:id="36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63"/>
    </w:p>
    <w:p w:rsidR="00A40DE4" w:rsidRDefault="004D5D93">
      <w:pPr>
        <w:pStyle w:val="Heading6"/>
      </w:pPr>
      <w:bookmarkStart w:id="364" w:name="section_d5bcc38d051f47758c4474d52e301702"/>
      <w:bookmarkStart w:id="365" w:name="_Toc3855655"/>
      <w:r>
        <w:t>SpcString</w:t>
      </w:r>
      <w:bookmarkEnd w:id="364"/>
      <w:bookmarkEnd w:id="365"/>
      <w:r>
        <w:fldChar w:fldCharType="begin"/>
      </w:r>
      <w:r>
        <w:instrText xml:space="preserve"> XE "SignerInfo authenticatedAttributes structures:SpcString" </w:instrText>
      </w:r>
      <w:r>
        <w:fldChar w:fldCharType="end"/>
      </w:r>
    </w:p>
    <w:p w:rsidR="00A40DE4" w:rsidRDefault="004D5D93">
      <w:r>
        <w:t>This structure is specified</w:t>
      </w:r>
      <w:r>
        <w:t xml:space="preserve"> by the following ASN.1 (</w:t>
      </w:r>
      <w:hyperlink r:id="rId131">
        <w:r>
          <w:rPr>
            <w:rStyle w:val="Hyperlink"/>
          </w:rPr>
          <w:t>[ITUX680-1994]</w:t>
        </w:r>
      </w:hyperlink>
      <w:r>
        <w:t>) notation.</w:t>
      </w:r>
    </w:p>
    <w:p w:rsidR="00A40DE4" w:rsidRDefault="004D5D93">
      <w:pPr>
        <w:pStyle w:val="Code"/>
      </w:pPr>
      <w:r>
        <w:t>SpcString ::= CHOICE {</w:t>
      </w:r>
    </w:p>
    <w:p w:rsidR="00A40DE4" w:rsidRDefault="004D5D93">
      <w:pPr>
        <w:pStyle w:val="Code"/>
      </w:pPr>
      <w:r>
        <w:t xml:space="preserve">    unicode        [0] IMPLICIT BMPSTRING</w:t>
      </w:r>
    </w:p>
    <w:p w:rsidR="00A40DE4" w:rsidRDefault="004D5D93">
      <w:pPr>
        <w:pStyle w:val="Code"/>
      </w:pPr>
      <w:r>
        <w:t>}</w:t>
      </w:r>
    </w:p>
    <w:p w:rsidR="00A40DE4" w:rsidRDefault="004D5D93">
      <w:r>
        <w:t xml:space="preserve">The </w:t>
      </w:r>
      <w:r>
        <w:rPr>
          <w:b/>
        </w:rPr>
        <w:t>unicode</w:t>
      </w:r>
      <w:r>
        <w:t xml:space="preserve"> field MUST be of the </w:t>
      </w:r>
      <w:r>
        <w:rPr>
          <w:b/>
        </w:rPr>
        <w:t>BMPSTRING</w:t>
      </w:r>
      <w:r>
        <w:t xml:space="preserve"> ([ITUX680-1994] section 34.12</w:t>
      </w:r>
      <w:r>
        <w:t xml:space="preserve">) type. </w:t>
      </w:r>
    </w:p>
    <w:p w:rsidR="00A40DE4" w:rsidRDefault="004D5D93">
      <w:pPr>
        <w:pStyle w:val="Heading6"/>
      </w:pPr>
      <w:bookmarkStart w:id="366" w:name="section_7cb90c30902f48d7a5ee686ce1ff0d36"/>
      <w:bookmarkStart w:id="367" w:name="_Toc3855656"/>
      <w:r>
        <w:t>SpcLink</w:t>
      </w:r>
      <w:bookmarkEnd w:id="366"/>
      <w:bookmarkEnd w:id="367"/>
      <w:r>
        <w:fldChar w:fldCharType="begin"/>
      </w:r>
      <w:r>
        <w:instrText xml:space="preserve"> XE "SignerInfo authenticatedAttributes structures:SpcLink" </w:instrText>
      </w:r>
      <w:r>
        <w:fldChar w:fldCharType="end"/>
      </w:r>
    </w:p>
    <w:p w:rsidR="00A40DE4" w:rsidRDefault="004D5D93">
      <w:r>
        <w:t>This structure is specified by the following ASN.1 (</w:t>
      </w:r>
      <w:hyperlink r:id="rId132">
        <w:r>
          <w:rPr>
            <w:rStyle w:val="Hyperlink"/>
          </w:rPr>
          <w:t>[ITUX680-1994]</w:t>
        </w:r>
      </w:hyperlink>
      <w:r>
        <w:t>) notation.</w:t>
      </w:r>
    </w:p>
    <w:p w:rsidR="00A40DE4" w:rsidRDefault="004D5D93">
      <w:pPr>
        <w:pStyle w:val="Code"/>
      </w:pPr>
      <w:r>
        <w:lastRenderedPageBreak/>
        <w:t>SpcLink ::= CHOICE {</w:t>
      </w:r>
    </w:p>
    <w:p w:rsidR="00A40DE4" w:rsidRDefault="004D5D93">
      <w:pPr>
        <w:pStyle w:val="Code"/>
      </w:pPr>
      <w:r>
        <w:t xml:space="preserve">    url        [0] IMPLICIT IA5STRING</w:t>
      </w:r>
    </w:p>
    <w:p w:rsidR="00A40DE4" w:rsidRDefault="004D5D93">
      <w:pPr>
        <w:pStyle w:val="Code"/>
      </w:pPr>
      <w:r>
        <w:t>}</w:t>
      </w:r>
    </w:p>
    <w:p w:rsidR="00A40DE4" w:rsidRDefault="004D5D93">
      <w:r>
        <w:t xml:space="preserve">The </w:t>
      </w:r>
      <w:r>
        <w:rPr>
          <w:b/>
        </w:rPr>
        <w:t>url</w:t>
      </w:r>
      <w:r>
        <w:t xml:space="preserve"> field MUST be of the </w:t>
      </w:r>
      <w:r>
        <w:rPr>
          <w:b/>
        </w:rPr>
        <w:t>IA5STRING</w:t>
      </w:r>
      <w:r>
        <w:t xml:space="preserve"> ([ITUX680-1994] section 34.1) type. The structure specifies a </w:t>
      </w:r>
      <w:hyperlink w:anchor="gt_dbe6a2d4-1841-4b4a-a9f6-562c6df7897e">
        <w:r>
          <w:rPr>
            <w:rStyle w:val="HyperlinkGreen"/>
            <w:b/>
          </w:rPr>
          <w:t>hyperlink</w:t>
        </w:r>
      </w:hyperlink>
      <w:r>
        <w:t xml:space="preserve"> resource by using the </w:t>
      </w:r>
      <w:hyperlink w:anchor="gt_433a4fb7-ef84-46b0-ab65-905f5e3a80b1">
        <w:r>
          <w:rPr>
            <w:rStyle w:val="HyperlinkGreen"/>
            <w:b/>
          </w:rPr>
          <w:t>Uniform Resource Locator (URL)</w:t>
        </w:r>
      </w:hyperlink>
      <w:r>
        <w:t>.</w:t>
      </w:r>
    </w:p>
    <w:p w:rsidR="00A40DE4" w:rsidRDefault="004D5D93">
      <w:pPr>
        <w:pStyle w:val="Heading5"/>
      </w:pPr>
      <w:bookmarkStart w:id="368" w:name="section_2dca257e8a014526adc2bbc62861f05b"/>
      <w:bookmarkStart w:id="369" w:name="_Toc3855657"/>
      <w:r>
        <w:t>SignerInfo unauthenticatedAttributes</w:t>
      </w:r>
      <w:bookmarkEnd w:id="368"/>
      <w:bookmarkEnd w:id="369"/>
      <w:r>
        <w:fldChar w:fldCharType="begin"/>
      </w:r>
      <w:r>
        <w:instrText xml:space="preserve"> XE "SignerInfo unauthenticatedAttributes" </w:instrText>
      </w:r>
      <w:r>
        <w:fldChar w:fldCharType="end"/>
      </w:r>
    </w:p>
    <w:p w:rsidR="00A40DE4" w:rsidRDefault="004D5D93">
      <w:r>
        <w:t xml:space="preserve">A </w:t>
      </w:r>
      <w:r>
        <w:rPr>
          <w:b/>
        </w:rPr>
        <w:t>Countersignature</w:t>
      </w:r>
      <w:r>
        <w:t xml:space="preserve"> located in the </w:t>
      </w:r>
      <w:hyperlink w:anchor="Section_05ee163f764f40cf921c400bd104a665" w:history="1">
        <w:r>
          <w:rPr>
            <w:b/>
          </w:rPr>
          <w:t>SignerI</w:t>
        </w:r>
        <w:r>
          <w:rPr>
            <w:b/>
          </w:rPr>
          <w:t>nfo</w:t>
        </w:r>
      </w:hyperlink>
      <w:r>
        <w:t xml:space="preserve"> (section 2.3.2.4.2) </w:t>
      </w:r>
      <w:r>
        <w:rPr>
          <w:b/>
        </w:rPr>
        <w:t>unauthenticatedAttributes</w:t>
      </w:r>
      <w:r>
        <w:t xml:space="preserve"> field SHOULD be generated by a trusted third-party </w:t>
      </w:r>
      <w:hyperlink w:anchor="gt_3247e47d-5652-471c-8c7a-58e90420a0d8">
        <w:r>
          <w:rPr>
            <w:rStyle w:val="HyperlinkGreen"/>
            <w:b/>
          </w:rPr>
          <w:t>time stamp authority</w:t>
        </w:r>
      </w:hyperlink>
      <w:r>
        <w:t xml:space="preserve"> (TSA). Its purpose is to assert that the </w:t>
      </w:r>
      <w:hyperlink w:anchor="gt_bc3968c6-4bd2-40a2-8619-5cd7695b3e4f">
        <w:r>
          <w:rPr>
            <w:rStyle w:val="HyperlinkGreen"/>
            <w:b/>
          </w:rPr>
          <w:t>VBA</w:t>
        </w:r>
      </w:hyperlink>
      <w:r>
        <w:t xml:space="preserve"> project signature existed prior to the time specified in the </w:t>
      </w:r>
      <w:r>
        <w:rPr>
          <w:b/>
        </w:rPr>
        <w:t>SigningTime</w:t>
      </w:r>
      <w:r>
        <w:t xml:space="preserve"> attribute, specified in the following attributes.</w:t>
      </w:r>
    </w:p>
    <w:p w:rsidR="00A40DE4" w:rsidRDefault="004D5D93">
      <w:r>
        <w:t xml:space="preserve">The </w:t>
      </w:r>
      <w:r>
        <w:rPr>
          <w:b/>
        </w:rPr>
        <w:t>Countersignature</w:t>
      </w:r>
      <w:r>
        <w:t xml:space="preserve"> used MUST consist of the following attributes in the </w:t>
      </w:r>
      <w:r>
        <w:rPr>
          <w:b/>
        </w:rPr>
        <w:t>unauthenticatedAttribute</w:t>
      </w:r>
      <w:r>
        <w:rPr>
          <w:b/>
        </w:rPr>
        <w:t>s</w:t>
      </w:r>
      <w:r>
        <w:t xml:space="preserve"> field:</w:t>
      </w:r>
    </w:p>
    <w:p w:rsidR="00A40DE4" w:rsidRDefault="004D5D93">
      <w:pPr>
        <w:pStyle w:val="ListParagraph"/>
        <w:numPr>
          <w:ilvl w:val="0"/>
          <w:numId w:val="60"/>
        </w:numPr>
      </w:pPr>
      <w:r>
        <w:rPr>
          <w:b/>
        </w:rPr>
        <w:t>ContentType</w:t>
      </w:r>
      <w:r>
        <w:t xml:space="preserve"> (</w:t>
      </w:r>
      <w:hyperlink r:id="rId133">
        <w:r>
          <w:rPr>
            <w:rStyle w:val="Hyperlink"/>
          </w:rPr>
          <w:t>[PKCS9]</w:t>
        </w:r>
      </w:hyperlink>
      <w:r>
        <w:t xml:space="preserve"> section 6.3): The attribute’s value MUST be set to PKCS #7 </w:t>
      </w:r>
      <w:r>
        <w:rPr>
          <w:b/>
        </w:rPr>
        <w:t>Data</w:t>
      </w:r>
      <w:r>
        <w:t xml:space="preserve"> (</w:t>
      </w:r>
      <w:hyperlink r:id="rId134">
        <w:r>
          <w:rPr>
            <w:rStyle w:val="Hyperlink"/>
          </w:rPr>
          <w:t>[PKCS7]</w:t>
        </w:r>
      </w:hyperlink>
      <w:r>
        <w:t xml:space="preserve"> section 8).</w:t>
      </w:r>
    </w:p>
    <w:p w:rsidR="00A40DE4" w:rsidRDefault="004D5D93">
      <w:pPr>
        <w:pStyle w:val="ListParagraph"/>
        <w:numPr>
          <w:ilvl w:val="0"/>
          <w:numId w:val="60"/>
        </w:numPr>
      </w:pPr>
      <w:r>
        <w:rPr>
          <w:b/>
        </w:rPr>
        <w:t>SigningTi</w:t>
      </w:r>
      <w:r>
        <w:rPr>
          <w:b/>
        </w:rPr>
        <w:t>me</w:t>
      </w:r>
      <w:r>
        <w:t xml:space="preserve"> ([PKCS9] section 6.5): The value MUST be set as specified by [PKCS9] section 6.5.</w:t>
      </w:r>
    </w:p>
    <w:p w:rsidR="00A40DE4" w:rsidRDefault="004D5D93">
      <w:pPr>
        <w:pStyle w:val="ListParagraph"/>
        <w:numPr>
          <w:ilvl w:val="0"/>
          <w:numId w:val="60"/>
        </w:numPr>
      </w:pPr>
      <w:r>
        <w:rPr>
          <w:b/>
        </w:rPr>
        <w:t>messageDigest</w:t>
      </w:r>
      <w:r>
        <w:t xml:space="preserve"> ([PKCS9] section 6.4): The value MUST be set as specified by [PKCS9] section 6.6.</w:t>
      </w:r>
    </w:p>
    <w:p w:rsidR="00A40DE4" w:rsidRDefault="004D5D93">
      <w:r>
        <w:t>In addition, the certificate (</w:t>
      </w:r>
      <w:hyperlink r:id="rId135">
        <w:r>
          <w:rPr>
            <w:rStyle w:val="Hyperlink"/>
          </w:rPr>
          <w:t>[RFC3280]</w:t>
        </w:r>
      </w:hyperlink>
      <w:r>
        <w:t xml:space="preserve">) whose private key signed the </w:t>
      </w:r>
      <w:r>
        <w:rPr>
          <w:b/>
        </w:rPr>
        <w:t>Countersignature</w:t>
      </w:r>
      <w:r>
        <w:t xml:space="preserve"> MUST be added to the </w:t>
      </w:r>
      <w:hyperlink w:anchor="Section_708462617bc14c3094fe29ebf7f697ff" w:history="1">
        <w:r>
          <w:rPr>
            <w:b/>
          </w:rPr>
          <w:t>SignedData</w:t>
        </w:r>
      </w:hyperlink>
      <w:r>
        <w:t xml:space="preserve"> (section 2.3.2.4.1) </w:t>
      </w:r>
      <w:r>
        <w:rPr>
          <w:b/>
        </w:rPr>
        <w:t>certificates</w:t>
      </w:r>
      <w:r>
        <w:t xml:space="preserve"> field. Intermediate and root certificates of the certi</w:t>
      </w:r>
      <w:r>
        <w:t xml:space="preserve">ficate chain, including the signing certificate, MAY also be added to the </w:t>
      </w:r>
      <w:r>
        <w:rPr>
          <w:b/>
        </w:rPr>
        <w:t>SignedData</w:t>
      </w:r>
      <w:r>
        <w:t xml:space="preserve"> (section 2.3.2.4.1) </w:t>
      </w:r>
      <w:r>
        <w:rPr>
          <w:b/>
        </w:rPr>
        <w:t>certificates</w:t>
      </w:r>
      <w:r>
        <w:t xml:space="preserve"> field.</w:t>
      </w:r>
    </w:p>
    <w:p w:rsidR="00A40DE4" w:rsidRDefault="004D5D93">
      <w:pPr>
        <w:pStyle w:val="Heading5"/>
      </w:pPr>
      <w:bookmarkStart w:id="370" w:name="section_fb2ddf4fc927478bb27ecf4d3bff2898"/>
      <w:bookmarkStart w:id="371" w:name="_Toc3855658"/>
      <w:r>
        <w:t>VBA Digital Signature Verification</w:t>
      </w:r>
      <w:bookmarkEnd w:id="370"/>
      <w:bookmarkEnd w:id="371"/>
      <w:r>
        <w:fldChar w:fldCharType="begin"/>
      </w:r>
      <w:r>
        <w:instrText xml:space="preserve"> XE "VBA digital signature verification" </w:instrText>
      </w:r>
      <w:r>
        <w:fldChar w:fldCharType="end"/>
      </w:r>
    </w:p>
    <w:p w:rsidR="00A40DE4" w:rsidRDefault="004D5D93">
      <w:r>
        <w:t xml:space="preserve">The </w:t>
      </w:r>
      <w:hyperlink w:anchor="gt_bc3968c6-4bd2-40a2-8619-5cd7695b3e4f">
        <w:r>
          <w:rPr>
            <w:rStyle w:val="HyperlinkGreen"/>
            <w:b/>
          </w:rPr>
          <w:t>VBA</w:t>
        </w:r>
      </w:hyperlink>
      <w:r>
        <w:t xml:space="preserve"> signature verification employs the steps specified in the following sections. The </w:t>
      </w:r>
      <w:hyperlink w:anchor="Section_708462617bc14c3094fe29ebf7f697ff" w:history="1">
        <w:r>
          <w:rPr>
            <w:b/>
          </w:rPr>
          <w:t>SignedData</w:t>
        </w:r>
      </w:hyperlink>
      <w:r>
        <w:t xml:space="preserve"> (section </w:t>
      </w:r>
      <w:hyperlink w:anchor="Section_7c4ce2e22a714b028f51b9f0eeed756a" w:history="1">
        <w:r>
          <w:rPr>
            <w:rStyle w:val="Hyperlink"/>
          </w:rPr>
          <w:t>2.3.2.4</w:t>
        </w:r>
      </w:hyperlink>
      <w:r>
        <w:t>) integrity is verified as specified in PKCS #7 (</w:t>
      </w:r>
      <w:hyperlink r:id="rId136">
        <w:r>
          <w:rPr>
            <w:rStyle w:val="Hyperlink"/>
          </w:rPr>
          <w:t>[PKCS7]</w:t>
        </w:r>
      </w:hyperlink>
      <w:r>
        <w:t xml:space="preserve"> section 9.3 and [PKCS7] section 9.4).</w:t>
      </w:r>
    </w:p>
    <w:p w:rsidR="00A40DE4" w:rsidRDefault="004D5D93">
      <w:pPr>
        <w:pStyle w:val="Heading6"/>
      </w:pPr>
      <w:bookmarkStart w:id="372" w:name="section_d4a5396376c54e8c9c7e459e8426cec7"/>
      <w:bookmarkStart w:id="373" w:name="_Toc3855659"/>
      <w:r>
        <w:t>Certificate Processing</w:t>
      </w:r>
      <w:bookmarkEnd w:id="372"/>
      <w:bookmarkEnd w:id="373"/>
      <w:r>
        <w:fldChar w:fldCharType="begin"/>
      </w:r>
      <w:r>
        <w:instrText xml:space="preserve"> XE "VBA digital signature verificat</w:instrText>
      </w:r>
      <w:r>
        <w:instrText xml:space="preserve">ion:certificate processing" </w:instrText>
      </w:r>
      <w:r>
        <w:fldChar w:fldCharType="end"/>
      </w:r>
    </w:p>
    <w:p w:rsidR="00A40DE4" w:rsidRDefault="004D5D93">
      <w:r>
        <w:t>The software publisher’s signing certificate and certificate chain MUST be verified against the following criteria:</w:t>
      </w:r>
    </w:p>
    <w:p w:rsidR="00A40DE4" w:rsidRDefault="004D5D93">
      <w:pPr>
        <w:pStyle w:val="ListParagraph"/>
        <w:numPr>
          <w:ilvl w:val="0"/>
          <w:numId w:val="61"/>
        </w:numPr>
        <w:ind w:left="720"/>
      </w:pPr>
      <w:r>
        <w:t>The certificate chain MUST be validated to a trusted root certificate by using X.509 path validation rules as</w:t>
      </w:r>
      <w:r>
        <w:t xml:space="preserve"> specified by </w:t>
      </w:r>
      <w:hyperlink r:id="rId137">
        <w:r>
          <w:rPr>
            <w:rStyle w:val="Hyperlink"/>
          </w:rPr>
          <w:t>[RFC3280]</w:t>
        </w:r>
      </w:hyperlink>
      <w:r>
        <w:t xml:space="preserve"> section 6.</w:t>
      </w:r>
    </w:p>
    <w:p w:rsidR="00A40DE4" w:rsidRDefault="004D5D93">
      <w:pPr>
        <w:pStyle w:val="ListParagraph"/>
        <w:numPr>
          <w:ilvl w:val="0"/>
          <w:numId w:val="61"/>
        </w:numPr>
        <w:ind w:left="720"/>
      </w:pPr>
      <w:r>
        <w:t>Either the signing certificate MUST contain the extended key usage (EKU) ([RFC3280] section 4.2.1.13) value for code signing (1.3.6.1.5.5.7.3.3) or there MU</w:t>
      </w:r>
      <w:r>
        <w:t>ST be no EKU fields present in the signing certificate.</w:t>
      </w:r>
    </w:p>
    <w:p w:rsidR="00A40DE4" w:rsidRDefault="004D5D93">
      <w:pPr>
        <w:pStyle w:val="ListParagraph"/>
        <w:numPr>
          <w:ilvl w:val="0"/>
          <w:numId w:val="61"/>
        </w:numPr>
        <w:ind w:left="720"/>
      </w:pPr>
      <w:r>
        <w:t xml:space="preserve">The certificate chain MUST be within its validity period. If the certificate chain is not within its validity period, the signature MUST have a </w:t>
      </w:r>
      <w:hyperlink w:anchor="gt_5799f340-0d0f-4f06-a629-32afbcf95081">
        <w:r>
          <w:rPr>
            <w:rStyle w:val="HyperlinkGreen"/>
            <w:b/>
          </w:rPr>
          <w:t>timestamp</w:t>
        </w:r>
      </w:hyperlink>
      <w:r>
        <w:t xml:space="preserve">, and that timestamp MUST be validated according to the </w:t>
      </w:r>
      <w:hyperlink w:anchor="Section_ad34050a39bb4482b973db85586bccd8" w:history="1">
        <w:r>
          <w:rPr>
            <w:b/>
          </w:rPr>
          <w:t>Timestamp Processing</w:t>
        </w:r>
      </w:hyperlink>
      <w:r>
        <w:t xml:space="preserve"> rules (section 2.3.2.4.6.2). If the signature has a timestamp, the certificate chain MUST be within its </w:t>
      </w:r>
      <w:r>
        <w:t>validity period at the timestamp time.</w:t>
      </w:r>
    </w:p>
    <w:p w:rsidR="00A40DE4" w:rsidRDefault="004D5D93">
      <w:r>
        <w:t>If any of these conditions are not met, the signature MUST be treated as invalid.</w:t>
      </w:r>
    </w:p>
    <w:p w:rsidR="00A40DE4" w:rsidRDefault="004D5D93">
      <w:pPr>
        <w:pStyle w:val="Heading6"/>
      </w:pPr>
      <w:bookmarkStart w:id="374" w:name="section_ad34050a39bb4482b973db85586bccd8"/>
      <w:bookmarkStart w:id="375" w:name="_Toc3855660"/>
      <w:r>
        <w:t>Timestamp Processing</w:t>
      </w:r>
      <w:bookmarkEnd w:id="374"/>
      <w:bookmarkEnd w:id="375"/>
      <w:r>
        <w:fldChar w:fldCharType="begin"/>
      </w:r>
      <w:r>
        <w:instrText xml:space="preserve"> XE "VBA digital signature verification:Timestamp processing" </w:instrText>
      </w:r>
      <w:r>
        <w:fldChar w:fldCharType="end"/>
      </w:r>
    </w:p>
    <w:p w:rsidR="00A40DE4" w:rsidRDefault="004D5D93">
      <w:r>
        <w:lastRenderedPageBreak/>
        <w:t xml:space="preserve">A signature with a </w:t>
      </w:r>
      <w:hyperlink w:anchor="gt_5799f340-0d0f-4f06-a629-32afbcf95081">
        <w:r>
          <w:rPr>
            <w:rStyle w:val="HyperlinkGreen"/>
            <w:b/>
          </w:rPr>
          <w:t>timestamp</w:t>
        </w:r>
      </w:hyperlink>
      <w:r>
        <w:t xml:space="preserve"> </w:t>
      </w:r>
      <w:r>
        <w:rPr>
          <w:b/>
        </w:rPr>
        <w:t>Countersignature</w:t>
      </w:r>
      <w:r>
        <w:t xml:space="preserve"> MUST be considered valid if, and only if, it meets the following criteria:</w:t>
      </w:r>
    </w:p>
    <w:p w:rsidR="00A40DE4" w:rsidRDefault="004D5D93">
      <w:pPr>
        <w:pStyle w:val="ListParagraph"/>
        <w:numPr>
          <w:ilvl w:val="0"/>
          <w:numId w:val="62"/>
        </w:numPr>
        <w:ind w:left="720"/>
      </w:pPr>
      <w:r>
        <w:t xml:space="preserve">The certificate chain for the </w:t>
      </w:r>
      <w:r>
        <w:rPr>
          <w:b/>
        </w:rPr>
        <w:t>Countersignature</w:t>
      </w:r>
      <w:r>
        <w:t xml:space="preserve"> MUST be built according to a trusted root certificate by using X.509 path va</w:t>
      </w:r>
      <w:r>
        <w:t xml:space="preserve">lidation rules as specified by </w:t>
      </w:r>
      <w:hyperlink r:id="rId138">
        <w:r>
          <w:rPr>
            <w:rStyle w:val="Hyperlink"/>
          </w:rPr>
          <w:t>[RFC3280]</w:t>
        </w:r>
      </w:hyperlink>
      <w:r>
        <w:t xml:space="preserve"> section 6.</w:t>
      </w:r>
    </w:p>
    <w:p w:rsidR="00A40DE4" w:rsidRDefault="004D5D93">
      <w:pPr>
        <w:pStyle w:val="ListParagraph"/>
        <w:numPr>
          <w:ilvl w:val="0"/>
          <w:numId w:val="62"/>
        </w:numPr>
        <w:ind w:left="720"/>
      </w:pPr>
      <w:r>
        <w:t xml:space="preserve">The </w:t>
      </w:r>
      <w:hyperlink w:anchor="gt_3247e47d-5652-471c-8c7a-58e90420a0d8">
        <w:r>
          <w:rPr>
            <w:rStyle w:val="HyperlinkGreen"/>
            <w:b/>
          </w:rPr>
          <w:t>time stamp authority</w:t>
        </w:r>
      </w:hyperlink>
      <w:r>
        <w:t xml:space="preserve"> (TSA) certificate that was used to sign the timestam</w:t>
      </w:r>
      <w:r>
        <w:t>p MUST contain the EKU value for timestamping ("1.3.6.1.5.5.7.3.8").</w:t>
      </w:r>
    </w:p>
    <w:p w:rsidR="00A40DE4" w:rsidRDefault="004D5D93">
      <w:pPr>
        <w:pStyle w:val="Heading4"/>
      </w:pPr>
      <w:bookmarkStart w:id="376" w:name="section_195c2fd2a9164d6fa2c10f53f2596494"/>
      <w:bookmarkStart w:id="377" w:name="_Toc3855661"/>
      <w:r>
        <w:t>Serialized Certificate Store Structure</w:t>
      </w:r>
      <w:bookmarkEnd w:id="376"/>
      <w:bookmarkEnd w:id="377"/>
      <w:r>
        <w:fldChar w:fldCharType="begin"/>
      </w:r>
      <w:r>
        <w:instrText xml:space="preserve"> XE "Serialized certificate store structure" </w:instrText>
      </w:r>
      <w:r>
        <w:fldChar w:fldCharType="end"/>
      </w:r>
    </w:p>
    <w:p w:rsidR="00A40DE4" w:rsidRDefault="004D5D93">
      <w:r>
        <w:t xml:space="preserve">This section specifies the structures used for storing a </w:t>
      </w:r>
      <w:hyperlink w:anchor="gt_a1dfa70d-7803-413d-8697-c40021a3f3d0">
        <w:r>
          <w:rPr>
            <w:rStyle w:val="HyperlinkGreen"/>
            <w:b/>
          </w:rPr>
          <w:t>digital certificate</w:t>
        </w:r>
      </w:hyperlink>
      <w:r>
        <w:t xml:space="preserve">, and optionally a list of properties, in a serialized representation as part of the </w:t>
      </w:r>
      <w:hyperlink w:anchor="gt_ad0cf6e3-05c3-482d-ab0f-617f91871189">
        <w:r>
          <w:rPr>
            <w:rStyle w:val="HyperlinkGreen"/>
            <w:b/>
          </w:rPr>
          <w:t>digital signature</w:t>
        </w:r>
      </w:hyperlink>
      <w:r>
        <w:t xml:space="preserve"> for a </w:t>
      </w:r>
      <w:hyperlink w:anchor="gt_bc3968c6-4bd2-40a2-8619-5cd7695b3e4f">
        <w:r>
          <w:rPr>
            <w:rStyle w:val="HyperlinkGreen"/>
            <w:b/>
          </w:rPr>
          <w:t>VBA</w:t>
        </w:r>
      </w:hyperlink>
      <w:r>
        <w:t xml:space="preserve"> project.</w:t>
      </w:r>
    </w:p>
    <w:p w:rsidR="00A40DE4" w:rsidRDefault="004D5D93">
      <w:pPr>
        <w:pStyle w:val="Heading5"/>
      </w:pPr>
      <w:bookmarkStart w:id="378" w:name="Section_38a1970aa95e49a4bcaf6d8c10ddd5ac"/>
      <w:bookmarkStart w:id="379" w:name="SerializedCertificateEntry"/>
      <w:bookmarkStart w:id="380" w:name="_Toc3855662"/>
      <w:r>
        <w:t>SerializedCertificateEntry</w:t>
      </w:r>
      <w:bookmarkEnd w:id="378"/>
      <w:bookmarkEnd w:id="379"/>
      <w:bookmarkEnd w:id="380"/>
      <w:r>
        <w:fldChar w:fldCharType="begin"/>
      </w:r>
      <w:r>
        <w:instrText xml:space="preserve"> XE "Serialized certificate store structure:SerializedCertificateEntry" </w:instrText>
      </w:r>
      <w:r>
        <w:fldChar w:fldCharType="end"/>
      </w:r>
    </w:p>
    <w:p w:rsidR="00A40DE4" w:rsidRDefault="004D5D93">
      <w:r>
        <w:rPr>
          <w:i/>
        </w:rPr>
        <w:t xml:space="preserve">Referenced by: </w:t>
      </w:r>
      <w:hyperlink w:anchor="Section_462654f19be347f59c1ea6d328ac52e0">
        <w:r>
          <w:rPr>
            <w:rStyle w:val="Hyperlink"/>
            <w:i/>
          </w:rPr>
          <w:t>Cert</w:t>
        </w:r>
        <w:r>
          <w:rPr>
            <w:rStyle w:val="Hyperlink"/>
            <w:i/>
          </w:rPr>
          <w:t>StoreCertificateGroup</w:t>
        </w:r>
      </w:hyperlink>
    </w:p>
    <w:p w:rsidR="00A40DE4" w:rsidRDefault="004D5D93">
      <w:r>
        <w:t xml:space="preserve">Specifies a serialized </w:t>
      </w:r>
      <w:hyperlink w:anchor="gt_a1dfa70d-7803-413d-8697-c40021a3f3d0">
        <w:r>
          <w:rPr>
            <w:rStyle w:val="HyperlinkGreen"/>
            <w:b/>
          </w:rPr>
          <w:t>digital certificate</w:t>
        </w:r>
      </w:hyperlink>
      <w:r>
        <w:t xml:space="preserve"> entry in a serialized </w:t>
      </w:r>
      <w:hyperlink w:anchor="gt_d6f48603-2840-4629-a813-8ed96f69928b">
        <w:r>
          <w:rPr>
            <w:rStyle w:val="HyperlinkGreen"/>
            <w:b/>
          </w:rPr>
          <w:t>digital certificate store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id</w:t>
            </w:r>
          </w:p>
        </w:tc>
      </w:tr>
      <w:tr w:rsidR="00A40DE4" w:rsidTr="00A40DE4">
        <w:trPr>
          <w:trHeight w:hRule="exact" w:val="490"/>
        </w:trPr>
        <w:tc>
          <w:tcPr>
            <w:tcW w:w="8640" w:type="dxa"/>
            <w:gridSpan w:val="32"/>
          </w:tcPr>
          <w:p w:rsidR="00A40DE4" w:rsidRDefault="004D5D93">
            <w:pPr>
              <w:pStyle w:val="PacketDiagramBodyText"/>
            </w:pPr>
            <w:r>
              <w:t>encodingType</w:t>
            </w:r>
          </w:p>
        </w:tc>
      </w:tr>
      <w:tr w:rsidR="00A40DE4" w:rsidTr="00A40DE4">
        <w:trPr>
          <w:trHeight w:hRule="exact" w:val="490"/>
        </w:trPr>
        <w:tc>
          <w:tcPr>
            <w:tcW w:w="8640" w:type="dxa"/>
            <w:gridSpan w:val="32"/>
          </w:tcPr>
          <w:p w:rsidR="00A40DE4" w:rsidRDefault="004D5D93">
            <w:pPr>
              <w:pStyle w:val="PacketDiagramBodyText"/>
            </w:pPr>
            <w:r>
              <w:t>length</w:t>
            </w:r>
          </w:p>
        </w:tc>
      </w:tr>
      <w:tr w:rsidR="00A40DE4" w:rsidTr="00A40DE4">
        <w:trPr>
          <w:trHeight w:hRule="exact" w:val="490"/>
        </w:trPr>
        <w:tc>
          <w:tcPr>
            <w:tcW w:w="8640" w:type="dxa"/>
            <w:gridSpan w:val="32"/>
          </w:tcPr>
          <w:p w:rsidR="00A40DE4" w:rsidRDefault="004D5D93">
            <w:pPr>
              <w:pStyle w:val="PacketDiagramBodyText"/>
            </w:pPr>
            <w:r>
              <w:t>certificate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id (4 bytes): </w:t>
      </w:r>
      <w:r>
        <w:t>An unsigned integer. MUST be 0x00000020.</w:t>
      </w:r>
    </w:p>
    <w:p w:rsidR="00A40DE4" w:rsidRDefault="004D5D93">
      <w:pPr>
        <w:pStyle w:val="Definition-Field"/>
      </w:pPr>
      <w:r>
        <w:rPr>
          <w:b/>
        </w:rPr>
        <w:t xml:space="preserve">encodingType (4 bytes): </w:t>
      </w:r>
      <w:r>
        <w:t xml:space="preserve">An unsigned integer that MUST be the value 0x00000001, which </w:t>
      </w:r>
      <w:r>
        <w:t>specifies ASN.1 encoding (</w:t>
      </w:r>
      <w:hyperlink r:id="rId139">
        <w:r>
          <w:rPr>
            <w:rStyle w:val="Hyperlink"/>
          </w:rPr>
          <w:t>[ITUX680-1994]</w:t>
        </w:r>
      </w:hyperlink>
      <w:r>
        <w:t>).</w:t>
      </w:r>
    </w:p>
    <w:p w:rsidR="00A40DE4" w:rsidRDefault="004D5D93">
      <w:pPr>
        <w:pStyle w:val="Definition-Field"/>
      </w:pPr>
      <w:r>
        <w:rPr>
          <w:b/>
        </w:rPr>
        <w:t xml:space="preserve">length (4 bytes): </w:t>
      </w:r>
      <w:r>
        <w:t xml:space="preserve">An unsigned integer that specifies the count of bytes for the </w:t>
      </w:r>
      <w:r>
        <w:rPr>
          <w:b/>
        </w:rPr>
        <w:t>certificate</w:t>
      </w:r>
      <w:r>
        <w:t xml:space="preserve"> field.</w:t>
      </w:r>
    </w:p>
    <w:p w:rsidR="00A40DE4" w:rsidRDefault="004D5D93">
      <w:pPr>
        <w:pStyle w:val="Definition-Field"/>
      </w:pPr>
      <w:r>
        <w:rPr>
          <w:b/>
        </w:rPr>
        <w:t xml:space="preserve">certificate (variable): </w:t>
      </w:r>
      <w:r>
        <w:t>Specifies the certificat</w:t>
      </w:r>
      <w:r>
        <w:t xml:space="preserve">e data. MUST contain the ASN.1 [ITUX680-1994] DER encoding of an X.509 certificate as specified by </w:t>
      </w:r>
      <w:hyperlink r:id="rId140">
        <w:r>
          <w:rPr>
            <w:rStyle w:val="Hyperlink"/>
          </w:rPr>
          <w:t>[RFC3280]</w:t>
        </w:r>
      </w:hyperlink>
      <w:r>
        <w:t>.</w:t>
      </w:r>
    </w:p>
    <w:p w:rsidR="00A40DE4" w:rsidRDefault="004D5D93">
      <w:pPr>
        <w:pStyle w:val="Heading5"/>
      </w:pPr>
      <w:bookmarkStart w:id="381" w:name="Section_020eb66c88e3466b80f60e3ce84d0544"/>
      <w:bookmarkStart w:id="382" w:name="EndElementMarkerEntry"/>
      <w:bookmarkStart w:id="383" w:name="_Toc3855663"/>
      <w:r>
        <w:t>EndElementMarkerEntry</w:t>
      </w:r>
      <w:bookmarkEnd w:id="381"/>
      <w:bookmarkEnd w:id="382"/>
      <w:bookmarkEnd w:id="383"/>
      <w:r>
        <w:fldChar w:fldCharType="begin"/>
      </w:r>
      <w:r>
        <w:instrText xml:space="preserve"> XE "Serialized certificate store structure:EndElementMarker</w:instrText>
      </w:r>
      <w:r>
        <w:instrText xml:space="preserve">Entry" </w:instrText>
      </w:r>
      <w:r>
        <w:fldChar w:fldCharType="end"/>
      </w:r>
    </w:p>
    <w:p w:rsidR="00A40DE4" w:rsidRDefault="004D5D93">
      <w:r>
        <w:rPr>
          <w:i/>
        </w:rPr>
        <w:t xml:space="preserve">Referenced by: </w:t>
      </w:r>
      <w:hyperlink w:anchor="Section_37d4b77da7d340fe9c3bcd327444f6ff">
        <w:r>
          <w:rPr>
            <w:rStyle w:val="Hyperlink"/>
            <w:i/>
          </w:rPr>
          <w:t>DocSigSerializedCertStore</w:t>
        </w:r>
      </w:hyperlink>
      <w:r>
        <w:rPr>
          <w:i/>
        </w:rPr>
        <w:t xml:space="preserve">, </w:t>
      </w:r>
      <w:hyperlink w:anchor="Section_e88d644c80f84016a2c093fc5b110877">
        <w:r>
          <w:rPr>
            <w:rStyle w:val="Hyperlink"/>
            <w:i/>
          </w:rPr>
          <w:t>VBASigSerializedCertStore</w:t>
        </w:r>
      </w:hyperlink>
    </w:p>
    <w:p w:rsidR="00A40DE4" w:rsidRDefault="004D5D93">
      <w:r>
        <w:t xml:space="preserve">Specifies a special entry in a serialized </w:t>
      </w:r>
      <w:hyperlink w:anchor="gt_d6f48603-2840-4629-a813-8ed96f69928b">
        <w:r>
          <w:rPr>
            <w:rStyle w:val="HyperlinkGreen"/>
            <w:b/>
          </w:rPr>
          <w:t>digital certificate store</w:t>
        </w:r>
      </w:hyperlink>
      <w:r>
        <w:t xml:space="preserve"> that marks the end of the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id</w:t>
            </w:r>
          </w:p>
        </w:tc>
      </w:tr>
      <w:tr w:rsidR="00A40DE4" w:rsidTr="00A40DE4">
        <w:trPr>
          <w:trHeight w:hRule="exact" w:val="490"/>
        </w:trPr>
        <w:tc>
          <w:tcPr>
            <w:tcW w:w="8640" w:type="dxa"/>
            <w:gridSpan w:val="32"/>
          </w:tcPr>
          <w:p w:rsidR="00A40DE4" w:rsidRDefault="004D5D93">
            <w:pPr>
              <w:pStyle w:val="PacketDiagramBodyText"/>
            </w:pPr>
            <w:r>
              <w:t>marker</w:t>
            </w:r>
          </w:p>
        </w:tc>
      </w:tr>
      <w:tr w:rsidR="00A40DE4" w:rsidTr="00A40DE4">
        <w:trPr>
          <w:trHeight w:hRule="exact" w:val="490"/>
        </w:trPr>
        <w:tc>
          <w:tcPr>
            <w:tcW w:w="8640" w:type="dxa"/>
            <w:gridSpan w:val="32"/>
          </w:tcPr>
          <w:p w:rsidR="00A40DE4" w:rsidRDefault="004D5D93">
            <w:pPr>
              <w:pStyle w:val="PacketDiagramBodyText"/>
            </w:pPr>
            <w:r>
              <w:lastRenderedPageBreak/>
              <w:t>...</w:t>
            </w:r>
          </w:p>
        </w:tc>
      </w:tr>
    </w:tbl>
    <w:p w:rsidR="00A40DE4" w:rsidRDefault="004D5D93">
      <w:pPr>
        <w:pStyle w:val="Definition-Field"/>
      </w:pPr>
      <w:r>
        <w:rPr>
          <w:b/>
        </w:rPr>
        <w:t xml:space="preserve">id (4 bytes): </w:t>
      </w:r>
      <w:r>
        <w:t>An unsigned integer. MUST be 0x00000000.</w:t>
      </w:r>
    </w:p>
    <w:p w:rsidR="00A40DE4" w:rsidRDefault="004D5D93">
      <w:pPr>
        <w:pStyle w:val="Definition-Field"/>
      </w:pPr>
      <w:r>
        <w:rPr>
          <w:b/>
        </w:rPr>
        <w:t xml:space="preserve">marker (8 bytes): </w:t>
      </w:r>
      <w:r>
        <w:t>A sentinel value 8 bytes in length, the value of which MUST be 0x0000000000000000.</w:t>
      </w:r>
    </w:p>
    <w:p w:rsidR="00A40DE4" w:rsidRDefault="004D5D93">
      <w:pPr>
        <w:pStyle w:val="Heading5"/>
      </w:pPr>
      <w:bookmarkStart w:id="384" w:name="Section_b8e9c71efe594c568419a2ed2a5858f0"/>
      <w:bookmarkStart w:id="385" w:name="SerializedPropertyEntry"/>
      <w:bookmarkStart w:id="386" w:name="_Toc3855664"/>
      <w:r>
        <w:t>SerializedPropertyEntry</w:t>
      </w:r>
      <w:bookmarkEnd w:id="384"/>
      <w:bookmarkEnd w:id="385"/>
      <w:bookmarkEnd w:id="386"/>
      <w:r>
        <w:fldChar w:fldCharType="begin"/>
      </w:r>
      <w:r>
        <w:instrText xml:space="preserve"> XE "Serialized certificate store structure:SerializedPropertyEntry" </w:instrText>
      </w:r>
      <w:r>
        <w:fldChar w:fldCharType="end"/>
      </w:r>
    </w:p>
    <w:p w:rsidR="00A40DE4" w:rsidRDefault="004D5D93">
      <w:r>
        <w:rPr>
          <w:i/>
        </w:rPr>
        <w:t xml:space="preserve">Referenced by: </w:t>
      </w:r>
      <w:hyperlink w:anchor="Section_462654f19be347f59c1ea6d328ac52e0">
        <w:r>
          <w:rPr>
            <w:rStyle w:val="Hyperlink"/>
            <w:i/>
          </w:rPr>
          <w:t>CertStoreCertificateGroup</w:t>
        </w:r>
      </w:hyperlink>
    </w:p>
    <w:p w:rsidR="00A40DE4" w:rsidRDefault="004D5D93">
      <w:r>
        <w:t xml:space="preserve">Specifies an entry in a serialized </w:t>
      </w:r>
      <w:hyperlink w:anchor="gt_d6f48603-2840-4629-a813-8ed96f69928b">
        <w:r>
          <w:rPr>
            <w:rStyle w:val="HyperlinkGreen"/>
            <w:b/>
          </w:rPr>
          <w:t>digital certificate store</w:t>
        </w:r>
      </w:hyperlink>
      <w:r>
        <w:t xml:space="preserve"> that contains data for a property associated with a certificate in the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id</w:t>
            </w:r>
          </w:p>
        </w:tc>
      </w:tr>
      <w:tr w:rsidR="00A40DE4" w:rsidTr="00A40DE4">
        <w:trPr>
          <w:trHeight w:hRule="exact" w:val="490"/>
        </w:trPr>
        <w:tc>
          <w:tcPr>
            <w:tcW w:w="8640" w:type="dxa"/>
            <w:gridSpan w:val="32"/>
          </w:tcPr>
          <w:p w:rsidR="00A40DE4" w:rsidRDefault="004D5D93">
            <w:pPr>
              <w:pStyle w:val="PacketDiagramBodyText"/>
            </w:pPr>
            <w:r>
              <w:t>encodingType</w:t>
            </w:r>
          </w:p>
        </w:tc>
      </w:tr>
      <w:tr w:rsidR="00A40DE4" w:rsidTr="00A40DE4">
        <w:trPr>
          <w:trHeight w:hRule="exact" w:val="490"/>
        </w:trPr>
        <w:tc>
          <w:tcPr>
            <w:tcW w:w="8640" w:type="dxa"/>
            <w:gridSpan w:val="32"/>
          </w:tcPr>
          <w:p w:rsidR="00A40DE4" w:rsidRDefault="004D5D93">
            <w:pPr>
              <w:pStyle w:val="PacketDiagramBodyText"/>
            </w:pPr>
            <w:r>
              <w:t>length</w:t>
            </w:r>
          </w:p>
        </w:tc>
      </w:tr>
      <w:tr w:rsidR="00A40DE4" w:rsidTr="00A40DE4">
        <w:trPr>
          <w:trHeight w:hRule="exact" w:val="490"/>
        </w:trPr>
        <w:tc>
          <w:tcPr>
            <w:tcW w:w="8640" w:type="dxa"/>
            <w:gridSpan w:val="32"/>
          </w:tcPr>
          <w:p w:rsidR="00A40DE4" w:rsidRDefault="004D5D93">
            <w:pPr>
              <w:pStyle w:val="PacketDiagramBodyText"/>
            </w:pPr>
            <w:r>
              <w:t>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id (4 bytes): </w:t>
      </w:r>
      <w:r>
        <w:t xml:space="preserve">An unsigned integer specifying the identifier of the property. MUST be less than or equal to 0x0000FFFF and MUST NOT be the value 0x00000000 or 0x00000020 because these values specify the special entries </w:t>
      </w:r>
      <w:hyperlink w:anchor="Section_38a1970aa95e49a4bcaf6d8c10ddd5ac" w:history="1">
        <w:r>
          <w:rPr>
            <w:b/>
          </w:rPr>
          <w:t>SerializedCertificateEntry</w:t>
        </w:r>
      </w:hyperlink>
      <w:r>
        <w:t xml:space="preserve"> (section 2.3.2.5.1) and </w:t>
      </w:r>
      <w:hyperlink w:anchor="Section_020eb66c88e3466b80f60e3ce84d0544" w:history="1">
        <w:r>
          <w:rPr>
            <w:b/>
          </w:rPr>
          <w:t>EndElementMarkerEntry</w:t>
        </w:r>
      </w:hyperlink>
      <w:r>
        <w:t xml:space="preserve"> (section 2.3.2.5.2).</w:t>
      </w:r>
    </w:p>
    <w:p w:rsidR="00A40DE4" w:rsidRDefault="004D5D93">
      <w:pPr>
        <w:pStyle w:val="Definition-Field"/>
      </w:pPr>
      <w:r>
        <w:rPr>
          <w:b/>
        </w:rPr>
        <w:t xml:space="preserve">encodingType (4 bytes): </w:t>
      </w:r>
      <w:r>
        <w:t>An unsigned integer that MUST be the value 0x00000001, which specifies</w:t>
      </w:r>
      <w:r>
        <w:t xml:space="preserve"> ASN.1 encoding (</w:t>
      </w:r>
      <w:hyperlink r:id="rId141">
        <w:r>
          <w:rPr>
            <w:rStyle w:val="Hyperlink"/>
          </w:rPr>
          <w:t>[ITUX680-1994]</w:t>
        </w:r>
      </w:hyperlink>
      <w:r>
        <w:t>).</w:t>
      </w:r>
    </w:p>
    <w:p w:rsidR="00A40DE4" w:rsidRDefault="004D5D93">
      <w:pPr>
        <w:pStyle w:val="Definition-Field"/>
      </w:pPr>
      <w:r>
        <w:rPr>
          <w:b/>
        </w:rPr>
        <w:t xml:space="preserve">length (4 bytes): </w:t>
      </w:r>
      <w:r>
        <w:t xml:space="preserve">An unsigned integer that specifies the count of bytes for the </w:t>
      </w:r>
      <w:r>
        <w:rPr>
          <w:b/>
        </w:rPr>
        <w:t>value</w:t>
      </w:r>
      <w:r>
        <w:t xml:space="preserve"> field.</w:t>
      </w:r>
    </w:p>
    <w:p w:rsidR="00A40DE4" w:rsidRDefault="004D5D93">
      <w:pPr>
        <w:pStyle w:val="Definition-Field"/>
      </w:pPr>
      <w:r>
        <w:rPr>
          <w:b/>
        </w:rPr>
        <w:t xml:space="preserve">value (variable): </w:t>
      </w:r>
      <w:r>
        <w:t>Specifies the value of the property. This fie</w:t>
      </w:r>
      <w:r>
        <w:t>ld SHOULD be ignored on read</w:t>
      </w:r>
      <w:bookmarkStart w:id="3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87"/>
      <w:r>
        <w:t xml:space="preserve">. </w:t>
      </w:r>
    </w:p>
    <w:p w:rsidR="00A40DE4" w:rsidRDefault="004D5D93">
      <w:pPr>
        <w:pStyle w:val="Heading5"/>
      </w:pPr>
      <w:bookmarkStart w:id="388" w:name="Section_462654f19be347f59c1ea6d328ac52e0"/>
      <w:bookmarkStart w:id="389" w:name="CertStoreCertificateGroup"/>
      <w:bookmarkStart w:id="390" w:name="_Toc3855665"/>
      <w:r>
        <w:t>CertStoreCertificateGroup</w:t>
      </w:r>
      <w:bookmarkEnd w:id="388"/>
      <w:bookmarkEnd w:id="389"/>
      <w:bookmarkEnd w:id="390"/>
      <w:r>
        <w:fldChar w:fldCharType="begin"/>
      </w:r>
      <w:r>
        <w:instrText xml:space="preserve"> XE "Serialized certificate store structure:CertStoreCertificateGroup" </w:instrText>
      </w:r>
      <w:r>
        <w:fldChar w:fldCharType="end"/>
      </w:r>
    </w:p>
    <w:p w:rsidR="00A40DE4" w:rsidRDefault="004D5D93">
      <w:r>
        <w:rPr>
          <w:i/>
        </w:rPr>
        <w:t xml:space="preserve">Referenced by: </w:t>
      </w:r>
      <w:hyperlink w:anchor="Section_37d4b77da7d340fe9c3bcd327444f6ff">
        <w:r>
          <w:rPr>
            <w:rStyle w:val="Hyperlink"/>
            <w:i/>
          </w:rPr>
          <w:t>DocSigSerializedCertStore</w:t>
        </w:r>
      </w:hyperlink>
      <w:r>
        <w:rPr>
          <w:i/>
        </w:rPr>
        <w:t xml:space="preserve">, </w:t>
      </w:r>
      <w:hyperlink w:anchor="Section_e88d644c80f84016a2c093fc5b110877">
        <w:r>
          <w:rPr>
            <w:rStyle w:val="Hyperlink"/>
            <w:i/>
          </w:rPr>
          <w:t>VBASigSerializedCertStore</w:t>
        </w:r>
      </w:hyperlink>
    </w:p>
    <w:p w:rsidR="00A40DE4" w:rsidRDefault="004D5D93">
      <w:r>
        <w:t xml:space="preserve">Specifies a grouping of elements in a serialized </w:t>
      </w:r>
      <w:hyperlink w:anchor="gt_d6f48603-2840-4629-a813-8ed96f69928b">
        <w:r>
          <w:rPr>
            <w:rStyle w:val="HyperlinkGreen"/>
            <w:b/>
          </w:rPr>
          <w:t>digital certificate store</w:t>
        </w:r>
      </w:hyperlink>
      <w:r>
        <w:t xml:space="preserve"> that consists of zero or more properties of a certificate, and the serialized certificate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elementList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certificateElement (variable)</w:t>
            </w:r>
          </w:p>
        </w:tc>
      </w:tr>
      <w:tr w:rsidR="00A40DE4" w:rsidTr="00A40DE4">
        <w:trPr>
          <w:trHeight w:hRule="exact" w:val="490"/>
        </w:trPr>
        <w:tc>
          <w:tcPr>
            <w:tcW w:w="8640" w:type="dxa"/>
            <w:gridSpan w:val="32"/>
          </w:tcPr>
          <w:p w:rsidR="00A40DE4" w:rsidRDefault="004D5D93">
            <w:pPr>
              <w:pStyle w:val="PacketDiagramBodyText"/>
            </w:pPr>
            <w:r>
              <w:lastRenderedPageBreak/>
              <w:t>...</w:t>
            </w:r>
          </w:p>
        </w:tc>
      </w:tr>
    </w:tbl>
    <w:p w:rsidR="00A40DE4" w:rsidRDefault="004D5D93">
      <w:pPr>
        <w:pStyle w:val="Definition-Field"/>
      </w:pPr>
      <w:r>
        <w:rPr>
          <w:b/>
        </w:rPr>
        <w:t xml:space="preserve">elementList (variable): </w:t>
      </w:r>
      <w:r>
        <w:t xml:space="preserve">An array of </w:t>
      </w:r>
      <w:hyperlink w:anchor="Section_b8e9c71efe594c568419a2ed2a5858f0" w:history="1">
        <w:r>
          <w:rPr>
            <w:b/>
          </w:rPr>
          <w:t>SerializedPropertyEntry</w:t>
        </w:r>
      </w:hyperlink>
      <w:r>
        <w:t xml:space="preserve"> (section 2.3.2.5.3). This array can contain zero or more elements. Elements of this array are read a</w:t>
      </w:r>
      <w:r>
        <w:t xml:space="preserve">nd processed until a </w:t>
      </w:r>
      <w:r>
        <w:rPr>
          <w:b/>
        </w:rPr>
        <w:t>SerializedPropertyEntry.id</w:t>
      </w:r>
      <w:r>
        <w:t xml:space="preserve"> is read with the unsigned integer value 0x00000020, which specifies the end of this array and the beginning of the </w:t>
      </w:r>
      <w:r>
        <w:rPr>
          <w:b/>
        </w:rPr>
        <w:t>certificateElement</w:t>
      </w:r>
      <w:r>
        <w:t xml:space="preserve"> field. The terminating </w:t>
      </w:r>
      <w:r>
        <w:rPr>
          <w:b/>
        </w:rPr>
        <w:t>SerializedPropertyEntry.id</w:t>
      </w:r>
      <w:r>
        <w:t xml:space="preserve"> that is read is actually</w:t>
      </w:r>
      <w:r>
        <w:t xml:space="preserve"> the </w:t>
      </w:r>
      <w:r>
        <w:rPr>
          <w:b/>
        </w:rPr>
        <w:t>certificateElement.id</w:t>
      </w:r>
      <w:r>
        <w:t xml:space="preserve"> field and not a part of this field.</w:t>
      </w:r>
    </w:p>
    <w:p w:rsidR="00A40DE4" w:rsidRDefault="004D5D93">
      <w:pPr>
        <w:pStyle w:val="Definition-Field"/>
      </w:pPr>
      <w:r>
        <w:rPr>
          <w:b/>
        </w:rPr>
        <w:t xml:space="preserve">certificateElement (variable): </w:t>
      </w:r>
      <w:r>
        <w:t xml:space="preserve">A </w:t>
      </w:r>
      <w:hyperlink w:anchor="Section_38a1970aa95e49a4bcaf6d8c10ddd5ac" w:history="1">
        <w:r>
          <w:rPr>
            <w:b/>
          </w:rPr>
          <w:t>SerializedCertificateEntry</w:t>
        </w:r>
      </w:hyperlink>
      <w:r>
        <w:t xml:space="preserve"> (section 2.3.2.5.1) specifying a </w:t>
      </w:r>
      <w:hyperlink w:anchor="gt_a1dfa70d-7803-413d-8697-c40021a3f3d0">
        <w:r>
          <w:rPr>
            <w:rStyle w:val="HyperlinkGreen"/>
            <w:b/>
          </w:rPr>
          <w:t>digital certificate</w:t>
        </w:r>
      </w:hyperlink>
      <w:r>
        <w:t xml:space="preserve"> stored in this digital certificate store.</w:t>
      </w:r>
    </w:p>
    <w:p w:rsidR="00A40DE4" w:rsidRDefault="004D5D93">
      <w:pPr>
        <w:pStyle w:val="Heading5"/>
      </w:pPr>
      <w:bookmarkStart w:id="391" w:name="Section_e88d644c80f84016a2c093fc5b110877"/>
      <w:bookmarkStart w:id="392" w:name="VBASigSerializedCertStore"/>
      <w:bookmarkStart w:id="393" w:name="_Toc3855666"/>
      <w:r>
        <w:t>VBASigSerializedCertStore</w:t>
      </w:r>
      <w:bookmarkEnd w:id="391"/>
      <w:bookmarkEnd w:id="392"/>
      <w:bookmarkEnd w:id="393"/>
      <w:r>
        <w:fldChar w:fldCharType="begin"/>
      </w:r>
      <w:r>
        <w:instrText xml:space="preserve"> XE "Serialized certificate store structure:VBASigSerializedCertStore" </w:instrText>
      </w:r>
      <w:r>
        <w:fldChar w:fldCharType="end"/>
      </w:r>
    </w:p>
    <w:p w:rsidR="00A40DE4" w:rsidRDefault="004D5D93">
      <w:r>
        <w:rPr>
          <w:i/>
        </w:rPr>
        <w:t xml:space="preserve">Referenced by: </w:t>
      </w:r>
      <w:hyperlink w:anchor="Section_30a00273dbee422fb488f4b8430ae046">
        <w:r>
          <w:rPr>
            <w:rStyle w:val="Hyperlink"/>
            <w:i/>
          </w:rPr>
          <w:t>DigSigInfoSerialized</w:t>
        </w:r>
      </w:hyperlink>
    </w:p>
    <w:p w:rsidR="00A40DE4" w:rsidRDefault="004D5D93">
      <w:r>
        <w:t xml:space="preserve">The serialized </w:t>
      </w:r>
      <w:hyperlink w:anchor="gt_d6f48603-2840-4629-a813-8ed96f69928b">
        <w:r>
          <w:rPr>
            <w:rStyle w:val="HyperlinkGreen"/>
            <w:b/>
          </w:rPr>
          <w:t>digital certificate store</w:t>
        </w:r>
      </w:hyperlink>
      <w:r>
        <w:t xml:space="preserve"> specifies structures for storing a digital certificate store containing a single </w:t>
      </w:r>
      <w:hyperlink w:anchor="gt_a1dfa70d-7803-413d-8697-c40021a3f3d0">
        <w:r>
          <w:rPr>
            <w:rStyle w:val="HyperlinkGreen"/>
            <w:b/>
          </w:rPr>
          <w:t>digital certificate</w:t>
        </w:r>
      </w:hyperlink>
      <w:r>
        <w:t xml:space="preserve"> and, optionally, a list of properties associated with the certificate.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version</w:t>
            </w:r>
          </w:p>
        </w:tc>
      </w:tr>
      <w:tr w:rsidR="00A40DE4" w:rsidTr="00A40DE4">
        <w:trPr>
          <w:trHeight w:hRule="exact" w:val="490"/>
        </w:trPr>
        <w:tc>
          <w:tcPr>
            <w:tcW w:w="8640" w:type="dxa"/>
            <w:gridSpan w:val="32"/>
          </w:tcPr>
          <w:p w:rsidR="00A40DE4" w:rsidRDefault="004D5D93">
            <w:pPr>
              <w:pStyle w:val="PacketDiagramBodyText"/>
            </w:pPr>
            <w:r>
              <w:t>fileType</w:t>
            </w:r>
          </w:p>
        </w:tc>
      </w:tr>
      <w:tr w:rsidR="00A40DE4" w:rsidTr="00A40DE4">
        <w:trPr>
          <w:trHeight w:hRule="exact" w:val="490"/>
        </w:trPr>
        <w:tc>
          <w:tcPr>
            <w:tcW w:w="8640" w:type="dxa"/>
            <w:gridSpan w:val="32"/>
          </w:tcPr>
          <w:p w:rsidR="00A40DE4" w:rsidRDefault="004D5D93">
            <w:pPr>
              <w:pStyle w:val="PacketDiagramBodyText"/>
            </w:pPr>
            <w:r>
              <w:t>certGroup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endMarkerElement</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version (4 bytes): </w:t>
      </w:r>
      <w:r>
        <w:t>An unsigned integer identifying the version of the structure. MUST be 0x00000000.</w:t>
      </w:r>
    </w:p>
    <w:p w:rsidR="00A40DE4" w:rsidRDefault="004D5D93">
      <w:pPr>
        <w:pStyle w:val="Definition-Field"/>
      </w:pPr>
      <w:r>
        <w:rPr>
          <w:b/>
        </w:rPr>
        <w:t xml:space="preserve">fileType (4 bytes): </w:t>
      </w:r>
      <w:r>
        <w:t>An unsigned integer that MUST be the value 0x54524543. This value specifies that the structure is a digital certificate store.</w:t>
      </w:r>
    </w:p>
    <w:p w:rsidR="00A40DE4" w:rsidRDefault="004D5D93">
      <w:pPr>
        <w:pStyle w:val="Definition-Field"/>
      </w:pPr>
      <w:r>
        <w:rPr>
          <w:b/>
        </w:rPr>
        <w:t>certGrou</w:t>
      </w:r>
      <w:r>
        <w:rPr>
          <w:b/>
        </w:rPr>
        <w:t xml:space="preserve">p (variable): </w:t>
      </w:r>
      <w:r>
        <w:t xml:space="preserve">A </w:t>
      </w:r>
      <w:hyperlink w:anchor="Section_462654f19be347f59c1ea6d328ac52e0" w:history="1">
        <w:r>
          <w:rPr>
            <w:b/>
          </w:rPr>
          <w:t>CertStoreCertificateGroup</w:t>
        </w:r>
      </w:hyperlink>
      <w:r>
        <w:t xml:space="preserve"> (section 2.3.2.5.4) structure that specifies the digital certificate stored in this serialized digital certificate store along with a set of optional prop</w:t>
      </w:r>
      <w:r>
        <w:t>erties.</w:t>
      </w:r>
    </w:p>
    <w:p w:rsidR="00A40DE4" w:rsidRDefault="004D5D93">
      <w:pPr>
        <w:pStyle w:val="Definition-Field"/>
      </w:pPr>
      <w:r>
        <w:rPr>
          <w:b/>
        </w:rPr>
        <w:t xml:space="preserve">endMarkerElement (12 bytes): </w:t>
      </w:r>
      <w:r>
        <w:t xml:space="preserve">An </w:t>
      </w:r>
      <w:hyperlink w:anchor="Section_020eb66c88e3466b80f60e3ce84d0544" w:history="1">
        <w:r>
          <w:rPr>
            <w:b/>
          </w:rPr>
          <w:t>EndElementMarkerEntry</w:t>
        </w:r>
      </w:hyperlink>
      <w:r>
        <w:t xml:space="preserve"> (section 2.3.2.5.2) structure specifying the end of the structure.</w:t>
      </w:r>
    </w:p>
    <w:p w:rsidR="00A40DE4" w:rsidRDefault="004D5D93">
      <w:pPr>
        <w:pStyle w:val="Heading3"/>
      </w:pPr>
      <w:bookmarkStart w:id="394" w:name="section_9673a168c71544eb882502cfa2b4627d"/>
      <w:bookmarkStart w:id="395" w:name="_Toc3855667"/>
      <w:r>
        <w:t>Property Set Storage</w:t>
      </w:r>
      <w:bookmarkEnd w:id="394"/>
      <w:bookmarkEnd w:id="395"/>
      <w:r>
        <w:fldChar w:fldCharType="begin"/>
      </w:r>
      <w:r>
        <w:instrText xml:space="preserve"> XE "Property set storage" </w:instrText>
      </w:r>
      <w:r>
        <w:fldChar w:fldCharType="end"/>
      </w:r>
    </w:p>
    <w:p w:rsidR="00A40DE4" w:rsidRDefault="004D5D93">
      <w:r>
        <w:t xml:space="preserve">An </w:t>
      </w:r>
      <w:hyperlink w:anchor="gt_171744b8-3f44-4198-b7b9-1c0147282d2c">
        <w:r>
          <w:rPr>
            <w:rStyle w:val="HyperlinkGreen"/>
            <w:b/>
          </w:rPr>
          <w:t>OLE</w:t>
        </w:r>
      </w:hyperlink>
      <w:r>
        <w:t xml:space="preserve"> property set storage is a format as specified in </w:t>
      </w:r>
      <w:hyperlink r:id="rId142" w:anchor="Section_bf7aeae8c47a49399f45700158dac3bc">
        <w:r>
          <w:rPr>
            <w:rStyle w:val="Hyperlink"/>
          </w:rPr>
          <w:t>[MS-OLEPS]</w:t>
        </w:r>
      </w:hyperlink>
      <w:r>
        <w:t xml:space="preserve"> that specifies how to store a collection of sets of </w:t>
      </w:r>
      <w:r>
        <w:t xml:space="preserve">properties. This section specifies the property sets and data formats used within them that are applicable to this specification. The </w:t>
      </w:r>
      <w:hyperlink w:anchor="Section_11b5612735f44bfaa23f23935a6edf54" w:history="1">
        <w:r>
          <w:rPr>
            <w:b/>
          </w:rPr>
          <w:t>Summary Information</w:t>
        </w:r>
      </w:hyperlink>
      <w:r>
        <w:t xml:space="preserve"> (section 2.3.3.2.1) </w:t>
      </w:r>
      <w:r>
        <w:lastRenderedPageBreak/>
        <w:t>property set SHOULD be</w:t>
      </w:r>
      <w:r>
        <w:t xml:space="preserve"> written</w:t>
      </w:r>
      <w:bookmarkStart w:id="39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96"/>
      <w:r>
        <w:t xml:space="preserve">. The </w:t>
      </w:r>
      <w:hyperlink w:anchor="Section_fe59ffd979e944fba1c92466057b05c6" w:history="1">
        <w:r>
          <w:rPr>
            <w:b/>
          </w:rPr>
          <w:t>Document Summary Information</w:t>
        </w:r>
      </w:hyperlink>
      <w:r>
        <w:t xml:space="preserve"> (section 2.3.3.2.2) and </w:t>
      </w:r>
      <w:hyperlink w:anchor="Section_54514afbff194348be71395854d4432d" w:history="1">
        <w:r>
          <w:rPr>
            <w:b/>
          </w:rPr>
          <w:t>User Defined</w:t>
        </w:r>
      </w:hyperlink>
      <w:r>
        <w:t xml:space="preserve"> (section 2.3.3.2.3) property sets are optional.</w:t>
      </w:r>
    </w:p>
    <w:p w:rsidR="00A40DE4" w:rsidRDefault="004D5D93">
      <w:pPr>
        <w:pStyle w:val="Heading4"/>
      </w:pPr>
      <w:bookmarkStart w:id="397" w:name="section_0bc7362e62d4496995ff4c19edb1b104"/>
      <w:bookmarkStart w:id="398" w:name="_Toc3855668"/>
      <w:r>
        <w:t>Property Types</w:t>
      </w:r>
      <w:bookmarkEnd w:id="397"/>
      <w:bookmarkEnd w:id="398"/>
      <w:r>
        <w:fldChar w:fldCharType="begin"/>
      </w:r>
      <w:r>
        <w:instrText xml:space="preserve"> XE "Property types" </w:instrText>
      </w:r>
      <w:r>
        <w:fldChar w:fldCharType="end"/>
      </w:r>
    </w:p>
    <w:p w:rsidR="00A40DE4" w:rsidRDefault="004D5D93">
      <w:r>
        <w:t xml:space="preserve">This section specifies the data format for property data types that require more detailed specification than what is provided in </w:t>
      </w:r>
      <w:hyperlink r:id="rId143" w:anchor="Section_bf7aeae8c47a49399f45700158dac3bc">
        <w:r>
          <w:rPr>
            <w:rStyle w:val="Hyperlink"/>
          </w:rPr>
          <w:t>[MS-OLEPS]</w:t>
        </w:r>
      </w:hyperlink>
      <w:r>
        <w:t>.</w:t>
      </w:r>
    </w:p>
    <w:p w:rsidR="00A40DE4" w:rsidRDefault="004D5D93">
      <w:pPr>
        <w:pStyle w:val="Heading5"/>
      </w:pPr>
      <w:bookmarkStart w:id="399" w:name="Section_6ac486b48d634cdebd729c2306a482fe"/>
      <w:bookmarkStart w:id="400" w:name="PropertySetSystemIdentifier"/>
      <w:bookmarkStart w:id="401" w:name="_Toc3855669"/>
      <w:r>
        <w:t>PropertySetSystemIdentifier</w:t>
      </w:r>
      <w:bookmarkEnd w:id="399"/>
      <w:bookmarkEnd w:id="400"/>
      <w:bookmarkEnd w:id="401"/>
      <w:r>
        <w:fldChar w:fldCharType="begin"/>
      </w:r>
      <w:r>
        <w:instrText xml:space="preserve"> XE "Property types:PropertySetSystemIdentifier" </w:instrText>
      </w:r>
      <w:r>
        <w:fldChar w:fldCharType="end"/>
      </w:r>
    </w:p>
    <w:p w:rsidR="00A40DE4" w:rsidRDefault="004D5D93">
      <w:r>
        <w:t>Specifies an operating system type and version for a property set.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2160" w:type="dxa"/>
            <w:gridSpan w:val="8"/>
          </w:tcPr>
          <w:p w:rsidR="00A40DE4" w:rsidRDefault="004D5D93">
            <w:pPr>
              <w:pStyle w:val="PacketDiagramBodyText"/>
            </w:pPr>
            <w:r>
              <w:t>OSMajorVersion</w:t>
            </w:r>
          </w:p>
        </w:tc>
        <w:tc>
          <w:tcPr>
            <w:tcW w:w="2160" w:type="dxa"/>
            <w:gridSpan w:val="8"/>
          </w:tcPr>
          <w:p w:rsidR="00A40DE4" w:rsidRDefault="004D5D93">
            <w:pPr>
              <w:pStyle w:val="PacketDiagramBodyText"/>
            </w:pPr>
            <w:r>
              <w:t>OSMinorVersion</w:t>
            </w:r>
          </w:p>
        </w:tc>
        <w:tc>
          <w:tcPr>
            <w:tcW w:w="4320" w:type="dxa"/>
            <w:gridSpan w:val="16"/>
          </w:tcPr>
          <w:p w:rsidR="00A40DE4" w:rsidRDefault="004D5D93">
            <w:pPr>
              <w:pStyle w:val="PacketDiagramBodyText"/>
            </w:pPr>
            <w:r>
              <w:t>OSType</w:t>
            </w:r>
          </w:p>
        </w:tc>
      </w:tr>
    </w:tbl>
    <w:p w:rsidR="00A40DE4" w:rsidRDefault="004D5D93">
      <w:pPr>
        <w:pStyle w:val="Definition-Field"/>
      </w:pPr>
      <w:r>
        <w:rPr>
          <w:b/>
        </w:rPr>
        <w:t xml:space="preserve">OSMajorVersion (1 byte): </w:t>
      </w:r>
      <w:r>
        <w:t xml:space="preserve">An unsigned integer specifying the </w:t>
      </w:r>
      <w:hyperlink w:anchor="gt_66583c77-eb07-43c4-8f1b-dd157580db46">
        <w:r>
          <w:rPr>
            <w:rStyle w:val="HyperlinkGreen"/>
            <w:b/>
          </w:rPr>
          <w:t>major version</w:t>
        </w:r>
      </w:hyperlink>
      <w:r>
        <w:t xml:space="preserve"> number of the operating system that wrote the property set.</w:t>
      </w:r>
    </w:p>
    <w:p w:rsidR="00A40DE4" w:rsidRDefault="004D5D93">
      <w:pPr>
        <w:pStyle w:val="Definition-Field"/>
      </w:pPr>
      <w:r>
        <w:rPr>
          <w:b/>
        </w:rPr>
        <w:t xml:space="preserve">OSMinorVersion (1 byte): </w:t>
      </w:r>
      <w:r>
        <w:t xml:space="preserve">An unsigned integer specifying the </w:t>
      </w:r>
      <w:hyperlink w:anchor="gt_e0d99b53-9426-4a45-8429-b012184a4045">
        <w:r>
          <w:rPr>
            <w:rStyle w:val="HyperlinkGreen"/>
            <w:b/>
          </w:rPr>
          <w:t>minor version</w:t>
        </w:r>
      </w:hyperlink>
      <w:r>
        <w:t xml:space="preserve"> number of the operating system that wrote the property set.</w:t>
      </w:r>
    </w:p>
    <w:p w:rsidR="00A40DE4" w:rsidRDefault="004D5D93">
      <w:pPr>
        <w:pStyle w:val="Definition-Field"/>
      </w:pPr>
      <w:r>
        <w:rPr>
          <w:b/>
        </w:rPr>
        <w:t xml:space="preserve">OSType (2 bytes): </w:t>
      </w:r>
      <w:r>
        <w:t>An unsigned integer that MUST be 0x0002.</w:t>
      </w:r>
    </w:p>
    <w:p w:rsidR="00A40DE4" w:rsidRDefault="004D5D93">
      <w:pPr>
        <w:pStyle w:val="Heading5"/>
      </w:pPr>
      <w:bookmarkStart w:id="402" w:name="Section_427efceff31c4d9e9e4ed28ff9bb6e0b"/>
      <w:bookmarkStart w:id="403" w:name="VtThumbnailValue"/>
      <w:bookmarkStart w:id="404" w:name="_Toc3855670"/>
      <w:r>
        <w:t>VtThumbnailValue</w:t>
      </w:r>
      <w:bookmarkEnd w:id="402"/>
      <w:bookmarkEnd w:id="403"/>
      <w:bookmarkEnd w:id="404"/>
      <w:r>
        <w:fldChar w:fldCharType="begin"/>
      </w:r>
      <w:r>
        <w:instrText xml:space="preserve"> XE "Property types:VtThumbnailValue" </w:instrText>
      </w:r>
      <w:r>
        <w:fldChar w:fldCharType="end"/>
      </w:r>
    </w:p>
    <w:p w:rsidR="00A40DE4" w:rsidRDefault="004D5D93">
      <w:r>
        <w:rPr>
          <w:i/>
        </w:rPr>
        <w:t xml:space="preserve">Referenced by: </w:t>
      </w:r>
      <w:hyperlink w:anchor="Section_4af3a094890c4ecc832cf212bfebbfa9">
        <w:r>
          <w:rPr>
            <w:rStyle w:val="Hyperlink"/>
            <w:i/>
          </w:rPr>
          <w:t>VtThumbnail</w:t>
        </w:r>
      </w:hyperlink>
    </w:p>
    <w:p w:rsidR="00A40DE4" w:rsidRDefault="004D5D93">
      <w:r>
        <w:t xml:space="preserve">Specifies data for the </w:t>
      </w:r>
      <w:hyperlink w:anchor="gt_811d0e6b-538c-487d-a54f-44f31e41e172">
        <w:r>
          <w:rPr>
            <w:rStyle w:val="HyperlinkGreen"/>
            <w:b/>
          </w:rPr>
          <w:t>thumbnail</w:t>
        </w:r>
      </w:hyperlink>
      <w:r>
        <w:t xml:space="preserve"> property. This type conforms to the </w:t>
      </w:r>
      <w:r>
        <w:rPr>
          <w:b/>
        </w:rPr>
        <w:t>ClipboardData</w:t>
      </w:r>
      <w:r>
        <w:t xml:space="preserve"> type as specified in </w:t>
      </w:r>
      <w:hyperlink r:id="rId144" w:anchor="Section_bf7aeae8c47a49399f45700158dac3bc">
        <w:r>
          <w:rPr>
            <w:rStyle w:val="Hyperlink"/>
          </w:rPr>
          <w:t>[MS-OLEPS]</w:t>
        </w:r>
      </w:hyperlink>
      <w:r>
        <w:t xml:space="preserve"> section </w:t>
      </w:r>
      <w:hyperlink r:id="rId145" w:history="1">
        <w:r>
          <w:rPr>
            <w:rStyle w:val="Hyperlink"/>
          </w:rPr>
          <w:t>2.11</w:t>
        </w:r>
      </w:hyperlink>
      <w:r>
        <w:t>, but this section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cb</w:t>
            </w:r>
          </w:p>
        </w:tc>
      </w:tr>
      <w:tr w:rsidR="00A40DE4" w:rsidTr="00A40DE4">
        <w:trPr>
          <w:trHeight w:hRule="exact" w:val="490"/>
        </w:trPr>
        <w:tc>
          <w:tcPr>
            <w:tcW w:w="8640" w:type="dxa"/>
            <w:gridSpan w:val="32"/>
          </w:tcPr>
          <w:p w:rsidR="00A40DE4" w:rsidRDefault="004D5D93">
            <w:pPr>
              <w:pStyle w:val="PacketDiagramBodyText"/>
            </w:pPr>
            <w:r>
              <w:t>cftag</w:t>
            </w:r>
          </w:p>
        </w:tc>
      </w:tr>
      <w:tr w:rsidR="00A40DE4" w:rsidTr="00A40DE4">
        <w:trPr>
          <w:trHeight w:hRule="exact" w:val="490"/>
        </w:trPr>
        <w:tc>
          <w:tcPr>
            <w:tcW w:w="8640" w:type="dxa"/>
            <w:gridSpan w:val="32"/>
          </w:tcPr>
          <w:p w:rsidR="00A40DE4" w:rsidRDefault="004D5D93">
            <w:pPr>
              <w:pStyle w:val="PacketDiagramBodyText"/>
            </w:pPr>
            <w:r>
              <w:t>formatId (optional)</w:t>
            </w:r>
          </w:p>
        </w:tc>
      </w:tr>
      <w:tr w:rsidR="00A40DE4" w:rsidTr="00A40DE4">
        <w:trPr>
          <w:trHeight w:hRule="exact" w:val="490"/>
        </w:trPr>
        <w:tc>
          <w:tcPr>
            <w:tcW w:w="8640" w:type="dxa"/>
            <w:gridSpan w:val="32"/>
          </w:tcPr>
          <w:p w:rsidR="00A40DE4" w:rsidRDefault="004D5D93">
            <w:pPr>
              <w:pStyle w:val="PacketDiagramBodyText"/>
            </w:pPr>
            <w:r>
              <w:t>cfDataBytes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padding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cb (4 bytes): </w:t>
      </w:r>
      <w:r>
        <w:t xml:space="preserve">An unsigned integer that specifies the count of bytes of the remainder of the structure, not including any </w:t>
      </w:r>
      <w:r>
        <w:rPr>
          <w:b/>
        </w:rPr>
        <w:t>padding</w:t>
      </w:r>
      <w:r>
        <w:t xml:space="preserve"> field bytes.</w:t>
      </w:r>
    </w:p>
    <w:p w:rsidR="00A40DE4" w:rsidRDefault="004D5D93">
      <w:pPr>
        <w:pStyle w:val="Definition-Field"/>
      </w:pPr>
      <w:r>
        <w:rPr>
          <w:b/>
        </w:rPr>
        <w:t xml:space="preserve">cftag (4 bytes): </w:t>
      </w:r>
      <w:r>
        <w:t xml:space="preserve">An unsigned integer specifying the </w:t>
      </w:r>
      <w:hyperlink w:anchor="gt_8f3c1316-2599-4b4f-918a-fa1898835c15">
        <w:r>
          <w:rPr>
            <w:rStyle w:val="HyperlinkGreen"/>
            <w:b/>
          </w:rPr>
          <w:t>clipboard format</w:t>
        </w:r>
      </w:hyperlink>
      <w:r>
        <w:t xml:space="preserve"> of the data. MUST be 0x00000000, CF_WINDOWS (0xFFFFFFFF), or CF_MACINTOSH (0xFFFFFFFE). A value of 0x00000000 specifies that there is no image data associated with the property.</w:t>
      </w:r>
    </w:p>
    <w:p w:rsidR="00A40DE4" w:rsidRDefault="004D5D93">
      <w:pPr>
        <w:pStyle w:val="Definition-Field"/>
      </w:pPr>
      <w:r>
        <w:rPr>
          <w:b/>
        </w:rPr>
        <w:lastRenderedPageBreak/>
        <w:t xml:space="preserve">formatId (4 bytes): </w:t>
      </w:r>
      <w:r>
        <w:t>An unsigne</w:t>
      </w:r>
      <w:r>
        <w:t xml:space="preserve">d integer specifying the format of the data stored in the </w:t>
      </w:r>
      <w:r>
        <w:rPr>
          <w:b/>
        </w:rPr>
        <w:t>cfDataBytes</w:t>
      </w:r>
      <w:r>
        <w:t xml:space="preserve"> field. MUST NOT exist if the </w:t>
      </w:r>
      <w:r>
        <w:rPr>
          <w:b/>
        </w:rPr>
        <w:t>cftag</w:t>
      </w:r>
      <w:r>
        <w:t xml:space="preserve"> field is 0x00000000. MUST exist if </w:t>
      </w:r>
      <w:r>
        <w:rPr>
          <w:b/>
        </w:rPr>
        <w:t>cftag</w:t>
      </w:r>
      <w:r>
        <w:t xml:space="preserve"> is not 0x00000000. If it exists, it MUST be one of the following: CF_METAFILEPICT (0x00000003), CF_ENHMETAFILE</w:t>
      </w:r>
      <w:r>
        <w:t xml:space="preserve"> (0x0000000E), or CF_JPEG (0x00000333).</w:t>
      </w:r>
    </w:p>
    <w:p w:rsidR="00A40DE4" w:rsidRDefault="004D5D93">
      <w:pPr>
        <w:pStyle w:val="Definition-Field"/>
      </w:pPr>
      <w:r>
        <w:rPr>
          <w:b/>
        </w:rPr>
        <w:t xml:space="preserve">cfDataBytes (variable): </w:t>
      </w:r>
      <w:r>
        <w:t xml:space="preserve">An array of bytes containing the data for the thumbnail image. MUST NOT exist if the </w:t>
      </w:r>
      <w:r>
        <w:rPr>
          <w:b/>
        </w:rPr>
        <w:t>cftag</w:t>
      </w:r>
      <w:r>
        <w:t xml:space="preserve"> field is 0x00000000. MUST exist if </w:t>
      </w:r>
      <w:r>
        <w:rPr>
          <w:b/>
        </w:rPr>
        <w:t>cftag</w:t>
      </w:r>
      <w:r>
        <w:t xml:space="preserve"> is not 0x00000000. If it exists, MUST be (</w:t>
      </w:r>
      <w:r>
        <w:rPr>
          <w:b/>
        </w:rPr>
        <w:t>cb</w:t>
      </w:r>
      <w:r>
        <w:t xml:space="preserve"> - 8) bytes in l</w:t>
      </w:r>
      <w:r>
        <w:t xml:space="preserve">ength. The format of the data is specified by </w:t>
      </w:r>
      <w:r>
        <w:rPr>
          <w:b/>
        </w:rPr>
        <w:t>formatId</w:t>
      </w:r>
      <w:r>
        <w:t xml:space="preserve"> according to the following table.</w:t>
      </w:r>
    </w:p>
    <w:tbl>
      <w:tblPr>
        <w:tblStyle w:val="Table-ShadedHeaderIndented"/>
        <w:tblW w:w="0" w:type="auto"/>
        <w:tblLook w:val="04A0" w:firstRow="1" w:lastRow="0" w:firstColumn="1" w:lastColumn="0" w:noHBand="0" w:noVBand="1"/>
      </w:tblPr>
      <w:tblGrid>
        <w:gridCol w:w="2538"/>
        <w:gridCol w:w="631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538" w:type="dxa"/>
            <w:tcBorders>
              <w:bottom w:val="single" w:sz="6" w:space="0" w:color="auto"/>
            </w:tcBorders>
          </w:tcPr>
          <w:p w:rsidR="00A40DE4" w:rsidRDefault="004D5D93">
            <w:pPr>
              <w:pStyle w:val="TableHeaderText"/>
              <w:spacing w:before="0" w:after="0"/>
            </w:pPr>
            <w:r>
              <w:t>formatId Value</w:t>
            </w:r>
          </w:p>
        </w:tc>
        <w:tc>
          <w:tcPr>
            <w:tcW w:w="6318" w:type="dxa"/>
            <w:tcBorders>
              <w:bottom w:val="single" w:sz="6" w:space="0" w:color="auto"/>
            </w:tcBorders>
          </w:tcPr>
          <w:p w:rsidR="00A40DE4" w:rsidRDefault="004D5D93">
            <w:pPr>
              <w:pStyle w:val="TableHeaderText"/>
              <w:spacing w:before="0" w:after="0"/>
            </w:pPr>
            <w:r>
              <w:t>Data format</w:t>
            </w:r>
          </w:p>
        </w:tc>
      </w:tr>
      <w:tr w:rsidR="00A40DE4" w:rsidTr="00A40DE4">
        <w:tc>
          <w:tcPr>
            <w:tcW w:w="2538" w:type="dxa"/>
            <w:tcBorders>
              <w:top w:val="single" w:sz="6" w:space="0" w:color="auto"/>
            </w:tcBorders>
          </w:tcPr>
          <w:p w:rsidR="00A40DE4" w:rsidRDefault="004D5D93">
            <w:pPr>
              <w:pStyle w:val="TableBodyText"/>
              <w:spacing w:before="0" w:after="0"/>
            </w:pPr>
            <w:r>
              <w:t>CF_METAFILEPICT (0x00000003)</w:t>
            </w:r>
          </w:p>
        </w:tc>
        <w:tc>
          <w:tcPr>
            <w:tcW w:w="6318" w:type="dxa"/>
            <w:tcBorders>
              <w:top w:val="single" w:sz="6" w:space="0" w:color="auto"/>
            </w:tcBorders>
          </w:tcPr>
          <w:p w:rsidR="00A40DE4" w:rsidRDefault="004D5D93">
            <w:pPr>
              <w:pStyle w:val="TableBodyText"/>
              <w:spacing w:before="0" w:after="0"/>
            </w:pPr>
            <w:r>
              <w:t xml:space="preserve">A </w:t>
            </w:r>
            <w:r>
              <w:rPr>
                <w:b/>
              </w:rPr>
              <w:t>METAFILEPICT</w:t>
            </w:r>
            <w:r>
              <w:t xml:space="preserve"> structure as specified by </w:t>
            </w:r>
            <w:hyperlink r:id="rId146" w:anchor="Section_4813e7fd52d04f42965f228c8b7488d2">
              <w:r>
                <w:rPr>
                  <w:rStyle w:val="Hyperlink"/>
                </w:rPr>
                <w:t>[MS-WMF]</w:t>
              </w:r>
            </w:hyperlink>
            <w:r>
              <w:t>.</w:t>
            </w:r>
          </w:p>
        </w:tc>
      </w:tr>
      <w:tr w:rsidR="00A40DE4" w:rsidTr="00A40DE4">
        <w:tc>
          <w:tcPr>
            <w:tcW w:w="2538" w:type="dxa"/>
          </w:tcPr>
          <w:p w:rsidR="00A40DE4" w:rsidRDefault="004D5D93">
            <w:pPr>
              <w:pStyle w:val="TableBodyText"/>
              <w:spacing w:before="0" w:after="0"/>
            </w:pPr>
            <w:r>
              <w:t>CF_ENHMETAFILE (0x0000000E)</w:t>
            </w:r>
          </w:p>
        </w:tc>
        <w:tc>
          <w:tcPr>
            <w:tcW w:w="6318" w:type="dxa"/>
          </w:tcPr>
          <w:p w:rsidR="00A40DE4" w:rsidRDefault="004D5D93">
            <w:pPr>
              <w:pStyle w:val="TableBodyText"/>
              <w:spacing w:before="0" w:after="0"/>
            </w:pPr>
            <w:r>
              <w:t xml:space="preserve">Enhanced metafile image data as specified in </w:t>
            </w:r>
            <w:hyperlink r:id="rId147" w:anchor="Section_91c257d7c39d4a369b1f63e3f73d30ca">
              <w:r>
                <w:rPr>
                  <w:rStyle w:val="Hyperlink"/>
                </w:rPr>
                <w:t>[MS-EMF]</w:t>
              </w:r>
            </w:hyperlink>
            <w:r>
              <w:t>.</w:t>
            </w:r>
          </w:p>
        </w:tc>
      </w:tr>
      <w:tr w:rsidR="00A40DE4" w:rsidTr="00A40DE4">
        <w:tc>
          <w:tcPr>
            <w:tcW w:w="2538" w:type="dxa"/>
          </w:tcPr>
          <w:p w:rsidR="00A40DE4" w:rsidRDefault="004D5D93">
            <w:pPr>
              <w:pStyle w:val="TableBodyText"/>
              <w:spacing w:before="0" w:after="0"/>
            </w:pPr>
            <w:r>
              <w:t>CF_JPEG</w:t>
            </w:r>
            <w:r>
              <w:t xml:space="preserve"> (0x00000333)</w:t>
            </w:r>
          </w:p>
        </w:tc>
        <w:tc>
          <w:tcPr>
            <w:tcW w:w="6318" w:type="dxa"/>
          </w:tcPr>
          <w:p w:rsidR="00A40DE4" w:rsidRDefault="004D5D93">
            <w:pPr>
              <w:pStyle w:val="TableBodyText"/>
              <w:spacing w:before="0" w:after="0"/>
            </w:pPr>
            <w:hyperlink w:anchor="gt_5eda1f18-8071-4b27-ab0f-07f1fb79199d">
              <w:r>
                <w:rPr>
                  <w:rStyle w:val="HyperlinkGreen"/>
                  <w:b/>
                </w:rPr>
                <w:t>Joint Photographic Experts Group (JPEG)</w:t>
              </w:r>
            </w:hyperlink>
            <w:r>
              <w:t xml:space="preserve"> image data.</w:t>
            </w:r>
          </w:p>
        </w:tc>
      </w:tr>
    </w:tbl>
    <w:p w:rsidR="00A40DE4" w:rsidRDefault="00A40DE4"/>
    <w:p w:rsidR="00A40DE4" w:rsidRDefault="004D5D93">
      <w:pPr>
        <w:pStyle w:val="Definition-Field"/>
      </w:pPr>
      <w:r>
        <w:rPr>
          <w:b/>
        </w:rPr>
        <w:t xml:space="preserve">padding (variable): </w:t>
      </w:r>
      <w:r>
        <w:t>An array of bytes. The length of the array MUST be the smallest number of bytes required to pad the size o</w:t>
      </w:r>
      <w:r>
        <w:t>f this structure to a multiple of 4 bytes. The padding SHOULD be 0x00 values, but MAY be undefined values, and MUST be ignored.</w:t>
      </w:r>
    </w:p>
    <w:p w:rsidR="00A40DE4" w:rsidRDefault="004D5D93">
      <w:pPr>
        <w:pStyle w:val="Heading5"/>
      </w:pPr>
      <w:bookmarkStart w:id="405" w:name="Section_4af3a094890c4ecc832cf212bfebbfa9"/>
      <w:bookmarkStart w:id="406" w:name="VtThumbnail"/>
      <w:bookmarkStart w:id="407" w:name="_Toc3855671"/>
      <w:r>
        <w:t>VtThumbnail</w:t>
      </w:r>
      <w:bookmarkEnd w:id="405"/>
      <w:bookmarkEnd w:id="406"/>
      <w:bookmarkEnd w:id="407"/>
      <w:r>
        <w:fldChar w:fldCharType="begin"/>
      </w:r>
      <w:r>
        <w:instrText xml:space="preserve"> XE "Property types:VtThumbnail" </w:instrText>
      </w:r>
      <w:r>
        <w:fldChar w:fldCharType="end"/>
      </w:r>
    </w:p>
    <w:p w:rsidR="00A40DE4" w:rsidRDefault="004D5D93">
      <w:r>
        <w:t xml:space="preserve">Specifies the format for the </w:t>
      </w:r>
      <w:hyperlink w:anchor="gt_811d0e6b-538c-487d-a54f-44f31e41e172">
        <w:r>
          <w:rPr>
            <w:rStyle w:val="HyperlinkGreen"/>
            <w:b/>
          </w:rPr>
          <w:t>thumbnail</w:t>
        </w:r>
      </w:hyperlink>
      <w:r>
        <w:t xml:space="preserve"> property. This type conforms to the VT_CF </w:t>
      </w:r>
      <w:r>
        <w:rPr>
          <w:b/>
        </w:rPr>
        <w:t>TypedPropertyValue</w:t>
      </w:r>
      <w:r>
        <w:t xml:space="preserve"> type as specified in </w:t>
      </w:r>
      <w:hyperlink r:id="rId148" w:anchor="Section_bf7aeae8c47a49399f45700158dac3bc">
        <w:r>
          <w:rPr>
            <w:rStyle w:val="Hyperlink"/>
          </w:rPr>
          <w:t>[MS-OLEPS]</w:t>
        </w:r>
      </w:hyperlink>
      <w:r>
        <w:t xml:space="preserve"> section </w:t>
      </w:r>
      <w:hyperlink r:id="rId149" w:history="1">
        <w:r>
          <w:rPr>
            <w:rStyle w:val="Hyperlink"/>
          </w:rPr>
          <w:t>2.15</w:t>
        </w:r>
      </w:hyperlink>
      <w:r>
        <w:t>, but is presented in additional detail here to specify specific constraints on the type of data that can be contained in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wType</w:t>
            </w:r>
          </w:p>
        </w:tc>
        <w:tc>
          <w:tcPr>
            <w:tcW w:w="4320" w:type="dxa"/>
            <w:gridSpan w:val="16"/>
          </w:tcPr>
          <w:p w:rsidR="00A40DE4" w:rsidRDefault="004D5D93">
            <w:pPr>
              <w:pStyle w:val="PacketDiagramBodyText"/>
            </w:pPr>
            <w:r>
              <w:t>padding</w:t>
            </w:r>
          </w:p>
        </w:tc>
      </w:tr>
      <w:tr w:rsidR="00A40DE4" w:rsidTr="00A40DE4">
        <w:trPr>
          <w:trHeight w:hRule="exact" w:val="490"/>
        </w:trPr>
        <w:tc>
          <w:tcPr>
            <w:tcW w:w="8640" w:type="dxa"/>
            <w:gridSpan w:val="32"/>
          </w:tcPr>
          <w:p w:rsidR="00A40DE4" w:rsidRDefault="004D5D93">
            <w:pPr>
              <w:pStyle w:val="PacketDiagramBodyText"/>
            </w:pPr>
            <w:r>
              <w:t>vtValue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wType (2 bytes): </w:t>
      </w:r>
      <w:r>
        <w:t>An unsigned integer that MUST be VT_CF (0x0047).</w:t>
      </w:r>
    </w:p>
    <w:p w:rsidR="00A40DE4" w:rsidRDefault="004D5D93">
      <w:pPr>
        <w:pStyle w:val="Definition-Field"/>
      </w:pPr>
      <w:r>
        <w:rPr>
          <w:b/>
        </w:rPr>
        <w:t xml:space="preserve">padding (2 bytes): </w:t>
      </w:r>
      <w:r>
        <w:t>An unsigned integer that MUST be 0x0000. MUST be ignored.</w:t>
      </w:r>
    </w:p>
    <w:p w:rsidR="00A40DE4" w:rsidRDefault="004D5D93">
      <w:pPr>
        <w:pStyle w:val="Definition-Field"/>
      </w:pPr>
      <w:r>
        <w:rPr>
          <w:b/>
        </w:rPr>
        <w:t xml:space="preserve">vtValue (variable): </w:t>
      </w:r>
      <w:r>
        <w:t xml:space="preserve">MUST be a </w:t>
      </w:r>
      <w:hyperlink w:anchor="Section_427efceff31c4d9e9e4ed28ff9bb6e0b" w:history="1">
        <w:r>
          <w:rPr>
            <w:b/>
          </w:rPr>
          <w:t>VtThumbnailValue</w:t>
        </w:r>
      </w:hyperlink>
      <w:r>
        <w:t xml:space="preserve"> (section 2.3.3.1.2) structure.</w:t>
      </w:r>
    </w:p>
    <w:p w:rsidR="00A40DE4" w:rsidRDefault="004D5D93">
      <w:pPr>
        <w:pStyle w:val="Heading5"/>
      </w:pPr>
      <w:bookmarkStart w:id="408" w:name="Section_fac324c9ff39442ebd181a91a723a818"/>
      <w:bookmarkStart w:id="409" w:name="Lpstr"/>
      <w:bookmarkStart w:id="410" w:name="_Toc3855672"/>
      <w:r>
        <w:t>Lpstr</w:t>
      </w:r>
      <w:bookmarkEnd w:id="408"/>
      <w:bookmarkEnd w:id="409"/>
      <w:bookmarkEnd w:id="410"/>
      <w:r>
        <w:fldChar w:fldCharType="begin"/>
      </w:r>
      <w:r>
        <w:instrText xml:space="preserve"> XE "Property types:Lpstr" </w:instrText>
      </w:r>
      <w:r>
        <w:fldChar w:fldCharType="end"/>
      </w:r>
    </w:p>
    <w:p w:rsidR="00A40DE4" w:rsidRDefault="004D5D93">
      <w:r>
        <w:rPr>
          <w:i/>
        </w:rPr>
        <w:t xml:space="preserve">Referenced by: </w:t>
      </w:r>
      <w:hyperlink w:anchor="Section_60485cf2d8d94a7f99b1d1cf275ae83c">
        <w:r>
          <w:rPr>
            <w:rStyle w:val="Hyperlink"/>
            <w:i/>
          </w:rPr>
          <w:t>VtString</w:t>
        </w:r>
      </w:hyperlink>
    </w:p>
    <w:p w:rsidR="00A40DE4" w:rsidRDefault="004D5D93">
      <w:r>
        <w:t>Specifies data for a null-te</w:t>
      </w:r>
      <w:r>
        <w:t xml:space="preserve">rminated single-byte character string, the encoding of which corresponds to the value of the enclosing property set’s </w:t>
      </w:r>
      <w:r>
        <w:rPr>
          <w:b/>
        </w:rPr>
        <w:t>CodePage</w:t>
      </w:r>
      <w:r>
        <w:t xml:space="preserve"> property (</w:t>
      </w:r>
      <w:hyperlink r:id="rId150" w:anchor="Section_bf7aeae8c47a49399f45700158dac3bc">
        <w:r>
          <w:rPr>
            <w:rStyle w:val="Hyperlink"/>
          </w:rPr>
          <w:t>[MS-OLEPS]</w:t>
        </w:r>
      </w:hyperlink>
      <w:r>
        <w:t xml:space="preserve"> section </w:t>
      </w:r>
      <w:hyperlink r:id="rId151" w:history="1">
        <w:r>
          <w:rPr>
            <w:rStyle w:val="Hyperlink"/>
          </w:rPr>
          <w:t>2.18.2</w:t>
        </w:r>
      </w:hyperlink>
      <w:r>
        <w:t xml:space="preserve">). This type deviates from the </w:t>
      </w:r>
      <w:r>
        <w:rPr>
          <w:b/>
        </w:rPr>
        <w:t>CodePageString</w:t>
      </w:r>
      <w:r>
        <w:t xml:space="preserve"> type specified in [MS-OLEPS] section </w:t>
      </w:r>
      <w:hyperlink r:id="rId152" w:history="1">
        <w:r>
          <w:rPr>
            <w:rStyle w:val="Hyperlink"/>
          </w:rPr>
          <w:t>2.5</w:t>
        </w:r>
      </w:hyperlink>
      <w:r>
        <w:t xml:space="preserve"> in the way that the </w:t>
      </w:r>
      <w:r>
        <w:rPr>
          <w:b/>
        </w:rPr>
        <w:t>cch</w:t>
      </w:r>
      <w:r>
        <w:t xml:space="preserve"> field can be calculated and in the limit to the length of the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cch</w:t>
            </w:r>
          </w:p>
        </w:tc>
      </w:tr>
      <w:tr w:rsidR="00A40DE4" w:rsidTr="00A40DE4">
        <w:trPr>
          <w:trHeight w:hRule="exact" w:val="490"/>
        </w:trPr>
        <w:tc>
          <w:tcPr>
            <w:tcW w:w="8640" w:type="dxa"/>
            <w:gridSpan w:val="32"/>
          </w:tcPr>
          <w:p w:rsidR="00A40DE4" w:rsidRDefault="004D5D93">
            <w:pPr>
              <w:pStyle w:val="PacketDiagramBodyText"/>
            </w:pPr>
            <w:r>
              <w:t>value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padding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cch (4 bytes): </w:t>
      </w:r>
      <w:r>
        <w:t xml:space="preserve">An unsigned integer specifying the number of single-byte characters in the </w:t>
      </w:r>
      <w:r>
        <w:rPr>
          <w:b/>
        </w:rPr>
        <w:t>value</w:t>
      </w:r>
      <w:r>
        <w:t xml:space="preserve"> field. SHOULD be less than or equal to 0x0000FFFF.</w:t>
      </w:r>
      <w:bookmarkStart w:id="41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11"/>
      <w:r>
        <w:t xml:space="preserve"> SHOULD specify the number of characters in the </w:t>
      </w:r>
      <w:r>
        <w:rPr>
          <w:b/>
        </w:rPr>
        <w:t>value</w:t>
      </w:r>
      <w:r>
        <w:t xml:space="preserve"> f</w:t>
      </w:r>
      <w:r>
        <w:t xml:space="preserve">ield including the terminating NULL character but not including </w:t>
      </w:r>
      <w:r>
        <w:rPr>
          <w:b/>
        </w:rPr>
        <w:t>padding</w:t>
      </w:r>
      <w:r>
        <w:t xml:space="preserve">. MAY specify the number of characters in both the </w:t>
      </w:r>
      <w:r>
        <w:rPr>
          <w:b/>
        </w:rPr>
        <w:t>value</w:t>
      </w:r>
      <w:r>
        <w:t xml:space="preserve"> and </w:t>
      </w:r>
      <w:r>
        <w:rPr>
          <w:b/>
        </w:rPr>
        <w:t>padding</w:t>
      </w:r>
      <w:r>
        <w:t xml:space="preserve"> fields.</w:t>
      </w:r>
      <w:bookmarkStart w:id="41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412"/>
    </w:p>
    <w:p w:rsidR="00A40DE4" w:rsidRDefault="004D5D93">
      <w:pPr>
        <w:pStyle w:val="Definition-Field"/>
      </w:pPr>
      <w:r>
        <w:rPr>
          <w:b/>
        </w:rPr>
        <w:t xml:space="preserve">value (variable): </w:t>
      </w:r>
      <w:r>
        <w:t>A null-terminated ar</w:t>
      </w:r>
      <w:r>
        <w:t>ray of single-byte characters defining the string.</w:t>
      </w:r>
    </w:p>
    <w:p w:rsidR="00A40DE4" w:rsidRDefault="004D5D93">
      <w:pPr>
        <w:pStyle w:val="Definition-Field"/>
      </w:pPr>
      <w:r>
        <w:rPr>
          <w:b/>
        </w:rPr>
        <w:t xml:space="preserve">padding (variable): </w:t>
      </w:r>
      <w:r>
        <w:t xml:space="preserve">An array of bytes. The length of the array MUST be the smallest number of bytes required to pad the size of the </w:t>
      </w:r>
      <w:r>
        <w:rPr>
          <w:b/>
        </w:rPr>
        <w:t>value</w:t>
      </w:r>
      <w:r>
        <w:t xml:space="preserve"> field to a multiple of 4 bytes. The padding SHOULD be 0x00 values, </w:t>
      </w:r>
      <w:r>
        <w:t>but MAY be undefined values, and MUST be ignored.</w:t>
      </w:r>
      <w:bookmarkStart w:id="4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413"/>
    </w:p>
    <w:p w:rsidR="00A40DE4" w:rsidRDefault="004D5D93">
      <w:pPr>
        <w:pStyle w:val="Heading5"/>
      </w:pPr>
      <w:bookmarkStart w:id="414" w:name="Section_a8f75582c3d34a5bbbca62ed6a05711d"/>
      <w:bookmarkStart w:id="415" w:name="UnalignedLpstr"/>
      <w:bookmarkStart w:id="416" w:name="_Toc3855673"/>
      <w:r>
        <w:t>UnalignedLpstr</w:t>
      </w:r>
      <w:bookmarkEnd w:id="414"/>
      <w:bookmarkEnd w:id="415"/>
      <w:bookmarkEnd w:id="416"/>
      <w:r>
        <w:fldChar w:fldCharType="begin"/>
      </w:r>
      <w:r>
        <w:instrText xml:space="preserve"> XE "Property types:UnalignedLpstr" </w:instrText>
      </w:r>
      <w:r>
        <w:fldChar w:fldCharType="end"/>
      </w:r>
    </w:p>
    <w:p w:rsidR="00A40DE4" w:rsidRDefault="004D5D93">
      <w:r>
        <w:rPr>
          <w:i/>
        </w:rPr>
        <w:t xml:space="preserve">Referenced by: </w:t>
      </w:r>
      <w:hyperlink w:anchor="Section_eb04ce67f96b4ea4adf77f75847c7abb">
        <w:r>
          <w:rPr>
            <w:rStyle w:val="Hyperlink"/>
            <w:i/>
          </w:rPr>
          <w:t>VtUnalignedString</w:t>
        </w:r>
      </w:hyperlink>
      <w:r>
        <w:rPr>
          <w:i/>
        </w:rPr>
        <w:t xml:space="preserve">, </w:t>
      </w:r>
      <w:hyperlink w:anchor="Section_cd95ca9770c748288b5bb86263348026">
        <w:r>
          <w:rPr>
            <w:rStyle w:val="Hyperlink"/>
            <w:i/>
          </w:rPr>
          <w:t>VtVecUnalignedLpstrValue</w:t>
        </w:r>
      </w:hyperlink>
    </w:p>
    <w:p w:rsidR="00A40DE4" w:rsidRDefault="004D5D93">
      <w:r>
        <w:t xml:space="preserve">Specifies data for a null-terminated single-byte character string, the encoding of which corresponds to the value of the enclosing property set’s </w:t>
      </w:r>
      <w:r>
        <w:rPr>
          <w:b/>
        </w:rPr>
        <w:t>Cod</w:t>
      </w:r>
      <w:r>
        <w:rPr>
          <w:b/>
        </w:rPr>
        <w:t>ePage</w:t>
      </w:r>
      <w:r>
        <w:t xml:space="preserve"> property (</w:t>
      </w:r>
      <w:hyperlink r:id="rId153" w:anchor="Section_bf7aeae8c47a49399f45700158dac3bc">
        <w:r>
          <w:rPr>
            <w:rStyle w:val="Hyperlink"/>
          </w:rPr>
          <w:t>[MS-OLEPS]</w:t>
        </w:r>
      </w:hyperlink>
      <w:r>
        <w:t xml:space="preserve"> section </w:t>
      </w:r>
      <w:hyperlink r:id="rId154" w:history="1">
        <w:r>
          <w:rPr>
            <w:rStyle w:val="Hyperlink"/>
          </w:rPr>
          <w:t>2.18.2</w:t>
        </w:r>
      </w:hyperlink>
      <w:r>
        <w:t xml:space="preserve">). This type deviates from the </w:t>
      </w:r>
      <w:r>
        <w:rPr>
          <w:b/>
        </w:rPr>
        <w:t>CodePageSt</w:t>
      </w:r>
      <w:r>
        <w:rPr>
          <w:b/>
        </w:rPr>
        <w:t>ring</w:t>
      </w:r>
      <w:r>
        <w:t xml:space="preserve"> type specified in [MS-OLEPS] section </w:t>
      </w:r>
      <w:hyperlink r:id="rId155" w:history="1">
        <w:r>
          <w:rPr>
            <w:rStyle w:val="Hyperlink"/>
          </w:rPr>
          <w:t>2.5</w:t>
        </w:r>
      </w:hyperlink>
      <w:r>
        <w:t xml:space="preserve"> in the absence of padding bytes and in the limit to the length of the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cch</w:t>
            </w:r>
          </w:p>
        </w:tc>
      </w:tr>
      <w:tr w:rsidR="00A40DE4" w:rsidTr="00A40DE4">
        <w:trPr>
          <w:trHeight w:hRule="exact" w:val="490"/>
        </w:trPr>
        <w:tc>
          <w:tcPr>
            <w:tcW w:w="8640" w:type="dxa"/>
            <w:gridSpan w:val="32"/>
          </w:tcPr>
          <w:p w:rsidR="00A40DE4" w:rsidRDefault="004D5D93">
            <w:pPr>
              <w:pStyle w:val="PacketDiagramBodyText"/>
            </w:pPr>
            <w:r>
              <w:t>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cch (4 bytes): </w:t>
      </w:r>
      <w:r>
        <w:t xml:space="preserve">An unsigned integer specifying the number of single-byte characters in the </w:t>
      </w:r>
      <w:r>
        <w:rPr>
          <w:b/>
        </w:rPr>
        <w:t>value</w:t>
      </w:r>
      <w:r>
        <w:t xml:space="preserve"> field. SHOULD be less than or equal to 0x0000FFFF.</w:t>
      </w:r>
      <w:bookmarkStart w:id="41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417"/>
    </w:p>
    <w:p w:rsidR="00A40DE4" w:rsidRDefault="004D5D93">
      <w:pPr>
        <w:pStyle w:val="Definition-Field"/>
      </w:pPr>
      <w:r>
        <w:rPr>
          <w:b/>
        </w:rPr>
        <w:t xml:space="preserve">value (variable): </w:t>
      </w:r>
      <w:r>
        <w:t xml:space="preserve">A null-terminated array of single-byte characters defining the string. </w:t>
      </w:r>
    </w:p>
    <w:p w:rsidR="00A40DE4" w:rsidRDefault="004D5D93">
      <w:pPr>
        <w:pStyle w:val="Heading5"/>
      </w:pPr>
      <w:bookmarkStart w:id="418" w:name="Section_e5f5c0973b4440f293ccab4ce521f82d"/>
      <w:bookmarkStart w:id="419" w:name="Lpwstr"/>
      <w:bookmarkStart w:id="420" w:name="_Toc3855674"/>
      <w:r>
        <w:t>Lpwstr</w:t>
      </w:r>
      <w:bookmarkEnd w:id="418"/>
      <w:bookmarkEnd w:id="419"/>
      <w:bookmarkEnd w:id="420"/>
      <w:r>
        <w:fldChar w:fldCharType="begin"/>
      </w:r>
      <w:r>
        <w:instrText xml:space="preserve"> XE "Property types:Lpwstr" </w:instrText>
      </w:r>
      <w:r>
        <w:fldChar w:fldCharType="end"/>
      </w:r>
    </w:p>
    <w:p w:rsidR="00A40DE4" w:rsidRDefault="004D5D93">
      <w:r>
        <w:rPr>
          <w:i/>
        </w:rPr>
        <w:t xml:space="preserve">Referenced by: </w:t>
      </w:r>
      <w:hyperlink w:anchor="Section_2225d544e06344ff9f70739f1c14d592">
        <w:r>
          <w:rPr>
            <w:rStyle w:val="Hyperlink"/>
            <w:i/>
          </w:rPr>
          <w:t>VtHyperlink</w:t>
        </w:r>
      </w:hyperlink>
      <w:r>
        <w:rPr>
          <w:i/>
        </w:rPr>
        <w:t xml:space="preserve">, </w:t>
      </w:r>
      <w:hyperlink w:anchor="Section_60485cf2d8d94a7f99b1d1cf275ae83c">
        <w:r>
          <w:rPr>
            <w:rStyle w:val="Hyperlink"/>
            <w:i/>
          </w:rPr>
          <w:t>VtString</w:t>
        </w:r>
      </w:hyperlink>
      <w:r>
        <w:rPr>
          <w:i/>
        </w:rPr>
        <w:t xml:space="preserve">, </w:t>
      </w:r>
      <w:hyperlink w:anchor="Section_eb04ce67f96b4ea4adf77f75847c7abb">
        <w:r>
          <w:rPr>
            <w:rStyle w:val="Hyperlink"/>
            <w:i/>
          </w:rPr>
          <w:t>VtUnalignedString</w:t>
        </w:r>
      </w:hyperlink>
      <w:r>
        <w:rPr>
          <w:i/>
        </w:rPr>
        <w:t xml:space="preserve">, </w:t>
      </w:r>
      <w:hyperlink w:anchor="Section_112762c273624710afad1f4c8bc6a814">
        <w:r>
          <w:rPr>
            <w:rStyle w:val="Hyperlink"/>
            <w:i/>
          </w:rPr>
          <w:t>VtVecLp</w:t>
        </w:r>
        <w:r>
          <w:rPr>
            <w:rStyle w:val="Hyperlink"/>
            <w:i/>
          </w:rPr>
          <w:t>wstrValue</w:t>
        </w:r>
      </w:hyperlink>
    </w:p>
    <w:p w:rsidR="00A40DE4" w:rsidRDefault="004D5D93">
      <w:r>
        <w:t xml:space="preserve">Specifies data for a null-terminated </w:t>
      </w:r>
      <w:hyperlink w:anchor="gt_c305d0ab-8b94-461a-bd76-13b40cb8c4d8">
        <w:r>
          <w:rPr>
            <w:rStyle w:val="HyperlinkGreen"/>
            <w:b/>
          </w:rPr>
          <w:t>Unicode</w:t>
        </w:r>
      </w:hyperlink>
      <w:r>
        <w:t xml:space="preserve"> character string. This type deviates from the </w:t>
      </w:r>
      <w:r>
        <w:rPr>
          <w:b/>
        </w:rPr>
        <w:t>UnicodeString</w:t>
      </w:r>
      <w:r>
        <w:t xml:space="preserve"> type specified in </w:t>
      </w:r>
      <w:hyperlink r:id="rId156" w:anchor="Section_bf7aeae8c47a49399f45700158dac3bc">
        <w:r>
          <w:rPr>
            <w:rStyle w:val="Hyperlink"/>
          </w:rPr>
          <w:t>[MS-OLEPS]</w:t>
        </w:r>
      </w:hyperlink>
      <w:r>
        <w:t xml:space="preserve"> section </w:t>
      </w:r>
      <w:hyperlink r:id="rId157" w:history="1">
        <w:r>
          <w:rPr>
            <w:rStyle w:val="Hyperlink"/>
          </w:rPr>
          <w:t>2.7</w:t>
        </w:r>
      </w:hyperlink>
      <w:r>
        <w:t xml:space="preserve"> in the limit to the length of the string and in the way the length is specified in characters and not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cch</w:t>
            </w:r>
          </w:p>
        </w:tc>
      </w:tr>
      <w:tr w:rsidR="00A40DE4" w:rsidTr="00A40DE4">
        <w:trPr>
          <w:trHeight w:hRule="exact" w:val="490"/>
        </w:trPr>
        <w:tc>
          <w:tcPr>
            <w:tcW w:w="8640" w:type="dxa"/>
            <w:gridSpan w:val="32"/>
          </w:tcPr>
          <w:p w:rsidR="00A40DE4" w:rsidRDefault="004D5D93">
            <w:pPr>
              <w:pStyle w:val="PacketDiagramBodyText"/>
            </w:pPr>
            <w:r>
              <w:t>value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padding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cch (4 bytes): </w:t>
      </w:r>
      <w:r>
        <w:t xml:space="preserve">An unsigned integer specifying the number of Unicode characters written as the </w:t>
      </w:r>
      <w:r>
        <w:rPr>
          <w:b/>
        </w:rPr>
        <w:t>value</w:t>
      </w:r>
      <w:r>
        <w:t xml:space="preserve"> field including the terminating NULL character. SHOULD be less than or equal to 0x0000FFFF.</w:t>
      </w:r>
      <w:bookmarkStart w:id="42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21"/>
    </w:p>
    <w:p w:rsidR="00A40DE4" w:rsidRDefault="004D5D93">
      <w:pPr>
        <w:pStyle w:val="Definition-Field"/>
      </w:pPr>
      <w:r>
        <w:rPr>
          <w:b/>
        </w:rPr>
        <w:t xml:space="preserve">value (variable): </w:t>
      </w:r>
      <w:r>
        <w:t>A null-terminated array of Unicode characters defining the string.</w:t>
      </w:r>
    </w:p>
    <w:p w:rsidR="00A40DE4" w:rsidRDefault="004D5D93">
      <w:pPr>
        <w:pStyle w:val="Definition-Field"/>
      </w:pPr>
      <w:r>
        <w:rPr>
          <w:b/>
        </w:rPr>
        <w:t xml:space="preserve">padding </w:t>
      </w:r>
      <w:r>
        <w:rPr>
          <w:b/>
        </w:rPr>
        <w:t xml:space="preserve">(variable): </w:t>
      </w:r>
      <w:r>
        <w:t xml:space="preserve">An array of bytes. The length of the array MUST be the smallest number of bytes required to pad the size of the </w:t>
      </w:r>
      <w:r>
        <w:rPr>
          <w:b/>
        </w:rPr>
        <w:t>value</w:t>
      </w:r>
      <w:r>
        <w:t xml:space="preserve"> field to a multiple of 4 bytes. The padding SHOULD be 0x00 values, but MAY be undefined values, and MUST be ignored.</w:t>
      </w:r>
      <w:bookmarkStart w:id="422" w:name="Appendix_A_Target_20"/>
      <w:r>
        <w:rPr>
          <w:rStyle w:val="Hyperlink"/>
        </w:rPr>
        <w:fldChar w:fldCharType="begin"/>
      </w:r>
      <w:r>
        <w:rPr>
          <w:rStyle w:val="Hyperlink"/>
        </w:rPr>
        <w:instrText xml:space="preserve"> HYPERLI</w:instrText>
      </w:r>
      <w:r>
        <w:rPr>
          <w:rStyle w:val="Hyperlink"/>
        </w:rPr>
        <w:instrText xml:space="preserve">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22"/>
    </w:p>
    <w:p w:rsidR="00A40DE4" w:rsidRDefault="004D5D93">
      <w:pPr>
        <w:pStyle w:val="Heading5"/>
      </w:pPr>
      <w:bookmarkStart w:id="423" w:name="Section_112762c273624710afad1f4c8bc6a814"/>
      <w:bookmarkStart w:id="424" w:name="VtVecLpwstrValue"/>
      <w:bookmarkStart w:id="425" w:name="_Toc3855675"/>
      <w:r>
        <w:t>VtVecLpwstrValue</w:t>
      </w:r>
      <w:bookmarkEnd w:id="423"/>
      <w:bookmarkEnd w:id="424"/>
      <w:bookmarkEnd w:id="425"/>
      <w:r>
        <w:fldChar w:fldCharType="begin"/>
      </w:r>
      <w:r>
        <w:instrText xml:space="preserve"> XE "Property types:VtVecLpwstrValue" </w:instrText>
      </w:r>
      <w:r>
        <w:fldChar w:fldCharType="end"/>
      </w:r>
    </w:p>
    <w:p w:rsidR="00A40DE4" w:rsidRDefault="004D5D93">
      <w:r>
        <w:rPr>
          <w:i/>
        </w:rPr>
        <w:t xml:space="preserve">Referenced by: </w:t>
      </w:r>
      <w:hyperlink w:anchor="Section_2dc59d31a90349bba1f145fc01c8b8b0">
        <w:r>
          <w:rPr>
            <w:rStyle w:val="Hyperlink"/>
            <w:i/>
          </w:rPr>
          <w:t>VtVecLpwstr</w:t>
        </w:r>
      </w:hyperlink>
    </w:p>
    <w:p w:rsidR="00A40DE4" w:rsidRDefault="004D5D93">
      <w:r>
        <w:t xml:space="preserve">Specifies data for a property containing an array of </w:t>
      </w:r>
      <w:hyperlink w:anchor="gt_c305d0ab-8b94-461a-bd76-13b40cb8c4d8">
        <w:r>
          <w:rPr>
            <w:rStyle w:val="HyperlinkGreen"/>
            <w:b/>
          </w:rPr>
          <w:t>Unicode</w:t>
        </w:r>
      </w:hyperlink>
      <w:r>
        <w:t xml:space="preserve"> strings. This type conforms to the (VT_VECTOR | VT_LPWSTR) </w:t>
      </w:r>
      <w:r>
        <w:rPr>
          <w:b/>
        </w:rPr>
        <w:t>TypedPropertyValue</w:t>
      </w:r>
      <w:r>
        <w:t xml:space="preserve"> value format as specified in </w:t>
      </w:r>
      <w:hyperlink r:id="rId158" w:anchor="Section_bf7aeae8c47a49399f45700158dac3bc">
        <w:r>
          <w:rPr>
            <w:rStyle w:val="Hyperlink"/>
          </w:rPr>
          <w:t>[MS-OLEPS]</w:t>
        </w:r>
      </w:hyperlink>
      <w:r>
        <w:t xml:space="preserve"> section </w:t>
      </w:r>
      <w:hyperlink r:id="rId159" w:history="1">
        <w:r>
          <w:rPr>
            <w:rStyle w:val="Hyperlink"/>
          </w:rPr>
          <w:t>2.15</w:t>
        </w:r>
      </w:hyperlink>
      <w:r>
        <w:t xml:space="preserve">, except that the sequence of string structures following the </w:t>
      </w:r>
      <w:r>
        <w:rPr>
          <w:b/>
        </w:rPr>
        <w:t>cElements</w:t>
      </w:r>
      <w:r>
        <w:t xml:space="preserve"> field are of </w:t>
      </w:r>
      <w:r>
        <w:t xml:space="preserve">type </w:t>
      </w:r>
      <w:hyperlink w:anchor="Section_e5f5c0973b4440f293ccab4ce521f82d" w:history="1">
        <w:r>
          <w:rPr>
            <w:b/>
          </w:rPr>
          <w:t>Lpwstr</w:t>
        </w:r>
      </w:hyperlink>
      <w:r>
        <w:t xml:space="preserve"> (section 2.3.3.1.6).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cElements</w:t>
            </w:r>
          </w:p>
        </w:tc>
      </w:tr>
      <w:tr w:rsidR="00A40DE4" w:rsidTr="00A40DE4">
        <w:trPr>
          <w:trHeight w:hRule="exact" w:val="490"/>
        </w:trPr>
        <w:tc>
          <w:tcPr>
            <w:tcW w:w="8640" w:type="dxa"/>
            <w:gridSpan w:val="32"/>
          </w:tcPr>
          <w:p w:rsidR="00A40DE4" w:rsidRDefault="004D5D93">
            <w:pPr>
              <w:pStyle w:val="PacketDiagramBodyText"/>
            </w:pPr>
            <w:r>
              <w:t>rgString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cElements (4 bytes): </w:t>
      </w:r>
      <w:r>
        <w:t xml:space="preserve">An unsigned integer specifying the number of elements in </w:t>
      </w:r>
      <w:r>
        <w:rPr>
          <w:b/>
        </w:rPr>
        <w:t>rgString</w:t>
      </w:r>
      <w:r>
        <w:t>.</w:t>
      </w:r>
    </w:p>
    <w:p w:rsidR="00A40DE4" w:rsidRDefault="004D5D93">
      <w:pPr>
        <w:pStyle w:val="Definition-Field"/>
      </w:pPr>
      <w:r>
        <w:rPr>
          <w:b/>
        </w:rPr>
        <w:t xml:space="preserve">rgString (variable): </w:t>
      </w:r>
      <w:r>
        <w:t xml:space="preserve">An array of </w:t>
      </w:r>
      <w:r>
        <w:rPr>
          <w:b/>
        </w:rPr>
        <w:t>Lpwstr</w:t>
      </w:r>
      <w:r>
        <w:t xml:space="preserve"> (section 2.3.3.1.6). Specifies the list of values for the property. </w:t>
      </w:r>
    </w:p>
    <w:p w:rsidR="00A40DE4" w:rsidRDefault="004D5D93">
      <w:pPr>
        <w:pStyle w:val="Heading5"/>
      </w:pPr>
      <w:bookmarkStart w:id="426" w:name="Section_2dc59d31a90349bba1f145fc01c8b8b0"/>
      <w:bookmarkStart w:id="427" w:name="VtVecLpwstr"/>
      <w:bookmarkStart w:id="428" w:name="_Toc3855676"/>
      <w:r>
        <w:t>VtVecLpwstr</w:t>
      </w:r>
      <w:bookmarkEnd w:id="426"/>
      <w:bookmarkEnd w:id="427"/>
      <w:bookmarkEnd w:id="428"/>
      <w:r>
        <w:fldChar w:fldCharType="begin"/>
      </w:r>
      <w:r>
        <w:instrText xml:space="preserve"> XE "Property types:VtVecLpwstr" </w:instrText>
      </w:r>
      <w:r>
        <w:fldChar w:fldCharType="end"/>
      </w:r>
    </w:p>
    <w:p w:rsidR="00A40DE4" w:rsidRDefault="004D5D93">
      <w:r>
        <w:t xml:space="preserve">Specifies the format of a property for which the value is a list of </w:t>
      </w:r>
      <w:hyperlink w:anchor="gt_c305d0ab-8b94-461a-bd76-13b40cb8c4d8">
        <w:r>
          <w:rPr>
            <w:rStyle w:val="HyperlinkGreen"/>
            <w:b/>
          </w:rPr>
          <w:t>Unicode</w:t>
        </w:r>
      </w:hyperlink>
      <w:r>
        <w:t xml:space="preserve"> strings. This type conforms to the (VT_VECTOR | VT_LPWSTR) </w:t>
      </w:r>
      <w:r>
        <w:rPr>
          <w:b/>
        </w:rPr>
        <w:t>TypedPropertyValue</w:t>
      </w:r>
      <w:r>
        <w:t xml:space="preserve"> type as specified in </w:t>
      </w:r>
      <w:hyperlink r:id="rId160" w:anchor="Section_bf7aeae8c47a49399f45700158dac3bc">
        <w:r>
          <w:rPr>
            <w:rStyle w:val="Hyperlink"/>
          </w:rPr>
          <w:t>[MS-OLEPS]</w:t>
        </w:r>
      </w:hyperlink>
      <w:r>
        <w:t xml:space="preserve"> section </w:t>
      </w:r>
      <w:hyperlink r:id="rId161" w:history="1">
        <w:r>
          <w:rPr>
            <w:rStyle w:val="Hyperlink"/>
          </w:rPr>
          <w:t>2.15</w:t>
        </w:r>
      </w:hyperlink>
      <w:r>
        <w:t>, except that the format of the strings it contains is as specified in this sp</w:t>
      </w:r>
      <w:r>
        <w:t>ecification.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wType</w:t>
            </w:r>
          </w:p>
        </w:tc>
        <w:tc>
          <w:tcPr>
            <w:tcW w:w="4320" w:type="dxa"/>
            <w:gridSpan w:val="16"/>
          </w:tcPr>
          <w:p w:rsidR="00A40DE4" w:rsidRDefault="004D5D93">
            <w:pPr>
              <w:pStyle w:val="PacketDiagramBodyText"/>
            </w:pPr>
            <w:r>
              <w:t>padding</w:t>
            </w:r>
          </w:p>
        </w:tc>
      </w:tr>
      <w:tr w:rsidR="00A40DE4" w:rsidTr="00A40DE4">
        <w:trPr>
          <w:trHeight w:hRule="exact" w:val="490"/>
        </w:trPr>
        <w:tc>
          <w:tcPr>
            <w:tcW w:w="8640" w:type="dxa"/>
            <w:gridSpan w:val="32"/>
          </w:tcPr>
          <w:p w:rsidR="00A40DE4" w:rsidRDefault="004D5D93">
            <w:pPr>
              <w:pStyle w:val="PacketDiagramBodyText"/>
            </w:pPr>
            <w:r>
              <w:t>vtValue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wType (2 bytes): </w:t>
      </w:r>
      <w:r>
        <w:t>An unsigned integer that MUST be equal to VT_VECTOR | VT_LPWSTR (0x101F).</w:t>
      </w:r>
    </w:p>
    <w:p w:rsidR="00A40DE4" w:rsidRDefault="004D5D93">
      <w:pPr>
        <w:pStyle w:val="Definition-Field"/>
      </w:pPr>
      <w:r>
        <w:rPr>
          <w:b/>
        </w:rPr>
        <w:t xml:space="preserve">padding (2 bytes): </w:t>
      </w:r>
      <w:r>
        <w:t xml:space="preserve">An unsigned integer </w:t>
      </w:r>
      <w:r>
        <w:t>that MUST be 0x0000. MUST be ignored.</w:t>
      </w:r>
    </w:p>
    <w:p w:rsidR="00A40DE4" w:rsidRDefault="004D5D93">
      <w:pPr>
        <w:pStyle w:val="Definition-Field"/>
      </w:pPr>
      <w:r>
        <w:rPr>
          <w:b/>
        </w:rPr>
        <w:t xml:space="preserve">vtValue (variable): </w:t>
      </w:r>
      <w:r>
        <w:t xml:space="preserve">MUST be a </w:t>
      </w:r>
      <w:hyperlink w:anchor="Section_112762c273624710afad1f4c8bc6a814" w:history="1">
        <w:r>
          <w:rPr>
            <w:b/>
          </w:rPr>
          <w:t>VtVecLpwstrValue</w:t>
        </w:r>
      </w:hyperlink>
      <w:r>
        <w:t xml:space="preserve"> (section 2.3.3.1.7) structure.</w:t>
      </w:r>
    </w:p>
    <w:p w:rsidR="00A40DE4" w:rsidRDefault="004D5D93">
      <w:pPr>
        <w:pStyle w:val="Heading5"/>
      </w:pPr>
      <w:bookmarkStart w:id="429" w:name="Section_cd95ca9770c748288b5bb86263348026"/>
      <w:bookmarkStart w:id="430" w:name="VtVecUnalignedLpstrValue"/>
      <w:bookmarkStart w:id="431" w:name="_Toc3855677"/>
      <w:r>
        <w:t>VtVecUnalignedLpstrValue</w:t>
      </w:r>
      <w:bookmarkEnd w:id="429"/>
      <w:bookmarkEnd w:id="430"/>
      <w:bookmarkEnd w:id="431"/>
      <w:r>
        <w:fldChar w:fldCharType="begin"/>
      </w:r>
      <w:r>
        <w:instrText xml:space="preserve"> XE "Property types:VtVecUnalignedLpstrValue" </w:instrText>
      </w:r>
      <w:r>
        <w:fldChar w:fldCharType="end"/>
      </w:r>
    </w:p>
    <w:p w:rsidR="00A40DE4" w:rsidRDefault="004D5D93">
      <w:r>
        <w:rPr>
          <w:i/>
        </w:rPr>
        <w:t>Referen</w:t>
      </w:r>
      <w:r>
        <w:rPr>
          <w:i/>
        </w:rPr>
        <w:t xml:space="preserve">ced by: </w:t>
      </w:r>
      <w:hyperlink w:anchor="Section_523af67dd69a4eb1848ba299674ac9b8">
        <w:r>
          <w:rPr>
            <w:rStyle w:val="Hyperlink"/>
            <w:i/>
          </w:rPr>
          <w:t>VtVecUnalignedLpstr</w:t>
        </w:r>
      </w:hyperlink>
    </w:p>
    <w:p w:rsidR="00A40DE4" w:rsidRDefault="004D5D93">
      <w:r>
        <w:t xml:space="preserve">Specifies data for a property containing an array of single-byte character strings. This type conforms to the (VT_VECTOR | VT_LPSTR) </w:t>
      </w:r>
      <w:r>
        <w:rPr>
          <w:b/>
        </w:rPr>
        <w:t>TypedPropertyValue</w:t>
      </w:r>
      <w:r>
        <w:t xml:space="preserve"> value format </w:t>
      </w:r>
      <w:r>
        <w:t xml:space="preserve">as specified in </w:t>
      </w:r>
      <w:hyperlink r:id="rId162" w:anchor="Section_bf7aeae8c47a49399f45700158dac3bc">
        <w:r>
          <w:rPr>
            <w:rStyle w:val="Hyperlink"/>
          </w:rPr>
          <w:t>[MS-OLEPS]</w:t>
        </w:r>
      </w:hyperlink>
      <w:r>
        <w:t xml:space="preserve"> section </w:t>
      </w:r>
      <w:hyperlink r:id="rId163" w:history="1">
        <w:r>
          <w:rPr>
            <w:rStyle w:val="Hyperlink"/>
          </w:rPr>
          <w:t>2.15</w:t>
        </w:r>
      </w:hyperlink>
      <w:r>
        <w:t>, except that the sequence of string struct</w:t>
      </w:r>
      <w:r>
        <w:t xml:space="preserve">ures following the </w:t>
      </w:r>
      <w:r>
        <w:rPr>
          <w:b/>
        </w:rPr>
        <w:t>cElements</w:t>
      </w:r>
      <w:r>
        <w:t xml:space="preserve"> field are of type </w:t>
      </w:r>
      <w:hyperlink w:anchor="Section_a8f75582c3d34a5bbbca62ed6a05711d" w:history="1">
        <w:r>
          <w:rPr>
            <w:b/>
          </w:rPr>
          <w:t>UnalignedLpstr</w:t>
        </w:r>
      </w:hyperlink>
      <w:r>
        <w:t xml:space="preserve"> (section 2.3.3.1.5).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cElements</w:t>
            </w:r>
          </w:p>
        </w:tc>
      </w:tr>
      <w:tr w:rsidR="00A40DE4" w:rsidTr="00A40DE4">
        <w:trPr>
          <w:trHeight w:hRule="exact" w:val="490"/>
        </w:trPr>
        <w:tc>
          <w:tcPr>
            <w:tcW w:w="8640" w:type="dxa"/>
            <w:gridSpan w:val="32"/>
          </w:tcPr>
          <w:p w:rsidR="00A40DE4" w:rsidRDefault="004D5D93">
            <w:pPr>
              <w:pStyle w:val="PacketDiagramBodyText"/>
            </w:pPr>
            <w:r>
              <w:t>rgString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cElements (4 bytes): </w:t>
      </w:r>
      <w:r>
        <w:t xml:space="preserve">An unsigned integer specifying the number of elements in </w:t>
      </w:r>
      <w:r>
        <w:rPr>
          <w:b/>
        </w:rPr>
        <w:t>rgString</w:t>
      </w:r>
      <w:r>
        <w:t>.</w:t>
      </w:r>
    </w:p>
    <w:p w:rsidR="00A40DE4" w:rsidRDefault="004D5D93">
      <w:pPr>
        <w:pStyle w:val="Definition-Field"/>
      </w:pPr>
      <w:r>
        <w:rPr>
          <w:b/>
        </w:rPr>
        <w:t xml:space="preserve">rgString (variable): </w:t>
      </w:r>
      <w:r>
        <w:t xml:space="preserve">An array of </w:t>
      </w:r>
      <w:r>
        <w:rPr>
          <w:b/>
        </w:rPr>
        <w:t>UnalignedLpstr</w:t>
      </w:r>
      <w:r>
        <w:t xml:space="preserve"> (section 2.3.3.1.5). Specifies the list of values for the property.</w:t>
      </w:r>
    </w:p>
    <w:p w:rsidR="00A40DE4" w:rsidRDefault="004D5D93">
      <w:pPr>
        <w:pStyle w:val="Heading5"/>
      </w:pPr>
      <w:bookmarkStart w:id="432" w:name="Section_523af67dd69a4eb1848ba299674ac9b8"/>
      <w:bookmarkStart w:id="433" w:name="VtVecUnalignedLpstr"/>
      <w:bookmarkStart w:id="434" w:name="_Toc3855678"/>
      <w:r>
        <w:t>VtVecUnalignedLpstr</w:t>
      </w:r>
      <w:bookmarkEnd w:id="432"/>
      <w:bookmarkEnd w:id="433"/>
      <w:bookmarkEnd w:id="434"/>
      <w:r>
        <w:fldChar w:fldCharType="begin"/>
      </w:r>
      <w:r>
        <w:instrText xml:space="preserve"> XE "Property types:VtVecUnaligne</w:instrText>
      </w:r>
      <w:r>
        <w:instrText xml:space="preserve">dLpstr" </w:instrText>
      </w:r>
      <w:r>
        <w:fldChar w:fldCharType="end"/>
      </w:r>
    </w:p>
    <w:p w:rsidR="00A40DE4" w:rsidRDefault="004D5D93">
      <w:r>
        <w:t xml:space="preserve">Specifies the format of a property for which the value is a list of single-byte character strings. This type conforms to the (VT_VECTOR | VT_LPSTR) </w:t>
      </w:r>
      <w:r>
        <w:rPr>
          <w:b/>
        </w:rPr>
        <w:t>TypedPropertyValue</w:t>
      </w:r>
      <w:r>
        <w:t xml:space="preserve"> type as specified in </w:t>
      </w:r>
      <w:hyperlink r:id="rId164" w:anchor="Section_bf7aeae8c47a49399f45700158dac3bc">
        <w:r>
          <w:rPr>
            <w:rStyle w:val="Hyperlink"/>
          </w:rPr>
          <w:t>[MS-OLEPS]</w:t>
        </w:r>
      </w:hyperlink>
      <w:r>
        <w:t xml:space="preserve"> section </w:t>
      </w:r>
      <w:hyperlink r:id="rId165" w:history="1">
        <w:r>
          <w:rPr>
            <w:rStyle w:val="Hyperlink"/>
          </w:rPr>
          <w:t>2.15</w:t>
        </w:r>
      </w:hyperlink>
      <w:r>
        <w:t>, except that the format of the strings it contains is as specified in this specification.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wType</w:t>
            </w:r>
          </w:p>
        </w:tc>
        <w:tc>
          <w:tcPr>
            <w:tcW w:w="4320" w:type="dxa"/>
            <w:gridSpan w:val="16"/>
          </w:tcPr>
          <w:p w:rsidR="00A40DE4" w:rsidRDefault="004D5D93">
            <w:pPr>
              <w:pStyle w:val="PacketDiagramBodyText"/>
            </w:pPr>
            <w:r>
              <w:t>padding</w:t>
            </w:r>
          </w:p>
        </w:tc>
      </w:tr>
      <w:tr w:rsidR="00A40DE4" w:rsidTr="00A40DE4">
        <w:trPr>
          <w:trHeight w:hRule="exact" w:val="490"/>
        </w:trPr>
        <w:tc>
          <w:tcPr>
            <w:tcW w:w="8640" w:type="dxa"/>
            <w:gridSpan w:val="32"/>
          </w:tcPr>
          <w:p w:rsidR="00A40DE4" w:rsidRDefault="004D5D93">
            <w:pPr>
              <w:pStyle w:val="PacketDiagramBodyText"/>
            </w:pPr>
            <w:r>
              <w:t>vtValue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wType (2 bytes): </w:t>
      </w:r>
      <w:r>
        <w:t>An unsigned integer that MUST be VT_VECTOR | VT_LPSTR (0x101E).</w:t>
      </w:r>
    </w:p>
    <w:p w:rsidR="00A40DE4" w:rsidRDefault="004D5D93">
      <w:pPr>
        <w:pStyle w:val="Definition-Field"/>
      </w:pPr>
      <w:r>
        <w:rPr>
          <w:b/>
        </w:rPr>
        <w:lastRenderedPageBreak/>
        <w:t xml:space="preserve">padding (2 bytes): </w:t>
      </w:r>
      <w:r>
        <w:t>An unsigned integer that MUST be 0x0000. MUST be ignored.</w:t>
      </w:r>
    </w:p>
    <w:p w:rsidR="00A40DE4" w:rsidRDefault="004D5D93">
      <w:pPr>
        <w:pStyle w:val="Definition-Field"/>
      </w:pPr>
      <w:r>
        <w:rPr>
          <w:b/>
        </w:rPr>
        <w:t xml:space="preserve">vtValue (variable): </w:t>
      </w:r>
      <w:r>
        <w:t xml:space="preserve">MUST be a </w:t>
      </w:r>
      <w:hyperlink w:anchor="Section_cd95ca9770c748288b5bb86263348026" w:history="1">
        <w:r>
          <w:rPr>
            <w:b/>
          </w:rPr>
          <w:t>VtVecUnalignedLpstrValue</w:t>
        </w:r>
      </w:hyperlink>
      <w:r>
        <w:t xml:space="preserve"> (section 2.3.3.1.9) structure.</w:t>
      </w:r>
    </w:p>
    <w:p w:rsidR="00A40DE4" w:rsidRDefault="004D5D93">
      <w:pPr>
        <w:pStyle w:val="Heading5"/>
      </w:pPr>
      <w:bookmarkStart w:id="435" w:name="Section_60485cf2d8d94a7f99b1d1cf275ae83c"/>
      <w:bookmarkStart w:id="436" w:name="VtString"/>
      <w:bookmarkStart w:id="437" w:name="_Toc3855679"/>
      <w:r>
        <w:t>VtString</w:t>
      </w:r>
      <w:bookmarkEnd w:id="435"/>
      <w:bookmarkEnd w:id="436"/>
      <w:bookmarkEnd w:id="437"/>
      <w:r>
        <w:fldChar w:fldCharType="begin"/>
      </w:r>
      <w:r>
        <w:instrText xml:space="preserve"> XE "Property types:VtString" </w:instrText>
      </w:r>
      <w:r>
        <w:fldChar w:fldCharType="end"/>
      </w:r>
    </w:p>
    <w:p w:rsidR="00A40DE4" w:rsidRDefault="004D5D93">
      <w:r>
        <w:t>Specifies the format of a property for which the value is a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stringType</w:t>
            </w:r>
          </w:p>
        </w:tc>
        <w:tc>
          <w:tcPr>
            <w:tcW w:w="4320" w:type="dxa"/>
            <w:gridSpan w:val="16"/>
          </w:tcPr>
          <w:p w:rsidR="00A40DE4" w:rsidRDefault="004D5D93">
            <w:pPr>
              <w:pStyle w:val="PacketDiagramBodyText"/>
            </w:pPr>
            <w:r>
              <w:t>padding</w:t>
            </w:r>
          </w:p>
        </w:tc>
      </w:tr>
      <w:tr w:rsidR="00A40DE4" w:rsidTr="00A40DE4">
        <w:trPr>
          <w:trHeight w:hRule="exact" w:val="490"/>
        </w:trPr>
        <w:tc>
          <w:tcPr>
            <w:tcW w:w="8640" w:type="dxa"/>
            <w:gridSpan w:val="32"/>
          </w:tcPr>
          <w:p w:rsidR="00A40DE4" w:rsidRDefault="004D5D93">
            <w:pPr>
              <w:pStyle w:val="PacketDiagramBodyText"/>
            </w:pPr>
            <w:r>
              <w:t>stringValue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stringType (2 bytes): </w:t>
      </w:r>
      <w:r>
        <w:t>An unsigned integer that MUST be VT_LPSTR (0x001E) or VT_LPWSTR (0x001F).</w:t>
      </w:r>
    </w:p>
    <w:p w:rsidR="00A40DE4" w:rsidRDefault="004D5D93">
      <w:pPr>
        <w:pStyle w:val="Definition-Field"/>
      </w:pPr>
      <w:r>
        <w:rPr>
          <w:b/>
        </w:rPr>
        <w:t xml:space="preserve">padding (2 bytes): </w:t>
      </w:r>
      <w:r>
        <w:t xml:space="preserve">An unsigned integer </w:t>
      </w:r>
      <w:r>
        <w:t>that MUST be 0x0000. MUST be ignored.</w:t>
      </w:r>
    </w:p>
    <w:p w:rsidR="00A40DE4" w:rsidRDefault="004D5D93">
      <w:pPr>
        <w:pStyle w:val="Definition-Field"/>
      </w:pPr>
      <w:r>
        <w:rPr>
          <w:b/>
        </w:rPr>
        <w:t xml:space="preserve">stringValue (variable): </w:t>
      </w:r>
      <w:r>
        <w:t xml:space="preserve">A structure that determines its type depending on the value of the </w:t>
      </w:r>
      <w:r>
        <w:rPr>
          <w:b/>
        </w:rPr>
        <w:t>stringType</w:t>
      </w:r>
      <w:r>
        <w:t xml:space="preserve"> field according to the following table.</w:t>
      </w:r>
    </w:p>
    <w:tbl>
      <w:tblPr>
        <w:tblStyle w:val="Table-ShadedHeaderIndented"/>
        <w:tblW w:w="0" w:type="auto"/>
        <w:tblLook w:val="04A0" w:firstRow="1" w:lastRow="0" w:firstColumn="1" w:lastColumn="0" w:noHBand="0" w:noVBand="1"/>
      </w:tblPr>
      <w:tblGrid>
        <w:gridCol w:w="1998"/>
        <w:gridCol w:w="2415"/>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tcPr>
          <w:p w:rsidR="00A40DE4" w:rsidRDefault="004D5D93">
            <w:pPr>
              <w:pStyle w:val="TableHeaderText"/>
              <w:spacing w:before="0" w:after="0"/>
            </w:pPr>
            <w:r>
              <w:t>stringType</w:t>
            </w:r>
          </w:p>
        </w:tc>
        <w:tc>
          <w:tcPr>
            <w:tcW w:w="0" w:type="auto"/>
          </w:tcPr>
          <w:p w:rsidR="00A40DE4" w:rsidRDefault="004D5D93">
            <w:pPr>
              <w:pStyle w:val="TableHeaderText"/>
              <w:spacing w:before="0" w:after="0"/>
            </w:pPr>
            <w:r>
              <w:t>stringValue type</w:t>
            </w:r>
          </w:p>
        </w:tc>
      </w:tr>
      <w:tr w:rsidR="00A40DE4" w:rsidTr="00A40DE4">
        <w:tc>
          <w:tcPr>
            <w:tcW w:w="0" w:type="auto"/>
          </w:tcPr>
          <w:p w:rsidR="00A40DE4" w:rsidRDefault="004D5D93">
            <w:pPr>
              <w:pStyle w:val="TableBodyText"/>
              <w:spacing w:before="0" w:after="0"/>
            </w:pPr>
            <w:r>
              <w:t>VT_LPSTR (0x001E)</w:t>
            </w:r>
          </w:p>
        </w:tc>
        <w:tc>
          <w:tcPr>
            <w:tcW w:w="0" w:type="auto"/>
          </w:tcPr>
          <w:p w:rsidR="00A40DE4" w:rsidRDefault="004D5D93">
            <w:pPr>
              <w:pStyle w:val="TableBodyText"/>
              <w:spacing w:before="0" w:after="0"/>
            </w:pPr>
            <w:hyperlink w:anchor="Section_fac324c9ff39442ebd181a91a723a818">
              <w:r>
                <w:rPr>
                  <w:b/>
                </w:rPr>
                <w:t>Lpstr</w:t>
              </w:r>
            </w:hyperlink>
            <w:r>
              <w:t xml:space="preserve"> (section 2.3.3.1.4)</w:t>
            </w:r>
          </w:p>
        </w:tc>
      </w:tr>
      <w:tr w:rsidR="00A40DE4" w:rsidTr="00A40DE4">
        <w:tc>
          <w:tcPr>
            <w:tcW w:w="0" w:type="auto"/>
          </w:tcPr>
          <w:p w:rsidR="00A40DE4" w:rsidRDefault="004D5D93">
            <w:pPr>
              <w:pStyle w:val="TableBodyText"/>
              <w:spacing w:before="0" w:after="0"/>
            </w:pPr>
            <w:r>
              <w:t>VT_LPWSTR (0x001F)</w:t>
            </w:r>
          </w:p>
        </w:tc>
        <w:tc>
          <w:tcPr>
            <w:tcW w:w="0" w:type="auto"/>
          </w:tcPr>
          <w:p w:rsidR="00A40DE4" w:rsidRDefault="004D5D93">
            <w:pPr>
              <w:pStyle w:val="TableBodyText"/>
              <w:spacing w:before="0" w:after="0"/>
            </w:pPr>
            <w:hyperlink w:anchor="Section_e5f5c0973b4440f293ccab4ce521f82d" w:history="1">
              <w:r>
                <w:rPr>
                  <w:b/>
                </w:rPr>
                <w:t>Lpwstr</w:t>
              </w:r>
            </w:hyperlink>
            <w:r>
              <w:t xml:space="preserve"> (section 2.3.3.1.6)</w:t>
            </w:r>
          </w:p>
        </w:tc>
      </w:tr>
    </w:tbl>
    <w:p w:rsidR="00A40DE4" w:rsidRDefault="00A40DE4"/>
    <w:p w:rsidR="00A40DE4" w:rsidRDefault="004D5D93">
      <w:pPr>
        <w:pStyle w:val="Heading5"/>
      </w:pPr>
      <w:bookmarkStart w:id="438" w:name="Section_eb04ce67f96b4ea4adf77f75847c7abb"/>
      <w:bookmarkStart w:id="439" w:name="VtUnalignedString"/>
      <w:bookmarkStart w:id="440" w:name="_Toc3855680"/>
      <w:r>
        <w:t>VtUnalignedString</w:t>
      </w:r>
      <w:bookmarkEnd w:id="438"/>
      <w:bookmarkEnd w:id="439"/>
      <w:bookmarkEnd w:id="440"/>
      <w:r>
        <w:fldChar w:fldCharType="begin"/>
      </w:r>
      <w:r>
        <w:instrText xml:space="preserve"> XE "Property types:VtUnalignedString" </w:instrText>
      </w:r>
      <w:r>
        <w:fldChar w:fldCharType="end"/>
      </w:r>
    </w:p>
    <w:p w:rsidR="00A40DE4" w:rsidRDefault="004D5D93">
      <w:r>
        <w:rPr>
          <w:i/>
        </w:rPr>
        <w:t xml:space="preserve">Referenced by: </w:t>
      </w:r>
      <w:hyperlink w:anchor="Section_8d8db7dc9a0c4bcc9ad5a2937bb559b0">
        <w:r>
          <w:rPr>
            <w:rStyle w:val="Hyperlink"/>
            <w:i/>
          </w:rPr>
          <w:t>VtHeadingPair</w:t>
        </w:r>
      </w:hyperlink>
    </w:p>
    <w:p w:rsidR="00A40DE4" w:rsidRDefault="004D5D93">
      <w:r>
        <w:t xml:space="preserve">Specifies the format of a property for which the value is a string but where the </w:t>
      </w:r>
      <w:r>
        <w:rPr>
          <w:b/>
        </w:rPr>
        <w:t>stringValue</w:t>
      </w:r>
      <w:r>
        <w:t xml:space="preserve"> field is not padded to any particular length if it is a single-byte cha</w:t>
      </w:r>
      <w:r>
        <w:t>racter string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stringType</w:t>
            </w:r>
          </w:p>
        </w:tc>
        <w:tc>
          <w:tcPr>
            <w:tcW w:w="4320" w:type="dxa"/>
            <w:gridSpan w:val="16"/>
          </w:tcPr>
          <w:p w:rsidR="00A40DE4" w:rsidRDefault="004D5D93">
            <w:pPr>
              <w:pStyle w:val="PacketDiagramBodyText"/>
            </w:pPr>
            <w:r>
              <w:t>padding</w:t>
            </w:r>
          </w:p>
        </w:tc>
      </w:tr>
      <w:tr w:rsidR="00A40DE4" w:rsidTr="00A40DE4">
        <w:trPr>
          <w:trHeight w:hRule="exact" w:val="490"/>
        </w:trPr>
        <w:tc>
          <w:tcPr>
            <w:tcW w:w="8640" w:type="dxa"/>
            <w:gridSpan w:val="32"/>
          </w:tcPr>
          <w:p w:rsidR="00A40DE4" w:rsidRDefault="004D5D93">
            <w:pPr>
              <w:pStyle w:val="PacketDiagramBodyText"/>
            </w:pPr>
            <w:r>
              <w:t>stringValue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stringType (2 bytes): </w:t>
      </w:r>
      <w:r>
        <w:t>An unsigned integer that MUST be VT_LPSTR (0x001E) or VT_LPWSTR (0x001F).</w:t>
      </w:r>
    </w:p>
    <w:p w:rsidR="00A40DE4" w:rsidRDefault="004D5D93">
      <w:pPr>
        <w:pStyle w:val="Definition-Field"/>
      </w:pPr>
      <w:r>
        <w:rPr>
          <w:b/>
        </w:rPr>
        <w:t xml:space="preserve">padding (2 bytes): </w:t>
      </w:r>
      <w:r>
        <w:t>An unsigned integer that MUST be 0x0000. MUST be ignored.</w:t>
      </w:r>
    </w:p>
    <w:p w:rsidR="00A40DE4" w:rsidRDefault="004D5D93">
      <w:pPr>
        <w:pStyle w:val="Definition-Field"/>
      </w:pPr>
      <w:r>
        <w:rPr>
          <w:b/>
        </w:rPr>
        <w:t xml:space="preserve">stringValue (variable): </w:t>
      </w:r>
      <w:r>
        <w:t xml:space="preserve">A structure that determines its type depending on the value of the </w:t>
      </w:r>
      <w:r>
        <w:rPr>
          <w:b/>
        </w:rPr>
        <w:t>stringType</w:t>
      </w:r>
      <w:r>
        <w:t xml:space="preserve"> field according to the following table.</w:t>
      </w:r>
    </w:p>
    <w:tbl>
      <w:tblPr>
        <w:tblStyle w:val="Table-ShadedHeaderIndented"/>
        <w:tblW w:w="0" w:type="auto"/>
        <w:tblLook w:val="04A0" w:firstRow="1" w:lastRow="0" w:firstColumn="1" w:lastColumn="0" w:noHBand="0" w:noVBand="1"/>
      </w:tblPr>
      <w:tblGrid>
        <w:gridCol w:w="1998"/>
        <w:gridCol w:w="3162"/>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tcPr>
          <w:p w:rsidR="00A40DE4" w:rsidRDefault="004D5D93">
            <w:pPr>
              <w:pStyle w:val="TableHeaderText"/>
              <w:spacing w:before="0" w:after="0"/>
            </w:pPr>
            <w:r>
              <w:lastRenderedPageBreak/>
              <w:t>stringType</w:t>
            </w:r>
          </w:p>
        </w:tc>
        <w:tc>
          <w:tcPr>
            <w:tcW w:w="0" w:type="auto"/>
          </w:tcPr>
          <w:p w:rsidR="00A40DE4" w:rsidRDefault="004D5D93">
            <w:pPr>
              <w:pStyle w:val="TableHeaderText"/>
              <w:spacing w:before="0" w:after="0"/>
            </w:pPr>
            <w:r>
              <w:t>stringValue type</w:t>
            </w:r>
          </w:p>
        </w:tc>
      </w:tr>
      <w:tr w:rsidR="00A40DE4" w:rsidTr="00A40DE4">
        <w:tc>
          <w:tcPr>
            <w:tcW w:w="0" w:type="auto"/>
          </w:tcPr>
          <w:p w:rsidR="00A40DE4" w:rsidRDefault="004D5D93">
            <w:pPr>
              <w:pStyle w:val="TableBodyText"/>
              <w:spacing w:before="0" w:after="0"/>
            </w:pPr>
            <w:r>
              <w:t>VT_LPSTR (0x001E)</w:t>
            </w:r>
          </w:p>
        </w:tc>
        <w:tc>
          <w:tcPr>
            <w:tcW w:w="0" w:type="auto"/>
          </w:tcPr>
          <w:p w:rsidR="00A40DE4" w:rsidRDefault="004D5D93">
            <w:pPr>
              <w:pStyle w:val="TableBodyText"/>
              <w:spacing w:before="0" w:after="0"/>
            </w:pPr>
            <w:hyperlink w:anchor="Section_a8f75582c3d34a5bbbca62ed6a05711d">
              <w:r>
                <w:rPr>
                  <w:b/>
                </w:rPr>
                <w:t>UnalignedLpstr</w:t>
              </w:r>
            </w:hyperlink>
            <w:r>
              <w:t xml:space="preserve"> (section 2.3.3.1.5)</w:t>
            </w:r>
          </w:p>
        </w:tc>
      </w:tr>
      <w:tr w:rsidR="00A40DE4" w:rsidTr="00A40DE4">
        <w:tc>
          <w:tcPr>
            <w:tcW w:w="0" w:type="auto"/>
          </w:tcPr>
          <w:p w:rsidR="00A40DE4" w:rsidRDefault="004D5D93">
            <w:pPr>
              <w:pStyle w:val="TableBodyText"/>
              <w:spacing w:before="0" w:after="0"/>
            </w:pPr>
            <w:r>
              <w:t>VT_LPWSTR (0x001F)</w:t>
            </w:r>
          </w:p>
        </w:tc>
        <w:tc>
          <w:tcPr>
            <w:tcW w:w="0" w:type="auto"/>
          </w:tcPr>
          <w:p w:rsidR="00A40DE4" w:rsidRDefault="004D5D93">
            <w:pPr>
              <w:pStyle w:val="TableBodyText"/>
              <w:spacing w:before="0" w:after="0"/>
            </w:pPr>
            <w:hyperlink w:anchor="Section_e5f5c0973b4440f293ccab4ce521f82d" w:history="1">
              <w:r>
                <w:rPr>
                  <w:b/>
                </w:rPr>
                <w:t>Lpwstr</w:t>
              </w:r>
            </w:hyperlink>
            <w:r>
              <w:t xml:space="preserve"> (section 2.3.3.1.6)</w:t>
            </w:r>
          </w:p>
        </w:tc>
      </w:tr>
    </w:tbl>
    <w:p w:rsidR="00A40DE4" w:rsidRDefault="00A40DE4"/>
    <w:p w:rsidR="00A40DE4" w:rsidRDefault="004D5D93">
      <w:pPr>
        <w:pStyle w:val="Heading5"/>
      </w:pPr>
      <w:bookmarkStart w:id="441" w:name="Section_8d8db7dc9a0c4bcc9ad5a2937bb559b0"/>
      <w:bookmarkStart w:id="442" w:name="VtHeadingPair"/>
      <w:bookmarkStart w:id="443" w:name="_Toc3855681"/>
      <w:r>
        <w:t>VtHeadingPair</w:t>
      </w:r>
      <w:bookmarkEnd w:id="441"/>
      <w:bookmarkEnd w:id="442"/>
      <w:bookmarkEnd w:id="443"/>
      <w:r>
        <w:fldChar w:fldCharType="begin"/>
      </w:r>
      <w:r>
        <w:instrText xml:space="preserve"> XE "Property types:VtHeadingPair" </w:instrText>
      </w:r>
      <w:r>
        <w:fldChar w:fldCharType="end"/>
      </w:r>
    </w:p>
    <w:p w:rsidR="00A40DE4" w:rsidRDefault="004D5D93">
      <w:r>
        <w:rPr>
          <w:i/>
        </w:rPr>
        <w:t xml:space="preserve">Referenced by: </w:t>
      </w:r>
      <w:hyperlink w:anchor="Section_7eaa201d3fe149178e393690a3a36c11">
        <w:r>
          <w:rPr>
            <w:rStyle w:val="Hyperlink"/>
            <w:i/>
          </w:rPr>
          <w:t>VtVecHeadingPairValue</w:t>
        </w:r>
      </w:hyperlink>
    </w:p>
    <w:p w:rsidR="00A40DE4" w:rsidRDefault="004D5D93">
      <w:r>
        <w:t>Specifies data for a heading pair for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headingString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headerParts</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headingString (variable): </w:t>
      </w:r>
      <w:r>
        <w:t xml:space="preserve">A structure of type </w:t>
      </w:r>
      <w:hyperlink w:anchor="Section_eb04ce67f96b4ea4adf77f75847c7abb" w:history="1">
        <w:r>
          <w:rPr>
            <w:b/>
          </w:rPr>
          <w:t>VtUnalignedString</w:t>
        </w:r>
      </w:hyperlink>
      <w:r>
        <w:t xml:space="preserve"> (section 2.3.3.1.12) specifying the header string.</w:t>
      </w:r>
    </w:p>
    <w:p w:rsidR="00A40DE4" w:rsidRDefault="004D5D93">
      <w:pPr>
        <w:pStyle w:val="Definition-Field"/>
      </w:pPr>
      <w:r>
        <w:rPr>
          <w:b/>
        </w:rPr>
        <w:t xml:space="preserve">headerParts (8 bytes): </w:t>
      </w:r>
      <w:r>
        <w:t xml:space="preserve">A VT_I4 </w:t>
      </w:r>
      <w:r>
        <w:rPr>
          <w:b/>
        </w:rPr>
        <w:t>TypedPropertyValue</w:t>
      </w:r>
      <w:r>
        <w:t xml:space="preserve"> structure as </w:t>
      </w:r>
      <w:r>
        <w:t xml:space="preserve">specified in </w:t>
      </w:r>
      <w:hyperlink r:id="rId166" w:anchor="Section_bf7aeae8c47a49399f45700158dac3bc">
        <w:r>
          <w:rPr>
            <w:rStyle w:val="Hyperlink"/>
          </w:rPr>
          <w:t>[MS-OLEPS]</w:t>
        </w:r>
      </w:hyperlink>
      <w:r>
        <w:t xml:space="preserve"> section </w:t>
      </w:r>
      <w:hyperlink r:id="rId167" w:history="1">
        <w:r>
          <w:rPr>
            <w:rStyle w:val="Hyperlink"/>
          </w:rPr>
          <w:t>2.15</w:t>
        </w:r>
      </w:hyperlink>
      <w:r>
        <w:t xml:space="preserve">. The </w:t>
      </w:r>
      <w:r>
        <w:rPr>
          <w:b/>
        </w:rPr>
        <w:t>Value</w:t>
      </w:r>
      <w:r>
        <w:t xml:space="preserve"> field of the </w:t>
      </w:r>
      <w:r>
        <w:rPr>
          <w:b/>
        </w:rPr>
        <w:t>TypedPropertyValue</w:t>
      </w:r>
      <w:r>
        <w:t xml:space="preserve"> st</w:t>
      </w:r>
      <w:r>
        <w:t>ructure specifies the number of document parts associated with this header.</w:t>
      </w:r>
    </w:p>
    <w:p w:rsidR="00A40DE4" w:rsidRDefault="004D5D93">
      <w:pPr>
        <w:pStyle w:val="Heading5"/>
      </w:pPr>
      <w:bookmarkStart w:id="444" w:name="Section_7eaa201d3fe149178e393690a3a36c11"/>
      <w:bookmarkStart w:id="445" w:name="VtVecHeadingPairValue"/>
      <w:bookmarkStart w:id="446" w:name="_Toc3855682"/>
      <w:r>
        <w:t>VtVecHeadingPairValue</w:t>
      </w:r>
      <w:bookmarkEnd w:id="444"/>
      <w:bookmarkEnd w:id="445"/>
      <w:bookmarkEnd w:id="446"/>
      <w:r>
        <w:fldChar w:fldCharType="begin"/>
      </w:r>
      <w:r>
        <w:instrText xml:space="preserve"> XE "Property types:VtVecHeadingPairValue" </w:instrText>
      </w:r>
      <w:r>
        <w:fldChar w:fldCharType="end"/>
      </w:r>
    </w:p>
    <w:p w:rsidR="00A40DE4" w:rsidRDefault="004D5D93">
      <w:r>
        <w:rPr>
          <w:i/>
        </w:rPr>
        <w:t xml:space="preserve">Referenced by: </w:t>
      </w:r>
      <w:hyperlink w:anchor="Section_3aaaf9e84f1a42fa9359fe0ab0c1cccc">
        <w:r>
          <w:rPr>
            <w:rStyle w:val="Hyperlink"/>
            <w:i/>
          </w:rPr>
          <w:t>VtVecHeadingPair</w:t>
        </w:r>
      </w:hyperlink>
    </w:p>
    <w:p w:rsidR="00A40DE4" w:rsidRDefault="004D5D93">
      <w:r>
        <w:t xml:space="preserve">Specifies data for the heading pair property. This type conforms to the (VT_VECTOR | VT_VARIANT) </w:t>
      </w:r>
      <w:r>
        <w:rPr>
          <w:b/>
        </w:rPr>
        <w:t>TypedPropertyValue</w:t>
      </w:r>
      <w:r>
        <w:t xml:space="preserve"> value format as specified in </w:t>
      </w:r>
      <w:hyperlink r:id="rId168" w:anchor="Section_bf7aeae8c47a49399f45700158dac3bc">
        <w:r>
          <w:rPr>
            <w:rStyle w:val="Hyperlink"/>
          </w:rPr>
          <w:t>[MS-OLEPS]</w:t>
        </w:r>
      </w:hyperlink>
      <w:r>
        <w:t xml:space="preserve"> section </w:t>
      </w:r>
      <w:hyperlink r:id="rId169" w:history="1">
        <w:r>
          <w:rPr>
            <w:rStyle w:val="Hyperlink"/>
          </w:rPr>
          <w:t>2.15</w:t>
        </w:r>
      </w:hyperlink>
      <w:r>
        <w:t>, but this section specifies additional detail specifically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cElements</w:t>
            </w:r>
          </w:p>
        </w:tc>
      </w:tr>
      <w:tr w:rsidR="00A40DE4" w:rsidTr="00A40DE4">
        <w:trPr>
          <w:trHeight w:hRule="exact" w:val="490"/>
        </w:trPr>
        <w:tc>
          <w:tcPr>
            <w:tcW w:w="8640" w:type="dxa"/>
            <w:gridSpan w:val="32"/>
          </w:tcPr>
          <w:p w:rsidR="00A40DE4" w:rsidRDefault="004D5D93">
            <w:pPr>
              <w:pStyle w:val="PacketDiagramBodyText"/>
            </w:pPr>
            <w:r>
              <w:t>rgHeadingPairs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cElements (4 bytes): </w:t>
      </w:r>
      <w:r>
        <w:t xml:space="preserve">An unsigned integer specifying the count of elements in the </w:t>
      </w:r>
      <w:r>
        <w:rPr>
          <w:b/>
        </w:rPr>
        <w:t>rgHeadingPairs</w:t>
      </w:r>
      <w:r>
        <w:t xml:space="preserve"> field. The number of elements in </w:t>
      </w:r>
      <w:r>
        <w:rPr>
          <w:b/>
        </w:rPr>
        <w:t>rgHeadingPairs</w:t>
      </w:r>
      <w:r>
        <w:t xml:space="preserve"> MUST be half of this value. This value MUST be even.</w:t>
      </w:r>
    </w:p>
    <w:p w:rsidR="00A40DE4" w:rsidRDefault="004D5D93">
      <w:pPr>
        <w:pStyle w:val="Definition-Field"/>
      </w:pPr>
      <w:r>
        <w:rPr>
          <w:b/>
        </w:rPr>
        <w:t xml:space="preserve">rgHeadingPairs (variable): </w:t>
      </w:r>
      <w:r>
        <w:t xml:space="preserve">An array of </w:t>
      </w:r>
      <w:hyperlink w:anchor="Section_8d8db7dc9a0c4bcc9ad5a2937bb559b0">
        <w:r>
          <w:rPr>
            <w:b/>
          </w:rPr>
          <w:t>VtHeadingPair</w:t>
        </w:r>
      </w:hyperlink>
      <w:r>
        <w:t xml:space="preserve"> (section 2.3.3.1.13). Specifies the list of heading pairs for the property.</w:t>
      </w:r>
    </w:p>
    <w:p w:rsidR="00A40DE4" w:rsidRDefault="004D5D93">
      <w:pPr>
        <w:pStyle w:val="Heading5"/>
      </w:pPr>
      <w:bookmarkStart w:id="447" w:name="Section_3aaaf9e84f1a42fa9359fe0ab0c1cccc"/>
      <w:bookmarkStart w:id="448" w:name="VtVecHeadingPair"/>
      <w:bookmarkStart w:id="449" w:name="_Toc3855683"/>
      <w:r>
        <w:t>VtVecHeadingPair</w:t>
      </w:r>
      <w:bookmarkEnd w:id="447"/>
      <w:bookmarkEnd w:id="448"/>
      <w:bookmarkEnd w:id="449"/>
      <w:r>
        <w:fldChar w:fldCharType="begin"/>
      </w:r>
      <w:r>
        <w:instrText xml:space="preserve"> XE "Property types:VtVecHeadingPair" </w:instrText>
      </w:r>
      <w:r>
        <w:fldChar w:fldCharType="end"/>
      </w:r>
    </w:p>
    <w:p w:rsidR="00A40DE4" w:rsidRDefault="004D5D93">
      <w:r>
        <w:lastRenderedPageBreak/>
        <w:t xml:space="preserve">Specifies the format for a property representing the headers corresponding to the </w:t>
      </w:r>
      <w:hyperlink w:anchor="Section_3ef02e83afef4b6c9585c109edd24e07" w:history="1">
        <w:r>
          <w:rPr>
            <w:b/>
          </w:rPr>
          <w:t>GKPIDDSI_DOCPARTS</w:t>
        </w:r>
      </w:hyperlink>
      <w:r>
        <w:t xml:space="preserve"> property data (section 2.3.3.2.2.1). This type conforms to the (VT_VECTOR | VT_VARIANT) </w:t>
      </w:r>
      <w:r>
        <w:rPr>
          <w:b/>
        </w:rPr>
        <w:t>TypedPro</w:t>
      </w:r>
      <w:r>
        <w:rPr>
          <w:b/>
        </w:rPr>
        <w:t>pertyValue</w:t>
      </w:r>
      <w:r>
        <w:t xml:space="preserve"> type as specified in </w:t>
      </w:r>
      <w:hyperlink r:id="rId170" w:anchor="Section_bf7aeae8c47a49399f45700158dac3bc">
        <w:r>
          <w:rPr>
            <w:rStyle w:val="Hyperlink"/>
          </w:rPr>
          <w:t>[MS-OLEPS]</w:t>
        </w:r>
      </w:hyperlink>
      <w:r>
        <w:t xml:space="preserve"> section </w:t>
      </w:r>
      <w:hyperlink r:id="rId171" w:history="1">
        <w:r>
          <w:rPr>
            <w:rStyle w:val="Hyperlink"/>
          </w:rPr>
          <w:t>2.15</w:t>
        </w:r>
      </w:hyperlink>
      <w:r>
        <w:t xml:space="preserve">, but is presented in </w:t>
      </w:r>
      <w:r>
        <w:t>additional detail here to specify specific constraints on the type and format of data that can be contained in this type.</w:t>
      </w:r>
    </w:p>
    <w:p w:rsidR="00A40DE4" w:rsidRDefault="004D5D93">
      <w:r>
        <w:t xml:space="preserve">Refer to the </w:t>
      </w:r>
      <w:r>
        <w:rPr>
          <w:b/>
        </w:rPr>
        <w:t>GKPIDDSI_HEADINGPAIR</w:t>
      </w:r>
      <w:r>
        <w:t xml:space="preserve"> (section 2.3.3.2.2.1) and </w:t>
      </w:r>
      <w:r>
        <w:rPr>
          <w:b/>
        </w:rPr>
        <w:t>GKPIDDSI_DOCPARTS</w:t>
      </w:r>
      <w:r>
        <w:t xml:space="preserve"> (section 2.3.3.2.2.1) properties for additional details.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wType</w:t>
            </w:r>
          </w:p>
        </w:tc>
        <w:tc>
          <w:tcPr>
            <w:tcW w:w="4320" w:type="dxa"/>
            <w:gridSpan w:val="16"/>
          </w:tcPr>
          <w:p w:rsidR="00A40DE4" w:rsidRDefault="004D5D93">
            <w:pPr>
              <w:pStyle w:val="PacketDiagramBodyText"/>
            </w:pPr>
            <w:r>
              <w:t>padding</w:t>
            </w:r>
          </w:p>
        </w:tc>
      </w:tr>
      <w:tr w:rsidR="00A40DE4" w:rsidTr="00A40DE4">
        <w:trPr>
          <w:trHeight w:hRule="exact" w:val="490"/>
        </w:trPr>
        <w:tc>
          <w:tcPr>
            <w:tcW w:w="8640" w:type="dxa"/>
            <w:gridSpan w:val="32"/>
          </w:tcPr>
          <w:p w:rsidR="00A40DE4" w:rsidRDefault="004D5D93">
            <w:pPr>
              <w:pStyle w:val="PacketDiagramBodyText"/>
            </w:pPr>
            <w:r>
              <w:t>vtValue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wType (2 bytes): </w:t>
      </w:r>
      <w:r>
        <w:t>An unsigned integer that MUST be VT_VECTOR | VT_VARIANT (0x100C).</w:t>
      </w:r>
    </w:p>
    <w:p w:rsidR="00A40DE4" w:rsidRDefault="004D5D93">
      <w:pPr>
        <w:pStyle w:val="Definition-Field"/>
      </w:pPr>
      <w:r>
        <w:rPr>
          <w:b/>
        </w:rPr>
        <w:t xml:space="preserve">padding (2 bytes): </w:t>
      </w:r>
      <w:r>
        <w:t xml:space="preserve">An unsigned integer that MUST be 0x0000. </w:t>
      </w:r>
      <w:r>
        <w:t>MUST be ignored.</w:t>
      </w:r>
    </w:p>
    <w:p w:rsidR="00A40DE4" w:rsidRDefault="004D5D93">
      <w:pPr>
        <w:pStyle w:val="Definition-Field"/>
      </w:pPr>
      <w:r>
        <w:rPr>
          <w:b/>
        </w:rPr>
        <w:t xml:space="preserve">vtValue (variable): </w:t>
      </w:r>
      <w:r>
        <w:t xml:space="preserve">MUST be a </w:t>
      </w:r>
      <w:hyperlink w:anchor="Section_7eaa201d3fe149178e393690a3a36c11" w:history="1">
        <w:r>
          <w:rPr>
            <w:b/>
          </w:rPr>
          <w:t>VtVecHeadingPairValue</w:t>
        </w:r>
      </w:hyperlink>
      <w:r>
        <w:t xml:space="preserve"> (section 2.3.3.1.14) structure.</w:t>
      </w:r>
    </w:p>
    <w:p w:rsidR="00A40DE4" w:rsidRDefault="004D5D93">
      <w:pPr>
        <w:pStyle w:val="Heading5"/>
      </w:pPr>
      <w:bookmarkStart w:id="450" w:name="Section_a7c3987feaa64f8cbc5cf0dd124eb32f"/>
      <w:bookmarkStart w:id="451" w:name="VtDigSigValue"/>
      <w:bookmarkStart w:id="452" w:name="_Toc3855684"/>
      <w:r>
        <w:t>VtDigSigValue</w:t>
      </w:r>
      <w:bookmarkEnd w:id="450"/>
      <w:bookmarkEnd w:id="451"/>
      <w:bookmarkEnd w:id="452"/>
      <w:r>
        <w:fldChar w:fldCharType="begin"/>
      </w:r>
      <w:r>
        <w:instrText xml:space="preserve"> XE "Property types:VtDigSigValue" </w:instrText>
      </w:r>
      <w:r>
        <w:fldChar w:fldCharType="end"/>
      </w:r>
    </w:p>
    <w:p w:rsidR="00A40DE4" w:rsidRDefault="004D5D93">
      <w:r>
        <w:rPr>
          <w:i/>
        </w:rPr>
        <w:t xml:space="preserve">Referenced by: </w:t>
      </w:r>
      <w:hyperlink w:anchor="Section_e1f6b35d7e064dbc880ba074fabcd06d">
        <w:r>
          <w:rPr>
            <w:rStyle w:val="Hyperlink"/>
            <w:i/>
          </w:rPr>
          <w:t>VtDigSig</w:t>
        </w:r>
      </w:hyperlink>
    </w:p>
    <w:p w:rsidR="00A40DE4" w:rsidRDefault="004D5D93">
      <w:r>
        <w:t xml:space="preserve">Specifies the data for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property. This </w:t>
      </w:r>
      <w:r>
        <w:t xml:space="preserve">type conforms to the VT_BLOB </w:t>
      </w:r>
      <w:r>
        <w:rPr>
          <w:b/>
        </w:rPr>
        <w:t>TypedPropertyValue</w:t>
      </w:r>
      <w:r>
        <w:t xml:space="preserve"> value format as specified in </w:t>
      </w:r>
      <w:hyperlink r:id="rId172" w:anchor="Section_bf7aeae8c47a49399f45700158dac3bc">
        <w:r>
          <w:rPr>
            <w:rStyle w:val="Hyperlink"/>
          </w:rPr>
          <w:t>[MS-OLEPS]</w:t>
        </w:r>
      </w:hyperlink>
      <w:r>
        <w:t xml:space="preserve"> section </w:t>
      </w:r>
      <w:hyperlink r:id="rId173" w:history="1">
        <w:r>
          <w:rPr>
            <w:rStyle w:val="Hyperlink"/>
          </w:rPr>
          <w:t>2.15</w:t>
        </w:r>
      </w:hyperlink>
      <w:r>
        <w:t>, but this section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cb</w:t>
            </w:r>
          </w:p>
        </w:tc>
      </w:tr>
      <w:tr w:rsidR="00A40DE4" w:rsidTr="00A40DE4">
        <w:trPr>
          <w:trHeight w:hRule="exact" w:val="490"/>
        </w:trPr>
        <w:tc>
          <w:tcPr>
            <w:tcW w:w="8640" w:type="dxa"/>
            <w:gridSpan w:val="32"/>
          </w:tcPr>
          <w:p w:rsidR="00A40DE4" w:rsidRDefault="004D5D93">
            <w:pPr>
              <w:pStyle w:val="PacketDiagramBodyText"/>
            </w:pPr>
            <w:r>
              <w:t>vbaDigSig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cb (4 bytes): </w:t>
      </w:r>
      <w:r>
        <w:t xml:space="preserve">An unsigned integer that specifies the size in bytes of </w:t>
      </w:r>
      <w:r>
        <w:rPr>
          <w:b/>
        </w:rPr>
        <w:t>vbaDigSig</w:t>
      </w:r>
      <w:r>
        <w:t xml:space="preserve">. MUST be equal to </w:t>
      </w:r>
      <w:r>
        <w:rPr>
          <w:b/>
        </w:rPr>
        <w:t>vbaDigSig.cb</w:t>
      </w:r>
      <w:r>
        <w:t xml:space="preserve"> + 8.</w:t>
      </w:r>
    </w:p>
    <w:p w:rsidR="00A40DE4" w:rsidRDefault="004D5D93">
      <w:pPr>
        <w:pStyle w:val="Definition-Field"/>
      </w:pPr>
      <w:r>
        <w:rPr>
          <w:b/>
        </w:rPr>
        <w:t xml:space="preserve">vbaDigSig (variable): </w:t>
      </w:r>
      <w:r>
        <w:t xml:space="preserve">A </w:t>
      </w:r>
      <w:hyperlink w:anchor="Section_bc21c922b7ae473690aa86afb6403462" w:history="1">
        <w:r>
          <w:rPr>
            <w:b/>
          </w:rPr>
          <w:t>DigSigBlob</w:t>
        </w:r>
      </w:hyperlink>
      <w:r>
        <w:t xml:space="preserve"> (section 2.3.2.2) structure that specifies a VBA digital si</w:t>
      </w:r>
      <w:r>
        <w:t>gnature.</w:t>
      </w:r>
    </w:p>
    <w:p w:rsidR="00A40DE4" w:rsidRDefault="004D5D93">
      <w:pPr>
        <w:pStyle w:val="Heading5"/>
      </w:pPr>
      <w:bookmarkStart w:id="453" w:name="Section_e1f6b35d7e064dbc880ba074fabcd06d"/>
      <w:bookmarkStart w:id="454" w:name="VtDigSig"/>
      <w:bookmarkStart w:id="455" w:name="_Toc3855685"/>
      <w:r>
        <w:t>VtDigSig</w:t>
      </w:r>
      <w:bookmarkEnd w:id="453"/>
      <w:bookmarkEnd w:id="454"/>
      <w:bookmarkEnd w:id="455"/>
      <w:r>
        <w:fldChar w:fldCharType="begin"/>
      </w:r>
      <w:r>
        <w:instrText xml:space="preserve"> XE "Property types:VtDigSig" </w:instrText>
      </w:r>
      <w:r>
        <w:fldChar w:fldCharType="end"/>
      </w:r>
    </w:p>
    <w:p w:rsidR="00A40DE4" w:rsidRDefault="004D5D93">
      <w:r>
        <w:t xml:space="preserve">Specifies the format for a property representing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This typ</w:t>
      </w:r>
      <w:r>
        <w:t xml:space="preserve">e conforms to the VT_BLOB </w:t>
      </w:r>
      <w:r>
        <w:rPr>
          <w:b/>
        </w:rPr>
        <w:t>TypedPropertyValue</w:t>
      </w:r>
      <w:r>
        <w:t xml:space="preserve"> type as specified in </w:t>
      </w:r>
      <w:hyperlink r:id="rId174" w:anchor="Section_bf7aeae8c47a49399f45700158dac3bc">
        <w:r>
          <w:rPr>
            <w:rStyle w:val="Hyperlink"/>
          </w:rPr>
          <w:t>[MS-OLEPS]</w:t>
        </w:r>
      </w:hyperlink>
      <w:r>
        <w:t xml:space="preserve"> section </w:t>
      </w:r>
      <w:hyperlink r:id="rId175" w:history="1">
        <w:r>
          <w:rPr>
            <w:rStyle w:val="Hyperlink"/>
          </w:rPr>
          <w:t>2.15</w:t>
        </w:r>
      </w:hyperlink>
      <w:r>
        <w:t>, but is presented in additional detail here to further specify the content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wType</w:t>
            </w:r>
          </w:p>
        </w:tc>
        <w:tc>
          <w:tcPr>
            <w:tcW w:w="4320" w:type="dxa"/>
            <w:gridSpan w:val="16"/>
          </w:tcPr>
          <w:p w:rsidR="00A40DE4" w:rsidRDefault="004D5D93">
            <w:pPr>
              <w:pStyle w:val="PacketDiagramBodyText"/>
            </w:pPr>
            <w:r>
              <w:t>padding</w:t>
            </w:r>
          </w:p>
        </w:tc>
      </w:tr>
      <w:tr w:rsidR="00A40DE4" w:rsidTr="00A40DE4">
        <w:trPr>
          <w:trHeight w:hRule="exact" w:val="490"/>
        </w:trPr>
        <w:tc>
          <w:tcPr>
            <w:tcW w:w="8640" w:type="dxa"/>
            <w:gridSpan w:val="32"/>
          </w:tcPr>
          <w:p w:rsidR="00A40DE4" w:rsidRDefault="004D5D93">
            <w:pPr>
              <w:pStyle w:val="PacketDiagramBodyText"/>
            </w:pPr>
            <w:r>
              <w:t>vtValue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wType (2 bytes): </w:t>
      </w:r>
      <w:r>
        <w:t xml:space="preserve">An unsigned integer that </w:t>
      </w:r>
      <w:r>
        <w:t>MUST be equal to VT_BLOB (0x0041).</w:t>
      </w:r>
    </w:p>
    <w:p w:rsidR="00A40DE4" w:rsidRDefault="004D5D93">
      <w:pPr>
        <w:pStyle w:val="Definition-Field"/>
      </w:pPr>
      <w:r>
        <w:rPr>
          <w:b/>
        </w:rPr>
        <w:t xml:space="preserve">padding (2 bytes): </w:t>
      </w:r>
      <w:r>
        <w:t>An unsigned integer that MUST be 0x0000. MUST be ignored.</w:t>
      </w:r>
    </w:p>
    <w:p w:rsidR="00A40DE4" w:rsidRDefault="004D5D93">
      <w:pPr>
        <w:pStyle w:val="Definition-Field"/>
      </w:pPr>
      <w:r>
        <w:rPr>
          <w:b/>
        </w:rPr>
        <w:t xml:space="preserve">vtValue (variable): </w:t>
      </w:r>
      <w:r>
        <w:t xml:space="preserve">MUST be a </w:t>
      </w:r>
      <w:hyperlink w:anchor="Section_a7c3987feaa64f8cbc5cf0dd124eb32f" w:history="1">
        <w:r>
          <w:rPr>
            <w:b/>
          </w:rPr>
          <w:t>VtDigSigValue</w:t>
        </w:r>
      </w:hyperlink>
      <w:r>
        <w:t xml:space="preserve"> (section 2.3.3.1.16) structure.</w:t>
      </w:r>
    </w:p>
    <w:p w:rsidR="00A40DE4" w:rsidRDefault="004D5D93">
      <w:pPr>
        <w:pStyle w:val="Heading5"/>
      </w:pPr>
      <w:bookmarkStart w:id="456" w:name="Section_2225d544e06344ff9f70739f1c14d592"/>
      <w:bookmarkStart w:id="457" w:name="VtHyperlink"/>
      <w:bookmarkStart w:id="458" w:name="_Toc3855686"/>
      <w:r>
        <w:t>VtHyperl</w:t>
      </w:r>
      <w:r>
        <w:t>ink</w:t>
      </w:r>
      <w:bookmarkEnd w:id="456"/>
      <w:bookmarkEnd w:id="457"/>
      <w:bookmarkEnd w:id="458"/>
      <w:r>
        <w:fldChar w:fldCharType="begin"/>
      </w:r>
      <w:r>
        <w:instrText xml:space="preserve"> XE "Property types:VtHyperlink" </w:instrText>
      </w:r>
      <w:r>
        <w:fldChar w:fldCharType="end"/>
      </w:r>
    </w:p>
    <w:p w:rsidR="00A40DE4" w:rsidRDefault="004D5D93">
      <w:r>
        <w:rPr>
          <w:i/>
        </w:rPr>
        <w:t xml:space="preserve">Referenced by: </w:t>
      </w:r>
      <w:hyperlink w:anchor="Section_754880cc03d448e794fcd9f6573f11af">
        <w:r>
          <w:rPr>
            <w:rStyle w:val="Hyperlink"/>
            <w:i/>
          </w:rPr>
          <w:t>VecVtHyperlink</w:t>
        </w:r>
      </w:hyperlink>
    </w:p>
    <w:p w:rsidR="00A40DE4" w:rsidRDefault="004D5D93">
      <w:r>
        <w:t xml:space="preserve">Specifies the data format for a </w:t>
      </w:r>
      <w:hyperlink w:anchor="gt_dbe6a2d4-1841-4b4a-a9f6-562c6df7897e">
        <w:r>
          <w:rPr>
            <w:rStyle w:val="HyperlinkGreen"/>
            <w:b/>
          </w:rPr>
          <w:t>hyperlink</w:t>
        </w:r>
      </w:hyperlink>
      <w:r>
        <w:t xml:space="preserve"> for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dwHash</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dwApp</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dwOfficeArt</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dwInfo</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hlink1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hlink2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dwHash (8 bytes): </w:t>
      </w:r>
      <w:r>
        <w:t xml:space="preserve">MUST be a VT_I4 </w:t>
      </w:r>
      <w:r>
        <w:rPr>
          <w:b/>
        </w:rPr>
        <w:t>TypedPropertyValue</w:t>
      </w:r>
      <w:r>
        <w:t xml:space="preserve"> as specified in </w:t>
      </w:r>
      <w:hyperlink r:id="rId176" w:anchor="Section_bf7aeae8c47a49399f45700158dac3bc">
        <w:r>
          <w:rPr>
            <w:rStyle w:val="Hyperlink"/>
          </w:rPr>
          <w:t>[MS-OLEPS]</w:t>
        </w:r>
      </w:hyperlink>
      <w:r>
        <w:t xml:space="preserve"> section </w:t>
      </w:r>
      <w:hyperlink r:id="rId177" w:history="1">
        <w:r>
          <w:rPr>
            <w:rStyle w:val="Hyperlink"/>
          </w:rPr>
          <w:t>2.15</w:t>
        </w:r>
      </w:hyperlink>
      <w:r>
        <w:t xml:space="preserve">. The </w:t>
      </w:r>
      <w:r>
        <w:rPr>
          <w:b/>
        </w:rPr>
        <w:t>Value</w:t>
      </w:r>
      <w:r>
        <w:t xml:space="preserve"> field of this structure SHOULD be calculated as specified in the </w:t>
      </w:r>
      <w:hyperlink w:anchor="Section_beb6ef90fb234c9f9d3acf1d68616441" w:history="1">
        <w:r>
          <w:t>Hyperlink Hash</w:t>
        </w:r>
      </w:hyperlink>
      <w:r>
        <w:t xml:space="preserve"> (section 2.4.2) section with the </w:t>
      </w:r>
      <w:r>
        <w:rPr>
          <w:b/>
        </w:rPr>
        <w:t>hlink1</w:t>
      </w:r>
      <w:r>
        <w:t xml:space="preserve"> field and </w:t>
      </w:r>
      <w:r>
        <w:rPr>
          <w:b/>
        </w:rPr>
        <w:t>hlink2</w:t>
      </w:r>
      <w:r>
        <w:t xml:space="preserve"> field string values given as input.</w:t>
      </w:r>
      <w:bookmarkStart w:id="459" w:name="Appendix_A_Target_21"/>
      <w:r>
        <w:rPr>
          <w:rStyle w:val="Hyperlink"/>
        </w:rPr>
        <w:fldChar w:fldCharType="begin"/>
      </w:r>
      <w:r>
        <w:rPr>
          <w:rStyle w:val="Hyperlink"/>
        </w:rPr>
        <w:instrText xml:space="preserve"> HYPERLINK \l "Append</w:instrText>
      </w:r>
      <w:r>
        <w:rPr>
          <w:rStyle w:val="Hyperlink"/>
        </w:rPr>
        <w:instrText xml:space="preserve">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459"/>
    </w:p>
    <w:p w:rsidR="00A40DE4" w:rsidRDefault="004D5D93">
      <w:pPr>
        <w:pStyle w:val="Definition-Field"/>
      </w:pPr>
      <w:r>
        <w:rPr>
          <w:b/>
        </w:rPr>
        <w:lastRenderedPageBreak/>
        <w:t xml:space="preserve">dwApp (8 bytes): </w:t>
      </w:r>
      <w:r>
        <w:t xml:space="preserve">MUST be a VT_I4 </w:t>
      </w:r>
      <w:r>
        <w:rPr>
          <w:b/>
        </w:rPr>
        <w:t>TypedPropertyValue</w:t>
      </w:r>
      <w:r>
        <w:t xml:space="preserve"> as specified in [MS-OLEPS] section 2.15. The </w:t>
      </w:r>
      <w:r>
        <w:rPr>
          <w:b/>
        </w:rPr>
        <w:t>Value</w:t>
      </w:r>
      <w:r>
        <w:t xml:space="preserve"> field of this structure is implementation specific.</w:t>
      </w:r>
      <w:bookmarkStart w:id="460" w:name="Appendix_A_Target_22"/>
      <w:r>
        <w:rPr>
          <w:rStyle w:val="Hyperlink"/>
        </w:rPr>
        <w:fldChar w:fldCharType="begin"/>
      </w:r>
      <w:r>
        <w:rPr>
          <w:rStyle w:val="Hyperlink"/>
        </w:rPr>
        <w:instrText xml:space="preserve"> HYPERLINK \l "Appendix_A_22" \o "Product behavior n</w:instrText>
      </w:r>
      <w:r>
        <w:rPr>
          <w:rStyle w:val="Hyperlink"/>
        </w:rPr>
        <w:instrText xml:space="preserve">ote 22" \h </w:instrText>
      </w:r>
      <w:r>
        <w:rPr>
          <w:rStyle w:val="Hyperlink"/>
        </w:rPr>
      </w:r>
      <w:r>
        <w:rPr>
          <w:rStyle w:val="Hyperlink"/>
        </w:rPr>
        <w:fldChar w:fldCharType="separate"/>
      </w:r>
      <w:r>
        <w:rPr>
          <w:rStyle w:val="Hyperlink"/>
        </w:rPr>
        <w:t>&lt;22&gt;</w:t>
      </w:r>
      <w:r>
        <w:rPr>
          <w:rStyle w:val="Hyperlink"/>
        </w:rPr>
        <w:fldChar w:fldCharType="end"/>
      </w:r>
      <w:bookmarkEnd w:id="460"/>
    </w:p>
    <w:p w:rsidR="00A40DE4" w:rsidRDefault="004D5D93">
      <w:pPr>
        <w:pStyle w:val="Definition-Field"/>
      </w:pPr>
      <w:r>
        <w:rPr>
          <w:b/>
        </w:rPr>
        <w:t xml:space="preserve">dwOfficeArt (8 bytes): </w:t>
      </w:r>
      <w:r>
        <w:t xml:space="preserve">MUST be a VT_I4 </w:t>
      </w:r>
      <w:r>
        <w:rPr>
          <w:b/>
        </w:rPr>
        <w:t>TypedPropertyValue</w:t>
      </w:r>
      <w:r>
        <w:t xml:space="preserve"> as specified in [MS-OLEPS] section 2.15. The </w:t>
      </w:r>
      <w:r>
        <w:rPr>
          <w:b/>
        </w:rPr>
        <w:t>Value</w:t>
      </w:r>
      <w:r>
        <w:t xml:space="preserve"> field of this structure MUST be a </w:t>
      </w:r>
      <w:r>
        <w:rPr>
          <w:b/>
        </w:rPr>
        <w:t>MSOSPID</w:t>
      </w:r>
      <w:r>
        <w:t xml:space="preserve"> type value (</w:t>
      </w:r>
      <w:hyperlink r:id="rId178" w:anchor="Section_8560795e77594745838ff7f2ef2f1872">
        <w:r>
          <w:rPr>
            <w:rStyle w:val="Hyperlink"/>
          </w:rPr>
          <w:t>[MS-ODRAW]</w:t>
        </w:r>
      </w:hyperlink>
      <w:r>
        <w:t xml:space="preserve"> section 2.1.2) specifying the identifier of the shape ([MS-ODRAW] section 2.2.31) to which this hyperlink applies in the document. If this hyperlink does not apply to a shape, the </w:t>
      </w:r>
      <w:r>
        <w:rPr>
          <w:b/>
        </w:rPr>
        <w:t>Value</w:t>
      </w:r>
      <w:r>
        <w:t xml:space="preserve"> field of this structure MUST be 0x00000000.</w:t>
      </w:r>
    </w:p>
    <w:p w:rsidR="00A40DE4" w:rsidRDefault="004D5D93">
      <w:pPr>
        <w:pStyle w:val="Definition-Field"/>
      </w:pPr>
      <w:r>
        <w:rPr>
          <w:b/>
        </w:rPr>
        <w:t>dwInfo (8 b</w:t>
      </w:r>
      <w:r>
        <w:rPr>
          <w:b/>
        </w:rPr>
        <w:t xml:space="preserve">ytes): </w:t>
      </w:r>
      <w:r>
        <w:t xml:space="preserve">MUST be a VT_I4 </w:t>
      </w:r>
      <w:r>
        <w:rPr>
          <w:b/>
        </w:rPr>
        <w:t>TypedPropertyValue</w:t>
      </w:r>
      <w:r>
        <w:t xml:space="preserve"> as specified in [MS-OLEPS] section 2.15. The </w:t>
      </w:r>
      <w:r>
        <w:rPr>
          <w:b/>
        </w:rPr>
        <w:t>Value</w:t>
      </w:r>
      <w:r>
        <w:t xml:space="preserve"> field of this structure is implementation specific.</w:t>
      </w:r>
      <w:bookmarkStart w:id="4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461"/>
      <w:r>
        <w:t xml:space="preserve"> The high-order 2-byte integer of the </w:t>
      </w:r>
      <w:r>
        <w:rPr>
          <w:b/>
        </w:rPr>
        <w:t>Valu</w:t>
      </w:r>
      <w:r>
        <w:rPr>
          <w:b/>
        </w:rPr>
        <w:t>e</w:t>
      </w:r>
      <w:r>
        <w:t xml:space="preserve"> field of this structure SHOULD be 0x0000. The unsigned 2-byte integer specified by the high two bytes of this value can be written as 0x0000 by an application that saves the entire file, as it specifies that the hyperlink is in sync with the document con</w:t>
      </w:r>
      <w:r>
        <w:t>tents. If a process changes the hyperlink property element without a corresponding change to the related document content such that the hyperlink needs to be fixed in the document the next time the document is loaded, this value needs to be changed to 0x00</w:t>
      </w:r>
      <w:r>
        <w:t>01 by the process. If such a process wishes to specify that the hyperlink is to be removed from the document the next time the document is loaded, this value needs to be changed to 0x0002 by the process.</w:t>
      </w:r>
      <w:r>
        <w:rPr>
          <w:rStyle w:val="FootnoteReference"/>
        </w:rPr>
        <w:t xml:space="preserve"> </w:t>
      </w:r>
    </w:p>
    <w:p w:rsidR="00A40DE4" w:rsidRDefault="004D5D93">
      <w:pPr>
        <w:pStyle w:val="Definition-Field"/>
      </w:pPr>
      <w:r>
        <w:rPr>
          <w:b/>
        </w:rPr>
        <w:t xml:space="preserve">hlink1 (variable): </w:t>
      </w:r>
      <w:r>
        <w:t xml:space="preserve">MUST be a </w:t>
      </w:r>
      <w:hyperlink w:anchor="Section_60485cf2d8d94a7f99b1d1cf275ae83c" w:history="1">
        <w:r>
          <w:rPr>
            <w:b/>
          </w:rPr>
          <w:t>VtString</w:t>
        </w:r>
      </w:hyperlink>
      <w:r>
        <w:t xml:space="preserve"> structure (section 2.3.3.1.11) with </w:t>
      </w:r>
      <w:r>
        <w:rPr>
          <w:b/>
        </w:rPr>
        <w:t>hlink1.wType</w:t>
      </w:r>
      <w:r>
        <w:t xml:space="preserve"> equal to VT_LPWSTR. </w:t>
      </w:r>
      <w:r>
        <w:rPr>
          <w:b/>
        </w:rPr>
        <w:t>hlink1.stringValue</w:t>
      </w:r>
      <w:r>
        <w:t xml:space="preserve"> specifies the </w:t>
      </w:r>
      <w:hyperlink w:anchor="gt_8ab050fe-a310-4912-ba19-859186089962">
        <w:r>
          <w:rPr>
            <w:rStyle w:val="HyperlinkGreen"/>
            <w:b/>
          </w:rPr>
          <w:t>hyperlink target</w:t>
        </w:r>
      </w:hyperlink>
      <w:r>
        <w:t>.</w:t>
      </w:r>
    </w:p>
    <w:p w:rsidR="00A40DE4" w:rsidRDefault="004D5D93">
      <w:pPr>
        <w:pStyle w:val="Definition-Field"/>
      </w:pPr>
      <w:r>
        <w:rPr>
          <w:b/>
        </w:rPr>
        <w:t xml:space="preserve">hlink2 (variable): </w:t>
      </w:r>
      <w:r>
        <w:t xml:space="preserve">MUST be </w:t>
      </w:r>
      <w:r>
        <w:t xml:space="preserve">a </w:t>
      </w:r>
      <w:r>
        <w:rPr>
          <w:b/>
        </w:rPr>
        <w:t>VtString</w:t>
      </w:r>
      <w:r>
        <w:t xml:space="preserve"> structure (section 2.3.3.1.11) with </w:t>
      </w:r>
      <w:r>
        <w:rPr>
          <w:b/>
        </w:rPr>
        <w:t>hlink2.wType</w:t>
      </w:r>
      <w:r>
        <w:t xml:space="preserve"> equal to VT_LPWSTR. </w:t>
      </w:r>
      <w:r>
        <w:rPr>
          <w:b/>
        </w:rPr>
        <w:t>hlink2.stringValue</w:t>
      </w:r>
      <w:r>
        <w:t xml:space="preserve"> specifies the </w:t>
      </w:r>
      <w:hyperlink w:anchor="gt_8b9cd56d-fa77-4360-a03f-9a2d5b5e0ff9">
        <w:r>
          <w:rPr>
            <w:rStyle w:val="HyperlinkGreen"/>
            <w:b/>
          </w:rPr>
          <w:t>hyperlink location</w:t>
        </w:r>
      </w:hyperlink>
      <w:r>
        <w:t>.</w:t>
      </w:r>
    </w:p>
    <w:p w:rsidR="00A40DE4" w:rsidRDefault="004D5D93">
      <w:pPr>
        <w:pStyle w:val="Heading5"/>
      </w:pPr>
      <w:bookmarkStart w:id="462" w:name="Section_754880cc03d448e794fcd9f6573f11af"/>
      <w:bookmarkStart w:id="463" w:name="VecVtHyperlink"/>
      <w:bookmarkStart w:id="464" w:name="_Toc3855687"/>
      <w:r>
        <w:t>VecVtHyperlink</w:t>
      </w:r>
      <w:bookmarkEnd w:id="462"/>
      <w:bookmarkEnd w:id="463"/>
      <w:bookmarkEnd w:id="464"/>
      <w:r>
        <w:fldChar w:fldCharType="begin"/>
      </w:r>
      <w:r>
        <w:instrText xml:space="preserve"> XE "Property types:VecVtHyperlink" </w:instrText>
      </w:r>
      <w:r>
        <w:fldChar w:fldCharType="end"/>
      </w:r>
    </w:p>
    <w:p w:rsidR="00A40DE4" w:rsidRDefault="004D5D93">
      <w:r>
        <w:rPr>
          <w:i/>
        </w:rPr>
        <w:t xml:space="preserve">Referenced by: </w:t>
      </w:r>
      <w:hyperlink w:anchor="Section_f65d95215c8d4888a23ecc1b9f9d7da5">
        <w:r>
          <w:rPr>
            <w:rStyle w:val="Hyperlink"/>
            <w:i/>
          </w:rPr>
          <w:t>VtHyperlinkValue</w:t>
        </w:r>
      </w:hyperlink>
    </w:p>
    <w:p w:rsidR="00A40DE4" w:rsidRDefault="004D5D93">
      <w:r>
        <w:t xml:space="preserve">Specifies the data format for an array of </w:t>
      </w:r>
      <w:hyperlink w:anchor="gt_dbe6a2d4-1841-4b4a-a9f6-562c6df7897e">
        <w:r>
          <w:rPr>
            <w:rStyle w:val="HyperlinkGreen"/>
            <w:b/>
          </w:rPr>
          <w:t>hyperlinks</w:t>
        </w:r>
      </w:hyperlink>
      <w:r>
        <w:t>. This type conforms to the (VT_VECTOR | VT_VAR</w:t>
      </w:r>
      <w:r>
        <w:t xml:space="preserve">IANT) </w:t>
      </w:r>
      <w:r>
        <w:rPr>
          <w:b/>
        </w:rPr>
        <w:t>TypedPropertyValue</w:t>
      </w:r>
      <w:r>
        <w:t xml:space="preserve"> value format as specified in </w:t>
      </w:r>
      <w:hyperlink r:id="rId179" w:anchor="Section_bf7aeae8c47a49399f45700158dac3bc">
        <w:r>
          <w:rPr>
            <w:rStyle w:val="Hyperlink"/>
          </w:rPr>
          <w:t>[MS-OLEPS]</w:t>
        </w:r>
      </w:hyperlink>
      <w:r>
        <w:t xml:space="preserve"> section </w:t>
      </w:r>
      <w:hyperlink r:id="rId180" w:history="1">
        <w:r>
          <w:rPr>
            <w:rStyle w:val="Hyperlink"/>
          </w:rPr>
          <w:t>2.15</w:t>
        </w:r>
      </w:hyperlink>
      <w:r>
        <w:t>, but</w:t>
      </w:r>
      <w:r>
        <w:t xml:space="preserve"> this section specifies additional details specific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cElements</w:t>
            </w:r>
          </w:p>
        </w:tc>
      </w:tr>
      <w:tr w:rsidR="00A40DE4" w:rsidTr="00A40DE4">
        <w:trPr>
          <w:trHeight w:hRule="exact" w:val="490"/>
        </w:trPr>
        <w:tc>
          <w:tcPr>
            <w:tcW w:w="8640" w:type="dxa"/>
            <w:gridSpan w:val="32"/>
          </w:tcPr>
          <w:p w:rsidR="00A40DE4" w:rsidRDefault="004D5D93">
            <w:pPr>
              <w:pStyle w:val="PacketDiagramBodyText"/>
            </w:pPr>
            <w:r>
              <w:t>rgHyperlink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cElements (4 bytes): </w:t>
      </w:r>
      <w:r>
        <w:t xml:space="preserve">An unsigned integer specifying the count of elements in the </w:t>
      </w:r>
      <w:r>
        <w:rPr>
          <w:b/>
        </w:rPr>
        <w:t>rgHyperlink</w:t>
      </w:r>
      <w:r>
        <w:t xml:space="preserve"> field. The number of elements in </w:t>
      </w:r>
      <w:r>
        <w:rPr>
          <w:b/>
        </w:rPr>
        <w:t>rgHyperlink</w:t>
      </w:r>
      <w:r>
        <w:t xml:space="preserve"> MUST be 1/6 of this value. This value MUST be evenly divisible by 6.</w:t>
      </w:r>
    </w:p>
    <w:p w:rsidR="00A40DE4" w:rsidRDefault="004D5D93">
      <w:pPr>
        <w:pStyle w:val="Definition-Field"/>
      </w:pPr>
      <w:r>
        <w:rPr>
          <w:b/>
        </w:rPr>
        <w:t xml:space="preserve">rgHyperlink (variable): </w:t>
      </w:r>
      <w:r>
        <w:t xml:space="preserve">An array of </w:t>
      </w:r>
      <w:hyperlink w:anchor="Section_2225d544e06344ff9f70739f1c14d592">
        <w:r>
          <w:rPr>
            <w:b/>
          </w:rPr>
          <w:t>VtHyperlink</w:t>
        </w:r>
      </w:hyperlink>
      <w:r>
        <w:t xml:space="preserve"> (section 2.3.3.1.18). Specifies the list of hyperlinks for the property.</w:t>
      </w:r>
    </w:p>
    <w:p w:rsidR="00A40DE4" w:rsidRDefault="004D5D93">
      <w:pPr>
        <w:pStyle w:val="Heading5"/>
      </w:pPr>
      <w:bookmarkStart w:id="465" w:name="Section_f65d95215c8d4888a23ecc1b9f9d7da5"/>
      <w:bookmarkStart w:id="466" w:name="VtHyperlinkValue"/>
      <w:bookmarkStart w:id="467" w:name="_Toc3855688"/>
      <w:r>
        <w:t>VtHyperlinkValue</w:t>
      </w:r>
      <w:bookmarkEnd w:id="465"/>
      <w:bookmarkEnd w:id="466"/>
      <w:bookmarkEnd w:id="467"/>
      <w:r>
        <w:fldChar w:fldCharType="begin"/>
      </w:r>
      <w:r>
        <w:instrText xml:space="preserve"> XE "Property types:VtHyperlinkValue" </w:instrText>
      </w:r>
      <w:r>
        <w:fldChar w:fldCharType="end"/>
      </w:r>
    </w:p>
    <w:p w:rsidR="00A40DE4" w:rsidRDefault="004D5D93">
      <w:r>
        <w:rPr>
          <w:i/>
        </w:rPr>
        <w:t xml:space="preserve">Referenced by: </w:t>
      </w:r>
      <w:hyperlink w:anchor="Section_4df4d1a8bb4746bdacd7944e817338e7">
        <w:r>
          <w:rPr>
            <w:rStyle w:val="Hyperlink"/>
            <w:i/>
          </w:rPr>
          <w:t>VtHyper</w:t>
        </w:r>
        <w:r>
          <w:rPr>
            <w:rStyle w:val="Hyperlink"/>
            <w:i/>
          </w:rPr>
          <w:t>links</w:t>
        </w:r>
      </w:hyperlink>
    </w:p>
    <w:p w:rsidR="00A40DE4" w:rsidRDefault="004D5D93">
      <w:r>
        <w:t xml:space="preserve">Specifies the data for a </w:t>
      </w:r>
      <w:hyperlink w:anchor="gt_dbe6a2d4-1841-4b4a-a9f6-562c6df7897e">
        <w:r>
          <w:rPr>
            <w:rStyle w:val="HyperlinkGreen"/>
            <w:b/>
          </w:rPr>
          <w:t>hyperlinks</w:t>
        </w:r>
      </w:hyperlink>
      <w:r>
        <w:t xml:space="preserve"> property. This type conforms to the VT_BLOB </w:t>
      </w:r>
      <w:r>
        <w:rPr>
          <w:b/>
        </w:rPr>
        <w:t>TypedPropertyValue</w:t>
      </w:r>
      <w:r>
        <w:t xml:space="preserve"> value format as specified in </w:t>
      </w:r>
      <w:hyperlink r:id="rId181" w:anchor="Section_bf7aeae8c47a49399f45700158dac3bc">
        <w:r>
          <w:rPr>
            <w:rStyle w:val="Hyperlink"/>
          </w:rPr>
          <w:t>[MS-OLEPS]</w:t>
        </w:r>
      </w:hyperlink>
      <w:r>
        <w:t xml:space="preserve"> section </w:t>
      </w:r>
      <w:hyperlink r:id="rId182" w:history="1">
        <w:r>
          <w:rPr>
            <w:rStyle w:val="Hyperlink"/>
          </w:rPr>
          <w:t>2.15</w:t>
        </w:r>
      </w:hyperlink>
      <w:r>
        <w:t>, but this section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cbData</w:t>
            </w:r>
          </w:p>
        </w:tc>
      </w:tr>
      <w:tr w:rsidR="00A40DE4" w:rsidTr="00A40DE4">
        <w:trPr>
          <w:trHeight w:hRule="exact" w:val="490"/>
        </w:trPr>
        <w:tc>
          <w:tcPr>
            <w:tcW w:w="8640" w:type="dxa"/>
            <w:gridSpan w:val="32"/>
          </w:tcPr>
          <w:p w:rsidR="00A40DE4" w:rsidRDefault="004D5D93">
            <w:pPr>
              <w:pStyle w:val="PacketDiagramBodyText"/>
            </w:pPr>
            <w:r>
              <w:t>vecHyperlink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cbData (4 bytes): </w:t>
      </w:r>
      <w:r>
        <w:t xml:space="preserve">An unsigned integer that specifies the size in bytes of </w:t>
      </w:r>
      <w:r>
        <w:rPr>
          <w:b/>
        </w:rPr>
        <w:t>vecHyperlink</w:t>
      </w:r>
      <w:r>
        <w:t>.</w:t>
      </w:r>
    </w:p>
    <w:p w:rsidR="00A40DE4" w:rsidRDefault="004D5D93">
      <w:pPr>
        <w:pStyle w:val="Definition-Field"/>
      </w:pPr>
      <w:r>
        <w:rPr>
          <w:b/>
        </w:rPr>
        <w:t xml:space="preserve">vecHyperlink (variable): </w:t>
      </w:r>
      <w:r>
        <w:t xml:space="preserve">MUST be a </w:t>
      </w:r>
      <w:hyperlink w:anchor="Section_754880cc03d448e794fcd9f6573f11af" w:history="1">
        <w:r>
          <w:rPr>
            <w:b/>
          </w:rPr>
          <w:t>VecVtHyperlink</w:t>
        </w:r>
      </w:hyperlink>
      <w:r>
        <w:t xml:space="preserve"> structure (section 2.3.3.1.19).</w:t>
      </w:r>
    </w:p>
    <w:p w:rsidR="00A40DE4" w:rsidRDefault="004D5D93">
      <w:pPr>
        <w:pStyle w:val="Heading5"/>
      </w:pPr>
      <w:bookmarkStart w:id="468" w:name="Section_4df4d1a8bb4746bdacd7944e817338e7"/>
      <w:bookmarkStart w:id="469" w:name="VtHyperlinks"/>
      <w:bookmarkStart w:id="470" w:name="_Toc3855689"/>
      <w:r>
        <w:t>VtHyperlinks</w:t>
      </w:r>
      <w:bookmarkEnd w:id="468"/>
      <w:bookmarkEnd w:id="469"/>
      <w:bookmarkEnd w:id="470"/>
      <w:r>
        <w:fldChar w:fldCharType="begin"/>
      </w:r>
      <w:r>
        <w:instrText xml:space="preserve"> XE "Property types:VtHyperlinks" </w:instrText>
      </w:r>
      <w:r>
        <w:fldChar w:fldCharType="end"/>
      </w:r>
    </w:p>
    <w:p w:rsidR="00A40DE4" w:rsidRDefault="004D5D93">
      <w:r>
        <w:t xml:space="preserve">Specifies the format for a property representing a set of </w:t>
      </w:r>
      <w:hyperlink w:anchor="gt_dbe6a2d4-1841-4b4a-a9f6-562c6df7897e">
        <w:r>
          <w:rPr>
            <w:rStyle w:val="HyperlinkGreen"/>
            <w:b/>
          </w:rPr>
          <w:t>hyperlinks</w:t>
        </w:r>
      </w:hyperlink>
      <w:r>
        <w:t>. This type conforms to the VT</w:t>
      </w:r>
      <w:r>
        <w:t xml:space="preserve">_BLOB </w:t>
      </w:r>
      <w:r>
        <w:rPr>
          <w:b/>
        </w:rPr>
        <w:t>TypedPropertyValue</w:t>
      </w:r>
      <w:r>
        <w:t xml:space="preserve"> type as specified in </w:t>
      </w:r>
      <w:hyperlink r:id="rId183" w:anchor="Section_bf7aeae8c47a49399f45700158dac3bc">
        <w:r>
          <w:rPr>
            <w:rStyle w:val="Hyperlink"/>
          </w:rPr>
          <w:t>[MS-OLEPS]</w:t>
        </w:r>
      </w:hyperlink>
      <w:r>
        <w:t xml:space="preserve"> section </w:t>
      </w:r>
      <w:hyperlink r:id="rId184" w:history="1">
        <w:r>
          <w:rPr>
            <w:rStyle w:val="Hyperlink"/>
          </w:rPr>
          <w:t>2.15</w:t>
        </w:r>
      </w:hyperlink>
      <w:r>
        <w:t>, but is pres</w:t>
      </w:r>
      <w:r>
        <w:t>ented in more detail here to further specify the contents of the data in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wType</w:t>
            </w:r>
          </w:p>
        </w:tc>
        <w:tc>
          <w:tcPr>
            <w:tcW w:w="4320" w:type="dxa"/>
            <w:gridSpan w:val="16"/>
          </w:tcPr>
          <w:p w:rsidR="00A40DE4" w:rsidRDefault="004D5D93">
            <w:pPr>
              <w:pStyle w:val="PacketDiagramBodyText"/>
            </w:pPr>
            <w:r>
              <w:t>padding</w:t>
            </w:r>
          </w:p>
        </w:tc>
      </w:tr>
      <w:tr w:rsidR="00A40DE4" w:rsidTr="00A40DE4">
        <w:trPr>
          <w:trHeight w:hRule="exact" w:val="490"/>
        </w:trPr>
        <w:tc>
          <w:tcPr>
            <w:tcW w:w="8640" w:type="dxa"/>
            <w:gridSpan w:val="32"/>
          </w:tcPr>
          <w:p w:rsidR="00A40DE4" w:rsidRDefault="004D5D93">
            <w:pPr>
              <w:pStyle w:val="PacketDiagramBodyText"/>
            </w:pPr>
            <w:r>
              <w:t>vtValue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wType (2 bytes): </w:t>
      </w:r>
      <w:r>
        <w:t xml:space="preserve">An unsigned integer that MUST be equal to </w:t>
      </w:r>
      <w:r>
        <w:t>VT_BLOB (0x0041).</w:t>
      </w:r>
    </w:p>
    <w:p w:rsidR="00A40DE4" w:rsidRDefault="004D5D93">
      <w:pPr>
        <w:pStyle w:val="Definition-Field"/>
      </w:pPr>
      <w:r>
        <w:rPr>
          <w:b/>
        </w:rPr>
        <w:t xml:space="preserve">padding (2 bytes): </w:t>
      </w:r>
      <w:r>
        <w:t>An unsigned integer that MUST be 0x0000. MUST be ignored.</w:t>
      </w:r>
    </w:p>
    <w:p w:rsidR="00A40DE4" w:rsidRDefault="004D5D93">
      <w:pPr>
        <w:pStyle w:val="Definition-Field"/>
      </w:pPr>
      <w:r>
        <w:rPr>
          <w:b/>
        </w:rPr>
        <w:t xml:space="preserve">vtValue (variable): </w:t>
      </w:r>
      <w:r>
        <w:t xml:space="preserve">MUST be a </w:t>
      </w:r>
      <w:hyperlink w:anchor="Section_f65d95215c8d4888a23ecc1b9f9d7da5" w:history="1">
        <w:r>
          <w:rPr>
            <w:b/>
          </w:rPr>
          <w:t>VtHyperlinkValue</w:t>
        </w:r>
      </w:hyperlink>
      <w:r>
        <w:t xml:space="preserve"> structure (section 2.3.3.1.20).</w:t>
      </w:r>
    </w:p>
    <w:p w:rsidR="00A40DE4" w:rsidRDefault="004D5D93">
      <w:pPr>
        <w:pStyle w:val="Heading4"/>
      </w:pPr>
      <w:bookmarkStart w:id="471" w:name="section_0105a8ee6e664b1281a5d3d39c8270f2"/>
      <w:bookmarkStart w:id="472" w:name="_Toc3855690"/>
      <w:r>
        <w:t>OLE Property Sets</w:t>
      </w:r>
      <w:bookmarkEnd w:id="471"/>
      <w:bookmarkEnd w:id="472"/>
      <w:r>
        <w:fldChar w:fldCharType="begin"/>
      </w:r>
      <w:r>
        <w:instrText xml:space="preserve"> XE "OLE property sets" </w:instrText>
      </w:r>
      <w:r>
        <w:fldChar w:fldCharType="end"/>
      </w:r>
    </w:p>
    <w:p w:rsidR="00A40DE4" w:rsidRDefault="004D5D93">
      <w:r>
        <w:t xml:space="preserve">This section defines the format of a property set storage </w:t>
      </w:r>
      <w:hyperlink w:anchor="gt_f3529cd8-50da-4f36-aa0b-66af455edbb6">
        <w:r>
          <w:rPr>
            <w:rStyle w:val="HyperlinkGreen"/>
            <w:b/>
          </w:rPr>
          <w:t>stream</w:t>
        </w:r>
      </w:hyperlink>
      <w:r>
        <w:t xml:space="preserve"> as specified in </w:t>
      </w:r>
      <w:hyperlink r:id="rId185" w:anchor="Section_bf7aeae8c47a49399f45700158dac3bc">
        <w:r>
          <w:rPr>
            <w:rStyle w:val="Hyperlink"/>
          </w:rPr>
          <w:t>[MS-OL</w:t>
        </w:r>
        <w:r>
          <w:rPr>
            <w:rStyle w:val="Hyperlink"/>
          </w:rPr>
          <w:t>EPS]</w:t>
        </w:r>
      </w:hyperlink>
      <w:r>
        <w:t xml:space="preserve">. This format applies to the </w:t>
      </w:r>
      <w:hyperlink w:anchor="Section_11b5612735f44bfaa23f23935a6edf54" w:history="1">
        <w:r>
          <w:rPr>
            <w:b/>
          </w:rPr>
          <w:t>Summary Information</w:t>
        </w:r>
      </w:hyperlink>
      <w:r>
        <w:t xml:space="preserve"> (section 2.3.3.2.1) and </w:t>
      </w:r>
      <w:hyperlink w:anchor="Section_fe59ffd979e944fba1c92466057b05c6" w:history="1">
        <w:r>
          <w:rPr>
            <w:b/>
          </w:rPr>
          <w:t>Document Summary Information</w:t>
        </w:r>
      </w:hyperlink>
      <w:r>
        <w:t xml:space="preserve"> (section 2.3.3.2.2) streams.</w:t>
      </w:r>
    </w:p>
    <w:p w:rsidR="00A40DE4" w:rsidRDefault="004D5D93">
      <w:pPr>
        <w:pStyle w:val="Heading5"/>
      </w:pPr>
      <w:bookmarkStart w:id="473" w:name="section_11b5612735f44bfaa23f23935a6edf54"/>
      <w:bookmarkStart w:id="474" w:name="_Toc3855691"/>
      <w:r>
        <w:t>Summary Information Property Set</w:t>
      </w:r>
      <w:bookmarkEnd w:id="473"/>
      <w:bookmarkEnd w:id="474"/>
      <w:r>
        <w:fldChar w:fldCharType="begin"/>
      </w:r>
      <w:r>
        <w:instrText xml:space="preserve"> XE "OLE property sets:summary information property set" </w:instrText>
      </w:r>
      <w:r>
        <w:fldChar w:fldCharType="end"/>
      </w:r>
    </w:p>
    <w:p w:rsidR="00A40DE4" w:rsidRDefault="004D5D93">
      <w:r>
        <w:t xml:space="preserve">This section defines a simple </w:t>
      </w:r>
      <w:hyperlink w:anchor="gt_171744b8-3f44-4198-b7b9-1c0147282d2c">
        <w:r>
          <w:rPr>
            <w:rStyle w:val="HyperlinkGreen"/>
            <w:b/>
          </w:rPr>
          <w:t>OLE</w:t>
        </w:r>
      </w:hyperlink>
      <w:r>
        <w:t xml:space="preserve"> property set as specified in </w:t>
      </w:r>
      <w:hyperlink r:id="rId186" w:anchor="Section_bf7aeae8c47a49399f45700158dac3bc">
        <w:r>
          <w:rPr>
            <w:rStyle w:val="Hyperlink"/>
          </w:rPr>
          <w:t>[MS-OLEPS]</w:t>
        </w:r>
      </w:hyperlink>
      <w:r>
        <w:t xml:space="preserve"> that conforms to the well-known property set format SummaryInformation as specified in [MS-OLEPS] section </w:t>
      </w:r>
      <w:hyperlink r:id="rId187" w:history="1">
        <w:r>
          <w:rPr>
            <w:rStyle w:val="Hyperlink"/>
          </w:rPr>
          <w:t>2.23</w:t>
        </w:r>
      </w:hyperlink>
      <w:r>
        <w:t xml:space="preserve"> and [MS-OLEPS] section </w:t>
      </w:r>
      <w:hyperlink r:id="rId188" w:history="1">
        <w:r>
          <w:rPr>
            <w:rStyle w:val="Hyperlink"/>
          </w:rPr>
          <w:t>2.25.1</w:t>
        </w:r>
      </w:hyperlink>
      <w:r>
        <w:t xml:space="preserve">. This specifies that the property set has the identifier </w:t>
      </w:r>
      <w:hyperlink w:anchor="gt_f49694cc-c350-462d-ab8e-816f0103c6c1">
        <w:r>
          <w:rPr>
            <w:rStyle w:val="HyperlinkGreen"/>
            <w:b/>
          </w:rPr>
          <w:t>GUID</w:t>
        </w:r>
      </w:hyperlink>
      <w:r>
        <w:t xml:space="preserve"> FMTID_S</w:t>
      </w:r>
      <w:r>
        <w:t xml:space="preserve">ummaryInformation and is contained in the document </w:t>
      </w:r>
      <w:hyperlink w:anchor="gt_f3529cd8-50da-4f36-aa0b-66af455edbb6">
        <w:r>
          <w:rPr>
            <w:rStyle w:val="HyperlinkGreen"/>
            <w:b/>
          </w:rPr>
          <w:t>stream</w:t>
        </w:r>
      </w:hyperlink>
      <w:r>
        <w:t xml:space="preserve"> named "\005SummaryInformation". It contains a fixed set of recognized properties, which are generally specified in the [MS-OLEPS] specif</w:t>
      </w:r>
      <w:r>
        <w:t>ication, but are specified in the following section with more details regarding their use or deviations from the simple OLE property set format pursuant to this specification. The format of this property set is as specified in [MS-OLEPS], except where stat</w:t>
      </w:r>
      <w:r>
        <w:t>ed otherwise in the following section. In addition, this property set MUST have the following:</w:t>
      </w:r>
    </w:p>
    <w:p w:rsidR="00A40DE4" w:rsidRDefault="004D5D93">
      <w:pPr>
        <w:pStyle w:val="ListParagraph"/>
        <w:numPr>
          <w:ilvl w:val="0"/>
          <w:numId w:val="63"/>
        </w:numPr>
      </w:pPr>
      <w:r>
        <w:t xml:space="preserve">This property set MUST have its </w:t>
      </w:r>
      <w:r>
        <w:rPr>
          <w:b/>
        </w:rPr>
        <w:t>PropertySetStream</w:t>
      </w:r>
      <w:r>
        <w:t xml:space="preserve"> structure </w:t>
      </w:r>
      <w:r>
        <w:rPr>
          <w:b/>
        </w:rPr>
        <w:t>Version</w:t>
      </w:r>
      <w:r>
        <w:t xml:space="preserve"> field set to 0x00000000.</w:t>
      </w:r>
    </w:p>
    <w:p w:rsidR="00A40DE4" w:rsidRDefault="004D5D93">
      <w:pPr>
        <w:pStyle w:val="ListParagraph"/>
        <w:numPr>
          <w:ilvl w:val="0"/>
          <w:numId w:val="63"/>
        </w:numPr>
      </w:pPr>
      <w:r>
        <w:t xml:space="preserve">This property set MUST have its </w:t>
      </w:r>
      <w:r>
        <w:rPr>
          <w:b/>
        </w:rPr>
        <w:t>PropertySetStream</w:t>
      </w:r>
      <w:r>
        <w:t xml:space="preserve"> structure </w:t>
      </w:r>
      <w:r>
        <w:rPr>
          <w:b/>
        </w:rPr>
        <w:t>CLSID</w:t>
      </w:r>
      <w:r>
        <w:t xml:space="preserve"> fi</w:t>
      </w:r>
      <w:r>
        <w:t xml:space="preserve">eld set to </w:t>
      </w:r>
      <w:hyperlink w:anchor="gt_b9d97d88-9398-4450-9e92-247073ce0362">
        <w:r>
          <w:rPr>
            <w:rStyle w:val="HyperlinkGreen"/>
            <w:b/>
          </w:rPr>
          <w:t>GUID_NULL</w:t>
        </w:r>
      </w:hyperlink>
      <w:r>
        <w:t>.</w:t>
      </w:r>
    </w:p>
    <w:p w:rsidR="00A40DE4" w:rsidRDefault="004D5D93">
      <w:pPr>
        <w:pStyle w:val="ListParagraph"/>
        <w:numPr>
          <w:ilvl w:val="0"/>
          <w:numId w:val="63"/>
        </w:numPr>
      </w:pPr>
      <w:r>
        <w:lastRenderedPageBreak/>
        <w:t xml:space="preserve">This property set MUST have a </w:t>
      </w:r>
      <w:r>
        <w:rPr>
          <w:b/>
        </w:rPr>
        <w:t>PropertySetSystemIdentifier</w:t>
      </w:r>
      <w:r>
        <w:t xml:space="preserve"> structure (section </w:t>
      </w:r>
      <w:hyperlink w:anchor="Section_6ac486b48d634cdebd729c2306a482fe" w:history="1">
        <w:r>
          <w:rPr>
            <w:rStyle w:val="Hyperlink"/>
          </w:rPr>
          <w:t>2.3.3.1.1</w:t>
        </w:r>
      </w:hyperlink>
      <w:r>
        <w:t xml:space="preserve">) for its </w:t>
      </w:r>
      <w:r>
        <w:rPr>
          <w:b/>
        </w:rPr>
        <w:t>PropertySetStrea</w:t>
      </w:r>
      <w:r>
        <w:rPr>
          <w:b/>
        </w:rPr>
        <w:t xml:space="preserve">m </w:t>
      </w:r>
      <w:r>
        <w:t>structure</w:t>
      </w:r>
      <w:r>
        <w:rPr>
          <w:b/>
        </w:rPr>
        <w:t xml:space="preserve"> SystemIdentifier</w:t>
      </w:r>
      <w:r>
        <w:t xml:space="preserve"> field.</w:t>
      </w:r>
    </w:p>
    <w:p w:rsidR="00A40DE4" w:rsidRDefault="004D5D93">
      <w:r>
        <w:t>For additional information about the OLE property set storage format, see [MS-OLEPS].</w:t>
      </w:r>
    </w:p>
    <w:p w:rsidR="00A40DE4" w:rsidRDefault="004D5D93">
      <w:pPr>
        <w:pStyle w:val="Heading6"/>
      </w:pPr>
      <w:bookmarkStart w:id="475" w:name="Section_87667163ea1e4d679eec47cad74e8030"/>
      <w:bookmarkStart w:id="476" w:name="PIDSI"/>
      <w:bookmarkStart w:id="477" w:name="_Toc3855692"/>
      <w:r>
        <w:t>PIDSI</w:t>
      </w:r>
      <w:bookmarkEnd w:id="475"/>
      <w:bookmarkEnd w:id="476"/>
      <w:bookmarkEnd w:id="477"/>
      <w:r>
        <w:fldChar w:fldCharType="begin"/>
      </w:r>
      <w:r>
        <w:instrText xml:space="preserve"> XE "Summary information property set:PIDSI" </w:instrText>
      </w:r>
      <w:r>
        <w:fldChar w:fldCharType="end"/>
      </w:r>
    </w:p>
    <w:p w:rsidR="00A40DE4" w:rsidRDefault="004D5D93">
      <w:r>
        <w:t xml:space="preserve">Specifies the list of properties that can be defined in the </w:t>
      </w:r>
      <w:hyperlink w:anchor="Section_11b5612735f44bfaa23f23935a6edf54" w:history="1">
        <w:r>
          <w:rPr>
            <w:b/>
          </w:rPr>
          <w:t>Summary Information property set</w:t>
        </w:r>
      </w:hyperlink>
      <w:r>
        <w:t xml:space="preserve"> (section 2.3.3.2.1). This set MUST NOT contain a </w:t>
      </w:r>
      <w:r>
        <w:rPr>
          <w:b/>
        </w:rPr>
        <w:t>Dictionary</w:t>
      </w:r>
      <w:r>
        <w:t xml:space="preserve"> property (</w:t>
      </w:r>
      <w:hyperlink r:id="rId189" w:anchor="Section_bf7aeae8c47a49399f45700158dac3bc">
        <w:r>
          <w:rPr>
            <w:rStyle w:val="Hyperlink"/>
          </w:rPr>
          <w:t>[MS-OLEPS]</w:t>
        </w:r>
      </w:hyperlink>
      <w:r>
        <w:t xml:space="preserve"> section </w:t>
      </w:r>
      <w:hyperlink r:id="rId190" w:history="1">
        <w:r>
          <w:rPr>
            <w:rStyle w:val="Hyperlink"/>
          </w:rPr>
          <w:t>2.18.1</w:t>
        </w:r>
      </w:hyperlink>
      <w:r>
        <w:t xml:space="preserve">). All properties are optional, except the </w:t>
      </w:r>
      <w:r>
        <w:rPr>
          <w:b/>
        </w:rPr>
        <w:t>GKPIDSI_CODEPAGE</w:t>
      </w:r>
      <w:r>
        <w:t xml:space="preserve"> property which MUST be written if the </w:t>
      </w:r>
      <w:r>
        <w:rPr>
          <w:b/>
        </w:rPr>
        <w:t>Summary Information property set</w:t>
      </w:r>
      <w:r>
        <w:t xml:space="preserve"> (section 2.3.3.2.1) is pres</w:t>
      </w:r>
      <w:r>
        <w:t>ent. All persisted string type properties (</w:t>
      </w:r>
      <w:hyperlink w:anchor="Section_fac324c9ff39442ebd181a91a723a818" w:history="1">
        <w:r>
          <w:rPr>
            <w:b/>
          </w:rPr>
          <w:t>Lpstr</w:t>
        </w:r>
      </w:hyperlink>
      <w:r>
        <w:t xml:space="preserve"> (section 2.3.3.1.4), </w:t>
      </w:r>
      <w:hyperlink w:anchor="Section_a8f75582c3d34a5bbbca62ed6a05711d" w:history="1">
        <w:r>
          <w:rPr>
            <w:b/>
          </w:rPr>
          <w:t>UnalignedLpstr</w:t>
        </w:r>
      </w:hyperlink>
      <w:r>
        <w:t xml:space="preserve"> (section 2.3.3.1.5), and </w:t>
      </w:r>
      <w:hyperlink w:anchor="Section_e5f5c0973b4440f293ccab4ce521f82d" w:history="1">
        <w:r>
          <w:rPr>
            <w:b/>
          </w:rPr>
          <w:t>Lpwstr</w:t>
        </w:r>
      </w:hyperlink>
      <w:r>
        <w:t xml:space="preserve"> (section 2.3.3.1.6)) MUST share the same </w:t>
      </w:r>
      <w:hyperlink w:anchor="gt_210637d9-9634-4652-a935-ded3cd434f38">
        <w:r>
          <w:rPr>
            <w:rStyle w:val="HyperlinkGreen"/>
            <w:b/>
          </w:rPr>
          <w:t>code page</w:t>
        </w:r>
      </w:hyperlink>
      <w:r>
        <w:t xml:space="preserve"> encoding as specified by the </w:t>
      </w:r>
      <w:r>
        <w:rPr>
          <w:b/>
        </w:rPr>
        <w:t>GKPIDSI_CODEPAGE</w:t>
      </w:r>
      <w:r>
        <w:t xml:space="preserve"> property. If the string properties are persisted as </w:t>
      </w:r>
      <w:r>
        <w:rPr>
          <w:b/>
        </w:rPr>
        <w:t>Lpws</w:t>
      </w:r>
      <w:r>
        <w:rPr>
          <w:b/>
        </w:rPr>
        <w:t>tr</w:t>
      </w:r>
      <w:r>
        <w:t xml:space="preserve"> (section 2.3.3.1.6) type properties, the </w:t>
      </w:r>
      <w:r>
        <w:rPr>
          <w:b/>
        </w:rPr>
        <w:t>GKPIDSI_CODEPAGE</w:t>
      </w:r>
      <w:r>
        <w:t xml:space="preserve"> property MUST be set to CP_WINUNICODE (0x04B0). No order in persistence of the properties is enforced. All properties are persisted as </w:t>
      </w:r>
      <w:r>
        <w:rPr>
          <w:b/>
        </w:rPr>
        <w:t>TypedPropertyValue</w:t>
      </w:r>
      <w:r>
        <w:t xml:space="preserve"> types as specified in [MS-OLEPS] section </w:t>
      </w:r>
      <w:hyperlink r:id="rId191" w:history="1">
        <w:r>
          <w:rPr>
            <w:rStyle w:val="Hyperlink"/>
          </w:rPr>
          <w:t>2.15</w:t>
        </w:r>
      </w:hyperlink>
      <w:r>
        <w:t>, except where indicated otherwise for the purpose of additional clarification or deviation from the specification.</w:t>
      </w:r>
    </w:p>
    <w:p w:rsidR="00A40DE4" w:rsidRDefault="004D5D93">
      <w:r>
        <w:t xml:space="preserve">The </w:t>
      </w:r>
      <w:r>
        <w:rPr>
          <w:b/>
        </w:rPr>
        <w:t>Value</w:t>
      </w:r>
      <w:r>
        <w:t xml:space="preserve"> column of the following table sp</w:t>
      </w:r>
      <w:r>
        <w:t xml:space="preserve">ecifies the value of the </w:t>
      </w:r>
      <w:r>
        <w:rPr>
          <w:b/>
        </w:rPr>
        <w:t>PropertyIdentifier</w:t>
      </w:r>
      <w:r>
        <w:t xml:space="preserve"> field for the </w:t>
      </w:r>
      <w:r>
        <w:rPr>
          <w:b/>
        </w:rPr>
        <w:t>PropertyIdentifierAndOffset</w:t>
      </w:r>
      <w:r>
        <w:t xml:space="preserve"> structure ([MS-OLEPS] section </w:t>
      </w:r>
      <w:hyperlink r:id="rId192" w:history="1">
        <w:r>
          <w:rPr>
            <w:rStyle w:val="Hyperlink"/>
          </w:rPr>
          <w:t>2.19</w:t>
        </w:r>
      </w:hyperlink>
      <w:r>
        <w:t>) for the specified property.</w:t>
      </w:r>
    </w:p>
    <w:p w:rsidR="00A40DE4" w:rsidRDefault="004D5D93">
      <w:r>
        <w:t xml:space="preserve">The </w:t>
      </w:r>
      <w:r>
        <w:rPr>
          <w:b/>
        </w:rPr>
        <w:t>Meaning</w:t>
      </w:r>
      <w:r>
        <w:t xml:space="preserve"> </w:t>
      </w:r>
      <w:r>
        <w:t xml:space="preserve">column of the following table specifies the property data type and the property’s meaning. The property data type specifies the format of the </w:t>
      </w:r>
      <w:r>
        <w:rPr>
          <w:b/>
        </w:rPr>
        <w:t>Property</w:t>
      </w:r>
      <w:r>
        <w:t xml:space="preserve"> field of the </w:t>
      </w:r>
      <w:r>
        <w:rPr>
          <w:b/>
        </w:rPr>
        <w:t>PropertySet</w:t>
      </w:r>
      <w:r>
        <w:t xml:space="preserve"> structure ([MS-OLEPS] section </w:t>
      </w:r>
      <w:hyperlink r:id="rId193" w:history="1">
        <w:r>
          <w:rPr>
            <w:rStyle w:val="Hyperlink"/>
          </w:rPr>
          <w:t>2.20</w:t>
        </w:r>
      </w:hyperlink>
      <w:r>
        <w:t>) for the given property.</w:t>
      </w:r>
    </w:p>
    <w:tbl>
      <w:tblPr>
        <w:tblStyle w:val="Table-ShadedHeader"/>
        <w:tblW w:w="0" w:type="auto"/>
        <w:tblLook w:val="04A0" w:firstRow="1" w:lastRow="0" w:firstColumn="1" w:lastColumn="0" w:noHBand="0" w:noVBand="1"/>
      </w:tblPr>
      <w:tblGrid>
        <w:gridCol w:w="2561"/>
        <w:gridCol w:w="1262"/>
        <w:gridCol w:w="5652"/>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40DE4" w:rsidRDefault="004D5D93">
            <w:pPr>
              <w:pStyle w:val="TableHeaderText"/>
            </w:pPr>
            <w:r>
              <w:t>Name</w:t>
            </w:r>
          </w:p>
        </w:tc>
        <w:tc>
          <w:tcPr>
            <w:tcW w:w="0" w:type="auto"/>
            <w:vAlign w:val="center"/>
          </w:tcPr>
          <w:p w:rsidR="00A40DE4" w:rsidRDefault="004D5D93">
            <w:pPr>
              <w:pStyle w:val="TableHeaderText"/>
            </w:pPr>
            <w:r>
              <w:t>Value</w:t>
            </w:r>
          </w:p>
        </w:tc>
        <w:tc>
          <w:tcPr>
            <w:tcW w:w="0" w:type="auto"/>
            <w:vAlign w:val="center"/>
          </w:tcPr>
          <w:p w:rsidR="00A40DE4" w:rsidRDefault="004D5D93">
            <w:pPr>
              <w:pStyle w:val="TableHeaderText"/>
            </w:pPr>
            <w:r>
              <w:t>Meaning</w:t>
            </w:r>
          </w:p>
        </w:tc>
      </w:tr>
      <w:tr w:rsidR="00A40DE4" w:rsidTr="00A40DE4">
        <w:tc>
          <w:tcPr>
            <w:tcW w:w="0" w:type="auto"/>
            <w:vAlign w:val="center"/>
          </w:tcPr>
          <w:p w:rsidR="00A40DE4" w:rsidRDefault="004D5D93">
            <w:pPr>
              <w:pStyle w:val="TableBodyText"/>
            </w:pPr>
            <w:bookmarkStart w:id="478" w:name="GKPIDSI_CODEPAGE"/>
            <w:r>
              <w:rPr>
                <w:b/>
              </w:rPr>
              <w:t>GKPIDSI_CODEPAGE</w:t>
            </w:r>
            <w:bookmarkEnd w:id="478"/>
          </w:p>
        </w:tc>
        <w:tc>
          <w:tcPr>
            <w:tcW w:w="0" w:type="auto"/>
            <w:vAlign w:val="center"/>
          </w:tcPr>
          <w:p w:rsidR="00A40DE4" w:rsidRDefault="004D5D93">
            <w:pPr>
              <w:pStyle w:val="TableBodyText"/>
            </w:pPr>
            <w:r>
              <w:t>0x00000001</w:t>
            </w:r>
          </w:p>
        </w:tc>
        <w:tc>
          <w:tcPr>
            <w:tcW w:w="0" w:type="auto"/>
            <w:vAlign w:val="center"/>
          </w:tcPr>
          <w:p w:rsidR="00A40DE4" w:rsidRDefault="004D5D93">
            <w:pPr>
              <w:pStyle w:val="TableBodyText"/>
            </w:pPr>
            <w:r>
              <w:t xml:space="preserve">MUST be a VT_I2 </w:t>
            </w:r>
            <w:r>
              <w:rPr>
                <w:b/>
              </w:rPr>
              <w:t>TypedPropertyValue</w:t>
            </w:r>
            <w:r>
              <w:t xml:space="preserve"> [MS-OLEPS] section 2.15) property. MUST conform to the </w:t>
            </w:r>
            <w:r>
              <w:rPr>
                <w:b/>
              </w:rPr>
              <w:t>CodePage</w:t>
            </w:r>
            <w:r>
              <w:t xml:space="preserve"> property requirements as specified </w:t>
            </w:r>
            <w:r>
              <w:t xml:space="preserve">in [MS-OLEPS] section </w:t>
            </w:r>
            <w:hyperlink r:id="rId194" w:history="1">
              <w:r>
                <w:rPr>
                  <w:rStyle w:val="Hyperlink"/>
                </w:rPr>
                <w:t>2.18.2</w:t>
              </w:r>
            </w:hyperlink>
            <w:r>
              <w:t>.</w:t>
            </w:r>
          </w:p>
        </w:tc>
      </w:tr>
      <w:tr w:rsidR="00A40DE4" w:rsidTr="00A40DE4">
        <w:tc>
          <w:tcPr>
            <w:tcW w:w="0" w:type="auto"/>
            <w:vAlign w:val="center"/>
          </w:tcPr>
          <w:p w:rsidR="00A40DE4" w:rsidRDefault="004D5D93">
            <w:pPr>
              <w:pStyle w:val="TableBodyText"/>
            </w:pPr>
            <w:bookmarkStart w:id="479" w:name="GKPIDSI_TITLE"/>
            <w:r>
              <w:rPr>
                <w:b/>
              </w:rPr>
              <w:t>GKPIDSI_TITLE</w:t>
            </w:r>
            <w:bookmarkEnd w:id="479"/>
          </w:p>
        </w:tc>
        <w:tc>
          <w:tcPr>
            <w:tcW w:w="0" w:type="auto"/>
            <w:vAlign w:val="center"/>
          </w:tcPr>
          <w:p w:rsidR="00A40DE4" w:rsidRDefault="004D5D93">
            <w:pPr>
              <w:pStyle w:val="TableBodyText"/>
            </w:pPr>
            <w:r>
              <w:t>0x00000002</w:t>
            </w:r>
          </w:p>
        </w:tc>
        <w:tc>
          <w:tcPr>
            <w:tcW w:w="0" w:type="auto"/>
            <w:vAlign w:val="center"/>
          </w:tcPr>
          <w:p w:rsidR="00A40DE4" w:rsidRDefault="004D5D93">
            <w:pPr>
              <w:pStyle w:val="TableBodyText"/>
            </w:pPr>
            <w:r>
              <w:t xml:space="preserve">MUST be a </w:t>
            </w:r>
            <w:hyperlink w:anchor="Section_60485cf2d8d94a7f99b1d1cf275ae83c" w:history="1">
              <w:r>
                <w:rPr>
                  <w:b/>
                </w:rPr>
                <w:t>VtString</w:t>
              </w:r>
            </w:hyperlink>
            <w:r>
              <w:t xml:space="preserve"> property (section </w:t>
            </w:r>
            <w:r>
              <w:t xml:space="preserve">2.3.3.1.11). </w:t>
            </w:r>
            <w:r>
              <w:rPr>
                <w:b/>
              </w:rPr>
              <w:t>VtString.stringValue</w:t>
            </w:r>
            <w:r>
              <w:t xml:space="preserve"> specifies the document title.</w:t>
            </w:r>
          </w:p>
        </w:tc>
      </w:tr>
      <w:tr w:rsidR="00A40DE4" w:rsidTr="00A40DE4">
        <w:tc>
          <w:tcPr>
            <w:tcW w:w="0" w:type="auto"/>
            <w:vAlign w:val="center"/>
          </w:tcPr>
          <w:p w:rsidR="00A40DE4" w:rsidRDefault="004D5D93">
            <w:pPr>
              <w:pStyle w:val="TableBodyText"/>
            </w:pPr>
            <w:bookmarkStart w:id="480" w:name="GKPIDSI_SUBJECT"/>
            <w:r>
              <w:rPr>
                <w:b/>
              </w:rPr>
              <w:t>GKPIDSI_SUBJECT</w:t>
            </w:r>
            <w:bookmarkEnd w:id="480"/>
          </w:p>
        </w:tc>
        <w:tc>
          <w:tcPr>
            <w:tcW w:w="0" w:type="auto"/>
            <w:vAlign w:val="center"/>
          </w:tcPr>
          <w:p w:rsidR="00A40DE4" w:rsidRDefault="004D5D93">
            <w:pPr>
              <w:pStyle w:val="TableBodyText"/>
            </w:pPr>
            <w:r>
              <w:t>0x00000003</w:t>
            </w:r>
          </w:p>
        </w:tc>
        <w:tc>
          <w:tcPr>
            <w:tcW w:w="0" w:type="auto"/>
            <w:vAlign w:val="center"/>
          </w:tcPr>
          <w:p w:rsidR="00A40DE4" w:rsidRDefault="004D5D93">
            <w:pPr>
              <w:pStyle w:val="TableBodyText"/>
            </w:pPr>
            <w:r>
              <w:t xml:space="preserve">MUST be a </w:t>
            </w:r>
            <w:r>
              <w:rPr>
                <w:b/>
              </w:rPr>
              <w:t>VtString</w:t>
            </w:r>
            <w:r>
              <w:t xml:space="preserve"> property (section 2.3.3.1.11). </w:t>
            </w:r>
            <w:r>
              <w:rPr>
                <w:b/>
              </w:rPr>
              <w:t>VtString.stringValue</w:t>
            </w:r>
            <w:r>
              <w:t xml:space="preserve"> specifies the document subject.</w:t>
            </w:r>
          </w:p>
        </w:tc>
      </w:tr>
      <w:tr w:rsidR="00A40DE4" w:rsidTr="00A40DE4">
        <w:tc>
          <w:tcPr>
            <w:tcW w:w="0" w:type="auto"/>
            <w:vAlign w:val="center"/>
          </w:tcPr>
          <w:p w:rsidR="00A40DE4" w:rsidRDefault="004D5D93">
            <w:pPr>
              <w:pStyle w:val="TableBodyText"/>
            </w:pPr>
            <w:bookmarkStart w:id="481" w:name="GKPIDSI_AUTHOR"/>
            <w:r>
              <w:rPr>
                <w:b/>
              </w:rPr>
              <w:t>GKPIDSI_AUTHOR</w:t>
            </w:r>
            <w:bookmarkEnd w:id="481"/>
          </w:p>
        </w:tc>
        <w:tc>
          <w:tcPr>
            <w:tcW w:w="0" w:type="auto"/>
            <w:vAlign w:val="center"/>
          </w:tcPr>
          <w:p w:rsidR="00A40DE4" w:rsidRDefault="004D5D93">
            <w:pPr>
              <w:pStyle w:val="TableBodyText"/>
            </w:pPr>
            <w:r>
              <w:t>0x00000004</w:t>
            </w:r>
          </w:p>
        </w:tc>
        <w:tc>
          <w:tcPr>
            <w:tcW w:w="0" w:type="auto"/>
            <w:vAlign w:val="center"/>
          </w:tcPr>
          <w:p w:rsidR="00A40DE4" w:rsidRDefault="004D5D93">
            <w:pPr>
              <w:pStyle w:val="TableBodyText"/>
            </w:pPr>
            <w:r>
              <w:t xml:space="preserve">MUST be a </w:t>
            </w:r>
            <w:r>
              <w:rPr>
                <w:b/>
              </w:rPr>
              <w:t>VtString</w:t>
            </w:r>
            <w:r>
              <w:t xml:space="preserve"> property (secti</w:t>
            </w:r>
            <w:r>
              <w:t xml:space="preserve">on 2.3.3.1.11). </w:t>
            </w:r>
            <w:r>
              <w:rPr>
                <w:b/>
              </w:rPr>
              <w:t>VtString.stringValue</w:t>
            </w:r>
            <w:r>
              <w:t xml:space="preserve"> specifies the document author.</w:t>
            </w:r>
          </w:p>
        </w:tc>
      </w:tr>
      <w:tr w:rsidR="00A40DE4" w:rsidTr="00A40DE4">
        <w:tc>
          <w:tcPr>
            <w:tcW w:w="0" w:type="auto"/>
            <w:vAlign w:val="center"/>
          </w:tcPr>
          <w:p w:rsidR="00A40DE4" w:rsidRDefault="004D5D93">
            <w:pPr>
              <w:pStyle w:val="TableBodyText"/>
            </w:pPr>
            <w:bookmarkStart w:id="482" w:name="GKPIDSI_KEYWORDS"/>
            <w:r>
              <w:rPr>
                <w:b/>
              </w:rPr>
              <w:t>GKPIDSI_KEYWORDS</w:t>
            </w:r>
            <w:bookmarkEnd w:id="482"/>
          </w:p>
        </w:tc>
        <w:tc>
          <w:tcPr>
            <w:tcW w:w="0" w:type="auto"/>
            <w:vAlign w:val="center"/>
          </w:tcPr>
          <w:p w:rsidR="00A40DE4" w:rsidRDefault="004D5D93">
            <w:pPr>
              <w:pStyle w:val="TableBodyText"/>
            </w:pPr>
            <w:r>
              <w:t>0x00000005</w:t>
            </w:r>
          </w:p>
        </w:tc>
        <w:tc>
          <w:tcPr>
            <w:tcW w:w="0" w:type="auto"/>
            <w:vAlign w:val="center"/>
          </w:tcPr>
          <w:p w:rsidR="00A40DE4" w:rsidRDefault="004D5D93">
            <w:pPr>
              <w:pStyle w:val="TableBodyText"/>
            </w:pPr>
            <w:r>
              <w:t xml:space="preserve">MUST be a </w:t>
            </w:r>
            <w:r>
              <w:rPr>
                <w:b/>
              </w:rPr>
              <w:t>VtString</w:t>
            </w:r>
            <w:r>
              <w:t xml:space="preserve"> property (section 2.3.3.1.11). </w:t>
            </w:r>
            <w:r>
              <w:rPr>
                <w:b/>
              </w:rPr>
              <w:t>VtString.stringValue</w:t>
            </w:r>
            <w:r>
              <w:t xml:space="preserve"> specifies the document keywords.</w:t>
            </w:r>
          </w:p>
        </w:tc>
      </w:tr>
      <w:tr w:rsidR="00A40DE4" w:rsidTr="00A40DE4">
        <w:tc>
          <w:tcPr>
            <w:tcW w:w="0" w:type="auto"/>
            <w:vAlign w:val="center"/>
          </w:tcPr>
          <w:p w:rsidR="00A40DE4" w:rsidRDefault="004D5D93">
            <w:pPr>
              <w:pStyle w:val="TableBodyText"/>
            </w:pPr>
            <w:bookmarkStart w:id="483" w:name="GKPIDSI_COMMENTS"/>
            <w:r>
              <w:rPr>
                <w:b/>
              </w:rPr>
              <w:t>GKPIDSI_COMMENTS</w:t>
            </w:r>
            <w:bookmarkEnd w:id="483"/>
          </w:p>
        </w:tc>
        <w:tc>
          <w:tcPr>
            <w:tcW w:w="0" w:type="auto"/>
            <w:vAlign w:val="center"/>
          </w:tcPr>
          <w:p w:rsidR="00A40DE4" w:rsidRDefault="004D5D93">
            <w:pPr>
              <w:pStyle w:val="TableBodyText"/>
            </w:pPr>
            <w:r>
              <w:t>0x00000006</w:t>
            </w:r>
          </w:p>
        </w:tc>
        <w:tc>
          <w:tcPr>
            <w:tcW w:w="0" w:type="auto"/>
            <w:vAlign w:val="center"/>
          </w:tcPr>
          <w:p w:rsidR="00A40DE4" w:rsidRDefault="004D5D93">
            <w:pPr>
              <w:pStyle w:val="TableBodyText"/>
            </w:pPr>
            <w:r>
              <w:t xml:space="preserve">MUST be a </w:t>
            </w:r>
            <w:r>
              <w:rPr>
                <w:b/>
              </w:rPr>
              <w:t>VtString</w:t>
            </w:r>
            <w:r>
              <w:t xml:space="preserve"> propert</w:t>
            </w:r>
            <w:r>
              <w:t xml:space="preserve">y (section 2.3.3.1.11). </w:t>
            </w:r>
            <w:r>
              <w:rPr>
                <w:b/>
              </w:rPr>
              <w:t>VtString.stringValue</w:t>
            </w:r>
            <w:r>
              <w:t xml:space="preserve"> specifies comments corresponding to the document.</w:t>
            </w:r>
          </w:p>
        </w:tc>
      </w:tr>
      <w:tr w:rsidR="00A40DE4" w:rsidTr="00A40DE4">
        <w:tc>
          <w:tcPr>
            <w:tcW w:w="0" w:type="auto"/>
            <w:vAlign w:val="center"/>
          </w:tcPr>
          <w:p w:rsidR="00A40DE4" w:rsidRDefault="004D5D93">
            <w:pPr>
              <w:pStyle w:val="TableBodyText"/>
            </w:pPr>
            <w:bookmarkStart w:id="484" w:name="GKPIDSI_TEMPLATE"/>
            <w:r>
              <w:rPr>
                <w:b/>
              </w:rPr>
              <w:t>GKPIDSI_TEMPLATE</w:t>
            </w:r>
            <w:bookmarkEnd w:id="484"/>
          </w:p>
        </w:tc>
        <w:tc>
          <w:tcPr>
            <w:tcW w:w="0" w:type="auto"/>
            <w:vAlign w:val="center"/>
          </w:tcPr>
          <w:p w:rsidR="00A40DE4" w:rsidRDefault="004D5D93">
            <w:pPr>
              <w:pStyle w:val="TableBodyText"/>
            </w:pPr>
            <w:r>
              <w:t>0x00000007</w:t>
            </w:r>
          </w:p>
        </w:tc>
        <w:tc>
          <w:tcPr>
            <w:tcW w:w="0" w:type="auto"/>
            <w:vAlign w:val="center"/>
          </w:tcPr>
          <w:p w:rsidR="00A40DE4" w:rsidRDefault="004D5D93">
            <w:pPr>
              <w:pStyle w:val="TableBodyText"/>
            </w:pPr>
            <w:r>
              <w:t xml:space="preserve">MUST be a </w:t>
            </w:r>
            <w:r>
              <w:rPr>
                <w:b/>
              </w:rPr>
              <w:t>VtString</w:t>
            </w:r>
            <w:r>
              <w:t xml:space="preserve"> property (section 2.3.3.1.11). </w:t>
            </w:r>
            <w:r>
              <w:rPr>
                <w:b/>
              </w:rPr>
              <w:t>VtString.stringValue</w:t>
            </w:r>
            <w:r>
              <w:t xml:space="preserve"> specifies the name of the template on which the document is b</w:t>
            </w:r>
            <w:r>
              <w:t>ased.</w:t>
            </w:r>
          </w:p>
        </w:tc>
      </w:tr>
      <w:tr w:rsidR="00A40DE4" w:rsidTr="00A40DE4">
        <w:tc>
          <w:tcPr>
            <w:tcW w:w="0" w:type="auto"/>
            <w:vAlign w:val="center"/>
          </w:tcPr>
          <w:p w:rsidR="00A40DE4" w:rsidRDefault="004D5D93">
            <w:pPr>
              <w:pStyle w:val="TableBodyText"/>
            </w:pPr>
            <w:bookmarkStart w:id="485" w:name="GKPIDSI_LASTAUTHOR"/>
            <w:r>
              <w:rPr>
                <w:b/>
              </w:rPr>
              <w:t>GKPIDSI_LASTAUTHOR</w:t>
            </w:r>
            <w:bookmarkEnd w:id="485"/>
          </w:p>
        </w:tc>
        <w:tc>
          <w:tcPr>
            <w:tcW w:w="0" w:type="auto"/>
            <w:vAlign w:val="center"/>
          </w:tcPr>
          <w:p w:rsidR="00A40DE4" w:rsidRDefault="004D5D93">
            <w:pPr>
              <w:pStyle w:val="TableBodyText"/>
            </w:pPr>
            <w:r>
              <w:t>0x00000008</w:t>
            </w:r>
          </w:p>
        </w:tc>
        <w:tc>
          <w:tcPr>
            <w:tcW w:w="0" w:type="auto"/>
            <w:vAlign w:val="center"/>
          </w:tcPr>
          <w:p w:rsidR="00A40DE4" w:rsidRDefault="004D5D93">
            <w:pPr>
              <w:pStyle w:val="TableBodyText"/>
            </w:pPr>
            <w:r>
              <w:t xml:space="preserve">MUST be a </w:t>
            </w:r>
            <w:r>
              <w:rPr>
                <w:b/>
              </w:rPr>
              <w:t>VtString</w:t>
            </w:r>
            <w:r>
              <w:t xml:space="preserve"> property (section 2.3.3.1.11). </w:t>
            </w:r>
            <w:r>
              <w:rPr>
                <w:b/>
              </w:rPr>
              <w:t>VtString.stringValue</w:t>
            </w:r>
            <w:r>
              <w:t xml:space="preserve"> specifies the name of the author who last modified the document.</w:t>
            </w:r>
          </w:p>
        </w:tc>
      </w:tr>
      <w:tr w:rsidR="00A40DE4" w:rsidTr="00A40DE4">
        <w:tc>
          <w:tcPr>
            <w:tcW w:w="0" w:type="auto"/>
            <w:vAlign w:val="center"/>
          </w:tcPr>
          <w:p w:rsidR="00A40DE4" w:rsidRDefault="004D5D93">
            <w:pPr>
              <w:pStyle w:val="TableBodyText"/>
            </w:pPr>
            <w:bookmarkStart w:id="486" w:name="GKPIDSI_REVNUMBER"/>
            <w:r>
              <w:rPr>
                <w:b/>
              </w:rPr>
              <w:t>GKPIDSI_REVNUMBER</w:t>
            </w:r>
            <w:bookmarkEnd w:id="486"/>
          </w:p>
        </w:tc>
        <w:tc>
          <w:tcPr>
            <w:tcW w:w="0" w:type="auto"/>
            <w:vAlign w:val="center"/>
          </w:tcPr>
          <w:p w:rsidR="00A40DE4" w:rsidRDefault="004D5D93">
            <w:pPr>
              <w:pStyle w:val="TableBodyText"/>
            </w:pPr>
            <w:r>
              <w:t>0x00000009</w:t>
            </w:r>
          </w:p>
        </w:tc>
        <w:tc>
          <w:tcPr>
            <w:tcW w:w="0" w:type="auto"/>
            <w:vAlign w:val="center"/>
          </w:tcPr>
          <w:p w:rsidR="00A40DE4" w:rsidRDefault="004D5D93">
            <w:pPr>
              <w:pStyle w:val="TableBodyText"/>
            </w:pPr>
            <w:r>
              <w:t xml:space="preserve">MUST be a </w:t>
            </w:r>
            <w:r>
              <w:rPr>
                <w:b/>
              </w:rPr>
              <w:t>VtString</w:t>
            </w:r>
            <w:r>
              <w:t xml:space="preserve"> property (section 2.3.3.1.11). </w:t>
            </w:r>
            <w:r>
              <w:rPr>
                <w:b/>
              </w:rPr>
              <w:t>VtString.stringValue</w:t>
            </w:r>
            <w:r>
              <w:t xml:space="preserve"> specifies the revision number for the document. MUST be the string representation of a non-negative whole number.</w:t>
            </w:r>
          </w:p>
        </w:tc>
      </w:tr>
      <w:tr w:rsidR="00A40DE4" w:rsidTr="00A40DE4">
        <w:tc>
          <w:tcPr>
            <w:tcW w:w="0" w:type="auto"/>
            <w:vAlign w:val="center"/>
          </w:tcPr>
          <w:p w:rsidR="00A40DE4" w:rsidRDefault="004D5D93">
            <w:pPr>
              <w:pStyle w:val="TableBodyText"/>
            </w:pPr>
            <w:bookmarkStart w:id="487" w:name="GKPIDSI_EDITTIME"/>
            <w:r>
              <w:rPr>
                <w:b/>
              </w:rPr>
              <w:t>GKPIDSI_EDITTIME</w:t>
            </w:r>
            <w:bookmarkEnd w:id="487"/>
          </w:p>
        </w:tc>
        <w:tc>
          <w:tcPr>
            <w:tcW w:w="0" w:type="auto"/>
            <w:vAlign w:val="center"/>
          </w:tcPr>
          <w:p w:rsidR="00A40DE4" w:rsidRDefault="004D5D93">
            <w:pPr>
              <w:pStyle w:val="TableBodyText"/>
            </w:pPr>
            <w:r>
              <w:t>0x0000000A</w:t>
            </w:r>
          </w:p>
        </w:tc>
        <w:tc>
          <w:tcPr>
            <w:tcW w:w="0" w:type="auto"/>
            <w:vAlign w:val="center"/>
          </w:tcPr>
          <w:p w:rsidR="00A40DE4" w:rsidRDefault="004D5D93">
            <w:pPr>
              <w:pStyle w:val="TableBodyText"/>
            </w:pPr>
            <w:r>
              <w:t xml:space="preserve">MUST be a VT_FILETIME </w:t>
            </w:r>
            <w:r>
              <w:rPr>
                <w:b/>
              </w:rPr>
              <w:t>TypedPropertyValue</w:t>
            </w:r>
            <w:r>
              <w:t xml:space="preserve"> ([MS-OLEPS] </w:t>
            </w:r>
            <w:r>
              <w:lastRenderedPageBreak/>
              <w:t>section 2.15) property. The value of th</w:t>
            </w:r>
            <w:r>
              <w:t xml:space="preserve">e property does not specify a date and time as would be typical of the </w:t>
            </w:r>
            <w:r>
              <w:rPr>
                <w:b/>
              </w:rPr>
              <w:t>FILETIME</w:t>
            </w:r>
            <w:r>
              <w:t xml:space="preserve"> data type (</w:t>
            </w:r>
            <w:hyperlink r:id="rId195" w:anchor="Section_cca2742956894a16b2b49325d93e4ba2">
              <w:r>
                <w:rPr>
                  <w:rStyle w:val="Hyperlink"/>
                </w:rPr>
                <w:t>[MS-DTYP]</w:t>
              </w:r>
            </w:hyperlink>
            <w:r>
              <w:t xml:space="preserve"> section </w:t>
            </w:r>
            <w:hyperlink r:id="rId196" w:history="1">
              <w:r>
                <w:rPr>
                  <w:rStyle w:val="Hyperlink"/>
                </w:rPr>
                <w:t>2.3.3</w:t>
              </w:r>
            </w:hyperlink>
            <w:r>
              <w:t>), but instead specifies duration. The value specifies the total time that the document has been opened for edit (in hundreds of nanoseconds).</w:t>
            </w:r>
          </w:p>
        </w:tc>
      </w:tr>
      <w:tr w:rsidR="00A40DE4" w:rsidTr="00A40DE4">
        <w:tc>
          <w:tcPr>
            <w:tcW w:w="0" w:type="auto"/>
            <w:vAlign w:val="center"/>
          </w:tcPr>
          <w:p w:rsidR="00A40DE4" w:rsidRDefault="004D5D93">
            <w:pPr>
              <w:pStyle w:val="TableBodyText"/>
            </w:pPr>
            <w:bookmarkStart w:id="488" w:name="GKPIDSI_LASTPRINTED"/>
            <w:r>
              <w:rPr>
                <w:b/>
              </w:rPr>
              <w:lastRenderedPageBreak/>
              <w:t>GKPIDSI_LASTPRINTED</w:t>
            </w:r>
            <w:bookmarkEnd w:id="488"/>
          </w:p>
        </w:tc>
        <w:tc>
          <w:tcPr>
            <w:tcW w:w="0" w:type="auto"/>
            <w:vAlign w:val="center"/>
          </w:tcPr>
          <w:p w:rsidR="00A40DE4" w:rsidRDefault="004D5D93">
            <w:pPr>
              <w:pStyle w:val="TableBodyText"/>
            </w:pPr>
            <w:r>
              <w:t>0x0000000B</w:t>
            </w:r>
          </w:p>
        </w:tc>
        <w:tc>
          <w:tcPr>
            <w:tcW w:w="0" w:type="auto"/>
            <w:vAlign w:val="center"/>
          </w:tcPr>
          <w:p w:rsidR="00A40DE4" w:rsidRDefault="004D5D93">
            <w:pPr>
              <w:pStyle w:val="TableBodyText"/>
            </w:pPr>
            <w:r>
              <w:t xml:space="preserve">MUST be a VT_FILETIME </w:t>
            </w:r>
            <w:r>
              <w:rPr>
                <w:b/>
              </w:rPr>
              <w:t>TypedPropertyValue</w:t>
            </w:r>
            <w:r>
              <w:t xml:space="preserve"> (</w:t>
            </w:r>
            <w:r>
              <w:t xml:space="preserve">[MS-OLEPS] section 2.15) property. The value of the property specifies the date and time the document was last printed, in </w:t>
            </w:r>
            <w:hyperlink w:anchor="gt_f2369991-a884-4843-a8fa-1505b6d5ece7">
              <w:r>
                <w:rPr>
                  <w:rStyle w:val="HyperlinkGreen"/>
                  <w:b/>
                </w:rPr>
                <w:t>UTC</w:t>
              </w:r>
            </w:hyperlink>
            <w:r>
              <w:t xml:space="preserve"> time.</w:t>
            </w:r>
          </w:p>
        </w:tc>
      </w:tr>
      <w:tr w:rsidR="00A40DE4" w:rsidTr="00A40DE4">
        <w:tc>
          <w:tcPr>
            <w:tcW w:w="0" w:type="auto"/>
            <w:vAlign w:val="center"/>
          </w:tcPr>
          <w:p w:rsidR="00A40DE4" w:rsidRDefault="004D5D93">
            <w:pPr>
              <w:pStyle w:val="TableBodyText"/>
            </w:pPr>
            <w:bookmarkStart w:id="489" w:name="GKPIDSI_CREATE_DTM"/>
            <w:r>
              <w:rPr>
                <w:b/>
              </w:rPr>
              <w:t>GKPIDSI_CREATE_DTM</w:t>
            </w:r>
            <w:bookmarkEnd w:id="489"/>
          </w:p>
        </w:tc>
        <w:tc>
          <w:tcPr>
            <w:tcW w:w="0" w:type="auto"/>
            <w:vAlign w:val="center"/>
          </w:tcPr>
          <w:p w:rsidR="00A40DE4" w:rsidRDefault="004D5D93">
            <w:pPr>
              <w:pStyle w:val="TableBodyText"/>
            </w:pPr>
            <w:r>
              <w:t>0x0000000C</w:t>
            </w:r>
          </w:p>
        </w:tc>
        <w:tc>
          <w:tcPr>
            <w:tcW w:w="0" w:type="auto"/>
            <w:vAlign w:val="center"/>
          </w:tcPr>
          <w:p w:rsidR="00A40DE4" w:rsidRDefault="004D5D93">
            <w:pPr>
              <w:pStyle w:val="TableBodyText"/>
            </w:pPr>
            <w:r>
              <w:t xml:space="preserve">MUST be a VT_FILETIME </w:t>
            </w:r>
            <w:r>
              <w:rPr>
                <w:b/>
              </w:rPr>
              <w:t>TypedPro</w:t>
            </w:r>
            <w:r>
              <w:rPr>
                <w:b/>
              </w:rPr>
              <w:t>pertyValue</w:t>
            </w:r>
            <w:r>
              <w:t xml:space="preserve"> ([MS-OLEPS] section 2.15) property. The value of the property specifies the date and time the document was created, in UTC time.</w:t>
            </w:r>
          </w:p>
        </w:tc>
      </w:tr>
      <w:tr w:rsidR="00A40DE4" w:rsidTr="00A40DE4">
        <w:tc>
          <w:tcPr>
            <w:tcW w:w="0" w:type="auto"/>
            <w:vAlign w:val="center"/>
          </w:tcPr>
          <w:p w:rsidR="00A40DE4" w:rsidRDefault="004D5D93">
            <w:pPr>
              <w:pStyle w:val="TableBodyText"/>
            </w:pPr>
            <w:bookmarkStart w:id="490" w:name="GKPIDSI_LASTSAVE_DTM"/>
            <w:r>
              <w:rPr>
                <w:b/>
              </w:rPr>
              <w:t>GKPIDSI_LASTSAVE_DTM</w:t>
            </w:r>
            <w:bookmarkEnd w:id="490"/>
          </w:p>
        </w:tc>
        <w:tc>
          <w:tcPr>
            <w:tcW w:w="0" w:type="auto"/>
            <w:vAlign w:val="center"/>
          </w:tcPr>
          <w:p w:rsidR="00A40DE4" w:rsidRDefault="004D5D93">
            <w:pPr>
              <w:pStyle w:val="TableBodyText"/>
            </w:pPr>
            <w:r>
              <w:t>0x0000000D</w:t>
            </w:r>
          </w:p>
        </w:tc>
        <w:tc>
          <w:tcPr>
            <w:tcW w:w="0" w:type="auto"/>
            <w:vAlign w:val="center"/>
          </w:tcPr>
          <w:p w:rsidR="00A40DE4" w:rsidRDefault="004D5D93">
            <w:pPr>
              <w:pStyle w:val="TableBodyText"/>
            </w:pPr>
            <w:r>
              <w:t xml:space="preserve">MUST be a VT_FILETIME </w:t>
            </w:r>
            <w:r>
              <w:rPr>
                <w:b/>
              </w:rPr>
              <w:t>TypedPropertyValue</w:t>
            </w:r>
            <w:r>
              <w:t xml:space="preserve"> ([MS-OLEPS] section 2.15) property. The va</w:t>
            </w:r>
            <w:r>
              <w:t>lue of the property specifies the date and time the document was last saved, in UTC time.</w:t>
            </w:r>
          </w:p>
        </w:tc>
      </w:tr>
      <w:tr w:rsidR="00A40DE4" w:rsidTr="00A40DE4">
        <w:tc>
          <w:tcPr>
            <w:tcW w:w="0" w:type="auto"/>
            <w:vAlign w:val="center"/>
          </w:tcPr>
          <w:p w:rsidR="00A40DE4" w:rsidRDefault="004D5D93">
            <w:pPr>
              <w:pStyle w:val="TableBodyText"/>
            </w:pPr>
            <w:bookmarkStart w:id="491" w:name="GKPIDSI_PAGECOUNT"/>
            <w:r>
              <w:rPr>
                <w:b/>
              </w:rPr>
              <w:t>GKPIDSI_PAGECOUNT</w:t>
            </w:r>
            <w:bookmarkEnd w:id="491"/>
          </w:p>
        </w:tc>
        <w:tc>
          <w:tcPr>
            <w:tcW w:w="0" w:type="auto"/>
            <w:vAlign w:val="center"/>
          </w:tcPr>
          <w:p w:rsidR="00A40DE4" w:rsidRDefault="004D5D93">
            <w:pPr>
              <w:pStyle w:val="TableBodyText"/>
            </w:pPr>
            <w:r>
              <w:t>0x0000000E</w:t>
            </w:r>
          </w:p>
        </w:tc>
        <w:tc>
          <w:tcPr>
            <w:tcW w:w="0" w:type="auto"/>
            <w:vAlign w:val="center"/>
          </w:tcPr>
          <w:p w:rsidR="00A40DE4" w:rsidRDefault="004D5D93">
            <w:pPr>
              <w:pStyle w:val="TableBodyText"/>
            </w:pPr>
            <w:r>
              <w:t xml:space="preserve">MUST be a VT_I4 </w:t>
            </w:r>
            <w:r>
              <w:rPr>
                <w:b/>
              </w:rPr>
              <w:t>TypedPropertyValue</w:t>
            </w:r>
            <w:r>
              <w:t xml:space="preserve"> ([MS-OLEPS] section 2.15) property. The integer value of the property specifies the page count of the</w:t>
            </w:r>
            <w:r>
              <w:t xml:space="preserve"> document. MAY be ignored.</w:t>
            </w:r>
            <w:bookmarkStart w:id="492"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492"/>
          </w:p>
        </w:tc>
      </w:tr>
      <w:tr w:rsidR="00A40DE4" w:rsidTr="00A40DE4">
        <w:tc>
          <w:tcPr>
            <w:tcW w:w="0" w:type="auto"/>
            <w:vAlign w:val="center"/>
          </w:tcPr>
          <w:p w:rsidR="00A40DE4" w:rsidRDefault="004D5D93">
            <w:pPr>
              <w:pStyle w:val="TableBodyText"/>
            </w:pPr>
            <w:bookmarkStart w:id="493" w:name="GKPIDSI_WORDCOUNT"/>
            <w:r>
              <w:rPr>
                <w:b/>
              </w:rPr>
              <w:t>GKPIDSI_WORDCOUNT</w:t>
            </w:r>
            <w:bookmarkEnd w:id="493"/>
          </w:p>
        </w:tc>
        <w:tc>
          <w:tcPr>
            <w:tcW w:w="0" w:type="auto"/>
            <w:vAlign w:val="center"/>
          </w:tcPr>
          <w:p w:rsidR="00A40DE4" w:rsidRDefault="004D5D93">
            <w:pPr>
              <w:pStyle w:val="TableBodyText"/>
            </w:pPr>
            <w:r>
              <w:t>0x0000000F</w:t>
            </w:r>
          </w:p>
        </w:tc>
        <w:tc>
          <w:tcPr>
            <w:tcW w:w="0" w:type="auto"/>
            <w:vAlign w:val="center"/>
          </w:tcPr>
          <w:p w:rsidR="00A40DE4" w:rsidRDefault="004D5D93">
            <w:pPr>
              <w:pStyle w:val="TableBodyText"/>
            </w:pPr>
            <w:r>
              <w:t xml:space="preserve">MUST be a VT_I4 </w:t>
            </w:r>
            <w:r>
              <w:rPr>
                <w:b/>
              </w:rPr>
              <w:t>TypedPropertyValue</w:t>
            </w:r>
            <w:r>
              <w:t xml:space="preserve"> ([MS-OLEPS] section 2.15) property. The integer value of the property specifies an estimate or</w:t>
            </w:r>
            <w:r>
              <w:t xml:space="preserve"> an exact count of the words in the document.</w:t>
            </w:r>
            <w:bookmarkStart w:id="494"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494"/>
            <w:r>
              <w:t xml:space="preserve"> MAY be ignored. </w:t>
            </w:r>
            <w:bookmarkStart w:id="495"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495"/>
          </w:p>
        </w:tc>
      </w:tr>
      <w:tr w:rsidR="00A40DE4" w:rsidTr="00A40DE4">
        <w:tc>
          <w:tcPr>
            <w:tcW w:w="0" w:type="auto"/>
            <w:vAlign w:val="center"/>
          </w:tcPr>
          <w:p w:rsidR="00A40DE4" w:rsidRDefault="004D5D93">
            <w:pPr>
              <w:pStyle w:val="TableBodyText"/>
            </w:pPr>
            <w:bookmarkStart w:id="496" w:name="GKPIDSI_CHARCOUNT"/>
            <w:r>
              <w:rPr>
                <w:b/>
              </w:rPr>
              <w:t>GKPIDSI_CHARCOUNT</w:t>
            </w:r>
            <w:bookmarkEnd w:id="496"/>
          </w:p>
        </w:tc>
        <w:tc>
          <w:tcPr>
            <w:tcW w:w="0" w:type="auto"/>
            <w:vAlign w:val="center"/>
          </w:tcPr>
          <w:p w:rsidR="00A40DE4" w:rsidRDefault="004D5D93">
            <w:pPr>
              <w:pStyle w:val="TableBodyText"/>
            </w:pPr>
            <w:r>
              <w:t>0x00000010</w:t>
            </w:r>
          </w:p>
        </w:tc>
        <w:tc>
          <w:tcPr>
            <w:tcW w:w="0" w:type="auto"/>
            <w:vAlign w:val="center"/>
          </w:tcPr>
          <w:p w:rsidR="00A40DE4" w:rsidRDefault="004D5D93">
            <w:pPr>
              <w:pStyle w:val="TableBodyText"/>
            </w:pPr>
            <w:r>
              <w:t xml:space="preserve">MUST be a VT_I4 </w:t>
            </w:r>
            <w:r>
              <w:rPr>
                <w:b/>
              </w:rPr>
              <w:t>TypedPr</w:t>
            </w:r>
            <w:r>
              <w:rPr>
                <w:b/>
              </w:rPr>
              <w:t>opertyValue</w:t>
            </w:r>
            <w:r>
              <w:t xml:space="preserve"> ([MS-OLEPS] section 2.15) property. The integer value of the property specifies an estimate of the character count of the document. MAY be ignored.</w:t>
            </w:r>
            <w:bookmarkStart w:id="497"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497"/>
          </w:p>
        </w:tc>
      </w:tr>
      <w:tr w:rsidR="00A40DE4" w:rsidTr="00A40DE4">
        <w:tc>
          <w:tcPr>
            <w:tcW w:w="0" w:type="auto"/>
            <w:vAlign w:val="center"/>
          </w:tcPr>
          <w:p w:rsidR="00A40DE4" w:rsidRDefault="004D5D93">
            <w:pPr>
              <w:pStyle w:val="TableBodyText"/>
            </w:pPr>
            <w:bookmarkStart w:id="498" w:name="GKPIDSI_THUMBNAIL"/>
            <w:r>
              <w:rPr>
                <w:b/>
              </w:rPr>
              <w:t>GKPIDSI_THUMBNAIL</w:t>
            </w:r>
            <w:bookmarkEnd w:id="498"/>
          </w:p>
        </w:tc>
        <w:tc>
          <w:tcPr>
            <w:tcW w:w="0" w:type="auto"/>
            <w:vAlign w:val="center"/>
          </w:tcPr>
          <w:p w:rsidR="00A40DE4" w:rsidRDefault="004D5D93">
            <w:pPr>
              <w:pStyle w:val="TableBodyText"/>
            </w:pPr>
            <w:r>
              <w:t>0x00000</w:t>
            </w:r>
            <w:r>
              <w:t>011</w:t>
            </w:r>
          </w:p>
        </w:tc>
        <w:tc>
          <w:tcPr>
            <w:tcW w:w="0" w:type="auto"/>
            <w:vAlign w:val="center"/>
          </w:tcPr>
          <w:p w:rsidR="00A40DE4" w:rsidRDefault="004D5D93">
            <w:pPr>
              <w:pStyle w:val="TableBodyText"/>
            </w:pPr>
            <w:r>
              <w:t xml:space="preserve">MUST be a </w:t>
            </w:r>
            <w:hyperlink w:anchor="Section_4af3a094890c4ecc832cf212bfebbfa9" w:history="1">
              <w:r>
                <w:rPr>
                  <w:b/>
                </w:rPr>
                <w:t>VtThumbnail</w:t>
              </w:r>
            </w:hyperlink>
            <w:r>
              <w:t xml:space="preserve"> property (section 2.3.3.1.3). </w:t>
            </w:r>
            <w:r>
              <w:rPr>
                <w:b/>
              </w:rPr>
              <w:t>VtThumbnail.vtValue.cfDataBytes</w:t>
            </w:r>
            <w:r>
              <w:t xml:space="preserve"> specifies the data that represents the </w:t>
            </w:r>
            <w:hyperlink w:anchor="gt_811d0e6b-538c-487d-a54f-44f31e41e172">
              <w:r>
                <w:rPr>
                  <w:rStyle w:val="HyperlinkGreen"/>
                  <w:b/>
                </w:rPr>
                <w:t>thumbna</w:t>
              </w:r>
              <w:r>
                <w:rPr>
                  <w:rStyle w:val="HyperlinkGreen"/>
                  <w:b/>
                </w:rPr>
                <w:t>il</w:t>
              </w:r>
            </w:hyperlink>
            <w:r>
              <w:t xml:space="preserve"> image for the document.</w:t>
            </w:r>
          </w:p>
        </w:tc>
      </w:tr>
      <w:tr w:rsidR="00A40DE4" w:rsidTr="00A40DE4">
        <w:tc>
          <w:tcPr>
            <w:tcW w:w="0" w:type="auto"/>
            <w:vAlign w:val="center"/>
          </w:tcPr>
          <w:p w:rsidR="00A40DE4" w:rsidRDefault="004D5D93">
            <w:pPr>
              <w:pStyle w:val="TableBodyText"/>
            </w:pPr>
            <w:bookmarkStart w:id="499" w:name="GKPIDSI_APPNAME"/>
            <w:r>
              <w:rPr>
                <w:b/>
              </w:rPr>
              <w:t>GKPIDSI_APPNAME</w:t>
            </w:r>
            <w:bookmarkEnd w:id="499"/>
          </w:p>
        </w:tc>
        <w:tc>
          <w:tcPr>
            <w:tcW w:w="0" w:type="auto"/>
            <w:vAlign w:val="center"/>
          </w:tcPr>
          <w:p w:rsidR="00A40DE4" w:rsidRDefault="004D5D93">
            <w:pPr>
              <w:pStyle w:val="TableBodyText"/>
            </w:pPr>
            <w:r>
              <w:t>0x00000012</w:t>
            </w:r>
          </w:p>
        </w:tc>
        <w:tc>
          <w:tcPr>
            <w:tcW w:w="0" w:type="auto"/>
            <w:vAlign w:val="center"/>
          </w:tcPr>
          <w:p w:rsidR="00A40DE4" w:rsidRDefault="004D5D93">
            <w:pPr>
              <w:pStyle w:val="TableBodyText"/>
            </w:pPr>
            <w:r>
              <w:t xml:space="preserve">MUST be a </w:t>
            </w:r>
            <w:r>
              <w:rPr>
                <w:b/>
              </w:rPr>
              <w:t>VtString</w:t>
            </w:r>
            <w:r>
              <w:t xml:space="preserve"> property (section 2.3.3.1.11). </w:t>
            </w:r>
            <w:r>
              <w:rPr>
                <w:b/>
              </w:rPr>
              <w:t>VtString.stringValue</w:t>
            </w:r>
            <w:r>
              <w:t xml:space="preserve"> specifies the name of the application that produced the document.</w:t>
            </w:r>
          </w:p>
        </w:tc>
      </w:tr>
      <w:tr w:rsidR="00A40DE4" w:rsidTr="00A40DE4">
        <w:tc>
          <w:tcPr>
            <w:tcW w:w="0" w:type="auto"/>
            <w:vAlign w:val="center"/>
          </w:tcPr>
          <w:p w:rsidR="00A40DE4" w:rsidRDefault="004D5D93">
            <w:pPr>
              <w:pStyle w:val="TableBodyText"/>
            </w:pPr>
            <w:bookmarkStart w:id="500" w:name="GKPIDSI_DOC_SECURITY"/>
            <w:r>
              <w:rPr>
                <w:b/>
              </w:rPr>
              <w:t>GKPIDSI_DOC_SECURITY</w:t>
            </w:r>
            <w:bookmarkEnd w:id="500"/>
          </w:p>
        </w:tc>
        <w:tc>
          <w:tcPr>
            <w:tcW w:w="0" w:type="auto"/>
            <w:vAlign w:val="center"/>
          </w:tcPr>
          <w:p w:rsidR="00A40DE4" w:rsidRDefault="004D5D93">
            <w:pPr>
              <w:pStyle w:val="TableBodyText"/>
            </w:pPr>
            <w:r>
              <w:t>0x00000013</w:t>
            </w:r>
          </w:p>
        </w:tc>
        <w:tc>
          <w:tcPr>
            <w:tcW w:w="0" w:type="auto"/>
            <w:vAlign w:val="center"/>
          </w:tcPr>
          <w:p w:rsidR="00A40DE4" w:rsidRDefault="004D5D93">
            <w:pPr>
              <w:pStyle w:val="TableBodyText"/>
            </w:pPr>
            <w:r>
              <w:t xml:space="preserve">MUST be a VT_I4 </w:t>
            </w:r>
            <w:r>
              <w:rPr>
                <w:b/>
              </w:rPr>
              <w:t>TypedPropertyValue</w:t>
            </w:r>
            <w:r>
              <w:t xml:space="preserve"> ([MS-OLEPS] section 2.15) property. The value of the property specifies a bit field that details security properties of the document as follows:</w:t>
            </w:r>
          </w:p>
          <w:p w:rsidR="00A40DE4" w:rsidRDefault="004D5D93">
            <w:pPr>
              <w:pStyle w:val="ListParagraph"/>
              <w:numPr>
                <w:ilvl w:val="0"/>
                <w:numId w:val="48"/>
              </w:numPr>
            </w:pPr>
            <w:r>
              <w:t xml:space="preserve">If the value is equal to SECURITY_NONE (0x00000000), there are no security states specified </w:t>
            </w:r>
            <w:r>
              <w:t>by the property.</w:t>
            </w:r>
          </w:p>
          <w:p w:rsidR="00A40DE4" w:rsidRDefault="004D5D93">
            <w:pPr>
              <w:pStyle w:val="ListParagraph"/>
              <w:numPr>
                <w:ilvl w:val="0"/>
                <w:numId w:val="48"/>
              </w:numPr>
            </w:pPr>
            <w:r>
              <w:t>If the SECURITY_PASSWORD bit is set (0x00000001), the document MUST be password protected.</w:t>
            </w:r>
          </w:p>
          <w:p w:rsidR="00A40DE4" w:rsidRDefault="004D5D93">
            <w:pPr>
              <w:pStyle w:val="ListParagraph"/>
              <w:numPr>
                <w:ilvl w:val="0"/>
                <w:numId w:val="48"/>
              </w:numPr>
            </w:pPr>
            <w:r>
              <w:t>If the SECURITY_READONLYRECOMMEND bit is set (0x00000002), it specifies that opening the document read-only is recommended but not enforced.</w:t>
            </w:r>
          </w:p>
          <w:p w:rsidR="00A40DE4" w:rsidRDefault="004D5D93">
            <w:pPr>
              <w:pStyle w:val="ListParagraph"/>
              <w:numPr>
                <w:ilvl w:val="0"/>
                <w:numId w:val="48"/>
              </w:numPr>
            </w:pPr>
            <w:r>
              <w:t xml:space="preserve">If the </w:t>
            </w:r>
            <w:r>
              <w:t>SECURITY_READONLYENFORCED bit is set (0x00000004), it specifies that the document is opened read-only.</w:t>
            </w:r>
          </w:p>
          <w:p w:rsidR="00A40DE4" w:rsidRDefault="004D5D93">
            <w:pPr>
              <w:pStyle w:val="ListParagraph"/>
              <w:numPr>
                <w:ilvl w:val="0"/>
                <w:numId w:val="48"/>
              </w:numPr>
            </w:pPr>
            <w:r>
              <w:t>If the SECURITY_LOCKED bit is set (0x00000008), it specifies that the document is opened read-only except for annotations.</w:t>
            </w:r>
          </w:p>
          <w:p w:rsidR="00A40DE4" w:rsidRDefault="00A40DE4">
            <w:pPr>
              <w:pStyle w:val="TableBodyText"/>
            </w:pPr>
          </w:p>
        </w:tc>
      </w:tr>
    </w:tbl>
    <w:p w:rsidR="00A40DE4" w:rsidRDefault="004D5D93">
      <w:pPr>
        <w:pStyle w:val="Heading5"/>
      </w:pPr>
      <w:bookmarkStart w:id="501" w:name="section_fe59ffd979e944fba1c92466057b05c6"/>
      <w:bookmarkStart w:id="502" w:name="_Toc3855693"/>
      <w:r>
        <w:lastRenderedPageBreak/>
        <w:t>Document Summary Information</w:t>
      </w:r>
      <w:r>
        <w:t xml:space="preserve"> Property Set</w:t>
      </w:r>
      <w:bookmarkEnd w:id="501"/>
      <w:bookmarkEnd w:id="502"/>
      <w:r>
        <w:fldChar w:fldCharType="begin"/>
      </w:r>
      <w:r>
        <w:instrText xml:space="preserve"> XE "OLE property sets:document summary information property set" </w:instrText>
      </w:r>
      <w:r>
        <w:fldChar w:fldCharType="end"/>
      </w:r>
    </w:p>
    <w:p w:rsidR="00A40DE4" w:rsidRDefault="004D5D93">
      <w:r>
        <w:t xml:space="preserve">This section defines a simple </w:t>
      </w:r>
      <w:hyperlink w:anchor="gt_171744b8-3f44-4198-b7b9-1c0147282d2c">
        <w:r>
          <w:rPr>
            <w:rStyle w:val="HyperlinkGreen"/>
            <w:b/>
          </w:rPr>
          <w:t>OLE</w:t>
        </w:r>
      </w:hyperlink>
      <w:r>
        <w:t xml:space="preserve"> property set as specified in </w:t>
      </w:r>
      <w:hyperlink r:id="rId197" w:anchor="Section_bf7aeae8c47a49399f45700158dac3bc">
        <w:r>
          <w:rPr>
            <w:rStyle w:val="Hyperlink"/>
          </w:rPr>
          <w:t>[MS-OLEPS]</w:t>
        </w:r>
      </w:hyperlink>
      <w:r>
        <w:t xml:space="preserve"> containing application-defined properties. This property set conforms to [MS-OLEPS] section </w:t>
      </w:r>
      <w:hyperlink r:id="rId198" w:history="1">
        <w:r>
          <w:rPr>
            <w:rStyle w:val="Hyperlink"/>
          </w:rPr>
          <w:t>2.21</w:t>
        </w:r>
      </w:hyperlink>
      <w:r>
        <w:t xml:space="preserve"> and [MS-OLEPS] section </w:t>
      </w:r>
      <w:hyperlink r:id="rId199" w:history="1">
        <w:r>
          <w:rPr>
            <w:rStyle w:val="Hyperlink"/>
          </w:rPr>
          <w:t>2.23</w:t>
        </w:r>
      </w:hyperlink>
      <w:r>
        <w:t xml:space="preserve"> with regards to the </w:t>
      </w:r>
      <w:hyperlink w:anchor="gt_f3529cd8-50da-4f36-aa0b-66af455edbb6">
        <w:r>
          <w:rPr>
            <w:rStyle w:val="HyperlinkGreen"/>
            <w:b/>
          </w:rPr>
          <w:t>stream</w:t>
        </w:r>
      </w:hyperlink>
      <w:r>
        <w:t xml:space="preserve"> name requirements and format identifier </w:t>
      </w:r>
      <w:hyperlink w:anchor="gt_f49694cc-c350-462d-ab8e-816f0103c6c1">
        <w:r>
          <w:rPr>
            <w:rStyle w:val="HyperlinkGreen"/>
            <w:b/>
          </w:rPr>
          <w:t>GUID</w:t>
        </w:r>
      </w:hyperlink>
      <w:r>
        <w:t xml:space="preserve"> for the FMTID_DocSummaryInformation property set. The Document Summary Information property set is contained in the document stream named </w:t>
      </w:r>
      <w:r>
        <w:rPr>
          <w:b/>
        </w:rPr>
        <w:t>"\005DocumentSummaryInformation"</w:t>
      </w:r>
      <w:r>
        <w:t xml:space="preserve"> and contains a fixed set of recognized propert</w:t>
      </w:r>
      <w:r>
        <w:t>ies, which are specified in the following section. In addition, this property set MUST have the following:</w:t>
      </w:r>
    </w:p>
    <w:p w:rsidR="00A40DE4" w:rsidRDefault="004D5D93">
      <w:pPr>
        <w:pStyle w:val="ListParagraph"/>
        <w:numPr>
          <w:ilvl w:val="0"/>
          <w:numId w:val="64"/>
        </w:numPr>
      </w:pPr>
      <w:r>
        <w:t xml:space="preserve">This property set MUST have its </w:t>
      </w:r>
      <w:r>
        <w:rPr>
          <w:b/>
        </w:rPr>
        <w:t>PropertySetStream</w:t>
      </w:r>
      <w:r>
        <w:t xml:space="preserve"> structure </w:t>
      </w:r>
      <w:r>
        <w:rPr>
          <w:b/>
        </w:rPr>
        <w:t>Version</w:t>
      </w:r>
      <w:r>
        <w:t xml:space="preserve"> field set to 0x00000000.</w:t>
      </w:r>
    </w:p>
    <w:p w:rsidR="00A40DE4" w:rsidRDefault="004D5D93">
      <w:pPr>
        <w:pStyle w:val="ListParagraph"/>
        <w:numPr>
          <w:ilvl w:val="0"/>
          <w:numId w:val="64"/>
        </w:numPr>
      </w:pPr>
      <w:r>
        <w:t xml:space="preserve">This property set MUST have its </w:t>
      </w:r>
      <w:r>
        <w:rPr>
          <w:b/>
        </w:rPr>
        <w:t>PropertySetStream</w:t>
      </w:r>
      <w:r>
        <w:t xml:space="preserve"> struct</w:t>
      </w:r>
      <w:r>
        <w:t xml:space="preserve">ure </w:t>
      </w:r>
      <w:r>
        <w:rPr>
          <w:b/>
        </w:rPr>
        <w:t>CLSID</w:t>
      </w:r>
      <w:r>
        <w:t xml:space="preserve"> field set to </w:t>
      </w:r>
      <w:hyperlink w:anchor="gt_b9d97d88-9398-4450-9e92-247073ce0362">
        <w:r>
          <w:rPr>
            <w:rStyle w:val="HyperlinkGreen"/>
            <w:b/>
          </w:rPr>
          <w:t>GUID_NULL</w:t>
        </w:r>
      </w:hyperlink>
      <w:r>
        <w:t>.</w:t>
      </w:r>
    </w:p>
    <w:p w:rsidR="00A40DE4" w:rsidRDefault="004D5D93">
      <w:pPr>
        <w:pStyle w:val="ListParagraph"/>
        <w:numPr>
          <w:ilvl w:val="0"/>
          <w:numId w:val="64"/>
        </w:numPr>
      </w:pPr>
      <w:r>
        <w:t xml:space="preserve">This property set MUST have a </w:t>
      </w:r>
      <w:hyperlink w:anchor="Section_6ac486b48d634cdebd729c2306a482fe" w:history="1">
        <w:r>
          <w:rPr>
            <w:b/>
          </w:rPr>
          <w:t>PropertySetSystemIdentifier</w:t>
        </w:r>
      </w:hyperlink>
      <w:r>
        <w:t xml:space="preserve"> structure (section 2.3.3.1.1) for its </w:t>
      </w:r>
      <w:r>
        <w:rPr>
          <w:b/>
        </w:rPr>
        <w:t>Prop</w:t>
      </w:r>
      <w:r>
        <w:rPr>
          <w:b/>
        </w:rPr>
        <w:t xml:space="preserve">ertySetStream </w:t>
      </w:r>
      <w:r>
        <w:t>structure</w:t>
      </w:r>
      <w:r>
        <w:rPr>
          <w:b/>
        </w:rPr>
        <w:t xml:space="preserve"> SystemIdentifier</w:t>
      </w:r>
      <w:r>
        <w:t xml:space="preserve"> field.</w:t>
      </w:r>
    </w:p>
    <w:p w:rsidR="00A40DE4" w:rsidRDefault="004D5D93">
      <w:r>
        <w:t xml:space="preserve">The total size of this property set’s </w:t>
      </w:r>
      <w:r>
        <w:rPr>
          <w:b/>
        </w:rPr>
        <w:t>PropertySet</w:t>
      </w:r>
      <w:r>
        <w:t xml:space="preserve"> structure ([MS-OLEPS] section </w:t>
      </w:r>
      <w:hyperlink r:id="rId200" w:history="1">
        <w:r>
          <w:rPr>
            <w:rStyle w:val="Hyperlink"/>
          </w:rPr>
          <w:t>2.20</w:t>
        </w:r>
      </w:hyperlink>
      <w:r>
        <w:t xml:space="preserve">) MUST be padded to a multiple of 4 bytes. The padding, if needed, MUST be located after the final property value of the property set and MUST be the minimum size required to produce a </w:t>
      </w:r>
      <w:r>
        <w:rPr>
          <w:b/>
        </w:rPr>
        <w:t>PropertySet</w:t>
      </w:r>
      <w:r>
        <w:t xml:space="preserve"> structure with a size that is a multiple of 4 bytes. The co</w:t>
      </w:r>
      <w:r>
        <w:t xml:space="preserve">ntents of the padding are undefined and MUST be ignored. The </w:t>
      </w:r>
      <w:r>
        <w:rPr>
          <w:b/>
        </w:rPr>
        <w:t>PropertySet</w:t>
      </w:r>
      <w:r>
        <w:t xml:space="preserve"> structure’s </w:t>
      </w:r>
      <w:r>
        <w:rPr>
          <w:b/>
        </w:rPr>
        <w:t>Size</w:t>
      </w:r>
      <w:r>
        <w:t xml:space="preserve"> field MUST include the count of padding bytes in its calculation.</w:t>
      </w:r>
    </w:p>
    <w:p w:rsidR="00A40DE4" w:rsidRDefault="004D5D93">
      <w:r>
        <w:t>For additional information about the OLE property set storage format, see [MS-OLEPS].</w:t>
      </w:r>
    </w:p>
    <w:p w:rsidR="00A40DE4" w:rsidRDefault="004D5D93">
      <w:pPr>
        <w:pStyle w:val="Heading6"/>
      </w:pPr>
      <w:bookmarkStart w:id="503" w:name="Section_3ef02e83afef4b6c9585c109edd24e07"/>
      <w:bookmarkStart w:id="504" w:name="PIDDSI"/>
      <w:bookmarkStart w:id="505" w:name="_Toc3855694"/>
      <w:r>
        <w:t>PIDDSI</w:t>
      </w:r>
      <w:bookmarkEnd w:id="503"/>
      <w:bookmarkEnd w:id="504"/>
      <w:bookmarkEnd w:id="505"/>
      <w:r>
        <w:fldChar w:fldCharType="begin"/>
      </w:r>
      <w:r>
        <w:instrText xml:space="preserve"> XE "Doc</w:instrText>
      </w:r>
      <w:r>
        <w:instrText xml:space="preserve">ument summary information property set:PIDDSI" </w:instrText>
      </w:r>
      <w:r>
        <w:fldChar w:fldCharType="end"/>
      </w:r>
    </w:p>
    <w:p w:rsidR="00A40DE4" w:rsidRDefault="004D5D93">
      <w:r>
        <w:t xml:space="preserve">Specifies the list of properties that can be defined in the </w:t>
      </w:r>
      <w:hyperlink w:anchor="Section_fe59ffd979e944fba1c92466057b05c6" w:history="1">
        <w:r>
          <w:rPr>
            <w:b/>
          </w:rPr>
          <w:t>Document Summary Information property set</w:t>
        </w:r>
      </w:hyperlink>
      <w:r>
        <w:t xml:space="preserve"> (section 2.3.3.2.2). This set MUST NOT conta</w:t>
      </w:r>
      <w:r>
        <w:t xml:space="preserve">in a </w:t>
      </w:r>
      <w:r>
        <w:rPr>
          <w:b/>
        </w:rPr>
        <w:t>Dictionary</w:t>
      </w:r>
      <w:r>
        <w:t xml:space="preserve"> property (</w:t>
      </w:r>
      <w:hyperlink r:id="rId201" w:anchor="Section_bf7aeae8c47a49399f45700158dac3bc">
        <w:r>
          <w:rPr>
            <w:rStyle w:val="Hyperlink"/>
          </w:rPr>
          <w:t>[MS-OLEPS]</w:t>
        </w:r>
      </w:hyperlink>
      <w:r>
        <w:t xml:space="preserve"> section </w:t>
      </w:r>
      <w:hyperlink r:id="rId202" w:history="1">
        <w:r>
          <w:rPr>
            <w:rStyle w:val="Hyperlink"/>
          </w:rPr>
          <w:t>2.18.1</w:t>
        </w:r>
      </w:hyperlink>
      <w:r>
        <w:t>). All properties are optional,</w:t>
      </w:r>
      <w:r>
        <w:t xml:space="preserve"> except the </w:t>
      </w:r>
      <w:r>
        <w:rPr>
          <w:b/>
        </w:rPr>
        <w:t>GKPIDDSI_CODEPAGE</w:t>
      </w:r>
      <w:r>
        <w:t xml:space="preserve"> property (section 2.3.3.2.2.1) which MUST be written if the </w:t>
      </w:r>
      <w:r>
        <w:rPr>
          <w:b/>
        </w:rPr>
        <w:t>Document Summary Information property set</w:t>
      </w:r>
      <w:r>
        <w:t xml:space="preserve"> (section 2.3.3.2.2) is present. All persisted string type properties (</w:t>
      </w:r>
      <w:hyperlink w:anchor="Section_fac324c9ff39442ebd181a91a723a818" w:history="1">
        <w:r>
          <w:rPr>
            <w:b/>
          </w:rPr>
          <w:t>Lpstr</w:t>
        </w:r>
      </w:hyperlink>
      <w:r>
        <w:t xml:space="preserve"> (section 2.3.3.1.4), </w:t>
      </w:r>
      <w:hyperlink w:anchor="Section_a8f75582c3d34a5bbbca62ed6a05711d" w:history="1">
        <w:r>
          <w:rPr>
            <w:b/>
          </w:rPr>
          <w:t>UnalignedLpstr</w:t>
        </w:r>
      </w:hyperlink>
      <w:r>
        <w:t xml:space="preserve"> (section 2.3.3.1.5), and </w:t>
      </w:r>
      <w:hyperlink w:anchor="Section_e5f5c0973b4440f293ccab4ce521f82d" w:history="1">
        <w:r>
          <w:rPr>
            <w:b/>
          </w:rPr>
          <w:t>Lpwstr</w:t>
        </w:r>
      </w:hyperlink>
      <w:r>
        <w:t xml:space="preserve"> (section 2.3.3.1.6)) MUST share the same </w:t>
      </w:r>
      <w:hyperlink w:anchor="gt_210637d9-9634-4652-a935-ded3cd434f38">
        <w:r>
          <w:rPr>
            <w:rStyle w:val="HyperlinkGreen"/>
            <w:b/>
          </w:rPr>
          <w:t>code page</w:t>
        </w:r>
      </w:hyperlink>
      <w:r>
        <w:t xml:space="preserve"> encoding as specified by the </w:t>
      </w:r>
      <w:r>
        <w:rPr>
          <w:b/>
        </w:rPr>
        <w:t>GKPIDDSI_CODEPAGE</w:t>
      </w:r>
      <w:r>
        <w:t xml:space="preserve"> property. If the string properties are persisted as </w:t>
      </w:r>
      <w:r>
        <w:rPr>
          <w:b/>
        </w:rPr>
        <w:t>Lpwstr</w:t>
      </w:r>
      <w:r>
        <w:t xml:space="preserve"> (section 2.3.3.1.6) type properties, the </w:t>
      </w:r>
      <w:r>
        <w:rPr>
          <w:b/>
        </w:rPr>
        <w:t>GKPIDDSI_CODEPAGE</w:t>
      </w:r>
      <w:r>
        <w:t xml:space="preserve"> property MUST be set to CP_WINUNIC</w:t>
      </w:r>
      <w:r>
        <w:t xml:space="preserve">ODE (0x04B0). No order in persistence of properties is enforced. All properties are persisted as </w:t>
      </w:r>
      <w:r>
        <w:rPr>
          <w:b/>
        </w:rPr>
        <w:t>TypedPropertyValue</w:t>
      </w:r>
      <w:r>
        <w:t xml:space="preserve"> types as specified in [MS-OLEPS] section </w:t>
      </w:r>
      <w:hyperlink r:id="rId203" w:history="1">
        <w:r>
          <w:rPr>
            <w:rStyle w:val="Hyperlink"/>
          </w:rPr>
          <w:t>2.15</w:t>
        </w:r>
      </w:hyperlink>
      <w:r>
        <w:t>,</w:t>
      </w:r>
      <w:r>
        <w:t xml:space="preserve"> except where indicated otherwise for the purpose of additional clarification or deviation from the specification.</w:t>
      </w:r>
    </w:p>
    <w:p w:rsidR="00A40DE4" w:rsidRDefault="004D5D93">
      <w:r>
        <w:t xml:space="preserve">The </w:t>
      </w:r>
      <w:r>
        <w:rPr>
          <w:b/>
        </w:rPr>
        <w:t>Value</w:t>
      </w:r>
      <w:r>
        <w:t xml:space="preserve"> column of the following table specifies the value of the </w:t>
      </w:r>
      <w:r>
        <w:rPr>
          <w:b/>
        </w:rPr>
        <w:t>PropertyIdentifier</w:t>
      </w:r>
      <w:r>
        <w:t xml:space="preserve"> field for the </w:t>
      </w:r>
      <w:r>
        <w:rPr>
          <w:b/>
        </w:rPr>
        <w:t>PropertyIdentifierAndOffset</w:t>
      </w:r>
      <w:r>
        <w:t xml:space="preserve"> structure ([M</w:t>
      </w:r>
      <w:r>
        <w:t xml:space="preserve">S-OLEPS] section </w:t>
      </w:r>
      <w:hyperlink r:id="rId204" w:history="1">
        <w:r>
          <w:rPr>
            <w:rStyle w:val="Hyperlink"/>
          </w:rPr>
          <w:t>2.19</w:t>
        </w:r>
      </w:hyperlink>
      <w:r>
        <w:t>) for the specified property.</w:t>
      </w:r>
    </w:p>
    <w:p w:rsidR="00A40DE4" w:rsidRDefault="004D5D93">
      <w:r>
        <w:t xml:space="preserve">The </w:t>
      </w:r>
      <w:r>
        <w:rPr>
          <w:b/>
        </w:rPr>
        <w:t>Meaning</w:t>
      </w:r>
      <w:r>
        <w:t xml:space="preserve"> column of the following table specifies the property type and description. The type specifies the f</w:t>
      </w:r>
      <w:r>
        <w:t xml:space="preserve">ormat of the </w:t>
      </w:r>
      <w:r>
        <w:rPr>
          <w:b/>
        </w:rPr>
        <w:t>Property</w:t>
      </w:r>
      <w:r>
        <w:t xml:space="preserve"> field of the </w:t>
      </w:r>
      <w:r>
        <w:rPr>
          <w:b/>
        </w:rPr>
        <w:t>PropertySet</w:t>
      </w:r>
      <w:r>
        <w:t xml:space="preserve"> structure ([MS-OLEPS] section </w:t>
      </w:r>
      <w:hyperlink r:id="rId205" w:history="1">
        <w:r>
          <w:rPr>
            <w:rStyle w:val="Hyperlink"/>
          </w:rPr>
          <w:t>2.20</w:t>
        </w:r>
      </w:hyperlink>
      <w:r>
        <w:t>) for the given property.</w:t>
      </w:r>
    </w:p>
    <w:tbl>
      <w:tblPr>
        <w:tblStyle w:val="Table-ShadedHeader"/>
        <w:tblW w:w="0" w:type="auto"/>
        <w:tblLook w:val="04A0" w:firstRow="1" w:lastRow="0" w:firstColumn="1" w:lastColumn="0" w:noHBand="0" w:noVBand="1"/>
      </w:tblPr>
      <w:tblGrid>
        <w:gridCol w:w="3315"/>
        <w:gridCol w:w="1262"/>
        <w:gridCol w:w="489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40DE4" w:rsidRDefault="004D5D93">
            <w:pPr>
              <w:pStyle w:val="TableHeaderText"/>
            </w:pPr>
            <w:r>
              <w:t>Name</w:t>
            </w:r>
          </w:p>
        </w:tc>
        <w:tc>
          <w:tcPr>
            <w:tcW w:w="0" w:type="auto"/>
            <w:vAlign w:val="center"/>
          </w:tcPr>
          <w:p w:rsidR="00A40DE4" w:rsidRDefault="004D5D93">
            <w:pPr>
              <w:pStyle w:val="TableHeaderText"/>
            </w:pPr>
            <w:r>
              <w:t>Value</w:t>
            </w:r>
          </w:p>
        </w:tc>
        <w:tc>
          <w:tcPr>
            <w:tcW w:w="0" w:type="auto"/>
            <w:vAlign w:val="center"/>
          </w:tcPr>
          <w:p w:rsidR="00A40DE4" w:rsidRDefault="004D5D93">
            <w:pPr>
              <w:pStyle w:val="TableHeaderText"/>
            </w:pPr>
            <w:r>
              <w:t>Meaning</w:t>
            </w:r>
          </w:p>
        </w:tc>
      </w:tr>
      <w:tr w:rsidR="00A40DE4" w:rsidTr="00A40DE4">
        <w:tc>
          <w:tcPr>
            <w:tcW w:w="0" w:type="auto"/>
            <w:vAlign w:val="center"/>
          </w:tcPr>
          <w:p w:rsidR="00A40DE4" w:rsidRDefault="004D5D93">
            <w:pPr>
              <w:pStyle w:val="TableBodyText"/>
            </w:pPr>
            <w:bookmarkStart w:id="506" w:name="GKPIDDSI_CODEPAGE"/>
            <w:r>
              <w:rPr>
                <w:b/>
              </w:rPr>
              <w:t>GKPIDDSI_CODEPAGE</w:t>
            </w:r>
            <w:bookmarkEnd w:id="506"/>
          </w:p>
        </w:tc>
        <w:tc>
          <w:tcPr>
            <w:tcW w:w="0" w:type="auto"/>
            <w:vAlign w:val="center"/>
          </w:tcPr>
          <w:p w:rsidR="00A40DE4" w:rsidRDefault="004D5D93">
            <w:pPr>
              <w:pStyle w:val="TableBodyText"/>
            </w:pPr>
            <w:r>
              <w:t>0x00000001</w:t>
            </w:r>
          </w:p>
        </w:tc>
        <w:tc>
          <w:tcPr>
            <w:tcW w:w="0" w:type="auto"/>
            <w:vAlign w:val="center"/>
          </w:tcPr>
          <w:p w:rsidR="00A40DE4" w:rsidRDefault="004D5D93">
            <w:pPr>
              <w:pStyle w:val="TableBodyText"/>
            </w:pPr>
            <w:r>
              <w:t xml:space="preserve">MUST be a VT_I2 </w:t>
            </w:r>
            <w:r>
              <w:rPr>
                <w:b/>
              </w:rPr>
              <w:t>TypedPropertyValue</w:t>
            </w:r>
            <w:r>
              <w:t xml:space="preserve"> ([MS-OLEPS] section 2.15) property. MUST conform to the </w:t>
            </w:r>
            <w:r>
              <w:rPr>
                <w:b/>
              </w:rPr>
              <w:t>CodePage</w:t>
            </w:r>
            <w:r>
              <w:t xml:space="preserve"> property requirements as specified in [MS-OLEPS] section </w:t>
            </w:r>
            <w:hyperlink r:id="rId206" w:history="1">
              <w:r>
                <w:rPr>
                  <w:rStyle w:val="Hyperlink"/>
                </w:rPr>
                <w:t>2.18.</w:t>
              </w:r>
              <w:r>
                <w:rPr>
                  <w:rStyle w:val="Hyperlink"/>
                </w:rPr>
                <w:t>2</w:t>
              </w:r>
            </w:hyperlink>
            <w:r>
              <w:t>.</w:t>
            </w:r>
          </w:p>
        </w:tc>
      </w:tr>
      <w:tr w:rsidR="00A40DE4" w:rsidTr="00A40DE4">
        <w:tc>
          <w:tcPr>
            <w:tcW w:w="0" w:type="auto"/>
            <w:vAlign w:val="center"/>
          </w:tcPr>
          <w:p w:rsidR="00A40DE4" w:rsidRDefault="004D5D93">
            <w:pPr>
              <w:pStyle w:val="TableBodyText"/>
            </w:pPr>
            <w:bookmarkStart w:id="507" w:name="GKPIDDSI_CATEGORY"/>
            <w:r>
              <w:rPr>
                <w:b/>
              </w:rPr>
              <w:t>GKPIDDSI_CATEGORY</w:t>
            </w:r>
            <w:bookmarkEnd w:id="507"/>
          </w:p>
        </w:tc>
        <w:tc>
          <w:tcPr>
            <w:tcW w:w="0" w:type="auto"/>
            <w:vAlign w:val="center"/>
          </w:tcPr>
          <w:p w:rsidR="00A40DE4" w:rsidRDefault="004D5D93">
            <w:pPr>
              <w:pStyle w:val="TableBodyText"/>
            </w:pPr>
            <w:r>
              <w:t>0x00000002</w:t>
            </w:r>
          </w:p>
        </w:tc>
        <w:tc>
          <w:tcPr>
            <w:tcW w:w="0" w:type="auto"/>
            <w:vAlign w:val="center"/>
          </w:tcPr>
          <w:p w:rsidR="00A40DE4" w:rsidRDefault="004D5D93">
            <w:pPr>
              <w:pStyle w:val="TableBodyText"/>
            </w:pPr>
            <w:r>
              <w:t xml:space="preserve">MUST be a </w:t>
            </w:r>
            <w:hyperlink w:anchor="Section_60485cf2d8d94a7f99b1d1cf275ae83c" w:history="1">
              <w:r>
                <w:rPr>
                  <w:b/>
                </w:rPr>
                <w:t>VtString</w:t>
              </w:r>
            </w:hyperlink>
            <w:r>
              <w:t xml:space="preserve"> property (section 2.3.3.1.11). </w:t>
            </w:r>
            <w:r>
              <w:rPr>
                <w:b/>
              </w:rPr>
              <w:t>VtString.stringValue</w:t>
            </w:r>
            <w:r>
              <w:t xml:space="preserve"> specifies a category name for the document.</w:t>
            </w:r>
          </w:p>
        </w:tc>
      </w:tr>
      <w:tr w:rsidR="00A40DE4" w:rsidTr="00A40DE4">
        <w:tc>
          <w:tcPr>
            <w:tcW w:w="0" w:type="auto"/>
            <w:vAlign w:val="center"/>
          </w:tcPr>
          <w:p w:rsidR="00A40DE4" w:rsidRDefault="004D5D93">
            <w:pPr>
              <w:pStyle w:val="TableBodyText"/>
            </w:pPr>
            <w:bookmarkStart w:id="508" w:name="GKPIDDSI_PRESFORMAT"/>
            <w:r>
              <w:rPr>
                <w:b/>
              </w:rPr>
              <w:t>GKPIDDSI_PRESFORMAT</w:t>
            </w:r>
            <w:bookmarkEnd w:id="508"/>
          </w:p>
        </w:tc>
        <w:tc>
          <w:tcPr>
            <w:tcW w:w="0" w:type="auto"/>
            <w:vAlign w:val="center"/>
          </w:tcPr>
          <w:p w:rsidR="00A40DE4" w:rsidRDefault="004D5D93">
            <w:pPr>
              <w:pStyle w:val="TableBodyText"/>
            </w:pPr>
            <w:r>
              <w:t>0x00000003</w:t>
            </w:r>
          </w:p>
        </w:tc>
        <w:tc>
          <w:tcPr>
            <w:tcW w:w="0" w:type="auto"/>
            <w:vAlign w:val="center"/>
          </w:tcPr>
          <w:p w:rsidR="00A40DE4" w:rsidRDefault="004D5D93">
            <w:pPr>
              <w:pStyle w:val="TableBodyText"/>
            </w:pPr>
            <w:r>
              <w:t xml:space="preserve">MUST be a </w:t>
            </w:r>
            <w:r>
              <w:rPr>
                <w:b/>
              </w:rPr>
              <w:t>VtStri</w:t>
            </w:r>
            <w:r>
              <w:rPr>
                <w:b/>
              </w:rPr>
              <w:t>ng</w:t>
            </w:r>
            <w:r>
              <w:t xml:space="preserve"> property (section 2.3.3.1.11). </w:t>
            </w:r>
            <w:r>
              <w:rPr>
                <w:b/>
              </w:rPr>
              <w:t>VtString.stringValue</w:t>
            </w:r>
            <w:r>
              <w:t xml:space="preserve"> specifies the presentation format </w:t>
            </w:r>
            <w:r>
              <w:lastRenderedPageBreak/>
              <w:t>type of the document. MAY be ignored.</w:t>
            </w:r>
            <w:bookmarkStart w:id="509"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509"/>
            <w:r>
              <w:t xml:space="preserve"> MUST be one of the following values:</w:t>
            </w:r>
          </w:p>
          <w:p w:rsidR="00A40DE4" w:rsidRDefault="004D5D93">
            <w:pPr>
              <w:pStyle w:val="ListParagraph"/>
              <w:numPr>
                <w:ilvl w:val="0"/>
                <w:numId w:val="47"/>
              </w:numPr>
            </w:pPr>
            <w:r>
              <w:t>Empty string</w:t>
            </w:r>
          </w:p>
          <w:p w:rsidR="00A40DE4" w:rsidRDefault="004D5D93">
            <w:pPr>
              <w:pStyle w:val="ListParagraph"/>
              <w:numPr>
                <w:ilvl w:val="0"/>
                <w:numId w:val="47"/>
              </w:numPr>
            </w:pPr>
            <w:r>
              <w:t>On-screen</w:t>
            </w:r>
            <w:r>
              <w:t xml:space="preserve"> Show</w:t>
            </w:r>
            <w:bookmarkStart w:id="510" w:name="Appendix_A_Target_29"/>
            <w:r>
              <w:rPr>
                <w:rStyle w:val="Hyperlink"/>
              </w:rPr>
              <w:fldChar w:fldCharType="begin"/>
            </w:r>
            <w:r>
              <w:rPr>
                <w:rStyle w:val="Hyperlink"/>
                <w:sz w:val="18"/>
                <w:szCs w:val="24"/>
              </w:rPr>
              <w:instrText xml:space="preserve"> HYPERLINK \l "Appendix_A_29" \o "Product behavior note 29" \h </w:instrText>
            </w:r>
            <w:r>
              <w:rPr>
                <w:rStyle w:val="Hyperlink"/>
              </w:rPr>
            </w:r>
            <w:r>
              <w:rPr>
                <w:rStyle w:val="Hyperlink"/>
                <w:sz w:val="18"/>
                <w:szCs w:val="24"/>
              </w:rPr>
              <w:fldChar w:fldCharType="separate"/>
            </w:r>
            <w:r>
              <w:rPr>
                <w:rStyle w:val="Hyperlink"/>
              </w:rPr>
              <w:t>&lt;29&gt;</w:t>
            </w:r>
            <w:r>
              <w:rPr>
                <w:rStyle w:val="Hyperlink"/>
              </w:rPr>
              <w:fldChar w:fldCharType="end"/>
            </w:r>
            <w:bookmarkEnd w:id="510"/>
          </w:p>
          <w:p w:rsidR="00A40DE4" w:rsidRDefault="004D5D93">
            <w:pPr>
              <w:pStyle w:val="ListParagraph"/>
              <w:numPr>
                <w:ilvl w:val="0"/>
                <w:numId w:val="47"/>
              </w:numPr>
            </w:pPr>
            <w:r>
              <w:t>On-screen Show (4:3)</w:t>
            </w:r>
            <w:bookmarkStart w:id="511" w:name="Appendix_A_Target_30"/>
            <w:r>
              <w:rPr>
                <w:rStyle w:val="Hyperlink"/>
              </w:rPr>
              <w:fldChar w:fldCharType="begin"/>
            </w:r>
            <w:r>
              <w:rPr>
                <w:rStyle w:val="Hyperlink"/>
                <w:sz w:val="18"/>
                <w:szCs w:val="24"/>
              </w:rPr>
              <w:instrText xml:space="preserve"> HYPERLINK \l "Appendix_A_30" \o "Product behavior note 30" \h </w:instrText>
            </w:r>
            <w:r>
              <w:rPr>
                <w:rStyle w:val="Hyperlink"/>
              </w:rPr>
            </w:r>
            <w:r>
              <w:rPr>
                <w:rStyle w:val="Hyperlink"/>
                <w:sz w:val="18"/>
                <w:szCs w:val="24"/>
              </w:rPr>
              <w:fldChar w:fldCharType="separate"/>
            </w:r>
            <w:r>
              <w:rPr>
                <w:rStyle w:val="Hyperlink"/>
              </w:rPr>
              <w:t>&lt;30&gt;</w:t>
            </w:r>
            <w:r>
              <w:rPr>
                <w:rStyle w:val="Hyperlink"/>
              </w:rPr>
              <w:fldChar w:fldCharType="end"/>
            </w:r>
            <w:bookmarkEnd w:id="511"/>
          </w:p>
          <w:p w:rsidR="00A40DE4" w:rsidRDefault="004D5D93">
            <w:pPr>
              <w:pStyle w:val="ListParagraph"/>
              <w:numPr>
                <w:ilvl w:val="0"/>
                <w:numId w:val="47"/>
              </w:numPr>
            </w:pPr>
            <w:r>
              <w:t>Letter Paper (8.5x11 in)</w:t>
            </w:r>
          </w:p>
          <w:p w:rsidR="00A40DE4" w:rsidRDefault="004D5D93">
            <w:pPr>
              <w:pStyle w:val="ListParagraph"/>
              <w:numPr>
                <w:ilvl w:val="0"/>
                <w:numId w:val="47"/>
              </w:numPr>
            </w:pPr>
            <w:r>
              <w:t>Ledger Paper (11x17 in)</w:t>
            </w:r>
          </w:p>
          <w:p w:rsidR="00A40DE4" w:rsidRDefault="004D5D93">
            <w:pPr>
              <w:pStyle w:val="ListParagraph"/>
              <w:numPr>
                <w:ilvl w:val="0"/>
                <w:numId w:val="47"/>
              </w:numPr>
            </w:pPr>
            <w:r>
              <w:t>A3 Paper (297x420 mm)</w:t>
            </w:r>
          </w:p>
          <w:p w:rsidR="00A40DE4" w:rsidRDefault="004D5D93">
            <w:pPr>
              <w:pStyle w:val="ListParagraph"/>
              <w:numPr>
                <w:ilvl w:val="0"/>
                <w:numId w:val="47"/>
              </w:numPr>
            </w:pPr>
            <w:r>
              <w:t xml:space="preserve">A4 Paper (210x297 </w:t>
            </w:r>
            <w:r>
              <w:t>mm)</w:t>
            </w:r>
          </w:p>
          <w:p w:rsidR="00A40DE4" w:rsidRDefault="004D5D93">
            <w:pPr>
              <w:pStyle w:val="ListParagraph"/>
              <w:numPr>
                <w:ilvl w:val="0"/>
                <w:numId w:val="47"/>
              </w:numPr>
            </w:pPr>
            <w:r>
              <w:t>B4 (ISO) Paper (250x353 mm)</w:t>
            </w:r>
          </w:p>
          <w:p w:rsidR="00A40DE4" w:rsidRDefault="004D5D93">
            <w:pPr>
              <w:pStyle w:val="ListParagraph"/>
              <w:numPr>
                <w:ilvl w:val="0"/>
                <w:numId w:val="47"/>
              </w:numPr>
            </w:pPr>
            <w:r>
              <w:t>B5 (ISO) Paper (176x250 mm)</w:t>
            </w:r>
          </w:p>
          <w:p w:rsidR="00A40DE4" w:rsidRDefault="004D5D93">
            <w:pPr>
              <w:pStyle w:val="ListParagraph"/>
              <w:numPr>
                <w:ilvl w:val="0"/>
                <w:numId w:val="47"/>
              </w:numPr>
            </w:pPr>
            <w:r>
              <w:t>B4 (JIS) Paper (257x364 mm)</w:t>
            </w:r>
          </w:p>
          <w:p w:rsidR="00A40DE4" w:rsidRDefault="004D5D93">
            <w:pPr>
              <w:pStyle w:val="ListParagraph"/>
              <w:numPr>
                <w:ilvl w:val="0"/>
                <w:numId w:val="47"/>
              </w:numPr>
            </w:pPr>
            <w:r>
              <w:t>B5 (JIS) Paper (182x257 mm)</w:t>
            </w:r>
          </w:p>
          <w:p w:rsidR="00A40DE4" w:rsidRDefault="004D5D93">
            <w:pPr>
              <w:pStyle w:val="ListParagraph"/>
              <w:numPr>
                <w:ilvl w:val="0"/>
                <w:numId w:val="47"/>
              </w:numPr>
            </w:pPr>
            <w:r>
              <w:t>Hagaki Card (100x148 mm)</w:t>
            </w:r>
          </w:p>
          <w:p w:rsidR="00A40DE4" w:rsidRDefault="004D5D93">
            <w:pPr>
              <w:pStyle w:val="ListParagraph"/>
              <w:numPr>
                <w:ilvl w:val="0"/>
                <w:numId w:val="47"/>
              </w:numPr>
            </w:pPr>
            <w:r>
              <w:t>35mm Slides</w:t>
            </w:r>
          </w:p>
          <w:p w:rsidR="00A40DE4" w:rsidRDefault="004D5D93">
            <w:pPr>
              <w:pStyle w:val="ListParagraph"/>
              <w:numPr>
                <w:ilvl w:val="0"/>
                <w:numId w:val="47"/>
              </w:numPr>
            </w:pPr>
            <w:r>
              <w:t>Overhead</w:t>
            </w:r>
          </w:p>
          <w:p w:rsidR="00A40DE4" w:rsidRDefault="004D5D93">
            <w:pPr>
              <w:pStyle w:val="ListParagraph"/>
              <w:numPr>
                <w:ilvl w:val="0"/>
                <w:numId w:val="47"/>
              </w:numPr>
            </w:pPr>
            <w:r>
              <w:t>Banner</w:t>
            </w:r>
          </w:p>
          <w:p w:rsidR="00A40DE4" w:rsidRDefault="004D5D93">
            <w:pPr>
              <w:pStyle w:val="ListParagraph"/>
              <w:numPr>
                <w:ilvl w:val="0"/>
                <w:numId w:val="47"/>
              </w:numPr>
            </w:pPr>
            <w:r>
              <w:t>Custom</w:t>
            </w:r>
          </w:p>
          <w:p w:rsidR="00A40DE4" w:rsidRDefault="004D5D93">
            <w:pPr>
              <w:pStyle w:val="ListParagraph"/>
              <w:numPr>
                <w:ilvl w:val="0"/>
                <w:numId w:val="47"/>
              </w:numPr>
            </w:pPr>
            <w:r>
              <w:t>On-screen Show (16:9)</w:t>
            </w:r>
            <w:bookmarkStart w:id="512" w:name="Appendix_A_Target_31"/>
            <w:r>
              <w:rPr>
                <w:rStyle w:val="Hyperlink"/>
              </w:rPr>
              <w:fldChar w:fldCharType="begin"/>
            </w:r>
            <w:r>
              <w:rPr>
                <w:rStyle w:val="Hyperlink"/>
                <w:sz w:val="18"/>
                <w:szCs w:val="24"/>
              </w:rPr>
              <w:instrText xml:space="preserve"> HYPERLINK \l "Appendix_A_31" \o "Product behavior note 31" \h </w:instrText>
            </w:r>
            <w:r>
              <w:rPr>
                <w:rStyle w:val="Hyperlink"/>
              </w:rPr>
            </w:r>
            <w:r>
              <w:rPr>
                <w:rStyle w:val="Hyperlink"/>
                <w:sz w:val="18"/>
                <w:szCs w:val="24"/>
              </w:rPr>
              <w:fldChar w:fldCharType="separate"/>
            </w:r>
            <w:r>
              <w:rPr>
                <w:rStyle w:val="Hyperlink"/>
              </w:rPr>
              <w:t>&lt;31&gt;</w:t>
            </w:r>
            <w:r>
              <w:rPr>
                <w:rStyle w:val="Hyperlink"/>
              </w:rPr>
              <w:fldChar w:fldCharType="end"/>
            </w:r>
            <w:bookmarkEnd w:id="512"/>
          </w:p>
          <w:p w:rsidR="00A40DE4" w:rsidRDefault="004D5D93">
            <w:pPr>
              <w:pStyle w:val="ListParagraph"/>
              <w:numPr>
                <w:ilvl w:val="0"/>
                <w:numId w:val="47"/>
              </w:numPr>
            </w:pPr>
            <w:r>
              <w:t>On-screen Show (16:10)</w:t>
            </w:r>
            <w:bookmarkStart w:id="513" w:name="Appendix_A_Target_32"/>
            <w:r>
              <w:rPr>
                <w:rStyle w:val="Hyperlink"/>
              </w:rPr>
              <w:fldChar w:fldCharType="begin"/>
            </w:r>
            <w:r>
              <w:rPr>
                <w:rStyle w:val="Hyperlink"/>
                <w:sz w:val="18"/>
                <w:szCs w:val="24"/>
              </w:rPr>
              <w:instrText xml:space="preserve"> HYPERLINK \l "Appendix_A_32" \o "Product behavior note 32" \h </w:instrText>
            </w:r>
            <w:r>
              <w:rPr>
                <w:rStyle w:val="Hyperlink"/>
              </w:rPr>
            </w:r>
            <w:r>
              <w:rPr>
                <w:rStyle w:val="Hyperlink"/>
                <w:sz w:val="18"/>
                <w:szCs w:val="24"/>
              </w:rPr>
              <w:fldChar w:fldCharType="separate"/>
            </w:r>
            <w:r>
              <w:rPr>
                <w:rStyle w:val="Hyperlink"/>
              </w:rPr>
              <w:t>&lt;32&gt;</w:t>
            </w:r>
            <w:r>
              <w:rPr>
                <w:rStyle w:val="Hyperlink"/>
              </w:rPr>
              <w:fldChar w:fldCharType="end"/>
            </w:r>
            <w:bookmarkEnd w:id="513"/>
          </w:p>
        </w:tc>
      </w:tr>
      <w:tr w:rsidR="00A40DE4" w:rsidTr="00A40DE4">
        <w:tc>
          <w:tcPr>
            <w:tcW w:w="0" w:type="auto"/>
            <w:vAlign w:val="center"/>
          </w:tcPr>
          <w:p w:rsidR="00A40DE4" w:rsidRDefault="004D5D93">
            <w:pPr>
              <w:pStyle w:val="TableBodyText"/>
            </w:pPr>
            <w:bookmarkStart w:id="514" w:name="GKPIDDSI_BYTECOUNT"/>
            <w:r>
              <w:rPr>
                <w:b/>
              </w:rPr>
              <w:lastRenderedPageBreak/>
              <w:t>GKPIDDSI_BYTECOUNT</w:t>
            </w:r>
            <w:bookmarkEnd w:id="514"/>
          </w:p>
        </w:tc>
        <w:tc>
          <w:tcPr>
            <w:tcW w:w="0" w:type="auto"/>
            <w:vAlign w:val="center"/>
          </w:tcPr>
          <w:p w:rsidR="00A40DE4" w:rsidRDefault="004D5D93">
            <w:pPr>
              <w:pStyle w:val="TableBodyText"/>
            </w:pPr>
            <w:r>
              <w:t>0x00000004</w:t>
            </w:r>
          </w:p>
        </w:tc>
        <w:tc>
          <w:tcPr>
            <w:tcW w:w="0" w:type="auto"/>
            <w:vAlign w:val="center"/>
          </w:tcPr>
          <w:p w:rsidR="00A40DE4" w:rsidRDefault="004D5D93">
            <w:pPr>
              <w:pStyle w:val="TableBodyText"/>
            </w:pPr>
            <w:r>
              <w:t xml:space="preserve">MUST be a VT_I4 </w:t>
            </w:r>
            <w:r>
              <w:rPr>
                <w:b/>
              </w:rPr>
              <w:t>TypedPropertyValue</w:t>
            </w:r>
            <w:r>
              <w:t xml:space="preserve"> ([MS-OLEPS] section 2.15) pr</w:t>
            </w:r>
            <w:r>
              <w:t>operty. The integer value of the property specifies an estimate of the size of the document in bytes. MAY be ignored.</w:t>
            </w:r>
            <w:bookmarkStart w:id="51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515"/>
          </w:p>
        </w:tc>
      </w:tr>
      <w:tr w:rsidR="00A40DE4" w:rsidTr="00A40DE4">
        <w:tc>
          <w:tcPr>
            <w:tcW w:w="0" w:type="auto"/>
            <w:vAlign w:val="center"/>
          </w:tcPr>
          <w:p w:rsidR="00A40DE4" w:rsidRDefault="004D5D93">
            <w:pPr>
              <w:pStyle w:val="TableBodyText"/>
            </w:pPr>
            <w:bookmarkStart w:id="516" w:name="GKPIDDSI_LINECOUNT"/>
            <w:r>
              <w:rPr>
                <w:b/>
              </w:rPr>
              <w:t>GKPIDDSI_LINECOUNT</w:t>
            </w:r>
            <w:bookmarkEnd w:id="516"/>
          </w:p>
        </w:tc>
        <w:tc>
          <w:tcPr>
            <w:tcW w:w="0" w:type="auto"/>
            <w:vAlign w:val="center"/>
          </w:tcPr>
          <w:p w:rsidR="00A40DE4" w:rsidRDefault="004D5D93">
            <w:pPr>
              <w:pStyle w:val="TableBodyText"/>
            </w:pPr>
            <w:r>
              <w:t>0x00000005</w:t>
            </w:r>
          </w:p>
        </w:tc>
        <w:tc>
          <w:tcPr>
            <w:tcW w:w="0" w:type="auto"/>
            <w:vAlign w:val="center"/>
          </w:tcPr>
          <w:p w:rsidR="00A40DE4" w:rsidRDefault="004D5D93">
            <w:pPr>
              <w:pStyle w:val="TableBodyText"/>
            </w:pPr>
            <w:r>
              <w:t xml:space="preserve">MUST be a VT_I4 </w:t>
            </w:r>
            <w:r>
              <w:rPr>
                <w:b/>
              </w:rPr>
              <w:t>TypedPropertyValue</w:t>
            </w:r>
            <w:r>
              <w:t xml:space="preserve"> ([</w:t>
            </w:r>
            <w:r>
              <w:t>MS-OLEPS] section 2.15) property. The integer value of the property specifies an estimate of the number of text lines in the document. MAY be ignored.</w:t>
            </w:r>
            <w:bookmarkStart w:id="517"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517"/>
          </w:p>
        </w:tc>
      </w:tr>
      <w:tr w:rsidR="00A40DE4" w:rsidTr="00A40DE4">
        <w:tc>
          <w:tcPr>
            <w:tcW w:w="0" w:type="auto"/>
            <w:vAlign w:val="center"/>
          </w:tcPr>
          <w:p w:rsidR="00A40DE4" w:rsidRDefault="004D5D93">
            <w:pPr>
              <w:pStyle w:val="TableBodyText"/>
            </w:pPr>
            <w:bookmarkStart w:id="518" w:name="GKPIDDSI_PARACOUNT"/>
            <w:r>
              <w:rPr>
                <w:b/>
              </w:rPr>
              <w:t>GKPIDDSI_PARACOUNT</w:t>
            </w:r>
            <w:bookmarkEnd w:id="518"/>
          </w:p>
        </w:tc>
        <w:tc>
          <w:tcPr>
            <w:tcW w:w="0" w:type="auto"/>
            <w:vAlign w:val="center"/>
          </w:tcPr>
          <w:p w:rsidR="00A40DE4" w:rsidRDefault="004D5D93">
            <w:pPr>
              <w:pStyle w:val="TableBodyText"/>
            </w:pPr>
            <w:r>
              <w:t>0x00000006</w:t>
            </w:r>
          </w:p>
        </w:tc>
        <w:tc>
          <w:tcPr>
            <w:tcW w:w="0" w:type="auto"/>
            <w:vAlign w:val="center"/>
          </w:tcPr>
          <w:p w:rsidR="00A40DE4" w:rsidRDefault="004D5D93">
            <w:pPr>
              <w:pStyle w:val="TableBodyText"/>
            </w:pPr>
            <w:r>
              <w:t xml:space="preserve">MUST be a VT_I4 </w:t>
            </w:r>
            <w:r>
              <w:rPr>
                <w:b/>
              </w:rPr>
              <w:t>TypedPropertyValue</w:t>
            </w:r>
            <w:r>
              <w:t xml:space="preserve"> ([MS-OLEPS] section 2.15) property. The integer value of the property specifies either an estimate or an exact count of the number of paragraphs in the document.</w:t>
            </w:r>
            <w:bookmarkStart w:id="519" w:name="Appendix_A_Target_35"/>
            <w:r>
              <w:rPr>
                <w:rStyle w:val="Hyperlink"/>
              </w:rPr>
              <w:fldChar w:fldCharType="begin"/>
            </w:r>
            <w:r>
              <w:rPr>
                <w:rStyle w:val="Hyperlink"/>
                <w:szCs w:val="24"/>
              </w:rPr>
              <w:instrText xml:space="preserve"> HYPERLINK \l "Appendix_A_35" \o "Product behavior note 35</w:instrText>
            </w:r>
            <w:r>
              <w:rPr>
                <w:rStyle w:val="Hyperlink"/>
                <w:szCs w:val="24"/>
              </w:rPr>
              <w:instrText xml:space="preserve">" \h </w:instrText>
            </w:r>
            <w:r>
              <w:rPr>
                <w:rStyle w:val="Hyperlink"/>
              </w:rPr>
            </w:r>
            <w:r>
              <w:rPr>
                <w:rStyle w:val="Hyperlink"/>
                <w:szCs w:val="24"/>
              </w:rPr>
              <w:fldChar w:fldCharType="separate"/>
            </w:r>
            <w:r>
              <w:rPr>
                <w:rStyle w:val="Hyperlink"/>
              </w:rPr>
              <w:t>&lt;35&gt;</w:t>
            </w:r>
            <w:r>
              <w:rPr>
                <w:rStyle w:val="Hyperlink"/>
              </w:rPr>
              <w:fldChar w:fldCharType="end"/>
            </w:r>
            <w:bookmarkEnd w:id="519"/>
            <w:r>
              <w:t xml:space="preserve"> MAY be ignored.</w:t>
            </w:r>
            <w:bookmarkStart w:id="520"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520"/>
          </w:p>
        </w:tc>
      </w:tr>
      <w:tr w:rsidR="00A40DE4" w:rsidTr="00A40DE4">
        <w:tc>
          <w:tcPr>
            <w:tcW w:w="0" w:type="auto"/>
            <w:vAlign w:val="center"/>
          </w:tcPr>
          <w:p w:rsidR="00A40DE4" w:rsidRDefault="004D5D93">
            <w:pPr>
              <w:pStyle w:val="TableBodyText"/>
            </w:pPr>
            <w:bookmarkStart w:id="521" w:name="GKPIDDSI_SLIDECOUNT"/>
            <w:r>
              <w:rPr>
                <w:b/>
              </w:rPr>
              <w:t>GKPIDDSI_SLIDECOUNT</w:t>
            </w:r>
            <w:bookmarkEnd w:id="521"/>
          </w:p>
        </w:tc>
        <w:tc>
          <w:tcPr>
            <w:tcW w:w="0" w:type="auto"/>
            <w:vAlign w:val="center"/>
          </w:tcPr>
          <w:p w:rsidR="00A40DE4" w:rsidRDefault="004D5D93">
            <w:pPr>
              <w:pStyle w:val="TableBodyText"/>
            </w:pPr>
            <w:r>
              <w:t>0x00000007</w:t>
            </w:r>
          </w:p>
        </w:tc>
        <w:tc>
          <w:tcPr>
            <w:tcW w:w="0" w:type="auto"/>
            <w:vAlign w:val="center"/>
          </w:tcPr>
          <w:p w:rsidR="00A40DE4" w:rsidRDefault="004D5D93">
            <w:pPr>
              <w:pStyle w:val="TableBodyText"/>
            </w:pPr>
            <w:r>
              <w:t xml:space="preserve">MUST be a VT_I4 </w:t>
            </w:r>
            <w:r>
              <w:rPr>
                <w:b/>
              </w:rPr>
              <w:t>TypedPropertyValue</w:t>
            </w:r>
            <w:r>
              <w:t xml:space="preserve"> ([MS-OLEPS] section 2.15) property. The integer value of the property specifies the number o</w:t>
            </w:r>
            <w:r>
              <w:t>f slides in the document. MAY be ignored.</w:t>
            </w:r>
            <w:bookmarkStart w:id="522"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522"/>
          </w:p>
        </w:tc>
      </w:tr>
      <w:tr w:rsidR="00A40DE4" w:rsidTr="00A40DE4">
        <w:tc>
          <w:tcPr>
            <w:tcW w:w="0" w:type="auto"/>
            <w:vAlign w:val="center"/>
          </w:tcPr>
          <w:p w:rsidR="00A40DE4" w:rsidRDefault="004D5D93">
            <w:pPr>
              <w:pStyle w:val="TableBodyText"/>
            </w:pPr>
            <w:bookmarkStart w:id="523" w:name="GKPIDDSI_NOTECOUNT"/>
            <w:r>
              <w:rPr>
                <w:b/>
              </w:rPr>
              <w:t>GKPIDDSI_NOTECOUNT</w:t>
            </w:r>
            <w:bookmarkEnd w:id="523"/>
          </w:p>
        </w:tc>
        <w:tc>
          <w:tcPr>
            <w:tcW w:w="0" w:type="auto"/>
            <w:vAlign w:val="center"/>
          </w:tcPr>
          <w:p w:rsidR="00A40DE4" w:rsidRDefault="004D5D93">
            <w:pPr>
              <w:pStyle w:val="TableBodyText"/>
            </w:pPr>
            <w:r>
              <w:t>0x00000008</w:t>
            </w:r>
          </w:p>
        </w:tc>
        <w:tc>
          <w:tcPr>
            <w:tcW w:w="0" w:type="auto"/>
            <w:vAlign w:val="center"/>
          </w:tcPr>
          <w:p w:rsidR="00A40DE4" w:rsidRDefault="004D5D93">
            <w:pPr>
              <w:pStyle w:val="TableBodyText"/>
            </w:pPr>
            <w:r>
              <w:t xml:space="preserve">MUST be a VT_I4 </w:t>
            </w:r>
            <w:r>
              <w:rPr>
                <w:b/>
              </w:rPr>
              <w:t>TypedPropertyValue</w:t>
            </w:r>
            <w:r>
              <w:t xml:space="preserve"> ([MS-OLEPS] section 2.15) property. The integer value of the property specifie</w:t>
            </w:r>
            <w:r>
              <w:t xml:space="preserve">s the number of notes in the document. MAY be </w:t>
            </w:r>
            <w:r>
              <w:lastRenderedPageBreak/>
              <w:t>ignored.</w:t>
            </w:r>
            <w:bookmarkStart w:id="524"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524"/>
          </w:p>
        </w:tc>
      </w:tr>
      <w:tr w:rsidR="00A40DE4" w:rsidTr="00A40DE4">
        <w:tc>
          <w:tcPr>
            <w:tcW w:w="0" w:type="auto"/>
            <w:vAlign w:val="center"/>
          </w:tcPr>
          <w:p w:rsidR="00A40DE4" w:rsidRDefault="004D5D93">
            <w:pPr>
              <w:pStyle w:val="TableBodyText"/>
            </w:pPr>
            <w:bookmarkStart w:id="525" w:name="GKPIDDSI_HIDDENCOUNT"/>
            <w:r>
              <w:rPr>
                <w:b/>
              </w:rPr>
              <w:lastRenderedPageBreak/>
              <w:t>GKPIDDSI_HIDDENCOUNT</w:t>
            </w:r>
            <w:bookmarkEnd w:id="525"/>
          </w:p>
        </w:tc>
        <w:tc>
          <w:tcPr>
            <w:tcW w:w="0" w:type="auto"/>
            <w:vAlign w:val="center"/>
          </w:tcPr>
          <w:p w:rsidR="00A40DE4" w:rsidRDefault="004D5D93">
            <w:pPr>
              <w:pStyle w:val="TableBodyText"/>
            </w:pPr>
            <w:r>
              <w:t>0x00000009</w:t>
            </w:r>
          </w:p>
        </w:tc>
        <w:tc>
          <w:tcPr>
            <w:tcW w:w="0" w:type="auto"/>
            <w:vAlign w:val="center"/>
          </w:tcPr>
          <w:p w:rsidR="00A40DE4" w:rsidRDefault="004D5D93">
            <w:pPr>
              <w:pStyle w:val="TableBodyText"/>
            </w:pPr>
            <w:r>
              <w:t xml:space="preserve">MUST be a VT_I4 </w:t>
            </w:r>
            <w:r>
              <w:rPr>
                <w:b/>
              </w:rPr>
              <w:t>TypedPropertyValue</w:t>
            </w:r>
            <w:r>
              <w:t xml:space="preserve"> ([MS-OLEPS] section 2.15) property. The integer value of the pr</w:t>
            </w:r>
            <w:r>
              <w:t>operty specifies the number of hidden slides in the document. MAY be ignored.</w:t>
            </w:r>
            <w:bookmarkStart w:id="526"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526"/>
          </w:p>
        </w:tc>
      </w:tr>
      <w:tr w:rsidR="00A40DE4" w:rsidTr="00A40DE4">
        <w:tc>
          <w:tcPr>
            <w:tcW w:w="0" w:type="auto"/>
            <w:vAlign w:val="center"/>
          </w:tcPr>
          <w:p w:rsidR="00A40DE4" w:rsidRDefault="004D5D93">
            <w:pPr>
              <w:pStyle w:val="TableBodyText"/>
            </w:pPr>
            <w:bookmarkStart w:id="527" w:name="GKPIDDSI_MMCLIPCOUNT"/>
            <w:r>
              <w:rPr>
                <w:b/>
              </w:rPr>
              <w:t>GKPIDDSI_MMCLIPCOUNT</w:t>
            </w:r>
            <w:bookmarkEnd w:id="527"/>
          </w:p>
        </w:tc>
        <w:tc>
          <w:tcPr>
            <w:tcW w:w="0" w:type="auto"/>
            <w:vAlign w:val="center"/>
          </w:tcPr>
          <w:p w:rsidR="00A40DE4" w:rsidRDefault="004D5D93">
            <w:pPr>
              <w:pStyle w:val="TableBodyText"/>
            </w:pPr>
            <w:r>
              <w:t>0x0000000A</w:t>
            </w:r>
          </w:p>
        </w:tc>
        <w:tc>
          <w:tcPr>
            <w:tcW w:w="0" w:type="auto"/>
            <w:vAlign w:val="center"/>
          </w:tcPr>
          <w:p w:rsidR="00A40DE4" w:rsidRDefault="004D5D93">
            <w:pPr>
              <w:pStyle w:val="TableBodyText"/>
            </w:pPr>
            <w:r>
              <w:t xml:space="preserve">MUST be a VT_I4 </w:t>
            </w:r>
            <w:r>
              <w:rPr>
                <w:b/>
              </w:rPr>
              <w:t>TypedPropertyValue</w:t>
            </w:r>
            <w:r>
              <w:t xml:space="preserve"> ([MS-OLEPS] section 2.15) property. The </w:t>
            </w:r>
            <w:r>
              <w:t>integer value of the property specifies the number of multimedia clips in the document. MAY be ignored.</w:t>
            </w:r>
            <w:bookmarkStart w:id="528"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528"/>
          </w:p>
        </w:tc>
      </w:tr>
      <w:tr w:rsidR="00A40DE4" w:rsidTr="00A40DE4">
        <w:tc>
          <w:tcPr>
            <w:tcW w:w="0" w:type="auto"/>
            <w:vAlign w:val="center"/>
          </w:tcPr>
          <w:p w:rsidR="00A40DE4" w:rsidRDefault="004D5D93">
            <w:pPr>
              <w:pStyle w:val="TableBodyText"/>
            </w:pPr>
            <w:bookmarkStart w:id="529" w:name="GKPIDDSI_SCALE"/>
            <w:r>
              <w:rPr>
                <w:b/>
              </w:rPr>
              <w:t>GKPIDDSI_SCALE</w:t>
            </w:r>
            <w:bookmarkEnd w:id="529"/>
          </w:p>
        </w:tc>
        <w:tc>
          <w:tcPr>
            <w:tcW w:w="0" w:type="auto"/>
            <w:vAlign w:val="center"/>
          </w:tcPr>
          <w:p w:rsidR="00A40DE4" w:rsidRDefault="004D5D93">
            <w:pPr>
              <w:pStyle w:val="TableBodyText"/>
            </w:pPr>
            <w:r>
              <w:t>0x0000000B</w:t>
            </w:r>
          </w:p>
        </w:tc>
        <w:tc>
          <w:tcPr>
            <w:tcW w:w="0" w:type="auto"/>
            <w:vAlign w:val="center"/>
          </w:tcPr>
          <w:p w:rsidR="00A40DE4" w:rsidRDefault="004D5D93">
            <w:pPr>
              <w:pStyle w:val="TableBodyText"/>
            </w:pPr>
            <w:r>
              <w:t xml:space="preserve">MUST be a VT_BOOL </w:t>
            </w:r>
            <w:r>
              <w:rPr>
                <w:b/>
              </w:rPr>
              <w:t>TypedPropertyValue</w:t>
            </w:r>
            <w:r>
              <w:t xml:space="preserve"> ([MS-OLEPS] sectio</w:t>
            </w:r>
            <w:r>
              <w:t>n 2.15) property. The value of the property MUST be FALSE.</w:t>
            </w:r>
          </w:p>
        </w:tc>
      </w:tr>
      <w:tr w:rsidR="00A40DE4" w:rsidTr="00A40DE4">
        <w:tc>
          <w:tcPr>
            <w:tcW w:w="0" w:type="auto"/>
            <w:vAlign w:val="center"/>
          </w:tcPr>
          <w:p w:rsidR="00A40DE4" w:rsidRDefault="004D5D93">
            <w:pPr>
              <w:pStyle w:val="TableBodyText"/>
            </w:pPr>
            <w:bookmarkStart w:id="530" w:name="GKPIDDSI_HEADINGPAIR"/>
            <w:r>
              <w:rPr>
                <w:b/>
              </w:rPr>
              <w:t>GKPIDDSI_HEADINGPAIR</w:t>
            </w:r>
            <w:bookmarkEnd w:id="530"/>
          </w:p>
        </w:tc>
        <w:tc>
          <w:tcPr>
            <w:tcW w:w="0" w:type="auto"/>
            <w:vAlign w:val="center"/>
          </w:tcPr>
          <w:p w:rsidR="00A40DE4" w:rsidRDefault="004D5D93">
            <w:pPr>
              <w:pStyle w:val="TableBodyText"/>
            </w:pPr>
            <w:r>
              <w:t>0x0000000C</w:t>
            </w:r>
          </w:p>
        </w:tc>
        <w:tc>
          <w:tcPr>
            <w:tcW w:w="0" w:type="auto"/>
            <w:vAlign w:val="center"/>
          </w:tcPr>
          <w:p w:rsidR="00A40DE4" w:rsidRDefault="004D5D93">
            <w:pPr>
              <w:pStyle w:val="TableBodyText"/>
            </w:pPr>
            <w:r>
              <w:t xml:space="preserve">MUST be a </w:t>
            </w:r>
            <w:hyperlink w:anchor="Section_3aaaf9e84f1a42fa9359fe0ab0c1cccc" w:history="1">
              <w:r>
                <w:rPr>
                  <w:b/>
                </w:rPr>
                <w:t>VtVecHeadingPair</w:t>
              </w:r>
            </w:hyperlink>
            <w:r>
              <w:t xml:space="preserve"> property (section 2.3.3.1.15). Each </w:t>
            </w:r>
            <w:hyperlink w:anchor="Section_8d8db7dc9a0c4bcc9ad5a2937bb559b0" w:history="1">
              <w:r>
                <w:rPr>
                  <w:b/>
                </w:rPr>
                <w:t>VtHeadingPair</w:t>
              </w:r>
            </w:hyperlink>
            <w:r>
              <w:t xml:space="preserve"> element (section 2.3.3.1.13) in </w:t>
            </w:r>
            <w:r>
              <w:rPr>
                <w:b/>
              </w:rPr>
              <w:t>VtVecHeadingPair.vtValue.rgHeadingPairs</w:t>
            </w:r>
            <w:r>
              <w:t xml:space="preserve"> defines a heading string and a count of document parts as found in the </w:t>
            </w:r>
            <w:r>
              <w:rPr>
                <w:b/>
              </w:rPr>
              <w:t>GKPIDDSI_DOCPARTS</w:t>
            </w:r>
            <w:r>
              <w:t xml:space="preserve"> property (section 2.3.3</w:t>
            </w:r>
            <w:r>
              <w:t xml:space="preserve">.2.2.1) to which this heading applies. The total sum of document counts for all headers in this property MUST be equal to the number of elements in the </w:t>
            </w:r>
            <w:r>
              <w:rPr>
                <w:b/>
              </w:rPr>
              <w:t>GKPIDDSI_DOCPARTS</w:t>
            </w:r>
            <w:r>
              <w:t xml:space="preserve"> property (section 2.3.3.2.2.1) property.</w:t>
            </w:r>
          </w:p>
        </w:tc>
      </w:tr>
      <w:tr w:rsidR="00A40DE4" w:rsidTr="00A40DE4">
        <w:tc>
          <w:tcPr>
            <w:tcW w:w="0" w:type="auto"/>
            <w:vAlign w:val="center"/>
          </w:tcPr>
          <w:p w:rsidR="00A40DE4" w:rsidRDefault="004D5D93">
            <w:pPr>
              <w:pStyle w:val="TableBodyText"/>
            </w:pPr>
            <w:bookmarkStart w:id="531" w:name="GKPIDDSI_DOCPARTS"/>
            <w:r>
              <w:rPr>
                <w:b/>
              </w:rPr>
              <w:t>GKPIDDSI_DOCPARTS</w:t>
            </w:r>
            <w:bookmarkEnd w:id="531"/>
          </w:p>
        </w:tc>
        <w:tc>
          <w:tcPr>
            <w:tcW w:w="0" w:type="auto"/>
            <w:vAlign w:val="center"/>
          </w:tcPr>
          <w:p w:rsidR="00A40DE4" w:rsidRDefault="004D5D93">
            <w:pPr>
              <w:pStyle w:val="TableBodyText"/>
            </w:pPr>
            <w:r>
              <w:t>0x0000000D</w:t>
            </w:r>
          </w:p>
        </w:tc>
        <w:tc>
          <w:tcPr>
            <w:tcW w:w="0" w:type="auto"/>
            <w:vAlign w:val="center"/>
          </w:tcPr>
          <w:p w:rsidR="00A40DE4" w:rsidRDefault="004D5D93">
            <w:pPr>
              <w:pStyle w:val="TableBodyText"/>
            </w:pPr>
            <w:r>
              <w:t xml:space="preserve">MUST be a </w:t>
            </w:r>
            <w:hyperlink w:anchor="Section_523af67dd69a4eb1848ba299674ac9b8" w:history="1">
              <w:r>
                <w:rPr>
                  <w:b/>
                </w:rPr>
                <w:t>VtVecUnalignedLpstr</w:t>
              </w:r>
            </w:hyperlink>
            <w:r>
              <w:t xml:space="preserve"> (section 2.3.3.1.10) or </w:t>
            </w:r>
            <w:hyperlink w:anchor="Section_2dc59d31a90349bba1f145fc01c8b8b0" w:history="1">
              <w:r>
                <w:rPr>
                  <w:b/>
                </w:rPr>
                <w:t>VtVecLpwstr</w:t>
              </w:r>
            </w:hyperlink>
            <w:r>
              <w:t xml:space="preserve"> property (section 2.3.3.1.8). Each string element of the vector specifies a part of t</w:t>
            </w:r>
            <w:r>
              <w:t xml:space="preserve">he document. The elements of this vector are ordered according to the header they belong to as defined in the </w:t>
            </w:r>
            <w:r>
              <w:rPr>
                <w:b/>
              </w:rPr>
              <w:t>GKPIDDSI_HEADINGPAIR</w:t>
            </w:r>
            <w:r>
              <w:t xml:space="preserve"> property (section 2.3.3.2.2.1).</w:t>
            </w:r>
          </w:p>
          <w:p w:rsidR="00A40DE4" w:rsidRDefault="004D5D93">
            <w:pPr>
              <w:pStyle w:val="TableBodyText"/>
            </w:pPr>
            <w:r>
              <w:t>Example: The first element of the heading pair vector indicates that it has four document par</w:t>
            </w:r>
            <w:r>
              <w:t>ts associated with it. Elements 1 to 4 of the document parts vector are grouped under this header. The next element of the heading pair vector indicates that it has three document parts associated with it. The document part vector elements 5 to 7 are group</w:t>
            </w:r>
            <w:r>
              <w:t xml:space="preserve">ed under this header, and so on. </w:t>
            </w:r>
          </w:p>
        </w:tc>
      </w:tr>
      <w:tr w:rsidR="00A40DE4" w:rsidTr="00A40DE4">
        <w:tc>
          <w:tcPr>
            <w:tcW w:w="0" w:type="auto"/>
            <w:vAlign w:val="center"/>
          </w:tcPr>
          <w:p w:rsidR="00A40DE4" w:rsidRDefault="004D5D93">
            <w:pPr>
              <w:pStyle w:val="TableBodyText"/>
            </w:pPr>
            <w:bookmarkStart w:id="532" w:name="GKPIDDSI_MANAGER"/>
            <w:r>
              <w:rPr>
                <w:b/>
              </w:rPr>
              <w:t>GKPIDDSI_MANAGER</w:t>
            </w:r>
            <w:bookmarkEnd w:id="532"/>
          </w:p>
        </w:tc>
        <w:tc>
          <w:tcPr>
            <w:tcW w:w="0" w:type="auto"/>
            <w:vAlign w:val="center"/>
          </w:tcPr>
          <w:p w:rsidR="00A40DE4" w:rsidRDefault="004D5D93">
            <w:pPr>
              <w:pStyle w:val="TableBodyText"/>
            </w:pPr>
            <w:r>
              <w:t>0x0000000E</w:t>
            </w:r>
          </w:p>
        </w:tc>
        <w:tc>
          <w:tcPr>
            <w:tcW w:w="0" w:type="auto"/>
            <w:vAlign w:val="center"/>
          </w:tcPr>
          <w:p w:rsidR="00A40DE4" w:rsidRDefault="004D5D93">
            <w:pPr>
              <w:pStyle w:val="TableBodyText"/>
            </w:pPr>
            <w:r>
              <w:t xml:space="preserve">MUST be a </w:t>
            </w:r>
            <w:r>
              <w:rPr>
                <w:b/>
              </w:rPr>
              <w:t>VtString</w:t>
            </w:r>
            <w:r>
              <w:t xml:space="preserve"> property (section 2.3.3.1.11). </w:t>
            </w:r>
            <w:r>
              <w:rPr>
                <w:b/>
              </w:rPr>
              <w:t>VtString.stringValue</w:t>
            </w:r>
            <w:r>
              <w:t xml:space="preserve"> specifies the manager associated with the document.</w:t>
            </w:r>
          </w:p>
        </w:tc>
      </w:tr>
      <w:tr w:rsidR="00A40DE4" w:rsidTr="00A40DE4">
        <w:tc>
          <w:tcPr>
            <w:tcW w:w="0" w:type="auto"/>
            <w:vAlign w:val="center"/>
          </w:tcPr>
          <w:p w:rsidR="00A40DE4" w:rsidRDefault="004D5D93">
            <w:pPr>
              <w:pStyle w:val="TableBodyText"/>
            </w:pPr>
            <w:bookmarkStart w:id="533" w:name="GKPIDDSI_COMPANY"/>
            <w:r>
              <w:rPr>
                <w:b/>
              </w:rPr>
              <w:t>GKPIDDSI_COMPANY</w:t>
            </w:r>
            <w:bookmarkEnd w:id="533"/>
          </w:p>
        </w:tc>
        <w:tc>
          <w:tcPr>
            <w:tcW w:w="0" w:type="auto"/>
            <w:vAlign w:val="center"/>
          </w:tcPr>
          <w:p w:rsidR="00A40DE4" w:rsidRDefault="004D5D93">
            <w:pPr>
              <w:pStyle w:val="TableBodyText"/>
            </w:pPr>
            <w:r>
              <w:t>0x0000000F</w:t>
            </w:r>
          </w:p>
        </w:tc>
        <w:tc>
          <w:tcPr>
            <w:tcW w:w="0" w:type="auto"/>
            <w:vAlign w:val="center"/>
          </w:tcPr>
          <w:p w:rsidR="00A40DE4" w:rsidRDefault="004D5D93">
            <w:pPr>
              <w:pStyle w:val="TableBodyText"/>
            </w:pPr>
            <w:r>
              <w:t xml:space="preserve">MUST be a </w:t>
            </w:r>
            <w:r>
              <w:rPr>
                <w:b/>
              </w:rPr>
              <w:t>VtString</w:t>
            </w:r>
            <w:r>
              <w:t xml:space="preserve"> property (section 2.3.</w:t>
            </w:r>
            <w:r>
              <w:t xml:space="preserve">3.1.11). </w:t>
            </w:r>
            <w:r>
              <w:rPr>
                <w:b/>
              </w:rPr>
              <w:t>VtString.stringValue</w:t>
            </w:r>
            <w:r>
              <w:t xml:space="preserve"> specifies the company associated with the document’s authoring. </w:t>
            </w:r>
          </w:p>
        </w:tc>
      </w:tr>
      <w:tr w:rsidR="00A40DE4" w:rsidTr="00A40DE4">
        <w:tc>
          <w:tcPr>
            <w:tcW w:w="0" w:type="auto"/>
            <w:vAlign w:val="center"/>
          </w:tcPr>
          <w:p w:rsidR="00A40DE4" w:rsidRDefault="004D5D93">
            <w:pPr>
              <w:pStyle w:val="TableBodyText"/>
            </w:pPr>
            <w:bookmarkStart w:id="534" w:name="GKPIDDSI_LINKSDIRTY"/>
            <w:r>
              <w:rPr>
                <w:b/>
              </w:rPr>
              <w:t>GKPIDDSI_LINKSDIRTY</w:t>
            </w:r>
            <w:bookmarkEnd w:id="534"/>
          </w:p>
        </w:tc>
        <w:tc>
          <w:tcPr>
            <w:tcW w:w="0" w:type="auto"/>
            <w:vAlign w:val="center"/>
          </w:tcPr>
          <w:p w:rsidR="00A40DE4" w:rsidRDefault="004D5D93">
            <w:pPr>
              <w:pStyle w:val="TableBodyText"/>
            </w:pPr>
            <w:r>
              <w:t>0x00000010</w:t>
            </w:r>
          </w:p>
        </w:tc>
        <w:tc>
          <w:tcPr>
            <w:tcW w:w="0" w:type="auto"/>
            <w:vAlign w:val="center"/>
          </w:tcPr>
          <w:p w:rsidR="00A40DE4" w:rsidRDefault="004D5D93">
            <w:pPr>
              <w:pStyle w:val="TableBodyText"/>
            </w:pPr>
            <w:r>
              <w:t xml:space="preserve">MUST be a VT_BOOL </w:t>
            </w:r>
            <w:r>
              <w:rPr>
                <w:b/>
              </w:rPr>
              <w:t>TypedPropertyValue</w:t>
            </w:r>
            <w:r>
              <w:t xml:space="preserve"> ([MS-OLEPS] section 2.15) property. The property value specifies TRUE (any value other than </w:t>
            </w:r>
            <w:r>
              <w:t xml:space="preserve">0x00000000) if any of the values for the linked properties in the </w:t>
            </w:r>
            <w:hyperlink w:anchor="Section_54514afbff194348be71395854d4432d" w:history="1">
              <w:r>
                <w:rPr>
                  <w:b/>
                </w:rPr>
                <w:t>User Defined Property Set</w:t>
              </w:r>
            </w:hyperlink>
            <w:r>
              <w:t xml:space="preserve"> (section 2.3.3.2.3) have changed outside of the application, which would require the application to upda</w:t>
            </w:r>
            <w:r>
              <w:t>te the linked fields on document load.</w:t>
            </w:r>
            <w:bookmarkStart w:id="535"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535"/>
          </w:p>
        </w:tc>
      </w:tr>
      <w:tr w:rsidR="00A40DE4" w:rsidTr="00A40DE4">
        <w:tc>
          <w:tcPr>
            <w:tcW w:w="0" w:type="auto"/>
            <w:vAlign w:val="center"/>
          </w:tcPr>
          <w:p w:rsidR="00A40DE4" w:rsidRDefault="004D5D93">
            <w:pPr>
              <w:pStyle w:val="TableBodyText"/>
            </w:pPr>
            <w:bookmarkStart w:id="536" w:name="GKPIDDSI_CCHWITHSPACES"/>
            <w:r>
              <w:rPr>
                <w:b/>
              </w:rPr>
              <w:t>GKPIDDSI_CCHWITHSPACES</w:t>
            </w:r>
            <w:bookmarkEnd w:id="536"/>
          </w:p>
        </w:tc>
        <w:tc>
          <w:tcPr>
            <w:tcW w:w="0" w:type="auto"/>
            <w:vAlign w:val="center"/>
          </w:tcPr>
          <w:p w:rsidR="00A40DE4" w:rsidRDefault="004D5D93">
            <w:pPr>
              <w:pStyle w:val="TableBodyText"/>
            </w:pPr>
            <w:r>
              <w:t>0x00000011</w:t>
            </w:r>
          </w:p>
        </w:tc>
        <w:tc>
          <w:tcPr>
            <w:tcW w:w="0" w:type="auto"/>
            <w:vAlign w:val="center"/>
          </w:tcPr>
          <w:p w:rsidR="00A40DE4" w:rsidRDefault="004D5D93">
            <w:pPr>
              <w:pStyle w:val="TableBodyText"/>
            </w:pPr>
            <w:r>
              <w:t xml:space="preserve">MUST be a VT_I4 </w:t>
            </w:r>
            <w:r>
              <w:rPr>
                <w:b/>
              </w:rPr>
              <w:t>TypedPropertyValue</w:t>
            </w:r>
            <w:r>
              <w:t xml:space="preserve"> ([MS-OLEPS] section 2.15</w:t>
            </w:r>
            <w:r>
              <w:t xml:space="preserve">) property. The integer value of the property </w:t>
            </w:r>
            <w:r>
              <w:lastRenderedPageBreak/>
              <w:t xml:space="preserve">specifies an estimate of the number of characters in the document, including </w:t>
            </w:r>
            <w:hyperlink w:anchor="gt_d812ae04-029d-4f94-b205-962d2142a117">
              <w:r>
                <w:rPr>
                  <w:rStyle w:val="HyperlinkGreen"/>
                  <w:b/>
                </w:rPr>
                <w:t>whitespace</w:t>
              </w:r>
            </w:hyperlink>
            <w:r>
              <w:t>. MAY be ignored.</w:t>
            </w:r>
            <w:bookmarkStart w:id="537" w:name="Appendix_A_Target_42"/>
            <w:r>
              <w:rPr>
                <w:rStyle w:val="Hyperlink"/>
              </w:rPr>
              <w:fldChar w:fldCharType="begin"/>
            </w:r>
            <w:r>
              <w:rPr>
                <w:rStyle w:val="Hyperlink"/>
                <w:szCs w:val="24"/>
              </w:rPr>
              <w:instrText xml:space="preserve"> HYPERLINK \l "Appendix_A_42" \o "Product </w:instrText>
            </w:r>
            <w:r>
              <w:rPr>
                <w:rStyle w:val="Hyperlink"/>
                <w:szCs w:val="24"/>
              </w:rPr>
              <w:instrText xml:space="preserve">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537"/>
          </w:p>
        </w:tc>
      </w:tr>
      <w:tr w:rsidR="00A40DE4" w:rsidTr="00A40DE4">
        <w:tc>
          <w:tcPr>
            <w:tcW w:w="0" w:type="auto"/>
            <w:vAlign w:val="center"/>
          </w:tcPr>
          <w:p w:rsidR="00A40DE4" w:rsidRDefault="004D5D93">
            <w:pPr>
              <w:pStyle w:val="TableBodyText"/>
            </w:pPr>
            <w:bookmarkStart w:id="538" w:name="GKPIDDSI_SHAREDDOC"/>
            <w:r>
              <w:rPr>
                <w:b/>
              </w:rPr>
              <w:lastRenderedPageBreak/>
              <w:t>GKPIDDSI_SHAREDDOC</w:t>
            </w:r>
            <w:bookmarkEnd w:id="538"/>
          </w:p>
        </w:tc>
        <w:tc>
          <w:tcPr>
            <w:tcW w:w="0" w:type="auto"/>
            <w:vAlign w:val="center"/>
          </w:tcPr>
          <w:p w:rsidR="00A40DE4" w:rsidRDefault="004D5D93">
            <w:pPr>
              <w:pStyle w:val="TableBodyText"/>
            </w:pPr>
            <w:r>
              <w:t>0x00000013</w:t>
            </w:r>
          </w:p>
        </w:tc>
        <w:tc>
          <w:tcPr>
            <w:tcW w:w="0" w:type="auto"/>
            <w:vAlign w:val="center"/>
          </w:tcPr>
          <w:p w:rsidR="00A40DE4" w:rsidRDefault="004D5D93">
            <w:pPr>
              <w:pStyle w:val="TableBodyText"/>
            </w:pPr>
            <w:r>
              <w:t xml:space="preserve">MUST be a VT_BOOL </w:t>
            </w:r>
            <w:r>
              <w:rPr>
                <w:b/>
              </w:rPr>
              <w:t>TypedPropertyValue</w:t>
            </w:r>
            <w:r>
              <w:t xml:space="preserve"> ([MS-OLEPS] section 2.15) property. The property value MUST be FALSE (0x00000000).</w:t>
            </w:r>
          </w:p>
        </w:tc>
      </w:tr>
      <w:tr w:rsidR="00A40DE4" w:rsidTr="00A40DE4">
        <w:tc>
          <w:tcPr>
            <w:tcW w:w="0" w:type="auto"/>
            <w:vAlign w:val="center"/>
          </w:tcPr>
          <w:p w:rsidR="00A40DE4" w:rsidRDefault="004D5D93">
            <w:pPr>
              <w:pStyle w:val="TableBodyText"/>
            </w:pPr>
            <w:bookmarkStart w:id="539" w:name="GKPIDDSI_LINKBASE"/>
            <w:r>
              <w:rPr>
                <w:b/>
              </w:rPr>
              <w:t>GKPIDDSI_LINKBASE</w:t>
            </w:r>
            <w:bookmarkEnd w:id="539"/>
          </w:p>
        </w:tc>
        <w:tc>
          <w:tcPr>
            <w:tcW w:w="0" w:type="auto"/>
            <w:vAlign w:val="center"/>
          </w:tcPr>
          <w:p w:rsidR="00A40DE4" w:rsidRDefault="004D5D93">
            <w:pPr>
              <w:pStyle w:val="TableBodyText"/>
            </w:pPr>
            <w:r>
              <w:t>0x00000014</w:t>
            </w:r>
          </w:p>
        </w:tc>
        <w:tc>
          <w:tcPr>
            <w:tcW w:w="0" w:type="auto"/>
            <w:vAlign w:val="center"/>
          </w:tcPr>
          <w:p w:rsidR="00A40DE4" w:rsidRDefault="004D5D93">
            <w:pPr>
              <w:pStyle w:val="TableBodyText"/>
            </w:pPr>
            <w:r>
              <w:t xml:space="preserve">MUST NOT be written. The </w:t>
            </w:r>
            <w:hyperlink w:anchor="gt_4c44eaed-bf47-4788-a856-dcf7e55c8f0e">
              <w:r>
                <w:rPr>
                  <w:rStyle w:val="HyperlinkGreen"/>
                  <w:b/>
                </w:rPr>
                <w:t>base URL</w:t>
              </w:r>
            </w:hyperlink>
            <w:r>
              <w:t xml:space="preserve"> property is persisted to the </w:t>
            </w:r>
            <w:r>
              <w:rPr>
                <w:b/>
              </w:rPr>
              <w:t>User Defined Property Set</w:t>
            </w:r>
            <w:r>
              <w:t xml:space="preserve"> (section 2.3.3.2.3) with the </w:t>
            </w:r>
            <w:r>
              <w:rPr>
                <w:b/>
              </w:rPr>
              <w:t>_PID_LINKBASE</w:t>
            </w:r>
            <w:r>
              <w:t xml:space="preserve"> property name.</w:t>
            </w:r>
          </w:p>
        </w:tc>
      </w:tr>
      <w:tr w:rsidR="00A40DE4" w:rsidTr="00A40DE4">
        <w:tc>
          <w:tcPr>
            <w:tcW w:w="0" w:type="auto"/>
            <w:vAlign w:val="center"/>
          </w:tcPr>
          <w:p w:rsidR="00A40DE4" w:rsidRDefault="004D5D93">
            <w:pPr>
              <w:pStyle w:val="TableBodyText"/>
            </w:pPr>
            <w:bookmarkStart w:id="540" w:name="GKPIDDSI_HLINKS"/>
            <w:r>
              <w:rPr>
                <w:b/>
              </w:rPr>
              <w:t>GKPIDDSI_HLINKS</w:t>
            </w:r>
            <w:bookmarkEnd w:id="540"/>
          </w:p>
        </w:tc>
        <w:tc>
          <w:tcPr>
            <w:tcW w:w="0" w:type="auto"/>
            <w:vAlign w:val="center"/>
          </w:tcPr>
          <w:p w:rsidR="00A40DE4" w:rsidRDefault="004D5D93">
            <w:pPr>
              <w:pStyle w:val="TableBodyText"/>
            </w:pPr>
            <w:r>
              <w:t>0x00000015</w:t>
            </w:r>
          </w:p>
        </w:tc>
        <w:tc>
          <w:tcPr>
            <w:tcW w:w="0" w:type="auto"/>
            <w:vAlign w:val="center"/>
          </w:tcPr>
          <w:p w:rsidR="00A40DE4" w:rsidRDefault="004D5D93">
            <w:pPr>
              <w:pStyle w:val="TableBodyText"/>
            </w:pPr>
            <w:r>
              <w:t xml:space="preserve">MUST NOT be written. The </w:t>
            </w:r>
            <w:hyperlink w:anchor="gt_dbe6a2d4-1841-4b4a-a9f6-562c6df7897e">
              <w:r>
                <w:rPr>
                  <w:rStyle w:val="HyperlinkGreen"/>
                  <w:b/>
                </w:rPr>
                <w:t>hyperlinks</w:t>
              </w:r>
            </w:hyperlink>
            <w:r>
              <w:t xml:space="preserve"> property is persisted to the </w:t>
            </w:r>
            <w:r>
              <w:rPr>
                <w:b/>
              </w:rPr>
              <w:t>User Defined Property Set</w:t>
            </w:r>
            <w:r>
              <w:t xml:space="preserve"> (section 2.3.3.2.3) with the </w:t>
            </w:r>
            <w:r>
              <w:rPr>
                <w:b/>
              </w:rPr>
              <w:t>_PID_HLINKS</w:t>
            </w:r>
            <w:r>
              <w:t xml:space="preserve"> property name.</w:t>
            </w:r>
          </w:p>
        </w:tc>
      </w:tr>
      <w:tr w:rsidR="00A40DE4" w:rsidTr="00A40DE4">
        <w:tc>
          <w:tcPr>
            <w:tcW w:w="0" w:type="auto"/>
            <w:vAlign w:val="center"/>
          </w:tcPr>
          <w:p w:rsidR="00A40DE4" w:rsidRDefault="004D5D93">
            <w:pPr>
              <w:pStyle w:val="TableBodyText"/>
            </w:pPr>
            <w:bookmarkStart w:id="541" w:name="GKPIDDSI_HYPERLINKSCHANGED"/>
            <w:r>
              <w:rPr>
                <w:b/>
              </w:rPr>
              <w:t>GKPIDDSI_HYPERLINKSCHANGED</w:t>
            </w:r>
            <w:bookmarkEnd w:id="541"/>
          </w:p>
        </w:tc>
        <w:tc>
          <w:tcPr>
            <w:tcW w:w="0" w:type="auto"/>
            <w:vAlign w:val="center"/>
          </w:tcPr>
          <w:p w:rsidR="00A40DE4" w:rsidRDefault="004D5D93">
            <w:pPr>
              <w:pStyle w:val="TableBodyText"/>
            </w:pPr>
            <w:r>
              <w:t>0x00000016</w:t>
            </w:r>
          </w:p>
        </w:tc>
        <w:tc>
          <w:tcPr>
            <w:tcW w:w="0" w:type="auto"/>
            <w:vAlign w:val="center"/>
          </w:tcPr>
          <w:p w:rsidR="00A40DE4" w:rsidRDefault="004D5D93">
            <w:pPr>
              <w:pStyle w:val="TableBodyText"/>
            </w:pPr>
            <w:r>
              <w:t xml:space="preserve">MUST be a VT_BOOL </w:t>
            </w:r>
            <w:r>
              <w:rPr>
                <w:b/>
              </w:rPr>
              <w:t>TypedPropertyValue</w:t>
            </w:r>
            <w:r>
              <w:t xml:space="preserve"> ([MS-OLEPS] section 2.15) property. Th</w:t>
            </w:r>
            <w:r>
              <w:t xml:space="preserve">e property value specifies TRUE (any value other than 0x00000000) if the </w:t>
            </w:r>
            <w:r>
              <w:rPr>
                <w:b/>
              </w:rPr>
              <w:t>_PID_HLINKS</w:t>
            </w:r>
            <w:r>
              <w:t xml:space="preserve"> property in the </w:t>
            </w:r>
            <w:r>
              <w:rPr>
                <w:b/>
              </w:rPr>
              <w:t>User Defined Property Set</w:t>
            </w:r>
            <w:r>
              <w:t xml:space="preserve"> (section 2.3.3.2.3) has changed outside of the application, which would require the application to update the hyperlink on docume</w:t>
            </w:r>
            <w:r>
              <w:t>nt load.</w:t>
            </w:r>
            <w:bookmarkStart w:id="542"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542"/>
          </w:p>
        </w:tc>
      </w:tr>
      <w:tr w:rsidR="00A40DE4" w:rsidTr="00A40DE4">
        <w:tc>
          <w:tcPr>
            <w:tcW w:w="0" w:type="auto"/>
            <w:vAlign w:val="center"/>
          </w:tcPr>
          <w:p w:rsidR="00A40DE4" w:rsidRDefault="004D5D93">
            <w:pPr>
              <w:pStyle w:val="TableBodyText"/>
            </w:pPr>
            <w:bookmarkStart w:id="543" w:name="GKPIDDSI_VERSION"/>
            <w:r>
              <w:rPr>
                <w:b/>
              </w:rPr>
              <w:t>GKPIDDSI_VERSION</w:t>
            </w:r>
            <w:bookmarkEnd w:id="543"/>
          </w:p>
        </w:tc>
        <w:tc>
          <w:tcPr>
            <w:tcW w:w="0" w:type="auto"/>
            <w:vAlign w:val="center"/>
          </w:tcPr>
          <w:p w:rsidR="00A40DE4" w:rsidRDefault="004D5D93">
            <w:pPr>
              <w:pStyle w:val="TableBodyText"/>
            </w:pPr>
            <w:r>
              <w:t>0x00000017</w:t>
            </w:r>
          </w:p>
        </w:tc>
        <w:tc>
          <w:tcPr>
            <w:tcW w:w="0" w:type="auto"/>
            <w:vAlign w:val="center"/>
          </w:tcPr>
          <w:p w:rsidR="00A40DE4" w:rsidRDefault="004D5D93">
            <w:pPr>
              <w:pStyle w:val="TableBodyText"/>
            </w:pPr>
            <w:r>
              <w:t xml:space="preserve">MUST be a VT_I4 </w:t>
            </w:r>
            <w:r>
              <w:rPr>
                <w:b/>
              </w:rPr>
              <w:t>TypedPropertyValue</w:t>
            </w:r>
            <w:r>
              <w:t xml:space="preserve"> ([MS-OLEPS] section 2.15) property. Specifies the version of the application that wrote the property set storage.</w:t>
            </w:r>
            <w:r>
              <w:t xml:space="preserve"> The two high-order bytes specify an unsigned integer specifying the </w:t>
            </w:r>
            <w:hyperlink w:anchor="gt_66583c77-eb07-43c4-8f1b-dd157580db46">
              <w:r>
                <w:rPr>
                  <w:rStyle w:val="HyperlinkGreen"/>
                  <w:b/>
                </w:rPr>
                <w:t>major version</w:t>
              </w:r>
            </w:hyperlink>
            <w:r>
              <w:t xml:space="preserve"> number. The two low-order bytes specify an unsigned integer specifying the </w:t>
            </w:r>
            <w:hyperlink w:anchor="gt_e0d99b53-9426-4a45-8429-b012184a4045">
              <w:r>
                <w:rPr>
                  <w:rStyle w:val="HyperlinkGreen"/>
                  <w:b/>
                </w:rPr>
                <w:t>minor version</w:t>
              </w:r>
            </w:hyperlink>
            <w:r>
              <w:t xml:space="preserve"> number. The value MUST have the major version number set to a nonzero value, and the minor version number SHOULD be 0x0000. The minor version number MAY be set to the minor version number of the application that wrot</w:t>
            </w:r>
            <w:r>
              <w:t>e the property set storage.</w:t>
            </w:r>
            <w:bookmarkStart w:id="544"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544"/>
          </w:p>
        </w:tc>
      </w:tr>
      <w:tr w:rsidR="00A40DE4" w:rsidTr="00A40DE4">
        <w:tc>
          <w:tcPr>
            <w:tcW w:w="0" w:type="auto"/>
            <w:vAlign w:val="center"/>
          </w:tcPr>
          <w:p w:rsidR="00A40DE4" w:rsidRDefault="004D5D93">
            <w:pPr>
              <w:pStyle w:val="TableBodyText"/>
            </w:pPr>
            <w:bookmarkStart w:id="545" w:name="GKPIDDSI_DIGSIG"/>
            <w:r>
              <w:rPr>
                <w:b/>
              </w:rPr>
              <w:t>GKPIDDSI_DIGSIG</w:t>
            </w:r>
            <w:bookmarkEnd w:id="545"/>
          </w:p>
        </w:tc>
        <w:tc>
          <w:tcPr>
            <w:tcW w:w="0" w:type="auto"/>
            <w:vAlign w:val="center"/>
          </w:tcPr>
          <w:p w:rsidR="00A40DE4" w:rsidRDefault="004D5D93">
            <w:pPr>
              <w:pStyle w:val="TableBodyText"/>
            </w:pPr>
            <w:r>
              <w:t>0x00000018</w:t>
            </w:r>
          </w:p>
        </w:tc>
        <w:tc>
          <w:tcPr>
            <w:tcW w:w="0" w:type="auto"/>
            <w:vAlign w:val="center"/>
          </w:tcPr>
          <w:p w:rsidR="00A40DE4" w:rsidRDefault="004D5D93">
            <w:pPr>
              <w:pStyle w:val="TableBodyText"/>
            </w:pPr>
            <w:r>
              <w:t xml:space="preserve">MUST be a </w:t>
            </w:r>
            <w:hyperlink w:anchor="Section_e1f6b35d7e064dbc880ba074fabcd06d" w:history="1">
              <w:r>
                <w:rPr>
                  <w:b/>
                </w:rPr>
                <w:t>VtDigSig</w:t>
              </w:r>
            </w:hyperlink>
            <w:r>
              <w:t xml:space="preserve"> property (section 2.3.3.1.17). </w:t>
            </w:r>
            <w:r>
              <w:rPr>
                <w:b/>
              </w:rPr>
              <w:t>VtDigSig.vtValue</w:t>
            </w:r>
            <w:r>
              <w:t xml:space="preserve"> specifies the data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for the VBA project embedded in the document. MUST NOT exist if the VBA project of </w:t>
            </w:r>
            <w:r>
              <w:t>the document does not have a digital signature or if the project is absent. MAY be ignored.</w:t>
            </w:r>
            <w:bookmarkStart w:id="546"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546"/>
          </w:p>
        </w:tc>
      </w:tr>
      <w:tr w:rsidR="00A40DE4" w:rsidTr="00A40DE4">
        <w:tc>
          <w:tcPr>
            <w:tcW w:w="0" w:type="auto"/>
            <w:vAlign w:val="center"/>
          </w:tcPr>
          <w:p w:rsidR="00A40DE4" w:rsidRDefault="004D5D93">
            <w:pPr>
              <w:pStyle w:val="TableBodyText"/>
            </w:pPr>
            <w:bookmarkStart w:id="547" w:name="GKPIDDSI_CONTENTTYPE"/>
            <w:r>
              <w:rPr>
                <w:b/>
              </w:rPr>
              <w:t>GKPIDDSI_CONTENTTYPE</w:t>
            </w:r>
            <w:bookmarkEnd w:id="547"/>
          </w:p>
        </w:tc>
        <w:tc>
          <w:tcPr>
            <w:tcW w:w="0" w:type="auto"/>
            <w:vAlign w:val="center"/>
          </w:tcPr>
          <w:p w:rsidR="00A40DE4" w:rsidRDefault="004D5D93">
            <w:pPr>
              <w:pStyle w:val="TableBodyText"/>
            </w:pPr>
            <w:r>
              <w:t>0x0000001A</w:t>
            </w:r>
          </w:p>
        </w:tc>
        <w:tc>
          <w:tcPr>
            <w:tcW w:w="0" w:type="auto"/>
            <w:vAlign w:val="center"/>
          </w:tcPr>
          <w:p w:rsidR="00A40DE4" w:rsidRDefault="004D5D93">
            <w:pPr>
              <w:pStyle w:val="TableBodyText"/>
            </w:pPr>
            <w:r>
              <w:t xml:space="preserve">MUST be a </w:t>
            </w:r>
            <w:r>
              <w:rPr>
                <w:b/>
              </w:rPr>
              <w:t>VtString</w:t>
            </w:r>
            <w:r>
              <w:t xml:space="preserve"> property (section 2.3.3.1.11). </w:t>
            </w:r>
            <w:r>
              <w:rPr>
                <w:b/>
              </w:rPr>
              <w:t>VtString.st</w:t>
            </w:r>
            <w:r>
              <w:rPr>
                <w:b/>
              </w:rPr>
              <w:t>ringValue</w:t>
            </w:r>
            <w:r>
              <w:t xml:space="preserve"> specifies the content type of the file. MAY be absent.</w:t>
            </w:r>
            <w:bookmarkStart w:id="548"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548"/>
          </w:p>
        </w:tc>
      </w:tr>
      <w:tr w:rsidR="00A40DE4" w:rsidTr="00A40DE4">
        <w:tc>
          <w:tcPr>
            <w:tcW w:w="0" w:type="auto"/>
            <w:vAlign w:val="center"/>
          </w:tcPr>
          <w:p w:rsidR="00A40DE4" w:rsidRDefault="004D5D93">
            <w:pPr>
              <w:pStyle w:val="TableBodyText"/>
            </w:pPr>
            <w:bookmarkStart w:id="549" w:name="GKPIDDSI_CONTENTSTATUS"/>
            <w:r>
              <w:rPr>
                <w:b/>
              </w:rPr>
              <w:t>GKPIDDSI_CONTENTSTATUS</w:t>
            </w:r>
            <w:bookmarkEnd w:id="549"/>
          </w:p>
        </w:tc>
        <w:tc>
          <w:tcPr>
            <w:tcW w:w="0" w:type="auto"/>
            <w:vAlign w:val="center"/>
          </w:tcPr>
          <w:p w:rsidR="00A40DE4" w:rsidRDefault="004D5D93">
            <w:pPr>
              <w:pStyle w:val="TableBodyText"/>
            </w:pPr>
            <w:r>
              <w:t>0x0000001B</w:t>
            </w:r>
          </w:p>
        </w:tc>
        <w:tc>
          <w:tcPr>
            <w:tcW w:w="0" w:type="auto"/>
            <w:vAlign w:val="center"/>
          </w:tcPr>
          <w:p w:rsidR="00A40DE4" w:rsidRDefault="004D5D93">
            <w:pPr>
              <w:pStyle w:val="TableBodyText"/>
            </w:pPr>
            <w:r>
              <w:t xml:space="preserve">MUST be a </w:t>
            </w:r>
            <w:r>
              <w:rPr>
                <w:b/>
              </w:rPr>
              <w:t>VtString</w:t>
            </w:r>
            <w:r>
              <w:t xml:space="preserve"> property (section 2.3.3.1.11). </w:t>
            </w:r>
            <w:r>
              <w:rPr>
                <w:b/>
              </w:rPr>
              <w:t>VtString.stringValue</w:t>
            </w:r>
            <w:r>
              <w:t xml:space="preserve"> specifies the d</w:t>
            </w:r>
            <w:r>
              <w:t>ocument status. MAY be absent.</w:t>
            </w:r>
            <w:bookmarkStart w:id="550"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550"/>
          </w:p>
        </w:tc>
      </w:tr>
      <w:tr w:rsidR="00A40DE4" w:rsidTr="00A40DE4">
        <w:tc>
          <w:tcPr>
            <w:tcW w:w="0" w:type="auto"/>
            <w:vAlign w:val="center"/>
          </w:tcPr>
          <w:p w:rsidR="00A40DE4" w:rsidRDefault="004D5D93">
            <w:pPr>
              <w:pStyle w:val="TableBodyText"/>
            </w:pPr>
            <w:bookmarkStart w:id="551" w:name="GKPIDDSI_LANGUAGE"/>
            <w:r>
              <w:rPr>
                <w:b/>
              </w:rPr>
              <w:t>GKPIDDSI_LANGUAGE</w:t>
            </w:r>
            <w:bookmarkEnd w:id="551"/>
          </w:p>
        </w:tc>
        <w:tc>
          <w:tcPr>
            <w:tcW w:w="0" w:type="auto"/>
            <w:vAlign w:val="center"/>
          </w:tcPr>
          <w:p w:rsidR="00A40DE4" w:rsidRDefault="004D5D93">
            <w:pPr>
              <w:pStyle w:val="TableBodyText"/>
            </w:pPr>
            <w:r>
              <w:t>0x0000001C</w:t>
            </w:r>
          </w:p>
        </w:tc>
        <w:tc>
          <w:tcPr>
            <w:tcW w:w="0" w:type="auto"/>
            <w:vAlign w:val="center"/>
          </w:tcPr>
          <w:p w:rsidR="00A40DE4" w:rsidRDefault="004D5D93">
            <w:pPr>
              <w:pStyle w:val="TableBodyText"/>
            </w:pPr>
            <w:r>
              <w:t xml:space="preserve">MUST be a </w:t>
            </w:r>
            <w:r>
              <w:rPr>
                <w:b/>
              </w:rPr>
              <w:t>VtString</w:t>
            </w:r>
            <w:r>
              <w:t xml:space="preserve"> property (section 2.3.3.1.11). SHOULD be absent.</w:t>
            </w:r>
            <w:bookmarkStart w:id="552" w:name="Appendix_A_Target_48"/>
            <w:r>
              <w:rPr>
                <w:rStyle w:val="Hyperlink"/>
              </w:rPr>
              <w:fldChar w:fldCharType="begin"/>
            </w:r>
            <w:r>
              <w:rPr>
                <w:rStyle w:val="Hyperlink"/>
                <w:szCs w:val="24"/>
              </w:rPr>
              <w:instrText xml:space="preserve"> HYPERLINK \l "Appendix_A_48" \o "Product behavior note </w:instrText>
            </w:r>
            <w:r>
              <w:rPr>
                <w:rStyle w:val="Hyperlink"/>
                <w:szCs w:val="24"/>
              </w:rPr>
              <w:instrText xml:space="preserve">48" \h </w:instrText>
            </w:r>
            <w:r>
              <w:rPr>
                <w:rStyle w:val="Hyperlink"/>
              </w:rPr>
            </w:r>
            <w:r>
              <w:rPr>
                <w:rStyle w:val="Hyperlink"/>
                <w:szCs w:val="24"/>
              </w:rPr>
              <w:fldChar w:fldCharType="separate"/>
            </w:r>
            <w:r>
              <w:rPr>
                <w:rStyle w:val="Hyperlink"/>
              </w:rPr>
              <w:t>&lt;48&gt;</w:t>
            </w:r>
            <w:r>
              <w:rPr>
                <w:rStyle w:val="Hyperlink"/>
              </w:rPr>
              <w:fldChar w:fldCharType="end"/>
            </w:r>
            <w:bookmarkEnd w:id="552"/>
          </w:p>
        </w:tc>
      </w:tr>
      <w:tr w:rsidR="00A40DE4" w:rsidTr="00A40DE4">
        <w:tc>
          <w:tcPr>
            <w:tcW w:w="0" w:type="auto"/>
            <w:vAlign w:val="center"/>
          </w:tcPr>
          <w:p w:rsidR="00A40DE4" w:rsidRDefault="004D5D93">
            <w:pPr>
              <w:pStyle w:val="TableBodyText"/>
            </w:pPr>
            <w:bookmarkStart w:id="553" w:name="GKPIDDSI_DOCVERSION"/>
            <w:r>
              <w:rPr>
                <w:b/>
              </w:rPr>
              <w:t>GKPIDDSI_DOCVERSION</w:t>
            </w:r>
            <w:bookmarkEnd w:id="553"/>
          </w:p>
        </w:tc>
        <w:tc>
          <w:tcPr>
            <w:tcW w:w="0" w:type="auto"/>
            <w:vAlign w:val="center"/>
          </w:tcPr>
          <w:p w:rsidR="00A40DE4" w:rsidRDefault="004D5D93">
            <w:pPr>
              <w:pStyle w:val="TableBodyText"/>
            </w:pPr>
            <w:r>
              <w:t>0x0000001D</w:t>
            </w:r>
          </w:p>
        </w:tc>
        <w:tc>
          <w:tcPr>
            <w:tcW w:w="0" w:type="auto"/>
            <w:vAlign w:val="center"/>
          </w:tcPr>
          <w:p w:rsidR="00A40DE4" w:rsidRDefault="004D5D93">
            <w:pPr>
              <w:pStyle w:val="TableBodyText"/>
            </w:pPr>
            <w:r>
              <w:t xml:space="preserve">MUST be a </w:t>
            </w:r>
            <w:r>
              <w:rPr>
                <w:b/>
              </w:rPr>
              <w:t>VtString</w:t>
            </w:r>
            <w:r>
              <w:t xml:space="preserve"> property (section 2.3.3.1.11). SHOULD be absent.</w:t>
            </w:r>
            <w:bookmarkStart w:id="554"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554"/>
          </w:p>
        </w:tc>
      </w:tr>
    </w:tbl>
    <w:p w:rsidR="00A40DE4" w:rsidRDefault="004D5D93">
      <w:pPr>
        <w:pStyle w:val="Heading5"/>
      </w:pPr>
      <w:bookmarkStart w:id="555" w:name="section_54514afbff194348be71395854d4432d"/>
      <w:bookmarkStart w:id="556" w:name="_Toc3855695"/>
      <w:r>
        <w:t>User Defined Property Set</w:t>
      </w:r>
      <w:bookmarkEnd w:id="555"/>
      <w:bookmarkEnd w:id="556"/>
      <w:r>
        <w:fldChar w:fldCharType="begin"/>
      </w:r>
      <w:r>
        <w:instrText xml:space="preserve"> XE "User defined property set" </w:instrText>
      </w:r>
      <w:r>
        <w:fldChar w:fldCharType="end"/>
      </w:r>
    </w:p>
    <w:p w:rsidR="00A40DE4" w:rsidRDefault="004D5D93">
      <w:r>
        <w:t>This section</w:t>
      </w:r>
      <w:r>
        <w:t xml:space="preserve"> defines a simple </w:t>
      </w:r>
      <w:hyperlink w:anchor="gt_171744b8-3f44-4198-b7b9-1c0147282d2c">
        <w:r>
          <w:rPr>
            <w:rStyle w:val="HyperlinkGreen"/>
            <w:b/>
          </w:rPr>
          <w:t>OLE</w:t>
        </w:r>
      </w:hyperlink>
      <w:r>
        <w:t xml:space="preserve"> property set, as specified in </w:t>
      </w:r>
      <w:hyperlink r:id="rId207" w:anchor="Section_bf7aeae8c47a49399f45700158dac3bc">
        <w:r>
          <w:rPr>
            <w:rStyle w:val="Hyperlink"/>
          </w:rPr>
          <w:t>[MS-OLEPS]</w:t>
        </w:r>
      </w:hyperlink>
      <w:r>
        <w:t xml:space="preserve">, containing arbitrary user-defined properties. This property set conforms to [MS-OLEPS] section </w:t>
      </w:r>
      <w:hyperlink r:id="rId208" w:history="1">
        <w:r>
          <w:rPr>
            <w:rStyle w:val="Hyperlink"/>
          </w:rPr>
          <w:t>2.21</w:t>
        </w:r>
      </w:hyperlink>
      <w:r>
        <w:t xml:space="preserve"> and [MS-OLEPS] section </w:t>
      </w:r>
      <w:hyperlink r:id="rId209" w:history="1">
        <w:r>
          <w:rPr>
            <w:rStyle w:val="Hyperlink"/>
          </w:rPr>
          <w:t>2.23</w:t>
        </w:r>
      </w:hyperlink>
      <w:r>
        <w:t xml:space="preserve"> with regards to </w:t>
      </w:r>
      <w:hyperlink w:anchor="gt_f3529cd8-50da-4f36-aa0b-66af455edbb6">
        <w:r>
          <w:rPr>
            <w:rStyle w:val="HyperlinkGreen"/>
            <w:b/>
          </w:rPr>
          <w:t>stream</w:t>
        </w:r>
      </w:hyperlink>
      <w:r>
        <w:t xml:space="preserve"> name requirements and format identifier </w:t>
      </w:r>
      <w:hyperlink w:anchor="gt_f49694cc-c350-462d-ab8e-816f0103c6c1">
        <w:r>
          <w:rPr>
            <w:rStyle w:val="HyperlinkGreen"/>
            <w:b/>
          </w:rPr>
          <w:t>GUID</w:t>
        </w:r>
      </w:hyperlink>
      <w:r>
        <w:t xml:space="preserve"> fo</w:t>
      </w:r>
      <w:r>
        <w:t xml:space="preserve">r the FMTID_UserDefinedProperties property set. The User Defined property set is contained in the </w:t>
      </w:r>
      <w:r>
        <w:lastRenderedPageBreak/>
        <w:t xml:space="preserve">document stream named </w:t>
      </w:r>
      <w:r>
        <w:rPr>
          <w:b/>
        </w:rPr>
        <w:t>"\005DocumentSummaryInformation"</w:t>
      </w:r>
      <w:r>
        <w:t xml:space="preserve">. It contains properties of arbitrary type and value (within the constraints specified in section </w:t>
      </w:r>
      <w:hyperlink w:anchor="Section_1edd5ada132a4108af3323225e159aa8" w:history="1">
        <w:r>
          <w:rPr>
            <w:rStyle w:val="Hyperlink"/>
          </w:rPr>
          <w:t>2.3.3.2.3.1</w:t>
        </w:r>
      </w:hyperlink>
      <w:r>
        <w:t xml:space="preserve">), and assigned any property name that meets the [MS-OLEPS] specification except for those names that are reserved as specified in section </w:t>
      </w:r>
      <w:hyperlink w:anchor="Section_3394ba979ea34b52ba45555bb5b8e94c" w:history="1">
        <w:r>
          <w:rPr>
            <w:rStyle w:val="Hyperlink"/>
          </w:rPr>
          <w:t>2.3.3.2.3.2</w:t>
        </w:r>
      </w:hyperlink>
      <w:r>
        <w:t xml:space="preserve">. This property set also supports the concept of linked properties that use two property entries, one of which does not have an associated property name. The specification for these properties is specified in section </w:t>
      </w:r>
      <w:hyperlink w:anchor="Section_97ac7ca64fab4fb582527bb52a36fde2" w:history="1">
        <w:r>
          <w:rPr>
            <w:rStyle w:val="Hyperlink"/>
          </w:rPr>
          <w:t>2.3.3.2.3.3</w:t>
        </w:r>
      </w:hyperlink>
      <w:r>
        <w:t xml:space="preserve">. Properties stored in this property set have an effective </w:t>
      </w:r>
      <w:r>
        <w:rPr>
          <w:b/>
        </w:rPr>
        <w:t>PropertyIdentifier</w:t>
      </w:r>
      <w:r>
        <w:t xml:space="preserve"> maximum of 0x00FFFFFF because of reserved high-order bits for property entry link specification. In addition, this property set</w:t>
      </w:r>
      <w:r>
        <w:t xml:space="preserve"> MUST have the following:</w:t>
      </w:r>
    </w:p>
    <w:p w:rsidR="00A40DE4" w:rsidRDefault="004D5D93">
      <w:pPr>
        <w:pStyle w:val="ListParagraph"/>
        <w:numPr>
          <w:ilvl w:val="0"/>
          <w:numId w:val="65"/>
        </w:numPr>
      </w:pPr>
      <w:r>
        <w:t xml:space="preserve">This property set MUST have its </w:t>
      </w:r>
      <w:r>
        <w:rPr>
          <w:b/>
        </w:rPr>
        <w:t>PropertySetStream</w:t>
      </w:r>
      <w:r>
        <w:t xml:space="preserve"> structure </w:t>
      </w:r>
      <w:r>
        <w:rPr>
          <w:b/>
        </w:rPr>
        <w:t>Version</w:t>
      </w:r>
      <w:r>
        <w:t xml:space="preserve"> field set to 0x00000000.</w:t>
      </w:r>
    </w:p>
    <w:p w:rsidR="00A40DE4" w:rsidRDefault="004D5D93">
      <w:pPr>
        <w:pStyle w:val="ListParagraph"/>
        <w:numPr>
          <w:ilvl w:val="0"/>
          <w:numId w:val="65"/>
        </w:numPr>
      </w:pPr>
      <w:r>
        <w:t xml:space="preserve">This property set MUST have its </w:t>
      </w:r>
      <w:r>
        <w:rPr>
          <w:b/>
        </w:rPr>
        <w:t>PropertySetStream</w:t>
      </w:r>
      <w:r>
        <w:t xml:space="preserve"> structure </w:t>
      </w:r>
      <w:r>
        <w:rPr>
          <w:b/>
        </w:rPr>
        <w:t>CLSID</w:t>
      </w:r>
      <w:r>
        <w:t xml:space="preserve"> field set to </w:t>
      </w:r>
      <w:hyperlink w:anchor="gt_b9d97d88-9398-4450-9e92-247073ce0362">
        <w:r>
          <w:rPr>
            <w:rStyle w:val="HyperlinkGreen"/>
            <w:b/>
          </w:rPr>
          <w:t>GUID_NULL</w:t>
        </w:r>
      </w:hyperlink>
      <w:r>
        <w:t>.</w:t>
      </w:r>
    </w:p>
    <w:p w:rsidR="00A40DE4" w:rsidRDefault="004D5D93">
      <w:pPr>
        <w:pStyle w:val="ListParagraph"/>
        <w:numPr>
          <w:ilvl w:val="0"/>
          <w:numId w:val="65"/>
        </w:numPr>
      </w:pPr>
      <w:r>
        <w:t xml:space="preserve">This property set MUST have a </w:t>
      </w:r>
      <w:hyperlink w:anchor="Section_6ac486b48d634cdebd729c2306a482fe" w:history="1">
        <w:r>
          <w:rPr>
            <w:b/>
          </w:rPr>
          <w:t>PropertySetSystemIdentifier</w:t>
        </w:r>
      </w:hyperlink>
      <w:r>
        <w:t xml:space="preserve"> structure (section 2.3.3.1.1)for its </w:t>
      </w:r>
      <w:r>
        <w:rPr>
          <w:b/>
        </w:rPr>
        <w:t xml:space="preserve">PropertySetStream </w:t>
      </w:r>
      <w:r>
        <w:t>structure</w:t>
      </w:r>
      <w:r>
        <w:rPr>
          <w:b/>
        </w:rPr>
        <w:t xml:space="preserve"> SystemIdentifier</w:t>
      </w:r>
      <w:r>
        <w:t xml:space="preserve"> field.</w:t>
      </w:r>
    </w:p>
    <w:p w:rsidR="00A40DE4" w:rsidRDefault="004D5D93">
      <w:r>
        <w:t xml:space="preserve">The total size of this property set’s </w:t>
      </w:r>
      <w:r>
        <w:rPr>
          <w:b/>
        </w:rPr>
        <w:t>PropertySet</w:t>
      </w:r>
      <w:r>
        <w:t xml:space="preserve"> structure ([MS-OLEPS] section </w:t>
      </w:r>
      <w:hyperlink r:id="rId210" w:history="1">
        <w:r>
          <w:rPr>
            <w:rStyle w:val="Hyperlink"/>
          </w:rPr>
          <w:t>2.20</w:t>
        </w:r>
      </w:hyperlink>
      <w:r>
        <w:t>) MUST be padded to a multiple of 4 bytes. The padding, if needed, MUST be loc</w:t>
      </w:r>
      <w:r>
        <w:t xml:space="preserve">ated after the final property value of the property set and MUST be the minimum size required to produce a </w:t>
      </w:r>
      <w:r>
        <w:rPr>
          <w:b/>
        </w:rPr>
        <w:t>PropertySet</w:t>
      </w:r>
      <w:r>
        <w:t xml:space="preserve"> structure with a size that is a multiple of 4 bytes. The contents of the padding are undefined and MUST be ignored. The </w:t>
      </w:r>
      <w:r>
        <w:rPr>
          <w:b/>
        </w:rPr>
        <w:t>PropertySet</w:t>
      </w:r>
      <w:r>
        <w:t xml:space="preserve"> struc</w:t>
      </w:r>
      <w:r>
        <w:t xml:space="preserve">ture’s </w:t>
      </w:r>
      <w:r>
        <w:rPr>
          <w:b/>
        </w:rPr>
        <w:t>Size</w:t>
      </w:r>
      <w:r>
        <w:t xml:space="preserve"> field MUST include the count of padding bytes in its calculation.</w:t>
      </w:r>
    </w:p>
    <w:p w:rsidR="00A40DE4" w:rsidRDefault="004D5D93">
      <w:r>
        <w:t>For additional information about the OLE property set storage format, see [MS-OLEPS].</w:t>
      </w:r>
    </w:p>
    <w:p w:rsidR="00A40DE4" w:rsidRDefault="004D5D93">
      <w:pPr>
        <w:pStyle w:val="Heading6"/>
      </w:pPr>
      <w:bookmarkStart w:id="557" w:name="section_1edd5ada132a4108af3323225e159aa8"/>
      <w:bookmarkStart w:id="558" w:name="_Toc3855696"/>
      <w:r>
        <w:t>User Defined Property Set Constraints</w:t>
      </w:r>
      <w:bookmarkEnd w:id="557"/>
      <w:bookmarkEnd w:id="558"/>
      <w:r>
        <w:fldChar w:fldCharType="begin"/>
      </w:r>
      <w:r>
        <w:instrText xml:space="preserve"> XE "User defined property set constraints" </w:instrText>
      </w:r>
      <w:r>
        <w:fldChar w:fldCharType="end"/>
      </w:r>
    </w:p>
    <w:p w:rsidR="00A40DE4" w:rsidRDefault="004D5D93">
      <w:r>
        <w:t xml:space="preserve">The </w:t>
      </w:r>
      <w:hyperlink w:anchor="Section_54514afbff194348be71395854d4432d" w:history="1">
        <w:r>
          <w:t>User Defined property set</w:t>
        </w:r>
      </w:hyperlink>
      <w:r>
        <w:t xml:space="preserve"> (section 2.3.3.2.3) is a location where user-defined properties can be persisted by associating arbitrary property names to data of arbitrary types. There are limits on the f</w:t>
      </w:r>
      <w:r>
        <w:t>ormat the data can take, which are specified in this section.</w:t>
      </w:r>
    </w:p>
    <w:p w:rsidR="00A40DE4" w:rsidRDefault="004D5D93">
      <w:pPr>
        <w:pStyle w:val="Heading7"/>
      </w:pPr>
      <w:bookmarkStart w:id="559" w:name="section_1414f765ea8e4a1ea19c641500e5f93d"/>
      <w:bookmarkStart w:id="560" w:name="_Toc3855697"/>
      <w:r>
        <w:t>Required Properties</w:t>
      </w:r>
      <w:bookmarkEnd w:id="559"/>
      <w:bookmarkEnd w:id="560"/>
      <w:r>
        <w:fldChar w:fldCharType="begin"/>
      </w:r>
      <w:r>
        <w:instrText xml:space="preserve"> XE "User defined property set constraints:required properties" </w:instrText>
      </w:r>
      <w:r>
        <w:fldChar w:fldCharType="end"/>
      </w:r>
    </w:p>
    <w:p w:rsidR="00A40DE4" w:rsidRDefault="004D5D93">
      <w:r>
        <w:t xml:space="preserve">Because the format of the </w:t>
      </w:r>
      <w:hyperlink w:anchor="Section_54514afbff194348be71395854d4432d" w:history="1">
        <w:r>
          <w:t xml:space="preserve">User Defined property </w:t>
        </w:r>
        <w:r>
          <w:t>set</w:t>
        </w:r>
      </w:hyperlink>
      <w:r>
        <w:t xml:space="preserve"> (section 2.3.3.2.3) MUST associate a name with each property (except for the </w:t>
      </w:r>
      <w:r>
        <w:rPr>
          <w:b/>
        </w:rPr>
        <w:t>Dictionary</w:t>
      </w:r>
      <w:r>
        <w:t xml:space="preserve"> and </w:t>
      </w:r>
      <w:r>
        <w:rPr>
          <w:b/>
        </w:rPr>
        <w:t>CodePage</w:t>
      </w:r>
      <w:r>
        <w:t xml:space="preserve"> properties and </w:t>
      </w:r>
      <w:hyperlink w:anchor="Section_97ac7ca64fab4fb582527bb52a36fde2" w:history="1">
        <w:r>
          <w:rPr>
            <w:rStyle w:val="Hyperlink"/>
          </w:rPr>
          <w:t>links</w:t>
        </w:r>
      </w:hyperlink>
      <w:r>
        <w:t xml:space="preserve"> associated with properties), the property set MUST have a </w:t>
      </w:r>
      <w:r>
        <w:rPr>
          <w:b/>
        </w:rPr>
        <w:t>Dictionary</w:t>
      </w:r>
      <w:r>
        <w:t xml:space="preserve"> p</w:t>
      </w:r>
      <w:r>
        <w:t xml:space="preserve">roperty as specified in </w:t>
      </w:r>
      <w:hyperlink r:id="rId211" w:anchor="Section_bf7aeae8c47a49399f45700158dac3bc">
        <w:r>
          <w:rPr>
            <w:rStyle w:val="Hyperlink"/>
          </w:rPr>
          <w:t>[MS-OLEPS]</w:t>
        </w:r>
      </w:hyperlink>
      <w:r>
        <w:t xml:space="preserve"> section </w:t>
      </w:r>
      <w:hyperlink r:id="rId212" w:history="1">
        <w:r>
          <w:rPr>
            <w:rStyle w:val="Hyperlink"/>
          </w:rPr>
          <w:t>2.18.1</w:t>
        </w:r>
      </w:hyperlink>
      <w:r>
        <w:t xml:space="preserve"> to make this association, and MU</w:t>
      </w:r>
      <w:r>
        <w:t>ST follow the rules as specified in [MS-OLEPS] regarding property name and property identifier uniqueness.</w:t>
      </w:r>
    </w:p>
    <w:p w:rsidR="00A40DE4" w:rsidRDefault="004D5D93">
      <w:r>
        <w:t xml:space="preserve">The User Defined property set (section 2.3.3.2.3) MUST also contain the </w:t>
      </w:r>
      <w:r>
        <w:rPr>
          <w:b/>
        </w:rPr>
        <w:t>CodePage</w:t>
      </w:r>
      <w:r>
        <w:t xml:space="preserve"> property as specified in [MS-OLEPS] section </w:t>
      </w:r>
      <w:hyperlink r:id="rId213" w:history="1">
        <w:r>
          <w:rPr>
            <w:rStyle w:val="Hyperlink"/>
          </w:rPr>
          <w:t>2.18.2</w:t>
        </w:r>
      </w:hyperlink>
      <w:r>
        <w:t>.</w:t>
      </w:r>
    </w:p>
    <w:p w:rsidR="00A40DE4" w:rsidRDefault="004D5D93">
      <w:pPr>
        <w:pStyle w:val="Heading7"/>
      </w:pPr>
      <w:bookmarkStart w:id="561" w:name="section_f49b1757718e4292a42f4164ce9abdf1"/>
      <w:bookmarkStart w:id="562" w:name="_Toc3855698"/>
      <w:r>
        <w:t>Supported Types</w:t>
      </w:r>
      <w:bookmarkEnd w:id="561"/>
      <w:bookmarkEnd w:id="562"/>
      <w:r>
        <w:fldChar w:fldCharType="begin"/>
      </w:r>
      <w:r>
        <w:instrText xml:space="preserve"> XE "User defined property set constraints:supported types" </w:instrText>
      </w:r>
      <w:r>
        <w:fldChar w:fldCharType="end"/>
      </w:r>
    </w:p>
    <w:p w:rsidR="00A40DE4" w:rsidRDefault="004D5D93">
      <w:r>
        <w:t xml:space="preserve">The </w:t>
      </w:r>
      <w:hyperlink w:anchor="Section_54514afbff194348be71395854d4432d" w:history="1">
        <w:r>
          <w:t>User Defined property set</w:t>
        </w:r>
      </w:hyperlink>
      <w:r>
        <w:t xml:space="preserve"> (section 2</w:t>
      </w:r>
      <w:r>
        <w:t xml:space="preserve">.3.3.2.3) does not support every property type defined in the </w:t>
      </w:r>
      <w:hyperlink r:id="rId214" w:anchor="Section_bf7aeae8c47a49399f45700158dac3bc">
        <w:r>
          <w:rPr>
            <w:rStyle w:val="Hyperlink"/>
          </w:rPr>
          <w:t>[MS-OLEPS]</w:t>
        </w:r>
      </w:hyperlink>
      <w:r>
        <w:t xml:space="preserve"> specification. Each property in this property set (with the exception of the </w:t>
      </w:r>
      <w:r>
        <w:rPr>
          <w:b/>
        </w:rPr>
        <w:t>Dictionary</w:t>
      </w:r>
      <w:r>
        <w:t xml:space="preserve"> and </w:t>
      </w:r>
      <w:r>
        <w:rPr>
          <w:b/>
        </w:rPr>
        <w:t>CodePage</w:t>
      </w:r>
      <w:r>
        <w:t xml:space="preserve"> pr</w:t>
      </w:r>
      <w:r>
        <w:t>operties) MUST be in one of the following formats:</w:t>
      </w:r>
    </w:p>
    <w:p w:rsidR="00A40DE4" w:rsidRDefault="004D5D93">
      <w:pPr>
        <w:pStyle w:val="ListParagraph"/>
        <w:numPr>
          <w:ilvl w:val="0"/>
          <w:numId w:val="66"/>
        </w:numPr>
      </w:pPr>
      <w:hyperlink w:anchor="Section_60485cf2d8d94a7f99b1d1cf275ae83c" w:history="1">
        <w:r>
          <w:rPr>
            <w:b/>
          </w:rPr>
          <w:t>VtString</w:t>
        </w:r>
      </w:hyperlink>
      <w:r>
        <w:t xml:space="preserve"> (section 2.3.3.1.11)</w:t>
      </w:r>
    </w:p>
    <w:p w:rsidR="00A40DE4" w:rsidRDefault="004D5D93">
      <w:pPr>
        <w:pStyle w:val="ListParagraph"/>
        <w:numPr>
          <w:ilvl w:val="0"/>
          <w:numId w:val="66"/>
        </w:numPr>
      </w:pPr>
      <w:r>
        <w:rPr>
          <w:b/>
        </w:rPr>
        <w:t>TypedPropertyValue</w:t>
      </w:r>
      <w:r>
        <w:t xml:space="preserve"> ([MS-OLEPS] section </w:t>
      </w:r>
      <w:hyperlink r:id="rId215" w:history="1">
        <w:r>
          <w:rPr>
            <w:rStyle w:val="Hyperlink"/>
          </w:rPr>
          <w:t>2.15</w:t>
        </w:r>
      </w:hyperlink>
      <w:r>
        <w:t>), the type of which MUST be one of the following types:</w:t>
      </w:r>
    </w:p>
    <w:p w:rsidR="00A40DE4" w:rsidRDefault="004D5D93">
      <w:pPr>
        <w:pStyle w:val="ListParagraph"/>
        <w:numPr>
          <w:ilvl w:val="1"/>
          <w:numId w:val="66"/>
        </w:numPr>
      </w:pPr>
      <w:r>
        <w:t>VT_I4 (0x0003)</w:t>
      </w:r>
    </w:p>
    <w:p w:rsidR="00A40DE4" w:rsidRDefault="004D5D93">
      <w:pPr>
        <w:pStyle w:val="ListParagraph"/>
        <w:numPr>
          <w:ilvl w:val="1"/>
          <w:numId w:val="66"/>
        </w:numPr>
      </w:pPr>
      <w:r>
        <w:t>VT_R8 (0x0005)</w:t>
      </w:r>
    </w:p>
    <w:p w:rsidR="00A40DE4" w:rsidRDefault="004D5D93">
      <w:pPr>
        <w:pStyle w:val="ListParagraph"/>
        <w:numPr>
          <w:ilvl w:val="1"/>
          <w:numId w:val="66"/>
        </w:numPr>
      </w:pPr>
      <w:r>
        <w:t>VT_BOOL (0x000B)</w:t>
      </w:r>
    </w:p>
    <w:p w:rsidR="00A40DE4" w:rsidRDefault="004D5D93">
      <w:pPr>
        <w:pStyle w:val="ListParagraph"/>
        <w:numPr>
          <w:ilvl w:val="1"/>
          <w:numId w:val="66"/>
        </w:numPr>
      </w:pPr>
      <w:r>
        <w:t>VT_FILETIME (0x0040)</w:t>
      </w:r>
    </w:p>
    <w:p w:rsidR="00A40DE4" w:rsidRDefault="004D5D93">
      <w:pPr>
        <w:pStyle w:val="ListParagraph"/>
        <w:numPr>
          <w:ilvl w:val="1"/>
          <w:numId w:val="66"/>
        </w:numPr>
      </w:pPr>
      <w:r>
        <w:lastRenderedPageBreak/>
        <w:t>VT_BLOB (0x0041)</w:t>
      </w:r>
    </w:p>
    <w:p w:rsidR="00A40DE4" w:rsidRDefault="004D5D93">
      <w:pPr>
        <w:pStyle w:val="Heading6"/>
      </w:pPr>
      <w:bookmarkStart w:id="563" w:name="section_3394ba979ea34b52ba45555bb5b8e94c"/>
      <w:bookmarkStart w:id="564" w:name="_Toc3855699"/>
      <w:r>
        <w:t>Reserved Properties</w:t>
      </w:r>
      <w:bookmarkEnd w:id="563"/>
      <w:bookmarkEnd w:id="564"/>
      <w:r>
        <w:fldChar w:fldCharType="begin"/>
      </w:r>
      <w:r>
        <w:instrText xml:space="preserve"> XE "User defined property set:reserved properties" </w:instrText>
      </w:r>
      <w:r>
        <w:fldChar w:fldCharType="end"/>
      </w:r>
    </w:p>
    <w:p w:rsidR="00A40DE4" w:rsidRDefault="004D5D93">
      <w:r>
        <w:t xml:space="preserve">The </w:t>
      </w:r>
      <w:hyperlink w:anchor="Section_54514afbff194348be71395854d4432d" w:history="1">
        <w:r>
          <w:t>User Defined property set</w:t>
        </w:r>
      </w:hyperlink>
      <w:r>
        <w:t xml:space="preserve"> (section 2.3.3.2.3) has a number of names that are reserved for specific data. These names MUST only be used to specify the data for which the names are reserved. All of these properti</w:t>
      </w:r>
      <w:r>
        <w:t>es are optional and can be absent. The reserved names and the data they specify are as specified in the following tables.</w:t>
      </w:r>
    </w:p>
    <w:tbl>
      <w:tblPr>
        <w:tblStyle w:val="Table-ShadedHeader"/>
        <w:tblW w:w="0" w:type="auto"/>
        <w:tblLook w:val="04A0" w:firstRow="1" w:lastRow="0" w:firstColumn="1" w:lastColumn="0" w:noHBand="0" w:noVBand="1"/>
      </w:tblPr>
      <w:tblGrid>
        <w:gridCol w:w="4140"/>
        <w:gridCol w:w="5220"/>
      </w:tblGrid>
      <w:tr w:rsidR="00A40DE4" w:rsidTr="00A40DE4">
        <w:trPr>
          <w:cnfStyle w:val="100000000000" w:firstRow="1" w:lastRow="0" w:firstColumn="0" w:lastColumn="0" w:oddVBand="0" w:evenVBand="0" w:oddHBand="0" w:evenHBand="0" w:firstRowFirstColumn="0" w:firstRowLastColumn="0" w:lastRowFirstColumn="0" w:lastRowLastColumn="0"/>
          <w:cantSplit/>
          <w:tblHeader/>
        </w:trPr>
        <w:tc>
          <w:tcPr>
            <w:tcW w:w="4140" w:type="dxa"/>
          </w:tcPr>
          <w:p w:rsidR="00A40DE4" w:rsidRDefault="004D5D93">
            <w:pPr>
              <w:pStyle w:val="TableHeaderText"/>
              <w:spacing w:before="0" w:after="0"/>
            </w:pPr>
            <w:r>
              <w:t>Reserved name</w:t>
            </w:r>
          </w:p>
        </w:tc>
        <w:tc>
          <w:tcPr>
            <w:tcW w:w="5220" w:type="dxa"/>
          </w:tcPr>
          <w:p w:rsidR="00A40DE4" w:rsidRDefault="004D5D93">
            <w:pPr>
              <w:pStyle w:val="TableHeaderText"/>
              <w:spacing w:before="0" w:after="0"/>
            </w:pPr>
            <w:r>
              <w:t>Format and description</w:t>
            </w:r>
          </w:p>
        </w:tc>
      </w:tr>
      <w:tr w:rsidR="00A40DE4" w:rsidTr="00A40DE4">
        <w:trPr>
          <w:cantSplit/>
        </w:trPr>
        <w:tc>
          <w:tcPr>
            <w:tcW w:w="4140" w:type="dxa"/>
          </w:tcPr>
          <w:p w:rsidR="00A40DE4" w:rsidRDefault="004D5D93">
            <w:pPr>
              <w:pStyle w:val="TableBodyText"/>
              <w:spacing w:before="0" w:after="0"/>
            </w:pPr>
            <w:r>
              <w:t>_PID_GUID</w:t>
            </w:r>
          </w:p>
        </w:tc>
        <w:tc>
          <w:tcPr>
            <w:tcW w:w="5220" w:type="dxa"/>
          </w:tcPr>
          <w:p w:rsidR="00A40DE4" w:rsidRDefault="004D5D93">
            <w:pPr>
              <w:pStyle w:val="TableBodyText"/>
              <w:spacing w:before="0" w:after="0"/>
            </w:pPr>
            <w:r>
              <w:t xml:space="preserve">MUST be a VT_BLOB </w:t>
            </w:r>
            <w:r>
              <w:rPr>
                <w:b/>
              </w:rPr>
              <w:t>TypedPropertyValue</w:t>
            </w:r>
            <w:r>
              <w:t xml:space="preserve"> (</w:t>
            </w:r>
            <w:hyperlink r:id="rId216" w:anchor="Section_bf7aeae8c47a49399f45700158dac3bc">
              <w:r>
                <w:rPr>
                  <w:rStyle w:val="Hyperlink"/>
                </w:rPr>
                <w:t>[MS-OLEPS]</w:t>
              </w:r>
            </w:hyperlink>
            <w:r>
              <w:t xml:space="preserve"> section </w:t>
            </w:r>
            <w:hyperlink r:id="rId217" w:history="1">
              <w:r>
                <w:rPr>
                  <w:rStyle w:val="Hyperlink"/>
                </w:rPr>
                <w:t>2.15</w:t>
              </w:r>
            </w:hyperlink>
            <w:r>
              <w:t>) property. SHOULD NOT be written.</w:t>
            </w:r>
            <w:bookmarkStart w:id="565" w:name="Appendix_A_Target_50"/>
            <w:r>
              <w:rPr>
                <w:rStyle w:val="Hyperlink"/>
              </w:rPr>
              <w:fldChar w:fldCharType="begin"/>
            </w:r>
            <w:r>
              <w:rPr>
                <w:rStyle w:val="Hyperlink"/>
                <w:szCs w:val="24"/>
              </w:rPr>
              <w:instrText xml:space="preserve"> HYPERLINK \l "Appendix_A</w:instrText>
            </w:r>
            <w:r>
              <w:rPr>
                <w:rStyle w:val="Hyperlink"/>
                <w:szCs w:val="24"/>
              </w:rPr>
              <w:instrText xml:space="preserve">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565"/>
            <w:r>
              <w:t xml:space="preserve"> MUST be ignored if encountered on read. The </w:t>
            </w:r>
            <w:r>
              <w:rPr>
                <w:b/>
              </w:rPr>
              <w:t>Size</w:t>
            </w:r>
            <w:r>
              <w:t xml:space="preserve"> field of the </w:t>
            </w:r>
            <w:r>
              <w:rPr>
                <w:b/>
              </w:rPr>
              <w:t>BLOB</w:t>
            </w:r>
            <w:r>
              <w:t xml:space="preserve"> data (specified in [MS-OLEPS] section </w:t>
            </w:r>
            <w:hyperlink r:id="rId218" w:history="1">
              <w:r>
                <w:rPr>
                  <w:rStyle w:val="Hyperlink"/>
                </w:rPr>
                <w:t>2.9</w:t>
              </w:r>
            </w:hyperlink>
            <w:r>
              <w:t>) specifie</w:t>
            </w:r>
            <w:r>
              <w:t xml:space="preserve">s the count of bytes for a null-terminated </w:t>
            </w:r>
            <w:hyperlink w:anchor="gt_c305d0ab-8b94-461a-bd76-13b40cb8c4d8">
              <w:r>
                <w:rPr>
                  <w:rStyle w:val="HyperlinkGreen"/>
                  <w:b/>
                </w:rPr>
                <w:t>Unicode</w:t>
              </w:r>
            </w:hyperlink>
            <w:r>
              <w:t xml:space="preserve"> string stored in the </w:t>
            </w:r>
            <w:r>
              <w:rPr>
                <w:b/>
              </w:rPr>
              <w:t>Bytes</w:t>
            </w:r>
            <w:r>
              <w:t xml:space="preserve"> field of the </w:t>
            </w:r>
            <w:r>
              <w:rPr>
                <w:b/>
              </w:rPr>
              <w:t>BLOB</w:t>
            </w:r>
            <w:r>
              <w:t xml:space="preserve"> excluding any padding. If </w:t>
            </w:r>
            <w:r>
              <w:rPr>
                <w:b/>
              </w:rPr>
              <w:t>Size</w:t>
            </w:r>
            <w:r>
              <w:t xml:space="preserve"> is 0, no data is written for the </w:t>
            </w:r>
            <w:r>
              <w:rPr>
                <w:b/>
              </w:rPr>
              <w:t>Bytes</w:t>
            </w:r>
            <w:r>
              <w:t xml:space="preserve"> field and the property value</w:t>
            </w:r>
            <w:r>
              <w:t xml:space="preserve"> MUST be treated as an empty string. </w:t>
            </w:r>
            <w:r>
              <w:rPr>
                <w:b/>
              </w:rPr>
              <w:t>Size</w:t>
            </w:r>
            <w:r>
              <w:t xml:space="preserve"> MUST be even. The property data MUST be padded to a multiple of 4 bytes, but the contents of the padding are undefined and MUST be ignored. The property specifies a unique </w:t>
            </w:r>
            <w:hyperlink w:anchor="gt_f49694cc-c350-462d-ab8e-816f0103c6c1">
              <w:r>
                <w:rPr>
                  <w:rStyle w:val="HyperlinkGreen"/>
                  <w:b/>
                </w:rPr>
                <w:t>GUID</w:t>
              </w:r>
            </w:hyperlink>
            <w:r>
              <w:t xml:space="preserve">, as specified in </w:t>
            </w:r>
            <w:hyperlink r:id="rId219" w:anchor="Section_cca2742956894a16b2b49325d93e4ba2">
              <w:r>
                <w:rPr>
                  <w:rStyle w:val="Hyperlink"/>
                </w:rPr>
                <w:t>[MS-DTYP]</w:t>
              </w:r>
            </w:hyperlink>
            <w:r>
              <w:t>, which specifies the identifier for the document. MUST NOT be linked.</w:t>
            </w:r>
          </w:p>
        </w:tc>
      </w:tr>
      <w:tr w:rsidR="00A40DE4" w:rsidTr="00A40DE4">
        <w:trPr>
          <w:cantSplit/>
        </w:trPr>
        <w:tc>
          <w:tcPr>
            <w:tcW w:w="4140" w:type="dxa"/>
          </w:tcPr>
          <w:p w:rsidR="00A40DE4" w:rsidRDefault="004D5D93">
            <w:pPr>
              <w:pStyle w:val="TableBodyText"/>
              <w:spacing w:before="0" w:after="0"/>
            </w:pPr>
            <w:r>
              <w:t>_PID_LINKBASE</w:t>
            </w:r>
          </w:p>
        </w:tc>
        <w:tc>
          <w:tcPr>
            <w:tcW w:w="5220" w:type="dxa"/>
          </w:tcPr>
          <w:p w:rsidR="00A40DE4" w:rsidRDefault="004D5D93">
            <w:pPr>
              <w:pStyle w:val="TableBodyText"/>
              <w:spacing w:before="0" w:after="0"/>
            </w:pPr>
            <w:r>
              <w:t xml:space="preserve">MUST be a VT_BLOB </w:t>
            </w:r>
            <w:r>
              <w:rPr>
                <w:b/>
              </w:rPr>
              <w:t>TypedPropertyValue</w:t>
            </w:r>
            <w:r>
              <w:t xml:space="preserve"> ([M</w:t>
            </w:r>
            <w:r>
              <w:t xml:space="preserve">S-OLEPS] section 2.15) property. The </w:t>
            </w:r>
            <w:r>
              <w:rPr>
                <w:b/>
              </w:rPr>
              <w:t>Size</w:t>
            </w:r>
            <w:r>
              <w:t xml:space="preserve"> field of the </w:t>
            </w:r>
            <w:r>
              <w:rPr>
                <w:b/>
              </w:rPr>
              <w:t>BLOB</w:t>
            </w:r>
            <w:r>
              <w:t xml:space="preserve"> data (specified in [MS-OLEPS] section 2.9) specifies the number of bytes for a null-terminated Unicode string stored in the </w:t>
            </w:r>
            <w:r>
              <w:rPr>
                <w:b/>
              </w:rPr>
              <w:t>Bytes</w:t>
            </w:r>
            <w:r>
              <w:t xml:space="preserve"> field of the </w:t>
            </w:r>
            <w:r>
              <w:rPr>
                <w:b/>
              </w:rPr>
              <w:t>BLOB</w:t>
            </w:r>
            <w:r>
              <w:t xml:space="preserve"> excluding any padding. If </w:t>
            </w:r>
            <w:r>
              <w:rPr>
                <w:b/>
              </w:rPr>
              <w:t>Size</w:t>
            </w:r>
            <w:r>
              <w:t xml:space="preserve"> is 0, no data is </w:t>
            </w:r>
            <w:r>
              <w:t xml:space="preserve">written for the </w:t>
            </w:r>
            <w:r>
              <w:rPr>
                <w:b/>
              </w:rPr>
              <w:t>Bytes</w:t>
            </w:r>
            <w:r>
              <w:t xml:space="preserve"> field and the property value MUST be treated as an empty string. </w:t>
            </w:r>
            <w:r>
              <w:rPr>
                <w:b/>
              </w:rPr>
              <w:t>Size</w:t>
            </w:r>
            <w:r>
              <w:t xml:space="preserve"> MUST be even. The property data MUST be padded to a multiple of 4 bytes, but the contents of the padding are undefined and MUST be ignored. The property specifies t</w:t>
            </w:r>
            <w:r>
              <w:t xml:space="preserve">he </w:t>
            </w:r>
            <w:hyperlink w:anchor="gt_4c44eaed-bf47-4788-a856-dcf7e55c8f0e">
              <w:r>
                <w:rPr>
                  <w:rStyle w:val="HyperlinkGreen"/>
                  <w:b/>
                </w:rPr>
                <w:t>base URL</w:t>
              </w:r>
            </w:hyperlink>
            <w:r>
              <w:t xml:space="preserve"> for relative </w:t>
            </w:r>
            <w:hyperlink w:anchor="gt_dbe6a2d4-1841-4b4a-a9f6-562c6df7897e">
              <w:r>
                <w:rPr>
                  <w:rStyle w:val="HyperlinkGreen"/>
                  <w:b/>
                </w:rPr>
                <w:t>hyperlinks</w:t>
              </w:r>
            </w:hyperlink>
            <w:r>
              <w:t xml:space="preserve"> in the document. MUST NOT be linked.</w:t>
            </w:r>
          </w:p>
        </w:tc>
      </w:tr>
      <w:tr w:rsidR="00A40DE4" w:rsidTr="00A40DE4">
        <w:trPr>
          <w:cantSplit/>
        </w:trPr>
        <w:tc>
          <w:tcPr>
            <w:tcW w:w="4140" w:type="dxa"/>
          </w:tcPr>
          <w:p w:rsidR="00A40DE4" w:rsidRDefault="004D5D93">
            <w:pPr>
              <w:pStyle w:val="TableBodyText"/>
              <w:spacing w:before="0" w:after="0"/>
            </w:pPr>
            <w:r>
              <w:t>_PID_HLINKS</w:t>
            </w:r>
          </w:p>
        </w:tc>
        <w:tc>
          <w:tcPr>
            <w:tcW w:w="5220" w:type="dxa"/>
          </w:tcPr>
          <w:p w:rsidR="00A40DE4" w:rsidRDefault="004D5D93">
            <w:pPr>
              <w:pStyle w:val="TableBodyText"/>
              <w:spacing w:before="0" w:after="0"/>
            </w:pPr>
            <w:r>
              <w:t xml:space="preserve">MUST be a </w:t>
            </w:r>
            <w:hyperlink w:anchor="Section_4df4d1a8bb4746bdacd7944e817338e7" w:history="1">
              <w:r>
                <w:rPr>
                  <w:b/>
                </w:rPr>
                <w:t>VtHyperlinks</w:t>
              </w:r>
            </w:hyperlink>
            <w:r>
              <w:t xml:space="preserve"> property (section 2.3.3.1.21). Specifies a list of hyperlinks contained in the document. MUST NOT be linked.</w:t>
            </w:r>
          </w:p>
        </w:tc>
      </w:tr>
      <w:tr w:rsidR="00A40DE4" w:rsidTr="00A40DE4">
        <w:trPr>
          <w:cantSplit/>
        </w:trPr>
        <w:tc>
          <w:tcPr>
            <w:tcW w:w="4140" w:type="dxa"/>
          </w:tcPr>
          <w:p w:rsidR="00A40DE4" w:rsidRDefault="004D5D93">
            <w:pPr>
              <w:pStyle w:val="TableBodyText"/>
              <w:spacing w:before="0" w:after="0"/>
            </w:pPr>
            <w:r>
              <w:t>_MarkAsFinal</w:t>
            </w:r>
          </w:p>
        </w:tc>
        <w:tc>
          <w:tcPr>
            <w:tcW w:w="5220" w:type="dxa"/>
          </w:tcPr>
          <w:p w:rsidR="00A40DE4" w:rsidRDefault="004D5D93">
            <w:pPr>
              <w:pStyle w:val="TableBodyText"/>
              <w:spacing w:before="0" w:after="0"/>
            </w:pPr>
            <w:r>
              <w:t xml:space="preserve">MUST be a VT_BOOL </w:t>
            </w:r>
            <w:r>
              <w:rPr>
                <w:b/>
              </w:rPr>
              <w:t>TypedPropertyValue</w:t>
            </w:r>
            <w:r>
              <w:t xml:space="preserve"> ([MS-OLEPS] section 2.15) property. If the property exists </w:t>
            </w:r>
            <w:r>
              <w:t>and the value is true, this specifies that the document is the final draft. MAY be ignored.</w:t>
            </w:r>
            <w:bookmarkStart w:id="56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566"/>
          </w:p>
        </w:tc>
      </w:tr>
      <w:tr w:rsidR="00A40DE4" w:rsidTr="00A40DE4">
        <w:trPr>
          <w:cantSplit/>
        </w:trPr>
        <w:tc>
          <w:tcPr>
            <w:tcW w:w="4140" w:type="dxa"/>
          </w:tcPr>
          <w:p w:rsidR="00A40DE4" w:rsidRDefault="004D5D93">
            <w:pPr>
              <w:pStyle w:val="TableBodyText"/>
              <w:spacing w:before="0" w:after="0"/>
            </w:pPr>
            <w:r>
              <w:t>Microsoft Theme</w:t>
            </w:r>
          </w:p>
        </w:tc>
        <w:tc>
          <w:tcPr>
            <w:tcW w:w="5220" w:type="dxa"/>
          </w:tcPr>
          <w:p w:rsidR="00A40DE4" w:rsidRDefault="004D5D93">
            <w:pPr>
              <w:pStyle w:val="TableBodyText"/>
              <w:spacing w:before="0" w:after="0"/>
            </w:pPr>
            <w:r>
              <w:t xml:space="preserve">MUST be a </w:t>
            </w:r>
            <w:hyperlink w:anchor="Section_60485cf2d8d94a7f99b1d1cf275ae83c" w:history="1">
              <w:r>
                <w:rPr>
                  <w:b/>
                </w:rPr>
                <w:t>VtStrin</w:t>
              </w:r>
              <w:r>
                <w:rPr>
                  <w:b/>
                </w:rPr>
                <w:t>g</w:t>
              </w:r>
            </w:hyperlink>
            <w:r>
              <w:t xml:space="preserve"> property (section 2.3.3.1.11). Specifies the name of the most recent theme applied to the document. MAY be ignored.</w:t>
            </w:r>
            <w:bookmarkStart w:id="567"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567"/>
          </w:p>
        </w:tc>
      </w:tr>
      <w:tr w:rsidR="00A40DE4" w:rsidTr="00A40DE4">
        <w:trPr>
          <w:cantSplit/>
        </w:trPr>
        <w:tc>
          <w:tcPr>
            <w:tcW w:w="4140" w:type="dxa"/>
          </w:tcPr>
          <w:p w:rsidR="00A40DE4" w:rsidRDefault="004D5D93">
            <w:pPr>
              <w:pStyle w:val="TableBodyText"/>
              <w:spacing w:before="0" w:after="0"/>
            </w:pPr>
            <w:r>
              <w:t>Presentation</w:t>
            </w:r>
          </w:p>
        </w:tc>
        <w:tc>
          <w:tcPr>
            <w:tcW w:w="5220" w:type="dxa"/>
          </w:tcPr>
          <w:p w:rsidR="00A40DE4" w:rsidRDefault="004D5D93">
            <w:pPr>
              <w:pStyle w:val="TableBodyText"/>
              <w:spacing w:before="0" w:after="0"/>
            </w:pPr>
            <w:r>
              <w:t xml:space="preserve">MUST be a </w:t>
            </w:r>
            <w:r>
              <w:rPr>
                <w:b/>
              </w:rPr>
              <w:t>VtString</w:t>
            </w:r>
            <w:r>
              <w:t xml:space="preserve"> property (section 2.3.3.1.11). If t</w:t>
            </w:r>
            <w:r>
              <w:t>he presentation document is created by using the first slide loaded from a slide library, this property in the created document specifies the document name that the first slide originated from. MAY be ignored.</w:t>
            </w:r>
            <w:bookmarkStart w:id="568" w:name="Appendix_A_Target_53"/>
            <w:r>
              <w:rPr>
                <w:rStyle w:val="Hyperlink"/>
              </w:rPr>
              <w:fldChar w:fldCharType="begin"/>
            </w:r>
            <w:r>
              <w:rPr>
                <w:rStyle w:val="Hyperlink"/>
                <w:szCs w:val="24"/>
              </w:rPr>
              <w:instrText xml:space="preserve"> HYPERLINK \l "Appendix_A_53" \o "Product beh</w:instrText>
            </w:r>
            <w:r>
              <w:rPr>
                <w:rStyle w:val="Hyperlink"/>
                <w:szCs w:val="24"/>
              </w:rPr>
              <w:instrText xml:space="preserve">avior note 53" \h </w:instrText>
            </w:r>
            <w:r>
              <w:rPr>
                <w:rStyle w:val="Hyperlink"/>
              </w:rPr>
            </w:r>
            <w:r>
              <w:rPr>
                <w:rStyle w:val="Hyperlink"/>
                <w:szCs w:val="24"/>
              </w:rPr>
              <w:fldChar w:fldCharType="separate"/>
            </w:r>
            <w:r>
              <w:rPr>
                <w:rStyle w:val="Hyperlink"/>
              </w:rPr>
              <w:t>&lt;53&gt;</w:t>
            </w:r>
            <w:r>
              <w:rPr>
                <w:rStyle w:val="Hyperlink"/>
              </w:rPr>
              <w:fldChar w:fldCharType="end"/>
            </w:r>
            <w:bookmarkEnd w:id="568"/>
          </w:p>
        </w:tc>
      </w:tr>
      <w:tr w:rsidR="00A40DE4" w:rsidTr="00A40DE4">
        <w:trPr>
          <w:cantSplit/>
        </w:trPr>
        <w:tc>
          <w:tcPr>
            <w:tcW w:w="4140" w:type="dxa"/>
          </w:tcPr>
          <w:p w:rsidR="00A40DE4" w:rsidRDefault="004D5D93">
            <w:pPr>
              <w:pStyle w:val="TableBodyText"/>
              <w:spacing w:before="0" w:after="0"/>
            </w:pPr>
            <w:r>
              <w:t>SlideDescription</w:t>
            </w:r>
          </w:p>
        </w:tc>
        <w:tc>
          <w:tcPr>
            <w:tcW w:w="5220" w:type="dxa"/>
          </w:tcPr>
          <w:p w:rsidR="00A40DE4" w:rsidRDefault="004D5D93">
            <w:pPr>
              <w:pStyle w:val="TableBodyText"/>
              <w:spacing w:before="0" w:after="0"/>
            </w:pPr>
            <w:r>
              <w:t xml:space="preserve">MUST be a </w:t>
            </w:r>
            <w:r>
              <w:rPr>
                <w:b/>
              </w:rPr>
              <w:t>VtString</w:t>
            </w:r>
            <w:r>
              <w:t xml:space="preserve"> property (section 2.3.3.1.11). If the presentation document is created by using the first slide loaded from a slide library, this property in the created document specifies a description of the s</w:t>
            </w:r>
            <w:r>
              <w:t>lide that was used. MAY be ignored.</w:t>
            </w:r>
            <w:bookmarkStart w:id="569"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569"/>
          </w:p>
        </w:tc>
      </w:tr>
      <w:tr w:rsidR="00A40DE4" w:rsidTr="00A40DE4">
        <w:trPr>
          <w:cantSplit/>
        </w:trPr>
        <w:tc>
          <w:tcPr>
            <w:tcW w:w="4140" w:type="dxa"/>
          </w:tcPr>
          <w:p w:rsidR="00A40DE4" w:rsidRDefault="004D5D93">
            <w:pPr>
              <w:pStyle w:val="TableBodyText"/>
              <w:spacing w:before="0" w:after="0"/>
            </w:pPr>
            <w:r>
              <w:t>_AllowSignedDocumentWithoutReadOnly</w:t>
            </w:r>
          </w:p>
        </w:tc>
        <w:tc>
          <w:tcPr>
            <w:tcW w:w="5220" w:type="dxa"/>
          </w:tcPr>
          <w:p w:rsidR="00A40DE4" w:rsidRDefault="004D5D93">
            <w:pPr>
              <w:pStyle w:val="TableBodyText"/>
              <w:spacing w:before="0" w:after="0"/>
            </w:pPr>
            <w:r>
              <w:t xml:space="preserve">MUST be a VT_BOOL </w:t>
            </w:r>
            <w:r>
              <w:rPr>
                <w:b/>
              </w:rPr>
              <w:t>TypedPropertyValue</w:t>
            </w:r>
            <w:r>
              <w:t xml:space="preserve"> ([MS-OLEPS] section 2.15) property. If present and the value is true it spec</w:t>
            </w:r>
            <w:r>
              <w:t xml:space="preserve">ifies that the document that contains a document signature, as specified in </w:t>
            </w:r>
            <w:hyperlink r:id="rId220" w:anchor="Section_3c34d72a1a614b52a893196f9157f083">
              <w:r>
                <w:rPr>
                  <w:rStyle w:val="Hyperlink"/>
                </w:rPr>
                <w:t>[MS-OFFCRYPTO]</w:t>
              </w:r>
            </w:hyperlink>
            <w:r>
              <w:t xml:space="preserve"> section 2.5, and would otherwise be opened as read-only MUST instead be opened wi</w:t>
            </w:r>
            <w:r>
              <w:t>th both read and write permissions. MAY be ignored.</w:t>
            </w:r>
            <w:bookmarkStart w:id="570"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570"/>
          </w:p>
        </w:tc>
      </w:tr>
      <w:tr w:rsidR="00A40DE4" w:rsidTr="00A40DE4">
        <w:trPr>
          <w:cantSplit/>
        </w:trPr>
        <w:tc>
          <w:tcPr>
            <w:tcW w:w="4140" w:type="dxa"/>
          </w:tcPr>
          <w:p w:rsidR="00A40DE4" w:rsidRDefault="004D5D93">
            <w:pPr>
              <w:pStyle w:val="TableBodyText"/>
              <w:spacing w:before="0" w:after="0"/>
            </w:pPr>
            <w:r>
              <w:lastRenderedPageBreak/>
              <w:t>_TemplateID</w:t>
            </w:r>
          </w:p>
        </w:tc>
        <w:tc>
          <w:tcPr>
            <w:tcW w:w="5220" w:type="dxa"/>
          </w:tcPr>
          <w:p w:rsidR="00A40DE4" w:rsidRDefault="004D5D93">
            <w:pPr>
              <w:pStyle w:val="TableBodyText"/>
              <w:spacing w:before="0" w:after="0"/>
            </w:pPr>
            <w:r>
              <w:t xml:space="preserve">MUST be a </w:t>
            </w:r>
            <w:r>
              <w:rPr>
                <w:b/>
              </w:rPr>
              <w:t>VtString</w:t>
            </w:r>
            <w:r>
              <w:t xml:space="preserve"> property (section 2.3.3.1.11). The value of this property can be used to open a Help topic that </w:t>
            </w:r>
            <w:r>
              <w:t>corresponds to the template. MAY be ignored.</w:t>
            </w:r>
            <w:bookmarkStart w:id="571"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571"/>
          </w:p>
          <w:p w:rsidR="00A40DE4" w:rsidRDefault="00A40DE4">
            <w:pPr>
              <w:pStyle w:val="TableBodyText"/>
              <w:spacing w:before="0" w:after="0"/>
            </w:pPr>
          </w:p>
          <w:p w:rsidR="00A40DE4" w:rsidRDefault="004D5D93">
            <w:pPr>
              <w:pStyle w:val="TableBodyText"/>
              <w:spacing w:before="0" w:after="0"/>
            </w:pPr>
            <w:r>
              <w:t xml:space="preserve">The format of the </w:t>
            </w:r>
            <w:r>
              <w:rPr>
                <w:b/>
              </w:rPr>
              <w:t>VtString.stringValue.value</w:t>
            </w:r>
            <w:r>
              <w:t xml:space="preserve"> field of this property, if it exists, MUST conform to the following ABNF </w:t>
            </w:r>
            <w:hyperlink r:id="rId221">
              <w:r>
                <w:rPr>
                  <w:rStyle w:val="Hyperlink"/>
                </w:rPr>
                <w:t>[RFC5234]</w:t>
              </w:r>
            </w:hyperlink>
            <w:r>
              <w:t xml:space="preserve"> representation:</w:t>
            </w:r>
          </w:p>
          <w:p w:rsidR="00A40DE4" w:rsidRDefault="004D5D93">
            <w:pPr>
              <w:pStyle w:val="Code"/>
            </w:pPr>
            <w:r>
              <w:t>_TemplateID = "TC" TemplateID LCID %x00</w:t>
            </w:r>
          </w:p>
          <w:p w:rsidR="00A40DE4" w:rsidRDefault="004D5D93">
            <w:pPr>
              <w:pStyle w:val="Code"/>
            </w:pPr>
            <w:r>
              <w:t>TemplateID  = 8(DIGIT)</w:t>
            </w:r>
          </w:p>
          <w:p w:rsidR="00A40DE4" w:rsidRDefault="004D5D93">
            <w:pPr>
              <w:pStyle w:val="Code"/>
            </w:pPr>
            <w:r>
              <w:t>LCID        = 4(DIGIT)</w:t>
            </w:r>
          </w:p>
          <w:p w:rsidR="00A40DE4" w:rsidRDefault="004D5D93">
            <w:pPr>
              <w:pStyle w:val="TableBodyText"/>
              <w:spacing w:before="0" w:after="0"/>
            </w:pPr>
            <w:r>
              <w:rPr>
                <w:b/>
              </w:rPr>
              <w:t xml:space="preserve">TemplateID: </w:t>
            </w:r>
            <w:r>
              <w:t>Specifies the unique identifier of the template that was used to create the document.</w:t>
            </w:r>
          </w:p>
          <w:p w:rsidR="00A40DE4" w:rsidRDefault="00A40DE4">
            <w:pPr>
              <w:pStyle w:val="TableBodyText"/>
              <w:spacing w:before="0" w:after="0"/>
            </w:pPr>
          </w:p>
          <w:p w:rsidR="00A40DE4" w:rsidRDefault="004D5D93">
            <w:pPr>
              <w:pStyle w:val="TableBodyText"/>
              <w:spacing w:before="0" w:after="0"/>
            </w:pPr>
            <w:r>
              <w:rPr>
                <w:b/>
              </w:rPr>
              <w:t>L</w:t>
            </w:r>
            <w:r>
              <w:rPr>
                <w:b/>
              </w:rPr>
              <w:t xml:space="preserve">CID: </w:t>
            </w:r>
            <w:r>
              <w:t xml:space="preserve">Specifies the </w:t>
            </w:r>
            <w:hyperlink w:anchor="gt_c7f99c66-592f-4053-b62a-878c189653b6">
              <w:r>
                <w:rPr>
                  <w:rStyle w:val="HyperlinkGreen"/>
                  <w:b/>
                </w:rPr>
                <w:t>LCID</w:t>
              </w:r>
            </w:hyperlink>
            <w:r>
              <w:t xml:space="preserve"> of the template that was used to create the document.</w:t>
            </w:r>
          </w:p>
          <w:p w:rsidR="00A40DE4" w:rsidRDefault="00A40DE4">
            <w:pPr>
              <w:pStyle w:val="TableBodyText"/>
              <w:spacing w:before="0" w:after="0"/>
            </w:pPr>
          </w:p>
          <w:p w:rsidR="00A40DE4" w:rsidRDefault="004D5D93">
            <w:pPr>
              <w:pStyle w:val="TableBodyText"/>
              <w:spacing w:before="0" w:after="0"/>
            </w:pPr>
            <w:r>
              <w:rPr>
                <w:b/>
              </w:rPr>
              <w:t xml:space="preserve">&lt;DIGIT&gt; </w:t>
            </w:r>
            <w:r>
              <w:t>is defined in [RFC5234] Appendix B.</w:t>
            </w:r>
          </w:p>
        </w:tc>
      </w:tr>
    </w:tbl>
    <w:p w:rsidR="00A40DE4" w:rsidRDefault="004D5D93">
      <w:pPr>
        <w:keepNext/>
      </w:pPr>
      <w:r>
        <w:t xml:space="preserve">The following properties are associated with </w:t>
      </w:r>
      <w:hyperlink w:anchor="gt_4669f004-eb55-4d2a-b7d3-f9de045e4614">
        <w:r>
          <w:rPr>
            <w:rStyle w:val="HyperlinkGreen"/>
            <w:b/>
          </w:rPr>
          <w:t>document workspace</w:t>
        </w:r>
      </w:hyperlink>
      <w:r>
        <w:t xml:space="preserve"> management. All of these properties MAY be ignored.</w:t>
      </w:r>
      <w:bookmarkStart w:id="572"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2"/>
    </w:p>
    <w:tbl>
      <w:tblPr>
        <w:tblStyle w:val="TableGrid"/>
        <w:tblW w:w="0" w:type="auto"/>
        <w:tblInd w:w="108" w:type="dxa"/>
        <w:tblLayout w:type="fixed"/>
        <w:tblLook w:val="04A0" w:firstRow="1" w:lastRow="0" w:firstColumn="1" w:lastColumn="0" w:noHBand="0" w:noVBand="1"/>
      </w:tblPr>
      <w:tblGrid>
        <w:gridCol w:w="2919"/>
        <w:gridCol w:w="6441"/>
      </w:tblGrid>
      <w:tr w:rsidR="00A40DE4">
        <w:trPr>
          <w:tblHeader/>
        </w:trPr>
        <w:tc>
          <w:tcPr>
            <w:tcW w:w="2919" w:type="dxa"/>
          </w:tcPr>
          <w:p w:rsidR="00A40DE4" w:rsidRDefault="004D5D93">
            <w:pPr>
              <w:pStyle w:val="TableHeaderText"/>
              <w:spacing w:before="0" w:after="0"/>
            </w:pPr>
            <w:r>
              <w:t>Reserved name</w:t>
            </w:r>
          </w:p>
        </w:tc>
        <w:tc>
          <w:tcPr>
            <w:tcW w:w="6441" w:type="dxa"/>
          </w:tcPr>
          <w:p w:rsidR="00A40DE4" w:rsidRDefault="004D5D93">
            <w:pPr>
              <w:pStyle w:val="TableHeaderText"/>
              <w:spacing w:before="0" w:after="0"/>
            </w:pPr>
            <w:r>
              <w:t>Format and description</w:t>
            </w:r>
          </w:p>
        </w:tc>
      </w:tr>
      <w:tr w:rsidR="00A40DE4">
        <w:tc>
          <w:tcPr>
            <w:tcW w:w="2919" w:type="dxa"/>
          </w:tcPr>
          <w:p w:rsidR="00A40DE4" w:rsidRDefault="004D5D93">
            <w:pPr>
              <w:pStyle w:val="TableBodyText"/>
              <w:spacing w:before="0" w:after="0"/>
            </w:pPr>
            <w:r>
              <w:t>_SourceUrl</w:t>
            </w:r>
          </w:p>
        </w:tc>
        <w:tc>
          <w:tcPr>
            <w:tcW w:w="6441" w:type="dxa"/>
          </w:tcPr>
          <w:p w:rsidR="00A40DE4" w:rsidRDefault="004D5D93">
            <w:pPr>
              <w:pStyle w:val="TableBodyText"/>
              <w:spacing w:before="0" w:after="0"/>
            </w:pPr>
            <w:r>
              <w:t xml:space="preserve">MUST be a </w:t>
            </w:r>
            <w:r>
              <w:rPr>
                <w:b/>
              </w:rPr>
              <w:t>VtString</w:t>
            </w:r>
            <w:r>
              <w:t xml:space="preserve"> property (section 2.3.3.1.11). Specifies the </w:t>
            </w:r>
            <w:hyperlink w:anchor="gt_433a4fb7-ef84-46b0-ab65-905f5e3a80b1">
              <w:r>
                <w:rPr>
                  <w:rStyle w:val="HyperlinkGreen"/>
                  <w:b/>
                </w:rPr>
                <w:t>URL</w:t>
              </w:r>
            </w:hyperlink>
            <w:r>
              <w:t xml:space="preserve"> of the source document on a server for a working copy of that document that is opened from a server document workspace.</w:t>
            </w:r>
          </w:p>
        </w:tc>
      </w:tr>
      <w:tr w:rsidR="00A40DE4">
        <w:tc>
          <w:tcPr>
            <w:tcW w:w="2919" w:type="dxa"/>
          </w:tcPr>
          <w:p w:rsidR="00A40DE4" w:rsidRDefault="004D5D93">
            <w:pPr>
              <w:pStyle w:val="TableBodyText"/>
              <w:spacing w:before="0" w:after="0"/>
            </w:pPr>
            <w:r>
              <w:t>_Chec</w:t>
            </w:r>
            <w:r>
              <w:t>kOutSrcUrl</w:t>
            </w:r>
          </w:p>
        </w:tc>
        <w:tc>
          <w:tcPr>
            <w:tcW w:w="6441" w:type="dxa"/>
          </w:tcPr>
          <w:p w:rsidR="00A40DE4" w:rsidRDefault="004D5D93">
            <w:pPr>
              <w:pStyle w:val="TableBodyText"/>
              <w:spacing w:before="0" w:after="0"/>
            </w:pPr>
            <w:r>
              <w:t xml:space="preserve">MUST be a </w:t>
            </w:r>
            <w:r>
              <w:rPr>
                <w:b/>
              </w:rPr>
              <w:t>VtString</w:t>
            </w:r>
            <w:r>
              <w:t xml:space="preserve"> property. Specifies the URL of the document workspace from which the document was checked out. The length of the property value string MUST be less than or equal to 256 characters, including the terminating NULL character.</w:t>
            </w:r>
            <w:bookmarkStart w:id="573" w:name="Appendix_A_Target_58"/>
            <w:r>
              <w:rPr>
                <w:rStyle w:val="Hyperlink"/>
              </w:rPr>
              <w:fldChar w:fldCharType="begin"/>
            </w:r>
            <w:r>
              <w:rPr>
                <w:rStyle w:val="Hyperlink"/>
              </w:rPr>
              <w:instrText xml:space="preserve"> H</w:instrText>
            </w:r>
            <w:r>
              <w:rPr>
                <w:rStyle w:val="Hyperlink"/>
              </w:rPr>
              <w:instrText xml:space="preserve">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73"/>
          </w:p>
        </w:tc>
      </w:tr>
      <w:tr w:rsidR="00A40DE4">
        <w:tc>
          <w:tcPr>
            <w:tcW w:w="2919" w:type="dxa"/>
          </w:tcPr>
          <w:p w:rsidR="00A40DE4" w:rsidRDefault="004D5D93">
            <w:pPr>
              <w:pStyle w:val="TableBodyText"/>
              <w:spacing w:before="0" w:after="0"/>
            </w:pPr>
            <w:r>
              <w:t>_LiveCopyIndex</w:t>
            </w:r>
          </w:p>
        </w:tc>
        <w:tc>
          <w:tcPr>
            <w:tcW w:w="6441" w:type="dxa"/>
          </w:tcPr>
          <w:p w:rsidR="00A40DE4" w:rsidRDefault="004D5D93">
            <w:pPr>
              <w:pStyle w:val="TableBodyText"/>
              <w:spacing w:before="0" w:after="0"/>
            </w:pPr>
            <w:r>
              <w:t xml:space="preserve">MUST be a VT_I4 </w:t>
            </w:r>
            <w:r>
              <w:rPr>
                <w:b/>
              </w:rPr>
              <w:t>TypedPropertyValue</w:t>
            </w:r>
            <w:r>
              <w:t xml:space="preserve"> ([MS-OLEPS] section 2.15) property. Specifies a time stamp for comparing the current state of a server document to a local copy of that do</w:t>
            </w:r>
            <w:r>
              <w:t xml:space="preserve">cument. The value MUST be generated by taking the </w:t>
            </w:r>
            <w:r>
              <w:rPr>
                <w:b/>
              </w:rPr>
              <w:t>modified date-time</w:t>
            </w:r>
            <w:r>
              <w:t xml:space="preserve"> of the document file as a </w:t>
            </w:r>
            <w:r>
              <w:rPr>
                <w:b/>
              </w:rPr>
              <w:t>FILETIME</w:t>
            </w:r>
            <w:r>
              <w:t xml:space="preserve"> data type ([MS-DTYP] section </w:t>
            </w:r>
            <w:hyperlink r:id="rId222" w:history="1">
              <w:r>
                <w:rPr>
                  <w:rStyle w:val="Hyperlink"/>
                </w:rPr>
                <w:t>2.3.3</w:t>
              </w:r>
            </w:hyperlink>
            <w:r>
              <w:t>), multiplying the high-</w:t>
            </w:r>
            <w:r>
              <w:t xml:space="preserve">order 4-byte unsigned integer of the </w:t>
            </w:r>
            <w:r>
              <w:rPr>
                <w:b/>
              </w:rPr>
              <w:t>modified date-time</w:t>
            </w:r>
            <w:r>
              <w:t xml:space="preserve"> by 3, and adding the low-order 4-byte unsigned integer of the </w:t>
            </w:r>
            <w:r>
              <w:rPr>
                <w:b/>
              </w:rPr>
              <w:t>modified date-time</w:t>
            </w:r>
            <w:r>
              <w:t xml:space="preserve">, producing a 4-byte unsigned integer </w:t>
            </w:r>
            <w:hyperlink w:anchor="gt_b7e2b611-0af5-4fec-8af2-3f9ce7bad205">
              <w:r>
                <w:rPr>
                  <w:rStyle w:val="HyperlinkGreen"/>
                  <w:b/>
                </w:rPr>
                <w:t>hash</w:t>
              </w:r>
            </w:hyperlink>
            <w:r>
              <w:t xml:space="preserve"> value that is t</w:t>
            </w:r>
            <w:r>
              <w:t>he value of the property.</w:t>
            </w:r>
          </w:p>
          <w:p w:rsidR="00A40DE4" w:rsidRDefault="00A40DE4">
            <w:pPr>
              <w:pStyle w:val="TableBodyText"/>
              <w:spacing w:before="0" w:after="0"/>
            </w:pPr>
          </w:p>
          <w:p w:rsidR="00A40DE4" w:rsidRDefault="004D5D93">
            <w:pPr>
              <w:pStyle w:val="TableBodyText"/>
              <w:spacing w:before="0" w:after="0"/>
            </w:pPr>
            <w:r>
              <w:t xml:space="preserve">The value of this property can be used to resolve potential conflicts between two different copies of a document stored in a document workspace. If this property value of a particular document is the same as the </w:t>
            </w:r>
            <w:r>
              <w:rPr>
                <w:b/>
              </w:rPr>
              <w:t>modified date-tim</w:t>
            </w:r>
            <w:r>
              <w:rPr>
                <w:b/>
              </w:rPr>
              <w:t>e</w:t>
            </w:r>
            <w:r>
              <w:t xml:space="preserve"> of that document file, hashed as described previously, the document MUST be considered to be equivalent to the original shared version of the file on the document workspace. If one of any two copies of a document is the original shared version and the tw</w:t>
            </w:r>
            <w:r>
              <w:t>o copies of the document differ, then the other document MUST be considered newer.</w:t>
            </w:r>
          </w:p>
        </w:tc>
      </w:tr>
      <w:tr w:rsidR="00A40DE4">
        <w:tc>
          <w:tcPr>
            <w:tcW w:w="2919" w:type="dxa"/>
          </w:tcPr>
          <w:p w:rsidR="00A40DE4" w:rsidRDefault="004D5D93">
            <w:pPr>
              <w:pStyle w:val="TableBodyText"/>
              <w:spacing w:before="0" w:after="0"/>
            </w:pPr>
            <w:r>
              <w:lastRenderedPageBreak/>
              <w:t>_SharedFileIndex</w:t>
            </w:r>
          </w:p>
          <w:p w:rsidR="00A40DE4" w:rsidRDefault="004D5D93">
            <w:pPr>
              <w:pStyle w:val="TableBodyText"/>
              <w:spacing w:before="0" w:after="0"/>
            </w:pPr>
            <w:r>
              <w:t>_SharedFileIndex1</w:t>
            </w:r>
          </w:p>
          <w:p w:rsidR="00A40DE4" w:rsidRDefault="004D5D93">
            <w:pPr>
              <w:pStyle w:val="TableBodyText"/>
              <w:spacing w:before="0" w:after="0"/>
            </w:pPr>
            <w:r>
              <w:t>…</w:t>
            </w:r>
          </w:p>
          <w:p w:rsidR="00A40DE4" w:rsidRDefault="004D5D93">
            <w:pPr>
              <w:pStyle w:val="TableBodyText"/>
              <w:spacing w:before="0" w:after="0"/>
            </w:pPr>
            <w:r>
              <w:t>_SharedFileIndex</w:t>
            </w:r>
            <w:r>
              <w:rPr>
                <w:i/>
              </w:rPr>
              <w:t>N</w:t>
            </w:r>
          </w:p>
        </w:tc>
        <w:tc>
          <w:tcPr>
            <w:tcW w:w="6441" w:type="dxa"/>
          </w:tcPr>
          <w:p w:rsidR="00A40DE4" w:rsidRDefault="004D5D93">
            <w:pPr>
              <w:pStyle w:val="TableBodyText"/>
              <w:spacing w:before="0" w:after="0"/>
            </w:pPr>
            <w:r>
              <w:t xml:space="preserve">MUST be a </w:t>
            </w:r>
            <w:r>
              <w:rPr>
                <w:b/>
              </w:rPr>
              <w:t>VtString</w:t>
            </w:r>
            <w:r>
              <w:t xml:space="preserve"> property. If the length of the property value exceeds 255 characters, excluding the terminating NU</w:t>
            </w:r>
            <w:r>
              <w:t xml:space="preserve">LL character, then it MUST be segmented into multiple properties, each no larger than 255 characters plus a terminating NULL character. If segmented, each segment MUST be a property of the </w:t>
            </w:r>
            <w:r>
              <w:rPr>
                <w:b/>
              </w:rPr>
              <w:t>VtString</w:t>
            </w:r>
            <w:r>
              <w:t xml:space="preserve"> type and MUST be null-terminated. Each segment except for </w:t>
            </w:r>
            <w:r>
              <w:t>the last MUST contain 255 characters of the value, with the last containing all remaining characters. The first segment MUST be named "_SharedFileIndex", and each successive segment MUST be named with an incremental index after this root name—so the second</w:t>
            </w:r>
            <w:r>
              <w:t xml:space="preserve"> chunk would be named "_SharedFileIndex1", the third "_SharedFileIndex2", the eleventh "_SharedFileIndex10", and so on.</w:t>
            </w:r>
          </w:p>
          <w:p w:rsidR="00A40DE4" w:rsidRDefault="00A40DE4">
            <w:pPr>
              <w:pStyle w:val="TableBodyText"/>
              <w:spacing w:before="0" w:after="0"/>
            </w:pPr>
          </w:p>
          <w:p w:rsidR="00A40DE4" w:rsidRDefault="004D5D93">
            <w:pPr>
              <w:pStyle w:val="TableBodyText"/>
              <w:spacing w:before="0" w:after="0"/>
            </w:pPr>
            <w:r>
              <w:t xml:space="preserve">The reconstructed value of the property specifies the workspace to which the document belongs. The value </w:t>
            </w:r>
            <w:r>
              <w:rPr>
                <w:b/>
              </w:rPr>
              <w:t>SharedFileIndexValue</w:t>
            </w:r>
            <w:r>
              <w:t xml:space="preserve"> is formatted according to the following ABNF [RFC5234] representation:</w:t>
            </w:r>
          </w:p>
          <w:p w:rsidR="00A40DE4" w:rsidRDefault="00A40DE4">
            <w:pPr>
              <w:pStyle w:val="TableBodyText"/>
              <w:spacing w:before="0" w:after="0"/>
            </w:pPr>
          </w:p>
          <w:p w:rsidR="00A40DE4" w:rsidRDefault="00A40DE4">
            <w:pPr>
              <w:pStyle w:val="TableBodyText"/>
            </w:pPr>
          </w:p>
          <w:p w:rsidR="00A40DE4" w:rsidRDefault="004D5D93">
            <w:pPr>
              <w:pStyle w:val="ABNFGrammar"/>
            </w:pPr>
            <w:bookmarkStart w:id="574" w:name="sharedfileindexvalue_sharedfileindexgram"/>
            <w:r>
              <w:t>SharedFileIndexValue = [VersionNumber] GUID URL</w:t>
            </w:r>
            <w:bookmarkEnd w:id="574"/>
          </w:p>
          <w:p w:rsidR="00A40DE4" w:rsidRDefault="004D5D93">
            <w:pPr>
              <w:pStyle w:val="ABNFGrammar"/>
            </w:pPr>
            <w:bookmarkStart w:id="575" w:name="versionnumber_sharedfileindexgrammar"/>
            <w:r>
              <w:t>VersionNumber = 0000020000000000</w:t>
            </w:r>
            <w:bookmarkEnd w:id="575"/>
          </w:p>
          <w:p w:rsidR="00A40DE4" w:rsidRDefault="004D5D93">
            <w:pPr>
              <w:pStyle w:val="ABNFGrammar"/>
            </w:pPr>
            <w:bookmarkStart w:id="576" w:name="guid_sharedfileindexgrammar"/>
            <w:r>
              <w:t xml:space="preserve">GUID = ASCII-LEFT-CURLY-BRACKET 8(ASCII-DIGIT-HEXADECIMAL) ASCII-HYPHEN-MINUS </w:t>
            </w:r>
            <w:r>
              <w:t>4(ASCII-DIGIT-HEXADECIMAL) ASCII-HYPHEN-MINUS 4(ASCII-DIGIT-HEXADECIMAL) ASCII-HYPHEN-MINUS 4(ASCII-DIGIT-HEXADECIMAL) ASCII-HYPHEN-MINUS 12(ASCII-DIGIT-HEXADECIMAL) ASCII-RIGHT-CURLY-BRACKET</w:t>
            </w:r>
            <w:bookmarkEnd w:id="576"/>
          </w:p>
          <w:p w:rsidR="00A40DE4" w:rsidRDefault="004D5D93">
            <w:pPr>
              <w:pStyle w:val="ABNFGrammar"/>
            </w:pPr>
            <w:bookmarkStart w:id="577" w:name="url_sharedfileindexgrammar"/>
            <w:r>
              <w:t>URL = *(UTF16-ANY)</w:t>
            </w:r>
            <w:bookmarkEnd w:id="577"/>
          </w:p>
          <w:p w:rsidR="00A40DE4" w:rsidRDefault="00A40DE4">
            <w:pPr>
              <w:pStyle w:val="TableBodyText"/>
              <w:spacing w:before="0" w:after="0"/>
            </w:pPr>
          </w:p>
          <w:p w:rsidR="00A40DE4" w:rsidRDefault="004D5D93">
            <w:pPr>
              <w:pStyle w:val="TableBodyText"/>
              <w:spacing w:before="0" w:after="0"/>
            </w:pPr>
            <w:r>
              <w:rPr>
                <w:b/>
              </w:rPr>
              <w:t>VersionNumber</w:t>
            </w:r>
            <w:r>
              <w:t>: An optional field. If present</w:t>
            </w:r>
            <w:r>
              <w:t xml:space="preserve"> it MUST be "0000020000000000" and is a reserved value.</w:t>
            </w:r>
          </w:p>
          <w:p w:rsidR="00A40DE4" w:rsidRDefault="00A40DE4">
            <w:pPr>
              <w:pStyle w:val="TableBodyText"/>
              <w:spacing w:before="0" w:after="0"/>
            </w:pPr>
          </w:p>
          <w:p w:rsidR="00A40DE4" w:rsidRDefault="004D5D93">
            <w:pPr>
              <w:pStyle w:val="TableBodyText"/>
              <w:spacing w:before="0" w:after="0"/>
            </w:pPr>
            <w:r>
              <w:rPr>
                <w:b/>
              </w:rPr>
              <w:t>GUID</w:t>
            </w:r>
            <w:r>
              <w:t>: MUST be a GUID, as specified in [MS-DTYP], which specifies a unique identifier for the document.</w:t>
            </w:r>
          </w:p>
          <w:p w:rsidR="00A40DE4" w:rsidRDefault="00A40DE4">
            <w:pPr>
              <w:pStyle w:val="TableBodyText"/>
              <w:spacing w:before="0" w:after="0"/>
            </w:pPr>
          </w:p>
          <w:p w:rsidR="00A40DE4" w:rsidRDefault="004D5D93">
            <w:pPr>
              <w:pStyle w:val="TableBodyText"/>
              <w:spacing w:before="0" w:after="0"/>
            </w:pPr>
            <w:r>
              <w:rPr>
                <w:b/>
              </w:rPr>
              <w:t>URL</w:t>
            </w:r>
            <w:r>
              <w:t xml:space="preserve">: Specifies the URL of the requested location of the file on the document workspace. If the </w:t>
            </w:r>
            <w:r>
              <w:t>location is already occupied by a document with a different GUID, the document could be relocated.</w:t>
            </w:r>
          </w:p>
          <w:p w:rsidR="00A40DE4" w:rsidRDefault="00A40DE4">
            <w:pPr>
              <w:pStyle w:val="TableBodyText"/>
              <w:spacing w:before="0" w:after="0"/>
            </w:pPr>
          </w:p>
        </w:tc>
      </w:tr>
    </w:tbl>
    <w:p w:rsidR="00A40DE4" w:rsidRDefault="004D5D93">
      <w:pPr>
        <w:keepNext/>
      </w:pPr>
      <w:r>
        <w:t xml:space="preserve">The following properties are associated with </w:t>
      </w:r>
      <w:hyperlink w:anchor="gt_cc9fe152-6a63-4555-91f1-1543ff84035d">
        <w:r>
          <w:rPr>
            <w:rStyle w:val="HyperlinkGreen"/>
            <w:b/>
          </w:rPr>
          <w:t>smart document</w:t>
        </w:r>
      </w:hyperlink>
      <w:r>
        <w:t xml:space="preserve"> solutions.</w:t>
      </w:r>
    </w:p>
    <w:tbl>
      <w:tblPr>
        <w:tblStyle w:val="Table-ShadedHeader"/>
        <w:tblW w:w="0" w:type="auto"/>
        <w:tblLook w:val="04A0" w:firstRow="1" w:lastRow="0" w:firstColumn="1" w:lastColumn="0" w:noHBand="0" w:noVBand="1"/>
      </w:tblPr>
      <w:tblGrid>
        <w:gridCol w:w="2970"/>
        <w:gridCol w:w="6390"/>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970" w:type="dxa"/>
          </w:tcPr>
          <w:p w:rsidR="00A40DE4" w:rsidRDefault="004D5D93">
            <w:pPr>
              <w:pStyle w:val="TableHeaderText"/>
              <w:spacing w:before="0" w:after="0"/>
            </w:pPr>
            <w:r>
              <w:t>Reserved name</w:t>
            </w:r>
          </w:p>
        </w:tc>
        <w:tc>
          <w:tcPr>
            <w:tcW w:w="6390" w:type="dxa"/>
          </w:tcPr>
          <w:p w:rsidR="00A40DE4" w:rsidRDefault="004D5D93">
            <w:pPr>
              <w:pStyle w:val="TableHeaderText"/>
              <w:spacing w:before="0" w:after="0"/>
            </w:pPr>
            <w:r>
              <w:t>Format a</w:t>
            </w:r>
            <w:r>
              <w:t>nd description</w:t>
            </w:r>
          </w:p>
        </w:tc>
      </w:tr>
      <w:tr w:rsidR="00A40DE4" w:rsidTr="00A40DE4">
        <w:tc>
          <w:tcPr>
            <w:tcW w:w="2970" w:type="dxa"/>
          </w:tcPr>
          <w:p w:rsidR="00A40DE4" w:rsidRDefault="004D5D93">
            <w:pPr>
              <w:pStyle w:val="TableBodyText"/>
              <w:spacing w:before="0" w:after="0"/>
            </w:pPr>
            <w:r>
              <w:t>Solution ID</w:t>
            </w:r>
          </w:p>
        </w:tc>
        <w:tc>
          <w:tcPr>
            <w:tcW w:w="6390" w:type="dxa"/>
          </w:tcPr>
          <w:p w:rsidR="00A40DE4" w:rsidRDefault="004D5D93">
            <w:pPr>
              <w:pStyle w:val="TableBodyText"/>
              <w:spacing w:before="0" w:after="0"/>
            </w:pPr>
            <w:r>
              <w:t xml:space="preserve">MUST be a </w:t>
            </w:r>
            <w:r>
              <w:rPr>
                <w:b/>
              </w:rPr>
              <w:t>VtString</w:t>
            </w:r>
            <w:r>
              <w:t xml:space="preserve"> property. It specifies the identifier</w:t>
            </w:r>
            <w:bookmarkStart w:id="578"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578"/>
            <w:r>
              <w:t xml:space="preserve"> for the associated smart document solution. This property can be used to check whether the specified </w:t>
            </w:r>
            <w:r>
              <w:t>smart document solution is already installed and, if so, use the existing solution information to determine if the solution needs to be updated. If it is not previously installed, the solution is installed based on the value of the "Solution URL" property.</w:t>
            </w:r>
            <w:r>
              <w:t xml:space="preserve"> MAY be ignored</w:t>
            </w:r>
            <w:bookmarkStart w:id="579"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579"/>
            <w:r>
              <w:t xml:space="preserve">. For more information about smart documents, see </w:t>
            </w:r>
            <w:hyperlink r:id="rId223">
              <w:r>
                <w:rPr>
                  <w:rStyle w:val="Hyperlink"/>
                </w:rPr>
                <w:t>[MSDN-SDO]</w:t>
              </w:r>
            </w:hyperlink>
            <w:r>
              <w:t xml:space="preserve">. The length of the property’s </w:t>
            </w:r>
            <w:r>
              <w:rPr>
                <w:b/>
              </w:rPr>
              <w:t>VtString.strin</w:t>
            </w:r>
            <w:r>
              <w:rPr>
                <w:b/>
              </w:rPr>
              <w:t>gValue.value</w:t>
            </w:r>
            <w:r>
              <w:t xml:space="preserve"> field MUST be less than or equal to 51 characters, including the terminating NULL character.</w:t>
            </w:r>
          </w:p>
        </w:tc>
      </w:tr>
      <w:tr w:rsidR="00A40DE4" w:rsidTr="00A40DE4">
        <w:tc>
          <w:tcPr>
            <w:tcW w:w="2970" w:type="dxa"/>
          </w:tcPr>
          <w:p w:rsidR="00A40DE4" w:rsidRDefault="004D5D93">
            <w:pPr>
              <w:pStyle w:val="TableBodyText"/>
              <w:spacing w:before="0" w:after="0"/>
            </w:pPr>
            <w:r>
              <w:t>Solution URL</w:t>
            </w:r>
          </w:p>
        </w:tc>
        <w:tc>
          <w:tcPr>
            <w:tcW w:w="6390" w:type="dxa"/>
          </w:tcPr>
          <w:p w:rsidR="00A40DE4" w:rsidRDefault="004D5D93">
            <w:pPr>
              <w:pStyle w:val="TableBodyText"/>
              <w:spacing w:before="0" w:after="0"/>
            </w:pPr>
            <w:r>
              <w:t xml:space="preserve">MUST be a </w:t>
            </w:r>
            <w:r>
              <w:rPr>
                <w:b/>
              </w:rPr>
              <w:t>VtString</w:t>
            </w:r>
            <w:r>
              <w:t xml:space="preserve"> property. It specifies the path to an </w:t>
            </w:r>
            <w:hyperlink w:anchor="gt_fdf0febb-e3dd-45f5-a3fa-912b1baf9bac">
              <w:r>
                <w:rPr>
                  <w:rStyle w:val="HyperlinkGreen"/>
                  <w:b/>
                </w:rPr>
                <w:t>XML expansion pac</w:t>
              </w:r>
              <w:r>
                <w:rPr>
                  <w:rStyle w:val="HyperlinkGreen"/>
                  <w:b/>
                </w:rPr>
                <w:t>k</w:t>
              </w:r>
            </w:hyperlink>
            <w:r>
              <w:t xml:space="preserve"> </w:t>
            </w:r>
            <w:hyperlink w:anchor="gt_d1a20cdc-cced-44de-a041-857fb9054856">
              <w:r>
                <w:rPr>
                  <w:rStyle w:val="HyperlinkGreen"/>
                  <w:b/>
                </w:rPr>
                <w:t>manifest</w:t>
              </w:r>
            </w:hyperlink>
            <w:r>
              <w:t xml:space="preserve"> file, which defines the contents of the smart document solution associated with the document. MAY be ignored</w:t>
            </w:r>
            <w:bookmarkStart w:id="580"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580"/>
            <w:r>
              <w:t>. For</w:t>
            </w:r>
            <w:r>
              <w:t xml:space="preserve"> more information about XML expansion pack manifest files, see [MSDN-SDO]. The length of the property’s </w:t>
            </w:r>
            <w:r>
              <w:rPr>
                <w:b/>
              </w:rPr>
              <w:t>VtString.stringValue.value</w:t>
            </w:r>
            <w:r>
              <w:t xml:space="preserve"> field MUST be less than or equal to 256 characters, including the terminating NULL character.</w:t>
            </w:r>
          </w:p>
        </w:tc>
      </w:tr>
      <w:tr w:rsidR="00A40DE4" w:rsidTr="00A40DE4">
        <w:tc>
          <w:tcPr>
            <w:tcW w:w="2970" w:type="dxa"/>
          </w:tcPr>
          <w:p w:rsidR="00A40DE4" w:rsidRDefault="004D5D93">
            <w:pPr>
              <w:pStyle w:val="TableBodyText"/>
              <w:spacing w:before="0" w:after="0"/>
            </w:pPr>
            <w:r>
              <w:lastRenderedPageBreak/>
              <w:t>Solution Template ID</w:t>
            </w:r>
          </w:p>
        </w:tc>
        <w:tc>
          <w:tcPr>
            <w:tcW w:w="6390" w:type="dxa"/>
          </w:tcPr>
          <w:p w:rsidR="00A40DE4" w:rsidRDefault="004D5D93">
            <w:pPr>
              <w:pStyle w:val="TableBodyText"/>
              <w:spacing w:before="0" w:after="0"/>
            </w:pPr>
            <w:r>
              <w:t>MUST be a</w:t>
            </w:r>
            <w:r>
              <w:t xml:space="preserve"> </w:t>
            </w:r>
            <w:r>
              <w:rPr>
                <w:b/>
              </w:rPr>
              <w:t>VtString</w:t>
            </w:r>
            <w:r>
              <w:t xml:space="preserve"> property. It specifies the identifier of a document template installed as part of the XML expansion pack. This property is used to ensure that the local copy of the document template installed as part of the XML expansion pack is updated when the</w:t>
            </w:r>
            <w:r>
              <w:t xml:space="preserve"> document template referenced by the manifest file is updated. MAY be ignored</w:t>
            </w:r>
            <w:bookmarkStart w:id="581"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581"/>
            <w:r>
              <w:t xml:space="preserve">. For more information about XML expansion pack manifest files, see [MSDN-SDO]. The length of the property’s </w:t>
            </w:r>
            <w:r>
              <w:rPr>
                <w:b/>
              </w:rPr>
              <w:t>VtString.stringValue.value</w:t>
            </w:r>
            <w:r>
              <w:t xml:space="preserve"> field MUST be less than or equal to 256 characters, including the terminating NULL character.</w:t>
            </w:r>
          </w:p>
        </w:tc>
      </w:tr>
      <w:tr w:rsidR="00A40DE4" w:rsidTr="00A40DE4">
        <w:tc>
          <w:tcPr>
            <w:tcW w:w="2970" w:type="dxa"/>
          </w:tcPr>
          <w:p w:rsidR="00A40DE4" w:rsidRDefault="004D5D93">
            <w:pPr>
              <w:pStyle w:val="TableBodyText"/>
              <w:spacing w:before="0" w:after="0"/>
            </w:pPr>
            <w:r>
              <w:t>Other Solution ID</w:t>
            </w:r>
          </w:p>
        </w:tc>
        <w:tc>
          <w:tcPr>
            <w:tcW w:w="6390" w:type="dxa"/>
          </w:tcPr>
          <w:p w:rsidR="00A40DE4" w:rsidRDefault="004D5D93">
            <w:pPr>
              <w:pStyle w:val="TableBodyText"/>
              <w:spacing w:before="0" w:after="0"/>
            </w:pPr>
            <w:r>
              <w:t xml:space="preserve">MUST be a </w:t>
            </w:r>
            <w:r>
              <w:rPr>
                <w:b/>
              </w:rPr>
              <w:t>VtString</w:t>
            </w:r>
            <w:r>
              <w:t xml:space="preserve"> property. It specifies the identifier</w:t>
            </w:r>
            <w:bookmarkStart w:id="582" w:name="Appendix_A_Target_63"/>
            <w:r>
              <w:rPr>
                <w:rStyle w:val="Hyperlink"/>
              </w:rPr>
              <w:fldChar w:fldCharType="begin"/>
            </w:r>
            <w:r>
              <w:rPr>
                <w:rStyle w:val="Hyperlink"/>
                <w:szCs w:val="24"/>
              </w:rPr>
              <w:instrText xml:space="preserve"> HYPERLINK \l "Appendix_A_63" \o "Product behavior note 63</w:instrText>
            </w:r>
            <w:r>
              <w:rPr>
                <w:rStyle w:val="Hyperlink"/>
                <w:szCs w:val="24"/>
              </w:rPr>
              <w:instrText xml:space="preserve">" \h </w:instrText>
            </w:r>
            <w:r>
              <w:rPr>
                <w:rStyle w:val="Hyperlink"/>
              </w:rPr>
            </w:r>
            <w:r>
              <w:rPr>
                <w:rStyle w:val="Hyperlink"/>
                <w:szCs w:val="24"/>
              </w:rPr>
              <w:fldChar w:fldCharType="separate"/>
            </w:r>
            <w:r>
              <w:rPr>
                <w:rStyle w:val="Hyperlink"/>
              </w:rPr>
              <w:t>&lt;63&gt;</w:t>
            </w:r>
            <w:r>
              <w:rPr>
                <w:rStyle w:val="Hyperlink"/>
              </w:rPr>
              <w:fldChar w:fldCharType="end"/>
            </w:r>
            <w:bookmarkEnd w:id="582"/>
            <w:r>
              <w:t xml:space="preserve"> of a solution of type 'other' installed as a part of a XML expansion pack. For more information about XML expansion pack and types of solutions, see [MSDN-SDO]. This property is used when the solution itself does not affect the document behavior</w:t>
            </w:r>
            <w:r>
              <w:t xml:space="preserve"> but it can be used to check if the referenced solution needs to be updated whenever the document is loaded. MAY be ignored</w:t>
            </w:r>
            <w:bookmarkStart w:id="583"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583"/>
            <w:r>
              <w:t xml:space="preserve">. The length of the property’s </w:t>
            </w:r>
            <w:r>
              <w:rPr>
                <w:b/>
              </w:rPr>
              <w:t>VtString.stringValue.value</w:t>
            </w:r>
            <w:r>
              <w:t xml:space="preserve"> field</w:t>
            </w:r>
            <w:r>
              <w:t xml:space="preserve"> MUST be less than or equal to 51 characters, including the terminating NULL character.</w:t>
            </w:r>
          </w:p>
        </w:tc>
      </w:tr>
    </w:tbl>
    <w:p w:rsidR="00A40DE4" w:rsidRDefault="004D5D93">
      <w:r>
        <w:t xml:space="preserve">The following properties are associated with </w:t>
      </w:r>
      <w:hyperlink w:anchor="gt_5293dd75-4296-4f8b-bb9a-cfef88c3c44d">
        <w:r>
          <w:rPr>
            <w:rStyle w:val="HyperlinkGreen"/>
            <w:b/>
          </w:rPr>
          <w:t>managed code</w:t>
        </w:r>
      </w:hyperlink>
      <w:r>
        <w:t xml:space="preserve"> document </w:t>
      </w:r>
      <w:hyperlink w:anchor="gt_a3be101e-9d37-484a-a5e6-b70d559146c6">
        <w:r>
          <w:rPr>
            <w:rStyle w:val="HyperlinkGreen"/>
            <w:b/>
          </w:rPr>
          <w:t>add-in</w:t>
        </w:r>
      </w:hyperlink>
      <w:r>
        <w:t xml:space="preserve"> solutions</w:t>
      </w:r>
      <w:bookmarkStart w:id="584"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84"/>
      <w:r>
        <w:t xml:space="preserve">. For more information about managed code document add-in solutions, see </w:t>
      </w:r>
      <w:hyperlink r:id="rId224">
        <w:r>
          <w:rPr>
            <w:rStyle w:val="Hyperlink"/>
          </w:rPr>
          <w:t>[MSDN-A</w:t>
        </w:r>
        <w:r>
          <w:rPr>
            <w:rStyle w:val="Hyperlink"/>
          </w:rPr>
          <w:t>VSTOS]</w:t>
        </w:r>
      </w:hyperlink>
      <w:r>
        <w:t>. These properties MUST both exist if present.</w:t>
      </w:r>
    </w:p>
    <w:tbl>
      <w:tblPr>
        <w:tblStyle w:val="Table-ShadedHeader"/>
        <w:tblW w:w="0" w:type="auto"/>
        <w:tblLook w:val="04A0" w:firstRow="1" w:lastRow="0" w:firstColumn="1" w:lastColumn="0" w:noHBand="0" w:noVBand="1"/>
      </w:tblPr>
      <w:tblGrid>
        <w:gridCol w:w="2970"/>
        <w:gridCol w:w="6390"/>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970" w:type="dxa"/>
          </w:tcPr>
          <w:p w:rsidR="00A40DE4" w:rsidRDefault="004D5D93">
            <w:pPr>
              <w:pStyle w:val="TableHeaderText"/>
            </w:pPr>
            <w:r>
              <w:t>Reserved name</w:t>
            </w:r>
          </w:p>
        </w:tc>
        <w:tc>
          <w:tcPr>
            <w:tcW w:w="6390" w:type="dxa"/>
          </w:tcPr>
          <w:p w:rsidR="00A40DE4" w:rsidRDefault="004D5D93">
            <w:pPr>
              <w:pStyle w:val="TableHeaderText"/>
              <w:spacing w:before="0" w:after="0"/>
            </w:pPr>
            <w:r>
              <w:t>Format and description</w:t>
            </w:r>
          </w:p>
        </w:tc>
      </w:tr>
      <w:tr w:rsidR="00A40DE4" w:rsidTr="00A40DE4">
        <w:tc>
          <w:tcPr>
            <w:tcW w:w="2970" w:type="dxa"/>
          </w:tcPr>
          <w:p w:rsidR="00A40DE4" w:rsidRDefault="004D5D93">
            <w:pPr>
              <w:pStyle w:val="TableBodyText"/>
            </w:pPr>
            <w:r>
              <w:t>_AssemblyLocation</w:t>
            </w:r>
          </w:p>
          <w:p w:rsidR="00A40DE4" w:rsidRDefault="004D5D93">
            <w:pPr>
              <w:pStyle w:val="TableBodyText"/>
            </w:pPr>
            <w:r>
              <w:t>_AssemblyLocation0</w:t>
            </w:r>
          </w:p>
          <w:p w:rsidR="00A40DE4" w:rsidRDefault="004D5D93">
            <w:pPr>
              <w:pStyle w:val="TableBodyText"/>
            </w:pPr>
            <w:r>
              <w:t>_AssemblyLocation1</w:t>
            </w:r>
          </w:p>
          <w:p w:rsidR="00A40DE4" w:rsidRDefault="004D5D93">
            <w:pPr>
              <w:pStyle w:val="TableBodyText"/>
            </w:pPr>
            <w:r>
              <w:t>…</w:t>
            </w:r>
          </w:p>
          <w:p w:rsidR="00A40DE4" w:rsidRDefault="004D5D93">
            <w:pPr>
              <w:pStyle w:val="TableBodyText"/>
            </w:pPr>
            <w:r>
              <w:t>_AssemblyLocation</w:t>
            </w:r>
            <w:r>
              <w:rPr>
                <w:i/>
              </w:rPr>
              <w:t>N</w:t>
            </w:r>
          </w:p>
        </w:tc>
        <w:tc>
          <w:tcPr>
            <w:tcW w:w="6390" w:type="dxa"/>
          </w:tcPr>
          <w:p w:rsidR="00A40DE4" w:rsidRDefault="004D5D93">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 each no larger than 255 characters plus a terminating NULL character. If segmented, each se</w:t>
            </w:r>
            <w:r>
              <w:t xml:space="preserve">gment MUST be a property of the </w:t>
            </w:r>
            <w:r>
              <w:rPr>
                <w:b/>
              </w:rPr>
              <w:t>VtString</w:t>
            </w:r>
            <w:r>
              <w:t xml:space="preserve"> type and MUST be null-terminated. Each segment except for the last MUST contain 255 characters of the value, with the last containing all remaining characters.</w:t>
            </w:r>
          </w:p>
          <w:p w:rsidR="00A40DE4" w:rsidRDefault="004D5D93">
            <w:pPr>
              <w:pStyle w:val="TableBodyText"/>
              <w:spacing w:before="0" w:after="0"/>
            </w:pPr>
            <w:r>
              <w:t>If not segmented, the property name MUST be "_AssemblyL</w:t>
            </w:r>
            <w:r>
              <w:t>ocation" or "_AssemblyLocation0".</w:t>
            </w:r>
          </w:p>
          <w:p w:rsidR="00A40DE4" w:rsidRDefault="004D5D93">
            <w:pPr>
              <w:pStyle w:val="TableBodyText"/>
              <w:spacing w:before="0" w:after="0"/>
            </w:pPr>
            <w:r>
              <w:t>If segmented, the property segment names are generated by taking the root name "_AssemblyLocation" and appending the string representation of the decimal numbers 0, 1, 2, and so on.</w:t>
            </w:r>
          </w:p>
          <w:p w:rsidR="00A40DE4" w:rsidRDefault="004D5D93">
            <w:pPr>
              <w:pStyle w:val="TableBodyText"/>
              <w:spacing w:before="0" w:after="0"/>
            </w:pPr>
            <w:r>
              <w:t>Therefore, the first segment MUST be nam</w:t>
            </w:r>
            <w:r>
              <w:t>ed "_AssemblyLocation0", the second "_AssemblyLocation1", the eleventh "_AssemblyLocation10", and so on.</w:t>
            </w:r>
          </w:p>
          <w:p w:rsidR="00A40DE4" w:rsidRDefault="004D5D93">
            <w:pPr>
              <w:pStyle w:val="TableBodyText"/>
              <w:spacing w:before="0" w:after="0"/>
            </w:pPr>
            <w:r>
              <w:t xml:space="preserve">The reconstructed value of the property specifies the path to be used to locate the managed </w:t>
            </w:r>
            <w:hyperlink w:anchor="gt_7d79c711-c9ae-4cd0-929d-96b521f69b67">
              <w:r>
                <w:rPr>
                  <w:rStyle w:val="HyperlinkGreen"/>
                  <w:b/>
                </w:rPr>
                <w:t>assembly</w:t>
              </w:r>
            </w:hyperlink>
            <w:r>
              <w:t xml:space="preserve"> file specified by the "_AssemblyFile" property.</w:t>
            </w:r>
          </w:p>
          <w:p w:rsidR="00A40DE4" w:rsidRDefault="004D5D93">
            <w:pPr>
              <w:pStyle w:val="TableBodyText"/>
              <w:spacing w:before="0" w:after="0"/>
            </w:pPr>
            <w:r>
              <w:t>MAY be ignored.</w:t>
            </w:r>
            <w:bookmarkStart w:id="585"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585"/>
          </w:p>
        </w:tc>
      </w:tr>
      <w:tr w:rsidR="00A40DE4" w:rsidTr="00A40DE4">
        <w:tc>
          <w:tcPr>
            <w:tcW w:w="2970" w:type="dxa"/>
          </w:tcPr>
          <w:p w:rsidR="00A40DE4" w:rsidRDefault="004D5D93">
            <w:pPr>
              <w:pStyle w:val="TableBodyText"/>
            </w:pPr>
            <w:r>
              <w:t>_AssemblyFile</w:t>
            </w:r>
          </w:p>
          <w:p w:rsidR="00A40DE4" w:rsidRDefault="004D5D93">
            <w:pPr>
              <w:pStyle w:val="TableBodyText"/>
            </w:pPr>
            <w:r>
              <w:t>_AssemblyFile0</w:t>
            </w:r>
          </w:p>
          <w:p w:rsidR="00A40DE4" w:rsidRDefault="004D5D93">
            <w:pPr>
              <w:pStyle w:val="TableBodyText"/>
            </w:pPr>
            <w:r>
              <w:t>_AssemblyFile1</w:t>
            </w:r>
          </w:p>
          <w:p w:rsidR="00A40DE4" w:rsidRDefault="004D5D93">
            <w:pPr>
              <w:pStyle w:val="TableBodyText"/>
            </w:pPr>
            <w:r>
              <w:t>…</w:t>
            </w:r>
          </w:p>
          <w:p w:rsidR="00A40DE4" w:rsidRDefault="004D5D93">
            <w:pPr>
              <w:pStyle w:val="TableBodyText"/>
            </w:pPr>
            <w:r>
              <w:t>_AssemblyFile</w:t>
            </w:r>
            <w:r>
              <w:rPr>
                <w:i/>
              </w:rPr>
              <w:t>N</w:t>
            </w:r>
          </w:p>
        </w:tc>
        <w:tc>
          <w:tcPr>
            <w:tcW w:w="6390" w:type="dxa"/>
          </w:tcPr>
          <w:p w:rsidR="00A40DE4" w:rsidRDefault="004D5D93">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 each no larger than 255 characters plus a terminating NULL character. If segmented, each se</w:t>
            </w:r>
            <w:r>
              <w:t xml:space="preserve">gment MUST be a property of the </w:t>
            </w:r>
            <w:r>
              <w:rPr>
                <w:b/>
              </w:rPr>
              <w:t>VtString</w:t>
            </w:r>
            <w:r>
              <w:t xml:space="preserve"> type and MUST be null-terminated. Each segment except for the last MUST contain 255 characters of the value, with the last containing all remaining characters.</w:t>
            </w:r>
          </w:p>
          <w:p w:rsidR="00A40DE4" w:rsidRDefault="00A40DE4">
            <w:pPr>
              <w:pStyle w:val="TableBodyText"/>
              <w:spacing w:before="0" w:after="0"/>
            </w:pPr>
          </w:p>
          <w:p w:rsidR="00A40DE4" w:rsidRDefault="004D5D93">
            <w:pPr>
              <w:pStyle w:val="TableBodyText"/>
              <w:spacing w:before="0" w:after="0"/>
            </w:pPr>
            <w:r>
              <w:t>If not segmented, the property name MUST be "_Assembly</w:t>
            </w:r>
            <w:r>
              <w:t>File" or "_AssemblyFile0".</w:t>
            </w:r>
          </w:p>
          <w:p w:rsidR="00A40DE4" w:rsidRDefault="00A40DE4">
            <w:pPr>
              <w:pStyle w:val="TableBodyText"/>
              <w:spacing w:before="0" w:after="0"/>
            </w:pPr>
          </w:p>
          <w:p w:rsidR="00A40DE4" w:rsidRDefault="004D5D93">
            <w:pPr>
              <w:pStyle w:val="TableBodyText"/>
              <w:spacing w:before="0" w:after="0"/>
            </w:pPr>
            <w:r>
              <w:t>If segmented, the property segment names are generated by taking the root name "_AssemblyFile" and appending the string representation of the decimal numbers 0, 1, 2, and so on.</w:t>
            </w:r>
          </w:p>
          <w:p w:rsidR="00A40DE4" w:rsidRDefault="004D5D93">
            <w:pPr>
              <w:pStyle w:val="TableBodyText"/>
              <w:spacing w:before="0" w:after="0"/>
            </w:pPr>
            <w:r>
              <w:t xml:space="preserve">Therefore, the first segment MUST be named </w:t>
            </w:r>
            <w:r>
              <w:t>"_AssemblyFile0", the second "_AssemblyFile1", the eleventh "_AssemblyFile10", and so on.</w:t>
            </w:r>
          </w:p>
          <w:p w:rsidR="00A40DE4" w:rsidRDefault="004D5D93">
            <w:pPr>
              <w:pStyle w:val="TableBodyText"/>
            </w:pPr>
            <w:r>
              <w:t xml:space="preserve">The reconstructed value of the property specifies the file name of the managed assembly file containing the code for the document add-in </w:t>
            </w:r>
            <w:r>
              <w:lastRenderedPageBreak/>
              <w:t>solution.</w:t>
            </w:r>
          </w:p>
          <w:p w:rsidR="00A40DE4" w:rsidRDefault="004D5D93">
            <w:pPr>
              <w:pStyle w:val="TableBodyText"/>
            </w:pPr>
            <w:r>
              <w:t>MAY be ignored.</w:t>
            </w:r>
            <w:bookmarkStart w:id="586" w:name="Appendix_A_Target_67"/>
            <w:r>
              <w:rPr>
                <w:rStyle w:val="Hyperlink"/>
              </w:rPr>
              <w:fldChar w:fldCharType="begin"/>
            </w:r>
            <w:r>
              <w:rPr>
                <w:rStyle w:val="Hyperlink"/>
                <w:szCs w:val="24"/>
              </w:rPr>
              <w:instrText xml:space="preserve"> H</w:instrText>
            </w:r>
            <w:r>
              <w:rPr>
                <w:rStyle w:val="Hyperlink"/>
                <w:szCs w:val="24"/>
              </w:rPr>
              <w:instrText xml:space="preserve">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586"/>
          </w:p>
        </w:tc>
      </w:tr>
    </w:tbl>
    <w:p w:rsidR="00A40DE4" w:rsidRDefault="004D5D93">
      <w:pPr>
        <w:keepNext/>
      </w:pPr>
      <w:r>
        <w:lastRenderedPageBreak/>
        <w:t>The following properties specify information about a document that has been sent by using email, either for review or as an attachment, from an author to a reviewer or from a reviewer back</w:t>
      </w:r>
      <w:r>
        <w:t xml:space="preserve"> to the author. These properties MAY be ignored.</w:t>
      </w:r>
      <w:bookmarkStart w:id="587"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87"/>
    </w:p>
    <w:tbl>
      <w:tblPr>
        <w:tblStyle w:val="Table-ShadedHeader"/>
        <w:tblW w:w="0" w:type="auto"/>
        <w:tblLayout w:type="fixed"/>
        <w:tblLook w:val="04A0" w:firstRow="1" w:lastRow="0" w:firstColumn="1" w:lastColumn="0" w:noHBand="0" w:noVBand="1"/>
      </w:tblPr>
      <w:tblGrid>
        <w:gridCol w:w="3240"/>
        <w:gridCol w:w="6120"/>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3240" w:type="dxa"/>
          </w:tcPr>
          <w:p w:rsidR="00A40DE4" w:rsidRDefault="004D5D93">
            <w:pPr>
              <w:pStyle w:val="TableHeaderText"/>
              <w:spacing w:before="0" w:after="0"/>
            </w:pPr>
            <w:r>
              <w:t>Reserved name</w:t>
            </w:r>
          </w:p>
        </w:tc>
        <w:tc>
          <w:tcPr>
            <w:tcW w:w="6120" w:type="dxa"/>
          </w:tcPr>
          <w:p w:rsidR="00A40DE4" w:rsidRDefault="004D5D93">
            <w:pPr>
              <w:pStyle w:val="TableHeaderText"/>
              <w:spacing w:before="0" w:after="0"/>
            </w:pPr>
            <w:r>
              <w:t>Format and description</w:t>
            </w:r>
          </w:p>
        </w:tc>
      </w:tr>
      <w:tr w:rsidR="00A40DE4" w:rsidTr="00A40DE4">
        <w:tc>
          <w:tcPr>
            <w:tcW w:w="3240" w:type="dxa"/>
          </w:tcPr>
          <w:p w:rsidR="00A40DE4" w:rsidRDefault="004D5D93">
            <w:pPr>
              <w:pStyle w:val="TableBodyText"/>
              <w:spacing w:before="0" w:after="0"/>
            </w:pPr>
            <w:r>
              <w:t>_ReviewCycleID</w:t>
            </w:r>
          </w:p>
        </w:tc>
        <w:tc>
          <w:tcPr>
            <w:tcW w:w="6120" w:type="dxa"/>
          </w:tcPr>
          <w:p w:rsidR="00A40DE4" w:rsidRDefault="004D5D93">
            <w:pPr>
              <w:pStyle w:val="TableBodyText"/>
              <w:spacing w:before="0" w:after="0"/>
            </w:pPr>
            <w:r>
              <w:t xml:space="preserve">MUST be a VT_I4 </w:t>
            </w:r>
            <w:r>
              <w:rPr>
                <w:b/>
              </w:rPr>
              <w:t>TypedPropertyValue</w:t>
            </w:r>
            <w:r>
              <w:t xml:space="preserve"> property ([MS-OLEPS] section 2.15). Specifies a </w:t>
            </w:r>
            <w:r>
              <w:t>unique identifier for a document that was sent for review.</w:t>
            </w:r>
          </w:p>
        </w:tc>
      </w:tr>
      <w:tr w:rsidR="00A40DE4" w:rsidTr="00A40DE4">
        <w:tc>
          <w:tcPr>
            <w:tcW w:w="3240" w:type="dxa"/>
          </w:tcPr>
          <w:p w:rsidR="00A40DE4" w:rsidRDefault="004D5D93">
            <w:pPr>
              <w:pStyle w:val="TableBodyText"/>
              <w:spacing w:before="0" w:after="0"/>
            </w:pPr>
            <w:r>
              <w:t>_TentativeReviewCycleID</w:t>
            </w:r>
          </w:p>
        </w:tc>
        <w:tc>
          <w:tcPr>
            <w:tcW w:w="6120" w:type="dxa"/>
          </w:tcPr>
          <w:p w:rsidR="00A40DE4" w:rsidRDefault="004D5D93">
            <w:pPr>
              <w:pStyle w:val="TableBodyText"/>
              <w:spacing w:before="0" w:after="0"/>
            </w:pPr>
            <w:r>
              <w:t xml:space="preserve">MUST be a VT_I4 </w:t>
            </w:r>
            <w:r>
              <w:rPr>
                <w:b/>
              </w:rPr>
              <w:t>TypedPropertyValue</w:t>
            </w:r>
            <w:r>
              <w:t xml:space="preserve"> property ([MS-OLEPS] section 2.15). Specifies a unique identifier for a document that was sent for review. If this property and the "_Rev</w:t>
            </w:r>
            <w:r>
              <w:t>iewCycleID" property both exist in a document, then they MUST have the same value.</w:t>
            </w:r>
          </w:p>
        </w:tc>
      </w:tr>
      <w:tr w:rsidR="00A40DE4" w:rsidTr="00A40DE4">
        <w:tc>
          <w:tcPr>
            <w:tcW w:w="3240" w:type="dxa"/>
          </w:tcPr>
          <w:p w:rsidR="00A40DE4" w:rsidRDefault="004D5D93">
            <w:pPr>
              <w:pStyle w:val="TableBodyText"/>
              <w:spacing w:before="0" w:after="0"/>
            </w:pPr>
            <w:r>
              <w:t>_ReviewingToolsShownOnce</w:t>
            </w:r>
          </w:p>
        </w:tc>
        <w:tc>
          <w:tcPr>
            <w:tcW w:w="6120" w:type="dxa"/>
          </w:tcPr>
          <w:p w:rsidR="00A40DE4" w:rsidRDefault="004D5D93">
            <w:pPr>
              <w:pStyle w:val="TableBodyText"/>
              <w:spacing w:before="0" w:after="0"/>
            </w:pPr>
            <w:r>
              <w:t xml:space="preserve">MUST be a </w:t>
            </w:r>
            <w:r>
              <w:rPr>
                <w:b/>
              </w:rPr>
              <w:t>VtString</w:t>
            </w:r>
            <w:r>
              <w:t xml:space="preserve"> property. MUST have a value of "", the empty string. Specifies that the client application has opened the document that was sent</w:t>
            </w:r>
            <w:r>
              <w:t xml:space="preserve"> for review.</w:t>
            </w:r>
          </w:p>
        </w:tc>
      </w:tr>
      <w:tr w:rsidR="00A40DE4" w:rsidTr="00A40DE4">
        <w:tc>
          <w:tcPr>
            <w:tcW w:w="3240" w:type="dxa"/>
          </w:tcPr>
          <w:p w:rsidR="00A40DE4" w:rsidRDefault="004D5D93">
            <w:pPr>
              <w:pStyle w:val="TableBodyText"/>
              <w:spacing w:before="0" w:after="0"/>
            </w:pPr>
            <w:r>
              <w:t>_NewReviewCycle</w:t>
            </w:r>
          </w:p>
        </w:tc>
        <w:tc>
          <w:tcPr>
            <w:tcW w:w="6120" w:type="dxa"/>
          </w:tcPr>
          <w:p w:rsidR="00A40DE4" w:rsidRDefault="004D5D93">
            <w:pPr>
              <w:pStyle w:val="TableBodyText"/>
              <w:spacing w:before="0" w:after="0"/>
            </w:pPr>
            <w:r>
              <w:t xml:space="preserve">MUST be a </w:t>
            </w:r>
            <w:r>
              <w:rPr>
                <w:b/>
              </w:rPr>
              <w:t>VtString</w:t>
            </w:r>
            <w:r>
              <w:t xml:space="preserve"> property. MUST have a value of "", the empty string. Specifies that the document was sent as an attachment or for review. MAY be ignored.</w:t>
            </w:r>
            <w:bookmarkStart w:id="588"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588"/>
          </w:p>
        </w:tc>
      </w:tr>
      <w:tr w:rsidR="00A40DE4" w:rsidTr="00A40DE4">
        <w:tc>
          <w:tcPr>
            <w:tcW w:w="3240" w:type="dxa"/>
          </w:tcPr>
          <w:p w:rsidR="00A40DE4" w:rsidRDefault="004D5D93">
            <w:pPr>
              <w:pStyle w:val="TableBodyText"/>
              <w:spacing w:before="0" w:after="0"/>
            </w:pPr>
            <w:r>
              <w:t>_AuthorEmail</w:t>
            </w:r>
          </w:p>
        </w:tc>
        <w:tc>
          <w:tcPr>
            <w:tcW w:w="6120" w:type="dxa"/>
          </w:tcPr>
          <w:p w:rsidR="00A40DE4" w:rsidRDefault="004D5D93">
            <w:pPr>
              <w:pStyle w:val="TableBodyText"/>
              <w:spacing w:before="0" w:after="0"/>
            </w:pPr>
            <w:r>
              <w:t xml:space="preserve">MUST be a </w:t>
            </w:r>
            <w:r>
              <w:rPr>
                <w:b/>
              </w:rPr>
              <w:t>VtString</w:t>
            </w:r>
            <w:r>
              <w:t xml:space="preserve"> property. Specifies the email address from which the document was sent. The length of the property’s </w:t>
            </w:r>
            <w:r>
              <w:rPr>
                <w:b/>
              </w:rPr>
              <w:t>VtString.stringValue.value</w:t>
            </w:r>
            <w:r>
              <w:t xml:space="preserve"> field MUST be less than or equal to 256 characters, including the terminating NULL character.</w:t>
            </w:r>
          </w:p>
        </w:tc>
      </w:tr>
      <w:tr w:rsidR="00A40DE4" w:rsidTr="00A40DE4">
        <w:tc>
          <w:tcPr>
            <w:tcW w:w="3240" w:type="dxa"/>
          </w:tcPr>
          <w:p w:rsidR="00A40DE4" w:rsidRDefault="004D5D93">
            <w:pPr>
              <w:pStyle w:val="TableBodyText"/>
              <w:spacing w:before="0" w:after="0"/>
            </w:pPr>
            <w:r>
              <w:t>_AuthorEmailDisplayName</w:t>
            </w:r>
          </w:p>
        </w:tc>
        <w:tc>
          <w:tcPr>
            <w:tcW w:w="6120" w:type="dxa"/>
          </w:tcPr>
          <w:p w:rsidR="00A40DE4" w:rsidRDefault="004D5D93">
            <w:pPr>
              <w:pStyle w:val="TableBodyText"/>
              <w:spacing w:before="0" w:after="0"/>
            </w:pPr>
            <w:r>
              <w:t xml:space="preserve">MUST be a </w:t>
            </w:r>
            <w:r>
              <w:rPr>
                <w:b/>
              </w:rPr>
              <w:t>VtString</w:t>
            </w:r>
            <w:r>
              <w:t xml:space="preserve"> property. Specifies the display name of the email address from which the document was sent. The length of the property’s </w:t>
            </w:r>
            <w:r>
              <w:rPr>
                <w:b/>
              </w:rPr>
              <w:t>VtString.stringValue.value</w:t>
            </w:r>
            <w:r>
              <w:t xml:space="preserve"> field MUST be less than or equal to 256 characters, including th</w:t>
            </w:r>
            <w:r>
              <w:t>e terminating NULL character.</w:t>
            </w:r>
          </w:p>
        </w:tc>
      </w:tr>
      <w:tr w:rsidR="00A40DE4" w:rsidTr="00A40DE4">
        <w:tc>
          <w:tcPr>
            <w:tcW w:w="3240" w:type="dxa"/>
          </w:tcPr>
          <w:p w:rsidR="00A40DE4" w:rsidRDefault="004D5D93">
            <w:pPr>
              <w:pStyle w:val="TableBodyText"/>
              <w:spacing w:before="0" w:after="0"/>
            </w:pPr>
            <w:r>
              <w:t>_EmailSubject</w:t>
            </w:r>
          </w:p>
        </w:tc>
        <w:tc>
          <w:tcPr>
            <w:tcW w:w="6120" w:type="dxa"/>
          </w:tcPr>
          <w:p w:rsidR="00A40DE4" w:rsidRDefault="004D5D93">
            <w:pPr>
              <w:pStyle w:val="TableBodyText"/>
              <w:spacing w:before="0" w:after="0"/>
            </w:pPr>
            <w:r>
              <w:t xml:space="preserve">MUST be a </w:t>
            </w:r>
            <w:r>
              <w:rPr>
                <w:b/>
              </w:rPr>
              <w:t>VtString</w:t>
            </w:r>
            <w:r>
              <w:t xml:space="preserve"> property. Specifies the subject of the email message with which the document was sent. The length of the property’s </w:t>
            </w:r>
            <w:r>
              <w:rPr>
                <w:b/>
              </w:rPr>
              <w:t>VtString.stringValue.value</w:t>
            </w:r>
            <w:r>
              <w:t xml:space="preserve"> field MUST be less than or equal to 256 characters, including the terminating NULL character.</w:t>
            </w:r>
          </w:p>
        </w:tc>
      </w:tr>
      <w:tr w:rsidR="00A40DE4" w:rsidTr="00A40DE4">
        <w:tc>
          <w:tcPr>
            <w:tcW w:w="3240" w:type="dxa"/>
          </w:tcPr>
          <w:p w:rsidR="00A40DE4" w:rsidRDefault="004D5D93">
            <w:pPr>
              <w:pStyle w:val="TableBodyText"/>
              <w:spacing w:before="0" w:after="0"/>
            </w:pPr>
            <w:r>
              <w:t>_AdHocReviewCycleID</w:t>
            </w:r>
          </w:p>
        </w:tc>
        <w:tc>
          <w:tcPr>
            <w:tcW w:w="6120" w:type="dxa"/>
          </w:tcPr>
          <w:p w:rsidR="00A40DE4" w:rsidRDefault="004D5D93">
            <w:pPr>
              <w:pStyle w:val="TableBodyText"/>
              <w:spacing w:before="0" w:after="0"/>
            </w:pPr>
            <w:r>
              <w:t xml:space="preserve">MUST be a VT_I4 </w:t>
            </w:r>
            <w:r>
              <w:rPr>
                <w:b/>
              </w:rPr>
              <w:t>TypedPropertyValue</w:t>
            </w:r>
            <w:r>
              <w:t xml:space="preserve"> property ([MS-OLEPS] section 2.15). Specifies a unique identifier for reviewing a document that was sent </w:t>
            </w:r>
            <w:r>
              <w:t>as an attachment.</w:t>
            </w:r>
          </w:p>
        </w:tc>
      </w:tr>
      <w:tr w:rsidR="00A40DE4" w:rsidTr="00A40DE4">
        <w:tc>
          <w:tcPr>
            <w:tcW w:w="3240" w:type="dxa"/>
          </w:tcPr>
          <w:p w:rsidR="00A40DE4" w:rsidRDefault="004D5D93">
            <w:pPr>
              <w:pStyle w:val="TableBodyText"/>
              <w:spacing w:before="0" w:after="0"/>
            </w:pPr>
            <w:r>
              <w:t>_PreviousAdHocReviewCycleID</w:t>
            </w:r>
          </w:p>
        </w:tc>
        <w:tc>
          <w:tcPr>
            <w:tcW w:w="6120" w:type="dxa"/>
          </w:tcPr>
          <w:p w:rsidR="00A40DE4" w:rsidRDefault="004D5D93">
            <w:pPr>
              <w:pStyle w:val="TableBodyText"/>
              <w:spacing w:before="0" w:after="0"/>
            </w:pPr>
            <w:r>
              <w:t xml:space="preserve">MUST be a VT_I4 </w:t>
            </w:r>
            <w:r>
              <w:rPr>
                <w:b/>
              </w:rPr>
              <w:t>TypedPropertyValue</w:t>
            </w:r>
            <w:r>
              <w:t xml:space="preserve"> property ([MS-OLEPS] section 2.15). Specifies a unique identifier for reviewing a document that was sent as an attachment. SHOULD be ignored.</w:t>
            </w:r>
            <w:bookmarkStart w:id="589" w:name="Appendix_A_Target_70"/>
            <w:r>
              <w:rPr>
                <w:rStyle w:val="Hyperlink"/>
              </w:rPr>
              <w:fldChar w:fldCharType="begin"/>
            </w:r>
            <w:r>
              <w:rPr>
                <w:rStyle w:val="Hyperlink"/>
                <w:szCs w:val="24"/>
              </w:rPr>
              <w:instrText xml:space="preserve"> HYPERLINK \l "Appendix_A_70" \</w:instrText>
            </w:r>
            <w:r>
              <w:rPr>
                <w:rStyle w:val="Hyperlink"/>
                <w:szCs w:val="24"/>
              </w:rPr>
              <w:instrText xml:space="preserve">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589"/>
            <w:r>
              <w:t xml:space="preserve"> MAY be changed if the "_AdHocReviewCycleID" property was present when the document was opened; then the value of the "_PreviousAdHocReviewCycleID" property when the document is again sent as an attachment MUST be the s</w:t>
            </w:r>
            <w:r>
              <w:t>ame as the original value of "_AdHocReviewCycleID".</w:t>
            </w:r>
          </w:p>
        </w:tc>
      </w:tr>
      <w:tr w:rsidR="00A40DE4" w:rsidTr="00A40DE4">
        <w:tc>
          <w:tcPr>
            <w:tcW w:w="3240" w:type="dxa"/>
          </w:tcPr>
          <w:p w:rsidR="00A40DE4" w:rsidRDefault="004D5D93">
            <w:pPr>
              <w:pStyle w:val="TableBodyText"/>
              <w:spacing w:before="0" w:after="0"/>
            </w:pPr>
            <w:r>
              <w:t>_EmailStoreID</w:t>
            </w:r>
          </w:p>
          <w:p w:rsidR="00A40DE4" w:rsidRDefault="004D5D93">
            <w:pPr>
              <w:pStyle w:val="TableBodyText"/>
              <w:spacing w:before="0" w:after="0"/>
            </w:pPr>
            <w:r>
              <w:t>_EmailStoreID0</w:t>
            </w:r>
          </w:p>
          <w:p w:rsidR="00A40DE4" w:rsidRDefault="004D5D93">
            <w:pPr>
              <w:pStyle w:val="TableBodyText"/>
              <w:spacing w:before="0" w:after="0"/>
            </w:pPr>
            <w:r>
              <w:t>_EmailStoreID1</w:t>
            </w:r>
          </w:p>
          <w:p w:rsidR="00A40DE4" w:rsidRDefault="004D5D93">
            <w:pPr>
              <w:pStyle w:val="TableBodyText"/>
              <w:spacing w:before="0" w:after="0"/>
            </w:pPr>
            <w:r>
              <w:t>…</w:t>
            </w:r>
          </w:p>
          <w:p w:rsidR="00A40DE4" w:rsidRDefault="004D5D93">
            <w:pPr>
              <w:pStyle w:val="TableBodyText"/>
              <w:spacing w:before="0" w:after="0"/>
            </w:pPr>
            <w:r>
              <w:t>_EmailStoreID</w:t>
            </w:r>
            <w:r>
              <w:rPr>
                <w:i/>
              </w:rPr>
              <w:t>N</w:t>
            </w:r>
          </w:p>
        </w:tc>
        <w:tc>
          <w:tcPr>
            <w:tcW w:w="6120" w:type="dxa"/>
          </w:tcPr>
          <w:p w:rsidR="00A40DE4" w:rsidRDefault="004D5D93">
            <w:pPr>
              <w:pStyle w:val="TableBodyText"/>
              <w:spacing w:before="0" w:after="0"/>
            </w:pPr>
            <w:r>
              <w:t xml:space="preserve">MUST be a </w:t>
            </w:r>
            <w:r>
              <w:rPr>
                <w:b/>
              </w:rPr>
              <w:t>VtString</w:t>
            </w:r>
            <w:r>
              <w:t xml:space="preserve"> property. Specifies an identifier of the email server of the reviewer who is returning the document to the author. If the length of the property’s </w:t>
            </w:r>
            <w:r>
              <w:rPr>
                <w:b/>
              </w:rPr>
              <w:t>VtString.stringValue.value</w:t>
            </w:r>
            <w:r>
              <w:t xml:space="preserve"> field exceeds 255 characters, excluding the terminating NULL character, then it M</w:t>
            </w:r>
            <w:r>
              <w:t xml:space="preserve">UST be segmented into multiple properties, each no larger than 255 characters plus a terminating NULL character. If segmented, each segment MUST be a property of the </w:t>
            </w:r>
            <w:r>
              <w:rPr>
                <w:b/>
              </w:rPr>
              <w:t>VtString</w:t>
            </w:r>
            <w:r>
              <w:t xml:space="preserve"> type and MUST be null-terminated. Each segment except for the last MUST contain 2</w:t>
            </w:r>
            <w:r>
              <w:t>55 characters of the value, with the last containing all remaining characters. The name of each segment MUST be the base property name appended with the ASCII character whose value is equal to the value of the character ‘0’ plus one less than the ordinal o</w:t>
            </w:r>
            <w:r>
              <w:t>f the segment; hence, the first segment MUST be named "_EmailStoreID0", the second "_EmailStoreID1", the eleventh "_EmailStoreID10", and so on.</w:t>
            </w:r>
          </w:p>
        </w:tc>
      </w:tr>
      <w:tr w:rsidR="00A40DE4" w:rsidTr="00A40DE4">
        <w:tc>
          <w:tcPr>
            <w:tcW w:w="3240" w:type="dxa"/>
          </w:tcPr>
          <w:p w:rsidR="00A40DE4" w:rsidRDefault="004D5D93">
            <w:pPr>
              <w:pStyle w:val="TableBodyText"/>
              <w:spacing w:before="0" w:after="0"/>
            </w:pPr>
            <w:r>
              <w:t>_EmailEntryID</w:t>
            </w:r>
          </w:p>
          <w:p w:rsidR="00A40DE4" w:rsidRDefault="004D5D93">
            <w:pPr>
              <w:pStyle w:val="TableBodyText"/>
              <w:spacing w:before="0" w:after="0"/>
            </w:pPr>
            <w:r>
              <w:lastRenderedPageBreak/>
              <w:t>_EmailEntryID0</w:t>
            </w:r>
          </w:p>
          <w:p w:rsidR="00A40DE4" w:rsidRDefault="004D5D93">
            <w:pPr>
              <w:pStyle w:val="TableBodyText"/>
              <w:spacing w:before="0" w:after="0"/>
            </w:pPr>
            <w:r>
              <w:t>_EmailEntryID1</w:t>
            </w:r>
          </w:p>
          <w:p w:rsidR="00A40DE4" w:rsidRDefault="004D5D93">
            <w:pPr>
              <w:pStyle w:val="TableBodyText"/>
              <w:spacing w:before="0" w:after="0"/>
            </w:pPr>
            <w:r>
              <w:t>…</w:t>
            </w:r>
          </w:p>
          <w:p w:rsidR="00A40DE4" w:rsidRDefault="004D5D93">
            <w:pPr>
              <w:pStyle w:val="TableBodyText"/>
              <w:spacing w:before="0" w:after="0"/>
            </w:pPr>
            <w:r>
              <w:t>_EmailEntryID</w:t>
            </w:r>
            <w:r>
              <w:rPr>
                <w:i/>
              </w:rPr>
              <w:t>N</w:t>
            </w:r>
          </w:p>
        </w:tc>
        <w:tc>
          <w:tcPr>
            <w:tcW w:w="6120" w:type="dxa"/>
          </w:tcPr>
          <w:p w:rsidR="00A40DE4" w:rsidRDefault="004D5D93">
            <w:pPr>
              <w:pStyle w:val="TableBodyText"/>
              <w:spacing w:before="0" w:after="0"/>
            </w:pPr>
            <w:r>
              <w:lastRenderedPageBreak/>
              <w:t xml:space="preserve">MUST be a </w:t>
            </w:r>
            <w:r>
              <w:rPr>
                <w:b/>
              </w:rPr>
              <w:t>VtString</w:t>
            </w:r>
            <w:r>
              <w:t xml:space="preserve"> property. Specifies an identifi</w:t>
            </w:r>
            <w:r>
              <w:t xml:space="preserve">er of the email </w:t>
            </w:r>
            <w:r>
              <w:lastRenderedPageBreak/>
              <w:t xml:space="preserve">message of the reviewer who is returning the document to the author. If the length of the property’s </w:t>
            </w:r>
            <w:r>
              <w:rPr>
                <w:b/>
              </w:rPr>
              <w:t>VtString.stringValue.value</w:t>
            </w:r>
            <w:r>
              <w:t xml:space="preserve"> field exceeds 255 characters, excluding the terminating NULL character, then it MUST be segmented into multiple </w:t>
            </w:r>
            <w:r>
              <w:t xml:space="preserve">properties, each no larger than 255 characters plus a terminating NULL character. If segmented, each segment MUST be a property of the </w:t>
            </w:r>
            <w:r>
              <w:rPr>
                <w:b/>
              </w:rPr>
              <w:t>VtString</w:t>
            </w:r>
            <w:r>
              <w:t xml:space="preserve"> type and MUST be null-terminated. Each segment except for the last MUST contain 255 characters of the value, wit</w:t>
            </w:r>
            <w:r>
              <w:t>h the last containing all remaining characters. The name of each segment MUST be the base property name appended with the ASCII character whose value is equal to the value of the character ‘0’ plus one less than the ordinal of the segment; hence, the first</w:t>
            </w:r>
            <w:r>
              <w:t xml:space="preserve"> segment MUST be named "_EmailEntryID0", the second "_EmailEntryID1", the eleventh "_EmailEntryID10", and so on.</w:t>
            </w:r>
          </w:p>
        </w:tc>
      </w:tr>
    </w:tbl>
    <w:p w:rsidR="00A40DE4" w:rsidRDefault="004D5D93">
      <w:r>
        <w:lastRenderedPageBreak/>
        <w:t>The following properties are associated with sensitivity labels.</w:t>
      </w:r>
    </w:p>
    <w:p w:rsidR="00A40DE4" w:rsidRDefault="004D5D93">
      <w:r>
        <w:t xml:space="preserve">Excel, Word, and PowerPoint may add specific Custom File Properties if a </w:t>
      </w:r>
      <w:r>
        <w:t>sensitivity label is applied.</w:t>
      </w:r>
    </w:p>
    <w:p w:rsidR="00A40DE4" w:rsidRDefault="004D5D93">
      <w:r>
        <w:t>Excel, Word, and PowerPoint may persist metadata from the Microsoft Information Protection Software Development Kit to Custom File Properties. Additionally, the property name "Sensitivity" is written and set to the GUID of the</w:t>
      </w:r>
      <w:r>
        <w:t xml:space="preserve"> label ID applied to the file. The label ID is given by the Microsoft Information Protection Software Development Kit corresponding to the applied label.</w:t>
      </w:r>
    </w:p>
    <w:p w:rsidR="00A40DE4" w:rsidRDefault="004D5D93">
      <w:r>
        <w:t xml:space="preserve">Word may persist additional Custom File Properties if a sensitivity label is applied, as shown in the </w:t>
      </w:r>
      <w:r>
        <w:t>table below.</w:t>
      </w:r>
    </w:p>
    <w:tbl>
      <w:tblPr>
        <w:tblStyle w:val="Table-ShadedHeader"/>
        <w:tblW w:w="0" w:type="auto"/>
        <w:tblLook w:val="04A0" w:firstRow="1" w:lastRow="0" w:firstColumn="1" w:lastColumn="0" w:noHBand="0" w:noVBand="1"/>
      </w:tblPr>
      <w:tblGrid>
        <w:gridCol w:w="4768"/>
        <w:gridCol w:w="4707"/>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4768" w:type="dxa"/>
          </w:tcPr>
          <w:p w:rsidR="00A40DE4" w:rsidRDefault="004D5D93">
            <w:pPr>
              <w:pStyle w:val="TableHeaderText"/>
            </w:pPr>
            <w:r>
              <w:t>Reserved Property Name</w:t>
            </w:r>
          </w:p>
        </w:tc>
        <w:tc>
          <w:tcPr>
            <w:tcW w:w="4707" w:type="dxa"/>
          </w:tcPr>
          <w:p w:rsidR="00A40DE4" w:rsidRDefault="004D5D93">
            <w:pPr>
              <w:pStyle w:val="TableHeaderText"/>
            </w:pPr>
            <w:r>
              <w:t>Format and Description</w:t>
            </w:r>
          </w:p>
        </w:tc>
      </w:tr>
      <w:tr w:rsidR="00A40DE4" w:rsidTr="00A40DE4">
        <w:tc>
          <w:tcPr>
            <w:tcW w:w="4768" w:type="dxa"/>
          </w:tcPr>
          <w:p w:rsidR="00A40DE4" w:rsidRDefault="004D5D93">
            <w:pPr>
              <w:pStyle w:val="TableBodyText"/>
            </w:pPr>
            <w:r>
              <w:t>ClassificationContentMarkingHeaderFontProps</w:t>
            </w:r>
          </w:p>
        </w:tc>
        <w:tc>
          <w:tcPr>
            <w:tcW w:w="4707" w:type="dxa"/>
          </w:tcPr>
          <w:p w:rsidR="00A40DE4" w:rsidRDefault="004D5D93">
            <w:pPr>
              <w:pStyle w:val="TableBodyText"/>
            </w:pPr>
            <w:r>
              <w:t xml:space="preserve">MUST be a </w:t>
            </w:r>
            <w:r>
              <w:rPr>
                <w:b/>
              </w:rPr>
              <w:t>vtString</w:t>
            </w:r>
            <w:r>
              <w:t xml:space="preserve"> property. Written if the sensitivity label applied indicates that a header should be applied. The value is a # followed by the header</w:t>
            </w:r>
            <w:r>
              <w:t xml:space="preserve"> text color in RRGGBB format, where RR, GG, and BB each represent a hexadecimal number indicating the amount of red (RR), green (GG), and blue (BB) to display on a scale of 0 (none) to FF (all). For example, #000000 indicates black and #FFFFFF indicates wh</w:t>
            </w:r>
            <w:r>
              <w:t>ite. This is followed by a comma and the text font size in points, another comma, and the text font face name.</w:t>
            </w:r>
          </w:p>
        </w:tc>
      </w:tr>
      <w:tr w:rsidR="00A40DE4" w:rsidTr="00A40DE4">
        <w:tc>
          <w:tcPr>
            <w:tcW w:w="4768" w:type="dxa"/>
          </w:tcPr>
          <w:p w:rsidR="00A40DE4" w:rsidRDefault="004D5D93">
            <w:pPr>
              <w:pStyle w:val="TableBodyText"/>
            </w:pPr>
            <w:r>
              <w:t>ClassificationContentMarkingHeaderShapeIds</w:t>
            </w:r>
          </w:p>
        </w:tc>
        <w:tc>
          <w:tcPr>
            <w:tcW w:w="4707" w:type="dxa"/>
          </w:tcPr>
          <w:p w:rsidR="00A40DE4" w:rsidRDefault="004D5D93">
            <w:pPr>
              <w:pStyle w:val="TableBodyText"/>
            </w:pPr>
            <w:r>
              <w:t xml:space="preserve">MUST be a </w:t>
            </w:r>
            <w:r>
              <w:rPr>
                <w:b/>
              </w:rPr>
              <w:t>vtString</w:t>
            </w:r>
            <w:r>
              <w:t xml:space="preserve"> property. Written if the sensitivity label applied indicates that a header should </w:t>
            </w:r>
            <w:r>
              <w:t>be applied. The value is a comma separated list of shape IDs, written in hexadecimal without the leading 0x, which comprise the shapes which are used to render the headers.</w:t>
            </w:r>
          </w:p>
        </w:tc>
      </w:tr>
      <w:tr w:rsidR="00A40DE4" w:rsidTr="00A40DE4">
        <w:tc>
          <w:tcPr>
            <w:tcW w:w="4768" w:type="dxa"/>
          </w:tcPr>
          <w:p w:rsidR="00A40DE4" w:rsidRDefault="004D5D93">
            <w:pPr>
              <w:pStyle w:val="TableBodyText"/>
            </w:pPr>
            <w:r>
              <w:t>ClassificationContentMarkingHeaderShapeIds-</w:t>
            </w:r>
            <w:r>
              <w:rPr>
                <w:b/>
                <w:i/>
              </w:rPr>
              <w:t>&lt;suffix&gt;</w:t>
            </w:r>
          </w:p>
        </w:tc>
        <w:tc>
          <w:tcPr>
            <w:tcW w:w="4707" w:type="dxa"/>
          </w:tcPr>
          <w:p w:rsidR="00A40DE4" w:rsidRDefault="004D5D93">
            <w:pPr>
              <w:pStyle w:val="TableBodyText"/>
            </w:pPr>
            <w:r>
              <w:t xml:space="preserve">MUST be a </w:t>
            </w:r>
            <w:r>
              <w:rPr>
                <w:b/>
              </w:rPr>
              <w:t>vtString</w:t>
            </w:r>
            <w:r>
              <w:t xml:space="preserve"> property. W</w:t>
            </w:r>
            <w:r>
              <w:t xml:space="preserve">ritten if the ClassificationContentMarkingHeaderShapeIds Custom File Property is written and the value grows too long because of the number of shapes inserted in the file. </w:t>
            </w:r>
            <w:r>
              <w:rPr>
                <w:b/>
                <w:i/>
              </w:rPr>
              <w:t>&lt;Suffix&gt;</w:t>
            </w:r>
            <w:r>
              <w:t xml:space="preserve"> is a hexadecimal number without the leading 0x that starts with 1 and incre</w:t>
            </w:r>
            <w:r>
              <w:t>ments by 1. For example, ClassificationContentMarkingHeaderShapeIds-1 is written if ClassificationContentMarkingHeaderShapeIds Custom File Property is written and the value is too large because of the number of shapes inserted in the file. ClassificationCo</w:t>
            </w:r>
            <w:r>
              <w:t xml:space="preserve">ntentMarkingHeaderShapeIds-2 is written if ClassificationContentMarkingHeaderShapeIds-1 Custom File Property is written and the value is too large because of the number of shapes inserted in the </w:t>
            </w:r>
            <w:r>
              <w:lastRenderedPageBreak/>
              <w:t>file.</w:t>
            </w:r>
          </w:p>
        </w:tc>
      </w:tr>
      <w:tr w:rsidR="00A40DE4" w:rsidTr="00A40DE4">
        <w:tc>
          <w:tcPr>
            <w:tcW w:w="4768" w:type="dxa"/>
          </w:tcPr>
          <w:p w:rsidR="00A40DE4" w:rsidRDefault="004D5D93">
            <w:pPr>
              <w:pStyle w:val="TableBodyText"/>
            </w:pPr>
            <w:r>
              <w:lastRenderedPageBreak/>
              <w:t>ClassificationContentMarkingHeaderText</w:t>
            </w:r>
          </w:p>
        </w:tc>
        <w:tc>
          <w:tcPr>
            <w:tcW w:w="4707" w:type="dxa"/>
          </w:tcPr>
          <w:p w:rsidR="00A40DE4" w:rsidRDefault="004D5D93">
            <w:pPr>
              <w:pStyle w:val="TableBodyText"/>
            </w:pPr>
            <w:r>
              <w:t xml:space="preserve">MUST be a </w:t>
            </w:r>
            <w:r>
              <w:rPr>
                <w:b/>
              </w:rPr>
              <w:t>vtString</w:t>
            </w:r>
            <w:r>
              <w:t xml:space="preserve"> property. Written if the sensitivity label applied indicates that a header should be applied. The value is the header text displayed in the document as part of applying the sensitivity label.</w:t>
            </w:r>
          </w:p>
        </w:tc>
      </w:tr>
      <w:tr w:rsidR="00A40DE4" w:rsidTr="00A40DE4">
        <w:tc>
          <w:tcPr>
            <w:tcW w:w="4768" w:type="dxa"/>
          </w:tcPr>
          <w:p w:rsidR="00A40DE4" w:rsidRDefault="004D5D93">
            <w:pPr>
              <w:pStyle w:val="TableBodyText"/>
            </w:pPr>
            <w:r>
              <w:t>ClassificationContentMarkingFooterFontProps</w:t>
            </w:r>
          </w:p>
        </w:tc>
        <w:tc>
          <w:tcPr>
            <w:tcW w:w="4707" w:type="dxa"/>
          </w:tcPr>
          <w:p w:rsidR="00A40DE4" w:rsidRDefault="004D5D93">
            <w:pPr>
              <w:pStyle w:val="TableBodyText"/>
            </w:pPr>
            <w:r>
              <w:t xml:space="preserve">MUST be a </w:t>
            </w:r>
            <w:r>
              <w:rPr>
                <w:b/>
              </w:rPr>
              <w:t>vtString</w:t>
            </w:r>
            <w:r>
              <w:t xml:space="preserve"> property. Written if the sensitivity label applied indicates that a footer should be applied. The value is a # followed by the footer text color in RRGGBB format, where RR, GG, and BB each represent a hexadecimal number indicating the amount of re</w:t>
            </w:r>
            <w:r>
              <w:t>d (RR), green (GG), and blue (BB) to display on a scale of 0 (none) to FF (all). For example, #000000 indicates black and #FFFFFF indicates white. This is followed by a comma and the text font size in points, another comma, and the text font face name.</w:t>
            </w:r>
          </w:p>
        </w:tc>
      </w:tr>
      <w:tr w:rsidR="00A40DE4" w:rsidTr="00A40DE4">
        <w:tc>
          <w:tcPr>
            <w:tcW w:w="4768" w:type="dxa"/>
          </w:tcPr>
          <w:p w:rsidR="00A40DE4" w:rsidRDefault="004D5D93">
            <w:pPr>
              <w:pStyle w:val="TableBodyText"/>
            </w:pPr>
            <w:r>
              <w:t>Cl</w:t>
            </w:r>
            <w:r>
              <w:t>assificationContentMarkingFooterShapeIds</w:t>
            </w:r>
          </w:p>
        </w:tc>
        <w:tc>
          <w:tcPr>
            <w:tcW w:w="4707" w:type="dxa"/>
          </w:tcPr>
          <w:p w:rsidR="00A40DE4" w:rsidRDefault="004D5D93">
            <w:pPr>
              <w:pStyle w:val="TableBodyText"/>
            </w:pPr>
            <w:r>
              <w:t xml:space="preserve">MUST be a </w:t>
            </w:r>
            <w:r>
              <w:rPr>
                <w:b/>
              </w:rPr>
              <w:t>vtString</w:t>
            </w:r>
            <w:r>
              <w:t xml:space="preserve"> property. Written if the sensitivity label applied indicates that a footer should be applied. The value is a comma separated list of shape IDs, written in hexadecimal without the leading 0x, which</w:t>
            </w:r>
            <w:r>
              <w:t xml:space="preserve"> comprise the shapes which are used to render the footers.</w:t>
            </w:r>
          </w:p>
        </w:tc>
      </w:tr>
      <w:tr w:rsidR="00A40DE4" w:rsidTr="00A40DE4">
        <w:tc>
          <w:tcPr>
            <w:tcW w:w="4768" w:type="dxa"/>
          </w:tcPr>
          <w:p w:rsidR="00A40DE4" w:rsidRDefault="004D5D93">
            <w:pPr>
              <w:pStyle w:val="TableBodyText"/>
            </w:pPr>
            <w:r>
              <w:t>ClassificationContentMarkingFooterShapeIds-</w:t>
            </w:r>
            <w:r>
              <w:rPr>
                <w:b/>
                <w:i/>
              </w:rPr>
              <w:t>&lt;suffix&gt;</w:t>
            </w:r>
          </w:p>
        </w:tc>
        <w:tc>
          <w:tcPr>
            <w:tcW w:w="4707" w:type="dxa"/>
          </w:tcPr>
          <w:p w:rsidR="00A40DE4" w:rsidRDefault="004D5D93">
            <w:pPr>
              <w:pStyle w:val="TableBodyText"/>
            </w:pPr>
            <w:r>
              <w:t xml:space="preserve">MUST be a </w:t>
            </w:r>
            <w:r>
              <w:rPr>
                <w:b/>
              </w:rPr>
              <w:t>vtString</w:t>
            </w:r>
            <w:r>
              <w:t xml:space="preserve"> property. Written if the ClassificationContentMarkingFooterShapeIds Custom File Property is written and the value grows too l</w:t>
            </w:r>
            <w:r>
              <w:t xml:space="preserve">ong because of the number of shapes inserted in the file. </w:t>
            </w:r>
            <w:r>
              <w:rPr>
                <w:b/>
                <w:i/>
              </w:rPr>
              <w:t>&lt;Suffix&gt;</w:t>
            </w:r>
            <w:r>
              <w:t xml:space="preserve"> is a hexadecimal number without the leading 0x that starts with 1 and increments by 1. For example, ClassificationContentMarkingHeaderShapeIds-1 is written if ClassificationContentMarkingFo</w:t>
            </w:r>
            <w:r>
              <w:t>oterShapeIds Custom File Property is written and the value is too large because of the number of shapes inserted in the file. ClassificationContentMarkingFooterShapeIds-2 is written if ClassificationContentMarkingFooterShapeIds-1 Custom File Property is wr</w:t>
            </w:r>
            <w:r>
              <w:t>itten and the value is too large because of the number of shapes inserted in the file.</w:t>
            </w:r>
          </w:p>
        </w:tc>
      </w:tr>
      <w:tr w:rsidR="00A40DE4" w:rsidTr="00A40DE4">
        <w:tc>
          <w:tcPr>
            <w:tcW w:w="4768" w:type="dxa"/>
          </w:tcPr>
          <w:p w:rsidR="00A40DE4" w:rsidRDefault="004D5D93">
            <w:pPr>
              <w:pStyle w:val="TableBodyText"/>
            </w:pPr>
            <w:r>
              <w:t>ClassificationContentMarkingFooterText</w:t>
            </w:r>
          </w:p>
        </w:tc>
        <w:tc>
          <w:tcPr>
            <w:tcW w:w="4707" w:type="dxa"/>
          </w:tcPr>
          <w:p w:rsidR="00A40DE4" w:rsidRDefault="004D5D93">
            <w:pPr>
              <w:pStyle w:val="TableBodyText"/>
            </w:pPr>
            <w:r>
              <w:t xml:space="preserve">MUST be a </w:t>
            </w:r>
            <w:r>
              <w:rPr>
                <w:b/>
              </w:rPr>
              <w:t>vtString</w:t>
            </w:r>
            <w:r>
              <w:t xml:space="preserve"> property. Written if the sensitivity label applied indicates that a footer should be applied. The value is the footer text displayed in the document as part of applying the sensitivity label.</w:t>
            </w:r>
          </w:p>
        </w:tc>
      </w:tr>
      <w:tr w:rsidR="00A40DE4" w:rsidTr="00A40DE4">
        <w:tc>
          <w:tcPr>
            <w:tcW w:w="4768" w:type="dxa"/>
          </w:tcPr>
          <w:p w:rsidR="00A40DE4" w:rsidRDefault="004D5D93">
            <w:pPr>
              <w:pStyle w:val="TableBodyText"/>
            </w:pPr>
            <w:r>
              <w:t>ClassificationWatermarkFontProps</w:t>
            </w:r>
          </w:p>
        </w:tc>
        <w:tc>
          <w:tcPr>
            <w:tcW w:w="4707" w:type="dxa"/>
          </w:tcPr>
          <w:p w:rsidR="00A40DE4" w:rsidRDefault="004D5D93">
            <w:pPr>
              <w:pStyle w:val="TableBodyText"/>
            </w:pPr>
            <w:r>
              <w:t xml:space="preserve">MUST be a </w:t>
            </w:r>
            <w:r>
              <w:rPr>
                <w:b/>
              </w:rPr>
              <w:t>vtString</w:t>
            </w:r>
            <w:r>
              <w:t xml:space="preserve"> property. </w:t>
            </w:r>
            <w:r>
              <w:t>Written if the sensitivity label applied indicates that a watermark should be applied. The value is a # followed by the watermark text color in RRGGBB format, where RR, GG, and BB each represent a hexadecimal number indicating the amount of red (RR), green</w:t>
            </w:r>
            <w:r>
              <w:t xml:space="preserve"> (GG), and blue (BB) to display on a scale of 0 (none) to FF (all). For example, #000000 indicates black and #FFFFFF indicates white. This is followed by a comma and the text font size in points, another comma, and the text font face name.</w:t>
            </w:r>
          </w:p>
        </w:tc>
      </w:tr>
      <w:tr w:rsidR="00A40DE4" w:rsidTr="00A40DE4">
        <w:tc>
          <w:tcPr>
            <w:tcW w:w="4768" w:type="dxa"/>
          </w:tcPr>
          <w:p w:rsidR="00A40DE4" w:rsidRDefault="004D5D93">
            <w:pPr>
              <w:pStyle w:val="TableBodyText"/>
            </w:pPr>
            <w:r>
              <w:t>ClassificationW</w:t>
            </w:r>
            <w:r>
              <w:t>atermarkShapeIds</w:t>
            </w:r>
          </w:p>
        </w:tc>
        <w:tc>
          <w:tcPr>
            <w:tcW w:w="4707" w:type="dxa"/>
          </w:tcPr>
          <w:p w:rsidR="00A40DE4" w:rsidRDefault="004D5D93">
            <w:pPr>
              <w:pStyle w:val="TableBodyText"/>
            </w:pPr>
            <w:r>
              <w:t xml:space="preserve">MUST be a </w:t>
            </w:r>
            <w:r>
              <w:rPr>
                <w:b/>
              </w:rPr>
              <w:t>vtString</w:t>
            </w:r>
            <w:r>
              <w:t xml:space="preserve"> property. Written if the sensitivity label applied indicates that a watermark should be applied. The value is a comma separated list of shape IDs, written in hexadecimal without the leading 0x, which comprise the shapes </w:t>
            </w:r>
            <w:r>
              <w:t xml:space="preserve">which are used to render </w:t>
            </w:r>
            <w:r>
              <w:lastRenderedPageBreak/>
              <w:t>the watermarks.</w:t>
            </w:r>
          </w:p>
        </w:tc>
      </w:tr>
      <w:tr w:rsidR="00A40DE4" w:rsidTr="00A40DE4">
        <w:tc>
          <w:tcPr>
            <w:tcW w:w="4768" w:type="dxa"/>
          </w:tcPr>
          <w:p w:rsidR="00A40DE4" w:rsidRDefault="004D5D93">
            <w:pPr>
              <w:pStyle w:val="TableBodyText"/>
            </w:pPr>
            <w:r>
              <w:lastRenderedPageBreak/>
              <w:t>ClassificationWatermarkShapeIds-</w:t>
            </w:r>
            <w:r>
              <w:rPr>
                <w:b/>
                <w:i/>
              </w:rPr>
              <w:t>&lt;suffix&gt;</w:t>
            </w:r>
          </w:p>
        </w:tc>
        <w:tc>
          <w:tcPr>
            <w:tcW w:w="4707" w:type="dxa"/>
          </w:tcPr>
          <w:p w:rsidR="00A40DE4" w:rsidRDefault="004D5D93">
            <w:pPr>
              <w:pStyle w:val="TableBodyText"/>
            </w:pPr>
            <w:r>
              <w:t xml:space="preserve">MUST be a </w:t>
            </w:r>
            <w:r>
              <w:rPr>
                <w:b/>
              </w:rPr>
              <w:t>vtString</w:t>
            </w:r>
            <w:r>
              <w:t xml:space="preserve"> property. Written if the ClassificationWatermarkShapeIds Custom File Property is written and the value grows too long because of the number of shapes inse</w:t>
            </w:r>
            <w:r>
              <w:t xml:space="preserve">rted in the file. </w:t>
            </w:r>
            <w:r>
              <w:rPr>
                <w:b/>
                <w:i/>
              </w:rPr>
              <w:t>&lt;Suffix&gt;</w:t>
            </w:r>
            <w:r>
              <w:t xml:space="preserve"> is a hexadecimal number without the leading 0x that starts with 1 and increments by 1. For example, ClassificationWatermarkShapeIds-1 is written if ClassificationWatermarkShapeIds Custom File Property is written and the value is </w:t>
            </w:r>
            <w:r>
              <w:t>too large because of the number of shapes inserted in the file. ClassificationWatermarkShapeIds-2 is written if ClassificationWatermarkShapeIds-1 Custom File Property is written and the value is too large because of the number of shapes inserted in the fil</w:t>
            </w:r>
            <w:r>
              <w:t>e.</w:t>
            </w:r>
          </w:p>
        </w:tc>
      </w:tr>
      <w:tr w:rsidR="00A40DE4" w:rsidTr="00A40DE4">
        <w:tc>
          <w:tcPr>
            <w:tcW w:w="4768" w:type="dxa"/>
          </w:tcPr>
          <w:p w:rsidR="00A40DE4" w:rsidRDefault="004D5D93">
            <w:pPr>
              <w:pStyle w:val="TableBodyText"/>
            </w:pPr>
            <w:r>
              <w:t>ClassificationWatermarkText</w:t>
            </w:r>
          </w:p>
        </w:tc>
        <w:tc>
          <w:tcPr>
            <w:tcW w:w="4707" w:type="dxa"/>
          </w:tcPr>
          <w:p w:rsidR="00A40DE4" w:rsidRDefault="004D5D93">
            <w:pPr>
              <w:pStyle w:val="TableBodyText"/>
            </w:pPr>
            <w:r>
              <w:t xml:space="preserve">MUST be a </w:t>
            </w:r>
            <w:r>
              <w:rPr>
                <w:b/>
              </w:rPr>
              <w:t>vtString</w:t>
            </w:r>
            <w:r>
              <w:t xml:space="preserve"> property. Written if the sensitivity label applied indicates that a watermark should be applied. The value is the watermark text displayed in the document as part of applying the sensitivity label.</w:t>
            </w:r>
          </w:p>
        </w:tc>
      </w:tr>
    </w:tbl>
    <w:p w:rsidR="00A40DE4" w:rsidRDefault="004D5D93">
      <w:r>
        <w:t>PowerPoint may persist additional Custom File Properties if a sensitivity label is applied, as shown in the table below.</w:t>
      </w:r>
    </w:p>
    <w:tbl>
      <w:tblPr>
        <w:tblStyle w:val="Table-ShadedHeader"/>
        <w:tblW w:w="0" w:type="auto"/>
        <w:tblLook w:val="04A0" w:firstRow="1" w:lastRow="0" w:firstColumn="1" w:lastColumn="0" w:noHBand="0" w:noVBand="1"/>
      </w:tblPr>
      <w:tblGrid>
        <w:gridCol w:w="4767"/>
        <w:gridCol w:w="470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40DE4" w:rsidRDefault="004D5D93">
            <w:pPr>
              <w:pStyle w:val="TableHeaderText"/>
            </w:pPr>
            <w:r>
              <w:t>Custom Property Name</w:t>
            </w:r>
          </w:p>
        </w:tc>
        <w:tc>
          <w:tcPr>
            <w:tcW w:w="4788" w:type="dxa"/>
          </w:tcPr>
          <w:p w:rsidR="00A40DE4" w:rsidRDefault="004D5D93">
            <w:pPr>
              <w:pStyle w:val="TableHeaderText"/>
            </w:pPr>
            <w:r>
              <w:t>Value Description</w:t>
            </w:r>
          </w:p>
        </w:tc>
      </w:tr>
      <w:tr w:rsidR="00A40DE4" w:rsidTr="00A40DE4">
        <w:tc>
          <w:tcPr>
            <w:tcW w:w="4788" w:type="dxa"/>
          </w:tcPr>
          <w:p w:rsidR="00A40DE4" w:rsidRDefault="004D5D93">
            <w:pPr>
              <w:pStyle w:val="TableBodyText"/>
            </w:pPr>
            <w:r>
              <w:t>ClassificationContentMarkingHeaderText</w:t>
            </w:r>
          </w:p>
        </w:tc>
        <w:tc>
          <w:tcPr>
            <w:tcW w:w="4788" w:type="dxa"/>
          </w:tcPr>
          <w:p w:rsidR="00A40DE4" w:rsidRDefault="004D5D93">
            <w:pPr>
              <w:pStyle w:val="TableBodyText"/>
            </w:pPr>
            <w:r>
              <w:t xml:space="preserve">MUST be a </w:t>
            </w:r>
            <w:r>
              <w:rPr>
                <w:b/>
              </w:rPr>
              <w:t>vtString</w:t>
            </w:r>
            <w:r>
              <w:t xml:space="preserve"> property. Written if the sensitivity </w:t>
            </w:r>
            <w:r>
              <w:t>label applied indicates that a header should be applied to the design master. The value is the header text displayed in the presentation as part of applying the sensitivity label.</w:t>
            </w:r>
          </w:p>
        </w:tc>
      </w:tr>
      <w:tr w:rsidR="00A40DE4" w:rsidTr="00A40DE4">
        <w:tc>
          <w:tcPr>
            <w:tcW w:w="4788" w:type="dxa"/>
          </w:tcPr>
          <w:p w:rsidR="00A40DE4" w:rsidRDefault="004D5D93">
            <w:pPr>
              <w:pStyle w:val="TableBodyText"/>
            </w:pPr>
            <w:r>
              <w:t>ClassificationContentMarkingHeaderLocations</w:t>
            </w:r>
          </w:p>
        </w:tc>
        <w:tc>
          <w:tcPr>
            <w:tcW w:w="4788" w:type="dxa"/>
          </w:tcPr>
          <w:p w:rsidR="00A40DE4" w:rsidRDefault="004D5D93">
            <w:pPr>
              <w:pStyle w:val="TableBodyText"/>
            </w:pPr>
            <w:r>
              <w:t xml:space="preserve">MUST be a </w:t>
            </w:r>
            <w:r>
              <w:rPr>
                <w:b/>
              </w:rPr>
              <w:t>vtString</w:t>
            </w:r>
            <w:r>
              <w:t xml:space="preserve"> property. Wr</w:t>
            </w:r>
            <w:r>
              <w:t>itten if the sensitivity label applied indicates that a header should be applied to the design master. The value is the design name, followed by a colon and the shape ID. If there are multiple design masters, they are all listed and are separated by a reve</w:t>
            </w:r>
            <w:r>
              <w:t>rse solidus (\). Colon (:) and reverse solidus (\) characters in the design name are escaped with a reverse solidus to (\:) and (\\) respectively.</w:t>
            </w:r>
          </w:p>
        </w:tc>
      </w:tr>
      <w:tr w:rsidR="00A40DE4" w:rsidTr="00A40DE4">
        <w:tc>
          <w:tcPr>
            <w:tcW w:w="4788" w:type="dxa"/>
          </w:tcPr>
          <w:p w:rsidR="00A40DE4" w:rsidRDefault="004D5D93">
            <w:pPr>
              <w:pStyle w:val="TableBodyText"/>
            </w:pPr>
            <w:r>
              <w:t>ClassificationContentMarkingFooterText</w:t>
            </w:r>
          </w:p>
        </w:tc>
        <w:tc>
          <w:tcPr>
            <w:tcW w:w="4788" w:type="dxa"/>
          </w:tcPr>
          <w:p w:rsidR="00A40DE4" w:rsidRDefault="004D5D93">
            <w:pPr>
              <w:pStyle w:val="TableBodyText"/>
            </w:pPr>
            <w:r>
              <w:t xml:space="preserve">MUST be a </w:t>
            </w:r>
            <w:r>
              <w:rPr>
                <w:b/>
              </w:rPr>
              <w:t>vtString</w:t>
            </w:r>
            <w:r>
              <w:t xml:space="preserve"> property. Written if the sensitivity label applied</w:t>
            </w:r>
            <w:r>
              <w:t xml:space="preserve"> indicates that a footer should be applied to the design master. The value is the footer text displayed in the presentation as part of applying the sensitivity label.</w:t>
            </w:r>
          </w:p>
        </w:tc>
      </w:tr>
      <w:tr w:rsidR="00A40DE4" w:rsidTr="00A40DE4">
        <w:tc>
          <w:tcPr>
            <w:tcW w:w="4788" w:type="dxa"/>
          </w:tcPr>
          <w:p w:rsidR="00A40DE4" w:rsidRDefault="004D5D93">
            <w:pPr>
              <w:pStyle w:val="TableBodyText"/>
            </w:pPr>
            <w:r>
              <w:t>ClassificationContentMarkingFooterLocations</w:t>
            </w:r>
          </w:p>
        </w:tc>
        <w:tc>
          <w:tcPr>
            <w:tcW w:w="4788" w:type="dxa"/>
          </w:tcPr>
          <w:p w:rsidR="00A40DE4" w:rsidRDefault="004D5D93">
            <w:pPr>
              <w:pStyle w:val="TableBodyText"/>
            </w:pPr>
            <w:r>
              <w:t xml:space="preserve">MUST be a </w:t>
            </w:r>
            <w:r>
              <w:rPr>
                <w:b/>
              </w:rPr>
              <w:t>vtString</w:t>
            </w:r>
            <w:r>
              <w:t xml:space="preserve"> property. Written if the sensitivity label applied indicates that a footer should be applied to the design master. The value is the design name, followed by a colon and the shape ID. If there are multiple design masters, they are all listed and are separa</w:t>
            </w:r>
            <w:r>
              <w:t>ted by a reverse solidus (\). Colon (:) and reverse solidus (\) characters in the design name are escaped with a reverse solidus to (\:) and (\\) respectively.</w:t>
            </w:r>
          </w:p>
        </w:tc>
      </w:tr>
      <w:tr w:rsidR="00A40DE4" w:rsidTr="00A40DE4">
        <w:tc>
          <w:tcPr>
            <w:tcW w:w="4788" w:type="dxa"/>
          </w:tcPr>
          <w:p w:rsidR="00A40DE4" w:rsidRDefault="004D5D93">
            <w:pPr>
              <w:pStyle w:val="TableBodyText"/>
            </w:pPr>
            <w:r>
              <w:t>ClassificationWatermarkText</w:t>
            </w:r>
          </w:p>
        </w:tc>
        <w:tc>
          <w:tcPr>
            <w:tcW w:w="4788" w:type="dxa"/>
          </w:tcPr>
          <w:p w:rsidR="00A40DE4" w:rsidRDefault="004D5D93">
            <w:pPr>
              <w:pStyle w:val="TableBodyText"/>
            </w:pPr>
            <w:r>
              <w:t xml:space="preserve">MUST be a </w:t>
            </w:r>
            <w:r>
              <w:rPr>
                <w:b/>
              </w:rPr>
              <w:t>vtString</w:t>
            </w:r>
            <w:r>
              <w:t xml:space="preserve"> property. Written if the sensitivity label appli</w:t>
            </w:r>
            <w:r>
              <w:t xml:space="preserve">ed indicates that a watermark should be applied to the design master. The value is the </w:t>
            </w:r>
            <w:r>
              <w:lastRenderedPageBreak/>
              <w:t>watermark text displayed in the presentation as part of applying the sensitivity label.</w:t>
            </w:r>
          </w:p>
        </w:tc>
      </w:tr>
      <w:tr w:rsidR="00A40DE4" w:rsidTr="00A40DE4">
        <w:tc>
          <w:tcPr>
            <w:tcW w:w="4788" w:type="dxa"/>
          </w:tcPr>
          <w:p w:rsidR="00A40DE4" w:rsidRDefault="004D5D93">
            <w:pPr>
              <w:pStyle w:val="TableBodyText"/>
            </w:pPr>
            <w:r>
              <w:lastRenderedPageBreak/>
              <w:t>ClassificationWatermarkLocations</w:t>
            </w:r>
          </w:p>
        </w:tc>
        <w:tc>
          <w:tcPr>
            <w:tcW w:w="4788" w:type="dxa"/>
          </w:tcPr>
          <w:p w:rsidR="00A40DE4" w:rsidRDefault="004D5D93">
            <w:pPr>
              <w:pStyle w:val="TableBodyText"/>
            </w:pPr>
            <w:r>
              <w:t xml:space="preserve">MUST be a </w:t>
            </w:r>
            <w:r>
              <w:rPr>
                <w:b/>
              </w:rPr>
              <w:t>vtString</w:t>
            </w:r>
            <w:r>
              <w:t xml:space="preserve"> property. Written if the sen</w:t>
            </w:r>
            <w:r>
              <w:t>sitivity label applied indicates that a watermark should be applied to the design master. The value is the watermark name, followed by a colon and the shape ID. If there are multiple design masters, they are all listed and are separated by a reverse solidu</w:t>
            </w:r>
            <w:r>
              <w:t>s (\). Colon (:) and reverse solidus (\) characters in the design name are escaped with a reverse solidus to (\:) and (\\) respectively.</w:t>
            </w:r>
          </w:p>
        </w:tc>
      </w:tr>
    </w:tbl>
    <w:p w:rsidR="00A40DE4" w:rsidRDefault="004D5D93">
      <w:r>
        <w:t xml:space="preserve">Excel, Word, and PowerPoint may persist additional Custom File Properties as metadata in </w:t>
      </w:r>
      <w:r>
        <w:rPr>
          <w:b/>
        </w:rPr>
        <w:t>vtString</w:t>
      </w:r>
      <w:r>
        <w:t xml:space="preserve"> properties</w:t>
      </w:r>
      <w:r>
        <w:rPr>
          <w:b/>
        </w:rPr>
        <w:t xml:space="preserve"> </w:t>
      </w:r>
      <w:r>
        <w:t xml:space="preserve">from the </w:t>
      </w:r>
      <w:r>
        <w:t>Microsoft Information Software Development Kit as metadata if a sensitivity label is applied, an example of which is shown in the table below.</w:t>
      </w:r>
    </w:p>
    <w:tbl>
      <w:tblPr>
        <w:tblStyle w:val="Table-ShadedHeader"/>
        <w:tblW w:w="0" w:type="auto"/>
        <w:tblLook w:val="04A0" w:firstRow="1" w:lastRow="0" w:firstColumn="1" w:lastColumn="0" w:noHBand="0" w:noVBand="1"/>
      </w:tblPr>
      <w:tblGrid>
        <w:gridCol w:w="4747"/>
        <w:gridCol w:w="47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40DE4" w:rsidRDefault="004D5D93">
            <w:pPr>
              <w:pStyle w:val="TableHeaderText"/>
            </w:pPr>
            <w:r>
              <w:t>Custom Property Name</w:t>
            </w:r>
          </w:p>
        </w:tc>
        <w:tc>
          <w:tcPr>
            <w:tcW w:w="4788" w:type="dxa"/>
          </w:tcPr>
          <w:p w:rsidR="00A40DE4" w:rsidRDefault="004D5D93">
            <w:pPr>
              <w:pStyle w:val="TableHeaderText"/>
            </w:pPr>
            <w:r>
              <w:t>Example Value</w:t>
            </w:r>
          </w:p>
        </w:tc>
      </w:tr>
      <w:tr w:rsidR="00A40DE4" w:rsidTr="00A40DE4">
        <w:tc>
          <w:tcPr>
            <w:tcW w:w="4788" w:type="dxa"/>
          </w:tcPr>
          <w:p w:rsidR="00A40DE4" w:rsidRDefault="004D5D93">
            <w:pPr>
              <w:pStyle w:val="TableBodyText"/>
            </w:pPr>
            <w:r>
              <w:t>MSIP_Label_d9f23ae3-a239-45ea-bf23-0123456789ab_Enabled</w:t>
            </w:r>
          </w:p>
        </w:tc>
        <w:tc>
          <w:tcPr>
            <w:tcW w:w="4788" w:type="dxa"/>
          </w:tcPr>
          <w:p w:rsidR="00A40DE4" w:rsidRDefault="004D5D93">
            <w:pPr>
              <w:pStyle w:val="TableBodyText"/>
            </w:pPr>
            <w:r>
              <w:t>true</w:t>
            </w:r>
          </w:p>
        </w:tc>
      </w:tr>
      <w:tr w:rsidR="00A40DE4" w:rsidTr="00A40DE4">
        <w:tc>
          <w:tcPr>
            <w:tcW w:w="4788" w:type="dxa"/>
          </w:tcPr>
          <w:p w:rsidR="00A40DE4" w:rsidRDefault="004D5D93">
            <w:pPr>
              <w:pStyle w:val="TableBodyText"/>
            </w:pPr>
            <w:r>
              <w:t>MSIP_Label_d9f23ae3-a239-45ea-bf23-0123456789ab_SetDate</w:t>
            </w:r>
          </w:p>
        </w:tc>
        <w:tc>
          <w:tcPr>
            <w:tcW w:w="4788" w:type="dxa"/>
          </w:tcPr>
          <w:p w:rsidR="00A40DE4" w:rsidRDefault="004D5D93">
            <w:pPr>
              <w:pStyle w:val="TableBodyText"/>
            </w:pPr>
            <w:r>
              <w:t>2018-09-24T21:38:47-0800</w:t>
            </w:r>
          </w:p>
        </w:tc>
      </w:tr>
      <w:tr w:rsidR="00A40DE4" w:rsidTr="00A40DE4">
        <w:tc>
          <w:tcPr>
            <w:tcW w:w="4788" w:type="dxa"/>
          </w:tcPr>
          <w:p w:rsidR="00A40DE4" w:rsidRDefault="004D5D93">
            <w:pPr>
              <w:pStyle w:val="TableBodyText"/>
            </w:pPr>
            <w:r>
              <w:t>MSIP_Label_d9f23ae3-a239-45ea-bf23-0123456789ab_Method</w:t>
            </w:r>
          </w:p>
        </w:tc>
        <w:tc>
          <w:tcPr>
            <w:tcW w:w="4788" w:type="dxa"/>
          </w:tcPr>
          <w:p w:rsidR="00A40DE4" w:rsidRDefault="004D5D93">
            <w:pPr>
              <w:pStyle w:val="TableBodyText"/>
            </w:pPr>
            <w:r>
              <w:t>Privileged</w:t>
            </w:r>
          </w:p>
        </w:tc>
      </w:tr>
      <w:tr w:rsidR="00A40DE4" w:rsidTr="00A40DE4">
        <w:tc>
          <w:tcPr>
            <w:tcW w:w="4788" w:type="dxa"/>
          </w:tcPr>
          <w:p w:rsidR="00A40DE4" w:rsidRDefault="004D5D93">
            <w:pPr>
              <w:pStyle w:val="TableBodyText"/>
            </w:pPr>
            <w:r>
              <w:t>MSIP_Label_d9f23ae3-a239-45ea-bf23-0123456789ab_Name</w:t>
            </w:r>
          </w:p>
        </w:tc>
        <w:tc>
          <w:tcPr>
            <w:tcW w:w="4788" w:type="dxa"/>
          </w:tcPr>
          <w:p w:rsidR="00A40DE4" w:rsidRDefault="004D5D93">
            <w:pPr>
              <w:pStyle w:val="TableBodyText"/>
            </w:pPr>
            <w:r>
              <w:t>Header, Footer, and Watermark</w:t>
            </w:r>
          </w:p>
        </w:tc>
      </w:tr>
      <w:tr w:rsidR="00A40DE4" w:rsidTr="00A40DE4">
        <w:tc>
          <w:tcPr>
            <w:tcW w:w="4788" w:type="dxa"/>
          </w:tcPr>
          <w:p w:rsidR="00A40DE4" w:rsidRDefault="004D5D93">
            <w:pPr>
              <w:pStyle w:val="TableBodyText"/>
            </w:pPr>
            <w:r>
              <w:t>MSIP_Label_d9f23ae3-a239-45ea-bf23-0123456789ab_SiteId</w:t>
            </w:r>
          </w:p>
        </w:tc>
        <w:tc>
          <w:tcPr>
            <w:tcW w:w="4788" w:type="dxa"/>
          </w:tcPr>
          <w:p w:rsidR="00A40DE4" w:rsidRDefault="004D5D93">
            <w:pPr>
              <w:pStyle w:val="TableBodyText"/>
            </w:pPr>
            <w:r>
              <w:t>242d863a-283c-5e0f-ae66-d99e8a20f526</w:t>
            </w:r>
          </w:p>
        </w:tc>
      </w:tr>
      <w:tr w:rsidR="00A40DE4" w:rsidTr="00A40DE4">
        <w:tc>
          <w:tcPr>
            <w:tcW w:w="4788" w:type="dxa"/>
          </w:tcPr>
          <w:p w:rsidR="00A40DE4" w:rsidRDefault="004D5D93">
            <w:pPr>
              <w:pStyle w:val="TableBodyText"/>
            </w:pPr>
            <w:r>
              <w:t>MSIP_Label_d9f23ae3-a239-45ea-bf23-0123456789ab_ActionId</w:t>
            </w:r>
          </w:p>
        </w:tc>
        <w:tc>
          <w:tcPr>
            <w:tcW w:w="4788" w:type="dxa"/>
          </w:tcPr>
          <w:p w:rsidR="00A40DE4" w:rsidRDefault="004D5D93">
            <w:pPr>
              <w:pStyle w:val="TableBodyText"/>
            </w:pPr>
            <w:r>
              <w:t>9808f4bb-209e-4696-8307-00003bb82621</w:t>
            </w:r>
          </w:p>
        </w:tc>
      </w:tr>
      <w:tr w:rsidR="00A40DE4" w:rsidTr="00A40DE4">
        <w:tc>
          <w:tcPr>
            <w:tcW w:w="4788" w:type="dxa"/>
          </w:tcPr>
          <w:p w:rsidR="00A40DE4" w:rsidRDefault="004D5D93">
            <w:pPr>
              <w:pStyle w:val="TableBodyText"/>
            </w:pPr>
            <w:r>
              <w:t>MSIP_Label_d9f23ae3-a239-45ea-bf23-0123456789ab_ContentBits</w:t>
            </w:r>
          </w:p>
        </w:tc>
        <w:tc>
          <w:tcPr>
            <w:tcW w:w="4788" w:type="dxa"/>
          </w:tcPr>
          <w:p w:rsidR="00A40DE4" w:rsidRDefault="004D5D93">
            <w:pPr>
              <w:pStyle w:val="TableBodyText"/>
            </w:pPr>
            <w:r>
              <w:t>7</w:t>
            </w:r>
          </w:p>
        </w:tc>
      </w:tr>
      <w:tr w:rsidR="00A40DE4" w:rsidTr="00A40DE4">
        <w:tc>
          <w:tcPr>
            <w:tcW w:w="4788" w:type="dxa"/>
          </w:tcPr>
          <w:p w:rsidR="00A40DE4" w:rsidRDefault="004D5D93">
            <w:pPr>
              <w:pStyle w:val="TableBodyText"/>
            </w:pPr>
            <w:r>
              <w:t>Sensi</w:t>
            </w:r>
            <w:r>
              <w:t>tivity</w:t>
            </w:r>
          </w:p>
        </w:tc>
        <w:tc>
          <w:tcPr>
            <w:tcW w:w="4788" w:type="dxa"/>
          </w:tcPr>
          <w:p w:rsidR="00A40DE4" w:rsidRDefault="004D5D93">
            <w:pPr>
              <w:pStyle w:val="TableBodyText"/>
            </w:pPr>
            <w:r>
              <w:t>d9f23ae3-a239-45ea-bf23-0123456789ab</w:t>
            </w:r>
          </w:p>
        </w:tc>
      </w:tr>
    </w:tbl>
    <w:p w:rsidR="00A40DE4" w:rsidRDefault="00A40DE4"/>
    <w:p w:rsidR="00A40DE4" w:rsidRDefault="004D5D93">
      <w:pPr>
        <w:pStyle w:val="Heading6"/>
      </w:pPr>
      <w:bookmarkStart w:id="590" w:name="section_97ac7ca64fab4fb582527bb52a36fde2"/>
      <w:bookmarkStart w:id="591" w:name="_Toc3855700"/>
      <w:r>
        <w:t>Linked Properties</w:t>
      </w:r>
      <w:bookmarkEnd w:id="590"/>
      <w:bookmarkEnd w:id="591"/>
      <w:r>
        <w:fldChar w:fldCharType="begin"/>
      </w:r>
      <w:r>
        <w:instrText xml:space="preserve"> XE "User defined property set:linked properties" </w:instrText>
      </w:r>
      <w:r>
        <w:fldChar w:fldCharType="end"/>
      </w:r>
    </w:p>
    <w:p w:rsidR="00A40DE4" w:rsidRDefault="004D5D93">
      <w:r>
        <w:t xml:space="preserve">The specification for a simple </w:t>
      </w:r>
      <w:hyperlink w:anchor="gt_171744b8-3f44-4198-b7b9-1c0147282d2c">
        <w:r>
          <w:rPr>
            <w:rStyle w:val="HyperlinkGreen"/>
            <w:b/>
          </w:rPr>
          <w:t>OLE</w:t>
        </w:r>
      </w:hyperlink>
      <w:r>
        <w:t xml:space="preserve"> property set storage as specified in </w:t>
      </w:r>
      <w:hyperlink r:id="rId225" w:anchor="Section_bf7aeae8c47a49399f45700158dac3bc">
        <w:r>
          <w:rPr>
            <w:rStyle w:val="Hyperlink"/>
          </w:rPr>
          <w:t>[MS-OLEPS]</w:t>
        </w:r>
      </w:hyperlink>
      <w:r>
        <w:t xml:space="preserve"> specifies that properties contained in a property set storage can be named, when that property set storage contains the special </w:t>
      </w:r>
      <w:r>
        <w:rPr>
          <w:b/>
        </w:rPr>
        <w:t>Dictionary</w:t>
      </w:r>
      <w:r>
        <w:t xml:space="preserve"> property. As specified previ</w:t>
      </w:r>
      <w:r>
        <w:t xml:space="preserve">ously, the </w:t>
      </w:r>
      <w:hyperlink w:anchor="Section_54514afbff194348be71395854d4432d" w:history="1">
        <w:r>
          <w:rPr>
            <w:b/>
          </w:rPr>
          <w:t>User Defined property set</w:t>
        </w:r>
      </w:hyperlink>
      <w:r>
        <w:t xml:space="preserve"> (section 2.3.3.2.3) MUST contain a </w:t>
      </w:r>
      <w:r>
        <w:rPr>
          <w:b/>
        </w:rPr>
        <w:t>Dictionary</w:t>
      </w:r>
      <w:r>
        <w:t xml:space="preserve"> property, and all properties of the property set except those that are special properties as specified in [MS-OLE</w:t>
      </w:r>
      <w:r>
        <w:t xml:space="preserve">PS] section </w:t>
      </w:r>
      <w:hyperlink r:id="rId226" w:history="1">
        <w:r>
          <w:rPr>
            <w:rStyle w:val="Hyperlink"/>
          </w:rPr>
          <w:t>2.18</w:t>
        </w:r>
      </w:hyperlink>
      <w:r>
        <w:t xml:space="preserve"> have names. However, the properties in this property set, excluding the special properties and </w:t>
      </w:r>
      <w:hyperlink w:anchor="Section_3394ba979ea34b52ba45555bb5b8e94c" w:history="1">
        <w:r>
          <w:rPr>
            <w:b/>
          </w:rPr>
          <w:t>Reserved Properties</w:t>
        </w:r>
      </w:hyperlink>
      <w:r>
        <w:t xml:space="preserve"> (section 2.3.3.2.3.2), can also be linked, meaning they receive their value from document content instead of from explicit value assignment.</w:t>
      </w:r>
    </w:p>
    <w:p w:rsidR="00A40DE4" w:rsidRDefault="004D5D93">
      <w:r>
        <w:t xml:space="preserve">A link for any property that allows it, if applicable, MUST be specified by creating </w:t>
      </w:r>
      <w:r>
        <w:t xml:space="preserve">an additional entry in the property set that is unnamed (that is, does not have an associated entry in the </w:t>
      </w:r>
      <w:r>
        <w:rPr>
          <w:b/>
        </w:rPr>
        <w:t>Dictionary</w:t>
      </w:r>
      <w:r>
        <w:t xml:space="preserve"> property table). The </w:t>
      </w:r>
      <w:r>
        <w:rPr>
          <w:b/>
        </w:rPr>
        <w:t>PropertyIdentifier</w:t>
      </w:r>
      <w:r>
        <w:t xml:space="preserve"> ([MS-OLEPS] section </w:t>
      </w:r>
      <w:hyperlink r:id="rId227" w:history="1">
        <w:r>
          <w:rPr>
            <w:rStyle w:val="Hyperlink"/>
          </w:rPr>
          <w:t>2.19</w:t>
        </w:r>
      </w:hyperlink>
      <w:r>
        <w:t xml:space="preserve">) for an entry created for this </w:t>
      </w:r>
      <w:r>
        <w:lastRenderedPageBreak/>
        <w:t xml:space="preserve">purpose is equal to its associated property’s </w:t>
      </w:r>
      <w:r>
        <w:rPr>
          <w:b/>
        </w:rPr>
        <w:t>PropertyIdentifier</w:t>
      </w:r>
      <w:r>
        <w:t xml:space="preserve"> combined with the value </w:t>
      </w:r>
      <w:r>
        <w:rPr>
          <w:b/>
        </w:rPr>
        <w:t>0x01000000</w:t>
      </w:r>
      <w:r>
        <w:t xml:space="preserve"> by using the bitwise </w:t>
      </w:r>
      <w:r>
        <w:rPr>
          <w:b/>
        </w:rPr>
        <w:t>OR</w:t>
      </w:r>
      <w:r>
        <w:t xml:space="preserve"> operation.</w:t>
      </w:r>
    </w:p>
    <w:p w:rsidR="00A40DE4" w:rsidRDefault="004D5D93">
      <w:r>
        <w:t xml:space="preserve">A property’s link entry MUST be in </w:t>
      </w:r>
      <w:hyperlink w:anchor="Section_60485cf2d8d94a7f99b1d1cf275ae83c" w:history="1">
        <w:r>
          <w:rPr>
            <w:b/>
          </w:rPr>
          <w:t>VtString</w:t>
        </w:r>
      </w:hyperlink>
      <w:r>
        <w:t xml:space="preserve"> (section 2.3.3.1.11) format.</w:t>
      </w:r>
    </w:p>
    <w:p w:rsidR="00A40DE4" w:rsidRDefault="004D5D93">
      <w:r>
        <w:t>The presence of such an associated link for a given property specifies that the property, when written, MUST generate its value from the document content to which it is linked.</w:t>
      </w:r>
      <w:bookmarkStart w:id="592" w:name="Appendix_A_Target_71"/>
      <w:r>
        <w:rPr>
          <w:rStyle w:val="Hyperlink"/>
        </w:rPr>
        <w:fldChar w:fldCharType="begin"/>
      </w:r>
      <w:r>
        <w:rPr>
          <w:rStyle w:val="Hyperlink"/>
        </w:rPr>
        <w:instrText xml:space="preserve"> HYPERLINK \l </w:instrText>
      </w:r>
      <w:r>
        <w:rPr>
          <w:rStyle w:val="Hyperlink"/>
        </w:rPr>
        <w:instrText xml:space="preserve">"Appendix_A_71"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592"/>
      <w:r>
        <w:t xml:space="preserve"> On document load, pursuant to the specification of the </w:t>
      </w:r>
      <w:hyperlink w:anchor="Section_3ef02e83afef4b6c9585c109edd24e07" w:history="1">
        <w:r>
          <w:rPr>
            <w:b/>
          </w:rPr>
          <w:t>GKPIDDSI_LINKSDIRTY</w:t>
        </w:r>
      </w:hyperlink>
      <w:r>
        <w:t xml:space="preserve"> property flag (section 2.3.3.2.2.1), the application MUST update t</w:t>
      </w:r>
      <w:r>
        <w:t>he linked document content in accordance with the new value of any linked property that was changed outside of the application.</w:t>
      </w:r>
    </w:p>
    <w:p w:rsidR="00A40DE4" w:rsidRDefault="004D5D93">
      <w:pPr>
        <w:pStyle w:val="Heading3"/>
      </w:pPr>
      <w:bookmarkStart w:id="593" w:name="section_55082f95b0e94cdc98dde89bc184c1b0"/>
      <w:bookmarkStart w:id="594" w:name="_Toc3855701"/>
      <w:r>
        <w:t>SmartTag Objects</w:t>
      </w:r>
      <w:bookmarkEnd w:id="593"/>
      <w:bookmarkEnd w:id="594"/>
      <w:r>
        <w:fldChar w:fldCharType="begin"/>
      </w:r>
      <w:r>
        <w:instrText xml:space="preserve"> XE "SmartTag objects" </w:instrText>
      </w:r>
      <w:r>
        <w:fldChar w:fldCharType="end"/>
      </w:r>
    </w:p>
    <w:p w:rsidR="00A40DE4" w:rsidRDefault="004D5D93">
      <w:r>
        <w:t xml:space="preserve">The </w:t>
      </w:r>
      <w:hyperlink w:anchor="gt_2f57a49a-d503-4605-8798-0e53bd637609">
        <w:r>
          <w:rPr>
            <w:rStyle w:val="HyperlinkGreen"/>
            <w:b/>
          </w:rPr>
          <w:t>smart tags</w:t>
        </w:r>
      </w:hyperlink>
      <w:r>
        <w:t xml:space="preserve"> are customer-defined semantics which can be embedded in a document. Smart tags allow semantic information to be added around words or types of data (for example, dates, phone numbers or addresses) within a document to provide information about the type of</w:t>
      </w:r>
      <w:r>
        <w:t xml:space="preserve"> data contained within.</w:t>
      </w:r>
    </w:p>
    <w:p w:rsidR="00A40DE4" w:rsidRDefault="004D5D93">
      <w:pPr>
        <w:pStyle w:val="Heading4"/>
      </w:pPr>
      <w:bookmarkStart w:id="595" w:name="Section_e9e83dea3953448f8cdd2392b6ba76a3"/>
      <w:bookmarkStart w:id="596" w:name="PropertyBagStore"/>
      <w:bookmarkStart w:id="597" w:name="_Toc3855702"/>
      <w:r>
        <w:t>PropertyBagStore</w:t>
      </w:r>
      <w:bookmarkEnd w:id="595"/>
      <w:bookmarkEnd w:id="596"/>
      <w:bookmarkEnd w:id="597"/>
      <w:r>
        <w:fldChar w:fldCharType="begin"/>
      </w:r>
      <w:r>
        <w:instrText xml:space="preserve"> XE "SmartTag objects:PropertyBagStore" </w:instrText>
      </w:r>
      <w:r>
        <w:fldChar w:fldCharType="end"/>
      </w:r>
    </w:p>
    <w:p w:rsidR="00A40DE4" w:rsidRDefault="004D5D93">
      <w:r>
        <w:t xml:space="preserve">This structure specifies the shared data for the </w:t>
      </w:r>
      <w:hyperlink w:anchor="gt_2f57a49a-d503-4605-8798-0e53bd637609">
        <w:r>
          <w:rPr>
            <w:rStyle w:val="HyperlinkGreen"/>
            <w:b/>
          </w:rPr>
          <w:t>smart tags</w:t>
        </w:r>
      </w:hyperlink>
      <w:r>
        <w:t xml:space="preserve"> embedded in the document.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cFactoidType</w:t>
            </w:r>
          </w:p>
        </w:tc>
      </w:tr>
      <w:tr w:rsidR="00A40DE4" w:rsidTr="00A40DE4">
        <w:trPr>
          <w:trHeight w:hRule="exact" w:val="490"/>
        </w:trPr>
        <w:tc>
          <w:tcPr>
            <w:tcW w:w="8640" w:type="dxa"/>
            <w:gridSpan w:val="32"/>
          </w:tcPr>
          <w:p w:rsidR="00A40DE4" w:rsidRDefault="004D5D93">
            <w:pPr>
              <w:pStyle w:val="PacketDiagramBodyText"/>
            </w:pPr>
            <w:r>
              <w:t>factoidTypes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4320" w:type="dxa"/>
            <w:gridSpan w:val="16"/>
          </w:tcPr>
          <w:p w:rsidR="00A40DE4" w:rsidRDefault="004D5D93">
            <w:pPr>
              <w:pStyle w:val="PacketDiagramBodyText"/>
            </w:pPr>
            <w:r>
              <w:t>cbHdr</w:t>
            </w:r>
          </w:p>
        </w:tc>
        <w:tc>
          <w:tcPr>
            <w:tcW w:w="4320" w:type="dxa"/>
            <w:gridSpan w:val="16"/>
          </w:tcPr>
          <w:p w:rsidR="00A40DE4" w:rsidRDefault="004D5D93">
            <w:pPr>
              <w:pStyle w:val="PacketDiagramBodyText"/>
            </w:pPr>
            <w:r>
              <w:t>sVer</w:t>
            </w:r>
          </w:p>
        </w:tc>
      </w:tr>
      <w:tr w:rsidR="00A40DE4" w:rsidTr="00A40DE4">
        <w:trPr>
          <w:trHeight w:hRule="exact" w:val="490"/>
        </w:trPr>
        <w:tc>
          <w:tcPr>
            <w:tcW w:w="8640" w:type="dxa"/>
            <w:gridSpan w:val="32"/>
          </w:tcPr>
          <w:p w:rsidR="00A40DE4" w:rsidRDefault="004D5D93">
            <w:pPr>
              <w:pStyle w:val="PacketDiagramBodyText"/>
            </w:pPr>
            <w:r>
              <w:t>cfactoid</w:t>
            </w:r>
          </w:p>
        </w:tc>
      </w:tr>
      <w:tr w:rsidR="00A40DE4" w:rsidTr="00A40DE4">
        <w:trPr>
          <w:trHeight w:hRule="exact" w:val="490"/>
        </w:trPr>
        <w:tc>
          <w:tcPr>
            <w:tcW w:w="8640" w:type="dxa"/>
            <w:gridSpan w:val="32"/>
          </w:tcPr>
          <w:p w:rsidR="00A40DE4" w:rsidRDefault="004D5D93">
            <w:pPr>
              <w:pStyle w:val="PacketDiagramBodyText"/>
            </w:pPr>
            <w:r>
              <w:t>cste</w:t>
            </w:r>
          </w:p>
        </w:tc>
      </w:tr>
      <w:tr w:rsidR="00A40DE4" w:rsidTr="00A40DE4">
        <w:trPr>
          <w:trHeight w:hRule="exact" w:val="490"/>
        </w:trPr>
        <w:tc>
          <w:tcPr>
            <w:tcW w:w="8640" w:type="dxa"/>
            <w:gridSpan w:val="32"/>
          </w:tcPr>
          <w:p w:rsidR="00A40DE4" w:rsidRDefault="004D5D93">
            <w:pPr>
              <w:pStyle w:val="PacketDiagramBodyText"/>
            </w:pPr>
            <w:r>
              <w:t>stringTable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cFactoidType (4 bytes): </w:t>
      </w:r>
      <w:r>
        <w:t xml:space="preserve">Unsigned integer specifying the count of elements in the </w:t>
      </w:r>
      <w:r>
        <w:rPr>
          <w:b/>
        </w:rPr>
        <w:t>factoidTypes</w:t>
      </w:r>
      <w:r>
        <w:t xml:space="preserve"> member.</w:t>
      </w:r>
    </w:p>
    <w:p w:rsidR="00A40DE4" w:rsidRDefault="004D5D93">
      <w:pPr>
        <w:pStyle w:val="Definition-Field"/>
      </w:pPr>
      <w:r>
        <w:rPr>
          <w:b/>
        </w:rPr>
        <w:t xml:space="preserve">factoidTypes (variable): </w:t>
      </w:r>
      <w:r>
        <w:t xml:space="preserve">An array of </w:t>
      </w:r>
      <w:hyperlink w:anchor="Section_e20c3d1400c8439b87a07cd8bc7dfdd9">
        <w:r>
          <w:rPr>
            <w:b/>
          </w:rPr>
          <w:t>FactoidType</w:t>
        </w:r>
      </w:hyperlink>
      <w:r>
        <w:t xml:space="preserve"> (section 2.3.4.2). Specifies the list of smart tag types.</w:t>
      </w:r>
    </w:p>
    <w:p w:rsidR="00A40DE4" w:rsidRDefault="004D5D93">
      <w:pPr>
        <w:pStyle w:val="Definition-Field"/>
      </w:pPr>
      <w:r>
        <w:rPr>
          <w:b/>
        </w:rPr>
        <w:t xml:space="preserve">cbHdr (2 bytes): </w:t>
      </w:r>
      <w:r>
        <w:t xml:space="preserve">Unsigned integer specifying the size in bytes of the </w:t>
      </w:r>
      <w:r>
        <w:rPr>
          <w:b/>
        </w:rPr>
        <w:t>cbHdr</w:t>
      </w:r>
      <w:r>
        <w:t xml:space="preserve">, </w:t>
      </w:r>
      <w:r>
        <w:rPr>
          <w:b/>
        </w:rPr>
        <w:t>sVer</w:t>
      </w:r>
      <w:r>
        <w:t xml:space="preserve">, </w:t>
      </w:r>
      <w:r>
        <w:rPr>
          <w:b/>
        </w:rPr>
        <w:t>cfa</w:t>
      </w:r>
      <w:r>
        <w:rPr>
          <w:b/>
        </w:rPr>
        <w:t>ctoid</w:t>
      </w:r>
      <w:r>
        <w:t xml:space="preserve">, and </w:t>
      </w:r>
      <w:r>
        <w:rPr>
          <w:b/>
        </w:rPr>
        <w:t>cste</w:t>
      </w:r>
      <w:r>
        <w:t xml:space="preserve"> fields. MUST be 0xC.</w:t>
      </w:r>
    </w:p>
    <w:p w:rsidR="00A40DE4" w:rsidRDefault="004D5D93">
      <w:pPr>
        <w:pStyle w:val="Definition-Field"/>
      </w:pPr>
      <w:r>
        <w:rPr>
          <w:b/>
        </w:rPr>
        <w:t xml:space="preserve">sVer (2 bytes): </w:t>
      </w:r>
      <w:r>
        <w:t xml:space="preserve">Unsigned integer specifying the version number of the structure. The high-order byte specifies the </w:t>
      </w:r>
      <w:hyperlink w:anchor="gt_66583c77-eb07-43c4-8f1b-dd157580db46">
        <w:r>
          <w:rPr>
            <w:rStyle w:val="HyperlinkGreen"/>
            <w:b/>
          </w:rPr>
          <w:t>major version</w:t>
        </w:r>
      </w:hyperlink>
      <w:r>
        <w:t xml:space="preserve"> number. The low-order byte specifies the </w:t>
      </w:r>
      <w:hyperlink w:anchor="gt_e0d99b53-9426-4a45-8429-b012184a4045">
        <w:r>
          <w:rPr>
            <w:rStyle w:val="HyperlinkGreen"/>
            <w:b/>
          </w:rPr>
          <w:t>minor version</w:t>
        </w:r>
      </w:hyperlink>
      <w:r>
        <w:t xml:space="preserve"> number. MUST be 0x0100.</w:t>
      </w:r>
    </w:p>
    <w:p w:rsidR="00A40DE4" w:rsidRDefault="004D5D93">
      <w:pPr>
        <w:pStyle w:val="Definition-Field"/>
      </w:pPr>
      <w:r>
        <w:rPr>
          <w:b/>
        </w:rPr>
        <w:t xml:space="preserve">cfactoid (4 bytes): </w:t>
      </w:r>
      <w:r>
        <w:t>Unsigned integer reserved for future use. MUST be ignored.</w:t>
      </w:r>
    </w:p>
    <w:p w:rsidR="00A40DE4" w:rsidRDefault="004D5D93">
      <w:pPr>
        <w:pStyle w:val="Definition-Field"/>
      </w:pPr>
      <w:r>
        <w:rPr>
          <w:b/>
        </w:rPr>
        <w:lastRenderedPageBreak/>
        <w:t xml:space="preserve">cste (4 bytes): </w:t>
      </w:r>
      <w:r>
        <w:t>Unsigned integer sp</w:t>
      </w:r>
      <w:r>
        <w:t xml:space="preserve">ecifying the count of elements in the </w:t>
      </w:r>
      <w:r>
        <w:rPr>
          <w:b/>
        </w:rPr>
        <w:t>stringTable</w:t>
      </w:r>
      <w:r>
        <w:t xml:space="preserve"> field.</w:t>
      </w:r>
    </w:p>
    <w:p w:rsidR="00A40DE4" w:rsidRDefault="004D5D93">
      <w:pPr>
        <w:pStyle w:val="Definition-Field"/>
      </w:pPr>
      <w:r>
        <w:rPr>
          <w:b/>
        </w:rPr>
        <w:t xml:space="preserve">stringTable (variable): </w:t>
      </w:r>
      <w:r>
        <w:t xml:space="preserve">An array of </w:t>
      </w:r>
      <w:hyperlink w:anchor="Section_0f70d2f799e9485398feedfc98825792" w:history="1">
        <w:r>
          <w:rPr>
            <w:b/>
          </w:rPr>
          <w:t>PBString</w:t>
        </w:r>
      </w:hyperlink>
      <w:r>
        <w:t xml:space="preserve"> (section 2.3.4.5). Specifies the list of strings. Elements of this table are referenced by the</w:t>
      </w:r>
      <w:r>
        <w:t xml:space="preserve">ir indices to form key/value pairs by the </w:t>
      </w:r>
      <w:r>
        <w:rPr>
          <w:b/>
        </w:rPr>
        <w:t>keyIndex</w:t>
      </w:r>
      <w:r>
        <w:t xml:space="preserve"> and </w:t>
      </w:r>
      <w:r>
        <w:rPr>
          <w:b/>
        </w:rPr>
        <w:t>valueIndex</w:t>
      </w:r>
      <w:r>
        <w:t xml:space="preserve"> fields in </w:t>
      </w:r>
      <w:hyperlink w:anchor="Section_61d78938ed384cb39c6b9f42fdd24894" w:history="1">
        <w:r>
          <w:rPr>
            <w:b/>
          </w:rPr>
          <w:t>Property</w:t>
        </w:r>
      </w:hyperlink>
      <w:r>
        <w:t xml:space="preserve"> (section 2.3.4.4), which is in the </w:t>
      </w:r>
      <w:r>
        <w:rPr>
          <w:b/>
        </w:rPr>
        <w:t>properties</w:t>
      </w:r>
      <w:r>
        <w:t xml:space="preserve"> field of </w:t>
      </w:r>
      <w:hyperlink w:anchor="Section_5dbba3b5db16449ebb6286967fa7d21b" w:history="1">
        <w:r>
          <w:rPr>
            <w:b/>
          </w:rPr>
          <w:t>PropertyBag</w:t>
        </w:r>
      </w:hyperlink>
      <w:r>
        <w:t xml:space="preserve"> (section 2.3.4.3).</w:t>
      </w:r>
    </w:p>
    <w:p w:rsidR="00A40DE4" w:rsidRDefault="004D5D93">
      <w:pPr>
        <w:pStyle w:val="Heading4"/>
      </w:pPr>
      <w:bookmarkStart w:id="598" w:name="Section_e20c3d1400c8439b87a07cd8bc7dfdd9"/>
      <w:bookmarkStart w:id="599" w:name="FactoidType"/>
      <w:bookmarkStart w:id="600" w:name="_Toc3855703"/>
      <w:r>
        <w:t>FactoidType</w:t>
      </w:r>
      <w:bookmarkEnd w:id="598"/>
      <w:bookmarkEnd w:id="599"/>
      <w:bookmarkEnd w:id="600"/>
      <w:r>
        <w:fldChar w:fldCharType="begin"/>
      </w:r>
      <w:r>
        <w:instrText xml:space="preserve"> XE "SmartTag objects:FactoidType" </w:instrText>
      </w:r>
      <w:r>
        <w:fldChar w:fldCharType="end"/>
      </w:r>
    </w:p>
    <w:p w:rsidR="00A40DE4" w:rsidRDefault="004D5D93">
      <w:r>
        <w:rPr>
          <w:i/>
        </w:rPr>
        <w:t xml:space="preserve">Referenced by: </w:t>
      </w:r>
      <w:hyperlink w:anchor="Section_e9e83dea3953448f8cdd2392b6ba76a3">
        <w:r>
          <w:rPr>
            <w:rStyle w:val="Hyperlink"/>
            <w:i/>
          </w:rPr>
          <w:t>PropertyBagStore</w:t>
        </w:r>
      </w:hyperlink>
    </w:p>
    <w:p w:rsidR="00A40DE4" w:rsidRDefault="004D5D93">
      <w:r>
        <w:t xml:space="preserve">This structure specifies the type of </w:t>
      </w:r>
      <w:hyperlink w:anchor="gt_2f57a49a-d503-4605-8798-0e53bd637609">
        <w:r>
          <w:rPr>
            <w:rStyle w:val="HyperlinkGreen"/>
            <w:b/>
          </w:rPr>
          <w:t>smart tag</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cbFactoid</w:t>
            </w:r>
          </w:p>
        </w:tc>
      </w:tr>
      <w:tr w:rsidR="00A40DE4" w:rsidTr="00A40DE4">
        <w:trPr>
          <w:trHeight w:hRule="exact" w:val="490"/>
        </w:trPr>
        <w:tc>
          <w:tcPr>
            <w:tcW w:w="8640" w:type="dxa"/>
            <w:gridSpan w:val="32"/>
          </w:tcPr>
          <w:p w:rsidR="00A40DE4" w:rsidRDefault="004D5D93">
            <w:pPr>
              <w:pStyle w:val="PacketDiagramBodyText"/>
            </w:pPr>
            <w:r>
              <w:t>id</w:t>
            </w:r>
          </w:p>
        </w:tc>
      </w:tr>
      <w:tr w:rsidR="00A40DE4" w:rsidTr="00A40DE4">
        <w:trPr>
          <w:trHeight w:hRule="exact" w:val="490"/>
        </w:trPr>
        <w:tc>
          <w:tcPr>
            <w:tcW w:w="8640" w:type="dxa"/>
            <w:gridSpan w:val="32"/>
          </w:tcPr>
          <w:p w:rsidR="00A40DE4" w:rsidRDefault="004D5D93">
            <w:pPr>
              <w:pStyle w:val="PacketDiagramBodyText"/>
            </w:pPr>
            <w:r>
              <w:t>rgbUri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rgbTag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rgbDownLoadURL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cbFactoid (4 bytes): </w:t>
      </w:r>
      <w:r>
        <w:t xml:space="preserve">Unsigned integer specifying the count of total bytes, excluding itself, in the </w:t>
      </w:r>
      <w:r>
        <w:rPr>
          <w:b/>
        </w:rPr>
        <w:t>FactoidType</w:t>
      </w:r>
      <w:r>
        <w:t xml:space="preserve"> structure.</w:t>
      </w:r>
    </w:p>
    <w:p w:rsidR="00A40DE4" w:rsidRDefault="004D5D93">
      <w:pPr>
        <w:pStyle w:val="Definition-Field"/>
        <w:ind w:left="0" w:firstLine="0"/>
      </w:pPr>
      <w:r>
        <w:rPr>
          <w:b/>
        </w:rPr>
        <w:t xml:space="preserve">id (4 bytes): </w:t>
      </w:r>
      <w:r>
        <w:t xml:space="preserve">Unsigned integer specifying the identifier of this smart tag type. There is a many-to-one mapping from the </w:t>
      </w:r>
      <w:r>
        <w:rPr>
          <w:b/>
        </w:rPr>
        <w:t>PropertyBag</w:t>
      </w:r>
      <w:r>
        <w:t xml:space="preserve"> (section </w:t>
      </w:r>
      <w:hyperlink w:anchor="Section_5dbba3b5db16449ebb6286967fa7d21b" w:history="1">
        <w:r>
          <w:rPr>
            <w:rStyle w:val="Hyperlink"/>
          </w:rPr>
          <w:t>2.3.4.3</w:t>
        </w:r>
      </w:hyperlink>
      <w:r>
        <w:t xml:space="preserve">) to </w:t>
      </w:r>
      <w:r>
        <w:rPr>
          <w:b/>
        </w:rPr>
        <w:t>FactoidType</w:t>
      </w:r>
      <w:r>
        <w:t xml:space="preserve"> using their respective </w:t>
      </w:r>
      <w:r>
        <w:rPr>
          <w:b/>
        </w:rPr>
        <w:t>id</w:t>
      </w:r>
      <w:r>
        <w:t xml:space="preserve"> fields. MUST be less than or equal to 0xFFFF.</w:t>
      </w:r>
    </w:p>
    <w:p w:rsidR="00A40DE4" w:rsidRDefault="004D5D93">
      <w:pPr>
        <w:pStyle w:val="Definition-Field"/>
      </w:pPr>
      <w:r>
        <w:rPr>
          <w:b/>
        </w:rPr>
        <w:t xml:space="preserve">rgbUri (variable): </w:t>
      </w:r>
      <w:r>
        <w:t xml:space="preserve">A </w:t>
      </w:r>
      <w:r>
        <w:rPr>
          <w:b/>
        </w:rPr>
        <w:t>PBString</w:t>
      </w:r>
      <w:r>
        <w:t xml:space="preserve"> structure (section </w:t>
      </w:r>
      <w:hyperlink w:anchor="Section_0f70d2f799e9485398feedfc98825792" w:history="1">
        <w:r>
          <w:rPr>
            <w:rStyle w:val="Hyperlink"/>
          </w:rPr>
          <w:t>2.3.4.5</w:t>
        </w:r>
      </w:hyperlink>
      <w:r>
        <w:t xml:space="preserve">) specifying the </w:t>
      </w:r>
      <w:hyperlink w:anchor="gt_485f05b3-df3b-45ac-b8bf-d05f5d185a24">
        <w:r>
          <w:rPr>
            <w:rStyle w:val="HyperlinkGreen"/>
            <w:b/>
          </w:rPr>
          <w:t>XML namespace</w:t>
        </w:r>
      </w:hyperlink>
      <w:r>
        <w:t xml:space="preserve"> </w:t>
      </w:r>
      <w:hyperlink w:anchor="gt_e18af8e8-01d7-4f91-8a1e-0fb21b191f95">
        <w:r>
          <w:rPr>
            <w:rStyle w:val="HyperlinkGreen"/>
            <w:b/>
          </w:rPr>
          <w:t>Uniform Resource Identifier (URI)</w:t>
        </w:r>
      </w:hyperlink>
      <w:r>
        <w:t xml:space="preserve"> for the smart tag type. </w:t>
      </w:r>
    </w:p>
    <w:p w:rsidR="00A40DE4" w:rsidRDefault="004D5D93">
      <w:pPr>
        <w:pStyle w:val="Definition-Field"/>
      </w:pPr>
      <w:r>
        <w:rPr>
          <w:b/>
        </w:rPr>
        <w:t xml:space="preserve">rgbTag (variable): </w:t>
      </w:r>
      <w:r>
        <w:t xml:space="preserve">A </w:t>
      </w:r>
      <w:r>
        <w:rPr>
          <w:b/>
        </w:rPr>
        <w:t>PBStrin</w:t>
      </w:r>
      <w:r>
        <w:rPr>
          <w:b/>
        </w:rPr>
        <w:t>g</w:t>
      </w:r>
      <w:r>
        <w:t xml:space="preserve"> structure (section 2.3.4.5) specifying the tag name for the smart tag type.</w:t>
      </w:r>
    </w:p>
    <w:p w:rsidR="00A40DE4" w:rsidRDefault="004D5D93">
      <w:pPr>
        <w:pStyle w:val="Definition-Field"/>
      </w:pPr>
      <w:r>
        <w:rPr>
          <w:b/>
        </w:rPr>
        <w:t xml:space="preserve">rgbDownLoadURL (variable): </w:t>
      </w:r>
      <w:r>
        <w:t xml:space="preserve">A </w:t>
      </w:r>
      <w:r>
        <w:rPr>
          <w:b/>
        </w:rPr>
        <w:t>PBString</w:t>
      </w:r>
      <w:r>
        <w:t xml:space="preserve"> structure (section 2.3.4.5) specifying the </w:t>
      </w:r>
      <w:hyperlink w:anchor="gt_433a4fb7-ef84-46b0-ab65-905f5e3a80b1">
        <w:r>
          <w:rPr>
            <w:rStyle w:val="HyperlinkGreen"/>
            <w:b/>
          </w:rPr>
          <w:t>URL</w:t>
        </w:r>
      </w:hyperlink>
      <w:r>
        <w:t xml:space="preserve"> to download the particular smar</w:t>
      </w:r>
      <w:r>
        <w:t xml:space="preserve">t tag type. </w:t>
      </w:r>
    </w:p>
    <w:p w:rsidR="00A40DE4" w:rsidRDefault="004D5D93">
      <w:pPr>
        <w:pStyle w:val="Heading4"/>
      </w:pPr>
      <w:bookmarkStart w:id="601" w:name="Section_5dbba3b5db16449ebb6286967fa7d21b"/>
      <w:bookmarkStart w:id="602" w:name="PropertyBag"/>
      <w:bookmarkStart w:id="603" w:name="_Toc3855704"/>
      <w:r>
        <w:t>PropertyBag</w:t>
      </w:r>
      <w:bookmarkEnd w:id="601"/>
      <w:bookmarkEnd w:id="602"/>
      <w:bookmarkEnd w:id="603"/>
      <w:r>
        <w:fldChar w:fldCharType="begin"/>
      </w:r>
      <w:r>
        <w:instrText xml:space="preserve"> XE "SmartTag objects:PropertyBag" </w:instrText>
      </w:r>
      <w:r>
        <w:fldChar w:fldCharType="end"/>
      </w:r>
    </w:p>
    <w:p w:rsidR="00A40DE4" w:rsidRDefault="004D5D93">
      <w:r>
        <w:t xml:space="preserve">This structure specifies the </w:t>
      </w:r>
      <w:hyperlink w:anchor="gt_2f57a49a-d503-4605-8798-0e53bd637609">
        <w:r>
          <w:rPr>
            <w:rStyle w:val="HyperlinkGreen"/>
            <w:b/>
          </w:rPr>
          <w:t>smart tag</w:t>
        </w:r>
      </w:hyperlink>
      <w:r>
        <w:t xml:space="preserve"> data.</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id</w:t>
            </w:r>
          </w:p>
        </w:tc>
        <w:tc>
          <w:tcPr>
            <w:tcW w:w="4320" w:type="dxa"/>
            <w:gridSpan w:val="16"/>
          </w:tcPr>
          <w:p w:rsidR="00A40DE4" w:rsidRDefault="004D5D93">
            <w:pPr>
              <w:pStyle w:val="PacketDiagramBodyText"/>
            </w:pPr>
            <w:r>
              <w:t>cProp</w:t>
            </w:r>
          </w:p>
        </w:tc>
      </w:tr>
      <w:tr w:rsidR="00A40DE4" w:rsidTr="00A40DE4">
        <w:trPr>
          <w:trHeight w:hRule="exact" w:val="490"/>
        </w:trPr>
        <w:tc>
          <w:tcPr>
            <w:tcW w:w="4320" w:type="dxa"/>
            <w:gridSpan w:val="16"/>
          </w:tcPr>
          <w:p w:rsidR="00A40DE4" w:rsidRDefault="004D5D93">
            <w:pPr>
              <w:pStyle w:val="PacketDiagramBodyText"/>
            </w:pPr>
            <w:r>
              <w:t>cbUnknown</w:t>
            </w:r>
          </w:p>
        </w:tc>
        <w:tc>
          <w:tcPr>
            <w:tcW w:w="4320" w:type="dxa"/>
            <w:gridSpan w:val="16"/>
          </w:tcPr>
          <w:p w:rsidR="00A40DE4" w:rsidRDefault="004D5D93">
            <w:pPr>
              <w:pStyle w:val="PacketDiagramBodyText"/>
            </w:pPr>
            <w:r>
              <w:t>properties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id (2 bytes): </w:t>
      </w:r>
      <w:r>
        <w:t xml:space="preserve">Unsigned integer specifying the </w:t>
      </w:r>
      <w:r>
        <w:rPr>
          <w:b/>
        </w:rPr>
        <w:t>id</w:t>
      </w:r>
      <w:r>
        <w:t xml:space="preserve"> of </w:t>
      </w:r>
      <w:hyperlink w:anchor="Section_e20c3d1400c8439b87a07cd8bc7dfdd9" w:history="1">
        <w:r>
          <w:rPr>
            <w:b/>
          </w:rPr>
          <w:t>FactoidType</w:t>
        </w:r>
      </w:hyperlink>
      <w:r>
        <w:t xml:space="preserve"> (section 2.3.4.2) in the </w:t>
      </w:r>
      <w:r>
        <w:rPr>
          <w:b/>
        </w:rPr>
        <w:t>factoidTypes</w:t>
      </w:r>
      <w:r>
        <w:t xml:space="preserve"> list of the </w:t>
      </w:r>
      <w:hyperlink w:anchor="Section_e9e83dea3953448f8cdd2392b6ba76a3" w:history="1">
        <w:r>
          <w:rPr>
            <w:b/>
          </w:rPr>
          <w:t>PropertyBagStore</w:t>
        </w:r>
      </w:hyperlink>
      <w:r>
        <w:t xml:space="preserve"> (section 2.3.4.1).</w:t>
      </w:r>
    </w:p>
    <w:p w:rsidR="00A40DE4" w:rsidRDefault="004D5D93">
      <w:pPr>
        <w:pStyle w:val="Definition-Field"/>
      </w:pPr>
      <w:r>
        <w:rPr>
          <w:b/>
        </w:rPr>
        <w:t xml:space="preserve">cProp (2 bytes): </w:t>
      </w:r>
      <w:r>
        <w:t xml:space="preserve">Unsigned integer specifying the count of elements in the </w:t>
      </w:r>
      <w:r>
        <w:rPr>
          <w:b/>
        </w:rPr>
        <w:t>properties</w:t>
      </w:r>
      <w:r>
        <w:t xml:space="preserve"> field.</w:t>
      </w:r>
    </w:p>
    <w:p w:rsidR="00A40DE4" w:rsidRDefault="004D5D93">
      <w:pPr>
        <w:pStyle w:val="Definition-Field"/>
      </w:pPr>
      <w:r>
        <w:rPr>
          <w:b/>
        </w:rPr>
        <w:t xml:space="preserve">cbUnknown (2 bytes): </w:t>
      </w:r>
      <w:r>
        <w:t xml:space="preserve">Unused, reserved for future use. MUST be 0x0 and </w:t>
      </w:r>
      <w:r>
        <w:t>MUST be ignored.</w:t>
      </w:r>
    </w:p>
    <w:p w:rsidR="00A40DE4" w:rsidRDefault="004D5D93">
      <w:pPr>
        <w:pStyle w:val="Definition-Field"/>
      </w:pPr>
      <w:r>
        <w:rPr>
          <w:b/>
        </w:rPr>
        <w:t xml:space="preserve">properties (variable): </w:t>
      </w:r>
      <w:r>
        <w:t xml:space="preserve">An array of </w:t>
      </w:r>
      <w:hyperlink w:anchor="Section_61d78938ed384cb39c6b9f42fdd24894">
        <w:r>
          <w:rPr>
            <w:b/>
          </w:rPr>
          <w:t>Property</w:t>
        </w:r>
      </w:hyperlink>
      <w:r>
        <w:t xml:space="preserve"> (section 2.3.4.4). It is a list of key/value indexes into the </w:t>
      </w:r>
      <w:r>
        <w:rPr>
          <w:b/>
        </w:rPr>
        <w:t>stringTable</w:t>
      </w:r>
      <w:r>
        <w:t xml:space="preserve"> field of the </w:t>
      </w:r>
      <w:r>
        <w:rPr>
          <w:b/>
        </w:rPr>
        <w:t>PropertyBagStore</w:t>
      </w:r>
      <w:r>
        <w:t xml:space="preserve"> (section 2.3.4.1) structure.</w:t>
      </w:r>
    </w:p>
    <w:p w:rsidR="00A40DE4" w:rsidRDefault="004D5D93">
      <w:pPr>
        <w:pStyle w:val="Heading4"/>
      </w:pPr>
      <w:bookmarkStart w:id="604" w:name="Section_61d78938ed384cb39c6b9f42fdd24894"/>
      <w:bookmarkStart w:id="605" w:name="Property"/>
      <w:bookmarkStart w:id="606" w:name="_Toc3855705"/>
      <w:r>
        <w:t>Property</w:t>
      </w:r>
      <w:bookmarkEnd w:id="604"/>
      <w:bookmarkEnd w:id="605"/>
      <w:bookmarkEnd w:id="606"/>
      <w:r>
        <w:fldChar w:fldCharType="begin"/>
      </w:r>
      <w:r>
        <w:instrText xml:space="preserve"> XE "SmartTag objects:Property" </w:instrText>
      </w:r>
      <w:r>
        <w:fldChar w:fldCharType="end"/>
      </w:r>
    </w:p>
    <w:p w:rsidR="00A40DE4" w:rsidRDefault="004D5D93">
      <w:r>
        <w:rPr>
          <w:i/>
        </w:rPr>
        <w:t xml:space="preserve">Referenced by: </w:t>
      </w:r>
      <w:hyperlink w:anchor="Section_5dbba3b5db16449ebb6286967fa7d21b">
        <w:r>
          <w:rPr>
            <w:rStyle w:val="Hyperlink"/>
            <w:i/>
          </w:rPr>
          <w:t>PropertyBag</w:t>
        </w:r>
      </w:hyperlink>
    </w:p>
    <w:p w:rsidR="00A40DE4" w:rsidRDefault="004D5D93">
      <w:r>
        <w:t xml:space="preserve">This structure specifies the indexes into the string table entries of the </w:t>
      </w:r>
      <w:r>
        <w:rPr>
          <w:b/>
        </w:rPr>
        <w:t>stringTable</w:t>
      </w:r>
      <w:r>
        <w:t xml:space="preserve"> field in the </w:t>
      </w:r>
      <w:hyperlink w:anchor="Section_e9e83dea3953448f8cdd2392b6ba76a3" w:history="1">
        <w:r>
          <w:rPr>
            <w:b/>
          </w:rPr>
          <w:t>PropertyBagStore</w:t>
        </w:r>
      </w:hyperlink>
      <w:r>
        <w:t xml:space="preserve"> (section 2.3.4.1) to form a key/value pair. It is used by the </w:t>
      </w:r>
      <w:hyperlink w:anchor="gt_31f2a874-4490-4c2c-9e2c-6267f373bf5c">
        <w:r>
          <w:rPr>
            <w:rStyle w:val="HyperlinkGreen"/>
            <w:b/>
          </w:rPr>
          <w:t>smart tag recognizer</w:t>
        </w:r>
      </w:hyperlink>
      <w:r>
        <w:t xml:space="preserve"> to store additional information that</w:t>
      </w:r>
      <w:r>
        <w:t xml:space="preserve"> relates to the smart tag in a collection of key/value pairs, known as a property bag. This information can be later used to perform common tasks for the data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keyIndex</w:t>
            </w:r>
          </w:p>
        </w:tc>
      </w:tr>
      <w:tr w:rsidR="00A40DE4" w:rsidTr="00A40DE4">
        <w:trPr>
          <w:trHeight w:hRule="exact" w:val="490"/>
        </w:trPr>
        <w:tc>
          <w:tcPr>
            <w:tcW w:w="8640" w:type="dxa"/>
            <w:gridSpan w:val="32"/>
          </w:tcPr>
          <w:p w:rsidR="00A40DE4" w:rsidRDefault="004D5D93">
            <w:pPr>
              <w:pStyle w:val="PacketDiagramBodyText"/>
            </w:pPr>
            <w:r>
              <w:t>valueIndex</w:t>
            </w:r>
          </w:p>
        </w:tc>
      </w:tr>
    </w:tbl>
    <w:p w:rsidR="00A40DE4" w:rsidRDefault="004D5D93">
      <w:pPr>
        <w:pStyle w:val="Definition-Field"/>
      </w:pPr>
      <w:r>
        <w:rPr>
          <w:b/>
        </w:rPr>
        <w:t xml:space="preserve">keyIndex (4 bytes): </w:t>
      </w:r>
      <w:r>
        <w:t>Unsigned integer specifying the key index.</w:t>
      </w:r>
    </w:p>
    <w:p w:rsidR="00A40DE4" w:rsidRDefault="004D5D93">
      <w:pPr>
        <w:pStyle w:val="Definition-Field"/>
      </w:pPr>
      <w:r>
        <w:rPr>
          <w:b/>
        </w:rPr>
        <w:t xml:space="preserve">valueIndex (4 bytes): </w:t>
      </w:r>
      <w:r>
        <w:t>Unsigned integer specifying the value index.</w:t>
      </w:r>
    </w:p>
    <w:p w:rsidR="00A40DE4" w:rsidRDefault="004D5D93">
      <w:pPr>
        <w:pStyle w:val="Heading4"/>
      </w:pPr>
      <w:bookmarkStart w:id="607" w:name="Section_0f70d2f799e9485398feedfc98825792"/>
      <w:bookmarkStart w:id="608" w:name="PBString"/>
      <w:bookmarkStart w:id="609" w:name="_Toc3855706"/>
      <w:r>
        <w:t>PBString</w:t>
      </w:r>
      <w:bookmarkEnd w:id="607"/>
      <w:bookmarkEnd w:id="608"/>
      <w:bookmarkEnd w:id="609"/>
      <w:r>
        <w:fldChar w:fldCharType="begin"/>
      </w:r>
      <w:r>
        <w:instrText xml:space="preserve"> XE "SmartTag objects:PBString" </w:instrText>
      </w:r>
      <w:r>
        <w:fldChar w:fldCharType="end"/>
      </w:r>
    </w:p>
    <w:p w:rsidR="00A40DE4" w:rsidRDefault="004D5D93">
      <w:r>
        <w:rPr>
          <w:i/>
        </w:rPr>
        <w:t xml:space="preserve">Referenced by: </w:t>
      </w:r>
      <w:hyperlink w:anchor="Section_e20c3d1400c8439b87a07cd8bc7dfdd9">
        <w:r>
          <w:rPr>
            <w:rStyle w:val="Hyperlink"/>
            <w:i/>
          </w:rPr>
          <w:t>FactoidType</w:t>
        </w:r>
      </w:hyperlink>
      <w:r>
        <w:rPr>
          <w:i/>
        </w:rPr>
        <w:t xml:space="preserve">, </w:t>
      </w:r>
      <w:hyperlink w:anchor="Section_e9e83dea3953448f8cdd2392b6ba76a3">
        <w:r>
          <w:rPr>
            <w:rStyle w:val="Hyperlink"/>
            <w:i/>
          </w:rPr>
          <w:t>PropertyBagStore</w:t>
        </w:r>
      </w:hyperlink>
    </w:p>
    <w:p w:rsidR="00A40DE4" w:rsidRDefault="004D5D93">
      <w:r>
        <w:t xml:space="preserve">This structure specifies a null-terminated string encoded either using a </w:t>
      </w:r>
      <w:hyperlink w:anchor="gt_c305d0ab-8b94-461a-bd76-13b40cb8c4d8">
        <w:r>
          <w:rPr>
            <w:rStyle w:val="HyperlinkGreen"/>
            <w:b/>
          </w:rPr>
          <w:t>Unicode</w:t>
        </w:r>
      </w:hyperlink>
      <w:r>
        <w:t xml:space="preserve"> or </w:t>
      </w:r>
      <w:hyperlink w:anchor="gt_100cd8a6-5cb1-4895-9de6-e4a3c224a583">
        <w:r>
          <w:rPr>
            <w:rStyle w:val="HyperlinkGreen"/>
            <w:b/>
          </w:rPr>
          <w:t>ANSI character set</w:t>
        </w:r>
      </w:hyperlink>
      <w:r>
        <w:t xml:space="preserve">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050" w:type="dxa"/>
            <w:gridSpan w:val="15"/>
          </w:tcPr>
          <w:p w:rsidR="00A40DE4" w:rsidRDefault="004D5D93">
            <w:pPr>
              <w:pStyle w:val="PacketDiagramBodyText"/>
            </w:pPr>
            <w:r>
              <w:t>cch</w:t>
            </w:r>
          </w:p>
        </w:tc>
        <w:tc>
          <w:tcPr>
            <w:tcW w:w="270" w:type="dxa"/>
          </w:tcPr>
          <w:p w:rsidR="00A40DE4" w:rsidRDefault="004D5D93">
            <w:pPr>
              <w:pStyle w:val="PacketDiagramBodyText"/>
            </w:pPr>
            <w:r>
              <w:t>A</w:t>
            </w:r>
          </w:p>
        </w:tc>
        <w:tc>
          <w:tcPr>
            <w:tcW w:w="4320" w:type="dxa"/>
            <w:gridSpan w:val="16"/>
          </w:tcPr>
          <w:p w:rsidR="00A40DE4" w:rsidRDefault="004D5D93">
            <w:pPr>
              <w:pStyle w:val="PacketDiagramBodyText"/>
            </w:pPr>
            <w:r>
              <w:t>rgxch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cch (15 bits): </w:t>
      </w:r>
      <w:r>
        <w:t xml:space="preserve">Specifies the count of characters in the string </w:t>
      </w:r>
      <w:r>
        <w:rPr>
          <w:b/>
        </w:rPr>
        <w:t>rgxch</w:t>
      </w:r>
      <w:r>
        <w:t>.</w:t>
      </w:r>
    </w:p>
    <w:p w:rsidR="00A40DE4" w:rsidRDefault="004D5D93">
      <w:pPr>
        <w:pStyle w:val="Definition-Field"/>
      </w:pPr>
      <w:r>
        <w:rPr>
          <w:b/>
        </w:rPr>
        <w:lastRenderedPageBreak/>
        <w:t xml:space="preserve">A - fAnsiString (1 bit): </w:t>
      </w:r>
      <w:r>
        <w:t xml:space="preserve">If set to 0x1 the string </w:t>
      </w:r>
      <w:r>
        <w:rPr>
          <w:b/>
        </w:rPr>
        <w:t>rgxch</w:t>
      </w:r>
      <w:r>
        <w:t xml:space="preserve"> MUST be an ANSI character set string. If set to 0x0 then it MUST be a Unicode string.</w:t>
      </w:r>
    </w:p>
    <w:p w:rsidR="00A40DE4" w:rsidRDefault="004D5D93">
      <w:pPr>
        <w:pStyle w:val="Definition-Field"/>
      </w:pPr>
      <w:r>
        <w:rPr>
          <w:b/>
        </w:rPr>
        <w:t xml:space="preserve">rgxch (variable): </w:t>
      </w:r>
      <w:r>
        <w:t xml:space="preserve">A null-terminated ANSI character set or a Unicode string depending on the value of </w:t>
      </w:r>
      <w:r>
        <w:rPr>
          <w:b/>
        </w:rPr>
        <w:t>fAnsiString</w:t>
      </w:r>
      <w:r>
        <w:t xml:space="preserve"> f</w:t>
      </w:r>
      <w:r>
        <w:t>ield.</w:t>
      </w:r>
    </w:p>
    <w:p w:rsidR="00A40DE4" w:rsidRDefault="004D5D93">
      <w:pPr>
        <w:pStyle w:val="Heading3"/>
      </w:pPr>
      <w:bookmarkStart w:id="610" w:name="section_45556c0e0f424c79864e503cd04e38ba"/>
      <w:bookmarkStart w:id="611" w:name="_Toc3855707"/>
      <w:r>
        <w:t>RefEdit Control</w:t>
      </w:r>
      <w:bookmarkEnd w:id="610"/>
      <w:bookmarkEnd w:id="611"/>
      <w:r>
        <w:fldChar w:fldCharType="begin"/>
      </w:r>
      <w:r>
        <w:instrText xml:space="preserve"> XE "RefEdit control" </w:instrText>
      </w:r>
      <w:r>
        <w:fldChar w:fldCharType="end"/>
      </w:r>
    </w:p>
    <w:p w:rsidR="00A40DE4" w:rsidRDefault="004D5D93">
      <w:r>
        <w:t xml:space="preserve">A TextBox control, as specified by a </w:t>
      </w:r>
      <w:r>
        <w:rPr>
          <w:b/>
        </w:rPr>
        <w:t>MorphData</w:t>
      </w:r>
      <w:r>
        <w:t xml:space="preserve"> control structure in </w:t>
      </w:r>
      <w:hyperlink r:id="rId228" w:anchor="Section_9c79701a8c3e4429a139b60ac3a1d50a">
        <w:r>
          <w:rPr>
            <w:rStyle w:val="Hyperlink"/>
          </w:rPr>
          <w:t>[MS-OFORMS]</w:t>
        </w:r>
      </w:hyperlink>
      <w:r>
        <w:t xml:space="preserve"> section 2.2.5, with the following exceptions:</w:t>
      </w:r>
    </w:p>
    <w:p w:rsidR="00A40DE4" w:rsidRDefault="004D5D93">
      <w:pPr>
        <w:pStyle w:val="ListParagraph"/>
        <w:numPr>
          <w:ilvl w:val="0"/>
          <w:numId w:val="67"/>
        </w:numPr>
      </w:pPr>
      <w:r>
        <w:rPr>
          <w:b/>
        </w:rPr>
        <w:t>Sho</w:t>
      </w:r>
      <w:r>
        <w:rPr>
          <w:b/>
        </w:rPr>
        <w:t>wDropButtonWhen</w:t>
      </w:r>
      <w:r>
        <w:t>, specified in [MS-OFORMS] section 2.5.77, MUST have the value fmShowDropButtonWhenAlways.</w:t>
      </w:r>
    </w:p>
    <w:p w:rsidR="00A40DE4" w:rsidRDefault="004D5D93">
      <w:pPr>
        <w:pStyle w:val="ListParagraph"/>
        <w:numPr>
          <w:ilvl w:val="0"/>
          <w:numId w:val="67"/>
        </w:numPr>
      </w:pPr>
      <w:r>
        <w:rPr>
          <w:b/>
        </w:rPr>
        <w:t>DropButtonStyle</w:t>
      </w:r>
      <w:r>
        <w:t>, specified in [MS-OFORMS] section 2.5.22, MUST have the value fmDropButtonStyleReduce.</w:t>
      </w:r>
    </w:p>
    <w:p w:rsidR="00A40DE4" w:rsidRDefault="004D5D93">
      <w:r>
        <w:t xml:space="preserve">All other properties of a </w:t>
      </w:r>
      <w:r>
        <w:rPr>
          <w:b/>
        </w:rPr>
        <w:t>RefEdit</w:t>
      </w:r>
      <w:r>
        <w:t xml:space="preserve"> control are s</w:t>
      </w:r>
      <w:r>
        <w:t xml:space="preserve">pecified to have the same file format default values as a </w:t>
      </w:r>
      <w:r>
        <w:rPr>
          <w:b/>
        </w:rPr>
        <w:t>MorphData</w:t>
      </w:r>
      <w:r>
        <w:t xml:space="preserve"> control structure, as specified in [MS-OFORMS] section 2.2.5, with a </w:t>
      </w:r>
      <w:r>
        <w:rPr>
          <w:b/>
        </w:rPr>
        <w:t>DisplayStyle</w:t>
      </w:r>
      <w:r>
        <w:t xml:space="preserve"> property value of "fmDisplayStyleText", as specified in [MS-OFORMS] section 2.5.20.</w:t>
      </w:r>
    </w:p>
    <w:p w:rsidR="00A40DE4" w:rsidRDefault="004D5D93">
      <w:pPr>
        <w:pStyle w:val="Heading3"/>
      </w:pPr>
      <w:bookmarkStart w:id="612" w:name="section_e4521fcce23542979351d268ebb7a9d7"/>
      <w:bookmarkStart w:id="613" w:name="_Toc3855708"/>
      <w:r>
        <w:t>Custom XML Data Storag</w:t>
      </w:r>
      <w:r>
        <w:t>e</w:t>
      </w:r>
      <w:bookmarkEnd w:id="612"/>
      <w:bookmarkEnd w:id="613"/>
      <w:r>
        <w:fldChar w:fldCharType="begin"/>
      </w:r>
      <w:r>
        <w:instrText xml:space="preserve"> XE "Custom XML data storage" </w:instrText>
      </w:r>
      <w:r>
        <w:fldChar w:fldCharType="end"/>
      </w:r>
    </w:p>
    <w:p w:rsidR="00A40DE4" w:rsidRDefault="004D5D93">
      <w:r>
        <w:t xml:space="preserve">The Custom XML Data Storage specifies how to store a collection of XML fragments. It can be used to roundtrip arbitrary custom XML data with the document. This </w:t>
      </w:r>
      <w:hyperlink w:anchor="gt_63525252-3f66-4459-9b64-5b77f57b2f84">
        <w:r>
          <w:rPr>
            <w:rStyle w:val="HyperlinkGreen"/>
            <w:b/>
          </w:rPr>
          <w:t>storage</w:t>
        </w:r>
      </w:hyperlink>
      <w:r>
        <w:t xml:space="preserve"> SHOULD</w:t>
      </w:r>
      <w:bookmarkStart w:id="614"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14"/>
      <w:r>
        <w:t xml:space="preserve"> be created to store any XML fragment.</w:t>
      </w:r>
    </w:p>
    <w:p w:rsidR="00A40DE4" w:rsidRDefault="004D5D93">
      <w:r>
        <w:t>The name of this storage MUST be "MsoDataStore". Within this storage, zero or more sub-storages exist. The name of each of these sub-</w:t>
      </w:r>
      <w:r>
        <w:t xml:space="preserve">storages MUST be unique. Each of these sub-storages MUST contain two </w:t>
      </w:r>
      <w:hyperlink w:anchor="gt_f3529cd8-50da-4f36-aa0b-66af455edbb6">
        <w:r>
          <w:rPr>
            <w:rStyle w:val="HyperlinkGreen"/>
            <w:b/>
          </w:rPr>
          <w:t>streams</w:t>
        </w:r>
      </w:hyperlink>
      <w:r>
        <w:t xml:space="preserve"> within it as specified in section </w:t>
      </w:r>
      <w:hyperlink w:anchor="Section_4bd09eb4a447471ebb34b6be107ab54d" w:history="1">
        <w:r>
          <w:rPr>
            <w:rStyle w:val="Hyperlink"/>
          </w:rPr>
          <w:t>2.3.6.1</w:t>
        </w:r>
      </w:hyperlink>
      <w:r>
        <w:t xml:space="preserve"> and </w:t>
      </w:r>
      <w:hyperlink w:anchor="Section_8d4c97e66af4473aa6acef7ce89ccbf2" w:history="1">
        <w:r>
          <w:rPr>
            <w:rStyle w:val="Hyperlink"/>
          </w:rPr>
          <w:t>2.3.6.2</w:t>
        </w:r>
      </w:hyperlink>
      <w:r>
        <w:t xml:space="preserve"> respectively.</w:t>
      </w:r>
    </w:p>
    <w:p w:rsidR="00A40DE4" w:rsidRDefault="004D5D93">
      <w:pPr>
        <w:pStyle w:val="Heading4"/>
      </w:pPr>
      <w:bookmarkStart w:id="615" w:name="section_4bd09eb4a447471ebb34b6be107ab54d"/>
      <w:bookmarkStart w:id="616" w:name="_Toc3855709"/>
      <w:r>
        <w:t>Custom XML Data Storage Item</w:t>
      </w:r>
      <w:bookmarkEnd w:id="615"/>
      <w:bookmarkEnd w:id="616"/>
      <w:r>
        <w:fldChar w:fldCharType="begin"/>
      </w:r>
      <w:r>
        <w:instrText xml:space="preserve"> XE "Custom XML data storage item" </w:instrText>
      </w:r>
      <w:r>
        <w:fldChar w:fldCharType="end"/>
      </w:r>
    </w:p>
    <w:p w:rsidR="00A40DE4" w:rsidRDefault="004D5D93">
      <w:r>
        <w:t xml:space="preserve">The name of this </w:t>
      </w:r>
      <w:hyperlink w:anchor="gt_f3529cd8-50da-4f36-aa0b-66af455edbb6">
        <w:r>
          <w:rPr>
            <w:rStyle w:val="HyperlinkGreen"/>
            <w:b/>
          </w:rPr>
          <w:t>stream</w:t>
        </w:r>
      </w:hyperlink>
      <w:r>
        <w:t xml:space="preserve"> MUST be "Item". An instance of this stream contains an XML fragment.</w:t>
      </w:r>
    </w:p>
    <w:p w:rsidR="00A40DE4" w:rsidRDefault="004D5D93">
      <w:r>
        <w:t>Custom XML Data Storage items whose root namespace appears in the following table are further specified.</w:t>
      </w:r>
    </w:p>
    <w:tbl>
      <w:tblPr>
        <w:tblStyle w:val="Table-ShadedHeader"/>
        <w:tblW w:w="0" w:type="auto"/>
        <w:tblLook w:val="04A0" w:firstRow="1" w:lastRow="0" w:firstColumn="1" w:lastColumn="0" w:noHBand="0" w:noVBand="1"/>
      </w:tblPr>
      <w:tblGrid>
        <w:gridCol w:w="7287"/>
        <w:gridCol w:w="1569"/>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7287" w:type="dxa"/>
          </w:tcPr>
          <w:p w:rsidR="00A40DE4" w:rsidRDefault="004D5D93">
            <w:pPr>
              <w:pStyle w:val="TableHeaderText"/>
            </w:pPr>
            <w:r>
              <w:t>Root namespace</w:t>
            </w:r>
          </w:p>
        </w:tc>
        <w:tc>
          <w:tcPr>
            <w:tcW w:w="1569" w:type="dxa"/>
          </w:tcPr>
          <w:p w:rsidR="00A40DE4" w:rsidRDefault="004D5D93">
            <w:pPr>
              <w:pStyle w:val="TableHeaderText"/>
            </w:pPr>
            <w:r>
              <w:t>Explanation</w:t>
            </w:r>
          </w:p>
        </w:tc>
      </w:tr>
      <w:tr w:rsidR="00A40DE4" w:rsidTr="00A40DE4">
        <w:tc>
          <w:tcPr>
            <w:tcW w:w="7287" w:type="dxa"/>
          </w:tcPr>
          <w:p w:rsidR="00A40DE4" w:rsidRDefault="004D5D93">
            <w:pPr>
              <w:pStyle w:val="TableBodyText"/>
            </w:pPr>
            <w:r>
              <w:t>http://schemas.microsoft.com/office/2006/customDocumentInformationPanel</w:t>
            </w:r>
          </w:p>
        </w:tc>
        <w:tc>
          <w:tcPr>
            <w:tcW w:w="1569" w:type="dxa"/>
          </w:tcPr>
          <w:p w:rsidR="00A40DE4" w:rsidRDefault="004D5D93">
            <w:pPr>
              <w:pStyle w:val="TableBodyText"/>
            </w:pPr>
            <w:hyperlink w:anchor="Section_85d6920daf9f49d9873bbab3e41ae0ff" w:history="1">
              <w:r>
                <w:t>Custom Property Editor</w:t>
              </w:r>
            </w:hyperlink>
            <w:r>
              <w:t xml:space="preserve"> (section 2.3.6.1.1)</w:t>
            </w:r>
          </w:p>
        </w:tc>
      </w:tr>
      <w:tr w:rsidR="00A40DE4" w:rsidTr="00A40DE4">
        <w:tc>
          <w:tcPr>
            <w:tcW w:w="7287" w:type="dxa"/>
          </w:tcPr>
          <w:p w:rsidR="00A40DE4" w:rsidRDefault="004D5D93">
            <w:pPr>
              <w:pStyle w:val="TableBodyText"/>
            </w:pPr>
            <w:r>
              <w:t>http://schemas.microsoft.com/office/2006/metadata/customXsn</w:t>
            </w:r>
          </w:p>
        </w:tc>
        <w:tc>
          <w:tcPr>
            <w:tcW w:w="1569" w:type="dxa"/>
          </w:tcPr>
          <w:p w:rsidR="00A40DE4" w:rsidRDefault="004D5D93">
            <w:pPr>
              <w:pStyle w:val="TableBodyText"/>
            </w:pPr>
            <w:hyperlink w:anchor="Section_cadcb03133274023952d6607c1ab634e" w:history="1">
              <w:r>
                <w:t>Custom Xsn</w:t>
              </w:r>
            </w:hyperlink>
            <w:r>
              <w:t xml:space="preserve"> (section 2.3.6.1.2)</w:t>
            </w:r>
          </w:p>
        </w:tc>
      </w:tr>
      <w:tr w:rsidR="00A40DE4" w:rsidTr="00A40DE4">
        <w:tc>
          <w:tcPr>
            <w:tcW w:w="7287" w:type="dxa"/>
          </w:tcPr>
          <w:p w:rsidR="00A40DE4" w:rsidRDefault="004D5D93">
            <w:pPr>
              <w:pStyle w:val="TableBodyText"/>
            </w:pPr>
            <w:r>
              <w:t>http://schemas.microsoft.com/office/2006/metadata/contentType</w:t>
            </w:r>
          </w:p>
        </w:tc>
        <w:tc>
          <w:tcPr>
            <w:tcW w:w="1569" w:type="dxa"/>
          </w:tcPr>
          <w:p w:rsidR="00A40DE4" w:rsidRDefault="004D5D93">
            <w:pPr>
              <w:pStyle w:val="TableBodyText"/>
            </w:pPr>
            <w:hyperlink w:anchor="Section_5a76628af8624994a57eec37de5c6c78" w:history="1">
              <w:r>
                <w:t>Schema for Content Type</w:t>
              </w:r>
            </w:hyperlink>
            <w:r>
              <w:t xml:space="preserve"> (section 2.3.6.1.3)</w:t>
            </w:r>
          </w:p>
        </w:tc>
      </w:tr>
      <w:tr w:rsidR="00A40DE4" w:rsidTr="00A40DE4">
        <w:tc>
          <w:tcPr>
            <w:tcW w:w="7287" w:type="dxa"/>
          </w:tcPr>
          <w:p w:rsidR="00A40DE4" w:rsidRDefault="004D5D93">
            <w:pPr>
              <w:pStyle w:val="TableBodyText"/>
            </w:pPr>
            <w:r>
              <w:t>http://schemas.mi</w:t>
            </w:r>
            <w:r>
              <w:t>crosoft.com/office/2006/coverPageProps</w:t>
            </w:r>
          </w:p>
        </w:tc>
        <w:tc>
          <w:tcPr>
            <w:tcW w:w="1569" w:type="dxa"/>
          </w:tcPr>
          <w:p w:rsidR="00A40DE4" w:rsidRDefault="004D5D93">
            <w:pPr>
              <w:pStyle w:val="TableBodyText"/>
            </w:pPr>
            <w:hyperlink w:anchor="Section_1deeffdeda944ce78188af1ef5d29e67" w:history="1">
              <w:r>
                <w:t>Cover Page Properties</w:t>
              </w:r>
            </w:hyperlink>
            <w:r>
              <w:t xml:space="preserve"> (section 2.3.6.1.4)</w:t>
            </w:r>
          </w:p>
        </w:tc>
      </w:tr>
      <w:tr w:rsidR="00A40DE4" w:rsidTr="00A40DE4">
        <w:tc>
          <w:tcPr>
            <w:tcW w:w="7287" w:type="dxa"/>
          </w:tcPr>
          <w:p w:rsidR="00A40DE4" w:rsidRDefault="004D5D93">
            <w:pPr>
              <w:pStyle w:val="TableBodyText"/>
            </w:pPr>
            <w:r>
              <w:lastRenderedPageBreak/>
              <w:t>http://schemas.microsoft.com/office/2006/metadata/longProperties</w:t>
            </w:r>
          </w:p>
        </w:tc>
        <w:tc>
          <w:tcPr>
            <w:tcW w:w="1569" w:type="dxa"/>
          </w:tcPr>
          <w:p w:rsidR="00A40DE4" w:rsidRDefault="004D5D93">
            <w:pPr>
              <w:pStyle w:val="TableBodyText"/>
            </w:pPr>
            <w:hyperlink w:anchor="Section_6ad9a50924ce46ffb28f77bcd3139b32" w:history="1">
              <w:r>
                <w:t>Long Properties</w:t>
              </w:r>
            </w:hyperlink>
            <w:r>
              <w:t xml:space="preserve"> (section 2.3.6.1.5)</w:t>
            </w:r>
          </w:p>
        </w:tc>
      </w:tr>
      <w:tr w:rsidR="00A40DE4" w:rsidTr="00A40DE4">
        <w:tc>
          <w:tcPr>
            <w:tcW w:w="7287" w:type="dxa"/>
          </w:tcPr>
          <w:p w:rsidR="00A40DE4" w:rsidRDefault="004D5D93">
            <w:pPr>
              <w:pStyle w:val="TableBodyText"/>
            </w:pPr>
            <w:r>
              <w:t>office.server.policy</w:t>
            </w:r>
          </w:p>
        </w:tc>
        <w:tc>
          <w:tcPr>
            <w:tcW w:w="1569" w:type="dxa"/>
          </w:tcPr>
          <w:p w:rsidR="00A40DE4" w:rsidRDefault="004D5D93">
            <w:pPr>
              <w:pStyle w:val="TableBodyText"/>
            </w:pPr>
            <w:r>
              <w:t>Collaborative Application Markup Language (CAML) Structure (</w:t>
            </w:r>
            <w:hyperlink r:id="rId229" w:anchor="Section_8d6156fd646842949594644a946ed6a6">
              <w:r>
                <w:rPr>
                  <w:rStyle w:val="Hyperlink"/>
                </w:rPr>
                <w:t>[MS-WSSCAML]</w:t>
              </w:r>
            </w:hyperlink>
            <w:r>
              <w:t xml:space="preserve"> section 2.5.1.7)</w:t>
            </w:r>
          </w:p>
        </w:tc>
      </w:tr>
    </w:tbl>
    <w:p w:rsidR="00A40DE4" w:rsidRDefault="00A40DE4"/>
    <w:p w:rsidR="00A40DE4" w:rsidRDefault="004D5D93">
      <w:pPr>
        <w:pStyle w:val="Heading5"/>
      </w:pPr>
      <w:bookmarkStart w:id="617" w:name="section_85d6920daf9f49d9873bbab3e41ae0ff"/>
      <w:bookmarkStart w:id="618" w:name="_Toc3855710"/>
      <w:r>
        <w:t>Custom Property Editor</w:t>
      </w:r>
      <w:bookmarkEnd w:id="617"/>
      <w:bookmarkEnd w:id="618"/>
      <w:r>
        <w:fldChar w:fldCharType="begin"/>
      </w:r>
      <w:r>
        <w:instrText xml:space="preserve"> XE "Custom XML data storage item:custom property editor" </w:instrText>
      </w:r>
      <w:r>
        <w:fldChar w:fldCharType="end"/>
      </w:r>
    </w:p>
    <w:p w:rsidR="00A40DE4" w:rsidRDefault="004D5D93">
      <w:r>
        <w:t xml:space="preserve">This section specifies the </w:t>
      </w:r>
      <w:hyperlink w:anchor="gt_bd0ce6f9-c350-4900-827e-951265294067">
        <w:r>
          <w:rPr>
            <w:rStyle w:val="HyperlinkGreen"/>
            <w:b/>
          </w:rPr>
          <w:t>XML schema</w:t>
        </w:r>
      </w:hyperlink>
      <w:r>
        <w:t xml:space="preserve"> for the list and settings for any XSN f</w:t>
      </w:r>
      <w:r>
        <w:t xml:space="preserve">iles (as specified by InfoPath Form Template Format Structure Specification </w:t>
      </w:r>
      <w:hyperlink r:id="rId230" w:anchor="Section_93482ffc8be24c288de5324a835e66b1">
        <w:r>
          <w:rPr>
            <w:rStyle w:val="Hyperlink"/>
          </w:rPr>
          <w:t>[MS-IPFF]</w:t>
        </w:r>
      </w:hyperlink>
      <w:r>
        <w:t>) that are associated with the document to edit information in its custom XML data items.</w:t>
      </w:r>
    </w:p>
    <w:p w:rsidR="00A40DE4" w:rsidRDefault="004D5D93">
      <w:pPr>
        <w:pStyle w:val="Heading6"/>
      </w:pPr>
      <w:bookmarkStart w:id="619" w:name="section_4eff429624e14042a785bc135c4d63df"/>
      <w:bookmarkStart w:id="620" w:name="_Toc3855711"/>
      <w:r>
        <w:t>XM</w:t>
      </w:r>
      <w:r>
        <w:t>LNamespace</w:t>
      </w:r>
      <w:bookmarkEnd w:id="619"/>
      <w:bookmarkEnd w:id="620"/>
      <w:r>
        <w:fldChar w:fldCharType="begin"/>
      </w:r>
      <w:r>
        <w:instrText xml:space="preserve"> XE "Custom property editor:XMLNamespace" </w:instrText>
      </w:r>
      <w:r>
        <w:fldChar w:fldCharType="end"/>
      </w:r>
    </w:p>
    <w:p w:rsidR="00A40DE4" w:rsidRDefault="004D5D93">
      <w:r>
        <w:t xml:space="preserve">Specifies the root namespace of custom XML data items that are appropriate for editing by the XSN specified in the </w:t>
      </w:r>
      <w:hyperlink w:anchor="Section_47b70b8b19764430ade6b3f6adf2262f" w:history="1">
        <w:r>
          <w:rPr>
            <w:b/>
          </w:rPr>
          <w:t>XSNLocation</w:t>
        </w:r>
      </w:hyperlink>
      <w:r>
        <w:t xml:space="preserve"> element (secti</w:t>
      </w:r>
      <w:r>
        <w:t>on 2.3.6.1.1.2).</w:t>
      </w:r>
    </w:p>
    <w:p w:rsidR="00A40DE4" w:rsidRDefault="004D5D93">
      <w:r>
        <w:rPr>
          <w:b/>
        </w:rPr>
        <w:t>Parent element:</w:t>
      </w:r>
      <w:r>
        <w:t xml:space="preserve"> </w:t>
      </w:r>
      <w:hyperlink w:anchor="Section_2169d00b14074f15abcab1ee8aa2a2a1">
        <w:r>
          <w:rPr>
            <w:b/>
          </w:rPr>
          <w:t>customPropertyEditor</w:t>
        </w:r>
      </w:hyperlink>
      <w:r>
        <w:t xml:space="preserve"> (section 2.3.6.1.1.5)</w:t>
      </w:r>
    </w:p>
    <w:p w:rsidR="00A40DE4" w:rsidRDefault="004D5D93">
      <w:pPr>
        <w:pStyle w:val="XmlSnippet"/>
      </w:pPr>
      <w:r>
        <w:t>&lt;xsd:element name="XMLNamespace" type="xsd:anyURI"/&gt;</w:t>
      </w:r>
    </w:p>
    <w:p w:rsidR="00A40DE4" w:rsidRDefault="004D5D93">
      <w:pPr>
        <w:pStyle w:val="Heading6"/>
      </w:pPr>
      <w:bookmarkStart w:id="621" w:name="section_47b70b8b19764430ade6b3f6adf2262f"/>
      <w:bookmarkStart w:id="622" w:name="_Toc3855712"/>
      <w:r>
        <w:t>XSNLocation</w:t>
      </w:r>
      <w:bookmarkEnd w:id="621"/>
      <w:bookmarkEnd w:id="622"/>
      <w:r>
        <w:fldChar w:fldCharType="begin"/>
      </w:r>
      <w:r>
        <w:instrText xml:space="preserve"> XE "Custom property editor:XSNLocator" </w:instrText>
      </w:r>
      <w:r>
        <w:fldChar w:fldCharType="end"/>
      </w:r>
    </w:p>
    <w:p w:rsidR="00A40DE4" w:rsidRDefault="004D5D93">
      <w:r>
        <w:t xml:space="preserve">Specifies </w:t>
      </w:r>
      <w:r>
        <w:t>the path to the XSN file.</w:t>
      </w:r>
    </w:p>
    <w:p w:rsidR="00A40DE4" w:rsidRDefault="004D5D93">
      <w:r>
        <w:rPr>
          <w:b/>
        </w:rPr>
        <w:t>Parent element:</w:t>
      </w:r>
      <w:r>
        <w:t xml:space="preserve"> </w:t>
      </w:r>
      <w:hyperlink w:anchor="Section_2169d00b14074f15abcab1ee8aa2a2a1">
        <w:r>
          <w:rPr>
            <w:b/>
          </w:rPr>
          <w:t>customPropertyEditor</w:t>
        </w:r>
      </w:hyperlink>
      <w:r>
        <w:t xml:space="preserve"> (section 2.3.6.1.1.5)</w:t>
      </w:r>
    </w:p>
    <w:p w:rsidR="00A40DE4" w:rsidRDefault="004D5D93">
      <w:pPr>
        <w:pStyle w:val="XmlSnippet"/>
      </w:pPr>
      <w:r>
        <w:t>&lt;xsd:element name="XSNLocation" type="xsd:string"/&gt;</w:t>
      </w:r>
    </w:p>
    <w:p w:rsidR="00A40DE4" w:rsidRDefault="004D5D93">
      <w:pPr>
        <w:pStyle w:val="Heading6"/>
      </w:pPr>
      <w:bookmarkStart w:id="623" w:name="section_b529581ef7d94e4086694155b82ca0d5"/>
      <w:bookmarkStart w:id="624" w:name="_Toc3855713"/>
      <w:r>
        <w:t>showOnOpen</w:t>
      </w:r>
      <w:bookmarkEnd w:id="623"/>
      <w:bookmarkEnd w:id="624"/>
      <w:r>
        <w:fldChar w:fldCharType="begin"/>
      </w:r>
      <w:r>
        <w:instrText xml:space="preserve"> XE "Custom XML data storage:showOnOpen" </w:instrText>
      </w:r>
      <w:r>
        <w:fldChar w:fldCharType="end"/>
      </w:r>
    </w:p>
    <w:p w:rsidR="00A40DE4" w:rsidRDefault="004D5D93">
      <w:r>
        <w:t xml:space="preserve">This element specifies whether to present a UI to edit either the core properties or properties in one of the custom XML data items in the document as specified by the </w:t>
      </w:r>
      <w:hyperlink w:anchor="Section_b820dac0f2cf405f9da3912331ed527f" w:history="1">
        <w:r>
          <w:rPr>
            <w:b/>
          </w:rPr>
          <w:t>defaultPropertyEditorNamespa</w:t>
        </w:r>
        <w:r>
          <w:rPr>
            <w:b/>
          </w:rPr>
          <w:t>ce</w:t>
        </w:r>
      </w:hyperlink>
      <w:r>
        <w:t xml:space="preserve"> (section 2.3.6.1.1.4). A setting of "true" specifies that the editing UI is displayed. If set to any other value or not present, the editing UI is not presented.</w:t>
      </w:r>
    </w:p>
    <w:p w:rsidR="00A40DE4" w:rsidRDefault="004D5D93">
      <w:r>
        <w:rPr>
          <w:b/>
        </w:rPr>
        <w:t>Parent element:</w:t>
      </w:r>
      <w:r>
        <w:t xml:space="preserve"> </w:t>
      </w:r>
      <w:hyperlink w:anchor="Section_67e2ad00a4b74887a5b5f96ec69765a9">
        <w:r>
          <w:rPr>
            <w:b/>
          </w:rPr>
          <w:t>customProper</w:t>
        </w:r>
        <w:r>
          <w:rPr>
            <w:b/>
          </w:rPr>
          <w:t>tyEditors</w:t>
        </w:r>
      </w:hyperlink>
      <w:r>
        <w:t xml:space="preserve"> (section 2.3.6.1.1.6)</w:t>
      </w:r>
    </w:p>
    <w:p w:rsidR="00A40DE4" w:rsidRDefault="004D5D93">
      <w:pPr>
        <w:pStyle w:val="XmlSnippet"/>
      </w:pPr>
      <w:r>
        <w:t>&lt;xsd:element name="showOnOpen" type="xsd:boolean"/&gt;</w:t>
      </w:r>
    </w:p>
    <w:p w:rsidR="00A40DE4" w:rsidRDefault="004D5D93">
      <w:pPr>
        <w:pStyle w:val="Heading6"/>
      </w:pPr>
      <w:bookmarkStart w:id="625" w:name="section_b820dac0f2cf405f9da3912331ed527f"/>
      <w:bookmarkStart w:id="626" w:name="_Toc3855714"/>
      <w:r>
        <w:t>defaultPropertyEditorNamespace</w:t>
      </w:r>
      <w:bookmarkEnd w:id="625"/>
      <w:bookmarkEnd w:id="626"/>
      <w:r>
        <w:fldChar w:fldCharType="begin"/>
      </w:r>
      <w:r>
        <w:instrText xml:space="preserve"> XE "Custom property editor:defaultPropertyEditorNamespace" </w:instrText>
      </w:r>
      <w:r>
        <w:fldChar w:fldCharType="end"/>
      </w:r>
    </w:p>
    <w:p w:rsidR="00A40DE4" w:rsidRDefault="004D5D93">
      <w:r>
        <w:t xml:space="preserve">This element specifies the </w:t>
      </w:r>
      <w:hyperlink w:anchor="gt_485f05b3-df3b-45ac-b8bf-d05f5d185a24">
        <w:r>
          <w:rPr>
            <w:rStyle w:val="HyperlinkGreen"/>
            <w:b/>
          </w:rPr>
          <w:t>XML namespace</w:t>
        </w:r>
      </w:hyperlink>
      <w:r>
        <w:t xml:space="preserve"> that identifies the XSN to be shown by default when editing the properties contained in the custom XML data items of the document.</w:t>
      </w:r>
    </w:p>
    <w:p w:rsidR="00A40DE4" w:rsidRDefault="004D5D93">
      <w:r>
        <w:rPr>
          <w:b/>
        </w:rPr>
        <w:t>Parent element:</w:t>
      </w:r>
      <w:r>
        <w:t xml:space="preserve"> </w:t>
      </w:r>
      <w:hyperlink w:anchor="Section_67e2ad00a4b74887a5b5f96ec69765a9">
        <w:r>
          <w:rPr>
            <w:b/>
          </w:rPr>
          <w:t>customPropertyEditors</w:t>
        </w:r>
      </w:hyperlink>
      <w:r>
        <w:t xml:space="preserve"> (section 2.3.6.1.1.6)</w:t>
      </w:r>
    </w:p>
    <w:p w:rsidR="00A40DE4" w:rsidRDefault="004D5D93">
      <w:pPr>
        <w:pStyle w:val="XmlSnippet"/>
      </w:pPr>
      <w:r>
        <w:lastRenderedPageBreak/>
        <w:t>&lt;xsd:element name="defaultPropertyEditorNamespace" type="xsd:anyURI"/&gt;</w:t>
      </w:r>
    </w:p>
    <w:p w:rsidR="00A40DE4" w:rsidRDefault="004D5D93">
      <w:pPr>
        <w:pStyle w:val="Heading6"/>
      </w:pPr>
      <w:bookmarkStart w:id="627" w:name="section_2169d00b14074f15abcab1ee8aa2a2a1"/>
      <w:bookmarkStart w:id="628" w:name="_Toc3855715"/>
      <w:r>
        <w:t>customPropertyEditor</w:t>
      </w:r>
      <w:bookmarkEnd w:id="627"/>
      <w:bookmarkEnd w:id="628"/>
      <w:r>
        <w:fldChar w:fldCharType="begin"/>
      </w:r>
      <w:r>
        <w:instrText xml:space="preserve"> XE "Custom property editor:customPropertyEditor" </w:instrText>
      </w:r>
      <w:r>
        <w:fldChar w:fldCharType="end"/>
      </w:r>
    </w:p>
    <w:p w:rsidR="00A40DE4" w:rsidRDefault="004D5D93">
      <w:r>
        <w:t>This element associates a namespace with</w:t>
      </w:r>
      <w:r>
        <w:t xml:space="preserve"> the location of an XSN file (as specified by InfoPath Form Template Format Structure Specification </w:t>
      </w:r>
      <w:hyperlink r:id="rId231" w:anchor="Section_93482ffc8be24c288de5324a835e66b1">
        <w:r>
          <w:rPr>
            <w:rStyle w:val="Hyperlink"/>
          </w:rPr>
          <w:t>[MS-IPFF]</w:t>
        </w:r>
      </w:hyperlink>
      <w:r>
        <w:t xml:space="preserve">). The </w:t>
      </w:r>
      <w:hyperlink w:anchor="Section_4eff429624e14042a785bc135c4d63df" w:history="1">
        <w:r>
          <w:rPr>
            <w:b/>
          </w:rPr>
          <w:t>X</w:t>
        </w:r>
        <w:r>
          <w:rPr>
            <w:b/>
          </w:rPr>
          <w:t>MLNamespace</w:t>
        </w:r>
      </w:hyperlink>
      <w:r>
        <w:t xml:space="preserve"> (section 2.3.6.1.1.1) child specifies which custom XML data items are suitable for editing; the </w:t>
      </w:r>
      <w:hyperlink w:anchor="Section_47b70b8b19764430ade6b3f6adf2262f" w:history="1">
        <w:r>
          <w:rPr>
            <w:b/>
          </w:rPr>
          <w:t>XSNLocation</w:t>
        </w:r>
      </w:hyperlink>
      <w:r>
        <w:t xml:space="preserve"> (section 2.3.6.1.1.2) child specifies a path to the XSN file.</w:t>
      </w:r>
    </w:p>
    <w:p w:rsidR="00A40DE4" w:rsidRDefault="004D5D93">
      <w:r>
        <w:rPr>
          <w:b/>
        </w:rPr>
        <w:t>Parent element</w:t>
      </w:r>
      <w:r>
        <w:rPr>
          <w:b/>
        </w:rPr>
        <w:t>:</w:t>
      </w:r>
      <w:r>
        <w:t xml:space="preserve"> </w:t>
      </w:r>
      <w:hyperlink w:anchor="Section_67e2ad00a4b74887a5b5f96ec69765a9">
        <w:r>
          <w:rPr>
            <w:b/>
          </w:rPr>
          <w:t>customPropertyEditors</w:t>
        </w:r>
      </w:hyperlink>
      <w:r>
        <w:t xml:space="preserve"> (section 2.3.6.1.1.6)</w:t>
      </w:r>
    </w:p>
    <w:p w:rsidR="00A40DE4" w:rsidRDefault="00A40DE4"/>
    <w:tbl>
      <w:tblPr>
        <w:tblStyle w:val="Table-ShadedHeader"/>
        <w:tblW w:w="0" w:type="auto"/>
        <w:tblLook w:val="04A0" w:firstRow="1" w:lastRow="0" w:firstColumn="1" w:lastColumn="0" w:noHBand="0" w:noVBand="1"/>
      </w:tblPr>
      <w:tblGrid>
        <w:gridCol w:w="3365"/>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tcPr>
          <w:p w:rsidR="00A40DE4" w:rsidRDefault="004D5D93">
            <w:pPr>
              <w:pStyle w:val="TableHeaderText"/>
            </w:pPr>
            <w:r>
              <w:t>Child elements</w:t>
            </w:r>
          </w:p>
        </w:tc>
      </w:tr>
      <w:tr w:rsidR="00A40DE4" w:rsidTr="00A40DE4">
        <w:tc>
          <w:tcPr>
            <w:tcW w:w="0" w:type="auto"/>
          </w:tcPr>
          <w:p w:rsidR="00A40DE4" w:rsidRDefault="004D5D93">
            <w:pPr>
              <w:pStyle w:val="TableBodyText"/>
            </w:pPr>
            <w:r>
              <w:rPr>
                <w:b/>
              </w:rPr>
              <w:t>XMLNamespace</w:t>
            </w:r>
            <w:r>
              <w:t xml:space="preserve"> (section 2.3.6.1.1.1)</w:t>
            </w:r>
          </w:p>
        </w:tc>
      </w:tr>
      <w:tr w:rsidR="00A40DE4" w:rsidTr="00A40DE4">
        <w:tc>
          <w:tcPr>
            <w:tcW w:w="0" w:type="auto"/>
          </w:tcPr>
          <w:p w:rsidR="00A40DE4" w:rsidRDefault="004D5D93">
            <w:pPr>
              <w:pStyle w:val="TableBodyText"/>
            </w:pPr>
            <w:r>
              <w:rPr>
                <w:b/>
              </w:rPr>
              <w:t>XSNLocation</w:t>
            </w:r>
            <w:r>
              <w:t xml:space="preserve"> (section 2.3.6.1.1.2)</w:t>
            </w:r>
          </w:p>
        </w:tc>
      </w:tr>
    </w:tbl>
    <w:p w:rsidR="00A40DE4" w:rsidRDefault="00A40DE4"/>
    <w:p w:rsidR="00A40DE4" w:rsidRDefault="004D5D93">
      <w:pPr>
        <w:pStyle w:val="XmlSnippet"/>
      </w:pPr>
      <w:r>
        <w:t>&lt;xsd:complexType name="CT_CustomPropertyEditor"&gt;</w:t>
      </w:r>
    </w:p>
    <w:p w:rsidR="00A40DE4" w:rsidRDefault="004D5D93">
      <w:pPr>
        <w:pStyle w:val="XmlSnippet"/>
      </w:pPr>
      <w:r>
        <w:t xml:space="preserve">  &lt;xsd:se</w:t>
      </w:r>
      <w:r>
        <w:t>quence&gt;</w:t>
      </w:r>
    </w:p>
    <w:p w:rsidR="00A40DE4" w:rsidRDefault="004D5D93">
      <w:pPr>
        <w:pStyle w:val="XmlSnippet"/>
      </w:pPr>
      <w:r>
        <w:t xml:space="preserve">    &lt;xsd:element name="XMLNamespace" type="xsd:anyURI"/&gt;</w:t>
      </w:r>
    </w:p>
    <w:p w:rsidR="00A40DE4" w:rsidRDefault="004D5D93">
      <w:pPr>
        <w:pStyle w:val="XmlSnippet"/>
      </w:pPr>
      <w:r>
        <w:t xml:space="preserve">    &lt;xsd:element name="XSNLocation" type="xsd:string"/&gt;</w:t>
      </w:r>
    </w:p>
    <w:p w:rsidR="00A40DE4" w:rsidRDefault="004D5D93">
      <w:pPr>
        <w:pStyle w:val="XmlSnippet"/>
      </w:pPr>
      <w:r>
        <w:t xml:space="preserve">  &lt;/xsd:sequence&gt;</w:t>
      </w:r>
    </w:p>
    <w:p w:rsidR="00A40DE4" w:rsidRDefault="004D5D93">
      <w:pPr>
        <w:pStyle w:val="XmlSnippet"/>
      </w:pPr>
      <w:r>
        <w:t>&lt;/xsd:complexType&gt;</w:t>
      </w:r>
    </w:p>
    <w:p w:rsidR="00A40DE4" w:rsidRDefault="004D5D93">
      <w:pPr>
        <w:pStyle w:val="Heading6"/>
      </w:pPr>
      <w:bookmarkStart w:id="629" w:name="section_67e2ad00a4b74887a5b5f96ec69765a9"/>
      <w:bookmarkStart w:id="630" w:name="_Toc3855716"/>
      <w:r>
        <w:t>customPropertyEditors</w:t>
      </w:r>
      <w:bookmarkEnd w:id="629"/>
      <w:bookmarkEnd w:id="630"/>
      <w:r>
        <w:fldChar w:fldCharType="begin"/>
      </w:r>
      <w:r>
        <w:instrText xml:space="preserve"> XE "Custom property editor:customPropertyEditors" </w:instrText>
      </w:r>
      <w:r>
        <w:fldChar w:fldCharType="end"/>
      </w:r>
    </w:p>
    <w:p w:rsidR="00A40DE4" w:rsidRDefault="004D5D93">
      <w:r>
        <w:t xml:space="preserve">This element specifies the list and settings for any XSN files (as specified by InfoPath Form Template Format Structure Specification </w:t>
      </w:r>
      <w:hyperlink r:id="rId232" w:anchor="Section_93482ffc8be24c288de5324a835e66b1">
        <w:r>
          <w:rPr>
            <w:rStyle w:val="Hyperlink"/>
          </w:rPr>
          <w:t>[MS-IPFF]</w:t>
        </w:r>
      </w:hyperlink>
      <w:r>
        <w:t>) that are associated with the doc</w:t>
      </w:r>
      <w:r>
        <w:t>ument to edit information in its custom XML data items.</w:t>
      </w:r>
    </w:p>
    <w:p w:rsidR="00A40DE4" w:rsidRDefault="00A40DE4"/>
    <w:tbl>
      <w:tblPr>
        <w:tblStyle w:val="Table-ShadedHeader"/>
        <w:tblW w:w="0" w:type="auto"/>
        <w:tblLook w:val="04A0" w:firstRow="1" w:lastRow="0" w:firstColumn="1" w:lastColumn="0" w:noHBand="0" w:noVBand="1"/>
      </w:tblPr>
      <w:tblGrid>
        <w:gridCol w:w="4943"/>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tcPr>
          <w:p w:rsidR="00A40DE4" w:rsidRDefault="004D5D93">
            <w:pPr>
              <w:pStyle w:val="TableHeaderText"/>
            </w:pPr>
            <w:r>
              <w:t>Child elements</w:t>
            </w:r>
          </w:p>
        </w:tc>
      </w:tr>
      <w:tr w:rsidR="00A40DE4" w:rsidTr="00A40DE4">
        <w:tc>
          <w:tcPr>
            <w:tcW w:w="0" w:type="auto"/>
          </w:tcPr>
          <w:p w:rsidR="00A40DE4" w:rsidRDefault="004D5D93">
            <w:pPr>
              <w:pStyle w:val="TableBodyText"/>
              <w:rPr>
                <w:b/>
              </w:rPr>
            </w:pPr>
            <w:hyperlink w:anchor="Section_2169d00b14074f15abcab1ee8aa2a2a1">
              <w:r>
                <w:rPr>
                  <w:b/>
                </w:rPr>
                <w:t>customPropertyEditor</w:t>
              </w:r>
            </w:hyperlink>
            <w:r>
              <w:t xml:space="preserve"> (section 2.3.6.1.1.5)</w:t>
            </w:r>
          </w:p>
        </w:tc>
      </w:tr>
      <w:tr w:rsidR="00A40DE4" w:rsidTr="00A40DE4">
        <w:tc>
          <w:tcPr>
            <w:tcW w:w="0" w:type="auto"/>
          </w:tcPr>
          <w:p w:rsidR="00A40DE4" w:rsidRDefault="004D5D93">
            <w:pPr>
              <w:pStyle w:val="TableBodyText"/>
              <w:rPr>
                <w:b/>
              </w:rPr>
            </w:pPr>
            <w:hyperlink w:anchor="Section_b820dac0f2cf405f9da3912331ed527f">
              <w:r>
                <w:rPr>
                  <w:b/>
                </w:rPr>
                <w:t>defaultProper</w:t>
              </w:r>
              <w:r>
                <w:rPr>
                  <w:b/>
                </w:rPr>
                <w:t>tyEditorNamespace</w:t>
              </w:r>
            </w:hyperlink>
            <w:r>
              <w:t xml:space="preserve"> (section 2.3.6.1.1.4)</w:t>
            </w:r>
          </w:p>
        </w:tc>
      </w:tr>
      <w:tr w:rsidR="00A40DE4" w:rsidTr="00A40DE4">
        <w:tc>
          <w:tcPr>
            <w:tcW w:w="0" w:type="auto"/>
          </w:tcPr>
          <w:p w:rsidR="00A40DE4" w:rsidRDefault="004D5D93">
            <w:pPr>
              <w:pStyle w:val="TableBodyText"/>
              <w:rPr>
                <w:b/>
              </w:rPr>
            </w:pPr>
            <w:hyperlink w:anchor="Section_b529581ef7d94e4086694155b82ca0d5">
              <w:r>
                <w:rPr>
                  <w:b/>
                </w:rPr>
                <w:t>showOnOpen</w:t>
              </w:r>
            </w:hyperlink>
            <w:r>
              <w:t xml:space="preserve"> (section 2.3.6.1.1.3)</w:t>
            </w:r>
          </w:p>
        </w:tc>
      </w:tr>
    </w:tbl>
    <w:p w:rsidR="00A40DE4" w:rsidRDefault="00A40DE4"/>
    <w:p w:rsidR="00A40DE4" w:rsidRDefault="004D5D93">
      <w:pPr>
        <w:pStyle w:val="XmlSnippet"/>
      </w:pPr>
      <w:r>
        <w:t>&lt;xsd:complexType name="CT_CustomPropertyEditors"&gt;</w:t>
      </w:r>
    </w:p>
    <w:p w:rsidR="00A40DE4" w:rsidRDefault="004D5D93">
      <w:pPr>
        <w:pStyle w:val="XmlSnippet"/>
      </w:pPr>
      <w:r>
        <w:t xml:space="preserve">  &lt;xsd:sequence&gt;</w:t>
      </w:r>
    </w:p>
    <w:p w:rsidR="00A40DE4" w:rsidRDefault="004D5D93">
      <w:pPr>
        <w:pStyle w:val="XmlSnippet"/>
      </w:pPr>
      <w:r>
        <w:t xml:space="preserve">    &lt;xsd:element name="showOnOpen" type="xsd:boole</w:t>
      </w:r>
      <w:r>
        <w:t>an"/&gt;</w:t>
      </w:r>
    </w:p>
    <w:p w:rsidR="00A40DE4" w:rsidRDefault="004D5D93">
      <w:pPr>
        <w:pStyle w:val="XmlSnippet"/>
      </w:pPr>
      <w:r>
        <w:t xml:space="preserve">    &lt;xsd:element name="defaultPropertyEditorNamespace" type="xsd:anyURI"/&gt;</w:t>
      </w:r>
    </w:p>
    <w:p w:rsidR="00A40DE4" w:rsidRDefault="004D5D93">
      <w:pPr>
        <w:pStyle w:val="XmlSnippet"/>
      </w:pPr>
      <w:r>
        <w:t xml:space="preserve">    &lt;xsd:element name="customPropertyEditor" type="CT_CustomPropertyEditor" maxOccurs="unbounded"/&gt;</w:t>
      </w:r>
    </w:p>
    <w:p w:rsidR="00A40DE4" w:rsidRDefault="004D5D93">
      <w:pPr>
        <w:pStyle w:val="XmlSnippet"/>
      </w:pPr>
      <w:r>
        <w:t xml:space="preserve">  &lt;/xsd:sequence&gt;</w:t>
      </w:r>
    </w:p>
    <w:p w:rsidR="00A40DE4" w:rsidRDefault="004D5D93">
      <w:pPr>
        <w:pStyle w:val="XmlSnippet"/>
      </w:pPr>
      <w:r>
        <w:t>&lt;/xsd:complexType&gt;</w:t>
      </w:r>
    </w:p>
    <w:p w:rsidR="00A40DE4" w:rsidRDefault="004D5D93">
      <w:pPr>
        <w:pStyle w:val="Heading5"/>
      </w:pPr>
      <w:bookmarkStart w:id="631" w:name="section_cadcb03133274023952d6607c1ab634e"/>
      <w:bookmarkStart w:id="632" w:name="_Toc3855717"/>
      <w:r>
        <w:t>Custom Xsn</w:t>
      </w:r>
      <w:bookmarkEnd w:id="631"/>
      <w:bookmarkEnd w:id="632"/>
      <w:r>
        <w:fldChar w:fldCharType="begin"/>
      </w:r>
      <w:r>
        <w:instrText xml:space="preserve"> XE "Custom XML data storage item:custom Xsn" </w:instrText>
      </w:r>
      <w:r>
        <w:fldChar w:fldCharType="end"/>
      </w:r>
    </w:p>
    <w:p w:rsidR="00A40DE4" w:rsidRDefault="004D5D93">
      <w:r>
        <w:t xml:space="preserve">This section specifies the </w:t>
      </w:r>
      <w:hyperlink w:anchor="gt_bd0ce6f9-c350-4900-827e-951265294067">
        <w:r>
          <w:rPr>
            <w:rStyle w:val="HyperlinkGreen"/>
            <w:b/>
          </w:rPr>
          <w:t>XML schema</w:t>
        </w:r>
      </w:hyperlink>
      <w:r>
        <w:t xml:space="preserve"> for specifying whether an XSN file (as specified by InfoPath Form Template Format Structure Specification </w:t>
      </w:r>
      <w:hyperlink r:id="rId233" w:anchor="Section_93482ffc8be24c288de5324a835e66b1">
        <w:r>
          <w:rPr>
            <w:rStyle w:val="Hyperlink"/>
          </w:rPr>
          <w:t>[MS-IPFF]</w:t>
        </w:r>
      </w:hyperlink>
      <w:r>
        <w:t xml:space="preserve">) is presented for editing information in the </w:t>
      </w:r>
      <w:r>
        <w:lastRenderedPageBreak/>
        <w:t>custom XML data item with the namespace of http://schemas.microsoft.com/office/2006/metadata/properties in the document.</w:t>
      </w:r>
    </w:p>
    <w:p w:rsidR="00A40DE4" w:rsidRDefault="004D5D93">
      <w:pPr>
        <w:pStyle w:val="Heading6"/>
      </w:pPr>
      <w:bookmarkStart w:id="633" w:name="section_eb5c4d8a0cb745c5b46700c35243cc5a"/>
      <w:bookmarkStart w:id="634" w:name="_Toc3855718"/>
      <w:r>
        <w:t>ST</w:t>
      </w:r>
      <w:r>
        <w:t>_TrueFalse</w:t>
      </w:r>
      <w:bookmarkEnd w:id="633"/>
      <w:bookmarkEnd w:id="634"/>
      <w:r>
        <w:fldChar w:fldCharType="begin"/>
      </w:r>
      <w:r>
        <w:instrText xml:space="preserve"> XE "Custom Xsn:ST_TrueFalse" </w:instrText>
      </w:r>
      <w:r>
        <w:fldChar w:fldCharType="end"/>
      </w:r>
    </w:p>
    <w:p w:rsidR="00A40DE4" w:rsidRDefault="004D5D93">
      <w:r>
        <w:t>This simple type specifies restriction for specifying the Boolean values.</w:t>
      </w:r>
    </w:p>
    <w:p w:rsidR="00A40DE4" w:rsidRDefault="004D5D93">
      <w:r>
        <w:rPr>
          <w:b/>
        </w:rPr>
        <w:t>False</w:t>
      </w:r>
      <w:r>
        <w:t xml:space="preserve"> : </w:t>
      </w:r>
      <w:r>
        <w:rPr>
          <w:b/>
        </w:rPr>
        <w:t>false</w:t>
      </w:r>
    </w:p>
    <w:p w:rsidR="00A40DE4" w:rsidRDefault="004D5D93">
      <w:r>
        <w:rPr>
          <w:b/>
        </w:rPr>
        <w:t>True</w:t>
      </w:r>
      <w:r>
        <w:t xml:space="preserve"> : </w:t>
      </w:r>
      <w:r>
        <w:rPr>
          <w:b/>
        </w:rPr>
        <w:t>true</w:t>
      </w:r>
    </w:p>
    <w:p w:rsidR="00A40DE4" w:rsidRDefault="004D5D93">
      <w:r>
        <w:rPr>
          <w:i/>
        </w:rPr>
        <w:t>Referenced by:</w:t>
      </w:r>
      <w:r>
        <w:t xml:space="preserve"> </w:t>
      </w:r>
      <w:hyperlink w:anchor="Section_47752cf7ea8b4994a685259f261254e7">
        <w:r>
          <w:rPr>
            <w:rStyle w:val="Hyperlink"/>
            <w:i/>
          </w:rPr>
          <w:t>cached</w:t>
        </w:r>
      </w:hyperlink>
      <w:r>
        <w:rPr>
          <w:i/>
        </w:rPr>
        <w:t xml:space="preserve">, </w:t>
      </w:r>
      <w:hyperlink w:anchor="Section_4feeb65bf49248b2bc25bd0155c9bf1f">
        <w:r>
          <w:rPr>
            <w:rStyle w:val="Hyperlink"/>
            <w:i/>
          </w:rPr>
          <w:t>openByDefault</w:t>
        </w:r>
      </w:hyperlink>
    </w:p>
    <w:p w:rsidR="00A40DE4" w:rsidRDefault="004D5D93">
      <w:pPr>
        <w:pStyle w:val="XmlSnippet"/>
      </w:pPr>
      <w:r>
        <w:t>&lt;xsd:simpleType name="ST_TrueFalse"&gt;</w:t>
      </w:r>
    </w:p>
    <w:p w:rsidR="00A40DE4" w:rsidRDefault="004D5D93">
      <w:pPr>
        <w:pStyle w:val="XmlSnippet"/>
      </w:pPr>
      <w:r>
        <w:t xml:space="preserve">  &lt;xsd:restriction base="xsd:string"&gt;</w:t>
      </w:r>
    </w:p>
    <w:p w:rsidR="00A40DE4" w:rsidRDefault="004D5D93">
      <w:pPr>
        <w:pStyle w:val="XmlSnippet"/>
      </w:pPr>
      <w:r>
        <w:t xml:space="preserve">    &lt;xsd:enumeration value="True"/&gt;</w:t>
      </w:r>
    </w:p>
    <w:p w:rsidR="00A40DE4" w:rsidRDefault="004D5D93">
      <w:pPr>
        <w:pStyle w:val="XmlSnippet"/>
      </w:pPr>
      <w:r>
        <w:t xml:space="preserve">    &lt;xsd:enumeration value="False"/&gt;</w:t>
      </w:r>
    </w:p>
    <w:p w:rsidR="00A40DE4" w:rsidRDefault="004D5D93">
      <w:pPr>
        <w:pStyle w:val="XmlSnippet"/>
      </w:pPr>
      <w:r>
        <w:t xml:space="preserve">  &lt;/xsd:restriction&gt;</w:t>
      </w:r>
    </w:p>
    <w:p w:rsidR="00A40DE4" w:rsidRDefault="004D5D93">
      <w:pPr>
        <w:pStyle w:val="XmlSnippet"/>
      </w:pPr>
      <w:r>
        <w:t>&lt;/xsd:simpleType&gt;</w:t>
      </w:r>
    </w:p>
    <w:p w:rsidR="00A40DE4" w:rsidRDefault="004D5D93">
      <w:pPr>
        <w:pStyle w:val="Heading6"/>
      </w:pPr>
      <w:bookmarkStart w:id="635" w:name="section_6a40521d8a294cc9b8590078594cd322"/>
      <w:bookmarkStart w:id="636" w:name="_Toc3855719"/>
      <w:r>
        <w:t>xsnLocation</w:t>
      </w:r>
      <w:bookmarkEnd w:id="635"/>
      <w:bookmarkEnd w:id="636"/>
      <w:r>
        <w:fldChar w:fldCharType="begin"/>
      </w:r>
      <w:r>
        <w:instrText xml:space="preserve"> XE "Custom Xsn:xsnLocation" </w:instrText>
      </w:r>
      <w:r>
        <w:fldChar w:fldCharType="end"/>
      </w:r>
    </w:p>
    <w:p w:rsidR="00A40DE4" w:rsidRDefault="004D5D93">
      <w:r>
        <w:t xml:space="preserve">This element specifies the location of an XSN file (as specified by InfoPath Form Template Format Structure Specification </w:t>
      </w:r>
      <w:hyperlink r:id="rId234" w:anchor="Section_93482ffc8be24c288de5324a835e66b1">
        <w:r>
          <w:rPr>
            <w:rStyle w:val="Hyperlink"/>
          </w:rPr>
          <w:t>[MS-IPFF]</w:t>
        </w:r>
      </w:hyperlink>
      <w:r>
        <w:t>) to use for e</w:t>
      </w:r>
      <w:r>
        <w:t>diting information in the custom XML data item with the namespace http://schemas.microsoft.com/office/2006/metadata/properties in the document.</w:t>
      </w:r>
    </w:p>
    <w:p w:rsidR="00A40DE4" w:rsidRDefault="004D5D93">
      <w:r>
        <w:rPr>
          <w:b/>
        </w:rPr>
        <w:t>Parent element:</w:t>
      </w:r>
      <w:r>
        <w:t xml:space="preserve"> </w:t>
      </w:r>
      <w:hyperlink w:anchor="Section_ceb529d2572a46a7a8d33951e059de4f">
        <w:r>
          <w:rPr>
            <w:b/>
          </w:rPr>
          <w:t>customXsn</w:t>
        </w:r>
      </w:hyperlink>
      <w:r>
        <w:t xml:space="preserve"> (section 2.3.6.1.2.6)</w:t>
      </w:r>
    </w:p>
    <w:p w:rsidR="00A40DE4" w:rsidRDefault="004D5D93">
      <w:pPr>
        <w:pStyle w:val="XmlSnippet"/>
      </w:pPr>
      <w:r>
        <w:t>&lt;</w:t>
      </w:r>
      <w:r>
        <w:t>xsd:element name="xsnLocation" type="xsd:string"/&gt;</w:t>
      </w:r>
    </w:p>
    <w:p w:rsidR="00A40DE4" w:rsidRDefault="004D5D93">
      <w:pPr>
        <w:pStyle w:val="Heading6"/>
      </w:pPr>
      <w:bookmarkStart w:id="637" w:name="section_47752cf7ea8b4994a685259f261254e7"/>
      <w:bookmarkStart w:id="638" w:name="_Toc3855720"/>
      <w:r>
        <w:t>cached</w:t>
      </w:r>
      <w:bookmarkEnd w:id="637"/>
      <w:bookmarkEnd w:id="638"/>
      <w:r>
        <w:fldChar w:fldCharType="begin"/>
      </w:r>
      <w:r>
        <w:instrText xml:space="preserve"> XE "Custom Xsn:cached" </w:instrText>
      </w:r>
      <w:r>
        <w:fldChar w:fldCharType="end"/>
      </w:r>
    </w:p>
    <w:p w:rsidR="00A40DE4" w:rsidRDefault="004D5D93">
      <w:r>
        <w:t xml:space="preserve">This element specifies whether to use the XSN specified by the </w:t>
      </w:r>
      <w:hyperlink w:anchor="Section_6a40521d8a294cc9b8590078594cd322" w:history="1">
        <w:r>
          <w:rPr>
            <w:b/>
          </w:rPr>
          <w:t>xsnLocation</w:t>
        </w:r>
      </w:hyperlink>
      <w:r>
        <w:t xml:space="preserve"> (section 2.3.6.1.2.2) for editing the</w:t>
      </w:r>
      <w:r>
        <w:t xml:space="preserve"> information in the custom XML data item with the namespace http://schemas.microsoft.com/office/2006/metadata/properties in the document. If set to </w:t>
      </w:r>
      <w:r>
        <w:rPr>
          <w:b/>
        </w:rPr>
        <w:t>false</w:t>
      </w:r>
      <w:r>
        <w:t xml:space="preserve"> the specified XSN MUST be used. If set to "True" the specified XSN MUST NOT be used.</w:t>
      </w:r>
    </w:p>
    <w:p w:rsidR="00A40DE4" w:rsidRDefault="004D5D93">
      <w:r>
        <w:rPr>
          <w:b/>
        </w:rPr>
        <w:t>Parent element:</w:t>
      </w:r>
      <w:r>
        <w:t xml:space="preserve"> </w:t>
      </w:r>
      <w:hyperlink w:anchor="Section_ceb529d2572a46a7a8d33951e059de4f">
        <w:r>
          <w:rPr>
            <w:b/>
          </w:rPr>
          <w:t>customXsn</w:t>
        </w:r>
      </w:hyperlink>
      <w:r>
        <w:t xml:space="preserve"> (section 2.3.6.1.2.6)</w:t>
      </w:r>
    </w:p>
    <w:p w:rsidR="00A40DE4" w:rsidRDefault="004D5D93">
      <w:pPr>
        <w:pStyle w:val="XmlSnippet"/>
      </w:pPr>
      <w:r>
        <w:t>&lt;xsd:element name="cached"</w:t>
      </w:r>
      <w:hyperlink w:anchor="Section_eb5c4d8a0cb745c5b46700c35243cc5a">
        <w:r>
          <w:rPr>
            <w:rStyle w:val="Hyperlink"/>
          </w:rPr>
          <w:t xml:space="preserve"> type="ST_TrueFalse"</w:t>
        </w:r>
      </w:hyperlink>
      <w:r>
        <w:t>/&gt;</w:t>
      </w:r>
    </w:p>
    <w:p w:rsidR="00A40DE4" w:rsidRDefault="004D5D93">
      <w:pPr>
        <w:pStyle w:val="Heading6"/>
      </w:pPr>
      <w:bookmarkStart w:id="639" w:name="section_4feeb65bf49248b2bc25bd0155c9bf1f"/>
      <w:bookmarkStart w:id="640" w:name="_Toc3855721"/>
      <w:r>
        <w:t>openByDefault</w:t>
      </w:r>
      <w:bookmarkEnd w:id="639"/>
      <w:bookmarkEnd w:id="640"/>
      <w:r>
        <w:fldChar w:fldCharType="begin"/>
      </w:r>
      <w:r>
        <w:instrText xml:space="preserve"> XE "Custom Xsn:openByDefault" </w:instrText>
      </w:r>
      <w:r>
        <w:fldChar w:fldCharType="end"/>
      </w:r>
    </w:p>
    <w:p w:rsidR="00A40DE4" w:rsidRDefault="004D5D93">
      <w:r>
        <w:t>Thi</w:t>
      </w:r>
      <w:r>
        <w:t>s element specifies whether to present UI to edit information in the custom XML data item with the namespace http://schemas.microsoft.com/office/2006/metadata/properties in the document, immediately after opening the same.</w:t>
      </w:r>
    </w:p>
    <w:p w:rsidR="00A40DE4" w:rsidRDefault="004D5D93">
      <w:r>
        <w:t xml:space="preserve">A value of </w:t>
      </w:r>
      <w:r>
        <w:rPr>
          <w:b/>
        </w:rPr>
        <w:t>true</w:t>
      </w:r>
      <w:r>
        <w:t xml:space="preserve"> specifies that th</w:t>
      </w:r>
      <w:r>
        <w:t xml:space="preserve">e UI is shown by default. A value of </w:t>
      </w:r>
      <w:r>
        <w:rPr>
          <w:b/>
        </w:rPr>
        <w:t>false</w:t>
      </w:r>
      <w:r>
        <w:t xml:space="preserve"> or the absence of the element specifies that the UI is not shown.</w:t>
      </w:r>
    </w:p>
    <w:p w:rsidR="00A40DE4" w:rsidRDefault="004D5D93">
      <w:r>
        <w:rPr>
          <w:b/>
        </w:rPr>
        <w:t>Parent element:</w:t>
      </w:r>
      <w:r>
        <w:t xml:space="preserve"> </w:t>
      </w:r>
      <w:hyperlink w:anchor="Section_ceb529d2572a46a7a8d33951e059de4f">
        <w:r>
          <w:rPr>
            <w:b/>
          </w:rPr>
          <w:t>customXsn</w:t>
        </w:r>
      </w:hyperlink>
      <w:r>
        <w:t xml:space="preserve"> (section 2.3.6.1.2.6)</w:t>
      </w:r>
    </w:p>
    <w:p w:rsidR="00A40DE4" w:rsidRDefault="004D5D93">
      <w:pPr>
        <w:pStyle w:val="XmlSnippet"/>
      </w:pPr>
      <w:r>
        <w:t>&lt;xsd:element name="openByDefault"</w:t>
      </w:r>
      <w:hyperlink w:anchor="Section_eb5c4d8a0cb745c5b46700c35243cc5a">
        <w:r>
          <w:rPr>
            <w:rStyle w:val="Hyperlink"/>
          </w:rPr>
          <w:t xml:space="preserve"> type="ST_TrueFalse"</w:t>
        </w:r>
      </w:hyperlink>
      <w:r>
        <w:t>/&gt;</w:t>
      </w:r>
    </w:p>
    <w:p w:rsidR="00A40DE4" w:rsidRDefault="004D5D93">
      <w:pPr>
        <w:pStyle w:val="Heading6"/>
      </w:pPr>
      <w:bookmarkStart w:id="641" w:name="section_b7a74aaeac8e4670987baac055ce7125"/>
      <w:bookmarkStart w:id="642" w:name="_Toc3855722"/>
      <w:r>
        <w:t>xsnScope</w:t>
      </w:r>
      <w:bookmarkEnd w:id="641"/>
      <w:bookmarkEnd w:id="642"/>
      <w:r>
        <w:fldChar w:fldCharType="begin"/>
      </w:r>
      <w:r>
        <w:instrText xml:space="preserve"> XE "Custom Xsn:xsnScope" </w:instrText>
      </w:r>
      <w:r>
        <w:fldChar w:fldCharType="end"/>
      </w:r>
    </w:p>
    <w:p w:rsidR="00A40DE4" w:rsidRDefault="004D5D93">
      <w:r>
        <w:t xml:space="preserve">Specifies the path to use for resolving any </w:t>
      </w:r>
      <w:hyperlink w:anchor="gt_f0a8c9c7-1368-4989-addb-4792c3206387">
        <w:r>
          <w:rPr>
            <w:rStyle w:val="HyperlinkGreen"/>
            <w:b/>
          </w:rPr>
          <w:t>relative paths</w:t>
        </w:r>
      </w:hyperlink>
      <w:r>
        <w:t xml:space="preserve"> that appear within the XSN specified by </w:t>
      </w:r>
      <w:hyperlink w:anchor="Section_6a40521d8a294cc9b8590078594cd322" w:history="1">
        <w:r>
          <w:rPr>
            <w:b/>
          </w:rPr>
          <w:t>xsnLocation</w:t>
        </w:r>
      </w:hyperlink>
      <w:r>
        <w:t xml:space="preserve"> (section 2.3.6.1.2.2).</w:t>
      </w:r>
    </w:p>
    <w:p w:rsidR="00A40DE4" w:rsidRDefault="004D5D93">
      <w:r>
        <w:rPr>
          <w:b/>
        </w:rPr>
        <w:lastRenderedPageBreak/>
        <w:t>Parent element:</w:t>
      </w:r>
      <w:r>
        <w:t xml:space="preserve"> </w:t>
      </w:r>
      <w:hyperlink w:anchor="Section_ceb529d2572a46a7a8d33951e059de4f">
        <w:r>
          <w:rPr>
            <w:b/>
          </w:rPr>
          <w:t>customXsn</w:t>
        </w:r>
      </w:hyperlink>
      <w:r>
        <w:t xml:space="preserve"> (section 2.3.6.1.2.6)</w:t>
      </w:r>
    </w:p>
    <w:p w:rsidR="00A40DE4" w:rsidRDefault="004D5D93">
      <w:pPr>
        <w:pStyle w:val="XmlSnippet"/>
      </w:pPr>
      <w:r>
        <w:t>&lt;</w:t>
      </w:r>
      <w:r>
        <w:t>xsd:element name="xsnScope" type="xsd:string"/&gt;</w:t>
      </w:r>
    </w:p>
    <w:p w:rsidR="00A40DE4" w:rsidRDefault="004D5D93">
      <w:pPr>
        <w:pStyle w:val="Heading6"/>
      </w:pPr>
      <w:bookmarkStart w:id="643" w:name="section_ceb529d2572a46a7a8d33951e059de4f"/>
      <w:bookmarkStart w:id="644" w:name="_Toc3855723"/>
      <w:r>
        <w:t>customXsn</w:t>
      </w:r>
      <w:bookmarkEnd w:id="643"/>
      <w:bookmarkEnd w:id="644"/>
      <w:r>
        <w:fldChar w:fldCharType="begin"/>
      </w:r>
      <w:r>
        <w:instrText xml:space="preserve"> XE "Custom Xsn:customXsn" </w:instrText>
      </w:r>
      <w:r>
        <w:fldChar w:fldCharType="end"/>
      </w:r>
    </w:p>
    <w:p w:rsidR="00A40DE4" w:rsidRDefault="004D5D93">
      <w:r>
        <w:t xml:space="preserve">This element specifies whether an XSN file (as specified by InfoPath Form Template Format Structure Specification </w:t>
      </w:r>
      <w:hyperlink r:id="rId235" w:anchor="Section_93482ffc8be24c288de5324a835e66b1">
        <w:r>
          <w:rPr>
            <w:rStyle w:val="Hyperlink"/>
          </w:rPr>
          <w:t>[MS-IPFF]</w:t>
        </w:r>
      </w:hyperlink>
      <w:r>
        <w:t>) is to be presented for editing information in the custom XML data item with the namespace of "http://schemas.microsoft.com/office/2006/metadata/properties" in the document.</w:t>
      </w:r>
    </w:p>
    <w:p w:rsidR="00A40DE4" w:rsidRDefault="004D5D93">
      <w:pPr>
        <w:rPr>
          <w:i/>
        </w:rPr>
      </w:pPr>
      <w:r>
        <w:rPr>
          <w:i/>
        </w:rPr>
        <w:t>Child elements:</w:t>
      </w:r>
    </w:p>
    <w:p w:rsidR="00A40DE4" w:rsidRDefault="004D5D93">
      <w:hyperlink w:anchor="Section_47752cf7ea8b4994a685259f261254e7">
        <w:r>
          <w:rPr>
            <w:b/>
          </w:rPr>
          <w:t>cached</w:t>
        </w:r>
      </w:hyperlink>
      <w:r>
        <w:t xml:space="preserve"> (section 2.3.6.1.2.3)</w:t>
      </w:r>
    </w:p>
    <w:p w:rsidR="00A40DE4" w:rsidRDefault="004D5D93">
      <w:hyperlink w:anchor="Section_4feeb65bf49248b2bc25bd0155c9bf1f">
        <w:r>
          <w:rPr>
            <w:b/>
          </w:rPr>
          <w:t>openByDefault</w:t>
        </w:r>
      </w:hyperlink>
      <w:r>
        <w:t xml:space="preserve"> (section 2.3.6.1.2.4)</w:t>
      </w:r>
    </w:p>
    <w:p w:rsidR="00A40DE4" w:rsidRDefault="004D5D93">
      <w:hyperlink w:anchor="Section_6a40521d8a294cc9b8590078594cd322" w:history="1">
        <w:r>
          <w:rPr>
            <w:b/>
          </w:rPr>
          <w:t>xsnLocation</w:t>
        </w:r>
      </w:hyperlink>
      <w:r>
        <w:t xml:space="preserve"> (section 2.3.6.1.2.2)</w:t>
      </w:r>
    </w:p>
    <w:p w:rsidR="00A40DE4" w:rsidRDefault="004D5D93">
      <w:hyperlink w:anchor="Section_b7a74aaeac8e4670987baac055ce7125">
        <w:r>
          <w:rPr>
            <w:b/>
          </w:rPr>
          <w:t>xsnScope</w:t>
        </w:r>
      </w:hyperlink>
      <w:r>
        <w:t xml:space="preserve"> (section 2.3.6.1.2.5)</w:t>
      </w:r>
    </w:p>
    <w:p w:rsidR="00A40DE4" w:rsidRDefault="004D5D93">
      <w:pPr>
        <w:pStyle w:val="XmlSnippet"/>
      </w:pPr>
      <w:r>
        <w:t>&lt;xsd:complexType name="CT_CustomXsn"&gt;</w:t>
      </w:r>
    </w:p>
    <w:p w:rsidR="00A40DE4" w:rsidRDefault="004D5D93">
      <w:pPr>
        <w:pStyle w:val="XmlSnippet"/>
      </w:pPr>
      <w:r>
        <w:t xml:space="preserve">  &lt;xsd:sequence&gt;</w:t>
      </w:r>
    </w:p>
    <w:p w:rsidR="00A40DE4" w:rsidRDefault="004D5D93">
      <w:pPr>
        <w:pStyle w:val="XmlSnippet"/>
      </w:pPr>
      <w:r>
        <w:t xml:space="preserve">    &lt;xsd:element name="xsnLocation" type="xsd:string"/&gt;</w:t>
      </w:r>
    </w:p>
    <w:p w:rsidR="00A40DE4" w:rsidRDefault="004D5D93">
      <w:pPr>
        <w:pStyle w:val="XmlSnippet"/>
      </w:pPr>
      <w:r>
        <w:t xml:space="preserve">    &lt;xsd:element name="cached"</w:t>
      </w:r>
      <w:hyperlink w:anchor="Section_eb5c4d8a0cb745c5b46700c35243cc5a">
        <w:r>
          <w:rPr>
            <w:rStyle w:val="Hyperlink"/>
          </w:rPr>
          <w:t xml:space="preserve"> type="ST_TrueFalse"</w:t>
        </w:r>
      </w:hyperlink>
      <w:r>
        <w:t>/&gt;</w:t>
      </w:r>
    </w:p>
    <w:p w:rsidR="00A40DE4" w:rsidRDefault="004D5D93">
      <w:pPr>
        <w:pStyle w:val="XmlSnippet"/>
      </w:pPr>
      <w:r>
        <w:t xml:space="preserve">    &lt;xsd:element name="openByDefault" type="ST_TrueFalse"/&gt;</w:t>
      </w:r>
    </w:p>
    <w:p w:rsidR="00A40DE4" w:rsidRDefault="004D5D93">
      <w:pPr>
        <w:pStyle w:val="XmlSnippet"/>
      </w:pPr>
      <w:r>
        <w:t xml:space="preserve">    &lt;xsd:element name="xsnScope" type="xsd:string"/&gt;</w:t>
      </w:r>
    </w:p>
    <w:p w:rsidR="00A40DE4" w:rsidRDefault="004D5D93">
      <w:pPr>
        <w:pStyle w:val="XmlSnippet"/>
      </w:pPr>
      <w:r>
        <w:t xml:space="preserve">  &lt;/xsd:sequence&gt;</w:t>
      </w:r>
    </w:p>
    <w:p w:rsidR="00A40DE4" w:rsidRDefault="004D5D93">
      <w:pPr>
        <w:pStyle w:val="XmlSnippet"/>
      </w:pPr>
      <w:r>
        <w:t>&lt;/xsd:complexType&gt;</w:t>
      </w:r>
    </w:p>
    <w:p w:rsidR="00A40DE4" w:rsidRDefault="004D5D93">
      <w:pPr>
        <w:pStyle w:val="Heading5"/>
      </w:pPr>
      <w:bookmarkStart w:id="645" w:name="section_5a76628af8624994a57eec37de5c6c78"/>
      <w:bookmarkStart w:id="646" w:name="_Toc3855724"/>
      <w:r>
        <w:t>Schema for Content Type</w:t>
      </w:r>
      <w:bookmarkEnd w:id="645"/>
      <w:bookmarkEnd w:id="646"/>
      <w:r>
        <w:fldChar w:fldCharType="begin"/>
      </w:r>
      <w:r>
        <w:instrText xml:space="preserve"> XE "Schema for conte</w:instrText>
      </w:r>
      <w:r>
        <w:instrText xml:space="preserve">nt type" </w:instrText>
      </w:r>
      <w:r>
        <w:fldChar w:fldCharType="end"/>
      </w:r>
    </w:p>
    <w:p w:rsidR="00A40DE4" w:rsidRDefault="004D5D93">
      <w:r>
        <w:t xml:space="preserve">This section specifies the </w:t>
      </w:r>
      <w:hyperlink w:anchor="gt_bd0ce6f9-c350-4900-827e-951265294067">
        <w:r>
          <w:rPr>
            <w:rStyle w:val="HyperlinkGreen"/>
            <w:b/>
          </w:rPr>
          <w:t>XML schema</w:t>
        </w:r>
      </w:hyperlink>
      <w:r>
        <w:t xml:space="preserve"> for the custom XML data item that specifies properties of the content type associated with the document.</w:t>
      </w:r>
    </w:p>
    <w:p w:rsidR="00A40DE4" w:rsidRDefault="004D5D93">
      <w:pPr>
        <w:pStyle w:val="Heading6"/>
      </w:pPr>
      <w:bookmarkStart w:id="647" w:name="section_e03d125c11a44decae95996d808aa344"/>
      <w:bookmarkStart w:id="648" w:name="_Toc3855725"/>
      <w:r>
        <w:t>ContentTypeId</w:t>
      </w:r>
      <w:bookmarkEnd w:id="647"/>
      <w:bookmarkEnd w:id="648"/>
      <w:r>
        <w:fldChar w:fldCharType="begin"/>
      </w:r>
      <w:r>
        <w:instrText xml:space="preserve"> XE "Schema for content ty</w:instrText>
      </w:r>
      <w:r>
        <w:instrText xml:space="preserve">pe:ContentTypeId" </w:instrText>
      </w:r>
      <w:r>
        <w:fldChar w:fldCharType="end"/>
      </w:r>
    </w:p>
    <w:p w:rsidR="00A40DE4" w:rsidRDefault="004D5D93">
      <w:r>
        <w:t>This simple type specifies restriction for specifying a content type identifier for a document.</w:t>
      </w:r>
    </w:p>
    <w:p w:rsidR="00A40DE4" w:rsidRDefault="004D5D93">
      <w:r>
        <w:rPr>
          <w:i/>
        </w:rPr>
        <w:t xml:space="preserve">Referenced by: </w:t>
      </w:r>
      <w:hyperlink w:anchor="Section_708783bb2f0e4fa490372a952688f757">
        <w:r>
          <w:rPr>
            <w:rStyle w:val="Hyperlink"/>
            <w:i/>
          </w:rPr>
          <w:t>contentTypeSchema.SchemaForContentType@contentTypeID</w:t>
        </w:r>
      </w:hyperlink>
    </w:p>
    <w:p w:rsidR="00A40DE4" w:rsidRDefault="004D5D93">
      <w:pPr>
        <w:pStyle w:val="XmlSnippet"/>
      </w:pPr>
      <w:r>
        <w:t>&lt;</w:t>
      </w:r>
      <w:r>
        <w:t>xsd:simpleType name="ContentTypeId"&gt;</w:t>
      </w:r>
    </w:p>
    <w:p w:rsidR="00A40DE4" w:rsidRDefault="004D5D93">
      <w:pPr>
        <w:pStyle w:val="XmlSnippet"/>
      </w:pPr>
      <w:r>
        <w:t xml:space="preserve">  &lt;xsd:restriction base="xsd:string"&gt;</w:t>
      </w:r>
    </w:p>
    <w:p w:rsidR="00A40DE4" w:rsidRDefault="004D5D93">
      <w:pPr>
        <w:pStyle w:val="XmlSnippet"/>
      </w:pPr>
      <w:r>
        <w:t xml:space="preserve">    &lt;xsd:pattern value="0x([0-9A-Fa-f][1-9A-Fa-f]|[1-9A-Fa-f][0-9A-Fa-f]|00[0-9A-Fa-f]{32})*"/&gt;</w:t>
      </w:r>
    </w:p>
    <w:p w:rsidR="00A40DE4" w:rsidRDefault="004D5D93">
      <w:pPr>
        <w:pStyle w:val="XmlSnippet"/>
      </w:pPr>
      <w:r>
        <w:t xml:space="preserve">    &lt;xsd:minLength value="2"/&gt;</w:t>
      </w:r>
    </w:p>
    <w:p w:rsidR="00A40DE4" w:rsidRDefault="004D5D93">
      <w:pPr>
        <w:pStyle w:val="XmlSnippet"/>
      </w:pPr>
      <w:r>
        <w:t xml:space="preserve">    &lt;xsd:maxLength value="1026"/&gt;</w:t>
      </w:r>
    </w:p>
    <w:p w:rsidR="00A40DE4" w:rsidRDefault="004D5D93">
      <w:pPr>
        <w:pStyle w:val="XmlSnippet"/>
      </w:pPr>
      <w:r>
        <w:t xml:space="preserve">  &lt;/xsd:restriction&gt;</w:t>
      </w:r>
    </w:p>
    <w:p w:rsidR="00A40DE4" w:rsidRDefault="004D5D93">
      <w:pPr>
        <w:pStyle w:val="XmlSnippet"/>
      </w:pPr>
      <w:r>
        <w:t>&lt;/xsd:simpleType&gt;</w:t>
      </w:r>
    </w:p>
    <w:p w:rsidR="00A40DE4" w:rsidRDefault="004D5D93">
      <w:pPr>
        <w:pStyle w:val="Heading6"/>
      </w:pPr>
      <w:bookmarkStart w:id="649" w:name="section_7100e5ee24f74cec89d01e03ed3129ee"/>
      <w:bookmarkStart w:id="650" w:name="_Toc3855726"/>
      <w:r>
        <w:t>IntNonNegative</w:t>
      </w:r>
      <w:bookmarkEnd w:id="649"/>
      <w:bookmarkEnd w:id="650"/>
      <w:r>
        <w:fldChar w:fldCharType="begin"/>
      </w:r>
      <w:r>
        <w:instrText xml:space="preserve"> XE "Schema for content type:IntNonNegative" </w:instrText>
      </w:r>
      <w:r>
        <w:fldChar w:fldCharType="end"/>
      </w:r>
    </w:p>
    <w:p w:rsidR="00A40DE4" w:rsidRDefault="004D5D93">
      <w:r>
        <w:t>This simple type specifies the restriction for specifying non-negative integers.</w:t>
      </w:r>
    </w:p>
    <w:p w:rsidR="00A40DE4" w:rsidRDefault="004D5D93">
      <w:r>
        <w:rPr>
          <w:i/>
        </w:rPr>
        <w:t>Referenced by:</w:t>
      </w:r>
      <w:r>
        <w:t xml:space="preserve"> </w:t>
      </w:r>
      <w:hyperlink w:anchor="Section_708783bb2f0e4fa490372a952688f757">
        <w:r>
          <w:rPr>
            <w:rStyle w:val="Hyperlink"/>
            <w:i/>
          </w:rPr>
          <w:t>contentTypeSchem</w:t>
        </w:r>
        <w:r>
          <w:rPr>
            <w:rStyle w:val="Hyperlink"/>
            <w:i/>
          </w:rPr>
          <w:t>a.SchemaForContentType@contentTypeVersion</w:t>
        </w:r>
      </w:hyperlink>
      <w:r>
        <w:rPr>
          <w:i/>
        </w:rPr>
        <w:t xml:space="preserve">, </w:t>
      </w:r>
      <w:hyperlink w:anchor="Section_e1f362d7a9e543b387fafa73531ad4e2">
        <w:r>
          <w:rPr>
            <w:rStyle w:val="Hyperlink"/>
            <w:i/>
          </w:rPr>
          <w:t>DummyContentTypeElement.DummyContentType@index</w:t>
        </w:r>
      </w:hyperlink>
    </w:p>
    <w:p w:rsidR="00A40DE4" w:rsidRDefault="004D5D93">
      <w:pPr>
        <w:pStyle w:val="XmlSnippet"/>
      </w:pPr>
      <w:r>
        <w:t>&lt;xsd:simpleType name="IntNonNegative"&gt;</w:t>
      </w:r>
    </w:p>
    <w:p w:rsidR="00A40DE4" w:rsidRDefault="004D5D93">
      <w:pPr>
        <w:pStyle w:val="XmlSnippet"/>
      </w:pPr>
      <w:r>
        <w:t xml:space="preserve">  &lt;xsd:restriction base="xsd:int"&gt;</w:t>
      </w:r>
    </w:p>
    <w:p w:rsidR="00A40DE4" w:rsidRDefault="004D5D93">
      <w:pPr>
        <w:pStyle w:val="XmlSnippet"/>
      </w:pPr>
      <w:r>
        <w:t xml:space="preserve">    &lt;xsd:minInclusive value="</w:t>
      </w:r>
      <w:r>
        <w:t>0"/&gt;</w:t>
      </w:r>
    </w:p>
    <w:p w:rsidR="00A40DE4" w:rsidRDefault="004D5D93">
      <w:pPr>
        <w:pStyle w:val="XmlSnippet"/>
      </w:pPr>
      <w:r>
        <w:t xml:space="preserve">  &lt;/xsd:restriction&gt;</w:t>
      </w:r>
    </w:p>
    <w:p w:rsidR="00A40DE4" w:rsidRDefault="004D5D93">
      <w:pPr>
        <w:pStyle w:val="XmlSnippet"/>
      </w:pPr>
      <w:r>
        <w:t>&lt;/xsd:simpleType&gt;</w:t>
      </w:r>
    </w:p>
    <w:p w:rsidR="00A40DE4" w:rsidRDefault="004D5D93">
      <w:pPr>
        <w:pStyle w:val="Heading6"/>
      </w:pPr>
      <w:bookmarkStart w:id="651" w:name="section_7632be5c7d4844a5959ea5b4bdcc8ffc"/>
      <w:bookmarkStart w:id="652" w:name="_Toc3855727"/>
      <w:r>
        <w:lastRenderedPageBreak/>
        <w:t>UniqueIdentifierWithoutBraces</w:t>
      </w:r>
      <w:bookmarkEnd w:id="651"/>
      <w:bookmarkEnd w:id="652"/>
      <w:r>
        <w:fldChar w:fldCharType="begin"/>
      </w:r>
      <w:r>
        <w:instrText xml:space="preserve"> XE "Schema for content type:UniqueIdentifierWithoutBraces" </w:instrText>
      </w:r>
      <w:r>
        <w:fldChar w:fldCharType="end"/>
      </w:r>
    </w:p>
    <w:p w:rsidR="00A40DE4" w:rsidRDefault="004D5D93">
      <w:r>
        <w:t xml:space="preserve">This simple type specifies the restriction on the </w:t>
      </w:r>
      <w:hyperlink w:anchor="Section_50ffad9914214f9e9e601b1bf1fedf28" w:history="1">
        <w:r>
          <w:rPr>
            <w:b/>
          </w:rPr>
          <w:t>UniqueIden</w:t>
        </w:r>
        <w:r>
          <w:rPr>
            <w:b/>
          </w:rPr>
          <w:t>tifierWithoutBracesOrEmpty</w:t>
        </w:r>
      </w:hyperlink>
      <w:r>
        <w:t xml:space="preserve"> (section 2.3.6.1.3.4) data type for specifying a </w:t>
      </w:r>
      <w:hyperlink w:anchor="gt_f49694cc-c350-462d-ab8e-816f0103c6c1">
        <w:r>
          <w:rPr>
            <w:rStyle w:val="HyperlinkGreen"/>
            <w:b/>
          </w:rPr>
          <w:t>GUID</w:t>
        </w:r>
      </w:hyperlink>
      <w:r>
        <w:t>.</w:t>
      </w:r>
    </w:p>
    <w:p w:rsidR="00A40DE4" w:rsidRDefault="004D5D93">
      <w:r>
        <w:rPr>
          <w:i/>
        </w:rPr>
        <w:t>Referenced by:</w:t>
      </w:r>
      <w:r>
        <w:t xml:space="preserve"> </w:t>
      </w:r>
      <w:hyperlink w:anchor="Section_e1f362d7a9e543b387fafa73531ad4e2">
        <w:r>
          <w:rPr>
            <w:rStyle w:val="Hyperlink"/>
            <w:i/>
          </w:rPr>
          <w:t>DummyContentTypeElement.DummyConte</w:t>
        </w:r>
        <w:r>
          <w:rPr>
            <w:rStyle w:val="Hyperlink"/>
            <w:i/>
          </w:rPr>
          <w:t>ntType@web</w:t>
        </w:r>
      </w:hyperlink>
    </w:p>
    <w:p w:rsidR="00A40DE4" w:rsidRDefault="004D5D93">
      <w:pPr>
        <w:pStyle w:val="XmlSnippet"/>
      </w:pPr>
      <w:r>
        <w:t>&lt;xsd:simpleType name="UniqueIdentifierWithoutBraces"&gt;</w:t>
      </w:r>
    </w:p>
    <w:p w:rsidR="00A40DE4" w:rsidRDefault="004D5D93">
      <w:pPr>
        <w:pStyle w:val="XmlSnippet"/>
      </w:pPr>
      <w:r>
        <w:t xml:space="preserve">  &lt;xsd:restriction base="UniqueIdentifierWithoutBracesOrEmpty"&gt;</w:t>
      </w:r>
    </w:p>
    <w:p w:rsidR="00A40DE4" w:rsidRDefault="004D5D93">
      <w:pPr>
        <w:pStyle w:val="XmlSnippet"/>
      </w:pPr>
      <w:r>
        <w:t xml:space="preserve">    &lt;xsd:minLength value="1"/&gt;</w:t>
      </w:r>
    </w:p>
    <w:p w:rsidR="00A40DE4" w:rsidRDefault="004D5D93">
      <w:pPr>
        <w:pStyle w:val="XmlSnippet"/>
      </w:pPr>
      <w:r>
        <w:t xml:space="preserve">  &lt;/xsd:restriction&gt;</w:t>
      </w:r>
    </w:p>
    <w:p w:rsidR="00A40DE4" w:rsidRDefault="004D5D93">
      <w:pPr>
        <w:pStyle w:val="XmlSnippet"/>
      </w:pPr>
      <w:r>
        <w:t>&lt;/xsd:simpleType&gt;</w:t>
      </w:r>
    </w:p>
    <w:p w:rsidR="00A40DE4" w:rsidRDefault="004D5D93">
      <w:pPr>
        <w:pStyle w:val="Heading6"/>
      </w:pPr>
      <w:bookmarkStart w:id="653" w:name="section_50ffad9914214f9e9e601b1bf1fedf28"/>
      <w:bookmarkStart w:id="654" w:name="_Toc3855728"/>
      <w:r>
        <w:t>UniqueIdentifierWithoutBracesOrEmpty</w:t>
      </w:r>
      <w:bookmarkEnd w:id="653"/>
      <w:bookmarkEnd w:id="654"/>
      <w:r>
        <w:fldChar w:fldCharType="begin"/>
      </w:r>
      <w:r>
        <w:instrText xml:space="preserve"> XE "Schema for conte</w:instrText>
      </w:r>
      <w:r>
        <w:instrText xml:space="preserve">nt type:UniqueIdentifierWithoutBracesOrEmpty" </w:instrText>
      </w:r>
      <w:r>
        <w:fldChar w:fldCharType="end"/>
      </w:r>
    </w:p>
    <w:p w:rsidR="00A40DE4" w:rsidRDefault="004D5D93">
      <w:r>
        <w:t xml:space="preserve">This simple type specifies the restrictions for specifying a </w:t>
      </w:r>
      <w:hyperlink w:anchor="gt_f49694cc-c350-462d-ab8e-816f0103c6c1">
        <w:r>
          <w:rPr>
            <w:rStyle w:val="HyperlinkGreen"/>
            <w:b/>
          </w:rPr>
          <w:t>GUID</w:t>
        </w:r>
      </w:hyperlink>
      <w:r>
        <w:t xml:space="preserve"> without braces or an empty string.</w:t>
      </w:r>
    </w:p>
    <w:p w:rsidR="00A40DE4" w:rsidRDefault="004D5D93">
      <w:r>
        <w:rPr>
          <w:i/>
        </w:rPr>
        <w:t>Referenced by:</w:t>
      </w:r>
      <w:r>
        <w:t xml:space="preserve"> </w:t>
      </w:r>
      <w:hyperlink w:anchor="Section_e1f362d7a9e543b387fafa73531ad4e2">
        <w:r>
          <w:rPr>
            <w:rStyle w:val="Hyperlink"/>
            <w:i/>
          </w:rPr>
          <w:t>DummyContentTypeElement.DummyContentType@web</w:t>
        </w:r>
      </w:hyperlink>
    </w:p>
    <w:p w:rsidR="00A40DE4" w:rsidRDefault="004D5D93">
      <w:pPr>
        <w:pStyle w:val="XmlSnippet"/>
      </w:pPr>
      <w:r>
        <w:t>&lt;xsd:simpleType name="UniqueIdentifierWithoutBracesOrEmpty"&gt;</w:t>
      </w:r>
    </w:p>
    <w:p w:rsidR="00A40DE4" w:rsidRDefault="004D5D93">
      <w:pPr>
        <w:pStyle w:val="XmlSnippet"/>
      </w:pPr>
      <w:r>
        <w:t xml:space="preserve">  &lt;xsd:restriction base="xsd:string"&gt;</w:t>
      </w:r>
    </w:p>
    <w:p w:rsidR="00A40DE4" w:rsidRDefault="004D5D93">
      <w:pPr>
        <w:pStyle w:val="XmlSnippet"/>
      </w:pPr>
      <w:r>
        <w:t xml:space="preserve">    &lt;</w:t>
      </w:r>
      <w:r>
        <w:t>xsd:pattern value="[0-9a-fA-F]{8}\-[0-9a-fA-F]{4}\-[0-9a-fA-F]{4}\-[0-9a-fA-F]{4}\-[0-9a-fA-F]{12}|"/&gt;</w:t>
      </w:r>
    </w:p>
    <w:p w:rsidR="00A40DE4" w:rsidRDefault="004D5D93">
      <w:pPr>
        <w:pStyle w:val="XmlSnippet"/>
      </w:pPr>
      <w:r>
        <w:t xml:space="preserve">    &lt;xsd:minLength value="0"/&gt;</w:t>
      </w:r>
    </w:p>
    <w:p w:rsidR="00A40DE4" w:rsidRDefault="004D5D93">
      <w:pPr>
        <w:pStyle w:val="XmlSnippet"/>
      </w:pPr>
      <w:r>
        <w:t xml:space="preserve">  &lt;/xsd:restriction&gt;</w:t>
      </w:r>
    </w:p>
    <w:p w:rsidR="00A40DE4" w:rsidRDefault="004D5D93">
      <w:pPr>
        <w:pStyle w:val="XmlSnippet"/>
      </w:pPr>
      <w:r>
        <w:t>&lt;/xsd:simpleType&gt;</w:t>
      </w:r>
    </w:p>
    <w:p w:rsidR="00A40DE4" w:rsidRDefault="004D5D93">
      <w:pPr>
        <w:pStyle w:val="Heading6"/>
      </w:pPr>
      <w:bookmarkStart w:id="655" w:name="section_e1f362d7a9e543b387fafa73531ad4e2"/>
      <w:bookmarkStart w:id="656" w:name="_Toc3855729"/>
      <w:r>
        <w:t>DummyContentTypeElement</w:t>
      </w:r>
      <w:bookmarkEnd w:id="655"/>
      <w:bookmarkEnd w:id="656"/>
      <w:r>
        <w:fldChar w:fldCharType="begin"/>
      </w:r>
      <w:r>
        <w:instrText xml:space="preserve"> XE "Schema for content type:DummyContentTypeElement" </w:instrText>
      </w:r>
      <w:r>
        <w:fldChar w:fldCharType="end"/>
      </w:r>
    </w:p>
    <w:p w:rsidR="00A40DE4" w:rsidRDefault="004D5D93">
      <w:r>
        <w:t>Thi</w:t>
      </w:r>
      <w:r>
        <w:t xml:space="preserve">s specifies the child schema for the </w:t>
      </w:r>
      <w:hyperlink w:anchor="Section_708783bb2f0e4fa490372a952688f757" w:history="1">
        <w:r>
          <w:rPr>
            <w:b/>
          </w:rPr>
          <w:t>contentTypeSchema</w:t>
        </w:r>
      </w:hyperlink>
      <w:r>
        <w:t xml:space="preserve"> (section 2.3.6.1.3.7).</w:t>
      </w:r>
    </w:p>
    <w:p w:rsidR="00A40DE4" w:rsidRDefault="004D5D93">
      <w:r>
        <w:t>Attributes:</w:t>
      </w:r>
    </w:p>
    <w:p w:rsidR="00A40DE4" w:rsidRDefault="004D5D93">
      <w:r>
        <w:rPr>
          <w:b/>
        </w:rPr>
        <w:t>anchorId :</w:t>
      </w:r>
      <w:r>
        <w:t xml:space="preserve"> Specifies the term that parents all terms that can be selected as a valid value for the property corresponding to this </w:t>
      </w:r>
      <w:r>
        <w:rPr>
          <w:b/>
        </w:rPr>
        <w:t>xsd:element</w:t>
      </w:r>
      <w:r>
        <w:t>.</w:t>
      </w:r>
    </w:p>
    <w:p w:rsidR="00A40DE4" w:rsidRDefault="004D5D93">
      <w:r>
        <w:t xml:space="preserve">If set to 00000000-0000-0000-0000-000000000000, specifies that all terms in the term set specified by the </w:t>
      </w:r>
      <w:r>
        <w:rPr>
          <w:b/>
        </w:rPr>
        <w:t xml:space="preserve">termSetId </w:t>
      </w:r>
      <w:r>
        <w:t>attribu</w:t>
      </w:r>
      <w:r>
        <w:t xml:space="preserve">te MUST be treated as valid values for the property corresponding to this </w:t>
      </w:r>
      <w:r>
        <w:rPr>
          <w:b/>
        </w:rPr>
        <w:t>xsd:element</w:t>
      </w:r>
      <w:r>
        <w:t>.</w:t>
      </w:r>
    </w:p>
    <w:p w:rsidR="00A40DE4" w:rsidRDefault="004D5D93">
      <w:r>
        <w:t xml:space="preserve">MUST be present on </w:t>
      </w:r>
      <w:r>
        <w:rPr>
          <w:b/>
        </w:rPr>
        <w:t>xsd:elements</w:t>
      </w:r>
      <w:r>
        <w:t xml:space="preserve"> for which the </w:t>
      </w:r>
      <w:r>
        <w:rPr>
          <w:b/>
        </w:rPr>
        <w:t>taxonomy</w:t>
      </w:r>
      <w:r>
        <w:t xml:space="preserve"> attribute is set to </w:t>
      </w:r>
      <w:r>
        <w:rPr>
          <w:b/>
        </w:rPr>
        <w:t>true</w:t>
      </w:r>
      <w:r>
        <w:t>.</w:t>
      </w:r>
    </w:p>
    <w:p w:rsidR="00A40DE4" w:rsidRDefault="004D5D93">
      <w:r>
        <w:t xml:space="preserve">If applied to any other element, this attribute MUST be ignored. </w:t>
      </w:r>
    </w:p>
    <w:p w:rsidR="00A40DE4" w:rsidRDefault="004D5D93">
      <w:r>
        <w:rPr>
          <w:b/>
        </w:rPr>
        <w:t>decimals :</w:t>
      </w:r>
      <w:r>
        <w:t xml:space="preserve"> When applie</w:t>
      </w:r>
      <w:r>
        <w:t xml:space="preserve">d to an </w:t>
      </w:r>
      <w:r>
        <w:rPr>
          <w:b/>
        </w:rPr>
        <w:t>xsd:element</w:t>
      </w:r>
      <w:r>
        <w:t xml:space="preserve"> in a schema other than the root schema whose content model is an xsd:restriction based on {http://schemas.microsoft.com/office/2006/documentManagement/types}Currency or {http://schemas.microsoft.com/office/2006/documentManagement/types}</w:t>
      </w:r>
      <w:r>
        <w:t xml:space="preserve">Number, specifies the number of fractional digits to display in the property-editing UI for the property corresponding to this </w:t>
      </w:r>
      <w:r>
        <w:rPr>
          <w:b/>
        </w:rPr>
        <w:t>xsd:element</w:t>
      </w:r>
      <w:r>
        <w:t>.</w:t>
      </w:r>
    </w:p>
    <w:p w:rsidR="00A40DE4" w:rsidRDefault="004D5D93">
      <w:r>
        <w:t>If applied to any other element, this attribute MUST be ignored.</w:t>
      </w:r>
    </w:p>
    <w:p w:rsidR="00A40DE4" w:rsidRDefault="004D5D93">
      <w:r>
        <w:rPr>
          <w:b/>
        </w:rPr>
        <w:t>default :</w:t>
      </w:r>
      <w:r>
        <w:t xml:space="preserve"> When applied to an xsd:element in a schem</w:t>
      </w:r>
      <w:r>
        <w:t xml:space="preserve">a other than the root schema or the core schema, specifies the initial value of the property corresponding to this </w:t>
      </w:r>
      <w:r>
        <w:rPr>
          <w:b/>
        </w:rPr>
        <w:t>xsd:element</w:t>
      </w:r>
      <w:r>
        <w:t>.</w:t>
      </w:r>
    </w:p>
    <w:p w:rsidR="00A40DE4" w:rsidRDefault="004D5D93">
      <w:r>
        <w:t>When applied to an xsd:element in a schema other than the root schema or core schema whose content model is an xsd:restriction b</w:t>
      </w:r>
      <w:r>
        <w:t xml:space="preserve">ased on {http://schemas.microsoft.com/office/2006/documentManagement/types}DateTime, if set to "[today]", specifies that the initial value of the property corresponding to this </w:t>
      </w:r>
      <w:r>
        <w:rPr>
          <w:b/>
        </w:rPr>
        <w:t>xsd:element</w:t>
      </w:r>
      <w:r>
        <w:t xml:space="preserve"> MUST be set to the current </w:t>
      </w:r>
      <w:hyperlink w:anchor="gt_f2369991-a884-4843-a8fa-1505b6d5ece7">
        <w:r>
          <w:rPr>
            <w:rStyle w:val="HyperlinkGreen"/>
            <w:b/>
          </w:rPr>
          <w:t>UTC</w:t>
        </w:r>
      </w:hyperlink>
      <w:r>
        <w:t xml:space="preserve"> date and time.</w:t>
      </w:r>
    </w:p>
    <w:p w:rsidR="00A40DE4" w:rsidRDefault="004D5D93">
      <w:r>
        <w:lastRenderedPageBreak/>
        <w:t>When applied to an xsd:element in a schema other than the root schema or core schema whose content model is an xsd:restriction based on {http://schemas.microsoft.com/office/2006/documentManagement/types}Boolean, the</w:t>
      </w:r>
      <w:r>
        <w:t xml:space="preserve"> value of 1 is interpreted as logical </w:t>
      </w:r>
      <w:r>
        <w:rPr>
          <w:b/>
        </w:rPr>
        <w:t>true</w:t>
      </w:r>
      <w:r>
        <w:t xml:space="preserve"> and all other values as logical </w:t>
      </w:r>
      <w:r>
        <w:rPr>
          <w:b/>
        </w:rPr>
        <w:t>false</w:t>
      </w:r>
      <w:r>
        <w:t xml:space="preserve"> in determining the initial value of the property corresponding to this </w:t>
      </w:r>
      <w:r>
        <w:rPr>
          <w:b/>
        </w:rPr>
        <w:t>xsd:element</w:t>
      </w:r>
      <w:r>
        <w:t>.</w:t>
      </w:r>
    </w:p>
    <w:p w:rsidR="00A40DE4" w:rsidRDefault="004D5D93">
      <w:r>
        <w:t>If applied to any other element, this attribute MUST be ignored.</w:t>
      </w:r>
    </w:p>
    <w:p w:rsidR="00A40DE4" w:rsidRDefault="004D5D93">
      <w:r>
        <w:rPr>
          <w:b/>
        </w:rPr>
        <w:t>description :</w:t>
      </w:r>
      <w:r>
        <w:t xml:space="preserve"> When applied</w:t>
      </w:r>
      <w:r>
        <w:t xml:space="preserve"> to an xsd:element in a schema other than the root schema, specifies the description of the property corresponding to this xsd:element.</w:t>
      </w:r>
    </w:p>
    <w:p w:rsidR="00A40DE4" w:rsidRDefault="004D5D93">
      <w:r>
        <w:t>If applied to any other element, this attribute MUST be ignored.</w:t>
      </w:r>
    </w:p>
    <w:p w:rsidR="00A40DE4" w:rsidRDefault="004D5D93">
      <w:r>
        <w:rPr>
          <w:b/>
        </w:rPr>
        <w:t>displayName :</w:t>
      </w:r>
      <w:r>
        <w:t xml:space="preserve"> When applied to an </w:t>
      </w:r>
      <w:r>
        <w:rPr>
          <w:b/>
        </w:rPr>
        <w:t>xsd:element</w:t>
      </w:r>
      <w:r>
        <w:t xml:space="preserve"> in a schem</w:t>
      </w:r>
      <w:r>
        <w:t xml:space="preserve">a other than the root schema or core schema, specifies the display name for the property corresponding to this xsd:element. </w:t>
      </w:r>
    </w:p>
    <w:p w:rsidR="00A40DE4" w:rsidRDefault="004D5D93">
      <w:r>
        <w:t>If applied to any other element, this attribute MUST be ignored.</w:t>
      </w:r>
    </w:p>
    <w:p w:rsidR="00A40DE4" w:rsidRDefault="004D5D93">
      <w:r>
        <w:rPr>
          <w:b/>
        </w:rPr>
        <w:t>fieldId :</w:t>
      </w:r>
      <w:r>
        <w:t xml:space="preserve"> Specifies a unique identifier for the field.</w:t>
      </w:r>
    </w:p>
    <w:p w:rsidR="00A40DE4" w:rsidRDefault="004D5D93">
      <w:r>
        <w:t>MUST be pre</w:t>
      </w:r>
      <w:r>
        <w:t xml:space="preserve">sent on xsd:elements for which the </w:t>
      </w:r>
      <w:r>
        <w:rPr>
          <w:b/>
        </w:rPr>
        <w:t>taxonomy</w:t>
      </w:r>
      <w:r>
        <w:t xml:space="preserve"> attribute is set to </w:t>
      </w:r>
      <w:r>
        <w:rPr>
          <w:b/>
        </w:rPr>
        <w:t>true</w:t>
      </w:r>
      <w:r>
        <w:t>.</w:t>
      </w:r>
    </w:p>
    <w:p w:rsidR="00A40DE4" w:rsidRDefault="004D5D93">
      <w:r>
        <w:t>If applied to any other element, this attribute MUST be ignored.</w:t>
      </w:r>
    </w:p>
    <w:p w:rsidR="00A40DE4" w:rsidRDefault="004D5D93">
      <w:r>
        <w:rPr>
          <w:b/>
        </w:rPr>
        <w:t>fieldsID :</w:t>
      </w:r>
      <w:r>
        <w:t xml:space="preserve"> This attribute MUST be ignored.</w:t>
      </w:r>
    </w:p>
    <w:p w:rsidR="00A40DE4" w:rsidRDefault="004D5D93">
      <w:r>
        <w:rPr>
          <w:b/>
        </w:rPr>
        <w:t>format :</w:t>
      </w:r>
      <w:r>
        <w:t xml:space="preserve"> When applied to an </w:t>
      </w:r>
      <w:r>
        <w:rPr>
          <w:b/>
        </w:rPr>
        <w:t>xsd:element</w:t>
      </w:r>
      <w:r>
        <w:t xml:space="preserve"> in a schema other than the root schema or core schema whose content model is an xsd:restriction based on {http://schemas.microsoft.com/office/2006/documentManagement/types}DateTime, if set to "DateTime" specifies that the property value corresponding to t</w:t>
      </w:r>
      <w:r>
        <w:t xml:space="preserve">his </w:t>
      </w:r>
      <w:r>
        <w:rPr>
          <w:b/>
        </w:rPr>
        <w:t>xsd:element</w:t>
      </w:r>
      <w:r>
        <w:t xml:space="preserve"> MUST include both the date and time, and if not present or set to any other value, specifies that the property value MUST include only the date.</w:t>
      </w:r>
    </w:p>
    <w:p w:rsidR="00A40DE4" w:rsidRDefault="004D5D93">
      <w:r>
        <w:t>If applied to any other element, this attribute MUST be ignored.</w:t>
      </w:r>
    </w:p>
    <w:p w:rsidR="00A40DE4" w:rsidRDefault="004D5D93">
      <w:r>
        <w:rPr>
          <w:b/>
        </w:rPr>
        <w:t>hidden :</w:t>
      </w:r>
      <w:r>
        <w:t xml:space="preserve"> When applied to an xs</w:t>
      </w:r>
      <w:r>
        <w:t xml:space="preserve">d:element in a schema other than the root schema or core schema, if set to </w:t>
      </w:r>
      <w:r>
        <w:rPr>
          <w:b/>
        </w:rPr>
        <w:t>true</w:t>
      </w:r>
      <w:r>
        <w:t xml:space="preserve">, specifies that the property corresponding to this </w:t>
      </w:r>
      <w:r>
        <w:rPr>
          <w:b/>
        </w:rPr>
        <w:t>xsd:element</w:t>
      </w:r>
      <w:r>
        <w:t xml:space="preserve"> MUST NOT be presented for editing. </w:t>
      </w:r>
    </w:p>
    <w:p w:rsidR="00A40DE4" w:rsidRDefault="004D5D93">
      <w:r>
        <w:t>If applied to any other element, this attribute MUST be ignored.</w:t>
      </w:r>
    </w:p>
    <w:p w:rsidR="00A40DE4" w:rsidRDefault="004D5D93">
      <w:r>
        <w:rPr>
          <w:b/>
        </w:rPr>
        <w:t>index :</w:t>
      </w:r>
      <w:r>
        <w:t xml:space="preserve"> Spec</w:t>
      </w:r>
      <w:r>
        <w:t xml:space="preserve">ifies the ordering on the property-editing UI of </w:t>
      </w:r>
      <w:r>
        <w:rPr>
          <w:b/>
        </w:rPr>
        <w:t>xsd:elements</w:t>
      </w:r>
      <w:r>
        <w:t xml:space="preserve"> bearing this attribute from schemas other than the root schema. </w:t>
      </w:r>
    </w:p>
    <w:p w:rsidR="00A40DE4" w:rsidRDefault="004D5D93">
      <w:r>
        <w:t xml:space="preserve">First, the </w:t>
      </w:r>
      <w:r>
        <w:rPr>
          <w:b/>
        </w:rPr>
        <w:t>xsd:elements</w:t>
      </w:r>
      <w:r>
        <w:t xml:space="preserve"> are broken into groups, as follows.</w:t>
      </w:r>
    </w:p>
    <w:p w:rsidR="00A40DE4" w:rsidRDefault="004D5D93">
      <w:r>
        <w:t xml:space="preserve">The first group is composed of any </w:t>
      </w:r>
      <w:r>
        <w:rPr>
          <w:b/>
        </w:rPr>
        <w:t>xsd:element</w:t>
      </w:r>
      <w:r>
        <w:t xml:space="preserve"> that is all of the fol</w:t>
      </w:r>
      <w:r>
        <w:t>lowing:</w:t>
      </w:r>
    </w:p>
    <w:p w:rsidR="00A40DE4" w:rsidRDefault="004D5D93">
      <w:pPr>
        <w:pStyle w:val="ListParagraph"/>
        <w:numPr>
          <w:ilvl w:val="0"/>
          <w:numId w:val="48"/>
        </w:numPr>
      </w:pPr>
      <w:r>
        <w:t>Is not the "description" element in the core properties.</w:t>
      </w:r>
    </w:p>
    <w:p w:rsidR="00A40DE4" w:rsidRDefault="004D5D93">
      <w:pPr>
        <w:pStyle w:val="ListParagraph"/>
        <w:numPr>
          <w:ilvl w:val="0"/>
          <w:numId w:val="48"/>
        </w:numPr>
      </w:pPr>
      <w:r>
        <w:t>Is not a simpleType restriction based on {http://schemas.microsoft.com/office/2006/documentManagement/types}Note.</w:t>
      </w:r>
    </w:p>
    <w:p w:rsidR="00A40DE4" w:rsidRDefault="004D5D93">
      <w:pPr>
        <w:pStyle w:val="ListParagraph"/>
        <w:numPr>
          <w:ilvl w:val="0"/>
          <w:numId w:val="48"/>
        </w:numPr>
      </w:pPr>
      <w:r>
        <w:t xml:space="preserve">Is not a complex content based on any of </w:t>
      </w:r>
      <w:r>
        <w:t>{http://schemas.microsoft.com/office/2006/documentManagement/types}MultiChoice, {http://schemas.microsoft.com/office/2006/documentManagement/types}MultiChoiceFillIn, or {http://schemas.microsoft.com/office/2006/documentManagement/types}MultiChoiceLookup.</w:t>
      </w:r>
    </w:p>
    <w:p w:rsidR="00A40DE4" w:rsidRDefault="004D5D93">
      <w:r>
        <w:t>T</w:t>
      </w:r>
      <w:r>
        <w:t>he second group is composed of the remaining xsd:elements bearing this attribute from schemas other than the root schema.</w:t>
      </w:r>
    </w:p>
    <w:p w:rsidR="00A40DE4" w:rsidRDefault="004D5D93">
      <w:r>
        <w:lastRenderedPageBreak/>
        <w:t xml:space="preserve">The order within each group is the ascending order of the </w:t>
      </w:r>
      <w:r>
        <w:rPr>
          <w:b/>
        </w:rPr>
        <w:t>index</w:t>
      </w:r>
      <w:r>
        <w:t xml:space="preserve"> attribute values.</w:t>
      </w:r>
    </w:p>
    <w:p w:rsidR="00A40DE4" w:rsidRDefault="004D5D93">
      <w:r>
        <w:t>If an xsd:element in a schema other than the root sc</w:t>
      </w:r>
      <w:r>
        <w:t>hema or core schema does not have this attribute, it MUST NOT be presented for editing.</w:t>
      </w:r>
    </w:p>
    <w:p w:rsidR="00A40DE4" w:rsidRDefault="004D5D93">
      <w:r>
        <w:t>If applied to any other element, this attribute MUST be ignored.</w:t>
      </w:r>
    </w:p>
    <w:p w:rsidR="00A40DE4" w:rsidRDefault="004D5D93">
      <w:r>
        <w:rPr>
          <w:b/>
        </w:rPr>
        <w:t>indexed :</w:t>
      </w:r>
      <w:r>
        <w:t xml:space="preserve"> When applied to an </w:t>
      </w:r>
      <w:r>
        <w:rPr>
          <w:b/>
        </w:rPr>
        <w:t>xsd:element</w:t>
      </w:r>
      <w:r>
        <w:t xml:space="preserve"> for which neither the </w:t>
      </w:r>
      <w:r>
        <w:rPr>
          <w:b/>
        </w:rPr>
        <w:t>hidden</w:t>
      </w:r>
      <w:r>
        <w:t xml:space="preserve"> nor </w:t>
      </w:r>
      <w:r>
        <w:rPr>
          <w:b/>
        </w:rPr>
        <w:t>readOnly</w:t>
      </w:r>
      <w:r>
        <w:t xml:space="preserve"> attributes are set t</w:t>
      </w:r>
      <w:r>
        <w:t xml:space="preserve">o </w:t>
      </w:r>
      <w:r>
        <w:rPr>
          <w:b/>
        </w:rPr>
        <w:t>true</w:t>
      </w:r>
      <w:r>
        <w:t xml:space="preserve"> in a schema other than the root schema or core schema, if set to </w:t>
      </w:r>
      <w:r>
        <w:rPr>
          <w:b/>
        </w:rPr>
        <w:t>true</w:t>
      </w:r>
      <w:r>
        <w:t xml:space="preserve">, specifies that the property corresponding to </w:t>
      </w:r>
      <w:r>
        <w:rPr>
          <w:b/>
        </w:rPr>
        <w:t>this xsd:element</w:t>
      </w:r>
      <w:r>
        <w:t xml:space="preserve"> MUST be presented for editing.</w:t>
      </w:r>
    </w:p>
    <w:p w:rsidR="00A40DE4" w:rsidRDefault="004D5D93">
      <w:r>
        <w:t>If applied to any other element, this attribute MUST be ignored.</w:t>
      </w:r>
    </w:p>
    <w:p w:rsidR="00A40DE4" w:rsidRDefault="004D5D93">
      <w:r>
        <w:rPr>
          <w:b/>
        </w:rPr>
        <w:t>internalName :</w:t>
      </w:r>
      <w:r>
        <w:t xml:space="preserve"> Speci</w:t>
      </w:r>
      <w:r>
        <w:t xml:space="preserve">fies an internal name for the xsd:element bearing this attribute. It MUST be present on </w:t>
      </w:r>
      <w:r>
        <w:rPr>
          <w:b/>
        </w:rPr>
        <w:t>xsd:elements</w:t>
      </w:r>
      <w:r>
        <w:t xml:space="preserve"> in a schema other than the root schema or core schema.</w:t>
      </w:r>
    </w:p>
    <w:p w:rsidR="00A40DE4" w:rsidRDefault="004D5D93">
      <w:r>
        <w:t>If applied to any other element, this attribute MUST be ignored.</w:t>
      </w:r>
    </w:p>
    <w:p w:rsidR="00A40DE4" w:rsidRDefault="004D5D93">
      <w:r>
        <w:rPr>
          <w:b/>
        </w:rPr>
        <w:t>isKeyword :</w:t>
      </w:r>
      <w:r>
        <w:t xml:space="preserve"> If set to </w:t>
      </w:r>
      <w:r>
        <w:rPr>
          <w:b/>
        </w:rPr>
        <w:t>true</w:t>
      </w:r>
      <w:r>
        <w:t>, specifi</w:t>
      </w:r>
      <w:r>
        <w:t xml:space="preserve">es that the property-editing UI for the property corresponding to this xsd:element uses all available term stores and term sets. If set to </w:t>
      </w:r>
      <w:r>
        <w:rPr>
          <w:b/>
        </w:rPr>
        <w:t>false</w:t>
      </w:r>
      <w:r>
        <w:t>, specifies that the property-editing UI for the property corresponding to this xsd:element uses the term set sp</w:t>
      </w:r>
      <w:r>
        <w:t xml:space="preserve">ecified by the </w:t>
      </w:r>
      <w:r>
        <w:rPr>
          <w:b/>
        </w:rPr>
        <w:t xml:space="preserve">termSetId </w:t>
      </w:r>
      <w:r>
        <w:t>attribute.</w:t>
      </w:r>
    </w:p>
    <w:p w:rsidR="00A40DE4" w:rsidRDefault="004D5D93">
      <w:r>
        <w:t xml:space="preserve">MUST be present on xsd:elements for which the </w:t>
      </w:r>
      <w:r>
        <w:rPr>
          <w:b/>
        </w:rPr>
        <w:t>taxonomy</w:t>
      </w:r>
      <w:r>
        <w:t xml:space="preserve"> attribute is set to </w:t>
      </w:r>
      <w:r>
        <w:rPr>
          <w:b/>
        </w:rPr>
        <w:t>true</w:t>
      </w:r>
      <w:r>
        <w:t>.</w:t>
      </w:r>
    </w:p>
    <w:p w:rsidR="00A40DE4" w:rsidRDefault="004D5D93">
      <w:r>
        <w:t xml:space="preserve">If applied to any other element, this attribute MUST be ignored. </w:t>
      </w:r>
    </w:p>
    <w:p w:rsidR="00A40DE4" w:rsidRDefault="004D5D93">
      <w:r>
        <w:rPr>
          <w:b/>
        </w:rPr>
        <w:t>LCID :</w:t>
      </w:r>
      <w:r>
        <w:t xml:space="preserve"> When applied to an xsd:element in a schema other than the root sch</w:t>
      </w:r>
      <w:r>
        <w:t xml:space="preserve">ema or core schema whose content model is an xsd:restriction based on {http://schemas.microsoft.com/office/2006/documentManagement/types}Currency, specifies the </w:t>
      </w:r>
      <w:hyperlink w:anchor="gt_7b78ebef-e35d-45ab-abfd-4121b60995de">
        <w:r>
          <w:rPr>
            <w:rStyle w:val="HyperlinkGreen"/>
            <w:b/>
          </w:rPr>
          <w:t>locale</w:t>
        </w:r>
      </w:hyperlink>
      <w:r>
        <w:t xml:space="preserve"> identifier as specified in </w:t>
      </w:r>
      <w:hyperlink r:id="rId236" w:anchor="Section_70feba9f294e491eb6eb56532684c37f">
        <w:r>
          <w:rPr>
            <w:rStyle w:val="Hyperlink"/>
          </w:rPr>
          <w:t>[MS-LCID]</w:t>
        </w:r>
      </w:hyperlink>
      <w:r>
        <w:t xml:space="preserve"> used to determine the currency symbol used in the display of the property corresponding to this xsd:element in the property-editing UI.</w:t>
      </w:r>
    </w:p>
    <w:p w:rsidR="00A40DE4" w:rsidRDefault="004D5D93">
      <w:r>
        <w:t xml:space="preserve">If </w:t>
      </w:r>
      <w:r>
        <w:t>applied to any other element, this attribute MUST be ignored.</w:t>
      </w:r>
    </w:p>
    <w:p w:rsidR="00A40DE4" w:rsidRDefault="004D5D93">
      <w:r>
        <w:rPr>
          <w:b/>
        </w:rPr>
        <w:t>list :</w:t>
      </w:r>
      <w:r>
        <w:t xml:space="preserve"> Specifies the list to obtain data from, when displaying the property corresponding to this xsd:element in the property-editing UI.</w:t>
      </w:r>
    </w:p>
    <w:p w:rsidR="00A40DE4" w:rsidRDefault="004D5D93">
      <w:r>
        <w:t xml:space="preserve">MUST be present on xsd:elements for which neither the </w:t>
      </w:r>
      <w:r>
        <w:rPr>
          <w:b/>
        </w:rPr>
        <w:t>hi</w:t>
      </w:r>
      <w:r>
        <w:rPr>
          <w:b/>
        </w:rPr>
        <w:t>dden</w:t>
      </w:r>
      <w:r>
        <w:t xml:space="preserve"> nor </w:t>
      </w:r>
      <w:r>
        <w:rPr>
          <w:b/>
        </w:rPr>
        <w:t>readOnly</w:t>
      </w:r>
      <w:r>
        <w:t xml:space="preserve"> attributes are set to </w:t>
      </w:r>
      <w:r>
        <w:rPr>
          <w:b/>
        </w:rPr>
        <w:t>true</w:t>
      </w:r>
      <w:r>
        <w:t xml:space="preserve"> in a schema other than the root schema or core schema whose content model is an xsd:restriction based on {http://schemas.microsoft.com/office/2006/documentManagement/types}Lookup or {http://schemas.microsoft.com</w:t>
      </w:r>
      <w:r>
        <w:t>/office/2006/documentManagement/types}MultiLookup.</w:t>
      </w:r>
    </w:p>
    <w:p w:rsidR="00A40DE4" w:rsidRDefault="004D5D93">
      <w:r>
        <w:t>If applied to any other element, this attribute MUST be ignored.</w:t>
      </w:r>
    </w:p>
    <w:p w:rsidR="00A40DE4" w:rsidRDefault="004D5D93">
      <w:r>
        <w:rPr>
          <w:b/>
        </w:rPr>
        <w:t xml:space="preserve">open : </w:t>
      </w:r>
      <w:r>
        <w:t xml:space="preserve">If set to </w:t>
      </w:r>
      <w:r>
        <w:rPr>
          <w:b/>
        </w:rPr>
        <w:t>true</w:t>
      </w:r>
      <w:r>
        <w:t xml:space="preserve">, specifies that new terms are allowed to be added to the term set specified by the </w:t>
      </w:r>
      <w:r>
        <w:rPr>
          <w:b/>
        </w:rPr>
        <w:t xml:space="preserve">termSetId </w:t>
      </w:r>
      <w:r>
        <w:t xml:space="preserve">attribute. If set to </w:t>
      </w:r>
      <w:r>
        <w:rPr>
          <w:b/>
        </w:rPr>
        <w:t>fals</w:t>
      </w:r>
      <w:r>
        <w:rPr>
          <w:b/>
        </w:rPr>
        <w:t>e</w:t>
      </w:r>
      <w:r>
        <w:t xml:space="preserve">, the property-editing UI MUST NOT allow new terms to be added to the term set specified by the </w:t>
      </w:r>
      <w:r>
        <w:rPr>
          <w:b/>
        </w:rPr>
        <w:t xml:space="preserve">termSetId </w:t>
      </w:r>
      <w:r>
        <w:t>attribute.</w:t>
      </w:r>
    </w:p>
    <w:p w:rsidR="00A40DE4" w:rsidRDefault="004D5D93">
      <w:r>
        <w:t xml:space="preserve">MUST be present on xsd:elements for which the </w:t>
      </w:r>
      <w:r>
        <w:rPr>
          <w:b/>
        </w:rPr>
        <w:t>taxonomy</w:t>
      </w:r>
      <w:r>
        <w:t xml:space="preserve"> attribute is set to </w:t>
      </w:r>
      <w:r>
        <w:rPr>
          <w:b/>
        </w:rPr>
        <w:t>true</w:t>
      </w:r>
      <w:r>
        <w:t xml:space="preserve">, and MUST be set to </w:t>
      </w:r>
      <w:r>
        <w:rPr>
          <w:b/>
        </w:rPr>
        <w:t>true</w:t>
      </w:r>
      <w:r>
        <w:t xml:space="preserve"> if new terms are allowed to be ad</w:t>
      </w:r>
      <w:r>
        <w:t xml:space="preserve">ded to the term set specified by the </w:t>
      </w:r>
      <w:r>
        <w:rPr>
          <w:b/>
        </w:rPr>
        <w:t xml:space="preserve">termSetId </w:t>
      </w:r>
      <w:r>
        <w:t xml:space="preserve">attribute. MUST be set to </w:t>
      </w:r>
      <w:r>
        <w:rPr>
          <w:b/>
        </w:rPr>
        <w:t>false</w:t>
      </w:r>
      <w:r>
        <w:t xml:space="preserve"> otherwise.</w:t>
      </w:r>
    </w:p>
    <w:p w:rsidR="00A40DE4" w:rsidRDefault="004D5D93">
      <w:r>
        <w:t>If applied to any other element, this attribute MUST be ignored.</w:t>
      </w:r>
    </w:p>
    <w:p w:rsidR="00A40DE4" w:rsidRDefault="004D5D93">
      <w:r>
        <w:rPr>
          <w:b/>
        </w:rPr>
        <w:t>percentage :</w:t>
      </w:r>
      <w:r>
        <w:t xml:space="preserve"> When applied to an </w:t>
      </w:r>
      <w:r>
        <w:rPr>
          <w:b/>
        </w:rPr>
        <w:t>xsd:element</w:t>
      </w:r>
      <w:r>
        <w:t xml:space="preserve"> in a schema other than the root schema or core schema who</w:t>
      </w:r>
      <w:r>
        <w:t xml:space="preserve">se content model is an xsd:restriction based on {http://schemas.microsoft.com/office/2006/documentManagement/types}Currency or {http://schemas.microsoft.com/office/2006/documentManagement/types}Number, if set to </w:t>
      </w:r>
      <w:r>
        <w:rPr>
          <w:b/>
        </w:rPr>
        <w:t>true</w:t>
      </w:r>
      <w:r>
        <w:t>, specifies that the property correspond</w:t>
      </w:r>
      <w:r>
        <w:t xml:space="preserve">ing to this xsd:element MUST be displayed as a percentage in </w:t>
      </w:r>
      <w:r>
        <w:lastRenderedPageBreak/>
        <w:t xml:space="preserve">the property-editing UI, and if not present or set to any other value, specifies that the property corresponding to this xsd:element MUST NOT be displayed as a percentage in the property-editing </w:t>
      </w:r>
      <w:r>
        <w:t>UI.</w:t>
      </w:r>
    </w:p>
    <w:p w:rsidR="00A40DE4" w:rsidRDefault="004D5D93">
      <w:r>
        <w:t>If applied to any other element, this attribute MUST be ignored.</w:t>
      </w:r>
    </w:p>
    <w:p w:rsidR="00A40DE4" w:rsidRDefault="004D5D93">
      <w:r>
        <w:rPr>
          <w:b/>
        </w:rPr>
        <w:t>readOnly :</w:t>
      </w:r>
      <w:r>
        <w:t xml:space="preserve"> When applied to an </w:t>
      </w:r>
      <w:r>
        <w:rPr>
          <w:b/>
        </w:rPr>
        <w:t>xsd:element</w:t>
      </w:r>
      <w:r>
        <w:t xml:space="preserve"> in a schema other than the root schema or core schema, if set to </w:t>
      </w:r>
      <w:r>
        <w:rPr>
          <w:b/>
        </w:rPr>
        <w:t>true</w:t>
      </w:r>
      <w:r>
        <w:t xml:space="preserve">, specifies that the property corresponding to this </w:t>
      </w:r>
      <w:r>
        <w:rPr>
          <w:b/>
        </w:rPr>
        <w:t>xsd:element</w:t>
      </w:r>
      <w:r>
        <w:t xml:space="preserve"> MUST NOT be </w:t>
      </w:r>
      <w:r>
        <w:t>presented for editing.</w:t>
      </w:r>
    </w:p>
    <w:p w:rsidR="00A40DE4" w:rsidRDefault="004D5D93">
      <w:r>
        <w:t>If applied to any other element, this attribute MUST be ignored.</w:t>
      </w:r>
    </w:p>
    <w:p w:rsidR="00A40DE4" w:rsidRDefault="004D5D93">
      <w:r>
        <w:rPr>
          <w:b/>
        </w:rPr>
        <w:t>requiredMultiChoice :</w:t>
      </w:r>
      <w:r>
        <w:t xml:space="preserve"> When applied to an </w:t>
      </w:r>
      <w:r>
        <w:rPr>
          <w:b/>
        </w:rPr>
        <w:t>xsd:element</w:t>
      </w:r>
      <w:r>
        <w:t xml:space="preserve"> in a schema other than the root schema or core schema whose content model is an xsd:restriction based on {http://sc</w:t>
      </w:r>
      <w:r>
        <w:t>hemas.microsoft.com/office/2006/documentManagement/types}MultiChoice, {http://schemas.microsoft.com/office/2006/documentManagement/types}MultiChoiceFillIn, or {http://schemas.microsoft.com/office/2006/documentManagement/types}MultiChoiceLookup, if set to "</w:t>
      </w:r>
      <w:r>
        <w:t xml:space="preserve">true", choices MUST be selected for the property corresponding to this </w:t>
      </w:r>
      <w:r>
        <w:rPr>
          <w:b/>
        </w:rPr>
        <w:t>xsd:element</w:t>
      </w:r>
      <w:r>
        <w:t>.</w:t>
      </w:r>
    </w:p>
    <w:p w:rsidR="00A40DE4" w:rsidRDefault="004D5D93">
      <w:r>
        <w:t>If applied to any other element, this attribute MUST be ignored.</w:t>
      </w:r>
    </w:p>
    <w:p w:rsidR="00A40DE4" w:rsidRDefault="004D5D93">
      <w:r>
        <w:rPr>
          <w:b/>
        </w:rPr>
        <w:t>root :</w:t>
      </w:r>
      <w:r>
        <w:t xml:space="preserve"> MUST be set to </w:t>
      </w:r>
      <w:r>
        <w:rPr>
          <w:b/>
        </w:rPr>
        <w:t>true</w:t>
      </w:r>
      <w:r>
        <w:t xml:space="preserve"> on the root schema element specified in the </w:t>
      </w:r>
      <w:r>
        <w:rPr>
          <w:b/>
        </w:rPr>
        <w:t>contentTypeSchema</w:t>
      </w:r>
      <w:r>
        <w:t xml:space="preserve"> (section 2.3.6.1.3</w:t>
      </w:r>
      <w:r>
        <w:t>.7). It MUST NOT be applied to any other element.</w:t>
      </w:r>
    </w:p>
    <w:p w:rsidR="00A40DE4" w:rsidRDefault="004D5D93">
      <w:r>
        <w:rPr>
          <w:b/>
        </w:rPr>
        <w:t>showField :</w:t>
      </w:r>
      <w:r>
        <w:t xml:space="preserve"> Specifies the text displayed in the property-editing UI for the lookup options of the property corresponding to this </w:t>
      </w:r>
      <w:r>
        <w:rPr>
          <w:b/>
        </w:rPr>
        <w:t>xsd:element</w:t>
      </w:r>
      <w:r>
        <w:t>.</w:t>
      </w:r>
    </w:p>
    <w:p w:rsidR="00A40DE4" w:rsidRDefault="004D5D93">
      <w:r>
        <w:t xml:space="preserve">MUST be present on </w:t>
      </w:r>
      <w:r>
        <w:rPr>
          <w:b/>
        </w:rPr>
        <w:t>xsd:elements</w:t>
      </w:r>
      <w:r>
        <w:t xml:space="preserve"> for which neither the </w:t>
      </w:r>
      <w:r>
        <w:rPr>
          <w:b/>
        </w:rPr>
        <w:t>hidden</w:t>
      </w:r>
      <w:r>
        <w:t xml:space="preserve"> nor </w:t>
      </w:r>
      <w:r>
        <w:rPr>
          <w:b/>
        </w:rPr>
        <w:t>readOnly</w:t>
      </w:r>
      <w:r>
        <w:t xml:space="preserve"> attributes are set to </w:t>
      </w:r>
      <w:r>
        <w:rPr>
          <w:b/>
        </w:rPr>
        <w:t>true</w:t>
      </w:r>
      <w:r>
        <w:t xml:space="preserve"> in a schema other than the root schema or core schema whose content model is an </w:t>
      </w:r>
      <w:r>
        <w:rPr>
          <w:b/>
        </w:rPr>
        <w:t>xsd:restriction</w:t>
      </w:r>
      <w:r>
        <w:t xml:space="preserve"> based on {http://schemas.microsoft.com/office/2006/documentManagement/types}Lookup or {http://schemas.microsoft.com/off</w:t>
      </w:r>
      <w:r>
        <w:t xml:space="preserve">ice/2006/documentManagement/types}MultiLookup. </w:t>
      </w:r>
    </w:p>
    <w:p w:rsidR="00A40DE4" w:rsidRDefault="004D5D93">
      <w:r>
        <w:t>If applied to any other element, this attribute MUST be ignored.</w:t>
      </w:r>
    </w:p>
    <w:p w:rsidR="00A40DE4" w:rsidRDefault="004D5D93">
      <w:r>
        <w:rPr>
          <w:b/>
        </w:rPr>
        <w:t>sspId :</w:t>
      </w:r>
      <w:r>
        <w:t xml:space="preserve"> Specifies the term store identifier used in the property-editing UI for the property corresponding to this </w:t>
      </w:r>
      <w:r>
        <w:rPr>
          <w:b/>
        </w:rPr>
        <w:t>xsd:element</w:t>
      </w:r>
      <w:r>
        <w:t>.</w:t>
      </w:r>
    </w:p>
    <w:p w:rsidR="00A40DE4" w:rsidRDefault="004D5D93">
      <w:r>
        <w:t>MUST be present</w:t>
      </w:r>
      <w:r>
        <w:t xml:space="preserve"> on </w:t>
      </w:r>
      <w:r>
        <w:rPr>
          <w:b/>
        </w:rPr>
        <w:t>xsd:elements</w:t>
      </w:r>
      <w:r>
        <w:t xml:space="preserve"> for which the </w:t>
      </w:r>
      <w:r>
        <w:rPr>
          <w:b/>
        </w:rPr>
        <w:t>taxonomy</w:t>
      </w:r>
      <w:r>
        <w:t xml:space="preserve"> attribute is set to </w:t>
      </w:r>
      <w:r>
        <w:rPr>
          <w:b/>
        </w:rPr>
        <w:t>true</w:t>
      </w:r>
      <w:r>
        <w:t xml:space="preserve">, and MUST be set to 00000000-0000-0000-0000-000000000000 on </w:t>
      </w:r>
      <w:r>
        <w:rPr>
          <w:b/>
        </w:rPr>
        <w:t>xsd:elements</w:t>
      </w:r>
      <w:r>
        <w:t xml:space="preserve"> for which the </w:t>
      </w:r>
      <w:r>
        <w:rPr>
          <w:b/>
        </w:rPr>
        <w:t xml:space="preserve">isKeyword </w:t>
      </w:r>
      <w:r>
        <w:t xml:space="preserve">attribute is set to </w:t>
      </w:r>
      <w:r>
        <w:rPr>
          <w:b/>
        </w:rPr>
        <w:t>true</w:t>
      </w:r>
      <w:r>
        <w:t>.</w:t>
      </w:r>
    </w:p>
    <w:p w:rsidR="00A40DE4" w:rsidRDefault="004D5D93">
      <w:r>
        <w:t>If applied to any other element, this attribute MUST be ignored.</w:t>
      </w:r>
    </w:p>
    <w:p w:rsidR="00A40DE4" w:rsidRDefault="004D5D93">
      <w:r>
        <w:rPr>
          <w:b/>
        </w:rPr>
        <w:t>tax</w:t>
      </w:r>
      <w:r>
        <w:rPr>
          <w:b/>
        </w:rPr>
        <w:t xml:space="preserve">onomy : </w:t>
      </w:r>
      <w:r>
        <w:t xml:space="preserve">MUST be set to </w:t>
      </w:r>
      <w:r>
        <w:rPr>
          <w:b/>
        </w:rPr>
        <w:t>true</w:t>
      </w:r>
      <w:r>
        <w:t xml:space="preserve"> on </w:t>
      </w:r>
      <w:r>
        <w:rPr>
          <w:b/>
        </w:rPr>
        <w:t>xsd:elements</w:t>
      </w:r>
      <w:r>
        <w:t xml:space="preserve"> in a schema other than the root schema or core schema whose content model has the following structure.</w:t>
      </w:r>
    </w:p>
    <w:p w:rsidR="00A40DE4" w:rsidRDefault="004D5D93">
      <w:pPr>
        <w:pStyle w:val="Code"/>
      </w:pPr>
      <w:r>
        <w:t>&lt;xsd:complexType&gt;</w:t>
      </w:r>
    </w:p>
    <w:p w:rsidR="00A40DE4" w:rsidRDefault="004D5D93">
      <w:pPr>
        <w:pStyle w:val="Code"/>
      </w:pPr>
      <w:r>
        <w:t xml:space="preserve">   &lt;xsd:sequence&gt;</w:t>
      </w:r>
    </w:p>
    <w:p w:rsidR="00A40DE4" w:rsidRDefault="004D5D93">
      <w:pPr>
        <w:pStyle w:val="Code"/>
      </w:pPr>
      <w:r>
        <w:t xml:space="preserve">      &lt;xsd:element ref="pc:Terms" minOccurs="0" maxOccurs="1"&gt;</w:t>
      </w:r>
    </w:p>
    <w:p w:rsidR="00A40DE4" w:rsidRDefault="004D5D93">
      <w:pPr>
        <w:pStyle w:val="Code"/>
      </w:pPr>
      <w:r>
        <w:t xml:space="preserve">      &lt;/xs</w:t>
      </w:r>
      <w:r>
        <w:t>d:element&gt;</w:t>
      </w:r>
    </w:p>
    <w:p w:rsidR="00A40DE4" w:rsidRDefault="004D5D93">
      <w:pPr>
        <w:pStyle w:val="Code"/>
      </w:pPr>
      <w:r>
        <w:t xml:space="preserve">   &lt;/xsd:sequence&gt;</w:t>
      </w:r>
    </w:p>
    <w:p w:rsidR="00A40DE4" w:rsidRDefault="004D5D93">
      <w:pPr>
        <w:pStyle w:val="Code"/>
      </w:pPr>
      <w:r>
        <w:t>&lt;/xsd:complexType&gt;</w:t>
      </w:r>
    </w:p>
    <w:p w:rsidR="00A40DE4" w:rsidRDefault="004D5D93">
      <w:r>
        <w:t>It MUST NOT be applied to any other element.</w:t>
      </w:r>
    </w:p>
    <w:p w:rsidR="00A40DE4" w:rsidRDefault="004D5D93">
      <w:r>
        <w:rPr>
          <w:b/>
        </w:rPr>
        <w:t xml:space="preserve">taxonomyFieldName : </w:t>
      </w:r>
      <w:r>
        <w:t xml:space="preserve">MUST be present on </w:t>
      </w:r>
      <w:r>
        <w:rPr>
          <w:b/>
        </w:rPr>
        <w:t>xsd:elements</w:t>
      </w:r>
      <w:r>
        <w:t xml:space="preserve"> for which the </w:t>
      </w:r>
      <w:r>
        <w:rPr>
          <w:b/>
        </w:rPr>
        <w:t>taxonomy</w:t>
      </w:r>
      <w:r>
        <w:t xml:space="preserve"> attribute is set to </w:t>
      </w:r>
      <w:r>
        <w:rPr>
          <w:b/>
        </w:rPr>
        <w:t>true</w:t>
      </w:r>
      <w:r>
        <w:t>.</w:t>
      </w:r>
    </w:p>
    <w:p w:rsidR="00A40DE4" w:rsidRDefault="004D5D93">
      <w:r>
        <w:t>If applied to any other element, this attribute MUST be ignor</w:t>
      </w:r>
      <w:r>
        <w:t>ed.</w:t>
      </w:r>
    </w:p>
    <w:p w:rsidR="00A40DE4" w:rsidRDefault="004D5D93">
      <w:r>
        <w:rPr>
          <w:b/>
        </w:rPr>
        <w:lastRenderedPageBreak/>
        <w:t xml:space="preserve">taxonomyMulti : </w:t>
      </w:r>
      <w:r>
        <w:t xml:space="preserve">If set to </w:t>
      </w:r>
      <w:r>
        <w:rPr>
          <w:b/>
        </w:rPr>
        <w:t>false</w:t>
      </w:r>
      <w:r>
        <w:t xml:space="preserve">, specifies that only single values are displayed as valid in the property-editing UI for the property corresponding to this </w:t>
      </w:r>
      <w:r>
        <w:rPr>
          <w:b/>
        </w:rPr>
        <w:t>xsd:element</w:t>
      </w:r>
      <w:r>
        <w:t>.</w:t>
      </w:r>
    </w:p>
    <w:p w:rsidR="00A40DE4" w:rsidRDefault="004D5D93">
      <w:r>
        <w:t xml:space="preserve">MUST be present on </w:t>
      </w:r>
      <w:r>
        <w:rPr>
          <w:b/>
        </w:rPr>
        <w:t>xsd:elements</w:t>
      </w:r>
      <w:r>
        <w:t xml:space="preserve"> for which the </w:t>
      </w:r>
      <w:r>
        <w:rPr>
          <w:b/>
        </w:rPr>
        <w:t>taxonomy</w:t>
      </w:r>
      <w:r>
        <w:t xml:space="preserve"> attribute is set to </w:t>
      </w:r>
      <w:r>
        <w:rPr>
          <w:b/>
        </w:rPr>
        <w:t>true</w:t>
      </w:r>
      <w:r>
        <w:t>.</w:t>
      </w:r>
    </w:p>
    <w:p w:rsidR="00A40DE4" w:rsidRDefault="004D5D93">
      <w:r>
        <w:t>If</w:t>
      </w:r>
      <w:r>
        <w:t xml:space="preserve"> applied to any other element, this attribute MUST be ignored.</w:t>
      </w:r>
    </w:p>
    <w:p w:rsidR="00A40DE4" w:rsidRDefault="004D5D93">
      <w:r>
        <w:rPr>
          <w:b/>
        </w:rPr>
        <w:t>termSetId :</w:t>
      </w:r>
      <w:r>
        <w:t xml:space="preserve"> Specifies the term set used in the property-editing UI for the property corresponding to this xsd:element.</w:t>
      </w:r>
    </w:p>
    <w:p w:rsidR="00A40DE4" w:rsidRDefault="004D5D93">
      <w:r>
        <w:t xml:space="preserve">MUST be present on xsd:elements for which the </w:t>
      </w:r>
      <w:r>
        <w:rPr>
          <w:b/>
        </w:rPr>
        <w:t>taxonomy</w:t>
      </w:r>
      <w:r>
        <w:t xml:space="preserve"> attribute is set to</w:t>
      </w:r>
      <w:r>
        <w:t xml:space="preserve"> "true", and MUST be set to 00000000-0000-0000-0000-000000000000 on </w:t>
      </w:r>
      <w:r>
        <w:rPr>
          <w:b/>
        </w:rPr>
        <w:t>xsd:elements</w:t>
      </w:r>
      <w:r>
        <w:t xml:space="preserve"> for which the </w:t>
      </w:r>
      <w:r>
        <w:rPr>
          <w:b/>
        </w:rPr>
        <w:t>isKeyword</w:t>
      </w:r>
      <w:r>
        <w:t xml:space="preserve"> attribute is set to </w:t>
      </w:r>
      <w:r>
        <w:rPr>
          <w:b/>
        </w:rPr>
        <w:t>true</w:t>
      </w:r>
      <w:r>
        <w:t>.</w:t>
      </w:r>
    </w:p>
    <w:p w:rsidR="00A40DE4" w:rsidRDefault="004D5D93">
      <w:r>
        <w:t>If applied to any other element, this attribute MUST be ignored.</w:t>
      </w:r>
    </w:p>
    <w:p w:rsidR="00A40DE4" w:rsidRDefault="004D5D93">
      <w:r>
        <w:rPr>
          <w:b/>
        </w:rPr>
        <w:t>web :</w:t>
      </w:r>
      <w:r>
        <w:t xml:space="preserve"> When applied to an </w:t>
      </w:r>
      <w:r>
        <w:rPr>
          <w:b/>
        </w:rPr>
        <w:t>xsd:element</w:t>
      </w:r>
      <w:r>
        <w:t xml:space="preserve"> for which neither the </w:t>
      </w:r>
      <w:r>
        <w:rPr>
          <w:b/>
        </w:rPr>
        <w:t>hidden</w:t>
      </w:r>
      <w:r>
        <w:t xml:space="preserve"> nor </w:t>
      </w:r>
      <w:r>
        <w:rPr>
          <w:b/>
        </w:rPr>
        <w:t>readOnly</w:t>
      </w:r>
      <w:r>
        <w:t xml:space="preserve"> attributes are set to </w:t>
      </w:r>
      <w:r>
        <w:rPr>
          <w:b/>
        </w:rPr>
        <w:t>true</w:t>
      </w:r>
      <w:r>
        <w:t xml:space="preserve"> in a schema other than the root schema or core schema whose content model is an xsd:restriction based on {http://schemas.microsoft.com/office/2006/documentManagement/types}Lookup or {http://schemas.microsoft.c</w:t>
      </w:r>
      <w:r>
        <w:t xml:space="preserve">om/office/2006/documentManagement/types}MultiLookup, specifies the location of the website containing the list from which data is obtained to display the property corresponding to this xsd:element in the property-editing UI. </w:t>
      </w:r>
    </w:p>
    <w:p w:rsidR="00A40DE4" w:rsidRDefault="004D5D93">
      <w:r>
        <w:t>If applied to any other elemen</w:t>
      </w:r>
      <w:r>
        <w:t>t, this attribute MUST be ignored.</w:t>
      </w:r>
    </w:p>
    <w:p w:rsidR="00A40DE4" w:rsidRDefault="004D5D93">
      <w:pPr>
        <w:pStyle w:val="XmlSnippet"/>
      </w:pPr>
      <w:r>
        <w:t>&lt;xsd:complexType name="CT_Dummy"&gt;</w:t>
      </w:r>
    </w:p>
    <w:p w:rsidR="00A40DE4" w:rsidRDefault="004D5D93">
      <w:pPr>
        <w:pStyle w:val="XmlSnippet"/>
      </w:pPr>
      <w:r>
        <w:t xml:space="preserve">  &lt;xsd:attribute name="anchorId" </w:t>
      </w:r>
      <w:hyperlink w:anchor="Section_7632be5c7d4844a5959ea5b4bdcc8ffc">
        <w:r>
          <w:rPr>
            <w:rStyle w:val="Hyperlink"/>
          </w:rPr>
          <w:t>type="UniqueIdentifierWithoutBraces"</w:t>
        </w:r>
      </w:hyperlink>
      <w:r>
        <w:t>/&gt;</w:t>
      </w:r>
    </w:p>
    <w:p w:rsidR="00A40DE4" w:rsidRDefault="004D5D93">
      <w:pPr>
        <w:pStyle w:val="XmlSnippet"/>
      </w:pPr>
      <w:r>
        <w:t xml:space="preserve">  &lt;xsd:attribute name="decimals" type="xsd:string"/&gt;</w:t>
      </w:r>
    </w:p>
    <w:p w:rsidR="00A40DE4" w:rsidRDefault="004D5D93">
      <w:pPr>
        <w:pStyle w:val="XmlSnippet"/>
      </w:pPr>
      <w:r>
        <w:t xml:space="preserve">  &lt;xsd:attribute name="default" type="xsd:string"/&gt;</w:t>
      </w:r>
    </w:p>
    <w:p w:rsidR="00A40DE4" w:rsidRDefault="004D5D93">
      <w:pPr>
        <w:pStyle w:val="XmlSnippet"/>
      </w:pPr>
      <w:r>
        <w:t xml:space="preserve">  &lt;xsd:attribute name="description" type="xsd:string"/&gt;</w:t>
      </w:r>
    </w:p>
    <w:p w:rsidR="00A40DE4" w:rsidRDefault="004D5D93">
      <w:pPr>
        <w:pStyle w:val="XmlSnippet"/>
      </w:pPr>
      <w:r>
        <w:t xml:space="preserve">  &lt;xsd:attribute name="displayName" type="xsd:string"/&gt;</w:t>
      </w:r>
    </w:p>
    <w:p w:rsidR="00A40DE4" w:rsidRDefault="004D5D93">
      <w:pPr>
        <w:pStyle w:val="XmlSnippet"/>
      </w:pPr>
      <w:r>
        <w:t xml:space="preserve">  &lt;xsd:attribute name="fieldId" type="UniqueIdentifier"/&gt;</w:t>
      </w:r>
    </w:p>
    <w:p w:rsidR="00A40DE4" w:rsidRDefault="004D5D93">
      <w:pPr>
        <w:pStyle w:val="XmlSnippet"/>
      </w:pPr>
      <w:r>
        <w:t xml:space="preserve">  &lt;</w:t>
      </w:r>
      <w:r>
        <w:t>xsd:attribute name="fieldsID" type="xsd:string"/&gt;</w:t>
      </w:r>
    </w:p>
    <w:p w:rsidR="00A40DE4" w:rsidRDefault="004D5D93">
      <w:pPr>
        <w:pStyle w:val="XmlSnippet"/>
      </w:pPr>
      <w:r>
        <w:t xml:space="preserve">  &lt;xsd:attribute name="format" type="xsd:string"/&gt;</w:t>
      </w:r>
    </w:p>
    <w:p w:rsidR="00A40DE4" w:rsidRDefault="004D5D93">
      <w:pPr>
        <w:pStyle w:val="XmlSnippet"/>
      </w:pPr>
      <w:r>
        <w:t xml:space="preserve">  &lt;xsd:attribute name="hidden" type="xsd:string"/&gt;</w:t>
      </w:r>
    </w:p>
    <w:p w:rsidR="00A40DE4" w:rsidRDefault="004D5D93">
      <w:pPr>
        <w:pStyle w:val="XmlSnippet"/>
      </w:pPr>
      <w:r>
        <w:t xml:space="preserve">  &lt;xsd:attribute name="index" </w:t>
      </w:r>
      <w:hyperlink w:anchor="Section_7100e5ee24f74cec89d01e03ed3129ee">
        <w:r>
          <w:rPr>
            <w:rStyle w:val="Hyperlink"/>
          </w:rPr>
          <w:t>type="IntNo</w:t>
        </w:r>
        <w:r>
          <w:rPr>
            <w:rStyle w:val="Hyperlink"/>
          </w:rPr>
          <w:t>nNegative"</w:t>
        </w:r>
      </w:hyperlink>
      <w:r>
        <w:t>/&gt;</w:t>
      </w:r>
    </w:p>
    <w:p w:rsidR="00A40DE4" w:rsidRDefault="004D5D93">
      <w:pPr>
        <w:pStyle w:val="XmlSnippet"/>
      </w:pPr>
      <w:r>
        <w:t xml:space="preserve">  &lt;xsd:attribute name="indexed" type="xsd:string"/&gt;</w:t>
      </w:r>
    </w:p>
    <w:p w:rsidR="00A40DE4" w:rsidRDefault="004D5D93">
      <w:pPr>
        <w:pStyle w:val="XmlSnippet"/>
      </w:pPr>
      <w:r>
        <w:t xml:space="preserve">  &lt;xsd:attribute name="internalName" type="xsd:string"/&gt;</w:t>
      </w:r>
    </w:p>
    <w:p w:rsidR="00A40DE4" w:rsidRDefault="004D5D93">
      <w:pPr>
        <w:pStyle w:val="XmlSnippet"/>
      </w:pPr>
      <w:r>
        <w:t xml:space="preserve">  &lt;xsd:attribute name="isKeyword" type="xsd:string"/&gt;</w:t>
      </w:r>
    </w:p>
    <w:p w:rsidR="00A40DE4" w:rsidRDefault="004D5D93">
      <w:pPr>
        <w:pStyle w:val="XmlSnippet"/>
      </w:pPr>
      <w:r>
        <w:t xml:space="preserve">  &lt;xsd:attribute name="LCID" type="xsd:int"/&gt;</w:t>
      </w:r>
    </w:p>
    <w:p w:rsidR="00A40DE4" w:rsidRDefault="004D5D93">
      <w:pPr>
        <w:pStyle w:val="XmlSnippet"/>
      </w:pPr>
      <w:r>
        <w:t xml:space="preserve">  &lt;xsd:attribute name="list" type=</w:t>
      </w:r>
      <w:r>
        <w:t>"xsd:string"/&gt;</w:t>
      </w:r>
    </w:p>
    <w:p w:rsidR="00A40DE4" w:rsidRDefault="004D5D93">
      <w:pPr>
        <w:pStyle w:val="XmlSnippet"/>
      </w:pPr>
      <w:r>
        <w:t xml:space="preserve">  &lt;xsd:attribute name="open" type="xsd:string"/&gt;</w:t>
      </w:r>
    </w:p>
    <w:p w:rsidR="00A40DE4" w:rsidRDefault="004D5D93">
      <w:pPr>
        <w:pStyle w:val="XmlSnippet"/>
      </w:pPr>
      <w:r>
        <w:t xml:space="preserve">  &lt;xsd:attribute name="percentage" type="xsd:string"/&gt;</w:t>
      </w:r>
    </w:p>
    <w:p w:rsidR="00A40DE4" w:rsidRDefault="004D5D93">
      <w:pPr>
        <w:pStyle w:val="XmlSnippet"/>
      </w:pPr>
      <w:r>
        <w:t xml:space="preserve">  &lt;xsd:attribute name="readOnly" type="xsd:string"/&gt;</w:t>
      </w:r>
    </w:p>
    <w:p w:rsidR="00A40DE4" w:rsidRDefault="004D5D93">
      <w:pPr>
        <w:pStyle w:val="XmlSnippet"/>
      </w:pPr>
      <w:r>
        <w:t xml:space="preserve">  &lt;xsd:attribute name="requiredMultiChoice" type="xsd:string"/&gt;</w:t>
      </w:r>
    </w:p>
    <w:p w:rsidR="00A40DE4" w:rsidRDefault="004D5D93">
      <w:pPr>
        <w:pStyle w:val="XmlSnippet"/>
      </w:pPr>
      <w:r>
        <w:t xml:space="preserve">  &lt;xsd:attribute nam</w:t>
      </w:r>
      <w:r>
        <w:t>e="root" type="xsd:boolean"/&gt;</w:t>
      </w:r>
    </w:p>
    <w:p w:rsidR="00A40DE4" w:rsidRDefault="004D5D93">
      <w:pPr>
        <w:pStyle w:val="XmlSnippet"/>
      </w:pPr>
      <w:r>
        <w:t xml:space="preserve">  &lt;xsd:attribute name="showField" type="xsd:string"/&gt;</w:t>
      </w:r>
    </w:p>
    <w:p w:rsidR="00A40DE4" w:rsidRDefault="004D5D93">
      <w:pPr>
        <w:pStyle w:val="XmlSnippet"/>
      </w:pPr>
      <w:r>
        <w:t xml:space="preserve">  &lt;xsd:attribute name="sspId" type="UniqueIdentifierWithoutBraces"/&gt;</w:t>
      </w:r>
    </w:p>
    <w:p w:rsidR="00A40DE4" w:rsidRDefault="004D5D93">
      <w:pPr>
        <w:pStyle w:val="XmlSnippet"/>
      </w:pPr>
      <w:r>
        <w:t xml:space="preserve">  &lt;xsd:attribute name="taxonomy" type="xsd:boolean"/&gt;</w:t>
      </w:r>
    </w:p>
    <w:p w:rsidR="00A40DE4" w:rsidRDefault="004D5D93">
      <w:pPr>
        <w:pStyle w:val="XmlSnippet"/>
      </w:pPr>
      <w:r>
        <w:t xml:space="preserve">  &lt;xsd:attribute name="taxonomyFieldName" type="x</w:t>
      </w:r>
      <w:r>
        <w:t>sd:string"/&gt;</w:t>
      </w:r>
    </w:p>
    <w:p w:rsidR="00A40DE4" w:rsidRDefault="004D5D93">
      <w:pPr>
        <w:pStyle w:val="XmlSnippet"/>
      </w:pPr>
      <w:r>
        <w:t xml:space="preserve">  &lt;xsd:attribute name="taxonomyMulti" type="xsd:boolean"/&gt;</w:t>
      </w:r>
    </w:p>
    <w:p w:rsidR="00A40DE4" w:rsidRDefault="004D5D93">
      <w:pPr>
        <w:pStyle w:val="XmlSnippet"/>
      </w:pPr>
      <w:r>
        <w:t xml:space="preserve">  &lt;xsd:attribute name="termSetId" type="UniqueIdentifierWithoutBraces"/&gt;</w:t>
      </w:r>
    </w:p>
    <w:p w:rsidR="00A40DE4" w:rsidRDefault="004D5D93">
      <w:pPr>
        <w:pStyle w:val="XmlSnippet"/>
      </w:pPr>
      <w:r>
        <w:t xml:space="preserve">  &lt;xsd:attribute name="web" type="UniqueIdentifierWithoutBraces"/&gt;</w:t>
      </w:r>
    </w:p>
    <w:p w:rsidR="00A40DE4" w:rsidRDefault="004D5D93">
      <w:pPr>
        <w:pStyle w:val="XmlSnippet"/>
      </w:pPr>
      <w:r>
        <w:t>&lt;/xsd:complexType&gt;</w:t>
      </w:r>
    </w:p>
    <w:p w:rsidR="00A40DE4" w:rsidRDefault="004D5D93">
      <w:pPr>
        <w:pStyle w:val="Heading6"/>
      </w:pPr>
      <w:bookmarkStart w:id="657" w:name="section_a19e7eeb1ab54d64bcc9dff9a6399ba4"/>
      <w:bookmarkStart w:id="658" w:name="_Toc3855730"/>
      <w:r>
        <w:t>schema</w:t>
      </w:r>
      <w:bookmarkEnd w:id="657"/>
      <w:bookmarkEnd w:id="658"/>
      <w:r>
        <w:fldChar w:fldCharType="begin"/>
      </w:r>
      <w:r>
        <w:instrText xml:space="preserve"> XE "Schema for con</w:instrText>
      </w:r>
      <w:r>
        <w:instrText xml:space="preserve">tent type:schema" </w:instrText>
      </w:r>
      <w:r>
        <w:fldChar w:fldCharType="end"/>
      </w:r>
    </w:p>
    <w:p w:rsidR="00A40DE4" w:rsidRDefault="004D5D93">
      <w:r>
        <w:t xml:space="preserve">This element specifies an </w:t>
      </w:r>
      <w:hyperlink w:anchor="gt_bd0ce6f9-c350-4900-827e-951265294067">
        <w:r>
          <w:rPr>
            <w:rStyle w:val="HyperlinkGreen"/>
            <w:b/>
          </w:rPr>
          <w:t>XML schema</w:t>
        </w:r>
      </w:hyperlink>
      <w:r>
        <w:t>.</w:t>
      </w:r>
    </w:p>
    <w:p w:rsidR="00A40DE4" w:rsidRDefault="004D5D93">
      <w:r>
        <w:rPr>
          <w:b/>
        </w:rPr>
        <w:t>Parent element:</w:t>
      </w:r>
      <w:r>
        <w:t xml:space="preserve"> </w:t>
      </w:r>
      <w:hyperlink w:anchor="Section_708783bb2f0e4fa490372a952688f757" w:history="1">
        <w:r>
          <w:rPr>
            <w:b/>
          </w:rPr>
          <w:t>contentTypeSchema</w:t>
        </w:r>
      </w:hyperlink>
      <w:r>
        <w:t xml:space="preserve"> (section 2.3.6.1.3.7)</w:t>
      </w:r>
    </w:p>
    <w:p w:rsidR="00A40DE4" w:rsidRDefault="004D5D93">
      <w:pPr>
        <w:pStyle w:val="XmlSnippet"/>
      </w:pPr>
      <w:r>
        <w:t xml:space="preserve">&lt;xsd:element </w:t>
      </w:r>
      <w:r>
        <w:t>name="schema"/&gt;</w:t>
      </w:r>
    </w:p>
    <w:p w:rsidR="00A40DE4" w:rsidRDefault="004D5D93">
      <w:pPr>
        <w:pStyle w:val="Heading6"/>
      </w:pPr>
      <w:bookmarkStart w:id="659" w:name="section_708783bb2f0e4fa490372a952688f757"/>
      <w:bookmarkStart w:id="660" w:name="_Toc3855731"/>
      <w:r>
        <w:lastRenderedPageBreak/>
        <w:t>contentTypeSchema</w:t>
      </w:r>
      <w:bookmarkEnd w:id="659"/>
      <w:bookmarkEnd w:id="660"/>
      <w:r>
        <w:fldChar w:fldCharType="begin"/>
      </w:r>
      <w:r>
        <w:instrText xml:space="preserve"> XE "Schema for content type:contentTypeSchema" </w:instrText>
      </w:r>
      <w:r>
        <w:fldChar w:fldCharType="end"/>
      </w:r>
    </w:p>
    <w:p w:rsidR="00A40DE4" w:rsidRDefault="004D5D93">
      <w:r>
        <w:t>The attributes and child elements of this element collectively specify a schema for the custom XML data item that specifies properties of the content type associated with t</w:t>
      </w:r>
      <w:r>
        <w:t xml:space="preserve">he document. Each child of this element is an </w:t>
      </w:r>
      <w:hyperlink w:anchor="Section_a19e7eeb1ab54d64bcc9dff9a6399ba4" w:history="1">
        <w:r>
          <w:rPr>
            <w:b/>
          </w:rPr>
          <w:t>xsd:schema</w:t>
        </w:r>
      </w:hyperlink>
      <w:r>
        <w:t xml:space="preserve"> (section 2.3.6.1.3.6) element (as specified by </w:t>
      </w:r>
      <w:hyperlink r:id="rId237">
        <w:r>
          <w:rPr>
            <w:rStyle w:val="Hyperlink"/>
          </w:rPr>
          <w:t>[W3C-XSD]</w:t>
        </w:r>
      </w:hyperlink>
      <w:r>
        <w:t>) that specifies o</w:t>
      </w:r>
      <w:r>
        <w:t xml:space="preserve">ne or more elements that appear in the custom XML data item. These xsd:schema elements are decorated with attributes from the http://schemas.microsoft.com/office/2006/metadata/properties/metaAttributes namespace as specified in section </w:t>
      </w:r>
      <w:hyperlink w:anchor="Section_e1f362d7a9e543b387fafa73531ad4e2" w:history="1">
        <w:r>
          <w:rPr>
            <w:rStyle w:val="Hyperlink"/>
          </w:rPr>
          <w:t>2.3.6.1.3.5</w:t>
        </w:r>
      </w:hyperlink>
      <w:r>
        <w:t>.</w:t>
      </w:r>
    </w:p>
    <w:p w:rsidR="00A40DE4" w:rsidRDefault="004D5D93">
      <w:r>
        <w:t xml:space="preserve">This element MUST contain an xsd:schema child element that has the </w:t>
      </w:r>
      <w:r>
        <w:rPr>
          <w:b/>
        </w:rPr>
        <w:t>ma:root</w:t>
      </w:r>
      <w:r>
        <w:t xml:space="preserve"> Root (</w:t>
      </w:r>
      <w:r>
        <w:rPr>
          <w:b/>
        </w:rPr>
        <w:t>DummyContentTypeElement.DummyContentType@root</w:t>
      </w:r>
      <w:r>
        <w:t xml:space="preserve"> (section 2.3.6.1.3.5)) attribute with value </w:t>
      </w:r>
      <w:r>
        <w:rPr>
          <w:b/>
        </w:rPr>
        <w:t>true</w:t>
      </w:r>
      <w:r>
        <w:t xml:space="preserve">. This </w:t>
      </w:r>
      <w:r>
        <w:rPr>
          <w:b/>
        </w:rPr>
        <w:t>xsd:schema</w:t>
      </w:r>
      <w:r>
        <w:t xml:space="preserve"> specifies the structure of the root element of this Custom XML Data Storage item. This </w:t>
      </w:r>
      <w:r>
        <w:rPr>
          <w:b/>
        </w:rPr>
        <w:t>xsd:schema</w:t>
      </w:r>
      <w:r>
        <w:t xml:space="preserve"> MUST have its </w:t>
      </w:r>
      <w:r>
        <w:rPr>
          <w:b/>
        </w:rPr>
        <w:t>targetNamespace</w:t>
      </w:r>
      <w:r>
        <w:t xml:space="preserve"> attribute set to http://schemas.microsoft.com/office/2006/metadata/properties. It MUST declare and import any namespaces used b</w:t>
      </w:r>
      <w:r>
        <w:t xml:space="preserve">y its child elements that are specified by other </w:t>
      </w:r>
      <w:r>
        <w:rPr>
          <w:b/>
        </w:rPr>
        <w:t>xsd:schema</w:t>
      </w:r>
      <w:r>
        <w:t xml:space="preserve"> child elements. This xsd:schema element MUST have a </w:t>
      </w:r>
      <w:r>
        <w:rPr>
          <w:b/>
        </w:rPr>
        <w:t>ma:fieldsID</w:t>
      </w:r>
      <w:r>
        <w:t xml:space="preserve"> Field IDs Hash (</w:t>
      </w:r>
      <w:r>
        <w:rPr>
          <w:b/>
        </w:rPr>
        <w:t xml:space="preserve">DummyContentTypeElement.DummyContentType@fieldsID </w:t>
      </w:r>
      <w:r>
        <w:t>(section 2.3.6.1.3.5)) attribute.</w:t>
      </w:r>
    </w:p>
    <w:p w:rsidR="00A40DE4" w:rsidRDefault="004D5D93">
      <w:r>
        <w:t xml:space="preserve">Additionally, this </w:t>
      </w:r>
      <w:r>
        <w:rPr>
          <w:b/>
        </w:rPr>
        <w:t>xsd:schema</w:t>
      </w:r>
      <w:r>
        <w:t xml:space="preserve"> el</w:t>
      </w:r>
      <w:r>
        <w:t xml:space="preserve">ement MUST declare an element called </w:t>
      </w:r>
      <w:r>
        <w:rPr>
          <w:b/>
        </w:rPr>
        <w:t>properties</w:t>
      </w:r>
      <w:r>
        <w:t xml:space="preserve"> with the following structure. The child elements of the </w:t>
      </w:r>
      <w:r>
        <w:rPr>
          <w:b/>
        </w:rPr>
        <w:t>xsd:all</w:t>
      </w:r>
      <w:r>
        <w:t xml:space="preserve"> are not shown, but are instead specified following this XML markup.</w:t>
      </w:r>
    </w:p>
    <w:p w:rsidR="00A40DE4" w:rsidRDefault="004D5D93">
      <w:pPr>
        <w:pStyle w:val="Code"/>
      </w:pPr>
      <w:r>
        <w:t>&lt;xsd:element name="properties"&gt;</w:t>
      </w:r>
    </w:p>
    <w:p w:rsidR="00A40DE4" w:rsidRDefault="004D5D93">
      <w:pPr>
        <w:pStyle w:val="Code"/>
      </w:pPr>
      <w:r>
        <w:t xml:space="preserve">  &lt;xsd:complexType&gt;</w:t>
      </w:r>
    </w:p>
    <w:p w:rsidR="00A40DE4" w:rsidRDefault="004D5D93">
      <w:pPr>
        <w:pStyle w:val="Code"/>
      </w:pPr>
      <w:r>
        <w:t xml:space="preserve">    &lt;xsd:sequence&gt;</w:t>
      </w:r>
    </w:p>
    <w:p w:rsidR="00A40DE4" w:rsidRDefault="004D5D93">
      <w:pPr>
        <w:pStyle w:val="Code"/>
      </w:pPr>
      <w:r>
        <w:t xml:space="preserve">     </w:t>
      </w:r>
      <w:r>
        <w:t xml:space="preserve"> &lt;xsd:element name="documentManagement"&gt;</w:t>
      </w:r>
    </w:p>
    <w:p w:rsidR="00A40DE4" w:rsidRDefault="004D5D93">
      <w:pPr>
        <w:pStyle w:val="Code"/>
      </w:pPr>
      <w:r>
        <w:t xml:space="preserve">        &lt;xsd:complexType&gt;</w:t>
      </w:r>
    </w:p>
    <w:p w:rsidR="00A40DE4" w:rsidRDefault="004D5D93">
      <w:pPr>
        <w:pStyle w:val="Code"/>
      </w:pPr>
      <w:r>
        <w:t xml:space="preserve">          &lt;xsd:all&gt;</w:t>
      </w:r>
    </w:p>
    <w:p w:rsidR="00A40DE4" w:rsidRDefault="004D5D93">
      <w:pPr>
        <w:pStyle w:val="Code"/>
      </w:pPr>
      <w:r>
        <w:t xml:space="preserve">            ...</w:t>
      </w:r>
    </w:p>
    <w:p w:rsidR="00A40DE4" w:rsidRDefault="004D5D93">
      <w:pPr>
        <w:pStyle w:val="Code"/>
      </w:pPr>
      <w:r>
        <w:t xml:space="preserve">          &lt;/xsd:all&gt;</w:t>
      </w:r>
    </w:p>
    <w:p w:rsidR="00A40DE4" w:rsidRDefault="004D5D93">
      <w:pPr>
        <w:pStyle w:val="Code"/>
      </w:pPr>
      <w:r>
        <w:t xml:space="preserve">        &lt;/xsd:complexType&gt;</w:t>
      </w:r>
    </w:p>
    <w:p w:rsidR="00A40DE4" w:rsidRDefault="004D5D93">
      <w:pPr>
        <w:pStyle w:val="Code"/>
      </w:pPr>
      <w:r>
        <w:t xml:space="preserve">      &lt;/xsd:element&gt;</w:t>
      </w:r>
    </w:p>
    <w:p w:rsidR="00A40DE4" w:rsidRDefault="004D5D93">
      <w:pPr>
        <w:pStyle w:val="Code"/>
      </w:pPr>
      <w:r>
        <w:t xml:space="preserve">    &lt;/xsd:sequence&gt;</w:t>
      </w:r>
    </w:p>
    <w:p w:rsidR="00A40DE4" w:rsidRDefault="004D5D93">
      <w:pPr>
        <w:pStyle w:val="Code"/>
      </w:pPr>
      <w:r>
        <w:t xml:space="preserve">  &lt;/xsd:complexType&gt;</w:t>
      </w:r>
    </w:p>
    <w:p w:rsidR="00A40DE4" w:rsidRDefault="004D5D93">
      <w:pPr>
        <w:pStyle w:val="Code"/>
      </w:pPr>
      <w:r>
        <w:t>&lt;/xsd:element&gt;</w:t>
      </w:r>
    </w:p>
    <w:p w:rsidR="00A40DE4" w:rsidRDefault="004D5D93">
      <w:r>
        <w:t>In the following description</w:t>
      </w:r>
      <w:r>
        <w:t>, the term "content type" refers specifically to the root element of the Content Type Definition Type as specified in Collaborative Application Markup Language (CAML) Structure (</w:t>
      </w:r>
      <w:hyperlink r:id="rId238" w:anchor="Section_8d6156fd646842949594644a946ed6a6">
        <w:r>
          <w:rPr>
            <w:rStyle w:val="Hyperlink"/>
          </w:rPr>
          <w:t>[MS-WSSCAML]</w:t>
        </w:r>
      </w:hyperlink>
      <w:r>
        <w:t xml:space="preserve"> section 2.4.1.1). </w:t>
      </w:r>
    </w:p>
    <w:p w:rsidR="00A40DE4" w:rsidRDefault="004D5D93">
      <w:r>
        <w:t>Let the term "fields" denote the list of all Field elements that are the fields used in the content type, as specified in Collaborative Application Markup Language (CAML) Structure ([MS-WSSCAML] section 2.3.2.6). Further</w:t>
      </w:r>
      <w:r>
        <w:t>more, let the term "filtered fields" denote the list of all filtered fields to be those Field elements from the fields that satisfy all of the following conditions (the quotes are not included):</w:t>
      </w:r>
    </w:p>
    <w:p w:rsidR="00A40DE4" w:rsidRDefault="004D5D93">
      <w:pPr>
        <w:pStyle w:val="ListParagraph"/>
        <w:numPr>
          <w:ilvl w:val="0"/>
          <w:numId w:val="68"/>
        </w:numPr>
      </w:pPr>
      <w:r>
        <w:t xml:space="preserve">The value of the </w:t>
      </w:r>
      <w:r>
        <w:rPr>
          <w:b/>
        </w:rPr>
        <w:t>Type</w:t>
      </w:r>
      <w:r>
        <w:t xml:space="preserve"> attribute is not "Computed", "Calculate</w:t>
      </w:r>
      <w:r>
        <w:t>d", "WorkflowStatus", "TaxonomyFieldType", or "TaxonomyFieldTypeMulti".</w:t>
      </w:r>
    </w:p>
    <w:p w:rsidR="00A40DE4" w:rsidRDefault="004D5D93">
      <w:pPr>
        <w:pStyle w:val="ListParagraph"/>
        <w:numPr>
          <w:ilvl w:val="0"/>
          <w:numId w:val="68"/>
        </w:numPr>
      </w:pPr>
      <w:r>
        <w:t xml:space="preserve">The value of the </w:t>
      </w:r>
      <w:r>
        <w:rPr>
          <w:b/>
        </w:rPr>
        <w:t>Name</w:t>
      </w:r>
      <w:r>
        <w:t xml:space="preserve"> attribute is not "Modified_x0020_By", "Created_x0020_By", "Modified", "Created", or "FileLeafRef".</w:t>
      </w:r>
    </w:p>
    <w:p w:rsidR="00A40DE4" w:rsidRDefault="004D5D93">
      <w:pPr>
        <w:pStyle w:val="ListParagraph"/>
        <w:numPr>
          <w:ilvl w:val="0"/>
          <w:numId w:val="68"/>
        </w:numPr>
      </w:pPr>
      <w:r>
        <w:t xml:space="preserve">The value of the </w:t>
      </w:r>
      <w:r>
        <w:rPr>
          <w:b/>
        </w:rPr>
        <w:t>StaticName</w:t>
      </w:r>
      <w:r>
        <w:t xml:space="preserve"> attribute is not "Title", "Subject", "_Author", "Keywords", "_Comments", "_Category", "Slides", "ContentType", or "Status".</w:t>
      </w:r>
    </w:p>
    <w:p w:rsidR="00A40DE4" w:rsidRDefault="004D5D93">
      <w:r>
        <w:t>The xsd:all element from the structure described previously MUST contain an xsd:element element for each Field element in the filte</w:t>
      </w:r>
      <w:r>
        <w:t xml:space="preserve">red fields set. This xsd:element MUST have a </w:t>
      </w:r>
      <w:r>
        <w:rPr>
          <w:b/>
        </w:rPr>
        <w:t>ref</w:t>
      </w:r>
      <w:r>
        <w:t xml:space="preserve"> attribute. The value of the </w:t>
      </w:r>
      <w:r>
        <w:rPr>
          <w:b/>
        </w:rPr>
        <w:t>ref</w:t>
      </w:r>
      <w:r>
        <w:t xml:space="preserve"> attribute MUST be a qualified reference to a type whose name is the value of the </w:t>
      </w:r>
      <w:r>
        <w:rPr>
          <w:b/>
        </w:rPr>
        <w:t>StaticName</w:t>
      </w:r>
      <w:r>
        <w:t xml:space="preserve"> attribute of the Field element, and which resides in the namespace identified by th</w:t>
      </w:r>
      <w:r>
        <w:t xml:space="preserve">e </w:t>
      </w:r>
      <w:r>
        <w:rPr>
          <w:b/>
        </w:rPr>
        <w:t>SourceID</w:t>
      </w:r>
      <w:r>
        <w:t xml:space="preserve"> attribute of the Field element. Furthermore, if the </w:t>
      </w:r>
      <w:r>
        <w:rPr>
          <w:b/>
        </w:rPr>
        <w:t>Required</w:t>
      </w:r>
      <w:r>
        <w:t xml:space="preserve"> attribute is not present on the Field </w:t>
      </w:r>
      <w:r>
        <w:lastRenderedPageBreak/>
        <w:t xml:space="preserve">element, or if the attribute is present but its value is not </w:t>
      </w:r>
      <w:r>
        <w:rPr>
          <w:b/>
        </w:rPr>
        <w:t>true</w:t>
      </w:r>
      <w:r>
        <w:t xml:space="preserve">, or if the value of the </w:t>
      </w:r>
      <w:r>
        <w:rPr>
          <w:b/>
        </w:rPr>
        <w:t>Type</w:t>
      </w:r>
      <w:r>
        <w:t xml:space="preserve"> attribute is "MultiChoice" or "LookupMulti", then a</w:t>
      </w:r>
      <w:r>
        <w:t xml:space="preserve"> </w:t>
      </w:r>
      <w:r>
        <w:rPr>
          <w:b/>
        </w:rPr>
        <w:t>minOccurs</w:t>
      </w:r>
      <w:r>
        <w:t xml:space="preserve"> attribute with value of 0 MUST be present on the xsd:element element.</w:t>
      </w:r>
    </w:p>
    <w:p w:rsidR="00A40DE4" w:rsidRDefault="004D5D93">
      <w:r>
        <w:t xml:space="preserve">For each unique string that appears as the value of the </w:t>
      </w:r>
      <w:r>
        <w:rPr>
          <w:b/>
        </w:rPr>
        <w:t>SourceID</w:t>
      </w:r>
      <w:r>
        <w:t xml:space="preserve"> attributes on any Field element in fields, the contentTypeSchema element MUST contain an xsd:schema child whos</w:t>
      </w:r>
      <w:r>
        <w:t xml:space="preserve">e </w:t>
      </w:r>
      <w:r>
        <w:rPr>
          <w:b/>
        </w:rPr>
        <w:t>targetNamespace</w:t>
      </w:r>
      <w:r>
        <w:t xml:space="preserve"> attribute has that same value. Each </w:t>
      </w:r>
      <w:r>
        <w:rPr>
          <w:b/>
        </w:rPr>
        <w:t>xsd:schema</w:t>
      </w:r>
      <w:r>
        <w:t xml:space="preserve"> MUST contain one xsd:element element for each Field whose </w:t>
      </w:r>
      <w:r>
        <w:rPr>
          <w:b/>
        </w:rPr>
        <w:t>SourceID</w:t>
      </w:r>
      <w:r>
        <w:t xml:space="preserve"> attribute is the same as the </w:t>
      </w:r>
      <w:r>
        <w:rPr>
          <w:b/>
        </w:rPr>
        <w:t>targetNamespace</w:t>
      </w:r>
      <w:r>
        <w:t xml:space="preserve"> of the xsd:schema. </w:t>
      </w:r>
    </w:p>
    <w:p w:rsidR="00A40DE4" w:rsidRDefault="004D5D93">
      <w:r>
        <w:t xml:space="preserve">Each xsd:element element MUST have a </w:t>
      </w:r>
      <w:r>
        <w:rPr>
          <w:b/>
        </w:rPr>
        <w:t>Name</w:t>
      </w:r>
      <w:r>
        <w:t xml:space="preserve"> attribute whose v</w:t>
      </w:r>
      <w:r>
        <w:t xml:space="preserve">alue is the value of the </w:t>
      </w:r>
      <w:r>
        <w:rPr>
          <w:b/>
        </w:rPr>
        <w:t>StaticName</w:t>
      </w:r>
      <w:r>
        <w:t xml:space="preserve"> attribute on the corresponding Field element. Each </w:t>
      </w:r>
      <w:r>
        <w:rPr>
          <w:b/>
        </w:rPr>
        <w:t>xsd:element</w:t>
      </w:r>
      <w:r>
        <w:t xml:space="preserve"> element MUST have a </w:t>
      </w:r>
      <w:r>
        <w:rPr>
          <w:b/>
        </w:rPr>
        <w:t>ma:index</w:t>
      </w:r>
      <w:r>
        <w:t xml:space="preserve"> Index (</w:t>
      </w:r>
      <w:r>
        <w:rPr>
          <w:b/>
        </w:rPr>
        <w:t>DummyContentTypeElement.DummyContentType@index</w:t>
      </w:r>
      <w:r>
        <w:rPr>
          <w:rStyle w:val="Hyperlink"/>
        </w:rPr>
        <w:t xml:space="preserve"> </w:t>
      </w:r>
      <w:r>
        <w:t>(section 2.3.6.1.3.5)) attribute whose value is the number of Field elemen</w:t>
      </w:r>
      <w:r>
        <w:t xml:space="preserve">ts that appear before the corresponding Field element within the Fields element in the content type. If the </w:t>
      </w:r>
      <w:r>
        <w:rPr>
          <w:b/>
        </w:rPr>
        <w:t>Required</w:t>
      </w:r>
      <w:r>
        <w:t xml:space="preserve"> attribute is not present on the corresponding Field element, or if the attribute is present but its value is not </w:t>
      </w:r>
      <w:r>
        <w:rPr>
          <w:b/>
        </w:rPr>
        <w:t>true</w:t>
      </w:r>
      <w:r>
        <w:t>, or if the value of t</w:t>
      </w:r>
      <w:r>
        <w:t xml:space="preserve">he </w:t>
      </w:r>
      <w:r>
        <w:rPr>
          <w:b/>
        </w:rPr>
        <w:t>Type</w:t>
      </w:r>
      <w:r>
        <w:t xml:space="preserve"> attribute is "MultiChoice" or "LookupMulti", a </w:t>
      </w:r>
      <w:r>
        <w:rPr>
          <w:b/>
        </w:rPr>
        <w:t>nullable</w:t>
      </w:r>
      <w:r>
        <w:t xml:space="preserve"> attribute ([W3C-XSD]) with value of </w:t>
      </w:r>
      <w:r>
        <w:rPr>
          <w:b/>
        </w:rPr>
        <w:t>true</w:t>
      </w:r>
      <w:r>
        <w:t xml:space="preserve"> MUST be present on the </w:t>
      </w:r>
      <w:r>
        <w:rPr>
          <w:b/>
        </w:rPr>
        <w:t>xsd:element</w:t>
      </w:r>
      <w:r>
        <w:t xml:space="preserve"> element. </w:t>
      </w:r>
    </w:p>
    <w:p w:rsidR="00A40DE4" w:rsidRDefault="004D5D93">
      <w:r>
        <w:t xml:space="preserve">The following attributes can appear on each </w:t>
      </w:r>
      <w:r>
        <w:rPr>
          <w:b/>
        </w:rPr>
        <w:t>xsd:element</w:t>
      </w:r>
      <w:r>
        <w:t xml:space="preserve"> element:</w:t>
      </w:r>
    </w:p>
    <w:p w:rsidR="00A40DE4" w:rsidRDefault="004D5D93">
      <w:pPr>
        <w:pStyle w:val="ListParagraph"/>
        <w:numPr>
          <w:ilvl w:val="0"/>
          <w:numId w:val="69"/>
        </w:numPr>
      </w:pPr>
      <w:r>
        <w:rPr>
          <w:b/>
        </w:rPr>
        <w:t>ma:displayName</w:t>
      </w:r>
      <w:r>
        <w:t xml:space="preserve"> Display Name (</w:t>
      </w:r>
      <w:r>
        <w:rPr>
          <w:b/>
        </w:rPr>
        <w:t>DummyContent</w:t>
      </w:r>
      <w:r>
        <w:rPr>
          <w:b/>
        </w:rPr>
        <w:t>TypeElement.DummyContentType@displayName</w:t>
      </w:r>
      <w:r>
        <w:t xml:space="preserve"> (section 2.3.6.1.3.5))</w:t>
      </w:r>
    </w:p>
    <w:p w:rsidR="00A40DE4" w:rsidRDefault="004D5D93">
      <w:pPr>
        <w:pStyle w:val="ListParagraph"/>
        <w:numPr>
          <w:ilvl w:val="0"/>
          <w:numId w:val="69"/>
        </w:numPr>
      </w:pPr>
      <w:r>
        <w:rPr>
          <w:b/>
        </w:rPr>
        <w:t>ma:decimals</w:t>
      </w:r>
      <w:r>
        <w:t xml:space="preserve"> Decimals (</w:t>
      </w:r>
      <w:r>
        <w:rPr>
          <w:b/>
        </w:rPr>
        <w:t>DummyContentTypeElement.DummyContentType@decimals</w:t>
      </w:r>
      <w:r>
        <w:t xml:space="preserve"> (section 2.3.6.1.3.5))</w:t>
      </w:r>
    </w:p>
    <w:p w:rsidR="00A40DE4" w:rsidRDefault="004D5D93">
      <w:pPr>
        <w:pStyle w:val="ListParagraph"/>
        <w:numPr>
          <w:ilvl w:val="0"/>
          <w:numId w:val="69"/>
        </w:numPr>
      </w:pPr>
      <w:r>
        <w:rPr>
          <w:b/>
        </w:rPr>
        <w:t>ma:default</w:t>
      </w:r>
      <w:r>
        <w:t xml:space="preserve"> Default (</w:t>
      </w:r>
      <w:r>
        <w:rPr>
          <w:b/>
        </w:rPr>
        <w:t>DummyContentTypeElement.DummyContentType@default</w:t>
      </w:r>
      <w:r>
        <w:t xml:space="preserve"> (section 2.3.6.1.3.5))</w:t>
      </w:r>
    </w:p>
    <w:p w:rsidR="00A40DE4" w:rsidRDefault="004D5D93">
      <w:pPr>
        <w:pStyle w:val="ListParagraph"/>
        <w:numPr>
          <w:ilvl w:val="0"/>
          <w:numId w:val="69"/>
        </w:numPr>
      </w:pPr>
      <w:r>
        <w:rPr>
          <w:b/>
        </w:rPr>
        <w:t>ma:de</w:t>
      </w:r>
      <w:r>
        <w:rPr>
          <w:b/>
        </w:rPr>
        <w:t>scription</w:t>
      </w:r>
      <w:r>
        <w:t xml:space="preserve"> Description (</w:t>
      </w:r>
      <w:r>
        <w:rPr>
          <w:b/>
        </w:rPr>
        <w:t>DummyContentTypeElement.DummyContentType@description</w:t>
      </w:r>
      <w:r>
        <w:t xml:space="preserve"> (section 2.3.6.1.3.5)); </w:t>
      </w:r>
      <w:r>
        <w:rPr>
          <w:b/>
        </w:rPr>
        <w:t>ma:format</w:t>
      </w:r>
      <w:r>
        <w:t xml:space="preserve"> Format (</w:t>
      </w:r>
      <w:r>
        <w:rPr>
          <w:b/>
        </w:rPr>
        <w:t>DummyContentTypeElement.DummyContentType@format</w:t>
      </w:r>
      <w:r>
        <w:t xml:space="preserve"> (section 2.3.6.1.3.5))</w:t>
      </w:r>
    </w:p>
    <w:p w:rsidR="00A40DE4" w:rsidRDefault="004D5D93">
      <w:pPr>
        <w:pStyle w:val="ListParagraph"/>
        <w:numPr>
          <w:ilvl w:val="0"/>
          <w:numId w:val="69"/>
        </w:numPr>
      </w:pPr>
      <w:r>
        <w:rPr>
          <w:b/>
        </w:rPr>
        <w:t>ma:hidden</w:t>
      </w:r>
      <w:r>
        <w:t xml:space="preserve"> Hidden (</w:t>
      </w:r>
      <w:r>
        <w:rPr>
          <w:b/>
        </w:rPr>
        <w:t>DummyContentTypeElement.DummyContentType@hidden</w:t>
      </w:r>
      <w:r>
        <w:t xml:space="preserve"> (section 2.3.6.1.3.5))</w:t>
      </w:r>
    </w:p>
    <w:p w:rsidR="00A40DE4" w:rsidRDefault="004D5D93">
      <w:pPr>
        <w:pStyle w:val="ListParagraph"/>
        <w:numPr>
          <w:ilvl w:val="0"/>
          <w:numId w:val="69"/>
        </w:numPr>
      </w:pPr>
      <w:r>
        <w:rPr>
          <w:b/>
        </w:rPr>
        <w:t>ma:LCID</w:t>
      </w:r>
      <w:r>
        <w:t xml:space="preserve"> LCID (</w:t>
      </w:r>
      <w:r>
        <w:rPr>
          <w:b/>
        </w:rPr>
        <w:t>DummyContentTypeElement.DummyContentType@LCID</w:t>
      </w:r>
      <w:r>
        <w:t xml:space="preserve"> (section 2.3.6.1.3.5))</w:t>
      </w:r>
    </w:p>
    <w:p w:rsidR="00A40DE4" w:rsidRDefault="004D5D93">
      <w:pPr>
        <w:pStyle w:val="ListParagraph"/>
        <w:numPr>
          <w:ilvl w:val="0"/>
          <w:numId w:val="69"/>
        </w:numPr>
      </w:pPr>
      <w:r>
        <w:rPr>
          <w:b/>
        </w:rPr>
        <w:t>ma:list</w:t>
      </w:r>
      <w:r>
        <w:t xml:space="preserve"> List (</w:t>
      </w:r>
      <w:r>
        <w:rPr>
          <w:b/>
        </w:rPr>
        <w:t>DummyContentTypeElement.DummyContentType@list</w:t>
      </w:r>
      <w:r>
        <w:rPr>
          <w:rStyle w:val="Hyperlink"/>
        </w:rPr>
        <w:t xml:space="preserve"> </w:t>
      </w:r>
      <w:r>
        <w:t>(section 2.3.6.1.3.5))</w:t>
      </w:r>
    </w:p>
    <w:p w:rsidR="00A40DE4" w:rsidRDefault="004D5D93">
      <w:pPr>
        <w:pStyle w:val="ListParagraph"/>
        <w:numPr>
          <w:ilvl w:val="0"/>
          <w:numId w:val="69"/>
        </w:numPr>
      </w:pPr>
      <w:r>
        <w:rPr>
          <w:b/>
        </w:rPr>
        <w:t>ma:internalName</w:t>
      </w:r>
      <w:r>
        <w:t xml:space="preserve"> Internal Name (</w:t>
      </w:r>
      <w:r>
        <w:rPr>
          <w:b/>
        </w:rPr>
        <w:t>DummyContentTypeElement.DummyContentType@internalName</w:t>
      </w:r>
      <w:r>
        <w:t xml:space="preserve"> (section 2.3.6.1.3.5))</w:t>
      </w:r>
    </w:p>
    <w:p w:rsidR="00A40DE4" w:rsidRDefault="004D5D93">
      <w:pPr>
        <w:pStyle w:val="ListParagraph"/>
        <w:numPr>
          <w:ilvl w:val="0"/>
          <w:numId w:val="69"/>
        </w:numPr>
      </w:pPr>
      <w:r>
        <w:rPr>
          <w:b/>
        </w:rPr>
        <w:t>ma:readOnly</w:t>
      </w:r>
      <w:r>
        <w:t xml:space="preserve"> Read Only (</w:t>
      </w:r>
      <w:r>
        <w:rPr>
          <w:b/>
        </w:rPr>
        <w:t>DummyContentTypeElement.DummyContentType@readOnly</w:t>
      </w:r>
      <w:r>
        <w:t xml:space="preserve"> (section 2.3.6.1.3.5))</w:t>
      </w:r>
    </w:p>
    <w:p w:rsidR="00A40DE4" w:rsidRDefault="004D5D93">
      <w:pPr>
        <w:pStyle w:val="ListParagraph"/>
        <w:numPr>
          <w:ilvl w:val="0"/>
          <w:numId w:val="69"/>
        </w:numPr>
      </w:pPr>
      <w:r>
        <w:rPr>
          <w:b/>
        </w:rPr>
        <w:t>ma:showField</w:t>
      </w:r>
      <w:r>
        <w:t xml:space="preserve"> Show Field (</w:t>
      </w:r>
      <w:r>
        <w:rPr>
          <w:b/>
        </w:rPr>
        <w:t>DummyContentTypeElement.DummyContentType@showField</w:t>
      </w:r>
      <w:r>
        <w:t xml:space="preserve"> (sectio</w:t>
      </w:r>
      <w:r>
        <w:t>n 2.3.6.1.3.5))</w:t>
      </w:r>
    </w:p>
    <w:p w:rsidR="00A40DE4" w:rsidRDefault="004D5D93">
      <w:pPr>
        <w:pStyle w:val="ListParagraph"/>
        <w:numPr>
          <w:ilvl w:val="0"/>
          <w:numId w:val="69"/>
        </w:numPr>
      </w:pPr>
      <w:r>
        <w:rPr>
          <w:b/>
        </w:rPr>
        <w:t>ma:percentage</w:t>
      </w:r>
      <w:r>
        <w:t xml:space="preserve"> Percentage (</w:t>
      </w:r>
      <w:r>
        <w:rPr>
          <w:b/>
        </w:rPr>
        <w:t>DummyContentTypeElement.DummyContentType@percentage</w:t>
      </w:r>
      <w:r>
        <w:t xml:space="preserve"> (section 2.3.6.1.3.5))</w:t>
      </w:r>
    </w:p>
    <w:p w:rsidR="00A40DE4" w:rsidRDefault="004D5D93">
      <w:pPr>
        <w:pStyle w:val="ListParagraph"/>
        <w:numPr>
          <w:ilvl w:val="0"/>
          <w:numId w:val="69"/>
        </w:numPr>
      </w:pPr>
      <w:r>
        <w:rPr>
          <w:b/>
        </w:rPr>
        <w:t>ma:web</w:t>
      </w:r>
      <w:r>
        <w:t xml:space="preserve"> Web (</w:t>
      </w:r>
      <w:r>
        <w:rPr>
          <w:b/>
        </w:rPr>
        <w:t>DummyContentTypeElement.DummyContentType@web</w:t>
      </w:r>
      <w:r>
        <w:t xml:space="preserve"> (section 2.3.6.1.3.5))</w:t>
      </w:r>
    </w:p>
    <w:p w:rsidR="00A40DE4" w:rsidRDefault="004D5D93">
      <w:pPr>
        <w:pStyle w:val="ListParagraph"/>
        <w:numPr>
          <w:ilvl w:val="0"/>
          <w:numId w:val="69"/>
        </w:numPr>
      </w:pPr>
      <w:r>
        <w:rPr>
          <w:b/>
        </w:rPr>
        <w:t>ma:requiredMultiChoice</w:t>
      </w:r>
      <w:r>
        <w:t xml:space="preserve"> Required Multiple Choice (</w:t>
      </w:r>
      <w:r>
        <w:rPr>
          <w:b/>
        </w:rPr>
        <w:t>DummyConte</w:t>
      </w:r>
      <w:r>
        <w:rPr>
          <w:b/>
        </w:rPr>
        <w:t>ntTypeElement.DummyContentType@requiredMultiChoice</w:t>
      </w:r>
      <w:r>
        <w:t xml:space="preserve"> (section 2.3.6.1.3.5))</w:t>
      </w:r>
    </w:p>
    <w:p w:rsidR="00A40DE4" w:rsidRDefault="004D5D93">
      <w:r>
        <w:lastRenderedPageBreak/>
        <w:t xml:space="preserve">The </w:t>
      </w:r>
      <w:r>
        <w:rPr>
          <w:b/>
        </w:rPr>
        <w:t>contentTypeSchema</w:t>
      </w:r>
      <w:r>
        <w:t xml:space="preserve"> MUST have an </w:t>
      </w:r>
      <w:r>
        <w:rPr>
          <w:b/>
        </w:rPr>
        <w:t>xsd:schema</w:t>
      </w:r>
      <w:r>
        <w:t xml:space="preserve"> child element whose </w:t>
      </w:r>
      <w:r>
        <w:rPr>
          <w:b/>
        </w:rPr>
        <w:t>targetNamespace</w:t>
      </w:r>
      <w:r>
        <w:t xml:space="preserve"> attribute has the value "http://schemas.openxmlformats.org/package/2006/metadata/core-properties".</w:t>
      </w:r>
    </w:p>
    <w:p w:rsidR="00A40DE4" w:rsidRDefault="004D5D93">
      <w:r>
        <w:rPr>
          <w:b/>
        </w:rPr>
        <w:t>C</w:t>
      </w:r>
      <w:r>
        <w:rPr>
          <w:b/>
        </w:rPr>
        <w:t>hild element:</w:t>
      </w:r>
      <w:r>
        <w:t xml:space="preserve"> </w:t>
      </w:r>
      <w:r>
        <w:rPr>
          <w:b/>
        </w:rPr>
        <w:t>schema</w:t>
      </w:r>
      <w:r>
        <w:t xml:space="preserve"> (section 2.3.6.1.3.6)</w:t>
      </w:r>
    </w:p>
    <w:p w:rsidR="00A40DE4" w:rsidRDefault="004D5D93">
      <w:r>
        <w:t xml:space="preserve">Attributes: </w:t>
      </w:r>
    </w:p>
    <w:p w:rsidR="00A40DE4" w:rsidRDefault="004D5D93">
      <w:r>
        <w:rPr>
          <w:b/>
        </w:rPr>
        <w:t>contentTypeDescription :</w:t>
      </w:r>
      <w:r>
        <w:t xml:space="preserve"> MUST be the same value as the </w:t>
      </w:r>
      <w:r>
        <w:rPr>
          <w:b/>
        </w:rPr>
        <w:t>Description</w:t>
      </w:r>
      <w:r>
        <w:t xml:space="preserve"> attribute of the ContentType element (as specified in Collaborative Application Markup Language (CAML) Structure ([MS-WSSCAML] sectio</w:t>
      </w:r>
      <w:r>
        <w:t>n 2.4.1.1) for the content type associated with the document.</w:t>
      </w:r>
    </w:p>
    <w:p w:rsidR="00A40DE4" w:rsidRDefault="004D5D93">
      <w:r>
        <w:rPr>
          <w:b/>
        </w:rPr>
        <w:t>contentTypeID :</w:t>
      </w:r>
      <w:r>
        <w:t xml:space="preserve"> Identifies the content type associated with the document.</w:t>
      </w:r>
    </w:p>
    <w:p w:rsidR="00A40DE4" w:rsidRDefault="004D5D93">
      <w:r>
        <w:rPr>
          <w:b/>
        </w:rPr>
        <w:t>contentTypeName :</w:t>
      </w:r>
      <w:r>
        <w:t xml:space="preserve"> MUST be the same value as the </w:t>
      </w:r>
      <w:r>
        <w:rPr>
          <w:b/>
        </w:rPr>
        <w:t>Name</w:t>
      </w:r>
      <w:r>
        <w:t xml:space="preserve"> attribute of the ContentType element as specified in Collaborative </w:t>
      </w:r>
      <w:r>
        <w:t>Application Markup Language (CAML) Structure ([MS-WSSCAML] section 2.4.1.1) for the content type associated with the document.</w:t>
      </w:r>
    </w:p>
    <w:p w:rsidR="00A40DE4" w:rsidRDefault="004D5D93">
      <w:r>
        <w:rPr>
          <w:b/>
        </w:rPr>
        <w:t>contentTypeScope :</w:t>
      </w:r>
      <w:r>
        <w:t xml:space="preserve"> MUST be empty and MUST be ignored.</w:t>
      </w:r>
    </w:p>
    <w:p w:rsidR="00A40DE4" w:rsidRDefault="004D5D93">
      <w:r>
        <w:rPr>
          <w:b/>
        </w:rPr>
        <w:t>contentTypeVersion :</w:t>
      </w:r>
      <w:r>
        <w:t xml:space="preserve"> MUST be the same value as the </w:t>
      </w:r>
      <w:r>
        <w:rPr>
          <w:b/>
        </w:rPr>
        <w:t>Version</w:t>
      </w:r>
      <w:r>
        <w:t xml:space="preserve"> attribute of the</w:t>
      </w:r>
      <w:r>
        <w:t xml:space="preserve"> ContentType element as specified in Collaborative Application Markup Language (CAML) Structure ([MS-WSSCAML] section 2.4.1.1) for the content type associated with the document.</w:t>
      </w:r>
    </w:p>
    <w:p w:rsidR="00A40DE4" w:rsidRDefault="004D5D93">
      <w:r>
        <w:rPr>
          <w:b/>
        </w:rPr>
        <w:t>versionID :</w:t>
      </w:r>
      <w:r>
        <w:t xml:space="preserve"> Specifies the string hash used to determine if the definition of t</w:t>
      </w:r>
      <w:r>
        <w:t xml:space="preserve">he content type associated with the document has changed since the last time the content type was applied to the document. The value MUST be computed as an MD5 hash (as specified in </w:t>
      </w:r>
      <w:hyperlink r:id="rId239">
        <w:r>
          <w:rPr>
            <w:rStyle w:val="Hyperlink"/>
          </w:rPr>
          <w:t>[RFC1321]</w:t>
        </w:r>
      </w:hyperlink>
      <w:r>
        <w:t xml:space="preserve">) of the substring that represents the </w:t>
      </w:r>
      <w:r>
        <w:rPr>
          <w:b/>
        </w:rPr>
        <w:t>ContentType</w:t>
      </w:r>
      <w:r>
        <w:t xml:space="preserve"> element (beginning with "&lt;ContentType" and ending with "&lt;/ContentType&gt;", both strings included) within the SOAP result of the </w:t>
      </w:r>
      <w:r>
        <w:rPr>
          <w:b/>
        </w:rPr>
        <w:t>GetListContentType</w:t>
      </w:r>
      <w:r>
        <w:t xml:space="preserve"> web service request (</w:t>
      </w:r>
      <w:hyperlink r:id="rId240" w:anchor="Section_30b364cc38374e839ce81963292e2ee5">
        <w:r>
          <w:rPr>
            <w:rStyle w:val="Hyperlink"/>
          </w:rPr>
          <w:t>[MS-LISTSWS]</w:t>
        </w:r>
      </w:hyperlink>
      <w:r>
        <w:t xml:space="preserve"> section 3.1.4.17).</w:t>
      </w:r>
    </w:p>
    <w:p w:rsidR="00A40DE4" w:rsidRDefault="004D5D93">
      <w:pPr>
        <w:pStyle w:val="XmlSnippet"/>
      </w:pPr>
      <w:r>
        <w:t>&lt;xsd:complexType name="CT_ContentTypeSchema"&gt;</w:t>
      </w:r>
    </w:p>
    <w:p w:rsidR="00A40DE4" w:rsidRDefault="004D5D93">
      <w:pPr>
        <w:pStyle w:val="XmlSnippet"/>
      </w:pPr>
      <w:r>
        <w:t xml:space="preserve">  &lt;xsd:sequence&gt;</w:t>
      </w:r>
    </w:p>
    <w:p w:rsidR="00A40DE4" w:rsidRDefault="004D5D93">
      <w:pPr>
        <w:pStyle w:val="XmlSnippet"/>
      </w:pPr>
      <w:r>
        <w:t xml:space="preserve">    &lt;xsd:element ref="xsd:schema" maxOccurs="unbounded"/&gt;</w:t>
      </w:r>
    </w:p>
    <w:p w:rsidR="00A40DE4" w:rsidRDefault="004D5D93">
      <w:pPr>
        <w:pStyle w:val="XmlSnippet"/>
      </w:pPr>
      <w:r>
        <w:t xml:space="preserve">  &lt;/xsd:sequence&gt;</w:t>
      </w:r>
    </w:p>
    <w:p w:rsidR="00A40DE4" w:rsidRDefault="004D5D93">
      <w:pPr>
        <w:pStyle w:val="XmlSnippet"/>
      </w:pPr>
      <w:r>
        <w:t xml:space="preserve">  &lt;</w:t>
      </w:r>
      <w:r>
        <w:t>xsd:attribute name="contentTypeName" type="xsd:string" /&gt;</w:t>
      </w:r>
    </w:p>
    <w:p w:rsidR="00A40DE4" w:rsidRDefault="004D5D93">
      <w:pPr>
        <w:pStyle w:val="XmlSnippet"/>
      </w:pPr>
      <w:r>
        <w:t xml:space="preserve">  &lt;xsd:attribute name="contentTypeID" type="ContentTypeId" /&gt;</w:t>
      </w:r>
    </w:p>
    <w:p w:rsidR="00A40DE4" w:rsidRDefault="004D5D93">
      <w:pPr>
        <w:pStyle w:val="XmlSnippet"/>
      </w:pPr>
      <w:r>
        <w:t xml:space="preserve">  &lt;xsd:attribute name="contentTypeVersion" type="IntNonNegative" /&gt;</w:t>
      </w:r>
    </w:p>
    <w:p w:rsidR="00A40DE4" w:rsidRDefault="004D5D93">
      <w:pPr>
        <w:pStyle w:val="XmlSnippet"/>
      </w:pPr>
      <w:r>
        <w:t xml:space="preserve">  &lt;xsd:attribute name="contentTypeDescription" type="xsd:string" /&gt;</w:t>
      </w:r>
    </w:p>
    <w:p w:rsidR="00A40DE4" w:rsidRDefault="004D5D93">
      <w:pPr>
        <w:pStyle w:val="XmlSnippet"/>
      </w:pPr>
      <w:r>
        <w:t xml:space="preserve">  &lt;xsd:attribute name="contentTypeScope" type="xsd:string" /&gt;</w:t>
      </w:r>
    </w:p>
    <w:p w:rsidR="00A40DE4" w:rsidRDefault="004D5D93">
      <w:pPr>
        <w:pStyle w:val="XmlSnippet"/>
      </w:pPr>
      <w:r>
        <w:t xml:space="preserve">  &lt;xsd:attribute name="versionID" type="xsd:string" /&gt;</w:t>
      </w:r>
    </w:p>
    <w:p w:rsidR="00A40DE4" w:rsidRDefault="004D5D93">
      <w:pPr>
        <w:pStyle w:val="XmlSnippet"/>
      </w:pPr>
      <w:r>
        <w:t>&lt;/xsd:complexType&gt;</w:t>
      </w:r>
    </w:p>
    <w:p w:rsidR="00A40DE4" w:rsidRDefault="004D5D93">
      <w:pPr>
        <w:pStyle w:val="Heading5"/>
      </w:pPr>
      <w:bookmarkStart w:id="661" w:name="section_1deeffdeda944ce78188af1ef5d29e67"/>
      <w:bookmarkStart w:id="662" w:name="_Toc3855732"/>
      <w:r>
        <w:t>Cover Page Properties</w:t>
      </w:r>
      <w:bookmarkEnd w:id="661"/>
      <w:bookmarkEnd w:id="662"/>
      <w:r>
        <w:fldChar w:fldCharType="begin"/>
      </w:r>
      <w:r>
        <w:instrText xml:space="preserve"> XE "Custom XML data storage item:cover page properties" </w:instrText>
      </w:r>
      <w:r>
        <w:fldChar w:fldCharType="end"/>
      </w:r>
    </w:p>
    <w:p w:rsidR="00A40DE4" w:rsidRDefault="004D5D93">
      <w:r>
        <w:t xml:space="preserve">This section specifies the </w:t>
      </w:r>
      <w:hyperlink w:anchor="gt_bd0ce6f9-c350-4900-827e-951265294067">
        <w:r>
          <w:rPr>
            <w:rStyle w:val="HyperlinkGreen"/>
            <w:b/>
          </w:rPr>
          <w:t>XML schema</w:t>
        </w:r>
      </w:hyperlink>
      <w:r>
        <w:t xml:space="preserve"> for specifying properties used for the document cover page</w:t>
      </w:r>
      <w:bookmarkStart w:id="66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663"/>
      <w:r>
        <w:t>.</w:t>
      </w:r>
    </w:p>
    <w:p w:rsidR="00A40DE4" w:rsidRDefault="004D5D93">
      <w:pPr>
        <w:pStyle w:val="Heading6"/>
      </w:pPr>
      <w:bookmarkStart w:id="664" w:name="section_0bc1d3233ce34b599dd4143bf9a1a7a9"/>
      <w:bookmarkStart w:id="665" w:name="_Toc3855733"/>
      <w:r>
        <w:t>ST_PublishDate</w:t>
      </w:r>
      <w:bookmarkEnd w:id="664"/>
      <w:bookmarkEnd w:id="665"/>
      <w:r>
        <w:fldChar w:fldCharType="begin"/>
      </w:r>
      <w:r>
        <w:instrText xml:space="preserve"> XE "Cover page properties:ST_PublishDate</w:instrText>
      </w:r>
      <w:r>
        <w:instrText xml:space="preserve">" </w:instrText>
      </w:r>
      <w:r>
        <w:fldChar w:fldCharType="end"/>
      </w:r>
    </w:p>
    <w:p w:rsidR="00A40DE4" w:rsidRDefault="004D5D93">
      <w:r>
        <w:t>This simple type specifies the document publish date.</w:t>
      </w:r>
    </w:p>
    <w:p w:rsidR="00A40DE4" w:rsidRDefault="004D5D93">
      <w:pPr>
        <w:pStyle w:val="XmlSnippet"/>
      </w:pPr>
      <w:r>
        <w:t>&lt;xsd:simpleType name="ST_PublishDate"&gt;</w:t>
      </w:r>
    </w:p>
    <w:p w:rsidR="00A40DE4" w:rsidRDefault="004D5D93">
      <w:pPr>
        <w:pStyle w:val="XmlSnippet"/>
      </w:pPr>
      <w:r>
        <w:t xml:space="preserve">  &lt;xsd:union memberTypes="xsd:date xsd:dateTime xsd:string"/&gt;</w:t>
      </w:r>
    </w:p>
    <w:p w:rsidR="00A40DE4" w:rsidRDefault="004D5D93">
      <w:pPr>
        <w:pStyle w:val="XmlSnippet"/>
      </w:pPr>
      <w:r>
        <w:t>&lt;/xsd:simpleType&gt;</w:t>
      </w:r>
    </w:p>
    <w:p w:rsidR="00A40DE4" w:rsidRDefault="004D5D93">
      <w:pPr>
        <w:pStyle w:val="Heading6"/>
      </w:pPr>
      <w:bookmarkStart w:id="666" w:name="section_9dccbce275e24276a0bbf066c67dbbae"/>
      <w:bookmarkStart w:id="667" w:name="_Toc3855734"/>
      <w:r>
        <w:t>PublishDate</w:t>
      </w:r>
      <w:bookmarkEnd w:id="666"/>
      <w:bookmarkEnd w:id="667"/>
      <w:r>
        <w:fldChar w:fldCharType="begin"/>
      </w:r>
      <w:r>
        <w:instrText xml:space="preserve"> XE "Cover page properties:PublishDate" </w:instrText>
      </w:r>
      <w:r>
        <w:fldChar w:fldCharType="end"/>
      </w:r>
    </w:p>
    <w:p w:rsidR="00A40DE4" w:rsidRDefault="004D5D93">
      <w:r>
        <w:t>Specifies the date the d</w:t>
      </w:r>
      <w:r>
        <w:t>ocument was published.</w:t>
      </w:r>
    </w:p>
    <w:p w:rsidR="00A40DE4" w:rsidRDefault="004D5D93">
      <w:r>
        <w:rPr>
          <w:b/>
        </w:rPr>
        <w:t>Parent element:</w:t>
      </w:r>
      <w:r>
        <w:t xml:space="preserve"> </w:t>
      </w:r>
      <w:hyperlink w:anchor="Section_252c6032cf674f6c91d65f56ea66c7da">
        <w:r>
          <w:rPr>
            <w:b/>
          </w:rPr>
          <w:t>CoverPageProperties</w:t>
        </w:r>
      </w:hyperlink>
      <w:r>
        <w:t xml:space="preserve"> (section 2.3.6.1.4.8)</w:t>
      </w:r>
    </w:p>
    <w:p w:rsidR="00A40DE4" w:rsidRDefault="004D5D93">
      <w:pPr>
        <w:pStyle w:val="XmlSnippet"/>
      </w:pPr>
      <w:r>
        <w:lastRenderedPageBreak/>
        <w:t>&lt;xsd:element name="PublishDate"</w:t>
      </w:r>
      <w:hyperlink w:anchor="Section_0bc1d3233ce34b599dd4143bf9a1a7a9">
        <w:r>
          <w:rPr>
            <w:rStyle w:val="Hyperlink"/>
          </w:rPr>
          <w:t xml:space="preserve"> type="ST_PublishD</w:t>
        </w:r>
        <w:r>
          <w:rPr>
            <w:rStyle w:val="Hyperlink"/>
          </w:rPr>
          <w:t>ate"</w:t>
        </w:r>
      </w:hyperlink>
      <w:r>
        <w:t>/&gt;</w:t>
      </w:r>
    </w:p>
    <w:p w:rsidR="00A40DE4" w:rsidRDefault="004D5D93">
      <w:pPr>
        <w:pStyle w:val="Heading6"/>
      </w:pPr>
      <w:bookmarkStart w:id="668" w:name="section_df05d7588d6647b4bbff5a7f11ae446c"/>
      <w:bookmarkStart w:id="669" w:name="_Toc3855735"/>
      <w:r>
        <w:t>Abstract</w:t>
      </w:r>
      <w:bookmarkEnd w:id="668"/>
      <w:bookmarkEnd w:id="669"/>
      <w:r>
        <w:fldChar w:fldCharType="begin"/>
      </w:r>
      <w:r>
        <w:instrText xml:space="preserve"> XE "Cover page properties:Abstract" </w:instrText>
      </w:r>
      <w:r>
        <w:fldChar w:fldCharType="end"/>
      </w:r>
    </w:p>
    <w:p w:rsidR="00A40DE4" w:rsidRDefault="004D5D93">
      <w:r>
        <w:t>Specifies the abstract of the document’s content.</w:t>
      </w:r>
    </w:p>
    <w:p w:rsidR="00A40DE4" w:rsidRDefault="004D5D93">
      <w:r>
        <w:rPr>
          <w:b/>
        </w:rPr>
        <w:t>Parent element:</w:t>
      </w:r>
      <w:r>
        <w:t xml:space="preserve"> </w:t>
      </w:r>
      <w:hyperlink w:anchor="Section_252c6032cf674f6c91d65f56ea66c7da">
        <w:r>
          <w:rPr>
            <w:b/>
          </w:rPr>
          <w:t>CoverPageProperties</w:t>
        </w:r>
      </w:hyperlink>
      <w:r>
        <w:t xml:space="preserve"> (section 2.3.6.1.4.8)</w:t>
      </w:r>
    </w:p>
    <w:p w:rsidR="00A40DE4" w:rsidRDefault="004D5D93">
      <w:pPr>
        <w:pStyle w:val="XmlSnippet"/>
      </w:pPr>
      <w:r>
        <w:t>&lt;xsd:element name="Abstract" t</w:t>
      </w:r>
      <w:r>
        <w:t>ype="xsd:string"/&gt;</w:t>
      </w:r>
    </w:p>
    <w:p w:rsidR="00A40DE4" w:rsidRDefault="004D5D93">
      <w:pPr>
        <w:pStyle w:val="Heading6"/>
      </w:pPr>
      <w:bookmarkStart w:id="670" w:name="section_c09e991e764a40748c201214c6634a48"/>
      <w:bookmarkStart w:id="671" w:name="_Toc3855736"/>
      <w:r>
        <w:t>CompanyAddress</w:t>
      </w:r>
      <w:bookmarkEnd w:id="670"/>
      <w:bookmarkEnd w:id="671"/>
      <w:r>
        <w:fldChar w:fldCharType="begin"/>
      </w:r>
      <w:r>
        <w:instrText xml:space="preserve"> XE "Cover page properties:CompanyAddress" </w:instrText>
      </w:r>
      <w:r>
        <w:fldChar w:fldCharType="end"/>
      </w:r>
    </w:p>
    <w:p w:rsidR="00A40DE4" w:rsidRDefault="004D5D93">
      <w:r>
        <w:t>Specifies the address of the company to be used in the document.</w:t>
      </w:r>
    </w:p>
    <w:p w:rsidR="00A40DE4" w:rsidRDefault="004D5D93">
      <w:r>
        <w:rPr>
          <w:b/>
        </w:rPr>
        <w:t>Parent element:</w:t>
      </w:r>
      <w:r>
        <w:t xml:space="preserve"> </w:t>
      </w:r>
      <w:hyperlink w:anchor="Section_252c6032cf674f6c91d65f56ea66c7da">
        <w:r>
          <w:rPr>
            <w:b/>
          </w:rPr>
          <w:t>CoverPageProperties</w:t>
        </w:r>
      </w:hyperlink>
      <w:r>
        <w:t xml:space="preserve"> (section 2.3.</w:t>
      </w:r>
      <w:r>
        <w:t>6.1.4.8)</w:t>
      </w:r>
    </w:p>
    <w:p w:rsidR="00A40DE4" w:rsidRDefault="004D5D93">
      <w:pPr>
        <w:pStyle w:val="XmlSnippet"/>
      </w:pPr>
      <w:r>
        <w:t>&lt;xsd:element name="CompanyAddress" type="xsd:string"/&gt;</w:t>
      </w:r>
    </w:p>
    <w:p w:rsidR="00A40DE4" w:rsidRDefault="004D5D93">
      <w:pPr>
        <w:pStyle w:val="Heading6"/>
      </w:pPr>
      <w:bookmarkStart w:id="672" w:name="section_5a6b2056449a4ad4935ee114c8cf1218"/>
      <w:bookmarkStart w:id="673" w:name="_Toc3855737"/>
      <w:r>
        <w:t>CompanyPhone</w:t>
      </w:r>
      <w:bookmarkEnd w:id="672"/>
      <w:bookmarkEnd w:id="673"/>
      <w:r>
        <w:fldChar w:fldCharType="begin"/>
      </w:r>
      <w:r>
        <w:instrText xml:space="preserve"> XE "Cover page properties:CompanyPhone" </w:instrText>
      </w:r>
      <w:r>
        <w:fldChar w:fldCharType="end"/>
      </w:r>
    </w:p>
    <w:p w:rsidR="00A40DE4" w:rsidRDefault="004D5D93">
      <w:r>
        <w:t>Specifies the phone number of the company to be used in the document.</w:t>
      </w:r>
    </w:p>
    <w:p w:rsidR="00A40DE4" w:rsidRDefault="004D5D93">
      <w:r>
        <w:rPr>
          <w:b/>
        </w:rPr>
        <w:t>Parent element:</w:t>
      </w:r>
      <w:r>
        <w:t xml:space="preserve"> </w:t>
      </w:r>
      <w:hyperlink w:anchor="Section_252c6032cf674f6c91d65f56ea66c7da">
        <w:r>
          <w:rPr>
            <w:b/>
          </w:rPr>
          <w:t>CoverPageProperties</w:t>
        </w:r>
      </w:hyperlink>
      <w:r>
        <w:t xml:space="preserve"> (section 2.3.6.1.4.8)</w:t>
      </w:r>
    </w:p>
    <w:p w:rsidR="00A40DE4" w:rsidRDefault="004D5D93">
      <w:pPr>
        <w:pStyle w:val="XmlSnippet"/>
      </w:pPr>
      <w:r>
        <w:t>&lt;xsd:element name="CompanyPhone" type="xsd:string"/&gt;</w:t>
      </w:r>
    </w:p>
    <w:p w:rsidR="00A40DE4" w:rsidRDefault="004D5D93">
      <w:pPr>
        <w:pStyle w:val="Heading6"/>
      </w:pPr>
      <w:bookmarkStart w:id="674" w:name="section_eb00ac2c2e4447f9a150dee3880a2947"/>
      <w:bookmarkStart w:id="675" w:name="_Toc3855738"/>
      <w:r>
        <w:t>CompanyFax</w:t>
      </w:r>
      <w:bookmarkEnd w:id="674"/>
      <w:bookmarkEnd w:id="675"/>
      <w:r>
        <w:fldChar w:fldCharType="begin"/>
      </w:r>
      <w:r>
        <w:instrText xml:space="preserve"> XE "Cover page properties:CompanyFax" </w:instrText>
      </w:r>
      <w:r>
        <w:fldChar w:fldCharType="end"/>
      </w:r>
    </w:p>
    <w:p w:rsidR="00A40DE4" w:rsidRDefault="004D5D93">
      <w:r>
        <w:t>Specifies the fax number of the company to be us</w:t>
      </w:r>
      <w:r>
        <w:t>ed in the document.</w:t>
      </w:r>
    </w:p>
    <w:p w:rsidR="00A40DE4" w:rsidRDefault="004D5D93">
      <w:r>
        <w:rPr>
          <w:b/>
        </w:rPr>
        <w:t>Parent element:</w:t>
      </w:r>
      <w:r>
        <w:t xml:space="preserve"> </w:t>
      </w:r>
      <w:hyperlink w:anchor="Section_252c6032cf674f6c91d65f56ea66c7da">
        <w:r>
          <w:rPr>
            <w:b/>
          </w:rPr>
          <w:t>CoverPageProperties</w:t>
        </w:r>
      </w:hyperlink>
      <w:r>
        <w:t xml:space="preserve"> (section 2.3.6.1.4.8)</w:t>
      </w:r>
    </w:p>
    <w:p w:rsidR="00A40DE4" w:rsidRDefault="004D5D93">
      <w:pPr>
        <w:pStyle w:val="XmlSnippet"/>
      </w:pPr>
      <w:r>
        <w:t>&lt;xsd:element name="CompanyFax" type="xsd:string"/&gt;</w:t>
      </w:r>
    </w:p>
    <w:p w:rsidR="00A40DE4" w:rsidRDefault="004D5D93">
      <w:pPr>
        <w:pStyle w:val="Heading6"/>
      </w:pPr>
      <w:bookmarkStart w:id="676" w:name="section_e212a2749e464501afa1d4cf1f7f1256"/>
      <w:bookmarkStart w:id="677" w:name="_Toc3855739"/>
      <w:r>
        <w:t>CompanyEmail</w:t>
      </w:r>
      <w:bookmarkEnd w:id="676"/>
      <w:bookmarkEnd w:id="677"/>
      <w:r>
        <w:fldChar w:fldCharType="begin"/>
      </w:r>
      <w:r>
        <w:instrText xml:space="preserve"> XE "Cover page properties:CompanyEmail" </w:instrText>
      </w:r>
      <w:r>
        <w:fldChar w:fldCharType="end"/>
      </w:r>
    </w:p>
    <w:p w:rsidR="00A40DE4" w:rsidRDefault="004D5D93">
      <w:r>
        <w:t>Specifies the email address of the company to be used in the document.</w:t>
      </w:r>
    </w:p>
    <w:p w:rsidR="00A40DE4" w:rsidRDefault="004D5D93">
      <w:r>
        <w:rPr>
          <w:b/>
        </w:rPr>
        <w:t>Parent element:</w:t>
      </w:r>
      <w:r>
        <w:t xml:space="preserve"> </w:t>
      </w:r>
      <w:hyperlink w:anchor="Section_252c6032cf674f6c91d65f56ea66c7da">
        <w:r>
          <w:rPr>
            <w:b/>
          </w:rPr>
          <w:t>CoverPageProperties</w:t>
        </w:r>
      </w:hyperlink>
      <w:r>
        <w:t xml:space="preserve"> (section 2.3.6.1.4.8)</w:t>
      </w:r>
    </w:p>
    <w:p w:rsidR="00A40DE4" w:rsidRDefault="004D5D93">
      <w:pPr>
        <w:pStyle w:val="XmlSnippet"/>
      </w:pPr>
      <w:r>
        <w:t>&lt;xsd:element name="CompanyEmail" type="xsd:string"/&gt;</w:t>
      </w:r>
    </w:p>
    <w:p w:rsidR="00A40DE4" w:rsidRDefault="004D5D93">
      <w:pPr>
        <w:pStyle w:val="Heading6"/>
      </w:pPr>
      <w:bookmarkStart w:id="678" w:name="section_252c6032cf674f6c91d65f56ea66c7da"/>
      <w:bookmarkStart w:id="679" w:name="_Toc3855740"/>
      <w:r>
        <w:t>CoverPagePr</w:t>
      </w:r>
      <w:r>
        <w:t>operties</w:t>
      </w:r>
      <w:bookmarkEnd w:id="678"/>
      <w:bookmarkEnd w:id="679"/>
      <w:r>
        <w:fldChar w:fldCharType="begin"/>
      </w:r>
      <w:r>
        <w:instrText xml:space="preserve"> XE "Cover page properties:CoverPageProperties" </w:instrText>
      </w:r>
      <w:r>
        <w:fldChar w:fldCharType="end"/>
      </w:r>
    </w:p>
    <w:p w:rsidR="00A40DE4" w:rsidRDefault="004D5D93">
      <w:r>
        <w:t>Specifies the parent element for properties used for the document cover page.</w:t>
      </w:r>
    </w:p>
    <w:p w:rsidR="00A40DE4" w:rsidRDefault="004D5D93">
      <w:pPr>
        <w:rPr>
          <w:i/>
        </w:rPr>
      </w:pPr>
      <w:r>
        <w:rPr>
          <w:i/>
        </w:rPr>
        <w:t>Child elements:</w:t>
      </w:r>
    </w:p>
    <w:p w:rsidR="00A40DE4" w:rsidRDefault="004D5D93">
      <w:hyperlink w:anchor="Section_df05d7588d6647b4bbff5a7f11ae446c">
        <w:r>
          <w:rPr>
            <w:b/>
          </w:rPr>
          <w:t>Abstract</w:t>
        </w:r>
      </w:hyperlink>
      <w:r>
        <w:t xml:space="preserve"> (section 2.3.6.1.4.3)</w:t>
      </w:r>
    </w:p>
    <w:p w:rsidR="00A40DE4" w:rsidRDefault="004D5D93">
      <w:hyperlink w:anchor="Section_c09e991e764a40748c201214c6634a48">
        <w:r>
          <w:rPr>
            <w:b/>
          </w:rPr>
          <w:t>CompanyAddress</w:t>
        </w:r>
      </w:hyperlink>
      <w:r>
        <w:t xml:space="preserve"> (section 2.3.6.1.4.4)</w:t>
      </w:r>
    </w:p>
    <w:p w:rsidR="00A40DE4" w:rsidRDefault="004D5D93">
      <w:hyperlink w:anchor="Section_e212a2749e464501afa1d4cf1f7f1256">
        <w:r>
          <w:rPr>
            <w:b/>
          </w:rPr>
          <w:t>CompanyEmail</w:t>
        </w:r>
      </w:hyperlink>
      <w:r>
        <w:t xml:space="preserve"> (section 2.3.6.1.4.7)</w:t>
      </w:r>
    </w:p>
    <w:p w:rsidR="00A40DE4" w:rsidRDefault="004D5D93">
      <w:hyperlink w:anchor="Section_eb00ac2c2e4447f9a150dee3880a2947">
        <w:r>
          <w:rPr>
            <w:b/>
          </w:rPr>
          <w:t>Comp</w:t>
        </w:r>
        <w:r>
          <w:rPr>
            <w:b/>
          </w:rPr>
          <w:t>anyFax</w:t>
        </w:r>
      </w:hyperlink>
      <w:r>
        <w:t xml:space="preserve"> (section 2.3.6.1.4.6)</w:t>
      </w:r>
    </w:p>
    <w:p w:rsidR="00A40DE4" w:rsidRDefault="004D5D93">
      <w:hyperlink w:anchor="Section_5a6b2056449a4ad4935ee114c8cf1218">
        <w:r>
          <w:rPr>
            <w:b/>
          </w:rPr>
          <w:t>CompanyPhone</w:t>
        </w:r>
      </w:hyperlink>
      <w:r>
        <w:t xml:space="preserve"> (section 2.3.6.1.4.5)</w:t>
      </w:r>
    </w:p>
    <w:p w:rsidR="00A40DE4" w:rsidRDefault="004D5D93">
      <w:hyperlink w:anchor="Section_9dccbce275e24276a0bbf066c67dbbae">
        <w:r>
          <w:rPr>
            <w:b/>
          </w:rPr>
          <w:t>PublishDate</w:t>
        </w:r>
      </w:hyperlink>
      <w:r>
        <w:t xml:space="preserve"> (section 2.3.6.1.4.2)</w:t>
      </w:r>
    </w:p>
    <w:p w:rsidR="00A40DE4" w:rsidRDefault="004D5D93">
      <w:pPr>
        <w:pStyle w:val="XmlSnippet"/>
      </w:pPr>
      <w:r>
        <w:lastRenderedPageBreak/>
        <w:t>&lt;xsd:complexType name="CT_CoverP</w:t>
      </w:r>
      <w:r>
        <w:t>ageProperties"&gt;</w:t>
      </w:r>
    </w:p>
    <w:p w:rsidR="00A40DE4" w:rsidRDefault="004D5D93">
      <w:pPr>
        <w:pStyle w:val="XmlSnippet"/>
      </w:pPr>
      <w:r>
        <w:t xml:space="preserve">  &lt;xsd:sequence&gt;</w:t>
      </w:r>
    </w:p>
    <w:p w:rsidR="00A40DE4" w:rsidRDefault="004D5D93">
      <w:pPr>
        <w:pStyle w:val="XmlSnippet"/>
      </w:pPr>
      <w:r>
        <w:t xml:space="preserve">    &lt;xsd:element name="PublishDate"</w:t>
      </w:r>
      <w:hyperlink w:anchor="Section_0bc1d3233ce34b599dd4143bf9a1a7a9">
        <w:r>
          <w:rPr>
            <w:rStyle w:val="Hyperlink"/>
          </w:rPr>
          <w:t xml:space="preserve"> type="ST_PublishDate"</w:t>
        </w:r>
      </w:hyperlink>
      <w:r>
        <w:t>/&gt;</w:t>
      </w:r>
    </w:p>
    <w:p w:rsidR="00A40DE4" w:rsidRDefault="004D5D93">
      <w:pPr>
        <w:pStyle w:val="XmlSnippet"/>
      </w:pPr>
      <w:r>
        <w:t xml:space="preserve">    &lt;xsd:element name="Abstract" type="xsd:string"/&gt;</w:t>
      </w:r>
    </w:p>
    <w:p w:rsidR="00A40DE4" w:rsidRDefault="004D5D93">
      <w:pPr>
        <w:pStyle w:val="XmlSnippet"/>
      </w:pPr>
      <w:r>
        <w:t xml:space="preserve">    &lt;</w:t>
      </w:r>
      <w:r>
        <w:t>xsd:element name="CompanyAddress" type="xsd:string"/&gt;</w:t>
      </w:r>
    </w:p>
    <w:p w:rsidR="00A40DE4" w:rsidRDefault="004D5D93">
      <w:pPr>
        <w:pStyle w:val="XmlSnippet"/>
      </w:pPr>
      <w:r>
        <w:t xml:space="preserve">    &lt;xsd:element name="CompanyPhone" type="xsd:string"/&gt;</w:t>
      </w:r>
    </w:p>
    <w:p w:rsidR="00A40DE4" w:rsidRDefault="004D5D93">
      <w:pPr>
        <w:pStyle w:val="XmlSnippet"/>
      </w:pPr>
      <w:r>
        <w:t xml:space="preserve">    &lt;xsd:element name="CompanyFax" type="xsd:string"/&gt;</w:t>
      </w:r>
    </w:p>
    <w:p w:rsidR="00A40DE4" w:rsidRDefault="004D5D93">
      <w:pPr>
        <w:pStyle w:val="XmlSnippet"/>
      </w:pPr>
      <w:r>
        <w:t xml:space="preserve">    &lt;xsd:element name="CompanyEmail" type="xsd:string"/&gt;</w:t>
      </w:r>
    </w:p>
    <w:p w:rsidR="00A40DE4" w:rsidRDefault="004D5D93">
      <w:pPr>
        <w:pStyle w:val="XmlSnippet"/>
      </w:pPr>
      <w:r>
        <w:t xml:space="preserve">  &lt;/xsd:sequence&gt;</w:t>
      </w:r>
    </w:p>
    <w:p w:rsidR="00A40DE4" w:rsidRDefault="004D5D93">
      <w:pPr>
        <w:pStyle w:val="XmlSnippet"/>
      </w:pPr>
      <w:r>
        <w:t>&lt;/xsd:complexTy</w:t>
      </w:r>
      <w:r>
        <w:t>pe&gt;</w:t>
      </w:r>
    </w:p>
    <w:p w:rsidR="00A40DE4" w:rsidRDefault="004D5D93">
      <w:pPr>
        <w:pStyle w:val="Heading5"/>
      </w:pPr>
      <w:bookmarkStart w:id="680" w:name="section_6ad9a50924ce46ffb28f77bcd3139b32"/>
      <w:bookmarkStart w:id="681" w:name="_Toc3855741"/>
      <w:r>
        <w:t>Long Properties</w:t>
      </w:r>
      <w:bookmarkEnd w:id="680"/>
      <w:bookmarkEnd w:id="681"/>
      <w:r>
        <w:fldChar w:fldCharType="begin"/>
      </w:r>
      <w:r>
        <w:instrText xml:space="preserve"> XE "Custom XML data storage item:Long properties" </w:instrText>
      </w:r>
      <w:r>
        <w:fldChar w:fldCharType="end"/>
      </w:r>
    </w:p>
    <w:p w:rsidR="00A40DE4" w:rsidRDefault="004D5D93">
      <w:r>
        <w:t xml:space="preserve">This section specifies the </w:t>
      </w:r>
      <w:hyperlink w:anchor="gt_bd0ce6f9-c350-4900-827e-951265294067">
        <w:r>
          <w:rPr>
            <w:rStyle w:val="HyperlinkGreen"/>
            <w:b/>
          </w:rPr>
          <w:t>XML schema</w:t>
        </w:r>
      </w:hyperlink>
      <w:r>
        <w:t xml:space="preserve"> for specifying the full content of the </w:t>
      </w:r>
      <w:hyperlink w:anchor="Section_54514afbff194348be71395854d4432d" w:history="1">
        <w:r>
          <w:t>User Defined Properties</w:t>
        </w:r>
      </w:hyperlink>
      <w:r>
        <w:t xml:space="preserve"> (section 2.3.3.2.3) whose values exceed 255 characters.</w:t>
      </w:r>
    </w:p>
    <w:p w:rsidR="00A40DE4" w:rsidRDefault="004D5D93">
      <w:pPr>
        <w:pStyle w:val="Heading6"/>
      </w:pPr>
      <w:bookmarkStart w:id="682" w:name="section_8ed57b888c0841dba4a93471853de759"/>
      <w:bookmarkStart w:id="683" w:name="_Toc3855742"/>
      <w:r>
        <w:t>LongProp</w:t>
      </w:r>
      <w:bookmarkEnd w:id="682"/>
      <w:bookmarkEnd w:id="683"/>
      <w:r>
        <w:fldChar w:fldCharType="begin"/>
      </w:r>
      <w:r>
        <w:instrText xml:space="preserve"> XE "Long properties:LongProp" </w:instrText>
      </w:r>
      <w:r>
        <w:fldChar w:fldCharType="end"/>
      </w:r>
    </w:p>
    <w:p w:rsidR="00A40DE4" w:rsidRDefault="004D5D93">
      <w:r>
        <w:t xml:space="preserve">This element specifies the full value of a user-defined property that exceeds 255 characters. </w:t>
      </w:r>
    </w:p>
    <w:p w:rsidR="00A40DE4" w:rsidRDefault="004D5D93">
      <w:r>
        <w:rPr>
          <w:b/>
        </w:rPr>
        <w:t>Parent element:</w:t>
      </w:r>
      <w:r>
        <w:t xml:space="preserve"> </w:t>
      </w:r>
      <w:hyperlink w:anchor="Section_3e0d6857c12443a6a14493ee50a79e44">
        <w:r>
          <w:rPr>
            <w:b/>
          </w:rPr>
          <w:t>LongProperties</w:t>
        </w:r>
      </w:hyperlink>
      <w:r>
        <w:t xml:space="preserve"> (section 2.3.6.1.5.2)</w:t>
      </w:r>
    </w:p>
    <w:p w:rsidR="00A40DE4" w:rsidRDefault="004D5D93">
      <w:r>
        <w:t xml:space="preserve">Attributes: </w:t>
      </w:r>
    </w:p>
    <w:p w:rsidR="00A40DE4" w:rsidRDefault="004D5D93">
      <w:r>
        <w:rPr>
          <w:b/>
        </w:rPr>
        <w:t>name :</w:t>
      </w:r>
      <w:r>
        <w:t xml:space="preserve"> Specifies the name of the user-defined property.</w:t>
      </w:r>
    </w:p>
    <w:p w:rsidR="00A40DE4" w:rsidRDefault="004D5D93">
      <w:pPr>
        <w:pStyle w:val="XmlSnippet"/>
      </w:pPr>
      <w:r>
        <w:t>&lt;xsd:element name="LongProp" minOccurs="0" maxOccurs="unbounded"&gt;</w:t>
      </w:r>
    </w:p>
    <w:p w:rsidR="00A40DE4" w:rsidRDefault="004D5D93">
      <w:pPr>
        <w:pStyle w:val="XmlSnippet"/>
      </w:pPr>
      <w:r>
        <w:t xml:space="preserve">  &lt;xsd:complexType&gt;</w:t>
      </w:r>
    </w:p>
    <w:p w:rsidR="00A40DE4" w:rsidRDefault="004D5D93">
      <w:pPr>
        <w:pStyle w:val="XmlSnippet"/>
      </w:pPr>
      <w:r>
        <w:t xml:space="preserve">    &lt;</w:t>
      </w:r>
      <w:r>
        <w:t>xsd:simpleContent&gt;</w:t>
      </w:r>
    </w:p>
    <w:p w:rsidR="00A40DE4" w:rsidRDefault="004D5D93">
      <w:pPr>
        <w:pStyle w:val="XmlSnippet"/>
      </w:pPr>
      <w:r>
        <w:t xml:space="preserve">      &lt;xsd:extension base="xsd:string"&gt;</w:t>
      </w:r>
    </w:p>
    <w:p w:rsidR="00A40DE4" w:rsidRDefault="004D5D93">
      <w:pPr>
        <w:pStyle w:val="XmlSnippet"/>
      </w:pPr>
      <w:r>
        <w:t xml:space="preserve">        &lt;xsd:attribute name="name" type="xsd:string"/&gt;</w:t>
      </w:r>
    </w:p>
    <w:p w:rsidR="00A40DE4" w:rsidRDefault="004D5D93">
      <w:pPr>
        <w:pStyle w:val="XmlSnippet"/>
      </w:pPr>
      <w:r>
        <w:t xml:space="preserve">      &lt;/xsd:extension&gt;</w:t>
      </w:r>
    </w:p>
    <w:p w:rsidR="00A40DE4" w:rsidRDefault="004D5D93">
      <w:pPr>
        <w:pStyle w:val="XmlSnippet"/>
      </w:pPr>
      <w:r>
        <w:t xml:space="preserve">    &lt;/xsd:simpleContent&gt;</w:t>
      </w:r>
    </w:p>
    <w:p w:rsidR="00A40DE4" w:rsidRDefault="004D5D93">
      <w:pPr>
        <w:pStyle w:val="XmlSnippet"/>
      </w:pPr>
      <w:r>
        <w:t xml:space="preserve">  &lt;/xsd:complexType&gt;</w:t>
      </w:r>
    </w:p>
    <w:p w:rsidR="00A40DE4" w:rsidRDefault="004D5D93">
      <w:pPr>
        <w:pStyle w:val="XmlSnippet"/>
      </w:pPr>
      <w:r>
        <w:t>&lt;/xsd:element&gt;</w:t>
      </w:r>
    </w:p>
    <w:p w:rsidR="00A40DE4" w:rsidRDefault="004D5D93">
      <w:pPr>
        <w:pStyle w:val="Heading6"/>
      </w:pPr>
      <w:bookmarkStart w:id="684" w:name="section_3e0d6857c12443a6a14493ee50a79e44"/>
      <w:bookmarkStart w:id="685" w:name="_Toc3855743"/>
      <w:r>
        <w:t>LongProperties</w:t>
      </w:r>
      <w:bookmarkEnd w:id="684"/>
      <w:bookmarkEnd w:id="685"/>
      <w:r>
        <w:fldChar w:fldCharType="begin"/>
      </w:r>
      <w:r>
        <w:instrText xml:space="preserve"> XE "Long properties:LongProperties" </w:instrText>
      </w:r>
      <w:r>
        <w:fldChar w:fldCharType="end"/>
      </w:r>
    </w:p>
    <w:p w:rsidR="00A40DE4" w:rsidRDefault="004D5D93">
      <w:r>
        <w:t>This</w:t>
      </w:r>
      <w:r>
        <w:t xml:space="preserve"> element specifies the full content of user defined properties whose values exceed 255 characters.</w:t>
      </w:r>
    </w:p>
    <w:p w:rsidR="00A40DE4" w:rsidRDefault="004D5D93">
      <w:r>
        <w:rPr>
          <w:b/>
        </w:rPr>
        <w:t>Child element:</w:t>
      </w:r>
      <w:r>
        <w:t xml:space="preserve"> </w:t>
      </w:r>
      <w:hyperlink w:anchor="Section_8ed57b888c0841dba4a93471853de759">
        <w:r>
          <w:rPr>
            <w:b/>
          </w:rPr>
          <w:t>LongProp</w:t>
        </w:r>
      </w:hyperlink>
      <w:r>
        <w:t xml:space="preserve"> (section 2.3.6.1.5.1)</w:t>
      </w:r>
    </w:p>
    <w:p w:rsidR="00A40DE4" w:rsidRDefault="004D5D93">
      <w:pPr>
        <w:pStyle w:val="XmlSnippet"/>
      </w:pPr>
      <w:r>
        <w:t>&lt;xsd:complexType name="CT_LongProperties"&gt;</w:t>
      </w:r>
    </w:p>
    <w:p w:rsidR="00A40DE4" w:rsidRDefault="004D5D93">
      <w:pPr>
        <w:pStyle w:val="XmlSnippet"/>
      </w:pPr>
      <w:r>
        <w:t xml:space="preserve">  &lt;xs</w:t>
      </w:r>
      <w:r>
        <w:t>d:sequence&gt;</w:t>
      </w:r>
    </w:p>
    <w:p w:rsidR="00A40DE4" w:rsidRDefault="004D5D93">
      <w:pPr>
        <w:pStyle w:val="XmlSnippet"/>
      </w:pPr>
      <w:r>
        <w:t xml:space="preserve">    &lt;xsd:element name="LongProp" minOccurs="0" maxOccurs="unbounded"&gt;</w:t>
      </w:r>
    </w:p>
    <w:p w:rsidR="00A40DE4" w:rsidRDefault="004D5D93">
      <w:pPr>
        <w:pStyle w:val="XmlSnippet"/>
      </w:pPr>
      <w:r>
        <w:t xml:space="preserve">      &lt;xsd:complexType&gt;</w:t>
      </w:r>
    </w:p>
    <w:p w:rsidR="00A40DE4" w:rsidRDefault="004D5D93">
      <w:pPr>
        <w:pStyle w:val="XmlSnippet"/>
      </w:pPr>
      <w:r>
        <w:t xml:space="preserve">        &lt;xsd:simpleContent&gt;</w:t>
      </w:r>
    </w:p>
    <w:p w:rsidR="00A40DE4" w:rsidRDefault="004D5D93">
      <w:pPr>
        <w:pStyle w:val="XmlSnippet"/>
      </w:pPr>
      <w:r>
        <w:t xml:space="preserve">          &lt;xsd:extension base="xsd:string"&gt;</w:t>
      </w:r>
    </w:p>
    <w:p w:rsidR="00A40DE4" w:rsidRDefault="004D5D93">
      <w:pPr>
        <w:pStyle w:val="XmlSnippet"/>
      </w:pPr>
      <w:r>
        <w:t xml:space="preserve">            &lt;xsd:attribute name="name" type="xsd:string"/&gt;</w:t>
      </w:r>
    </w:p>
    <w:p w:rsidR="00A40DE4" w:rsidRDefault="004D5D93">
      <w:pPr>
        <w:pStyle w:val="XmlSnippet"/>
      </w:pPr>
      <w:r>
        <w:t xml:space="preserve">          &lt;</w:t>
      </w:r>
      <w:r>
        <w:t>/xsd:extension&gt;</w:t>
      </w:r>
    </w:p>
    <w:p w:rsidR="00A40DE4" w:rsidRDefault="004D5D93">
      <w:pPr>
        <w:pStyle w:val="XmlSnippet"/>
      </w:pPr>
      <w:r>
        <w:t xml:space="preserve">        &lt;/xsd:simpleContent&gt;</w:t>
      </w:r>
    </w:p>
    <w:p w:rsidR="00A40DE4" w:rsidRDefault="004D5D93">
      <w:pPr>
        <w:pStyle w:val="XmlSnippet"/>
      </w:pPr>
      <w:r>
        <w:t xml:space="preserve">      &lt;/xsd:complexType&gt;</w:t>
      </w:r>
    </w:p>
    <w:p w:rsidR="00A40DE4" w:rsidRDefault="004D5D93">
      <w:pPr>
        <w:pStyle w:val="XmlSnippet"/>
      </w:pPr>
      <w:r>
        <w:t xml:space="preserve">    &lt;/xsd:element&gt;</w:t>
      </w:r>
    </w:p>
    <w:p w:rsidR="00A40DE4" w:rsidRDefault="004D5D93">
      <w:pPr>
        <w:pStyle w:val="XmlSnippet"/>
      </w:pPr>
      <w:r>
        <w:t xml:space="preserve">  &lt;/xsd:sequence&gt;</w:t>
      </w:r>
    </w:p>
    <w:p w:rsidR="00A40DE4" w:rsidRDefault="004D5D93">
      <w:pPr>
        <w:pStyle w:val="XmlSnippet"/>
      </w:pPr>
      <w:r>
        <w:t>&lt;/xsd:complexType&gt;</w:t>
      </w:r>
    </w:p>
    <w:p w:rsidR="00A40DE4" w:rsidRDefault="004D5D93">
      <w:pPr>
        <w:pStyle w:val="Heading4"/>
      </w:pPr>
      <w:bookmarkStart w:id="686" w:name="section_8d4c97e66af4473aa6acef7ce89ccbf2"/>
      <w:bookmarkStart w:id="687" w:name="_Toc3855744"/>
      <w:r>
        <w:t>Custom XML Data Storage Properties</w:t>
      </w:r>
      <w:bookmarkEnd w:id="686"/>
      <w:bookmarkEnd w:id="687"/>
      <w:r>
        <w:fldChar w:fldCharType="begin"/>
      </w:r>
      <w:r>
        <w:instrText xml:space="preserve"> XE "Custom XML data storage:custom XML data storage properties" </w:instrText>
      </w:r>
      <w:r>
        <w:fldChar w:fldCharType="end"/>
      </w:r>
    </w:p>
    <w:p w:rsidR="00A40DE4" w:rsidRDefault="004D5D93">
      <w:r>
        <w:t xml:space="preserve">The name of this </w:t>
      </w:r>
      <w:hyperlink w:anchor="gt_f3529cd8-50da-4f36-aa0b-66af455edbb6">
        <w:r>
          <w:rPr>
            <w:rStyle w:val="HyperlinkGreen"/>
            <w:b/>
          </w:rPr>
          <w:t>stream</w:t>
        </w:r>
      </w:hyperlink>
      <w:r>
        <w:t xml:space="preserve"> MUST be "Properties". An instance of this stream contains an XML fragment conforming to the namespace http://schemas.openxmlformats.org/officeDocument/2006/customXml. It contains the set of</w:t>
      </w:r>
      <w:r>
        <w:t xml:space="preserve"> properties which are specified for the corresponding custom XML data item. </w:t>
      </w:r>
      <w:r>
        <w:lastRenderedPageBreak/>
        <w:t xml:space="preserve">These properties consist of a unique ID for the custom XML data item and information about the set of </w:t>
      </w:r>
      <w:hyperlink w:anchor="gt_bd0ce6f9-c350-4900-827e-951265294067">
        <w:r>
          <w:rPr>
            <w:rStyle w:val="HyperlinkGreen"/>
            <w:b/>
          </w:rPr>
          <w:t>XML schemas</w:t>
        </w:r>
      </w:hyperlink>
      <w:r>
        <w:t xml:space="preserve"> used</w:t>
      </w:r>
      <w:r>
        <w:t xml:space="preserve"> by the custom XML data item.</w:t>
      </w:r>
    </w:p>
    <w:p w:rsidR="00A40DE4" w:rsidRDefault="004D5D93">
      <w:pPr>
        <w:pStyle w:val="Heading5"/>
      </w:pPr>
      <w:bookmarkStart w:id="688" w:name="section_2f3a48cb3142403c962afa02061b7d9b"/>
      <w:bookmarkStart w:id="689" w:name="_Toc3855745"/>
      <w:r>
        <w:t>ST_Guid</w:t>
      </w:r>
      <w:bookmarkEnd w:id="688"/>
      <w:bookmarkEnd w:id="689"/>
      <w:r>
        <w:fldChar w:fldCharType="begin"/>
      </w:r>
      <w:r>
        <w:instrText xml:space="preserve"> XE "Custom XML data storage properties:ST_Guid" </w:instrText>
      </w:r>
      <w:r>
        <w:fldChar w:fldCharType="end"/>
      </w:r>
    </w:p>
    <w:p w:rsidR="00A40DE4" w:rsidRDefault="004D5D93">
      <w:r>
        <w:t xml:space="preserve">This simple type specifies the restriction for specifying a </w:t>
      </w:r>
      <w:hyperlink w:anchor="gt_f49694cc-c350-462d-ab8e-816f0103c6c1">
        <w:r>
          <w:rPr>
            <w:rStyle w:val="HyperlinkGreen"/>
            <w:b/>
          </w:rPr>
          <w:t>GUID</w:t>
        </w:r>
      </w:hyperlink>
      <w:r>
        <w:t>.</w:t>
      </w:r>
    </w:p>
    <w:p w:rsidR="00A40DE4" w:rsidRDefault="004D5D93">
      <w:r>
        <w:rPr>
          <w:i/>
        </w:rPr>
        <w:t>Referenced by:</w:t>
      </w:r>
      <w:r>
        <w:t xml:space="preserve"> </w:t>
      </w:r>
      <w:hyperlink w:anchor="Section_a8fb433020724dd8962bfc57e7dfc5dd">
        <w:r>
          <w:rPr>
            <w:rStyle w:val="Hyperlink"/>
            <w:i/>
          </w:rPr>
          <w:t>datastoreItem.CustomXmlDataProperties@itemID</w:t>
        </w:r>
      </w:hyperlink>
    </w:p>
    <w:p w:rsidR="00A40DE4" w:rsidRDefault="004D5D93">
      <w:pPr>
        <w:pStyle w:val="XmlSnippet"/>
      </w:pPr>
      <w:r>
        <w:t>&lt;xsd:simpleType name="ST_Guid"&gt;</w:t>
      </w:r>
    </w:p>
    <w:p w:rsidR="00A40DE4" w:rsidRDefault="004D5D93">
      <w:pPr>
        <w:pStyle w:val="XmlSnippet"/>
      </w:pPr>
      <w:r>
        <w:t xml:space="preserve">  &lt;xsd:restriction base="xsd:token"&gt;</w:t>
      </w:r>
    </w:p>
    <w:p w:rsidR="00A40DE4" w:rsidRDefault="004D5D93">
      <w:pPr>
        <w:pStyle w:val="XmlSnippet"/>
      </w:pPr>
      <w:r>
        <w:t xml:space="preserve">    &lt;xsd:pattern value="\{[0-9A-F]{8}-[0-9A-F]{4}-[0-9A-F]{4}-[0-9A-F]{4}-[0-9A-F]{12}\}"/&gt;</w:t>
      </w:r>
    </w:p>
    <w:p w:rsidR="00A40DE4" w:rsidRDefault="004D5D93">
      <w:pPr>
        <w:pStyle w:val="XmlSnippet"/>
      </w:pPr>
      <w:r>
        <w:t xml:space="preserve">  &lt;/xsd:res</w:t>
      </w:r>
      <w:r>
        <w:t>triction&gt;</w:t>
      </w:r>
    </w:p>
    <w:p w:rsidR="00A40DE4" w:rsidRDefault="004D5D93">
      <w:pPr>
        <w:pStyle w:val="XmlSnippet"/>
      </w:pPr>
      <w:r>
        <w:t>&lt;/xsd:simpleType&gt;</w:t>
      </w:r>
    </w:p>
    <w:p w:rsidR="00A40DE4" w:rsidRDefault="004D5D93">
      <w:pPr>
        <w:pStyle w:val="Heading5"/>
      </w:pPr>
      <w:bookmarkStart w:id="690" w:name="section_9cb777251f9c465bb7e880ef27929002"/>
      <w:bookmarkStart w:id="691" w:name="_Toc3855746"/>
      <w:r>
        <w:t>schemaRef</w:t>
      </w:r>
      <w:bookmarkEnd w:id="690"/>
      <w:bookmarkEnd w:id="691"/>
      <w:r>
        <w:fldChar w:fldCharType="begin"/>
      </w:r>
      <w:r>
        <w:instrText xml:space="preserve"> XE "Custom XML data storage properties:schemaRef" </w:instrText>
      </w:r>
      <w:r>
        <w:fldChar w:fldCharType="end"/>
      </w:r>
    </w:p>
    <w:p w:rsidR="00A40DE4" w:rsidRDefault="004D5D93">
      <w:r>
        <w:t xml:space="preserve">This element specifies a single </w:t>
      </w:r>
      <w:hyperlink w:anchor="gt_bd0ce6f9-c350-4900-827e-951265294067">
        <w:r>
          <w:rPr>
            <w:rStyle w:val="HyperlinkGreen"/>
            <w:b/>
          </w:rPr>
          <w:t>XML schema</w:t>
        </w:r>
      </w:hyperlink>
      <w:r>
        <w:t xml:space="preserve"> that is associated with the custom XML data item. This XML s</w:t>
      </w:r>
      <w:r>
        <w:t>chema is identified using its target namespace.</w:t>
      </w:r>
    </w:p>
    <w:p w:rsidR="00A40DE4" w:rsidRDefault="004D5D93">
      <w:r>
        <w:rPr>
          <w:b/>
        </w:rPr>
        <w:t>Parent element:</w:t>
      </w:r>
      <w:r>
        <w:t xml:space="preserve"> </w:t>
      </w:r>
      <w:hyperlink w:anchor="Section_40b3b0b5243e4f6f8e645f446fb70ac2">
        <w:r>
          <w:rPr>
            <w:b/>
          </w:rPr>
          <w:t>schemaRefs</w:t>
        </w:r>
      </w:hyperlink>
      <w:r>
        <w:t xml:space="preserve"> (section 2.3.6.2.3)</w:t>
      </w:r>
    </w:p>
    <w:p w:rsidR="00A40DE4" w:rsidRDefault="004D5D93">
      <w:r>
        <w:t xml:space="preserve">Attributes: </w:t>
      </w:r>
    </w:p>
    <w:p w:rsidR="00A40DE4" w:rsidRDefault="004D5D93">
      <w:r>
        <w:rPr>
          <w:b/>
        </w:rPr>
        <w:t>uri :</w:t>
      </w:r>
      <w:r>
        <w:t xml:space="preserve"> Specifies the target namespace for the XML Schema associated with this schema r</w:t>
      </w:r>
      <w:r>
        <w:t>eference.</w:t>
      </w:r>
    </w:p>
    <w:p w:rsidR="00A40DE4" w:rsidRDefault="004D5D93">
      <w:pPr>
        <w:pStyle w:val="XmlSnippet"/>
      </w:pPr>
      <w:r>
        <w:t>&lt;xsd:complexType name="CT_DatastoreSchemaRef"&gt;</w:t>
      </w:r>
    </w:p>
    <w:p w:rsidR="00A40DE4" w:rsidRDefault="004D5D93">
      <w:pPr>
        <w:pStyle w:val="XmlSnippet"/>
      </w:pPr>
      <w:r>
        <w:t xml:space="preserve">  &lt;xsd:attribute name="uri" type="xsd:string" use="required"/&gt;</w:t>
      </w:r>
    </w:p>
    <w:p w:rsidR="00A40DE4" w:rsidRDefault="004D5D93">
      <w:pPr>
        <w:pStyle w:val="XmlSnippet"/>
      </w:pPr>
      <w:r>
        <w:t>&lt;/xsd:complexType&gt;</w:t>
      </w:r>
    </w:p>
    <w:p w:rsidR="00A40DE4" w:rsidRDefault="004D5D93">
      <w:pPr>
        <w:pStyle w:val="Heading5"/>
      </w:pPr>
      <w:bookmarkStart w:id="692" w:name="section_40b3b0b5243e4f6f8e645f446fb70ac2"/>
      <w:bookmarkStart w:id="693" w:name="_Toc3855747"/>
      <w:r>
        <w:t>schemaRefs</w:t>
      </w:r>
      <w:bookmarkEnd w:id="692"/>
      <w:bookmarkEnd w:id="693"/>
      <w:r>
        <w:fldChar w:fldCharType="begin"/>
      </w:r>
      <w:r>
        <w:instrText xml:space="preserve"> XE "Custom XML data storage properties:schemaRefs" </w:instrText>
      </w:r>
      <w:r>
        <w:fldChar w:fldCharType="end"/>
      </w:r>
    </w:p>
    <w:p w:rsidR="00A40DE4" w:rsidRDefault="004D5D93">
      <w:r>
        <w:t xml:space="preserve">This element specifies the set of </w:t>
      </w:r>
      <w:hyperlink w:anchor="gt_bd0ce6f9-c350-4900-827e-951265294067">
        <w:r>
          <w:rPr>
            <w:rStyle w:val="HyperlinkGreen"/>
            <w:b/>
          </w:rPr>
          <w:t>XML schemas</w:t>
        </w:r>
      </w:hyperlink>
      <w:r>
        <w:t xml:space="preserve"> that are associated with the corresponding custom XML data item. If this element is present, then the set of XML schemas provided within MUST be used to validate the contents of the corresponding custom XML data item. If no child </w:t>
      </w:r>
      <w:hyperlink w:anchor="Section_9cb777251f9c465bb7e880ef27929002" w:history="1">
        <w:r>
          <w:rPr>
            <w:b/>
          </w:rPr>
          <w:t>schemaRef</w:t>
        </w:r>
      </w:hyperlink>
      <w:r>
        <w:t xml:space="preserve"> (section 2.3.6.2.2) elements exist then XML schema validation MUST NOT be performed on the custom XML data item.</w:t>
      </w:r>
    </w:p>
    <w:p w:rsidR="00A40DE4" w:rsidRDefault="004D5D93">
      <w:r>
        <w:rPr>
          <w:b/>
        </w:rPr>
        <w:t>Parent element:</w:t>
      </w:r>
      <w:r>
        <w:t xml:space="preserve"> </w:t>
      </w:r>
      <w:hyperlink w:anchor="Section_a8fb433020724dd8962bfc57e7dfc5dd">
        <w:r>
          <w:rPr>
            <w:b/>
          </w:rPr>
          <w:t>datastoreItem</w:t>
        </w:r>
      </w:hyperlink>
      <w:r>
        <w:t xml:space="preserve"> (sect</w:t>
      </w:r>
      <w:r>
        <w:t>ion 2.3.6.2.4)</w:t>
      </w:r>
    </w:p>
    <w:p w:rsidR="00A40DE4" w:rsidRDefault="004D5D93">
      <w:r>
        <w:rPr>
          <w:b/>
        </w:rPr>
        <w:t>Child element:</w:t>
      </w:r>
      <w:r>
        <w:t xml:space="preserve"> </w:t>
      </w:r>
      <w:r>
        <w:rPr>
          <w:b/>
        </w:rPr>
        <w:t>schemaRef</w:t>
      </w:r>
      <w:r>
        <w:t xml:space="preserve"> (section 2.3.6.2.2)</w:t>
      </w:r>
    </w:p>
    <w:p w:rsidR="00A40DE4" w:rsidRDefault="004D5D93">
      <w:pPr>
        <w:pStyle w:val="XmlSnippet"/>
      </w:pPr>
      <w:r>
        <w:t>&lt;xsd:complexType name="CT_DatastoreSchemaRefs"&gt;</w:t>
      </w:r>
    </w:p>
    <w:p w:rsidR="00A40DE4" w:rsidRDefault="004D5D93">
      <w:pPr>
        <w:pStyle w:val="XmlSnippet"/>
      </w:pPr>
      <w:r>
        <w:t xml:space="preserve">  &lt;xsd:sequence&gt;</w:t>
      </w:r>
    </w:p>
    <w:p w:rsidR="00A40DE4" w:rsidRDefault="004D5D93">
      <w:pPr>
        <w:pStyle w:val="XmlSnippet"/>
      </w:pPr>
      <w:r>
        <w:t xml:space="preserve">    &lt;xsd:element name="schemaRef" type="CT_DatastoreSchemaRef" minOccurs="0" maxOccurs="unbounded"/&gt;</w:t>
      </w:r>
    </w:p>
    <w:p w:rsidR="00A40DE4" w:rsidRDefault="004D5D93">
      <w:pPr>
        <w:pStyle w:val="XmlSnippet"/>
      </w:pPr>
      <w:r>
        <w:t xml:space="preserve">  &lt;/xsd:sequence&gt;</w:t>
      </w:r>
    </w:p>
    <w:p w:rsidR="00A40DE4" w:rsidRDefault="004D5D93">
      <w:pPr>
        <w:pStyle w:val="XmlSnippet"/>
      </w:pPr>
      <w:r>
        <w:t>&lt;/xsd:comple</w:t>
      </w:r>
      <w:r>
        <w:t>xType&gt;</w:t>
      </w:r>
    </w:p>
    <w:p w:rsidR="00A40DE4" w:rsidRDefault="004D5D93">
      <w:pPr>
        <w:pStyle w:val="Heading5"/>
      </w:pPr>
      <w:bookmarkStart w:id="694" w:name="section_a8fb433020724dd8962bfc57e7dfc5dd"/>
      <w:bookmarkStart w:id="695" w:name="_Toc3855748"/>
      <w:r>
        <w:t>dataStoreItem</w:t>
      </w:r>
      <w:bookmarkEnd w:id="694"/>
      <w:bookmarkEnd w:id="695"/>
      <w:r>
        <w:fldChar w:fldCharType="begin"/>
      </w:r>
      <w:r>
        <w:instrText xml:space="preserve"> XE "Custom XML data storage properties:dataStoreItem" </w:instrText>
      </w:r>
      <w:r>
        <w:fldChar w:fldCharType="end"/>
      </w:r>
    </w:p>
    <w:p w:rsidR="00A40DE4" w:rsidRDefault="004D5D93">
      <w:r>
        <w:t>This element specifies the properties for the corresponding custom XML data item. The set of properties specified within this element is attached to the custom XML data item.</w:t>
      </w:r>
    </w:p>
    <w:p w:rsidR="00A40DE4" w:rsidRDefault="004D5D93">
      <w:r>
        <w:rPr>
          <w:b/>
        </w:rPr>
        <w:t>Chi</w:t>
      </w:r>
      <w:r>
        <w:rPr>
          <w:b/>
        </w:rPr>
        <w:t>ld element:</w:t>
      </w:r>
      <w:r>
        <w:t xml:space="preserve"> </w:t>
      </w:r>
      <w:hyperlink w:anchor="Section_40b3b0b5243e4f6f8e645f446fb70ac2">
        <w:r>
          <w:rPr>
            <w:b/>
          </w:rPr>
          <w:t>schemaRefs</w:t>
        </w:r>
      </w:hyperlink>
      <w:r>
        <w:t xml:space="preserve"> (section 2.3.6.2.3)</w:t>
      </w:r>
    </w:p>
    <w:p w:rsidR="00A40DE4" w:rsidRDefault="004D5D93">
      <w:r>
        <w:t xml:space="preserve">Attributes: </w:t>
      </w:r>
    </w:p>
    <w:p w:rsidR="00A40DE4" w:rsidRDefault="004D5D93">
      <w:r>
        <w:rPr>
          <w:b/>
        </w:rPr>
        <w:t>itemID :</w:t>
      </w:r>
      <w:r>
        <w:t xml:space="preserve"> Specifies a </w:t>
      </w:r>
      <w:hyperlink w:anchor="gt_f49694cc-c350-462d-ab8e-816f0103c6c1">
        <w:r>
          <w:rPr>
            <w:rStyle w:val="HyperlinkGreen"/>
            <w:b/>
          </w:rPr>
          <w:t>GUID</w:t>
        </w:r>
      </w:hyperlink>
      <w:r>
        <w:t xml:space="preserve"> that uniquely identifies a single custom XML data item within the document. Each </w:t>
      </w:r>
      <w:r>
        <w:rPr>
          <w:b/>
        </w:rPr>
        <w:t>itemID</w:t>
      </w:r>
      <w:r>
        <w:t xml:space="preserve"> value MUST be unique among all custom XML data items in the document.</w:t>
      </w:r>
    </w:p>
    <w:p w:rsidR="00A40DE4" w:rsidRDefault="004D5D93">
      <w:pPr>
        <w:pStyle w:val="XmlSnippet"/>
      </w:pPr>
      <w:r>
        <w:lastRenderedPageBreak/>
        <w:t>&lt;xsd:complexType name="CT_DatastoreItem"&gt;</w:t>
      </w:r>
    </w:p>
    <w:p w:rsidR="00A40DE4" w:rsidRDefault="004D5D93">
      <w:pPr>
        <w:pStyle w:val="XmlSnippet"/>
      </w:pPr>
      <w:r>
        <w:t xml:space="preserve">  &lt;xsd:sequence&gt;</w:t>
      </w:r>
    </w:p>
    <w:p w:rsidR="00A40DE4" w:rsidRDefault="004D5D93">
      <w:pPr>
        <w:pStyle w:val="XmlSnippet"/>
      </w:pPr>
      <w:r>
        <w:t xml:space="preserve">    &lt;xsd:element name="schemaRefs" typ</w:t>
      </w:r>
      <w:r>
        <w:t>e="CT_DatastoreSchemaRefs" minOccurs="0"/&gt;</w:t>
      </w:r>
    </w:p>
    <w:p w:rsidR="00A40DE4" w:rsidRDefault="004D5D93">
      <w:pPr>
        <w:pStyle w:val="XmlSnippet"/>
      </w:pPr>
      <w:r>
        <w:t xml:space="preserve">  &lt;/xsd:sequence&gt;</w:t>
      </w:r>
    </w:p>
    <w:p w:rsidR="00A40DE4" w:rsidRDefault="004D5D93">
      <w:pPr>
        <w:pStyle w:val="XmlSnippet"/>
      </w:pPr>
      <w:r>
        <w:t xml:space="preserve">  &lt;xsd:attribute name="itemID"</w:t>
      </w:r>
      <w:hyperlink w:anchor="Section_2f3a48cb3142403c962afa02061b7d9b">
        <w:r>
          <w:rPr>
            <w:rStyle w:val="Hyperlink"/>
          </w:rPr>
          <w:t xml:space="preserve"> type="ST_Guid"</w:t>
        </w:r>
      </w:hyperlink>
      <w:r>
        <w:t xml:space="preserve"> use="required"/&gt;</w:t>
      </w:r>
    </w:p>
    <w:p w:rsidR="00A40DE4" w:rsidRDefault="004D5D93">
      <w:pPr>
        <w:pStyle w:val="XmlSnippet"/>
      </w:pPr>
      <w:r>
        <w:t>&lt;/xsd:complexType&gt;</w:t>
      </w:r>
    </w:p>
    <w:p w:rsidR="00A40DE4" w:rsidRDefault="004D5D93">
      <w:pPr>
        <w:pStyle w:val="Heading3"/>
      </w:pPr>
      <w:bookmarkStart w:id="696" w:name="section_8826206b935b4daaaa292ee4134ef202"/>
      <w:bookmarkStart w:id="697" w:name="_Toc3855749"/>
      <w:r>
        <w:t>Hyperlinks</w:t>
      </w:r>
      <w:bookmarkEnd w:id="696"/>
      <w:bookmarkEnd w:id="697"/>
      <w:r>
        <w:fldChar w:fldCharType="begin"/>
      </w:r>
      <w:r>
        <w:instrText xml:space="preserve"> XE "Common objects:hyperlinks" </w:instrText>
      </w:r>
      <w:r>
        <w:fldChar w:fldCharType="end"/>
      </w:r>
    </w:p>
    <w:p w:rsidR="00A40DE4" w:rsidRDefault="004D5D93">
      <w:r>
        <w:t xml:space="preserve">This </w:t>
      </w:r>
      <w:r>
        <w:t xml:space="preserve">section specifies </w:t>
      </w:r>
      <w:hyperlink w:anchor="gt_dbe6a2d4-1841-4b4a-a9f6-562c6df7897e">
        <w:r>
          <w:rPr>
            <w:rStyle w:val="HyperlinkGreen"/>
            <w:b/>
          </w:rPr>
          <w:t>hyperlink</w:t>
        </w:r>
      </w:hyperlink>
      <w:r>
        <w:t>-related objects.</w:t>
      </w:r>
    </w:p>
    <w:p w:rsidR="00A40DE4" w:rsidRDefault="004D5D93">
      <w:pPr>
        <w:pStyle w:val="Heading4"/>
      </w:pPr>
      <w:bookmarkStart w:id="698" w:name="Section_c04372224868466081f86b7ee236d3f8"/>
      <w:bookmarkStart w:id="699" w:name="Hyperlink_Object"/>
      <w:bookmarkStart w:id="700" w:name="_Toc3855750"/>
      <w:r>
        <w:t>Hyperlink Object</w:t>
      </w:r>
      <w:bookmarkEnd w:id="698"/>
      <w:bookmarkEnd w:id="699"/>
      <w:bookmarkEnd w:id="700"/>
      <w:r>
        <w:fldChar w:fldCharType="begin"/>
      </w:r>
      <w:r>
        <w:instrText xml:space="preserve"> XE "Hyperlinks:Hyperlink object" </w:instrText>
      </w:r>
      <w:r>
        <w:fldChar w:fldCharType="end"/>
      </w:r>
    </w:p>
    <w:p w:rsidR="00A40DE4" w:rsidRDefault="004D5D93">
      <w:r>
        <w:t xml:space="preserve">This structure specifies a </w:t>
      </w:r>
      <w:hyperlink w:anchor="gt_dbe6a2d4-1841-4b4a-a9f6-562c6df7897e">
        <w:r>
          <w:rPr>
            <w:rStyle w:val="HyperlinkGreen"/>
            <w:b/>
          </w:rPr>
          <w:t>hyperli</w:t>
        </w:r>
        <w:r>
          <w:rPr>
            <w:rStyle w:val="HyperlinkGreen"/>
            <w:b/>
          </w:rPr>
          <w:t>nk</w:t>
        </w:r>
      </w:hyperlink>
      <w:r>
        <w:t xml:space="preserve"> and hyperlink-related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streamVersion</w:t>
            </w:r>
          </w:p>
        </w:tc>
      </w:tr>
      <w:tr w:rsidR="00A40DE4" w:rsidTr="00A40DE4">
        <w:trPr>
          <w:trHeight w:hRule="exact" w:val="490"/>
        </w:trPr>
        <w:tc>
          <w:tcPr>
            <w:tcW w:w="270" w:type="dxa"/>
          </w:tcPr>
          <w:p w:rsidR="00A40DE4" w:rsidRDefault="004D5D93">
            <w:pPr>
              <w:pStyle w:val="PacketDiagramBodyText"/>
            </w:pPr>
            <w:r>
              <w:t>A</w:t>
            </w:r>
          </w:p>
        </w:tc>
        <w:tc>
          <w:tcPr>
            <w:tcW w:w="270" w:type="dxa"/>
          </w:tcPr>
          <w:p w:rsidR="00A40DE4" w:rsidRDefault="004D5D93">
            <w:pPr>
              <w:pStyle w:val="PacketDiagramBodyText"/>
            </w:pPr>
            <w:r>
              <w:t>B</w:t>
            </w:r>
          </w:p>
        </w:tc>
        <w:tc>
          <w:tcPr>
            <w:tcW w:w="270" w:type="dxa"/>
          </w:tcPr>
          <w:p w:rsidR="00A40DE4" w:rsidRDefault="004D5D93">
            <w:pPr>
              <w:pStyle w:val="PacketDiagramBodyText"/>
            </w:pPr>
            <w:r>
              <w:t>C</w:t>
            </w:r>
          </w:p>
        </w:tc>
        <w:tc>
          <w:tcPr>
            <w:tcW w:w="270" w:type="dxa"/>
          </w:tcPr>
          <w:p w:rsidR="00A40DE4" w:rsidRDefault="004D5D93">
            <w:pPr>
              <w:pStyle w:val="PacketDiagramBodyText"/>
            </w:pPr>
            <w:r>
              <w:t>D</w:t>
            </w:r>
          </w:p>
        </w:tc>
        <w:tc>
          <w:tcPr>
            <w:tcW w:w="270" w:type="dxa"/>
          </w:tcPr>
          <w:p w:rsidR="00A40DE4" w:rsidRDefault="004D5D93">
            <w:pPr>
              <w:pStyle w:val="PacketDiagramBodyText"/>
            </w:pPr>
            <w:r>
              <w:t>E</w:t>
            </w:r>
          </w:p>
        </w:tc>
        <w:tc>
          <w:tcPr>
            <w:tcW w:w="270" w:type="dxa"/>
          </w:tcPr>
          <w:p w:rsidR="00A40DE4" w:rsidRDefault="004D5D93">
            <w:pPr>
              <w:pStyle w:val="PacketDiagramBodyText"/>
            </w:pPr>
            <w:r>
              <w:t>F</w:t>
            </w:r>
          </w:p>
        </w:tc>
        <w:tc>
          <w:tcPr>
            <w:tcW w:w="270" w:type="dxa"/>
          </w:tcPr>
          <w:p w:rsidR="00A40DE4" w:rsidRDefault="004D5D93">
            <w:pPr>
              <w:pStyle w:val="PacketDiagramBodyText"/>
            </w:pPr>
            <w:r>
              <w:t>G</w:t>
            </w:r>
          </w:p>
        </w:tc>
        <w:tc>
          <w:tcPr>
            <w:tcW w:w="270" w:type="dxa"/>
          </w:tcPr>
          <w:p w:rsidR="00A40DE4" w:rsidRDefault="004D5D93">
            <w:pPr>
              <w:pStyle w:val="PacketDiagramBodyText"/>
            </w:pPr>
            <w:r>
              <w:t>H</w:t>
            </w:r>
          </w:p>
        </w:tc>
        <w:tc>
          <w:tcPr>
            <w:tcW w:w="270" w:type="dxa"/>
          </w:tcPr>
          <w:p w:rsidR="00A40DE4" w:rsidRDefault="004D5D93">
            <w:pPr>
              <w:pStyle w:val="PacketDiagramBodyText"/>
            </w:pPr>
            <w:r>
              <w:t>I</w:t>
            </w:r>
          </w:p>
        </w:tc>
        <w:tc>
          <w:tcPr>
            <w:tcW w:w="270" w:type="dxa"/>
          </w:tcPr>
          <w:p w:rsidR="00A40DE4" w:rsidRDefault="004D5D93">
            <w:pPr>
              <w:pStyle w:val="PacketDiagramBodyText"/>
            </w:pPr>
            <w:r>
              <w:t>J</w:t>
            </w:r>
          </w:p>
        </w:tc>
        <w:tc>
          <w:tcPr>
            <w:tcW w:w="5940" w:type="dxa"/>
            <w:gridSpan w:val="22"/>
          </w:tcPr>
          <w:p w:rsidR="00A40DE4" w:rsidRDefault="004D5D93">
            <w:pPr>
              <w:pStyle w:val="PacketDiagramBodyText"/>
            </w:pPr>
            <w:r>
              <w:t>reserved</w:t>
            </w:r>
          </w:p>
        </w:tc>
      </w:tr>
      <w:tr w:rsidR="00A40DE4" w:rsidTr="00A40DE4">
        <w:trPr>
          <w:trHeight w:hRule="exact" w:val="490"/>
        </w:trPr>
        <w:tc>
          <w:tcPr>
            <w:tcW w:w="8640" w:type="dxa"/>
            <w:gridSpan w:val="32"/>
          </w:tcPr>
          <w:p w:rsidR="00A40DE4" w:rsidRDefault="004D5D93">
            <w:pPr>
              <w:pStyle w:val="PacketDiagramBodyText"/>
            </w:pPr>
            <w:r>
              <w:t>displayName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targetFrameName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moniker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oleMoniker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location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guid (16 bytes, optional)</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fileTime (optional)</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lastRenderedPageBreak/>
        <w:t xml:space="preserve">streamVersion (4 bytes): </w:t>
      </w:r>
      <w:r>
        <w:t xml:space="preserve">An unsigned integer that specifies the version number of the serialization implementation used to save this </w:t>
      </w:r>
      <w:r>
        <w:t>structure. This value MUST equal 2.</w:t>
      </w:r>
    </w:p>
    <w:p w:rsidR="00A40DE4" w:rsidRDefault="004D5D93">
      <w:pPr>
        <w:pStyle w:val="Definition-Field"/>
      </w:pPr>
      <w:r>
        <w:rPr>
          <w:b/>
        </w:rPr>
        <w:t xml:space="preserve">A - hlstmfHasMoniker (1 bit): </w:t>
      </w:r>
      <w:r>
        <w:t xml:space="preserve">A bit that specifies whether this structure contains a </w:t>
      </w:r>
      <w:hyperlink w:anchor="gt_b88df1f8-e55a-4d08-9861-e7d6a4ed9abc">
        <w:r>
          <w:rPr>
            <w:rStyle w:val="HyperlinkGreen"/>
            <w:b/>
          </w:rPr>
          <w:t>moniker</w:t>
        </w:r>
      </w:hyperlink>
      <w:r>
        <w:t xml:space="preserve">. If </w:t>
      </w:r>
      <w:r>
        <w:rPr>
          <w:b/>
        </w:rPr>
        <w:t>hlstmfMonikerSavedAsStr</w:t>
      </w:r>
      <w:r>
        <w:t xml:space="preserve"> equals 1, this value MUST equal 1.</w:t>
      </w:r>
    </w:p>
    <w:p w:rsidR="00A40DE4" w:rsidRDefault="004D5D93">
      <w:pPr>
        <w:pStyle w:val="Definition-Field"/>
      </w:pPr>
      <w:r>
        <w:rPr>
          <w:b/>
        </w:rPr>
        <w:t xml:space="preserve">B </w:t>
      </w:r>
      <w:r>
        <w:rPr>
          <w:b/>
        </w:rPr>
        <w:t xml:space="preserve">- hlstmfIsAbsolute (1 bit): </w:t>
      </w:r>
      <w:r>
        <w:t xml:space="preserve">A bit that specifies whether this hyperlink is an </w:t>
      </w:r>
      <w:hyperlink w:anchor="gt_e2edaf4f-a7f6-463e-9fe5-9b8bd3ce83c6">
        <w:r>
          <w:rPr>
            <w:rStyle w:val="HyperlinkGreen"/>
            <w:b/>
          </w:rPr>
          <w:t>absolute path</w:t>
        </w:r>
      </w:hyperlink>
      <w:r>
        <w:t xml:space="preserve"> or </w:t>
      </w:r>
      <w:hyperlink w:anchor="gt_f0a8c9c7-1368-4989-addb-4792c3206387">
        <w:r>
          <w:rPr>
            <w:rStyle w:val="HyperlinkGreen"/>
            <w:b/>
          </w:rPr>
          <w:t>relative path</w:t>
        </w:r>
      </w:hyperlink>
      <w:r>
        <w:t>.</w:t>
      </w:r>
    </w:p>
    <w:tbl>
      <w:tblPr>
        <w:tblStyle w:val="Table-ShadedHeaderIndented"/>
        <w:tblW w:w="0" w:type="auto"/>
        <w:tblLook w:val="04A0" w:firstRow="1" w:lastRow="0" w:firstColumn="1" w:lastColumn="0" w:noHBand="0" w:noVBand="1"/>
      </w:tblPr>
      <w:tblGrid>
        <w:gridCol w:w="1080"/>
        <w:gridCol w:w="8035"/>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1080" w:type="dxa"/>
          </w:tcPr>
          <w:p w:rsidR="00A40DE4" w:rsidRDefault="004D5D93">
            <w:pPr>
              <w:pStyle w:val="Definition-Field2"/>
              <w:spacing w:before="0" w:after="0"/>
              <w:ind w:left="0"/>
              <w:rPr>
                <w:b/>
              </w:rPr>
            </w:pPr>
            <w:r>
              <w:rPr>
                <w:b/>
              </w:rPr>
              <w:t>Value</w:t>
            </w:r>
          </w:p>
        </w:tc>
        <w:tc>
          <w:tcPr>
            <w:tcW w:w="8035" w:type="dxa"/>
          </w:tcPr>
          <w:p w:rsidR="00A40DE4" w:rsidRDefault="004D5D93">
            <w:pPr>
              <w:pStyle w:val="Definition-Field2"/>
              <w:spacing w:before="0" w:after="0"/>
              <w:ind w:left="0"/>
              <w:rPr>
                <w:b/>
              </w:rPr>
            </w:pPr>
            <w:r>
              <w:rPr>
                <w:b/>
              </w:rPr>
              <w:t>Meaning</w:t>
            </w:r>
          </w:p>
        </w:tc>
      </w:tr>
      <w:tr w:rsidR="00A40DE4" w:rsidTr="00A40DE4">
        <w:tc>
          <w:tcPr>
            <w:tcW w:w="1080" w:type="dxa"/>
          </w:tcPr>
          <w:p w:rsidR="00A40DE4" w:rsidRDefault="004D5D93">
            <w:pPr>
              <w:pStyle w:val="Definition-Field2"/>
              <w:spacing w:before="0" w:after="0"/>
              <w:ind w:left="0"/>
            </w:pPr>
            <w:r>
              <w:t>0</w:t>
            </w:r>
          </w:p>
        </w:tc>
        <w:tc>
          <w:tcPr>
            <w:tcW w:w="8035" w:type="dxa"/>
          </w:tcPr>
          <w:p w:rsidR="00A40DE4" w:rsidRDefault="004D5D93">
            <w:pPr>
              <w:pStyle w:val="Definition-Field2"/>
              <w:spacing w:before="0" w:after="0"/>
              <w:ind w:left="0"/>
            </w:pPr>
            <w:r>
              <w:t xml:space="preserve">This </w:t>
            </w:r>
            <w:r>
              <w:t>hyperlink is a relative path.</w:t>
            </w:r>
          </w:p>
        </w:tc>
      </w:tr>
      <w:tr w:rsidR="00A40DE4" w:rsidTr="00A40DE4">
        <w:tc>
          <w:tcPr>
            <w:tcW w:w="1080" w:type="dxa"/>
          </w:tcPr>
          <w:p w:rsidR="00A40DE4" w:rsidRDefault="004D5D93">
            <w:pPr>
              <w:pStyle w:val="Definition-Field2"/>
              <w:spacing w:before="0" w:after="0"/>
              <w:ind w:left="0"/>
            </w:pPr>
            <w:r>
              <w:t>1</w:t>
            </w:r>
          </w:p>
        </w:tc>
        <w:tc>
          <w:tcPr>
            <w:tcW w:w="8035" w:type="dxa"/>
          </w:tcPr>
          <w:p w:rsidR="00A40DE4" w:rsidRDefault="004D5D93">
            <w:pPr>
              <w:pStyle w:val="Definition-Field2"/>
              <w:spacing w:before="0" w:after="0"/>
              <w:ind w:left="0"/>
            </w:pPr>
            <w:r>
              <w:t>This hyperlink is an absolute path.</w:t>
            </w:r>
          </w:p>
        </w:tc>
      </w:tr>
    </w:tbl>
    <w:p w:rsidR="00A40DE4" w:rsidRDefault="00A40DE4">
      <w:pPr>
        <w:pStyle w:val="Definition-Field2"/>
        <w:ind w:left="0"/>
      </w:pPr>
    </w:p>
    <w:p w:rsidR="00A40DE4" w:rsidRDefault="004D5D93">
      <w:pPr>
        <w:pStyle w:val="Definition-Field"/>
      </w:pPr>
      <w:r>
        <w:rPr>
          <w:b/>
        </w:rPr>
        <w:t xml:space="preserve">C - hlstmfSiteGaveDisplayName (1 bit): </w:t>
      </w:r>
      <w:r>
        <w:t>A bit that specifies whether the creator of the hyperlink specified a display name.</w:t>
      </w:r>
    </w:p>
    <w:p w:rsidR="00A40DE4" w:rsidRDefault="004D5D93">
      <w:pPr>
        <w:pStyle w:val="Definition-Field"/>
      </w:pPr>
      <w:r>
        <w:rPr>
          <w:b/>
        </w:rPr>
        <w:t xml:space="preserve">D - hlstmfHasLocationStr (1 bit): </w:t>
      </w:r>
      <w:r>
        <w:t>A bit that specifies whether</w:t>
      </w:r>
      <w:r>
        <w:t xml:space="preserve"> this structure contains a </w:t>
      </w:r>
      <w:hyperlink w:anchor="gt_8b9cd56d-fa77-4360-a03f-9a2d5b5e0ff9">
        <w:r>
          <w:rPr>
            <w:rStyle w:val="HyperlinkGreen"/>
            <w:b/>
          </w:rPr>
          <w:t>hyperlink location</w:t>
        </w:r>
      </w:hyperlink>
      <w:r>
        <w:t>.</w:t>
      </w:r>
    </w:p>
    <w:p w:rsidR="00A40DE4" w:rsidRDefault="004D5D93">
      <w:pPr>
        <w:pStyle w:val="Definition-Field"/>
      </w:pPr>
      <w:r>
        <w:rPr>
          <w:b/>
        </w:rPr>
        <w:t xml:space="preserve">E - hlstmfHasDisplayName (1 bit): </w:t>
      </w:r>
      <w:r>
        <w:t>A bit that specifies whether this structure contains a display name.</w:t>
      </w:r>
    </w:p>
    <w:p w:rsidR="00A40DE4" w:rsidRDefault="004D5D93">
      <w:pPr>
        <w:pStyle w:val="Definition-Field"/>
      </w:pPr>
      <w:r>
        <w:rPr>
          <w:b/>
        </w:rPr>
        <w:t xml:space="preserve">F - hlstmfHasGUID (1 bit): </w:t>
      </w:r>
      <w:r>
        <w:t xml:space="preserve">A bit that specifies whether this structure contains a </w:t>
      </w:r>
      <w:hyperlink w:anchor="gt_f49694cc-c350-462d-ab8e-816f0103c6c1">
        <w:r>
          <w:rPr>
            <w:rStyle w:val="HyperlinkGreen"/>
            <w:b/>
          </w:rPr>
          <w:t>GUID</w:t>
        </w:r>
      </w:hyperlink>
      <w:r>
        <w:t xml:space="preserve"> as specified by </w:t>
      </w:r>
      <w:hyperlink r:id="rId241" w:anchor="Section_cca2742956894a16b2b49325d93e4ba2">
        <w:r>
          <w:rPr>
            <w:rStyle w:val="Hyperlink"/>
          </w:rPr>
          <w:t>[MS-DTYP]</w:t>
        </w:r>
      </w:hyperlink>
      <w:r>
        <w:t>.</w:t>
      </w:r>
    </w:p>
    <w:p w:rsidR="00A40DE4" w:rsidRDefault="004D5D93">
      <w:pPr>
        <w:pStyle w:val="Definition-Field"/>
      </w:pPr>
      <w:r>
        <w:rPr>
          <w:b/>
        </w:rPr>
        <w:t>G - hlstmfHasCreationTime (1</w:t>
      </w:r>
      <w:r>
        <w:rPr>
          <w:b/>
        </w:rPr>
        <w:t xml:space="preserve"> bit): </w:t>
      </w:r>
      <w:r>
        <w:t>A bit that specifies whether this structure contains the creation time of the file that contains the hyperlink.</w:t>
      </w:r>
    </w:p>
    <w:p w:rsidR="00A40DE4" w:rsidRDefault="004D5D93">
      <w:pPr>
        <w:pStyle w:val="Definition-Field"/>
      </w:pPr>
      <w:r>
        <w:rPr>
          <w:b/>
        </w:rPr>
        <w:t xml:space="preserve">H - hlstmfHasFrameName (1 bit): </w:t>
      </w:r>
      <w:r>
        <w:t xml:space="preserve">A bit that specifies whether this structure contains a </w:t>
      </w:r>
      <w:hyperlink w:anchor="gt_1553572d-5903-4ce6-b842-fcfe103d72e8">
        <w:r>
          <w:rPr>
            <w:rStyle w:val="HyperlinkGreen"/>
            <w:b/>
          </w:rPr>
          <w:t>target frame</w:t>
        </w:r>
      </w:hyperlink>
      <w:r>
        <w:t xml:space="preserve"> name.</w:t>
      </w:r>
    </w:p>
    <w:p w:rsidR="00A40DE4" w:rsidRDefault="004D5D93">
      <w:pPr>
        <w:pStyle w:val="Definition-Field"/>
      </w:pPr>
      <w:r>
        <w:rPr>
          <w:b/>
        </w:rPr>
        <w:t xml:space="preserve">I - hlstmfMonikerSavedAsStr (1 bit): </w:t>
      </w:r>
      <w:r>
        <w:t xml:space="preserve">A bit that specifies whether the moniker was saved as a string. </w:t>
      </w:r>
    </w:p>
    <w:p w:rsidR="00A40DE4" w:rsidRDefault="004D5D93">
      <w:pPr>
        <w:pStyle w:val="Definition-Field"/>
      </w:pPr>
      <w:r>
        <w:rPr>
          <w:b/>
        </w:rPr>
        <w:t xml:space="preserve">J - hlstmfAbsFromGetdataRel (1 bit): </w:t>
      </w:r>
      <w:r>
        <w:t>A bit that specifies whether the hyper</w:t>
      </w:r>
      <w:r>
        <w:t>link specified by this structure is an absolute path generated from a relative path.</w:t>
      </w:r>
    </w:p>
    <w:p w:rsidR="00A40DE4" w:rsidRDefault="004D5D93">
      <w:pPr>
        <w:pStyle w:val="Definition-Field"/>
      </w:pPr>
      <w:r>
        <w:rPr>
          <w:b/>
        </w:rPr>
        <w:t xml:space="preserve">reserved (22 bits): </w:t>
      </w:r>
      <w:r>
        <w:t>MUST be zero and MUST be ignored.</w:t>
      </w:r>
    </w:p>
    <w:p w:rsidR="00A40DE4" w:rsidRDefault="004D5D93">
      <w:pPr>
        <w:pStyle w:val="Definition-Field"/>
      </w:pPr>
      <w:r>
        <w:rPr>
          <w:b/>
        </w:rPr>
        <w:t xml:space="preserve">displayName (variable): </w:t>
      </w:r>
      <w:r>
        <w:t xml:space="preserve">An optional </w:t>
      </w:r>
      <w:hyperlink w:anchor="Section_1a9f6231df634a95b9985c2b95b82965" w:history="1">
        <w:r>
          <w:rPr>
            <w:b/>
          </w:rPr>
          <w:t>HyperlinkString</w:t>
        </w:r>
      </w:hyperlink>
      <w:r>
        <w:t xml:space="preserve"> (sect</w:t>
      </w:r>
      <w:r>
        <w:t xml:space="preserve">ion 2.3.7.9) that specifies the display name for the hyperlink. MUST exist if and only if </w:t>
      </w:r>
      <w:r>
        <w:rPr>
          <w:b/>
        </w:rPr>
        <w:t>hlstmfHasDisplayName</w:t>
      </w:r>
      <w:r>
        <w:t xml:space="preserve"> equals 1.</w:t>
      </w:r>
    </w:p>
    <w:p w:rsidR="00A40DE4" w:rsidRDefault="004D5D93">
      <w:pPr>
        <w:pStyle w:val="Definition-Field"/>
      </w:pPr>
      <w:r>
        <w:rPr>
          <w:b/>
        </w:rPr>
        <w:t xml:space="preserve">targetFrameName (variable): </w:t>
      </w:r>
      <w:r>
        <w:t xml:space="preserve">An optional </w:t>
      </w:r>
      <w:r>
        <w:rPr>
          <w:b/>
        </w:rPr>
        <w:t>HyperlinkString</w:t>
      </w:r>
      <w:r>
        <w:t xml:space="preserve"> (section 2.3.7.9) that specifies the target frame. MUST exist if and only if </w:t>
      </w:r>
      <w:r>
        <w:rPr>
          <w:b/>
        </w:rPr>
        <w:t>hl</w:t>
      </w:r>
      <w:r>
        <w:rPr>
          <w:b/>
        </w:rPr>
        <w:t xml:space="preserve">stmfHasFrameName </w:t>
      </w:r>
      <w:r>
        <w:t>equals 1.</w:t>
      </w:r>
    </w:p>
    <w:p w:rsidR="00A40DE4" w:rsidRDefault="004D5D93">
      <w:pPr>
        <w:pStyle w:val="Definition-Field"/>
      </w:pPr>
      <w:r>
        <w:rPr>
          <w:b/>
        </w:rPr>
        <w:t xml:space="preserve">moniker (variable): </w:t>
      </w:r>
      <w:r>
        <w:t xml:space="preserve">An optional </w:t>
      </w:r>
      <w:r>
        <w:rPr>
          <w:b/>
        </w:rPr>
        <w:t>HyperlinkString</w:t>
      </w:r>
      <w:r>
        <w:t xml:space="preserve"> (section 2.3.7.9) that specifies the hyperlink moniker. MUST exist if and only if </w:t>
      </w:r>
      <w:r>
        <w:rPr>
          <w:b/>
        </w:rPr>
        <w:t>hlstmfHasMoniker</w:t>
      </w:r>
      <w:r>
        <w:t xml:space="preserve"> equals 1 and </w:t>
      </w:r>
      <w:r>
        <w:rPr>
          <w:b/>
        </w:rPr>
        <w:t>hlstmfMonikerSavedAsStr</w:t>
      </w:r>
      <w:r>
        <w:t xml:space="preserve"> equals 1.</w:t>
      </w:r>
    </w:p>
    <w:p w:rsidR="00A40DE4" w:rsidRDefault="004D5D93">
      <w:pPr>
        <w:pStyle w:val="Definition-Field"/>
      </w:pPr>
      <w:r>
        <w:rPr>
          <w:b/>
        </w:rPr>
        <w:t xml:space="preserve">oleMoniker (variable): </w:t>
      </w:r>
      <w:r>
        <w:t xml:space="preserve">An optional </w:t>
      </w:r>
      <w:hyperlink w:anchor="Section_0cc5cf392a1645a9a7fb8994ce3f01a5" w:history="1">
        <w:r>
          <w:rPr>
            <w:b/>
          </w:rPr>
          <w:t>HyperlinkMoniker</w:t>
        </w:r>
      </w:hyperlink>
      <w:r>
        <w:t xml:space="preserve"> (section 2.3.7.2) that specifies the hyperlink moniker. MUST exist if and only if </w:t>
      </w:r>
      <w:r>
        <w:rPr>
          <w:b/>
        </w:rPr>
        <w:t>hlstmfHasMoniker</w:t>
      </w:r>
      <w:r>
        <w:t xml:space="preserve"> equals 1 and </w:t>
      </w:r>
      <w:r>
        <w:rPr>
          <w:b/>
        </w:rPr>
        <w:t>hlstmfMonikerSavedAsStr</w:t>
      </w:r>
      <w:r>
        <w:t xml:space="preserve"> equals 0.</w:t>
      </w:r>
    </w:p>
    <w:p w:rsidR="00A40DE4" w:rsidRDefault="004D5D93">
      <w:pPr>
        <w:pStyle w:val="Definition-Field"/>
      </w:pPr>
      <w:r>
        <w:rPr>
          <w:b/>
        </w:rPr>
        <w:t xml:space="preserve">location (variable): </w:t>
      </w:r>
      <w:r>
        <w:t xml:space="preserve">An optional </w:t>
      </w:r>
      <w:r>
        <w:rPr>
          <w:b/>
        </w:rPr>
        <w:t>HyperlinkString</w:t>
      </w:r>
      <w:r>
        <w:t xml:space="preserve"> (section 2.3.7.9) that specifies the hyperlink location. MUST exist if and only if </w:t>
      </w:r>
      <w:r>
        <w:rPr>
          <w:b/>
        </w:rPr>
        <w:t>hlstmfHasLocationStr</w:t>
      </w:r>
      <w:r>
        <w:t xml:space="preserve"> equals 1.</w:t>
      </w:r>
    </w:p>
    <w:p w:rsidR="00A40DE4" w:rsidRDefault="004D5D93">
      <w:pPr>
        <w:pStyle w:val="Definition-Field"/>
      </w:pPr>
      <w:r>
        <w:rPr>
          <w:b/>
        </w:rPr>
        <w:t xml:space="preserve">guid (16 bytes): </w:t>
      </w:r>
      <w:r>
        <w:t xml:space="preserve">An optional GUID as specified by [MS-DTYP] that identifies this hyperlink. MUST exist if and only if </w:t>
      </w:r>
      <w:r>
        <w:rPr>
          <w:b/>
        </w:rPr>
        <w:t>hlstmfHa</w:t>
      </w:r>
      <w:r>
        <w:rPr>
          <w:b/>
        </w:rPr>
        <w:t>sGUID</w:t>
      </w:r>
      <w:r>
        <w:t xml:space="preserve"> equals 1.</w:t>
      </w:r>
    </w:p>
    <w:p w:rsidR="00A40DE4" w:rsidRDefault="004D5D93">
      <w:pPr>
        <w:pStyle w:val="Definition-Field"/>
      </w:pPr>
      <w:r>
        <w:rPr>
          <w:b/>
        </w:rPr>
        <w:lastRenderedPageBreak/>
        <w:t xml:space="preserve">fileTime (8 bytes): </w:t>
      </w:r>
      <w:r>
        <w:t xml:space="preserve">An optional </w:t>
      </w:r>
      <w:r>
        <w:rPr>
          <w:b/>
        </w:rPr>
        <w:t>FileTime</w:t>
      </w:r>
      <w:r>
        <w:t xml:space="preserve"> structure as specified by [MS-DTYP] that specifies the </w:t>
      </w:r>
      <w:hyperlink w:anchor="gt_f2369991-a884-4843-a8fa-1505b6d5ece7">
        <w:r>
          <w:rPr>
            <w:rStyle w:val="HyperlinkGreen"/>
            <w:b/>
          </w:rPr>
          <w:t>UTC</w:t>
        </w:r>
      </w:hyperlink>
      <w:r>
        <w:t xml:space="preserve"> file creation time. MUST exist if and only if </w:t>
      </w:r>
      <w:r>
        <w:rPr>
          <w:b/>
        </w:rPr>
        <w:t>hlstmfHasCreationTime</w:t>
      </w:r>
      <w:r>
        <w:t xml:space="preserve"> equals 1.</w:t>
      </w:r>
    </w:p>
    <w:p w:rsidR="00A40DE4" w:rsidRDefault="004D5D93">
      <w:pPr>
        <w:pStyle w:val="Heading4"/>
      </w:pPr>
      <w:bookmarkStart w:id="701" w:name="Section_0cc5cf392a1645a9a7fb8994ce3f01a5"/>
      <w:bookmarkStart w:id="702" w:name="HyperlinkMoniker"/>
      <w:bookmarkStart w:id="703" w:name="_Toc3855751"/>
      <w:r>
        <w:t>HyperlinkMoniker</w:t>
      </w:r>
      <w:bookmarkEnd w:id="701"/>
      <w:bookmarkEnd w:id="702"/>
      <w:bookmarkEnd w:id="703"/>
      <w:r>
        <w:fldChar w:fldCharType="begin"/>
      </w:r>
      <w:r>
        <w:instrText xml:space="preserve"> XE "Hyperlinks:HyperlinkMoniker" </w:instrText>
      </w:r>
      <w:r>
        <w:fldChar w:fldCharType="end"/>
      </w:r>
    </w:p>
    <w:p w:rsidR="00A40DE4" w:rsidRDefault="004D5D93">
      <w:r>
        <w:rPr>
          <w:i/>
        </w:rPr>
        <w:t xml:space="preserve">Referenced by: </w:t>
      </w:r>
      <w:hyperlink w:anchor="Section_b5e2deb030694bacbc749433311f691b">
        <w:r>
          <w:rPr>
            <w:rStyle w:val="Hyperlink"/>
            <w:i/>
          </w:rPr>
          <w:t>CompositeMoniker</w:t>
        </w:r>
      </w:hyperlink>
      <w:r>
        <w:rPr>
          <w:i/>
        </w:rPr>
        <w:t xml:space="preserve">, </w:t>
      </w:r>
      <w:hyperlink w:anchor="Section_c04372224868466081f86b7ee236d3f8">
        <w:r>
          <w:rPr>
            <w:rStyle w:val="Hyperlink"/>
            <w:i/>
          </w:rPr>
          <w:t>Hyperlink Object</w:t>
        </w:r>
      </w:hyperlink>
    </w:p>
    <w:p w:rsidR="00A40DE4" w:rsidRDefault="004D5D93">
      <w:r>
        <w:t xml:space="preserve">This structure specifies a </w:t>
      </w:r>
      <w:hyperlink w:anchor="gt_dbe6a2d4-1841-4b4a-a9f6-562c6df7897e">
        <w:r>
          <w:rPr>
            <w:rStyle w:val="HyperlinkGreen"/>
            <w:b/>
          </w:rPr>
          <w:t>hyperlink</w:t>
        </w:r>
      </w:hyperlink>
      <w:r>
        <w:t xml:space="preserve"> </w:t>
      </w:r>
      <w:hyperlink w:anchor="gt_b88df1f8-e55a-4d08-9861-e7d6a4ed9abc">
        <w:r>
          <w:rPr>
            <w:rStyle w:val="HyperlinkGreen"/>
            <w:b/>
          </w:rPr>
          <w:t>moniker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monikerClsid (16 bytes)</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data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monikerClsid (16 bytes): </w:t>
      </w:r>
      <w:r>
        <w:t xml:space="preserve">A </w:t>
      </w:r>
      <w:hyperlink w:anchor="gt_e433c806-6cb6-46a2-bb95-523df8818c99">
        <w:r>
          <w:rPr>
            <w:rStyle w:val="HyperlinkGreen"/>
            <w:b/>
          </w:rPr>
          <w:t>class identifier (CLSID)</w:t>
        </w:r>
      </w:hyperlink>
      <w:r>
        <w:t xml:space="preserve"> that specifies the </w:t>
      </w:r>
      <w:hyperlink w:anchor="gt_ef2ebebc-1760-407a-9ace-af48f9050e02">
        <w:r>
          <w:rPr>
            <w:rStyle w:val="HyperlinkGreen"/>
            <w:b/>
          </w:rPr>
          <w:t>Component Object Model (COM)</w:t>
        </w:r>
      </w:hyperlink>
      <w:r>
        <w:t xml:space="preserve"> component that saved this structure. MUST be a value from the following table:</w:t>
      </w:r>
    </w:p>
    <w:tbl>
      <w:tblPr>
        <w:tblStyle w:val="Table-ShadedHeaderIndented"/>
        <w:tblW w:w="0" w:type="auto"/>
        <w:tblLook w:val="04A0" w:firstRow="1" w:lastRow="0" w:firstColumn="1" w:lastColumn="0" w:noHBand="0" w:noVBand="1"/>
      </w:tblPr>
      <w:tblGrid>
        <w:gridCol w:w="4540"/>
        <w:gridCol w:w="4575"/>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40DE4" w:rsidRDefault="004D5D93">
            <w:pPr>
              <w:pStyle w:val="Definition-Field2"/>
              <w:spacing w:before="0" w:after="0"/>
              <w:ind w:left="0"/>
              <w:rPr>
                <w:b/>
              </w:rPr>
            </w:pPr>
            <w:r>
              <w:rPr>
                <w:b/>
              </w:rPr>
              <w:t>Value</w:t>
            </w:r>
          </w:p>
        </w:tc>
        <w:tc>
          <w:tcPr>
            <w:tcW w:w="4788" w:type="dxa"/>
          </w:tcPr>
          <w:p w:rsidR="00A40DE4" w:rsidRDefault="004D5D93">
            <w:pPr>
              <w:pStyle w:val="Definition-Field2"/>
              <w:spacing w:before="0" w:after="0"/>
              <w:ind w:left="0"/>
              <w:rPr>
                <w:b/>
              </w:rPr>
            </w:pPr>
            <w:r>
              <w:rPr>
                <w:b/>
              </w:rPr>
              <w:t>Meaning</w:t>
            </w:r>
          </w:p>
        </w:tc>
      </w:tr>
      <w:tr w:rsidR="00A40DE4" w:rsidTr="00A40DE4">
        <w:tc>
          <w:tcPr>
            <w:tcW w:w="4788" w:type="dxa"/>
          </w:tcPr>
          <w:p w:rsidR="00A40DE4" w:rsidRDefault="004D5D93">
            <w:pPr>
              <w:pStyle w:val="TableBodyText"/>
              <w:spacing w:before="0"/>
            </w:pPr>
            <w:r>
              <w:t>{0x79EAC9E0, 0xBAF9, 0x11CE, 0x8C, 0x82, 0x00, 0xAA, 0x00, 0x4B, 0xA9, 0x0B}</w:t>
            </w:r>
          </w:p>
        </w:tc>
        <w:tc>
          <w:tcPr>
            <w:tcW w:w="4788" w:type="dxa"/>
          </w:tcPr>
          <w:p w:rsidR="00A40DE4" w:rsidRDefault="004D5D93">
            <w:pPr>
              <w:pStyle w:val="TableBodyText"/>
              <w:spacing w:before="0"/>
            </w:pPr>
            <w:r>
              <w:rPr>
                <w:b/>
              </w:rPr>
              <w:t>Data</w:t>
            </w:r>
            <w:r>
              <w:t xml:space="preserve"> field contains a </w:t>
            </w:r>
            <w:hyperlink w:anchor="Section_4948a119c4e446b696090525118552e8" w:history="1">
              <w:r>
                <w:rPr>
                  <w:b/>
                </w:rPr>
                <w:t>URLMoniker</w:t>
              </w:r>
            </w:hyperlink>
            <w:r>
              <w:t xml:space="preserve"> (section 2.3.7.6).</w:t>
            </w:r>
          </w:p>
        </w:tc>
      </w:tr>
      <w:tr w:rsidR="00A40DE4" w:rsidTr="00A40DE4">
        <w:tc>
          <w:tcPr>
            <w:tcW w:w="4788" w:type="dxa"/>
          </w:tcPr>
          <w:p w:rsidR="00A40DE4" w:rsidRDefault="004D5D93">
            <w:pPr>
              <w:pStyle w:val="TableBodyText"/>
              <w:spacing w:before="0"/>
            </w:pPr>
            <w:r>
              <w:t>{0x00000303, 0x0000, 0x0000, 0xC0, 0x00, 0x00, 0x00, 0x00, 0x00, 0x00, 0x46}</w:t>
            </w:r>
          </w:p>
        </w:tc>
        <w:tc>
          <w:tcPr>
            <w:tcW w:w="4788" w:type="dxa"/>
          </w:tcPr>
          <w:p w:rsidR="00A40DE4" w:rsidRDefault="004D5D93">
            <w:pPr>
              <w:pStyle w:val="TableBodyText"/>
              <w:spacing w:before="0"/>
            </w:pPr>
            <w:r>
              <w:rPr>
                <w:b/>
              </w:rPr>
              <w:t>Data</w:t>
            </w:r>
            <w:r>
              <w:t xml:space="preserve"> field contains a </w:t>
            </w:r>
            <w:hyperlink w:anchor="Section_c28c62d7adc5405585dbd957069965ac" w:history="1">
              <w:r>
                <w:rPr>
                  <w:b/>
                </w:rPr>
                <w:t>FileMoniker</w:t>
              </w:r>
            </w:hyperlink>
            <w:r>
              <w:t xml:space="preserve"> (section 2.3.7.8).</w:t>
            </w:r>
          </w:p>
        </w:tc>
      </w:tr>
      <w:tr w:rsidR="00A40DE4" w:rsidTr="00A40DE4">
        <w:tc>
          <w:tcPr>
            <w:tcW w:w="4788" w:type="dxa"/>
          </w:tcPr>
          <w:p w:rsidR="00A40DE4" w:rsidRDefault="004D5D93">
            <w:pPr>
              <w:pStyle w:val="TableBodyText"/>
              <w:spacing w:before="0"/>
            </w:pPr>
            <w:r>
              <w:t>{0x00000309, 0x0000, 0x0000, 0xC0,</w:t>
            </w:r>
            <w:r>
              <w:t xml:space="preserve"> 0x00, 0x00, 0x00, 0x00, 0x00, 0x00, 0x46}</w:t>
            </w:r>
          </w:p>
        </w:tc>
        <w:tc>
          <w:tcPr>
            <w:tcW w:w="4788" w:type="dxa"/>
          </w:tcPr>
          <w:p w:rsidR="00A40DE4" w:rsidRDefault="004D5D93">
            <w:pPr>
              <w:pStyle w:val="TableBodyText"/>
              <w:spacing w:before="0"/>
            </w:pPr>
            <w:r>
              <w:rPr>
                <w:b/>
              </w:rPr>
              <w:t>Data</w:t>
            </w:r>
            <w:r>
              <w:t xml:space="preserve"> field contains a </w:t>
            </w:r>
            <w:r>
              <w:rPr>
                <w:b/>
              </w:rPr>
              <w:t>CompositeMoniker</w:t>
            </w:r>
            <w:r>
              <w:t xml:space="preserve"> (section 2.3.7.3).</w:t>
            </w:r>
          </w:p>
        </w:tc>
      </w:tr>
      <w:tr w:rsidR="00A40DE4" w:rsidTr="00A40DE4">
        <w:tc>
          <w:tcPr>
            <w:tcW w:w="4788" w:type="dxa"/>
          </w:tcPr>
          <w:p w:rsidR="00A40DE4" w:rsidRDefault="004D5D93">
            <w:pPr>
              <w:pStyle w:val="TableBodyText"/>
              <w:spacing w:before="0"/>
            </w:pPr>
            <w:r>
              <w:t>{0x00000305, 0x0000, 0x0000, { 0xC0, 0x00, 0x00, 0x00, 0x00, 0x00, 0x00, 0x46 }</w:t>
            </w:r>
          </w:p>
        </w:tc>
        <w:tc>
          <w:tcPr>
            <w:tcW w:w="4788" w:type="dxa"/>
          </w:tcPr>
          <w:p w:rsidR="00A40DE4" w:rsidRDefault="004D5D93">
            <w:pPr>
              <w:pStyle w:val="TableBodyText"/>
              <w:spacing w:before="0"/>
            </w:pPr>
            <w:r>
              <w:rPr>
                <w:b/>
              </w:rPr>
              <w:t>Data</w:t>
            </w:r>
            <w:r>
              <w:t xml:space="preserve"> field contains an </w:t>
            </w:r>
            <w:hyperlink w:anchor="Section_e56f55e7320d45beb5463250dd314f82" w:history="1">
              <w:r>
                <w:rPr>
                  <w:b/>
                </w:rPr>
                <w:t>AntiMoniker</w:t>
              </w:r>
            </w:hyperlink>
            <w:r>
              <w:t xml:space="preserve"> (section 2.3.7.4).</w:t>
            </w:r>
          </w:p>
        </w:tc>
      </w:tr>
      <w:tr w:rsidR="00A40DE4" w:rsidTr="00A40DE4">
        <w:tc>
          <w:tcPr>
            <w:tcW w:w="4788" w:type="dxa"/>
          </w:tcPr>
          <w:p w:rsidR="00A40DE4" w:rsidRDefault="004D5D93">
            <w:pPr>
              <w:pStyle w:val="TableBodyText"/>
              <w:spacing w:before="0"/>
            </w:pPr>
            <w:r>
              <w:t>{0x00000304, 0x0000, 0x0000, { 0xC0, 0x00, 0x00, 0x00, 0x00, 0x00, 0x00, 0x46 }</w:t>
            </w:r>
          </w:p>
        </w:tc>
        <w:tc>
          <w:tcPr>
            <w:tcW w:w="4788" w:type="dxa"/>
          </w:tcPr>
          <w:p w:rsidR="00A40DE4" w:rsidRDefault="004D5D93">
            <w:pPr>
              <w:pStyle w:val="TableBodyText"/>
              <w:spacing w:before="0"/>
            </w:pPr>
            <w:r>
              <w:rPr>
                <w:b/>
              </w:rPr>
              <w:t>Data</w:t>
            </w:r>
            <w:r>
              <w:t xml:space="preserve"> field contains an </w:t>
            </w:r>
            <w:hyperlink w:anchor="Section_fae1319fa20942b4b60fb2bb25cdc22c" w:history="1">
              <w:r>
                <w:rPr>
                  <w:b/>
                </w:rPr>
                <w:t>ItemMoniker</w:t>
              </w:r>
            </w:hyperlink>
            <w:r>
              <w:t xml:space="preserve"> (section 2.3.7.5).</w:t>
            </w:r>
          </w:p>
        </w:tc>
      </w:tr>
    </w:tbl>
    <w:p w:rsidR="00A40DE4" w:rsidRDefault="00A40DE4">
      <w:pPr>
        <w:pStyle w:val="Definition-Field2"/>
        <w:spacing w:before="0" w:after="0"/>
      </w:pPr>
    </w:p>
    <w:p w:rsidR="00A40DE4" w:rsidRDefault="004D5D93">
      <w:pPr>
        <w:pStyle w:val="Definition-Field"/>
      </w:pPr>
      <w:r>
        <w:rPr>
          <w:b/>
        </w:rPr>
        <w:t xml:space="preserve">data (variable): </w:t>
      </w:r>
      <w:r>
        <w:t xml:space="preserve">A </w:t>
      </w:r>
      <w:r>
        <w:t xml:space="preserve">moniker of the type specified by </w:t>
      </w:r>
      <w:r>
        <w:rPr>
          <w:b/>
        </w:rPr>
        <w:t>monikerClsid</w:t>
      </w:r>
      <w:r>
        <w:t>.</w:t>
      </w:r>
    </w:p>
    <w:p w:rsidR="00A40DE4" w:rsidRDefault="004D5D93">
      <w:pPr>
        <w:pStyle w:val="Heading4"/>
      </w:pPr>
      <w:bookmarkStart w:id="704" w:name="Section_b5e2deb030694bacbc749433311f691b"/>
      <w:bookmarkStart w:id="705" w:name="CompositeMoniker"/>
      <w:bookmarkStart w:id="706" w:name="_Toc3855752"/>
      <w:r>
        <w:t>CompositeMoniker</w:t>
      </w:r>
      <w:bookmarkEnd w:id="704"/>
      <w:bookmarkEnd w:id="705"/>
      <w:bookmarkEnd w:id="706"/>
      <w:r>
        <w:fldChar w:fldCharType="begin"/>
      </w:r>
      <w:r>
        <w:instrText xml:space="preserve"> XE "Hyperlinks:CompositeMoniker" </w:instrText>
      </w:r>
      <w:r>
        <w:fldChar w:fldCharType="end"/>
      </w:r>
    </w:p>
    <w:p w:rsidR="00A40DE4" w:rsidRDefault="004D5D93">
      <w:r>
        <w:rPr>
          <w:i/>
        </w:rPr>
        <w:t xml:space="preserve">Referenced by: </w:t>
      </w:r>
      <w:hyperlink w:anchor="Section_0cc5cf392a1645a9a7fb8994ce3f01a5">
        <w:r>
          <w:rPr>
            <w:rStyle w:val="Hyperlink"/>
            <w:i/>
          </w:rPr>
          <w:t>HyperlinkMoniker</w:t>
        </w:r>
      </w:hyperlink>
    </w:p>
    <w:p w:rsidR="00A40DE4" w:rsidRDefault="004D5D93">
      <w:r>
        <w:t xml:space="preserve">This structure specifies a </w:t>
      </w:r>
      <w:hyperlink w:anchor="gt_1a7bac3d-446c-4dea-8e0f-6f08e8af465a">
        <w:r>
          <w:rPr>
            <w:rStyle w:val="HyperlinkGreen"/>
            <w:b/>
          </w:rPr>
          <w:t>composite moniker</w:t>
        </w:r>
      </w:hyperlink>
      <w:r>
        <w:t xml:space="preserve">. A composite moniker is a collection of arbitrary </w:t>
      </w:r>
      <w:hyperlink w:anchor="gt_b88df1f8-e55a-4d08-9861-e7d6a4ed9abc">
        <w:r>
          <w:rPr>
            <w:rStyle w:val="HyperlinkGreen"/>
            <w:b/>
          </w:rPr>
          <w:t>monikers</w:t>
        </w:r>
      </w:hyperlink>
      <w:r>
        <w:t xml:space="preserve">. For more information about composite monikers see </w:t>
      </w:r>
      <w:hyperlink r:id="rId242">
        <w:r>
          <w:rPr>
            <w:rStyle w:val="Hyperlink"/>
          </w:rPr>
          <w:t>[MSDN-IMGCMI]</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cMonikers</w:t>
            </w:r>
          </w:p>
        </w:tc>
      </w:tr>
      <w:tr w:rsidR="00A40DE4" w:rsidTr="00A40DE4">
        <w:trPr>
          <w:trHeight w:hRule="exact" w:val="490"/>
        </w:trPr>
        <w:tc>
          <w:tcPr>
            <w:tcW w:w="8640" w:type="dxa"/>
            <w:gridSpan w:val="32"/>
          </w:tcPr>
          <w:p w:rsidR="00A40DE4" w:rsidRDefault="004D5D93">
            <w:pPr>
              <w:pStyle w:val="PacketDiagramBodyText"/>
            </w:pPr>
            <w:r>
              <w:lastRenderedPageBreak/>
              <w:t>monikerArray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cMonikers (4 bytes): </w:t>
      </w:r>
      <w:r>
        <w:t xml:space="preserve">An unsigned integer that specifies the count of monikers in </w:t>
      </w:r>
      <w:r>
        <w:rPr>
          <w:b/>
        </w:rPr>
        <w:t>monikerArray</w:t>
      </w:r>
      <w:r>
        <w:t>.</w:t>
      </w:r>
    </w:p>
    <w:p w:rsidR="00A40DE4" w:rsidRDefault="004D5D93">
      <w:pPr>
        <w:pStyle w:val="Definition-Field"/>
      </w:pPr>
      <w:r>
        <w:rPr>
          <w:b/>
        </w:rPr>
        <w:t xml:space="preserve">monikerArray (variable): </w:t>
      </w:r>
      <w:r>
        <w:t xml:space="preserve">An array of </w:t>
      </w:r>
      <w:r>
        <w:rPr>
          <w:b/>
        </w:rPr>
        <w:t>HyperlinkMonikers</w:t>
      </w:r>
      <w:r>
        <w:t xml:space="preserve"> (section 2.3.7.2). Each array element specifies a moniker of arbitrary type.</w:t>
      </w:r>
    </w:p>
    <w:p w:rsidR="00A40DE4" w:rsidRDefault="004D5D93">
      <w:pPr>
        <w:pStyle w:val="Heading4"/>
      </w:pPr>
      <w:bookmarkStart w:id="707" w:name="Section_e56f55e7320d45beb5463250dd314f82"/>
      <w:bookmarkStart w:id="708" w:name="AntiMoniker"/>
      <w:bookmarkStart w:id="709" w:name="_Toc3855753"/>
      <w:r>
        <w:t>AntiMoniker</w:t>
      </w:r>
      <w:bookmarkEnd w:id="707"/>
      <w:bookmarkEnd w:id="708"/>
      <w:bookmarkEnd w:id="709"/>
      <w:r>
        <w:fldChar w:fldCharType="begin"/>
      </w:r>
      <w:r>
        <w:instrText xml:space="preserve"> XE "Hyperlinks:AntiMoniker" </w:instrText>
      </w:r>
      <w:r>
        <w:fldChar w:fldCharType="end"/>
      </w:r>
    </w:p>
    <w:p w:rsidR="00A40DE4" w:rsidRDefault="004D5D93">
      <w:r>
        <w:rPr>
          <w:i/>
        </w:rPr>
        <w:t xml:space="preserve">Referenced by: </w:t>
      </w:r>
      <w:hyperlink w:anchor="Section_0cc5cf392a1645a9a7fb8994ce3f01a5">
        <w:r>
          <w:rPr>
            <w:rStyle w:val="Hyperlink"/>
            <w:i/>
          </w:rPr>
          <w:t>HyperlinkMoniker</w:t>
        </w:r>
      </w:hyperlink>
    </w:p>
    <w:p w:rsidR="00A40DE4" w:rsidRDefault="004D5D93">
      <w:r>
        <w:t xml:space="preserve">This structure specifies an </w:t>
      </w:r>
      <w:hyperlink w:anchor="gt_80b938ff-5999-4c83-a1f2-2819a024136e">
        <w:r>
          <w:rPr>
            <w:rStyle w:val="HyperlinkGreen"/>
            <w:b/>
          </w:rPr>
          <w:t>anti-moniker</w:t>
        </w:r>
      </w:hyperlink>
      <w:r>
        <w:t xml:space="preserve">. An anti-moniker acts as the inverse of any moniker it is </w:t>
      </w:r>
      <w:r>
        <w:t xml:space="preserve">composed onto, effectively canceling out that moniker. In a </w:t>
      </w:r>
      <w:hyperlink w:anchor="gt_1a7bac3d-446c-4dea-8e0f-6f08e8af465a">
        <w:r>
          <w:rPr>
            <w:rStyle w:val="HyperlinkGreen"/>
            <w:b/>
          </w:rPr>
          <w:t>composite moniker</w:t>
        </w:r>
      </w:hyperlink>
      <w:r>
        <w:t>, anti-monikers are used to cancel out existing moniker elements, because monikers cannot be removed from a composite</w:t>
      </w:r>
      <w:r>
        <w:t xml:space="preserve"> moniker. For more information about anti-monikers, see </w:t>
      </w:r>
      <w:hyperlink r:id="rId243">
        <w:r>
          <w:rPr>
            <w:rStyle w:val="Hyperlink"/>
          </w:rPr>
          <w:t>[MSDN-IMAMI]</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count</w:t>
            </w:r>
          </w:p>
        </w:tc>
      </w:tr>
    </w:tbl>
    <w:p w:rsidR="00A40DE4" w:rsidRDefault="004D5D93">
      <w:pPr>
        <w:pStyle w:val="Definition-Field"/>
      </w:pPr>
      <w:r>
        <w:rPr>
          <w:b/>
        </w:rPr>
        <w:t xml:space="preserve">count (4 bytes): </w:t>
      </w:r>
      <w:r>
        <w:t xml:space="preserve">An unsigned integer that specifies the number of anti-monikers that have been composed together to create this instance. When an anti-moniker is composed with another anti-moniker, the resulting composition would have a </w:t>
      </w:r>
      <w:r>
        <w:rPr>
          <w:b/>
        </w:rPr>
        <w:t>count</w:t>
      </w:r>
      <w:r>
        <w:t xml:space="preserve"> field equaling the sum of the </w:t>
      </w:r>
      <w:r>
        <w:t xml:space="preserve">two </w:t>
      </w:r>
      <w:r>
        <w:rPr>
          <w:b/>
        </w:rPr>
        <w:t xml:space="preserve">count </w:t>
      </w:r>
      <w:r>
        <w:t>fields of the composed anti-monikers. This value MUST be less than or equal to 1048576.</w:t>
      </w:r>
    </w:p>
    <w:p w:rsidR="00A40DE4" w:rsidRDefault="004D5D93">
      <w:pPr>
        <w:pStyle w:val="Heading4"/>
      </w:pPr>
      <w:bookmarkStart w:id="710" w:name="Section_fae1319fa20942b4b60fb2bb25cdc22c"/>
      <w:bookmarkStart w:id="711" w:name="ItemMoniker"/>
      <w:bookmarkStart w:id="712" w:name="_Toc3855754"/>
      <w:r>
        <w:t>ItemMoniker</w:t>
      </w:r>
      <w:bookmarkEnd w:id="710"/>
      <w:bookmarkEnd w:id="711"/>
      <w:bookmarkEnd w:id="712"/>
      <w:r>
        <w:fldChar w:fldCharType="begin"/>
      </w:r>
      <w:r>
        <w:instrText xml:space="preserve"> XE "Hyperlinks:ItemMoniker" </w:instrText>
      </w:r>
      <w:r>
        <w:fldChar w:fldCharType="end"/>
      </w:r>
    </w:p>
    <w:p w:rsidR="00A40DE4" w:rsidRDefault="004D5D93">
      <w:r>
        <w:rPr>
          <w:i/>
        </w:rPr>
        <w:t xml:space="preserve">Referenced by: </w:t>
      </w:r>
      <w:hyperlink w:anchor="Section_0cc5cf392a1645a9a7fb8994ce3f01a5">
        <w:r>
          <w:rPr>
            <w:rStyle w:val="Hyperlink"/>
            <w:i/>
          </w:rPr>
          <w:t>HyperlinkMoniker</w:t>
        </w:r>
      </w:hyperlink>
    </w:p>
    <w:p w:rsidR="00A40DE4" w:rsidRDefault="004D5D93">
      <w:r>
        <w:t xml:space="preserve">This structure specifies an </w:t>
      </w:r>
      <w:hyperlink w:anchor="gt_df3f9a0a-d0f0-46f5-912c-2450a4f5f980">
        <w:r>
          <w:rPr>
            <w:rStyle w:val="HyperlinkGreen"/>
            <w:b/>
          </w:rPr>
          <w:t>item moniker</w:t>
        </w:r>
      </w:hyperlink>
      <w:r>
        <w:t>. Item monikers are used to identify objects within containers, such as a portion of a document, an embedded object within a compound document, or a range</w:t>
      </w:r>
      <w:r>
        <w:t xml:space="preserve"> of cells within a spreadsheet. For more information about item monikers, see </w:t>
      </w:r>
      <w:hyperlink r:id="rId244">
        <w:r>
          <w:rPr>
            <w:rStyle w:val="Hyperlink"/>
          </w:rPr>
          <w:t>[MSDN-IMCOM]</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delimiterLength</w:t>
            </w:r>
          </w:p>
        </w:tc>
      </w:tr>
      <w:tr w:rsidR="00A40DE4" w:rsidTr="00A40DE4">
        <w:trPr>
          <w:trHeight w:hRule="exact" w:val="490"/>
        </w:trPr>
        <w:tc>
          <w:tcPr>
            <w:tcW w:w="8640" w:type="dxa"/>
            <w:gridSpan w:val="32"/>
          </w:tcPr>
          <w:p w:rsidR="00A40DE4" w:rsidRDefault="004D5D93">
            <w:pPr>
              <w:pStyle w:val="PacketDiagramBodyText"/>
            </w:pPr>
            <w:r>
              <w:t>delimiterAnsi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delimiterUnicode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itemLength</w:t>
            </w:r>
          </w:p>
        </w:tc>
      </w:tr>
      <w:tr w:rsidR="00A40DE4" w:rsidTr="00A40DE4">
        <w:trPr>
          <w:trHeight w:hRule="exact" w:val="490"/>
        </w:trPr>
        <w:tc>
          <w:tcPr>
            <w:tcW w:w="8640" w:type="dxa"/>
            <w:gridSpan w:val="32"/>
          </w:tcPr>
          <w:p w:rsidR="00A40DE4" w:rsidRDefault="004D5D93">
            <w:pPr>
              <w:pStyle w:val="PacketDiagramBodyText"/>
            </w:pPr>
            <w:r>
              <w:lastRenderedPageBreak/>
              <w:t>itemAnsi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itemUnicode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delimiterLength (4 bytes): </w:t>
      </w:r>
      <w:r>
        <w:t xml:space="preserve">An unsigned integer that specifies the sum of the count of bytes in the </w:t>
      </w:r>
      <w:r>
        <w:rPr>
          <w:b/>
        </w:rPr>
        <w:t>delimiterAnsi</w:t>
      </w:r>
      <w:r>
        <w:t xml:space="preserve"> and </w:t>
      </w:r>
      <w:r>
        <w:rPr>
          <w:b/>
        </w:rPr>
        <w:t>delimiterUnicode</w:t>
      </w:r>
      <w:r>
        <w:t xml:space="preserve"> fields.</w:t>
      </w:r>
    </w:p>
    <w:p w:rsidR="00A40DE4" w:rsidRDefault="004D5D93">
      <w:pPr>
        <w:pStyle w:val="Definition-Field"/>
      </w:pPr>
      <w:r>
        <w:rPr>
          <w:b/>
        </w:rPr>
        <w:t xml:space="preserve">delimiterAnsi (variable): </w:t>
      </w:r>
      <w:r>
        <w:t xml:space="preserve">A null-terminated array of ANSI characters that specifies a delimiter for this </w:t>
      </w:r>
      <w:hyperlink w:anchor="gt_b88df1f8-e55a-4d08-9861-e7d6a4ed9abc">
        <w:r>
          <w:rPr>
            <w:rStyle w:val="HyperlinkGreen"/>
            <w:b/>
          </w:rPr>
          <w:t>moniker</w:t>
        </w:r>
      </w:hyperlink>
      <w:r>
        <w:t xml:space="preserve">. Delimiters are used to separate monikers that are part </w:t>
      </w:r>
      <w:r>
        <w:t xml:space="preserve">of a collection of monikers in a </w:t>
      </w:r>
      <w:hyperlink w:anchor="gt_1a7bac3d-446c-4dea-8e0f-6f08e8af465a">
        <w:r>
          <w:rPr>
            <w:rStyle w:val="HyperlinkGreen"/>
            <w:b/>
          </w:rPr>
          <w:t>composite moniker</w:t>
        </w:r>
      </w:hyperlink>
      <w:r>
        <w:t>. The number of characters in the array is determined by the position of the terminating NULL character.</w:t>
      </w:r>
    </w:p>
    <w:p w:rsidR="00A40DE4" w:rsidRDefault="004D5D93">
      <w:pPr>
        <w:pStyle w:val="Definition-Field"/>
      </w:pPr>
      <w:r>
        <w:rPr>
          <w:b/>
        </w:rPr>
        <w:t xml:space="preserve">delimiterUnicode (variable): </w:t>
      </w:r>
      <w:r>
        <w:t>An optiona</w:t>
      </w:r>
      <w:r>
        <w:t xml:space="preserve">l array of </w:t>
      </w:r>
      <w:hyperlink w:anchor="gt_c305d0ab-8b94-461a-bd76-13b40cb8c4d8">
        <w:r>
          <w:rPr>
            <w:rStyle w:val="HyperlinkGreen"/>
            <w:b/>
          </w:rPr>
          <w:t>Unicode</w:t>
        </w:r>
      </w:hyperlink>
      <w:r>
        <w:t xml:space="preserve"> characters that specifies a delimiter for this moniker if the delimiter cannot be completely specified in ANSI characters. This field MUST exist if and only if </w:t>
      </w:r>
      <w:r>
        <w:rPr>
          <w:b/>
        </w:rPr>
        <w:t>delimiterLength</w:t>
      </w:r>
      <w:r>
        <w:t xml:space="preserve"> is greater than the size of </w:t>
      </w:r>
      <w:r>
        <w:rPr>
          <w:b/>
        </w:rPr>
        <w:t>delimiterAnsi</w:t>
      </w:r>
      <w:r>
        <w:t xml:space="preserve"> in bytes. The number of characters in the array is determined </w:t>
      </w:r>
      <w:r>
        <w:rPr>
          <w:rStyle w:val="InlineCode"/>
        </w:rPr>
        <w:t>by (delimiterLength - (size of delimiterAnsi in bytes)) / 2</w:t>
      </w:r>
      <w:r>
        <w:t>.</w:t>
      </w:r>
    </w:p>
    <w:p w:rsidR="00A40DE4" w:rsidRDefault="004D5D93">
      <w:pPr>
        <w:pStyle w:val="Definition-Field"/>
      </w:pPr>
      <w:r>
        <w:rPr>
          <w:b/>
        </w:rPr>
        <w:t xml:space="preserve">itemLength (4 bytes): </w:t>
      </w:r>
      <w:r>
        <w:t xml:space="preserve">An unsigned integer that specifies the count of bytes in the </w:t>
      </w:r>
      <w:r>
        <w:rPr>
          <w:b/>
        </w:rPr>
        <w:t>itemAns</w:t>
      </w:r>
      <w:r>
        <w:rPr>
          <w:b/>
        </w:rPr>
        <w:t>i</w:t>
      </w:r>
      <w:r>
        <w:t xml:space="preserve"> and </w:t>
      </w:r>
      <w:r>
        <w:rPr>
          <w:b/>
        </w:rPr>
        <w:t>itemUnicode</w:t>
      </w:r>
      <w:r>
        <w:t xml:space="preserve"> fields.</w:t>
      </w:r>
    </w:p>
    <w:p w:rsidR="00A40DE4" w:rsidRDefault="004D5D93">
      <w:pPr>
        <w:pStyle w:val="Definition-Field"/>
      </w:pPr>
      <w:r>
        <w:rPr>
          <w:b/>
        </w:rPr>
        <w:t xml:space="preserve">itemAnsi (variable): </w:t>
      </w:r>
      <w:r>
        <w:t xml:space="preserve">A null-terminated array of ANSI characters that specifies the string used to identify this item in a collection of items. The number of characters in this array is specified by </w:t>
      </w:r>
      <w:r>
        <w:rPr>
          <w:b/>
        </w:rPr>
        <w:t>itemLength</w:t>
      </w:r>
      <w:r>
        <w:t>.</w:t>
      </w:r>
    </w:p>
    <w:p w:rsidR="00A40DE4" w:rsidRDefault="004D5D93">
      <w:pPr>
        <w:pStyle w:val="Definition-Field"/>
      </w:pPr>
      <w:r>
        <w:rPr>
          <w:b/>
        </w:rPr>
        <w:t>itemUnicode (variabl</w:t>
      </w:r>
      <w:r>
        <w:rPr>
          <w:b/>
        </w:rPr>
        <w:t xml:space="preserve">e): </w:t>
      </w:r>
      <w:r>
        <w:t xml:space="preserve">An optional array of Unicode characters that specifies the string used to identify this item in a collection of items, if the string cannot be completely specified in ANSI characters. This field MUST exist if and only if </w:t>
      </w:r>
      <w:r>
        <w:rPr>
          <w:b/>
        </w:rPr>
        <w:t xml:space="preserve">itemLength </w:t>
      </w:r>
      <w:r>
        <w:t xml:space="preserve">is greater than the </w:t>
      </w:r>
      <w:r>
        <w:t xml:space="preserve">size of </w:t>
      </w:r>
      <w:r>
        <w:rPr>
          <w:b/>
        </w:rPr>
        <w:t>itemAnsi</w:t>
      </w:r>
      <w:r>
        <w:t xml:space="preserve"> in bytes. The number of characters in the array is determined by </w:t>
      </w:r>
      <w:r>
        <w:rPr>
          <w:rStyle w:val="InlineCode"/>
        </w:rPr>
        <w:t>(itemLength – (size of itemAnsi field in bytes)) / 2</w:t>
      </w:r>
      <w:r>
        <w:t>.</w:t>
      </w:r>
    </w:p>
    <w:p w:rsidR="00A40DE4" w:rsidRDefault="004D5D93">
      <w:pPr>
        <w:pStyle w:val="Heading4"/>
      </w:pPr>
      <w:bookmarkStart w:id="713" w:name="Section_4948a119c4e446b696090525118552e8"/>
      <w:bookmarkStart w:id="714" w:name="URLMoniker"/>
      <w:bookmarkStart w:id="715" w:name="_Toc3855755"/>
      <w:r>
        <w:t>URLMoniker</w:t>
      </w:r>
      <w:bookmarkEnd w:id="713"/>
      <w:bookmarkEnd w:id="714"/>
      <w:bookmarkEnd w:id="715"/>
      <w:r>
        <w:fldChar w:fldCharType="begin"/>
      </w:r>
      <w:r>
        <w:instrText xml:space="preserve"> XE "Hyperlinks:URLMoniker" </w:instrText>
      </w:r>
      <w:r>
        <w:fldChar w:fldCharType="end"/>
      </w:r>
    </w:p>
    <w:p w:rsidR="00A40DE4" w:rsidRDefault="004D5D93">
      <w:r>
        <w:rPr>
          <w:i/>
        </w:rPr>
        <w:t xml:space="preserve">Referenced by: </w:t>
      </w:r>
      <w:hyperlink w:anchor="Section_0cc5cf392a1645a9a7fb8994ce3f01a5">
        <w:r>
          <w:rPr>
            <w:rStyle w:val="Hyperlink"/>
            <w:i/>
          </w:rPr>
          <w:t>HyperlinkMoniker</w:t>
        </w:r>
      </w:hyperlink>
    </w:p>
    <w:p w:rsidR="00A40DE4" w:rsidRDefault="004D5D93">
      <w:r>
        <w:t xml:space="preserve">This structure specifies a </w:t>
      </w:r>
      <w:hyperlink w:anchor="gt_756cc735-43ee-42b1-aa17-7652c51f9164">
        <w:r>
          <w:rPr>
            <w:rStyle w:val="HyperlinkGreen"/>
            <w:b/>
          </w:rPr>
          <w:t>URL moniker</w:t>
        </w:r>
      </w:hyperlink>
      <w:r>
        <w:t xml:space="preserve">. For more information about URL monikers, see </w:t>
      </w:r>
      <w:hyperlink r:id="rId245">
        <w:r>
          <w:rPr>
            <w:rStyle w:val="Hyperlink"/>
          </w:rPr>
          <w:t>[MSDN-URLM]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length</w:t>
            </w:r>
          </w:p>
        </w:tc>
      </w:tr>
      <w:tr w:rsidR="00A40DE4" w:rsidTr="00A40DE4">
        <w:trPr>
          <w:trHeight w:hRule="exact" w:val="490"/>
        </w:trPr>
        <w:tc>
          <w:tcPr>
            <w:tcW w:w="8640" w:type="dxa"/>
            <w:gridSpan w:val="32"/>
          </w:tcPr>
          <w:p w:rsidR="00A40DE4" w:rsidRDefault="004D5D93">
            <w:pPr>
              <w:pStyle w:val="PacketDiagramBodyText"/>
            </w:pPr>
            <w:r>
              <w:t>url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serialGUID (16 bytes, optional)</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lastRenderedPageBreak/>
              <w:t>...</w:t>
            </w:r>
          </w:p>
        </w:tc>
      </w:tr>
      <w:tr w:rsidR="00A40DE4" w:rsidTr="00A40DE4">
        <w:trPr>
          <w:trHeight w:hRule="exact" w:val="490"/>
        </w:trPr>
        <w:tc>
          <w:tcPr>
            <w:tcW w:w="8640" w:type="dxa"/>
            <w:gridSpan w:val="32"/>
          </w:tcPr>
          <w:p w:rsidR="00A40DE4" w:rsidRDefault="004D5D93">
            <w:pPr>
              <w:pStyle w:val="PacketDiagramBodyText"/>
            </w:pPr>
            <w:r>
              <w:t>serialVersion (optional)</w:t>
            </w:r>
          </w:p>
        </w:tc>
      </w:tr>
      <w:tr w:rsidR="00A40DE4" w:rsidTr="00A40DE4">
        <w:trPr>
          <w:trHeight w:hRule="exact" w:val="490"/>
        </w:trPr>
        <w:tc>
          <w:tcPr>
            <w:tcW w:w="8640" w:type="dxa"/>
            <w:gridSpan w:val="32"/>
          </w:tcPr>
          <w:p w:rsidR="00A40DE4" w:rsidRDefault="004D5D93">
            <w:pPr>
              <w:pStyle w:val="PacketDiagramBodyText"/>
            </w:pPr>
            <w:r>
              <w:t>uriFlags (optional)</w:t>
            </w:r>
          </w:p>
        </w:tc>
      </w:tr>
    </w:tbl>
    <w:p w:rsidR="00A40DE4" w:rsidRDefault="004D5D93">
      <w:pPr>
        <w:pStyle w:val="Definition-Field"/>
      </w:pPr>
      <w:r>
        <w:rPr>
          <w:b/>
        </w:rPr>
        <w:t xml:space="preserve">length (4 bytes): </w:t>
      </w:r>
      <w:r>
        <w:t xml:space="preserve">An unsigned integer that specifies the size of this structure in bytes, excluding the size of the </w:t>
      </w:r>
      <w:r>
        <w:rPr>
          <w:b/>
        </w:rPr>
        <w:t>length</w:t>
      </w:r>
      <w:r>
        <w:t xml:space="preserve"> field. </w:t>
      </w:r>
    </w:p>
    <w:p w:rsidR="00A40DE4" w:rsidRDefault="004D5D93">
      <w:pPr>
        <w:pStyle w:val="Definition-Field"/>
      </w:pPr>
      <w:r>
        <w:t xml:space="preserve">The value of this field MUST be either the byte size of the </w:t>
      </w:r>
      <w:r>
        <w:rPr>
          <w:b/>
        </w:rPr>
        <w:t>url</w:t>
      </w:r>
      <w:r>
        <w:t xml:space="preserve"> field (including the terminating NULL character) or the byte size of the </w:t>
      </w:r>
      <w:r>
        <w:rPr>
          <w:b/>
        </w:rPr>
        <w:t>url</w:t>
      </w:r>
      <w:r>
        <w:t xml:space="preserve"> fi</w:t>
      </w:r>
      <w:r>
        <w:t>eld plus 24.</w:t>
      </w:r>
    </w:p>
    <w:p w:rsidR="00A40DE4" w:rsidRDefault="004D5D93">
      <w:pPr>
        <w:pStyle w:val="Definition-Field"/>
      </w:pPr>
      <w:r>
        <w:t xml:space="preserve">If the value of this field is set to the byte size of the </w:t>
      </w:r>
      <w:r>
        <w:rPr>
          <w:b/>
        </w:rPr>
        <w:t>url</w:t>
      </w:r>
      <w:r>
        <w:t xml:space="preserve"> field, then the </w:t>
      </w:r>
      <w:r>
        <w:rPr>
          <w:b/>
        </w:rPr>
        <w:t>serialGUID</w:t>
      </w:r>
      <w:r>
        <w:t xml:space="preserve">, </w:t>
      </w:r>
      <w:r>
        <w:rPr>
          <w:b/>
        </w:rPr>
        <w:t>serialVersion</w:t>
      </w:r>
      <w:r>
        <w:t xml:space="preserve">, and </w:t>
      </w:r>
      <w:r>
        <w:rPr>
          <w:b/>
        </w:rPr>
        <w:t>uriFlags</w:t>
      </w:r>
      <w:r>
        <w:t xml:space="preserve"> fields MUST NOT be present.</w:t>
      </w:r>
    </w:p>
    <w:p w:rsidR="00A40DE4" w:rsidRDefault="004D5D93">
      <w:pPr>
        <w:pStyle w:val="Definition-Field"/>
      </w:pPr>
      <w:r>
        <w:t xml:space="preserve">If the value of this field is set to the byte size of the </w:t>
      </w:r>
      <w:r>
        <w:rPr>
          <w:b/>
        </w:rPr>
        <w:t>url</w:t>
      </w:r>
      <w:r>
        <w:t xml:space="preserve"> field plus 24, then the </w:t>
      </w:r>
      <w:r>
        <w:rPr>
          <w:b/>
        </w:rPr>
        <w:t>serialGUID</w:t>
      </w:r>
      <w:r>
        <w:t>,</w:t>
      </w:r>
      <w:r>
        <w:t xml:space="preserve"> </w:t>
      </w:r>
      <w:r>
        <w:rPr>
          <w:b/>
        </w:rPr>
        <w:t>serialVersion</w:t>
      </w:r>
      <w:r>
        <w:t xml:space="preserve">, and </w:t>
      </w:r>
      <w:r>
        <w:rPr>
          <w:b/>
        </w:rPr>
        <w:t>uriFlags</w:t>
      </w:r>
      <w:r>
        <w:t xml:space="preserve"> fields MUST be present.</w:t>
      </w:r>
    </w:p>
    <w:p w:rsidR="00A40DE4" w:rsidRDefault="004D5D93">
      <w:pPr>
        <w:pStyle w:val="Definition-Field"/>
      </w:pPr>
      <w:r>
        <w:rPr>
          <w:b/>
        </w:rPr>
        <w:t xml:space="preserve">url (variable): </w:t>
      </w:r>
      <w:r>
        <w:t xml:space="preserve">A null-terminated array of </w:t>
      </w:r>
      <w:hyperlink w:anchor="gt_c305d0ab-8b94-461a-bd76-13b40cb8c4d8">
        <w:r>
          <w:rPr>
            <w:rStyle w:val="HyperlinkGreen"/>
            <w:b/>
          </w:rPr>
          <w:t>Unicode</w:t>
        </w:r>
      </w:hyperlink>
      <w:r>
        <w:t xml:space="preserve"> characters that specifies the </w:t>
      </w:r>
      <w:hyperlink w:anchor="gt_433a4fb7-ef84-46b0-ab65-905f5e3a80b1">
        <w:r>
          <w:rPr>
            <w:rStyle w:val="HyperlinkGreen"/>
            <w:b/>
          </w:rPr>
          <w:t>URL</w:t>
        </w:r>
      </w:hyperlink>
      <w:r>
        <w:t>. The number of characters in the array is determined by the position of the terminating NULL character.</w:t>
      </w:r>
    </w:p>
    <w:p w:rsidR="00A40DE4" w:rsidRDefault="004D5D93">
      <w:pPr>
        <w:pStyle w:val="Definition-Field"/>
      </w:pPr>
      <w:r>
        <w:rPr>
          <w:b/>
        </w:rPr>
        <w:t xml:space="preserve">serialGUID (16 bytes): </w:t>
      </w:r>
      <w:r>
        <w:t xml:space="preserve">An optional </w:t>
      </w:r>
      <w:hyperlink w:anchor="gt_f49694cc-c350-462d-ab8e-816f0103c6c1">
        <w:r>
          <w:rPr>
            <w:rStyle w:val="HyperlinkGreen"/>
            <w:b/>
          </w:rPr>
          <w:t>GUID</w:t>
        </w:r>
      </w:hyperlink>
      <w:r>
        <w:t xml:space="preserve"> as specified by </w:t>
      </w:r>
      <w:hyperlink r:id="rId246" w:anchor="Section_cca2742956894a16b2b49325d93e4ba2">
        <w:r>
          <w:rPr>
            <w:rStyle w:val="Hyperlink"/>
          </w:rPr>
          <w:t>[MS-DTYP]</w:t>
        </w:r>
      </w:hyperlink>
      <w:r>
        <w:t xml:space="preserve"> for this implementation of the URL moniker serialization. This field MUST equal {0xF4815879, 0x1D3B, 0x487F, 0xAF, 0x2C, 0x82, 0x5D, 0xC4, 0x85, 0x27, 0x63} if present.</w:t>
      </w:r>
    </w:p>
    <w:p w:rsidR="00A40DE4" w:rsidRDefault="004D5D93">
      <w:pPr>
        <w:pStyle w:val="Definition-Field"/>
      </w:pPr>
      <w:r>
        <w:rPr>
          <w:b/>
        </w:rPr>
        <w:t xml:space="preserve">serialVersion (4 bytes): </w:t>
      </w:r>
      <w:r>
        <w:t>A</w:t>
      </w:r>
      <w:r>
        <w:t>n optional unsigned integer that specifies the version number of this implementation of the URL moniker serialization. This field MUST equal 0 if present.</w:t>
      </w:r>
    </w:p>
    <w:p w:rsidR="00A40DE4" w:rsidRDefault="004D5D93">
      <w:pPr>
        <w:pStyle w:val="Definition-Field"/>
      </w:pPr>
      <w:r>
        <w:rPr>
          <w:b/>
        </w:rPr>
        <w:t xml:space="preserve">uriFlags (4 bytes): </w:t>
      </w:r>
      <w:r>
        <w:t xml:space="preserve">An optional </w:t>
      </w:r>
      <w:hyperlink w:anchor="Section_1786df8eb7924a28b7c54d9a91d2e401" w:history="1">
        <w:r>
          <w:rPr>
            <w:b/>
          </w:rPr>
          <w:t>URICreate</w:t>
        </w:r>
        <w:r>
          <w:rPr>
            <w:b/>
          </w:rPr>
          <w:t>Flags</w:t>
        </w:r>
      </w:hyperlink>
      <w:r>
        <w:t xml:space="preserve"> structure (section 2.3.7.7) that specifies creation flags for an </w:t>
      </w:r>
      <w:hyperlink r:id="rId247">
        <w:r>
          <w:rPr>
            <w:rStyle w:val="Hyperlink"/>
          </w:rPr>
          <w:t>[RFC3986]</w:t>
        </w:r>
      </w:hyperlink>
      <w:r>
        <w:t xml:space="preserve"> compliant URI.</w:t>
      </w:r>
    </w:p>
    <w:p w:rsidR="00A40DE4" w:rsidRDefault="004D5D93">
      <w:pPr>
        <w:pStyle w:val="Heading4"/>
      </w:pPr>
      <w:bookmarkStart w:id="716" w:name="Section_1786df8eb7924a28b7c54d9a91d2e401"/>
      <w:bookmarkStart w:id="717" w:name="URICreateFlags"/>
      <w:bookmarkStart w:id="718" w:name="_Toc3855756"/>
      <w:r>
        <w:t>URICreateFlags</w:t>
      </w:r>
      <w:bookmarkEnd w:id="716"/>
      <w:bookmarkEnd w:id="717"/>
      <w:bookmarkEnd w:id="718"/>
      <w:r>
        <w:fldChar w:fldCharType="begin"/>
      </w:r>
      <w:r>
        <w:instrText xml:space="preserve"> XE "Hyperlinks:URICreateFlags" </w:instrText>
      </w:r>
      <w:r>
        <w:fldChar w:fldCharType="end"/>
      </w:r>
    </w:p>
    <w:p w:rsidR="00A40DE4" w:rsidRDefault="004D5D93">
      <w:r>
        <w:rPr>
          <w:i/>
        </w:rPr>
        <w:t xml:space="preserve">Referenced by: </w:t>
      </w:r>
      <w:hyperlink w:anchor="Section_4948a119c4e446b696090525118552e8">
        <w:r>
          <w:rPr>
            <w:rStyle w:val="Hyperlink"/>
            <w:i/>
          </w:rPr>
          <w:t>URLMoniker</w:t>
        </w:r>
      </w:hyperlink>
    </w:p>
    <w:p w:rsidR="00A40DE4" w:rsidRDefault="004D5D93">
      <w:r>
        <w:t xml:space="preserve">This structure specifies creation flags for an </w:t>
      </w:r>
      <w:hyperlink r:id="rId248">
        <w:r>
          <w:rPr>
            <w:rStyle w:val="Hyperlink"/>
          </w:rPr>
          <w:t>[RFC3986]</w:t>
        </w:r>
      </w:hyperlink>
      <w:r>
        <w:t xml:space="preserve"> compliant </w:t>
      </w:r>
      <w:hyperlink w:anchor="gt_e18af8e8-01d7-4f91-8a1e-0fb21b191f95">
        <w:r>
          <w:rPr>
            <w:rStyle w:val="HyperlinkGreen"/>
            <w:b/>
          </w:rPr>
          <w:t>URI</w:t>
        </w:r>
      </w:hyperlink>
      <w:r>
        <w:t xml:space="preserve">. For more information about URI creation flags, see </w:t>
      </w:r>
      <w:hyperlink r:id="rId249">
        <w:r>
          <w:rPr>
            <w:rStyle w:val="Hyperlink"/>
          </w:rPr>
          <w:t>[MSDN-CreateUri]</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270" w:type="dxa"/>
          </w:tcPr>
          <w:p w:rsidR="00A40DE4" w:rsidRDefault="004D5D93">
            <w:pPr>
              <w:pStyle w:val="PacketDiagramBodyText"/>
            </w:pPr>
            <w:r>
              <w:t>A</w:t>
            </w:r>
          </w:p>
        </w:tc>
        <w:tc>
          <w:tcPr>
            <w:tcW w:w="270" w:type="dxa"/>
          </w:tcPr>
          <w:p w:rsidR="00A40DE4" w:rsidRDefault="004D5D93">
            <w:pPr>
              <w:pStyle w:val="PacketDiagramBodyText"/>
            </w:pPr>
            <w:r>
              <w:t>B</w:t>
            </w:r>
          </w:p>
        </w:tc>
        <w:tc>
          <w:tcPr>
            <w:tcW w:w="270" w:type="dxa"/>
          </w:tcPr>
          <w:p w:rsidR="00A40DE4" w:rsidRDefault="004D5D93">
            <w:pPr>
              <w:pStyle w:val="PacketDiagramBodyText"/>
            </w:pPr>
            <w:r>
              <w:t>C</w:t>
            </w:r>
          </w:p>
        </w:tc>
        <w:tc>
          <w:tcPr>
            <w:tcW w:w="270" w:type="dxa"/>
          </w:tcPr>
          <w:p w:rsidR="00A40DE4" w:rsidRDefault="004D5D93">
            <w:pPr>
              <w:pStyle w:val="PacketDiagramBodyText"/>
            </w:pPr>
            <w:r>
              <w:t>D</w:t>
            </w:r>
          </w:p>
        </w:tc>
        <w:tc>
          <w:tcPr>
            <w:tcW w:w="270" w:type="dxa"/>
          </w:tcPr>
          <w:p w:rsidR="00A40DE4" w:rsidRDefault="004D5D93">
            <w:pPr>
              <w:pStyle w:val="PacketDiagramBodyText"/>
            </w:pPr>
            <w:r>
              <w:t>E</w:t>
            </w:r>
          </w:p>
        </w:tc>
        <w:tc>
          <w:tcPr>
            <w:tcW w:w="270" w:type="dxa"/>
          </w:tcPr>
          <w:p w:rsidR="00A40DE4" w:rsidRDefault="004D5D93">
            <w:pPr>
              <w:pStyle w:val="PacketDiagramBodyText"/>
            </w:pPr>
            <w:r>
              <w:t>F</w:t>
            </w:r>
          </w:p>
        </w:tc>
        <w:tc>
          <w:tcPr>
            <w:tcW w:w="270" w:type="dxa"/>
          </w:tcPr>
          <w:p w:rsidR="00A40DE4" w:rsidRDefault="004D5D93">
            <w:pPr>
              <w:pStyle w:val="PacketDiagramBodyText"/>
            </w:pPr>
            <w:r>
              <w:t>G</w:t>
            </w:r>
          </w:p>
        </w:tc>
        <w:tc>
          <w:tcPr>
            <w:tcW w:w="270" w:type="dxa"/>
          </w:tcPr>
          <w:p w:rsidR="00A40DE4" w:rsidRDefault="004D5D93">
            <w:pPr>
              <w:pStyle w:val="PacketDiagramBodyText"/>
            </w:pPr>
            <w:r>
              <w:t>H</w:t>
            </w:r>
          </w:p>
        </w:tc>
        <w:tc>
          <w:tcPr>
            <w:tcW w:w="270" w:type="dxa"/>
          </w:tcPr>
          <w:p w:rsidR="00A40DE4" w:rsidRDefault="004D5D93">
            <w:pPr>
              <w:pStyle w:val="PacketDiagramBodyText"/>
            </w:pPr>
            <w:r>
              <w:t>I</w:t>
            </w:r>
          </w:p>
        </w:tc>
        <w:tc>
          <w:tcPr>
            <w:tcW w:w="270" w:type="dxa"/>
          </w:tcPr>
          <w:p w:rsidR="00A40DE4" w:rsidRDefault="004D5D93">
            <w:pPr>
              <w:pStyle w:val="PacketDiagramBodyText"/>
            </w:pPr>
            <w:r>
              <w:t>J</w:t>
            </w:r>
          </w:p>
        </w:tc>
        <w:tc>
          <w:tcPr>
            <w:tcW w:w="270" w:type="dxa"/>
          </w:tcPr>
          <w:p w:rsidR="00A40DE4" w:rsidRDefault="004D5D93">
            <w:pPr>
              <w:pStyle w:val="PacketDiagramBodyText"/>
            </w:pPr>
            <w:r>
              <w:t>K</w:t>
            </w:r>
          </w:p>
        </w:tc>
        <w:tc>
          <w:tcPr>
            <w:tcW w:w="270" w:type="dxa"/>
          </w:tcPr>
          <w:p w:rsidR="00A40DE4" w:rsidRDefault="004D5D93">
            <w:pPr>
              <w:pStyle w:val="PacketDiagramBodyText"/>
            </w:pPr>
            <w:r>
              <w:t>L</w:t>
            </w:r>
          </w:p>
        </w:tc>
        <w:tc>
          <w:tcPr>
            <w:tcW w:w="270" w:type="dxa"/>
          </w:tcPr>
          <w:p w:rsidR="00A40DE4" w:rsidRDefault="004D5D93">
            <w:pPr>
              <w:pStyle w:val="PacketDiagramBodyText"/>
            </w:pPr>
            <w:r>
              <w:t>M</w:t>
            </w:r>
          </w:p>
        </w:tc>
        <w:tc>
          <w:tcPr>
            <w:tcW w:w="270" w:type="dxa"/>
          </w:tcPr>
          <w:p w:rsidR="00A40DE4" w:rsidRDefault="004D5D93">
            <w:pPr>
              <w:pStyle w:val="PacketDiagramBodyText"/>
            </w:pPr>
            <w:r>
              <w:t>N</w:t>
            </w:r>
          </w:p>
        </w:tc>
        <w:tc>
          <w:tcPr>
            <w:tcW w:w="270" w:type="dxa"/>
          </w:tcPr>
          <w:p w:rsidR="00A40DE4" w:rsidRDefault="004D5D93">
            <w:pPr>
              <w:pStyle w:val="PacketDiagramBodyText"/>
            </w:pPr>
            <w:r>
              <w:t>O</w:t>
            </w:r>
          </w:p>
        </w:tc>
        <w:tc>
          <w:tcPr>
            <w:tcW w:w="270" w:type="dxa"/>
          </w:tcPr>
          <w:p w:rsidR="00A40DE4" w:rsidRDefault="004D5D93">
            <w:pPr>
              <w:pStyle w:val="PacketDiagramBodyText"/>
            </w:pPr>
            <w:r>
              <w:t>P</w:t>
            </w:r>
          </w:p>
        </w:tc>
        <w:tc>
          <w:tcPr>
            <w:tcW w:w="4320" w:type="dxa"/>
            <w:gridSpan w:val="16"/>
          </w:tcPr>
          <w:p w:rsidR="00A40DE4" w:rsidRDefault="004D5D93">
            <w:pPr>
              <w:pStyle w:val="PacketDiagramBodyText"/>
            </w:pPr>
            <w:r>
              <w:t>reserved</w:t>
            </w:r>
          </w:p>
        </w:tc>
      </w:tr>
    </w:tbl>
    <w:p w:rsidR="00A40DE4" w:rsidRDefault="004D5D93">
      <w:pPr>
        <w:pStyle w:val="Definition-Field"/>
      </w:pPr>
      <w:r>
        <w:rPr>
          <w:b/>
        </w:rPr>
        <w:t xml:space="preserve">A - createAllowRelative (1 bit): </w:t>
      </w:r>
      <w:r>
        <w:t xml:space="preserve">A bit that specifies that if the </w:t>
      </w:r>
      <w:hyperlink w:anchor="gt_f5d40fa3-8fb6-4644-a8cf-2df732d2f7cf">
        <w:r>
          <w:rPr>
            <w:rStyle w:val="HyperlinkGreen"/>
            <w:b/>
          </w:rPr>
          <w:t>URI scheme</w:t>
        </w:r>
      </w:hyperlink>
      <w:r>
        <w:t xml:space="preserve"> is unspecified and not implicitly "file," a relative scheme is assumed during creation of the URI.</w:t>
      </w:r>
    </w:p>
    <w:p w:rsidR="00A40DE4" w:rsidRDefault="004D5D93">
      <w:pPr>
        <w:pStyle w:val="Definition-Field"/>
      </w:pPr>
      <w:r>
        <w:rPr>
          <w:b/>
        </w:rPr>
        <w:t>B - createAllowImp</w:t>
      </w:r>
      <w:r>
        <w:rPr>
          <w:b/>
        </w:rPr>
        <w:t xml:space="preserve">licitWildcardScheme (1 bit): </w:t>
      </w:r>
      <w:r>
        <w:t>A bit that specifies that if the URI scheme is unspecified and not implicitly "file," a wildcard scheme is assumed during creation of the URI.</w:t>
      </w:r>
    </w:p>
    <w:p w:rsidR="00A40DE4" w:rsidRDefault="004D5D93">
      <w:pPr>
        <w:pStyle w:val="Definition-Field"/>
      </w:pPr>
      <w:r>
        <w:rPr>
          <w:b/>
        </w:rPr>
        <w:t xml:space="preserve">C - createAllowImplicitFileScheme (1 bit): </w:t>
      </w:r>
      <w:r>
        <w:t>A bit that specifies that if the URI sche</w:t>
      </w:r>
      <w:r>
        <w:t xml:space="preserve">me is unspecified and the URI begins with a drive letter or a </w:t>
      </w:r>
      <w:hyperlink w:anchor="gt_c9507dca-291d-4fd6-9cba-a9ee7da8c908">
        <w:r>
          <w:rPr>
            <w:rStyle w:val="HyperlinkGreen"/>
            <w:b/>
          </w:rPr>
          <w:t>UNC</w:t>
        </w:r>
      </w:hyperlink>
      <w:r>
        <w:t xml:space="preserve"> path, a file scheme is assumed during creation of the URI.</w:t>
      </w:r>
    </w:p>
    <w:p w:rsidR="00A40DE4" w:rsidRDefault="004D5D93">
      <w:pPr>
        <w:pStyle w:val="Definition-Field"/>
      </w:pPr>
      <w:r>
        <w:rPr>
          <w:b/>
        </w:rPr>
        <w:t xml:space="preserve">D - createNoFrag (1 bit): </w:t>
      </w:r>
      <w:r>
        <w:t xml:space="preserve">A bit that specifies that if a </w:t>
      </w:r>
      <w:hyperlink w:anchor="gt_5fc09267-f219-4b37-9d55-606f96ada4c0">
        <w:r>
          <w:rPr>
            <w:rStyle w:val="HyperlinkGreen"/>
            <w:b/>
          </w:rPr>
          <w:t>URI query</w:t>
        </w:r>
      </w:hyperlink>
      <w:r>
        <w:t xml:space="preserve"> string is present, the </w:t>
      </w:r>
      <w:hyperlink w:anchor="gt_f19ecb2f-edbb-4bdf-b601-23119d7dccf4">
        <w:r>
          <w:rPr>
            <w:rStyle w:val="HyperlinkGreen"/>
            <w:b/>
          </w:rPr>
          <w:t>URI fragment</w:t>
        </w:r>
      </w:hyperlink>
      <w:r>
        <w:t xml:space="preserve"> is not looked for during creation of the URI.</w:t>
      </w:r>
    </w:p>
    <w:p w:rsidR="00A40DE4" w:rsidRDefault="004D5D93">
      <w:pPr>
        <w:pStyle w:val="Definition-Field"/>
      </w:pPr>
      <w:r>
        <w:rPr>
          <w:b/>
        </w:rPr>
        <w:lastRenderedPageBreak/>
        <w:t xml:space="preserve">E - createNoCanonicalize (1 bit): </w:t>
      </w:r>
      <w:r>
        <w:t>A bit that specifi</w:t>
      </w:r>
      <w:r>
        <w:t xml:space="preserve">es that the scheme, host, authority, path, and fragment will not be canonicalized during creation of the URI. This value MUST be 0 if </w:t>
      </w:r>
      <w:r>
        <w:rPr>
          <w:b/>
        </w:rPr>
        <w:t>createCanonicalize</w:t>
      </w:r>
      <w:r>
        <w:t xml:space="preserve"> equals 1.</w:t>
      </w:r>
    </w:p>
    <w:p w:rsidR="00A40DE4" w:rsidRDefault="004D5D93">
      <w:pPr>
        <w:pStyle w:val="Definition-Field"/>
      </w:pPr>
      <w:r>
        <w:rPr>
          <w:b/>
        </w:rPr>
        <w:t xml:space="preserve">F - createCanonicalize (1 bit): </w:t>
      </w:r>
      <w:r>
        <w:t xml:space="preserve">A bit that specifies that the scheme, host, authority, path, </w:t>
      </w:r>
      <w:r>
        <w:t xml:space="preserve">and fragment will be canonicalized during creation of the URI. This value MUST be 0 if </w:t>
      </w:r>
      <w:r>
        <w:rPr>
          <w:b/>
        </w:rPr>
        <w:t>createNoCanonicalize</w:t>
      </w:r>
      <w:r>
        <w:t xml:space="preserve"> equals 1. </w:t>
      </w:r>
    </w:p>
    <w:p w:rsidR="00A40DE4" w:rsidRDefault="004D5D93">
      <w:pPr>
        <w:pStyle w:val="Definition-Field"/>
      </w:pPr>
      <w:r>
        <w:rPr>
          <w:b/>
        </w:rPr>
        <w:t xml:space="preserve">G - createFileUseDosPath (1 bit): </w:t>
      </w:r>
      <w:r>
        <w:t xml:space="preserve">A bit that specifies that </w:t>
      </w:r>
      <w:hyperlink w:anchor="gt_f685c67b-3b1b-4c3c-be3a-5041756627f3">
        <w:r>
          <w:rPr>
            <w:rStyle w:val="HyperlinkGreen"/>
            <w:b/>
          </w:rPr>
          <w:t>MS-DOS path com</w:t>
        </w:r>
        <w:r>
          <w:rPr>
            <w:rStyle w:val="HyperlinkGreen"/>
            <w:b/>
          </w:rPr>
          <w:t>patibility mode</w:t>
        </w:r>
      </w:hyperlink>
      <w:r>
        <w:t xml:space="preserve"> will be used during creation of file URIs.</w:t>
      </w:r>
    </w:p>
    <w:p w:rsidR="00A40DE4" w:rsidRDefault="004D5D93">
      <w:pPr>
        <w:pStyle w:val="Definition-Field"/>
      </w:pPr>
      <w:r>
        <w:rPr>
          <w:b/>
        </w:rPr>
        <w:t xml:space="preserve">H - createDecodeExtraInfo (1 bit): </w:t>
      </w:r>
      <w:r>
        <w:t xml:space="preserve">A bit that specifies that percent encoding and percent decoding canonicalizations will be performed on the URI query and URI fragment during creation of the URI. </w:t>
      </w:r>
      <w:r>
        <w:t xml:space="preserve">This field takes precedence over the </w:t>
      </w:r>
      <w:r>
        <w:rPr>
          <w:b/>
        </w:rPr>
        <w:t>createNoCanonicalize</w:t>
      </w:r>
      <w:r>
        <w:t xml:space="preserve"> field. This value MUST be 0 if </w:t>
      </w:r>
      <w:r>
        <w:rPr>
          <w:b/>
        </w:rPr>
        <w:t>createNoDecodeExtraInfo</w:t>
      </w:r>
      <w:r>
        <w:t xml:space="preserve"> equals 1. The value 1 can also be saved. This will cause a return value of E_INVALIDARG from CreateUri().</w:t>
      </w:r>
      <w:r>
        <w:rPr>
          <w:rStyle w:val="FootnoteReference"/>
        </w:rPr>
        <w:t xml:space="preserve"> </w:t>
      </w:r>
    </w:p>
    <w:p w:rsidR="00A40DE4" w:rsidRDefault="004D5D93">
      <w:pPr>
        <w:pStyle w:val="Definition-Field"/>
      </w:pPr>
      <w:r>
        <w:rPr>
          <w:b/>
        </w:rPr>
        <w:t>I - createNoDecodeExtraInfo (1 bit):</w:t>
      </w:r>
      <w:r>
        <w:rPr>
          <w:b/>
        </w:rPr>
        <w:t xml:space="preserve"> </w:t>
      </w:r>
      <w:r>
        <w:t xml:space="preserve">A bit that specifies that percent encoding and percent decoding canonicalizations will not be performed on the URI query and URI fragment during creation of the URI. This field takes precedence over the </w:t>
      </w:r>
      <w:r>
        <w:rPr>
          <w:b/>
        </w:rPr>
        <w:t>createCanonicalize</w:t>
      </w:r>
      <w:r>
        <w:t xml:space="preserve"> field. This value MUST be 0 if </w:t>
      </w:r>
      <w:r>
        <w:rPr>
          <w:b/>
        </w:rPr>
        <w:t>cr</w:t>
      </w:r>
      <w:r>
        <w:rPr>
          <w:b/>
        </w:rPr>
        <w:t>eateDecodeExtraInfo</w:t>
      </w:r>
      <w:r>
        <w:t xml:space="preserve"> equals 1. The value 1 can also be saved. This will cause a return value of E_INVALIDARG from CreateUri().</w:t>
      </w:r>
      <w:r>
        <w:rPr>
          <w:rStyle w:val="FootnoteReference"/>
        </w:rPr>
        <w:t xml:space="preserve"> </w:t>
      </w:r>
    </w:p>
    <w:p w:rsidR="00A40DE4" w:rsidRDefault="004D5D93">
      <w:pPr>
        <w:pStyle w:val="Definition-Field"/>
      </w:pPr>
      <w:r>
        <w:rPr>
          <w:b/>
        </w:rPr>
        <w:t xml:space="preserve">J - createCrackUnknownSchemes (1 bit): </w:t>
      </w:r>
      <w:r>
        <w:t xml:space="preserve">A bit that specifies that hierarchical URIs with unrecognized URI schemes will be treated </w:t>
      </w:r>
      <w:r>
        <w:t xml:space="preserve">like hierarchical URIs during creation of the URI. This value MUST be 0 if </w:t>
      </w:r>
      <w:r>
        <w:rPr>
          <w:b/>
        </w:rPr>
        <w:t>createNoCrackUnknownSchemes</w:t>
      </w:r>
      <w:r>
        <w:t xml:space="preserve"> equals 1.</w:t>
      </w:r>
    </w:p>
    <w:p w:rsidR="00A40DE4" w:rsidRDefault="004D5D93">
      <w:pPr>
        <w:pStyle w:val="Definition-Field"/>
      </w:pPr>
      <w:r>
        <w:rPr>
          <w:b/>
        </w:rPr>
        <w:t xml:space="preserve">K - createNoCrackUnknownSchemes (1 bit): </w:t>
      </w:r>
      <w:r>
        <w:t xml:space="preserve">A bit that specifies that hierarchical URIs with unrecognized URI schemes will be treated like opaque </w:t>
      </w:r>
      <w:r>
        <w:t xml:space="preserve">URIs during creation of the URI. This value MUST be 0 if </w:t>
      </w:r>
      <w:r>
        <w:rPr>
          <w:b/>
        </w:rPr>
        <w:t>createCrackUnknownSchemes</w:t>
      </w:r>
      <w:r>
        <w:t xml:space="preserve"> equals 1. </w:t>
      </w:r>
    </w:p>
    <w:p w:rsidR="00A40DE4" w:rsidRDefault="004D5D93">
      <w:pPr>
        <w:pStyle w:val="Definition-Field"/>
      </w:pPr>
      <w:r>
        <w:rPr>
          <w:b/>
        </w:rPr>
        <w:t xml:space="preserve">L - createPreProcessHtmlUri (1 bit): </w:t>
      </w:r>
      <w:r>
        <w:t>A bit that specifies that preprocessing will be performed on the URI to remove control characters and white space during crea</w:t>
      </w:r>
      <w:r>
        <w:t xml:space="preserve">tion of the URI. This value MUST be 0 if </w:t>
      </w:r>
      <w:r>
        <w:rPr>
          <w:b/>
        </w:rPr>
        <w:t>createNoPreProcessHtmlUri</w:t>
      </w:r>
      <w:r>
        <w:t xml:space="preserve"> equals 1.</w:t>
      </w:r>
    </w:p>
    <w:p w:rsidR="00A40DE4" w:rsidRDefault="004D5D93">
      <w:pPr>
        <w:pStyle w:val="Definition-Field"/>
      </w:pPr>
      <w:r>
        <w:rPr>
          <w:b/>
        </w:rPr>
        <w:t xml:space="preserve">M - createNoPreProcessHtmlUri (1 bit): </w:t>
      </w:r>
      <w:r>
        <w:t>A bit that specifies that preprocessing will not be performed on the URI to remove control characters and white space during creation of the</w:t>
      </w:r>
      <w:r>
        <w:t xml:space="preserve"> URI. This value MUST be 0 if </w:t>
      </w:r>
      <w:r>
        <w:rPr>
          <w:b/>
        </w:rPr>
        <w:t>createPreProcessHtmlUri</w:t>
      </w:r>
      <w:r>
        <w:t xml:space="preserve"> equals 1.</w:t>
      </w:r>
    </w:p>
    <w:p w:rsidR="00A40DE4" w:rsidRDefault="004D5D93">
      <w:pPr>
        <w:pStyle w:val="Definition-Field"/>
      </w:pPr>
      <w:r>
        <w:rPr>
          <w:b/>
        </w:rPr>
        <w:t xml:space="preserve">N - createIESettings (1 bit): </w:t>
      </w:r>
      <w:r>
        <w:t xml:space="preserve">A bit that specifies that registry settings will be used to determine default </w:t>
      </w:r>
      <w:hyperlink w:anchor="gt_433a4fb7-ef84-46b0-ab65-905f5e3a80b1">
        <w:r>
          <w:rPr>
            <w:rStyle w:val="HyperlinkGreen"/>
            <w:b/>
          </w:rPr>
          <w:t>URL</w:t>
        </w:r>
      </w:hyperlink>
      <w:r>
        <w:t xml:space="preserve"> parsing behavior d</w:t>
      </w:r>
      <w:r>
        <w:t xml:space="preserve">uring creation of the URI. This value MUST be 0 if </w:t>
      </w:r>
      <w:r>
        <w:rPr>
          <w:b/>
        </w:rPr>
        <w:t>createNoIESettings</w:t>
      </w:r>
      <w:r>
        <w:t xml:space="preserve"> equals 1.</w:t>
      </w:r>
    </w:p>
    <w:p w:rsidR="00A40DE4" w:rsidRDefault="004D5D93">
      <w:pPr>
        <w:pStyle w:val="Definition-Field"/>
      </w:pPr>
      <w:r>
        <w:rPr>
          <w:b/>
        </w:rPr>
        <w:t xml:space="preserve">O - createNoIESettings (1 bit): </w:t>
      </w:r>
      <w:r>
        <w:t>A bit that specifies that registry settings will not be used to determine default URL parsing behavior during creation of the URI. This value MU</w:t>
      </w:r>
      <w:r>
        <w:t xml:space="preserve">ST be 0 if </w:t>
      </w:r>
      <w:r>
        <w:rPr>
          <w:b/>
        </w:rPr>
        <w:t>createIESettings</w:t>
      </w:r>
      <w:r>
        <w:t xml:space="preserve"> equals 1.</w:t>
      </w:r>
    </w:p>
    <w:p w:rsidR="00A40DE4" w:rsidRDefault="004D5D93">
      <w:pPr>
        <w:pStyle w:val="Definition-Field"/>
      </w:pPr>
      <w:r>
        <w:rPr>
          <w:b/>
        </w:rPr>
        <w:t xml:space="preserve">P - createNoEncodeForbiddenCharacters (1 bit): </w:t>
      </w:r>
      <w:r>
        <w:t>A bit that specifies that URI characters forbidden in [RFC3986] will not be percent-encoded during creation of the URI.</w:t>
      </w:r>
    </w:p>
    <w:p w:rsidR="00A40DE4" w:rsidRDefault="004D5D93">
      <w:pPr>
        <w:pStyle w:val="Definition-Field"/>
      </w:pPr>
      <w:r>
        <w:rPr>
          <w:b/>
        </w:rPr>
        <w:t xml:space="preserve">reserved (16 bits): </w:t>
      </w:r>
      <w:r>
        <w:t>MUST be zero and MUST be ignore</w:t>
      </w:r>
      <w:r>
        <w:t>d.</w:t>
      </w:r>
    </w:p>
    <w:p w:rsidR="00A40DE4" w:rsidRDefault="004D5D93">
      <w:pPr>
        <w:pStyle w:val="Heading4"/>
      </w:pPr>
      <w:bookmarkStart w:id="719" w:name="Section_c28c62d7adc5405585dbd957069965ac"/>
      <w:bookmarkStart w:id="720" w:name="FileMoniker"/>
      <w:bookmarkStart w:id="721" w:name="_Toc3855757"/>
      <w:r>
        <w:t>FileMoniker</w:t>
      </w:r>
      <w:bookmarkEnd w:id="719"/>
      <w:bookmarkEnd w:id="720"/>
      <w:bookmarkEnd w:id="721"/>
      <w:r>
        <w:fldChar w:fldCharType="begin"/>
      </w:r>
      <w:r>
        <w:instrText xml:space="preserve"> XE "Hyperlinks:FileMoniker" </w:instrText>
      </w:r>
      <w:r>
        <w:fldChar w:fldCharType="end"/>
      </w:r>
    </w:p>
    <w:p w:rsidR="00A40DE4" w:rsidRDefault="004D5D93">
      <w:r>
        <w:rPr>
          <w:i/>
        </w:rPr>
        <w:t xml:space="preserve">Referenced by: </w:t>
      </w:r>
      <w:hyperlink w:anchor="Section_0cc5cf392a1645a9a7fb8994ce3f01a5">
        <w:r>
          <w:rPr>
            <w:rStyle w:val="Hyperlink"/>
            <w:i/>
          </w:rPr>
          <w:t>HyperlinkMoniker</w:t>
        </w:r>
      </w:hyperlink>
    </w:p>
    <w:p w:rsidR="00A40DE4" w:rsidRDefault="004D5D93">
      <w:r>
        <w:t xml:space="preserve">This structure specifies a </w:t>
      </w:r>
      <w:hyperlink w:anchor="gt_1817f7bc-637d-4bcf-8f7a-27e96f1e7e07">
        <w:r>
          <w:rPr>
            <w:rStyle w:val="HyperlinkGreen"/>
            <w:b/>
          </w:rPr>
          <w:t>file moniker</w:t>
        </w:r>
      </w:hyperlink>
      <w:r>
        <w:t>. For more inf</w:t>
      </w:r>
      <w:r>
        <w:t xml:space="preserve">ormation about file monikers, see </w:t>
      </w:r>
      <w:hyperlink r:id="rId250">
        <w:r>
          <w:rPr>
            <w:rStyle w:val="Hyperlink"/>
          </w:rPr>
          <w:t>[MSDN-FM]</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cAnti</w:t>
            </w:r>
          </w:p>
        </w:tc>
        <w:tc>
          <w:tcPr>
            <w:tcW w:w="4320" w:type="dxa"/>
            <w:gridSpan w:val="16"/>
          </w:tcPr>
          <w:p w:rsidR="00A40DE4" w:rsidRDefault="004D5D93">
            <w:pPr>
              <w:pStyle w:val="PacketDiagramBodyText"/>
            </w:pPr>
            <w:r>
              <w:t>ansiLength</w:t>
            </w:r>
          </w:p>
        </w:tc>
      </w:tr>
      <w:tr w:rsidR="00A40DE4" w:rsidTr="00A40DE4">
        <w:trPr>
          <w:trHeight w:hRule="exact" w:val="490"/>
        </w:trPr>
        <w:tc>
          <w:tcPr>
            <w:tcW w:w="4320" w:type="dxa"/>
            <w:gridSpan w:val="16"/>
          </w:tcPr>
          <w:p w:rsidR="00A40DE4" w:rsidRDefault="004D5D93">
            <w:pPr>
              <w:pStyle w:val="PacketDiagramBodyText"/>
            </w:pPr>
            <w:r>
              <w:t>...</w:t>
            </w:r>
          </w:p>
        </w:tc>
        <w:tc>
          <w:tcPr>
            <w:tcW w:w="4320" w:type="dxa"/>
            <w:gridSpan w:val="16"/>
          </w:tcPr>
          <w:p w:rsidR="00A40DE4" w:rsidRDefault="004D5D93">
            <w:pPr>
              <w:pStyle w:val="PacketDiagramBodyText"/>
            </w:pPr>
            <w:r>
              <w:t>ansiPath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4320" w:type="dxa"/>
            <w:gridSpan w:val="16"/>
          </w:tcPr>
          <w:p w:rsidR="00A40DE4" w:rsidRDefault="004D5D93">
            <w:pPr>
              <w:pStyle w:val="PacketDiagramBodyText"/>
            </w:pPr>
            <w:r>
              <w:t>endServer</w:t>
            </w:r>
          </w:p>
        </w:tc>
        <w:tc>
          <w:tcPr>
            <w:tcW w:w="4320" w:type="dxa"/>
            <w:gridSpan w:val="16"/>
          </w:tcPr>
          <w:p w:rsidR="00A40DE4" w:rsidRDefault="004D5D93">
            <w:pPr>
              <w:pStyle w:val="PacketDiagramBodyText"/>
            </w:pPr>
            <w:r>
              <w:t>versionNumber</w:t>
            </w:r>
          </w:p>
        </w:tc>
      </w:tr>
      <w:tr w:rsidR="00A40DE4" w:rsidTr="00A40DE4">
        <w:trPr>
          <w:trHeight w:hRule="exact" w:val="490"/>
        </w:trPr>
        <w:tc>
          <w:tcPr>
            <w:tcW w:w="8640" w:type="dxa"/>
            <w:gridSpan w:val="32"/>
          </w:tcPr>
          <w:p w:rsidR="00A40DE4" w:rsidRDefault="004D5D93">
            <w:pPr>
              <w:pStyle w:val="PacketDiagramBodyText"/>
            </w:pPr>
            <w:r>
              <w:t>reserved1 (16 bytes)</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reserved2</w:t>
            </w:r>
          </w:p>
        </w:tc>
      </w:tr>
      <w:tr w:rsidR="00A40DE4" w:rsidTr="00A40DE4">
        <w:trPr>
          <w:trHeight w:hRule="exact" w:val="490"/>
        </w:trPr>
        <w:tc>
          <w:tcPr>
            <w:tcW w:w="8640" w:type="dxa"/>
            <w:gridSpan w:val="32"/>
          </w:tcPr>
          <w:p w:rsidR="00A40DE4" w:rsidRDefault="004D5D93">
            <w:pPr>
              <w:pStyle w:val="PacketDiagramBodyText"/>
            </w:pPr>
            <w:r>
              <w:t>cbUnicodePathSize</w:t>
            </w:r>
          </w:p>
        </w:tc>
      </w:tr>
      <w:tr w:rsidR="00A40DE4" w:rsidTr="00A40DE4">
        <w:trPr>
          <w:trHeight w:hRule="exact" w:val="490"/>
        </w:trPr>
        <w:tc>
          <w:tcPr>
            <w:tcW w:w="8640" w:type="dxa"/>
            <w:gridSpan w:val="32"/>
          </w:tcPr>
          <w:p w:rsidR="00A40DE4" w:rsidRDefault="004D5D93">
            <w:pPr>
              <w:pStyle w:val="PacketDiagramBodyText"/>
            </w:pPr>
            <w:r>
              <w:t>cbUnicodePathBytes (optional)</w:t>
            </w:r>
          </w:p>
        </w:tc>
      </w:tr>
      <w:tr w:rsidR="00A40DE4" w:rsidTr="00A40DE4">
        <w:trPr>
          <w:trHeight w:hRule="exact" w:val="490"/>
        </w:trPr>
        <w:tc>
          <w:tcPr>
            <w:tcW w:w="4320" w:type="dxa"/>
            <w:gridSpan w:val="16"/>
          </w:tcPr>
          <w:p w:rsidR="00A40DE4" w:rsidRDefault="004D5D93">
            <w:pPr>
              <w:pStyle w:val="PacketDiagramBodyText"/>
            </w:pPr>
            <w:r>
              <w:t>usKeyValue (optional)</w:t>
            </w:r>
          </w:p>
        </w:tc>
        <w:tc>
          <w:tcPr>
            <w:tcW w:w="4320" w:type="dxa"/>
            <w:gridSpan w:val="16"/>
          </w:tcPr>
          <w:p w:rsidR="00A40DE4" w:rsidRDefault="004D5D93">
            <w:pPr>
              <w:pStyle w:val="PacketDiagramBodyText"/>
            </w:pPr>
            <w:r>
              <w:t>unicodePath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cAnti (2 bytes): </w:t>
      </w:r>
      <w:r>
        <w:t xml:space="preserve">An unsigned integer that specifies the number of </w:t>
      </w:r>
      <w:hyperlink w:anchor="gt_368cbdb8-5432-442d-9565-59193bad0d29">
        <w:r>
          <w:rPr>
            <w:rStyle w:val="HyperlinkGreen"/>
            <w:b/>
          </w:rPr>
          <w:t>parent directory indicators</w:t>
        </w:r>
      </w:hyperlink>
      <w:r>
        <w:t xml:space="preserve"> at the beginning of the </w:t>
      </w:r>
      <w:r>
        <w:rPr>
          <w:b/>
        </w:rPr>
        <w:t>ansiPath</w:t>
      </w:r>
      <w:r>
        <w:t xml:space="preserve"> field.</w:t>
      </w:r>
    </w:p>
    <w:p w:rsidR="00A40DE4" w:rsidRDefault="004D5D93">
      <w:pPr>
        <w:pStyle w:val="Definition-Field"/>
      </w:pPr>
      <w:r>
        <w:rPr>
          <w:b/>
        </w:rPr>
        <w:t xml:space="preserve">ansiLength (4 bytes): </w:t>
      </w:r>
      <w:r>
        <w:t xml:space="preserve">An unsigned integer that specifies the number of ANSI characters in </w:t>
      </w:r>
      <w:r>
        <w:rPr>
          <w:b/>
        </w:rPr>
        <w:t>ansiPath</w:t>
      </w:r>
      <w:r>
        <w:t>, including the terminating NU</w:t>
      </w:r>
      <w:r>
        <w:t>LL character. This value MUST be less than or equal to 32767.</w:t>
      </w:r>
    </w:p>
    <w:p w:rsidR="00A40DE4" w:rsidRDefault="004D5D93">
      <w:pPr>
        <w:pStyle w:val="Definition-Field"/>
      </w:pPr>
      <w:r>
        <w:rPr>
          <w:b/>
        </w:rPr>
        <w:t xml:space="preserve">ansiPath (variable): </w:t>
      </w:r>
      <w:r>
        <w:t xml:space="preserve">A null-terminated array of ANSI characters that specifies the file path. The number of characters in the array is specified by </w:t>
      </w:r>
      <w:r>
        <w:rPr>
          <w:b/>
        </w:rPr>
        <w:t>ansiLength</w:t>
      </w:r>
      <w:r>
        <w:t>.</w:t>
      </w:r>
    </w:p>
    <w:p w:rsidR="00A40DE4" w:rsidRDefault="004D5D93">
      <w:pPr>
        <w:pStyle w:val="Definition-Field"/>
      </w:pPr>
      <w:r>
        <w:rPr>
          <w:b/>
        </w:rPr>
        <w:t xml:space="preserve">endServer (2 bytes): </w:t>
      </w:r>
      <w:r>
        <w:t>An unsigned i</w:t>
      </w:r>
      <w:r>
        <w:t xml:space="preserve">nteger that specifies the number of </w:t>
      </w:r>
      <w:hyperlink w:anchor="gt_c305d0ab-8b94-461a-bd76-13b40cb8c4d8">
        <w:r>
          <w:rPr>
            <w:rStyle w:val="HyperlinkGreen"/>
            <w:b/>
          </w:rPr>
          <w:t>Unicode</w:t>
        </w:r>
      </w:hyperlink>
      <w:r>
        <w:t xml:space="preserve"> characters used to specify the server portion of the path if the path is a </w:t>
      </w:r>
      <w:hyperlink w:anchor="gt_c9507dca-291d-4fd6-9cba-a9ee7da8c908">
        <w:r>
          <w:rPr>
            <w:rStyle w:val="HyperlinkGreen"/>
            <w:b/>
          </w:rPr>
          <w:t>UNC</w:t>
        </w:r>
      </w:hyperlink>
      <w:r>
        <w:t xml:space="preserve"> path (including the leading "\\"). If the path is not a UNC path, this field MUST equal 0xFFFF.</w:t>
      </w:r>
    </w:p>
    <w:p w:rsidR="00A40DE4" w:rsidRDefault="004D5D93">
      <w:pPr>
        <w:pStyle w:val="Definition-Field"/>
      </w:pPr>
      <w:r>
        <w:rPr>
          <w:b/>
        </w:rPr>
        <w:t xml:space="preserve">versionNumber (2 bytes): </w:t>
      </w:r>
      <w:r>
        <w:t>An unsigned integer that specifies the version number of this file moniker serialization implementation. MUST equal 0xDEAD.</w:t>
      </w:r>
    </w:p>
    <w:p w:rsidR="00A40DE4" w:rsidRDefault="004D5D93">
      <w:pPr>
        <w:pStyle w:val="Definition-Field"/>
      </w:pPr>
      <w:r>
        <w:rPr>
          <w:b/>
        </w:rPr>
        <w:t xml:space="preserve">reserved1 </w:t>
      </w:r>
      <w:r>
        <w:rPr>
          <w:b/>
        </w:rPr>
        <w:t xml:space="preserve">(16 bytes): </w:t>
      </w:r>
      <w:r>
        <w:t>MUST be zero and MUST be ignored.</w:t>
      </w:r>
    </w:p>
    <w:p w:rsidR="00A40DE4" w:rsidRDefault="004D5D93">
      <w:pPr>
        <w:pStyle w:val="Definition-Field"/>
      </w:pPr>
      <w:r>
        <w:rPr>
          <w:b/>
        </w:rPr>
        <w:t xml:space="preserve">reserved2 (4 bytes): </w:t>
      </w:r>
      <w:r>
        <w:t>MUST be zero and MUST be ignored.</w:t>
      </w:r>
    </w:p>
    <w:p w:rsidR="00A40DE4" w:rsidRDefault="004D5D93">
      <w:pPr>
        <w:pStyle w:val="Definition-Field"/>
      </w:pPr>
      <w:r>
        <w:rPr>
          <w:b/>
        </w:rPr>
        <w:t xml:space="preserve">cbUnicodePathSize (4 bytes): </w:t>
      </w:r>
      <w:r>
        <w:t xml:space="preserve">An unsigned integer that specifies the size, in bytes, of </w:t>
      </w:r>
      <w:r>
        <w:rPr>
          <w:b/>
        </w:rPr>
        <w:t>cbUnicodePathBytes</w:t>
      </w:r>
      <w:r>
        <w:t xml:space="preserve">, </w:t>
      </w:r>
      <w:r>
        <w:rPr>
          <w:b/>
        </w:rPr>
        <w:t>usKeyValue</w:t>
      </w:r>
      <w:r>
        <w:t xml:space="preserve">, and </w:t>
      </w:r>
      <w:r>
        <w:rPr>
          <w:b/>
        </w:rPr>
        <w:t>unicodePath</w:t>
      </w:r>
      <w:r>
        <w:t>.</w:t>
      </w:r>
    </w:p>
    <w:p w:rsidR="00A40DE4" w:rsidRDefault="004D5D93">
      <w:pPr>
        <w:pStyle w:val="Definition-Field"/>
      </w:pPr>
      <w:r>
        <w:t>If the file path sp</w:t>
      </w:r>
      <w:r>
        <w:t xml:space="preserve">ecified in </w:t>
      </w:r>
      <w:r>
        <w:rPr>
          <w:b/>
        </w:rPr>
        <w:t>ansiPath</w:t>
      </w:r>
      <w:r>
        <w:t xml:space="preserve"> cannot be completely specified by ANSI characters, the value of this field MUST be equal to the size, in bytes, of the path as a Unicode string (without a terminating NULL character) + 6. If the path can be fully specified in ANSI chara</w:t>
      </w:r>
      <w:r>
        <w:t>cters then the value of this field MUST be set to zero.</w:t>
      </w:r>
    </w:p>
    <w:p w:rsidR="00A40DE4" w:rsidRDefault="004D5D93">
      <w:pPr>
        <w:pStyle w:val="Definition-Field"/>
      </w:pPr>
      <w:r>
        <w:lastRenderedPageBreak/>
        <w:t xml:space="preserve">If the value of this field is greater than zero, then the </w:t>
      </w:r>
      <w:r>
        <w:rPr>
          <w:b/>
        </w:rPr>
        <w:t>cbUnicodePathBytes, usKeyValue</w:t>
      </w:r>
      <w:r>
        <w:t xml:space="preserve"> and </w:t>
      </w:r>
      <w:r>
        <w:rPr>
          <w:b/>
        </w:rPr>
        <w:t>unicodePath</w:t>
      </w:r>
      <w:r>
        <w:t xml:space="preserve"> fields MUST exist.</w:t>
      </w:r>
    </w:p>
    <w:p w:rsidR="00A40DE4" w:rsidRDefault="004D5D93">
      <w:pPr>
        <w:pStyle w:val="Definition-Field"/>
      </w:pPr>
      <w:r>
        <w:t xml:space="preserve">If the value of this field is zero, then the </w:t>
      </w:r>
      <w:r>
        <w:rPr>
          <w:b/>
        </w:rPr>
        <w:t>cbUnicodePathBytes</w:t>
      </w:r>
      <w:r>
        <w:t xml:space="preserve">, </w:t>
      </w:r>
      <w:r>
        <w:rPr>
          <w:b/>
        </w:rPr>
        <w:t>usKeyValue</w:t>
      </w:r>
      <w:r>
        <w:t>,</w:t>
      </w:r>
      <w:r>
        <w:t xml:space="preserve"> and </w:t>
      </w:r>
      <w:r>
        <w:rPr>
          <w:b/>
        </w:rPr>
        <w:t>unicodePath</w:t>
      </w:r>
      <w:r>
        <w:t xml:space="preserve"> fields MUST NOT exist.</w:t>
      </w:r>
    </w:p>
    <w:p w:rsidR="00A40DE4" w:rsidRDefault="004D5D93">
      <w:pPr>
        <w:pStyle w:val="Definition-Field"/>
      </w:pPr>
      <w:r>
        <w:rPr>
          <w:b/>
        </w:rPr>
        <w:t xml:space="preserve">cbUnicodePathBytes (4 bytes): </w:t>
      </w:r>
      <w:r>
        <w:t xml:space="preserve">An optional unsigned integer that specifies the size, in bytes, of the </w:t>
      </w:r>
      <w:r>
        <w:rPr>
          <w:b/>
        </w:rPr>
        <w:t>unicodePath</w:t>
      </w:r>
      <w:r>
        <w:t xml:space="preserve"> field. This field exists if and only if </w:t>
      </w:r>
      <w:r>
        <w:rPr>
          <w:b/>
        </w:rPr>
        <w:t>cbUnicodePathSize</w:t>
      </w:r>
      <w:r>
        <w:t xml:space="preserve"> is greater than zero.</w:t>
      </w:r>
    </w:p>
    <w:p w:rsidR="00A40DE4" w:rsidRDefault="004D5D93">
      <w:pPr>
        <w:pStyle w:val="Definition-Field"/>
      </w:pPr>
      <w:r>
        <w:rPr>
          <w:b/>
        </w:rPr>
        <w:t xml:space="preserve">usKeyValue (2 bytes): </w:t>
      </w:r>
      <w:r>
        <w:t>A</w:t>
      </w:r>
      <w:r>
        <w:t xml:space="preserve">n optional unsigned integer that MUST be 3 if present. This field exists if and only if </w:t>
      </w:r>
      <w:r>
        <w:rPr>
          <w:b/>
        </w:rPr>
        <w:t>cbUnicodePathSize</w:t>
      </w:r>
      <w:r>
        <w:t xml:space="preserve"> is greater than zero.</w:t>
      </w:r>
    </w:p>
    <w:p w:rsidR="00A40DE4" w:rsidRDefault="004D5D93">
      <w:pPr>
        <w:pStyle w:val="Definition-Field2"/>
      </w:pPr>
      <w:r>
        <w:rPr>
          <w:b/>
        </w:rPr>
        <w:t xml:space="preserve">unicodePath (variable): </w:t>
      </w:r>
      <w:r>
        <w:t>An optional array of Unicode characters that specifies the complete file path. This path MUST be the com</w:t>
      </w:r>
      <w:r>
        <w:t xml:space="preserve">plete Unicode version of the file path specified in </w:t>
      </w:r>
      <w:r>
        <w:rPr>
          <w:b/>
        </w:rPr>
        <w:t>ansiPath</w:t>
      </w:r>
      <w:r>
        <w:t xml:space="preserve"> and MUST include additional Unicode characters that cannot be completely specified in ANSI characters. The number of characters in this array is specified by </w:t>
      </w:r>
      <w:r>
        <w:rPr>
          <w:b/>
        </w:rPr>
        <w:t>cbUnicodePathBytes</w:t>
      </w:r>
      <w:r>
        <w:t>/2. This array MUST</w:t>
      </w:r>
      <w:r>
        <w:t xml:space="preserve"> NOT include a terminating NULL character. This field exists if and only if </w:t>
      </w:r>
      <w:r>
        <w:rPr>
          <w:b/>
        </w:rPr>
        <w:t>cbUnicodePathSize</w:t>
      </w:r>
      <w:r>
        <w:t xml:space="preserve"> is greater than zero.</w:t>
      </w:r>
    </w:p>
    <w:p w:rsidR="00A40DE4" w:rsidRDefault="004D5D93">
      <w:pPr>
        <w:pStyle w:val="Heading4"/>
      </w:pPr>
      <w:bookmarkStart w:id="722" w:name="Section_1a9f6231df634a95b9985c2b95b82965"/>
      <w:bookmarkStart w:id="723" w:name="HyperlinkString"/>
      <w:bookmarkStart w:id="724" w:name="_Toc3855758"/>
      <w:r>
        <w:t>HyperlinkString</w:t>
      </w:r>
      <w:bookmarkEnd w:id="722"/>
      <w:bookmarkEnd w:id="723"/>
      <w:bookmarkEnd w:id="724"/>
      <w:r>
        <w:fldChar w:fldCharType="begin"/>
      </w:r>
      <w:r>
        <w:instrText xml:space="preserve"> XE "Hyperlinks:HyperlinkString" </w:instrText>
      </w:r>
      <w:r>
        <w:fldChar w:fldCharType="end"/>
      </w:r>
    </w:p>
    <w:p w:rsidR="00A40DE4" w:rsidRDefault="004D5D93">
      <w:r>
        <w:rPr>
          <w:i/>
        </w:rPr>
        <w:t xml:space="preserve">Referenced by: </w:t>
      </w:r>
      <w:hyperlink w:anchor="Section_c04372224868466081f86b7ee236d3f8">
        <w:r>
          <w:rPr>
            <w:rStyle w:val="Hyperlink"/>
            <w:i/>
          </w:rPr>
          <w:t>Hyperlink O</w:t>
        </w:r>
        <w:r>
          <w:rPr>
            <w:rStyle w:val="Hyperlink"/>
            <w:i/>
          </w:rPr>
          <w:t>bject</w:t>
        </w:r>
      </w:hyperlink>
    </w:p>
    <w:p w:rsidR="00A40DE4" w:rsidRDefault="004D5D93">
      <w:r>
        <w:t xml:space="preserve">This structure specifies a string for a </w:t>
      </w:r>
      <w:hyperlink w:anchor="gt_dbe6a2d4-1841-4b4a-a9f6-562c6df7897e">
        <w:r>
          <w:rPr>
            <w:rStyle w:val="HyperlinkGreen"/>
            <w:b/>
          </w:rPr>
          <w:t>hyperlink</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length</w:t>
            </w:r>
          </w:p>
        </w:tc>
      </w:tr>
      <w:tr w:rsidR="00A40DE4" w:rsidTr="00A40DE4">
        <w:trPr>
          <w:trHeight w:hRule="exact" w:val="490"/>
        </w:trPr>
        <w:tc>
          <w:tcPr>
            <w:tcW w:w="8640" w:type="dxa"/>
            <w:gridSpan w:val="32"/>
          </w:tcPr>
          <w:p w:rsidR="00A40DE4" w:rsidRDefault="004D5D93">
            <w:pPr>
              <w:pStyle w:val="PacketDiagramBodyText"/>
            </w:pPr>
            <w:r>
              <w:t>string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length (4 bytes): </w:t>
      </w:r>
      <w:r>
        <w:t xml:space="preserve">An unsigned integer that specifies the number of </w:t>
      </w:r>
      <w:hyperlink w:anchor="gt_c305d0ab-8b94-461a-bd76-13b40cb8c4d8">
        <w:r>
          <w:rPr>
            <w:rStyle w:val="HyperlinkGreen"/>
            <w:b/>
          </w:rPr>
          <w:t>Unicode</w:t>
        </w:r>
      </w:hyperlink>
      <w:r>
        <w:t xml:space="preserve"> characters in the </w:t>
      </w:r>
      <w:r>
        <w:rPr>
          <w:b/>
        </w:rPr>
        <w:t>string</w:t>
      </w:r>
      <w:r>
        <w:t xml:space="preserve"> field, including the null-terminating character.</w:t>
      </w:r>
    </w:p>
    <w:p w:rsidR="00A40DE4" w:rsidRDefault="004D5D93">
      <w:pPr>
        <w:pStyle w:val="Definition-Field"/>
      </w:pPr>
      <w:r>
        <w:rPr>
          <w:b/>
        </w:rPr>
        <w:t xml:space="preserve">string (variable): </w:t>
      </w:r>
      <w:r>
        <w:t>A null-terminated array of Unicode character</w:t>
      </w:r>
      <w:r>
        <w:t xml:space="preserve">s. The number of characters in the array is specified by the </w:t>
      </w:r>
      <w:r>
        <w:rPr>
          <w:b/>
        </w:rPr>
        <w:t>length</w:t>
      </w:r>
      <w:r>
        <w:t xml:space="preserve"> field. </w:t>
      </w:r>
    </w:p>
    <w:p w:rsidR="00A40DE4" w:rsidRDefault="004D5D93">
      <w:pPr>
        <w:pStyle w:val="Heading3"/>
      </w:pPr>
      <w:bookmarkStart w:id="725" w:name="section_f7c1375ecff349c6b62f39492273827c"/>
      <w:bookmarkStart w:id="726" w:name="_Toc3855759"/>
      <w:r>
        <w:t>MsoEnvelope</w:t>
      </w:r>
      <w:bookmarkEnd w:id="725"/>
      <w:bookmarkEnd w:id="726"/>
      <w:r>
        <w:fldChar w:fldCharType="begin"/>
      </w:r>
      <w:r>
        <w:instrText xml:space="preserve"> XE "Common objects:MsoEnvelope" </w:instrText>
      </w:r>
      <w:r>
        <w:fldChar w:fldCharType="end"/>
      </w:r>
    </w:p>
    <w:p w:rsidR="00A40DE4" w:rsidRDefault="004D5D93">
      <w:r>
        <w:t xml:space="preserve">This section specifies structures related to the </w:t>
      </w:r>
      <w:hyperlink w:anchor="Section_52f153930e4f4bd9a521dcb8f0a869ef" w:history="1">
        <w:r>
          <w:rPr>
            <w:b/>
          </w:rPr>
          <w:t>MsoEnvelope</w:t>
        </w:r>
      </w:hyperlink>
      <w:r>
        <w:t xml:space="preserve"> structure (s</w:t>
      </w:r>
      <w:r>
        <w:t>ection 2.3.8.2).</w:t>
      </w:r>
    </w:p>
    <w:p w:rsidR="00A40DE4" w:rsidRDefault="004D5D93">
      <w:pPr>
        <w:pStyle w:val="Heading4"/>
      </w:pPr>
      <w:bookmarkStart w:id="727" w:name="Section_d1be9a70298942a0a6e873473fe98911"/>
      <w:bookmarkStart w:id="728" w:name="MsoEnvelopeCLSID"/>
      <w:bookmarkStart w:id="729" w:name="_Toc3855760"/>
      <w:r>
        <w:t>MsoEnvelopeCLSID</w:t>
      </w:r>
      <w:bookmarkEnd w:id="727"/>
      <w:bookmarkEnd w:id="728"/>
      <w:bookmarkEnd w:id="729"/>
      <w:r>
        <w:fldChar w:fldCharType="begin"/>
      </w:r>
      <w:r>
        <w:instrText xml:space="preserve"> XE "MsoEnvelope:MsoEnvelopeCLSID" </w:instrText>
      </w:r>
      <w:r>
        <w:fldChar w:fldCharType="end"/>
      </w:r>
    </w:p>
    <w:p w:rsidR="00A40DE4" w:rsidRDefault="004D5D93">
      <w:r>
        <w:t xml:space="preserve">A structure that specifies the type of data in </w:t>
      </w:r>
      <w:r>
        <w:rPr>
          <w:b/>
        </w:rPr>
        <w:t>EnvelopeData</w:t>
      </w:r>
      <w:r>
        <w:t xml:space="preserve"> based on the value of </w:t>
      </w:r>
      <w:hyperlink w:anchor="gt_e433c806-6cb6-46a2-bb95-523df8818c99">
        <w:r>
          <w:rPr>
            <w:rStyle w:val="HyperlinkGreen"/>
            <w:b/>
          </w:rPr>
          <w:t>CLSID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CLSID (16 bytes)</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lastRenderedPageBreak/>
              <w:t>...</w:t>
            </w:r>
          </w:p>
        </w:tc>
      </w:tr>
      <w:tr w:rsidR="00A40DE4" w:rsidTr="00A40DE4">
        <w:trPr>
          <w:trHeight w:hRule="exact" w:val="490"/>
        </w:trPr>
        <w:tc>
          <w:tcPr>
            <w:tcW w:w="8640" w:type="dxa"/>
            <w:gridSpan w:val="32"/>
          </w:tcPr>
          <w:p w:rsidR="00A40DE4" w:rsidRDefault="004D5D93">
            <w:pPr>
              <w:pStyle w:val="PacketDiagramBodyText"/>
            </w:pPr>
            <w:r>
              <w:t>EnvelopeData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CLSID (16 bytes): </w:t>
      </w:r>
      <w:r>
        <w:t xml:space="preserve"> A </w:t>
      </w:r>
      <w:hyperlink w:anchor="gt_f49694cc-c350-462d-ab8e-816f0103c6c1">
        <w:r>
          <w:rPr>
            <w:rStyle w:val="HyperlinkGreen"/>
            <w:b/>
          </w:rPr>
          <w:t>GUID</w:t>
        </w:r>
      </w:hyperlink>
      <w:r>
        <w:t xml:space="preserve">, as specified by </w:t>
      </w:r>
      <w:hyperlink r:id="rId251" w:anchor="Section_cca2742956894a16b2b49325d93e4ba2">
        <w:r>
          <w:rPr>
            <w:rStyle w:val="Hyperlink"/>
          </w:rPr>
          <w:t>[MS-DTYP]</w:t>
        </w:r>
      </w:hyperlink>
      <w:r>
        <w:t xml:space="preserve">, that specifies the type of data in </w:t>
      </w:r>
      <w:r>
        <w:rPr>
          <w:b/>
        </w:rPr>
        <w:t>EnvelopeData</w:t>
      </w:r>
      <w:r>
        <w:t>. If this GUID equals { 0x0006F01A, 0x0000, 0x0000, { 0xC0, 0x00, 0x00, 0x00, 0x00, 0x00, 0x00, 0x46 } }, then the data i</w:t>
      </w:r>
      <w:r>
        <w:t xml:space="preserve">n </w:t>
      </w:r>
      <w:r>
        <w:rPr>
          <w:b/>
        </w:rPr>
        <w:t>EnvelopeData</w:t>
      </w:r>
      <w:r>
        <w:t xml:space="preserve"> is specified by </w:t>
      </w:r>
      <w:hyperlink w:anchor="Section_52f153930e4f4bd9a521dcb8f0a869ef" w:history="1">
        <w:r>
          <w:rPr>
            <w:b/>
          </w:rPr>
          <w:t>MsoEnvelope</w:t>
        </w:r>
      </w:hyperlink>
      <w:r>
        <w:t xml:space="preserve"> structure (section 2.3.8.2). If not, then the data in </w:t>
      </w:r>
      <w:r>
        <w:rPr>
          <w:b/>
        </w:rPr>
        <w:t>EnvelopeData</w:t>
      </w:r>
      <w:r>
        <w:t xml:space="preserve"> is out of scope for this document.</w:t>
      </w:r>
    </w:p>
    <w:p w:rsidR="00A40DE4" w:rsidRDefault="004D5D93">
      <w:pPr>
        <w:pStyle w:val="Definition-Field"/>
      </w:pPr>
      <w:r>
        <w:rPr>
          <w:b/>
        </w:rPr>
        <w:t xml:space="preserve">EnvelopeData (variable): </w:t>
      </w:r>
      <w:r>
        <w:t xml:space="preserve">An array of bytes that is </w:t>
      </w:r>
      <w:r>
        <w:t xml:space="preserve">either specified by </w:t>
      </w:r>
      <w:r>
        <w:rPr>
          <w:b/>
        </w:rPr>
        <w:t>MsoEnvelope</w:t>
      </w:r>
      <w:r>
        <w:t xml:space="preserve"> structure (section 2.3.8.2) or is out of scope, depending on the value of CLSID.</w:t>
      </w:r>
    </w:p>
    <w:p w:rsidR="00A40DE4" w:rsidRDefault="004D5D93">
      <w:pPr>
        <w:pStyle w:val="Heading4"/>
      </w:pPr>
      <w:bookmarkStart w:id="730" w:name="Section_52f153930e4f4bd9a521dcb8f0a869ef"/>
      <w:bookmarkStart w:id="731" w:name="MsoEnvelope"/>
      <w:bookmarkStart w:id="732" w:name="_Toc3855761"/>
      <w:r>
        <w:t>MsoEnvelope</w:t>
      </w:r>
      <w:bookmarkEnd w:id="730"/>
      <w:bookmarkEnd w:id="731"/>
      <w:bookmarkEnd w:id="732"/>
      <w:r>
        <w:fldChar w:fldCharType="begin"/>
      </w:r>
      <w:r>
        <w:instrText xml:space="preserve"> XE "MsoEnvelope:MsoEnvelope" </w:instrText>
      </w:r>
      <w:r>
        <w:fldChar w:fldCharType="end"/>
      </w:r>
    </w:p>
    <w:p w:rsidR="00A40DE4" w:rsidRDefault="004D5D93">
      <w:r>
        <w:t>A structure that contains information about the email message being sent.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Ver</w:t>
            </w:r>
          </w:p>
        </w:tc>
      </w:tr>
      <w:tr w:rsidR="00A40DE4" w:rsidTr="00A40DE4">
        <w:trPr>
          <w:trHeight w:hRule="exact" w:val="490"/>
        </w:trPr>
        <w:tc>
          <w:tcPr>
            <w:tcW w:w="8640" w:type="dxa"/>
            <w:gridSpan w:val="32"/>
          </w:tcPr>
          <w:p w:rsidR="00A40DE4" w:rsidRDefault="004D5D93">
            <w:pPr>
              <w:pStyle w:val="PacketDiagramBodyText"/>
            </w:pPr>
            <w:r>
              <w:t>LastSentTime</w:t>
            </w:r>
          </w:p>
        </w:tc>
      </w:tr>
      <w:tr w:rsidR="00A40DE4" w:rsidTr="00A40DE4">
        <w:trPr>
          <w:trHeight w:hRule="exact" w:val="490"/>
        </w:trPr>
        <w:tc>
          <w:tcPr>
            <w:tcW w:w="8640" w:type="dxa"/>
            <w:gridSpan w:val="32"/>
          </w:tcPr>
          <w:p w:rsidR="00A40DE4" w:rsidRDefault="004D5D93">
            <w:pPr>
              <w:pStyle w:val="PacketDiagramBodyText"/>
            </w:pPr>
            <w:r>
              <w:t>FlagStatus</w:t>
            </w:r>
          </w:p>
        </w:tc>
      </w:tr>
      <w:tr w:rsidR="00A40DE4" w:rsidTr="00A40DE4">
        <w:trPr>
          <w:trHeight w:hRule="exact" w:val="490"/>
        </w:trPr>
        <w:tc>
          <w:tcPr>
            <w:tcW w:w="8640" w:type="dxa"/>
            <w:gridSpan w:val="32"/>
          </w:tcPr>
          <w:p w:rsidR="00A40DE4" w:rsidRDefault="004D5D93">
            <w:pPr>
              <w:pStyle w:val="PacketDiagramBodyText"/>
            </w:pPr>
            <w:r>
              <w:t>ReplyTime</w:t>
            </w:r>
          </w:p>
        </w:tc>
      </w:tr>
      <w:tr w:rsidR="00A40DE4" w:rsidTr="00A40DE4">
        <w:trPr>
          <w:trHeight w:hRule="exact" w:val="490"/>
        </w:trPr>
        <w:tc>
          <w:tcPr>
            <w:tcW w:w="4320" w:type="dxa"/>
            <w:gridSpan w:val="16"/>
          </w:tcPr>
          <w:p w:rsidR="00A40DE4" w:rsidRDefault="004D5D93">
            <w:pPr>
              <w:pStyle w:val="PacketDiagramBodyText"/>
            </w:pPr>
            <w:r>
              <w:t>RequestStrSize</w:t>
            </w:r>
          </w:p>
        </w:tc>
        <w:tc>
          <w:tcPr>
            <w:tcW w:w="4320" w:type="dxa"/>
            <w:gridSpan w:val="16"/>
          </w:tcPr>
          <w:p w:rsidR="00A40DE4" w:rsidRDefault="004D5D93">
            <w:pPr>
              <w:pStyle w:val="PacketDiagramBodyText"/>
            </w:pPr>
            <w:r>
              <w:t>RequestStr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SentRepresentingEntryIdSize</w:t>
            </w:r>
          </w:p>
        </w:tc>
      </w:tr>
      <w:tr w:rsidR="00A40DE4" w:rsidTr="00A40DE4">
        <w:trPr>
          <w:trHeight w:hRule="exact" w:val="490"/>
        </w:trPr>
        <w:tc>
          <w:tcPr>
            <w:tcW w:w="8640" w:type="dxa"/>
            <w:gridSpan w:val="32"/>
          </w:tcPr>
          <w:p w:rsidR="00A40DE4" w:rsidRDefault="004D5D93">
            <w:pPr>
              <w:pStyle w:val="PacketDiagramBodyText"/>
            </w:pPr>
            <w:r>
              <w:t>SentRepresentingEntryId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4320" w:type="dxa"/>
            <w:gridSpan w:val="16"/>
          </w:tcPr>
          <w:p w:rsidR="00A40DE4" w:rsidRDefault="004D5D93">
            <w:pPr>
              <w:pStyle w:val="PacketDiagramBodyText"/>
            </w:pPr>
            <w:r>
              <w:t>SentRepresentingNameSize</w:t>
            </w:r>
          </w:p>
        </w:tc>
        <w:tc>
          <w:tcPr>
            <w:tcW w:w="4320" w:type="dxa"/>
            <w:gridSpan w:val="16"/>
          </w:tcPr>
          <w:p w:rsidR="00A40DE4" w:rsidRDefault="004D5D93">
            <w:pPr>
              <w:pStyle w:val="PacketDiagramBodyText"/>
            </w:pPr>
            <w:r>
              <w:t>SentRepresentingName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4320" w:type="dxa"/>
            <w:gridSpan w:val="16"/>
          </w:tcPr>
          <w:p w:rsidR="00A40DE4" w:rsidRDefault="004D5D93">
            <w:pPr>
              <w:pStyle w:val="PacketDiagramBodyText"/>
            </w:pPr>
            <w:r>
              <w:t>InetAcctStampSize</w:t>
            </w:r>
          </w:p>
        </w:tc>
        <w:tc>
          <w:tcPr>
            <w:tcW w:w="4320" w:type="dxa"/>
            <w:gridSpan w:val="16"/>
          </w:tcPr>
          <w:p w:rsidR="00A40DE4" w:rsidRDefault="004D5D93">
            <w:pPr>
              <w:pStyle w:val="PacketDiagramBodyText"/>
            </w:pPr>
            <w:r>
              <w:t>InetAcctStamp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4320" w:type="dxa"/>
            <w:gridSpan w:val="16"/>
          </w:tcPr>
          <w:p w:rsidR="00A40DE4" w:rsidRDefault="004D5D93">
            <w:pPr>
              <w:pStyle w:val="PacketDiagramBodyText"/>
            </w:pPr>
            <w:r>
              <w:t>InetAcctNameSize</w:t>
            </w:r>
          </w:p>
        </w:tc>
        <w:tc>
          <w:tcPr>
            <w:tcW w:w="4320" w:type="dxa"/>
            <w:gridSpan w:val="16"/>
          </w:tcPr>
          <w:p w:rsidR="00A40DE4" w:rsidRDefault="004D5D93">
            <w:pPr>
              <w:pStyle w:val="PacketDiagramBodyText"/>
            </w:pPr>
            <w:r>
              <w:t>InetAcctName (variable)</w:t>
            </w:r>
          </w:p>
        </w:tc>
      </w:tr>
      <w:tr w:rsidR="00A40DE4" w:rsidTr="00A40DE4">
        <w:trPr>
          <w:trHeight w:hRule="exact" w:val="490"/>
        </w:trPr>
        <w:tc>
          <w:tcPr>
            <w:tcW w:w="8640" w:type="dxa"/>
            <w:gridSpan w:val="32"/>
          </w:tcPr>
          <w:p w:rsidR="00A40DE4" w:rsidRDefault="004D5D93">
            <w:pPr>
              <w:pStyle w:val="PacketDiagramBodyText"/>
            </w:pPr>
            <w:r>
              <w:lastRenderedPageBreak/>
              <w:t>...</w:t>
            </w:r>
          </w:p>
        </w:tc>
      </w:tr>
      <w:tr w:rsidR="00A40DE4" w:rsidTr="00A40DE4">
        <w:trPr>
          <w:trHeight w:hRule="exact" w:val="490"/>
        </w:trPr>
        <w:tc>
          <w:tcPr>
            <w:tcW w:w="8640" w:type="dxa"/>
            <w:gridSpan w:val="32"/>
          </w:tcPr>
          <w:p w:rsidR="00A40DE4" w:rsidRDefault="004D5D93">
            <w:pPr>
              <w:pStyle w:val="PacketDiagramBodyText"/>
            </w:pPr>
            <w:r>
              <w:t>ExpiryTime</w:t>
            </w:r>
          </w:p>
        </w:tc>
      </w:tr>
      <w:tr w:rsidR="00A40DE4" w:rsidTr="00A40DE4">
        <w:trPr>
          <w:trHeight w:hRule="exact" w:val="490"/>
        </w:trPr>
        <w:tc>
          <w:tcPr>
            <w:tcW w:w="8640" w:type="dxa"/>
            <w:gridSpan w:val="32"/>
          </w:tcPr>
          <w:p w:rsidR="00A40DE4" w:rsidRDefault="004D5D93">
            <w:pPr>
              <w:pStyle w:val="PacketDiagramBodyText"/>
            </w:pPr>
            <w:r>
              <w:t>DeferredDeliveryTime</w:t>
            </w:r>
          </w:p>
        </w:tc>
      </w:tr>
      <w:tr w:rsidR="00A40DE4" w:rsidTr="00A40DE4">
        <w:trPr>
          <w:trHeight w:hRule="exact" w:val="490"/>
        </w:trPr>
        <w:tc>
          <w:tcPr>
            <w:tcW w:w="8640" w:type="dxa"/>
            <w:gridSpan w:val="32"/>
          </w:tcPr>
          <w:p w:rsidR="00A40DE4" w:rsidRDefault="004D5D93">
            <w:pPr>
              <w:pStyle w:val="PacketDiagramBodyText"/>
            </w:pPr>
            <w:r>
              <w:t>DeleteAfterSubmit</w:t>
            </w:r>
          </w:p>
        </w:tc>
      </w:tr>
      <w:tr w:rsidR="00A40DE4" w:rsidTr="00A40DE4">
        <w:trPr>
          <w:trHeight w:hRule="exact" w:val="490"/>
        </w:trPr>
        <w:tc>
          <w:tcPr>
            <w:tcW w:w="8640" w:type="dxa"/>
            <w:gridSpan w:val="32"/>
          </w:tcPr>
          <w:p w:rsidR="00A40DE4" w:rsidRDefault="004D5D93">
            <w:pPr>
              <w:pStyle w:val="PacketDiagramBodyText"/>
            </w:pPr>
            <w:r>
              <w:t>SecurityFlags</w:t>
            </w:r>
          </w:p>
        </w:tc>
      </w:tr>
      <w:tr w:rsidR="00A40DE4" w:rsidTr="00A40DE4">
        <w:trPr>
          <w:trHeight w:hRule="exact" w:val="490"/>
        </w:trPr>
        <w:tc>
          <w:tcPr>
            <w:tcW w:w="8640" w:type="dxa"/>
            <w:gridSpan w:val="32"/>
          </w:tcPr>
          <w:p w:rsidR="00A40DE4" w:rsidRDefault="004D5D93">
            <w:pPr>
              <w:pStyle w:val="PacketDiagramBodyText"/>
            </w:pPr>
            <w:r>
              <w:t>OriginatorDeliveryReportRequested</w:t>
            </w:r>
          </w:p>
        </w:tc>
      </w:tr>
      <w:tr w:rsidR="00A40DE4" w:rsidTr="00A40DE4">
        <w:trPr>
          <w:trHeight w:hRule="exact" w:val="490"/>
        </w:trPr>
        <w:tc>
          <w:tcPr>
            <w:tcW w:w="8640" w:type="dxa"/>
            <w:gridSpan w:val="32"/>
          </w:tcPr>
          <w:p w:rsidR="00A40DE4" w:rsidRDefault="004D5D93">
            <w:pPr>
              <w:pStyle w:val="PacketDiagramBodyText"/>
            </w:pPr>
            <w:r>
              <w:t>ReadReceiptRequested</w:t>
            </w:r>
          </w:p>
        </w:tc>
      </w:tr>
      <w:tr w:rsidR="00A40DE4" w:rsidTr="00A40DE4">
        <w:trPr>
          <w:trHeight w:hRule="exact" w:val="490"/>
        </w:trPr>
        <w:tc>
          <w:tcPr>
            <w:tcW w:w="4320" w:type="dxa"/>
            <w:gridSpan w:val="16"/>
          </w:tcPr>
          <w:p w:rsidR="00A40DE4" w:rsidRDefault="004D5D93">
            <w:pPr>
              <w:pStyle w:val="PacketDiagramBodyText"/>
            </w:pPr>
            <w:r>
              <w:t>CategoriesStrSize</w:t>
            </w:r>
          </w:p>
        </w:tc>
        <w:tc>
          <w:tcPr>
            <w:tcW w:w="4320" w:type="dxa"/>
            <w:gridSpan w:val="16"/>
          </w:tcPr>
          <w:p w:rsidR="00A40DE4" w:rsidRDefault="004D5D93">
            <w:pPr>
              <w:pStyle w:val="PacketDiagramBodyText"/>
            </w:pPr>
            <w:r>
              <w:t>CategoriesStr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Sensitivity</w:t>
            </w:r>
          </w:p>
        </w:tc>
      </w:tr>
      <w:tr w:rsidR="00A40DE4" w:rsidTr="00A40DE4">
        <w:trPr>
          <w:trHeight w:hRule="exact" w:val="490"/>
        </w:trPr>
        <w:tc>
          <w:tcPr>
            <w:tcW w:w="8640" w:type="dxa"/>
            <w:gridSpan w:val="32"/>
          </w:tcPr>
          <w:p w:rsidR="00A40DE4" w:rsidRDefault="004D5D93">
            <w:pPr>
              <w:pStyle w:val="PacketDiagramBodyText"/>
            </w:pPr>
            <w:r>
              <w:t>Importance</w:t>
            </w:r>
          </w:p>
        </w:tc>
      </w:tr>
      <w:tr w:rsidR="00A40DE4" w:rsidTr="00A40DE4">
        <w:trPr>
          <w:trHeight w:hRule="exact" w:val="490"/>
        </w:trPr>
        <w:tc>
          <w:tcPr>
            <w:tcW w:w="4320" w:type="dxa"/>
            <w:gridSpan w:val="16"/>
          </w:tcPr>
          <w:p w:rsidR="00A40DE4" w:rsidRDefault="004D5D93">
            <w:pPr>
              <w:pStyle w:val="PacketDiagramBodyText"/>
            </w:pPr>
            <w:r>
              <w:t>SubjectSize</w:t>
            </w:r>
          </w:p>
        </w:tc>
        <w:tc>
          <w:tcPr>
            <w:tcW w:w="4320" w:type="dxa"/>
            <w:gridSpan w:val="16"/>
          </w:tcPr>
          <w:p w:rsidR="00A40DE4" w:rsidRDefault="004D5D93">
            <w:pPr>
              <w:pStyle w:val="PacketDiagramBodyText"/>
            </w:pPr>
            <w:r>
              <w:t>Subject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4320" w:type="dxa"/>
            <w:gridSpan w:val="16"/>
          </w:tcPr>
          <w:p w:rsidR="00A40DE4" w:rsidRDefault="004D5D93">
            <w:pPr>
              <w:pStyle w:val="PacketDiagramBodyText"/>
            </w:pPr>
            <w:r>
              <w:t>VotingOptionsSize</w:t>
            </w:r>
          </w:p>
        </w:tc>
        <w:tc>
          <w:tcPr>
            <w:tcW w:w="4320" w:type="dxa"/>
            <w:gridSpan w:val="16"/>
          </w:tcPr>
          <w:p w:rsidR="00A40DE4" w:rsidRDefault="004D5D93">
            <w:pPr>
              <w:pStyle w:val="PacketDiagramBodyText"/>
            </w:pPr>
            <w:r>
              <w:t>VotingOptions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ReplyRecipients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ContactLinkRecipients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Recipients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Attachments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IntroText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lastRenderedPageBreak/>
        <w:t xml:space="preserve">Ver (4 bytes): </w:t>
      </w:r>
      <w:r>
        <w:t>An unsigned integer that specifies the version of this envelope.</w:t>
      </w:r>
    </w:p>
    <w:p w:rsidR="00A40DE4" w:rsidRDefault="004D5D93">
      <w:pPr>
        <w:pStyle w:val="Definition-Field"/>
      </w:pPr>
      <w:r>
        <w:rPr>
          <w:b/>
        </w:rPr>
        <w:t xml:space="preserve">LastSentTime (4 bytes): </w:t>
      </w:r>
      <w:r>
        <w:t>A signed integer that specifies the last time this email message was</w:t>
      </w:r>
      <w:r>
        <w:t xml:space="preserve"> sent. Time is represented as the number of minutes since 12:00 AM January 1, 1601. The value MUST be greater than or equal to 0 and less than or equal to 0x5AE980E0. The default value is 0x5AE980E0, which means no time was specified.</w:t>
      </w:r>
    </w:p>
    <w:p w:rsidR="00A40DE4" w:rsidRDefault="004D5D93">
      <w:pPr>
        <w:pStyle w:val="Definition-Field"/>
      </w:pPr>
      <w:r>
        <w:rPr>
          <w:b/>
        </w:rPr>
        <w:t>FlagStatus (4 bytes):</w:t>
      </w:r>
      <w:r>
        <w:rPr>
          <w:b/>
        </w:rPr>
        <w:t xml:space="preserve"> </w:t>
      </w:r>
      <w:r>
        <w:t xml:space="preserve">An unsigned integer that specifies the follow-up status of this email message. Values are zero for not flagged for follow-up, 1 for flagged for follow-up, and 2 for completed follow-up. </w:t>
      </w:r>
    </w:p>
    <w:p w:rsidR="00A40DE4" w:rsidRDefault="004D5D93">
      <w:pPr>
        <w:pStyle w:val="Definition-Field"/>
      </w:pPr>
      <w:r>
        <w:rPr>
          <w:b/>
        </w:rPr>
        <w:t xml:space="preserve">ReplyTime (4 bytes): </w:t>
      </w:r>
      <w:r>
        <w:t>A signed integer that specifies when the last r</w:t>
      </w:r>
      <w:r>
        <w:t>eply was received for this email message. The time is represented as the number of minutes since 12:00 AM January 1, 1601. The value MUST be greater than or equal to zero and less than or equal to 0x5AE980E0. The default value is 0x5AE980E0, which means no</w:t>
      </w:r>
      <w:r>
        <w:t xml:space="preserve"> time was specified.</w:t>
      </w:r>
    </w:p>
    <w:p w:rsidR="00A40DE4" w:rsidRDefault="004D5D93">
      <w:pPr>
        <w:pStyle w:val="Definition-Field"/>
      </w:pPr>
      <w:r>
        <w:rPr>
          <w:b/>
        </w:rPr>
        <w:t xml:space="preserve">RequestStrSize (2 bytes): </w:t>
      </w:r>
      <w:r>
        <w:t xml:space="preserve">An unsigned integer that contains the size, in characters, of </w:t>
      </w:r>
      <w:r>
        <w:rPr>
          <w:b/>
        </w:rPr>
        <w:t>RequestStr</w:t>
      </w:r>
      <w:r>
        <w:t>.</w:t>
      </w:r>
    </w:p>
    <w:p w:rsidR="00A40DE4" w:rsidRDefault="004D5D93">
      <w:pPr>
        <w:pStyle w:val="Definition-Field"/>
      </w:pPr>
      <w:r>
        <w:rPr>
          <w:b/>
        </w:rPr>
        <w:t xml:space="preserve">RequestStr (variable): </w:t>
      </w:r>
      <w:r>
        <w:t>A character array that contains the request string. For example, if the sender has set a flag on this email mess</w:t>
      </w:r>
      <w:r>
        <w:t xml:space="preserve">age with "No Response Necessary", this string contains "No Response Necessary". If </w:t>
      </w:r>
      <w:r>
        <w:rPr>
          <w:b/>
        </w:rPr>
        <w:t>Ver</w:t>
      </w:r>
      <w:r>
        <w:t xml:space="preserve"> is 6, this is an </w:t>
      </w:r>
      <w:hyperlink w:anchor="gt_100cd8a6-5cb1-4895-9de6-e4a3c224a583">
        <w:r>
          <w:rPr>
            <w:rStyle w:val="HyperlinkGreen"/>
            <w:b/>
          </w:rPr>
          <w:t>ANSI character set</w:t>
        </w:r>
      </w:hyperlink>
      <w:r>
        <w:t xml:space="preserve"> array. If </w:t>
      </w:r>
      <w:r>
        <w:rPr>
          <w:b/>
        </w:rPr>
        <w:t>Ver</w:t>
      </w:r>
      <w:r>
        <w:t xml:space="preserve"> is 8, this is a </w:t>
      </w:r>
      <w:hyperlink w:anchor="gt_c305d0ab-8b94-461a-bd76-13b40cb8c4d8">
        <w:r>
          <w:rPr>
            <w:rStyle w:val="HyperlinkGreen"/>
            <w:b/>
          </w:rPr>
          <w:t>Unicode</w:t>
        </w:r>
      </w:hyperlink>
      <w:r>
        <w:t xml:space="preserve"> character array.</w:t>
      </w:r>
    </w:p>
    <w:p w:rsidR="00A40DE4" w:rsidRDefault="004D5D93">
      <w:pPr>
        <w:pStyle w:val="Definition-Field"/>
      </w:pPr>
      <w:r>
        <w:rPr>
          <w:b/>
        </w:rPr>
        <w:t xml:space="preserve">SentRepresentingEntryIdSize (4 bytes): </w:t>
      </w:r>
      <w:r>
        <w:t xml:space="preserve">An unsigned integer that contains the size, in bytes, of </w:t>
      </w:r>
      <w:r>
        <w:rPr>
          <w:b/>
        </w:rPr>
        <w:t>SentRepresentingEntryId</w:t>
      </w:r>
      <w:r>
        <w:t>.</w:t>
      </w:r>
    </w:p>
    <w:p w:rsidR="00A40DE4" w:rsidRDefault="004D5D93">
      <w:pPr>
        <w:pStyle w:val="Definition-Field"/>
      </w:pPr>
      <w:r>
        <w:rPr>
          <w:b/>
        </w:rPr>
        <w:t xml:space="preserve">SentRepresentingEntryId (variable): </w:t>
      </w:r>
      <w:r>
        <w:t>An array of bytes that specifies the PR_SENT_REPRESEN</w:t>
      </w:r>
      <w:r>
        <w:t xml:space="preserve">TING_ENTRYID as specified in </w:t>
      </w:r>
      <w:hyperlink r:id="rId252" w:anchor="Section_f6ab1613aefe447da49c18217230b148">
        <w:r>
          <w:rPr>
            <w:rStyle w:val="Hyperlink"/>
          </w:rPr>
          <w:t>[MS-OXPROPS]</w:t>
        </w:r>
      </w:hyperlink>
      <w:r>
        <w:t>.</w:t>
      </w:r>
    </w:p>
    <w:p w:rsidR="00A40DE4" w:rsidRDefault="004D5D93">
      <w:pPr>
        <w:pStyle w:val="Definition-Field"/>
      </w:pPr>
      <w:r>
        <w:rPr>
          <w:b/>
        </w:rPr>
        <w:t xml:space="preserve">SentRepresentingNameSize (2 bytes): </w:t>
      </w:r>
      <w:r>
        <w:t xml:space="preserve">An unsigned integer that contains the size, in characters, of </w:t>
      </w:r>
      <w:r>
        <w:rPr>
          <w:b/>
        </w:rPr>
        <w:t>SentRepresentingName</w:t>
      </w:r>
      <w:r>
        <w:t>.</w:t>
      </w:r>
    </w:p>
    <w:p w:rsidR="00A40DE4" w:rsidRDefault="004D5D93">
      <w:pPr>
        <w:pStyle w:val="Definition-Field"/>
      </w:pPr>
      <w:r>
        <w:rPr>
          <w:b/>
        </w:rPr>
        <w:t xml:space="preserve">SentRepresentingName (variable): </w:t>
      </w:r>
      <w:r>
        <w:t xml:space="preserve">A character array that specifies the PR_SENT_REPRESENTING_NAME as specified in [MS-OXPROPS]. If </w:t>
      </w:r>
      <w:r>
        <w:rPr>
          <w:b/>
        </w:rPr>
        <w:t>Ver</w:t>
      </w:r>
      <w:r>
        <w:t xml:space="preserve"> is 6, this is an ANSI character set array. If </w:t>
      </w:r>
      <w:r>
        <w:rPr>
          <w:b/>
        </w:rPr>
        <w:t>Ver</w:t>
      </w:r>
      <w:r>
        <w:t xml:space="preserve"> is 8, this is a Unicode character array.</w:t>
      </w:r>
    </w:p>
    <w:p w:rsidR="00A40DE4" w:rsidRDefault="004D5D93">
      <w:pPr>
        <w:pStyle w:val="Definition-Field"/>
      </w:pPr>
      <w:r>
        <w:rPr>
          <w:b/>
        </w:rPr>
        <w:t xml:space="preserve">InetAcctStampSize (2 bytes): </w:t>
      </w:r>
      <w:r>
        <w:t xml:space="preserve">An </w:t>
      </w:r>
      <w:r>
        <w:t xml:space="preserve">unsigned integer that contains the size, in characters, of </w:t>
      </w:r>
      <w:r>
        <w:rPr>
          <w:b/>
        </w:rPr>
        <w:t>InetAcctStamp</w:t>
      </w:r>
      <w:r>
        <w:t>.</w:t>
      </w:r>
    </w:p>
    <w:p w:rsidR="00A40DE4" w:rsidRDefault="004D5D93">
      <w:pPr>
        <w:pStyle w:val="Definition-Field"/>
      </w:pPr>
      <w:r>
        <w:rPr>
          <w:b/>
        </w:rPr>
        <w:t xml:space="preserve">InetAcctStamp (variable): </w:t>
      </w:r>
      <w:r>
        <w:t xml:space="preserve">A character array that specifies the </w:t>
      </w:r>
      <w:r>
        <w:rPr>
          <w:b/>
        </w:rPr>
        <w:t>dispidInetAcctStamp</w:t>
      </w:r>
      <w:r>
        <w:t xml:space="preserve"> as specified in [MS-OXPROPS]. If </w:t>
      </w:r>
      <w:r>
        <w:rPr>
          <w:b/>
        </w:rPr>
        <w:t>Ver</w:t>
      </w:r>
      <w:r>
        <w:t xml:space="preserve"> is 6, this is an ANSI character set array. If </w:t>
      </w:r>
      <w:r>
        <w:rPr>
          <w:b/>
        </w:rPr>
        <w:t>Ver</w:t>
      </w:r>
      <w:r>
        <w:t xml:space="preserve"> is 8, this i</w:t>
      </w:r>
      <w:r>
        <w:t>s a Unicode character array.</w:t>
      </w:r>
    </w:p>
    <w:p w:rsidR="00A40DE4" w:rsidRDefault="004D5D93">
      <w:pPr>
        <w:pStyle w:val="Definition-Field"/>
      </w:pPr>
      <w:r>
        <w:rPr>
          <w:b/>
        </w:rPr>
        <w:t xml:space="preserve">InetAcctNameSize (2 bytes): </w:t>
      </w:r>
      <w:r>
        <w:t xml:space="preserve">An unsigned integer that contains the size, in characters, of </w:t>
      </w:r>
      <w:r>
        <w:rPr>
          <w:b/>
        </w:rPr>
        <w:t>InetAcctName</w:t>
      </w:r>
      <w:r>
        <w:t>.</w:t>
      </w:r>
    </w:p>
    <w:p w:rsidR="00A40DE4" w:rsidRDefault="004D5D93">
      <w:pPr>
        <w:pStyle w:val="Definition-Field"/>
      </w:pPr>
      <w:r>
        <w:rPr>
          <w:b/>
        </w:rPr>
        <w:t xml:space="preserve">InetAcctName (variable): </w:t>
      </w:r>
      <w:r>
        <w:t xml:space="preserve">A character array that contains the </w:t>
      </w:r>
      <w:r>
        <w:rPr>
          <w:b/>
        </w:rPr>
        <w:t>dispidInetAcctName</w:t>
      </w:r>
      <w:r>
        <w:t xml:space="preserve"> as specified in [MS-OXPROPS]. If </w:t>
      </w:r>
      <w:r>
        <w:rPr>
          <w:b/>
        </w:rPr>
        <w:t>Ver</w:t>
      </w:r>
      <w:r>
        <w:t xml:space="preserve"> is 6, </w:t>
      </w:r>
      <w:r>
        <w:t xml:space="preserve">this is an ANSI character set array. If </w:t>
      </w:r>
      <w:r>
        <w:rPr>
          <w:b/>
        </w:rPr>
        <w:t>Ver</w:t>
      </w:r>
      <w:r>
        <w:t xml:space="preserve"> is 8, this is a Unicode character array.</w:t>
      </w:r>
    </w:p>
    <w:p w:rsidR="00A40DE4" w:rsidRDefault="004D5D93">
      <w:pPr>
        <w:pStyle w:val="Definition-Field"/>
      </w:pPr>
      <w:r>
        <w:rPr>
          <w:b/>
        </w:rPr>
        <w:t xml:space="preserve">ExpiryTime (4 bytes): </w:t>
      </w:r>
      <w:r>
        <w:t>A signed integer that specifies the time this email message expires. The time is represented as the number of minutes since 12:00 AM January 1, 1601.</w:t>
      </w:r>
      <w:r>
        <w:t xml:space="preserve"> The value MUST be greater than or equal to 0 and less than or equal to 0x5AE980E0. The default value is 0x5AE980E0, which means no time was specified.</w:t>
      </w:r>
    </w:p>
    <w:p w:rsidR="00A40DE4" w:rsidRDefault="004D5D93">
      <w:pPr>
        <w:pStyle w:val="Definition-Field"/>
      </w:pPr>
      <w:r>
        <w:rPr>
          <w:b/>
        </w:rPr>
        <w:t xml:space="preserve">DeferredDeliveryTime (4 bytes): </w:t>
      </w:r>
      <w:r>
        <w:t>A signed integer that specifies the time to send this email message. The</w:t>
      </w:r>
      <w:r>
        <w:t xml:space="preserve"> time is represented as the number of minutes since 12:00 AM January 1, 1601. The value MUST be greater than or equal to 0 and less than or equal to 0x5AE980E0. The default value is 0x5AE980E0, which means no time was specified.</w:t>
      </w:r>
    </w:p>
    <w:p w:rsidR="00A40DE4" w:rsidRDefault="004D5D93">
      <w:pPr>
        <w:pStyle w:val="Definition-Field"/>
      </w:pPr>
      <w:r>
        <w:rPr>
          <w:b/>
        </w:rPr>
        <w:lastRenderedPageBreak/>
        <w:t>DeleteAfterSubmit (4 bytes)</w:t>
      </w:r>
      <w:r>
        <w:rPr>
          <w:b/>
        </w:rPr>
        <w:t xml:space="preserve">: </w:t>
      </w:r>
      <w:r>
        <w:t>An unsigned integer that specifies whether to delete the message after a recipient has submitted a reply. Values are zero for no, and 1 for yes. MUST be zero or 1.</w:t>
      </w:r>
    </w:p>
    <w:p w:rsidR="00A40DE4" w:rsidRDefault="004D5D93">
      <w:pPr>
        <w:pStyle w:val="Definition-Field"/>
      </w:pPr>
      <w:r>
        <w:rPr>
          <w:b/>
        </w:rPr>
        <w:t xml:space="preserve">SecurityFlags (4 bytes): </w:t>
      </w:r>
      <w:r>
        <w:t xml:space="preserve">A bit field that specifies the security settings for this email </w:t>
      </w:r>
      <w:r>
        <w:t>message. The least significant bit specifies whether the email message is signed, and the next bit specifies whether the email message is encrypted. All other bits MUST be zero.</w:t>
      </w:r>
    </w:p>
    <w:p w:rsidR="00A40DE4" w:rsidRDefault="004D5D93">
      <w:pPr>
        <w:pStyle w:val="Definition-Field"/>
      </w:pPr>
      <w:r>
        <w:rPr>
          <w:b/>
        </w:rPr>
        <w:t xml:space="preserve">OriginatorDeliveryReportRequested (4 bytes): </w:t>
      </w:r>
      <w:r>
        <w:t>An unsigned integer that specifie</w:t>
      </w:r>
      <w:r>
        <w:t>s whether to send a delivery receipt to the sender. Values are zero for no and 1 for yes. MUST be zero or 1.</w:t>
      </w:r>
    </w:p>
    <w:p w:rsidR="00A40DE4" w:rsidRDefault="004D5D93">
      <w:pPr>
        <w:pStyle w:val="Definition-Field"/>
      </w:pPr>
      <w:r>
        <w:rPr>
          <w:b/>
        </w:rPr>
        <w:t xml:space="preserve">ReadReceiptRequested (4 bytes): </w:t>
      </w:r>
      <w:r>
        <w:t>An unsigned integer that specifies whether to send a read receipt to the sender. Values are zero for no and 1 for y</w:t>
      </w:r>
      <w:r>
        <w:t>es. MUST be zero or 1.</w:t>
      </w:r>
    </w:p>
    <w:p w:rsidR="00A40DE4" w:rsidRDefault="004D5D93">
      <w:pPr>
        <w:pStyle w:val="Definition-Field"/>
      </w:pPr>
      <w:r>
        <w:rPr>
          <w:b/>
        </w:rPr>
        <w:t xml:space="preserve">CategoriesStrSize (2 bytes): </w:t>
      </w:r>
      <w:r>
        <w:t xml:space="preserve">An unsigned integer that contains the size, in characters, of </w:t>
      </w:r>
      <w:r>
        <w:rPr>
          <w:b/>
        </w:rPr>
        <w:t>CategoriesStr</w:t>
      </w:r>
      <w:r>
        <w:t>.</w:t>
      </w:r>
    </w:p>
    <w:p w:rsidR="00A40DE4" w:rsidRDefault="004D5D93">
      <w:pPr>
        <w:pStyle w:val="Definition-Field"/>
      </w:pPr>
      <w:r>
        <w:rPr>
          <w:b/>
        </w:rPr>
        <w:t xml:space="preserve">CategoriesStr (variable): </w:t>
      </w:r>
      <w:r>
        <w:t>A character array that contains the category for this email message. For example, "Business" or "Favo</w:t>
      </w:r>
      <w:r>
        <w:t xml:space="preserve">rites". If </w:t>
      </w:r>
      <w:r>
        <w:rPr>
          <w:b/>
        </w:rPr>
        <w:t>Ver</w:t>
      </w:r>
      <w:r>
        <w:t xml:space="preserve"> is 6, this is an ANSI character set array. If </w:t>
      </w:r>
      <w:r>
        <w:rPr>
          <w:b/>
        </w:rPr>
        <w:t>Ver</w:t>
      </w:r>
      <w:r>
        <w:t xml:space="preserve"> is 8, this is a Unicode character array.</w:t>
      </w:r>
    </w:p>
    <w:p w:rsidR="00A40DE4" w:rsidRDefault="004D5D93">
      <w:pPr>
        <w:pStyle w:val="Definition-Field"/>
      </w:pPr>
      <w:r>
        <w:rPr>
          <w:b/>
        </w:rPr>
        <w:t xml:space="preserve">Sensitivity (4 bytes): </w:t>
      </w:r>
      <w:r>
        <w:t>An unsigned integer that specifies the sensitivity of the email message. Values are zero for Normal, 1 for Personal, 2 for Priv</w:t>
      </w:r>
      <w:r>
        <w:t>ate, and 3 for Confidential. MUST be less than 4.</w:t>
      </w:r>
    </w:p>
    <w:p w:rsidR="00A40DE4" w:rsidRDefault="004D5D93">
      <w:pPr>
        <w:pStyle w:val="Definition-Field"/>
      </w:pPr>
      <w:r>
        <w:rPr>
          <w:b/>
        </w:rPr>
        <w:t xml:space="preserve">Importance (4 bytes): </w:t>
      </w:r>
      <w:r>
        <w:t xml:space="preserve">An unsigned integer that specifies the importance flag of the email message. Values are 0 for Low, 1 for Normal, and 2 for High. MUST be less than 3. </w:t>
      </w:r>
    </w:p>
    <w:p w:rsidR="00A40DE4" w:rsidRDefault="004D5D93">
      <w:pPr>
        <w:pStyle w:val="Definition-Field"/>
      </w:pPr>
      <w:r>
        <w:rPr>
          <w:b/>
        </w:rPr>
        <w:t xml:space="preserve">SubjectSize (2 bytes): </w:t>
      </w:r>
      <w:r>
        <w:t>An unsigne</w:t>
      </w:r>
      <w:r>
        <w:t xml:space="preserve">d integer that contains the size, in characters, of </w:t>
      </w:r>
      <w:r>
        <w:rPr>
          <w:b/>
        </w:rPr>
        <w:t>Subject</w:t>
      </w:r>
      <w:r>
        <w:t>.</w:t>
      </w:r>
    </w:p>
    <w:p w:rsidR="00A40DE4" w:rsidRDefault="004D5D93">
      <w:pPr>
        <w:pStyle w:val="Definition-Field"/>
      </w:pPr>
      <w:r>
        <w:rPr>
          <w:b/>
        </w:rPr>
        <w:t xml:space="preserve">Subject (variable): </w:t>
      </w:r>
      <w:r>
        <w:t xml:space="preserve">A character array that contains the subject of the email message. If </w:t>
      </w:r>
      <w:r>
        <w:rPr>
          <w:b/>
        </w:rPr>
        <w:t>Ver</w:t>
      </w:r>
      <w:r>
        <w:t xml:space="preserve"> is 6, this is an ANSI character set array. If </w:t>
      </w:r>
      <w:r>
        <w:rPr>
          <w:b/>
        </w:rPr>
        <w:t>Ver</w:t>
      </w:r>
      <w:r>
        <w:t xml:space="preserve"> is 8, this is a Unicode character array.</w:t>
      </w:r>
    </w:p>
    <w:p w:rsidR="00A40DE4" w:rsidRDefault="004D5D93">
      <w:pPr>
        <w:pStyle w:val="Definition-Field"/>
      </w:pPr>
      <w:r>
        <w:rPr>
          <w:b/>
        </w:rPr>
        <w:t>VotingOptio</w:t>
      </w:r>
      <w:r>
        <w:rPr>
          <w:b/>
        </w:rPr>
        <w:t xml:space="preserve">nsSize (2 bytes): </w:t>
      </w:r>
      <w:r>
        <w:t xml:space="preserve">An unsigned integer that contains the size, in characters, of the </w:t>
      </w:r>
      <w:r>
        <w:rPr>
          <w:b/>
        </w:rPr>
        <w:t>VotingOptions</w:t>
      </w:r>
      <w:r>
        <w:t>.</w:t>
      </w:r>
    </w:p>
    <w:p w:rsidR="00A40DE4" w:rsidRDefault="004D5D93">
      <w:pPr>
        <w:pStyle w:val="Definition-Field"/>
      </w:pPr>
      <w:r>
        <w:rPr>
          <w:b/>
        </w:rPr>
        <w:t xml:space="preserve">VotingOptions (variable): </w:t>
      </w:r>
      <w:r>
        <w:t>An ANSI character array that contains the voting option choices separated by a semicolon. For example, "Yes;No;Maybe".</w:t>
      </w:r>
    </w:p>
    <w:p w:rsidR="00A40DE4" w:rsidRDefault="004D5D93">
      <w:pPr>
        <w:pStyle w:val="Definition-Field"/>
      </w:pPr>
      <w:r>
        <w:rPr>
          <w:b/>
        </w:rPr>
        <w:t>ReplyRecipie</w:t>
      </w:r>
      <w:r>
        <w:rPr>
          <w:b/>
        </w:rPr>
        <w:t xml:space="preserve">nts (variable): </w:t>
      </w:r>
      <w:r>
        <w:t xml:space="preserve">An </w:t>
      </w:r>
      <w:hyperlink w:anchor="Section_5deabdf8d4604a4ca0a64cb7cefaf75d">
        <w:r>
          <w:rPr>
            <w:b/>
          </w:rPr>
          <w:t>EnvRecipientCollection</w:t>
        </w:r>
      </w:hyperlink>
      <w:r>
        <w:t xml:space="preserve"> (section 2.3.8.3) that contains the recipients of replies to this email message.</w:t>
      </w:r>
    </w:p>
    <w:p w:rsidR="00A40DE4" w:rsidRDefault="004D5D93">
      <w:pPr>
        <w:pStyle w:val="Definition-Field"/>
      </w:pPr>
      <w:r>
        <w:rPr>
          <w:b/>
        </w:rPr>
        <w:t xml:space="preserve">ContactLinkRecipients (variable): </w:t>
      </w:r>
      <w:r>
        <w:t xml:space="preserve">An </w:t>
      </w:r>
      <w:r>
        <w:rPr>
          <w:b/>
        </w:rPr>
        <w:t>EnvRecipientCollection</w:t>
      </w:r>
      <w:r>
        <w:t xml:space="preserve"> (section 2</w:t>
      </w:r>
      <w:r>
        <w:t xml:space="preserve">.3.8.3) that contains the sender contacts to whom the email message is to be sent. This is not present if </w:t>
      </w:r>
      <w:r>
        <w:rPr>
          <w:b/>
        </w:rPr>
        <w:t>Ver</w:t>
      </w:r>
      <w:r>
        <w:t xml:space="preserve"> does not equal 8.</w:t>
      </w:r>
    </w:p>
    <w:p w:rsidR="00A40DE4" w:rsidRDefault="004D5D93">
      <w:pPr>
        <w:pStyle w:val="Definition-Field"/>
      </w:pPr>
      <w:r>
        <w:rPr>
          <w:b/>
        </w:rPr>
        <w:t xml:space="preserve">Recipients (variable): </w:t>
      </w:r>
      <w:r>
        <w:t xml:space="preserve">An </w:t>
      </w:r>
      <w:r>
        <w:rPr>
          <w:b/>
        </w:rPr>
        <w:t>EnvRecipientCollection</w:t>
      </w:r>
      <w:r>
        <w:t xml:space="preserve"> (section 2.3.8.3) that contains the recipients to receive this email message.</w:t>
      </w:r>
    </w:p>
    <w:p w:rsidR="00A40DE4" w:rsidRDefault="004D5D93">
      <w:pPr>
        <w:pStyle w:val="Definition-Field"/>
      </w:pPr>
      <w:r>
        <w:rPr>
          <w:b/>
        </w:rPr>
        <w:t>A</w:t>
      </w:r>
      <w:r>
        <w:rPr>
          <w:b/>
        </w:rPr>
        <w:t xml:space="preserve">ttachments (variable): </w:t>
      </w:r>
      <w:r>
        <w:t xml:space="preserve">An </w:t>
      </w:r>
      <w:hyperlink w:anchor="Section_706192e0b6734ba2a1548f4dfc9f0165">
        <w:r>
          <w:rPr>
            <w:b/>
          </w:rPr>
          <w:t>EnvAttachmentCollection</w:t>
        </w:r>
      </w:hyperlink>
      <w:r>
        <w:t xml:space="preserve"> (section 2.3.8.17) that contains information about attachments for this email message.</w:t>
      </w:r>
    </w:p>
    <w:p w:rsidR="00A40DE4" w:rsidRDefault="004D5D93">
      <w:pPr>
        <w:pStyle w:val="Definition-Field"/>
      </w:pPr>
      <w:r>
        <w:rPr>
          <w:b/>
        </w:rPr>
        <w:t xml:space="preserve">IntroText (variable): </w:t>
      </w:r>
      <w:r>
        <w:t xml:space="preserve">If </w:t>
      </w:r>
      <w:r>
        <w:rPr>
          <w:b/>
        </w:rPr>
        <w:t>Ver</w:t>
      </w:r>
      <w:r>
        <w:t xml:space="preserve"> equals 8, this is an </w:t>
      </w:r>
      <w:hyperlink w:anchor="Section_01e96fcbe7504b1f94249d05b8545403" w:history="1">
        <w:r>
          <w:rPr>
            <w:b/>
          </w:rPr>
          <w:t>IntroText</w:t>
        </w:r>
      </w:hyperlink>
      <w:r>
        <w:t xml:space="preserve"> (section 2.3.8.19). This is not present if </w:t>
      </w:r>
      <w:r>
        <w:rPr>
          <w:b/>
        </w:rPr>
        <w:t>Ver</w:t>
      </w:r>
      <w:r>
        <w:t xml:space="preserve"> does not equal 8.</w:t>
      </w:r>
    </w:p>
    <w:p w:rsidR="00A40DE4" w:rsidRDefault="004D5D93">
      <w:pPr>
        <w:pStyle w:val="Heading4"/>
      </w:pPr>
      <w:bookmarkStart w:id="733" w:name="Section_5deabdf8d4604a4ca0a64cb7cefaf75d"/>
      <w:bookmarkStart w:id="734" w:name="EnvRecipientCollection"/>
      <w:bookmarkStart w:id="735" w:name="_Toc3855762"/>
      <w:r>
        <w:t>EnvRecipientCollection</w:t>
      </w:r>
      <w:bookmarkEnd w:id="733"/>
      <w:bookmarkEnd w:id="734"/>
      <w:bookmarkEnd w:id="735"/>
      <w:r>
        <w:fldChar w:fldCharType="begin"/>
      </w:r>
      <w:r>
        <w:instrText xml:space="preserve"> XE "MsoEnvelope:EnvRecipientCollection" </w:instrText>
      </w:r>
      <w:r>
        <w:fldChar w:fldCharType="end"/>
      </w:r>
    </w:p>
    <w:p w:rsidR="00A40DE4" w:rsidRDefault="004D5D93">
      <w:r>
        <w:rPr>
          <w:i/>
        </w:rPr>
        <w:t xml:space="preserve">Referenced by: </w:t>
      </w:r>
      <w:hyperlink w:anchor="Section_f7c1375ecff349c6b62f39492273827c">
        <w:r>
          <w:rPr>
            <w:rStyle w:val="Hyperlink"/>
            <w:i/>
          </w:rPr>
          <w:t>MsoEnvelope</w:t>
        </w:r>
      </w:hyperlink>
    </w:p>
    <w:p w:rsidR="00A40DE4" w:rsidRDefault="004D5D93">
      <w:r>
        <w:t>A collection that contains information about recipients for an email message.</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RecipientCollTag</w:t>
            </w:r>
          </w:p>
        </w:tc>
      </w:tr>
      <w:tr w:rsidR="00A40DE4" w:rsidTr="00A40DE4">
        <w:trPr>
          <w:trHeight w:hRule="exact" w:val="490"/>
        </w:trPr>
        <w:tc>
          <w:tcPr>
            <w:tcW w:w="8640" w:type="dxa"/>
            <w:gridSpan w:val="32"/>
          </w:tcPr>
          <w:p w:rsidR="00A40DE4" w:rsidRDefault="004D5D93">
            <w:pPr>
              <w:pStyle w:val="PacketDiagramBodyText"/>
            </w:pPr>
            <w:r>
              <w:t>RecipientCollVer</w:t>
            </w:r>
          </w:p>
        </w:tc>
      </w:tr>
      <w:tr w:rsidR="00A40DE4" w:rsidTr="00A40DE4">
        <w:trPr>
          <w:trHeight w:hRule="exact" w:val="490"/>
        </w:trPr>
        <w:tc>
          <w:tcPr>
            <w:tcW w:w="8640" w:type="dxa"/>
            <w:gridSpan w:val="32"/>
          </w:tcPr>
          <w:p w:rsidR="00A40DE4" w:rsidRDefault="004D5D93">
            <w:pPr>
              <w:pStyle w:val="PacketDiagramBodyText"/>
            </w:pPr>
            <w:r>
              <w:t>Count</w:t>
            </w:r>
          </w:p>
        </w:tc>
      </w:tr>
      <w:tr w:rsidR="00A40DE4" w:rsidTr="00A40DE4">
        <w:trPr>
          <w:trHeight w:hRule="exact" w:val="490"/>
        </w:trPr>
        <w:tc>
          <w:tcPr>
            <w:tcW w:w="8640" w:type="dxa"/>
            <w:gridSpan w:val="32"/>
          </w:tcPr>
          <w:p w:rsidR="00A40DE4" w:rsidRDefault="004D5D93">
            <w:pPr>
              <w:pStyle w:val="PacketDiagramBodyText"/>
            </w:pPr>
            <w:r>
              <w:t>Recipients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RecipientCollTag (4 bytes): </w:t>
      </w:r>
      <w:r>
        <w:t>An unsigned integer that contains a version tag for the recipient collection. MUST be 0xDCCA0123.</w:t>
      </w:r>
    </w:p>
    <w:p w:rsidR="00A40DE4" w:rsidRDefault="004D5D93">
      <w:pPr>
        <w:pStyle w:val="Definition-Field"/>
      </w:pPr>
      <w:r>
        <w:rPr>
          <w:b/>
        </w:rPr>
        <w:t xml:space="preserve">RecipientCollVer (4 bytes): </w:t>
      </w:r>
      <w:r>
        <w:t>An unsigned integer that contains a version for the recipient collection. MUST be 1.</w:t>
      </w:r>
    </w:p>
    <w:p w:rsidR="00A40DE4" w:rsidRDefault="004D5D93">
      <w:pPr>
        <w:pStyle w:val="Definition-Field"/>
      </w:pPr>
      <w:r>
        <w:rPr>
          <w:b/>
        </w:rPr>
        <w:t xml:space="preserve">Count (4 bytes): </w:t>
      </w:r>
      <w:r>
        <w:t xml:space="preserve">An unsigned integer that contains the number of recipients in the </w:t>
      </w:r>
      <w:r>
        <w:rPr>
          <w:b/>
        </w:rPr>
        <w:t>Recipients</w:t>
      </w:r>
      <w:r>
        <w:t xml:space="preserve"> array.</w:t>
      </w:r>
    </w:p>
    <w:p w:rsidR="00A40DE4" w:rsidRDefault="004D5D93">
      <w:pPr>
        <w:pStyle w:val="Definition-Field"/>
      </w:pPr>
      <w:r>
        <w:rPr>
          <w:b/>
        </w:rPr>
        <w:t xml:space="preserve">Recipients (variable): </w:t>
      </w:r>
      <w:r>
        <w:t xml:space="preserve">An array of </w:t>
      </w:r>
      <w:hyperlink w:anchor="Section_f9e2a31453104779b5a8ecf6817703bd">
        <w:r>
          <w:rPr>
            <w:b/>
          </w:rPr>
          <w:t>EnvRecipientProperties</w:t>
        </w:r>
      </w:hyperlink>
      <w:r>
        <w:t xml:space="preserve"> (section 2.3.8.4) that contains the properties for </w:t>
      </w:r>
      <w:r>
        <w:t>each recipient.</w:t>
      </w:r>
    </w:p>
    <w:p w:rsidR="00A40DE4" w:rsidRDefault="004D5D93">
      <w:pPr>
        <w:pStyle w:val="Heading4"/>
      </w:pPr>
      <w:bookmarkStart w:id="736" w:name="Section_f9e2a31453104779b5a8ecf6817703bd"/>
      <w:bookmarkStart w:id="737" w:name="EnvRecipientProperties"/>
      <w:bookmarkStart w:id="738" w:name="_Toc3855763"/>
      <w:r>
        <w:t>EnvRecipientProperties</w:t>
      </w:r>
      <w:bookmarkEnd w:id="736"/>
      <w:bookmarkEnd w:id="737"/>
      <w:bookmarkEnd w:id="738"/>
      <w:r>
        <w:fldChar w:fldCharType="begin"/>
      </w:r>
      <w:r>
        <w:instrText xml:space="preserve"> XE "MsoEnvelope:EnvRecipientProperties" </w:instrText>
      </w:r>
      <w:r>
        <w:fldChar w:fldCharType="end"/>
      </w:r>
    </w:p>
    <w:p w:rsidR="00A40DE4" w:rsidRDefault="004D5D93">
      <w:r>
        <w:rPr>
          <w:i/>
        </w:rPr>
        <w:t xml:space="preserve">Referenced by: </w:t>
      </w:r>
      <w:hyperlink w:anchor="Section_5deabdf8d4604a4ca0a64cb7cefaf75d">
        <w:r>
          <w:rPr>
            <w:rStyle w:val="Hyperlink"/>
            <w:i/>
          </w:rPr>
          <w:t>EnvRecipientCollection</w:t>
        </w:r>
      </w:hyperlink>
    </w:p>
    <w:p w:rsidR="00A40DE4" w:rsidRDefault="004D5D93">
      <w:r>
        <w:t xml:space="preserve">An </w:t>
      </w:r>
      <w:r>
        <w:rPr>
          <w:b/>
        </w:rPr>
        <w:t>EnvRecipientProperties</w:t>
      </w:r>
      <w:r>
        <w:t xml:space="preserve"> structure that contains the properties of a sin</w:t>
      </w:r>
      <w:r>
        <w:t>gle email message recipient.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Count</w:t>
            </w:r>
          </w:p>
        </w:tc>
      </w:tr>
      <w:tr w:rsidR="00A40DE4" w:rsidTr="00A40DE4">
        <w:trPr>
          <w:trHeight w:hRule="exact" w:val="490"/>
        </w:trPr>
        <w:tc>
          <w:tcPr>
            <w:tcW w:w="8640" w:type="dxa"/>
            <w:gridSpan w:val="32"/>
          </w:tcPr>
          <w:p w:rsidR="00A40DE4" w:rsidRDefault="004D5D93">
            <w:pPr>
              <w:pStyle w:val="PacketDiagramBodyText"/>
            </w:pPr>
            <w:r>
              <w:t>Ignored</w:t>
            </w:r>
          </w:p>
        </w:tc>
      </w:tr>
      <w:tr w:rsidR="00A40DE4" w:rsidTr="00A40DE4">
        <w:trPr>
          <w:trHeight w:hRule="exact" w:val="490"/>
        </w:trPr>
        <w:tc>
          <w:tcPr>
            <w:tcW w:w="8640" w:type="dxa"/>
            <w:gridSpan w:val="32"/>
          </w:tcPr>
          <w:p w:rsidR="00A40DE4" w:rsidRDefault="004D5D93">
            <w:pPr>
              <w:pStyle w:val="PacketDiagramBodyText"/>
            </w:pPr>
            <w:r>
              <w:t>Properties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Count (4 bytes): </w:t>
      </w:r>
      <w:r>
        <w:t>An unsigned integer that contains the number of properties for this recipient.</w:t>
      </w:r>
    </w:p>
    <w:p w:rsidR="00A40DE4" w:rsidRDefault="004D5D93">
      <w:pPr>
        <w:pStyle w:val="Definition-Field"/>
      </w:pPr>
      <w:r>
        <w:rPr>
          <w:b/>
        </w:rPr>
        <w:t xml:space="preserve">Ignored (4 bytes): </w:t>
      </w:r>
      <w:r>
        <w:t>MUST be ignored.</w:t>
      </w:r>
    </w:p>
    <w:p w:rsidR="00A40DE4" w:rsidRDefault="004D5D93">
      <w:pPr>
        <w:pStyle w:val="Definition-Field"/>
      </w:pPr>
      <w:r>
        <w:rPr>
          <w:b/>
        </w:rPr>
        <w:t xml:space="preserve">Properties (variable): </w:t>
      </w:r>
      <w:r>
        <w:t xml:space="preserve">An array of </w:t>
      </w:r>
      <w:hyperlink w:anchor="Section_8df36d0a49eb4f41910bcec9ba5120e8">
        <w:r>
          <w:rPr>
            <w:b/>
          </w:rPr>
          <w:t>EnvRecipientProperty</w:t>
        </w:r>
      </w:hyperlink>
      <w:r>
        <w:t xml:space="preserve"> (section 2.3.8.5) that has the size of </w:t>
      </w:r>
      <w:r>
        <w:rPr>
          <w:b/>
        </w:rPr>
        <w:t>Count</w:t>
      </w:r>
      <w:r>
        <w:t>.</w:t>
      </w:r>
    </w:p>
    <w:p w:rsidR="00A40DE4" w:rsidRDefault="004D5D93">
      <w:pPr>
        <w:pStyle w:val="Heading4"/>
      </w:pPr>
      <w:bookmarkStart w:id="739" w:name="Section_8df36d0a49eb4f41910bcec9ba5120e8"/>
      <w:bookmarkStart w:id="740" w:name="EnvRecipientProperty"/>
      <w:bookmarkStart w:id="741" w:name="_Toc3855764"/>
      <w:r>
        <w:t>EnvRecipientProperty</w:t>
      </w:r>
      <w:bookmarkEnd w:id="739"/>
      <w:bookmarkEnd w:id="740"/>
      <w:bookmarkEnd w:id="741"/>
      <w:r>
        <w:fldChar w:fldCharType="begin"/>
      </w:r>
      <w:r>
        <w:instrText xml:space="preserve"> XE "MsoEnvelope:EnvRecipientProper</w:instrText>
      </w:r>
      <w:r>
        <w:instrText xml:space="preserve">ty" </w:instrText>
      </w:r>
      <w:r>
        <w:fldChar w:fldCharType="end"/>
      </w:r>
    </w:p>
    <w:p w:rsidR="00A40DE4" w:rsidRDefault="004D5D93">
      <w:r>
        <w:rPr>
          <w:i/>
        </w:rPr>
        <w:t xml:space="preserve">Referenced by: </w:t>
      </w:r>
      <w:hyperlink w:anchor="Section_f9e2a31453104779b5a8ecf6817703bd">
        <w:r>
          <w:rPr>
            <w:rStyle w:val="Hyperlink"/>
            <w:i/>
          </w:rPr>
          <w:t>EnvRecipientProperties</w:t>
        </w:r>
      </w:hyperlink>
    </w:p>
    <w:p w:rsidR="00A40DE4" w:rsidRDefault="004D5D93">
      <w:r>
        <w:lastRenderedPageBreak/>
        <w:t xml:space="preserve">A single property for an email message recipient. These properties are specified in </w:t>
      </w:r>
      <w:hyperlink r:id="rId253" w:anchor="Section_1afa0cd9b1a04520b623bf15030af5d8">
        <w:r>
          <w:rPr>
            <w:rStyle w:val="Hyperlink"/>
          </w:rPr>
          <w:t>[MS-OXCDATA]</w:t>
        </w:r>
      </w:hyperlink>
      <w:r>
        <w:t>. Only the sizes of the properties are described here.</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PropTag</w:t>
            </w:r>
          </w:p>
        </w:tc>
      </w:tr>
      <w:tr w:rsidR="00A40DE4" w:rsidTr="00A40DE4">
        <w:trPr>
          <w:trHeight w:hRule="exact" w:val="490"/>
        </w:trPr>
        <w:tc>
          <w:tcPr>
            <w:tcW w:w="8640" w:type="dxa"/>
            <w:gridSpan w:val="32"/>
          </w:tcPr>
          <w:p w:rsidR="00A40DE4" w:rsidRDefault="004D5D93">
            <w:pPr>
              <w:pStyle w:val="PacketDiagramBodyText"/>
            </w:pPr>
            <w:r>
              <w:t>PropData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PropTag (4 bytes): </w:t>
      </w:r>
      <w:r>
        <w:t xml:space="preserve">An unsigned integer that contains the property identifier tag. </w:t>
      </w:r>
    </w:p>
    <w:p w:rsidR="00A40DE4" w:rsidRDefault="004D5D93">
      <w:pPr>
        <w:pStyle w:val="Definition-Field"/>
      </w:pPr>
      <w:r>
        <w:rPr>
          <w:b/>
        </w:rPr>
        <w:t xml:space="preserve">PropData (variable): </w:t>
      </w:r>
      <w:r>
        <w:t xml:space="preserve">An </w:t>
      </w:r>
      <w:hyperlink w:anchor="Section_2ce2498ef44f4ceaaf7059c3abc4c129" w:history="1">
        <w:r>
          <w:rPr>
            <w:b/>
          </w:rPr>
          <w:t>EnvRecipientPropertyBlob</w:t>
        </w:r>
      </w:hyperlink>
      <w:r>
        <w:t xml:space="preserve"> (section 2.3.8.6), the type of which is specified by </w:t>
      </w:r>
      <w:r>
        <w:rPr>
          <w:b/>
        </w:rPr>
        <w:t>PropTag</w:t>
      </w:r>
      <w:r>
        <w:t>.</w:t>
      </w:r>
    </w:p>
    <w:p w:rsidR="00A40DE4" w:rsidRDefault="004D5D93">
      <w:pPr>
        <w:pStyle w:val="Heading4"/>
      </w:pPr>
      <w:bookmarkStart w:id="742" w:name="Section_2ce2498ef44f4ceaaf7059c3abc4c129"/>
      <w:bookmarkStart w:id="743" w:name="EnvRecipientPropertyBlob"/>
      <w:bookmarkStart w:id="744" w:name="_Toc3855765"/>
      <w:r>
        <w:t>EnvRecipientPropertyB</w:t>
      </w:r>
      <w:r>
        <w:t>lob</w:t>
      </w:r>
      <w:bookmarkEnd w:id="742"/>
      <w:bookmarkEnd w:id="743"/>
      <w:bookmarkEnd w:id="744"/>
      <w:r>
        <w:fldChar w:fldCharType="begin"/>
      </w:r>
      <w:r>
        <w:instrText xml:space="preserve"> XE "MsoEnvelope:EnvRecipientPropertyBlob" </w:instrText>
      </w:r>
      <w:r>
        <w:fldChar w:fldCharType="end"/>
      </w:r>
    </w:p>
    <w:p w:rsidR="00A40DE4" w:rsidRDefault="004D5D93">
      <w:r>
        <w:rPr>
          <w:i/>
        </w:rPr>
        <w:t xml:space="preserve">Referenced by: </w:t>
      </w:r>
      <w:hyperlink w:anchor="Section_8df36d0a49eb4f41910bcec9ba5120e8">
        <w:r>
          <w:rPr>
            <w:rStyle w:val="Hyperlink"/>
            <w:i/>
          </w:rPr>
          <w:t>EnvRecipientProperty</w:t>
        </w:r>
      </w:hyperlink>
    </w:p>
    <w:p w:rsidR="00A40DE4" w:rsidRDefault="004D5D93">
      <w:r>
        <w:t xml:space="preserve">A structure that describes the size of the data for a single recipient property. The type of this structure </w:t>
      </w:r>
      <w:r>
        <w:t xml:space="preserve">is specified by the </w:t>
      </w:r>
      <w:r>
        <w:rPr>
          <w:b/>
        </w:rPr>
        <w:t>PropTag</w:t>
      </w:r>
      <w:r>
        <w:t xml:space="preserve"> of a </w:t>
      </w:r>
      <w:r>
        <w:rPr>
          <w:b/>
        </w:rPr>
        <w:t>EnvRecipientProperty</w:t>
      </w:r>
      <w:r>
        <w:t xml:space="preserve"> (section 2.3.8.5).</w:t>
      </w:r>
    </w:p>
    <w:p w:rsidR="00A40DE4" w:rsidRDefault="00A40DE4"/>
    <w:tbl>
      <w:tblPr>
        <w:tblStyle w:val="Table-ShadedHeader"/>
        <w:tblW w:w="0" w:type="auto"/>
        <w:tblLook w:val="04A0" w:firstRow="1" w:lastRow="0" w:firstColumn="1" w:lastColumn="0" w:noHBand="0" w:noVBand="1"/>
      </w:tblPr>
      <w:tblGrid>
        <w:gridCol w:w="842"/>
        <w:gridCol w:w="5180"/>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40DE4" w:rsidRDefault="004D5D93">
            <w:pPr>
              <w:pStyle w:val="TableHeaderText"/>
            </w:pPr>
            <w:r>
              <w:t>Value</w:t>
            </w:r>
          </w:p>
        </w:tc>
        <w:tc>
          <w:tcPr>
            <w:tcW w:w="0" w:type="auto"/>
            <w:vAlign w:val="center"/>
          </w:tcPr>
          <w:p w:rsidR="00A40DE4" w:rsidRDefault="004D5D93">
            <w:pPr>
              <w:pStyle w:val="TableHeaderText"/>
            </w:pPr>
            <w:r>
              <w:t>Meaning</w:t>
            </w:r>
          </w:p>
        </w:tc>
      </w:tr>
      <w:tr w:rsidR="00A40DE4" w:rsidTr="00A40DE4">
        <w:tc>
          <w:tcPr>
            <w:tcW w:w="0" w:type="auto"/>
            <w:vAlign w:val="center"/>
          </w:tcPr>
          <w:p w:rsidR="00A40DE4" w:rsidRDefault="004D5D93">
            <w:pPr>
              <w:pStyle w:val="TableBodyText"/>
            </w:pPr>
            <w:r>
              <w:t>0x0003</w:t>
            </w:r>
          </w:p>
        </w:tc>
        <w:tc>
          <w:tcPr>
            <w:tcW w:w="0" w:type="auto"/>
            <w:vAlign w:val="center"/>
          </w:tcPr>
          <w:p w:rsidR="00A40DE4" w:rsidRDefault="004D5D93">
            <w:pPr>
              <w:pStyle w:val="TableBodyText"/>
            </w:pPr>
            <w:r>
              <w:t xml:space="preserve">The property data is a </w:t>
            </w:r>
            <w:hyperlink w:anchor="Section_14c87459b96747838c07c577771d4692" w:history="1">
              <w:r>
                <w:rPr>
                  <w:b/>
                </w:rPr>
                <w:t>PT_LONG</w:t>
              </w:r>
            </w:hyperlink>
            <w:r>
              <w:t xml:space="preserve"> (section 2.3.8.7).</w:t>
            </w:r>
          </w:p>
        </w:tc>
      </w:tr>
      <w:tr w:rsidR="00A40DE4" w:rsidTr="00A40DE4">
        <w:tc>
          <w:tcPr>
            <w:tcW w:w="0" w:type="auto"/>
            <w:vAlign w:val="center"/>
          </w:tcPr>
          <w:p w:rsidR="00A40DE4" w:rsidRDefault="004D5D93">
            <w:pPr>
              <w:pStyle w:val="TableBodyText"/>
            </w:pPr>
            <w:r>
              <w:t>0x0001</w:t>
            </w:r>
          </w:p>
        </w:tc>
        <w:tc>
          <w:tcPr>
            <w:tcW w:w="0" w:type="auto"/>
            <w:vAlign w:val="center"/>
          </w:tcPr>
          <w:p w:rsidR="00A40DE4" w:rsidRDefault="004D5D93">
            <w:pPr>
              <w:pStyle w:val="TableBodyText"/>
            </w:pPr>
            <w:r>
              <w:t xml:space="preserve">The property data is a </w:t>
            </w:r>
            <w:hyperlink w:anchor="Section_baff4515df094c9f85ecc5c1b2750111" w:history="1">
              <w:r>
                <w:rPr>
                  <w:b/>
                </w:rPr>
                <w:t>PT_NULL</w:t>
              </w:r>
            </w:hyperlink>
            <w:r>
              <w:t xml:space="preserve"> (section 2.3.8.8). </w:t>
            </w:r>
          </w:p>
        </w:tc>
      </w:tr>
      <w:tr w:rsidR="00A40DE4" w:rsidTr="00A40DE4">
        <w:tc>
          <w:tcPr>
            <w:tcW w:w="0" w:type="auto"/>
            <w:vAlign w:val="center"/>
          </w:tcPr>
          <w:p w:rsidR="00A40DE4" w:rsidRDefault="004D5D93">
            <w:pPr>
              <w:pStyle w:val="TableBodyText"/>
            </w:pPr>
            <w:r>
              <w:t>0x000B</w:t>
            </w:r>
          </w:p>
        </w:tc>
        <w:tc>
          <w:tcPr>
            <w:tcW w:w="0" w:type="auto"/>
            <w:vAlign w:val="center"/>
          </w:tcPr>
          <w:p w:rsidR="00A40DE4" w:rsidRDefault="004D5D93">
            <w:pPr>
              <w:pStyle w:val="TableBodyText"/>
            </w:pPr>
            <w:r>
              <w:t xml:space="preserve">The property data is a </w:t>
            </w:r>
            <w:hyperlink w:anchor="Section_bfed9f7b80e24683b8aae31c269edc37" w:history="1">
              <w:r>
                <w:rPr>
                  <w:b/>
                </w:rPr>
                <w:t>PT_BOOLEAN</w:t>
              </w:r>
            </w:hyperlink>
            <w:r>
              <w:t xml:space="preserve"> (section 2.3.8.9).</w:t>
            </w:r>
          </w:p>
        </w:tc>
      </w:tr>
      <w:tr w:rsidR="00A40DE4" w:rsidTr="00A40DE4">
        <w:tc>
          <w:tcPr>
            <w:tcW w:w="0" w:type="auto"/>
            <w:vAlign w:val="center"/>
          </w:tcPr>
          <w:p w:rsidR="00A40DE4" w:rsidRDefault="004D5D93">
            <w:pPr>
              <w:pStyle w:val="TableBodyText"/>
            </w:pPr>
            <w:r>
              <w:t>0x0040</w:t>
            </w:r>
          </w:p>
        </w:tc>
        <w:tc>
          <w:tcPr>
            <w:tcW w:w="0" w:type="auto"/>
            <w:vAlign w:val="center"/>
          </w:tcPr>
          <w:p w:rsidR="00A40DE4" w:rsidRDefault="004D5D93">
            <w:pPr>
              <w:pStyle w:val="TableBodyText"/>
            </w:pPr>
            <w:r>
              <w:t xml:space="preserve">The property data is a </w:t>
            </w:r>
            <w:hyperlink w:anchor="Section_b9f7856615ae419fafa944265c9f4092" w:history="1">
              <w:r>
                <w:rPr>
                  <w:b/>
                </w:rPr>
                <w:t>PT_SYSTIME</w:t>
              </w:r>
            </w:hyperlink>
            <w:r>
              <w:t xml:space="preserve"> (section 2.3.8.10).</w:t>
            </w:r>
          </w:p>
        </w:tc>
      </w:tr>
      <w:tr w:rsidR="00A40DE4" w:rsidTr="00A40DE4">
        <w:tc>
          <w:tcPr>
            <w:tcW w:w="0" w:type="auto"/>
            <w:vAlign w:val="center"/>
          </w:tcPr>
          <w:p w:rsidR="00A40DE4" w:rsidRDefault="004D5D93">
            <w:pPr>
              <w:pStyle w:val="TableBodyText"/>
            </w:pPr>
            <w:r>
              <w:t>0x000A</w:t>
            </w:r>
          </w:p>
        </w:tc>
        <w:tc>
          <w:tcPr>
            <w:tcW w:w="0" w:type="auto"/>
            <w:vAlign w:val="center"/>
          </w:tcPr>
          <w:p w:rsidR="00A40DE4" w:rsidRDefault="004D5D93">
            <w:pPr>
              <w:pStyle w:val="TableBodyText"/>
            </w:pPr>
            <w:r>
              <w:t xml:space="preserve">The property data is a </w:t>
            </w:r>
            <w:hyperlink w:anchor="Section_b26e9a2c53c047e89961999b63be162a" w:history="1">
              <w:r>
                <w:rPr>
                  <w:b/>
                </w:rPr>
                <w:t>PT_ERROR</w:t>
              </w:r>
            </w:hyperlink>
            <w:r>
              <w:t xml:space="preserve"> (section 2.3.8.11).</w:t>
            </w:r>
          </w:p>
        </w:tc>
      </w:tr>
      <w:tr w:rsidR="00A40DE4" w:rsidTr="00A40DE4">
        <w:tc>
          <w:tcPr>
            <w:tcW w:w="0" w:type="auto"/>
            <w:vAlign w:val="center"/>
          </w:tcPr>
          <w:p w:rsidR="00A40DE4" w:rsidRDefault="004D5D93">
            <w:pPr>
              <w:pStyle w:val="TableBodyText"/>
            </w:pPr>
            <w:r>
              <w:t>0x001E</w:t>
            </w:r>
          </w:p>
        </w:tc>
        <w:tc>
          <w:tcPr>
            <w:tcW w:w="0" w:type="auto"/>
            <w:vAlign w:val="center"/>
          </w:tcPr>
          <w:p w:rsidR="00A40DE4" w:rsidRDefault="004D5D93">
            <w:pPr>
              <w:pStyle w:val="TableBodyText"/>
            </w:pPr>
            <w:r>
              <w:t xml:space="preserve">The property data is a </w:t>
            </w:r>
            <w:hyperlink w:anchor="Section_0c75d01a68c844bf9b4480a73d052db5" w:history="1">
              <w:r>
                <w:rPr>
                  <w:b/>
                </w:rPr>
                <w:t>PT_STRING8</w:t>
              </w:r>
            </w:hyperlink>
            <w:r>
              <w:t xml:space="preserve"> section 2.3.8.12).</w:t>
            </w:r>
          </w:p>
        </w:tc>
      </w:tr>
      <w:tr w:rsidR="00A40DE4" w:rsidTr="00A40DE4">
        <w:tc>
          <w:tcPr>
            <w:tcW w:w="0" w:type="auto"/>
            <w:vAlign w:val="center"/>
          </w:tcPr>
          <w:p w:rsidR="00A40DE4" w:rsidRDefault="004D5D93">
            <w:pPr>
              <w:pStyle w:val="TableBodyText"/>
            </w:pPr>
            <w:r>
              <w:t>0x001F</w:t>
            </w:r>
          </w:p>
        </w:tc>
        <w:tc>
          <w:tcPr>
            <w:tcW w:w="0" w:type="auto"/>
            <w:vAlign w:val="center"/>
          </w:tcPr>
          <w:p w:rsidR="00A40DE4" w:rsidRDefault="004D5D93">
            <w:pPr>
              <w:pStyle w:val="TableBodyText"/>
            </w:pPr>
            <w:r>
              <w:t xml:space="preserve">The property data is a </w:t>
            </w:r>
            <w:hyperlink w:anchor="Section_274cc379b1964a8f89baeb9cf0baf7fc" w:history="1">
              <w:r>
                <w:rPr>
                  <w:b/>
                </w:rPr>
                <w:t>PT_UNICODE</w:t>
              </w:r>
            </w:hyperlink>
            <w:r>
              <w:t xml:space="preserve"> (section 2.3.8.13).</w:t>
            </w:r>
          </w:p>
        </w:tc>
      </w:tr>
      <w:tr w:rsidR="00A40DE4" w:rsidTr="00A40DE4">
        <w:tc>
          <w:tcPr>
            <w:tcW w:w="0" w:type="auto"/>
            <w:vAlign w:val="center"/>
          </w:tcPr>
          <w:p w:rsidR="00A40DE4" w:rsidRDefault="004D5D93">
            <w:pPr>
              <w:pStyle w:val="TableBodyText"/>
            </w:pPr>
            <w:r>
              <w:t>0x0102</w:t>
            </w:r>
          </w:p>
        </w:tc>
        <w:tc>
          <w:tcPr>
            <w:tcW w:w="0" w:type="auto"/>
            <w:vAlign w:val="center"/>
          </w:tcPr>
          <w:p w:rsidR="00A40DE4" w:rsidRDefault="004D5D93">
            <w:pPr>
              <w:pStyle w:val="TableBodyText"/>
            </w:pPr>
            <w:r>
              <w:t xml:space="preserve">The property data is a </w:t>
            </w:r>
            <w:hyperlink w:anchor="Section_5eb7ad4f284c427ea7f6b2b418a0b403" w:history="1">
              <w:r>
                <w:rPr>
                  <w:b/>
                </w:rPr>
                <w:t>PT_BINARY</w:t>
              </w:r>
            </w:hyperlink>
            <w:r>
              <w:t xml:space="preserve"> (section 2.3.8.14). </w:t>
            </w:r>
          </w:p>
        </w:tc>
      </w:tr>
      <w:tr w:rsidR="00A40DE4" w:rsidTr="00A40DE4">
        <w:tc>
          <w:tcPr>
            <w:tcW w:w="0" w:type="auto"/>
            <w:vAlign w:val="center"/>
          </w:tcPr>
          <w:p w:rsidR="00A40DE4" w:rsidRDefault="004D5D93">
            <w:pPr>
              <w:pStyle w:val="TableBodyText"/>
            </w:pPr>
            <w:r>
              <w:t>0x101E</w:t>
            </w:r>
          </w:p>
        </w:tc>
        <w:tc>
          <w:tcPr>
            <w:tcW w:w="0" w:type="auto"/>
            <w:vAlign w:val="center"/>
          </w:tcPr>
          <w:p w:rsidR="00A40DE4" w:rsidRDefault="004D5D93">
            <w:pPr>
              <w:pStyle w:val="TableBodyText"/>
            </w:pPr>
            <w:r>
              <w:t xml:space="preserve">The property data is a </w:t>
            </w:r>
            <w:hyperlink w:anchor="Section_19c08692116741bf9801053c11225c69" w:history="1">
              <w:r>
                <w:rPr>
                  <w:b/>
                </w:rPr>
                <w:t>PT_MV_STRING8</w:t>
              </w:r>
            </w:hyperlink>
            <w:r>
              <w:t xml:space="preserve"> (section 2.3.8.15).</w:t>
            </w:r>
          </w:p>
        </w:tc>
      </w:tr>
      <w:tr w:rsidR="00A40DE4" w:rsidTr="00A40DE4">
        <w:tc>
          <w:tcPr>
            <w:tcW w:w="0" w:type="auto"/>
            <w:vAlign w:val="center"/>
          </w:tcPr>
          <w:p w:rsidR="00A40DE4" w:rsidRDefault="004D5D93">
            <w:pPr>
              <w:pStyle w:val="TableBodyText"/>
            </w:pPr>
            <w:r>
              <w:t>0x1102</w:t>
            </w:r>
          </w:p>
        </w:tc>
        <w:tc>
          <w:tcPr>
            <w:tcW w:w="0" w:type="auto"/>
            <w:vAlign w:val="center"/>
          </w:tcPr>
          <w:p w:rsidR="00A40DE4" w:rsidRDefault="004D5D93">
            <w:pPr>
              <w:pStyle w:val="TableBodyText"/>
            </w:pPr>
            <w:r>
              <w:t xml:space="preserve">The property data is a </w:t>
            </w:r>
            <w:hyperlink w:anchor="Section_21b12ab606c44eaabf302224ccac74f1" w:history="1">
              <w:r>
                <w:rPr>
                  <w:b/>
                </w:rPr>
                <w:t>PT_MV_BINARY</w:t>
              </w:r>
            </w:hyperlink>
            <w:r>
              <w:t xml:space="preserve"> (section 2.3.8.16). </w:t>
            </w:r>
          </w:p>
        </w:tc>
      </w:tr>
    </w:tbl>
    <w:p w:rsidR="00A40DE4" w:rsidRDefault="004D5D93">
      <w:pPr>
        <w:pStyle w:val="Heading4"/>
      </w:pPr>
      <w:bookmarkStart w:id="745" w:name="Section_14c87459b96747838c07c577771d4692"/>
      <w:bookmarkStart w:id="746" w:name="PT_LONG"/>
      <w:bookmarkStart w:id="747" w:name="_Toc3855766"/>
      <w:r>
        <w:t>PT_LONG</w:t>
      </w:r>
      <w:bookmarkEnd w:id="745"/>
      <w:bookmarkEnd w:id="746"/>
      <w:bookmarkEnd w:id="747"/>
      <w:r>
        <w:fldChar w:fldCharType="begin"/>
      </w:r>
      <w:r>
        <w:instrText xml:space="preserve"> XE "MsoEnvelope:PT_LONG" </w:instrText>
      </w:r>
      <w:r>
        <w:fldChar w:fldCharType="end"/>
      </w:r>
    </w:p>
    <w:p w:rsidR="00A40DE4" w:rsidRDefault="004D5D93">
      <w:r>
        <w:rPr>
          <w:i/>
        </w:rPr>
        <w:t xml:space="preserve">Referenced by: </w:t>
      </w:r>
      <w:hyperlink w:anchor="Section_2ce2498ef44f4ceaaf7059c3abc4c129">
        <w:r>
          <w:rPr>
            <w:rStyle w:val="Hyperlink"/>
            <w:i/>
          </w:rPr>
          <w:t>EnvRecipientPropertyBlob</w:t>
        </w:r>
      </w:hyperlink>
    </w:p>
    <w:p w:rsidR="00A40DE4" w:rsidRDefault="004D5D93">
      <w:r>
        <w:t>A recipient property that is an u</w:t>
      </w:r>
      <w:r>
        <w:t xml:space="preserve">nsigned integer as specified in </w:t>
      </w:r>
      <w:hyperlink r:id="rId254" w:anchor="Section_1afa0cd9b1a04520b623bf15030af5d8">
        <w:r>
          <w:rPr>
            <w:rStyle w:val="Hyperlink"/>
          </w:rPr>
          <w:t>[MS-OXCDATA]</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lastRenderedPageBreak/>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Value</w:t>
            </w:r>
          </w:p>
        </w:tc>
      </w:tr>
    </w:tbl>
    <w:p w:rsidR="00A40DE4" w:rsidRDefault="004D5D93">
      <w:pPr>
        <w:pStyle w:val="Definition-Field"/>
      </w:pPr>
      <w:r>
        <w:rPr>
          <w:b/>
        </w:rPr>
        <w:t xml:space="preserve">Value (4 bytes): </w:t>
      </w:r>
      <w:r>
        <w:t>The value for this property as specified in [MS-OXCDATA].</w:t>
      </w:r>
    </w:p>
    <w:p w:rsidR="00A40DE4" w:rsidRDefault="004D5D93">
      <w:pPr>
        <w:pStyle w:val="Heading4"/>
      </w:pPr>
      <w:bookmarkStart w:id="748" w:name="Section_baff4515df094c9f85ecc5c1b2750111"/>
      <w:bookmarkStart w:id="749" w:name="PT_NULL"/>
      <w:bookmarkStart w:id="750" w:name="_Toc3855767"/>
      <w:r>
        <w:t>PT_NULL</w:t>
      </w:r>
      <w:bookmarkEnd w:id="748"/>
      <w:bookmarkEnd w:id="749"/>
      <w:bookmarkEnd w:id="750"/>
      <w:r>
        <w:fldChar w:fldCharType="begin"/>
      </w:r>
      <w:r>
        <w:instrText xml:space="preserve"> XE "MsoEnvelope:PT_NULL" </w:instrText>
      </w:r>
      <w:r>
        <w:fldChar w:fldCharType="end"/>
      </w:r>
    </w:p>
    <w:p w:rsidR="00A40DE4" w:rsidRDefault="004D5D93">
      <w:r>
        <w:rPr>
          <w:i/>
        </w:rPr>
        <w:t xml:space="preserve">Referenced by: </w:t>
      </w:r>
      <w:hyperlink w:anchor="Section_2ce2498ef44f4ceaaf7059c3abc4c129">
        <w:r>
          <w:rPr>
            <w:rStyle w:val="Hyperlink"/>
            <w:i/>
          </w:rPr>
          <w:t>EnvRecipientPropertyBlob</w:t>
        </w:r>
      </w:hyperlink>
    </w:p>
    <w:p w:rsidR="00A40DE4" w:rsidRDefault="004D5D93">
      <w:r>
        <w:t>A recipient property that is an unsigned integer as specifi</w:t>
      </w:r>
      <w:r>
        <w:t xml:space="preserve">ed in </w:t>
      </w:r>
      <w:hyperlink r:id="rId255" w:anchor="Section_1afa0cd9b1a04520b623bf15030af5d8">
        <w:r>
          <w:rPr>
            <w:rStyle w:val="Hyperlink"/>
          </w:rPr>
          <w:t>[MS-OXCDATA]</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Value</w:t>
            </w:r>
          </w:p>
        </w:tc>
      </w:tr>
    </w:tbl>
    <w:p w:rsidR="00A40DE4" w:rsidRDefault="004D5D93">
      <w:pPr>
        <w:pStyle w:val="Definition-Field"/>
      </w:pPr>
      <w:r>
        <w:rPr>
          <w:b/>
        </w:rPr>
        <w:t xml:space="preserve">Value (4 bytes): </w:t>
      </w:r>
      <w:r>
        <w:t>The value for this property as specified in [MS-OXCDATA].</w:t>
      </w:r>
    </w:p>
    <w:p w:rsidR="00A40DE4" w:rsidRDefault="004D5D93">
      <w:pPr>
        <w:pStyle w:val="Heading4"/>
      </w:pPr>
      <w:bookmarkStart w:id="751" w:name="Section_bfed9f7b80e24683b8aae31c269edc37"/>
      <w:bookmarkStart w:id="752" w:name="PT_BOOLEAN"/>
      <w:bookmarkStart w:id="753" w:name="_Toc3855768"/>
      <w:r>
        <w:t>PT_BOOLEAN</w:t>
      </w:r>
      <w:bookmarkEnd w:id="751"/>
      <w:bookmarkEnd w:id="752"/>
      <w:bookmarkEnd w:id="753"/>
      <w:r>
        <w:fldChar w:fldCharType="begin"/>
      </w:r>
      <w:r>
        <w:instrText xml:space="preserve"> XE "MsoEnvelope:PT_BOOLEAN" </w:instrText>
      </w:r>
      <w:r>
        <w:fldChar w:fldCharType="end"/>
      </w:r>
    </w:p>
    <w:p w:rsidR="00A40DE4" w:rsidRDefault="004D5D93">
      <w:r>
        <w:rPr>
          <w:i/>
        </w:rPr>
        <w:t xml:space="preserve">Referenced by: </w:t>
      </w:r>
      <w:hyperlink w:anchor="Section_2ce2498ef44f4ceaaf7059c3abc4c129">
        <w:r>
          <w:rPr>
            <w:rStyle w:val="Hyperlink"/>
            <w:i/>
          </w:rPr>
          <w:t>EnvRecipientPropertyBlob</w:t>
        </w:r>
      </w:hyperlink>
    </w:p>
    <w:p w:rsidR="00A40DE4" w:rsidRDefault="004D5D93">
      <w:r>
        <w:t xml:space="preserve">A recipient property that is an unsigned integer as specified in </w:t>
      </w:r>
      <w:hyperlink r:id="rId256" w:anchor="Section_1afa0cd9b1a04520b623bf15030af5d8">
        <w:r>
          <w:rPr>
            <w:rStyle w:val="Hyperlink"/>
          </w:rPr>
          <w:t>[MS-OXCDATA]</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gridAfter w:val="16"/>
          <w:wAfter w:w="4320" w:type="dxa"/>
          <w:trHeight w:hRule="exact" w:val="490"/>
        </w:trPr>
        <w:tc>
          <w:tcPr>
            <w:tcW w:w="4320" w:type="dxa"/>
            <w:gridSpan w:val="16"/>
          </w:tcPr>
          <w:p w:rsidR="00A40DE4" w:rsidRDefault="004D5D93">
            <w:pPr>
              <w:pStyle w:val="PacketDiagramBodyText"/>
            </w:pPr>
            <w:r>
              <w:t>Value</w:t>
            </w:r>
          </w:p>
        </w:tc>
      </w:tr>
    </w:tbl>
    <w:p w:rsidR="00A40DE4" w:rsidRDefault="004D5D93">
      <w:pPr>
        <w:pStyle w:val="Definition-Field"/>
      </w:pPr>
      <w:r>
        <w:rPr>
          <w:b/>
        </w:rPr>
        <w:t xml:space="preserve">Value (2 bytes): </w:t>
      </w:r>
      <w:r>
        <w:t>The value of the property as specified in [MS-OXCDATA].</w:t>
      </w:r>
    </w:p>
    <w:p w:rsidR="00A40DE4" w:rsidRDefault="004D5D93">
      <w:pPr>
        <w:pStyle w:val="Heading4"/>
      </w:pPr>
      <w:bookmarkStart w:id="754" w:name="Section_b9f7856615ae419fafa944265c9f4092"/>
      <w:bookmarkStart w:id="755" w:name="PT_SYSTIME"/>
      <w:bookmarkStart w:id="756" w:name="_Toc3855769"/>
      <w:r>
        <w:t>PT_SYSTIME</w:t>
      </w:r>
      <w:bookmarkEnd w:id="754"/>
      <w:bookmarkEnd w:id="755"/>
      <w:bookmarkEnd w:id="756"/>
      <w:r>
        <w:fldChar w:fldCharType="begin"/>
      </w:r>
      <w:r>
        <w:instrText xml:space="preserve"> XE "MsoEnvelope:PT_SYSTIME" </w:instrText>
      </w:r>
      <w:r>
        <w:fldChar w:fldCharType="end"/>
      </w:r>
    </w:p>
    <w:p w:rsidR="00A40DE4" w:rsidRDefault="004D5D93">
      <w:r>
        <w:rPr>
          <w:i/>
        </w:rPr>
        <w:t xml:space="preserve">Referenced by: </w:t>
      </w:r>
      <w:hyperlink w:anchor="Section_2ce2498ef44f4ceaaf7059c3abc4c129">
        <w:r>
          <w:rPr>
            <w:rStyle w:val="Hyperlink"/>
            <w:i/>
          </w:rPr>
          <w:t>EnvRecipientPropertyBlob</w:t>
        </w:r>
      </w:hyperlink>
    </w:p>
    <w:p w:rsidR="00A40DE4" w:rsidRDefault="004D5D93">
      <w:r>
        <w:t xml:space="preserve">A recipient property that is a </w:t>
      </w:r>
      <w:r>
        <w:rPr>
          <w:b/>
        </w:rPr>
        <w:t>FILETIME</w:t>
      </w:r>
      <w:r>
        <w:t xml:space="preserve"> value as specified in </w:t>
      </w:r>
      <w:hyperlink r:id="rId257" w:anchor="Section_1afa0cd9b1a04520b623bf15030af5d8">
        <w:r>
          <w:rPr>
            <w:rStyle w:val="Hyperlink"/>
          </w:rPr>
          <w:t>[MS-OXCDA</w:t>
        </w:r>
        <w:r>
          <w:rPr>
            <w:rStyle w:val="Hyperlink"/>
          </w:rPr>
          <w:t>TA]</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HighValue</w:t>
            </w:r>
          </w:p>
        </w:tc>
      </w:tr>
      <w:tr w:rsidR="00A40DE4" w:rsidTr="00A40DE4">
        <w:trPr>
          <w:trHeight w:hRule="exact" w:val="490"/>
        </w:trPr>
        <w:tc>
          <w:tcPr>
            <w:tcW w:w="8640" w:type="dxa"/>
            <w:gridSpan w:val="32"/>
          </w:tcPr>
          <w:p w:rsidR="00A40DE4" w:rsidRDefault="004D5D93">
            <w:pPr>
              <w:pStyle w:val="PacketDiagramBodyText"/>
            </w:pPr>
            <w:r>
              <w:t>LowValue</w:t>
            </w:r>
          </w:p>
        </w:tc>
      </w:tr>
    </w:tbl>
    <w:p w:rsidR="00A40DE4" w:rsidRDefault="004D5D93">
      <w:pPr>
        <w:pStyle w:val="Definition-Field"/>
      </w:pPr>
      <w:r>
        <w:rPr>
          <w:b/>
        </w:rPr>
        <w:t xml:space="preserve">HighValue (4 bytes): </w:t>
      </w:r>
      <w:r>
        <w:t>The first part of the property's value.</w:t>
      </w:r>
    </w:p>
    <w:p w:rsidR="00A40DE4" w:rsidRDefault="004D5D93">
      <w:pPr>
        <w:pStyle w:val="Definition-Field"/>
      </w:pPr>
      <w:r>
        <w:rPr>
          <w:b/>
        </w:rPr>
        <w:t xml:space="preserve">LowValue (4 bytes): </w:t>
      </w:r>
      <w:r>
        <w:t>The second part of the property's value.</w:t>
      </w:r>
    </w:p>
    <w:p w:rsidR="00A40DE4" w:rsidRDefault="004D5D93">
      <w:pPr>
        <w:pStyle w:val="Heading4"/>
      </w:pPr>
      <w:bookmarkStart w:id="757" w:name="Section_b26e9a2c53c047e89961999b63be162a"/>
      <w:bookmarkStart w:id="758" w:name="PT_ERROR"/>
      <w:bookmarkStart w:id="759" w:name="_Toc3855770"/>
      <w:r>
        <w:lastRenderedPageBreak/>
        <w:t>PT_ERROR</w:t>
      </w:r>
      <w:bookmarkEnd w:id="757"/>
      <w:bookmarkEnd w:id="758"/>
      <w:bookmarkEnd w:id="759"/>
      <w:r>
        <w:fldChar w:fldCharType="begin"/>
      </w:r>
      <w:r>
        <w:instrText xml:space="preserve"> XE "MsoEnvelope:PT_ERROR" </w:instrText>
      </w:r>
      <w:r>
        <w:fldChar w:fldCharType="end"/>
      </w:r>
    </w:p>
    <w:p w:rsidR="00A40DE4" w:rsidRDefault="004D5D93">
      <w:r>
        <w:rPr>
          <w:i/>
        </w:rPr>
        <w:t xml:space="preserve">Referenced by: </w:t>
      </w:r>
      <w:hyperlink w:anchor="Section_2ce2498ef44f4ceaaf7059c3abc4c129">
        <w:r>
          <w:rPr>
            <w:rStyle w:val="Hyperlink"/>
            <w:i/>
          </w:rPr>
          <w:t>EnvRecipientPropertyBlob</w:t>
        </w:r>
      </w:hyperlink>
    </w:p>
    <w:p w:rsidR="00A40DE4" w:rsidRDefault="004D5D93">
      <w:r>
        <w:t xml:space="preserve">A recipient property that is an unsigned integer as specified in </w:t>
      </w:r>
      <w:hyperlink r:id="rId258" w:anchor="Section_1afa0cd9b1a04520b623bf15030af5d8">
        <w:r>
          <w:rPr>
            <w:rStyle w:val="Hyperlink"/>
          </w:rPr>
          <w:t>[MS-</w:t>
        </w:r>
        <w:r>
          <w:rPr>
            <w:rStyle w:val="Hyperlink"/>
          </w:rPr>
          <w:t>OXCDATA]</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Value</w:t>
            </w:r>
          </w:p>
        </w:tc>
      </w:tr>
    </w:tbl>
    <w:p w:rsidR="00A40DE4" w:rsidRDefault="004D5D93">
      <w:pPr>
        <w:pStyle w:val="Definition-Field"/>
      </w:pPr>
      <w:r>
        <w:rPr>
          <w:b/>
        </w:rPr>
        <w:t xml:space="preserve">Value (4 bytes): </w:t>
      </w:r>
      <w:r>
        <w:t>The value of the property as specified in [MS-OXCDATA].</w:t>
      </w:r>
    </w:p>
    <w:p w:rsidR="00A40DE4" w:rsidRDefault="004D5D93">
      <w:pPr>
        <w:pStyle w:val="Heading4"/>
      </w:pPr>
      <w:bookmarkStart w:id="760" w:name="Section_0c75d01a68c844bf9b4480a73d052db5"/>
      <w:bookmarkStart w:id="761" w:name="PT_STRING8"/>
      <w:bookmarkStart w:id="762" w:name="_Toc3855771"/>
      <w:r>
        <w:t>PT_STRING8</w:t>
      </w:r>
      <w:bookmarkEnd w:id="760"/>
      <w:bookmarkEnd w:id="761"/>
      <w:bookmarkEnd w:id="762"/>
      <w:r>
        <w:fldChar w:fldCharType="begin"/>
      </w:r>
      <w:r>
        <w:instrText xml:space="preserve"> XE "MsoEnvelope:PT_STRING8" </w:instrText>
      </w:r>
      <w:r>
        <w:fldChar w:fldCharType="end"/>
      </w:r>
    </w:p>
    <w:p w:rsidR="00A40DE4" w:rsidRDefault="004D5D93">
      <w:r>
        <w:rPr>
          <w:i/>
        </w:rPr>
        <w:t xml:space="preserve">Referenced by: </w:t>
      </w:r>
      <w:hyperlink w:anchor="Section_2ce2498ef44f4ceaaf7059c3abc4c129">
        <w:r>
          <w:rPr>
            <w:rStyle w:val="Hyperlink"/>
            <w:i/>
          </w:rPr>
          <w:t>EnvRecipientPropertyBlob</w:t>
        </w:r>
      </w:hyperlink>
      <w:r>
        <w:rPr>
          <w:i/>
        </w:rPr>
        <w:t xml:space="preserve">, </w:t>
      </w:r>
      <w:hyperlink w:anchor="Section_19c08692116741bf9801053c11225c69">
        <w:r>
          <w:rPr>
            <w:rStyle w:val="Hyperlink"/>
            <w:i/>
          </w:rPr>
          <w:t>PT_MV_STRING8</w:t>
        </w:r>
      </w:hyperlink>
    </w:p>
    <w:p w:rsidR="00A40DE4" w:rsidRDefault="004D5D93">
      <w:r>
        <w:t xml:space="preserve">A recipient property that is an </w:t>
      </w:r>
      <w:hyperlink w:anchor="gt_100cd8a6-5cb1-4895-9de6-e4a3c224a583">
        <w:r>
          <w:rPr>
            <w:rStyle w:val="HyperlinkGreen"/>
            <w:b/>
          </w:rPr>
          <w:t>ANSI character set</w:t>
        </w:r>
      </w:hyperlink>
      <w:r>
        <w:t xml:space="preserve"> string as specified in </w:t>
      </w:r>
      <w:hyperlink r:id="rId259" w:anchor="Section_1afa0cd9b1a04520b623bf15030af5d8">
        <w:r>
          <w:rPr>
            <w:rStyle w:val="Hyperlink"/>
          </w:rPr>
          <w:t>[MS-OXCDATA]</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Size</w:t>
            </w:r>
          </w:p>
        </w:tc>
        <w:tc>
          <w:tcPr>
            <w:tcW w:w="4320" w:type="dxa"/>
            <w:gridSpan w:val="16"/>
          </w:tcPr>
          <w:p w:rsidR="00A40DE4" w:rsidRDefault="004D5D93">
            <w:pPr>
              <w:pStyle w:val="PacketDiagramBodyText"/>
            </w:pPr>
            <w:r>
              <w:t>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Size (2 bytes): </w:t>
      </w:r>
      <w:r>
        <w:t xml:space="preserve">An unsigned integer that specifies the size, in bytes, of </w:t>
      </w:r>
      <w:r>
        <w:rPr>
          <w:b/>
        </w:rPr>
        <w:t>Value</w:t>
      </w:r>
      <w:r>
        <w:t>.</w:t>
      </w:r>
    </w:p>
    <w:p w:rsidR="00A40DE4" w:rsidRDefault="004D5D93">
      <w:pPr>
        <w:pStyle w:val="Definition-Field"/>
      </w:pPr>
      <w:r>
        <w:rPr>
          <w:b/>
        </w:rPr>
        <w:t xml:space="preserve">Value (variable): </w:t>
      </w:r>
      <w:r>
        <w:t>An array of characters from the ANSI character set as specified in [MS-OXCDATA].</w:t>
      </w:r>
    </w:p>
    <w:p w:rsidR="00A40DE4" w:rsidRDefault="004D5D93">
      <w:pPr>
        <w:pStyle w:val="Heading4"/>
      </w:pPr>
      <w:bookmarkStart w:id="763" w:name="Section_274cc379b1964a8f89baeb9cf0baf7fc"/>
      <w:bookmarkStart w:id="764" w:name="PT_UNICODE"/>
      <w:bookmarkStart w:id="765" w:name="_Toc3855772"/>
      <w:r>
        <w:t>PT_UNICODE</w:t>
      </w:r>
      <w:bookmarkEnd w:id="763"/>
      <w:bookmarkEnd w:id="764"/>
      <w:bookmarkEnd w:id="765"/>
      <w:r>
        <w:fldChar w:fldCharType="begin"/>
      </w:r>
      <w:r>
        <w:instrText xml:space="preserve"> XE "MsoEnvelope:PT_UNICODE" </w:instrText>
      </w:r>
      <w:r>
        <w:fldChar w:fldCharType="end"/>
      </w:r>
    </w:p>
    <w:p w:rsidR="00A40DE4" w:rsidRDefault="004D5D93">
      <w:r>
        <w:rPr>
          <w:i/>
        </w:rPr>
        <w:t xml:space="preserve">Referenced by: </w:t>
      </w:r>
      <w:hyperlink w:anchor="Section_2ce2498ef44f4ceaaf7059c3abc4c129">
        <w:r>
          <w:rPr>
            <w:rStyle w:val="Hyperlink"/>
            <w:i/>
          </w:rPr>
          <w:t>EnvRecipientPropertyBlob</w:t>
        </w:r>
      </w:hyperlink>
    </w:p>
    <w:p w:rsidR="00A40DE4" w:rsidRDefault="004D5D93">
      <w:r>
        <w:t xml:space="preserve">A recipient property that is a </w:t>
      </w:r>
      <w:hyperlink w:anchor="gt_c305d0ab-8b94-461a-bd76-13b40cb8c4d8">
        <w:r>
          <w:rPr>
            <w:rStyle w:val="HyperlinkGreen"/>
            <w:b/>
          </w:rPr>
          <w:t>Unicode</w:t>
        </w:r>
      </w:hyperlink>
      <w:r>
        <w:t xml:space="preserve"> string as specified in </w:t>
      </w:r>
      <w:hyperlink r:id="rId260" w:anchor="Section_1afa0cd9b1a04520b623bf15030af5d8">
        <w:r>
          <w:rPr>
            <w:rStyle w:val="Hyperlink"/>
          </w:rPr>
          <w:t>[MS-OXCDATA]</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Size</w:t>
            </w:r>
          </w:p>
        </w:tc>
        <w:tc>
          <w:tcPr>
            <w:tcW w:w="4320" w:type="dxa"/>
            <w:gridSpan w:val="16"/>
          </w:tcPr>
          <w:p w:rsidR="00A40DE4" w:rsidRDefault="004D5D93">
            <w:pPr>
              <w:pStyle w:val="PacketDiagramBodyText"/>
            </w:pPr>
            <w:r>
              <w:t>Value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Size (2 bytes): </w:t>
      </w:r>
      <w:r>
        <w:t xml:space="preserve">An unsigned integer that specifies the size, in bytes, of </w:t>
      </w:r>
      <w:r>
        <w:rPr>
          <w:b/>
        </w:rPr>
        <w:t>Value</w:t>
      </w:r>
      <w:r>
        <w:t>.</w:t>
      </w:r>
    </w:p>
    <w:p w:rsidR="00A40DE4" w:rsidRDefault="004D5D93">
      <w:pPr>
        <w:pStyle w:val="Definition-Field"/>
      </w:pPr>
      <w:r>
        <w:rPr>
          <w:b/>
        </w:rPr>
        <w:t xml:space="preserve">Value (variable): </w:t>
      </w:r>
      <w:r>
        <w:t xml:space="preserve">A Unicode string as specified in </w:t>
      </w:r>
      <w:r>
        <w:t>[MS-OXCDATA].</w:t>
      </w:r>
    </w:p>
    <w:p w:rsidR="00A40DE4" w:rsidRDefault="004D5D93">
      <w:pPr>
        <w:pStyle w:val="Heading4"/>
      </w:pPr>
      <w:bookmarkStart w:id="766" w:name="Section_5eb7ad4f284c427ea7f6b2b418a0b403"/>
      <w:bookmarkStart w:id="767" w:name="PT_BINARY"/>
      <w:bookmarkStart w:id="768" w:name="_Toc3855773"/>
      <w:r>
        <w:t>PT_BINARY</w:t>
      </w:r>
      <w:bookmarkEnd w:id="766"/>
      <w:bookmarkEnd w:id="767"/>
      <w:bookmarkEnd w:id="768"/>
      <w:r>
        <w:fldChar w:fldCharType="begin"/>
      </w:r>
      <w:r>
        <w:instrText xml:space="preserve"> XE "MsoEnvelope:PT_BINARY" </w:instrText>
      </w:r>
      <w:r>
        <w:fldChar w:fldCharType="end"/>
      </w:r>
    </w:p>
    <w:p w:rsidR="00A40DE4" w:rsidRDefault="004D5D93">
      <w:r>
        <w:rPr>
          <w:i/>
        </w:rPr>
        <w:t xml:space="preserve">Referenced by: </w:t>
      </w:r>
      <w:hyperlink w:anchor="Section_2ce2498ef44f4ceaaf7059c3abc4c129">
        <w:r>
          <w:rPr>
            <w:rStyle w:val="Hyperlink"/>
            <w:i/>
          </w:rPr>
          <w:t>EnvRecipientPropertyBlob</w:t>
        </w:r>
      </w:hyperlink>
      <w:r>
        <w:rPr>
          <w:i/>
        </w:rPr>
        <w:t xml:space="preserve">, </w:t>
      </w:r>
      <w:hyperlink w:anchor="Section_21b12ab606c44eaabf302224ccac74f1">
        <w:r>
          <w:rPr>
            <w:rStyle w:val="Hyperlink"/>
            <w:i/>
          </w:rPr>
          <w:t>PT_MV_BINARY</w:t>
        </w:r>
      </w:hyperlink>
    </w:p>
    <w:p w:rsidR="00A40DE4" w:rsidRDefault="004D5D93">
      <w:r>
        <w:lastRenderedPageBreak/>
        <w:t xml:space="preserve">A recipient property that is an array of bytes as specified in </w:t>
      </w:r>
      <w:hyperlink r:id="rId261" w:anchor="Section_1afa0cd9b1a04520b623bf15030af5d8">
        <w:r>
          <w:rPr>
            <w:rStyle w:val="Hyperlink"/>
          </w:rPr>
          <w:t>[MS-OXCDATA]</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4320" w:type="dxa"/>
            <w:gridSpan w:val="16"/>
          </w:tcPr>
          <w:p w:rsidR="00A40DE4" w:rsidRDefault="004D5D93">
            <w:pPr>
              <w:pStyle w:val="PacketDiagramBodyText"/>
            </w:pPr>
            <w:r>
              <w:t>Size</w:t>
            </w:r>
          </w:p>
        </w:tc>
        <w:tc>
          <w:tcPr>
            <w:tcW w:w="4320" w:type="dxa"/>
            <w:gridSpan w:val="16"/>
          </w:tcPr>
          <w:p w:rsidR="00A40DE4" w:rsidRDefault="004D5D93">
            <w:pPr>
              <w:pStyle w:val="PacketDiagramBodyText"/>
            </w:pPr>
            <w:r>
              <w:t>Data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Size (2 bytes): </w:t>
      </w:r>
      <w:r>
        <w:t xml:space="preserve">An unsigned integer that contains the size, in bytes, of </w:t>
      </w:r>
      <w:r>
        <w:rPr>
          <w:b/>
        </w:rPr>
        <w:t>Data</w:t>
      </w:r>
      <w:r>
        <w:t xml:space="preserve">. </w:t>
      </w:r>
    </w:p>
    <w:p w:rsidR="00A40DE4" w:rsidRDefault="004D5D93">
      <w:pPr>
        <w:pStyle w:val="Definition-Field"/>
      </w:pPr>
      <w:r>
        <w:rPr>
          <w:b/>
        </w:rPr>
        <w:t xml:space="preserve">Data (variable): </w:t>
      </w:r>
      <w:r>
        <w:t>An array of bytes as specified in [MS-OXCDATA].</w:t>
      </w:r>
    </w:p>
    <w:p w:rsidR="00A40DE4" w:rsidRDefault="004D5D93">
      <w:pPr>
        <w:pStyle w:val="Heading4"/>
      </w:pPr>
      <w:bookmarkStart w:id="769" w:name="Section_19c08692116741bf9801053c11225c69"/>
      <w:bookmarkStart w:id="770" w:name="PT_MV_STRING8"/>
      <w:bookmarkStart w:id="771" w:name="_Toc3855774"/>
      <w:r>
        <w:t>PT_MV_STRING8</w:t>
      </w:r>
      <w:bookmarkEnd w:id="769"/>
      <w:bookmarkEnd w:id="770"/>
      <w:bookmarkEnd w:id="771"/>
      <w:r>
        <w:fldChar w:fldCharType="begin"/>
      </w:r>
      <w:r>
        <w:instrText xml:space="preserve"> XE "MsoEnvelope:PT_MV_STRING8" </w:instrText>
      </w:r>
      <w:r>
        <w:fldChar w:fldCharType="end"/>
      </w:r>
    </w:p>
    <w:p w:rsidR="00A40DE4" w:rsidRDefault="004D5D93">
      <w:r>
        <w:rPr>
          <w:i/>
        </w:rPr>
        <w:t xml:space="preserve">Referenced by: </w:t>
      </w:r>
      <w:hyperlink w:anchor="Section_2ce2498ef44f4ceaaf7059c3abc4c129">
        <w:r>
          <w:rPr>
            <w:rStyle w:val="Hyperlink"/>
            <w:i/>
          </w:rPr>
          <w:t>EnvRecipientPropertyBlob</w:t>
        </w:r>
      </w:hyperlink>
    </w:p>
    <w:p w:rsidR="00A40DE4" w:rsidRDefault="004D5D93">
      <w:r>
        <w:t xml:space="preserve">A recipient property that consists of multiple </w:t>
      </w:r>
      <w:hyperlink w:anchor="gt_100cd8a6-5cb1-4895-9de6-e4a3c224a583">
        <w:r>
          <w:rPr>
            <w:rStyle w:val="HyperlinkGreen"/>
            <w:b/>
          </w:rPr>
          <w:t>ANSI character set</w:t>
        </w:r>
      </w:hyperlink>
      <w:r>
        <w:t xml:space="preserve"> strings as specified in </w:t>
      </w:r>
      <w:hyperlink r:id="rId262" w:anchor="Section_1afa0cd9b1a04520b623bf15030af5d8">
        <w:r>
          <w:rPr>
            <w:rStyle w:val="Hyperlink"/>
          </w:rPr>
          <w:t>[MS-OXCDATA]</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Count</w:t>
            </w:r>
          </w:p>
        </w:tc>
      </w:tr>
      <w:tr w:rsidR="00A40DE4" w:rsidTr="00A40DE4">
        <w:trPr>
          <w:trHeight w:hRule="exact" w:val="490"/>
        </w:trPr>
        <w:tc>
          <w:tcPr>
            <w:tcW w:w="8640" w:type="dxa"/>
            <w:gridSpan w:val="32"/>
          </w:tcPr>
          <w:p w:rsidR="00A40DE4" w:rsidRDefault="004D5D93">
            <w:pPr>
              <w:pStyle w:val="PacketDiagramBodyText"/>
            </w:pPr>
            <w:r>
              <w:t>Data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Count (4 bytes): </w:t>
      </w:r>
      <w:r>
        <w:t xml:space="preserve">An unsigned integer that specifies the number of elements in </w:t>
      </w:r>
      <w:r>
        <w:rPr>
          <w:b/>
        </w:rPr>
        <w:t>Data</w:t>
      </w:r>
      <w:r>
        <w:t>.</w:t>
      </w:r>
    </w:p>
    <w:p w:rsidR="00A40DE4" w:rsidRDefault="004D5D93">
      <w:pPr>
        <w:pStyle w:val="Definition-Field"/>
      </w:pPr>
      <w:r>
        <w:rPr>
          <w:b/>
        </w:rPr>
        <w:t xml:space="preserve">Data (variable): </w:t>
      </w:r>
      <w:r>
        <w:t xml:space="preserve">An array of </w:t>
      </w:r>
      <w:hyperlink w:anchor="Section_0c75d01a68c844bf9b4480a73d052db5">
        <w:r>
          <w:rPr>
            <w:b/>
          </w:rPr>
          <w:t>PT_STRING8</w:t>
        </w:r>
      </w:hyperlink>
      <w:r>
        <w:t xml:space="preserve"> (section 2.3.8.12) as specified in [MS-OXCDATA]. </w:t>
      </w:r>
    </w:p>
    <w:p w:rsidR="00A40DE4" w:rsidRDefault="004D5D93">
      <w:pPr>
        <w:pStyle w:val="Heading4"/>
      </w:pPr>
      <w:bookmarkStart w:id="772" w:name="Section_21b12ab606c44eaabf302224ccac74f1"/>
      <w:bookmarkStart w:id="773" w:name="PT_MV_BINARY"/>
      <w:bookmarkStart w:id="774" w:name="_Toc3855775"/>
      <w:r>
        <w:t>PT_MV_BINARY</w:t>
      </w:r>
      <w:bookmarkEnd w:id="772"/>
      <w:bookmarkEnd w:id="773"/>
      <w:bookmarkEnd w:id="774"/>
      <w:r>
        <w:fldChar w:fldCharType="begin"/>
      </w:r>
      <w:r>
        <w:instrText xml:space="preserve"> XE "MsoEnvelope:PT_MV_B</w:instrText>
      </w:r>
      <w:r>
        <w:instrText xml:space="preserve">INARY" </w:instrText>
      </w:r>
      <w:r>
        <w:fldChar w:fldCharType="end"/>
      </w:r>
    </w:p>
    <w:p w:rsidR="00A40DE4" w:rsidRDefault="004D5D93">
      <w:r>
        <w:rPr>
          <w:i/>
        </w:rPr>
        <w:t xml:space="preserve">Referenced by: </w:t>
      </w:r>
      <w:hyperlink w:anchor="Section_2ce2498ef44f4ceaaf7059c3abc4c129">
        <w:r>
          <w:rPr>
            <w:rStyle w:val="Hyperlink"/>
            <w:i/>
          </w:rPr>
          <w:t>EnvRecipientPropertyBlob</w:t>
        </w:r>
      </w:hyperlink>
    </w:p>
    <w:p w:rsidR="00A40DE4" w:rsidRDefault="004D5D93">
      <w:r>
        <w:t xml:space="preserve">A recipient property that consists of multiple byte arrays as specified in </w:t>
      </w:r>
      <w:hyperlink r:id="rId263" w:anchor="Section_1afa0cd9b1a04520b623bf15030af5d8">
        <w:r>
          <w:rPr>
            <w:rStyle w:val="Hyperlink"/>
          </w:rPr>
          <w:t>[MS-OXCDATA]</w:t>
        </w:r>
      </w:hyperlink>
      <w:r>
        <w: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Count</w:t>
            </w:r>
          </w:p>
        </w:tc>
      </w:tr>
      <w:tr w:rsidR="00A40DE4" w:rsidTr="00A40DE4">
        <w:trPr>
          <w:trHeight w:hRule="exact" w:val="490"/>
        </w:trPr>
        <w:tc>
          <w:tcPr>
            <w:tcW w:w="8640" w:type="dxa"/>
            <w:gridSpan w:val="32"/>
          </w:tcPr>
          <w:p w:rsidR="00A40DE4" w:rsidRDefault="004D5D93">
            <w:pPr>
              <w:pStyle w:val="PacketDiagramBodyText"/>
            </w:pPr>
            <w:r>
              <w:t>Data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Count (4 bytes): </w:t>
      </w:r>
      <w:r>
        <w:t xml:space="preserve">An unsigned integer that specifies the number of elements in </w:t>
      </w:r>
      <w:r>
        <w:rPr>
          <w:b/>
        </w:rPr>
        <w:t>Data</w:t>
      </w:r>
      <w:r>
        <w:t>.</w:t>
      </w:r>
    </w:p>
    <w:p w:rsidR="00A40DE4" w:rsidRDefault="004D5D93">
      <w:pPr>
        <w:pStyle w:val="Definition-Field"/>
      </w:pPr>
      <w:r>
        <w:rPr>
          <w:b/>
        </w:rPr>
        <w:lastRenderedPageBreak/>
        <w:t xml:space="preserve">Data (variable): </w:t>
      </w:r>
      <w:r>
        <w:t xml:space="preserve">An array of </w:t>
      </w:r>
      <w:hyperlink w:anchor="Section_5eb7ad4f284c427ea7f6b2b418a0b403">
        <w:r>
          <w:rPr>
            <w:b/>
          </w:rPr>
          <w:t>PT_BINARY</w:t>
        </w:r>
      </w:hyperlink>
      <w:r>
        <w:t xml:space="preserve"> (section 2.3.8.14) as specified in [MS-OXCDATA].</w:t>
      </w:r>
    </w:p>
    <w:p w:rsidR="00A40DE4" w:rsidRDefault="004D5D93">
      <w:pPr>
        <w:pStyle w:val="Heading4"/>
      </w:pPr>
      <w:bookmarkStart w:id="775" w:name="Section_706192e0b6734ba2a1548f4dfc9f0165"/>
      <w:bookmarkStart w:id="776" w:name="EnvAttachmentCollection"/>
      <w:bookmarkStart w:id="777" w:name="_Toc3855776"/>
      <w:r>
        <w:t>EnvAttachmentCollection</w:t>
      </w:r>
      <w:bookmarkEnd w:id="775"/>
      <w:bookmarkEnd w:id="776"/>
      <w:bookmarkEnd w:id="777"/>
      <w:r>
        <w:fldChar w:fldCharType="begin"/>
      </w:r>
      <w:r>
        <w:instrText xml:space="preserve"> XE "MsoEnvelope:EnvAttachmentCollection" </w:instrText>
      </w:r>
      <w:r>
        <w:fldChar w:fldCharType="end"/>
      </w:r>
    </w:p>
    <w:p w:rsidR="00A40DE4" w:rsidRDefault="004D5D93">
      <w:r>
        <w:rPr>
          <w:i/>
        </w:rPr>
        <w:t xml:space="preserve">Referenced by: </w:t>
      </w:r>
      <w:hyperlink w:anchor="Section_f7c1375ecff349c6b62f39492273827c">
        <w:r>
          <w:rPr>
            <w:rStyle w:val="Hyperlink"/>
            <w:i/>
          </w:rPr>
          <w:t>MsoEnvelope</w:t>
        </w:r>
      </w:hyperlink>
    </w:p>
    <w:p w:rsidR="00A40DE4" w:rsidRDefault="004D5D93">
      <w:r>
        <w:t>A collection that contains the data for each of the attachments for an email message.</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Count</w:t>
            </w:r>
          </w:p>
        </w:tc>
      </w:tr>
      <w:tr w:rsidR="00A40DE4" w:rsidTr="00A40DE4">
        <w:trPr>
          <w:trHeight w:hRule="exact" w:val="490"/>
        </w:trPr>
        <w:tc>
          <w:tcPr>
            <w:tcW w:w="8640" w:type="dxa"/>
            <w:gridSpan w:val="32"/>
          </w:tcPr>
          <w:p w:rsidR="00A40DE4" w:rsidRDefault="004D5D93">
            <w:pPr>
              <w:pStyle w:val="PacketDiagramBodyText"/>
            </w:pPr>
            <w:r>
              <w:t>Attachments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Count (4 bytes): </w:t>
      </w:r>
      <w:r>
        <w:t xml:space="preserve">An unsigned integer </w:t>
      </w:r>
      <w:r>
        <w:t>that contains the number of attachments for an email message.</w:t>
      </w:r>
    </w:p>
    <w:p w:rsidR="00A40DE4" w:rsidRDefault="004D5D93">
      <w:pPr>
        <w:pStyle w:val="Definition-Field"/>
      </w:pPr>
      <w:r>
        <w:rPr>
          <w:b/>
        </w:rPr>
        <w:t xml:space="preserve">Attachments (variable): </w:t>
      </w:r>
      <w:r>
        <w:t xml:space="preserve">An array of </w:t>
      </w:r>
      <w:hyperlink w:anchor="Section_a8ff6fd332d14fd0ad6a5f3a0cf3bcce">
        <w:r>
          <w:rPr>
            <w:b/>
          </w:rPr>
          <w:t>EnvAttachment</w:t>
        </w:r>
      </w:hyperlink>
      <w:r>
        <w:t xml:space="preserve"> (section 2.3.8.18) of size </w:t>
      </w:r>
      <w:r>
        <w:rPr>
          <w:b/>
        </w:rPr>
        <w:t>Count</w:t>
      </w:r>
      <w:r>
        <w:t xml:space="preserve"> that contains the data for each attachment.</w:t>
      </w:r>
    </w:p>
    <w:p w:rsidR="00A40DE4" w:rsidRDefault="004D5D93">
      <w:pPr>
        <w:pStyle w:val="Heading4"/>
      </w:pPr>
      <w:bookmarkStart w:id="778" w:name="Section_a8ff6fd332d14fd0ad6a5f3a0cf3bcce"/>
      <w:bookmarkStart w:id="779" w:name="EnvAttachment"/>
      <w:bookmarkStart w:id="780" w:name="_Toc3855777"/>
      <w:r>
        <w:t>EnvA</w:t>
      </w:r>
      <w:r>
        <w:t>ttachment</w:t>
      </w:r>
      <w:bookmarkEnd w:id="778"/>
      <w:bookmarkEnd w:id="779"/>
      <w:bookmarkEnd w:id="780"/>
      <w:r>
        <w:fldChar w:fldCharType="begin"/>
      </w:r>
      <w:r>
        <w:instrText xml:space="preserve"> XE "MsoEnvelope:EnvAttachment" </w:instrText>
      </w:r>
      <w:r>
        <w:fldChar w:fldCharType="end"/>
      </w:r>
    </w:p>
    <w:p w:rsidR="00A40DE4" w:rsidRDefault="004D5D93">
      <w:r>
        <w:rPr>
          <w:i/>
        </w:rPr>
        <w:t xml:space="preserve">Referenced by: </w:t>
      </w:r>
      <w:hyperlink w:anchor="Section_706192e0b6734ba2a1548f4dfc9f0165">
        <w:r>
          <w:rPr>
            <w:rStyle w:val="Hyperlink"/>
            <w:i/>
          </w:rPr>
          <w:t>EnvAttachmentCollection</w:t>
        </w:r>
      </w:hyperlink>
    </w:p>
    <w:p w:rsidR="00A40DE4" w:rsidRDefault="004D5D93">
      <w:r>
        <w:t>A structure that contains the data for a single email message attachment.</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AttachmentMethod</w:t>
            </w:r>
          </w:p>
        </w:tc>
      </w:tr>
      <w:tr w:rsidR="00A40DE4" w:rsidTr="00A40DE4">
        <w:trPr>
          <w:trHeight w:hRule="exact" w:val="490"/>
        </w:trPr>
        <w:tc>
          <w:tcPr>
            <w:tcW w:w="2160" w:type="dxa"/>
            <w:gridSpan w:val="8"/>
          </w:tcPr>
          <w:p w:rsidR="00A40DE4" w:rsidRDefault="004D5D93">
            <w:pPr>
              <w:pStyle w:val="PacketDiagramBodyText"/>
            </w:pPr>
            <w:r>
              <w:t>AttachmentNameSize</w:t>
            </w:r>
          </w:p>
        </w:tc>
        <w:tc>
          <w:tcPr>
            <w:tcW w:w="6480" w:type="dxa"/>
            <w:gridSpan w:val="24"/>
          </w:tcPr>
          <w:p w:rsidR="00A40DE4" w:rsidRDefault="004D5D93">
            <w:pPr>
              <w:pStyle w:val="PacketDiagramBodyText"/>
            </w:pPr>
            <w:r>
              <w:t>AttachmentName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AttachmentSizeLowOrderBits</w:t>
            </w:r>
          </w:p>
        </w:tc>
      </w:tr>
      <w:tr w:rsidR="00A40DE4" w:rsidTr="00A40DE4">
        <w:trPr>
          <w:trHeight w:hRule="exact" w:val="490"/>
        </w:trPr>
        <w:tc>
          <w:tcPr>
            <w:tcW w:w="8640" w:type="dxa"/>
            <w:gridSpan w:val="32"/>
          </w:tcPr>
          <w:p w:rsidR="00A40DE4" w:rsidRDefault="004D5D93">
            <w:pPr>
              <w:pStyle w:val="PacketDiagramBodyText"/>
            </w:pPr>
            <w:r>
              <w:t>AttachmentSizeHighOrderBits</w:t>
            </w:r>
          </w:p>
        </w:tc>
      </w:tr>
      <w:tr w:rsidR="00A40DE4" w:rsidTr="00A40DE4">
        <w:trPr>
          <w:trHeight w:hRule="exact" w:val="490"/>
        </w:trPr>
        <w:tc>
          <w:tcPr>
            <w:tcW w:w="8640" w:type="dxa"/>
            <w:gridSpan w:val="32"/>
          </w:tcPr>
          <w:p w:rsidR="00A40DE4" w:rsidRDefault="004D5D93">
            <w:pPr>
              <w:pStyle w:val="PacketDiagramBodyText"/>
            </w:pPr>
            <w:r>
              <w:t>Data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AttachmentMethod (4 bytes): </w:t>
      </w:r>
      <w:r>
        <w:t xml:space="preserve">An unsigned integer that represents the MAPI property </w:t>
      </w:r>
      <w:r>
        <w:rPr>
          <w:b/>
        </w:rPr>
        <w:t>PR_ATTACH_METHOD</w:t>
      </w:r>
      <w:r>
        <w:t xml:space="preserve">, as specified in </w:t>
      </w:r>
      <w:hyperlink r:id="rId264" w:anchor="Section_f6ab1613aefe447da49c18217230b148">
        <w:r>
          <w:rPr>
            <w:rStyle w:val="Hyperlink"/>
          </w:rPr>
          <w:t>[MS-OXPROPS]</w:t>
        </w:r>
      </w:hyperlink>
      <w:r>
        <w:t>.</w:t>
      </w:r>
    </w:p>
    <w:p w:rsidR="00A40DE4" w:rsidRDefault="004D5D93">
      <w:pPr>
        <w:pStyle w:val="Definition-Field"/>
      </w:pPr>
      <w:r>
        <w:rPr>
          <w:b/>
        </w:rPr>
        <w:t xml:space="preserve">AttachmentNameSize (1 byte): </w:t>
      </w:r>
      <w:r>
        <w:t>A byte that contains the size, in character</w:t>
      </w:r>
      <w:r>
        <w:t xml:space="preserve">s, of </w:t>
      </w:r>
      <w:r>
        <w:rPr>
          <w:b/>
        </w:rPr>
        <w:t>AttachmentName</w:t>
      </w:r>
      <w:r>
        <w:t>.</w:t>
      </w:r>
    </w:p>
    <w:p w:rsidR="00A40DE4" w:rsidRDefault="004D5D93">
      <w:pPr>
        <w:pStyle w:val="Definition-Field"/>
      </w:pPr>
      <w:r>
        <w:rPr>
          <w:b/>
        </w:rPr>
        <w:lastRenderedPageBreak/>
        <w:t xml:space="preserve">AttachmentName (variable): </w:t>
      </w:r>
      <w:r>
        <w:t xml:space="preserve">A </w:t>
      </w:r>
      <w:hyperlink w:anchor="gt_c305d0ab-8b94-461a-bd76-13b40cb8c4d8">
        <w:r>
          <w:rPr>
            <w:rStyle w:val="HyperlinkGreen"/>
            <w:b/>
          </w:rPr>
          <w:t>Unicode</w:t>
        </w:r>
      </w:hyperlink>
      <w:r>
        <w:t xml:space="preserve"> character array that contains the file name of the attachment.</w:t>
      </w:r>
    </w:p>
    <w:p w:rsidR="00A40DE4" w:rsidRDefault="004D5D93">
      <w:pPr>
        <w:pStyle w:val="Definition-Field"/>
      </w:pPr>
      <w:r>
        <w:rPr>
          <w:b/>
        </w:rPr>
        <w:t xml:space="preserve">AttachmentSizeLowOrderBits (4 bytes): </w:t>
      </w:r>
      <w:r>
        <w:t xml:space="preserve">An unsigned integer that contains </w:t>
      </w:r>
      <w:r>
        <w:t>the low-order bits for the file size of the attachment.</w:t>
      </w:r>
    </w:p>
    <w:p w:rsidR="00A40DE4" w:rsidRDefault="004D5D93">
      <w:pPr>
        <w:pStyle w:val="Definition-Field"/>
      </w:pPr>
      <w:r>
        <w:rPr>
          <w:b/>
        </w:rPr>
        <w:t xml:space="preserve">AttachmentSizeHighOrderBits (4 bytes): </w:t>
      </w:r>
      <w:r>
        <w:t>An unsigned integer that contains the high-order bits for the file size of the attachment.</w:t>
      </w:r>
    </w:p>
    <w:p w:rsidR="00A40DE4" w:rsidRDefault="004D5D93">
      <w:pPr>
        <w:pStyle w:val="Definition-Field"/>
      </w:pPr>
      <w:r>
        <w:rPr>
          <w:b/>
        </w:rPr>
        <w:t xml:space="preserve">Data (variable): </w:t>
      </w:r>
      <w:r>
        <w:t>An array of bytes that contains the content of the at</w:t>
      </w:r>
      <w:r>
        <w:t>tachment.</w:t>
      </w:r>
    </w:p>
    <w:p w:rsidR="00A40DE4" w:rsidRDefault="004D5D93">
      <w:pPr>
        <w:pStyle w:val="Heading4"/>
      </w:pPr>
      <w:bookmarkStart w:id="781" w:name="Section_01e96fcbe7504b1f94249d05b8545403"/>
      <w:bookmarkStart w:id="782" w:name="IntroText"/>
      <w:bookmarkStart w:id="783" w:name="_Toc3855778"/>
      <w:r>
        <w:t>IntroText</w:t>
      </w:r>
      <w:bookmarkEnd w:id="781"/>
      <w:bookmarkEnd w:id="782"/>
      <w:bookmarkEnd w:id="783"/>
      <w:r>
        <w:fldChar w:fldCharType="begin"/>
      </w:r>
      <w:r>
        <w:instrText xml:space="preserve"> XE "MsoEnvelope:IntroText" </w:instrText>
      </w:r>
      <w:r>
        <w:fldChar w:fldCharType="end"/>
      </w:r>
    </w:p>
    <w:p w:rsidR="00A40DE4" w:rsidRDefault="004D5D93">
      <w:r>
        <w:t>Specifies the text of the introduction for the document when sent as an email message.</w:t>
      </w:r>
    </w:p>
    <w:p w:rsidR="00A40DE4" w:rsidRDefault="00A40DE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IntroTextSize</w:t>
            </w:r>
          </w:p>
        </w:tc>
      </w:tr>
      <w:tr w:rsidR="00A40DE4" w:rsidTr="00A40DE4">
        <w:trPr>
          <w:trHeight w:hRule="exact" w:val="490"/>
        </w:trPr>
        <w:tc>
          <w:tcPr>
            <w:tcW w:w="8640" w:type="dxa"/>
            <w:gridSpan w:val="32"/>
          </w:tcPr>
          <w:p w:rsidR="00A40DE4" w:rsidRDefault="004D5D93">
            <w:pPr>
              <w:pStyle w:val="PacketDiagramBodyText"/>
            </w:pPr>
            <w:r>
              <w:t>IntroText (variable)</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IntroTextSize (4 bytes): </w:t>
      </w:r>
      <w:r>
        <w:t xml:space="preserve">An unsigned integer that specifies the size, in bytes, of </w:t>
      </w:r>
      <w:r>
        <w:rPr>
          <w:b/>
        </w:rPr>
        <w:t>IntroText</w:t>
      </w:r>
      <w:r>
        <w:t>. MUST be evenly divisible by two.</w:t>
      </w:r>
    </w:p>
    <w:p w:rsidR="00A40DE4" w:rsidRDefault="004D5D93">
      <w:pPr>
        <w:pStyle w:val="Definition-Field"/>
      </w:pPr>
      <w:r>
        <w:rPr>
          <w:b/>
        </w:rPr>
        <w:t xml:space="preserve">IntroText (variable): </w:t>
      </w:r>
      <w:r>
        <w:t xml:space="preserve">A </w:t>
      </w:r>
      <w:hyperlink w:anchor="gt_c305d0ab-8b94-461a-bd76-13b40cb8c4d8">
        <w:r>
          <w:rPr>
            <w:rStyle w:val="HyperlinkGreen"/>
            <w:b/>
          </w:rPr>
          <w:t>Unicode</w:t>
        </w:r>
      </w:hyperlink>
      <w:r>
        <w:t xml:space="preserve"> character array that specifies the </w:t>
      </w:r>
      <w:r>
        <w:t>introduction text.</w:t>
      </w:r>
    </w:p>
    <w:p w:rsidR="00A40DE4" w:rsidRDefault="004D5D93">
      <w:pPr>
        <w:pStyle w:val="Heading3"/>
      </w:pPr>
      <w:bookmarkStart w:id="784" w:name="section_3b94f5604aa24c89bd0f55e293c3fbc7"/>
      <w:bookmarkStart w:id="785" w:name="_Toc3855779"/>
      <w:r>
        <w:t>Document Signature Serialized Certificate Store Structure</w:t>
      </w:r>
      <w:bookmarkEnd w:id="784"/>
      <w:bookmarkEnd w:id="785"/>
      <w:r>
        <w:fldChar w:fldCharType="begin"/>
      </w:r>
      <w:r>
        <w:instrText xml:space="preserve"> XE "Common objects:document signature serialized certificate store structure" </w:instrText>
      </w:r>
      <w:r>
        <w:fldChar w:fldCharType="end"/>
      </w:r>
    </w:p>
    <w:p w:rsidR="00A40DE4" w:rsidRDefault="004D5D93">
      <w:r>
        <w:t xml:space="preserve">This section specifies a serialized </w:t>
      </w:r>
      <w:hyperlink w:anchor="gt_d6f48603-2840-4629-a813-8ed96f69928b">
        <w:r>
          <w:rPr>
            <w:rStyle w:val="HyperlinkGreen"/>
            <w:b/>
          </w:rPr>
          <w:t>digital certificate store</w:t>
        </w:r>
      </w:hyperlink>
      <w:r>
        <w:t xml:space="preserve"> that is persisted as part of a collection of document signatures, as specified in </w:t>
      </w:r>
      <w:hyperlink r:id="rId265" w:anchor="Section_3c34d72a1a614b52a893196f9157f083">
        <w:r>
          <w:rPr>
            <w:rStyle w:val="Hyperlink"/>
          </w:rPr>
          <w:t>[MS-OFFCRYPTO]</w:t>
        </w:r>
      </w:hyperlink>
      <w:r>
        <w:t xml:space="preserve"> section 2.5.</w:t>
      </w:r>
    </w:p>
    <w:p w:rsidR="00A40DE4" w:rsidRDefault="004D5D93">
      <w:pPr>
        <w:pStyle w:val="Heading4"/>
      </w:pPr>
      <w:bookmarkStart w:id="786" w:name="Section_37d4b77da7d340fe9c3bcd327444f6ff"/>
      <w:bookmarkStart w:id="787" w:name="DocSigSerializedCertStore"/>
      <w:bookmarkStart w:id="788" w:name="_Toc3855780"/>
      <w:r>
        <w:t>DocSigSerializedCertStore</w:t>
      </w:r>
      <w:bookmarkEnd w:id="786"/>
      <w:bookmarkEnd w:id="787"/>
      <w:bookmarkEnd w:id="788"/>
      <w:r>
        <w:fldChar w:fldCharType="begin"/>
      </w:r>
      <w:r>
        <w:instrText xml:space="preserve"> XE "Document signature serialized certificate store structure:DocSigSerializedCertStore" </w:instrText>
      </w:r>
      <w:r>
        <w:fldChar w:fldCharType="end"/>
      </w:r>
    </w:p>
    <w:p w:rsidR="00A40DE4" w:rsidRDefault="004D5D93">
      <w:r>
        <w:t xml:space="preserve">The serialized </w:t>
      </w:r>
      <w:hyperlink w:anchor="gt_d6f48603-2840-4629-a813-8ed96f69928b">
        <w:r>
          <w:rPr>
            <w:rStyle w:val="HyperlinkGreen"/>
            <w:b/>
          </w:rPr>
          <w:t>digital certificate store</w:t>
        </w:r>
      </w:hyperlink>
      <w:r>
        <w:t xml:space="preserve"> specifies structures for storing a digital certificate store</w:t>
      </w:r>
      <w:r>
        <w:t xml:space="preserve"> containing zero or more </w:t>
      </w:r>
      <w:hyperlink w:anchor="gt_a1dfa70d-7803-413d-8697-c40021a3f3d0">
        <w:r>
          <w:rPr>
            <w:rStyle w:val="HyperlinkGreen"/>
            <w:b/>
          </w:rPr>
          <w:t>digital certificates</w:t>
        </w:r>
      </w:hyperlink>
      <w:r>
        <w:t xml:space="preserve"> and, optionally, a list of properties associated with each certificate.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40DE4" w:rsidTr="00A40D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1</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2</w:t>
            </w:r>
          </w:p>
          <w:p w:rsidR="00A40DE4" w:rsidRDefault="004D5D93">
            <w:pPr>
              <w:pStyle w:val="PacketDiagramHeaderText"/>
            </w:pPr>
            <w:r>
              <w:t>0</w:t>
            </w:r>
          </w:p>
        </w:tc>
        <w:tc>
          <w:tcPr>
            <w:tcW w:w="270" w:type="dxa"/>
            <w:vAlign w:val="center"/>
          </w:tcPr>
          <w:p w:rsidR="00A40DE4" w:rsidRDefault="004D5D93">
            <w:pPr>
              <w:pStyle w:val="PacketDiagramHeaderText"/>
            </w:pPr>
            <w:r>
              <w:t>1</w:t>
            </w:r>
          </w:p>
        </w:tc>
        <w:tc>
          <w:tcPr>
            <w:tcW w:w="270" w:type="dxa"/>
            <w:vAlign w:val="center"/>
          </w:tcPr>
          <w:p w:rsidR="00A40DE4" w:rsidRDefault="004D5D93">
            <w:pPr>
              <w:pStyle w:val="PacketDiagramHeaderText"/>
            </w:pPr>
            <w:r>
              <w:t>2</w:t>
            </w:r>
          </w:p>
        </w:tc>
        <w:tc>
          <w:tcPr>
            <w:tcW w:w="270" w:type="dxa"/>
            <w:vAlign w:val="center"/>
          </w:tcPr>
          <w:p w:rsidR="00A40DE4" w:rsidRDefault="004D5D93">
            <w:pPr>
              <w:pStyle w:val="PacketDiagramHeaderText"/>
            </w:pPr>
            <w:r>
              <w:t>3</w:t>
            </w:r>
          </w:p>
        </w:tc>
        <w:tc>
          <w:tcPr>
            <w:tcW w:w="270" w:type="dxa"/>
            <w:vAlign w:val="center"/>
          </w:tcPr>
          <w:p w:rsidR="00A40DE4" w:rsidRDefault="004D5D93">
            <w:pPr>
              <w:pStyle w:val="PacketDiagramHeaderText"/>
            </w:pPr>
            <w:r>
              <w:t>4</w:t>
            </w:r>
          </w:p>
        </w:tc>
        <w:tc>
          <w:tcPr>
            <w:tcW w:w="270" w:type="dxa"/>
            <w:vAlign w:val="center"/>
          </w:tcPr>
          <w:p w:rsidR="00A40DE4" w:rsidRDefault="004D5D93">
            <w:pPr>
              <w:pStyle w:val="PacketDiagramHeaderText"/>
            </w:pPr>
            <w:r>
              <w:t>5</w:t>
            </w:r>
          </w:p>
        </w:tc>
        <w:tc>
          <w:tcPr>
            <w:tcW w:w="270" w:type="dxa"/>
            <w:vAlign w:val="center"/>
          </w:tcPr>
          <w:p w:rsidR="00A40DE4" w:rsidRDefault="004D5D93">
            <w:pPr>
              <w:pStyle w:val="PacketDiagramHeaderText"/>
            </w:pPr>
            <w:r>
              <w:t>6</w:t>
            </w:r>
          </w:p>
        </w:tc>
        <w:tc>
          <w:tcPr>
            <w:tcW w:w="270" w:type="dxa"/>
            <w:vAlign w:val="center"/>
          </w:tcPr>
          <w:p w:rsidR="00A40DE4" w:rsidRDefault="004D5D93">
            <w:pPr>
              <w:pStyle w:val="PacketDiagramHeaderText"/>
            </w:pPr>
            <w:r>
              <w:t>7</w:t>
            </w:r>
          </w:p>
        </w:tc>
        <w:tc>
          <w:tcPr>
            <w:tcW w:w="270" w:type="dxa"/>
            <w:vAlign w:val="center"/>
          </w:tcPr>
          <w:p w:rsidR="00A40DE4" w:rsidRDefault="004D5D93">
            <w:pPr>
              <w:pStyle w:val="PacketDiagramHeaderText"/>
            </w:pPr>
            <w:r>
              <w:t>8</w:t>
            </w:r>
          </w:p>
        </w:tc>
        <w:tc>
          <w:tcPr>
            <w:tcW w:w="270" w:type="dxa"/>
            <w:vAlign w:val="center"/>
          </w:tcPr>
          <w:p w:rsidR="00A40DE4" w:rsidRDefault="004D5D93">
            <w:pPr>
              <w:pStyle w:val="PacketDiagramHeaderText"/>
            </w:pPr>
            <w:r>
              <w:t>9</w:t>
            </w:r>
          </w:p>
        </w:tc>
        <w:tc>
          <w:tcPr>
            <w:tcW w:w="270" w:type="dxa"/>
            <w:vAlign w:val="center"/>
          </w:tcPr>
          <w:p w:rsidR="00A40DE4" w:rsidRDefault="004D5D93">
            <w:pPr>
              <w:pStyle w:val="PacketDiagramHeaderText"/>
            </w:pPr>
            <w:r>
              <w:t>3</w:t>
            </w:r>
          </w:p>
          <w:p w:rsidR="00A40DE4" w:rsidRDefault="004D5D93">
            <w:pPr>
              <w:pStyle w:val="PacketDiagramHeaderText"/>
            </w:pPr>
            <w:r>
              <w:t>0</w:t>
            </w:r>
          </w:p>
        </w:tc>
        <w:tc>
          <w:tcPr>
            <w:tcW w:w="270" w:type="dxa"/>
            <w:vAlign w:val="center"/>
          </w:tcPr>
          <w:p w:rsidR="00A40DE4" w:rsidRDefault="004D5D93">
            <w:pPr>
              <w:pStyle w:val="PacketDiagramHeaderText"/>
            </w:pPr>
            <w:r>
              <w:t>1</w:t>
            </w:r>
          </w:p>
        </w:tc>
      </w:tr>
      <w:tr w:rsidR="00A40DE4" w:rsidTr="00A40DE4">
        <w:trPr>
          <w:trHeight w:hRule="exact" w:val="490"/>
        </w:trPr>
        <w:tc>
          <w:tcPr>
            <w:tcW w:w="8640" w:type="dxa"/>
            <w:gridSpan w:val="32"/>
          </w:tcPr>
          <w:p w:rsidR="00A40DE4" w:rsidRDefault="004D5D93">
            <w:pPr>
              <w:pStyle w:val="PacketDiagramBodyText"/>
            </w:pPr>
            <w:r>
              <w:t>version</w:t>
            </w:r>
          </w:p>
        </w:tc>
      </w:tr>
      <w:tr w:rsidR="00A40DE4" w:rsidTr="00A40DE4">
        <w:trPr>
          <w:trHeight w:hRule="exact" w:val="490"/>
        </w:trPr>
        <w:tc>
          <w:tcPr>
            <w:tcW w:w="8640" w:type="dxa"/>
            <w:gridSpan w:val="32"/>
          </w:tcPr>
          <w:p w:rsidR="00A40DE4" w:rsidRDefault="004D5D93">
            <w:pPr>
              <w:pStyle w:val="PacketDiagramBodyText"/>
            </w:pPr>
            <w:r>
              <w:t>fileType</w:t>
            </w:r>
          </w:p>
        </w:tc>
      </w:tr>
      <w:tr w:rsidR="00A40DE4" w:rsidTr="00A40DE4">
        <w:trPr>
          <w:trHeight w:hRule="exact" w:val="490"/>
        </w:trPr>
        <w:tc>
          <w:tcPr>
            <w:tcW w:w="8640" w:type="dxa"/>
            <w:gridSpan w:val="32"/>
          </w:tcPr>
          <w:p w:rsidR="00A40DE4" w:rsidRDefault="004D5D93">
            <w:pPr>
              <w:pStyle w:val="PacketDiagramBodyText"/>
            </w:pPr>
            <w:r>
              <w:t>certificateList (variable)</w:t>
            </w:r>
          </w:p>
        </w:tc>
      </w:tr>
      <w:tr w:rsidR="00A40DE4" w:rsidTr="00A40DE4">
        <w:trPr>
          <w:trHeight w:hRule="exact" w:val="490"/>
        </w:trPr>
        <w:tc>
          <w:tcPr>
            <w:tcW w:w="8640" w:type="dxa"/>
            <w:gridSpan w:val="32"/>
          </w:tcPr>
          <w:p w:rsidR="00A40DE4" w:rsidRDefault="004D5D93">
            <w:pPr>
              <w:pStyle w:val="PacketDiagramBodyText"/>
            </w:pPr>
            <w:r>
              <w:t>...</w:t>
            </w:r>
          </w:p>
        </w:tc>
      </w:tr>
      <w:tr w:rsidR="00A40DE4" w:rsidTr="00A40DE4">
        <w:trPr>
          <w:trHeight w:hRule="exact" w:val="490"/>
        </w:trPr>
        <w:tc>
          <w:tcPr>
            <w:tcW w:w="8640" w:type="dxa"/>
            <w:gridSpan w:val="32"/>
          </w:tcPr>
          <w:p w:rsidR="00A40DE4" w:rsidRDefault="004D5D93">
            <w:pPr>
              <w:pStyle w:val="PacketDiagramBodyText"/>
            </w:pPr>
            <w:r>
              <w:t>endMarkerElement</w:t>
            </w:r>
          </w:p>
        </w:tc>
      </w:tr>
      <w:tr w:rsidR="00A40DE4" w:rsidTr="00A40DE4">
        <w:trPr>
          <w:trHeight w:hRule="exact" w:val="490"/>
        </w:trPr>
        <w:tc>
          <w:tcPr>
            <w:tcW w:w="8640" w:type="dxa"/>
            <w:gridSpan w:val="32"/>
          </w:tcPr>
          <w:p w:rsidR="00A40DE4" w:rsidRDefault="004D5D93">
            <w:pPr>
              <w:pStyle w:val="PacketDiagramBodyText"/>
            </w:pPr>
            <w:r>
              <w:lastRenderedPageBreak/>
              <w:t>...</w:t>
            </w:r>
          </w:p>
        </w:tc>
      </w:tr>
      <w:tr w:rsidR="00A40DE4" w:rsidTr="00A40DE4">
        <w:trPr>
          <w:trHeight w:hRule="exact" w:val="490"/>
        </w:trPr>
        <w:tc>
          <w:tcPr>
            <w:tcW w:w="8640" w:type="dxa"/>
            <w:gridSpan w:val="32"/>
          </w:tcPr>
          <w:p w:rsidR="00A40DE4" w:rsidRDefault="004D5D93">
            <w:pPr>
              <w:pStyle w:val="PacketDiagramBodyText"/>
            </w:pPr>
            <w:r>
              <w:t>...</w:t>
            </w:r>
          </w:p>
        </w:tc>
      </w:tr>
    </w:tbl>
    <w:p w:rsidR="00A40DE4" w:rsidRDefault="004D5D93">
      <w:pPr>
        <w:pStyle w:val="Definition-Field"/>
      </w:pPr>
      <w:r>
        <w:rPr>
          <w:b/>
        </w:rPr>
        <w:t xml:space="preserve">version (4 bytes): </w:t>
      </w:r>
      <w:r>
        <w:t>An unsigned integer identifying the version of the structure. MUST be 0x00000000.</w:t>
      </w:r>
    </w:p>
    <w:p w:rsidR="00A40DE4" w:rsidRDefault="004D5D93">
      <w:pPr>
        <w:pStyle w:val="Definition-Field"/>
      </w:pPr>
      <w:r>
        <w:rPr>
          <w:b/>
        </w:rPr>
        <w:t xml:space="preserve">fileType (4 bytes): </w:t>
      </w:r>
      <w:r>
        <w:t xml:space="preserve">An unsigned integer that specifies the type of data </w:t>
      </w:r>
      <w:r>
        <w:t>contained in the structure. MUST be the value 0x54524543.</w:t>
      </w:r>
    </w:p>
    <w:p w:rsidR="00A40DE4" w:rsidRDefault="004D5D93">
      <w:pPr>
        <w:pStyle w:val="Definition-Field"/>
      </w:pPr>
      <w:r>
        <w:rPr>
          <w:b/>
        </w:rPr>
        <w:t xml:space="preserve">certificateList (variable): </w:t>
      </w:r>
      <w:r>
        <w:t xml:space="preserve">An array of </w:t>
      </w:r>
      <w:hyperlink w:anchor="Section_462654f19be347f59c1ea6d328ac52e0" w:history="1">
        <w:r>
          <w:rPr>
            <w:b/>
          </w:rPr>
          <w:t>CertStoreCertificateGroup</w:t>
        </w:r>
      </w:hyperlink>
      <w:r>
        <w:t xml:space="preserve"> (section 2.3.2.5.4). This array can contain zero or more elements. Each </w:t>
      </w:r>
      <w:r>
        <w:t xml:space="preserve">element of the array specifies a digital certificate and a collection of optional properties associated with the certificate. Elements of this array are read and processed until a </w:t>
      </w:r>
      <w:r>
        <w:rPr>
          <w:b/>
        </w:rPr>
        <w:t>CertStoreCertificateGroup.SerializedPropertyEntry.id</w:t>
      </w:r>
      <w:r>
        <w:t xml:space="preserve"> is read with the unsign</w:t>
      </w:r>
      <w:r>
        <w:t xml:space="preserve">ed integer value 0x00000000, which specifies the end of this array and the beginning of the </w:t>
      </w:r>
      <w:r>
        <w:rPr>
          <w:b/>
        </w:rPr>
        <w:t>endMarkerElement</w:t>
      </w:r>
      <w:r>
        <w:t xml:space="preserve"> field. The terminating </w:t>
      </w:r>
      <w:r>
        <w:rPr>
          <w:b/>
        </w:rPr>
        <w:t>CertStoreCertificateGroup.SerializedPropertyEntry.id</w:t>
      </w:r>
      <w:r>
        <w:t xml:space="preserve"> value read is actually the </w:t>
      </w:r>
      <w:r>
        <w:rPr>
          <w:b/>
        </w:rPr>
        <w:t>endMarkerElement.id</w:t>
      </w:r>
      <w:r>
        <w:t xml:space="preserve"> field and not part of th</w:t>
      </w:r>
      <w:r>
        <w:t>is field.</w:t>
      </w:r>
    </w:p>
    <w:p w:rsidR="00A40DE4" w:rsidRDefault="004D5D93">
      <w:pPr>
        <w:pStyle w:val="Definition-Field"/>
      </w:pPr>
      <w:r>
        <w:rPr>
          <w:b/>
        </w:rPr>
        <w:t xml:space="preserve">endMarkerElement (12 bytes): </w:t>
      </w:r>
      <w:r>
        <w:t xml:space="preserve">An </w:t>
      </w:r>
      <w:hyperlink w:anchor="Section_020eb66c88e3466b80f60e3ce84d0544" w:history="1">
        <w:r>
          <w:rPr>
            <w:b/>
          </w:rPr>
          <w:t>EndElementMarkerEntry</w:t>
        </w:r>
      </w:hyperlink>
      <w:r>
        <w:t xml:space="preserve"> structure (section 2.3.2.5.2) specifying the end of the structure.</w:t>
      </w:r>
    </w:p>
    <w:p w:rsidR="00A40DE4" w:rsidRDefault="004D5D93">
      <w:pPr>
        <w:pStyle w:val="Heading2"/>
      </w:pPr>
      <w:bookmarkStart w:id="789" w:name="section_06d742ec732e4f3da2d9a44b91479109"/>
      <w:bookmarkStart w:id="790" w:name="_Toc3855781"/>
      <w:r>
        <w:t>Common Algorithms</w:t>
      </w:r>
      <w:bookmarkEnd w:id="789"/>
      <w:bookmarkEnd w:id="790"/>
    </w:p>
    <w:p w:rsidR="00A40DE4" w:rsidRDefault="004D5D93">
      <w:pPr>
        <w:pStyle w:val="Heading3"/>
      </w:pPr>
      <w:bookmarkStart w:id="791" w:name="section_fe607d6aedef4a9191a184f537a03554"/>
      <w:bookmarkStart w:id="792" w:name="_Toc3855782"/>
      <w:r>
        <w:t>Unicode String to Unsigned Integer Hash</w:t>
      </w:r>
      <w:bookmarkEnd w:id="791"/>
      <w:bookmarkEnd w:id="792"/>
      <w:r>
        <w:fldChar w:fldCharType="begin"/>
      </w:r>
      <w:r>
        <w:instrText xml:space="preserve"> XE "Com</w:instrText>
      </w:r>
      <w:r>
        <w:instrText xml:space="preserve">mon algorithms:Unicode string to unsigned integer hash" </w:instrText>
      </w:r>
      <w:r>
        <w:fldChar w:fldCharType="end"/>
      </w:r>
    </w:p>
    <w:p w:rsidR="00A40DE4" w:rsidRDefault="004D5D93">
      <w:r>
        <w:t xml:space="preserve">Given a null-terminated </w:t>
      </w:r>
      <w:hyperlink w:anchor="gt_c305d0ab-8b94-461a-bd76-13b40cb8c4d8">
        <w:r>
          <w:rPr>
            <w:rStyle w:val="HyperlinkGreen"/>
            <w:b/>
          </w:rPr>
          <w:t>Unicode</w:t>
        </w:r>
      </w:hyperlink>
      <w:r>
        <w:t xml:space="preserve"> string, a 4-byte unsigned integer </w:t>
      </w:r>
      <w:hyperlink w:anchor="gt_b7e2b611-0af5-4fec-8af2-3f9ce7bad205">
        <w:r>
          <w:rPr>
            <w:rStyle w:val="HyperlinkGreen"/>
            <w:b/>
          </w:rPr>
          <w:t>hash</w:t>
        </w:r>
      </w:hyperlink>
      <w:r>
        <w:t xml:space="preserve"> va</w:t>
      </w:r>
      <w:r>
        <w:t>lue can be obtained by performing the following algorithm:</w:t>
      </w:r>
    </w:p>
    <w:p w:rsidR="00A40DE4" w:rsidRDefault="004D5D93">
      <w:pPr>
        <w:pStyle w:val="ListParagraph"/>
        <w:numPr>
          <w:ilvl w:val="0"/>
          <w:numId w:val="70"/>
        </w:numPr>
      </w:pPr>
      <w:r>
        <w:t xml:space="preserve">Set a 4-byte unsigned integer value </w:t>
      </w:r>
      <w:r>
        <w:rPr>
          <w:b/>
        </w:rPr>
        <w:t>dwHash</w:t>
      </w:r>
      <w:r>
        <w:t xml:space="preserve"> equal to 0x00000000.</w:t>
      </w:r>
    </w:p>
    <w:p w:rsidR="00A40DE4" w:rsidRDefault="004D5D93">
      <w:pPr>
        <w:pStyle w:val="ListParagraph"/>
        <w:numPr>
          <w:ilvl w:val="0"/>
          <w:numId w:val="70"/>
        </w:numPr>
      </w:pPr>
      <w:r>
        <w:t xml:space="preserve">Truncate the </w:t>
      </w:r>
      <w:r>
        <w:rPr>
          <w:b/>
        </w:rPr>
        <w:t>input string</w:t>
      </w:r>
      <w:r>
        <w:t xml:space="preserve"> to 255 characters plus the null-terminating character.</w:t>
      </w:r>
    </w:p>
    <w:p w:rsidR="00A40DE4" w:rsidRDefault="004D5D93">
      <w:pPr>
        <w:pStyle w:val="ListParagraph"/>
        <w:numPr>
          <w:ilvl w:val="0"/>
          <w:numId w:val="70"/>
        </w:numPr>
      </w:pPr>
      <w:r>
        <w:t xml:space="preserve">Convert the </w:t>
      </w:r>
      <w:r>
        <w:rPr>
          <w:b/>
        </w:rPr>
        <w:t>input string</w:t>
      </w:r>
      <w:r>
        <w:t xml:space="preserve"> to lower case.</w:t>
      </w:r>
    </w:p>
    <w:p w:rsidR="00A40DE4" w:rsidRDefault="004D5D93">
      <w:pPr>
        <w:pStyle w:val="ListParagraph"/>
        <w:numPr>
          <w:ilvl w:val="0"/>
          <w:numId w:val="70"/>
        </w:numPr>
      </w:pPr>
      <w:r>
        <w:t>For each set</w:t>
      </w:r>
      <w:r>
        <w:t xml:space="preserve"> of 2 characters (</w:t>
      </w:r>
      <w:r>
        <w:rPr>
          <w:b/>
        </w:rPr>
        <w:t>Char1</w:t>
      </w:r>
      <w:r>
        <w:t xml:space="preserve">, </w:t>
      </w:r>
      <w:r>
        <w:rPr>
          <w:b/>
        </w:rPr>
        <w:t>Char2</w:t>
      </w:r>
      <w:r>
        <w:t xml:space="preserve">) from position 0 to the end of the </w:t>
      </w:r>
      <w:r>
        <w:rPr>
          <w:b/>
        </w:rPr>
        <w:t>input string</w:t>
      </w:r>
      <w:r>
        <w:t xml:space="preserve"> (for example, [0,1], [2,3], [4,5], …, [255, &lt;null&gt;]) perform the following steps.</w:t>
      </w:r>
    </w:p>
    <w:p w:rsidR="00A40DE4" w:rsidRDefault="004D5D93">
      <w:pPr>
        <w:pStyle w:val="ListParagraph"/>
        <w:ind w:left="360"/>
      </w:pPr>
      <w:r>
        <w:t>Example:</w:t>
      </w:r>
    </w:p>
    <w:p w:rsidR="00A40DE4" w:rsidRDefault="004D5D93">
      <w:pPr>
        <w:pStyle w:val="Code"/>
      </w:pPr>
      <w:r>
        <w:t>for (i=0; i&lt;wcslen(inputString); i+=2)</w:t>
      </w:r>
    </w:p>
    <w:p w:rsidR="00A40DE4" w:rsidRDefault="004D5D93">
      <w:pPr>
        <w:pStyle w:val="Code"/>
      </w:pPr>
      <w:r>
        <w:t xml:space="preserve">    Char1 = inputString[i];</w:t>
      </w:r>
    </w:p>
    <w:p w:rsidR="00A40DE4" w:rsidRDefault="004D5D93">
      <w:pPr>
        <w:pStyle w:val="Code"/>
      </w:pPr>
      <w:r>
        <w:t xml:space="preserve">    Char2 = inputSt</w:t>
      </w:r>
      <w:r>
        <w:t>ring[i+1];</w:t>
      </w:r>
    </w:p>
    <w:p w:rsidR="00A40DE4" w:rsidRDefault="004D5D93">
      <w:pPr>
        <w:pStyle w:val="ListParagraph"/>
        <w:numPr>
          <w:ilvl w:val="1"/>
          <w:numId w:val="70"/>
        </w:numPr>
      </w:pPr>
      <w:r>
        <w:t xml:space="preserve">Set an unsigned 4-byte integer value, </w:t>
      </w:r>
      <w:r>
        <w:rPr>
          <w:b/>
        </w:rPr>
        <w:t>dwNext</w:t>
      </w:r>
      <w:r>
        <w:t xml:space="preserve">, equal to the bitwise OR of </w:t>
      </w:r>
      <w:r>
        <w:rPr>
          <w:b/>
        </w:rPr>
        <w:t>Char2</w:t>
      </w:r>
      <w:r>
        <w:t xml:space="preserve"> shifted 16 bits to the high order and </w:t>
      </w:r>
      <w:r>
        <w:rPr>
          <w:b/>
        </w:rPr>
        <w:t>Char1</w:t>
      </w:r>
      <w:r>
        <w:t>.</w:t>
      </w:r>
    </w:p>
    <w:p w:rsidR="00A40DE4" w:rsidRDefault="004D5D93">
      <w:pPr>
        <w:pStyle w:val="ListParagraph"/>
      </w:pPr>
      <w:r>
        <w:t>Example: dwNext = (Char2 &lt;&lt; 16) | Char1;</w:t>
      </w:r>
    </w:p>
    <w:p w:rsidR="00A40DE4" w:rsidRDefault="004D5D93">
      <w:pPr>
        <w:pStyle w:val="ListParagraph"/>
        <w:numPr>
          <w:ilvl w:val="1"/>
          <w:numId w:val="70"/>
        </w:numPr>
      </w:pPr>
      <w:r>
        <w:t xml:space="preserve">Set </w:t>
      </w:r>
      <w:r>
        <w:rPr>
          <w:b/>
        </w:rPr>
        <w:t>dwHash</w:t>
      </w:r>
      <w:r>
        <w:t xml:space="preserve"> equal to the exclusive </w:t>
      </w:r>
      <w:r>
        <w:rPr>
          <w:b/>
        </w:rPr>
        <w:t>OR</w:t>
      </w:r>
      <w:r>
        <w:t xml:space="preserve"> between </w:t>
      </w:r>
      <w:r>
        <w:rPr>
          <w:b/>
        </w:rPr>
        <w:t>dwHash</w:t>
      </w:r>
      <w:r>
        <w:t xml:space="preserve"> and </w:t>
      </w:r>
      <w:r>
        <w:rPr>
          <w:b/>
        </w:rPr>
        <w:t>dwNext</w:t>
      </w:r>
      <w:r>
        <w:t>.</w:t>
      </w:r>
    </w:p>
    <w:p w:rsidR="00A40DE4" w:rsidRDefault="004D5D93">
      <w:pPr>
        <w:pStyle w:val="ListParagraph"/>
      </w:pPr>
      <w:r>
        <w:t xml:space="preserve">Example: dwHash </w:t>
      </w:r>
      <w:r>
        <w:t>= dwHash ^ dwNext;</w:t>
      </w:r>
    </w:p>
    <w:p w:rsidR="00A40DE4" w:rsidRDefault="004D5D93">
      <w:pPr>
        <w:pStyle w:val="ListParagraph"/>
        <w:numPr>
          <w:ilvl w:val="0"/>
          <w:numId w:val="70"/>
        </w:numPr>
      </w:pPr>
      <w:r>
        <w:t xml:space="preserve">The result of the algorithm is the value </w:t>
      </w:r>
      <w:r>
        <w:rPr>
          <w:b/>
        </w:rPr>
        <w:t>dwHash</w:t>
      </w:r>
      <w:r>
        <w:t>.</w:t>
      </w:r>
    </w:p>
    <w:p w:rsidR="00A40DE4" w:rsidRDefault="004D5D93">
      <w:pPr>
        <w:pStyle w:val="Heading3"/>
      </w:pPr>
      <w:bookmarkStart w:id="793" w:name="section_beb6ef90fb234c9f9d3acf1d68616441"/>
      <w:bookmarkStart w:id="794" w:name="_Toc3855783"/>
      <w:r>
        <w:lastRenderedPageBreak/>
        <w:t>Hyperlink Hash</w:t>
      </w:r>
      <w:bookmarkEnd w:id="793"/>
      <w:bookmarkEnd w:id="794"/>
      <w:r>
        <w:fldChar w:fldCharType="begin"/>
      </w:r>
      <w:r>
        <w:instrText xml:space="preserve"> XE "Common algorithms:hyperlink hash" </w:instrText>
      </w:r>
      <w:r>
        <w:fldChar w:fldCharType="end"/>
      </w:r>
    </w:p>
    <w:p w:rsidR="00A40DE4" w:rsidRDefault="004D5D93">
      <w:r>
        <w:t xml:space="preserve">Given the two null-terminated </w:t>
      </w:r>
      <w:hyperlink w:anchor="gt_c305d0ab-8b94-461a-bd76-13b40cb8c4d8">
        <w:r>
          <w:rPr>
            <w:rStyle w:val="HyperlinkGreen"/>
            <w:b/>
          </w:rPr>
          <w:t>Unicode</w:t>
        </w:r>
      </w:hyperlink>
      <w:r>
        <w:t xml:space="preserve"> hyperlink strings, hlink1 (</w:t>
      </w:r>
      <w:hyperlink w:anchor="gt_8ab050fe-a310-4912-ba19-859186089962">
        <w:r>
          <w:rPr>
            <w:rStyle w:val="HyperlinkGreen"/>
            <w:b/>
          </w:rPr>
          <w:t>hyperlink target</w:t>
        </w:r>
      </w:hyperlink>
      <w:r>
        <w:t>) and hlink2 (</w:t>
      </w:r>
      <w:hyperlink w:anchor="gt_8b9cd56d-fa77-4360-a03f-9a2d5b5e0ff9">
        <w:r>
          <w:rPr>
            <w:rStyle w:val="HyperlinkGreen"/>
            <w:b/>
          </w:rPr>
          <w:t>hyperlink location</w:t>
        </w:r>
      </w:hyperlink>
      <w:r>
        <w:t xml:space="preserve">), an unsigned 4-byte integer </w:t>
      </w:r>
      <w:hyperlink w:anchor="gt_b7e2b611-0af5-4fec-8af2-3f9ce7bad205">
        <w:r>
          <w:rPr>
            <w:rStyle w:val="HyperlinkGreen"/>
            <w:b/>
          </w:rPr>
          <w:t>hash</w:t>
        </w:r>
      </w:hyperlink>
      <w:r>
        <w:t xml:space="preserve"> can be obtained by performing the following algorithm:</w:t>
      </w:r>
    </w:p>
    <w:p w:rsidR="00A40DE4" w:rsidRDefault="004D5D93">
      <w:pPr>
        <w:pStyle w:val="ListParagraph"/>
        <w:numPr>
          <w:ilvl w:val="0"/>
          <w:numId w:val="71"/>
        </w:numPr>
      </w:pPr>
      <w:r>
        <w:t xml:space="preserve">Hash </w:t>
      </w:r>
      <w:r>
        <w:rPr>
          <w:b/>
        </w:rPr>
        <w:t>hlink1</w:t>
      </w:r>
      <w:r>
        <w:t xml:space="preserve"> as specified in </w:t>
      </w:r>
      <w:hyperlink w:anchor="Section_fe607d6aedef4a9191a184f537a03554" w:history="1">
        <w:r>
          <w:t>Unicode String to Unsigned LONG Hash</w:t>
        </w:r>
      </w:hyperlink>
      <w:r>
        <w:t xml:space="preserve"> (section 2.4.1), and store the resulting unsigned 4-byte integer has</w:t>
      </w:r>
      <w:r>
        <w:t xml:space="preserve">h in </w:t>
      </w:r>
      <w:r>
        <w:rPr>
          <w:b/>
        </w:rPr>
        <w:t>dwHash1</w:t>
      </w:r>
      <w:r>
        <w:t>.</w:t>
      </w:r>
    </w:p>
    <w:p w:rsidR="00A40DE4" w:rsidRDefault="004D5D93">
      <w:pPr>
        <w:pStyle w:val="ListParagraph"/>
        <w:numPr>
          <w:ilvl w:val="0"/>
          <w:numId w:val="71"/>
        </w:numPr>
      </w:pPr>
      <w:r>
        <w:t xml:space="preserve">Hash </w:t>
      </w:r>
      <w:r>
        <w:rPr>
          <w:b/>
        </w:rPr>
        <w:t>hlink2</w:t>
      </w:r>
      <w:r>
        <w:t xml:space="preserve"> as specified in Unicode String to Unsigned LONG Hash (section 2.4.1), and store the resulting unsigned 4-byte integer hash in </w:t>
      </w:r>
      <w:r>
        <w:rPr>
          <w:b/>
        </w:rPr>
        <w:t>dwHash2</w:t>
      </w:r>
      <w:r>
        <w:t>.</w:t>
      </w:r>
    </w:p>
    <w:p w:rsidR="00A40DE4" w:rsidRDefault="004D5D93">
      <w:pPr>
        <w:pStyle w:val="ListParagraph"/>
        <w:numPr>
          <w:ilvl w:val="0"/>
          <w:numId w:val="71"/>
        </w:numPr>
      </w:pPr>
      <w:r>
        <w:t xml:space="preserve">The result of the algorithm is the value obtained by the exclusive </w:t>
      </w:r>
      <w:r>
        <w:rPr>
          <w:b/>
        </w:rPr>
        <w:t>OR</w:t>
      </w:r>
      <w:r>
        <w:t xml:space="preserve"> of </w:t>
      </w:r>
      <w:r>
        <w:rPr>
          <w:b/>
        </w:rPr>
        <w:t>dwHash1</w:t>
      </w:r>
      <w:r>
        <w:t xml:space="preserve"> and </w:t>
      </w:r>
      <w:r>
        <w:rPr>
          <w:b/>
        </w:rPr>
        <w:t>dwHash2</w:t>
      </w:r>
      <w:r>
        <w:t>.</w:t>
      </w:r>
    </w:p>
    <w:p w:rsidR="00A40DE4" w:rsidRDefault="004D5D93">
      <w:pPr>
        <w:pStyle w:val="ListParagraph"/>
      </w:pPr>
      <w:r>
        <w:t>Example: dwHash = dwHash1 ^ dwHash2;</w:t>
      </w:r>
    </w:p>
    <w:p w:rsidR="00A40DE4" w:rsidRDefault="004D5D93">
      <w:pPr>
        <w:pStyle w:val="Heading3"/>
      </w:pPr>
      <w:bookmarkStart w:id="795" w:name="section_324014d139aa4038bbf4f3781732f767"/>
      <w:bookmarkStart w:id="796" w:name="_Toc3855784"/>
      <w:r>
        <w:t>MsoCrc32Compute</w:t>
      </w:r>
      <w:bookmarkEnd w:id="795"/>
      <w:bookmarkEnd w:id="796"/>
      <w:r>
        <w:fldChar w:fldCharType="begin"/>
      </w:r>
      <w:r>
        <w:instrText xml:space="preserve"> XE "Common algorithms:MsoCrc32Compute" </w:instrText>
      </w:r>
      <w:r>
        <w:fldChar w:fldCharType="end"/>
      </w:r>
    </w:p>
    <w:p w:rsidR="00A40DE4" w:rsidRDefault="004D5D93">
      <w:r>
        <w:t xml:space="preserve">The purpose of this algorithm is to calculate a </w:t>
      </w:r>
      <w:hyperlink w:anchor="gt_9cb45a36-92bb-4c14-b2fd-2ad7e2979bfd">
        <w:r>
          <w:rPr>
            <w:rStyle w:val="HyperlinkGreen"/>
            <w:b/>
          </w:rPr>
          <w:t>cyclic redundancy check (CRC)</w:t>
        </w:r>
      </w:hyperlink>
      <w:r>
        <w:t xml:space="preserve"> checksum. Given a dat</w:t>
      </w:r>
      <w:r>
        <w:t xml:space="preserve">a stream, this function computes a 32-bit checksum using the polynomial </w:t>
      </w:r>
      <w:r>
        <w:rPr>
          <w:i/>
        </w:rPr>
        <w:t>x</w:t>
      </w:r>
      <w:r>
        <w:rPr>
          <w:i/>
          <w:vertAlign w:val="superscript"/>
        </w:rPr>
        <w:t>32</w:t>
      </w:r>
      <w:r>
        <w:rPr>
          <w:i/>
        </w:rPr>
        <w:t>+x</w:t>
      </w:r>
      <w:r>
        <w:rPr>
          <w:i/>
          <w:vertAlign w:val="superscript"/>
        </w:rPr>
        <w:t>7</w:t>
      </w:r>
      <w:r>
        <w:rPr>
          <w:i/>
        </w:rPr>
        <w:t>+x</w:t>
      </w:r>
      <w:r>
        <w:rPr>
          <w:i/>
          <w:vertAlign w:val="superscript"/>
        </w:rPr>
        <w:t>5</w:t>
      </w:r>
      <w:r>
        <w:rPr>
          <w:i/>
        </w:rPr>
        <w:t>+x</w:t>
      </w:r>
      <w:r>
        <w:rPr>
          <w:i/>
          <w:vertAlign w:val="superscript"/>
        </w:rPr>
        <w:t>3</w:t>
      </w:r>
      <w:r>
        <w:rPr>
          <w:i/>
        </w:rPr>
        <w:t>+x2+x+1</w:t>
      </w:r>
      <w:r>
        <w:t xml:space="preserve">. The algorithm uses </w:t>
      </w:r>
      <w:hyperlink w:anchor="gt_6f6f9e8e-5966-4727-8527-7e02fb864e7e">
        <w:r>
          <w:rPr>
            <w:rStyle w:val="HyperlinkGreen"/>
            <w:b/>
          </w:rPr>
          <w:t>big-endian</w:t>
        </w:r>
      </w:hyperlink>
      <w:r>
        <w:t xml:space="preserve"> bit ordering in a byte (most significant bit first). Normal representat</w:t>
      </w:r>
      <w:r>
        <w:t>ion for a polynomial is xAF.</w:t>
      </w:r>
    </w:p>
    <w:p w:rsidR="00A40DE4" w:rsidRDefault="004D5D93">
      <w:pPr>
        <w:pStyle w:val="Heading4"/>
      </w:pPr>
      <w:bookmarkStart w:id="797" w:name="section_4186e6d756d6456992e814a9c93f2af1"/>
      <w:bookmarkStart w:id="798" w:name="_Toc3855785"/>
      <w:r>
        <w:t>Caching Algorithm</w:t>
      </w:r>
      <w:bookmarkEnd w:id="797"/>
      <w:bookmarkEnd w:id="798"/>
      <w:r>
        <w:fldChar w:fldCharType="begin"/>
      </w:r>
      <w:r>
        <w:instrText xml:space="preserve"> XE "MsoCrc32Compute:caching algorithm" </w:instrText>
      </w:r>
      <w:r>
        <w:fldChar w:fldCharType="end"/>
      </w:r>
    </w:p>
    <w:p w:rsidR="00A40DE4" w:rsidRDefault="004D5D93">
      <w:r>
        <w:t xml:space="preserve">The caching algorithm is run once and its purpose is to initiate </w:t>
      </w:r>
      <w:r>
        <w:rPr>
          <w:b/>
        </w:rPr>
        <w:t>Cache</w:t>
      </w:r>
      <w:r>
        <w:t xml:space="preserve"> – an array of 256 integers.</w:t>
      </w:r>
    </w:p>
    <w:p w:rsidR="00A40DE4" w:rsidRDefault="004D5D93">
      <w:pPr>
        <w:pStyle w:val="Code"/>
      </w:pPr>
      <w:r>
        <w:t>SUBROUTINE InitCrcCache()</w:t>
      </w:r>
    </w:p>
    <w:p w:rsidR="00A40DE4" w:rsidRDefault="004D5D93">
      <w:pPr>
        <w:pStyle w:val="Code"/>
      </w:pPr>
      <w:r>
        <w:t xml:space="preserve">    IF Called once</w:t>
      </w:r>
    </w:p>
    <w:p w:rsidR="00A40DE4" w:rsidRDefault="004D5D93">
      <w:pPr>
        <w:pStyle w:val="Code"/>
      </w:pPr>
      <w:r>
        <w:t xml:space="preserve">        RETURN</w:t>
      </w:r>
    </w:p>
    <w:p w:rsidR="00A40DE4" w:rsidRDefault="004D5D93">
      <w:pPr>
        <w:pStyle w:val="Code"/>
      </w:pPr>
      <w:r>
        <w:t xml:space="preserve">    END IF</w:t>
      </w:r>
    </w:p>
    <w:p w:rsidR="00A40DE4" w:rsidRDefault="004D5D93">
      <w:pPr>
        <w:pStyle w:val="Code"/>
      </w:pPr>
      <w:r>
        <w:t xml:space="preserve">    FOR each Index from 0 to 255</w:t>
      </w:r>
    </w:p>
    <w:p w:rsidR="00A40DE4" w:rsidRDefault="004D5D93">
      <w:pPr>
        <w:pStyle w:val="Code"/>
      </w:pPr>
      <w:r>
        <w:t xml:space="preserve">        SET Value to Index</w:t>
      </w:r>
    </w:p>
    <w:p w:rsidR="00A40DE4" w:rsidRDefault="004D5D93">
      <w:pPr>
        <w:pStyle w:val="Code"/>
      </w:pPr>
      <w:r>
        <w:t xml:space="preserve">        SHIFT Value left by 24 bits</w:t>
      </w:r>
    </w:p>
    <w:p w:rsidR="00A40DE4" w:rsidRDefault="004D5D93">
      <w:pPr>
        <w:pStyle w:val="Code"/>
      </w:pPr>
      <w:r>
        <w:t xml:space="preserve">        FOR Bit from 0 to 7</w:t>
      </w:r>
    </w:p>
    <w:p w:rsidR="00A40DE4" w:rsidRDefault="004D5D93">
      <w:pPr>
        <w:pStyle w:val="Code"/>
      </w:pPr>
      <w:r>
        <w:t xml:space="preserve">            IF highest (31st) bit of Value is set</w:t>
      </w:r>
    </w:p>
    <w:p w:rsidR="00A40DE4" w:rsidRDefault="004D5D93">
      <w:pPr>
        <w:pStyle w:val="Code"/>
      </w:pPr>
      <w:r>
        <w:t xml:space="preserve">                SHIFT Value left by 1 bit</w:t>
      </w:r>
    </w:p>
    <w:p w:rsidR="00A40DE4" w:rsidRDefault="004D5D93">
      <w:pPr>
        <w:pStyle w:val="Code"/>
      </w:pPr>
      <w:r>
        <w:t xml:space="preserve">                Bitwise exclu</w:t>
      </w:r>
      <w:r>
        <w:t>sive-OR Value with xAF</w:t>
      </w:r>
    </w:p>
    <w:p w:rsidR="00A40DE4" w:rsidRDefault="004D5D93">
      <w:pPr>
        <w:pStyle w:val="Code"/>
      </w:pPr>
      <w:r>
        <w:t xml:space="preserve">            ELSE</w:t>
      </w:r>
    </w:p>
    <w:p w:rsidR="00A40DE4" w:rsidRDefault="004D5D93">
      <w:pPr>
        <w:pStyle w:val="Code"/>
      </w:pPr>
      <w:r>
        <w:t xml:space="preserve">                SHIFT Value left by 1 bit</w:t>
      </w:r>
    </w:p>
    <w:p w:rsidR="00A40DE4" w:rsidRDefault="004D5D93">
      <w:pPr>
        <w:pStyle w:val="Code"/>
      </w:pPr>
      <w:r>
        <w:t xml:space="preserve">            END IF</w:t>
      </w:r>
    </w:p>
    <w:p w:rsidR="00A40DE4" w:rsidRDefault="004D5D93">
      <w:pPr>
        <w:pStyle w:val="Code"/>
      </w:pPr>
      <w:r>
        <w:t xml:space="preserve">        END FOR</w:t>
      </w:r>
    </w:p>
    <w:p w:rsidR="00A40DE4" w:rsidRDefault="004D5D93">
      <w:pPr>
        <w:pStyle w:val="Code"/>
      </w:pPr>
      <w:r>
        <w:t xml:space="preserve">        AND Value with 0xFFFF</w:t>
      </w:r>
    </w:p>
    <w:p w:rsidR="00A40DE4" w:rsidRDefault="004D5D93">
      <w:pPr>
        <w:pStyle w:val="Code"/>
      </w:pPr>
      <w:r>
        <w:t xml:space="preserve">        SET Cache[Index] to Value</w:t>
      </w:r>
    </w:p>
    <w:p w:rsidR="00A40DE4" w:rsidRDefault="004D5D93">
      <w:pPr>
        <w:pStyle w:val="Code"/>
      </w:pPr>
      <w:r>
        <w:t xml:space="preserve">    END LOOP</w:t>
      </w:r>
    </w:p>
    <w:p w:rsidR="00A40DE4" w:rsidRDefault="004D5D93">
      <w:pPr>
        <w:pStyle w:val="Code"/>
      </w:pPr>
      <w:r>
        <w:t>END SUBROUTINE</w:t>
      </w:r>
    </w:p>
    <w:p w:rsidR="00A40DE4" w:rsidRDefault="004D5D93">
      <w:pPr>
        <w:pStyle w:val="Heading4"/>
      </w:pPr>
      <w:bookmarkStart w:id="799" w:name="section_ba71f3bafa454b65bb36ac3b465d6761"/>
      <w:bookmarkStart w:id="800" w:name="_Toc3855786"/>
      <w:r>
        <w:t>CRC Computation</w:t>
      </w:r>
      <w:bookmarkEnd w:id="799"/>
      <w:bookmarkEnd w:id="800"/>
      <w:r>
        <w:fldChar w:fldCharType="begin"/>
      </w:r>
      <w:r>
        <w:instrText xml:space="preserve"> XE "MsoCrc32Compute:CRC computa</w:instrText>
      </w:r>
      <w:r>
        <w:instrText xml:space="preserve">tion" </w:instrText>
      </w:r>
      <w:r>
        <w:fldChar w:fldCharType="end"/>
      </w:r>
    </w:p>
    <w:p w:rsidR="00A40DE4" w:rsidRDefault="004D5D93">
      <w:r>
        <w:t xml:space="preserve">Given a </w:t>
      </w:r>
      <w:hyperlink w:anchor="gt_f3529cd8-50da-4f36-aa0b-66af455edbb6">
        <w:r>
          <w:rPr>
            <w:rStyle w:val="HyperlinkGreen"/>
            <w:b/>
          </w:rPr>
          <w:t>stream</w:t>
        </w:r>
      </w:hyperlink>
      <w:r>
        <w:t xml:space="preserve"> of data, or an array of bytes, this function computes a 32-bit checksum. The caller specifies the initial value of the checksum (CrcValue). Note that the caller can split</w:t>
      </w:r>
      <w:r>
        <w:t xml:space="preserve"> the stream of data into substreams and call this subroutine for each of the substreams, passing in the result of the </w:t>
      </w:r>
      <w:hyperlink w:anchor="gt_9cb45a36-92bb-4c14-b2fd-2ad7e2979bfd">
        <w:r>
          <w:rPr>
            <w:rStyle w:val="HyperlinkGreen"/>
            <w:b/>
          </w:rPr>
          <w:t>CRC</w:t>
        </w:r>
      </w:hyperlink>
      <w:r>
        <w:t xml:space="preserve"> computation from the previous substream as CrcValue.</w:t>
      </w:r>
    </w:p>
    <w:p w:rsidR="00A40DE4" w:rsidRDefault="004D5D93">
      <w:pPr>
        <w:pStyle w:val="Code"/>
      </w:pPr>
      <w:r>
        <w:t>SUBROUTINE CRC(CrcV</w:t>
      </w:r>
      <w:r>
        <w:t>alue, Array)</w:t>
      </w:r>
    </w:p>
    <w:p w:rsidR="00A40DE4" w:rsidRDefault="004D5D93">
      <w:pPr>
        <w:pStyle w:val="Code"/>
      </w:pPr>
      <w:r>
        <w:t xml:space="preserve">    CALL InitCrcCache()</w:t>
      </w:r>
    </w:p>
    <w:p w:rsidR="00A40DE4" w:rsidRDefault="004D5D93">
      <w:pPr>
        <w:pStyle w:val="Code"/>
      </w:pPr>
      <w:r>
        <w:t xml:space="preserve">    FOR each Byte from Array</w:t>
      </w:r>
    </w:p>
    <w:p w:rsidR="00A40DE4" w:rsidRDefault="004D5D93">
      <w:pPr>
        <w:pStyle w:val="Code"/>
      </w:pPr>
      <w:r>
        <w:t xml:space="preserve">        SET Index to CrcValue</w:t>
      </w:r>
    </w:p>
    <w:p w:rsidR="00A40DE4" w:rsidRDefault="004D5D93">
      <w:pPr>
        <w:pStyle w:val="Code"/>
      </w:pPr>
      <w:r>
        <w:t xml:space="preserve">        SHIFT Index right 24 bits</w:t>
      </w:r>
    </w:p>
    <w:p w:rsidR="00A40DE4" w:rsidRDefault="004D5D93">
      <w:pPr>
        <w:pStyle w:val="Code"/>
      </w:pPr>
      <w:r>
        <w:lastRenderedPageBreak/>
        <w:t xml:space="preserve">        Bitwise exclusive-OR Index with Byte</w:t>
      </w:r>
    </w:p>
    <w:p w:rsidR="00A40DE4" w:rsidRDefault="004D5D93">
      <w:pPr>
        <w:pStyle w:val="Code"/>
      </w:pPr>
      <w:r>
        <w:t xml:space="preserve">        SHIFT CrcValue left 8 bits</w:t>
      </w:r>
    </w:p>
    <w:p w:rsidR="00A40DE4" w:rsidRDefault="004D5D93">
      <w:pPr>
        <w:pStyle w:val="Code"/>
      </w:pPr>
      <w:r>
        <w:t xml:space="preserve">        Bitwise exclusive-OR CrcValue with Cache[Index]</w:t>
      </w:r>
    </w:p>
    <w:p w:rsidR="00A40DE4" w:rsidRDefault="004D5D93">
      <w:pPr>
        <w:pStyle w:val="Code"/>
      </w:pPr>
      <w:r>
        <w:t xml:space="preserve">    END LOOP</w:t>
      </w:r>
    </w:p>
    <w:p w:rsidR="00A40DE4" w:rsidRDefault="004D5D93">
      <w:pPr>
        <w:pStyle w:val="Code"/>
      </w:pPr>
      <w:r>
        <w:t xml:space="preserve">    RETURN CrcValue</w:t>
      </w:r>
    </w:p>
    <w:p w:rsidR="00A40DE4" w:rsidRDefault="004D5D93">
      <w:pPr>
        <w:pStyle w:val="Code"/>
      </w:pPr>
      <w:r>
        <w:t>END SUBROUTINE</w:t>
      </w:r>
    </w:p>
    <w:p w:rsidR="00A40DE4" w:rsidRDefault="00A40DE4">
      <w:pPr>
        <w:pStyle w:val="Code"/>
      </w:pPr>
    </w:p>
    <w:p w:rsidR="00A40DE4" w:rsidRDefault="004D5D93">
      <w:pPr>
        <w:pStyle w:val="Heading3"/>
      </w:pPr>
      <w:bookmarkStart w:id="801" w:name="section_8b810eea93e24577bc840d4f05e41faf"/>
      <w:bookmarkStart w:id="802" w:name="_Toc3855787"/>
      <w:r>
        <w:t>Date/Time Format from Format Index</w:t>
      </w:r>
      <w:bookmarkEnd w:id="801"/>
      <w:bookmarkEnd w:id="802"/>
      <w:r>
        <w:fldChar w:fldCharType="begin"/>
      </w:r>
      <w:r>
        <w:instrText xml:space="preserve"> XE "Common algorithms:date/time format from format index" </w:instrText>
      </w:r>
      <w:r>
        <w:fldChar w:fldCharType="end"/>
      </w:r>
    </w:p>
    <w:p w:rsidR="00A40DE4" w:rsidRDefault="004D5D93">
      <w:r>
        <w:t>This section specifies the algorithm that produces a da</w:t>
      </w:r>
      <w:r>
        <w:t xml:space="preserve">te/time format given a format index and an </w:t>
      </w:r>
      <w:hyperlink w:anchor="gt_c7f99c66-592f-4053-b62a-878c189653b6">
        <w:r>
          <w:rPr>
            <w:rStyle w:val="HyperlinkGreen"/>
            <w:b/>
          </w:rPr>
          <w:t>LCID</w:t>
        </w:r>
      </w:hyperlink>
      <w:r>
        <w:t xml:space="preserve"> that specifies a </w:t>
      </w:r>
      <w:hyperlink w:anchor="gt_7b78ebef-e35d-45ab-abfd-4121b60995de">
        <w:r>
          <w:rPr>
            <w:rStyle w:val="HyperlinkGreen"/>
            <w:b/>
          </w:rPr>
          <w:t>locale</w:t>
        </w:r>
      </w:hyperlink>
      <w:r>
        <w:t>.</w:t>
      </w:r>
    </w:p>
    <w:p w:rsidR="00A40DE4" w:rsidRDefault="004D5D93">
      <w:r>
        <w:t xml:space="preserve">Note: In this section, a string </w:t>
      </w:r>
      <w:r>
        <w:rPr>
          <w:i/>
        </w:rPr>
        <w:t>s</w:t>
      </w:r>
      <w:r>
        <w:t xml:space="preserve">, which consists of a sequence of the same symbol </w:t>
      </w:r>
      <w:r>
        <w:rPr>
          <w:i/>
        </w:rPr>
        <w:t>x</w:t>
      </w:r>
      <w:r>
        <w:t xml:space="preserve">, is defined to occur in a string </w:t>
      </w:r>
      <w:r>
        <w:rPr>
          <w:i/>
        </w:rPr>
        <w:t>t</w:t>
      </w:r>
      <w:r>
        <w:t xml:space="preserve"> where and only where </w:t>
      </w:r>
      <w:r>
        <w:rPr>
          <w:i/>
        </w:rPr>
        <w:t>t</w:t>
      </w:r>
      <w:r>
        <w:t xml:space="preserve"> contains a sequence of </w:t>
      </w:r>
      <w:r>
        <w:rPr>
          <w:i/>
        </w:rPr>
        <w:t>x</w:t>
      </w:r>
      <w:r>
        <w:t xml:space="preserve"> that is the exact same length as </w:t>
      </w:r>
      <w:r>
        <w:rPr>
          <w:i/>
        </w:rPr>
        <w:t>s</w:t>
      </w:r>
      <w:r>
        <w:t>. For example, the substring "dd" occurs in "MM/dd/yyyy" but not in "MM/dddd/yyyy".</w:t>
      </w:r>
    </w:p>
    <w:p w:rsidR="00A40DE4" w:rsidRDefault="004D5D93">
      <w:pPr>
        <w:pStyle w:val="Heading4"/>
      </w:pPr>
      <w:bookmarkStart w:id="803" w:name="section_155503da75d84f02a1a4b13e7bba430b"/>
      <w:bookmarkStart w:id="804" w:name="_Toc3855788"/>
      <w:r>
        <w:t>For</w:t>
      </w:r>
      <w:r>
        <w:t>mat Indices</w:t>
      </w:r>
      <w:bookmarkEnd w:id="803"/>
      <w:bookmarkEnd w:id="804"/>
      <w:r>
        <w:fldChar w:fldCharType="begin"/>
      </w:r>
      <w:r>
        <w:instrText xml:space="preserve"> XE "Date/time format from format index:format indices" </w:instrText>
      </w:r>
      <w:r>
        <w:fldChar w:fldCharType="end"/>
      </w:r>
    </w:p>
    <w:p w:rsidR="00A40DE4" w:rsidRDefault="004D5D93">
      <w:r>
        <w:t>This section lists and describes the format indices that can be used as inputs to the algorithm. The descriptions given are generalized; the actual format produced can vary from the desc</w:t>
      </w:r>
      <w:r>
        <w:t xml:space="preserve">ription, depending on the input </w:t>
      </w:r>
      <w:hyperlink w:anchor="gt_7b78ebef-e35d-45ab-abfd-4121b60995de">
        <w:r>
          <w:rPr>
            <w:rStyle w:val="HyperlinkGreen"/>
            <w:b/>
          </w:rPr>
          <w:t>locale</w:t>
        </w:r>
      </w:hyperlink>
      <w:r>
        <w:t>.</w:t>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Format description</w:t>
            </w:r>
          </w:p>
        </w:tc>
      </w:tr>
      <w:tr w:rsidR="00A40DE4" w:rsidTr="00A40DE4">
        <w:tc>
          <w:tcPr>
            <w:tcW w:w="2628" w:type="dxa"/>
          </w:tcPr>
          <w:p w:rsidR="00A40DE4" w:rsidRDefault="004D5D93">
            <w:pPr>
              <w:pStyle w:val="TableBodyText"/>
              <w:spacing w:before="0" w:after="0"/>
            </w:pPr>
            <w:r>
              <w:t>0</w:t>
            </w:r>
          </w:p>
        </w:tc>
        <w:tc>
          <w:tcPr>
            <w:tcW w:w="6228" w:type="dxa"/>
          </w:tcPr>
          <w:p w:rsidR="00A40DE4" w:rsidRDefault="004D5D93">
            <w:pPr>
              <w:pStyle w:val="TableBodyText"/>
              <w:spacing w:before="0" w:after="0"/>
            </w:pPr>
            <w:r>
              <w:t>Short date.</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Long date.</w:t>
            </w:r>
          </w:p>
        </w:tc>
      </w:tr>
      <w:tr w:rsidR="00A40DE4" w:rsidTr="00A40DE4">
        <w:tc>
          <w:tcPr>
            <w:tcW w:w="2628" w:type="dxa"/>
          </w:tcPr>
          <w:p w:rsidR="00A40DE4" w:rsidRDefault="004D5D93">
            <w:pPr>
              <w:pStyle w:val="TableBodyText"/>
              <w:spacing w:before="0" w:after="0"/>
            </w:pPr>
            <w:r>
              <w:t>2</w:t>
            </w:r>
          </w:p>
        </w:tc>
        <w:tc>
          <w:tcPr>
            <w:tcW w:w="6228" w:type="dxa"/>
          </w:tcPr>
          <w:p w:rsidR="00A40DE4" w:rsidRDefault="004D5D93">
            <w:pPr>
              <w:pStyle w:val="TableBodyText"/>
              <w:spacing w:before="0" w:after="0"/>
            </w:pPr>
            <w:r>
              <w:t>Long date without weekday.</w:t>
            </w:r>
          </w:p>
        </w:tc>
      </w:tr>
      <w:tr w:rsidR="00A40DE4" w:rsidTr="00A40DE4">
        <w:tc>
          <w:tcPr>
            <w:tcW w:w="2628" w:type="dxa"/>
          </w:tcPr>
          <w:p w:rsidR="00A40DE4" w:rsidRDefault="004D5D93">
            <w:pPr>
              <w:pStyle w:val="TableBodyText"/>
              <w:spacing w:before="0" w:after="0"/>
            </w:pPr>
            <w:r>
              <w:t>3</w:t>
            </w:r>
          </w:p>
        </w:tc>
        <w:tc>
          <w:tcPr>
            <w:tcW w:w="6228" w:type="dxa"/>
          </w:tcPr>
          <w:p w:rsidR="00A40DE4" w:rsidRDefault="004D5D93">
            <w:pPr>
              <w:pStyle w:val="TableBodyText"/>
              <w:spacing w:before="0" w:after="0"/>
            </w:pPr>
            <w:r>
              <w:t>Alternate short date.</w:t>
            </w:r>
          </w:p>
        </w:tc>
      </w:tr>
      <w:tr w:rsidR="00A40DE4" w:rsidTr="00A40DE4">
        <w:tc>
          <w:tcPr>
            <w:tcW w:w="2628" w:type="dxa"/>
          </w:tcPr>
          <w:p w:rsidR="00A40DE4" w:rsidRDefault="004D5D93">
            <w:pPr>
              <w:pStyle w:val="TableBodyText"/>
              <w:spacing w:before="0" w:after="0"/>
            </w:pPr>
            <w:r>
              <w:t>4</w:t>
            </w:r>
          </w:p>
        </w:tc>
        <w:tc>
          <w:tcPr>
            <w:tcW w:w="6228" w:type="dxa"/>
          </w:tcPr>
          <w:p w:rsidR="00A40DE4" w:rsidRDefault="004D5D93">
            <w:pPr>
              <w:pStyle w:val="TableBodyText"/>
              <w:spacing w:before="0" w:after="0"/>
            </w:pPr>
            <w:r>
              <w:t>ISO standard date.</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 xml:space="preserve">Short date </w:t>
            </w:r>
            <w:r>
              <w:t>with abbreviated month.</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Short date with slashes.</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Alternate short date with abbreviated month.</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English date.</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Month and year.</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Abbreviated month and year.</w:t>
            </w:r>
          </w:p>
        </w:tc>
      </w:tr>
      <w:tr w:rsidR="00A40DE4" w:rsidTr="00A40DE4">
        <w:tc>
          <w:tcPr>
            <w:tcW w:w="2628" w:type="dxa"/>
          </w:tcPr>
          <w:p w:rsidR="00A40DE4" w:rsidRDefault="004D5D93">
            <w:pPr>
              <w:pStyle w:val="TableBodyText"/>
              <w:spacing w:before="0" w:after="0"/>
            </w:pPr>
            <w:r>
              <w:t>11</w:t>
            </w:r>
          </w:p>
        </w:tc>
        <w:tc>
          <w:tcPr>
            <w:tcW w:w="6228" w:type="dxa"/>
          </w:tcPr>
          <w:p w:rsidR="00A40DE4" w:rsidRDefault="004D5D93">
            <w:pPr>
              <w:pStyle w:val="TableBodyText"/>
              <w:spacing w:before="0" w:after="0"/>
            </w:pPr>
            <w:r>
              <w:t>Date and 12-hour time.</w:t>
            </w:r>
          </w:p>
        </w:tc>
      </w:tr>
      <w:tr w:rsidR="00A40DE4" w:rsidTr="00A40DE4">
        <w:tc>
          <w:tcPr>
            <w:tcW w:w="2628" w:type="dxa"/>
          </w:tcPr>
          <w:p w:rsidR="00A40DE4" w:rsidRDefault="004D5D93">
            <w:pPr>
              <w:pStyle w:val="TableBodyText"/>
              <w:spacing w:before="0" w:after="0"/>
            </w:pPr>
            <w:r>
              <w:t>12</w:t>
            </w:r>
          </w:p>
        </w:tc>
        <w:tc>
          <w:tcPr>
            <w:tcW w:w="6228" w:type="dxa"/>
          </w:tcPr>
          <w:p w:rsidR="00A40DE4" w:rsidRDefault="004D5D93">
            <w:pPr>
              <w:pStyle w:val="TableBodyText"/>
              <w:spacing w:before="0" w:after="0"/>
            </w:pPr>
            <w:r>
              <w:t>Date and 12-hour time with seconds.</w:t>
            </w:r>
          </w:p>
        </w:tc>
      </w:tr>
      <w:tr w:rsidR="00A40DE4" w:rsidTr="00A40DE4">
        <w:tc>
          <w:tcPr>
            <w:tcW w:w="2628" w:type="dxa"/>
          </w:tcPr>
          <w:p w:rsidR="00A40DE4" w:rsidRDefault="004D5D93">
            <w:pPr>
              <w:pStyle w:val="TableBodyText"/>
              <w:spacing w:before="0" w:after="0"/>
            </w:pPr>
            <w:r>
              <w:t>13</w:t>
            </w:r>
          </w:p>
        </w:tc>
        <w:tc>
          <w:tcPr>
            <w:tcW w:w="6228" w:type="dxa"/>
          </w:tcPr>
          <w:p w:rsidR="00A40DE4" w:rsidRDefault="004D5D93">
            <w:pPr>
              <w:pStyle w:val="TableBodyText"/>
              <w:spacing w:before="0" w:after="0"/>
            </w:pPr>
            <w:r>
              <w:t>12-hour time.</w:t>
            </w:r>
          </w:p>
        </w:tc>
      </w:tr>
      <w:tr w:rsidR="00A40DE4" w:rsidTr="00A40DE4">
        <w:tc>
          <w:tcPr>
            <w:tcW w:w="2628" w:type="dxa"/>
          </w:tcPr>
          <w:p w:rsidR="00A40DE4" w:rsidRDefault="004D5D93">
            <w:pPr>
              <w:pStyle w:val="TableBodyText"/>
              <w:spacing w:before="0" w:after="0"/>
            </w:pPr>
            <w:r>
              <w:t>14</w:t>
            </w:r>
          </w:p>
        </w:tc>
        <w:tc>
          <w:tcPr>
            <w:tcW w:w="6228" w:type="dxa"/>
          </w:tcPr>
          <w:p w:rsidR="00A40DE4" w:rsidRDefault="004D5D93">
            <w:pPr>
              <w:pStyle w:val="TableBodyText"/>
              <w:spacing w:before="0" w:after="0"/>
            </w:pPr>
            <w:r>
              <w:t>12-hour time with seconds.</w:t>
            </w:r>
          </w:p>
        </w:tc>
      </w:tr>
      <w:tr w:rsidR="00A40DE4" w:rsidTr="00A40DE4">
        <w:tc>
          <w:tcPr>
            <w:tcW w:w="2628" w:type="dxa"/>
          </w:tcPr>
          <w:p w:rsidR="00A40DE4" w:rsidRDefault="004D5D93">
            <w:pPr>
              <w:pStyle w:val="TableBodyText"/>
              <w:spacing w:before="0" w:after="0"/>
            </w:pPr>
            <w:r>
              <w:t>15</w:t>
            </w:r>
          </w:p>
        </w:tc>
        <w:tc>
          <w:tcPr>
            <w:tcW w:w="6228" w:type="dxa"/>
          </w:tcPr>
          <w:p w:rsidR="00A40DE4" w:rsidRDefault="004D5D93">
            <w:pPr>
              <w:pStyle w:val="TableBodyText"/>
              <w:spacing w:before="0" w:after="0"/>
            </w:pPr>
            <w:r>
              <w:t>24-hour time.</w:t>
            </w:r>
          </w:p>
        </w:tc>
      </w:tr>
      <w:tr w:rsidR="00A40DE4" w:rsidTr="00A40DE4">
        <w:tc>
          <w:tcPr>
            <w:tcW w:w="2628" w:type="dxa"/>
          </w:tcPr>
          <w:p w:rsidR="00A40DE4" w:rsidRDefault="004D5D93">
            <w:pPr>
              <w:pStyle w:val="TableBodyText"/>
              <w:spacing w:before="0" w:after="0"/>
            </w:pPr>
            <w:r>
              <w:t>16</w:t>
            </w:r>
          </w:p>
        </w:tc>
        <w:tc>
          <w:tcPr>
            <w:tcW w:w="6228" w:type="dxa"/>
          </w:tcPr>
          <w:p w:rsidR="00A40DE4" w:rsidRDefault="004D5D93">
            <w:pPr>
              <w:pStyle w:val="TableBodyText"/>
              <w:spacing w:before="0" w:after="0"/>
            </w:pPr>
            <w:r>
              <w:t>24-hour time with seconds.</w:t>
            </w:r>
          </w:p>
        </w:tc>
      </w:tr>
      <w:tr w:rsidR="00A40DE4" w:rsidTr="00A40DE4">
        <w:tc>
          <w:tcPr>
            <w:tcW w:w="2628" w:type="dxa"/>
          </w:tcPr>
          <w:p w:rsidR="00A40DE4" w:rsidRDefault="004D5D93">
            <w:pPr>
              <w:pStyle w:val="TableBodyText"/>
              <w:spacing w:before="0" w:after="0"/>
            </w:pPr>
            <w:r>
              <w:t>17</w:t>
            </w:r>
          </w:p>
        </w:tc>
        <w:tc>
          <w:tcPr>
            <w:tcW w:w="6228" w:type="dxa"/>
          </w:tcPr>
          <w:p w:rsidR="00A40DE4" w:rsidRDefault="004D5D93">
            <w:pPr>
              <w:pStyle w:val="TableBodyText"/>
              <w:spacing w:before="0" w:after="0"/>
            </w:pPr>
            <w:r>
              <w:t>Used for Japanese and Chinese only.</w:t>
            </w:r>
          </w:p>
        </w:tc>
      </w:tr>
      <w:tr w:rsidR="00A40DE4" w:rsidTr="00A40DE4">
        <w:tc>
          <w:tcPr>
            <w:tcW w:w="2628" w:type="dxa"/>
          </w:tcPr>
          <w:p w:rsidR="00A40DE4" w:rsidRDefault="004D5D93">
            <w:pPr>
              <w:pStyle w:val="TableBodyText"/>
              <w:spacing w:before="0" w:after="0"/>
            </w:pPr>
            <w:r>
              <w:t>18</w:t>
            </w:r>
          </w:p>
        </w:tc>
        <w:tc>
          <w:tcPr>
            <w:tcW w:w="6228" w:type="dxa"/>
          </w:tcPr>
          <w:p w:rsidR="00A40DE4" w:rsidRDefault="004D5D93">
            <w:pPr>
              <w:pStyle w:val="TableBodyText"/>
              <w:spacing w:before="0" w:after="0"/>
            </w:pPr>
            <w:r>
              <w:t>Used for Chinese only.</w:t>
            </w:r>
          </w:p>
        </w:tc>
      </w:tr>
      <w:tr w:rsidR="00A40DE4" w:rsidTr="00A40DE4">
        <w:tc>
          <w:tcPr>
            <w:tcW w:w="2628" w:type="dxa"/>
          </w:tcPr>
          <w:p w:rsidR="00A40DE4" w:rsidRDefault="004D5D93">
            <w:pPr>
              <w:pStyle w:val="TableBodyText"/>
              <w:spacing w:before="0" w:after="0"/>
            </w:pPr>
            <w:r>
              <w:t>19</w:t>
            </w:r>
          </w:p>
        </w:tc>
        <w:tc>
          <w:tcPr>
            <w:tcW w:w="6228" w:type="dxa"/>
          </w:tcPr>
          <w:p w:rsidR="00A40DE4" w:rsidRDefault="004D5D93">
            <w:pPr>
              <w:pStyle w:val="TableBodyText"/>
              <w:spacing w:before="0" w:after="0"/>
            </w:pPr>
            <w:r>
              <w:t>Used for Chinese only.</w:t>
            </w:r>
          </w:p>
        </w:tc>
      </w:tr>
    </w:tbl>
    <w:p w:rsidR="00A40DE4" w:rsidRDefault="00A40DE4"/>
    <w:p w:rsidR="00A40DE4" w:rsidRDefault="004D5D93">
      <w:pPr>
        <w:pStyle w:val="Heading4"/>
      </w:pPr>
      <w:bookmarkStart w:id="805" w:name="section_7c195e8c262d42ef9c7d2bf9a8880c3e"/>
      <w:bookmarkStart w:id="806" w:name="_Toc3855789"/>
      <w:r>
        <w:t>Base Format Strings</w:t>
      </w:r>
      <w:bookmarkEnd w:id="805"/>
      <w:bookmarkEnd w:id="806"/>
      <w:r>
        <w:fldChar w:fldCharType="begin"/>
      </w:r>
      <w:r>
        <w:instrText xml:space="preserve"> XE "Date/time format from format index:base format strings" </w:instrText>
      </w:r>
      <w:r>
        <w:fldChar w:fldCharType="end"/>
      </w:r>
    </w:p>
    <w:p w:rsidR="00A40DE4" w:rsidRDefault="004D5D93">
      <w:r>
        <w:t xml:space="preserve">This section specifies a set of base strings which are used to generate some formats. The value of each string is determined by the system’s </w:t>
      </w:r>
      <w:hyperlink w:anchor="gt_c99142b2-a070-4253-b3a4-e53d3ae3339a">
        <w:r>
          <w:rPr>
            <w:rStyle w:val="HyperlinkGreen"/>
            <w:b/>
          </w:rPr>
          <w:t>locale settings</w:t>
        </w:r>
      </w:hyperlink>
      <w:r>
        <w:t xml:space="preserve"> for the input </w:t>
      </w:r>
      <w:hyperlink w:anchor="gt_7b78ebef-e35d-45ab-abfd-4121b60995de">
        <w:r>
          <w:rPr>
            <w:rStyle w:val="HyperlinkGreen"/>
            <w:b/>
          </w:rPr>
          <w:t>locale</w:t>
        </w:r>
      </w:hyperlink>
      <w:r>
        <w:t>.</w:t>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lastRenderedPageBreak/>
              <w:t>String name</w:t>
            </w:r>
          </w:p>
        </w:tc>
        <w:tc>
          <w:tcPr>
            <w:tcW w:w="6228" w:type="dxa"/>
          </w:tcPr>
          <w:p w:rsidR="00A40DE4" w:rsidRDefault="004D5D93">
            <w:pPr>
              <w:pStyle w:val="TableHeaderText"/>
              <w:spacing w:before="0" w:after="0"/>
            </w:pPr>
            <w:r>
              <w:t>Meaning</w:t>
            </w:r>
          </w:p>
        </w:tc>
      </w:tr>
      <w:tr w:rsidR="00A40DE4" w:rsidTr="00A40DE4">
        <w:tc>
          <w:tcPr>
            <w:tcW w:w="2628" w:type="dxa"/>
          </w:tcPr>
          <w:p w:rsidR="00A40DE4" w:rsidRDefault="004D5D93">
            <w:pPr>
              <w:pStyle w:val="TableBodyText"/>
              <w:spacing w:before="0" w:after="0"/>
            </w:pPr>
            <w:r>
              <w:t>Base short date</w:t>
            </w:r>
          </w:p>
        </w:tc>
        <w:tc>
          <w:tcPr>
            <w:tcW w:w="6228" w:type="dxa"/>
          </w:tcPr>
          <w:p w:rsidR="00A40DE4" w:rsidRDefault="004D5D93">
            <w:pPr>
              <w:pStyle w:val="TableBodyText"/>
              <w:spacing w:before="0" w:after="0"/>
            </w:pPr>
            <w:r>
              <w:t>Specifies a date format which can be used in a context where a short string representation of a date is desired.</w:t>
            </w:r>
          </w:p>
        </w:tc>
      </w:tr>
      <w:tr w:rsidR="00A40DE4" w:rsidTr="00A40DE4">
        <w:tc>
          <w:tcPr>
            <w:tcW w:w="2628" w:type="dxa"/>
          </w:tcPr>
          <w:p w:rsidR="00A40DE4" w:rsidRDefault="004D5D93">
            <w:pPr>
              <w:pStyle w:val="TableBodyText"/>
              <w:spacing w:before="0" w:after="0"/>
            </w:pPr>
            <w:r>
              <w:t>Base long date</w:t>
            </w:r>
          </w:p>
        </w:tc>
        <w:tc>
          <w:tcPr>
            <w:tcW w:w="6228" w:type="dxa"/>
          </w:tcPr>
          <w:p w:rsidR="00A40DE4" w:rsidRDefault="004D5D93">
            <w:pPr>
              <w:pStyle w:val="TableBodyText"/>
              <w:spacing w:before="0" w:after="0"/>
            </w:pPr>
            <w:r>
              <w:t xml:space="preserve">Specifies a date format which can be used </w:t>
            </w:r>
            <w:r>
              <w:t>in a context where a detailed string representation of a date is desired.</w:t>
            </w:r>
          </w:p>
        </w:tc>
      </w:tr>
      <w:tr w:rsidR="00A40DE4" w:rsidTr="00A40DE4">
        <w:tc>
          <w:tcPr>
            <w:tcW w:w="2628" w:type="dxa"/>
          </w:tcPr>
          <w:p w:rsidR="00A40DE4" w:rsidRDefault="004D5D93">
            <w:pPr>
              <w:pStyle w:val="TableBodyText"/>
              <w:spacing w:before="0" w:after="0"/>
            </w:pPr>
            <w:r>
              <w:t>Base time</w:t>
            </w:r>
          </w:p>
        </w:tc>
        <w:tc>
          <w:tcPr>
            <w:tcW w:w="6228" w:type="dxa"/>
          </w:tcPr>
          <w:p w:rsidR="00A40DE4" w:rsidRDefault="004D5D93">
            <w:pPr>
              <w:pStyle w:val="TableBodyText"/>
              <w:spacing w:before="0" w:after="0"/>
            </w:pPr>
            <w:r>
              <w:t>Specifies a time format.</w:t>
            </w:r>
          </w:p>
        </w:tc>
      </w:tr>
      <w:tr w:rsidR="00A40DE4" w:rsidTr="00A40DE4">
        <w:tc>
          <w:tcPr>
            <w:tcW w:w="2628" w:type="dxa"/>
          </w:tcPr>
          <w:p w:rsidR="00A40DE4" w:rsidRDefault="004D5D93">
            <w:pPr>
              <w:pStyle w:val="TableBodyText"/>
              <w:spacing w:before="0" w:after="0"/>
            </w:pPr>
            <w:r>
              <w:t>Time separator</w:t>
            </w:r>
          </w:p>
        </w:tc>
        <w:tc>
          <w:tcPr>
            <w:tcW w:w="6228" w:type="dxa"/>
          </w:tcPr>
          <w:p w:rsidR="00A40DE4" w:rsidRDefault="004D5D93">
            <w:pPr>
              <w:pStyle w:val="TableBodyText"/>
              <w:spacing w:before="0" w:after="0"/>
            </w:pPr>
            <w:r>
              <w:t>Specifies the symbols which separate minutes from hours or seconds from minutes in a string representation of a time.</w:t>
            </w:r>
          </w:p>
        </w:tc>
      </w:tr>
    </w:tbl>
    <w:p w:rsidR="00A40DE4" w:rsidRDefault="00A40DE4"/>
    <w:p w:rsidR="00A40DE4" w:rsidRDefault="004D5D93">
      <w:pPr>
        <w:pStyle w:val="Heading4"/>
      </w:pPr>
      <w:bookmarkStart w:id="807" w:name="section_991de52a78bd474ebaa658a675501996"/>
      <w:bookmarkStart w:id="808" w:name="_Toc3855790"/>
      <w:r>
        <w:t>Retrieve F</w:t>
      </w:r>
      <w:r>
        <w:t>ormat</w:t>
      </w:r>
      <w:bookmarkEnd w:id="807"/>
      <w:bookmarkEnd w:id="808"/>
      <w:r>
        <w:fldChar w:fldCharType="begin"/>
      </w:r>
      <w:r>
        <w:instrText xml:space="preserve"> XE "Date/time format from format index:retrieve format" </w:instrText>
      </w:r>
      <w:r>
        <w:fldChar w:fldCharType="end"/>
      </w:r>
    </w:p>
    <w:p w:rsidR="00A40DE4" w:rsidRDefault="004D5D93">
      <w:r>
        <w:t xml:space="preserve">This section specifies the algorithms used for retrieving the format based on the format index. This section is divided into sections that specify the algorithm for a specific set of input </w:t>
      </w:r>
      <w:hyperlink w:anchor="gt_7b78ebef-e35d-45ab-abfd-4121b60995de">
        <w:r>
          <w:rPr>
            <w:rStyle w:val="HyperlinkGreen"/>
            <w:b/>
          </w:rPr>
          <w:t>locales</w:t>
        </w:r>
      </w:hyperlink>
      <w:r>
        <w:t xml:space="preserve">. Note that the format retrieved using an algorithm in this section is not the final format in every case; the format is still subject to </w:t>
      </w:r>
      <w:hyperlink w:anchor="Section_e060e93ec7a948b58994b41e6bfef893" w:history="1">
        <w:r>
          <w:t>format exceptions</w:t>
        </w:r>
      </w:hyperlink>
      <w:r>
        <w:t xml:space="preserve"> (section 2.4.4.4).</w:t>
      </w:r>
    </w:p>
    <w:p w:rsidR="00A40DE4" w:rsidRDefault="004D5D93">
      <w:pPr>
        <w:pStyle w:val="Heading5"/>
      </w:pPr>
      <w:bookmarkStart w:id="809" w:name="section_fc1c7b8a34fa4e669449fb8e5719d368"/>
      <w:bookmarkStart w:id="810" w:name="_Toc3855791"/>
      <w:r>
        <w:t>Chinese Formats</w:t>
      </w:r>
      <w:bookmarkEnd w:id="809"/>
      <w:bookmarkEnd w:id="810"/>
      <w:r>
        <w:fldChar w:fldCharType="begin"/>
      </w:r>
      <w:r>
        <w:instrText xml:space="preserve"> XE "Retrieve format:Chinese formats" </w:instrText>
      </w:r>
      <w:r>
        <w:fldChar w:fldCharType="end"/>
      </w:r>
    </w:p>
    <w:p w:rsidR="00A40DE4" w:rsidRDefault="004D5D93">
      <w:r>
        <w:t xml:space="preserve">When the input </w:t>
      </w:r>
      <w:hyperlink w:anchor="gt_7b78ebef-e35d-45ab-abfd-4121b60995de">
        <w:r>
          <w:rPr>
            <w:rStyle w:val="HyperlinkGreen"/>
            <w:b/>
          </w:rPr>
          <w:t>locale</w:t>
        </w:r>
      </w:hyperlink>
      <w:r>
        <w:t xml:space="preserve"> is Chinese,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Format</w:t>
            </w:r>
          </w:p>
        </w:tc>
      </w:tr>
      <w:tr w:rsidR="00A40DE4" w:rsidTr="00A40DE4">
        <w:tc>
          <w:tcPr>
            <w:tcW w:w="2628" w:type="dxa"/>
          </w:tcPr>
          <w:p w:rsidR="00A40DE4" w:rsidRDefault="004D5D93">
            <w:pPr>
              <w:pStyle w:val="TableBodyText"/>
              <w:spacing w:before="0" w:after="0"/>
            </w:pPr>
            <w:r>
              <w:t>0</w:t>
            </w:r>
          </w:p>
        </w:tc>
        <w:tc>
          <w:tcPr>
            <w:tcW w:w="6228" w:type="dxa"/>
          </w:tcPr>
          <w:p w:rsidR="00A40DE4" w:rsidRDefault="004D5D93">
            <w:pPr>
              <w:pStyle w:val="TableBodyText"/>
              <w:spacing w:before="0" w:after="0"/>
            </w:pPr>
            <w:r>
              <w:t>Base short date</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Base long date</w:t>
            </w:r>
          </w:p>
        </w:tc>
      </w:tr>
      <w:tr w:rsidR="00A40DE4" w:rsidTr="00A40DE4">
        <w:tc>
          <w:tcPr>
            <w:tcW w:w="2628" w:type="dxa"/>
          </w:tcPr>
          <w:p w:rsidR="00A40DE4" w:rsidRDefault="004D5D93">
            <w:pPr>
              <w:pStyle w:val="TableBodyText"/>
              <w:spacing w:before="0" w:after="0"/>
            </w:pPr>
            <w:r>
              <w:t>2</w:t>
            </w:r>
          </w:p>
        </w:tc>
        <w:tc>
          <w:tcPr>
            <w:tcW w:w="6228" w:type="dxa"/>
          </w:tcPr>
          <w:p w:rsidR="00A40DE4" w:rsidRDefault="004D5D93">
            <w:pPr>
              <w:pStyle w:val="TableBodyText"/>
              <w:spacing w:before="0" w:after="0"/>
            </w:pPr>
            <w:r>
              <w:t>yyyy年M月d日星期W</w:t>
            </w:r>
          </w:p>
        </w:tc>
      </w:tr>
      <w:tr w:rsidR="00A40DE4" w:rsidTr="00A40DE4">
        <w:tc>
          <w:tcPr>
            <w:tcW w:w="2628" w:type="dxa"/>
          </w:tcPr>
          <w:p w:rsidR="00A40DE4" w:rsidRDefault="004D5D93">
            <w:pPr>
              <w:pStyle w:val="TableBodyText"/>
              <w:spacing w:before="0" w:after="0"/>
            </w:pPr>
            <w:r>
              <w:t>3</w:t>
            </w:r>
          </w:p>
        </w:tc>
        <w:tc>
          <w:tcPr>
            <w:tcW w:w="6228" w:type="dxa"/>
          </w:tcPr>
          <w:p w:rsidR="00A40DE4" w:rsidRDefault="004D5D93">
            <w:pPr>
              <w:pStyle w:val="TableBodyText"/>
              <w:spacing w:before="0" w:after="0"/>
            </w:pPr>
            <w:r>
              <w:t>yyyy年M月d日</w:t>
            </w:r>
          </w:p>
        </w:tc>
      </w:tr>
      <w:tr w:rsidR="00A40DE4" w:rsidTr="00A40DE4">
        <w:tc>
          <w:tcPr>
            <w:tcW w:w="2628" w:type="dxa"/>
          </w:tcPr>
          <w:p w:rsidR="00A40DE4" w:rsidRDefault="004D5D93">
            <w:pPr>
              <w:pStyle w:val="TableBodyText"/>
              <w:spacing w:before="0" w:after="0"/>
            </w:pPr>
            <w:r>
              <w:t>4</w:t>
            </w:r>
          </w:p>
        </w:tc>
        <w:tc>
          <w:tcPr>
            <w:tcW w:w="6228" w:type="dxa"/>
          </w:tcPr>
          <w:p w:rsidR="00A40DE4" w:rsidRDefault="004D5D93">
            <w:pPr>
              <w:pStyle w:val="TableBodyText"/>
              <w:spacing w:before="0" w:after="0"/>
            </w:pPr>
            <w:r>
              <w:t>yyyy/M/d</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yy.M.d</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yyyy年M月d日星期W</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yyyy年M月d日</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yyyy年M月d日星期W</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yyyy年M月</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yyyy年M月</w:t>
            </w:r>
          </w:p>
        </w:tc>
      </w:tr>
      <w:tr w:rsidR="00A40DE4" w:rsidTr="00A40DE4">
        <w:tc>
          <w:tcPr>
            <w:tcW w:w="2628" w:type="dxa"/>
          </w:tcPr>
          <w:p w:rsidR="00A40DE4" w:rsidRDefault="004D5D93">
            <w:pPr>
              <w:pStyle w:val="TableBodyText"/>
              <w:spacing w:before="0" w:after="0"/>
            </w:pPr>
            <w:r>
              <w:t>11</w:t>
            </w:r>
          </w:p>
        </w:tc>
        <w:tc>
          <w:tcPr>
            <w:tcW w:w="6228" w:type="dxa"/>
          </w:tcPr>
          <w:p w:rsidR="00A40DE4" w:rsidRDefault="004D5D93">
            <w:pPr>
              <w:pStyle w:val="TableBodyText"/>
              <w:spacing w:before="0" w:after="0"/>
            </w:pPr>
            <w:r>
              <w:t>h时m分s秒</w:t>
            </w:r>
          </w:p>
        </w:tc>
      </w:tr>
      <w:tr w:rsidR="00A40DE4" w:rsidTr="00A40DE4">
        <w:tc>
          <w:tcPr>
            <w:tcW w:w="2628" w:type="dxa"/>
          </w:tcPr>
          <w:p w:rsidR="00A40DE4" w:rsidRDefault="004D5D93">
            <w:pPr>
              <w:pStyle w:val="TableBodyText"/>
              <w:spacing w:before="0" w:after="0"/>
            </w:pPr>
            <w:r>
              <w:t>12</w:t>
            </w:r>
          </w:p>
        </w:tc>
        <w:tc>
          <w:tcPr>
            <w:tcW w:w="6228" w:type="dxa"/>
          </w:tcPr>
          <w:p w:rsidR="00A40DE4" w:rsidRDefault="004D5D93">
            <w:pPr>
              <w:pStyle w:val="TableBodyText"/>
              <w:spacing w:before="0" w:after="0"/>
            </w:pPr>
            <w:r>
              <w:t>h时m分</w:t>
            </w:r>
          </w:p>
        </w:tc>
      </w:tr>
      <w:tr w:rsidR="00A40DE4" w:rsidTr="00A40DE4">
        <w:tc>
          <w:tcPr>
            <w:tcW w:w="2628" w:type="dxa"/>
          </w:tcPr>
          <w:p w:rsidR="00A40DE4" w:rsidRDefault="004D5D93">
            <w:pPr>
              <w:pStyle w:val="TableBodyText"/>
              <w:spacing w:before="0" w:after="0"/>
            </w:pPr>
            <w:r>
              <w:t>13</w:t>
            </w:r>
          </w:p>
        </w:tc>
        <w:tc>
          <w:tcPr>
            <w:tcW w:w="6228" w:type="dxa"/>
          </w:tcPr>
          <w:p w:rsidR="00A40DE4" w:rsidRDefault="004D5D93">
            <w:pPr>
              <w:pStyle w:val="TableBodyText"/>
              <w:spacing w:before="0" w:after="0"/>
            </w:pPr>
            <w:r>
              <w:t>H时m分</w:t>
            </w:r>
          </w:p>
        </w:tc>
      </w:tr>
      <w:tr w:rsidR="00A40DE4" w:rsidTr="00A40DE4">
        <w:tc>
          <w:tcPr>
            <w:tcW w:w="2628" w:type="dxa"/>
          </w:tcPr>
          <w:p w:rsidR="00A40DE4" w:rsidRDefault="004D5D93">
            <w:pPr>
              <w:pStyle w:val="TableBodyText"/>
              <w:spacing w:before="0" w:after="0"/>
            </w:pPr>
            <w:r>
              <w:t>14</w:t>
            </w:r>
          </w:p>
        </w:tc>
        <w:tc>
          <w:tcPr>
            <w:tcW w:w="6228" w:type="dxa"/>
          </w:tcPr>
          <w:p w:rsidR="00A40DE4" w:rsidRDefault="004D5D93">
            <w:pPr>
              <w:pStyle w:val="TableBodyText"/>
              <w:spacing w:before="0" w:after="0"/>
            </w:pPr>
            <w:r>
              <w:t>h时m分</w:t>
            </w:r>
          </w:p>
        </w:tc>
      </w:tr>
      <w:tr w:rsidR="00A40DE4" w:rsidTr="00A40DE4">
        <w:tc>
          <w:tcPr>
            <w:tcW w:w="2628" w:type="dxa"/>
          </w:tcPr>
          <w:p w:rsidR="00A40DE4" w:rsidRDefault="004D5D93">
            <w:pPr>
              <w:pStyle w:val="TableBodyText"/>
              <w:spacing w:before="0" w:after="0"/>
            </w:pPr>
            <w:r>
              <w:t>15</w:t>
            </w:r>
          </w:p>
        </w:tc>
        <w:tc>
          <w:tcPr>
            <w:tcW w:w="6228" w:type="dxa"/>
          </w:tcPr>
          <w:p w:rsidR="00A40DE4" w:rsidRDefault="004D5D93">
            <w:pPr>
              <w:pStyle w:val="TableBodyText"/>
              <w:spacing w:before="0" w:after="0"/>
            </w:pPr>
            <w:r>
              <w:t>AMPMh时m分</w:t>
            </w:r>
          </w:p>
        </w:tc>
      </w:tr>
      <w:tr w:rsidR="00A40DE4" w:rsidTr="00A40DE4">
        <w:tc>
          <w:tcPr>
            <w:tcW w:w="2628" w:type="dxa"/>
          </w:tcPr>
          <w:p w:rsidR="00A40DE4" w:rsidRDefault="004D5D93">
            <w:pPr>
              <w:pStyle w:val="TableBodyText"/>
              <w:spacing w:before="0" w:after="0"/>
            </w:pPr>
            <w:r>
              <w:t>16</w:t>
            </w:r>
          </w:p>
        </w:tc>
        <w:tc>
          <w:tcPr>
            <w:tcW w:w="6228" w:type="dxa"/>
          </w:tcPr>
          <w:p w:rsidR="00A40DE4" w:rsidRDefault="004D5D93">
            <w:pPr>
              <w:pStyle w:val="TableBodyText"/>
              <w:spacing w:before="0" w:after="0"/>
            </w:pPr>
            <w:r>
              <w:t>AMPMh时m分</w:t>
            </w:r>
          </w:p>
        </w:tc>
      </w:tr>
      <w:tr w:rsidR="00A40DE4" w:rsidTr="00A40DE4">
        <w:tc>
          <w:tcPr>
            <w:tcW w:w="2628" w:type="dxa"/>
          </w:tcPr>
          <w:p w:rsidR="00A40DE4" w:rsidRDefault="004D5D93">
            <w:pPr>
              <w:pStyle w:val="TableBodyText"/>
              <w:spacing w:before="0" w:after="0"/>
            </w:pPr>
            <w:r>
              <w:t>17</w:t>
            </w:r>
          </w:p>
        </w:tc>
        <w:tc>
          <w:tcPr>
            <w:tcW w:w="6228" w:type="dxa"/>
          </w:tcPr>
          <w:p w:rsidR="00A40DE4" w:rsidRDefault="004D5D93">
            <w:pPr>
              <w:pStyle w:val="TableBodyText"/>
              <w:spacing w:before="0" w:after="0"/>
            </w:pPr>
            <w:r>
              <w:t>EEEE年O月A日</w:t>
            </w:r>
          </w:p>
        </w:tc>
      </w:tr>
      <w:tr w:rsidR="00A40DE4" w:rsidTr="00A40DE4">
        <w:tc>
          <w:tcPr>
            <w:tcW w:w="2628" w:type="dxa"/>
          </w:tcPr>
          <w:p w:rsidR="00A40DE4" w:rsidRDefault="004D5D93">
            <w:pPr>
              <w:pStyle w:val="TableBodyText"/>
              <w:spacing w:before="0" w:after="0"/>
            </w:pPr>
            <w:r>
              <w:t>18</w:t>
            </w:r>
          </w:p>
        </w:tc>
        <w:tc>
          <w:tcPr>
            <w:tcW w:w="6228" w:type="dxa"/>
          </w:tcPr>
          <w:p w:rsidR="00A40DE4" w:rsidRDefault="004D5D93">
            <w:pPr>
              <w:pStyle w:val="TableBodyText"/>
              <w:spacing w:before="0" w:after="0"/>
            </w:pPr>
            <w:r>
              <w:t>EEEE年O月A日星期W</w:t>
            </w:r>
          </w:p>
        </w:tc>
      </w:tr>
      <w:tr w:rsidR="00A40DE4" w:rsidTr="00A40DE4">
        <w:tc>
          <w:tcPr>
            <w:tcW w:w="2628" w:type="dxa"/>
          </w:tcPr>
          <w:p w:rsidR="00A40DE4" w:rsidRDefault="004D5D93">
            <w:pPr>
              <w:pStyle w:val="TableBodyText"/>
              <w:spacing w:before="0" w:after="0"/>
            </w:pPr>
            <w:r>
              <w:t>19</w:t>
            </w:r>
          </w:p>
        </w:tc>
        <w:tc>
          <w:tcPr>
            <w:tcW w:w="6228" w:type="dxa"/>
          </w:tcPr>
          <w:p w:rsidR="00A40DE4" w:rsidRDefault="004D5D93">
            <w:pPr>
              <w:pStyle w:val="TableBodyText"/>
              <w:spacing w:before="0" w:after="0"/>
            </w:pPr>
            <w:r>
              <w:t>EEEE年O月</w:t>
            </w:r>
          </w:p>
        </w:tc>
      </w:tr>
    </w:tbl>
    <w:p w:rsidR="00A40DE4" w:rsidRDefault="00A40DE4"/>
    <w:p w:rsidR="00A40DE4" w:rsidRDefault="004D5D93">
      <w:pPr>
        <w:pStyle w:val="Heading5"/>
      </w:pPr>
      <w:bookmarkStart w:id="811" w:name="section_58059fc1f2494a10bab4faf361360e88"/>
      <w:bookmarkStart w:id="812" w:name="_Toc3855792"/>
      <w:r>
        <w:t>Hindi Formats</w:t>
      </w:r>
      <w:bookmarkEnd w:id="811"/>
      <w:bookmarkEnd w:id="812"/>
      <w:r>
        <w:fldChar w:fldCharType="begin"/>
      </w:r>
      <w:r>
        <w:instrText xml:space="preserve"> XE "Retrieve format:Hindi formats" </w:instrText>
      </w:r>
      <w:r>
        <w:fldChar w:fldCharType="end"/>
      </w:r>
    </w:p>
    <w:p w:rsidR="00A40DE4" w:rsidRDefault="004D5D93">
      <w:r>
        <w:t xml:space="preserve">When the input </w:t>
      </w:r>
      <w:hyperlink w:anchor="gt_7b78ebef-e35d-45ab-abfd-4121b60995de">
        <w:r>
          <w:rPr>
            <w:rStyle w:val="HyperlinkGreen"/>
            <w:b/>
          </w:rPr>
          <w:t>locale</w:t>
        </w:r>
      </w:hyperlink>
      <w:r>
        <w:t xml:space="preserve"> is Hindi,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Format</w:t>
            </w:r>
          </w:p>
        </w:tc>
      </w:tr>
      <w:tr w:rsidR="00A40DE4" w:rsidTr="00A40DE4">
        <w:tc>
          <w:tcPr>
            <w:tcW w:w="2628" w:type="dxa"/>
          </w:tcPr>
          <w:p w:rsidR="00A40DE4" w:rsidRDefault="004D5D93">
            <w:pPr>
              <w:pStyle w:val="TableBodyText"/>
              <w:spacing w:before="0" w:after="0"/>
            </w:pPr>
            <w:r>
              <w:t>0</w:t>
            </w:r>
          </w:p>
        </w:tc>
        <w:tc>
          <w:tcPr>
            <w:tcW w:w="6228" w:type="dxa"/>
          </w:tcPr>
          <w:p w:rsidR="00A40DE4" w:rsidRDefault="004D5D93">
            <w:pPr>
              <w:pStyle w:val="TableBodyText"/>
              <w:spacing w:before="0" w:after="0"/>
            </w:pPr>
            <w:r>
              <w:t>aa/o/g</w:t>
            </w:r>
          </w:p>
        </w:tc>
      </w:tr>
      <w:tr w:rsidR="00A40DE4" w:rsidTr="00A40DE4">
        <w:tc>
          <w:tcPr>
            <w:tcW w:w="2628" w:type="dxa"/>
          </w:tcPr>
          <w:p w:rsidR="00A40DE4" w:rsidRDefault="004D5D93">
            <w:pPr>
              <w:pStyle w:val="TableBodyText"/>
              <w:spacing w:before="0" w:after="0"/>
            </w:pPr>
            <w:r>
              <w:lastRenderedPageBreak/>
              <w:t>1</w:t>
            </w:r>
          </w:p>
        </w:tc>
        <w:tc>
          <w:tcPr>
            <w:tcW w:w="6228" w:type="dxa"/>
          </w:tcPr>
          <w:p w:rsidR="00A40DE4" w:rsidRDefault="004D5D93">
            <w:pPr>
              <w:pStyle w:val="TableBodyText"/>
              <w:spacing w:before="0" w:after="0"/>
            </w:pPr>
            <w:r>
              <w:t>dddd, d MMMM yyyy</w:t>
            </w:r>
          </w:p>
        </w:tc>
      </w:tr>
      <w:tr w:rsidR="00A40DE4" w:rsidTr="00A40DE4">
        <w:tc>
          <w:tcPr>
            <w:tcW w:w="2628" w:type="dxa"/>
          </w:tcPr>
          <w:p w:rsidR="00A40DE4" w:rsidRDefault="004D5D93">
            <w:pPr>
              <w:pStyle w:val="TableBodyText"/>
              <w:spacing w:before="0" w:after="0"/>
            </w:pPr>
            <w:r>
              <w:t>2</w:t>
            </w:r>
          </w:p>
        </w:tc>
        <w:tc>
          <w:tcPr>
            <w:tcW w:w="6228" w:type="dxa"/>
          </w:tcPr>
          <w:p w:rsidR="00A40DE4" w:rsidRDefault="004D5D93">
            <w:pPr>
              <w:pStyle w:val="TableBodyText"/>
              <w:spacing w:before="0" w:after="0"/>
            </w:pPr>
            <w:r>
              <w:t>dd MMMM yyyy</w:t>
            </w:r>
          </w:p>
        </w:tc>
      </w:tr>
      <w:tr w:rsidR="00A40DE4" w:rsidTr="00A40DE4">
        <w:tc>
          <w:tcPr>
            <w:tcW w:w="2628" w:type="dxa"/>
          </w:tcPr>
          <w:p w:rsidR="00A40DE4" w:rsidRDefault="004D5D93">
            <w:pPr>
              <w:pStyle w:val="TableBodyText"/>
              <w:spacing w:before="0" w:after="0"/>
            </w:pPr>
            <w:r>
              <w:t>3</w:t>
            </w:r>
          </w:p>
        </w:tc>
        <w:tc>
          <w:tcPr>
            <w:tcW w:w="6228" w:type="dxa"/>
          </w:tcPr>
          <w:p w:rsidR="00A40DE4" w:rsidRDefault="004D5D93">
            <w:pPr>
              <w:pStyle w:val="TableBodyText"/>
              <w:spacing w:before="0" w:after="0"/>
            </w:pPr>
            <w:r>
              <w:t>aa/o/gg</w:t>
            </w:r>
          </w:p>
        </w:tc>
      </w:tr>
      <w:tr w:rsidR="00A40DE4" w:rsidTr="00A40DE4">
        <w:tc>
          <w:tcPr>
            <w:tcW w:w="2628" w:type="dxa"/>
          </w:tcPr>
          <w:p w:rsidR="00A40DE4" w:rsidRDefault="004D5D93">
            <w:pPr>
              <w:pStyle w:val="TableBodyText"/>
              <w:spacing w:before="0" w:after="0"/>
            </w:pPr>
            <w:r>
              <w:t>4</w:t>
            </w:r>
          </w:p>
        </w:tc>
        <w:tc>
          <w:tcPr>
            <w:tcW w:w="6228" w:type="dxa"/>
          </w:tcPr>
          <w:p w:rsidR="00A40DE4" w:rsidRDefault="004D5D93">
            <w:pPr>
              <w:pStyle w:val="TableBodyText"/>
              <w:spacing w:before="0" w:after="0"/>
            </w:pPr>
            <w:r>
              <w:t>gg-o-aa</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d-MMMM-yyyy</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aa.o.g</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aa MMMM. gg</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aa MMMM gg</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MMMM YY</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MMMM-g</w:t>
            </w:r>
          </w:p>
        </w:tc>
      </w:tr>
      <w:tr w:rsidR="00A40DE4" w:rsidTr="00A40DE4">
        <w:tc>
          <w:tcPr>
            <w:tcW w:w="2628" w:type="dxa"/>
          </w:tcPr>
          <w:p w:rsidR="00A40DE4" w:rsidRDefault="004D5D93">
            <w:pPr>
              <w:pStyle w:val="TableBodyText"/>
              <w:spacing w:before="0" w:after="0"/>
            </w:pPr>
            <w:r>
              <w:t>11</w:t>
            </w:r>
          </w:p>
        </w:tc>
        <w:tc>
          <w:tcPr>
            <w:tcW w:w="6228" w:type="dxa"/>
          </w:tcPr>
          <w:p w:rsidR="00A40DE4" w:rsidRDefault="004D5D93">
            <w:pPr>
              <w:pStyle w:val="TableBodyText"/>
              <w:spacing w:before="0" w:after="0"/>
            </w:pPr>
            <w:r>
              <w:t>aa/o/g r:i</w:t>
            </w:r>
          </w:p>
        </w:tc>
      </w:tr>
      <w:tr w:rsidR="00A40DE4" w:rsidTr="00A40DE4">
        <w:tc>
          <w:tcPr>
            <w:tcW w:w="2628" w:type="dxa"/>
          </w:tcPr>
          <w:p w:rsidR="00A40DE4" w:rsidRDefault="004D5D93">
            <w:pPr>
              <w:pStyle w:val="TableBodyText"/>
              <w:spacing w:before="0" w:after="0"/>
            </w:pPr>
            <w:r>
              <w:t>12</w:t>
            </w:r>
          </w:p>
        </w:tc>
        <w:tc>
          <w:tcPr>
            <w:tcW w:w="6228" w:type="dxa"/>
          </w:tcPr>
          <w:p w:rsidR="00A40DE4" w:rsidRDefault="004D5D93">
            <w:pPr>
              <w:pStyle w:val="TableBodyText"/>
              <w:spacing w:before="0" w:after="0"/>
            </w:pPr>
            <w:r>
              <w:t>aa/o/g r:i:c</w:t>
            </w:r>
          </w:p>
        </w:tc>
      </w:tr>
      <w:tr w:rsidR="00A40DE4" w:rsidTr="00A40DE4">
        <w:tc>
          <w:tcPr>
            <w:tcW w:w="2628" w:type="dxa"/>
          </w:tcPr>
          <w:p w:rsidR="00A40DE4" w:rsidRDefault="004D5D93">
            <w:pPr>
              <w:pStyle w:val="TableBodyText"/>
              <w:spacing w:before="0" w:after="0"/>
            </w:pPr>
            <w:r>
              <w:t>13</w:t>
            </w:r>
          </w:p>
        </w:tc>
        <w:tc>
          <w:tcPr>
            <w:tcW w:w="6228" w:type="dxa"/>
          </w:tcPr>
          <w:p w:rsidR="00A40DE4" w:rsidRDefault="004D5D93">
            <w:pPr>
              <w:pStyle w:val="TableBodyText"/>
              <w:spacing w:before="0" w:after="0"/>
            </w:pPr>
            <w:r>
              <w:t>r:i am/pm</w:t>
            </w:r>
          </w:p>
        </w:tc>
      </w:tr>
      <w:tr w:rsidR="00A40DE4" w:rsidTr="00A40DE4">
        <w:tc>
          <w:tcPr>
            <w:tcW w:w="2628" w:type="dxa"/>
          </w:tcPr>
          <w:p w:rsidR="00A40DE4" w:rsidRDefault="004D5D93">
            <w:pPr>
              <w:pStyle w:val="TableBodyText"/>
              <w:spacing w:before="0" w:after="0"/>
            </w:pPr>
            <w:r>
              <w:t>14</w:t>
            </w:r>
          </w:p>
        </w:tc>
        <w:tc>
          <w:tcPr>
            <w:tcW w:w="6228" w:type="dxa"/>
          </w:tcPr>
          <w:p w:rsidR="00A40DE4" w:rsidRDefault="004D5D93">
            <w:pPr>
              <w:pStyle w:val="TableBodyText"/>
              <w:spacing w:before="0" w:after="0"/>
            </w:pPr>
            <w:r>
              <w:t>r:i:c am/pm</w:t>
            </w:r>
          </w:p>
        </w:tc>
      </w:tr>
      <w:tr w:rsidR="00A40DE4" w:rsidTr="00A40DE4">
        <w:tc>
          <w:tcPr>
            <w:tcW w:w="2628" w:type="dxa"/>
          </w:tcPr>
          <w:p w:rsidR="00A40DE4" w:rsidRDefault="004D5D93">
            <w:pPr>
              <w:pStyle w:val="TableBodyText"/>
              <w:spacing w:before="0" w:after="0"/>
            </w:pPr>
            <w:r>
              <w:t>15</w:t>
            </w:r>
          </w:p>
        </w:tc>
        <w:tc>
          <w:tcPr>
            <w:tcW w:w="6228" w:type="dxa"/>
          </w:tcPr>
          <w:p w:rsidR="00A40DE4" w:rsidRDefault="004D5D93">
            <w:pPr>
              <w:pStyle w:val="TableBodyText"/>
              <w:spacing w:before="0" w:after="0"/>
            </w:pPr>
            <w:r>
              <w:t>r:i</w:t>
            </w:r>
          </w:p>
        </w:tc>
      </w:tr>
      <w:tr w:rsidR="00A40DE4" w:rsidTr="00A40DE4">
        <w:tc>
          <w:tcPr>
            <w:tcW w:w="2628" w:type="dxa"/>
          </w:tcPr>
          <w:p w:rsidR="00A40DE4" w:rsidRDefault="004D5D93">
            <w:pPr>
              <w:pStyle w:val="TableBodyText"/>
              <w:spacing w:before="0" w:after="0"/>
            </w:pPr>
            <w:r>
              <w:t>16</w:t>
            </w:r>
          </w:p>
        </w:tc>
        <w:tc>
          <w:tcPr>
            <w:tcW w:w="6228" w:type="dxa"/>
          </w:tcPr>
          <w:p w:rsidR="00A40DE4" w:rsidRDefault="004D5D93">
            <w:pPr>
              <w:pStyle w:val="TableBodyText"/>
              <w:spacing w:before="0" w:after="0"/>
            </w:pPr>
            <w:r>
              <w:t>r:i:c</w:t>
            </w:r>
          </w:p>
        </w:tc>
      </w:tr>
    </w:tbl>
    <w:p w:rsidR="00A40DE4" w:rsidRDefault="00A40DE4"/>
    <w:p w:rsidR="00A40DE4" w:rsidRDefault="004D5D93">
      <w:pPr>
        <w:pStyle w:val="Heading5"/>
      </w:pPr>
      <w:bookmarkStart w:id="813" w:name="section_0f59a13d46d04835bec88c430ba26f54"/>
      <w:bookmarkStart w:id="814" w:name="_Toc3855793"/>
      <w:r>
        <w:t>Japanese Formats</w:t>
      </w:r>
      <w:bookmarkEnd w:id="813"/>
      <w:bookmarkEnd w:id="814"/>
      <w:r>
        <w:fldChar w:fldCharType="begin"/>
      </w:r>
      <w:r>
        <w:instrText xml:space="preserve"> XE "Retrieve format:Japanese formats" </w:instrText>
      </w:r>
      <w:r>
        <w:fldChar w:fldCharType="end"/>
      </w:r>
    </w:p>
    <w:p w:rsidR="00A40DE4" w:rsidRDefault="004D5D93">
      <w:r>
        <w:t xml:space="preserve">When the input </w:t>
      </w:r>
      <w:hyperlink w:anchor="gt_7b78ebef-e35d-45ab-abfd-4121b60995de">
        <w:r>
          <w:rPr>
            <w:rStyle w:val="HyperlinkGreen"/>
            <w:b/>
          </w:rPr>
          <w:t>locale</w:t>
        </w:r>
      </w:hyperlink>
      <w:r>
        <w:t xml:space="preserve"> is Japanese,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Format</w:t>
            </w:r>
          </w:p>
        </w:tc>
      </w:tr>
      <w:tr w:rsidR="00A40DE4" w:rsidTr="00A40DE4">
        <w:tc>
          <w:tcPr>
            <w:tcW w:w="2628" w:type="dxa"/>
          </w:tcPr>
          <w:p w:rsidR="00A40DE4" w:rsidRDefault="004D5D93">
            <w:pPr>
              <w:pStyle w:val="TableBodyText"/>
              <w:spacing w:before="0" w:after="0"/>
            </w:pPr>
            <w:r>
              <w:t>0</w:t>
            </w:r>
          </w:p>
        </w:tc>
        <w:tc>
          <w:tcPr>
            <w:tcW w:w="6228" w:type="dxa"/>
          </w:tcPr>
          <w:p w:rsidR="00A40DE4" w:rsidRDefault="004D5D93">
            <w:pPr>
              <w:pStyle w:val="TableBodyText"/>
              <w:spacing w:before="0" w:after="0"/>
            </w:pPr>
            <w:r>
              <w:t>Base short date</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Base long date</w:t>
            </w:r>
          </w:p>
        </w:tc>
      </w:tr>
      <w:tr w:rsidR="00A40DE4" w:rsidTr="00A40DE4">
        <w:tc>
          <w:tcPr>
            <w:tcW w:w="2628" w:type="dxa"/>
          </w:tcPr>
          <w:p w:rsidR="00A40DE4" w:rsidRDefault="004D5D93">
            <w:pPr>
              <w:pStyle w:val="TableBodyText"/>
              <w:spacing w:before="0" w:after="0"/>
            </w:pPr>
            <w:r>
              <w:t>2</w:t>
            </w:r>
          </w:p>
        </w:tc>
        <w:tc>
          <w:tcPr>
            <w:tcW w:w="6228" w:type="dxa"/>
          </w:tcPr>
          <w:p w:rsidR="00A40DE4" w:rsidRDefault="004D5D93">
            <w:pPr>
              <w:pStyle w:val="TableBodyText"/>
              <w:spacing w:before="0" w:after="0"/>
            </w:pPr>
            <w:r>
              <w:t>ggge年M月d日(aaa)</w:t>
            </w:r>
          </w:p>
        </w:tc>
      </w:tr>
      <w:tr w:rsidR="00A40DE4" w:rsidTr="00A40DE4">
        <w:tc>
          <w:tcPr>
            <w:tcW w:w="2628" w:type="dxa"/>
          </w:tcPr>
          <w:p w:rsidR="00A40DE4" w:rsidRDefault="004D5D93">
            <w:pPr>
              <w:pStyle w:val="TableBodyText"/>
              <w:spacing w:before="0" w:after="0"/>
            </w:pPr>
            <w:r>
              <w:t>3</w:t>
            </w:r>
          </w:p>
        </w:tc>
        <w:tc>
          <w:tcPr>
            <w:tcW w:w="6228" w:type="dxa"/>
          </w:tcPr>
          <w:p w:rsidR="00A40DE4" w:rsidRDefault="004D5D93">
            <w:pPr>
              <w:pStyle w:val="TableBodyText"/>
              <w:spacing w:before="0" w:after="0"/>
            </w:pPr>
            <w:r>
              <w:t>yyyy年M月d日</w:t>
            </w:r>
          </w:p>
        </w:tc>
      </w:tr>
      <w:tr w:rsidR="00A40DE4" w:rsidTr="00A40DE4">
        <w:tc>
          <w:tcPr>
            <w:tcW w:w="2628" w:type="dxa"/>
          </w:tcPr>
          <w:p w:rsidR="00A40DE4" w:rsidRDefault="004D5D93">
            <w:pPr>
              <w:pStyle w:val="TableBodyText"/>
              <w:spacing w:before="0" w:after="0"/>
            </w:pPr>
            <w:r>
              <w:t>4</w:t>
            </w:r>
          </w:p>
        </w:tc>
        <w:tc>
          <w:tcPr>
            <w:tcW w:w="6228" w:type="dxa"/>
          </w:tcPr>
          <w:p w:rsidR="00A40DE4" w:rsidRDefault="004D5D93">
            <w:pPr>
              <w:pStyle w:val="TableBodyText"/>
              <w:spacing w:before="0" w:after="0"/>
            </w:pPr>
            <w:r>
              <w:t>yyyy/M/d</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gggE年O月A日</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EE年O月A日(aaa)</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ggge年M月d日</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yyyy年M月d日(aaa)</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ggge年M月</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yyyy年M月</w:t>
            </w:r>
          </w:p>
        </w:tc>
      </w:tr>
      <w:tr w:rsidR="00A40DE4" w:rsidTr="00A40DE4">
        <w:tc>
          <w:tcPr>
            <w:tcW w:w="2628" w:type="dxa"/>
          </w:tcPr>
          <w:p w:rsidR="00A40DE4" w:rsidRDefault="004D5D93">
            <w:pPr>
              <w:pStyle w:val="TableBodyText"/>
              <w:spacing w:before="0" w:after="0"/>
            </w:pPr>
            <w:r>
              <w:t>11</w:t>
            </w:r>
          </w:p>
        </w:tc>
        <w:tc>
          <w:tcPr>
            <w:tcW w:w="6228" w:type="dxa"/>
          </w:tcPr>
          <w:p w:rsidR="00A40DE4" w:rsidRDefault="004D5D93">
            <w:pPr>
              <w:pStyle w:val="TableBodyText"/>
              <w:spacing w:before="0" w:after="0"/>
            </w:pPr>
            <w:r>
              <w:t>yy/M/d H時m分</w:t>
            </w:r>
          </w:p>
        </w:tc>
      </w:tr>
      <w:tr w:rsidR="00A40DE4" w:rsidTr="00A40DE4">
        <w:tc>
          <w:tcPr>
            <w:tcW w:w="2628" w:type="dxa"/>
          </w:tcPr>
          <w:p w:rsidR="00A40DE4" w:rsidRDefault="004D5D93">
            <w:pPr>
              <w:pStyle w:val="TableBodyText"/>
              <w:spacing w:before="0" w:after="0"/>
            </w:pPr>
            <w:r>
              <w:t>12</w:t>
            </w:r>
          </w:p>
        </w:tc>
        <w:tc>
          <w:tcPr>
            <w:tcW w:w="6228" w:type="dxa"/>
          </w:tcPr>
          <w:p w:rsidR="00A40DE4" w:rsidRDefault="004D5D93">
            <w:pPr>
              <w:pStyle w:val="TableBodyText"/>
              <w:spacing w:before="0" w:after="0"/>
            </w:pPr>
            <w:r>
              <w:t>yy/M/d H時m分s秒</w:t>
            </w:r>
          </w:p>
        </w:tc>
      </w:tr>
      <w:tr w:rsidR="00A40DE4" w:rsidTr="00A40DE4">
        <w:tc>
          <w:tcPr>
            <w:tcW w:w="2628" w:type="dxa"/>
          </w:tcPr>
          <w:p w:rsidR="00A40DE4" w:rsidRDefault="004D5D93">
            <w:pPr>
              <w:pStyle w:val="TableBodyText"/>
              <w:spacing w:before="0" w:after="0"/>
            </w:pPr>
            <w:r>
              <w:t>13</w:t>
            </w:r>
          </w:p>
        </w:tc>
        <w:tc>
          <w:tcPr>
            <w:tcW w:w="6228" w:type="dxa"/>
          </w:tcPr>
          <w:p w:rsidR="00A40DE4" w:rsidRDefault="004D5D93">
            <w:pPr>
              <w:pStyle w:val="TableBodyText"/>
              <w:spacing w:before="0" w:after="0"/>
            </w:pPr>
            <w:r>
              <w:t>AMPMh時m分</w:t>
            </w:r>
          </w:p>
        </w:tc>
      </w:tr>
      <w:tr w:rsidR="00A40DE4" w:rsidTr="00A40DE4">
        <w:tc>
          <w:tcPr>
            <w:tcW w:w="2628" w:type="dxa"/>
          </w:tcPr>
          <w:p w:rsidR="00A40DE4" w:rsidRDefault="004D5D93">
            <w:pPr>
              <w:pStyle w:val="TableBodyText"/>
              <w:spacing w:before="0" w:after="0"/>
            </w:pPr>
            <w:r>
              <w:t>14</w:t>
            </w:r>
          </w:p>
        </w:tc>
        <w:tc>
          <w:tcPr>
            <w:tcW w:w="6228" w:type="dxa"/>
          </w:tcPr>
          <w:p w:rsidR="00A40DE4" w:rsidRDefault="004D5D93">
            <w:pPr>
              <w:pStyle w:val="TableBodyText"/>
              <w:spacing w:before="0" w:after="0"/>
            </w:pPr>
            <w:r>
              <w:t>AMPMh時m分s秒</w:t>
            </w:r>
          </w:p>
        </w:tc>
      </w:tr>
      <w:tr w:rsidR="00A40DE4" w:rsidTr="00A40DE4">
        <w:tc>
          <w:tcPr>
            <w:tcW w:w="2628" w:type="dxa"/>
          </w:tcPr>
          <w:p w:rsidR="00A40DE4" w:rsidRDefault="004D5D93">
            <w:pPr>
              <w:pStyle w:val="TableBodyText"/>
              <w:spacing w:before="0" w:after="0"/>
            </w:pPr>
            <w:r>
              <w:t>15</w:t>
            </w:r>
          </w:p>
        </w:tc>
        <w:tc>
          <w:tcPr>
            <w:tcW w:w="6228" w:type="dxa"/>
          </w:tcPr>
          <w:p w:rsidR="00A40DE4" w:rsidRDefault="004D5D93">
            <w:pPr>
              <w:pStyle w:val="TableBodyText"/>
              <w:spacing w:before="0" w:after="0"/>
            </w:pPr>
            <w:r>
              <w:t>H時m分</w:t>
            </w:r>
          </w:p>
        </w:tc>
      </w:tr>
      <w:tr w:rsidR="00A40DE4" w:rsidTr="00A40DE4">
        <w:tc>
          <w:tcPr>
            <w:tcW w:w="2628" w:type="dxa"/>
          </w:tcPr>
          <w:p w:rsidR="00A40DE4" w:rsidRDefault="004D5D93">
            <w:pPr>
              <w:pStyle w:val="TableBodyText"/>
              <w:spacing w:before="0" w:after="0"/>
            </w:pPr>
            <w:r>
              <w:t>16</w:t>
            </w:r>
          </w:p>
        </w:tc>
        <w:tc>
          <w:tcPr>
            <w:tcW w:w="6228" w:type="dxa"/>
          </w:tcPr>
          <w:p w:rsidR="00A40DE4" w:rsidRDefault="004D5D93">
            <w:pPr>
              <w:pStyle w:val="TableBodyText"/>
              <w:spacing w:before="0" w:after="0"/>
            </w:pPr>
            <w:r>
              <w:t>H時m分s秒</w:t>
            </w:r>
          </w:p>
        </w:tc>
      </w:tr>
      <w:tr w:rsidR="00A40DE4" w:rsidTr="00A40DE4">
        <w:tc>
          <w:tcPr>
            <w:tcW w:w="2628" w:type="dxa"/>
          </w:tcPr>
          <w:p w:rsidR="00A40DE4" w:rsidRDefault="004D5D93">
            <w:pPr>
              <w:pStyle w:val="TableBodyText"/>
              <w:spacing w:before="0" w:after="0"/>
            </w:pPr>
            <w:r>
              <w:t>17</w:t>
            </w:r>
          </w:p>
        </w:tc>
        <w:tc>
          <w:tcPr>
            <w:tcW w:w="6228" w:type="dxa"/>
          </w:tcPr>
          <w:p w:rsidR="00A40DE4" w:rsidRDefault="004D5D93">
            <w:pPr>
              <w:pStyle w:val="TableBodyText"/>
              <w:spacing w:before="0" w:after="0"/>
            </w:pPr>
            <w:r>
              <w:t>ggge年M月d日 aaa曜日</w:t>
            </w:r>
          </w:p>
        </w:tc>
      </w:tr>
    </w:tbl>
    <w:p w:rsidR="00A40DE4" w:rsidRDefault="00A40DE4"/>
    <w:p w:rsidR="00A40DE4" w:rsidRDefault="004D5D93">
      <w:pPr>
        <w:pStyle w:val="Heading5"/>
      </w:pPr>
      <w:bookmarkStart w:id="815" w:name="section_d3008e516ff043798b441a9569c4dbba"/>
      <w:bookmarkStart w:id="816" w:name="_Toc3855794"/>
      <w:r>
        <w:t>Korean Formats</w:t>
      </w:r>
      <w:bookmarkEnd w:id="815"/>
      <w:bookmarkEnd w:id="816"/>
      <w:r>
        <w:fldChar w:fldCharType="begin"/>
      </w:r>
      <w:r>
        <w:instrText xml:space="preserve"> XE "Retrieve format:Korean formats" </w:instrText>
      </w:r>
      <w:r>
        <w:fldChar w:fldCharType="end"/>
      </w:r>
    </w:p>
    <w:p w:rsidR="00A40DE4" w:rsidRDefault="004D5D93">
      <w:r>
        <w:t xml:space="preserve">When the input </w:t>
      </w:r>
      <w:hyperlink w:anchor="gt_7b78ebef-e35d-45ab-abfd-4121b60995de">
        <w:r>
          <w:rPr>
            <w:rStyle w:val="HyperlinkGreen"/>
            <w:b/>
          </w:rPr>
          <w:t>locale</w:t>
        </w:r>
      </w:hyperlink>
      <w:r>
        <w:t xml:space="preserve"> is Korean,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lastRenderedPageBreak/>
              <w:t>Format index</w:t>
            </w:r>
          </w:p>
        </w:tc>
        <w:tc>
          <w:tcPr>
            <w:tcW w:w="6228" w:type="dxa"/>
          </w:tcPr>
          <w:p w:rsidR="00A40DE4" w:rsidRDefault="004D5D93">
            <w:pPr>
              <w:pStyle w:val="TableHeaderText"/>
              <w:spacing w:before="0" w:after="0"/>
            </w:pPr>
            <w:r>
              <w:t>Format</w:t>
            </w:r>
          </w:p>
        </w:tc>
      </w:tr>
      <w:tr w:rsidR="00A40DE4" w:rsidTr="00A40DE4">
        <w:tc>
          <w:tcPr>
            <w:tcW w:w="2628" w:type="dxa"/>
          </w:tcPr>
          <w:p w:rsidR="00A40DE4" w:rsidRDefault="004D5D93">
            <w:pPr>
              <w:pStyle w:val="TableBodyText"/>
              <w:spacing w:before="0" w:after="0"/>
            </w:pPr>
            <w:r>
              <w:t>0</w:t>
            </w:r>
          </w:p>
        </w:tc>
        <w:tc>
          <w:tcPr>
            <w:tcW w:w="6228" w:type="dxa"/>
          </w:tcPr>
          <w:p w:rsidR="00A40DE4" w:rsidRDefault="004D5D93">
            <w:pPr>
              <w:pStyle w:val="TableBodyText"/>
              <w:spacing w:before="0" w:after="0"/>
            </w:pPr>
            <w:r>
              <w:t>Base short date</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Base long date</w:t>
            </w:r>
          </w:p>
        </w:tc>
      </w:tr>
      <w:tr w:rsidR="00A40DE4" w:rsidTr="00A40DE4">
        <w:tc>
          <w:tcPr>
            <w:tcW w:w="2628" w:type="dxa"/>
          </w:tcPr>
          <w:p w:rsidR="00A40DE4" w:rsidRDefault="004D5D93">
            <w:pPr>
              <w:pStyle w:val="TableBodyText"/>
              <w:spacing w:before="0" w:after="0"/>
            </w:pPr>
            <w:r>
              <w:t>2</w:t>
            </w:r>
          </w:p>
        </w:tc>
        <w:tc>
          <w:tcPr>
            <w:tcW w:w="6228" w:type="dxa"/>
          </w:tcPr>
          <w:p w:rsidR="00A40DE4" w:rsidRDefault="004D5D93">
            <w:pPr>
              <w:pStyle w:val="TableBodyText"/>
              <w:spacing w:before="0" w:after="0"/>
            </w:pPr>
            <w:r>
              <w:t>yyyy년 M월 d일 aaa요일</w:t>
            </w:r>
          </w:p>
        </w:tc>
      </w:tr>
      <w:tr w:rsidR="00A40DE4" w:rsidTr="00A40DE4">
        <w:tc>
          <w:tcPr>
            <w:tcW w:w="2628" w:type="dxa"/>
          </w:tcPr>
          <w:p w:rsidR="00A40DE4" w:rsidRDefault="004D5D93">
            <w:pPr>
              <w:pStyle w:val="TableBodyText"/>
              <w:spacing w:before="0" w:after="0"/>
            </w:pPr>
            <w:r>
              <w:t>3</w:t>
            </w:r>
          </w:p>
        </w:tc>
        <w:tc>
          <w:tcPr>
            <w:tcW w:w="6228" w:type="dxa"/>
          </w:tcPr>
          <w:p w:rsidR="00A40DE4" w:rsidRDefault="004D5D93">
            <w:pPr>
              <w:pStyle w:val="TableBodyText"/>
              <w:spacing w:before="0" w:after="0"/>
            </w:pPr>
            <w:r>
              <w:t>yyyy년 M월 d일</w:t>
            </w:r>
          </w:p>
        </w:tc>
      </w:tr>
      <w:tr w:rsidR="00A40DE4" w:rsidTr="00A40DE4">
        <w:tc>
          <w:tcPr>
            <w:tcW w:w="2628" w:type="dxa"/>
          </w:tcPr>
          <w:p w:rsidR="00A40DE4" w:rsidRDefault="004D5D93">
            <w:pPr>
              <w:pStyle w:val="TableBodyText"/>
              <w:spacing w:before="0" w:after="0"/>
            </w:pPr>
            <w:r>
              <w:t>4</w:t>
            </w:r>
          </w:p>
        </w:tc>
        <w:tc>
          <w:tcPr>
            <w:tcW w:w="6228" w:type="dxa"/>
          </w:tcPr>
          <w:p w:rsidR="00A40DE4" w:rsidRDefault="004D5D93">
            <w:pPr>
              <w:pStyle w:val="TableBodyText"/>
              <w:spacing w:before="0" w:after="0"/>
            </w:pPr>
            <w:r>
              <w:t>yyyy/M/d</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yyMMdd</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gg yyyy년 M월 d일</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gg yyyy년 M월</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gg yyyy년 M월 d일</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gg yyyy년</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yyyy년 M월</w:t>
            </w:r>
          </w:p>
        </w:tc>
      </w:tr>
      <w:tr w:rsidR="00A40DE4" w:rsidTr="00A40DE4">
        <w:tc>
          <w:tcPr>
            <w:tcW w:w="2628" w:type="dxa"/>
          </w:tcPr>
          <w:p w:rsidR="00A40DE4" w:rsidRDefault="004D5D93">
            <w:pPr>
              <w:pStyle w:val="TableBodyText"/>
              <w:spacing w:before="0" w:after="0"/>
            </w:pPr>
            <w:r>
              <w:t>11</w:t>
            </w:r>
          </w:p>
        </w:tc>
        <w:tc>
          <w:tcPr>
            <w:tcW w:w="6228" w:type="dxa"/>
          </w:tcPr>
          <w:p w:rsidR="00A40DE4" w:rsidRDefault="004D5D93">
            <w:pPr>
              <w:pStyle w:val="TableBodyText"/>
              <w:spacing w:before="0" w:after="0"/>
            </w:pPr>
            <w:r>
              <w:t>yyyy년 M월 d일 AMPM h시 m분</w:t>
            </w:r>
          </w:p>
        </w:tc>
      </w:tr>
      <w:tr w:rsidR="00A40DE4" w:rsidTr="00A40DE4">
        <w:tc>
          <w:tcPr>
            <w:tcW w:w="2628" w:type="dxa"/>
          </w:tcPr>
          <w:p w:rsidR="00A40DE4" w:rsidRDefault="004D5D93">
            <w:pPr>
              <w:pStyle w:val="TableBodyText"/>
              <w:spacing w:before="0" w:after="0"/>
            </w:pPr>
            <w:r>
              <w:t>12</w:t>
            </w:r>
          </w:p>
        </w:tc>
        <w:tc>
          <w:tcPr>
            <w:tcW w:w="6228" w:type="dxa"/>
          </w:tcPr>
          <w:p w:rsidR="00A40DE4" w:rsidRDefault="004D5D93">
            <w:pPr>
              <w:pStyle w:val="TableBodyText"/>
              <w:spacing w:before="0" w:after="0"/>
            </w:pPr>
            <w:r>
              <w:t>yy년 M월 d일 H시 m분 s초</w:t>
            </w:r>
          </w:p>
        </w:tc>
      </w:tr>
      <w:tr w:rsidR="00A40DE4" w:rsidTr="00A40DE4">
        <w:tc>
          <w:tcPr>
            <w:tcW w:w="2628" w:type="dxa"/>
          </w:tcPr>
          <w:p w:rsidR="00A40DE4" w:rsidRDefault="004D5D93">
            <w:pPr>
              <w:pStyle w:val="TableBodyText"/>
              <w:spacing w:before="0" w:after="0"/>
            </w:pPr>
            <w:r>
              <w:t>13</w:t>
            </w:r>
          </w:p>
        </w:tc>
        <w:tc>
          <w:tcPr>
            <w:tcW w:w="6228" w:type="dxa"/>
          </w:tcPr>
          <w:p w:rsidR="00A40DE4" w:rsidRDefault="004D5D93">
            <w:pPr>
              <w:pStyle w:val="TableBodyText"/>
              <w:spacing w:before="0" w:after="0"/>
            </w:pPr>
            <w:r>
              <w:t>AMPM h시 m분</w:t>
            </w:r>
          </w:p>
        </w:tc>
      </w:tr>
      <w:tr w:rsidR="00A40DE4" w:rsidTr="00A40DE4">
        <w:tc>
          <w:tcPr>
            <w:tcW w:w="2628" w:type="dxa"/>
          </w:tcPr>
          <w:p w:rsidR="00A40DE4" w:rsidRDefault="004D5D93">
            <w:pPr>
              <w:pStyle w:val="TableBodyText"/>
              <w:spacing w:before="0" w:after="0"/>
            </w:pPr>
            <w:r>
              <w:t>14</w:t>
            </w:r>
          </w:p>
        </w:tc>
        <w:tc>
          <w:tcPr>
            <w:tcW w:w="6228" w:type="dxa"/>
          </w:tcPr>
          <w:p w:rsidR="00A40DE4" w:rsidRDefault="004D5D93">
            <w:pPr>
              <w:pStyle w:val="TableBodyText"/>
              <w:spacing w:before="0" w:after="0"/>
            </w:pPr>
            <w:r>
              <w:t>AMPM h시 m분 s초</w:t>
            </w:r>
          </w:p>
        </w:tc>
      </w:tr>
      <w:tr w:rsidR="00A40DE4" w:rsidTr="00A40DE4">
        <w:tc>
          <w:tcPr>
            <w:tcW w:w="2628" w:type="dxa"/>
          </w:tcPr>
          <w:p w:rsidR="00A40DE4" w:rsidRDefault="004D5D93">
            <w:pPr>
              <w:pStyle w:val="TableBodyText"/>
              <w:spacing w:before="0" w:after="0"/>
            </w:pPr>
            <w:r>
              <w:t>15</w:t>
            </w:r>
          </w:p>
        </w:tc>
        <w:tc>
          <w:tcPr>
            <w:tcW w:w="6228" w:type="dxa"/>
          </w:tcPr>
          <w:p w:rsidR="00A40DE4" w:rsidRDefault="004D5D93">
            <w:pPr>
              <w:pStyle w:val="TableBodyText"/>
              <w:spacing w:before="0" w:after="0"/>
            </w:pPr>
            <w:r>
              <w:t>H시 m분</w:t>
            </w:r>
          </w:p>
        </w:tc>
      </w:tr>
      <w:tr w:rsidR="00A40DE4" w:rsidTr="00A40DE4">
        <w:tc>
          <w:tcPr>
            <w:tcW w:w="2628" w:type="dxa"/>
          </w:tcPr>
          <w:p w:rsidR="00A40DE4" w:rsidRDefault="004D5D93">
            <w:pPr>
              <w:pStyle w:val="TableBodyText"/>
              <w:spacing w:before="0" w:after="0"/>
            </w:pPr>
            <w:r>
              <w:t>16</w:t>
            </w:r>
          </w:p>
        </w:tc>
        <w:tc>
          <w:tcPr>
            <w:tcW w:w="6228" w:type="dxa"/>
          </w:tcPr>
          <w:p w:rsidR="00A40DE4" w:rsidRDefault="004D5D93">
            <w:pPr>
              <w:pStyle w:val="TableBodyText"/>
              <w:spacing w:before="0" w:after="0"/>
            </w:pPr>
            <w:r>
              <w:t>H시 m분 S초</w:t>
            </w:r>
          </w:p>
        </w:tc>
      </w:tr>
    </w:tbl>
    <w:p w:rsidR="00A40DE4" w:rsidRDefault="00A40DE4"/>
    <w:p w:rsidR="00A40DE4" w:rsidRDefault="004D5D93">
      <w:pPr>
        <w:pStyle w:val="Heading5"/>
      </w:pPr>
      <w:bookmarkStart w:id="817" w:name="section_28531aa4ed214946a5e64d2cff6f843f"/>
      <w:bookmarkStart w:id="818" w:name="_Toc3855795"/>
      <w:r>
        <w:t>Taiwanese Formats</w:t>
      </w:r>
      <w:bookmarkEnd w:id="817"/>
      <w:bookmarkEnd w:id="818"/>
      <w:r>
        <w:fldChar w:fldCharType="begin"/>
      </w:r>
      <w:r>
        <w:instrText xml:space="preserve"> XE "Retrieve format:Taiwanese formats" </w:instrText>
      </w:r>
      <w:r>
        <w:fldChar w:fldCharType="end"/>
      </w:r>
    </w:p>
    <w:p w:rsidR="00A40DE4" w:rsidRDefault="004D5D93">
      <w:r>
        <w:t xml:space="preserve">When the input </w:t>
      </w:r>
      <w:hyperlink w:anchor="gt_7b78ebef-e35d-45ab-abfd-4121b60995de">
        <w:r>
          <w:rPr>
            <w:rStyle w:val="HyperlinkGreen"/>
            <w:b/>
          </w:rPr>
          <w:t>locale</w:t>
        </w:r>
      </w:hyperlink>
      <w:r>
        <w:t xml:space="preserve"> is Taiwanese,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Format</w:t>
            </w:r>
          </w:p>
        </w:tc>
      </w:tr>
      <w:tr w:rsidR="00A40DE4" w:rsidTr="00A40DE4">
        <w:tc>
          <w:tcPr>
            <w:tcW w:w="2628" w:type="dxa"/>
          </w:tcPr>
          <w:p w:rsidR="00A40DE4" w:rsidRDefault="004D5D93">
            <w:pPr>
              <w:pStyle w:val="TableBodyText"/>
              <w:spacing w:before="0" w:after="0"/>
            </w:pPr>
            <w:r>
              <w:t>0</w:t>
            </w:r>
          </w:p>
        </w:tc>
        <w:tc>
          <w:tcPr>
            <w:tcW w:w="6228" w:type="dxa"/>
          </w:tcPr>
          <w:p w:rsidR="00A40DE4" w:rsidRDefault="004D5D93">
            <w:pPr>
              <w:pStyle w:val="TableBodyText"/>
              <w:spacing w:before="0" w:after="0"/>
            </w:pPr>
            <w:r>
              <w:t>Base short date</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Base long date</w:t>
            </w:r>
          </w:p>
        </w:tc>
      </w:tr>
      <w:tr w:rsidR="00A40DE4" w:rsidTr="00A40DE4">
        <w:tc>
          <w:tcPr>
            <w:tcW w:w="2628" w:type="dxa"/>
          </w:tcPr>
          <w:p w:rsidR="00A40DE4" w:rsidRDefault="004D5D93">
            <w:pPr>
              <w:pStyle w:val="TableBodyText"/>
              <w:spacing w:before="0" w:after="0"/>
            </w:pPr>
            <w:r>
              <w:t>2</w:t>
            </w:r>
          </w:p>
        </w:tc>
        <w:tc>
          <w:tcPr>
            <w:tcW w:w="6228" w:type="dxa"/>
          </w:tcPr>
          <w:p w:rsidR="00A40DE4" w:rsidRDefault="004D5D93">
            <w:pPr>
              <w:pStyle w:val="TableBodyText"/>
              <w:spacing w:before="0" w:after="0"/>
            </w:pPr>
            <w:r>
              <w:t>E年O月A日</w:t>
            </w:r>
          </w:p>
        </w:tc>
      </w:tr>
      <w:tr w:rsidR="00A40DE4" w:rsidTr="00A40DE4">
        <w:tc>
          <w:tcPr>
            <w:tcW w:w="2628" w:type="dxa"/>
          </w:tcPr>
          <w:p w:rsidR="00A40DE4" w:rsidRDefault="004D5D93">
            <w:pPr>
              <w:pStyle w:val="TableBodyText"/>
              <w:spacing w:before="0" w:after="0"/>
            </w:pPr>
            <w:r>
              <w:t>3</w:t>
            </w:r>
          </w:p>
        </w:tc>
        <w:tc>
          <w:tcPr>
            <w:tcW w:w="6228" w:type="dxa"/>
          </w:tcPr>
          <w:p w:rsidR="00A40DE4" w:rsidRDefault="004D5D93">
            <w:pPr>
              <w:pStyle w:val="TableBodyText"/>
              <w:spacing w:before="0" w:after="0"/>
            </w:pPr>
            <w:r>
              <w:t>e年M月d日</w:t>
            </w:r>
          </w:p>
        </w:tc>
      </w:tr>
      <w:tr w:rsidR="00A40DE4" w:rsidTr="00A40DE4">
        <w:tc>
          <w:tcPr>
            <w:tcW w:w="2628" w:type="dxa"/>
          </w:tcPr>
          <w:p w:rsidR="00A40DE4" w:rsidRDefault="004D5D93">
            <w:pPr>
              <w:pStyle w:val="TableBodyText"/>
              <w:spacing w:before="0" w:after="0"/>
            </w:pPr>
            <w:r>
              <w:t>4</w:t>
            </w:r>
          </w:p>
        </w:tc>
        <w:tc>
          <w:tcPr>
            <w:tcW w:w="6228" w:type="dxa"/>
          </w:tcPr>
          <w:p w:rsidR="00A40DE4" w:rsidRDefault="004D5D93">
            <w:pPr>
              <w:pStyle w:val="TableBodyText"/>
              <w:spacing w:before="0" w:after="0"/>
            </w:pPr>
            <w:r>
              <w:t>EEEE年O月A日</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yyyy年M月d日</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E年O月A日星期W</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e年M月d日星期W</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E年O月A日星期W</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EE年O月A日星期W</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EEE年O月A日星期W</w:t>
            </w:r>
          </w:p>
        </w:tc>
      </w:tr>
      <w:tr w:rsidR="00A40DE4" w:rsidTr="00A40DE4">
        <w:tc>
          <w:tcPr>
            <w:tcW w:w="2628" w:type="dxa"/>
          </w:tcPr>
          <w:p w:rsidR="00A40DE4" w:rsidRDefault="004D5D93">
            <w:pPr>
              <w:pStyle w:val="TableBodyText"/>
              <w:spacing w:before="0" w:after="0"/>
            </w:pPr>
            <w:r>
              <w:t>11</w:t>
            </w:r>
          </w:p>
        </w:tc>
        <w:tc>
          <w:tcPr>
            <w:tcW w:w="6228" w:type="dxa"/>
          </w:tcPr>
          <w:p w:rsidR="00A40DE4" w:rsidRDefault="004D5D93">
            <w:pPr>
              <w:pStyle w:val="TableBodyText"/>
              <w:spacing w:before="0" w:after="0"/>
            </w:pPr>
            <w:r>
              <w:t>EEEE年O月A日星期W</w:t>
            </w:r>
          </w:p>
        </w:tc>
      </w:tr>
      <w:tr w:rsidR="00A40DE4" w:rsidTr="00A40DE4">
        <w:tc>
          <w:tcPr>
            <w:tcW w:w="2628" w:type="dxa"/>
          </w:tcPr>
          <w:p w:rsidR="00A40DE4" w:rsidRDefault="004D5D93">
            <w:pPr>
              <w:pStyle w:val="TableBodyText"/>
              <w:spacing w:before="0" w:after="0"/>
            </w:pPr>
            <w:r>
              <w:t>12</w:t>
            </w:r>
          </w:p>
        </w:tc>
        <w:tc>
          <w:tcPr>
            <w:tcW w:w="6228" w:type="dxa"/>
          </w:tcPr>
          <w:p w:rsidR="00A40DE4" w:rsidRDefault="004D5D93">
            <w:pPr>
              <w:pStyle w:val="TableBodyText"/>
              <w:spacing w:before="0" w:after="0"/>
            </w:pPr>
            <w:r>
              <w:t>yyyy年M月d日星期W</w:t>
            </w:r>
          </w:p>
        </w:tc>
      </w:tr>
      <w:tr w:rsidR="00A40DE4" w:rsidTr="00A40DE4">
        <w:tc>
          <w:tcPr>
            <w:tcW w:w="2628" w:type="dxa"/>
          </w:tcPr>
          <w:p w:rsidR="00A40DE4" w:rsidRDefault="004D5D93">
            <w:pPr>
              <w:pStyle w:val="TableBodyText"/>
              <w:spacing w:before="0" w:after="0"/>
            </w:pPr>
            <w:r>
              <w:t>13</w:t>
            </w:r>
          </w:p>
        </w:tc>
        <w:tc>
          <w:tcPr>
            <w:tcW w:w="6228" w:type="dxa"/>
          </w:tcPr>
          <w:p w:rsidR="00A40DE4" w:rsidRDefault="004D5D93">
            <w:pPr>
              <w:pStyle w:val="TableBodyText"/>
              <w:spacing w:before="0" w:after="0"/>
            </w:pPr>
            <w:r>
              <w:t>yyyy年M月d日星期W</w:t>
            </w:r>
          </w:p>
        </w:tc>
      </w:tr>
      <w:tr w:rsidR="00A40DE4" w:rsidTr="00A40DE4">
        <w:tc>
          <w:tcPr>
            <w:tcW w:w="2628" w:type="dxa"/>
          </w:tcPr>
          <w:p w:rsidR="00A40DE4" w:rsidRDefault="004D5D93">
            <w:pPr>
              <w:pStyle w:val="TableBodyText"/>
              <w:spacing w:before="0" w:after="0"/>
            </w:pPr>
            <w:r>
              <w:t>14</w:t>
            </w:r>
          </w:p>
        </w:tc>
        <w:tc>
          <w:tcPr>
            <w:tcW w:w="6228" w:type="dxa"/>
          </w:tcPr>
          <w:p w:rsidR="00A40DE4" w:rsidRDefault="004D5D93">
            <w:pPr>
              <w:pStyle w:val="TableBodyText"/>
              <w:spacing w:before="0" w:after="0"/>
            </w:pPr>
            <w:r>
              <w:t>yyyy年M月d日星期W</w:t>
            </w:r>
          </w:p>
        </w:tc>
      </w:tr>
      <w:tr w:rsidR="00A40DE4" w:rsidTr="00A40DE4">
        <w:tc>
          <w:tcPr>
            <w:tcW w:w="2628" w:type="dxa"/>
          </w:tcPr>
          <w:p w:rsidR="00A40DE4" w:rsidRDefault="004D5D93">
            <w:pPr>
              <w:pStyle w:val="TableBodyText"/>
              <w:spacing w:before="0" w:after="0"/>
            </w:pPr>
            <w:r>
              <w:t>15</w:t>
            </w:r>
          </w:p>
        </w:tc>
        <w:tc>
          <w:tcPr>
            <w:tcW w:w="6228" w:type="dxa"/>
          </w:tcPr>
          <w:p w:rsidR="00A40DE4" w:rsidRDefault="004D5D93">
            <w:pPr>
              <w:pStyle w:val="TableBodyText"/>
              <w:spacing w:before="0" w:after="0"/>
            </w:pPr>
            <w:r>
              <w:t>EE年O月A日</w:t>
            </w:r>
          </w:p>
        </w:tc>
      </w:tr>
      <w:tr w:rsidR="00A40DE4" w:rsidTr="00A40DE4">
        <w:tc>
          <w:tcPr>
            <w:tcW w:w="2628" w:type="dxa"/>
          </w:tcPr>
          <w:p w:rsidR="00A40DE4" w:rsidRDefault="004D5D93">
            <w:pPr>
              <w:pStyle w:val="TableBodyText"/>
              <w:spacing w:before="0" w:after="0"/>
            </w:pPr>
            <w:r>
              <w:t>16</w:t>
            </w:r>
          </w:p>
        </w:tc>
        <w:tc>
          <w:tcPr>
            <w:tcW w:w="6228" w:type="dxa"/>
          </w:tcPr>
          <w:p w:rsidR="00A40DE4" w:rsidRDefault="004D5D93">
            <w:pPr>
              <w:pStyle w:val="TableBodyText"/>
              <w:spacing w:before="0" w:after="0"/>
            </w:pPr>
            <w:r>
              <w:t>EEE年O月A日</w:t>
            </w:r>
          </w:p>
        </w:tc>
      </w:tr>
    </w:tbl>
    <w:p w:rsidR="00A40DE4" w:rsidRDefault="00A40DE4"/>
    <w:p w:rsidR="00A40DE4" w:rsidRDefault="004D5D93">
      <w:pPr>
        <w:pStyle w:val="Heading5"/>
      </w:pPr>
      <w:bookmarkStart w:id="819" w:name="section_6fa4db1946f841afa974beb3f4aa053e"/>
      <w:bookmarkStart w:id="820" w:name="_Toc3855796"/>
      <w:r>
        <w:t>Thai Formats</w:t>
      </w:r>
      <w:bookmarkEnd w:id="819"/>
      <w:bookmarkEnd w:id="820"/>
      <w:r>
        <w:fldChar w:fldCharType="begin"/>
      </w:r>
      <w:r>
        <w:instrText xml:space="preserve"> XE "Retrieve format:Thai formats" </w:instrText>
      </w:r>
      <w:r>
        <w:fldChar w:fldCharType="end"/>
      </w:r>
    </w:p>
    <w:p w:rsidR="00A40DE4" w:rsidRDefault="004D5D93">
      <w:r>
        <w:t xml:space="preserve">When the input </w:t>
      </w:r>
      <w:hyperlink w:anchor="gt_7b78ebef-e35d-45ab-abfd-4121b60995de">
        <w:r>
          <w:rPr>
            <w:rStyle w:val="HyperlinkGreen"/>
            <w:b/>
          </w:rPr>
          <w:t>locale</w:t>
        </w:r>
      </w:hyperlink>
      <w:r>
        <w:t xml:space="preserve"> is Thai,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lastRenderedPageBreak/>
              <w:t>Format index</w:t>
            </w:r>
          </w:p>
        </w:tc>
        <w:tc>
          <w:tcPr>
            <w:tcW w:w="6228" w:type="dxa"/>
          </w:tcPr>
          <w:p w:rsidR="00A40DE4" w:rsidRDefault="004D5D93">
            <w:pPr>
              <w:pStyle w:val="TableHeaderText"/>
              <w:spacing w:before="0" w:after="0"/>
            </w:pPr>
            <w:r>
              <w:t>Format</w:t>
            </w:r>
          </w:p>
        </w:tc>
      </w:tr>
      <w:tr w:rsidR="00A40DE4" w:rsidTr="00A40DE4">
        <w:tc>
          <w:tcPr>
            <w:tcW w:w="2628" w:type="dxa"/>
          </w:tcPr>
          <w:p w:rsidR="00A40DE4" w:rsidRDefault="004D5D93">
            <w:pPr>
              <w:pStyle w:val="TableBodyText"/>
              <w:spacing w:before="0" w:after="0"/>
            </w:pPr>
            <w:r>
              <w:t>0</w:t>
            </w:r>
          </w:p>
        </w:tc>
        <w:tc>
          <w:tcPr>
            <w:tcW w:w="6228" w:type="dxa"/>
          </w:tcPr>
          <w:p w:rsidR="00A40DE4" w:rsidRDefault="004D5D93">
            <w:pPr>
              <w:pStyle w:val="TableBodyText"/>
              <w:spacing w:before="0" w:after="0"/>
            </w:pPr>
            <w:r>
              <w:t>dd/MM/bb</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"วัน"วววว"ที่" d ดดดด "พ.ศ." bbbb</w:t>
            </w:r>
          </w:p>
        </w:tc>
      </w:tr>
      <w:tr w:rsidR="00A40DE4" w:rsidTr="00A40DE4">
        <w:tc>
          <w:tcPr>
            <w:tcW w:w="2628" w:type="dxa"/>
          </w:tcPr>
          <w:p w:rsidR="00A40DE4" w:rsidRDefault="004D5D93">
            <w:pPr>
              <w:pStyle w:val="TableBodyText"/>
              <w:spacing w:before="0" w:after="0"/>
            </w:pPr>
            <w:r>
              <w:t>2</w:t>
            </w:r>
          </w:p>
        </w:tc>
        <w:tc>
          <w:tcPr>
            <w:tcW w:w="6228" w:type="dxa"/>
          </w:tcPr>
          <w:p w:rsidR="00A40DE4" w:rsidRDefault="004D5D93">
            <w:pPr>
              <w:pStyle w:val="TableBodyText"/>
              <w:spacing w:before="0" w:after="0"/>
            </w:pPr>
            <w:r>
              <w:t>d ดดดด bbbb</w:t>
            </w:r>
          </w:p>
        </w:tc>
      </w:tr>
      <w:tr w:rsidR="00A40DE4" w:rsidTr="00A40DE4">
        <w:tc>
          <w:tcPr>
            <w:tcW w:w="2628" w:type="dxa"/>
          </w:tcPr>
          <w:p w:rsidR="00A40DE4" w:rsidRDefault="004D5D93">
            <w:pPr>
              <w:pStyle w:val="TableBodyText"/>
              <w:spacing w:before="0" w:after="0"/>
            </w:pPr>
            <w:r>
              <w:t>3</w:t>
            </w:r>
          </w:p>
        </w:tc>
        <w:tc>
          <w:tcPr>
            <w:tcW w:w="6228" w:type="dxa"/>
          </w:tcPr>
          <w:p w:rsidR="00A40DE4" w:rsidRDefault="004D5D93">
            <w:pPr>
              <w:pStyle w:val="TableBodyText"/>
              <w:spacing w:before="0" w:after="0"/>
            </w:pPr>
            <w:r>
              <w:t>dd ดดด bb</w:t>
            </w:r>
          </w:p>
        </w:tc>
      </w:tr>
      <w:tr w:rsidR="00A40DE4" w:rsidTr="00A40DE4">
        <w:tc>
          <w:tcPr>
            <w:tcW w:w="2628" w:type="dxa"/>
          </w:tcPr>
          <w:p w:rsidR="00A40DE4" w:rsidRDefault="004D5D93">
            <w:pPr>
              <w:pStyle w:val="TableBodyText"/>
              <w:spacing w:before="0" w:after="0"/>
            </w:pPr>
            <w:r>
              <w:t>4</w:t>
            </w:r>
          </w:p>
        </w:tc>
        <w:tc>
          <w:tcPr>
            <w:tcW w:w="6228" w:type="dxa"/>
          </w:tcPr>
          <w:p w:rsidR="00A40DE4" w:rsidRDefault="004D5D93">
            <w:pPr>
              <w:pStyle w:val="TableBodyText"/>
              <w:spacing w:before="0" w:after="0"/>
            </w:pPr>
            <w:r>
              <w:t>dd/MM/bbbb"</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ดดดด bb</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dd/MM/bb HH:mm "น."</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dd/MM/bb HH:mm:ss "น."</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วว/ดด/ปป</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"วัน"วววว"ที่" ว ดดดด "พ.ศ." ปปปป</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ว ดดดด ปปปป</w:t>
            </w:r>
          </w:p>
        </w:tc>
      </w:tr>
      <w:tr w:rsidR="00A40DE4" w:rsidTr="00A40DE4">
        <w:tc>
          <w:tcPr>
            <w:tcW w:w="2628" w:type="dxa"/>
          </w:tcPr>
          <w:p w:rsidR="00A40DE4" w:rsidRDefault="004D5D93">
            <w:pPr>
              <w:pStyle w:val="TableBodyText"/>
              <w:spacing w:before="0" w:after="0"/>
            </w:pPr>
            <w:r>
              <w:t>11</w:t>
            </w:r>
          </w:p>
        </w:tc>
        <w:tc>
          <w:tcPr>
            <w:tcW w:w="6228" w:type="dxa"/>
          </w:tcPr>
          <w:p w:rsidR="00A40DE4" w:rsidRDefault="004D5D93">
            <w:pPr>
              <w:pStyle w:val="TableBodyText"/>
              <w:spacing w:before="0" w:after="0"/>
            </w:pPr>
            <w:r>
              <w:t>ดดด ปป</w:t>
            </w:r>
          </w:p>
        </w:tc>
      </w:tr>
      <w:tr w:rsidR="00A40DE4" w:rsidTr="00A40DE4">
        <w:tc>
          <w:tcPr>
            <w:tcW w:w="2628" w:type="dxa"/>
          </w:tcPr>
          <w:p w:rsidR="00A40DE4" w:rsidRDefault="004D5D93">
            <w:pPr>
              <w:pStyle w:val="TableBodyText"/>
              <w:spacing w:before="0" w:after="0"/>
            </w:pPr>
            <w:r>
              <w:t>12</w:t>
            </w:r>
          </w:p>
        </w:tc>
        <w:tc>
          <w:tcPr>
            <w:tcW w:w="6228" w:type="dxa"/>
          </w:tcPr>
          <w:p w:rsidR="00A40DE4" w:rsidRDefault="004D5D93">
            <w:pPr>
              <w:pStyle w:val="TableBodyText"/>
              <w:spacing w:before="0" w:after="0"/>
            </w:pPr>
            <w:r>
              <w:t>ดดดด ปป</w:t>
            </w:r>
          </w:p>
        </w:tc>
      </w:tr>
      <w:tr w:rsidR="00A40DE4" w:rsidTr="00A40DE4">
        <w:tc>
          <w:tcPr>
            <w:tcW w:w="2628" w:type="dxa"/>
          </w:tcPr>
          <w:p w:rsidR="00A40DE4" w:rsidRDefault="004D5D93">
            <w:pPr>
              <w:pStyle w:val="TableBodyText"/>
              <w:spacing w:before="0" w:after="0"/>
            </w:pPr>
            <w:r>
              <w:t>13</w:t>
            </w:r>
          </w:p>
        </w:tc>
        <w:tc>
          <w:tcPr>
            <w:tcW w:w="6228" w:type="dxa"/>
          </w:tcPr>
          <w:p w:rsidR="00A40DE4" w:rsidRDefault="004D5D93">
            <w:pPr>
              <w:pStyle w:val="TableBodyText"/>
              <w:spacing w:before="0" w:after="0"/>
            </w:pPr>
            <w:r>
              <w:t>วว/ดด/ปป มม:นน "น."</w:t>
            </w:r>
          </w:p>
        </w:tc>
      </w:tr>
      <w:tr w:rsidR="00A40DE4" w:rsidTr="00A40DE4">
        <w:tc>
          <w:tcPr>
            <w:tcW w:w="2628" w:type="dxa"/>
          </w:tcPr>
          <w:p w:rsidR="00A40DE4" w:rsidRDefault="004D5D93">
            <w:pPr>
              <w:pStyle w:val="TableBodyText"/>
              <w:spacing w:before="0" w:after="0"/>
            </w:pPr>
            <w:r>
              <w:t>14</w:t>
            </w:r>
          </w:p>
        </w:tc>
        <w:tc>
          <w:tcPr>
            <w:tcW w:w="6228" w:type="dxa"/>
          </w:tcPr>
          <w:p w:rsidR="00A40DE4" w:rsidRDefault="004D5D93">
            <w:pPr>
              <w:pStyle w:val="TableBodyText"/>
              <w:spacing w:before="0" w:after="0"/>
            </w:pPr>
            <w:r>
              <w:t>วว/ดด/ปปปป มม:นน:ทท 'น.'</w:t>
            </w:r>
          </w:p>
        </w:tc>
      </w:tr>
      <w:tr w:rsidR="00A40DE4" w:rsidTr="00A40DE4">
        <w:tc>
          <w:tcPr>
            <w:tcW w:w="2628" w:type="dxa"/>
          </w:tcPr>
          <w:p w:rsidR="00A40DE4" w:rsidRDefault="004D5D93">
            <w:pPr>
              <w:pStyle w:val="TableBodyText"/>
              <w:spacing w:before="0" w:after="0"/>
            </w:pPr>
            <w:r>
              <w:t>15</w:t>
            </w:r>
          </w:p>
        </w:tc>
        <w:tc>
          <w:tcPr>
            <w:tcW w:w="6228" w:type="dxa"/>
          </w:tcPr>
          <w:p w:rsidR="00A40DE4" w:rsidRDefault="004D5D93">
            <w:pPr>
              <w:pStyle w:val="TableBodyText"/>
              <w:spacing w:before="0" w:after="0"/>
            </w:pPr>
            <w:r>
              <w:t>มม:นน "น."</w:t>
            </w:r>
          </w:p>
        </w:tc>
      </w:tr>
      <w:tr w:rsidR="00A40DE4" w:rsidTr="00A40DE4">
        <w:tc>
          <w:tcPr>
            <w:tcW w:w="2628" w:type="dxa"/>
          </w:tcPr>
          <w:p w:rsidR="00A40DE4" w:rsidRDefault="004D5D93">
            <w:pPr>
              <w:pStyle w:val="TableBodyText"/>
              <w:spacing w:before="0" w:after="0"/>
            </w:pPr>
            <w:r>
              <w:t>16</w:t>
            </w:r>
          </w:p>
        </w:tc>
        <w:tc>
          <w:tcPr>
            <w:tcW w:w="6228" w:type="dxa"/>
          </w:tcPr>
          <w:p w:rsidR="00A40DE4" w:rsidRDefault="004D5D93">
            <w:pPr>
              <w:pStyle w:val="TableBodyText"/>
              <w:spacing w:before="0" w:after="0"/>
            </w:pPr>
            <w:r>
              <w:t>มม:นน:ทท "น."</w:t>
            </w:r>
          </w:p>
        </w:tc>
      </w:tr>
    </w:tbl>
    <w:p w:rsidR="00A40DE4" w:rsidRDefault="00A40DE4"/>
    <w:p w:rsidR="00A40DE4" w:rsidRDefault="004D5D93">
      <w:pPr>
        <w:pStyle w:val="Heading5"/>
      </w:pPr>
      <w:bookmarkStart w:id="821" w:name="section_db987d364d92407aa9699aa4173d8692"/>
      <w:bookmarkStart w:id="822" w:name="_Toc3855797"/>
      <w:r>
        <w:t>Yi Formats</w:t>
      </w:r>
      <w:bookmarkEnd w:id="821"/>
      <w:bookmarkEnd w:id="822"/>
      <w:r>
        <w:fldChar w:fldCharType="begin"/>
      </w:r>
      <w:r>
        <w:instrText xml:space="preserve"> XE "Retrieve format:Yi formats" </w:instrText>
      </w:r>
      <w:r>
        <w:fldChar w:fldCharType="end"/>
      </w:r>
    </w:p>
    <w:p w:rsidR="00A40DE4" w:rsidRDefault="004D5D93">
      <w:r>
        <w:t xml:space="preserve">When the input </w:t>
      </w:r>
      <w:hyperlink w:anchor="gt_7b78ebef-e35d-45ab-abfd-4121b60995de">
        <w:r>
          <w:rPr>
            <w:rStyle w:val="HyperlinkGreen"/>
            <w:b/>
          </w:rPr>
          <w:t>locale</w:t>
        </w:r>
      </w:hyperlink>
      <w:r>
        <w:t xml:space="preserve"> is Yi,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Format</w:t>
            </w:r>
          </w:p>
        </w:tc>
      </w:tr>
      <w:tr w:rsidR="00A40DE4" w:rsidTr="00A40DE4">
        <w:tc>
          <w:tcPr>
            <w:tcW w:w="2628" w:type="dxa"/>
          </w:tcPr>
          <w:p w:rsidR="00A40DE4" w:rsidRDefault="004D5D93">
            <w:pPr>
              <w:pStyle w:val="TableBodyText"/>
              <w:spacing w:before="0" w:after="0"/>
            </w:pPr>
            <w:r>
              <w:t>0</w:t>
            </w:r>
          </w:p>
        </w:tc>
        <w:tc>
          <w:tcPr>
            <w:tcW w:w="6228" w:type="dxa"/>
          </w:tcPr>
          <w:p w:rsidR="00A40DE4" w:rsidRDefault="004D5D93">
            <w:pPr>
              <w:pStyle w:val="TableBodyText"/>
              <w:spacing w:before="0" w:after="0"/>
            </w:pPr>
            <w:r>
              <w:t>Base short date</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yyyy[0xA20E]M[0xA1AA]d[0xA44D], w</w:t>
            </w:r>
          </w:p>
        </w:tc>
      </w:tr>
      <w:tr w:rsidR="00A40DE4" w:rsidTr="00A40DE4">
        <w:tc>
          <w:tcPr>
            <w:tcW w:w="2628" w:type="dxa"/>
          </w:tcPr>
          <w:p w:rsidR="00A40DE4" w:rsidRDefault="004D5D93">
            <w:pPr>
              <w:pStyle w:val="TableBodyText"/>
              <w:spacing w:before="0" w:after="0"/>
            </w:pPr>
            <w:r>
              <w:t>2</w:t>
            </w:r>
          </w:p>
        </w:tc>
        <w:tc>
          <w:tcPr>
            <w:tcW w:w="6228" w:type="dxa"/>
          </w:tcPr>
          <w:p w:rsidR="00A40DE4" w:rsidRDefault="004D5D93">
            <w:pPr>
              <w:pStyle w:val="TableBodyText"/>
              <w:spacing w:before="0" w:after="0"/>
            </w:pPr>
            <w:r>
              <w:t>yyyy[0xA20E]M[0xA1AA]d[0xA44D]</w:t>
            </w:r>
          </w:p>
        </w:tc>
      </w:tr>
      <w:tr w:rsidR="00A40DE4" w:rsidTr="00A40DE4">
        <w:tc>
          <w:tcPr>
            <w:tcW w:w="2628" w:type="dxa"/>
          </w:tcPr>
          <w:p w:rsidR="00A40DE4" w:rsidRDefault="004D5D93">
            <w:pPr>
              <w:pStyle w:val="TableBodyText"/>
              <w:spacing w:before="0" w:after="0"/>
            </w:pPr>
            <w:r>
              <w:t>3</w:t>
            </w:r>
          </w:p>
        </w:tc>
        <w:tc>
          <w:tcPr>
            <w:tcW w:w="6228" w:type="dxa"/>
          </w:tcPr>
          <w:p w:rsidR="00A40DE4" w:rsidRDefault="004D5D93">
            <w:pPr>
              <w:pStyle w:val="TableBodyText"/>
              <w:spacing w:before="0" w:after="0"/>
            </w:pPr>
            <w:r>
              <w:t>yyyy.MM.dd</w:t>
            </w:r>
          </w:p>
        </w:tc>
      </w:tr>
      <w:tr w:rsidR="00A40DE4" w:rsidTr="00A40DE4">
        <w:tc>
          <w:tcPr>
            <w:tcW w:w="2628" w:type="dxa"/>
          </w:tcPr>
          <w:p w:rsidR="00A40DE4" w:rsidRDefault="004D5D93">
            <w:pPr>
              <w:pStyle w:val="TableBodyText"/>
              <w:spacing w:before="0" w:after="0"/>
            </w:pPr>
            <w:r>
              <w:t>4</w:t>
            </w:r>
          </w:p>
        </w:tc>
        <w:tc>
          <w:tcPr>
            <w:tcW w:w="6228" w:type="dxa"/>
          </w:tcPr>
          <w:p w:rsidR="00A40DE4" w:rsidRDefault="004D5D93">
            <w:pPr>
              <w:pStyle w:val="TableBodyText"/>
              <w:spacing w:before="0" w:after="0"/>
            </w:pPr>
            <w:r>
              <w:t>yyyy/M/d</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yy.M.d</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yyyy/MM/dd</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yyyy-MM-dd</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yyyy[0xA20E]M[0xA1AA]d[0xA44D]</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yyyy[0xA20E]M[0xA1AA]</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yyyy[0xA20E]M[0xA1AA]</w:t>
            </w:r>
          </w:p>
        </w:tc>
      </w:tr>
      <w:tr w:rsidR="00A40DE4" w:rsidTr="00A40DE4">
        <w:tc>
          <w:tcPr>
            <w:tcW w:w="2628" w:type="dxa"/>
          </w:tcPr>
          <w:p w:rsidR="00A40DE4" w:rsidRDefault="004D5D93">
            <w:pPr>
              <w:pStyle w:val="TableBodyText"/>
              <w:spacing w:before="0" w:after="0"/>
            </w:pPr>
            <w:r>
              <w:t>11</w:t>
            </w:r>
          </w:p>
        </w:tc>
        <w:tc>
          <w:tcPr>
            <w:tcW w:w="6228" w:type="dxa"/>
          </w:tcPr>
          <w:p w:rsidR="00A40DE4" w:rsidRDefault="004D5D93">
            <w:pPr>
              <w:pStyle w:val="TableBodyText"/>
              <w:spacing w:before="0" w:after="0"/>
            </w:pPr>
            <w:r>
              <w:t>yyyy/M/d HH:mm</w:t>
            </w:r>
          </w:p>
        </w:tc>
      </w:tr>
      <w:tr w:rsidR="00A40DE4" w:rsidTr="00A40DE4">
        <w:tc>
          <w:tcPr>
            <w:tcW w:w="2628" w:type="dxa"/>
          </w:tcPr>
          <w:p w:rsidR="00A40DE4" w:rsidRDefault="004D5D93">
            <w:pPr>
              <w:pStyle w:val="TableBodyText"/>
              <w:spacing w:before="0" w:after="0"/>
            </w:pPr>
            <w:r>
              <w:t>12</w:t>
            </w:r>
          </w:p>
        </w:tc>
        <w:tc>
          <w:tcPr>
            <w:tcW w:w="6228" w:type="dxa"/>
          </w:tcPr>
          <w:p w:rsidR="00A40DE4" w:rsidRDefault="004D5D93">
            <w:pPr>
              <w:pStyle w:val="TableBodyText"/>
              <w:spacing w:before="0" w:after="0"/>
            </w:pPr>
            <w:r>
              <w:t xml:space="preserve">yyyy/M/d </w:t>
            </w:r>
            <w:r>
              <w:t>HH:mm:ss</w:t>
            </w:r>
          </w:p>
        </w:tc>
      </w:tr>
      <w:tr w:rsidR="00A40DE4" w:rsidTr="00A40DE4">
        <w:tc>
          <w:tcPr>
            <w:tcW w:w="2628" w:type="dxa"/>
          </w:tcPr>
          <w:p w:rsidR="00A40DE4" w:rsidRDefault="004D5D93">
            <w:pPr>
              <w:pStyle w:val="TableBodyText"/>
              <w:spacing w:before="0" w:after="0"/>
            </w:pPr>
            <w:r>
              <w:t>13</w:t>
            </w:r>
          </w:p>
        </w:tc>
        <w:tc>
          <w:tcPr>
            <w:tcW w:w="6228" w:type="dxa"/>
          </w:tcPr>
          <w:p w:rsidR="00A40DE4" w:rsidRDefault="004D5D93">
            <w:pPr>
              <w:pStyle w:val="TableBodyText"/>
              <w:spacing w:before="0" w:after="0"/>
            </w:pPr>
            <w:r>
              <w:t>h:mm AMPM</w:t>
            </w:r>
          </w:p>
        </w:tc>
      </w:tr>
      <w:tr w:rsidR="00A40DE4" w:rsidTr="00A40DE4">
        <w:tc>
          <w:tcPr>
            <w:tcW w:w="2628" w:type="dxa"/>
          </w:tcPr>
          <w:p w:rsidR="00A40DE4" w:rsidRDefault="004D5D93">
            <w:pPr>
              <w:pStyle w:val="TableBodyText"/>
              <w:spacing w:before="0" w:after="0"/>
            </w:pPr>
            <w:r>
              <w:t>14</w:t>
            </w:r>
          </w:p>
        </w:tc>
        <w:tc>
          <w:tcPr>
            <w:tcW w:w="6228" w:type="dxa"/>
          </w:tcPr>
          <w:p w:rsidR="00A40DE4" w:rsidRDefault="004D5D93">
            <w:pPr>
              <w:pStyle w:val="TableBodyText"/>
              <w:spacing w:before="0" w:after="0"/>
            </w:pPr>
            <w:r>
              <w:t>h:mm:ss AMPM</w:t>
            </w:r>
          </w:p>
        </w:tc>
      </w:tr>
      <w:tr w:rsidR="00A40DE4" w:rsidTr="00A40DE4">
        <w:tc>
          <w:tcPr>
            <w:tcW w:w="2628" w:type="dxa"/>
          </w:tcPr>
          <w:p w:rsidR="00A40DE4" w:rsidRDefault="004D5D93">
            <w:pPr>
              <w:pStyle w:val="TableBodyText"/>
              <w:spacing w:before="0" w:after="0"/>
            </w:pPr>
            <w:r>
              <w:t>15</w:t>
            </w:r>
          </w:p>
        </w:tc>
        <w:tc>
          <w:tcPr>
            <w:tcW w:w="6228" w:type="dxa"/>
          </w:tcPr>
          <w:p w:rsidR="00A40DE4" w:rsidRDefault="004D5D93">
            <w:pPr>
              <w:pStyle w:val="TableBodyText"/>
              <w:spacing w:before="0" w:after="0"/>
            </w:pPr>
            <w:r>
              <w:t>HH:mm</w:t>
            </w:r>
          </w:p>
        </w:tc>
      </w:tr>
      <w:tr w:rsidR="00A40DE4" w:rsidTr="00A40DE4">
        <w:tc>
          <w:tcPr>
            <w:tcW w:w="2628" w:type="dxa"/>
          </w:tcPr>
          <w:p w:rsidR="00A40DE4" w:rsidRDefault="004D5D93">
            <w:pPr>
              <w:pStyle w:val="TableBodyText"/>
              <w:spacing w:before="0" w:after="0"/>
            </w:pPr>
            <w:r>
              <w:t>16</w:t>
            </w:r>
          </w:p>
        </w:tc>
        <w:tc>
          <w:tcPr>
            <w:tcW w:w="6228" w:type="dxa"/>
          </w:tcPr>
          <w:p w:rsidR="00A40DE4" w:rsidRDefault="004D5D93">
            <w:pPr>
              <w:pStyle w:val="TableBodyText"/>
              <w:spacing w:before="0" w:after="0"/>
            </w:pPr>
            <w:r>
              <w:t>HH:mm:ss</w:t>
            </w:r>
          </w:p>
        </w:tc>
      </w:tr>
    </w:tbl>
    <w:p w:rsidR="00A40DE4" w:rsidRDefault="00A40DE4"/>
    <w:p w:rsidR="00A40DE4" w:rsidRDefault="004D5D93">
      <w:pPr>
        <w:pStyle w:val="Heading5"/>
      </w:pPr>
      <w:bookmarkStart w:id="823" w:name="section_06344de126ec4490a4d73d6311fc0bb5"/>
      <w:bookmarkStart w:id="824" w:name="_Toc3855798"/>
      <w:r>
        <w:t>Formats for all other Locales</w:t>
      </w:r>
      <w:bookmarkEnd w:id="823"/>
      <w:bookmarkEnd w:id="824"/>
      <w:r>
        <w:fldChar w:fldCharType="begin"/>
      </w:r>
      <w:r>
        <w:instrText xml:space="preserve"> XE "Retrieve format:formats for all other locales" </w:instrText>
      </w:r>
      <w:r>
        <w:fldChar w:fldCharType="end"/>
      </w:r>
    </w:p>
    <w:p w:rsidR="00A40DE4" w:rsidRDefault="004D5D93">
      <w:r>
        <w:t xml:space="preserve">When the input </w:t>
      </w:r>
      <w:hyperlink w:anchor="gt_7b78ebef-e35d-45ab-abfd-4121b60995de">
        <w:r>
          <w:rPr>
            <w:rStyle w:val="HyperlinkGreen"/>
            <w:b/>
          </w:rPr>
          <w:t>locale</w:t>
        </w:r>
      </w:hyperlink>
      <w:r>
        <w:t xml:space="preserve"> is any other locale, </w:t>
      </w:r>
      <w:r>
        <w:t>the format is retrieved by following the steps from the row in the following table corresponding to the input format index.</w:t>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lastRenderedPageBreak/>
              <w:t>Format index</w:t>
            </w:r>
          </w:p>
        </w:tc>
        <w:tc>
          <w:tcPr>
            <w:tcW w:w="6228" w:type="dxa"/>
          </w:tcPr>
          <w:p w:rsidR="00A40DE4" w:rsidRDefault="004D5D93">
            <w:pPr>
              <w:pStyle w:val="TableHeaderText"/>
              <w:spacing w:before="0" w:after="0"/>
            </w:pPr>
            <w:r>
              <w:t>Format</w:t>
            </w:r>
          </w:p>
        </w:tc>
      </w:tr>
      <w:tr w:rsidR="00A40DE4" w:rsidTr="00A40DE4">
        <w:tc>
          <w:tcPr>
            <w:tcW w:w="2628" w:type="dxa"/>
          </w:tcPr>
          <w:p w:rsidR="00A40DE4" w:rsidRDefault="004D5D93">
            <w:pPr>
              <w:pStyle w:val="TableBodyText"/>
              <w:spacing w:before="0" w:after="0"/>
            </w:pPr>
            <w:r>
              <w:t>0</w:t>
            </w:r>
          </w:p>
        </w:tc>
        <w:tc>
          <w:tcPr>
            <w:tcW w:w="6228" w:type="dxa"/>
          </w:tcPr>
          <w:p w:rsidR="00A40DE4" w:rsidRDefault="004D5D93">
            <w:pPr>
              <w:pStyle w:val="TableBodyText"/>
              <w:spacing w:before="0" w:after="0"/>
            </w:pPr>
            <w:r>
              <w:t>Base short date.</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Base long date.</w:t>
            </w:r>
          </w:p>
        </w:tc>
      </w:tr>
      <w:tr w:rsidR="00A40DE4" w:rsidTr="00A40DE4">
        <w:tc>
          <w:tcPr>
            <w:tcW w:w="2628" w:type="dxa"/>
          </w:tcPr>
          <w:p w:rsidR="00A40DE4" w:rsidRDefault="004D5D93">
            <w:pPr>
              <w:pStyle w:val="TableBodyText"/>
              <w:spacing w:before="0" w:after="0"/>
            </w:pPr>
            <w:r>
              <w:t>2</w:t>
            </w:r>
          </w:p>
        </w:tc>
        <w:tc>
          <w:tcPr>
            <w:tcW w:w="6228" w:type="dxa"/>
          </w:tcPr>
          <w:p w:rsidR="00A40DE4" w:rsidRDefault="004D5D93">
            <w:pPr>
              <w:pStyle w:val="TableBodyText"/>
              <w:spacing w:before="0" w:after="0"/>
            </w:pPr>
            <w:r>
              <w:t>Do the following to base long date:</w:t>
            </w:r>
          </w:p>
          <w:p w:rsidR="00A40DE4" w:rsidRDefault="004D5D93">
            <w:pPr>
              <w:pStyle w:val="ListParagraph"/>
              <w:numPr>
                <w:ilvl w:val="0"/>
                <w:numId w:val="67"/>
              </w:numPr>
              <w:spacing w:before="0" w:after="0"/>
            </w:pPr>
            <w:r>
              <w:t>Remove occurrences of "dddd".</w:t>
            </w:r>
          </w:p>
          <w:p w:rsidR="00A40DE4" w:rsidRDefault="004D5D93">
            <w:pPr>
              <w:pStyle w:val="ListParagraph"/>
              <w:numPr>
                <w:ilvl w:val="0"/>
                <w:numId w:val="67"/>
              </w:numPr>
              <w:spacing w:before="0" w:after="0"/>
            </w:pPr>
            <w:r>
              <w:t>Remove the comma symbol (0x002C) and space following "dddd" if present.</w:t>
            </w:r>
          </w:p>
          <w:p w:rsidR="00A40DE4" w:rsidRDefault="004D5D93">
            <w:pPr>
              <w:pStyle w:val="ListParagraph"/>
              <w:numPr>
                <w:ilvl w:val="0"/>
                <w:numId w:val="72"/>
              </w:numPr>
              <w:spacing w:before="0" w:after="0"/>
            </w:pPr>
            <w:r>
              <w:t>Change occurrences of "dd" to "d".</w:t>
            </w:r>
          </w:p>
        </w:tc>
      </w:tr>
      <w:tr w:rsidR="00A40DE4" w:rsidTr="00A40DE4">
        <w:tc>
          <w:tcPr>
            <w:tcW w:w="2628" w:type="dxa"/>
          </w:tcPr>
          <w:p w:rsidR="00A40DE4" w:rsidRDefault="004D5D93">
            <w:pPr>
              <w:pStyle w:val="TableBodyText"/>
              <w:spacing w:before="0" w:after="0"/>
            </w:pPr>
            <w:r>
              <w:t>3</w:t>
            </w:r>
          </w:p>
        </w:tc>
        <w:tc>
          <w:tcPr>
            <w:tcW w:w="6228" w:type="dxa"/>
          </w:tcPr>
          <w:p w:rsidR="00A40DE4" w:rsidRDefault="004D5D93">
            <w:pPr>
              <w:pStyle w:val="TableBodyText"/>
              <w:spacing w:before="0" w:after="0"/>
            </w:pPr>
            <w:r>
              <w:t>Do the following to base short date:</w:t>
            </w:r>
          </w:p>
          <w:p w:rsidR="00A40DE4" w:rsidRDefault="004D5D93">
            <w:pPr>
              <w:pStyle w:val="ListParagraph"/>
              <w:numPr>
                <w:ilvl w:val="0"/>
                <w:numId w:val="67"/>
              </w:numPr>
              <w:spacing w:before="0" w:after="0"/>
            </w:pPr>
            <w:r>
              <w:t>Change occurrences of "yyyy" to "yy".</w:t>
            </w:r>
          </w:p>
          <w:p w:rsidR="00A40DE4" w:rsidRDefault="004D5D93">
            <w:pPr>
              <w:pStyle w:val="ListParagraph"/>
              <w:numPr>
                <w:ilvl w:val="0"/>
                <w:numId w:val="72"/>
              </w:numPr>
              <w:spacing w:before="0" w:after="0"/>
            </w:pPr>
            <w:r>
              <w:t>Change occurrences of "yy" to "yyyy".</w:t>
            </w:r>
          </w:p>
        </w:tc>
      </w:tr>
      <w:tr w:rsidR="00A40DE4" w:rsidTr="00A40DE4">
        <w:tc>
          <w:tcPr>
            <w:tcW w:w="2628" w:type="dxa"/>
          </w:tcPr>
          <w:p w:rsidR="00A40DE4" w:rsidRDefault="004D5D93">
            <w:pPr>
              <w:pStyle w:val="TableBodyText"/>
              <w:spacing w:before="0" w:after="0"/>
            </w:pPr>
            <w:r>
              <w:t>4</w:t>
            </w:r>
          </w:p>
        </w:tc>
        <w:tc>
          <w:tcPr>
            <w:tcW w:w="6228" w:type="dxa"/>
          </w:tcPr>
          <w:p w:rsidR="00A40DE4" w:rsidRDefault="004D5D93">
            <w:pPr>
              <w:pStyle w:val="TableBodyText"/>
              <w:spacing w:before="0" w:after="0"/>
            </w:pPr>
            <w:r>
              <w:t>yyyy-MM-dd</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 xml:space="preserve">If the symbol </w:t>
            </w:r>
            <w:r>
              <w:t>"y" occurs before the symbol "M" occurs in the base short date, the format is "yy-MMM-d". Otherwise, the format is "d-MMM-yy".</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If the forward slash symbol (0x002F) occurs in the base short date, the slash symbol is the period symbol (0x002E). Otherwise,</w:t>
            </w:r>
            <w:r>
              <w:t xml:space="preserve"> the slash symbol is the forward slash (0x002F).</w:t>
            </w:r>
          </w:p>
          <w:p w:rsidR="00A40DE4" w:rsidRDefault="00A40DE4">
            <w:pPr>
              <w:pStyle w:val="TableBodyText"/>
              <w:spacing w:before="0" w:after="0"/>
            </w:pPr>
          </w:p>
          <w:p w:rsidR="00A40DE4" w:rsidRDefault="004D5D93">
            <w:pPr>
              <w:pStyle w:val="TableBodyText"/>
              <w:spacing w:before="0" w:after="0"/>
            </w:pPr>
            <w:r>
              <w:t>A group is an uninterrupted sequence of qualified symbols where a qualified symbol is "d", "M", or "Y".</w:t>
            </w:r>
          </w:p>
          <w:p w:rsidR="00A40DE4" w:rsidRDefault="00A40DE4">
            <w:pPr>
              <w:pStyle w:val="TableBodyText"/>
              <w:spacing w:before="0" w:after="0"/>
            </w:pPr>
          </w:p>
          <w:p w:rsidR="00A40DE4" w:rsidRDefault="004D5D93">
            <w:pPr>
              <w:pStyle w:val="TableBodyText"/>
              <w:spacing w:before="0" w:after="0"/>
            </w:pPr>
            <w:r>
              <w:t xml:space="preserve">Identify the first three groups that occur in the base short date. The format is formed by appending </w:t>
            </w:r>
            <w:r>
              <w:t>the three groups together with single slash symbols separating the groups.</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Do the following to base long date:</w:t>
            </w:r>
          </w:p>
          <w:p w:rsidR="00A40DE4" w:rsidRDefault="004D5D93">
            <w:pPr>
              <w:pStyle w:val="ListParagraph"/>
              <w:numPr>
                <w:ilvl w:val="0"/>
                <w:numId w:val="67"/>
              </w:numPr>
              <w:spacing w:before="0" w:after="0"/>
            </w:pPr>
            <w:r>
              <w:t>Remove occurrences of "dddd".</w:t>
            </w:r>
          </w:p>
          <w:p w:rsidR="00A40DE4" w:rsidRDefault="004D5D93">
            <w:pPr>
              <w:pStyle w:val="ListParagraph"/>
              <w:numPr>
                <w:ilvl w:val="0"/>
                <w:numId w:val="67"/>
              </w:numPr>
              <w:spacing w:before="0" w:after="0"/>
            </w:pPr>
            <w:r>
              <w:t>Remove the comma symbol (0x002C) and space following "dddd" if present.</w:t>
            </w:r>
          </w:p>
          <w:p w:rsidR="00A40DE4" w:rsidRDefault="004D5D93">
            <w:pPr>
              <w:pStyle w:val="ListParagraph"/>
              <w:numPr>
                <w:ilvl w:val="0"/>
                <w:numId w:val="67"/>
              </w:numPr>
              <w:spacing w:before="0" w:after="0"/>
            </w:pPr>
            <w:r>
              <w:t>Change occurrences of "dd" to "d".</w:t>
            </w:r>
          </w:p>
          <w:p w:rsidR="00A40DE4" w:rsidRDefault="004D5D93">
            <w:pPr>
              <w:pStyle w:val="ListParagraph"/>
              <w:numPr>
                <w:ilvl w:val="0"/>
                <w:numId w:val="67"/>
              </w:numPr>
              <w:spacing w:before="0" w:after="0"/>
            </w:pPr>
            <w:r>
              <w:t>For all right-to-left locales and Lao, change a sequence of any length of "M" to "MMM".</w:t>
            </w:r>
          </w:p>
          <w:p w:rsidR="00A40DE4" w:rsidRDefault="004D5D93">
            <w:pPr>
              <w:pStyle w:val="ListParagraph"/>
              <w:numPr>
                <w:ilvl w:val="0"/>
                <w:numId w:val="67"/>
              </w:numPr>
              <w:spacing w:before="0" w:after="0"/>
            </w:pPr>
            <w:r>
              <w:t>For all other locales, change a sequence of any length of "M" to "MMM".</w:t>
            </w:r>
          </w:p>
          <w:p w:rsidR="00A40DE4" w:rsidRDefault="004D5D93">
            <w:pPr>
              <w:pStyle w:val="ListParagraph"/>
              <w:numPr>
                <w:ilvl w:val="0"/>
                <w:numId w:val="72"/>
              </w:numPr>
              <w:spacing w:before="0" w:after="0"/>
            </w:pPr>
            <w:r>
              <w:t>Change occurrences of "yyyy" to "yy".</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 xml:space="preserve">For American English and Arabic, the format is "d MMMM </w:t>
            </w:r>
            <w:r>
              <w:t>yyyy".</w:t>
            </w:r>
          </w:p>
          <w:p w:rsidR="00A40DE4" w:rsidRDefault="004D5D93">
            <w:pPr>
              <w:pStyle w:val="TableBodyText"/>
              <w:spacing w:before="0" w:after="0"/>
            </w:pPr>
            <w:r>
              <w:t>For Hebrew, the format is "d MMMM, yyyy".</w:t>
            </w:r>
          </w:p>
          <w:p w:rsidR="00A40DE4" w:rsidRDefault="004D5D93">
            <w:pPr>
              <w:pStyle w:val="TableBodyText"/>
              <w:spacing w:before="0" w:after="0"/>
            </w:pPr>
            <w:r>
              <w:t>For all other locales, the format is the same as format 6 with the following additional step: Change occurrences of "yyyy" to "yy".</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Do the following to base long date:</w:t>
            </w:r>
          </w:p>
          <w:p w:rsidR="00A40DE4" w:rsidRDefault="004D5D93">
            <w:pPr>
              <w:pStyle w:val="ListParagraph"/>
              <w:numPr>
                <w:ilvl w:val="0"/>
                <w:numId w:val="67"/>
              </w:numPr>
              <w:spacing w:before="0" w:after="0"/>
            </w:pPr>
            <w:r>
              <w:t>Remove all symbols that occur before</w:t>
            </w:r>
            <w:r>
              <w:t xml:space="preserve"> the first occurrence of either the "y" symbol or the "M" symbol.</w:t>
            </w:r>
          </w:p>
          <w:p w:rsidR="00A40DE4" w:rsidRDefault="004D5D93">
            <w:pPr>
              <w:pStyle w:val="ListParagraph"/>
              <w:numPr>
                <w:ilvl w:val="0"/>
                <w:numId w:val="67"/>
              </w:numPr>
              <w:spacing w:before="0" w:after="0"/>
            </w:pPr>
            <w:r>
              <w:t>Remove all "d" symbols.</w:t>
            </w:r>
          </w:p>
          <w:p w:rsidR="00A40DE4" w:rsidRDefault="004D5D93">
            <w:pPr>
              <w:pStyle w:val="ListParagraph"/>
              <w:numPr>
                <w:ilvl w:val="0"/>
                <w:numId w:val="67"/>
              </w:numPr>
              <w:spacing w:before="0" w:after="0"/>
            </w:pPr>
            <w:r>
              <w:t>For all locales except Lithuanian, remove all period symbols (0x002E).</w:t>
            </w:r>
          </w:p>
          <w:p w:rsidR="00A40DE4" w:rsidRDefault="004D5D93">
            <w:pPr>
              <w:pStyle w:val="ListParagraph"/>
              <w:numPr>
                <w:ilvl w:val="0"/>
                <w:numId w:val="67"/>
              </w:numPr>
              <w:spacing w:before="0" w:after="0"/>
            </w:pPr>
            <w:r>
              <w:t>Remove all comma symbols (0x002C).</w:t>
            </w:r>
          </w:p>
          <w:p w:rsidR="00A40DE4" w:rsidRDefault="004D5D93">
            <w:pPr>
              <w:pStyle w:val="ListParagraph"/>
              <w:numPr>
                <w:ilvl w:val="0"/>
                <w:numId w:val="72"/>
              </w:numPr>
              <w:spacing w:before="0" w:after="0"/>
            </w:pPr>
            <w:r>
              <w:t>Change occurrences of "yyyy" to "yy".</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"MMM-yy".</w:t>
            </w:r>
          </w:p>
        </w:tc>
      </w:tr>
      <w:tr w:rsidR="00A40DE4" w:rsidTr="00A40DE4">
        <w:tc>
          <w:tcPr>
            <w:tcW w:w="2628" w:type="dxa"/>
          </w:tcPr>
          <w:p w:rsidR="00A40DE4" w:rsidRDefault="004D5D93">
            <w:pPr>
              <w:pStyle w:val="TableBodyText"/>
              <w:spacing w:before="0" w:after="0"/>
            </w:pPr>
            <w:r>
              <w:t>11</w:t>
            </w:r>
          </w:p>
        </w:tc>
        <w:tc>
          <w:tcPr>
            <w:tcW w:w="6228" w:type="dxa"/>
          </w:tcPr>
          <w:p w:rsidR="00A40DE4" w:rsidRDefault="004D5D93">
            <w:pPr>
              <w:pStyle w:val="TableBodyText"/>
              <w:spacing w:before="0" w:after="0"/>
            </w:pPr>
            <w:r>
              <w:t>Base</w:t>
            </w:r>
            <w:r>
              <w:t xml:space="preserve"> short date followed by a space, followed by base time with seconds removed.</w:t>
            </w:r>
          </w:p>
          <w:p w:rsidR="00A40DE4" w:rsidRDefault="004D5D93">
            <w:pPr>
              <w:pStyle w:val="TableBodyText"/>
              <w:spacing w:before="0" w:after="0"/>
            </w:pPr>
            <w:r>
              <w:t>Seconds are removed by removing all "s" symbols and any symbol that directly precedes an "s" symbol that is not an "h" or "m" symbol.</w:t>
            </w:r>
          </w:p>
        </w:tc>
      </w:tr>
      <w:tr w:rsidR="00A40DE4" w:rsidTr="00A40DE4">
        <w:tc>
          <w:tcPr>
            <w:tcW w:w="2628" w:type="dxa"/>
          </w:tcPr>
          <w:p w:rsidR="00A40DE4" w:rsidRDefault="004D5D93">
            <w:pPr>
              <w:pStyle w:val="TableBodyText"/>
              <w:spacing w:before="0" w:after="0"/>
            </w:pPr>
            <w:r>
              <w:t>12</w:t>
            </w:r>
          </w:p>
        </w:tc>
        <w:tc>
          <w:tcPr>
            <w:tcW w:w="6228" w:type="dxa"/>
          </w:tcPr>
          <w:p w:rsidR="00A40DE4" w:rsidRDefault="004D5D93">
            <w:pPr>
              <w:pStyle w:val="TableBodyText"/>
              <w:spacing w:before="0" w:after="0"/>
            </w:pPr>
            <w:r>
              <w:t>Base short date followed by a space, foll</w:t>
            </w:r>
            <w:r>
              <w:t>owed by base time.</w:t>
            </w:r>
          </w:p>
        </w:tc>
      </w:tr>
      <w:tr w:rsidR="00A40DE4" w:rsidTr="00A40DE4">
        <w:tc>
          <w:tcPr>
            <w:tcW w:w="2628" w:type="dxa"/>
          </w:tcPr>
          <w:p w:rsidR="00A40DE4" w:rsidRDefault="004D5D93">
            <w:pPr>
              <w:pStyle w:val="TableBodyText"/>
              <w:spacing w:before="0" w:after="0"/>
            </w:pPr>
            <w:r>
              <w:t>13</w:t>
            </w:r>
          </w:p>
        </w:tc>
        <w:tc>
          <w:tcPr>
            <w:tcW w:w="6228" w:type="dxa"/>
          </w:tcPr>
          <w:p w:rsidR="00A40DE4" w:rsidRDefault="004D5D93">
            <w:pPr>
              <w:pStyle w:val="TableBodyText"/>
              <w:spacing w:before="0" w:after="0"/>
            </w:pPr>
            <w:r>
              <w:t>For Hungarian, the format is "am/pm h:mm".</w:t>
            </w:r>
          </w:p>
          <w:p w:rsidR="00A40DE4" w:rsidRDefault="004D5D93">
            <w:pPr>
              <w:pStyle w:val="TableBodyText"/>
              <w:spacing w:before="0" w:after="0"/>
            </w:pPr>
            <w:r>
              <w:t>For all other locales, the format is "h:mm am/pm".</w:t>
            </w:r>
          </w:p>
          <w:p w:rsidR="00A40DE4" w:rsidRDefault="004D5D93">
            <w:pPr>
              <w:pStyle w:val="TableBodyText"/>
              <w:spacing w:before="0" w:after="0"/>
            </w:pPr>
            <w:r>
              <w:t>In both cases, replace occurrences of the colon symbol (0x003A) with the time separator.</w:t>
            </w:r>
          </w:p>
        </w:tc>
      </w:tr>
      <w:tr w:rsidR="00A40DE4" w:rsidTr="00A40DE4">
        <w:tc>
          <w:tcPr>
            <w:tcW w:w="2628" w:type="dxa"/>
          </w:tcPr>
          <w:p w:rsidR="00A40DE4" w:rsidRDefault="004D5D93">
            <w:pPr>
              <w:pStyle w:val="TableBodyText"/>
              <w:spacing w:before="0" w:after="0"/>
            </w:pPr>
            <w:r>
              <w:t>14</w:t>
            </w:r>
          </w:p>
        </w:tc>
        <w:tc>
          <w:tcPr>
            <w:tcW w:w="6228" w:type="dxa"/>
          </w:tcPr>
          <w:p w:rsidR="00A40DE4" w:rsidRDefault="004D5D93">
            <w:pPr>
              <w:pStyle w:val="TableBodyText"/>
              <w:spacing w:before="0" w:after="0"/>
            </w:pPr>
            <w:r>
              <w:t>For Hungarian, the format is "am/pm h:mm:ss".</w:t>
            </w:r>
          </w:p>
          <w:p w:rsidR="00A40DE4" w:rsidRDefault="004D5D93">
            <w:pPr>
              <w:pStyle w:val="TableBodyText"/>
              <w:spacing w:before="0" w:after="0"/>
            </w:pPr>
            <w:r>
              <w:t>For all other locales, the format is "h:mm:ss am/pm".</w:t>
            </w:r>
          </w:p>
          <w:p w:rsidR="00A40DE4" w:rsidRDefault="004D5D93">
            <w:pPr>
              <w:pStyle w:val="TableBodyText"/>
              <w:spacing w:before="0" w:after="0"/>
            </w:pPr>
            <w:r>
              <w:t xml:space="preserve">In both cases, replace occurrences of the colon symbol (0x003A) with the </w:t>
            </w:r>
            <w:r>
              <w:lastRenderedPageBreak/>
              <w:t>time separator.</w:t>
            </w:r>
          </w:p>
        </w:tc>
      </w:tr>
      <w:tr w:rsidR="00A40DE4" w:rsidTr="00A40DE4">
        <w:tc>
          <w:tcPr>
            <w:tcW w:w="2628" w:type="dxa"/>
          </w:tcPr>
          <w:p w:rsidR="00A40DE4" w:rsidRDefault="004D5D93">
            <w:pPr>
              <w:pStyle w:val="TableBodyText"/>
              <w:spacing w:before="0" w:after="0"/>
            </w:pPr>
            <w:r>
              <w:lastRenderedPageBreak/>
              <w:t>15</w:t>
            </w:r>
          </w:p>
        </w:tc>
        <w:tc>
          <w:tcPr>
            <w:tcW w:w="6228" w:type="dxa"/>
          </w:tcPr>
          <w:p w:rsidR="00A40DE4" w:rsidRDefault="004D5D93">
            <w:pPr>
              <w:pStyle w:val="TableBodyText"/>
              <w:spacing w:before="0" w:after="0"/>
            </w:pPr>
            <w:r>
              <w:t>"HH" followed by the time separator, followed by "mm".</w:t>
            </w:r>
          </w:p>
        </w:tc>
      </w:tr>
      <w:tr w:rsidR="00A40DE4" w:rsidTr="00A40DE4">
        <w:tc>
          <w:tcPr>
            <w:tcW w:w="2628" w:type="dxa"/>
          </w:tcPr>
          <w:p w:rsidR="00A40DE4" w:rsidRDefault="004D5D93">
            <w:pPr>
              <w:pStyle w:val="TableBodyText"/>
              <w:spacing w:before="0" w:after="0"/>
            </w:pPr>
            <w:r>
              <w:t>16</w:t>
            </w:r>
          </w:p>
        </w:tc>
        <w:tc>
          <w:tcPr>
            <w:tcW w:w="6228" w:type="dxa"/>
          </w:tcPr>
          <w:p w:rsidR="00A40DE4" w:rsidRDefault="004D5D93">
            <w:pPr>
              <w:pStyle w:val="TableBodyText"/>
              <w:spacing w:before="0" w:after="0"/>
            </w:pPr>
            <w:r>
              <w:t xml:space="preserve">"HH" followed by the time separator, followed by </w:t>
            </w:r>
            <w:r>
              <w:t>"mm", followed by the time separator followed by "ss".</w:t>
            </w:r>
          </w:p>
        </w:tc>
      </w:tr>
    </w:tbl>
    <w:p w:rsidR="00A40DE4" w:rsidRDefault="00A40DE4"/>
    <w:p w:rsidR="00A40DE4" w:rsidRDefault="004D5D93">
      <w:pPr>
        <w:pStyle w:val="Heading4"/>
      </w:pPr>
      <w:bookmarkStart w:id="825" w:name="section_e060e93ec7a948b58994b41e6bfef893"/>
      <w:bookmarkStart w:id="826" w:name="_Toc3855799"/>
      <w:r>
        <w:t>Apply Format Exceptions</w:t>
      </w:r>
      <w:bookmarkEnd w:id="825"/>
      <w:bookmarkEnd w:id="826"/>
      <w:r>
        <w:fldChar w:fldCharType="begin"/>
      </w:r>
      <w:r>
        <w:instrText xml:space="preserve"> XE "Date/time format from format index:apply format exceptions" </w:instrText>
      </w:r>
      <w:r>
        <w:fldChar w:fldCharType="end"/>
      </w:r>
    </w:p>
    <w:p w:rsidR="00A40DE4" w:rsidRDefault="004D5D93">
      <w:r>
        <w:t>This section specifies any exception operations that are performed on a format after it is retrieved. The ta</w:t>
      </w:r>
      <w:r>
        <w:t xml:space="preserve">ble in each subsection lists all format indices for which an exception operation is to be performed for the </w:t>
      </w:r>
      <w:hyperlink w:anchor="gt_7b78ebef-e35d-45ab-abfd-4121b60995de">
        <w:r>
          <w:rPr>
            <w:rStyle w:val="HyperlinkGreen"/>
            <w:b/>
          </w:rPr>
          <w:t>locale</w:t>
        </w:r>
      </w:hyperlink>
      <w:r>
        <w:t xml:space="preserve"> specified by that section.</w:t>
      </w:r>
    </w:p>
    <w:p w:rsidR="00A40DE4" w:rsidRDefault="004D5D93">
      <w:pPr>
        <w:pStyle w:val="Heading5"/>
      </w:pPr>
      <w:bookmarkStart w:id="827" w:name="section_b38c49f616ce4115a5d83a5aeba713b7"/>
      <w:bookmarkStart w:id="828" w:name="_Toc3855800"/>
      <w:r>
        <w:t>Bokmål (Norwegian)</w:t>
      </w:r>
      <w:bookmarkEnd w:id="827"/>
      <w:bookmarkEnd w:id="828"/>
      <w:r>
        <w:fldChar w:fldCharType="begin"/>
      </w:r>
      <w:r>
        <w:instrText xml:space="preserve"> XE "Apply format exceptions:Bokma</w:instrText>
      </w:r>
      <w:r>
        <w:instrText xml:space="preserve">l (Norwegian)"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Set format to "d. MMM. yyyy".</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Set format to "d/m yyyy".</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Set format to "MMM. yy".</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Set format to "yyyy.mm.dd".</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Set format to "d. MMM.".</w:t>
            </w:r>
          </w:p>
        </w:tc>
      </w:tr>
    </w:tbl>
    <w:p w:rsidR="00A40DE4" w:rsidRDefault="004D5D93">
      <w:pPr>
        <w:pStyle w:val="Heading5"/>
      </w:pPr>
      <w:bookmarkStart w:id="829" w:name="section_3e6fa7b3d8c341af83d5ce35cfe6818d"/>
      <w:bookmarkStart w:id="830" w:name="_Toc3855801"/>
      <w:r>
        <w:t>Czech</w:t>
      </w:r>
      <w:bookmarkEnd w:id="829"/>
      <w:bookmarkEnd w:id="830"/>
      <w:r>
        <w:fldChar w:fldCharType="begin"/>
      </w:r>
      <w:r>
        <w:instrText xml:space="preserve"> XE "Apply format exceptions:Czech"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 xml:space="preserve">Format </w:t>
            </w:r>
            <w:r>
              <w:t>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Insert "'[0x2019]'" before the last sequence of "y" symbols.</w:t>
            </w:r>
          </w:p>
        </w:tc>
      </w:tr>
    </w:tbl>
    <w:p w:rsidR="00A40DE4" w:rsidRDefault="004D5D93">
      <w:pPr>
        <w:pStyle w:val="Heading5"/>
      </w:pPr>
      <w:bookmarkStart w:id="831" w:name="section_f8dd4ba2ecb1407991e67ce644cc80ac"/>
      <w:bookmarkStart w:id="832" w:name="_Toc3855802"/>
      <w:r>
        <w:t>Danish</w:t>
      </w:r>
      <w:bookmarkEnd w:id="831"/>
      <w:bookmarkEnd w:id="832"/>
      <w:r>
        <w:fldChar w:fldCharType="begin"/>
      </w:r>
      <w:r>
        <w:instrText xml:space="preserve"> XE "Apply format exceptions:Danish"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Set format to "d. MMMM yyyy".</w:t>
            </w:r>
          </w:p>
        </w:tc>
      </w:tr>
      <w:tr w:rsidR="00A40DE4" w:rsidTr="00A40DE4">
        <w:tc>
          <w:tcPr>
            <w:tcW w:w="2628" w:type="dxa"/>
          </w:tcPr>
          <w:p w:rsidR="00A40DE4" w:rsidRDefault="004D5D93">
            <w:pPr>
              <w:pStyle w:val="TableBodyText"/>
              <w:spacing w:before="0" w:after="0"/>
            </w:pPr>
            <w:r>
              <w:t>2</w:t>
            </w:r>
          </w:p>
        </w:tc>
        <w:tc>
          <w:tcPr>
            <w:tcW w:w="6228" w:type="dxa"/>
          </w:tcPr>
          <w:p w:rsidR="00A40DE4" w:rsidRDefault="004D5D93">
            <w:pPr>
              <w:pStyle w:val="TableBodyText"/>
              <w:spacing w:before="0" w:after="0"/>
            </w:pPr>
            <w:r>
              <w:t>Set format to "yy-MM-dd".</w:t>
            </w:r>
          </w:p>
        </w:tc>
      </w:tr>
      <w:tr w:rsidR="00A40DE4" w:rsidTr="00A40DE4">
        <w:tc>
          <w:tcPr>
            <w:tcW w:w="2628" w:type="dxa"/>
          </w:tcPr>
          <w:p w:rsidR="00A40DE4" w:rsidRDefault="004D5D93">
            <w:pPr>
              <w:pStyle w:val="TableBodyText"/>
              <w:spacing w:before="0" w:after="0"/>
            </w:pPr>
            <w:r>
              <w:t>3</w:t>
            </w:r>
          </w:p>
        </w:tc>
        <w:tc>
          <w:tcPr>
            <w:tcW w:w="6228" w:type="dxa"/>
          </w:tcPr>
          <w:p w:rsidR="00A40DE4" w:rsidRDefault="004D5D93">
            <w:pPr>
              <w:pStyle w:val="TableBodyText"/>
              <w:spacing w:before="0" w:after="0"/>
            </w:pPr>
            <w:r>
              <w:t xml:space="preserve">Set format to </w:t>
            </w:r>
            <w:r>
              <w:t>"yyyy.MM.dd".</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Set format to "MMMM yyyy".</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Set format to "d.M.yy".</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Set format to "d/M yyyy".</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Set format to "dd.MM.yyyy".</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Set format to "d.M.yyyy".</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Set format to "dd/MM yyyy".</w:t>
            </w:r>
          </w:p>
        </w:tc>
      </w:tr>
    </w:tbl>
    <w:p w:rsidR="00A40DE4" w:rsidRDefault="004D5D93">
      <w:pPr>
        <w:pStyle w:val="Heading5"/>
      </w:pPr>
      <w:bookmarkStart w:id="833" w:name="section_cecb8c679f6f4edab1e4c7f5a43de7fe"/>
      <w:bookmarkStart w:id="834" w:name="_Toc3855803"/>
      <w:r>
        <w:t>Dutch</w:t>
      </w:r>
      <w:bookmarkEnd w:id="833"/>
      <w:bookmarkEnd w:id="834"/>
      <w:r>
        <w:fldChar w:fldCharType="begin"/>
      </w:r>
      <w:r>
        <w:instrText xml:space="preserve"> XE "Apply format exceptions:Dutch"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Insert "'[0x2019]'" before the last sequence of "y" symbols.</w:t>
            </w:r>
          </w:p>
        </w:tc>
      </w:tr>
    </w:tbl>
    <w:p w:rsidR="00A40DE4" w:rsidRDefault="004D5D93">
      <w:pPr>
        <w:pStyle w:val="Heading5"/>
      </w:pPr>
      <w:bookmarkStart w:id="835" w:name="section_c6ed18a249414ec59ece73713234cf27"/>
      <w:bookmarkStart w:id="836" w:name="_Toc3855804"/>
      <w:r>
        <w:t>Finnish</w:t>
      </w:r>
      <w:bookmarkEnd w:id="835"/>
      <w:bookmarkEnd w:id="836"/>
      <w:r>
        <w:fldChar w:fldCharType="begin"/>
      </w:r>
      <w:r>
        <w:instrText xml:space="preserve"> XE "Apply format exceptions:Finnish"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5, 7, 10</w:t>
            </w:r>
          </w:p>
        </w:tc>
        <w:tc>
          <w:tcPr>
            <w:tcW w:w="6228" w:type="dxa"/>
          </w:tcPr>
          <w:p w:rsidR="00A40DE4" w:rsidRDefault="004D5D93">
            <w:pPr>
              <w:pStyle w:val="TableBodyText"/>
              <w:spacing w:before="0" w:after="0"/>
            </w:pPr>
            <w:r>
              <w:t>Remove any occurrence of "ta".</w:t>
            </w:r>
          </w:p>
          <w:p w:rsidR="00A40DE4" w:rsidRDefault="004D5D93">
            <w:pPr>
              <w:pStyle w:val="TableBodyText"/>
              <w:spacing w:before="0" w:after="0"/>
            </w:pPr>
            <w:r>
              <w:t xml:space="preserve">Insert the symbol "k" just after the last </w:t>
            </w:r>
            <w:r>
              <w:t>occurrence of the symbol "M".</w:t>
            </w:r>
          </w:p>
        </w:tc>
      </w:tr>
    </w:tbl>
    <w:p w:rsidR="00A40DE4" w:rsidRDefault="004D5D93">
      <w:pPr>
        <w:pStyle w:val="Heading5"/>
      </w:pPr>
      <w:bookmarkStart w:id="837" w:name="section_2f434cef271f489cb017011d577a3880"/>
      <w:bookmarkStart w:id="838" w:name="_Toc3855805"/>
      <w:r>
        <w:t>French Canadian</w:t>
      </w:r>
      <w:bookmarkEnd w:id="837"/>
      <w:bookmarkEnd w:id="838"/>
      <w:r>
        <w:fldChar w:fldCharType="begin"/>
      </w:r>
      <w:r>
        <w:instrText xml:space="preserve"> XE "Apply format exceptions:French Canadian"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lastRenderedPageBreak/>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3</w:t>
            </w:r>
          </w:p>
        </w:tc>
        <w:tc>
          <w:tcPr>
            <w:tcW w:w="6228" w:type="dxa"/>
          </w:tcPr>
          <w:p w:rsidR="00A40DE4" w:rsidRDefault="004D5D93">
            <w:pPr>
              <w:pStyle w:val="TableBodyText"/>
              <w:spacing w:before="0" w:after="0"/>
            </w:pPr>
            <w:r>
              <w:t>Set format to "yy MM dd".</w:t>
            </w:r>
          </w:p>
        </w:tc>
      </w:tr>
    </w:tbl>
    <w:p w:rsidR="00A40DE4" w:rsidRDefault="004D5D93">
      <w:pPr>
        <w:pStyle w:val="Heading5"/>
      </w:pPr>
      <w:bookmarkStart w:id="839" w:name="section_5057be85b6344f5781d9fd859c0aaf78"/>
      <w:bookmarkStart w:id="840" w:name="_Toc3855806"/>
      <w:r>
        <w:t>German</w:t>
      </w:r>
      <w:bookmarkEnd w:id="839"/>
      <w:bookmarkEnd w:id="840"/>
      <w:r>
        <w:fldChar w:fldCharType="begin"/>
      </w:r>
      <w:r>
        <w:instrText xml:space="preserve"> XE "Apply format exceptions:German"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 xml:space="preserve">Set format to </w:t>
            </w:r>
            <w:r>
              <w:t>"yy-MM-dd".</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Set format to "dd. MMM. yyyy".</w:t>
            </w:r>
          </w:p>
        </w:tc>
      </w:tr>
    </w:tbl>
    <w:p w:rsidR="00A40DE4" w:rsidRDefault="004D5D93">
      <w:pPr>
        <w:pStyle w:val="Heading5"/>
      </w:pPr>
      <w:bookmarkStart w:id="841" w:name="section_df404400602444eba084c8c8e3570009"/>
      <w:bookmarkStart w:id="842" w:name="_Toc3855807"/>
      <w:r>
        <w:t>Hungarian</w:t>
      </w:r>
      <w:bookmarkEnd w:id="841"/>
      <w:bookmarkEnd w:id="842"/>
      <w:r>
        <w:fldChar w:fldCharType="begin"/>
      </w:r>
      <w:r>
        <w:instrText xml:space="preserve"> XE "Apply format exceptions:Hungarian"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Set format to "yy. MMM. dd.".</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Set format to "'[0x2019]'yy MMM.".</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 xml:space="preserve">Insert "'[0x2019]'" before the last sequence of </w:t>
            </w:r>
            <w:r>
              <w:t>"y" symbols.</w:t>
            </w:r>
          </w:p>
        </w:tc>
      </w:tr>
    </w:tbl>
    <w:p w:rsidR="00A40DE4" w:rsidRDefault="004D5D93">
      <w:pPr>
        <w:pStyle w:val="Heading5"/>
      </w:pPr>
      <w:bookmarkStart w:id="843" w:name="section_0c8c25de82dc4ba596b6f0ce56a7565b"/>
      <w:bookmarkStart w:id="844" w:name="_Toc3855808"/>
      <w:r>
        <w:t>Italian</w:t>
      </w:r>
      <w:bookmarkEnd w:id="843"/>
      <w:bookmarkEnd w:id="844"/>
      <w:r>
        <w:fldChar w:fldCharType="begin"/>
      </w:r>
      <w:r>
        <w:instrText xml:space="preserve"> XE "Apply format exceptions:Italian"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5, 7</w:t>
            </w:r>
          </w:p>
        </w:tc>
        <w:tc>
          <w:tcPr>
            <w:tcW w:w="6228" w:type="dxa"/>
          </w:tcPr>
          <w:p w:rsidR="00A40DE4" w:rsidRDefault="004D5D93">
            <w:pPr>
              <w:pStyle w:val="TableBodyText"/>
              <w:spacing w:before="0" w:after="0"/>
            </w:pPr>
            <w:r>
              <w:t>If there is no period symbol (0x002E) following the first sequence of "M" symbols, insert a period symbol after the sequence.</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 xml:space="preserve">Set format to "MMM. </w:t>
            </w:r>
            <w:r>
              <w:t>'[0x2019]'yy".</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Insert "'[0x2019]'" before the last sequence of "y" symbols.</w:t>
            </w:r>
          </w:p>
        </w:tc>
      </w:tr>
    </w:tbl>
    <w:p w:rsidR="00A40DE4" w:rsidRDefault="004D5D93">
      <w:pPr>
        <w:pStyle w:val="Heading5"/>
      </w:pPr>
      <w:bookmarkStart w:id="845" w:name="section_508fa132cc0a46d99100c9599b28bf83"/>
      <w:bookmarkStart w:id="846" w:name="_Toc3855809"/>
      <w:r>
        <w:t>Japanese</w:t>
      </w:r>
      <w:bookmarkEnd w:id="845"/>
      <w:bookmarkEnd w:id="846"/>
      <w:r>
        <w:fldChar w:fldCharType="begin"/>
      </w:r>
      <w:r>
        <w:instrText xml:space="preserve"> XE "Apply format exceptions:Japanese"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Replace any occurrence of "dddd" with "aaa曜日".</w:t>
            </w:r>
          </w:p>
        </w:tc>
      </w:tr>
      <w:tr w:rsidR="00A40DE4" w:rsidTr="00A40DE4">
        <w:tc>
          <w:tcPr>
            <w:tcW w:w="2628" w:type="dxa"/>
          </w:tcPr>
          <w:p w:rsidR="00A40DE4" w:rsidRDefault="004D5D93">
            <w:pPr>
              <w:pStyle w:val="TableBodyText"/>
              <w:spacing w:before="0" w:after="0"/>
            </w:pPr>
            <w:r>
              <w:t>All</w:t>
            </w:r>
          </w:p>
        </w:tc>
        <w:tc>
          <w:tcPr>
            <w:tcW w:w="6228" w:type="dxa"/>
          </w:tcPr>
          <w:p w:rsidR="00A40DE4" w:rsidRDefault="004D5D93">
            <w:pPr>
              <w:pStyle w:val="TableBodyText"/>
              <w:spacing w:before="0" w:after="0"/>
            </w:pPr>
            <w:r>
              <w:t>Replace any occurrence of "gg yy" with</w:t>
            </w:r>
            <w:r>
              <w:t xml:space="preserve"> "gggee".</w:t>
            </w:r>
          </w:p>
          <w:p w:rsidR="00A40DE4" w:rsidRDefault="004D5D93">
            <w:pPr>
              <w:pStyle w:val="TableBodyText"/>
              <w:spacing w:before="0" w:after="0"/>
            </w:pPr>
            <w:r>
              <w:t>Replace any occurrence of "gg y" with "ggge".</w:t>
            </w:r>
          </w:p>
        </w:tc>
      </w:tr>
    </w:tbl>
    <w:p w:rsidR="00A40DE4" w:rsidRDefault="004D5D93">
      <w:pPr>
        <w:pStyle w:val="Heading5"/>
      </w:pPr>
      <w:bookmarkStart w:id="847" w:name="section_523ebb796f384127ac43a1ec9ddabb0a"/>
      <w:bookmarkStart w:id="848" w:name="_Toc3855810"/>
      <w:r>
        <w:t>Kazakh</w:t>
      </w:r>
      <w:bookmarkEnd w:id="847"/>
      <w:bookmarkEnd w:id="848"/>
      <w:r>
        <w:fldChar w:fldCharType="begin"/>
      </w:r>
      <w:r>
        <w:instrText xml:space="preserve"> XE "Apply format exceptions:Kazakh"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If there are less than four occurrences of the "d" symbol, append ", dddd".</w:t>
            </w:r>
          </w:p>
        </w:tc>
      </w:tr>
    </w:tbl>
    <w:p w:rsidR="00A40DE4" w:rsidRDefault="004D5D93">
      <w:pPr>
        <w:pStyle w:val="Heading5"/>
      </w:pPr>
      <w:bookmarkStart w:id="849" w:name="section_f530a560001a4bcd8bf335ec0ef07353"/>
      <w:bookmarkStart w:id="850" w:name="_Toc3855811"/>
      <w:r>
        <w:t>Khmer</w:t>
      </w:r>
      <w:bookmarkEnd w:id="849"/>
      <w:bookmarkEnd w:id="850"/>
      <w:r>
        <w:fldChar w:fldCharType="begin"/>
      </w:r>
      <w:r>
        <w:instrText xml:space="preserve"> XE "Apply format exceptions:Khmer"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If there are less than four occurrences of the "d" symbol, add the prefix "dddd" followed by a space.</w:t>
            </w:r>
          </w:p>
        </w:tc>
      </w:tr>
    </w:tbl>
    <w:p w:rsidR="00A40DE4" w:rsidRDefault="004D5D93">
      <w:pPr>
        <w:pStyle w:val="Heading5"/>
      </w:pPr>
      <w:bookmarkStart w:id="851" w:name="section_3386fc600ca843be808c809386d40fc1"/>
      <w:bookmarkStart w:id="852" w:name="_Toc3855812"/>
      <w:r>
        <w:t>Korean</w:t>
      </w:r>
      <w:bookmarkEnd w:id="851"/>
      <w:bookmarkEnd w:id="852"/>
      <w:r>
        <w:fldChar w:fldCharType="begin"/>
      </w:r>
      <w:r>
        <w:instrText xml:space="preserve"> XE "Apply format exceptions:Korean"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Replace any occurrence of "dddd" with "aaa요일".</w:t>
            </w:r>
          </w:p>
        </w:tc>
      </w:tr>
    </w:tbl>
    <w:p w:rsidR="00A40DE4" w:rsidRDefault="004D5D93">
      <w:pPr>
        <w:pStyle w:val="Heading5"/>
      </w:pPr>
      <w:bookmarkStart w:id="853" w:name="section_49386e4e393641bb9e6494d30d3d0f99"/>
      <w:bookmarkStart w:id="854" w:name="_Toc3855813"/>
      <w:r>
        <w:t>Lao</w:t>
      </w:r>
      <w:bookmarkEnd w:id="853"/>
      <w:bookmarkEnd w:id="854"/>
      <w:r>
        <w:fldChar w:fldCharType="begin"/>
      </w:r>
      <w:r>
        <w:instrText xml:space="preserve"> XE "Apply format exceptions:Lao"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If there are less than four occurrences of the "d" symbol, add the prefix "dddd'[0x0E97][0x0EB5][0x0EC8]'" followed by a space.</w:t>
            </w:r>
          </w:p>
        </w:tc>
      </w:tr>
    </w:tbl>
    <w:p w:rsidR="00A40DE4" w:rsidRDefault="004D5D93">
      <w:pPr>
        <w:pStyle w:val="Heading5"/>
      </w:pPr>
      <w:bookmarkStart w:id="855" w:name="section_d29d131e76514a4b997b811a029cb6f6"/>
      <w:bookmarkStart w:id="856" w:name="_Toc3855814"/>
      <w:r>
        <w:t>Lithuanian</w:t>
      </w:r>
      <w:bookmarkEnd w:id="855"/>
      <w:bookmarkEnd w:id="856"/>
      <w:r>
        <w:fldChar w:fldCharType="begin"/>
      </w:r>
      <w:r>
        <w:instrText xml:space="preserve"> XE "Apply format exceptions:Lithuanian"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lastRenderedPageBreak/>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Remove all symbols that occur after the last "M" symbol.</w:t>
            </w:r>
          </w:p>
        </w:tc>
      </w:tr>
    </w:tbl>
    <w:p w:rsidR="00A40DE4" w:rsidRDefault="004D5D93">
      <w:pPr>
        <w:pStyle w:val="Heading5"/>
      </w:pPr>
      <w:bookmarkStart w:id="857" w:name="section_e4e74b58661b41bdb47a0a05c564ef60"/>
      <w:bookmarkStart w:id="858" w:name="_Toc3855815"/>
      <w:r>
        <w:t>Polish</w:t>
      </w:r>
      <w:bookmarkEnd w:id="857"/>
      <w:bookmarkEnd w:id="858"/>
      <w:r>
        <w:fldChar w:fldCharType="begin"/>
      </w:r>
      <w:r>
        <w:instrText xml:space="preserve"> XE "Apply format exceptions:Polish"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Set format to "dd MM yy".</w:t>
            </w:r>
          </w:p>
        </w:tc>
      </w:tr>
    </w:tbl>
    <w:p w:rsidR="00A40DE4" w:rsidRDefault="004D5D93">
      <w:pPr>
        <w:pStyle w:val="Heading5"/>
      </w:pPr>
      <w:bookmarkStart w:id="859" w:name="section_fade7d578ff04a2094fb6bb97b40d9e6"/>
      <w:bookmarkStart w:id="860" w:name="_Toc3855816"/>
      <w:r>
        <w:t>Portuguese</w:t>
      </w:r>
      <w:bookmarkEnd w:id="859"/>
      <w:bookmarkEnd w:id="860"/>
      <w:r>
        <w:fldChar w:fldCharType="begin"/>
      </w:r>
      <w:r>
        <w:instrText xml:space="preserve"> XE "Apply format exceptions:Portuguese"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 xml:space="preserve">Replace the word "de" along with any surrounding </w:t>
            </w:r>
            <w:hyperlink w:anchor="gt_d812ae04-029d-4f94-b205-962d2142a117">
              <w:r>
                <w:rPr>
                  <w:rStyle w:val="HyperlinkGreen"/>
                  <w:b/>
                </w:rPr>
                <w:t>whitespace</w:t>
              </w:r>
            </w:hyperlink>
            <w:r>
              <w:t xml:space="preserve"> and surrounding single quote symbols (0x0027) with a single space.</w:t>
            </w:r>
          </w:p>
        </w:tc>
      </w:tr>
    </w:tbl>
    <w:p w:rsidR="00A40DE4" w:rsidRDefault="004D5D93">
      <w:pPr>
        <w:pStyle w:val="Heading5"/>
      </w:pPr>
      <w:bookmarkStart w:id="861" w:name="section_3d87821b2b514fe8ac0c74f1792e587a"/>
      <w:bookmarkStart w:id="862" w:name="_Toc3855817"/>
      <w:r>
        <w:t>Russian</w:t>
      </w:r>
      <w:bookmarkEnd w:id="861"/>
      <w:bookmarkEnd w:id="862"/>
      <w:r>
        <w:fldChar w:fldCharType="begin"/>
      </w:r>
      <w:r>
        <w:instrText xml:space="preserve"> XE "Apply format exceptions:Russian"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Remove all symbols that occur after the last "y" symbol.</w:t>
            </w:r>
          </w:p>
        </w:tc>
      </w:tr>
    </w:tbl>
    <w:p w:rsidR="00A40DE4" w:rsidRDefault="004D5D93">
      <w:pPr>
        <w:pStyle w:val="Heading5"/>
      </w:pPr>
      <w:bookmarkStart w:id="863" w:name="section_48f983f3e9284d95b194090e4e103981"/>
      <w:bookmarkStart w:id="864" w:name="_Toc3855818"/>
      <w:r>
        <w:t>Spanish</w:t>
      </w:r>
      <w:bookmarkEnd w:id="863"/>
      <w:bookmarkEnd w:id="864"/>
      <w:r>
        <w:fldChar w:fldCharType="begin"/>
      </w:r>
      <w:r>
        <w:instrText xml:space="preserve"> XE "Apply format exceptions:Spanish"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 xml:space="preserve">Replace the word "de" along with any surrounding </w:t>
            </w:r>
            <w:hyperlink w:anchor="gt_d812ae04-029d-4f94-b205-962d2142a117">
              <w:r>
                <w:rPr>
                  <w:rStyle w:val="HyperlinkGreen"/>
                  <w:b/>
                </w:rPr>
                <w:t>whitespace</w:t>
              </w:r>
            </w:hyperlink>
            <w:r>
              <w:t xml:space="preserve"> and surrounding single quote symbols (0x0027) with a single space.</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If "yy" occurs at the end</w:t>
            </w:r>
            <w:r>
              <w:t xml:space="preserve"> of the format, replace the "yy" with "yyyy".</w:t>
            </w:r>
          </w:p>
        </w:tc>
      </w:tr>
    </w:tbl>
    <w:p w:rsidR="00A40DE4" w:rsidRDefault="004D5D93">
      <w:pPr>
        <w:pStyle w:val="Heading5"/>
      </w:pPr>
      <w:bookmarkStart w:id="865" w:name="section_634c533fe82a40ca9c1516b067df6064"/>
      <w:bookmarkStart w:id="866" w:name="_Toc3855819"/>
      <w:r>
        <w:t>Swedish</w:t>
      </w:r>
      <w:bookmarkEnd w:id="865"/>
      <w:bookmarkEnd w:id="866"/>
      <w:r>
        <w:fldChar w:fldCharType="begin"/>
      </w:r>
      <w:r>
        <w:instrText xml:space="preserve"> XE "Apply format exceptions:Swedish"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Set format to "dddd 'den 'd MMMM yyyy".</w:t>
            </w:r>
          </w:p>
        </w:tc>
      </w:tr>
      <w:tr w:rsidR="00A40DE4" w:rsidTr="00A40DE4">
        <w:tc>
          <w:tcPr>
            <w:tcW w:w="2628" w:type="dxa"/>
          </w:tcPr>
          <w:p w:rsidR="00A40DE4" w:rsidRDefault="004D5D93">
            <w:pPr>
              <w:pStyle w:val="TableBodyText"/>
              <w:spacing w:before="0" w:after="0"/>
            </w:pPr>
            <w:r>
              <w:t>4</w:t>
            </w:r>
          </w:p>
        </w:tc>
        <w:tc>
          <w:tcPr>
            <w:tcW w:w="6228" w:type="dxa"/>
          </w:tcPr>
          <w:p w:rsidR="00A40DE4" w:rsidRDefault="004D5D93">
            <w:pPr>
              <w:pStyle w:val="TableBodyText"/>
              <w:spacing w:before="0" w:after="0"/>
            </w:pPr>
            <w:r>
              <w:t>Set format to "yyMMdd".</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Set format to "d MMM yy".</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Set format to "d/M yyyy".</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Set format to "d MMM –yy".</w:t>
            </w:r>
          </w:p>
        </w:tc>
      </w:tr>
      <w:tr w:rsidR="00A40DE4" w:rsidTr="00A40DE4">
        <w:tc>
          <w:tcPr>
            <w:tcW w:w="2628" w:type="dxa"/>
          </w:tcPr>
          <w:p w:rsidR="00A40DE4" w:rsidRDefault="004D5D93">
            <w:pPr>
              <w:pStyle w:val="TableBodyText"/>
              <w:spacing w:before="0" w:after="0"/>
            </w:pPr>
            <w:r>
              <w:t>8</w:t>
            </w:r>
          </w:p>
        </w:tc>
        <w:tc>
          <w:tcPr>
            <w:tcW w:w="6228" w:type="dxa"/>
          </w:tcPr>
          <w:p w:rsidR="00A40DE4" w:rsidRDefault="004D5D93">
            <w:pPr>
              <w:pStyle w:val="TableBodyText"/>
              <w:spacing w:before="0" w:after="0"/>
            </w:pPr>
            <w:r>
              <w:t>Set format to "M/d/yy".</w:t>
            </w:r>
          </w:p>
        </w:tc>
      </w:tr>
      <w:tr w:rsidR="00A40DE4" w:rsidTr="00A40DE4">
        <w:tc>
          <w:tcPr>
            <w:tcW w:w="2628" w:type="dxa"/>
          </w:tcPr>
          <w:p w:rsidR="00A40DE4" w:rsidRDefault="004D5D93">
            <w:pPr>
              <w:pStyle w:val="TableBodyText"/>
              <w:spacing w:before="0" w:after="0"/>
            </w:pPr>
            <w:r>
              <w:t>9</w:t>
            </w:r>
          </w:p>
        </w:tc>
        <w:tc>
          <w:tcPr>
            <w:tcW w:w="6228" w:type="dxa"/>
          </w:tcPr>
          <w:p w:rsidR="00A40DE4" w:rsidRDefault="004D5D93">
            <w:pPr>
              <w:pStyle w:val="TableBodyText"/>
              <w:spacing w:before="0" w:after="0"/>
            </w:pPr>
            <w:r>
              <w:t>Set format to "MMMM yyyy".</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Set format to "'den' d MMMM yyyy".</w:t>
            </w:r>
          </w:p>
        </w:tc>
      </w:tr>
      <w:tr w:rsidR="00A40DE4" w:rsidTr="00A40DE4">
        <w:tc>
          <w:tcPr>
            <w:tcW w:w="2628" w:type="dxa"/>
          </w:tcPr>
          <w:p w:rsidR="00A40DE4" w:rsidRDefault="004D5D93">
            <w:pPr>
              <w:pStyle w:val="TableBodyText"/>
              <w:spacing w:before="0" w:after="0"/>
            </w:pPr>
            <w:r>
              <w:t>12</w:t>
            </w:r>
          </w:p>
        </w:tc>
        <w:tc>
          <w:tcPr>
            <w:tcW w:w="6228" w:type="dxa"/>
          </w:tcPr>
          <w:p w:rsidR="00A40DE4" w:rsidRDefault="004D5D93">
            <w:pPr>
              <w:pStyle w:val="TableBodyText"/>
              <w:spacing w:before="0" w:after="0"/>
            </w:pPr>
            <w:r>
              <w:t>Set format to "yy-MM-dd hh:mm".</w:t>
            </w:r>
          </w:p>
        </w:tc>
      </w:tr>
      <w:tr w:rsidR="00A40DE4" w:rsidTr="00A40DE4">
        <w:tc>
          <w:tcPr>
            <w:tcW w:w="2628" w:type="dxa"/>
          </w:tcPr>
          <w:p w:rsidR="00A40DE4" w:rsidRDefault="004D5D93">
            <w:pPr>
              <w:pStyle w:val="TableBodyText"/>
              <w:spacing w:before="0" w:after="0"/>
            </w:pPr>
            <w:r>
              <w:t>13</w:t>
            </w:r>
          </w:p>
        </w:tc>
        <w:tc>
          <w:tcPr>
            <w:tcW w:w="6228" w:type="dxa"/>
          </w:tcPr>
          <w:p w:rsidR="00A40DE4" w:rsidRDefault="004D5D93">
            <w:pPr>
              <w:pStyle w:val="TableBodyText"/>
              <w:spacing w:before="0" w:after="0"/>
            </w:pPr>
            <w:r>
              <w:t>Set format to "h.mm AM/PM".</w:t>
            </w:r>
          </w:p>
        </w:tc>
      </w:tr>
      <w:tr w:rsidR="00A40DE4" w:rsidTr="00A40DE4">
        <w:tc>
          <w:tcPr>
            <w:tcW w:w="2628" w:type="dxa"/>
          </w:tcPr>
          <w:p w:rsidR="00A40DE4" w:rsidRDefault="004D5D93">
            <w:pPr>
              <w:pStyle w:val="TableBodyText"/>
              <w:spacing w:before="0" w:after="0"/>
            </w:pPr>
            <w:r>
              <w:t>14</w:t>
            </w:r>
          </w:p>
        </w:tc>
        <w:tc>
          <w:tcPr>
            <w:tcW w:w="6228" w:type="dxa"/>
          </w:tcPr>
          <w:p w:rsidR="00A40DE4" w:rsidRDefault="004D5D93">
            <w:pPr>
              <w:pStyle w:val="TableBodyText"/>
              <w:spacing w:before="0" w:after="0"/>
            </w:pPr>
            <w:r>
              <w:t>Set format to "h.mm".</w:t>
            </w:r>
          </w:p>
        </w:tc>
      </w:tr>
    </w:tbl>
    <w:p w:rsidR="00A40DE4" w:rsidRDefault="004D5D93">
      <w:pPr>
        <w:pStyle w:val="Heading5"/>
      </w:pPr>
      <w:bookmarkStart w:id="867" w:name="section_a349cd4025df4f4883bb95ec7527797f"/>
      <w:bookmarkStart w:id="868" w:name="_Toc3855820"/>
      <w:r>
        <w:t>Tibetan</w:t>
      </w:r>
      <w:bookmarkEnd w:id="867"/>
      <w:bookmarkEnd w:id="868"/>
      <w:r>
        <w:fldChar w:fldCharType="begin"/>
      </w:r>
      <w:r>
        <w:instrText xml:space="preserve"> XE "Apply format exceptions:Tibetan"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1</w:t>
            </w:r>
          </w:p>
        </w:tc>
        <w:tc>
          <w:tcPr>
            <w:tcW w:w="6228" w:type="dxa"/>
          </w:tcPr>
          <w:p w:rsidR="00A40DE4" w:rsidRDefault="004D5D93">
            <w:pPr>
              <w:pStyle w:val="TableBodyText"/>
              <w:spacing w:before="0" w:after="0"/>
            </w:pPr>
            <w:r>
              <w:t>If there are less than 4 occurrences of the "d" symbol, append</w:t>
            </w:r>
          </w:p>
          <w:p w:rsidR="00A40DE4" w:rsidRDefault="004D5D93">
            <w:pPr>
              <w:pStyle w:val="TableBodyText"/>
              <w:spacing w:before="0" w:after="0"/>
            </w:pPr>
            <w:r>
              <w:t>"'[0x200B]'dddd".</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Set format to "yy-M-d".</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Set format to "yyyy.MM.dd".</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Set format to "yyyy.M".</w:t>
            </w:r>
          </w:p>
        </w:tc>
      </w:tr>
    </w:tbl>
    <w:p w:rsidR="00A40DE4" w:rsidRDefault="004D5D93">
      <w:pPr>
        <w:pStyle w:val="Heading5"/>
      </w:pPr>
      <w:bookmarkStart w:id="869" w:name="section_827120fff2b244629dc6f8659a383a8c"/>
      <w:bookmarkStart w:id="870" w:name="_Toc3855821"/>
      <w:r>
        <w:t>Uzbek Cyrillic</w:t>
      </w:r>
      <w:bookmarkEnd w:id="869"/>
      <w:bookmarkEnd w:id="870"/>
      <w:r>
        <w:fldChar w:fldCharType="begin"/>
      </w:r>
      <w:r>
        <w:instrText xml:space="preserve"> XE "Apply format exceptions:Uzbek Cyrillic"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If "MMM." occurs at the end of the format, remove the last period symbol (0x002E).</w:t>
            </w:r>
          </w:p>
        </w:tc>
      </w:tr>
    </w:tbl>
    <w:p w:rsidR="00A40DE4" w:rsidRDefault="004D5D93">
      <w:pPr>
        <w:pStyle w:val="Heading5"/>
      </w:pPr>
      <w:bookmarkStart w:id="871" w:name="section_0393b3a48fc9418b97bf26d2bc41f68d"/>
      <w:bookmarkStart w:id="872" w:name="_Toc3855822"/>
      <w:r>
        <w:lastRenderedPageBreak/>
        <w:t>Vietnamese</w:t>
      </w:r>
      <w:bookmarkEnd w:id="871"/>
      <w:bookmarkEnd w:id="872"/>
      <w:r>
        <w:fldChar w:fldCharType="begin"/>
      </w:r>
      <w:r>
        <w:instrText xml:space="preserve"> XE "Apply format exceptions:Vietnamese"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w:t>
            </w:r>
            <w:r>
              <w:t>on operation</w:t>
            </w:r>
          </w:p>
        </w:tc>
      </w:tr>
      <w:tr w:rsidR="00A40DE4" w:rsidTr="00A40DE4">
        <w:tc>
          <w:tcPr>
            <w:tcW w:w="2628" w:type="dxa"/>
          </w:tcPr>
          <w:p w:rsidR="00A40DE4" w:rsidRDefault="004D5D93">
            <w:pPr>
              <w:pStyle w:val="TableBodyText"/>
              <w:spacing w:before="0" w:after="0"/>
            </w:pPr>
            <w:r>
              <w:t>6</w:t>
            </w:r>
          </w:p>
        </w:tc>
        <w:tc>
          <w:tcPr>
            <w:tcW w:w="6228" w:type="dxa"/>
          </w:tcPr>
          <w:p w:rsidR="00A40DE4" w:rsidRDefault="004D5D93">
            <w:pPr>
              <w:pStyle w:val="TableBodyText"/>
              <w:spacing w:before="0" w:after="0"/>
            </w:pPr>
            <w:r>
              <w:t>Set format to "d-MMMM-yy".</w:t>
            </w:r>
          </w:p>
        </w:tc>
      </w:tr>
    </w:tbl>
    <w:p w:rsidR="00A40DE4" w:rsidRDefault="004D5D93">
      <w:pPr>
        <w:pStyle w:val="Heading5"/>
      </w:pPr>
      <w:bookmarkStart w:id="873" w:name="section_e8dc883bc79c4dba8cf9bd5b35964b90"/>
      <w:bookmarkStart w:id="874" w:name="_Toc3855823"/>
      <w:r>
        <w:t>Bhutanese</w:t>
      </w:r>
      <w:bookmarkEnd w:id="873"/>
      <w:bookmarkEnd w:id="874"/>
      <w:r>
        <w:fldChar w:fldCharType="begin"/>
      </w:r>
      <w:r>
        <w:instrText xml:space="preserve"> XE "Apply format exceptions:Bhutanese" </w:instrText>
      </w:r>
      <w:r>
        <w:fldChar w:fldCharType="end"/>
      </w:r>
    </w:p>
    <w:tbl>
      <w:tblPr>
        <w:tblStyle w:val="Table-ShadedHeader"/>
        <w:tblW w:w="0" w:type="auto"/>
        <w:tblLook w:val="04A0" w:firstRow="1" w:lastRow="0" w:firstColumn="1" w:lastColumn="0" w:noHBand="0" w:noVBand="1"/>
      </w:tblPr>
      <w:tblGrid>
        <w:gridCol w:w="2628"/>
        <w:gridCol w:w="6228"/>
      </w:tblGrid>
      <w:tr w:rsidR="00A40DE4" w:rsidTr="00A40DE4">
        <w:trPr>
          <w:cnfStyle w:val="100000000000" w:firstRow="1" w:lastRow="0" w:firstColumn="0" w:lastColumn="0" w:oddVBand="0" w:evenVBand="0" w:oddHBand="0" w:evenHBand="0" w:firstRowFirstColumn="0" w:firstRowLastColumn="0" w:lastRowFirstColumn="0" w:lastRowLastColumn="0"/>
          <w:tblHeader/>
        </w:trPr>
        <w:tc>
          <w:tcPr>
            <w:tcW w:w="2628" w:type="dxa"/>
          </w:tcPr>
          <w:p w:rsidR="00A40DE4" w:rsidRDefault="004D5D93">
            <w:pPr>
              <w:pStyle w:val="TableHeaderText"/>
              <w:spacing w:before="0" w:after="0"/>
            </w:pPr>
            <w:r>
              <w:t>Format index</w:t>
            </w:r>
          </w:p>
        </w:tc>
        <w:tc>
          <w:tcPr>
            <w:tcW w:w="6228" w:type="dxa"/>
          </w:tcPr>
          <w:p w:rsidR="00A40DE4" w:rsidRDefault="004D5D93">
            <w:pPr>
              <w:pStyle w:val="TableHeaderText"/>
              <w:spacing w:before="0" w:after="0"/>
            </w:pPr>
            <w:r>
              <w:t>Exception operation</w:t>
            </w:r>
          </w:p>
        </w:tc>
      </w:tr>
      <w:tr w:rsidR="00A40DE4" w:rsidTr="00A40DE4">
        <w:tc>
          <w:tcPr>
            <w:tcW w:w="2628" w:type="dxa"/>
          </w:tcPr>
          <w:p w:rsidR="00A40DE4" w:rsidRDefault="004D5D93">
            <w:pPr>
              <w:pStyle w:val="TableBodyText"/>
              <w:spacing w:before="0" w:after="0"/>
            </w:pPr>
            <w:r>
              <w:t>5</w:t>
            </w:r>
          </w:p>
        </w:tc>
        <w:tc>
          <w:tcPr>
            <w:tcW w:w="6228" w:type="dxa"/>
          </w:tcPr>
          <w:p w:rsidR="00A40DE4" w:rsidRDefault="004D5D93">
            <w:pPr>
              <w:pStyle w:val="TableBodyText"/>
              <w:spacing w:before="0" w:after="0"/>
            </w:pPr>
            <w:r>
              <w:t>Set format to "yy-M-d".</w:t>
            </w:r>
          </w:p>
        </w:tc>
      </w:tr>
      <w:tr w:rsidR="00A40DE4" w:rsidTr="00A40DE4">
        <w:tc>
          <w:tcPr>
            <w:tcW w:w="2628" w:type="dxa"/>
          </w:tcPr>
          <w:p w:rsidR="00A40DE4" w:rsidRDefault="004D5D93">
            <w:pPr>
              <w:pStyle w:val="TableBodyText"/>
              <w:spacing w:before="0" w:after="0"/>
            </w:pPr>
            <w:r>
              <w:t>7</w:t>
            </w:r>
          </w:p>
        </w:tc>
        <w:tc>
          <w:tcPr>
            <w:tcW w:w="6228" w:type="dxa"/>
          </w:tcPr>
          <w:p w:rsidR="00A40DE4" w:rsidRDefault="004D5D93">
            <w:pPr>
              <w:pStyle w:val="TableBodyText"/>
              <w:spacing w:before="0" w:after="0"/>
            </w:pPr>
            <w:r>
              <w:t>Set format to "yyyy.MM.dd".</w:t>
            </w:r>
          </w:p>
        </w:tc>
      </w:tr>
      <w:tr w:rsidR="00A40DE4" w:rsidTr="00A40DE4">
        <w:tc>
          <w:tcPr>
            <w:tcW w:w="2628" w:type="dxa"/>
          </w:tcPr>
          <w:p w:rsidR="00A40DE4" w:rsidRDefault="004D5D93">
            <w:pPr>
              <w:pStyle w:val="TableBodyText"/>
              <w:spacing w:before="0" w:after="0"/>
            </w:pPr>
            <w:r>
              <w:t>10</w:t>
            </w:r>
          </w:p>
        </w:tc>
        <w:tc>
          <w:tcPr>
            <w:tcW w:w="6228" w:type="dxa"/>
          </w:tcPr>
          <w:p w:rsidR="00A40DE4" w:rsidRDefault="004D5D93">
            <w:pPr>
              <w:pStyle w:val="TableBodyText"/>
              <w:spacing w:before="0" w:after="0"/>
            </w:pPr>
            <w:r>
              <w:t>Set format to "yyyy.M".</w:t>
            </w:r>
          </w:p>
        </w:tc>
      </w:tr>
    </w:tbl>
    <w:p w:rsidR="00A40DE4" w:rsidRDefault="004D5D93">
      <w:pPr>
        <w:pStyle w:val="Heading1"/>
      </w:pPr>
      <w:bookmarkStart w:id="875" w:name="section_131b2eae5b8f4b39b0a7e884dbcad989"/>
      <w:bookmarkStart w:id="876" w:name="_Toc3855824"/>
      <w:r>
        <w:lastRenderedPageBreak/>
        <w:t>Structure Examples</w:t>
      </w:r>
      <w:bookmarkEnd w:id="875"/>
      <w:bookmarkEnd w:id="876"/>
    </w:p>
    <w:p w:rsidR="00A40DE4" w:rsidRDefault="004D5D93">
      <w:r>
        <w:rPr>
          <w:i/>
        </w:rPr>
        <w:t xml:space="preserve"> </w:t>
      </w:r>
    </w:p>
    <w:p w:rsidR="00A40DE4" w:rsidRDefault="004D5D93">
      <w:pPr>
        <w:pStyle w:val="Heading2"/>
      </w:pPr>
      <w:bookmarkStart w:id="877" w:name="section_9bece780e23c4b249fbf34b879863a34"/>
      <w:bookmarkStart w:id="878" w:name="_Toc3855825"/>
      <w:r>
        <w:t>Toolbar Customization Examples</w:t>
      </w:r>
      <w:bookmarkEnd w:id="877"/>
      <w:bookmarkEnd w:id="878"/>
      <w:r>
        <w:fldChar w:fldCharType="begin"/>
      </w:r>
      <w:r>
        <w:instrText xml:space="preserve"> XE "Examples:Toolbar Customization Examples" </w:instrText>
      </w:r>
      <w:r>
        <w:fldChar w:fldCharType="end"/>
      </w:r>
      <w:r>
        <w:fldChar w:fldCharType="begin"/>
      </w:r>
      <w:r>
        <w:instrText xml:space="preserve"> XE "Toolbar Customization Examples example" </w:instrText>
      </w:r>
      <w:r>
        <w:fldChar w:fldCharType="end"/>
      </w:r>
      <w:r>
        <w:fldChar w:fldCharType="begin"/>
      </w:r>
      <w:r>
        <w:instrText xml:space="preserve"> XE "Examples:toolbar customization" </w:instrText>
      </w:r>
      <w:r>
        <w:fldChar w:fldCharType="end"/>
      </w:r>
    </w:p>
    <w:p w:rsidR="00A40DE4" w:rsidRDefault="004D5D93">
      <w:r>
        <w:t xml:space="preserve">The following subsections contain a series of examples of structures persisted in </w:t>
      </w:r>
      <w:hyperlink r:id="rId266" w:anchor="Section_ccd7b4867881484ca13751170af7cc22">
        <w:r>
          <w:rPr>
            <w:rStyle w:val="Hyperlink"/>
          </w:rPr>
          <w:t>[MS-DOC]</w:t>
        </w:r>
      </w:hyperlink>
      <w:r>
        <w:t xml:space="preserve"> and </w:t>
      </w:r>
      <w:hyperlink r:id="rId267" w:anchor="Section_cd03cb5fca024934a391bb674cb8aa06">
        <w:r>
          <w:rPr>
            <w:rStyle w:val="Hyperlink"/>
          </w:rPr>
          <w:t>[MS-XLS]</w:t>
        </w:r>
      </w:hyperlink>
      <w:r>
        <w:t xml:space="preserve"> when saving custom toolbars to a file.</w:t>
      </w:r>
    </w:p>
    <w:p w:rsidR="00A40DE4" w:rsidRDefault="004D5D93">
      <w:pPr>
        <w:pStyle w:val="Heading3"/>
      </w:pPr>
      <w:bookmarkStart w:id="879" w:name="section_1a66784c61e64ee58e499d39be874354"/>
      <w:bookmarkStart w:id="880" w:name="_Toc3855826"/>
      <w:r>
        <w:t>Toolbar Control Example</w:t>
      </w:r>
      <w:bookmarkEnd w:id="879"/>
      <w:bookmarkEnd w:id="880"/>
      <w:r>
        <w:fldChar w:fldCharType="begin"/>
      </w:r>
      <w:r>
        <w:instrText xml:space="preserve"> XE "Examples:toolbar con</w:instrText>
      </w:r>
      <w:r>
        <w:instrText xml:space="preserve">trol" </w:instrText>
      </w:r>
      <w:r>
        <w:fldChar w:fldCharType="end"/>
      </w:r>
      <w:r>
        <w:fldChar w:fldCharType="begin"/>
      </w:r>
      <w:r>
        <w:instrText xml:space="preserve"> XE "Toolbar customization examples:toolbar control" </w:instrText>
      </w:r>
      <w:r>
        <w:fldChar w:fldCharType="end"/>
      </w:r>
    </w:p>
    <w:p w:rsidR="00A40DE4" w:rsidRDefault="004D5D93">
      <w:r>
        <w:t xml:space="preserve">This section contains an example for a </w:t>
      </w:r>
      <w:r>
        <w:rPr>
          <w:b/>
        </w:rPr>
        <w:t>TBC</w:t>
      </w:r>
      <w:r>
        <w:t xml:space="preserve"> structure, described in </w:t>
      </w:r>
      <w:hyperlink r:id="rId268" w:anchor="Section_cd03cb5fca024934a391bb674cb8aa06">
        <w:r>
          <w:rPr>
            <w:rStyle w:val="Hyperlink"/>
          </w:rPr>
          <w:t>[MS-XLS]</w:t>
        </w:r>
      </w:hyperlink>
      <w:r>
        <w:t xml:space="preserve"> section 2.6.4</w:t>
      </w:r>
      <w:r>
        <w:t xml:space="preserve">, which specifies a modified built-in </w:t>
      </w:r>
      <w:hyperlink w:anchor="gt_8077f5ab-e200-481c-9980-3ea64760ce9d">
        <w:r>
          <w:rPr>
            <w:rStyle w:val="HyperlinkGreen"/>
            <w:b/>
          </w:rPr>
          <w:t>toolbar control</w:t>
        </w:r>
      </w:hyperlink>
      <w:r>
        <w:t xml:space="preserve"> of type Button. The toolbar control was originally the Bold toolbar control, but has been modified as follows:</w:t>
      </w:r>
    </w:p>
    <w:p w:rsidR="00A40DE4" w:rsidRDefault="004D5D93">
      <w:pPr>
        <w:pStyle w:val="ListParagraph"/>
        <w:numPr>
          <w:ilvl w:val="0"/>
          <w:numId w:val="73"/>
        </w:numPr>
      </w:pPr>
      <w:r>
        <w:t>The toolbar control has the s</w:t>
      </w:r>
      <w:r>
        <w:t xml:space="preserve">tring "MyTooltip" set as a </w:t>
      </w:r>
      <w:hyperlink w:anchor="gt_5100b5cd-9168-4f0c-a088-a143921b8640">
        <w:r>
          <w:rPr>
            <w:rStyle w:val="HyperlinkGreen"/>
            <w:b/>
          </w:rPr>
          <w:t>ToolTip</w:t>
        </w:r>
      </w:hyperlink>
      <w:r>
        <w:t>.</w:t>
      </w:r>
    </w:p>
    <w:p w:rsidR="00A40DE4" w:rsidRDefault="004D5D93">
      <w:pPr>
        <w:pStyle w:val="ListParagraph"/>
        <w:numPr>
          <w:ilvl w:val="0"/>
          <w:numId w:val="73"/>
        </w:numPr>
      </w:pPr>
      <w:r>
        <w:t>The toolbar control executes the macro called "MySub" when it is clicked.</w:t>
      </w:r>
    </w:p>
    <w:p w:rsidR="00A40DE4" w:rsidRDefault="004D5D93">
      <w:pPr>
        <w:pStyle w:val="ListParagraph"/>
        <w:numPr>
          <w:ilvl w:val="0"/>
          <w:numId w:val="73"/>
        </w:numPr>
      </w:pPr>
      <w:r>
        <w:t>The toolbar control displays a custom icon.</w:t>
      </w:r>
    </w:p>
    <w:p w:rsidR="00A40DE4" w:rsidRDefault="004D5D93">
      <w:r>
        <w:t xml:space="preserve">Note that a modified toolbar control is </w:t>
      </w:r>
      <w:r>
        <w:t xml:space="preserve">not the same as a </w:t>
      </w:r>
      <w:hyperlink w:anchor="gt_75556eac-bd5a-4dc2-b7b5-48c27bfa1c93">
        <w:r>
          <w:rPr>
            <w:rStyle w:val="HyperlinkGreen"/>
            <w:b/>
          </w:rPr>
          <w:t>custom toolbar control</w:t>
        </w:r>
      </w:hyperlink>
      <w:r>
        <w:t>. If the toolbar control in this example did not execute a macro when clicked, it would still execute the Bold command. Custom toolbar controls never save</w:t>
      </w:r>
      <w:r>
        <w:t xml:space="preserve"> the </w:t>
      </w:r>
      <w:r>
        <w:rPr>
          <w:b/>
        </w:rPr>
        <w:t>tbcCmd</w:t>
      </w:r>
      <w:r>
        <w:t xml:space="preserve"> field to file and have a </w:t>
      </w:r>
      <w:hyperlink w:anchor="gt_28d9adbd-b340-469a-97cd-3befd6a782b3">
        <w:r>
          <w:rPr>
            <w:rStyle w:val="HyperlinkGreen"/>
            <w:b/>
          </w:rPr>
          <w:t>TCID</w:t>
        </w:r>
      </w:hyperlink>
      <w:r>
        <w:t xml:space="preserve"> equal to 0x0001.</w:t>
      </w:r>
    </w:p>
    <w:p w:rsidR="00A40DE4" w:rsidRDefault="004D5D93">
      <w:r>
        <w:t xml:space="preserve">If this example were for a </w:t>
      </w:r>
      <w:r>
        <w:rPr>
          <w:b/>
        </w:rPr>
        <w:t>TBC</w:t>
      </w:r>
      <w:r>
        <w:t xml:space="preserve"> structure, as described in </w:t>
      </w:r>
      <w:hyperlink r:id="rId269" w:anchor="Section_ccd7b4867881484ca13751170af7cc22">
        <w:r>
          <w:rPr>
            <w:rStyle w:val="Hyperlink"/>
          </w:rPr>
          <w:t>[MS-DOC]</w:t>
        </w:r>
      </w:hyperlink>
      <w:r>
        <w:t xml:space="preserve"> section 2.9.309, then the </w:t>
      </w:r>
      <w:r>
        <w:rPr>
          <w:b/>
        </w:rPr>
        <w:t>TBC</w:t>
      </w:r>
      <w:r>
        <w:t xml:space="preserve"> structure would have a field called </w:t>
      </w:r>
      <w:r>
        <w:rPr>
          <w:b/>
        </w:rPr>
        <w:t>cid</w:t>
      </w:r>
      <w:r>
        <w:t xml:space="preserve"> of type </w:t>
      </w:r>
      <w:r>
        <w:rPr>
          <w:b/>
        </w:rPr>
        <w:t>Cid</w:t>
      </w:r>
      <w:r>
        <w:t xml:space="preserve">, described in [MS-DOC] section 2.9.34, rather than a field called </w:t>
      </w:r>
      <w:r>
        <w:rPr>
          <w:b/>
        </w:rPr>
        <w:t>tbcCmd</w:t>
      </w:r>
      <w:r>
        <w:t>.</w:t>
      </w:r>
    </w:p>
    <w:p w:rsidR="00A40DE4" w:rsidRDefault="004D5D93">
      <w:r>
        <w:t xml:space="preserve">The following table shows the top level representation of a </w:t>
      </w:r>
      <w:r>
        <w:rPr>
          <w:b/>
        </w:rPr>
        <w:t>TBC</w:t>
      </w:r>
      <w:r>
        <w:t xml:space="preserve"> structure, specified in [M</w:t>
      </w:r>
      <w:r>
        <w:t>S-XLS] section 2.6.4.</w:t>
      </w:r>
    </w:p>
    <w:tbl>
      <w:tblPr>
        <w:tblStyle w:val="Table-ShadedHeader"/>
        <w:tblW w:w="4690" w:type="pct"/>
        <w:tblLook w:val="04A0" w:firstRow="1" w:lastRow="0" w:firstColumn="1" w:lastColumn="0" w:noHBand="0" w:noVBand="1"/>
      </w:tblPr>
      <w:tblGrid>
        <w:gridCol w:w="1845"/>
        <w:gridCol w:w="1134"/>
        <w:gridCol w:w="3828"/>
        <w:gridCol w:w="2188"/>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0000006F</w:t>
            </w:r>
          </w:p>
        </w:tc>
        <w:tc>
          <w:tcPr>
            <w:tcW w:w="0" w:type="auto"/>
            <w:vAlign w:val="center"/>
          </w:tcPr>
          <w:p w:rsidR="00A40DE4" w:rsidRDefault="004D5D93">
            <w:pPr>
              <w:pStyle w:val="ExampleText"/>
            </w:pPr>
            <w:r>
              <w:t>04C5</w:t>
            </w:r>
          </w:p>
        </w:tc>
        <w:tc>
          <w:tcPr>
            <w:tcW w:w="0" w:type="auto"/>
            <w:vAlign w:val="center"/>
          </w:tcPr>
          <w:p w:rsidR="00A40DE4" w:rsidRDefault="004D5D93">
            <w:pPr>
              <w:pStyle w:val="ExampleText"/>
            </w:pPr>
            <w:r>
              <w:t>TBC</w:t>
            </w:r>
            <w:r>
              <w:rPr>
                <w:b/>
              </w:rPr>
              <w:t xml:space="preserve"> - tbc</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0000006F</w:t>
            </w:r>
          </w:p>
        </w:tc>
        <w:tc>
          <w:tcPr>
            <w:tcW w:w="0" w:type="auto"/>
            <w:vAlign w:val="center"/>
          </w:tcPr>
          <w:p w:rsidR="00A40DE4" w:rsidRDefault="004D5D93">
            <w:pPr>
              <w:pStyle w:val="ExampleText"/>
            </w:pPr>
            <w:r>
              <w:t>000B</w:t>
            </w:r>
          </w:p>
        </w:tc>
        <w:tc>
          <w:tcPr>
            <w:tcW w:w="0" w:type="auto"/>
            <w:vAlign w:val="center"/>
          </w:tcPr>
          <w:p w:rsidR="00A40DE4" w:rsidRDefault="004D5D93">
            <w:pPr>
              <w:pStyle w:val="ExampleText"/>
            </w:pPr>
            <w:r>
              <w:t xml:space="preserve">    </w:t>
            </w:r>
            <w:r>
              <w:rPr>
                <w:b/>
              </w:rPr>
              <w:t>A</w:t>
            </w:r>
            <w:r>
              <w:t xml:space="preserve">: </w:t>
            </w:r>
            <w:hyperlink w:anchor="Section_6fec0363d40148aaacdf46b7a8bf31db">
              <w:r>
                <w:rPr>
                  <w:rStyle w:val="Hyperlink"/>
                </w:rPr>
                <w:t>TBCHeader</w:t>
              </w:r>
            </w:hyperlink>
            <w:r>
              <w:rPr>
                <w:b/>
              </w:rPr>
              <w:t xml:space="preserve"> - tbch</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0000007A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TBCCmd</w:t>
            </w:r>
            <w:r>
              <w:rPr>
                <w:b/>
              </w:rPr>
              <w:t xml:space="preserve"> - tbcCmd</w:t>
            </w:r>
          </w:p>
        </w:tc>
        <w:tc>
          <w:tcPr>
            <w:tcW w:w="0" w:type="auto"/>
            <w:vAlign w:val="center"/>
          </w:tcPr>
          <w:p w:rsidR="00A40DE4" w:rsidRDefault="004D5D93">
            <w:pPr>
              <w:pStyle w:val="ExampleText"/>
            </w:pPr>
            <w:r>
              <w:t>0x0004003A</w:t>
            </w:r>
          </w:p>
        </w:tc>
      </w:tr>
      <w:tr w:rsidR="00A40DE4" w:rsidTr="00A40DE4">
        <w:trPr>
          <w:trHeight w:val="320"/>
        </w:trPr>
        <w:tc>
          <w:tcPr>
            <w:tcW w:w="0" w:type="auto"/>
            <w:vAlign w:val="center"/>
          </w:tcPr>
          <w:p w:rsidR="00A40DE4" w:rsidRDefault="004D5D93">
            <w:pPr>
              <w:pStyle w:val="ExampleText"/>
            </w:pPr>
            <w:r>
              <w:t>0000007E</w:t>
            </w:r>
          </w:p>
        </w:tc>
        <w:tc>
          <w:tcPr>
            <w:tcW w:w="0" w:type="auto"/>
            <w:vAlign w:val="center"/>
          </w:tcPr>
          <w:p w:rsidR="00A40DE4" w:rsidRDefault="004D5D93">
            <w:pPr>
              <w:pStyle w:val="ExampleText"/>
            </w:pPr>
            <w:r>
              <w:t>04B6</w:t>
            </w:r>
          </w:p>
        </w:tc>
        <w:tc>
          <w:tcPr>
            <w:tcW w:w="0" w:type="auto"/>
            <w:vAlign w:val="center"/>
          </w:tcPr>
          <w:p w:rsidR="00A40DE4" w:rsidRDefault="004D5D93">
            <w:pPr>
              <w:pStyle w:val="ExampleText"/>
            </w:pPr>
            <w:r>
              <w:t xml:space="preserve">    </w:t>
            </w:r>
            <w:r>
              <w:rPr>
                <w:b/>
              </w:rPr>
              <w:t>B</w:t>
            </w:r>
            <w:r>
              <w:t xml:space="preserve">: </w:t>
            </w:r>
            <w:hyperlink w:anchor="Section_2abc9423fd1b49c490986846ddc07283">
              <w:r>
                <w:rPr>
                  <w:rStyle w:val="Hyperlink"/>
                </w:rPr>
                <w:t>TBCData</w:t>
              </w:r>
            </w:hyperlink>
            <w:r>
              <w:rPr>
                <w:b/>
              </w:rPr>
              <w:t xml:space="preserve"> - tbcd</w:t>
            </w:r>
          </w:p>
        </w:tc>
        <w:tc>
          <w:tcPr>
            <w:tcW w:w="0" w:type="auto"/>
            <w:vAlign w:val="center"/>
          </w:tcPr>
          <w:p w:rsidR="00A40DE4" w:rsidRDefault="00A40DE4">
            <w:pPr>
              <w:pStyle w:val="ExampleText"/>
            </w:pP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8</w:t>
      </w:r>
      <w:r>
        <w:fldChar w:fldCharType="end"/>
      </w:r>
      <w:r>
        <w:t>: Overview of a TBC structure</w:t>
      </w:r>
    </w:p>
    <w:p w:rsidR="00A40DE4" w:rsidRDefault="004D5D93">
      <w:pPr>
        <w:pStyle w:val="Definition-Field"/>
      </w:pPr>
      <w:r>
        <w:rPr>
          <w:b/>
        </w:rPr>
        <w:t xml:space="preserve">tbc: </w:t>
      </w:r>
      <w:r>
        <w:t xml:space="preserve">A </w:t>
      </w:r>
      <w:r>
        <w:rPr>
          <w:b/>
        </w:rPr>
        <w:t>TBC</w:t>
      </w:r>
      <w:r>
        <w:t xml:space="preserve"> structure, described in [MS-XLS] section </w:t>
      </w:r>
      <w:hyperlink r:id="rId270" w:anchor="Section_8dcf6bbfab3043d4b2eeffdc3b77b7c5" w:history="1">
        <w:r>
          <w:rPr>
            <w:rStyle w:val="Hyperlink"/>
          </w:rPr>
          <w:t>2.6.4</w:t>
        </w:r>
      </w:hyperlink>
      <w:r>
        <w:t>.</w:t>
      </w:r>
    </w:p>
    <w:p w:rsidR="00A40DE4" w:rsidRDefault="004D5D93">
      <w:pPr>
        <w:pStyle w:val="Definition-Field"/>
      </w:pPr>
      <w:r>
        <w:rPr>
          <w:b/>
        </w:rPr>
        <w:t xml:space="preserve">tbcCmd: </w:t>
      </w:r>
      <w:r>
        <w:t xml:space="preserve">A </w:t>
      </w:r>
      <w:r>
        <w:rPr>
          <w:b/>
        </w:rPr>
        <w:t>TBCCmd</w:t>
      </w:r>
      <w:r>
        <w:t xml:space="preserve"> structure, described in [MS-XLS] section </w:t>
      </w:r>
      <w:hyperlink r:id="rId271" w:anchor="Section_1ae9c14668824e8a83898aed72246ef0" w:history="1">
        <w:r>
          <w:rPr>
            <w:rStyle w:val="Hyperlink"/>
          </w:rPr>
          <w:t>2.6.5</w:t>
        </w:r>
      </w:hyperlink>
      <w:r>
        <w:t>. Because the toolbar control in this example executes a macro when it is clicked, the value of t</w:t>
      </w:r>
      <w:r>
        <w:t>his structure is not used.</w:t>
      </w:r>
    </w:p>
    <w:p w:rsidR="00A40DE4" w:rsidRDefault="004D5D93">
      <w:r>
        <w:t xml:space="preserve">The following table shows the </w:t>
      </w:r>
      <w:r>
        <w:rPr>
          <w:b/>
        </w:rPr>
        <w:t>TBCHeader</w:t>
      </w:r>
      <w:r>
        <w:t xml:space="preserve"> structure (section 2.3.1.10) used in this example.</w:t>
      </w:r>
    </w:p>
    <w:tbl>
      <w:tblPr>
        <w:tblStyle w:val="Table-ShadedHeader"/>
        <w:tblW w:w="4690" w:type="pct"/>
        <w:tblLook w:val="04A0" w:firstRow="1" w:lastRow="0" w:firstColumn="1" w:lastColumn="0" w:noHBand="0" w:noVBand="1"/>
      </w:tblPr>
      <w:tblGrid>
        <w:gridCol w:w="1787"/>
        <w:gridCol w:w="1104"/>
        <w:gridCol w:w="3955"/>
        <w:gridCol w:w="2149"/>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0000006F</w:t>
            </w:r>
          </w:p>
        </w:tc>
        <w:tc>
          <w:tcPr>
            <w:tcW w:w="0" w:type="auto"/>
            <w:vAlign w:val="center"/>
          </w:tcPr>
          <w:p w:rsidR="00A40DE4" w:rsidRDefault="004D5D93">
            <w:pPr>
              <w:pStyle w:val="ExampleText"/>
            </w:pPr>
            <w:r>
              <w:t>000B</w:t>
            </w:r>
          </w:p>
        </w:tc>
        <w:tc>
          <w:tcPr>
            <w:tcW w:w="0" w:type="auto"/>
            <w:vAlign w:val="center"/>
          </w:tcPr>
          <w:p w:rsidR="00A40DE4" w:rsidRDefault="004D5D93">
            <w:pPr>
              <w:pStyle w:val="ExampleText"/>
            </w:pPr>
            <w:r>
              <w:rPr>
                <w:b/>
              </w:rPr>
              <w:t>A</w:t>
            </w:r>
            <w:r>
              <w:t>: TBCHeader</w:t>
            </w:r>
            <w:r>
              <w:rPr>
                <w:b/>
              </w:rPr>
              <w:t xml:space="preserve"> - tbch</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0000006F</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bSignature</w:t>
            </w:r>
          </w:p>
        </w:tc>
        <w:tc>
          <w:tcPr>
            <w:tcW w:w="0" w:type="auto"/>
            <w:vAlign w:val="center"/>
          </w:tcPr>
          <w:p w:rsidR="00A40DE4" w:rsidRDefault="004D5D93">
            <w:pPr>
              <w:pStyle w:val="ExampleText"/>
            </w:pPr>
            <w:r>
              <w:t>0x03</w:t>
            </w:r>
          </w:p>
        </w:tc>
      </w:tr>
      <w:tr w:rsidR="00A40DE4" w:rsidTr="00A40DE4">
        <w:trPr>
          <w:trHeight w:val="320"/>
        </w:trPr>
        <w:tc>
          <w:tcPr>
            <w:tcW w:w="0" w:type="auto"/>
            <w:vAlign w:val="center"/>
          </w:tcPr>
          <w:p w:rsidR="00A40DE4" w:rsidRDefault="004D5D93">
            <w:pPr>
              <w:pStyle w:val="ExampleText"/>
            </w:pPr>
            <w:r>
              <w:lastRenderedPageBreak/>
              <w:t>00000070</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bVersion</w:t>
            </w:r>
          </w:p>
        </w:tc>
        <w:tc>
          <w:tcPr>
            <w:tcW w:w="0" w:type="auto"/>
            <w:vAlign w:val="center"/>
          </w:tcPr>
          <w:p w:rsidR="00A40DE4" w:rsidRDefault="004D5D93">
            <w:pPr>
              <w:pStyle w:val="ExampleText"/>
            </w:pPr>
            <w:r>
              <w:t>0x01</w:t>
            </w:r>
          </w:p>
        </w:tc>
      </w:tr>
      <w:tr w:rsidR="00A40DE4" w:rsidTr="00A40DE4">
        <w:trPr>
          <w:trHeight w:val="320"/>
        </w:trPr>
        <w:tc>
          <w:tcPr>
            <w:tcW w:w="0" w:type="auto"/>
            <w:vAlign w:val="center"/>
          </w:tcPr>
          <w:p w:rsidR="00A40DE4" w:rsidRDefault="004D5D93">
            <w:pPr>
              <w:pStyle w:val="ExampleText"/>
            </w:pPr>
            <w:r>
              <w:t>00000071</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w:t>
            </w:r>
            <w:hyperlink w:anchor="Section_8b35e28b45f14e92ab1a39fa84e0fb2b">
              <w:r>
                <w:rPr>
                  <w:rStyle w:val="Hyperlink"/>
                </w:rPr>
                <w:t>TBCFlags</w:t>
              </w:r>
            </w:hyperlink>
            <w:r>
              <w:rPr>
                <w:b/>
              </w:rPr>
              <w:t xml:space="preserve"> - bFlagsTCR</w:t>
            </w:r>
          </w:p>
        </w:tc>
        <w:tc>
          <w:tcPr>
            <w:tcW w:w="0" w:type="auto"/>
            <w:vAlign w:val="center"/>
          </w:tcPr>
          <w:p w:rsidR="00A40DE4" w:rsidRDefault="004D5D93">
            <w:pPr>
              <w:pStyle w:val="ExampleText"/>
            </w:pPr>
            <w:r>
              <w:t>0x00</w:t>
            </w:r>
          </w:p>
        </w:tc>
      </w:tr>
      <w:tr w:rsidR="00A40DE4" w:rsidTr="00A40DE4">
        <w:trPr>
          <w:trHeight w:val="320"/>
        </w:trPr>
        <w:tc>
          <w:tcPr>
            <w:tcW w:w="0" w:type="auto"/>
            <w:vAlign w:val="center"/>
          </w:tcPr>
          <w:p w:rsidR="00A40DE4" w:rsidRDefault="004D5D93">
            <w:pPr>
              <w:pStyle w:val="ExampleText"/>
            </w:pPr>
            <w:r>
              <w:t>00000072</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tct</w:t>
            </w:r>
          </w:p>
        </w:tc>
        <w:tc>
          <w:tcPr>
            <w:tcW w:w="0" w:type="auto"/>
            <w:vAlign w:val="center"/>
          </w:tcPr>
          <w:p w:rsidR="00A40DE4" w:rsidRDefault="004D5D93">
            <w:pPr>
              <w:pStyle w:val="ExampleText"/>
            </w:pPr>
            <w:r>
              <w:t>0x01</w:t>
            </w:r>
          </w:p>
        </w:tc>
      </w:tr>
      <w:tr w:rsidR="00A40DE4" w:rsidTr="00A40DE4">
        <w:trPr>
          <w:trHeight w:val="320"/>
        </w:trPr>
        <w:tc>
          <w:tcPr>
            <w:tcW w:w="0" w:type="auto"/>
            <w:vAlign w:val="center"/>
          </w:tcPr>
          <w:p w:rsidR="00A40DE4" w:rsidRDefault="004D5D93">
            <w:pPr>
              <w:pStyle w:val="ExampleText"/>
            </w:pPr>
            <w:r>
              <w:t>00000073</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tcid</w:t>
            </w:r>
          </w:p>
        </w:tc>
        <w:tc>
          <w:tcPr>
            <w:tcW w:w="0" w:type="auto"/>
            <w:vAlign w:val="center"/>
          </w:tcPr>
          <w:p w:rsidR="00A40DE4" w:rsidRDefault="004D5D93">
            <w:pPr>
              <w:pStyle w:val="ExampleText"/>
            </w:pPr>
            <w:r>
              <w:t>0x0071</w:t>
            </w:r>
          </w:p>
        </w:tc>
      </w:tr>
      <w:tr w:rsidR="00A40DE4" w:rsidTr="00A40DE4">
        <w:trPr>
          <w:trHeight w:val="320"/>
        </w:trPr>
        <w:tc>
          <w:tcPr>
            <w:tcW w:w="0" w:type="auto"/>
            <w:vAlign w:val="center"/>
          </w:tcPr>
          <w:p w:rsidR="00A40DE4" w:rsidRDefault="004D5D93">
            <w:pPr>
              <w:pStyle w:val="ExampleText"/>
            </w:pPr>
            <w:r>
              <w:t>00000075</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w:t>
            </w:r>
            <w:hyperlink w:anchor="Section_df3f6f9b34c6451fad13765c2cb63c09">
              <w:r>
                <w:rPr>
                  <w:rStyle w:val="Hyperlink"/>
                </w:rPr>
                <w:t>TBCSFlags</w:t>
              </w:r>
            </w:hyperlink>
            <w:r>
              <w:rPr>
                <w:b/>
              </w:rPr>
              <w:t xml:space="preserve"> - tbct</w:t>
            </w:r>
          </w:p>
        </w:tc>
        <w:tc>
          <w:tcPr>
            <w:tcW w:w="0" w:type="auto"/>
            <w:vAlign w:val="center"/>
          </w:tcPr>
          <w:p w:rsidR="00A40DE4" w:rsidRDefault="004D5D93">
            <w:pPr>
              <w:pStyle w:val="ExampleText"/>
            </w:pPr>
            <w:r>
              <w:t>0x00AA0020</w:t>
            </w:r>
          </w:p>
        </w:tc>
      </w:tr>
      <w:tr w:rsidR="00A40DE4" w:rsidTr="00A40DE4">
        <w:trPr>
          <w:trHeight w:val="320"/>
        </w:trPr>
        <w:tc>
          <w:tcPr>
            <w:tcW w:w="0" w:type="auto"/>
            <w:vAlign w:val="center"/>
          </w:tcPr>
          <w:p w:rsidR="00A40DE4" w:rsidRDefault="004D5D93">
            <w:pPr>
              <w:pStyle w:val="ExampleText"/>
            </w:pPr>
            <w:r>
              <w:t>00000079</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bPriority</w:t>
            </w:r>
          </w:p>
        </w:tc>
        <w:tc>
          <w:tcPr>
            <w:tcW w:w="0" w:type="auto"/>
            <w:vAlign w:val="center"/>
          </w:tcPr>
          <w:p w:rsidR="00A40DE4" w:rsidRDefault="004D5D93">
            <w:pPr>
              <w:pStyle w:val="ExampleText"/>
            </w:pPr>
            <w:r>
              <w:t>0x03</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9</w:t>
      </w:r>
      <w:r>
        <w:fldChar w:fldCharType="end"/>
      </w:r>
      <w:r>
        <w:t>: Overview of a TBCHeader structure</w:t>
      </w:r>
    </w:p>
    <w:p w:rsidR="00A40DE4" w:rsidRDefault="004D5D93">
      <w:pPr>
        <w:pStyle w:val="Definition-Field"/>
      </w:pPr>
      <w:r>
        <w:rPr>
          <w:b/>
        </w:rPr>
        <w:t xml:space="preserve">bSignature: </w:t>
      </w:r>
      <w:r>
        <w:t>0x03 specifies the toolbar control</w:t>
      </w:r>
      <w:r>
        <w:t xml:space="preserve"> signature number.</w:t>
      </w:r>
    </w:p>
    <w:p w:rsidR="00A40DE4" w:rsidRDefault="004D5D93">
      <w:pPr>
        <w:pStyle w:val="Definition-Field"/>
      </w:pPr>
      <w:r>
        <w:rPr>
          <w:b/>
        </w:rPr>
        <w:t xml:space="preserve">bVersion: </w:t>
      </w:r>
      <w:r>
        <w:t>0x01 specifies the toolbar control version number.</w:t>
      </w:r>
    </w:p>
    <w:p w:rsidR="00A40DE4" w:rsidRDefault="004D5D93">
      <w:pPr>
        <w:pStyle w:val="Definition-Field"/>
      </w:pPr>
      <w:r>
        <w:rPr>
          <w:b/>
        </w:rPr>
        <w:t xml:space="preserve">bFlagsTCR: </w:t>
      </w:r>
      <w:r>
        <w:t xml:space="preserve">Structure of type </w:t>
      </w:r>
      <w:r>
        <w:rPr>
          <w:b/>
        </w:rPr>
        <w:t>TBCFlags</w:t>
      </w:r>
      <w:r>
        <w:t xml:space="preserve"> (section 2.3.1.11) that specifies toolbar control settings.</w:t>
      </w:r>
    </w:p>
    <w:p w:rsidR="00A40DE4" w:rsidRDefault="004D5D93">
      <w:pPr>
        <w:pStyle w:val="Definition-Field"/>
      </w:pPr>
      <w:r>
        <w:rPr>
          <w:b/>
        </w:rPr>
        <w:t xml:space="preserve">tct: </w:t>
      </w:r>
      <w:r>
        <w:t>0x01 specifies that this toolbar control is of type Button.</w:t>
      </w:r>
    </w:p>
    <w:p w:rsidR="00A40DE4" w:rsidRDefault="004D5D93">
      <w:pPr>
        <w:pStyle w:val="Definition-Field"/>
      </w:pPr>
      <w:r>
        <w:rPr>
          <w:b/>
        </w:rPr>
        <w:t xml:space="preserve">tcid: </w:t>
      </w:r>
      <w:r>
        <w:t xml:space="preserve">0x0071 </w:t>
      </w:r>
      <w:r>
        <w:t xml:space="preserve">specifies TCID for this toolbar control. In the Toolbar Control Data table described in </w:t>
      </w:r>
      <w:hyperlink r:id="rId272" w:anchor="Section_b461dcd9933e471081bcdc1c74801b6b">
        <w:r>
          <w:rPr>
            <w:rStyle w:val="Hyperlink"/>
          </w:rPr>
          <w:t>[MS-CTXLS]</w:t>
        </w:r>
      </w:hyperlink>
      <w:r>
        <w:t xml:space="preserve"> section 2.2, the value 0x0071 corresponds to the Bold toolbar control. </w:t>
      </w:r>
    </w:p>
    <w:p w:rsidR="00A40DE4" w:rsidRDefault="004D5D93">
      <w:pPr>
        <w:pStyle w:val="Definition-Field"/>
      </w:pPr>
      <w:r>
        <w:rPr>
          <w:b/>
        </w:rPr>
        <w:t>tbct:</w:t>
      </w:r>
      <w:r>
        <w:rPr>
          <w:b/>
        </w:rPr>
        <w:t xml:space="preserve"> </w:t>
      </w:r>
      <w:r>
        <w:t xml:space="preserve">Structure of type </w:t>
      </w:r>
      <w:r>
        <w:rPr>
          <w:b/>
        </w:rPr>
        <w:t>TBCSFlags</w:t>
      </w:r>
      <w:r>
        <w:t xml:space="preserve"> (section 2.3.1.12) that specifies toolbar control settings.</w:t>
      </w:r>
    </w:p>
    <w:p w:rsidR="00A40DE4" w:rsidRDefault="004D5D93">
      <w:pPr>
        <w:pStyle w:val="Definition-Field"/>
      </w:pPr>
      <w:r>
        <w:rPr>
          <w:b/>
        </w:rPr>
        <w:t xml:space="preserve">bPriority: </w:t>
      </w:r>
      <w:r>
        <w:t xml:space="preserve">0x03 specifies the toolbar control can be dropped from the </w:t>
      </w:r>
      <w:hyperlink w:anchor="gt_c57c58f2-a71c-4dc0-ae75-471d52b62f13">
        <w:r>
          <w:rPr>
            <w:rStyle w:val="HyperlinkGreen"/>
            <w:b/>
          </w:rPr>
          <w:t>toolbar</w:t>
        </w:r>
      </w:hyperlink>
      <w:r>
        <w:t xml:space="preserve"> when needed, relative to ot</w:t>
      </w:r>
      <w:r>
        <w:t>her toolbar controls in the toolbar.</w:t>
      </w:r>
    </w:p>
    <w:p w:rsidR="00A40DE4" w:rsidRDefault="004D5D93">
      <w:r>
        <w:t xml:space="preserve">The following table shows the </w:t>
      </w:r>
      <w:r>
        <w:rPr>
          <w:b/>
        </w:rPr>
        <w:t>TBCData</w:t>
      </w:r>
      <w:r>
        <w:t xml:space="preserve"> structure (section 2.3.1.13) used in this example.</w:t>
      </w:r>
    </w:p>
    <w:tbl>
      <w:tblPr>
        <w:tblStyle w:val="Table-ShadedHeader"/>
        <w:tblW w:w="4690" w:type="pct"/>
        <w:tblLook w:val="04A0" w:firstRow="1" w:lastRow="0" w:firstColumn="1" w:lastColumn="0" w:noHBand="0" w:noVBand="1"/>
      </w:tblPr>
      <w:tblGrid>
        <w:gridCol w:w="1698"/>
        <w:gridCol w:w="1063"/>
        <w:gridCol w:w="6234"/>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r>
      <w:tr w:rsidR="00A40DE4" w:rsidTr="00A40DE4">
        <w:trPr>
          <w:trHeight w:val="320"/>
        </w:trPr>
        <w:tc>
          <w:tcPr>
            <w:tcW w:w="0" w:type="auto"/>
            <w:vAlign w:val="center"/>
          </w:tcPr>
          <w:p w:rsidR="00A40DE4" w:rsidRDefault="004D5D93">
            <w:pPr>
              <w:pStyle w:val="ExampleText"/>
            </w:pPr>
            <w:r>
              <w:t>0000007E</w:t>
            </w:r>
          </w:p>
        </w:tc>
        <w:tc>
          <w:tcPr>
            <w:tcW w:w="0" w:type="auto"/>
            <w:vAlign w:val="center"/>
          </w:tcPr>
          <w:p w:rsidR="00A40DE4" w:rsidRDefault="004D5D93">
            <w:pPr>
              <w:pStyle w:val="ExampleText"/>
            </w:pPr>
            <w:r>
              <w:t>04B6</w:t>
            </w:r>
          </w:p>
        </w:tc>
        <w:tc>
          <w:tcPr>
            <w:tcW w:w="0" w:type="auto"/>
            <w:vAlign w:val="center"/>
          </w:tcPr>
          <w:p w:rsidR="00A40DE4" w:rsidRDefault="004D5D93">
            <w:pPr>
              <w:pStyle w:val="ExampleText"/>
            </w:pPr>
            <w:r>
              <w:rPr>
                <w:b/>
              </w:rPr>
              <w:t>B</w:t>
            </w:r>
            <w:r>
              <w:t>: TBCData</w:t>
            </w:r>
            <w:r>
              <w:rPr>
                <w:b/>
              </w:rPr>
              <w:t xml:space="preserve"> - tbcd</w:t>
            </w:r>
          </w:p>
        </w:tc>
      </w:tr>
      <w:tr w:rsidR="00A40DE4" w:rsidTr="00A40DE4">
        <w:trPr>
          <w:trHeight w:val="320"/>
        </w:trPr>
        <w:tc>
          <w:tcPr>
            <w:tcW w:w="0" w:type="auto"/>
            <w:vAlign w:val="center"/>
          </w:tcPr>
          <w:p w:rsidR="00A40DE4" w:rsidRDefault="004D5D93">
            <w:pPr>
              <w:pStyle w:val="ExampleText"/>
            </w:pPr>
            <w:r>
              <w:t>0000007E</w:t>
            </w:r>
          </w:p>
        </w:tc>
        <w:tc>
          <w:tcPr>
            <w:tcW w:w="0" w:type="auto"/>
            <w:vAlign w:val="center"/>
          </w:tcPr>
          <w:p w:rsidR="00A40DE4" w:rsidRDefault="004D5D93">
            <w:pPr>
              <w:pStyle w:val="ExampleText"/>
            </w:pPr>
            <w:r>
              <w:t>0029</w:t>
            </w:r>
          </w:p>
        </w:tc>
        <w:tc>
          <w:tcPr>
            <w:tcW w:w="0" w:type="auto"/>
            <w:vAlign w:val="center"/>
          </w:tcPr>
          <w:p w:rsidR="00A40DE4" w:rsidRDefault="004D5D93">
            <w:pPr>
              <w:pStyle w:val="ExampleText"/>
            </w:pPr>
            <w:r>
              <w:t xml:space="preserve">    </w:t>
            </w:r>
            <w:r>
              <w:rPr>
                <w:b/>
              </w:rPr>
              <w:t>C</w:t>
            </w:r>
            <w:r>
              <w:t xml:space="preserve">: </w:t>
            </w:r>
            <w:hyperlink w:anchor="Section_99109267262941139ceca9481d6d606d">
              <w:r>
                <w:rPr>
                  <w:rStyle w:val="Hyperlink"/>
                </w:rPr>
                <w:t>TBCGeneralInfo</w:t>
              </w:r>
            </w:hyperlink>
            <w:r>
              <w:rPr>
                <w:b/>
              </w:rPr>
              <w:t xml:space="preserve"> - controlGeneralInfo</w:t>
            </w:r>
          </w:p>
        </w:tc>
      </w:tr>
      <w:tr w:rsidR="00A40DE4" w:rsidTr="00A40DE4">
        <w:trPr>
          <w:trHeight w:val="320"/>
        </w:trPr>
        <w:tc>
          <w:tcPr>
            <w:tcW w:w="0" w:type="auto"/>
            <w:vAlign w:val="center"/>
          </w:tcPr>
          <w:p w:rsidR="00A40DE4" w:rsidRDefault="004D5D93">
            <w:pPr>
              <w:pStyle w:val="ExampleText"/>
            </w:pPr>
            <w:r>
              <w:t>000000A7</w:t>
            </w:r>
          </w:p>
        </w:tc>
        <w:tc>
          <w:tcPr>
            <w:tcW w:w="0" w:type="auto"/>
            <w:vAlign w:val="center"/>
          </w:tcPr>
          <w:p w:rsidR="00A40DE4" w:rsidRDefault="004D5D93">
            <w:pPr>
              <w:pStyle w:val="ExampleText"/>
            </w:pPr>
            <w:r>
              <w:t>048D</w:t>
            </w:r>
          </w:p>
        </w:tc>
        <w:tc>
          <w:tcPr>
            <w:tcW w:w="0" w:type="auto"/>
            <w:vAlign w:val="center"/>
          </w:tcPr>
          <w:p w:rsidR="00A40DE4" w:rsidRDefault="004D5D93">
            <w:pPr>
              <w:pStyle w:val="ExampleText"/>
            </w:pPr>
            <w:r>
              <w:t xml:space="preserve">    </w:t>
            </w:r>
            <w:r>
              <w:rPr>
                <w:b/>
              </w:rPr>
              <w:t>D</w:t>
            </w:r>
            <w:r>
              <w:t xml:space="preserve">: </w:t>
            </w:r>
            <w:hyperlink w:anchor="Section_6f6f5f9fe2f04f0d9d6fb15395b364c0">
              <w:r>
                <w:rPr>
                  <w:rStyle w:val="Hyperlink"/>
                </w:rPr>
                <w:t>TBCBSpecific</w:t>
              </w:r>
            </w:hyperlink>
            <w:r>
              <w:rPr>
                <w:b/>
              </w:rPr>
              <w:t xml:space="preserve"> - controlSpecificInfo</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10</w:t>
      </w:r>
      <w:r>
        <w:fldChar w:fldCharType="end"/>
      </w:r>
      <w:r>
        <w:t xml:space="preserve">: </w:t>
      </w:r>
      <w:r>
        <w:t>Overview of a TBCData structure</w:t>
      </w:r>
    </w:p>
    <w:p w:rsidR="00A40DE4" w:rsidRDefault="004D5D93">
      <w:pPr>
        <w:pStyle w:val="Definition-Field"/>
      </w:pPr>
      <w:r>
        <w:rPr>
          <w:b/>
        </w:rPr>
        <w:t xml:space="preserve">tbcd: </w:t>
      </w:r>
      <w:r>
        <w:t xml:space="preserve">A structure of type </w:t>
      </w:r>
      <w:r>
        <w:rPr>
          <w:b/>
        </w:rPr>
        <w:t>TBCData</w:t>
      </w:r>
      <w:r>
        <w:t xml:space="preserve"> (section 2.3.1.13). </w:t>
      </w:r>
    </w:p>
    <w:p w:rsidR="00A40DE4" w:rsidRDefault="004D5D93">
      <w:pPr>
        <w:pStyle w:val="Definition-Field"/>
      </w:pPr>
      <w:r>
        <w:rPr>
          <w:b/>
        </w:rPr>
        <w:t xml:space="preserve">controlSpecificInfo: </w:t>
      </w:r>
      <w:r>
        <w:t xml:space="preserve">Because this is a toolbar control of type </w:t>
      </w:r>
      <w:r>
        <w:rPr>
          <w:b/>
        </w:rPr>
        <w:t>Button</w:t>
      </w:r>
      <w:r>
        <w:t xml:space="preserve">, this field contains a structure of type </w:t>
      </w:r>
      <w:r>
        <w:rPr>
          <w:b/>
        </w:rPr>
        <w:t>TBCBSpecific</w:t>
      </w:r>
      <w:r>
        <w:t xml:space="preserve"> (section 2.3.1.17).</w:t>
      </w:r>
    </w:p>
    <w:p w:rsidR="00A40DE4" w:rsidRDefault="004D5D93">
      <w:r>
        <w:t>The following table shows</w:t>
      </w:r>
      <w:r>
        <w:t xml:space="preserve"> the </w:t>
      </w:r>
      <w:r>
        <w:rPr>
          <w:b/>
        </w:rPr>
        <w:t>TBCGeneralInfo</w:t>
      </w:r>
      <w:r>
        <w:t xml:space="preserve"> structure (section 2.3.1.14) used in this example.</w:t>
      </w:r>
    </w:p>
    <w:tbl>
      <w:tblPr>
        <w:tblStyle w:val="Table-ShadedHeader"/>
        <w:tblW w:w="4690" w:type="pct"/>
        <w:tblLook w:val="04A0" w:firstRow="1" w:lastRow="0" w:firstColumn="1" w:lastColumn="0" w:noHBand="0" w:noVBand="1"/>
      </w:tblPr>
      <w:tblGrid>
        <w:gridCol w:w="1439"/>
        <w:gridCol w:w="882"/>
        <w:gridCol w:w="4977"/>
        <w:gridCol w:w="1697"/>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0000007E</w:t>
            </w:r>
          </w:p>
        </w:tc>
        <w:tc>
          <w:tcPr>
            <w:tcW w:w="0" w:type="auto"/>
            <w:vAlign w:val="center"/>
          </w:tcPr>
          <w:p w:rsidR="00A40DE4" w:rsidRDefault="004D5D93">
            <w:pPr>
              <w:pStyle w:val="ExampleText"/>
            </w:pPr>
            <w:r>
              <w:t>0029</w:t>
            </w:r>
          </w:p>
        </w:tc>
        <w:tc>
          <w:tcPr>
            <w:tcW w:w="0" w:type="auto"/>
            <w:vAlign w:val="center"/>
          </w:tcPr>
          <w:p w:rsidR="00A40DE4" w:rsidRDefault="004D5D93">
            <w:pPr>
              <w:pStyle w:val="ExampleText"/>
            </w:pPr>
            <w:r>
              <w:rPr>
                <w:b/>
              </w:rPr>
              <w:t>C</w:t>
            </w:r>
            <w:r>
              <w:t>: TBCGeneralInfo</w:t>
            </w:r>
            <w:r>
              <w:rPr>
                <w:b/>
              </w:rPr>
              <w:t xml:space="preserve"> - controlGeneralInfo</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0000007E</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w:t>
            </w:r>
            <w:hyperlink w:anchor="Section_5a7caae568844e45b93687022aa2f2d6">
              <w:r>
                <w:rPr>
                  <w:rStyle w:val="Hyperlink"/>
                </w:rPr>
                <w:t>TBCGIFlags</w:t>
              </w:r>
            </w:hyperlink>
            <w:r>
              <w:rPr>
                <w:b/>
              </w:rPr>
              <w:t xml:space="preserve"> - bFlags</w:t>
            </w:r>
          </w:p>
        </w:tc>
        <w:tc>
          <w:tcPr>
            <w:tcW w:w="0" w:type="auto"/>
            <w:vAlign w:val="center"/>
          </w:tcPr>
          <w:p w:rsidR="00A40DE4" w:rsidRDefault="004D5D93">
            <w:pPr>
              <w:pStyle w:val="ExampleText"/>
            </w:pPr>
            <w:r>
              <w:t>0x06</w:t>
            </w:r>
          </w:p>
        </w:tc>
      </w:tr>
      <w:tr w:rsidR="00A40DE4" w:rsidTr="00A40DE4">
        <w:trPr>
          <w:trHeight w:val="320"/>
        </w:trPr>
        <w:tc>
          <w:tcPr>
            <w:tcW w:w="0" w:type="auto"/>
            <w:vAlign w:val="center"/>
          </w:tcPr>
          <w:p w:rsidR="00A40DE4" w:rsidRDefault="004D5D93">
            <w:pPr>
              <w:pStyle w:val="ExampleText"/>
            </w:pPr>
            <w:r>
              <w:t>0000007F</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w:t>
            </w:r>
            <w:hyperlink w:anchor="Section_9aa198843ab34da3a4aff2db446befda">
              <w:r>
                <w:rPr>
                  <w:rStyle w:val="Hyperlink"/>
                </w:rPr>
                <w:t>WString</w:t>
              </w:r>
            </w:hyperlink>
            <w:r>
              <w:rPr>
                <w:b/>
              </w:rPr>
              <w:t xml:space="preserve"> - descriptionText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00000080</w:t>
            </w:r>
          </w:p>
        </w:tc>
        <w:tc>
          <w:tcPr>
            <w:tcW w:w="0" w:type="auto"/>
            <w:vAlign w:val="center"/>
          </w:tcPr>
          <w:p w:rsidR="00A40DE4" w:rsidRDefault="004D5D93">
            <w:pPr>
              <w:pStyle w:val="ExampleText"/>
            </w:pPr>
            <w:r>
              <w:t>0013</w:t>
            </w:r>
          </w:p>
        </w:tc>
        <w:tc>
          <w:tcPr>
            <w:tcW w:w="0" w:type="auto"/>
            <w:vAlign w:val="center"/>
          </w:tcPr>
          <w:p w:rsidR="00A40DE4" w:rsidRDefault="004D5D93">
            <w:pPr>
              <w:pStyle w:val="ExampleText"/>
            </w:pPr>
            <w:r>
              <w:t xml:space="preserve">    WString</w:t>
            </w:r>
            <w:r>
              <w:rPr>
                <w:b/>
              </w:rPr>
              <w:t xml:space="preserve"> - tooltip</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00000093</w:t>
            </w:r>
          </w:p>
        </w:tc>
        <w:tc>
          <w:tcPr>
            <w:tcW w:w="0" w:type="auto"/>
            <w:vAlign w:val="center"/>
          </w:tcPr>
          <w:p w:rsidR="00A40DE4" w:rsidRDefault="004D5D93">
            <w:pPr>
              <w:pStyle w:val="ExampleText"/>
            </w:pPr>
            <w:r>
              <w:t>0014</w:t>
            </w:r>
          </w:p>
        </w:tc>
        <w:tc>
          <w:tcPr>
            <w:tcW w:w="0" w:type="auto"/>
            <w:vAlign w:val="center"/>
          </w:tcPr>
          <w:p w:rsidR="00A40DE4" w:rsidRDefault="004D5D93">
            <w:pPr>
              <w:pStyle w:val="ExampleText"/>
            </w:pPr>
            <w:r>
              <w:t xml:space="preserve">    </w:t>
            </w:r>
            <w:hyperlink w:anchor="Section_feebb647ba9c40378718babc740201c5">
              <w:r>
                <w:rPr>
                  <w:rStyle w:val="Hyperlink"/>
                </w:rPr>
                <w:t>TBCExtraInfo</w:t>
              </w:r>
            </w:hyperlink>
            <w:r>
              <w:rPr>
                <w:b/>
              </w:rPr>
              <w:t xml:space="preserve"> - extraInfo</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lastRenderedPageBreak/>
              <w:t>00000093</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WString</w:t>
            </w:r>
            <w:r>
              <w:rPr>
                <w:b/>
              </w:rPr>
              <w:t xml:space="preserve"> - wstrHelpFile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00000094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LONG</w:t>
            </w:r>
            <w:r>
              <w:rPr>
                <w:b/>
              </w:rPr>
              <w:t xml:space="preserve"> - idHelpContext</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00000098</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WString</w:t>
            </w:r>
            <w:r>
              <w:rPr>
                <w:b/>
              </w:rPr>
              <w:t xml:space="preserve"> - wstrTag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00000099</w:t>
            </w:r>
          </w:p>
        </w:tc>
        <w:tc>
          <w:tcPr>
            <w:tcW w:w="0" w:type="auto"/>
            <w:vAlign w:val="center"/>
          </w:tcPr>
          <w:p w:rsidR="00A40DE4" w:rsidRDefault="004D5D93">
            <w:pPr>
              <w:pStyle w:val="ExampleText"/>
            </w:pPr>
            <w:r>
              <w:t>000B</w:t>
            </w:r>
          </w:p>
        </w:tc>
        <w:tc>
          <w:tcPr>
            <w:tcW w:w="0" w:type="auto"/>
            <w:vAlign w:val="center"/>
          </w:tcPr>
          <w:p w:rsidR="00A40DE4" w:rsidRDefault="004D5D93">
            <w:pPr>
              <w:pStyle w:val="ExampleText"/>
            </w:pPr>
            <w:r>
              <w:t xml:space="preserve">        WString</w:t>
            </w:r>
            <w:r>
              <w:rPr>
                <w:b/>
              </w:rPr>
              <w:t xml:space="preserve"> - wstrOnAction</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000000A4</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WString</w:t>
            </w:r>
            <w:r>
              <w:rPr>
                <w:b/>
              </w:rPr>
              <w:t xml:space="preserve"> - wstrParam</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000000A5</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tbcu</w:t>
            </w:r>
          </w:p>
        </w:tc>
        <w:tc>
          <w:tcPr>
            <w:tcW w:w="0" w:type="auto"/>
            <w:vAlign w:val="center"/>
          </w:tcPr>
          <w:p w:rsidR="00A40DE4" w:rsidRDefault="004D5D93">
            <w:pPr>
              <w:pStyle w:val="ExampleText"/>
            </w:pPr>
            <w:r>
              <w:t>0x01</w:t>
            </w:r>
          </w:p>
        </w:tc>
      </w:tr>
      <w:tr w:rsidR="00A40DE4" w:rsidTr="00A40DE4">
        <w:trPr>
          <w:trHeight w:val="320"/>
        </w:trPr>
        <w:tc>
          <w:tcPr>
            <w:tcW w:w="0" w:type="auto"/>
            <w:vAlign w:val="center"/>
          </w:tcPr>
          <w:p w:rsidR="00A40DE4" w:rsidRDefault="004D5D93">
            <w:pPr>
              <w:pStyle w:val="ExampleText"/>
            </w:pPr>
            <w:r>
              <w:t>000000A6</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tbmg</w:t>
            </w:r>
          </w:p>
        </w:tc>
        <w:tc>
          <w:tcPr>
            <w:tcW w:w="0" w:type="auto"/>
            <w:vAlign w:val="center"/>
          </w:tcPr>
          <w:p w:rsidR="00A40DE4" w:rsidRDefault="004D5D93">
            <w:pPr>
              <w:pStyle w:val="ExampleText"/>
            </w:pPr>
            <w:r>
              <w:t>0x03</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11</w:t>
      </w:r>
      <w:r>
        <w:fldChar w:fldCharType="end"/>
      </w:r>
      <w:r>
        <w:t>: Overview of a TBCGeneralInfo structure</w:t>
      </w:r>
    </w:p>
    <w:p w:rsidR="00A40DE4" w:rsidRDefault="004D5D93">
      <w:r>
        <w:t>Example notes:</w:t>
      </w:r>
    </w:p>
    <w:p w:rsidR="00A40DE4" w:rsidRDefault="004D5D93">
      <w:pPr>
        <w:pStyle w:val="ListParagraph"/>
        <w:numPr>
          <w:ilvl w:val="0"/>
          <w:numId w:val="74"/>
        </w:numPr>
      </w:pPr>
      <w:r>
        <w:t xml:space="preserve">In this example the </w:t>
      </w:r>
      <w:r>
        <w:rPr>
          <w:b/>
        </w:rPr>
        <w:t>customText</w:t>
      </w:r>
      <w:r>
        <w:t xml:space="preserve"> field of the </w:t>
      </w:r>
      <w:r>
        <w:rPr>
          <w:b/>
        </w:rPr>
        <w:t>TBCGeneralInfo</w:t>
      </w:r>
      <w:r>
        <w:t xml:space="preserve"> structure (section 2.3.1.14</w:t>
      </w:r>
      <w:r>
        <w:t xml:space="preserve">) does not exist because the </w:t>
      </w:r>
      <w:r>
        <w:rPr>
          <w:b/>
        </w:rPr>
        <w:t>bFlags</w:t>
      </w:r>
      <w:r>
        <w:t xml:space="preserve"> field has a </w:t>
      </w:r>
      <w:r>
        <w:rPr>
          <w:b/>
        </w:rPr>
        <w:t>bFlags.fSaveText</w:t>
      </w:r>
      <w:r>
        <w:t xml:space="preserve"> value equal to 0.</w:t>
      </w:r>
    </w:p>
    <w:p w:rsidR="00A40DE4" w:rsidRDefault="004D5D93">
      <w:pPr>
        <w:pStyle w:val="Definition-Field"/>
      </w:pPr>
      <w:r>
        <w:rPr>
          <w:b/>
        </w:rPr>
        <w:t xml:space="preserve">controlGeneralInfo: </w:t>
      </w:r>
      <w:r>
        <w:t xml:space="preserve">A structure of type </w:t>
      </w:r>
      <w:r>
        <w:rPr>
          <w:b/>
        </w:rPr>
        <w:t>TBCGeneralInfo</w:t>
      </w:r>
      <w:r>
        <w:t xml:space="preserve"> (section 2.3.1.14). </w:t>
      </w:r>
    </w:p>
    <w:p w:rsidR="00A40DE4" w:rsidRDefault="004D5D93">
      <w:pPr>
        <w:pStyle w:val="Definition-Field"/>
      </w:pPr>
      <w:r>
        <w:rPr>
          <w:b/>
        </w:rPr>
        <w:t xml:space="preserve">descriptionText: </w:t>
      </w:r>
      <w:r>
        <w:t xml:space="preserve">This field exists and contains a </w:t>
      </w:r>
      <w:r>
        <w:rPr>
          <w:b/>
        </w:rPr>
        <w:t>WString</w:t>
      </w:r>
      <w:r>
        <w:t xml:space="preserve"> structure (section 2.3.1.4) because </w:t>
      </w:r>
      <w:r>
        <w:rPr>
          <w:b/>
        </w:rPr>
        <w:t>bFl</w:t>
      </w:r>
      <w:r>
        <w:rPr>
          <w:b/>
        </w:rPr>
        <w:t>ags.fSaveMiscUIStrings</w:t>
      </w:r>
      <w:r>
        <w:t xml:space="preserve"> equals 1 in this example. Because this toolbar control does not have descriptive text, the </w:t>
      </w:r>
      <w:r>
        <w:rPr>
          <w:b/>
        </w:rPr>
        <w:t>cLen</w:t>
      </w:r>
      <w:r>
        <w:t xml:space="preserve"> field for the </w:t>
      </w:r>
      <w:r>
        <w:rPr>
          <w:b/>
        </w:rPr>
        <w:t>WString</w:t>
      </w:r>
      <w:r>
        <w:t xml:space="preserve"> structure (section 2.3.1.4) equals 0x00 and its </w:t>
      </w:r>
      <w:r>
        <w:rPr>
          <w:b/>
        </w:rPr>
        <w:t>data</w:t>
      </w:r>
      <w:r>
        <w:t xml:space="preserve"> field does not exist.</w:t>
      </w:r>
    </w:p>
    <w:p w:rsidR="00A40DE4" w:rsidRDefault="004D5D93">
      <w:pPr>
        <w:pStyle w:val="Definition-Field"/>
      </w:pPr>
      <w:r>
        <w:rPr>
          <w:b/>
        </w:rPr>
        <w:t xml:space="preserve">tooltip: </w:t>
      </w:r>
      <w:r>
        <w:t xml:space="preserve">This field exists and contains a </w:t>
      </w:r>
      <w:r>
        <w:rPr>
          <w:b/>
        </w:rPr>
        <w:t>WString</w:t>
      </w:r>
      <w:r>
        <w:t xml:space="preserve"> structure (section 2.3.1.4) because </w:t>
      </w:r>
      <w:r>
        <w:rPr>
          <w:b/>
        </w:rPr>
        <w:t>bFlags.fSaveMiscUIStrings</w:t>
      </w:r>
      <w:r>
        <w:t xml:space="preserve"> equals 1 in this example. The </w:t>
      </w:r>
      <w:r>
        <w:rPr>
          <w:b/>
        </w:rPr>
        <w:t>WString</w:t>
      </w:r>
      <w:r>
        <w:t xml:space="preserve"> structure (section 2.3.1.4) specifies the string "MyTooltip".</w:t>
      </w:r>
    </w:p>
    <w:p w:rsidR="00A40DE4" w:rsidRDefault="004D5D93">
      <w:pPr>
        <w:pStyle w:val="Definition-Field"/>
      </w:pPr>
      <w:r>
        <w:rPr>
          <w:b/>
        </w:rPr>
        <w:t xml:space="preserve">extraInfo: </w:t>
      </w:r>
      <w:r>
        <w:t xml:space="preserve">This field exists and contains a </w:t>
      </w:r>
      <w:r>
        <w:rPr>
          <w:b/>
        </w:rPr>
        <w:t>TBCExtraI</w:t>
      </w:r>
      <w:r>
        <w:rPr>
          <w:b/>
        </w:rPr>
        <w:t>nfo</w:t>
      </w:r>
      <w:r>
        <w:t xml:space="preserve"> structure (section 2.3.1.16) because </w:t>
      </w:r>
      <w:r>
        <w:rPr>
          <w:b/>
        </w:rPr>
        <w:t>bFlags.fSaveMiscCustom</w:t>
      </w:r>
      <w:r>
        <w:t xml:space="preserve"> equals 1 in this example. The </w:t>
      </w:r>
      <w:r>
        <w:rPr>
          <w:b/>
        </w:rPr>
        <w:t>TBCExtraInfo</w:t>
      </w:r>
      <w:r>
        <w:t xml:space="preserve"> structure (section 2.3.1.16) specifies extra information saved for this toolbar control.</w:t>
      </w:r>
    </w:p>
    <w:p w:rsidR="00A40DE4" w:rsidRDefault="004D5D93">
      <w:pPr>
        <w:pStyle w:val="Definition-Field"/>
      </w:pPr>
      <w:r>
        <w:rPr>
          <w:b/>
        </w:rPr>
        <w:t xml:space="preserve">extraInfo.wstrHelpFile: </w:t>
      </w:r>
      <w:r>
        <w:t>This field contains a structure of t</w:t>
      </w:r>
      <w:r>
        <w:t xml:space="preserve">ype </w:t>
      </w:r>
      <w:r>
        <w:rPr>
          <w:b/>
        </w:rPr>
        <w:t>WString</w:t>
      </w:r>
      <w:r>
        <w:t xml:space="preserve"> (section 2.3.1.4). Because this toolbar control does not have a help file, the </w:t>
      </w:r>
      <w:r>
        <w:rPr>
          <w:b/>
        </w:rPr>
        <w:t>cLen</w:t>
      </w:r>
      <w:r>
        <w:t xml:space="preserve"> field for the </w:t>
      </w:r>
      <w:r>
        <w:rPr>
          <w:b/>
        </w:rPr>
        <w:t>WString</w:t>
      </w:r>
      <w:r>
        <w:t xml:space="preserve"> structure (section 2.3.1.4) equals 0x00 and its </w:t>
      </w:r>
      <w:r>
        <w:rPr>
          <w:b/>
        </w:rPr>
        <w:t>data</w:t>
      </w:r>
      <w:r>
        <w:t xml:space="preserve"> field does not exist.</w:t>
      </w:r>
    </w:p>
    <w:p w:rsidR="00A40DE4" w:rsidRDefault="004D5D93">
      <w:pPr>
        <w:pStyle w:val="Definition-Field"/>
      </w:pPr>
      <w:r>
        <w:rPr>
          <w:b/>
        </w:rPr>
        <w:t xml:space="preserve">extraInfo.idHelpContext: </w:t>
      </w:r>
      <w:r>
        <w:t>This field is ignored because this too</w:t>
      </w:r>
      <w:r>
        <w:t>lbar control does not have a help file.</w:t>
      </w:r>
    </w:p>
    <w:p w:rsidR="00A40DE4" w:rsidRDefault="004D5D93">
      <w:pPr>
        <w:pStyle w:val="Definition-Field"/>
      </w:pPr>
      <w:r>
        <w:rPr>
          <w:b/>
        </w:rPr>
        <w:t xml:space="preserve">extraInfo.wstrTag: </w:t>
      </w:r>
      <w:r>
        <w:t xml:space="preserve">This field contains a structure of type </w:t>
      </w:r>
      <w:r>
        <w:rPr>
          <w:b/>
        </w:rPr>
        <w:t>WString</w:t>
      </w:r>
      <w:r>
        <w:t xml:space="preserve"> (section 2.3.1.4). Because this toolbar control does not have a </w:t>
      </w:r>
      <w:r>
        <w:rPr>
          <w:b/>
        </w:rPr>
        <w:t>Tag</w:t>
      </w:r>
      <w:r>
        <w:t xml:space="preserve"> string, the </w:t>
      </w:r>
      <w:r>
        <w:rPr>
          <w:b/>
        </w:rPr>
        <w:t>cLen</w:t>
      </w:r>
      <w:r>
        <w:t xml:space="preserve"> field for the </w:t>
      </w:r>
      <w:r>
        <w:rPr>
          <w:b/>
        </w:rPr>
        <w:t>WString</w:t>
      </w:r>
      <w:r>
        <w:t xml:space="preserve"> structure (section 2.3.1.4) equals 0x00 an</w:t>
      </w:r>
      <w:r>
        <w:t xml:space="preserve">d its </w:t>
      </w:r>
      <w:r>
        <w:rPr>
          <w:b/>
        </w:rPr>
        <w:t>data</w:t>
      </w:r>
      <w:r>
        <w:t xml:space="preserve"> field does not exist.</w:t>
      </w:r>
    </w:p>
    <w:p w:rsidR="00A40DE4" w:rsidRDefault="004D5D93">
      <w:pPr>
        <w:pStyle w:val="Definition-Field"/>
      </w:pPr>
      <w:r>
        <w:rPr>
          <w:b/>
        </w:rPr>
        <w:t xml:space="preserve">extraInfo.wstrOnAction: </w:t>
      </w:r>
      <w:r>
        <w:t xml:space="preserve">This field contains a structure of type </w:t>
      </w:r>
      <w:r>
        <w:rPr>
          <w:b/>
        </w:rPr>
        <w:t>WString</w:t>
      </w:r>
      <w:r>
        <w:t xml:space="preserve"> (section 2.3.1.4). In this example, the toolbar control executes a macro called "MySub". Therefore, this field specifies the "MySub" string.</w:t>
      </w:r>
    </w:p>
    <w:p w:rsidR="00A40DE4" w:rsidRDefault="004D5D93">
      <w:pPr>
        <w:pStyle w:val="Definition-Field"/>
      </w:pPr>
      <w:r>
        <w:rPr>
          <w:b/>
        </w:rPr>
        <w:t>extraInfo.</w:t>
      </w:r>
      <w:r>
        <w:rPr>
          <w:b/>
        </w:rPr>
        <w:t xml:space="preserve">wstrParam: </w:t>
      </w:r>
      <w:r>
        <w:t xml:space="preserve">This field contains a structure of type </w:t>
      </w:r>
      <w:r>
        <w:rPr>
          <w:b/>
        </w:rPr>
        <w:t>WString</w:t>
      </w:r>
      <w:r>
        <w:t xml:space="preserve"> (section 2.3.1.4). The </w:t>
      </w:r>
      <w:r>
        <w:rPr>
          <w:b/>
        </w:rPr>
        <w:t>cLen</w:t>
      </w:r>
      <w:r>
        <w:t xml:space="preserve"> field for the </w:t>
      </w:r>
      <w:r>
        <w:rPr>
          <w:b/>
        </w:rPr>
        <w:t>WString</w:t>
      </w:r>
      <w:r>
        <w:t xml:space="preserve"> structure (section 2.3.1.4) equals 0x00 and its </w:t>
      </w:r>
      <w:r>
        <w:rPr>
          <w:b/>
        </w:rPr>
        <w:t>data</w:t>
      </w:r>
      <w:r>
        <w:t xml:space="preserve"> field does not exist because this toolbar control does not have a </w:t>
      </w:r>
      <w:r>
        <w:rPr>
          <w:b/>
        </w:rPr>
        <w:t>Param</w:t>
      </w:r>
      <w:r>
        <w:t xml:space="preserve"> string.</w:t>
      </w:r>
    </w:p>
    <w:p w:rsidR="00A40DE4" w:rsidRDefault="004D5D93">
      <w:pPr>
        <w:pStyle w:val="Definition-Field"/>
      </w:pPr>
      <w:r>
        <w:rPr>
          <w:b/>
        </w:rPr>
        <w:t>extraInfo.tbcu</w:t>
      </w:r>
      <w:r>
        <w:rPr>
          <w:b/>
        </w:rPr>
        <w:t xml:space="preserve">: </w:t>
      </w:r>
      <w:r>
        <w:t xml:space="preserve">0x01 specifies that this toolbar control is applicable when the application is in </w:t>
      </w:r>
      <w:hyperlink w:anchor="gt_171744b8-3f44-4198-b7b9-1c0147282d2c">
        <w:r>
          <w:rPr>
            <w:rStyle w:val="HyperlinkGreen"/>
            <w:b/>
          </w:rPr>
          <w:t>OLE</w:t>
        </w:r>
      </w:hyperlink>
      <w:r>
        <w:t xml:space="preserve"> server mode during OLE merging.</w:t>
      </w:r>
    </w:p>
    <w:p w:rsidR="00A40DE4" w:rsidRDefault="004D5D93">
      <w:pPr>
        <w:pStyle w:val="Definition-Field"/>
      </w:pPr>
      <w:r>
        <w:rPr>
          <w:b/>
        </w:rPr>
        <w:t xml:space="preserve">extraInfo.tbmg: </w:t>
      </w:r>
      <w:r>
        <w:t>Because this toolbar control is not of type Popup, this fi</w:t>
      </w:r>
      <w:r>
        <w:t>eld is ignored.</w:t>
      </w:r>
    </w:p>
    <w:p w:rsidR="00A40DE4" w:rsidRDefault="004D5D93">
      <w:r>
        <w:t xml:space="preserve">The following table shows the </w:t>
      </w:r>
      <w:r>
        <w:rPr>
          <w:b/>
        </w:rPr>
        <w:t>TBCBSpecific</w:t>
      </w:r>
      <w:r>
        <w:t xml:space="preserve"> structure (section 2.3.1.17) used in this example.</w:t>
      </w:r>
    </w:p>
    <w:tbl>
      <w:tblPr>
        <w:tblStyle w:val="Table-ShadedHeader"/>
        <w:tblW w:w="4690" w:type="pct"/>
        <w:tblLook w:val="04A0" w:firstRow="1" w:lastRow="0" w:firstColumn="1" w:lastColumn="0" w:noHBand="0" w:noVBand="1"/>
      </w:tblPr>
      <w:tblGrid>
        <w:gridCol w:w="1497"/>
        <w:gridCol w:w="909"/>
        <w:gridCol w:w="4840"/>
        <w:gridCol w:w="1749"/>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lastRenderedPageBreak/>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000000A7</w:t>
            </w:r>
          </w:p>
        </w:tc>
        <w:tc>
          <w:tcPr>
            <w:tcW w:w="0" w:type="auto"/>
            <w:vAlign w:val="center"/>
          </w:tcPr>
          <w:p w:rsidR="00A40DE4" w:rsidRDefault="004D5D93">
            <w:pPr>
              <w:pStyle w:val="ExampleText"/>
            </w:pPr>
            <w:r>
              <w:t>0423</w:t>
            </w:r>
          </w:p>
        </w:tc>
        <w:tc>
          <w:tcPr>
            <w:tcW w:w="0" w:type="auto"/>
            <w:vAlign w:val="center"/>
          </w:tcPr>
          <w:p w:rsidR="00A40DE4" w:rsidRDefault="004D5D93">
            <w:pPr>
              <w:pStyle w:val="ExampleText"/>
            </w:pPr>
            <w:r>
              <w:rPr>
                <w:b/>
              </w:rPr>
              <w:t>D</w:t>
            </w:r>
            <w:r>
              <w:t>: TBCBSpecific</w:t>
            </w:r>
            <w:r>
              <w:rPr>
                <w:b/>
              </w:rPr>
              <w:t xml:space="preserve"> - controlSpecificInfo</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000000A7</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w:t>
            </w:r>
            <w:hyperlink w:anchor="Section_d6b3333d6f7042848b41752d3ede4116">
              <w:r>
                <w:rPr>
                  <w:rStyle w:val="Hyperlink"/>
                </w:rPr>
                <w:t>TBCBSFlags</w:t>
              </w:r>
            </w:hyperlink>
            <w:r>
              <w:rPr>
                <w:b/>
              </w:rPr>
              <w:t xml:space="preserve"> - bFlags</w:t>
            </w:r>
          </w:p>
        </w:tc>
        <w:tc>
          <w:tcPr>
            <w:tcW w:w="0" w:type="auto"/>
            <w:vAlign w:val="center"/>
          </w:tcPr>
          <w:p w:rsidR="00A40DE4" w:rsidRDefault="004D5D93">
            <w:pPr>
              <w:pStyle w:val="ExampleText"/>
            </w:pPr>
            <w:r>
              <w:t>0x88</w:t>
            </w:r>
          </w:p>
        </w:tc>
      </w:tr>
      <w:tr w:rsidR="00A40DE4" w:rsidTr="00A40DE4">
        <w:trPr>
          <w:trHeight w:val="320"/>
        </w:trPr>
        <w:tc>
          <w:tcPr>
            <w:tcW w:w="0" w:type="auto"/>
            <w:vAlign w:val="center"/>
          </w:tcPr>
          <w:p w:rsidR="00A40DE4" w:rsidRDefault="004D5D93">
            <w:pPr>
              <w:pStyle w:val="ExampleText"/>
            </w:pPr>
            <w:r>
              <w:t>000000A8</w:t>
            </w:r>
          </w:p>
        </w:tc>
        <w:tc>
          <w:tcPr>
            <w:tcW w:w="0" w:type="auto"/>
            <w:vAlign w:val="center"/>
          </w:tcPr>
          <w:p w:rsidR="00A40DE4" w:rsidRDefault="004D5D93">
            <w:pPr>
              <w:pStyle w:val="ExampleText"/>
            </w:pPr>
            <w:r>
              <w:t>0422</w:t>
            </w:r>
          </w:p>
        </w:tc>
        <w:tc>
          <w:tcPr>
            <w:tcW w:w="0" w:type="auto"/>
            <w:vAlign w:val="center"/>
          </w:tcPr>
          <w:p w:rsidR="00A40DE4" w:rsidRDefault="004D5D93">
            <w:pPr>
              <w:pStyle w:val="ExampleText"/>
            </w:pPr>
            <w:r>
              <w:t xml:space="preserve">    </w:t>
            </w:r>
            <w:hyperlink w:anchor="Section_24c6da6cfc9f4815ad189a7a3a6d9205">
              <w:r>
                <w:rPr>
                  <w:rStyle w:val="Hyperlink"/>
                </w:rPr>
                <w:t>TBCBitmap</w:t>
              </w:r>
            </w:hyperlink>
            <w:r>
              <w:rPr>
                <w:b/>
              </w:rPr>
              <w:t xml:space="preserve"> - icon</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000000A8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LONG</w:t>
            </w:r>
            <w:r>
              <w:rPr>
                <w:b/>
              </w:rPr>
              <w:t xml:space="preserve"> - cbDIB</w:t>
            </w:r>
          </w:p>
        </w:tc>
        <w:tc>
          <w:tcPr>
            <w:tcW w:w="0" w:type="auto"/>
            <w:vAlign w:val="center"/>
          </w:tcPr>
          <w:p w:rsidR="00A40DE4" w:rsidRDefault="004D5D93">
            <w:pPr>
              <w:pStyle w:val="ExampleText"/>
            </w:pPr>
            <w:r>
              <w:t>0x00000428</w:t>
            </w:r>
          </w:p>
        </w:tc>
      </w:tr>
      <w:tr w:rsidR="00A40DE4" w:rsidTr="00A40DE4">
        <w:trPr>
          <w:trHeight w:val="320"/>
        </w:trPr>
        <w:tc>
          <w:tcPr>
            <w:tcW w:w="0" w:type="auto"/>
            <w:vAlign w:val="center"/>
          </w:tcPr>
          <w:p w:rsidR="00A40DE4" w:rsidRDefault="004D5D93">
            <w:pPr>
              <w:pStyle w:val="ExampleText"/>
            </w:pPr>
            <w:r>
              <w:t>000000AC</w:t>
            </w:r>
          </w:p>
        </w:tc>
        <w:tc>
          <w:tcPr>
            <w:tcW w:w="0" w:type="auto"/>
            <w:vAlign w:val="center"/>
          </w:tcPr>
          <w:p w:rsidR="00A40DE4" w:rsidRDefault="004D5D93">
            <w:pPr>
              <w:pStyle w:val="ExampleText"/>
            </w:pPr>
            <w:r>
              <w:t>001E</w:t>
            </w:r>
          </w:p>
        </w:tc>
        <w:tc>
          <w:tcPr>
            <w:tcW w:w="0" w:type="auto"/>
            <w:vAlign w:val="center"/>
          </w:tcPr>
          <w:p w:rsidR="00A40DE4" w:rsidRDefault="004D5D93">
            <w:pPr>
              <w:pStyle w:val="ExampleText"/>
            </w:pPr>
            <w:r>
              <w:t xml:space="preserve">        </w:t>
            </w:r>
            <w:hyperlink w:anchor="Section_5eb5fc23797e4e428ef1ef844994d7d4">
              <w:r>
                <w:rPr>
                  <w:rStyle w:val="Hyperlink"/>
                </w:rPr>
                <w:t>BITMAPINFOHEADER</w:t>
              </w:r>
            </w:hyperlink>
            <w:r>
              <w:rPr>
                <w:b/>
              </w:rPr>
              <w:t xml:space="preserve"> - biHeader</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000000AC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LONG</w:t>
            </w:r>
            <w:r>
              <w:rPr>
                <w:b/>
              </w:rPr>
              <w:t xml:space="preserve"> - bData</w:t>
            </w:r>
          </w:p>
        </w:tc>
        <w:tc>
          <w:tcPr>
            <w:tcW w:w="0" w:type="auto"/>
            <w:vAlign w:val="center"/>
          </w:tcPr>
          <w:p w:rsidR="00A40DE4" w:rsidRDefault="004D5D93">
            <w:pPr>
              <w:pStyle w:val="ExampleText"/>
            </w:pPr>
            <w:r>
              <w:t>0x00000028</w:t>
            </w:r>
          </w:p>
        </w:tc>
      </w:tr>
      <w:tr w:rsidR="00A40DE4" w:rsidTr="00A40DE4">
        <w:trPr>
          <w:trHeight w:val="320"/>
        </w:trPr>
        <w:tc>
          <w:tcPr>
            <w:tcW w:w="0" w:type="auto"/>
            <w:vAlign w:val="center"/>
          </w:tcPr>
          <w:p w:rsidR="00A40DE4" w:rsidRDefault="004D5D93">
            <w:pPr>
              <w:pStyle w:val="ExampleText"/>
            </w:pPr>
            <w:r>
              <w:t>000000B0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biWidth</w:t>
            </w:r>
          </w:p>
        </w:tc>
        <w:tc>
          <w:tcPr>
            <w:tcW w:w="0" w:type="auto"/>
            <w:vAlign w:val="center"/>
          </w:tcPr>
          <w:p w:rsidR="00A40DE4" w:rsidRDefault="004D5D93">
            <w:pPr>
              <w:pStyle w:val="ExampleText"/>
            </w:pPr>
            <w:r>
              <w:t>0x0010</w:t>
            </w:r>
          </w:p>
        </w:tc>
      </w:tr>
      <w:tr w:rsidR="00A40DE4" w:rsidTr="00A40DE4">
        <w:trPr>
          <w:trHeight w:val="320"/>
        </w:trPr>
        <w:tc>
          <w:tcPr>
            <w:tcW w:w="0" w:type="auto"/>
            <w:vAlign w:val="center"/>
          </w:tcPr>
          <w:p w:rsidR="00A40DE4" w:rsidRDefault="004D5D93">
            <w:pPr>
              <w:pStyle w:val="ExampleText"/>
            </w:pPr>
            <w:r>
              <w:t>000000B2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biHeight</w:t>
            </w:r>
          </w:p>
        </w:tc>
        <w:tc>
          <w:tcPr>
            <w:tcW w:w="0" w:type="auto"/>
            <w:vAlign w:val="center"/>
          </w:tcPr>
          <w:p w:rsidR="00A40DE4" w:rsidRDefault="004D5D93">
            <w:pPr>
              <w:pStyle w:val="ExampleText"/>
            </w:pPr>
            <w:r>
              <w:t>0x0010</w:t>
            </w:r>
          </w:p>
        </w:tc>
      </w:tr>
      <w:tr w:rsidR="00A40DE4" w:rsidTr="00A40DE4">
        <w:trPr>
          <w:trHeight w:val="320"/>
        </w:trPr>
        <w:tc>
          <w:tcPr>
            <w:tcW w:w="0" w:type="auto"/>
            <w:vAlign w:val="center"/>
          </w:tcPr>
          <w:p w:rsidR="00A40DE4" w:rsidRDefault="004D5D93">
            <w:pPr>
              <w:pStyle w:val="ExampleText"/>
            </w:pPr>
            <w:r>
              <w:t>000000B4</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biPlanes</w:t>
            </w:r>
          </w:p>
        </w:tc>
        <w:tc>
          <w:tcPr>
            <w:tcW w:w="0" w:type="auto"/>
            <w:vAlign w:val="center"/>
          </w:tcPr>
          <w:p w:rsidR="00A40DE4" w:rsidRDefault="004D5D93">
            <w:pPr>
              <w:pStyle w:val="ExampleText"/>
            </w:pPr>
            <w:r>
              <w:t>0x01</w:t>
            </w:r>
          </w:p>
        </w:tc>
      </w:tr>
      <w:tr w:rsidR="00A40DE4" w:rsidTr="00A40DE4">
        <w:trPr>
          <w:trHeight w:val="320"/>
        </w:trPr>
        <w:tc>
          <w:tcPr>
            <w:tcW w:w="0" w:type="auto"/>
            <w:vAlign w:val="center"/>
          </w:tcPr>
          <w:p w:rsidR="00A40DE4" w:rsidRDefault="004D5D93">
            <w:pPr>
              <w:pStyle w:val="ExampleText"/>
            </w:pPr>
            <w:r>
              <w:t>000000B5</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biBitCount</w:t>
            </w:r>
          </w:p>
        </w:tc>
        <w:tc>
          <w:tcPr>
            <w:tcW w:w="0" w:type="auto"/>
            <w:vAlign w:val="center"/>
          </w:tcPr>
          <w:p w:rsidR="00A40DE4" w:rsidRDefault="004D5D93">
            <w:pPr>
              <w:pStyle w:val="ExampleText"/>
            </w:pPr>
            <w:r>
              <w:t>0x20</w:t>
            </w:r>
          </w:p>
        </w:tc>
      </w:tr>
      <w:tr w:rsidR="00A40DE4" w:rsidTr="00A40DE4">
        <w:trPr>
          <w:trHeight w:val="320"/>
        </w:trPr>
        <w:tc>
          <w:tcPr>
            <w:tcW w:w="0" w:type="auto"/>
            <w:vAlign w:val="center"/>
          </w:tcPr>
          <w:p w:rsidR="00A40DE4" w:rsidRDefault="004D5D93">
            <w:pPr>
              <w:pStyle w:val="ExampleText"/>
            </w:pPr>
            <w:r>
              <w:t>000000B6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biCompression</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000000B8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biSizeImage</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000000BA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LONG</w:t>
            </w:r>
            <w:r>
              <w:rPr>
                <w:b/>
              </w:rPr>
              <w:t xml:space="preserve"> - biXPelsPerMeter</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000000BE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LONG</w:t>
            </w:r>
            <w:r>
              <w:rPr>
                <w:b/>
              </w:rPr>
              <w:t xml:space="preserve"> - biYPelsPerMeter</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000000C2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LONG</w:t>
            </w:r>
            <w:r>
              <w:rPr>
                <w:b/>
              </w:rPr>
              <w:t xml:space="preserve"> - biClrUsed</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000000C6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LONG</w:t>
            </w:r>
            <w:r>
              <w:rPr>
                <w:b/>
              </w:rPr>
              <w:t xml:space="preserve"> - biClrImportant</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000000CA</w:t>
            </w:r>
          </w:p>
        </w:tc>
        <w:tc>
          <w:tcPr>
            <w:tcW w:w="0" w:type="auto"/>
            <w:vAlign w:val="center"/>
          </w:tcPr>
          <w:p w:rsidR="00A40DE4" w:rsidRDefault="004D5D93">
            <w:pPr>
              <w:pStyle w:val="ExampleText"/>
            </w:pPr>
            <w:r>
              <w:t>0400</w:t>
            </w:r>
          </w:p>
        </w:tc>
        <w:tc>
          <w:tcPr>
            <w:tcW w:w="0" w:type="auto"/>
            <w:vAlign w:val="center"/>
          </w:tcPr>
          <w:p w:rsidR="00A40DE4" w:rsidRDefault="004D5D93">
            <w:pPr>
              <w:pStyle w:val="ExampleText"/>
            </w:pPr>
            <w:r>
              <w:t xml:space="preserve">        BYTE</w:t>
            </w:r>
            <w:r>
              <w:rPr>
                <w:b/>
              </w:rPr>
              <w:t xml:space="preserve"> - bitmapData</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000004CA</w:t>
            </w:r>
          </w:p>
        </w:tc>
        <w:tc>
          <w:tcPr>
            <w:tcW w:w="0" w:type="auto"/>
            <w:vAlign w:val="center"/>
          </w:tcPr>
          <w:p w:rsidR="00A40DE4" w:rsidRDefault="004D5D93">
            <w:pPr>
              <w:pStyle w:val="ExampleText"/>
            </w:pPr>
            <w:r>
              <w:t>006A</w:t>
            </w:r>
          </w:p>
        </w:tc>
        <w:tc>
          <w:tcPr>
            <w:tcW w:w="0" w:type="auto"/>
            <w:vAlign w:val="center"/>
          </w:tcPr>
          <w:p w:rsidR="00A40DE4" w:rsidRDefault="004D5D93">
            <w:pPr>
              <w:pStyle w:val="ExampleText"/>
            </w:pPr>
            <w:r>
              <w:t xml:space="preserve">    TBCBitmap</w:t>
            </w:r>
            <w:r>
              <w:rPr>
                <w:b/>
              </w:rPr>
              <w:t xml:space="preserve"> - iconMask</w:t>
            </w:r>
          </w:p>
        </w:tc>
        <w:tc>
          <w:tcPr>
            <w:tcW w:w="0" w:type="auto"/>
            <w:vAlign w:val="center"/>
          </w:tcPr>
          <w:p w:rsidR="00A40DE4" w:rsidRDefault="00A40DE4">
            <w:pPr>
              <w:pStyle w:val="ExampleText"/>
            </w:pP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12</w:t>
      </w:r>
      <w:r>
        <w:fldChar w:fldCharType="end"/>
      </w:r>
      <w:r>
        <w:t>: Overview of a TBCBSpecific structure</w:t>
      </w:r>
    </w:p>
    <w:p w:rsidR="00A40DE4" w:rsidRDefault="004D5D93">
      <w:r>
        <w:t>Example notes:</w:t>
      </w:r>
    </w:p>
    <w:p w:rsidR="00A40DE4" w:rsidRDefault="004D5D93">
      <w:pPr>
        <w:pStyle w:val="ListParagraph"/>
        <w:numPr>
          <w:ilvl w:val="0"/>
          <w:numId w:val="75"/>
        </w:numPr>
      </w:pPr>
      <w:r>
        <w:t xml:space="preserve">For simplicity, a detailed explanation of the </w:t>
      </w:r>
      <w:r>
        <w:rPr>
          <w:b/>
        </w:rPr>
        <w:t>bFlags</w:t>
      </w:r>
      <w:r>
        <w:t xml:space="preserve"> and </w:t>
      </w:r>
      <w:r>
        <w:rPr>
          <w:b/>
        </w:rPr>
        <w:t>iconMask</w:t>
      </w:r>
      <w:r>
        <w:t xml:space="preserve"> fields have been omitted.</w:t>
      </w:r>
    </w:p>
    <w:p w:rsidR="00A40DE4" w:rsidRDefault="004D5D93">
      <w:pPr>
        <w:pStyle w:val="ListParagraph"/>
        <w:numPr>
          <w:ilvl w:val="0"/>
          <w:numId w:val="75"/>
        </w:numPr>
      </w:pPr>
      <w:r>
        <w:t xml:space="preserve">The </w:t>
      </w:r>
      <w:r>
        <w:rPr>
          <w:b/>
        </w:rPr>
        <w:t>iBtnFace</w:t>
      </w:r>
      <w:r>
        <w:t xml:space="preserve"> of the </w:t>
      </w:r>
      <w:r>
        <w:rPr>
          <w:b/>
        </w:rPr>
        <w:t>TBCBSpecific</w:t>
      </w:r>
      <w:r>
        <w:t xml:space="preserve"> structure (section 2.3.1.17) does not ex</w:t>
      </w:r>
      <w:r>
        <w:t xml:space="preserve">ist because the </w:t>
      </w:r>
      <w:r>
        <w:rPr>
          <w:b/>
        </w:rPr>
        <w:t>bFlags</w:t>
      </w:r>
      <w:r>
        <w:t xml:space="preserve"> field has the value </w:t>
      </w:r>
      <w:r>
        <w:rPr>
          <w:b/>
        </w:rPr>
        <w:t>bFlags.fCustomBtnFace</w:t>
      </w:r>
      <w:r>
        <w:t xml:space="preserve"> equal to 0.</w:t>
      </w:r>
    </w:p>
    <w:p w:rsidR="00A40DE4" w:rsidRDefault="004D5D93">
      <w:pPr>
        <w:pStyle w:val="ListParagraph"/>
        <w:numPr>
          <w:ilvl w:val="0"/>
          <w:numId w:val="75"/>
        </w:numPr>
      </w:pPr>
      <w:r>
        <w:t xml:space="preserve">The </w:t>
      </w:r>
      <w:r>
        <w:rPr>
          <w:b/>
        </w:rPr>
        <w:t>wstrAcc</w:t>
      </w:r>
      <w:r>
        <w:t xml:space="preserve"> field of the </w:t>
      </w:r>
      <w:r>
        <w:rPr>
          <w:b/>
        </w:rPr>
        <w:t>TBCBSpecific</w:t>
      </w:r>
      <w:r>
        <w:t xml:space="preserve"> structure (section 2.3.1.17) does not exist because the </w:t>
      </w:r>
      <w:r>
        <w:rPr>
          <w:b/>
        </w:rPr>
        <w:t>bFlags</w:t>
      </w:r>
      <w:r>
        <w:t xml:space="preserve"> field has the </w:t>
      </w:r>
      <w:r>
        <w:rPr>
          <w:b/>
        </w:rPr>
        <w:t>bFlags.fAccelerator</w:t>
      </w:r>
      <w:r>
        <w:t xml:space="preserve"> equal to 0.</w:t>
      </w:r>
    </w:p>
    <w:p w:rsidR="00A40DE4" w:rsidRDefault="004D5D93">
      <w:pPr>
        <w:pStyle w:val="ListParagraph"/>
        <w:numPr>
          <w:ilvl w:val="0"/>
          <w:numId w:val="75"/>
        </w:numPr>
      </w:pPr>
      <w:r>
        <w:t xml:space="preserve">The </w:t>
      </w:r>
      <w:r>
        <w:rPr>
          <w:b/>
        </w:rPr>
        <w:t>biHeader.biBitCount</w:t>
      </w:r>
      <w:r>
        <w:t xml:space="preserve"> field fo</w:t>
      </w:r>
      <w:r>
        <w:t xml:space="preserve">r the </w:t>
      </w:r>
      <w:r>
        <w:rPr>
          <w:b/>
        </w:rPr>
        <w:t>TBCBitmap</w:t>
      </w:r>
      <w:r>
        <w:t xml:space="preserve"> structure (section 2.3.1.1) contained by the </w:t>
      </w:r>
      <w:r>
        <w:rPr>
          <w:b/>
        </w:rPr>
        <w:t>icon</w:t>
      </w:r>
      <w:r>
        <w:t xml:space="preserve"> property of the </w:t>
      </w:r>
      <w:r>
        <w:rPr>
          <w:b/>
        </w:rPr>
        <w:t>TBCBSpecific</w:t>
      </w:r>
      <w:r>
        <w:t xml:space="preserve"> structure (section 2.3.1.17) is greater than 0x08. Therefore, the </w:t>
      </w:r>
      <w:r>
        <w:rPr>
          <w:b/>
        </w:rPr>
        <w:t>colors</w:t>
      </w:r>
      <w:r>
        <w:t xml:space="preserve"> array for the </w:t>
      </w:r>
      <w:r>
        <w:rPr>
          <w:b/>
        </w:rPr>
        <w:t>TBCBitmap</w:t>
      </w:r>
      <w:r>
        <w:t xml:space="preserve"> structure (section 2.3.1.1) contained by the </w:t>
      </w:r>
      <w:r>
        <w:rPr>
          <w:b/>
        </w:rPr>
        <w:t>icon</w:t>
      </w:r>
      <w:r>
        <w:t xml:space="preserve"> property of the </w:t>
      </w:r>
      <w:r>
        <w:rPr>
          <w:b/>
        </w:rPr>
        <w:t>TBCBSpecific</w:t>
      </w:r>
      <w:r>
        <w:t xml:space="preserve"> structure (section 2.3.1.17) does not exist.</w:t>
      </w:r>
    </w:p>
    <w:p w:rsidR="00A40DE4" w:rsidRDefault="004D5D93">
      <w:pPr>
        <w:pStyle w:val="Definition-Field"/>
      </w:pPr>
      <w:r>
        <w:rPr>
          <w:b/>
        </w:rPr>
        <w:t xml:space="preserve">controlSpecificInfo: </w:t>
      </w:r>
      <w:r>
        <w:t xml:space="preserve">Structure of type </w:t>
      </w:r>
      <w:r>
        <w:rPr>
          <w:b/>
        </w:rPr>
        <w:t>TBCBSpecific</w:t>
      </w:r>
      <w:r>
        <w:t xml:space="preserve"> (section 2.3.1.17).</w:t>
      </w:r>
    </w:p>
    <w:p w:rsidR="00A40DE4" w:rsidRDefault="004D5D93">
      <w:pPr>
        <w:pStyle w:val="Definition-Field"/>
      </w:pPr>
      <w:r>
        <w:rPr>
          <w:b/>
        </w:rPr>
        <w:t xml:space="preserve">icon: </w:t>
      </w:r>
      <w:r>
        <w:t xml:space="preserve">Structure of type </w:t>
      </w:r>
      <w:r>
        <w:rPr>
          <w:b/>
        </w:rPr>
        <w:t>TBCBitmap</w:t>
      </w:r>
      <w:r>
        <w:t xml:space="preserve"> (section 2.3.1.1) that specifies the bitmap used as the custom icon for the</w:t>
      </w:r>
      <w:r>
        <w:t xml:space="preserve"> toolbar control. A </w:t>
      </w:r>
      <w:r>
        <w:rPr>
          <w:b/>
        </w:rPr>
        <w:t>TBCBitmap</w:t>
      </w:r>
      <w:r>
        <w:t xml:space="preserve"> structure (section 2.3.1.1) is similar to a </w:t>
      </w:r>
      <w:r>
        <w:rPr>
          <w:b/>
        </w:rPr>
        <w:t>DeviceIndependentBitmap</w:t>
      </w:r>
      <w:r>
        <w:t xml:space="preserve"> object, described in </w:t>
      </w:r>
      <w:hyperlink r:id="rId273" w:anchor="Section_4813e7fd52d04f42965f228c8b7488d2">
        <w:r>
          <w:rPr>
            <w:rStyle w:val="Hyperlink"/>
          </w:rPr>
          <w:t>[MS-WMF]</w:t>
        </w:r>
      </w:hyperlink>
      <w:r>
        <w:t xml:space="preserve"> section </w:t>
      </w:r>
      <w:hyperlink r:id="rId274" w:history="1">
        <w:r>
          <w:rPr>
            <w:rStyle w:val="Hyperlink"/>
          </w:rPr>
          <w:t>2.2.2.9</w:t>
        </w:r>
      </w:hyperlink>
      <w:r>
        <w:t>, with the following differences:</w:t>
      </w:r>
    </w:p>
    <w:p w:rsidR="00A40DE4" w:rsidRDefault="004D5D93">
      <w:pPr>
        <w:pStyle w:val="Definition-Field2"/>
        <w:numPr>
          <w:ilvl w:val="0"/>
          <w:numId w:val="76"/>
        </w:numPr>
      </w:pPr>
      <w:r>
        <w:lastRenderedPageBreak/>
        <w:t xml:space="preserve">A </w:t>
      </w:r>
      <w:r>
        <w:rPr>
          <w:b/>
        </w:rPr>
        <w:t>TBCBitmap</w:t>
      </w:r>
      <w:r>
        <w:t xml:space="preserve"> (section 2.3.1.1) contains a </w:t>
      </w:r>
      <w:r>
        <w:rPr>
          <w:b/>
        </w:rPr>
        <w:t>cbDib</w:t>
      </w:r>
      <w:r>
        <w:t xml:space="preserve"> field used to calculate the total size of the structure. A </w:t>
      </w:r>
      <w:r>
        <w:rPr>
          <w:b/>
        </w:rPr>
        <w:t>DeviceIndependentBitmap</w:t>
      </w:r>
      <w:r>
        <w:t xml:space="preserve"> object does not have this field.</w:t>
      </w:r>
    </w:p>
    <w:p w:rsidR="00A40DE4" w:rsidRDefault="004D5D93">
      <w:pPr>
        <w:pStyle w:val="Definition-Field2"/>
        <w:numPr>
          <w:ilvl w:val="0"/>
          <w:numId w:val="77"/>
        </w:numPr>
      </w:pPr>
      <w:r>
        <w:t xml:space="preserve">The </w:t>
      </w:r>
      <w:r>
        <w:rPr>
          <w:b/>
        </w:rPr>
        <w:t>biHeader</w:t>
      </w:r>
      <w:r>
        <w:t xml:space="preserve"> field of a </w:t>
      </w:r>
      <w:r>
        <w:rPr>
          <w:b/>
        </w:rPr>
        <w:t>TBCBitmap</w:t>
      </w:r>
      <w:r>
        <w:t xml:space="preserve"> (section 2.3.1.1) is of type </w:t>
      </w:r>
      <w:r>
        <w:rPr>
          <w:b/>
        </w:rPr>
        <w:t>BITMAPINFOHEADER</w:t>
      </w:r>
      <w:r>
        <w:t xml:space="preserve"> (section 2.3.1.2) and has a size of 30 bytes. The </w:t>
      </w:r>
      <w:r>
        <w:rPr>
          <w:b/>
        </w:rPr>
        <w:t>BitmapInfoHeader</w:t>
      </w:r>
      <w:r>
        <w:t xml:space="preserve"> object, described in [MS-WMF] section </w:t>
      </w:r>
      <w:hyperlink r:id="rId275" w:history="1">
        <w:r>
          <w:rPr>
            <w:rStyle w:val="Hyperlink"/>
          </w:rPr>
          <w:t>2.2.2.3</w:t>
        </w:r>
      </w:hyperlink>
      <w:r>
        <w:t xml:space="preserve">, for a </w:t>
      </w:r>
      <w:r>
        <w:rPr>
          <w:b/>
        </w:rPr>
        <w:t>DeviceIndependentBitmap</w:t>
      </w:r>
      <w:r>
        <w:t xml:space="preserve"> object has a size of 40 bytes. The difference is caused by the following fields:</w:t>
      </w:r>
    </w:p>
    <w:p w:rsidR="00A40DE4" w:rsidRDefault="004D5D93">
      <w:pPr>
        <w:pStyle w:val="Definition-Field2"/>
        <w:numPr>
          <w:ilvl w:val="1"/>
          <w:numId w:val="77"/>
        </w:numPr>
      </w:pPr>
      <w:r>
        <w:t xml:space="preserve">The </w:t>
      </w:r>
      <w:r>
        <w:rPr>
          <w:b/>
        </w:rPr>
        <w:t>biWidth</w:t>
      </w:r>
      <w:r>
        <w:t xml:space="preserve"> field of a </w:t>
      </w:r>
      <w:r>
        <w:rPr>
          <w:b/>
        </w:rPr>
        <w:t xml:space="preserve">BITMAPINFOHEADER </w:t>
      </w:r>
      <w:r>
        <w:t xml:space="preserve">structure (section 2.3.1.2) is 2 bytes in size. The </w:t>
      </w:r>
      <w:r>
        <w:rPr>
          <w:b/>
        </w:rPr>
        <w:t>Width</w:t>
      </w:r>
      <w:r>
        <w:t xml:space="preserve"> field of the </w:t>
      </w:r>
      <w:r>
        <w:rPr>
          <w:b/>
        </w:rPr>
        <w:t>Bi</w:t>
      </w:r>
      <w:r>
        <w:rPr>
          <w:b/>
        </w:rPr>
        <w:t>tmapInfoHeader</w:t>
      </w:r>
      <w:r>
        <w:t xml:space="preserve"> object is 4 bytes in size.</w:t>
      </w:r>
    </w:p>
    <w:p w:rsidR="00A40DE4" w:rsidRDefault="004D5D93">
      <w:pPr>
        <w:pStyle w:val="Definition-Field2"/>
        <w:numPr>
          <w:ilvl w:val="1"/>
          <w:numId w:val="77"/>
        </w:numPr>
      </w:pPr>
      <w:r>
        <w:t xml:space="preserve">The </w:t>
      </w:r>
      <w:r>
        <w:rPr>
          <w:b/>
        </w:rPr>
        <w:t>biHeight</w:t>
      </w:r>
      <w:r>
        <w:t xml:space="preserve"> field of a </w:t>
      </w:r>
      <w:r>
        <w:rPr>
          <w:b/>
        </w:rPr>
        <w:t xml:space="preserve">BITMAPINFOHEADER </w:t>
      </w:r>
      <w:r>
        <w:t xml:space="preserve">structure (section 2.3.1.2) is 2 bytes in size. The </w:t>
      </w:r>
      <w:r>
        <w:rPr>
          <w:b/>
        </w:rPr>
        <w:t>Height</w:t>
      </w:r>
      <w:r>
        <w:t xml:space="preserve"> field of the </w:t>
      </w:r>
      <w:r>
        <w:rPr>
          <w:b/>
        </w:rPr>
        <w:t>BitmapInfoHeader</w:t>
      </w:r>
      <w:r>
        <w:t xml:space="preserve"> object is 4 bytes in size.</w:t>
      </w:r>
    </w:p>
    <w:p w:rsidR="00A40DE4" w:rsidRDefault="004D5D93">
      <w:pPr>
        <w:pStyle w:val="Definition-Field2"/>
        <w:numPr>
          <w:ilvl w:val="1"/>
          <w:numId w:val="77"/>
        </w:numPr>
      </w:pPr>
      <w:r>
        <w:t xml:space="preserve">The </w:t>
      </w:r>
      <w:r>
        <w:rPr>
          <w:b/>
        </w:rPr>
        <w:t>biPlanes</w:t>
      </w:r>
      <w:r>
        <w:t xml:space="preserve"> field of a </w:t>
      </w:r>
      <w:r>
        <w:rPr>
          <w:b/>
        </w:rPr>
        <w:t xml:space="preserve">BITMAPINFOHEADER </w:t>
      </w:r>
      <w:r>
        <w:t>structure (secti</w:t>
      </w:r>
      <w:r>
        <w:t xml:space="preserve">on 2.3.1.2) is 1 byte in size. The </w:t>
      </w:r>
      <w:r>
        <w:rPr>
          <w:b/>
        </w:rPr>
        <w:t>Planes</w:t>
      </w:r>
      <w:r>
        <w:t xml:space="preserve"> field of the </w:t>
      </w:r>
      <w:r>
        <w:rPr>
          <w:b/>
        </w:rPr>
        <w:t>BitmapInfoHeader</w:t>
      </w:r>
      <w:r>
        <w:t xml:space="preserve"> object is 2 bytes in size.</w:t>
      </w:r>
    </w:p>
    <w:p w:rsidR="00A40DE4" w:rsidRDefault="004D5D93">
      <w:pPr>
        <w:pStyle w:val="Definition-Field2"/>
        <w:numPr>
          <w:ilvl w:val="1"/>
          <w:numId w:val="77"/>
        </w:numPr>
      </w:pPr>
      <w:r>
        <w:t xml:space="preserve">The </w:t>
      </w:r>
      <w:r>
        <w:rPr>
          <w:b/>
        </w:rPr>
        <w:t>biBitCount</w:t>
      </w:r>
      <w:r>
        <w:t xml:space="preserve"> field of a </w:t>
      </w:r>
      <w:r>
        <w:rPr>
          <w:b/>
        </w:rPr>
        <w:t xml:space="preserve">BITMAPINFOHEADER </w:t>
      </w:r>
      <w:r>
        <w:t xml:space="preserve">structure (section 2.3.1.2) is 1 byte in size. The </w:t>
      </w:r>
      <w:r>
        <w:rPr>
          <w:b/>
        </w:rPr>
        <w:t>BitCount</w:t>
      </w:r>
      <w:r>
        <w:t xml:space="preserve"> field of the </w:t>
      </w:r>
      <w:r>
        <w:rPr>
          <w:b/>
        </w:rPr>
        <w:t>BitmapInfoHeader</w:t>
      </w:r>
      <w:r>
        <w:t xml:space="preserve"> object is 2 bytes in size.</w:t>
      </w:r>
    </w:p>
    <w:p w:rsidR="00A40DE4" w:rsidRDefault="004D5D93">
      <w:pPr>
        <w:pStyle w:val="Definition-Field2"/>
        <w:numPr>
          <w:ilvl w:val="1"/>
          <w:numId w:val="77"/>
        </w:numPr>
      </w:pPr>
      <w:r>
        <w:t xml:space="preserve">The </w:t>
      </w:r>
      <w:r>
        <w:rPr>
          <w:b/>
        </w:rPr>
        <w:t>biCompression</w:t>
      </w:r>
      <w:r>
        <w:t xml:space="preserve"> field of a </w:t>
      </w:r>
      <w:r>
        <w:rPr>
          <w:b/>
        </w:rPr>
        <w:t xml:space="preserve">BITMAPINFOHEADER </w:t>
      </w:r>
      <w:r>
        <w:t xml:space="preserve">structure (section 2.3.1.2) is 2 bytes in size. The </w:t>
      </w:r>
      <w:r>
        <w:rPr>
          <w:b/>
        </w:rPr>
        <w:t>Compression</w:t>
      </w:r>
      <w:r>
        <w:t xml:space="preserve"> field of the </w:t>
      </w:r>
      <w:r>
        <w:rPr>
          <w:b/>
        </w:rPr>
        <w:t>BitmapInfoHeader</w:t>
      </w:r>
      <w:r>
        <w:t xml:space="preserve"> object is 4 bytes in size.</w:t>
      </w:r>
    </w:p>
    <w:p w:rsidR="00A40DE4" w:rsidRDefault="004D5D93">
      <w:pPr>
        <w:pStyle w:val="Definition-Field2"/>
        <w:numPr>
          <w:ilvl w:val="1"/>
          <w:numId w:val="77"/>
        </w:numPr>
      </w:pPr>
      <w:r>
        <w:t xml:space="preserve">The </w:t>
      </w:r>
      <w:r>
        <w:rPr>
          <w:b/>
        </w:rPr>
        <w:t>biSizeImage</w:t>
      </w:r>
      <w:r>
        <w:t xml:space="preserve"> field of a </w:t>
      </w:r>
      <w:r>
        <w:rPr>
          <w:b/>
        </w:rPr>
        <w:t xml:space="preserve">BITMAPINFOHEADER </w:t>
      </w:r>
      <w:r>
        <w:t>structure (sectio</w:t>
      </w:r>
      <w:r>
        <w:t xml:space="preserve">n 2.3.1.2) is 2 bytes in size. The </w:t>
      </w:r>
      <w:r>
        <w:rPr>
          <w:b/>
        </w:rPr>
        <w:t>ImageSize</w:t>
      </w:r>
      <w:r>
        <w:t xml:space="preserve"> field of the </w:t>
      </w:r>
      <w:r>
        <w:rPr>
          <w:b/>
        </w:rPr>
        <w:t>BitmapInfoHeader</w:t>
      </w:r>
      <w:r>
        <w:t xml:space="preserve"> object is 4 bytes in size.</w:t>
      </w:r>
    </w:p>
    <w:p w:rsidR="00A40DE4" w:rsidRDefault="004D5D93">
      <w:pPr>
        <w:pStyle w:val="Definition-Field"/>
      </w:pPr>
      <w:r>
        <w:rPr>
          <w:b/>
        </w:rPr>
        <w:t xml:space="preserve">icon.cbDIB: </w:t>
      </w:r>
      <w:r>
        <w:t xml:space="preserve">0x00000428 specifies the total size in bytes of the </w:t>
      </w:r>
      <w:r>
        <w:rPr>
          <w:b/>
        </w:rPr>
        <w:t>TBCBitmap</w:t>
      </w:r>
      <w:r>
        <w:t xml:space="preserve"> structure (section 2.3.1.1</w:t>
      </w:r>
      <w:r>
        <w:t xml:space="preserve">), excluding this field, plus 10. The total size of the </w:t>
      </w:r>
      <w:r>
        <w:rPr>
          <w:b/>
        </w:rPr>
        <w:t>TBCBitmap</w:t>
      </w:r>
      <w:r>
        <w:t xml:space="preserve"> structure (section 2.3.1.1) is calculated using the following formula:</w:t>
      </w:r>
    </w:p>
    <w:p w:rsidR="00A40DE4" w:rsidRDefault="004D5D93">
      <w:pPr>
        <w:pStyle w:val="Definition-Field"/>
      </w:pPr>
      <w:r>
        <w:t xml:space="preserve">Total Size of </w:t>
      </w:r>
      <w:r>
        <w:rPr>
          <w:b/>
        </w:rPr>
        <w:t>TBCBitmap</w:t>
      </w:r>
      <w:r>
        <w:t xml:space="preserve"> = </w:t>
      </w:r>
    </w:p>
    <w:p w:rsidR="00A40DE4" w:rsidRDefault="004D5D93">
      <w:pPr>
        <w:pStyle w:val="Definition-Field"/>
      </w:pPr>
      <w:r>
        <w:rPr>
          <w:b/>
        </w:rPr>
        <w:t>cbDIB</w:t>
      </w:r>
      <w:r>
        <w:t xml:space="preserve"> – 10 + sizeOf(</w:t>
      </w:r>
      <w:r>
        <w:rPr>
          <w:b/>
        </w:rPr>
        <w:t>cbDIB</w:t>
      </w:r>
      <w:r>
        <w:t>) = 0x000000428 - 0xA + 0x4 = 0x000000422</w:t>
      </w:r>
    </w:p>
    <w:p w:rsidR="00A40DE4" w:rsidRDefault="004D5D93">
      <w:pPr>
        <w:pStyle w:val="Definition-Field"/>
      </w:pPr>
      <w:r>
        <w:rPr>
          <w:b/>
        </w:rPr>
        <w:t xml:space="preserve">icon.biHeader: </w:t>
      </w:r>
      <w:r>
        <w:t xml:space="preserve">Structure </w:t>
      </w:r>
      <w:r>
        <w:t xml:space="preserve">of type </w:t>
      </w:r>
      <w:r>
        <w:rPr>
          <w:b/>
        </w:rPr>
        <w:t>BITMAPINFOHEADER</w:t>
      </w:r>
      <w:r>
        <w:t xml:space="preserve"> (section 2.3.1.2).</w:t>
      </w:r>
    </w:p>
    <w:p w:rsidR="00A40DE4" w:rsidRDefault="004D5D93">
      <w:pPr>
        <w:pStyle w:val="Definition-Field"/>
      </w:pPr>
      <w:r>
        <w:rPr>
          <w:b/>
        </w:rPr>
        <w:t xml:space="preserve">icon.biHeader.bData: </w:t>
      </w:r>
      <w:r>
        <w:t>This field is equal to 0x00000028.</w:t>
      </w:r>
    </w:p>
    <w:p w:rsidR="00A40DE4" w:rsidRDefault="004D5D93">
      <w:pPr>
        <w:pStyle w:val="Definition-Field"/>
      </w:pPr>
      <w:r>
        <w:rPr>
          <w:b/>
        </w:rPr>
        <w:t xml:space="preserve">icon.biHeader.biWidth: </w:t>
      </w:r>
      <w:r>
        <w:t>0x0010 specifies the width of the bitmap in pixels.</w:t>
      </w:r>
    </w:p>
    <w:p w:rsidR="00A40DE4" w:rsidRDefault="004D5D93">
      <w:pPr>
        <w:pStyle w:val="Definition-Field"/>
      </w:pPr>
      <w:r>
        <w:rPr>
          <w:b/>
        </w:rPr>
        <w:t xml:space="preserve">icon.biHeader.biHeight: </w:t>
      </w:r>
      <w:r>
        <w:t>0x0010 specifies the height of the bitmap in pixels.</w:t>
      </w:r>
    </w:p>
    <w:p w:rsidR="00A40DE4" w:rsidRDefault="004D5D93">
      <w:pPr>
        <w:pStyle w:val="Definition-Field"/>
      </w:pPr>
      <w:r>
        <w:rPr>
          <w:b/>
        </w:rPr>
        <w:t>icon</w:t>
      </w:r>
      <w:r>
        <w:rPr>
          <w:b/>
        </w:rPr>
        <w:t xml:space="preserve">.biHeader.biPlanes: </w:t>
      </w:r>
      <w:r>
        <w:t>0x01 specifies the number of planes for the target device.</w:t>
      </w:r>
    </w:p>
    <w:p w:rsidR="00A40DE4" w:rsidRDefault="004D5D93">
      <w:pPr>
        <w:pStyle w:val="Definition-Field"/>
      </w:pPr>
      <w:r>
        <w:rPr>
          <w:b/>
        </w:rPr>
        <w:t xml:space="preserve">icon.biHeader.biBitCount: </w:t>
      </w:r>
      <w:r>
        <w:t>0x20 specifies the number of bits per pixel.</w:t>
      </w:r>
    </w:p>
    <w:p w:rsidR="00A40DE4" w:rsidRDefault="004D5D93">
      <w:pPr>
        <w:pStyle w:val="Definition-Field"/>
      </w:pPr>
      <w:r>
        <w:rPr>
          <w:b/>
        </w:rPr>
        <w:t xml:space="preserve">icon.biHeader.biCompression: </w:t>
      </w:r>
      <w:r>
        <w:t xml:space="preserve">0x0000 specifies that this is an uncompressed bitmap. Bitmaps specified by </w:t>
      </w:r>
      <w:r>
        <w:rPr>
          <w:b/>
        </w:rPr>
        <w:t>TB</w:t>
      </w:r>
      <w:r>
        <w:rPr>
          <w:b/>
        </w:rPr>
        <w:t>CBitmap</w:t>
      </w:r>
      <w:r>
        <w:t xml:space="preserve"> (section 2.3.1.1) are uncompressed.</w:t>
      </w:r>
    </w:p>
    <w:p w:rsidR="00A40DE4" w:rsidRDefault="004D5D93">
      <w:pPr>
        <w:pStyle w:val="Definition-Field"/>
      </w:pPr>
      <w:r>
        <w:rPr>
          <w:b/>
        </w:rPr>
        <w:t xml:space="preserve">icon.biHeader.biSizeImage: </w:t>
      </w:r>
      <w:r>
        <w:t xml:space="preserve">0x0000 because the </w:t>
      </w:r>
      <w:r>
        <w:rPr>
          <w:b/>
        </w:rPr>
        <w:t>biCompression</w:t>
      </w:r>
      <w:r>
        <w:t xml:space="preserve"> field of the </w:t>
      </w:r>
      <w:r>
        <w:rPr>
          <w:b/>
        </w:rPr>
        <w:t xml:space="preserve">BITMAPINFOHEADER </w:t>
      </w:r>
      <w:r>
        <w:t xml:space="preserve">structure (section 2.3.1.2) equals 0x0000. This field has a value of 0x0000 and does not specify the size in bytes of the </w:t>
      </w:r>
      <w:r>
        <w:t>image.</w:t>
      </w:r>
    </w:p>
    <w:p w:rsidR="00A40DE4" w:rsidRDefault="004D5D93">
      <w:pPr>
        <w:pStyle w:val="Definition-Field"/>
      </w:pPr>
      <w:r>
        <w:rPr>
          <w:b/>
        </w:rPr>
        <w:t xml:space="preserve">icon.biHeader.biXPelsPerMeter: </w:t>
      </w:r>
      <w:r>
        <w:t>The value of this field is 0x00000000 and it is ignored.</w:t>
      </w:r>
    </w:p>
    <w:p w:rsidR="00A40DE4" w:rsidRDefault="004D5D93">
      <w:pPr>
        <w:pStyle w:val="Definition-Field"/>
      </w:pPr>
      <w:r>
        <w:rPr>
          <w:b/>
        </w:rPr>
        <w:t xml:space="preserve">icon.biHeader.biYPelsPerMeter: </w:t>
      </w:r>
      <w:r>
        <w:t>The value of this field is 0x00000000 and it is ignored.</w:t>
      </w:r>
    </w:p>
    <w:p w:rsidR="00A40DE4" w:rsidRDefault="004D5D93">
      <w:pPr>
        <w:pStyle w:val="Definition-Field"/>
      </w:pPr>
      <w:r>
        <w:rPr>
          <w:b/>
        </w:rPr>
        <w:t xml:space="preserve">icon.biHeader.biClrUsed: </w:t>
      </w:r>
      <w:r>
        <w:t>0x00000000 specifies that this bitmap uses the m</w:t>
      </w:r>
      <w:r>
        <w:t xml:space="preserve">aximum number of colors corresponding to the value of the </w:t>
      </w:r>
      <w:r>
        <w:rPr>
          <w:b/>
        </w:rPr>
        <w:t>biBitCount</w:t>
      </w:r>
      <w:r>
        <w:t xml:space="preserve"> field.</w:t>
      </w:r>
    </w:p>
    <w:p w:rsidR="00A40DE4" w:rsidRDefault="004D5D93">
      <w:pPr>
        <w:pStyle w:val="Definition-Field"/>
      </w:pPr>
      <w:r>
        <w:rPr>
          <w:b/>
        </w:rPr>
        <w:t xml:space="preserve">icon.biHeader.biClrImportant: </w:t>
      </w:r>
      <w:r>
        <w:t>0x00000000 specifies that all colors are required for this bitmap.</w:t>
      </w:r>
    </w:p>
    <w:p w:rsidR="00A40DE4" w:rsidRDefault="004D5D93">
      <w:pPr>
        <w:pStyle w:val="Definition-Field"/>
      </w:pPr>
      <w:r>
        <w:rPr>
          <w:b/>
        </w:rPr>
        <w:lastRenderedPageBreak/>
        <w:t xml:space="preserve">icon.bitmapData: </w:t>
      </w:r>
      <w:r>
        <w:t xml:space="preserve"> Array of bytes that contain the actual bitmap data. This array ha</w:t>
      </w:r>
      <w:r>
        <w:t xml:space="preserve">s </w:t>
      </w:r>
      <w:r>
        <w:rPr>
          <w:b/>
        </w:rPr>
        <w:t>cbDIB</w:t>
      </w:r>
      <w:r>
        <w:t xml:space="preserve"> – sizeOf(</w:t>
      </w:r>
      <w:r>
        <w:rPr>
          <w:b/>
        </w:rPr>
        <w:t>colors</w:t>
      </w:r>
      <w:r>
        <w:t>) – sizeOf(</w:t>
      </w:r>
      <w:r>
        <w:rPr>
          <w:b/>
        </w:rPr>
        <w:t>biHeader</w:t>
      </w:r>
      <w:r>
        <w:t>) -10 bytes.</w:t>
      </w:r>
    </w:p>
    <w:p w:rsidR="00A40DE4" w:rsidRDefault="004D5D93">
      <w:pPr>
        <w:pStyle w:val="Heading3"/>
      </w:pPr>
      <w:bookmarkStart w:id="881" w:name="section_8209042370e744b29ea0c69f55208358"/>
      <w:bookmarkStart w:id="882" w:name="_Toc3855827"/>
      <w:r>
        <w:t>Toolbar Delta Example</w:t>
      </w:r>
      <w:bookmarkEnd w:id="881"/>
      <w:bookmarkEnd w:id="882"/>
      <w:r>
        <w:fldChar w:fldCharType="begin"/>
      </w:r>
      <w:r>
        <w:instrText xml:space="preserve"> XE "Examples:toolbar delta" </w:instrText>
      </w:r>
      <w:r>
        <w:fldChar w:fldCharType="end"/>
      </w:r>
      <w:r>
        <w:fldChar w:fldCharType="begin"/>
      </w:r>
      <w:r>
        <w:instrText xml:space="preserve"> XE "Toolbar customization examples:toolbar delta" </w:instrText>
      </w:r>
      <w:r>
        <w:fldChar w:fldCharType="end"/>
      </w:r>
    </w:p>
    <w:p w:rsidR="00A40DE4" w:rsidRDefault="004D5D93">
      <w:r>
        <w:t xml:space="preserve">This section contains an example of a </w:t>
      </w:r>
      <w:r>
        <w:rPr>
          <w:b/>
        </w:rPr>
        <w:t>TBDelta</w:t>
      </w:r>
      <w:r>
        <w:t xml:space="preserve"> structure, described in </w:t>
      </w:r>
      <w:hyperlink r:id="rId276" w:anchor="Section_ccd7b4867881484ca13751170af7cc22">
        <w:r>
          <w:rPr>
            <w:rStyle w:val="Hyperlink"/>
          </w:rPr>
          <w:t>[MS-DOC]</w:t>
        </w:r>
      </w:hyperlink>
      <w:r>
        <w:t xml:space="preserve"> section 2.9.311, which specifies a </w:t>
      </w:r>
      <w:hyperlink w:anchor="gt_1bf3a37c-f6bd-495b-9405-d107aa82ed73">
        <w:r>
          <w:rPr>
            <w:rStyle w:val="HyperlinkGreen"/>
            <w:b/>
          </w:rPr>
          <w:t>toolbar delta</w:t>
        </w:r>
      </w:hyperlink>
      <w:r>
        <w:t>.</w:t>
      </w:r>
    </w:p>
    <w:p w:rsidR="00A40DE4" w:rsidRDefault="004D5D93">
      <w:r>
        <w:t xml:space="preserve">A toolbar delta specifies a change made to a built-in </w:t>
      </w:r>
      <w:hyperlink w:anchor="gt_c57c58f2-a71c-4dc0-ae75-471d52b62f13">
        <w:r>
          <w:rPr>
            <w:rStyle w:val="HyperlinkGreen"/>
            <w:b/>
          </w:rPr>
          <w:t>toolbar</w:t>
        </w:r>
      </w:hyperlink>
      <w:r>
        <w:t xml:space="preserve">. In this example, the toolbar delta specifies the insertion of a </w:t>
      </w:r>
      <w:hyperlink w:anchor="gt_8077f5ab-e200-481c-9980-3ea64760ce9d">
        <w:r>
          <w:rPr>
            <w:rStyle w:val="HyperlinkGreen"/>
            <w:b/>
          </w:rPr>
          <w:t>toolbar control</w:t>
        </w:r>
      </w:hyperlink>
      <w:r>
        <w:t xml:space="preserve"> at the end of the main menu toolbar.</w:t>
      </w:r>
    </w:p>
    <w:p w:rsidR="00A40DE4" w:rsidRDefault="004D5D93">
      <w:r>
        <w:t>For simplic</w:t>
      </w:r>
      <w:r>
        <w:t xml:space="preserve">ity, the </w:t>
      </w:r>
      <w:r>
        <w:rPr>
          <w:b/>
        </w:rPr>
        <w:t>TBC</w:t>
      </w:r>
      <w:r>
        <w:t xml:space="preserve"> structure, described in [MS-DOC] section 2.9.309, that specifies the toolbar control associated with this </w:t>
      </w:r>
      <w:r>
        <w:rPr>
          <w:b/>
        </w:rPr>
        <w:t>TBDelta</w:t>
      </w:r>
      <w:r>
        <w:t xml:space="preserve"> structure has been omitted. However, the toolbar control in this example has the following characteristics:</w:t>
      </w:r>
    </w:p>
    <w:p w:rsidR="00A40DE4" w:rsidRDefault="004D5D93">
      <w:pPr>
        <w:pStyle w:val="ListParagraph"/>
        <w:numPr>
          <w:ilvl w:val="0"/>
          <w:numId w:val="48"/>
        </w:numPr>
      </w:pPr>
      <w:r>
        <w:t>The toolbar control i</w:t>
      </w:r>
      <w:r>
        <w:t>s a built-in toolbar control of type Button.</w:t>
      </w:r>
    </w:p>
    <w:p w:rsidR="00A40DE4" w:rsidRDefault="004D5D93">
      <w:pPr>
        <w:pStyle w:val="ListParagraph"/>
        <w:numPr>
          <w:ilvl w:val="0"/>
          <w:numId w:val="48"/>
        </w:numPr>
      </w:pPr>
      <w:r>
        <w:t xml:space="preserve">The </w:t>
      </w:r>
      <w:hyperlink w:anchor="gt_28d9adbd-b340-469a-97cd-3befd6a782b3">
        <w:r>
          <w:rPr>
            <w:rStyle w:val="HyperlinkGreen"/>
            <w:b/>
          </w:rPr>
          <w:t>TCID</w:t>
        </w:r>
      </w:hyperlink>
      <w:r>
        <w:t xml:space="preserve"> of the toolbar control equals 0x0071.</w:t>
      </w:r>
    </w:p>
    <w:p w:rsidR="00A40DE4" w:rsidRDefault="004D5D93">
      <w:r>
        <w:t xml:space="preserve">The </w:t>
      </w:r>
      <w:r>
        <w:rPr>
          <w:b/>
        </w:rPr>
        <w:t>TBC</w:t>
      </w:r>
      <w:r>
        <w:t xml:space="preserve"> structure associated with this toolbar delta is stored in the </w:t>
      </w:r>
      <w:r>
        <w:rPr>
          <w:b/>
        </w:rPr>
        <w:t>rtbdc</w:t>
      </w:r>
      <w:r>
        <w:t xml:space="preserve"> array of the </w:t>
      </w:r>
      <w:r>
        <w:rPr>
          <w:b/>
        </w:rPr>
        <w:t>CTBWRAPPER</w:t>
      </w:r>
      <w:r>
        <w:t xml:space="preserve"> st</w:t>
      </w:r>
      <w:r>
        <w:t xml:space="preserve">ructure, described in [MS-DOC] section 2.9.49. However, the </w:t>
      </w:r>
      <w:r>
        <w:rPr>
          <w:b/>
        </w:rPr>
        <w:t>TBDelta</w:t>
      </w:r>
      <w:r>
        <w:t xml:space="preserve"> structure associated with this toolbar delta is stored in the </w:t>
      </w:r>
      <w:r>
        <w:rPr>
          <w:b/>
        </w:rPr>
        <w:t>rCustomizations</w:t>
      </w:r>
      <w:r>
        <w:t xml:space="preserve"> array of the </w:t>
      </w:r>
      <w:r>
        <w:rPr>
          <w:b/>
        </w:rPr>
        <w:t>Customization</w:t>
      </w:r>
      <w:r>
        <w:t xml:space="preserve"> structure, described in [MS-DOC] section 2.9.50. And, the </w:t>
      </w:r>
      <w:r>
        <w:rPr>
          <w:b/>
        </w:rPr>
        <w:t>Customization</w:t>
      </w:r>
      <w:r>
        <w:t xml:space="preserve"> structure i</w:t>
      </w:r>
      <w:r>
        <w:t xml:space="preserve">s stored in the </w:t>
      </w:r>
      <w:r>
        <w:rPr>
          <w:b/>
        </w:rPr>
        <w:t>rCustomizations</w:t>
      </w:r>
      <w:r>
        <w:t xml:space="preserve"> array of the same </w:t>
      </w:r>
      <w:r>
        <w:rPr>
          <w:b/>
        </w:rPr>
        <w:t>CTBWRAPPER</w:t>
      </w:r>
      <w:r>
        <w:t xml:space="preserve"> structure where the </w:t>
      </w:r>
      <w:r>
        <w:rPr>
          <w:b/>
        </w:rPr>
        <w:t>rtbdc</w:t>
      </w:r>
      <w:r>
        <w:t xml:space="preserve"> array is located. The following diagram illustrates where the </w:t>
      </w:r>
      <w:r>
        <w:rPr>
          <w:b/>
        </w:rPr>
        <w:t>TBC</w:t>
      </w:r>
      <w:r>
        <w:t xml:space="preserve"> structure associated with the </w:t>
      </w:r>
      <w:r>
        <w:rPr>
          <w:b/>
        </w:rPr>
        <w:t>TBDelta</w:t>
      </w:r>
      <w:r>
        <w:t xml:space="preserve"> structure in this example is stored.</w:t>
      </w:r>
    </w:p>
    <w:p w:rsidR="00A40DE4" w:rsidRDefault="004D5D93">
      <w:r>
        <w:rPr>
          <w:noProof/>
        </w:rPr>
        <w:lastRenderedPageBreak/>
        <w:drawing>
          <wp:inline distT="0" distB="0" distL="0" distR="0">
            <wp:extent cx="5943600" cy="5080635"/>
            <wp:effectExtent l="0" t="0" r="0" b="0"/>
            <wp:docPr id="1" name="Picture 1" descr="Position of a TBC associated with a TBDelta" title="Position of a TBC associated with a TB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36ce5d8-912e-4653-9eb1-3f6fddb0d866" descr="Position of a TBC associated with a TBDelta" title="Position of a TBC associated with a TBDelta"/>
                    <pic:cNvPicPr/>
                  </pic:nvPicPr>
                  <pic:blipFill>
                    <a:blip r:embed="rId277">
                      <a:extLst>
                        <a:ext uri="{28A0092B-C50C-407E-A947-70E740481C1C}">
                          <a14:useLocalDpi xmlns:a14="http://schemas.microsoft.com/office/drawing/2010/main"/>
                        </a:ext>
                      </a:extLst>
                    </a:blip>
                    <a:stretch>
                      <a:fillRect/>
                    </a:stretch>
                  </pic:blipFill>
                  <pic:spPr>
                    <a:xfrm>
                      <a:off x="0" y="0"/>
                      <a:ext cx="5943600" cy="5080635"/>
                    </a:xfrm>
                    <a:prstGeom prst="rect">
                      <a:avLst/>
                    </a:prstGeom>
                  </pic:spPr>
                </pic:pic>
              </a:graphicData>
            </a:graphic>
          </wp:inline>
        </w:drawing>
      </w:r>
    </w:p>
    <w:p w:rsidR="00A40DE4" w:rsidRDefault="004D5D93">
      <w:pPr>
        <w:pStyle w:val="Caption"/>
      </w:pPr>
      <w:r>
        <w:t xml:space="preserve">Figure </w:t>
      </w:r>
      <w:r>
        <w:fldChar w:fldCharType="begin"/>
      </w:r>
      <w:r>
        <w:instrText xml:space="preserve"> SEQ Figure \* ARAB</w:instrText>
      </w:r>
      <w:r>
        <w:instrText xml:space="preserve">IC </w:instrText>
      </w:r>
      <w:r>
        <w:fldChar w:fldCharType="separate"/>
      </w:r>
      <w:r>
        <w:rPr>
          <w:noProof/>
        </w:rPr>
        <w:t>13</w:t>
      </w:r>
      <w:r>
        <w:fldChar w:fldCharType="end"/>
      </w:r>
      <w:r>
        <w:t>: Position of a TBC associated with a TBDelta</w:t>
      </w:r>
    </w:p>
    <w:p w:rsidR="00A40DE4" w:rsidRDefault="004D5D93">
      <w:r>
        <w:t xml:space="preserve">The following table shows the </w:t>
      </w:r>
      <w:r>
        <w:rPr>
          <w:b/>
        </w:rPr>
        <w:t>TBDelta</w:t>
      </w:r>
      <w:r>
        <w:t xml:space="preserve"> structure described in [MS-DOC] section 2.9.311 used in this example.</w:t>
      </w:r>
    </w:p>
    <w:tbl>
      <w:tblPr>
        <w:tblStyle w:val="Table-ShadedHeader"/>
        <w:tblW w:w="4690" w:type="pct"/>
        <w:tblLook w:val="04A0" w:firstRow="1" w:lastRow="0" w:firstColumn="1" w:lastColumn="0" w:noHBand="0" w:noVBand="1"/>
      </w:tblPr>
      <w:tblGrid>
        <w:gridCol w:w="1804"/>
        <w:gridCol w:w="1320"/>
        <w:gridCol w:w="3770"/>
        <w:gridCol w:w="2101"/>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00000557</w:t>
            </w:r>
          </w:p>
        </w:tc>
        <w:tc>
          <w:tcPr>
            <w:tcW w:w="0" w:type="auto"/>
            <w:vAlign w:val="center"/>
          </w:tcPr>
          <w:p w:rsidR="00A40DE4" w:rsidRDefault="004D5D93">
            <w:pPr>
              <w:pStyle w:val="ExampleText"/>
            </w:pPr>
            <w:r>
              <w:t>0012</w:t>
            </w:r>
          </w:p>
        </w:tc>
        <w:tc>
          <w:tcPr>
            <w:tcW w:w="0" w:type="auto"/>
            <w:vAlign w:val="center"/>
          </w:tcPr>
          <w:p w:rsidR="00A40DE4" w:rsidRDefault="004D5D93">
            <w:pPr>
              <w:pStyle w:val="ExampleText"/>
            </w:pPr>
            <w:r>
              <w:t>TBDelta</w:t>
            </w:r>
            <w:r>
              <w:rPr>
                <w:b/>
              </w:rPr>
              <w:t xml:space="preserve"> - data</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00000557</w:t>
            </w:r>
          </w:p>
        </w:tc>
        <w:tc>
          <w:tcPr>
            <w:tcW w:w="0" w:type="auto"/>
            <w:vAlign w:val="center"/>
          </w:tcPr>
          <w:p w:rsidR="00A40DE4" w:rsidRDefault="004D5D93">
            <w:pPr>
              <w:pStyle w:val="ExampleText"/>
            </w:pPr>
            <w:r>
              <w:t>2 bits</w:t>
            </w:r>
          </w:p>
        </w:tc>
        <w:tc>
          <w:tcPr>
            <w:tcW w:w="0" w:type="auto"/>
            <w:vAlign w:val="center"/>
          </w:tcPr>
          <w:p w:rsidR="00A40DE4" w:rsidRDefault="004D5D93">
            <w:pPr>
              <w:pStyle w:val="ExampleText"/>
            </w:pPr>
            <w:r>
              <w:t xml:space="preserve">    USHORT</w:t>
            </w:r>
            <w:r>
              <w:rPr>
                <w:b/>
              </w:rPr>
              <w:t xml:space="preserve"> - dopr</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00000557</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fAtEnd</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00000557</w:t>
            </w:r>
          </w:p>
        </w:tc>
        <w:tc>
          <w:tcPr>
            <w:tcW w:w="0" w:type="auto"/>
            <w:vAlign w:val="center"/>
          </w:tcPr>
          <w:p w:rsidR="00A40DE4" w:rsidRDefault="004D5D93">
            <w:pPr>
              <w:pStyle w:val="ExampleText"/>
            </w:pPr>
            <w:r>
              <w:t>5 bits</w:t>
            </w:r>
          </w:p>
        </w:tc>
        <w:tc>
          <w:tcPr>
            <w:tcW w:w="0" w:type="auto"/>
            <w:vAlign w:val="center"/>
          </w:tcPr>
          <w:p w:rsidR="00A40DE4" w:rsidRDefault="004D5D93">
            <w:pPr>
              <w:pStyle w:val="ExampleText"/>
            </w:pPr>
            <w:r>
              <w:t xml:space="preserve">    USHORT</w:t>
            </w:r>
            <w:r>
              <w:rPr>
                <w:b/>
              </w:rPr>
              <w:t xml:space="preserve"> - reserved1</w:t>
            </w:r>
          </w:p>
        </w:tc>
        <w:tc>
          <w:tcPr>
            <w:tcW w:w="0" w:type="auto"/>
            <w:vAlign w:val="center"/>
          </w:tcPr>
          <w:p w:rsidR="00A40DE4" w:rsidRDefault="004D5D93">
            <w:pPr>
              <w:pStyle w:val="ExampleText"/>
            </w:pPr>
            <w:r>
              <w:t>0x00</w:t>
            </w:r>
          </w:p>
        </w:tc>
      </w:tr>
      <w:tr w:rsidR="00A40DE4" w:rsidTr="00A40DE4">
        <w:trPr>
          <w:trHeight w:val="320"/>
        </w:trPr>
        <w:tc>
          <w:tcPr>
            <w:tcW w:w="0" w:type="auto"/>
            <w:vAlign w:val="center"/>
          </w:tcPr>
          <w:p w:rsidR="00A40DE4" w:rsidRDefault="004D5D93">
            <w:pPr>
              <w:pStyle w:val="ExampleText"/>
            </w:pPr>
            <w:r>
              <w:t>00000557</w:t>
            </w:r>
          </w:p>
        </w:tc>
        <w:tc>
          <w:tcPr>
            <w:tcW w:w="0" w:type="auto"/>
            <w:vAlign w:val="center"/>
          </w:tcPr>
          <w:p w:rsidR="00A40DE4" w:rsidRDefault="004D5D93">
            <w:pPr>
              <w:pStyle w:val="ExampleText"/>
            </w:pPr>
            <w:r>
              <w:t>8 bits</w:t>
            </w:r>
          </w:p>
        </w:tc>
        <w:tc>
          <w:tcPr>
            <w:tcW w:w="0" w:type="auto"/>
            <w:vAlign w:val="center"/>
          </w:tcPr>
          <w:p w:rsidR="00A40DE4" w:rsidRDefault="004D5D93">
            <w:pPr>
              <w:pStyle w:val="ExampleText"/>
            </w:pPr>
            <w:r>
              <w:t xml:space="preserve">    USHORT</w:t>
            </w:r>
            <w:r>
              <w:rPr>
                <w:b/>
              </w:rPr>
              <w:t xml:space="preserve"> - ibts</w:t>
            </w:r>
          </w:p>
        </w:tc>
        <w:tc>
          <w:tcPr>
            <w:tcW w:w="0" w:type="auto"/>
            <w:vAlign w:val="center"/>
          </w:tcPr>
          <w:p w:rsidR="00A40DE4" w:rsidRDefault="004D5D93">
            <w:pPr>
              <w:pStyle w:val="ExampleText"/>
            </w:pPr>
            <w:r>
              <w:t>0x0A</w:t>
            </w:r>
          </w:p>
        </w:tc>
      </w:tr>
      <w:tr w:rsidR="00A40DE4" w:rsidTr="00A40DE4">
        <w:trPr>
          <w:trHeight w:val="320"/>
        </w:trPr>
        <w:tc>
          <w:tcPr>
            <w:tcW w:w="0" w:type="auto"/>
            <w:vAlign w:val="center"/>
          </w:tcPr>
          <w:p w:rsidR="00A40DE4" w:rsidRDefault="004D5D93">
            <w:pPr>
              <w:pStyle w:val="ExampleText"/>
            </w:pPr>
            <w:r>
              <w:t>00000559</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Cid</w:t>
            </w:r>
            <w:r>
              <w:rPr>
                <w:b/>
              </w:rPr>
              <w:t xml:space="preserve"> - cidNext</w:t>
            </w:r>
          </w:p>
        </w:tc>
        <w:tc>
          <w:tcPr>
            <w:tcW w:w="0" w:type="auto"/>
            <w:vAlign w:val="center"/>
          </w:tcPr>
          <w:p w:rsidR="00A40DE4" w:rsidRDefault="004D5D93">
            <w:pPr>
              <w:pStyle w:val="ExampleText"/>
            </w:pPr>
            <w:r>
              <w:t>0xFFFFFFFF</w:t>
            </w:r>
          </w:p>
        </w:tc>
      </w:tr>
      <w:tr w:rsidR="00A40DE4" w:rsidTr="00A40DE4">
        <w:trPr>
          <w:trHeight w:val="320"/>
        </w:trPr>
        <w:tc>
          <w:tcPr>
            <w:tcW w:w="0" w:type="auto"/>
            <w:vAlign w:val="center"/>
          </w:tcPr>
          <w:p w:rsidR="00A40DE4" w:rsidRDefault="004D5D93">
            <w:pPr>
              <w:pStyle w:val="ExampleText"/>
            </w:pPr>
            <w:r>
              <w:t>0000055D</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Cid</w:t>
            </w:r>
            <w:r>
              <w:rPr>
                <w:b/>
              </w:rPr>
              <w:t xml:space="preserve"> - cid</w:t>
            </w:r>
          </w:p>
        </w:tc>
        <w:tc>
          <w:tcPr>
            <w:tcW w:w="0" w:type="auto"/>
            <w:vAlign w:val="center"/>
          </w:tcPr>
          <w:p w:rsidR="00A40DE4" w:rsidRDefault="004D5D93">
            <w:pPr>
              <w:pStyle w:val="ExampleText"/>
            </w:pPr>
            <w:r>
              <w:t>0x00000169</w:t>
            </w:r>
          </w:p>
        </w:tc>
      </w:tr>
      <w:tr w:rsidR="00A40DE4" w:rsidTr="00A40DE4">
        <w:trPr>
          <w:trHeight w:val="320"/>
        </w:trPr>
        <w:tc>
          <w:tcPr>
            <w:tcW w:w="0" w:type="auto"/>
            <w:vAlign w:val="center"/>
          </w:tcPr>
          <w:p w:rsidR="00A40DE4" w:rsidRDefault="004D5D93">
            <w:pPr>
              <w:pStyle w:val="ExampleText"/>
            </w:pPr>
            <w:r>
              <w:t>00000561</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fc</w:t>
            </w:r>
          </w:p>
        </w:tc>
        <w:tc>
          <w:tcPr>
            <w:tcW w:w="0" w:type="auto"/>
            <w:vAlign w:val="center"/>
          </w:tcPr>
          <w:p w:rsidR="00A40DE4" w:rsidRDefault="004D5D93">
            <w:pPr>
              <w:pStyle w:val="ExampleText"/>
            </w:pPr>
            <w:r>
              <w:t>0x0000053E</w:t>
            </w:r>
          </w:p>
        </w:tc>
      </w:tr>
      <w:tr w:rsidR="00A40DE4" w:rsidTr="00A40DE4">
        <w:trPr>
          <w:trHeight w:val="320"/>
        </w:trPr>
        <w:tc>
          <w:tcPr>
            <w:tcW w:w="0" w:type="auto"/>
            <w:vAlign w:val="center"/>
          </w:tcPr>
          <w:p w:rsidR="00A40DE4" w:rsidRDefault="004D5D93">
            <w:pPr>
              <w:pStyle w:val="ExampleText"/>
            </w:pPr>
            <w:r>
              <w:lastRenderedPageBreak/>
              <w:t>00000565</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fOnDisk</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00000565</w:t>
            </w:r>
          </w:p>
        </w:tc>
        <w:tc>
          <w:tcPr>
            <w:tcW w:w="0" w:type="auto"/>
            <w:vAlign w:val="center"/>
          </w:tcPr>
          <w:p w:rsidR="00A40DE4" w:rsidRDefault="004D5D93">
            <w:pPr>
              <w:pStyle w:val="ExampleText"/>
            </w:pPr>
            <w:r>
              <w:t>13 bits</w:t>
            </w:r>
          </w:p>
        </w:tc>
        <w:tc>
          <w:tcPr>
            <w:tcW w:w="0" w:type="auto"/>
            <w:vAlign w:val="center"/>
          </w:tcPr>
          <w:p w:rsidR="00A40DE4" w:rsidRDefault="004D5D93">
            <w:pPr>
              <w:pStyle w:val="ExampleText"/>
            </w:pPr>
            <w:r>
              <w:t xml:space="preserve">    USHORT</w:t>
            </w:r>
            <w:r>
              <w:rPr>
                <w:b/>
              </w:rPr>
              <w:t xml:space="preserve"> - iTB</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00000565</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reserved2</w:t>
            </w:r>
          </w:p>
        </w:tc>
        <w:tc>
          <w:tcPr>
            <w:tcW w:w="0" w:type="auto"/>
            <w:vAlign w:val="center"/>
          </w:tcPr>
          <w:p w:rsidR="00A40DE4" w:rsidRDefault="004D5D93">
            <w:pPr>
              <w:pStyle w:val="ExampleText"/>
            </w:pPr>
            <w:r>
              <w:t>0x0</w:t>
            </w:r>
          </w:p>
        </w:tc>
      </w:tr>
      <w:tr w:rsidR="00A40DE4" w:rsidTr="00A40DE4">
        <w:trPr>
          <w:trHeight w:val="320"/>
        </w:trPr>
        <w:tc>
          <w:tcPr>
            <w:tcW w:w="0" w:type="auto"/>
            <w:vAlign w:val="center"/>
          </w:tcPr>
          <w:p w:rsidR="00A40DE4" w:rsidRDefault="004D5D93">
            <w:pPr>
              <w:pStyle w:val="ExampleText"/>
            </w:pPr>
            <w:r>
              <w:t>00000565</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fDead</w:t>
            </w:r>
          </w:p>
        </w:tc>
        <w:tc>
          <w:tcPr>
            <w:tcW w:w="0" w:type="auto"/>
            <w:vAlign w:val="center"/>
          </w:tcPr>
          <w:p w:rsidR="00A40DE4" w:rsidRDefault="004D5D93">
            <w:pPr>
              <w:pStyle w:val="ExampleText"/>
            </w:pPr>
            <w:r>
              <w:t>0x0</w:t>
            </w:r>
          </w:p>
        </w:tc>
      </w:tr>
      <w:tr w:rsidR="00A40DE4" w:rsidTr="00A40DE4">
        <w:trPr>
          <w:trHeight w:val="320"/>
        </w:trPr>
        <w:tc>
          <w:tcPr>
            <w:tcW w:w="0" w:type="auto"/>
            <w:vAlign w:val="center"/>
          </w:tcPr>
          <w:p w:rsidR="00A40DE4" w:rsidRDefault="004D5D93">
            <w:pPr>
              <w:pStyle w:val="ExampleText"/>
            </w:pPr>
            <w:r>
              <w:t>00000567</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USHORT</w:t>
            </w:r>
            <w:r>
              <w:rPr>
                <w:b/>
              </w:rPr>
              <w:t xml:space="preserve"> - cbTBC</w:t>
            </w:r>
          </w:p>
        </w:tc>
        <w:tc>
          <w:tcPr>
            <w:tcW w:w="0" w:type="auto"/>
            <w:vAlign w:val="center"/>
          </w:tcPr>
          <w:p w:rsidR="00A40DE4" w:rsidRDefault="004D5D93">
            <w:pPr>
              <w:pStyle w:val="ExampleText"/>
            </w:pPr>
            <w:r>
              <w:t>0x0001</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14</w:t>
      </w:r>
      <w:r>
        <w:fldChar w:fldCharType="end"/>
      </w:r>
      <w:r>
        <w:t xml:space="preserve">: Overview of a </w:t>
      </w:r>
      <w:r>
        <w:t>TBDelta structure</w:t>
      </w:r>
    </w:p>
    <w:p w:rsidR="00A40DE4" w:rsidRDefault="004D5D93">
      <w:r>
        <w:t>Example notes:</w:t>
      </w:r>
    </w:p>
    <w:p w:rsidR="00A40DE4" w:rsidRDefault="004D5D93">
      <w:pPr>
        <w:pStyle w:val="ListParagraph"/>
        <w:numPr>
          <w:ilvl w:val="0"/>
          <w:numId w:val="78"/>
        </w:numPr>
      </w:pPr>
      <w:r>
        <w:t xml:space="preserve">Because of the simplicity of their values, a detailed explanation for the following fields has been omitted: </w:t>
      </w:r>
      <w:r>
        <w:rPr>
          <w:b/>
        </w:rPr>
        <w:t>reserved1</w:t>
      </w:r>
      <w:r>
        <w:t xml:space="preserve">, </w:t>
      </w:r>
      <w:r>
        <w:rPr>
          <w:b/>
        </w:rPr>
        <w:t>fc</w:t>
      </w:r>
      <w:r>
        <w:t xml:space="preserve">, </w:t>
      </w:r>
      <w:r>
        <w:rPr>
          <w:b/>
        </w:rPr>
        <w:t>fOnDisk</w:t>
      </w:r>
      <w:r>
        <w:t xml:space="preserve">, </w:t>
      </w:r>
      <w:r>
        <w:rPr>
          <w:b/>
        </w:rPr>
        <w:t>iTB</w:t>
      </w:r>
      <w:r>
        <w:t xml:space="preserve">, </w:t>
      </w:r>
      <w:r>
        <w:rPr>
          <w:b/>
        </w:rPr>
        <w:t>reserved2</w:t>
      </w:r>
      <w:r>
        <w:t xml:space="preserve">, </w:t>
      </w:r>
      <w:r>
        <w:rPr>
          <w:b/>
        </w:rPr>
        <w:t>fDead</w:t>
      </w:r>
      <w:r>
        <w:t xml:space="preserve">, and </w:t>
      </w:r>
      <w:r>
        <w:rPr>
          <w:b/>
        </w:rPr>
        <w:t>cbTBC</w:t>
      </w:r>
      <w:r>
        <w:t>.</w:t>
      </w:r>
    </w:p>
    <w:p w:rsidR="00A40DE4" w:rsidRDefault="004D5D93">
      <w:pPr>
        <w:pStyle w:val="Definition-Field"/>
      </w:pPr>
      <w:r>
        <w:rPr>
          <w:b/>
        </w:rPr>
        <w:t xml:space="preserve">data: </w:t>
      </w:r>
      <w:r>
        <w:t xml:space="preserve">Structure of type </w:t>
      </w:r>
      <w:r>
        <w:rPr>
          <w:b/>
        </w:rPr>
        <w:t>TBDelta</w:t>
      </w:r>
      <w:r>
        <w:t xml:space="preserve"> described in [MS-DOC] se</w:t>
      </w:r>
      <w:r>
        <w:t xml:space="preserve">ction </w:t>
      </w:r>
      <w:hyperlink r:id="rId278" w:anchor="Section_5590f2e779ba4104a05425972883cc76" w:history="1">
        <w:r>
          <w:rPr>
            <w:rStyle w:val="Hyperlink"/>
          </w:rPr>
          <w:t>2.9.311</w:t>
        </w:r>
      </w:hyperlink>
      <w:r>
        <w:t>.</w:t>
      </w:r>
    </w:p>
    <w:p w:rsidR="00A40DE4" w:rsidRDefault="004D5D93">
      <w:pPr>
        <w:pStyle w:val="Definition-Field"/>
      </w:pPr>
      <w:r>
        <w:rPr>
          <w:b/>
        </w:rPr>
        <w:t xml:space="preserve">dopr: </w:t>
      </w:r>
      <w:r>
        <w:t xml:space="preserve">0x0001 specifies that this is an insert operation, which means that a toolbar control has been inserted onto the toolbar with an ID equal to the value of the </w:t>
      </w:r>
      <w:r>
        <w:rPr>
          <w:b/>
        </w:rPr>
        <w:t>t</w:t>
      </w:r>
      <w:r>
        <w:rPr>
          <w:b/>
        </w:rPr>
        <w:t>bidForTBD</w:t>
      </w:r>
      <w:r>
        <w:t xml:space="preserve"> field of the </w:t>
      </w:r>
      <w:r>
        <w:rPr>
          <w:b/>
        </w:rPr>
        <w:t>Customization</w:t>
      </w:r>
      <w:r>
        <w:t xml:space="preserve"> structure, described in [MS-DOC] section </w:t>
      </w:r>
      <w:hyperlink r:id="rId279" w:anchor="Section_b62125ae1b9a495abcd96fbf760137af" w:history="1">
        <w:r>
          <w:rPr>
            <w:rStyle w:val="Hyperlink"/>
          </w:rPr>
          <w:t>2.9.50</w:t>
        </w:r>
      </w:hyperlink>
      <w:r>
        <w:t>, which contains this structure.</w:t>
      </w:r>
    </w:p>
    <w:p w:rsidR="00A40DE4" w:rsidRDefault="004D5D93">
      <w:pPr>
        <w:pStyle w:val="Definition-Field"/>
      </w:pPr>
      <w:r>
        <w:rPr>
          <w:b/>
        </w:rPr>
        <w:t xml:space="preserve">fAtEnd: </w:t>
      </w:r>
      <w:r>
        <w:t>0x0001 specifies that the toolbar control associated wi</w:t>
      </w:r>
      <w:r>
        <w:t>th this toolbar delta was inserted at the end of the built-in toolbar when the toolbar delta was created.</w:t>
      </w:r>
    </w:p>
    <w:p w:rsidR="00A40DE4" w:rsidRDefault="004D5D93">
      <w:pPr>
        <w:pStyle w:val="Definition-Field"/>
      </w:pPr>
      <w:r>
        <w:rPr>
          <w:b/>
        </w:rPr>
        <w:t xml:space="preserve">ibts: </w:t>
      </w:r>
      <w:r>
        <w:t>0x000A specifies the zero-based index of the toolbar control associated with this toolbar delta in the built-in toolbar when the toolbar delta w</w:t>
      </w:r>
      <w:r>
        <w:t xml:space="preserve">as created. In this example, the toolbar control is the eleventh toolbar control. </w:t>
      </w:r>
    </w:p>
    <w:p w:rsidR="00A40DE4" w:rsidRDefault="004D5D93">
      <w:pPr>
        <w:pStyle w:val="Definition-Field"/>
      </w:pPr>
      <w:r>
        <w:rPr>
          <w:b/>
        </w:rPr>
        <w:t xml:space="preserve">cidNext: </w:t>
      </w:r>
      <w:r>
        <w:t xml:space="preserve">In this example, </w:t>
      </w:r>
      <w:r>
        <w:rPr>
          <w:b/>
        </w:rPr>
        <w:t>cidNext</w:t>
      </w:r>
      <w:r>
        <w:t xml:space="preserve"> equals 0xFFFFFFFF because </w:t>
      </w:r>
      <w:r>
        <w:rPr>
          <w:b/>
        </w:rPr>
        <w:t>fAtEnd</w:t>
      </w:r>
      <w:r>
        <w:t xml:space="preserve"> equals 1.</w:t>
      </w:r>
    </w:p>
    <w:p w:rsidR="00A40DE4" w:rsidRDefault="004D5D93">
      <w:pPr>
        <w:pStyle w:val="Definition-Field"/>
      </w:pPr>
      <w:r>
        <w:rPr>
          <w:b/>
        </w:rPr>
        <w:t xml:space="preserve">cid: </w:t>
      </w:r>
      <w:r>
        <w:t xml:space="preserve">Structure of type </w:t>
      </w:r>
      <w:r>
        <w:rPr>
          <w:b/>
        </w:rPr>
        <w:t>Cid</w:t>
      </w:r>
      <w:r>
        <w:t xml:space="preserve"> as described in [MS-DOC] section </w:t>
      </w:r>
      <w:hyperlink r:id="rId280" w:anchor="Section_821ddcc3261249d8b10fc93b9069bb43" w:history="1">
        <w:r>
          <w:rPr>
            <w:rStyle w:val="Hyperlink"/>
          </w:rPr>
          <w:t>2.9.34</w:t>
        </w:r>
      </w:hyperlink>
      <w:r>
        <w:t>, which specifies the command identifier of the toolbar control associated with the toolbar delta.</w:t>
      </w:r>
    </w:p>
    <w:p w:rsidR="00A40DE4" w:rsidRDefault="004D5D93">
      <w:pPr>
        <w:pStyle w:val="Heading2"/>
      </w:pPr>
      <w:bookmarkStart w:id="883" w:name="section_56b90d28302b40f6ba611b024fcdf29c"/>
      <w:bookmarkStart w:id="884" w:name="_Toc3855828"/>
      <w:r>
        <w:t>Document Summary Information Examples</w:t>
      </w:r>
      <w:bookmarkEnd w:id="883"/>
      <w:bookmarkEnd w:id="884"/>
      <w:r>
        <w:fldChar w:fldCharType="begin"/>
      </w:r>
      <w:r>
        <w:instrText xml:space="preserve"> XE "Examples:Document Summary Information Examples" </w:instrText>
      </w:r>
      <w:r>
        <w:fldChar w:fldCharType="end"/>
      </w:r>
      <w:r>
        <w:fldChar w:fldCharType="begin"/>
      </w:r>
      <w:r>
        <w:instrText xml:space="preserve"> XE "Document Summa</w:instrText>
      </w:r>
      <w:r>
        <w:instrText xml:space="preserve">ry Information Examples example" </w:instrText>
      </w:r>
      <w:r>
        <w:fldChar w:fldCharType="end"/>
      </w:r>
      <w:r>
        <w:fldChar w:fldCharType="begin"/>
      </w:r>
      <w:r>
        <w:instrText xml:space="preserve"> XE "Examples:document summary information" </w:instrText>
      </w:r>
      <w:r>
        <w:fldChar w:fldCharType="end"/>
      </w:r>
    </w:p>
    <w:p w:rsidR="00A40DE4" w:rsidRDefault="004D5D93">
      <w:r>
        <w:t xml:space="preserve">This is an example of a Document Summary Information </w:t>
      </w:r>
      <w:hyperlink w:anchor="gt_f3529cd8-50da-4f36-aa0b-66af455edbb6">
        <w:r>
          <w:rPr>
            <w:rStyle w:val="HyperlinkGreen"/>
            <w:b/>
          </w:rPr>
          <w:t>stream</w:t>
        </w:r>
      </w:hyperlink>
      <w:r>
        <w:t xml:space="preserve"> as specified in </w:t>
      </w:r>
      <w:hyperlink w:anchor="Section_9673a168c71544eb882502cfa2b4627d" w:history="1">
        <w:r>
          <w:t>Property Set Storage</w:t>
        </w:r>
      </w:hyperlink>
      <w:r>
        <w:t xml:space="preserve"> (section 2.3.3). In this example, the Document Summary Information stream is from a document as described in </w:t>
      </w:r>
      <w:hyperlink r:id="rId281" w:anchor="Section_ccd7b4867881484ca13751170af7cc22">
        <w:r>
          <w:rPr>
            <w:rStyle w:val="Hyperlink"/>
          </w:rPr>
          <w:t>[MS-DOC]</w:t>
        </w:r>
      </w:hyperlink>
      <w:r>
        <w:t>. The name of this stream is "\005DocumentSummaryInformation". The contents of this stream from offset 0x0000 to 0x06B7 inclusive are shown in hexadecimal bytes. The far-left column is the byte count; the far-right characters are the inte</w:t>
      </w:r>
      <w:r>
        <w:t xml:space="preserve">rpretation of the bytes in the </w:t>
      </w:r>
      <w:hyperlink w:anchor="gt_100cd8a6-5cb1-4895-9de6-e4a3c224a583">
        <w:r>
          <w:rPr>
            <w:rStyle w:val="HyperlinkGreen"/>
            <w:b/>
          </w:rPr>
          <w:t>ANSI character set</w:t>
        </w:r>
      </w:hyperlink>
      <w:r>
        <w:t>. The following sections describe in detail the meaning of portions of this stream.</w:t>
      </w:r>
    </w:p>
    <w:p w:rsidR="00A40DE4" w:rsidRDefault="004D5D93">
      <w:pPr>
        <w:pStyle w:val="Code"/>
      </w:pPr>
      <w:r>
        <w:t>00000000: FE FF 00 00 05 01 02 00  00 00 00 00 00 00 00 00 ..</w:t>
      </w:r>
      <w:r>
        <w:t>..............</w:t>
      </w:r>
    </w:p>
    <w:p w:rsidR="00A40DE4" w:rsidRDefault="004D5D93">
      <w:pPr>
        <w:pStyle w:val="Code"/>
      </w:pPr>
      <w:r>
        <w:t>00000010: 00 00 00 00 00 00 00 00  02 00 00 00 02 D5 CD D5 ................</w:t>
      </w:r>
    </w:p>
    <w:p w:rsidR="00A40DE4" w:rsidRDefault="004D5D93">
      <w:pPr>
        <w:pStyle w:val="Code"/>
      </w:pPr>
      <w:r>
        <w:t>00000020: 9C 2E 1B 10 93 97 08 00  2B 2C F9 AE 44 00 00 00 ........+,..D...</w:t>
      </w:r>
    </w:p>
    <w:p w:rsidR="00A40DE4" w:rsidRDefault="004D5D93">
      <w:pPr>
        <w:pStyle w:val="Code"/>
      </w:pPr>
      <w:r>
        <w:t>00000030: 05 D5 CD D5 9C 2E 1B 10  93 97 08 00 2B 2C F9 AE ............+,..</w:t>
      </w:r>
    </w:p>
    <w:p w:rsidR="00A40DE4" w:rsidRDefault="004D5D93">
      <w:pPr>
        <w:pStyle w:val="Code"/>
      </w:pPr>
      <w:r>
        <w:t xml:space="preserve">00000040: 98 </w:t>
      </w:r>
      <w:r>
        <w:t>02 00 00 54 02 00 00  0F 00 00 00 01 00 00 00 ....T...........</w:t>
      </w:r>
    </w:p>
    <w:p w:rsidR="00A40DE4" w:rsidRDefault="004D5D93">
      <w:pPr>
        <w:pStyle w:val="Code"/>
      </w:pPr>
      <w:r>
        <w:t>00000050: 80 00 00 00 02 00 00 00  88 00 00 00 0E 00 00 00 ................</w:t>
      </w:r>
    </w:p>
    <w:p w:rsidR="00A40DE4" w:rsidRDefault="004D5D93">
      <w:pPr>
        <w:pStyle w:val="Code"/>
      </w:pPr>
      <w:r>
        <w:t>00000060: 9C 00 00 00 0F 00 00 00  B0 00 00 00 1B 00 00 00 ................</w:t>
      </w:r>
    </w:p>
    <w:p w:rsidR="00A40DE4" w:rsidRDefault="004D5D93">
      <w:pPr>
        <w:pStyle w:val="Code"/>
      </w:pPr>
      <w:r>
        <w:t xml:space="preserve">00000070: C0 00 00 00 05 00 00 00  D0 00 </w:t>
      </w:r>
      <w:r>
        <w:t>00 00 06 00 00 00 ................</w:t>
      </w:r>
    </w:p>
    <w:p w:rsidR="00A40DE4" w:rsidRDefault="004D5D93">
      <w:pPr>
        <w:pStyle w:val="Code"/>
      </w:pPr>
      <w:r>
        <w:t>00000080: D8 00 00 00 11 00 00 00  E0 00 00 00 17 00 00 00 ................</w:t>
      </w:r>
    </w:p>
    <w:p w:rsidR="00A40DE4" w:rsidRDefault="004D5D93">
      <w:pPr>
        <w:pStyle w:val="Code"/>
      </w:pPr>
      <w:r>
        <w:t>00000090: E8 00 00 00 0B 00 00 00  F0 00 00 00 10 00 00 00 ................</w:t>
      </w:r>
    </w:p>
    <w:p w:rsidR="00A40DE4" w:rsidRDefault="004D5D93">
      <w:pPr>
        <w:pStyle w:val="Code"/>
      </w:pPr>
      <w:r>
        <w:t xml:space="preserve">000000A0: F8 00 00 00 13 00 00 00  00 01 00 00 16 00 00 00 </w:t>
      </w:r>
      <w:r>
        <w:t>................</w:t>
      </w:r>
    </w:p>
    <w:p w:rsidR="00A40DE4" w:rsidRDefault="004D5D93">
      <w:pPr>
        <w:pStyle w:val="Code"/>
      </w:pPr>
      <w:r>
        <w:t>000000B0: 08 01 00 00 0D 00 00 00  10 01 00 00 0C 00 00 00 ................</w:t>
      </w:r>
    </w:p>
    <w:p w:rsidR="00A40DE4" w:rsidRDefault="004D5D93">
      <w:pPr>
        <w:pStyle w:val="Code"/>
      </w:pPr>
      <w:r>
        <w:t>000000C0: 1D 02 00 00 02 00 00 00  E4 04 00 00 1E 00 00 00 ................</w:t>
      </w:r>
    </w:p>
    <w:p w:rsidR="00A40DE4" w:rsidRDefault="004D5D93">
      <w:pPr>
        <w:pStyle w:val="Code"/>
      </w:pPr>
      <w:r>
        <w:t>000000D0: 0C 00 00 00 54 75 74 6F  72 69 61 6C 73 00 00 00 ....Tutorials...</w:t>
      </w:r>
    </w:p>
    <w:p w:rsidR="00A40DE4" w:rsidRDefault="004D5D93">
      <w:pPr>
        <w:pStyle w:val="Code"/>
      </w:pPr>
      <w:r>
        <w:t>000000E0: 1</w:t>
      </w:r>
      <w:r>
        <w:t>E 00 00 00 0C 00 00 00  50 61 75 6C 61 20 44 6F ........Paula Do</w:t>
      </w:r>
    </w:p>
    <w:p w:rsidR="00A40DE4" w:rsidRDefault="004D5D93">
      <w:pPr>
        <w:pStyle w:val="Code"/>
      </w:pPr>
      <w:r>
        <w:t>000000F0: 65 00 00 00 1E 00 00 00  08 00 00 00 42 69 67 43 e...........BigC</w:t>
      </w:r>
    </w:p>
    <w:p w:rsidR="00A40DE4" w:rsidRDefault="004D5D93">
      <w:pPr>
        <w:pStyle w:val="Code"/>
      </w:pPr>
      <w:r>
        <w:lastRenderedPageBreak/>
        <w:t>00000100: 6F 72 70 00 1E 00 00 00  08 00 00 00 44 72 61 66 orp.........Draf</w:t>
      </w:r>
    </w:p>
    <w:p w:rsidR="00A40DE4" w:rsidRDefault="004D5D93">
      <w:pPr>
        <w:pStyle w:val="Code"/>
      </w:pPr>
      <w:r>
        <w:t>00000110: 74 00 00 00 03 00 00 00  1F 0</w:t>
      </w:r>
      <w:r>
        <w:t>0 00 00 03 00 00 00 t...............</w:t>
      </w:r>
    </w:p>
    <w:p w:rsidR="00A40DE4" w:rsidRDefault="004D5D93">
      <w:pPr>
        <w:pStyle w:val="Code"/>
      </w:pPr>
      <w:r>
        <w:t>00000120: 1D 00 00 00 03 00 00 00  86 03 00 00 03 00 00 00 ................</w:t>
      </w:r>
    </w:p>
    <w:p w:rsidR="00A40DE4" w:rsidRDefault="004D5D93">
      <w:pPr>
        <w:pStyle w:val="Code"/>
      </w:pPr>
      <w:r>
        <w:t>00000130: 00 00 0C 00 0B 00 00 00  00 00 00 00 0B 00 00 00 ................</w:t>
      </w:r>
    </w:p>
    <w:p w:rsidR="00A40DE4" w:rsidRDefault="004D5D93">
      <w:pPr>
        <w:pStyle w:val="Code"/>
      </w:pPr>
      <w:r>
        <w:t>00000140: 00 00 00 00 0B 00 00 00  00 00 00 00 0B 00 00 00 ........</w:t>
      </w:r>
      <w:r>
        <w:t>........</w:t>
      </w:r>
    </w:p>
    <w:p w:rsidR="00A40DE4" w:rsidRDefault="004D5D93">
      <w:pPr>
        <w:pStyle w:val="Code"/>
      </w:pPr>
      <w:r>
        <w:t>00000150: 00 00 00 00 1E 10 00 00  09 00 00 00 1C 00 00 00 ................</w:t>
      </w:r>
    </w:p>
    <w:p w:rsidR="00A40DE4" w:rsidRDefault="004D5D93">
      <w:pPr>
        <w:pStyle w:val="Code"/>
      </w:pPr>
      <w:r>
        <w:t>00000160: 49 6E 76 6F 69 63 65 20  41 70 70 72 6F 76 61 6C Invoice Approval</w:t>
      </w:r>
    </w:p>
    <w:p w:rsidR="00A40DE4" w:rsidRDefault="004D5D93">
      <w:pPr>
        <w:pStyle w:val="Code"/>
      </w:pPr>
      <w:r>
        <w:t>00000170: 20 50 72 6F 63 65 64 75  72 65 73 00 13 00 00 00  Procedures.....</w:t>
      </w:r>
    </w:p>
    <w:p w:rsidR="00A40DE4" w:rsidRDefault="004D5D93">
      <w:pPr>
        <w:pStyle w:val="Code"/>
      </w:pPr>
      <w:r>
        <w:t xml:space="preserve">00000180: 41 70 70 </w:t>
      </w:r>
      <w:r>
        <w:t>72 6F 76 61 6C  20 50 72 6F 63 65 64 75 Approval Procedu</w:t>
      </w:r>
    </w:p>
    <w:p w:rsidR="00A40DE4" w:rsidRDefault="004D5D93">
      <w:pPr>
        <w:pStyle w:val="Code"/>
      </w:pPr>
      <w:r>
        <w:t>00000190: 72 65 00 15 00 00 00 20  20 20 20 4D 61 6E 61 67 re.....    Manag</w:t>
      </w:r>
    </w:p>
    <w:p w:rsidR="00A40DE4" w:rsidRDefault="004D5D93">
      <w:pPr>
        <w:pStyle w:val="Code"/>
      </w:pPr>
      <w:r>
        <w:t>000001A0: 65 72 20 41 70 70 72 6F  76 61 6C 00 18 00 00 00 er Approval.....</w:t>
      </w:r>
    </w:p>
    <w:p w:rsidR="00A40DE4" w:rsidRDefault="004D5D93">
      <w:pPr>
        <w:pStyle w:val="Code"/>
      </w:pPr>
      <w:r>
        <w:t xml:space="preserve">000001B0: 20 20 20 20 53 6B 69 70  2D 6C 65 76 </w:t>
      </w:r>
      <w:r>
        <w:t>65 6C 20 41     Skip-level A</w:t>
      </w:r>
    </w:p>
    <w:p w:rsidR="00A40DE4" w:rsidRDefault="004D5D93">
      <w:pPr>
        <w:pStyle w:val="Code"/>
      </w:pPr>
      <w:r>
        <w:t xml:space="preserve">000001C0: 70 70 72 6F 76 61 6C 00  1D 00 00 00 20 20 20 20 pproval.....    </w:t>
      </w:r>
    </w:p>
    <w:p w:rsidR="00A40DE4" w:rsidRDefault="004D5D93">
      <w:pPr>
        <w:pStyle w:val="Code"/>
      </w:pPr>
      <w:r>
        <w:t>000001D0: 20 20 20 20 4F 72 67 61  6E 69 7A 61 74 69 6F 6E     Organization</w:t>
      </w:r>
    </w:p>
    <w:p w:rsidR="00A40DE4" w:rsidRDefault="004D5D93">
      <w:pPr>
        <w:pStyle w:val="Code"/>
      </w:pPr>
      <w:r>
        <w:t xml:space="preserve">000001E0: 61 6C 20 43 68 61 72 74  00 20 00 00 00 20 20 20 al Chart. ...   </w:t>
      </w:r>
    </w:p>
    <w:p w:rsidR="00A40DE4" w:rsidRDefault="004D5D93">
      <w:pPr>
        <w:pStyle w:val="Code"/>
      </w:pPr>
      <w:r>
        <w:t xml:space="preserve">000001F0: 20 20 20 20 20 53 6B 69  70 2D 6C 65 76 65 6C 20      Skip-level </w:t>
      </w:r>
    </w:p>
    <w:p w:rsidR="00A40DE4" w:rsidRDefault="004D5D93">
      <w:pPr>
        <w:pStyle w:val="Code"/>
      </w:pPr>
      <w:r>
        <w:t>00000200: 76 65 72 69 66 69 63 61  74 69 6F 6E 00 13 00 00 verification....</w:t>
      </w:r>
    </w:p>
    <w:p w:rsidR="00A40DE4" w:rsidRDefault="004D5D93">
      <w:pPr>
        <w:pStyle w:val="Code"/>
      </w:pPr>
      <w:r>
        <w:t>00000210: 00 56 65 72 69 66 69 63  61 74 69 6F 6E 20 53 74 .Verification St</w:t>
      </w:r>
    </w:p>
    <w:p w:rsidR="00A40DE4" w:rsidRDefault="004D5D93">
      <w:pPr>
        <w:pStyle w:val="Code"/>
      </w:pPr>
      <w:r>
        <w:t>00000220: 65 70 73 00 19 00</w:t>
      </w:r>
      <w:r>
        <w:t xml:space="preserve"> 00 00  20 20 20 20 4D 61 6E 61 eps.....    Mana</w:t>
      </w:r>
    </w:p>
    <w:p w:rsidR="00A40DE4" w:rsidRDefault="004D5D93">
      <w:pPr>
        <w:pStyle w:val="Code"/>
      </w:pPr>
      <w:r>
        <w:t>00000230: 67 65 72 20 56 65 72 69  66 69 63 61 74 69 6F 6E ger Verification</w:t>
      </w:r>
    </w:p>
    <w:p w:rsidR="00A40DE4" w:rsidRDefault="004D5D93">
      <w:pPr>
        <w:pStyle w:val="Code"/>
      </w:pPr>
      <w:r>
        <w:t>00000240: 00 1C 00 00 00 20 20 20  20 53 6B 69 70 2D 6C 65 .....    Skip-le</w:t>
      </w:r>
    </w:p>
    <w:p w:rsidR="00A40DE4" w:rsidRDefault="004D5D93">
      <w:pPr>
        <w:pStyle w:val="Code"/>
      </w:pPr>
      <w:r>
        <w:t>00000250: 76 65 6C 20 56 65 72 69  66 69 63 61 74 69 6F</w:t>
      </w:r>
      <w:r>
        <w:t xml:space="preserve"> 6E vel Verification</w:t>
      </w:r>
    </w:p>
    <w:p w:rsidR="00A40DE4" w:rsidRDefault="004D5D93">
      <w:pPr>
        <w:pStyle w:val="Code"/>
      </w:pPr>
      <w:r>
        <w:t>00000260: 00 0C 10 00 00 04 00 00  00 1E 00 00 00 06 00 00 ................</w:t>
      </w:r>
    </w:p>
    <w:p w:rsidR="00A40DE4" w:rsidRDefault="004D5D93">
      <w:pPr>
        <w:pStyle w:val="Code"/>
      </w:pPr>
      <w:r>
        <w:t>00000270: 00 54 69 74 6C 65 00 03  00 00 00 01 00 00 00 1E .Title..........</w:t>
      </w:r>
    </w:p>
    <w:p w:rsidR="00A40DE4" w:rsidRDefault="004D5D93">
      <w:pPr>
        <w:pStyle w:val="Code"/>
      </w:pPr>
      <w:r>
        <w:t>00000280: 00 00 00 09 00 00 00 48  65 61 64 69 6E 67 73 00 .......Headings.</w:t>
      </w:r>
    </w:p>
    <w:p w:rsidR="00A40DE4" w:rsidRDefault="004D5D93">
      <w:pPr>
        <w:pStyle w:val="Code"/>
      </w:pPr>
      <w:r>
        <w:t>00000290: 03 00 00 00 08 00 00 00  20 04 00 00 09 00 00 00 ........ .......</w:t>
      </w:r>
    </w:p>
    <w:p w:rsidR="00A40DE4" w:rsidRDefault="004D5D93">
      <w:pPr>
        <w:pStyle w:val="Code"/>
      </w:pPr>
      <w:r>
        <w:t>000002A0: 00 00 00 00 50 00 00 00  01 00 00 00 D2 00 00 00 ....P...........</w:t>
      </w:r>
    </w:p>
    <w:p w:rsidR="00A40DE4" w:rsidRDefault="004D5D93">
      <w:pPr>
        <w:pStyle w:val="Code"/>
      </w:pPr>
      <w:r>
        <w:t>000002B0: 02 00 00 00 DA 00 00 00  03 00 00 00 E6 00 00 00 ................</w:t>
      </w:r>
    </w:p>
    <w:p w:rsidR="00A40DE4" w:rsidRDefault="004D5D93">
      <w:pPr>
        <w:pStyle w:val="Code"/>
      </w:pPr>
      <w:r>
        <w:t xml:space="preserve">000002C0: 04 00 00 00 B6 03 </w:t>
      </w:r>
      <w:r>
        <w:t>00 00  05 00 00 00 CA 03 00 00 ................</w:t>
      </w:r>
    </w:p>
    <w:p w:rsidR="00A40DE4" w:rsidRDefault="004D5D93">
      <w:pPr>
        <w:pStyle w:val="Code"/>
      </w:pPr>
      <w:r>
        <w:t>000002D0: 06 00 00 00 D2 03 00 00  07 00 00 00 DA 03 00 00 ................</w:t>
      </w:r>
    </w:p>
    <w:p w:rsidR="00A40DE4" w:rsidRDefault="004D5D93">
      <w:pPr>
        <w:pStyle w:val="Code"/>
      </w:pPr>
      <w:r>
        <w:t>000002E0: 07 00 00 01 FA 03 00 00  06 00 00 00 02 00 00 00 ................</w:t>
      </w:r>
    </w:p>
    <w:p w:rsidR="00A40DE4" w:rsidRDefault="004D5D93">
      <w:pPr>
        <w:pStyle w:val="Code"/>
      </w:pPr>
      <w:r>
        <w:t xml:space="preserve">000002F0: 0E 00 00 00 5F 50 49 44  5F 4C 49 4E 4B 42 41 </w:t>
      </w:r>
      <w:r>
        <w:t>53 ...._PID_LINKBAS</w:t>
      </w:r>
    </w:p>
    <w:p w:rsidR="00A40DE4" w:rsidRDefault="004D5D93">
      <w:pPr>
        <w:pStyle w:val="Code"/>
      </w:pPr>
      <w:r>
        <w:t>00000300: 45 00 03 00 00 00 0C 00  00 00 5F 50 49 44 5F 48 E........._PID_H</w:t>
      </w:r>
    </w:p>
    <w:p w:rsidR="00A40DE4" w:rsidRDefault="004D5D93">
      <w:pPr>
        <w:pStyle w:val="Code"/>
      </w:pPr>
      <w:r>
        <w:t>00000310: 4C 49 4E 4B 53 00 04 00  00 00 0B 00 00 00 44 65 LINKS.........De</w:t>
      </w:r>
    </w:p>
    <w:p w:rsidR="00A40DE4" w:rsidRDefault="004D5D93">
      <w:pPr>
        <w:pStyle w:val="Code"/>
      </w:pPr>
      <w:r>
        <w:t>00000320: 70 61 72 74 6D 65 6E 74  00 05 00 00 00 10 00 00 partment........</w:t>
      </w:r>
    </w:p>
    <w:p w:rsidR="00A40DE4" w:rsidRDefault="004D5D93">
      <w:pPr>
        <w:pStyle w:val="Code"/>
      </w:pPr>
      <w:r>
        <w:t>00000330</w:t>
      </w:r>
      <w:r>
        <w:t>: 00 44 6F 63 75 6D 65 6E  74 20 6E 75 6D 62 65 72 .Document number</w:t>
      </w:r>
    </w:p>
    <w:p w:rsidR="00A40DE4" w:rsidRDefault="004D5D93">
      <w:pPr>
        <w:pStyle w:val="Code"/>
      </w:pPr>
      <w:r>
        <w:t>00000340: 00 06 00 00 00 09 00 00  00 41 70 70 72 6F 76 65 .........Approve</w:t>
      </w:r>
    </w:p>
    <w:p w:rsidR="00A40DE4" w:rsidRDefault="004D5D93">
      <w:pPr>
        <w:pStyle w:val="Code"/>
      </w:pPr>
      <w:r>
        <w:t>00000350: 64 00 07 00 00 00 10 00  00 00 43 72 69 74 69 63 d.........Critic</w:t>
      </w:r>
    </w:p>
    <w:p w:rsidR="00A40DE4" w:rsidRDefault="004D5D93">
      <w:pPr>
        <w:pStyle w:val="Code"/>
      </w:pPr>
      <w:r>
        <w:t>00000360: 61 6C 53 65 63 74 69 6F  6</w:t>
      </w:r>
      <w:r>
        <w:t>E 00 02 00 00 00 E4 04 alSection.......</w:t>
      </w:r>
    </w:p>
    <w:p w:rsidR="00A40DE4" w:rsidRDefault="004D5D93">
      <w:pPr>
        <w:pStyle w:val="Code"/>
      </w:pPr>
      <w:r>
        <w:t>00000370: 00 00 41 00 00 00 02 00  00 00 00 00 00 00 41 00 ..A...........A.</w:t>
      </w:r>
    </w:p>
    <w:p w:rsidR="00A40DE4" w:rsidRDefault="004D5D93">
      <w:pPr>
        <w:pStyle w:val="Code"/>
      </w:pPr>
      <w:r>
        <w:t>00000380: 00 00 C8 02 00 00 24 00  00 00 03 00 00 00 69 00 ......$.......i.</w:t>
      </w:r>
    </w:p>
    <w:p w:rsidR="00A40DE4" w:rsidRDefault="004D5D93">
      <w:pPr>
        <w:pStyle w:val="Code"/>
      </w:pPr>
      <w:r>
        <w:t>00000390: 67 00 03 00 00 00 0C 00  00 00 03 00 00 00 00 00 g....</w:t>
      </w:r>
      <w:r>
        <w:t>...........</w:t>
      </w:r>
    </w:p>
    <w:p w:rsidR="00A40DE4" w:rsidRDefault="004D5D93">
      <w:pPr>
        <w:pStyle w:val="Code"/>
      </w:pPr>
      <w:r>
        <w:t>000003A0: 00 00 03 00 00 00 05 00  00 00 1F 00 00 00 01 00 ................</w:t>
      </w:r>
    </w:p>
    <w:p w:rsidR="00A40DE4" w:rsidRDefault="004D5D93">
      <w:pPr>
        <w:pStyle w:val="Code"/>
      </w:pPr>
      <w:r>
        <w:t>000003B0: 00 00 00 00 79 32 1F 00  00 00 1B 00 00 00 53 00 ....y2........S.</w:t>
      </w:r>
    </w:p>
    <w:p w:rsidR="00A40DE4" w:rsidRDefault="004D5D93">
      <w:pPr>
        <w:pStyle w:val="Code"/>
      </w:pPr>
      <w:r>
        <w:t>000003C0: 6B 00 69 00 70 00 4C 00  65 00 76 00 65 00 6C 00 k.i.p.L.e.v.e.l.</w:t>
      </w:r>
    </w:p>
    <w:p w:rsidR="00A40DE4" w:rsidRDefault="004D5D93">
      <w:pPr>
        <w:pStyle w:val="Code"/>
      </w:pPr>
      <w:r>
        <w:t xml:space="preserve">000003D0: 56 00 </w:t>
      </w:r>
      <w:r>
        <w:t>65 00 72 00 69 00  66 00 69 00 63 00 61 00 V.e.r.i.f.i.c.a.</w:t>
      </w:r>
    </w:p>
    <w:p w:rsidR="00A40DE4" w:rsidRDefault="004D5D93">
      <w:pPr>
        <w:pStyle w:val="Code"/>
      </w:pPr>
      <w:r>
        <w:t>000003E0: 74 00 69 00 6F 00 6E 00  53 00 74 00 61 00 72 00 t.i.o.n.S.t.a.r.</w:t>
      </w:r>
    </w:p>
    <w:p w:rsidR="00A40DE4" w:rsidRDefault="004D5D93">
      <w:pPr>
        <w:pStyle w:val="Code"/>
      </w:pPr>
      <w:r>
        <w:t>000003F0: 74 00 00 00 00 00 03 00  00 00 14 00 3C 00 03 00 t...........&lt;...</w:t>
      </w:r>
    </w:p>
    <w:p w:rsidR="00A40DE4" w:rsidRDefault="004D5D93">
      <w:pPr>
        <w:pStyle w:val="Code"/>
      </w:pPr>
      <w:r>
        <w:t xml:space="preserve">00000400: 00 00 09 00 00 00 03 00  00 00 00 </w:t>
      </w:r>
      <w:r>
        <w:t>00 00 00 03 00 ................</w:t>
      </w:r>
    </w:p>
    <w:p w:rsidR="00A40DE4" w:rsidRDefault="004D5D93">
      <w:pPr>
        <w:pStyle w:val="Code"/>
      </w:pPr>
      <w:r>
        <w:t>00000410: 00 00 05 00 00 00 1F 00  00 00 1F 00 00 00 43 00 ..............C.</w:t>
      </w:r>
    </w:p>
    <w:p w:rsidR="00A40DE4" w:rsidRDefault="004D5D93">
      <w:pPr>
        <w:pStyle w:val="Code"/>
      </w:pPr>
      <w:r>
        <w:t>00000420: 3A 00 5C 00 4D 00 69 00  63 00 72 00 6F 00 73 00 :.\.M.i.c.r.o.s.</w:t>
      </w:r>
    </w:p>
    <w:p w:rsidR="00A40DE4" w:rsidRDefault="004D5D93">
      <w:pPr>
        <w:pStyle w:val="Code"/>
      </w:pPr>
      <w:r>
        <w:t xml:space="preserve">00000430: 6F 00 66 00 74 00 4F 00  66 00 66 00 69 00 63 00 </w:t>
      </w:r>
      <w:r>
        <w:t>o.f.t.O.f.f.i.c.</w:t>
      </w:r>
    </w:p>
    <w:p w:rsidR="00A40DE4" w:rsidRDefault="004D5D93">
      <w:pPr>
        <w:pStyle w:val="Code"/>
      </w:pPr>
      <w:r>
        <w:t>00000440: 65 00 4F 00 72 00 67 00  43 00 68 00 61 00 72 00 e.O.r.g.C.h.a.r.</w:t>
      </w:r>
    </w:p>
    <w:p w:rsidR="00A40DE4" w:rsidRDefault="004D5D93">
      <w:pPr>
        <w:pStyle w:val="Code"/>
      </w:pPr>
      <w:r>
        <w:t>00000450: 74 00 2E 00 76 00 73 00  64 00 00 00 00 00 1F 00 t...v.s.d.......</w:t>
      </w:r>
    </w:p>
    <w:p w:rsidR="00A40DE4" w:rsidRDefault="004D5D93">
      <w:pPr>
        <w:pStyle w:val="Code"/>
      </w:pPr>
      <w:r>
        <w:t>00000460: 00 00 01 00 00 00 00 00  79 32 03 00 00 00 64 00 ........y2....d.</w:t>
      </w:r>
    </w:p>
    <w:p w:rsidR="00A40DE4" w:rsidRDefault="004D5D93">
      <w:pPr>
        <w:pStyle w:val="Code"/>
      </w:pPr>
      <w:r>
        <w:t>00000470: 3</w:t>
      </w:r>
      <w:r>
        <w:t>2 00 03 00 00 00 06 00  00 00 03 00 00 00 00 00 2...............</w:t>
      </w:r>
    </w:p>
    <w:p w:rsidR="00A40DE4" w:rsidRDefault="004D5D93">
      <w:pPr>
        <w:pStyle w:val="Code"/>
      </w:pPr>
      <w:r>
        <w:t>00000480: 00 00 03 00 00 00 05 00  00 00 1F 00 00 00 1C 00 ................</w:t>
      </w:r>
    </w:p>
    <w:p w:rsidR="00A40DE4" w:rsidRDefault="004D5D93">
      <w:pPr>
        <w:pStyle w:val="Code"/>
      </w:pPr>
      <w:r>
        <w:t>00000490: 00 00 68 00 74 00 74 00  70 00 3A 00 2F 00 2F 00 ..h.t.t.p.:././.</w:t>
      </w:r>
    </w:p>
    <w:p w:rsidR="00A40DE4" w:rsidRDefault="004D5D93">
      <w:pPr>
        <w:pStyle w:val="Code"/>
      </w:pPr>
      <w:r>
        <w:t>000004A0: 77 00 77 00 77 00 2E 00  77 0</w:t>
      </w:r>
      <w:r>
        <w:t>0 69 00 6E 00 67 00 w.w.w...w.i.n.g.</w:t>
      </w:r>
    </w:p>
    <w:p w:rsidR="00A40DE4" w:rsidRDefault="004D5D93">
      <w:pPr>
        <w:pStyle w:val="Code"/>
      </w:pPr>
      <w:r>
        <w:t>000004B0: 74 00 69 00 70 00 74 00  6F 00 79 00 73 00 2E 00 t.i.p.t.o.y.s...</w:t>
      </w:r>
    </w:p>
    <w:p w:rsidR="00A40DE4" w:rsidRDefault="004D5D93">
      <w:pPr>
        <w:pStyle w:val="Code"/>
      </w:pPr>
      <w:r>
        <w:t>000004C0: 63 00 6F 00 6D 00 2F 00  00 00 1F 00 00 00 01 00 c.o.m./.........</w:t>
      </w:r>
    </w:p>
    <w:p w:rsidR="00A40DE4" w:rsidRDefault="004D5D93">
      <w:pPr>
        <w:pStyle w:val="Code"/>
      </w:pPr>
      <w:r>
        <w:t>000004D0: 00 00 00 00 79 32 03 00  00 00 4A 00 41 00 03 00 ....y2..</w:t>
      </w:r>
      <w:r>
        <w:t>..J.A...</w:t>
      </w:r>
    </w:p>
    <w:p w:rsidR="00A40DE4" w:rsidRDefault="004D5D93">
      <w:pPr>
        <w:pStyle w:val="Code"/>
      </w:pPr>
      <w:r>
        <w:t>000004E0: 00 00 03 00 00 00 03 00  00 00 00 00 00 00 03 00 ................</w:t>
      </w:r>
    </w:p>
    <w:p w:rsidR="00A40DE4" w:rsidRDefault="004D5D93">
      <w:pPr>
        <w:pStyle w:val="Code"/>
      </w:pPr>
      <w:r>
        <w:t>000004F0: 00 00 05 00 00 00 1F 00  00 00 01 00 00 00 00 00 ................</w:t>
      </w:r>
    </w:p>
    <w:p w:rsidR="00A40DE4" w:rsidRDefault="004D5D93">
      <w:pPr>
        <w:pStyle w:val="Code"/>
      </w:pPr>
      <w:r>
        <w:t>00000500: 79 32 1F 00 00 00 14 00  00 00 5F 00 56 00 65 00 y2........_.V.e.</w:t>
      </w:r>
    </w:p>
    <w:p w:rsidR="00A40DE4" w:rsidRDefault="004D5D93">
      <w:pPr>
        <w:pStyle w:val="Code"/>
      </w:pPr>
      <w:r>
        <w:t xml:space="preserve">00000510: 72 00 69 </w:t>
      </w:r>
      <w:r>
        <w:t>00 66 00 69 00  63 00 61 00 74 00 69 00 r.i.f.i.c.a.t.i.</w:t>
      </w:r>
    </w:p>
    <w:p w:rsidR="00A40DE4" w:rsidRDefault="004D5D93">
      <w:pPr>
        <w:pStyle w:val="Code"/>
      </w:pPr>
      <w:r>
        <w:t>00000520: 6F 00 6E 00 5F 00 53 00  74 00 65 00 70 00 73 00 o.n._.S.t.e.p.s.</w:t>
      </w:r>
    </w:p>
    <w:p w:rsidR="00A40DE4" w:rsidRDefault="004D5D93">
      <w:pPr>
        <w:pStyle w:val="Code"/>
      </w:pPr>
      <w:r>
        <w:t>00000530: 00 00 03 00 00 00 3E 00  25 00 03 00 00 00 00 00 ......&gt;.%.......</w:t>
      </w:r>
    </w:p>
    <w:p w:rsidR="00A40DE4" w:rsidRDefault="004D5D93">
      <w:pPr>
        <w:pStyle w:val="Code"/>
      </w:pPr>
      <w:r>
        <w:t xml:space="preserve">00000540: 00 00 03 00 00 00 00 00  00 00 03 00 </w:t>
      </w:r>
      <w:r>
        <w:t>00 00 05 00 ................</w:t>
      </w:r>
    </w:p>
    <w:p w:rsidR="00A40DE4" w:rsidRDefault="004D5D93">
      <w:pPr>
        <w:pStyle w:val="Code"/>
      </w:pPr>
      <w:r>
        <w:lastRenderedPageBreak/>
        <w:t>00000550: 00 00 1F 00 00 00 31 00  00 00 68 00 74 00 74 00 ......1...h.t.t.</w:t>
      </w:r>
    </w:p>
    <w:p w:rsidR="00A40DE4" w:rsidRDefault="004D5D93">
      <w:pPr>
        <w:pStyle w:val="Code"/>
      </w:pPr>
      <w:r>
        <w:t>00000560: 70 00 3A 00 2F 00 2F 00  65 00 6E 00 2E 00 61 00 p.:././.e.n...a.</w:t>
      </w:r>
    </w:p>
    <w:p w:rsidR="00A40DE4" w:rsidRDefault="004D5D93">
      <w:pPr>
        <w:pStyle w:val="Code"/>
      </w:pPr>
      <w:r>
        <w:t>00000570: 64 00 61 00 74 00 75 00  6D 00 2E 00 63 00 6F 00 d.a.t.u.m...c.o.</w:t>
      </w:r>
    </w:p>
    <w:p w:rsidR="00A40DE4" w:rsidRDefault="004D5D93">
      <w:pPr>
        <w:pStyle w:val="Code"/>
      </w:pPr>
      <w:r>
        <w:t>00000580: 6D 00 2F 00 61 00 63 00  63 00 6F 00 75 00 6E 00 m./.a.c.c.o.u.n.</w:t>
      </w:r>
    </w:p>
    <w:p w:rsidR="00A40DE4" w:rsidRDefault="004D5D93">
      <w:pPr>
        <w:pStyle w:val="Code"/>
      </w:pPr>
      <w:r>
        <w:t>00000590: 74 00 69 00 6E 00 67 00  2F 00 6D 00 61 00 6E 00 t.i.n.g./.m.a.n.</w:t>
      </w:r>
    </w:p>
    <w:p w:rsidR="00A40DE4" w:rsidRDefault="004D5D93">
      <w:pPr>
        <w:pStyle w:val="Code"/>
      </w:pPr>
      <w:r>
        <w:t>000005A0: 61 00 67 00 65 00 72 00  6C 00 69 00 73 00 74 00 a.g.e.r.l.i.s.t.</w:t>
      </w:r>
    </w:p>
    <w:p w:rsidR="00A40DE4" w:rsidRDefault="004D5D93">
      <w:pPr>
        <w:pStyle w:val="Code"/>
      </w:pPr>
      <w:r>
        <w:t>000005B0: 2E 00 68 00 74 00</w:t>
      </w:r>
      <w:r>
        <w:t xml:space="preserve"> 6D 00  6C 00 00 00 00 00 1F 00 ..h.t.m.l.......</w:t>
      </w:r>
    </w:p>
    <w:p w:rsidR="00A40DE4" w:rsidRDefault="004D5D93">
      <w:pPr>
        <w:pStyle w:val="Code"/>
      </w:pPr>
      <w:r>
        <w:t>000005C0: 00 00 0F 00 00 00 65 00  6D 00 61 00 69 00 6C 00 ......e.m.a.i.l.</w:t>
      </w:r>
    </w:p>
    <w:p w:rsidR="00A40DE4" w:rsidRDefault="004D5D93">
      <w:pPr>
        <w:pStyle w:val="Code"/>
      </w:pPr>
      <w:r>
        <w:t>000005D0: 41 00 64 00 64 00 72 00  65 00 73 00 73 00 65 00 A.d.d.r.e.s.s.e.</w:t>
      </w:r>
    </w:p>
    <w:p w:rsidR="00A40DE4" w:rsidRDefault="004D5D93">
      <w:pPr>
        <w:pStyle w:val="Code"/>
      </w:pPr>
      <w:r>
        <w:t>000005E0: 73 00 00 00 00 00 03 00  00 00 28 00 6B 00 03</w:t>
      </w:r>
      <w:r>
        <w:t xml:space="preserve"> 00 s.........(.k...</w:t>
      </w:r>
    </w:p>
    <w:p w:rsidR="00A40DE4" w:rsidRDefault="004D5D93">
      <w:pPr>
        <w:pStyle w:val="Code"/>
      </w:pPr>
      <w:r>
        <w:t>000005F0: 00 00 FF FF FF FF 03 00  00 00 03 04 00 00 03 00 ................</w:t>
      </w:r>
    </w:p>
    <w:p w:rsidR="00A40DE4" w:rsidRDefault="004D5D93">
      <w:pPr>
        <w:pStyle w:val="Code"/>
      </w:pPr>
      <w:r>
        <w:t>00000600: 00 00 04 00 00 00 1F 00  00 00 01 00 00 00 00 00 ................</w:t>
      </w:r>
    </w:p>
    <w:p w:rsidR="00A40DE4" w:rsidRDefault="004D5D93">
      <w:pPr>
        <w:pStyle w:val="Code"/>
      </w:pPr>
      <w:r>
        <w:t>00000610: 79 32 1F 00 00 00 19 00  00 00 5F 00 53 00 6B 00 y2........_.S.k.</w:t>
      </w:r>
    </w:p>
    <w:p w:rsidR="00A40DE4" w:rsidRDefault="004D5D93">
      <w:pPr>
        <w:pStyle w:val="Code"/>
      </w:pPr>
      <w:r>
        <w:t>00000620: 69 00 70 00 2D 00 6C 00  65 00 76 00 65 00 6C 00 i.p.-.l.e.v.e.l.</w:t>
      </w:r>
    </w:p>
    <w:p w:rsidR="00A40DE4" w:rsidRDefault="004D5D93">
      <w:pPr>
        <w:pStyle w:val="Code"/>
      </w:pPr>
      <w:r>
        <w:t>00000630: 5F 00 56 00 65 00 72 00  69 00 66 00 69 00 63 00 _.V.e.r.i.f.i.c.</w:t>
      </w:r>
    </w:p>
    <w:p w:rsidR="00A40DE4" w:rsidRDefault="004D5D93">
      <w:pPr>
        <w:pStyle w:val="Code"/>
      </w:pPr>
      <w:r>
        <w:t>00000640: 61 00 74 00 69 00 6F 00  6E 00 00 00 00 00 1E 00 a.t.i.o.n.......</w:t>
      </w:r>
    </w:p>
    <w:p w:rsidR="00A40DE4" w:rsidRDefault="004D5D93">
      <w:pPr>
        <w:pStyle w:val="Code"/>
      </w:pPr>
      <w:r>
        <w:t xml:space="preserve">00000650: 00 00 0C 00 00 00 </w:t>
      </w:r>
      <w:r>
        <w:t>41 63  63 6F 75 6E 74 69 6E 67 ......Accounting</w:t>
      </w:r>
    </w:p>
    <w:p w:rsidR="00A40DE4" w:rsidRDefault="004D5D93">
      <w:pPr>
        <w:pStyle w:val="Code"/>
      </w:pPr>
      <w:r>
        <w:t>00000660: 00 00 03 00 00 00 05 00  00 00 0B 00 00 00 00 00 ................</w:t>
      </w:r>
    </w:p>
    <w:p w:rsidR="00A40DE4" w:rsidRDefault="004D5D93">
      <w:pPr>
        <w:pStyle w:val="Code"/>
      </w:pPr>
      <w:r>
        <w:t>00000670: 00 00 1E 00 00 00 18 00  00 00 53 69 67 6E 20 74 ..........Sign t</w:t>
      </w:r>
    </w:p>
    <w:p w:rsidR="00A40DE4" w:rsidRDefault="004D5D93">
      <w:pPr>
        <w:pStyle w:val="Code"/>
      </w:pPr>
      <w:r>
        <w:t xml:space="preserve">00000680: 68 65 20 61 70 70 72 6F  76 61 6C 20 66 6F 72 </w:t>
      </w:r>
      <w:r>
        <w:t>6D he approval form</w:t>
      </w:r>
    </w:p>
    <w:p w:rsidR="00A40DE4" w:rsidRDefault="004D5D93">
      <w:pPr>
        <w:pStyle w:val="Code"/>
      </w:pPr>
      <w:r>
        <w:t>00000690: 00 00 1E 00 00 00 1C 00  00 00 53 6B 69 70 4C 65 ..........SkipLe</w:t>
      </w:r>
    </w:p>
    <w:p w:rsidR="00A40DE4" w:rsidRDefault="004D5D93">
      <w:pPr>
        <w:pStyle w:val="Code"/>
      </w:pPr>
      <w:r>
        <w:t>000006A0: 76 65 6C 56 65 72 69 66  69 63 61 74 69 6F 6E 53 velVerificationS</w:t>
      </w:r>
    </w:p>
    <w:p w:rsidR="00A40DE4" w:rsidRDefault="004D5D93">
      <w:pPr>
        <w:pStyle w:val="Code"/>
      </w:pPr>
      <w:r>
        <w:t>000006B0: 74 61 72 74 00 00 00 00                          tart....</w:t>
      </w:r>
    </w:p>
    <w:p w:rsidR="00A40DE4" w:rsidRDefault="004D5D93">
      <w:pPr>
        <w:pStyle w:val="Heading3"/>
      </w:pPr>
      <w:bookmarkStart w:id="885" w:name="section_2ea8be67a4a04e2eb42f49a182645562"/>
      <w:bookmarkStart w:id="886" w:name="_Toc3855829"/>
      <w:r>
        <w:t>Document Summary</w:t>
      </w:r>
      <w:r>
        <w:t xml:space="preserve"> Information Stream Overview</w:t>
      </w:r>
      <w:bookmarkEnd w:id="885"/>
      <w:bookmarkEnd w:id="886"/>
      <w:r>
        <w:fldChar w:fldCharType="begin"/>
      </w:r>
      <w:r>
        <w:instrText xml:space="preserve"> XE "Examples:document summary information stream overview" </w:instrText>
      </w:r>
      <w:r>
        <w:fldChar w:fldCharType="end"/>
      </w:r>
      <w:r>
        <w:fldChar w:fldCharType="begin"/>
      </w:r>
      <w:r>
        <w:instrText xml:space="preserve"> XE "Document summary information examples:document summary information stream overview" </w:instrText>
      </w:r>
      <w:r>
        <w:fldChar w:fldCharType="end"/>
      </w:r>
    </w:p>
    <w:p w:rsidR="00A40DE4" w:rsidRDefault="004D5D93">
      <w:r>
        <w:t>The following table contains the beginning part of a Document Summary Info</w:t>
      </w:r>
      <w:r>
        <w:t xml:space="preserve">rmation </w:t>
      </w:r>
      <w:hyperlink w:anchor="gt_f3529cd8-50da-4f36-aa0b-66af455edbb6">
        <w:r>
          <w:rPr>
            <w:rStyle w:val="HyperlinkGreen"/>
            <w:b/>
          </w:rPr>
          <w:t>stream</w:t>
        </w:r>
      </w:hyperlink>
      <w:r>
        <w:t xml:space="preserve">. There are two </w:t>
      </w:r>
      <w:hyperlink w:anchor="Section_0566aac8327c404186e5e4142458d93e" w:history="1">
        <w:r>
          <w:rPr>
            <w:b/>
          </w:rPr>
          <w:t>FilePointers</w:t>
        </w:r>
      </w:hyperlink>
      <w:r>
        <w:t xml:space="preserve"> (section 2.2.1.5) in this section that point to a </w:t>
      </w:r>
      <w:hyperlink w:anchor="Section_fe59ffd979e944fba1c92466057b05c6" w:history="1">
        <w:r>
          <w:rPr>
            <w:b/>
          </w:rPr>
          <w:t>Document Summary Information property set</w:t>
        </w:r>
      </w:hyperlink>
      <w:r>
        <w:t xml:space="preserve"> (section 2.3.3.2.2) and a </w:t>
      </w:r>
      <w:hyperlink w:anchor="Section_54514afbff194348be71395854d4432d" w:history="1">
        <w:r>
          <w:rPr>
            <w:b/>
          </w:rPr>
          <w:t>User Defined property set</w:t>
        </w:r>
      </w:hyperlink>
      <w:r>
        <w:t xml:space="preserve"> (section 2.3.3.2.3), respectively. </w:t>
      </w:r>
    </w:p>
    <w:tbl>
      <w:tblPr>
        <w:tblStyle w:val="Table-ShadedHeader"/>
        <w:tblW w:w="4690" w:type="pct"/>
        <w:tblLook w:val="04A0" w:firstRow="1" w:lastRow="0" w:firstColumn="1" w:lastColumn="0" w:noHBand="0" w:noVBand="1"/>
      </w:tblPr>
      <w:tblGrid>
        <w:gridCol w:w="1054"/>
        <w:gridCol w:w="645"/>
        <w:gridCol w:w="4103"/>
        <w:gridCol w:w="3193"/>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00000000</w:t>
            </w:r>
          </w:p>
        </w:tc>
        <w:tc>
          <w:tcPr>
            <w:tcW w:w="0" w:type="auto"/>
            <w:vAlign w:val="center"/>
          </w:tcPr>
          <w:p w:rsidR="00A40DE4" w:rsidRDefault="004D5D93">
            <w:pPr>
              <w:pStyle w:val="ExampleText"/>
            </w:pPr>
            <w:r>
              <w:t>06B8</w:t>
            </w:r>
          </w:p>
        </w:tc>
        <w:tc>
          <w:tcPr>
            <w:tcW w:w="0" w:type="auto"/>
            <w:vAlign w:val="center"/>
          </w:tcPr>
          <w:p w:rsidR="00A40DE4" w:rsidRDefault="004D5D93">
            <w:pPr>
              <w:pStyle w:val="ExampleText"/>
            </w:pPr>
            <w:r>
              <w:t>Prop</w:t>
            </w:r>
            <w:r>
              <w:t>ertySetStream</w:t>
            </w:r>
            <w:r>
              <w:rPr>
                <w:b/>
              </w:rPr>
              <w:t xml:space="preserve"> - DocumentSummaryInfoStream</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00000000</w:t>
            </w:r>
          </w:p>
        </w:tc>
        <w:tc>
          <w:tcPr>
            <w:tcW w:w="0" w:type="auto"/>
            <w:vAlign w:val="center"/>
          </w:tcPr>
          <w:p w:rsidR="00A40DE4" w:rsidRDefault="004D5D93">
            <w:pPr>
              <w:pStyle w:val="ExampleText"/>
            </w:pPr>
            <w:r>
              <w:t>0044</w:t>
            </w:r>
          </w:p>
        </w:tc>
        <w:tc>
          <w:tcPr>
            <w:tcW w:w="0" w:type="auto"/>
            <w:vAlign w:val="center"/>
          </w:tcPr>
          <w:p w:rsidR="00A40DE4" w:rsidRDefault="004D5D93">
            <w:pPr>
              <w:pStyle w:val="ExampleText"/>
            </w:pPr>
            <w:r>
              <w:t xml:space="preserve">    Stream header</w:t>
            </w:r>
            <w:r>
              <w:rPr>
                <w:b/>
              </w:rPr>
              <w:t xml:space="preserve"> - PropertySetStream</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00000000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byteOrder</w:t>
            </w:r>
          </w:p>
        </w:tc>
        <w:tc>
          <w:tcPr>
            <w:tcW w:w="0" w:type="auto"/>
            <w:vAlign w:val="center"/>
          </w:tcPr>
          <w:p w:rsidR="00A40DE4" w:rsidRDefault="004D5D93">
            <w:pPr>
              <w:pStyle w:val="ExampleText"/>
            </w:pPr>
            <w:r>
              <w:t>0xFFFE</w:t>
            </w:r>
          </w:p>
        </w:tc>
      </w:tr>
      <w:tr w:rsidR="00A40DE4" w:rsidTr="00A40DE4">
        <w:trPr>
          <w:trHeight w:val="320"/>
        </w:trPr>
        <w:tc>
          <w:tcPr>
            <w:tcW w:w="0" w:type="auto"/>
            <w:vAlign w:val="center"/>
          </w:tcPr>
          <w:p w:rsidR="00A40DE4" w:rsidRDefault="004D5D93">
            <w:pPr>
              <w:pStyle w:val="ExampleText"/>
            </w:pPr>
            <w:r>
              <w:t>00000002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version</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00000004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w:t>
            </w:r>
            <w:hyperlink w:anchor="Section_6ac486b48d634cdebd729c2306a482fe">
              <w:r>
                <w:rPr>
                  <w:rStyle w:val="Hyperlink"/>
                </w:rPr>
                <w:t>PropertySetSystemIdentifier</w:t>
              </w:r>
            </w:hyperlink>
            <w:r>
              <w:rPr>
                <w:b/>
              </w:rPr>
              <w:t xml:space="preserve"> - sysId</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00000004</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OSMajorVersion</w:t>
            </w:r>
          </w:p>
        </w:tc>
        <w:tc>
          <w:tcPr>
            <w:tcW w:w="0" w:type="auto"/>
            <w:vAlign w:val="center"/>
          </w:tcPr>
          <w:p w:rsidR="00A40DE4" w:rsidRDefault="004D5D93">
            <w:pPr>
              <w:pStyle w:val="ExampleText"/>
            </w:pPr>
            <w:r>
              <w:t>0x05</w:t>
            </w:r>
          </w:p>
        </w:tc>
      </w:tr>
      <w:tr w:rsidR="00A40DE4" w:rsidTr="00A40DE4">
        <w:trPr>
          <w:trHeight w:val="320"/>
        </w:trPr>
        <w:tc>
          <w:tcPr>
            <w:tcW w:w="0" w:type="auto"/>
            <w:vAlign w:val="center"/>
          </w:tcPr>
          <w:p w:rsidR="00A40DE4" w:rsidRDefault="004D5D93">
            <w:pPr>
              <w:pStyle w:val="ExampleText"/>
            </w:pPr>
            <w:r>
              <w:t>00000005</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OSMinorVersion</w:t>
            </w:r>
          </w:p>
        </w:tc>
        <w:tc>
          <w:tcPr>
            <w:tcW w:w="0" w:type="auto"/>
            <w:vAlign w:val="center"/>
          </w:tcPr>
          <w:p w:rsidR="00A40DE4" w:rsidRDefault="004D5D93">
            <w:pPr>
              <w:pStyle w:val="ExampleText"/>
            </w:pPr>
            <w:r>
              <w:t>0x01</w:t>
            </w:r>
          </w:p>
        </w:tc>
      </w:tr>
      <w:tr w:rsidR="00A40DE4" w:rsidTr="00A40DE4">
        <w:trPr>
          <w:trHeight w:val="320"/>
        </w:trPr>
        <w:tc>
          <w:tcPr>
            <w:tcW w:w="0" w:type="auto"/>
            <w:vAlign w:val="center"/>
          </w:tcPr>
          <w:p w:rsidR="00A40DE4" w:rsidRDefault="004D5D93">
            <w:pPr>
              <w:pStyle w:val="ExampleText"/>
            </w:pPr>
            <w:r>
              <w:t>00000006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OSType</w:t>
            </w:r>
          </w:p>
        </w:tc>
        <w:tc>
          <w:tcPr>
            <w:tcW w:w="0" w:type="auto"/>
            <w:vAlign w:val="center"/>
          </w:tcPr>
          <w:p w:rsidR="00A40DE4" w:rsidRDefault="004D5D93">
            <w:pPr>
              <w:pStyle w:val="ExampleText"/>
            </w:pPr>
            <w:r>
              <w:t>0x0002</w:t>
            </w:r>
          </w:p>
        </w:tc>
      </w:tr>
      <w:tr w:rsidR="00A40DE4" w:rsidTr="00A40DE4">
        <w:trPr>
          <w:trHeight w:val="320"/>
        </w:trPr>
        <w:tc>
          <w:tcPr>
            <w:tcW w:w="0" w:type="auto"/>
            <w:vAlign w:val="center"/>
          </w:tcPr>
          <w:p w:rsidR="00A40DE4" w:rsidRDefault="004D5D93">
            <w:pPr>
              <w:pStyle w:val="ExampleText"/>
            </w:pPr>
            <w:r>
              <w:t>00000008</w:t>
            </w:r>
          </w:p>
        </w:tc>
        <w:tc>
          <w:tcPr>
            <w:tcW w:w="0" w:type="auto"/>
            <w:vAlign w:val="center"/>
          </w:tcPr>
          <w:p w:rsidR="00A40DE4" w:rsidRDefault="004D5D93">
            <w:pPr>
              <w:pStyle w:val="ExampleText"/>
            </w:pPr>
            <w:r>
              <w:t>0010</w:t>
            </w:r>
          </w:p>
        </w:tc>
        <w:tc>
          <w:tcPr>
            <w:tcW w:w="0" w:type="auto"/>
            <w:vAlign w:val="center"/>
          </w:tcPr>
          <w:p w:rsidR="00A40DE4" w:rsidRDefault="004D5D93">
            <w:pPr>
              <w:pStyle w:val="ExampleText"/>
            </w:pPr>
            <w:r>
              <w:t xml:space="preserve">        GUID</w:t>
            </w:r>
            <w:r>
              <w:rPr>
                <w:b/>
              </w:rPr>
              <w:t xml:space="preserve"> - applicationClsid</w:t>
            </w:r>
          </w:p>
        </w:tc>
        <w:tc>
          <w:tcPr>
            <w:tcW w:w="0" w:type="auto"/>
            <w:vAlign w:val="center"/>
          </w:tcPr>
          <w:p w:rsidR="00A40DE4" w:rsidRDefault="004D5D93">
            <w:pPr>
              <w:pStyle w:val="ExampleText"/>
            </w:pPr>
            <w:r>
              <w:t>00 00 00 00 00 00 00 00 00 00 00 00 00 00 00 00</w:t>
            </w:r>
          </w:p>
        </w:tc>
      </w:tr>
      <w:tr w:rsidR="00A40DE4" w:rsidTr="00A40DE4">
        <w:trPr>
          <w:trHeight w:val="320"/>
        </w:trPr>
        <w:tc>
          <w:tcPr>
            <w:tcW w:w="0" w:type="auto"/>
            <w:vAlign w:val="center"/>
          </w:tcPr>
          <w:p w:rsidR="00A40DE4" w:rsidRDefault="004D5D93">
            <w:pPr>
              <w:pStyle w:val="ExampleText"/>
            </w:pPr>
            <w:r>
              <w:t>00000018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cSections</w:t>
            </w:r>
          </w:p>
        </w:tc>
        <w:tc>
          <w:tcPr>
            <w:tcW w:w="0" w:type="auto"/>
            <w:vAlign w:val="center"/>
          </w:tcPr>
          <w:p w:rsidR="00A40DE4" w:rsidRDefault="004D5D93">
            <w:pPr>
              <w:pStyle w:val="ExampleText"/>
            </w:pPr>
            <w:r>
              <w:t>0x00000002</w:t>
            </w:r>
          </w:p>
        </w:tc>
      </w:tr>
      <w:tr w:rsidR="00A40DE4" w:rsidTr="00A40DE4">
        <w:trPr>
          <w:trHeight w:val="320"/>
        </w:trPr>
        <w:tc>
          <w:tcPr>
            <w:tcW w:w="0" w:type="auto"/>
            <w:vAlign w:val="center"/>
          </w:tcPr>
          <w:p w:rsidR="00A40DE4" w:rsidRDefault="004D5D93">
            <w:pPr>
              <w:pStyle w:val="ExampleText"/>
            </w:pPr>
            <w:r>
              <w:t>0000001C</w:t>
            </w:r>
          </w:p>
        </w:tc>
        <w:tc>
          <w:tcPr>
            <w:tcW w:w="0" w:type="auto"/>
            <w:vAlign w:val="center"/>
          </w:tcPr>
          <w:p w:rsidR="00A40DE4" w:rsidRDefault="004D5D93">
            <w:pPr>
              <w:pStyle w:val="ExampleText"/>
            </w:pPr>
            <w:r>
              <w:t>0028</w:t>
            </w:r>
          </w:p>
        </w:tc>
        <w:tc>
          <w:tcPr>
            <w:tcW w:w="0" w:type="auto"/>
            <w:vAlign w:val="center"/>
          </w:tcPr>
          <w:p w:rsidR="00A40DE4" w:rsidRDefault="004D5D93">
            <w:pPr>
              <w:pStyle w:val="ExampleText"/>
            </w:pPr>
            <w:r>
              <w:t xml:space="preserve">        Array of identifier and offset</w:t>
            </w:r>
            <w:r>
              <w:rPr>
                <w:b/>
              </w:rPr>
              <w:t xml:space="preserve"> - rgIdOffset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0000001C</w:t>
            </w:r>
          </w:p>
        </w:tc>
        <w:tc>
          <w:tcPr>
            <w:tcW w:w="0" w:type="auto"/>
            <w:vAlign w:val="center"/>
          </w:tcPr>
          <w:p w:rsidR="00A40DE4" w:rsidRDefault="004D5D93">
            <w:pPr>
              <w:pStyle w:val="ExampleText"/>
            </w:pPr>
            <w:r>
              <w:t>0014</w:t>
            </w:r>
          </w:p>
        </w:tc>
        <w:tc>
          <w:tcPr>
            <w:tcW w:w="0" w:type="auto"/>
            <w:vAlign w:val="center"/>
          </w:tcPr>
          <w:p w:rsidR="00A40DE4" w:rsidRDefault="004D5D93">
            <w:pPr>
              <w:pStyle w:val="ExampleText"/>
            </w:pPr>
            <w:r>
              <w:t xml:space="preserve">            </w:t>
            </w:r>
            <w:r>
              <w:t>Identifier and offset</w:t>
            </w:r>
            <w:r>
              <w:rPr>
                <w:b/>
              </w:rPr>
              <w:t xml:space="preserve"> - IdOffsetElement-1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0000001C</w:t>
            </w:r>
          </w:p>
        </w:tc>
        <w:tc>
          <w:tcPr>
            <w:tcW w:w="0" w:type="auto"/>
            <w:vAlign w:val="center"/>
          </w:tcPr>
          <w:p w:rsidR="00A40DE4" w:rsidRDefault="004D5D93">
            <w:pPr>
              <w:pStyle w:val="ExampleText"/>
            </w:pPr>
            <w:r>
              <w:t>0010</w:t>
            </w:r>
          </w:p>
        </w:tc>
        <w:tc>
          <w:tcPr>
            <w:tcW w:w="0" w:type="auto"/>
            <w:vAlign w:val="center"/>
          </w:tcPr>
          <w:p w:rsidR="00A40DE4" w:rsidRDefault="004D5D93">
            <w:pPr>
              <w:pStyle w:val="ExampleText"/>
            </w:pPr>
            <w:r>
              <w:t xml:space="preserve">                GUID</w:t>
            </w:r>
            <w:r>
              <w:rPr>
                <w:b/>
              </w:rPr>
              <w:t xml:space="preserve"> - formatId</w:t>
            </w:r>
          </w:p>
        </w:tc>
        <w:tc>
          <w:tcPr>
            <w:tcW w:w="0" w:type="auto"/>
            <w:vAlign w:val="center"/>
          </w:tcPr>
          <w:p w:rsidR="00A40DE4" w:rsidRDefault="004D5D93">
            <w:pPr>
              <w:pStyle w:val="ExampleText"/>
            </w:pPr>
            <w:r>
              <w:t>02 D5 CD D5 9C 2E 1B 10 93 97 08 00 2B 2C F9 AE</w:t>
            </w:r>
          </w:p>
        </w:tc>
      </w:tr>
      <w:tr w:rsidR="00A40DE4" w:rsidTr="00A40DE4">
        <w:trPr>
          <w:trHeight w:val="320"/>
        </w:trPr>
        <w:tc>
          <w:tcPr>
            <w:tcW w:w="0" w:type="auto"/>
            <w:vAlign w:val="center"/>
          </w:tcPr>
          <w:p w:rsidR="00A40DE4" w:rsidRDefault="004D5D93">
            <w:pPr>
              <w:pStyle w:val="ExampleText"/>
            </w:pPr>
            <w:r>
              <w:t>0000002C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sectionOffset</w:t>
            </w:r>
          </w:p>
        </w:tc>
        <w:tc>
          <w:tcPr>
            <w:tcW w:w="0" w:type="auto"/>
            <w:vAlign w:val="center"/>
          </w:tcPr>
          <w:p w:rsidR="00A40DE4" w:rsidRDefault="004D5D93">
            <w:pPr>
              <w:pStyle w:val="ExampleText"/>
            </w:pPr>
            <w:r>
              <w:t>0x00000044</w:t>
            </w:r>
          </w:p>
        </w:tc>
      </w:tr>
      <w:tr w:rsidR="00A40DE4" w:rsidTr="00A40DE4">
        <w:trPr>
          <w:trHeight w:val="320"/>
        </w:trPr>
        <w:tc>
          <w:tcPr>
            <w:tcW w:w="0" w:type="auto"/>
            <w:vAlign w:val="center"/>
          </w:tcPr>
          <w:p w:rsidR="00A40DE4" w:rsidRDefault="004D5D93">
            <w:pPr>
              <w:pStyle w:val="ExampleText"/>
            </w:pPr>
            <w:r>
              <w:lastRenderedPageBreak/>
              <w:t>00000030</w:t>
            </w:r>
          </w:p>
        </w:tc>
        <w:tc>
          <w:tcPr>
            <w:tcW w:w="0" w:type="auto"/>
            <w:vAlign w:val="center"/>
          </w:tcPr>
          <w:p w:rsidR="00A40DE4" w:rsidRDefault="004D5D93">
            <w:pPr>
              <w:pStyle w:val="ExampleText"/>
            </w:pPr>
            <w:r>
              <w:t>0014</w:t>
            </w:r>
          </w:p>
        </w:tc>
        <w:tc>
          <w:tcPr>
            <w:tcW w:w="0" w:type="auto"/>
            <w:vAlign w:val="center"/>
          </w:tcPr>
          <w:p w:rsidR="00A40DE4" w:rsidRDefault="004D5D93">
            <w:pPr>
              <w:pStyle w:val="ExampleText"/>
            </w:pPr>
            <w:r>
              <w:t xml:space="preserve">            Identifier and offset</w:t>
            </w:r>
            <w:r>
              <w:rPr>
                <w:b/>
              </w:rPr>
              <w:t xml:space="preserve"> - IdOffsetElement-2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00000030</w:t>
            </w:r>
          </w:p>
        </w:tc>
        <w:tc>
          <w:tcPr>
            <w:tcW w:w="0" w:type="auto"/>
            <w:vAlign w:val="center"/>
          </w:tcPr>
          <w:p w:rsidR="00A40DE4" w:rsidRDefault="004D5D93">
            <w:pPr>
              <w:pStyle w:val="ExampleText"/>
            </w:pPr>
            <w:r>
              <w:t>0010</w:t>
            </w:r>
          </w:p>
        </w:tc>
        <w:tc>
          <w:tcPr>
            <w:tcW w:w="0" w:type="auto"/>
            <w:vAlign w:val="center"/>
          </w:tcPr>
          <w:p w:rsidR="00A40DE4" w:rsidRDefault="004D5D93">
            <w:pPr>
              <w:pStyle w:val="ExampleText"/>
            </w:pPr>
            <w:r>
              <w:t xml:space="preserve">                GUID</w:t>
            </w:r>
            <w:r>
              <w:rPr>
                <w:b/>
              </w:rPr>
              <w:t xml:space="preserve"> - formatId</w:t>
            </w:r>
          </w:p>
        </w:tc>
        <w:tc>
          <w:tcPr>
            <w:tcW w:w="0" w:type="auto"/>
            <w:vAlign w:val="center"/>
          </w:tcPr>
          <w:p w:rsidR="00A40DE4" w:rsidRDefault="004D5D93">
            <w:pPr>
              <w:pStyle w:val="ExampleText"/>
            </w:pPr>
            <w:r>
              <w:t>05 D5 CD D5 9C 2E 1B 10 93 97 08 00 2B 2C F9 AE</w:t>
            </w:r>
          </w:p>
        </w:tc>
      </w:tr>
      <w:tr w:rsidR="00A40DE4" w:rsidTr="00A40DE4">
        <w:trPr>
          <w:trHeight w:val="320"/>
        </w:trPr>
        <w:tc>
          <w:tcPr>
            <w:tcW w:w="0" w:type="auto"/>
            <w:vAlign w:val="center"/>
          </w:tcPr>
          <w:p w:rsidR="00A40DE4" w:rsidRDefault="004D5D93">
            <w:pPr>
              <w:pStyle w:val="ExampleText"/>
            </w:pPr>
            <w:r>
              <w:t>00000040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sectionOffset</w:t>
            </w:r>
          </w:p>
        </w:tc>
        <w:tc>
          <w:tcPr>
            <w:tcW w:w="0" w:type="auto"/>
            <w:vAlign w:val="center"/>
          </w:tcPr>
          <w:p w:rsidR="00A40DE4" w:rsidRDefault="004D5D93">
            <w:pPr>
              <w:pStyle w:val="ExampleText"/>
            </w:pPr>
            <w:r>
              <w:t>0x00000298</w:t>
            </w:r>
          </w:p>
        </w:tc>
      </w:tr>
      <w:tr w:rsidR="00A40DE4" w:rsidTr="00A40DE4">
        <w:trPr>
          <w:trHeight w:val="320"/>
        </w:trPr>
        <w:tc>
          <w:tcPr>
            <w:tcW w:w="0" w:type="auto"/>
            <w:vAlign w:val="center"/>
          </w:tcPr>
          <w:p w:rsidR="00A40DE4" w:rsidRDefault="004D5D93">
            <w:pPr>
              <w:pStyle w:val="ExampleText"/>
            </w:pPr>
            <w:r>
              <w:t>00000044</w:t>
            </w:r>
          </w:p>
        </w:tc>
        <w:tc>
          <w:tcPr>
            <w:tcW w:w="0" w:type="auto"/>
            <w:vAlign w:val="center"/>
          </w:tcPr>
          <w:p w:rsidR="00A40DE4" w:rsidRDefault="004D5D93">
            <w:pPr>
              <w:pStyle w:val="ExampleText"/>
            </w:pPr>
            <w:r>
              <w:t>0254</w:t>
            </w:r>
          </w:p>
        </w:tc>
        <w:tc>
          <w:tcPr>
            <w:tcW w:w="0" w:type="auto"/>
            <w:vAlign w:val="center"/>
          </w:tcPr>
          <w:p w:rsidR="00A40DE4" w:rsidRDefault="004D5D93">
            <w:pPr>
              <w:pStyle w:val="ExampleText"/>
            </w:pPr>
            <w:r>
              <w:t xml:space="preserve">    </w:t>
            </w:r>
            <w:r>
              <w:rPr>
                <w:b/>
              </w:rPr>
              <w:t>A</w:t>
            </w:r>
            <w:r>
              <w:t>: PropertySet</w:t>
            </w:r>
            <w:r>
              <w:rPr>
                <w:b/>
              </w:rPr>
              <w:t xml:space="preserve"> - DocumentSummaryInformation</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00000298</w:t>
            </w:r>
          </w:p>
        </w:tc>
        <w:tc>
          <w:tcPr>
            <w:tcW w:w="0" w:type="auto"/>
            <w:vAlign w:val="center"/>
          </w:tcPr>
          <w:p w:rsidR="00A40DE4" w:rsidRDefault="004D5D93">
            <w:pPr>
              <w:pStyle w:val="ExampleText"/>
            </w:pPr>
            <w:r>
              <w:t>0420</w:t>
            </w:r>
          </w:p>
        </w:tc>
        <w:tc>
          <w:tcPr>
            <w:tcW w:w="0" w:type="auto"/>
            <w:vAlign w:val="center"/>
          </w:tcPr>
          <w:p w:rsidR="00A40DE4" w:rsidRDefault="004D5D93">
            <w:pPr>
              <w:pStyle w:val="ExampleText"/>
            </w:pPr>
            <w:r>
              <w:t xml:space="preserve">    </w:t>
            </w:r>
            <w:r>
              <w:rPr>
                <w:b/>
              </w:rPr>
              <w:t>B</w:t>
            </w:r>
            <w:r>
              <w:t>: PropertySet</w:t>
            </w:r>
            <w:r>
              <w:rPr>
                <w:b/>
              </w:rPr>
              <w:t xml:space="preserve"> - UserDefinedProperties</w:t>
            </w:r>
          </w:p>
        </w:tc>
        <w:tc>
          <w:tcPr>
            <w:tcW w:w="0" w:type="auto"/>
            <w:vAlign w:val="center"/>
          </w:tcPr>
          <w:p w:rsidR="00A40DE4" w:rsidRDefault="00A40DE4">
            <w:pPr>
              <w:pStyle w:val="ExampleText"/>
            </w:pP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15</w:t>
      </w:r>
      <w:r>
        <w:fldChar w:fldCharType="end"/>
      </w:r>
      <w:r>
        <w:t>: Overview of a DocumentSummaryInfoStream</w:t>
      </w:r>
    </w:p>
    <w:p w:rsidR="00A40DE4" w:rsidRDefault="004D5D93">
      <w:pPr>
        <w:pStyle w:val="Definition-Field"/>
      </w:pPr>
      <w:r>
        <w:rPr>
          <w:b/>
        </w:rPr>
        <w:t xml:space="preserve">DocumentSummaryInfoStream: </w:t>
      </w:r>
      <w:r>
        <w:t xml:space="preserve">This is an example of the </w:t>
      </w:r>
      <w:r>
        <w:rPr>
          <w:b/>
        </w:rPr>
        <w:t>PropertySetStream</w:t>
      </w:r>
      <w:r>
        <w:t xml:space="preserve"> as described in </w:t>
      </w:r>
      <w:hyperlink r:id="rId282" w:anchor="Section_bf7aeae8c47a49399f45700158dac3bc">
        <w:r>
          <w:rPr>
            <w:rStyle w:val="Hyperlink"/>
          </w:rPr>
          <w:t>[MS-OLEPS]</w:t>
        </w:r>
      </w:hyperlink>
      <w:r>
        <w:t xml:space="preserve"> section </w:t>
      </w:r>
      <w:hyperlink r:id="rId283" w:history="1">
        <w:r>
          <w:rPr>
            <w:rStyle w:val="Hyperlink"/>
          </w:rPr>
          <w:t>2.21</w:t>
        </w:r>
      </w:hyperlink>
      <w:r>
        <w:t xml:space="preserve">. </w:t>
      </w:r>
    </w:p>
    <w:p w:rsidR="00A40DE4" w:rsidRDefault="004D5D93">
      <w:pPr>
        <w:pStyle w:val="Definition-Field"/>
      </w:pPr>
      <w:r>
        <w:rPr>
          <w:b/>
        </w:rPr>
        <w:t xml:space="preserve">PropertySetStream.byteOrder: </w:t>
      </w:r>
      <w:r>
        <w:t xml:space="preserve">0xFFFE is a reserved value. </w:t>
      </w:r>
    </w:p>
    <w:p w:rsidR="00A40DE4" w:rsidRDefault="004D5D93">
      <w:pPr>
        <w:pStyle w:val="Definition-Field"/>
      </w:pPr>
      <w:r>
        <w:rPr>
          <w:b/>
        </w:rPr>
        <w:t xml:space="preserve">PropertySetStream.version: </w:t>
      </w:r>
      <w:r>
        <w:t>0x0000 is the version number of the property set.</w:t>
      </w:r>
    </w:p>
    <w:p w:rsidR="00A40DE4" w:rsidRDefault="004D5D93">
      <w:pPr>
        <w:pStyle w:val="Definition-Field"/>
      </w:pPr>
      <w:r>
        <w:rPr>
          <w:b/>
        </w:rPr>
        <w:t xml:space="preserve">PropertySetStream.sysId.OSMajorVersion: </w:t>
      </w:r>
      <w:r>
        <w:t xml:space="preserve">0x05 indicates that the </w:t>
      </w:r>
      <w:hyperlink w:anchor="gt_66583c77-eb07-43c4-8f1b-dd157580db46">
        <w:r>
          <w:rPr>
            <w:rStyle w:val="HyperlinkGreen"/>
            <w:b/>
          </w:rPr>
          <w:t>major version</w:t>
        </w:r>
      </w:hyperlink>
      <w:r>
        <w:t xml:space="preserve"> of the operating system that created the file is 5.</w:t>
      </w:r>
    </w:p>
    <w:p w:rsidR="00A40DE4" w:rsidRDefault="004D5D93">
      <w:pPr>
        <w:pStyle w:val="Definition-Field"/>
      </w:pPr>
      <w:r>
        <w:rPr>
          <w:b/>
        </w:rPr>
        <w:t>PropertySetStr</w:t>
      </w:r>
      <w:r>
        <w:rPr>
          <w:b/>
        </w:rPr>
        <w:t xml:space="preserve">eam.sysId.OSMinorVersion: </w:t>
      </w:r>
      <w:r>
        <w:t xml:space="preserve">0x01 indicates that the </w:t>
      </w:r>
      <w:hyperlink w:anchor="gt_e0d99b53-9426-4a45-8429-b012184a4045">
        <w:r>
          <w:rPr>
            <w:rStyle w:val="HyperlinkGreen"/>
            <w:b/>
          </w:rPr>
          <w:t>minor version</w:t>
        </w:r>
      </w:hyperlink>
      <w:r>
        <w:t xml:space="preserve"> of the operating system that created the file is 1.</w:t>
      </w:r>
    </w:p>
    <w:p w:rsidR="00A40DE4" w:rsidRDefault="004D5D93">
      <w:pPr>
        <w:pStyle w:val="Definition-Field"/>
      </w:pPr>
      <w:r>
        <w:rPr>
          <w:b/>
        </w:rPr>
        <w:t xml:space="preserve">PropertySetStream.sysId.OSType: </w:t>
      </w:r>
      <w:r>
        <w:t>0x0002 is a reserved value.</w:t>
      </w:r>
    </w:p>
    <w:p w:rsidR="00A40DE4" w:rsidRDefault="004D5D93">
      <w:pPr>
        <w:pStyle w:val="Definition-Field"/>
      </w:pPr>
      <w:r>
        <w:rPr>
          <w:b/>
        </w:rPr>
        <w:t>PropertySetStream.</w:t>
      </w:r>
      <w:r>
        <w:rPr>
          <w:b/>
        </w:rPr>
        <w:t xml:space="preserve">applicationClsid: </w:t>
      </w:r>
      <w:r>
        <w:t>00 00 00 00 00 00 00 00 00 00 00 00 00 00 00 00 is the CLID_NULL. It is a reserved value.</w:t>
      </w:r>
    </w:p>
    <w:p w:rsidR="00A40DE4" w:rsidRDefault="004D5D93">
      <w:pPr>
        <w:pStyle w:val="Definition-Field"/>
      </w:pPr>
      <w:r>
        <w:rPr>
          <w:b/>
        </w:rPr>
        <w:t xml:space="preserve">PropertySetStream.cSections: </w:t>
      </w:r>
      <w:r>
        <w:t xml:space="preserve">0x00000002 indicates that this instance of a Document Summary Information stream contains two property sets, the </w:t>
      </w:r>
      <w:r>
        <w:rPr>
          <w:b/>
        </w:rPr>
        <w:t>Document Summary Information property set</w:t>
      </w:r>
      <w:r>
        <w:t xml:space="preserve"> (section 2.3.3.2.2) and the </w:t>
      </w:r>
      <w:r>
        <w:rPr>
          <w:b/>
        </w:rPr>
        <w:t>User Defined property set</w:t>
      </w:r>
      <w:r>
        <w:t xml:space="preserve"> (section 2.3.3.2.3).</w:t>
      </w:r>
    </w:p>
    <w:p w:rsidR="00A40DE4" w:rsidRDefault="004D5D93">
      <w:pPr>
        <w:pStyle w:val="Definition-Field"/>
      </w:pPr>
      <w:r>
        <w:rPr>
          <w:b/>
        </w:rPr>
        <w:t xml:space="preserve">PropertySetStream.rgIdOffset.IdOffsetElement-1: </w:t>
      </w:r>
      <w:r>
        <w:t xml:space="preserve">The first element in the </w:t>
      </w:r>
      <w:r>
        <w:rPr>
          <w:b/>
        </w:rPr>
        <w:t>rgIdOffset</w:t>
      </w:r>
      <w:r>
        <w:t xml:space="preserve"> array.</w:t>
      </w:r>
    </w:p>
    <w:p w:rsidR="00A40DE4" w:rsidRDefault="004D5D93">
      <w:pPr>
        <w:pStyle w:val="Definition-Field"/>
      </w:pPr>
      <w:r>
        <w:rPr>
          <w:b/>
        </w:rPr>
        <w:t>PropertySetStream.rgIdOffset.IdOffsetElement-1.f</w:t>
      </w:r>
      <w:r>
        <w:rPr>
          <w:b/>
        </w:rPr>
        <w:t xml:space="preserve">ormatId: </w:t>
      </w:r>
      <w:r>
        <w:t xml:space="preserve">02 D5 CD D5 9C 2E 1B 10 93 97 08 00 2B 2C F9 AE is the FMTID_DocSummaryInformation. It indicates that the associated </w:t>
      </w:r>
      <w:r>
        <w:rPr>
          <w:b/>
        </w:rPr>
        <w:t>sectionOffset</w:t>
      </w:r>
      <w:r>
        <w:t xml:space="preserve"> points to a </w:t>
      </w:r>
      <w:r>
        <w:rPr>
          <w:b/>
        </w:rPr>
        <w:t>Document Summary Information property set</w:t>
      </w:r>
      <w:r>
        <w:t xml:space="preserve"> (section 2.3.3.2.2).</w:t>
      </w:r>
    </w:p>
    <w:p w:rsidR="00A40DE4" w:rsidRDefault="004D5D93">
      <w:pPr>
        <w:pStyle w:val="Definition-Field"/>
      </w:pPr>
      <w:r>
        <w:rPr>
          <w:b/>
        </w:rPr>
        <w:t>PropertySetStream.rgIdOffset.IdOffsetElem</w:t>
      </w:r>
      <w:r>
        <w:rPr>
          <w:b/>
        </w:rPr>
        <w:t xml:space="preserve">ent-1.sectionOffset: </w:t>
      </w:r>
      <w:r>
        <w:t xml:space="preserve">0x00000044 indicates that the beginning of the </w:t>
      </w:r>
      <w:r>
        <w:rPr>
          <w:b/>
        </w:rPr>
        <w:t>Document Summary Information property set</w:t>
      </w:r>
      <w:r>
        <w:t xml:space="preserve"> (section 2.3.3.2.2) is 0x00000044 bytes after the beginning of the Document Summary Information stream. In this example, </w:t>
      </w:r>
      <w:r>
        <w:rPr>
          <w:b/>
        </w:rPr>
        <w:t>DocumentSummaryInfoStream</w:t>
      </w:r>
      <w:r>
        <w:t xml:space="preserve"> begins at offset 0x00000000. Therefore, the </w:t>
      </w:r>
      <w:r>
        <w:rPr>
          <w:b/>
        </w:rPr>
        <w:t>Document Summary Information property set</w:t>
      </w:r>
      <w:r>
        <w:t xml:space="preserve"> (section 2.3.3.2.2) begins at offset 0x00000044. See </w:t>
      </w:r>
      <w:hyperlink w:anchor="Section_c0e0190a08284638ab746fc190da3582" w:history="1">
        <w:r>
          <w:t>Document Summary Information Property Set Overview</w:t>
        </w:r>
      </w:hyperlink>
      <w:r>
        <w:t xml:space="preserve"> (sect</w:t>
      </w:r>
      <w:r>
        <w:t>ion 3.2.2) for an example of this.</w:t>
      </w:r>
    </w:p>
    <w:p w:rsidR="00A40DE4" w:rsidRDefault="004D5D93">
      <w:pPr>
        <w:pStyle w:val="Definition-Field"/>
      </w:pPr>
      <w:r>
        <w:rPr>
          <w:b/>
        </w:rPr>
        <w:t xml:space="preserve">PropertySetStream.rgIdOffset.IdOffsetElement-2: </w:t>
      </w:r>
      <w:r>
        <w:t xml:space="preserve">The second element in the </w:t>
      </w:r>
      <w:r>
        <w:rPr>
          <w:b/>
        </w:rPr>
        <w:t>rgIdOffset</w:t>
      </w:r>
      <w:r>
        <w:t xml:space="preserve"> array.</w:t>
      </w:r>
    </w:p>
    <w:p w:rsidR="00A40DE4" w:rsidRDefault="004D5D93">
      <w:pPr>
        <w:pStyle w:val="Definition-Field"/>
      </w:pPr>
      <w:r>
        <w:rPr>
          <w:b/>
        </w:rPr>
        <w:t xml:space="preserve">PropertySetStream.rgIdOffset.IdOffsetElement-2.formatId: </w:t>
      </w:r>
      <w:r>
        <w:t>05 D5 CD D5 9C 2E 1B 10 93 97 08 00 2B 2C F9 AE is the FMTID_UserDefined</w:t>
      </w:r>
      <w:r>
        <w:t xml:space="preserve">Properties. It indicates that the associated </w:t>
      </w:r>
      <w:r>
        <w:rPr>
          <w:b/>
        </w:rPr>
        <w:t>sectionOffset</w:t>
      </w:r>
      <w:r>
        <w:t xml:space="preserve"> points to a </w:t>
      </w:r>
      <w:r>
        <w:rPr>
          <w:b/>
        </w:rPr>
        <w:t>User Defined property set</w:t>
      </w:r>
      <w:r>
        <w:t xml:space="preserve"> (section 2.3.3.2.3). </w:t>
      </w:r>
    </w:p>
    <w:p w:rsidR="00A40DE4" w:rsidRDefault="004D5D93">
      <w:pPr>
        <w:pStyle w:val="Definition-Field"/>
      </w:pPr>
      <w:r>
        <w:rPr>
          <w:b/>
        </w:rPr>
        <w:t xml:space="preserve">PropertySetStream.rgIdOffset.IdOffsetElement-2.sectionOffset: </w:t>
      </w:r>
      <w:r>
        <w:t xml:space="preserve">0x00000298 indicates that the beginning of the </w:t>
      </w:r>
      <w:r>
        <w:rPr>
          <w:b/>
        </w:rPr>
        <w:t>User Defined property set</w:t>
      </w:r>
      <w:r>
        <w:t xml:space="preserve"> (s</w:t>
      </w:r>
      <w:r>
        <w:t xml:space="preserve">ection 2.3.3.2.3) is 0x00000298 bytes after the beginning of the Document Summary Information stream. In this example, </w:t>
      </w:r>
      <w:r>
        <w:rPr>
          <w:b/>
        </w:rPr>
        <w:t>DocumentSummaryInfoStream</w:t>
      </w:r>
      <w:r>
        <w:t xml:space="preserve"> begins at offset 0x00000000. Therefore, the </w:t>
      </w:r>
      <w:r>
        <w:rPr>
          <w:b/>
        </w:rPr>
        <w:t xml:space="preserve">User Defined </w:t>
      </w:r>
      <w:r>
        <w:rPr>
          <w:b/>
        </w:rPr>
        <w:lastRenderedPageBreak/>
        <w:t>property set</w:t>
      </w:r>
      <w:r>
        <w:t xml:space="preserve"> (section 2.3.3.2.3) begins at offset 0x00</w:t>
      </w:r>
      <w:r>
        <w:t xml:space="preserve">000298. See </w:t>
      </w:r>
      <w:hyperlink w:anchor="Section_283eeaa13610403da42032c8a16945e0" w:history="1">
        <w:r>
          <w:t>User Defined Property Set Overview</w:t>
        </w:r>
      </w:hyperlink>
      <w:r>
        <w:t xml:space="preserve"> (section 3.2.3) for an example of this.</w:t>
      </w:r>
    </w:p>
    <w:p w:rsidR="00A40DE4" w:rsidRDefault="004D5D93">
      <w:r>
        <w:t xml:space="preserve">   </w:t>
      </w:r>
    </w:p>
    <w:p w:rsidR="00A40DE4" w:rsidRDefault="004D5D93">
      <w:pPr>
        <w:pStyle w:val="Heading3"/>
      </w:pPr>
      <w:bookmarkStart w:id="887" w:name="section_c0e0190a08284638ab746fc190da3582"/>
      <w:bookmarkStart w:id="888" w:name="_Toc3855830"/>
      <w:r>
        <w:t>Document Summary Information Property Set Overview</w:t>
      </w:r>
      <w:bookmarkEnd w:id="887"/>
      <w:bookmarkEnd w:id="888"/>
      <w:r>
        <w:fldChar w:fldCharType="begin"/>
      </w:r>
      <w:r>
        <w:instrText xml:space="preserve"> XE "Examples:document summary information property set</w:instrText>
      </w:r>
      <w:r>
        <w:instrText xml:space="preserve"> overview" </w:instrText>
      </w:r>
      <w:r>
        <w:fldChar w:fldCharType="end"/>
      </w:r>
      <w:r>
        <w:fldChar w:fldCharType="begin"/>
      </w:r>
      <w:r>
        <w:instrText xml:space="preserve"> XE "Document summary information examples:document summary information property set overview" </w:instrText>
      </w:r>
      <w:r>
        <w:fldChar w:fldCharType="end"/>
      </w:r>
    </w:p>
    <w:p w:rsidR="00A40DE4" w:rsidRDefault="004D5D93">
      <w:r>
        <w:t xml:space="preserve">The following table contains the beginning of a </w:t>
      </w:r>
      <w:hyperlink w:anchor="Section_fe59ffd979e944fba1c92466057b05c6" w:history="1">
        <w:r>
          <w:rPr>
            <w:b/>
          </w:rPr>
          <w:t>Document Summary Information property</w:t>
        </w:r>
        <w:r>
          <w:rPr>
            <w:b/>
          </w:rPr>
          <w:t xml:space="preserve"> set</w:t>
        </w:r>
      </w:hyperlink>
      <w:r>
        <w:t xml:space="preserve"> (section 2.3.3.2.2) </w:t>
      </w:r>
      <w:hyperlink w:anchor="gt_f3529cd8-50da-4f36-aa0b-66af455edbb6">
        <w:r>
          <w:rPr>
            <w:rStyle w:val="HyperlinkGreen"/>
            <w:b/>
          </w:rPr>
          <w:t>stream</w:t>
        </w:r>
      </w:hyperlink>
      <w:r>
        <w:t xml:space="preserve">. </w:t>
      </w:r>
    </w:p>
    <w:tbl>
      <w:tblPr>
        <w:tblStyle w:val="Table-ShadedHeader"/>
        <w:tblW w:w="4690" w:type="pct"/>
        <w:tblLook w:val="04A0" w:firstRow="1" w:lastRow="0" w:firstColumn="1" w:lastColumn="0" w:noHBand="0" w:noVBand="1"/>
      </w:tblPr>
      <w:tblGrid>
        <w:gridCol w:w="1127"/>
        <w:gridCol w:w="699"/>
        <w:gridCol w:w="5830"/>
        <w:gridCol w:w="1339"/>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00000044</w:t>
            </w:r>
          </w:p>
        </w:tc>
        <w:tc>
          <w:tcPr>
            <w:tcW w:w="0" w:type="auto"/>
            <w:vAlign w:val="center"/>
          </w:tcPr>
          <w:p w:rsidR="00A40DE4" w:rsidRDefault="004D5D93">
            <w:pPr>
              <w:pStyle w:val="ExampleText"/>
            </w:pPr>
            <w:r>
              <w:t>0254</w:t>
            </w:r>
          </w:p>
        </w:tc>
        <w:tc>
          <w:tcPr>
            <w:tcW w:w="0" w:type="auto"/>
            <w:vAlign w:val="center"/>
          </w:tcPr>
          <w:p w:rsidR="00A40DE4" w:rsidRDefault="004D5D93">
            <w:pPr>
              <w:pStyle w:val="ExampleText"/>
            </w:pPr>
            <w:r>
              <w:rPr>
                <w:b/>
              </w:rPr>
              <w:t>A</w:t>
            </w:r>
            <w:r>
              <w:t>: PropertySet</w:t>
            </w:r>
            <w:r>
              <w:rPr>
                <w:b/>
              </w:rPr>
              <w:t xml:space="preserve"> - DocumentSummaryInformation</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00000044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cbSection</w:t>
            </w:r>
          </w:p>
        </w:tc>
        <w:tc>
          <w:tcPr>
            <w:tcW w:w="0" w:type="auto"/>
            <w:vAlign w:val="center"/>
          </w:tcPr>
          <w:p w:rsidR="00A40DE4" w:rsidRDefault="004D5D93">
            <w:pPr>
              <w:pStyle w:val="ExampleText"/>
            </w:pPr>
            <w:r>
              <w:t>0x00000254</w:t>
            </w:r>
          </w:p>
        </w:tc>
      </w:tr>
      <w:tr w:rsidR="00A40DE4" w:rsidTr="00A40DE4">
        <w:trPr>
          <w:trHeight w:val="320"/>
        </w:trPr>
        <w:tc>
          <w:tcPr>
            <w:tcW w:w="0" w:type="auto"/>
            <w:vAlign w:val="center"/>
          </w:tcPr>
          <w:p w:rsidR="00A40DE4" w:rsidRDefault="004D5D93">
            <w:pPr>
              <w:pStyle w:val="ExampleText"/>
            </w:pPr>
            <w:r>
              <w:t>00000048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cProps</w:t>
            </w:r>
          </w:p>
        </w:tc>
        <w:tc>
          <w:tcPr>
            <w:tcW w:w="0" w:type="auto"/>
            <w:vAlign w:val="center"/>
          </w:tcPr>
          <w:p w:rsidR="00A40DE4" w:rsidRDefault="004D5D93">
            <w:pPr>
              <w:pStyle w:val="ExampleText"/>
            </w:pPr>
            <w:r>
              <w:t>0x0000000F</w:t>
            </w:r>
          </w:p>
        </w:tc>
      </w:tr>
      <w:tr w:rsidR="00A40DE4" w:rsidTr="00A40DE4">
        <w:trPr>
          <w:trHeight w:val="320"/>
        </w:trPr>
        <w:tc>
          <w:tcPr>
            <w:tcW w:w="0" w:type="auto"/>
            <w:vAlign w:val="center"/>
          </w:tcPr>
          <w:p w:rsidR="00A40DE4" w:rsidRDefault="004D5D93">
            <w:pPr>
              <w:pStyle w:val="ExampleText"/>
            </w:pPr>
            <w:r>
              <w:t>0000004C</w:t>
            </w:r>
          </w:p>
        </w:tc>
        <w:tc>
          <w:tcPr>
            <w:tcW w:w="0" w:type="auto"/>
            <w:vAlign w:val="center"/>
          </w:tcPr>
          <w:p w:rsidR="00A40DE4" w:rsidRDefault="004D5D93">
            <w:pPr>
              <w:pStyle w:val="ExampleText"/>
            </w:pPr>
            <w:r>
              <w:t>0078</w:t>
            </w:r>
          </w:p>
        </w:tc>
        <w:tc>
          <w:tcPr>
            <w:tcW w:w="0" w:type="auto"/>
            <w:vAlign w:val="center"/>
          </w:tcPr>
          <w:p w:rsidR="00A40DE4" w:rsidRDefault="004D5D93">
            <w:pPr>
              <w:pStyle w:val="ExampleText"/>
            </w:pPr>
            <w:r>
              <w:t xml:space="preserve">    Array of PropertyIdentifierAndOffset</w:t>
            </w:r>
            <w:r>
              <w:rPr>
                <w:b/>
              </w:rPr>
              <w:t xml:space="preserve"> - rgProps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0000004C</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0000004C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00000050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0x00000080</w:t>
            </w:r>
          </w:p>
        </w:tc>
      </w:tr>
      <w:tr w:rsidR="00A40DE4" w:rsidTr="00A40DE4">
        <w:trPr>
          <w:trHeight w:val="320"/>
        </w:trPr>
        <w:tc>
          <w:tcPr>
            <w:tcW w:w="0" w:type="auto"/>
            <w:vAlign w:val="center"/>
          </w:tcPr>
          <w:p w:rsidR="00A40DE4" w:rsidRDefault="004D5D93">
            <w:pPr>
              <w:pStyle w:val="ExampleText"/>
            </w:pPr>
            <w:r>
              <w:t>00000054</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00000054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0x00000002</w:t>
            </w:r>
          </w:p>
        </w:tc>
      </w:tr>
      <w:tr w:rsidR="00A40DE4" w:rsidTr="00A40DE4">
        <w:trPr>
          <w:trHeight w:val="320"/>
        </w:trPr>
        <w:tc>
          <w:tcPr>
            <w:tcW w:w="0" w:type="auto"/>
            <w:vAlign w:val="center"/>
          </w:tcPr>
          <w:p w:rsidR="00A40DE4" w:rsidRDefault="004D5D93">
            <w:pPr>
              <w:pStyle w:val="ExampleText"/>
            </w:pPr>
            <w:r>
              <w:t>00000058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0x00000088</w:t>
            </w:r>
          </w:p>
        </w:tc>
      </w:tr>
      <w:tr w:rsidR="00A40DE4" w:rsidTr="00A40DE4">
        <w:trPr>
          <w:trHeight w:val="320"/>
        </w:trPr>
        <w:tc>
          <w:tcPr>
            <w:tcW w:w="0" w:type="auto"/>
            <w:vAlign w:val="center"/>
          </w:tcPr>
          <w:p w:rsidR="00A40DE4" w:rsidRDefault="004D5D93">
            <w:pPr>
              <w:pStyle w:val="ExampleText"/>
            </w:pPr>
            <w:r>
              <w:t>0000005C</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r>
              <w:t>PropertyIdentifierAndOffset</w:t>
            </w:r>
            <w:r>
              <w:rPr>
                <w:b/>
              </w:rPr>
              <w:t xml:space="preserve"> - PidOffsetElement-3</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0000005C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0x0000000E</w:t>
            </w:r>
          </w:p>
        </w:tc>
      </w:tr>
      <w:tr w:rsidR="00A40DE4" w:rsidTr="00A40DE4">
        <w:trPr>
          <w:trHeight w:val="320"/>
        </w:trPr>
        <w:tc>
          <w:tcPr>
            <w:tcW w:w="0" w:type="auto"/>
            <w:vAlign w:val="center"/>
          </w:tcPr>
          <w:p w:rsidR="00A40DE4" w:rsidRDefault="004D5D93">
            <w:pPr>
              <w:pStyle w:val="ExampleText"/>
            </w:pPr>
            <w:r>
              <w:t>00000060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0x0000009C</w:t>
            </w:r>
          </w:p>
        </w:tc>
      </w:tr>
      <w:tr w:rsidR="00A40DE4" w:rsidTr="00A40DE4">
        <w:trPr>
          <w:trHeight w:val="320"/>
        </w:trPr>
        <w:tc>
          <w:tcPr>
            <w:tcW w:w="0" w:type="auto"/>
            <w:vAlign w:val="center"/>
          </w:tcPr>
          <w:p w:rsidR="00A40DE4" w:rsidRDefault="004D5D93">
            <w:pPr>
              <w:pStyle w:val="ExampleText"/>
            </w:pPr>
            <w:r>
              <w:t>00000064</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PidOffsetElement-4</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00000064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0x0000000F</w:t>
            </w:r>
          </w:p>
        </w:tc>
      </w:tr>
      <w:tr w:rsidR="00A40DE4" w:rsidTr="00A40DE4">
        <w:trPr>
          <w:trHeight w:val="320"/>
        </w:trPr>
        <w:tc>
          <w:tcPr>
            <w:tcW w:w="0" w:type="auto"/>
            <w:vAlign w:val="center"/>
          </w:tcPr>
          <w:p w:rsidR="00A40DE4" w:rsidRDefault="004D5D93">
            <w:pPr>
              <w:pStyle w:val="ExampleText"/>
            </w:pPr>
            <w:r>
              <w:t>00000068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0x000000B0</w:t>
            </w:r>
          </w:p>
        </w:tc>
      </w:tr>
      <w:tr w:rsidR="00A40DE4" w:rsidTr="00A40DE4">
        <w:trPr>
          <w:trHeight w:val="320"/>
        </w:trPr>
        <w:tc>
          <w:tcPr>
            <w:tcW w:w="0" w:type="auto"/>
            <w:vAlign w:val="center"/>
          </w:tcPr>
          <w:p w:rsidR="00A40DE4" w:rsidRDefault="004D5D93">
            <w:pPr>
              <w:pStyle w:val="ExampleText"/>
            </w:pPr>
            <w:r>
              <w:t>0000006C</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PidOffsetElement-5</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0000006C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0x0000001B</w:t>
            </w:r>
          </w:p>
        </w:tc>
      </w:tr>
      <w:tr w:rsidR="00A40DE4" w:rsidTr="00A40DE4">
        <w:trPr>
          <w:trHeight w:val="320"/>
        </w:trPr>
        <w:tc>
          <w:tcPr>
            <w:tcW w:w="0" w:type="auto"/>
            <w:vAlign w:val="center"/>
          </w:tcPr>
          <w:p w:rsidR="00A40DE4" w:rsidRDefault="004D5D93">
            <w:pPr>
              <w:pStyle w:val="ExampleText"/>
            </w:pPr>
            <w:r>
              <w:t>00000070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w:t>
            </w:r>
            <w:r>
              <w:t>FilePointer</w:t>
            </w:r>
            <w:r>
              <w:rPr>
                <w:b/>
              </w:rPr>
              <w:t xml:space="preserve"> - propOffset</w:t>
            </w:r>
          </w:p>
        </w:tc>
        <w:tc>
          <w:tcPr>
            <w:tcW w:w="0" w:type="auto"/>
            <w:vAlign w:val="center"/>
          </w:tcPr>
          <w:p w:rsidR="00A40DE4" w:rsidRDefault="004D5D93">
            <w:pPr>
              <w:pStyle w:val="ExampleText"/>
            </w:pPr>
            <w:r>
              <w:t>0x000000C0</w:t>
            </w:r>
          </w:p>
        </w:tc>
      </w:tr>
      <w:tr w:rsidR="00A40DE4" w:rsidTr="00A40DE4">
        <w:trPr>
          <w:trHeight w:val="320"/>
        </w:trPr>
        <w:tc>
          <w:tcPr>
            <w:tcW w:w="0" w:type="auto"/>
            <w:vAlign w:val="center"/>
          </w:tcPr>
          <w:p w:rsidR="00A40DE4" w:rsidRDefault="004D5D93">
            <w:pPr>
              <w:pStyle w:val="ExampleText"/>
            </w:pPr>
            <w:r>
              <w:t>00000074</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PidOffsetElement-6</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00000074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0x00000005</w:t>
            </w:r>
          </w:p>
        </w:tc>
      </w:tr>
      <w:tr w:rsidR="00A40DE4" w:rsidTr="00A40DE4">
        <w:trPr>
          <w:trHeight w:val="320"/>
        </w:trPr>
        <w:tc>
          <w:tcPr>
            <w:tcW w:w="0" w:type="auto"/>
            <w:vAlign w:val="center"/>
          </w:tcPr>
          <w:p w:rsidR="00A40DE4" w:rsidRDefault="004D5D93">
            <w:pPr>
              <w:pStyle w:val="ExampleText"/>
            </w:pPr>
            <w:r>
              <w:t>00000078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0x000000D0</w:t>
            </w:r>
          </w:p>
        </w:tc>
      </w:tr>
      <w:tr w:rsidR="00A40DE4" w:rsidTr="00A40DE4">
        <w:trPr>
          <w:trHeight w:val="320"/>
        </w:trPr>
        <w:tc>
          <w:tcPr>
            <w:tcW w:w="0" w:type="auto"/>
            <w:vAlign w:val="center"/>
          </w:tcPr>
          <w:p w:rsidR="00A40DE4" w:rsidRDefault="004D5D93">
            <w:pPr>
              <w:pStyle w:val="ExampleText"/>
            </w:pPr>
            <w:r>
              <w:t>0000007C</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r>
              <w:t>PropertyIdentifierAndOffset</w:t>
            </w:r>
            <w:r>
              <w:rPr>
                <w:b/>
              </w:rPr>
              <w:t xml:space="preserve"> - PidOffsetElement-7</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0000007C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0x00000006</w:t>
            </w:r>
          </w:p>
        </w:tc>
      </w:tr>
      <w:tr w:rsidR="00A40DE4" w:rsidTr="00A40DE4">
        <w:trPr>
          <w:trHeight w:val="320"/>
        </w:trPr>
        <w:tc>
          <w:tcPr>
            <w:tcW w:w="0" w:type="auto"/>
            <w:vAlign w:val="center"/>
          </w:tcPr>
          <w:p w:rsidR="00A40DE4" w:rsidRDefault="004D5D93">
            <w:pPr>
              <w:pStyle w:val="ExampleText"/>
            </w:pPr>
            <w:r>
              <w:t>00000080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0x000000D8</w:t>
            </w:r>
          </w:p>
        </w:tc>
      </w:tr>
      <w:tr w:rsidR="00A40DE4" w:rsidTr="00A40DE4">
        <w:trPr>
          <w:trHeight w:val="320"/>
        </w:trPr>
        <w:tc>
          <w:tcPr>
            <w:tcW w:w="0" w:type="auto"/>
            <w:vAlign w:val="center"/>
          </w:tcPr>
          <w:p w:rsidR="00A40DE4" w:rsidRDefault="004D5D93">
            <w:pPr>
              <w:pStyle w:val="ExampleText"/>
            </w:pPr>
            <w:r>
              <w:t>00000084</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PidOffsetElement-8</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lastRenderedPageBreak/>
              <w:t>00000084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0x00000011</w:t>
            </w:r>
          </w:p>
        </w:tc>
      </w:tr>
      <w:tr w:rsidR="00A40DE4" w:rsidTr="00A40DE4">
        <w:trPr>
          <w:trHeight w:val="320"/>
        </w:trPr>
        <w:tc>
          <w:tcPr>
            <w:tcW w:w="0" w:type="auto"/>
            <w:vAlign w:val="center"/>
          </w:tcPr>
          <w:p w:rsidR="00A40DE4" w:rsidRDefault="004D5D93">
            <w:pPr>
              <w:pStyle w:val="ExampleText"/>
            </w:pPr>
            <w:r>
              <w:t>00000088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0x000000E0</w:t>
            </w:r>
          </w:p>
        </w:tc>
      </w:tr>
      <w:tr w:rsidR="00A40DE4" w:rsidTr="00A40DE4">
        <w:trPr>
          <w:trHeight w:val="320"/>
        </w:trPr>
        <w:tc>
          <w:tcPr>
            <w:tcW w:w="0" w:type="auto"/>
            <w:vAlign w:val="center"/>
          </w:tcPr>
          <w:p w:rsidR="00A40DE4" w:rsidRDefault="004D5D93">
            <w:pPr>
              <w:pStyle w:val="ExampleText"/>
            </w:pPr>
            <w:r>
              <w:t>0000008C</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PidOffsetElement-9</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0000008C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0x00000017</w:t>
            </w:r>
          </w:p>
        </w:tc>
      </w:tr>
      <w:tr w:rsidR="00A40DE4" w:rsidTr="00A40DE4">
        <w:trPr>
          <w:trHeight w:val="320"/>
        </w:trPr>
        <w:tc>
          <w:tcPr>
            <w:tcW w:w="0" w:type="auto"/>
            <w:vAlign w:val="center"/>
          </w:tcPr>
          <w:p w:rsidR="00A40DE4" w:rsidRDefault="004D5D93">
            <w:pPr>
              <w:pStyle w:val="ExampleText"/>
            </w:pPr>
            <w:r>
              <w:t>00000090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w:t>
            </w:r>
            <w:r>
              <w:t>FilePointer</w:t>
            </w:r>
            <w:r>
              <w:rPr>
                <w:b/>
              </w:rPr>
              <w:t xml:space="preserve"> - propOffset</w:t>
            </w:r>
          </w:p>
        </w:tc>
        <w:tc>
          <w:tcPr>
            <w:tcW w:w="0" w:type="auto"/>
            <w:vAlign w:val="center"/>
          </w:tcPr>
          <w:p w:rsidR="00A40DE4" w:rsidRDefault="004D5D93">
            <w:pPr>
              <w:pStyle w:val="ExampleText"/>
            </w:pPr>
            <w:r>
              <w:t>0x000000E8</w:t>
            </w:r>
          </w:p>
        </w:tc>
      </w:tr>
      <w:tr w:rsidR="00A40DE4" w:rsidTr="00A40DE4">
        <w:trPr>
          <w:trHeight w:val="320"/>
        </w:trPr>
        <w:tc>
          <w:tcPr>
            <w:tcW w:w="0" w:type="auto"/>
            <w:vAlign w:val="center"/>
          </w:tcPr>
          <w:p w:rsidR="00A40DE4" w:rsidRDefault="004D5D93">
            <w:pPr>
              <w:pStyle w:val="ExampleText"/>
            </w:pPr>
            <w:r>
              <w:t>00000094</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PidOffsetElement-10</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00000094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0x0000000B</w:t>
            </w:r>
          </w:p>
        </w:tc>
      </w:tr>
      <w:tr w:rsidR="00A40DE4" w:rsidTr="00A40DE4">
        <w:trPr>
          <w:trHeight w:val="320"/>
        </w:trPr>
        <w:tc>
          <w:tcPr>
            <w:tcW w:w="0" w:type="auto"/>
            <w:vAlign w:val="center"/>
          </w:tcPr>
          <w:p w:rsidR="00A40DE4" w:rsidRDefault="004D5D93">
            <w:pPr>
              <w:pStyle w:val="ExampleText"/>
            </w:pPr>
            <w:r>
              <w:t>00000098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0x000000F0</w:t>
            </w:r>
          </w:p>
        </w:tc>
      </w:tr>
      <w:tr w:rsidR="00A40DE4" w:rsidTr="00A40DE4">
        <w:trPr>
          <w:trHeight w:val="320"/>
        </w:trPr>
        <w:tc>
          <w:tcPr>
            <w:tcW w:w="0" w:type="auto"/>
            <w:vAlign w:val="center"/>
          </w:tcPr>
          <w:p w:rsidR="00A40DE4" w:rsidRDefault="004D5D93">
            <w:pPr>
              <w:pStyle w:val="ExampleText"/>
            </w:pPr>
            <w:r>
              <w:t>0000009C</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r>
              <w:t>PropertyIdentifierAndOffset</w:t>
            </w:r>
            <w:r>
              <w:rPr>
                <w:b/>
              </w:rPr>
              <w:t xml:space="preserve"> - PidOffsetElement-11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0000009C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0x00000010</w:t>
            </w:r>
          </w:p>
        </w:tc>
      </w:tr>
      <w:tr w:rsidR="00A40DE4" w:rsidTr="00A40DE4">
        <w:trPr>
          <w:trHeight w:val="320"/>
        </w:trPr>
        <w:tc>
          <w:tcPr>
            <w:tcW w:w="0" w:type="auto"/>
            <w:vAlign w:val="center"/>
          </w:tcPr>
          <w:p w:rsidR="00A40DE4" w:rsidRDefault="004D5D93">
            <w:pPr>
              <w:pStyle w:val="ExampleText"/>
            </w:pPr>
            <w:r>
              <w:t>000000A0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0x000000F8</w:t>
            </w:r>
          </w:p>
        </w:tc>
      </w:tr>
      <w:tr w:rsidR="00A40DE4" w:rsidTr="00A40DE4">
        <w:trPr>
          <w:trHeight w:val="320"/>
        </w:trPr>
        <w:tc>
          <w:tcPr>
            <w:tcW w:w="0" w:type="auto"/>
            <w:vAlign w:val="center"/>
          </w:tcPr>
          <w:p w:rsidR="00A40DE4" w:rsidRDefault="004D5D93">
            <w:pPr>
              <w:pStyle w:val="ExampleText"/>
            </w:pPr>
            <w:r>
              <w:t>000000A4</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PidOffsetElement-12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000000A4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0x00000013</w:t>
            </w:r>
          </w:p>
        </w:tc>
      </w:tr>
      <w:tr w:rsidR="00A40DE4" w:rsidTr="00A40DE4">
        <w:trPr>
          <w:trHeight w:val="320"/>
        </w:trPr>
        <w:tc>
          <w:tcPr>
            <w:tcW w:w="0" w:type="auto"/>
            <w:vAlign w:val="center"/>
          </w:tcPr>
          <w:p w:rsidR="00A40DE4" w:rsidRDefault="004D5D93">
            <w:pPr>
              <w:pStyle w:val="ExampleText"/>
            </w:pPr>
            <w:r>
              <w:t>000000A8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0x00000100</w:t>
            </w:r>
          </w:p>
        </w:tc>
      </w:tr>
      <w:tr w:rsidR="00A40DE4" w:rsidTr="00A40DE4">
        <w:trPr>
          <w:trHeight w:val="320"/>
        </w:trPr>
        <w:tc>
          <w:tcPr>
            <w:tcW w:w="0" w:type="auto"/>
            <w:vAlign w:val="center"/>
          </w:tcPr>
          <w:p w:rsidR="00A40DE4" w:rsidRDefault="004D5D93">
            <w:pPr>
              <w:pStyle w:val="ExampleText"/>
            </w:pPr>
            <w:r>
              <w:t>000000AC</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PidOffsetElement-13</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000000AC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0x00000016</w:t>
            </w:r>
          </w:p>
        </w:tc>
      </w:tr>
      <w:tr w:rsidR="00A40DE4" w:rsidTr="00A40DE4">
        <w:trPr>
          <w:trHeight w:val="320"/>
        </w:trPr>
        <w:tc>
          <w:tcPr>
            <w:tcW w:w="0" w:type="auto"/>
            <w:vAlign w:val="center"/>
          </w:tcPr>
          <w:p w:rsidR="00A40DE4" w:rsidRDefault="004D5D93">
            <w:pPr>
              <w:pStyle w:val="ExampleText"/>
            </w:pPr>
            <w:r>
              <w:t>000000B0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w:t>
            </w:r>
            <w:r>
              <w:t>FilePointer</w:t>
            </w:r>
            <w:r>
              <w:rPr>
                <w:b/>
              </w:rPr>
              <w:t xml:space="preserve"> - propOffset</w:t>
            </w:r>
          </w:p>
        </w:tc>
        <w:tc>
          <w:tcPr>
            <w:tcW w:w="0" w:type="auto"/>
            <w:vAlign w:val="center"/>
          </w:tcPr>
          <w:p w:rsidR="00A40DE4" w:rsidRDefault="004D5D93">
            <w:pPr>
              <w:pStyle w:val="ExampleText"/>
            </w:pPr>
            <w:r>
              <w:t>0x00000108</w:t>
            </w:r>
          </w:p>
        </w:tc>
      </w:tr>
      <w:tr w:rsidR="00A40DE4" w:rsidTr="00A40DE4">
        <w:trPr>
          <w:trHeight w:val="320"/>
        </w:trPr>
        <w:tc>
          <w:tcPr>
            <w:tcW w:w="0" w:type="auto"/>
            <w:vAlign w:val="center"/>
          </w:tcPr>
          <w:p w:rsidR="00A40DE4" w:rsidRDefault="004D5D93">
            <w:pPr>
              <w:pStyle w:val="ExampleText"/>
            </w:pPr>
            <w:r>
              <w:t>000000B4</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PidOffsetElement-14</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000000B4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0x0000000D</w:t>
            </w:r>
          </w:p>
        </w:tc>
      </w:tr>
      <w:tr w:rsidR="00A40DE4" w:rsidTr="00A40DE4">
        <w:trPr>
          <w:trHeight w:val="320"/>
        </w:trPr>
        <w:tc>
          <w:tcPr>
            <w:tcW w:w="0" w:type="auto"/>
            <w:vAlign w:val="center"/>
          </w:tcPr>
          <w:p w:rsidR="00A40DE4" w:rsidRDefault="004D5D93">
            <w:pPr>
              <w:pStyle w:val="ExampleText"/>
            </w:pPr>
            <w:r>
              <w:t>000000B8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0x00000110</w:t>
            </w:r>
          </w:p>
        </w:tc>
      </w:tr>
      <w:tr w:rsidR="00A40DE4" w:rsidTr="00A40DE4">
        <w:trPr>
          <w:trHeight w:val="320"/>
        </w:trPr>
        <w:tc>
          <w:tcPr>
            <w:tcW w:w="0" w:type="auto"/>
            <w:vAlign w:val="center"/>
          </w:tcPr>
          <w:p w:rsidR="00A40DE4" w:rsidRDefault="004D5D93">
            <w:pPr>
              <w:pStyle w:val="ExampleText"/>
            </w:pPr>
            <w:r>
              <w:t>000000BC</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r>
              <w:t>PropertyIdentifierAndOffset</w:t>
            </w:r>
            <w:r>
              <w:rPr>
                <w:b/>
              </w:rPr>
              <w:t xml:space="preserve"> - PidOffsetElement-15</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000000BC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0x0000000C</w:t>
            </w:r>
          </w:p>
        </w:tc>
      </w:tr>
      <w:tr w:rsidR="00A40DE4" w:rsidTr="00A40DE4">
        <w:trPr>
          <w:trHeight w:val="320"/>
        </w:trPr>
        <w:tc>
          <w:tcPr>
            <w:tcW w:w="0" w:type="auto"/>
            <w:vAlign w:val="center"/>
          </w:tcPr>
          <w:p w:rsidR="00A40DE4" w:rsidRDefault="004D5D93">
            <w:pPr>
              <w:pStyle w:val="ExampleText"/>
            </w:pPr>
            <w:r>
              <w:t>000000C0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0x0000021D</w:t>
            </w:r>
          </w:p>
        </w:tc>
      </w:tr>
      <w:tr w:rsidR="00A40DE4" w:rsidTr="00A40DE4">
        <w:trPr>
          <w:trHeight w:val="320"/>
        </w:trPr>
        <w:tc>
          <w:tcPr>
            <w:tcW w:w="0" w:type="auto"/>
            <w:vAlign w:val="center"/>
          </w:tcPr>
          <w:p w:rsidR="00A40DE4" w:rsidRDefault="004D5D93">
            <w:pPr>
              <w:pStyle w:val="ExampleText"/>
            </w:pPr>
            <w:r>
              <w:t>000000C4</w:t>
            </w:r>
          </w:p>
        </w:tc>
        <w:tc>
          <w:tcPr>
            <w:tcW w:w="0" w:type="auto"/>
            <w:vAlign w:val="center"/>
          </w:tcPr>
          <w:p w:rsidR="00A40DE4" w:rsidRDefault="004D5D93">
            <w:pPr>
              <w:pStyle w:val="ExampleText"/>
            </w:pPr>
            <w:r>
              <w:t>01D4</w:t>
            </w:r>
          </w:p>
        </w:tc>
        <w:tc>
          <w:tcPr>
            <w:tcW w:w="0" w:type="auto"/>
            <w:vAlign w:val="center"/>
          </w:tcPr>
          <w:p w:rsidR="00A40DE4" w:rsidRDefault="004D5D93">
            <w:pPr>
              <w:pStyle w:val="ExampleText"/>
            </w:pPr>
            <w:r>
              <w:t xml:space="preserve">    Array of TypedPropertyValue structures</w:t>
            </w:r>
            <w:r>
              <w:rPr>
                <w:b/>
              </w:rPr>
              <w:t xml:space="preserve"> - DocSumProperties</w:t>
            </w:r>
          </w:p>
        </w:tc>
        <w:tc>
          <w:tcPr>
            <w:tcW w:w="0" w:type="auto"/>
            <w:vAlign w:val="center"/>
          </w:tcPr>
          <w:p w:rsidR="00A40DE4" w:rsidRDefault="00A40DE4">
            <w:pPr>
              <w:pStyle w:val="ExampleText"/>
            </w:pP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16</w:t>
      </w:r>
      <w:r>
        <w:fldChar w:fldCharType="end"/>
      </w:r>
      <w:r>
        <w:t>: Overview of a DocumentSummaryInformation property set</w:t>
      </w:r>
    </w:p>
    <w:p w:rsidR="00A40DE4" w:rsidRDefault="004D5D93">
      <w:r>
        <w:t xml:space="preserve">In this table, there is an array of 15 elements, </w:t>
      </w:r>
      <w:r>
        <w:rPr>
          <w:b/>
        </w:rPr>
        <w:t>rgProps</w:t>
      </w:r>
      <w:r>
        <w:t xml:space="preserve">. Each element in </w:t>
      </w:r>
      <w:r>
        <w:rPr>
          <w:b/>
        </w:rPr>
        <w:t>rgProps</w:t>
      </w:r>
      <w:r>
        <w:t xml:space="preserve"> is a </w:t>
      </w:r>
      <w:r>
        <w:rPr>
          <w:b/>
        </w:rPr>
        <w:t>PropertyIdentifierAndOffset</w:t>
      </w:r>
      <w:r>
        <w:t xml:space="preserve"> structure (</w:t>
      </w:r>
      <w:hyperlink r:id="rId284" w:anchor="Section_bf7aeae8c47a49399f45700158dac3bc">
        <w:r>
          <w:rPr>
            <w:rStyle w:val="Hyperlink"/>
          </w:rPr>
          <w:t>[MS-OLEPS]</w:t>
        </w:r>
      </w:hyperlink>
      <w:r>
        <w:t xml:space="preserve"> section </w:t>
      </w:r>
      <w:hyperlink r:id="rId285" w:history="1">
        <w:r>
          <w:rPr>
            <w:rStyle w:val="Hyperlink"/>
          </w:rPr>
          <w:t>2.19</w:t>
        </w:r>
      </w:hyperlink>
      <w:r>
        <w:t xml:space="preserve">). Each of these structures represents a property that is stored in this </w:t>
      </w:r>
      <w:r>
        <w:rPr>
          <w:b/>
        </w:rPr>
        <w:t>Document Summary Information proper</w:t>
      </w:r>
      <w:r>
        <w:rPr>
          <w:b/>
        </w:rPr>
        <w:t>ty set</w:t>
      </w:r>
      <w:r>
        <w:t xml:space="preserve"> (section 2.3.3.2.2). Each </w:t>
      </w:r>
      <w:r>
        <w:rPr>
          <w:b/>
        </w:rPr>
        <w:t>PropertyIdentifierAndOffset</w:t>
      </w:r>
      <w:r>
        <w:t xml:space="preserve"> structure (</w:t>
      </w:r>
      <w:r>
        <w:rPr>
          <w:b/>
        </w:rPr>
        <w:t xml:space="preserve">PidOffsetElement-1 </w:t>
      </w:r>
      <w:r>
        <w:t>through</w:t>
      </w:r>
      <w:r>
        <w:rPr>
          <w:b/>
        </w:rPr>
        <w:t xml:space="preserve"> PidOffsetElement-15</w:t>
      </w:r>
      <w:r>
        <w:t xml:space="preserve">) contains two fields, </w:t>
      </w:r>
      <w:r>
        <w:rPr>
          <w:b/>
        </w:rPr>
        <w:t>propId</w:t>
      </w:r>
      <w:r>
        <w:t xml:space="preserve"> and </w:t>
      </w:r>
      <w:r>
        <w:rPr>
          <w:b/>
        </w:rPr>
        <w:t>propOffset</w:t>
      </w:r>
      <w:r>
        <w:t xml:space="preserve">. The </w:t>
      </w:r>
      <w:r>
        <w:rPr>
          <w:b/>
        </w:rPr>
        <w:t>propId</w:t>
      </w:r>
      <w:r>
        <w:t xml:space="preserve"> field indicates the property of that element according to </w:t>
      </w:r>
      <w:r>
        <w:rPr>
          <w:b/>
        </w:rPr>
        <w:t>PIDDSI</w:t>
      </w:r>
      <w:r>
        <w:t xml:space="preserve"> (section </w:t>
      </w:r>
      <w:hyperlink w:anchor="Section_3ef02e83afef4b6c9585c109edd24e07" w:history="1">
        <w:r>
          <w:rPr>
            <w:rStyle w:val="Hyperlink"/>
          </w:rPr>
          <w:t>2.3.3.2.2.1</w:t>
        </w:r>
      </w:hyperlink>
      <w:r>
        <w:t xml:space="preserve">). The </w:t>
      </w:r>
      <w:r>
        <w:rPr>
          <w:b/>
        </w:rPr>
        <w:t>propOffset</w:t>
      </w:r>
      <w:r>
        <w:t xml:space="preserve"> field indicates the offset to the </w:t>
      </w:r>
      <w:r>
        <w:rPr>
          <w:b/>
        </w:rPr>
        <w:t>TypedPropertyValue</w:t>
      </w:r>
      <w:r>
        <w:t xml:space="preserve"> ([MS-OLEPS] section </w:t>
      </w:r>
      <w:hyperlink r:id="rId286" w:history="1">
        <w:r>
          <w:rPr>
            <w:rStyle w:val="Hyperlink"/>
          </w:rPr>
          <w:t>2.15</w:t>
        </w:r>
      </w:hyperlink>
      <w:r>
        <w:t>) s</w:t>
      </w:r>
      <w:r>
        <w:t>tructure containing the value of the property.</w:t>
      </w:r>
    </w:p>
    <w:p w:rsidR="00A40DE4" w:rsidRDefault="004D5D93">
      <w:r>
        <w:t xml:space="preserve">In this example, some </w:t>
      </w:r>
      <w:r>
        <w:rPr>
          <w:b/>
        </w:rPr>
        <w:t>PidOffsetElements</w:t>
      </w:r>
      <w:r>
        <w:t xml:space="preserve"> share the same structure and therefore are omitted for brevity. </w:t>
      </w:r>
      <w:r>
        <w:rPr>
          <w:b/>
        </w:rPr>
        <w:t xml:space="preserve">PidOffsetElement-2 </w:t>
      </w:r>
      <w:r>
        <w:t>to</w:t>
      </w:r>
      <w:r>
        <w:rPr>
          <w:b/>
        </w:rPr>
        <w:t xml:space="preserve"> PidOffsetElement-5 </w:t>
      </w:r>
      <w:r>
        <w:t>are</w:t>
      </w:r>
      <w:r>
        <w:rPr>
          <w:b/>
        </w:rPr>
        <w:t xml:space="preserve"> </w:t>
      </w:r>
      <w:hyperlink w:anchor="Section_fac324c9ff39442ebd181a91a723a818" w:history="1">
        <w:r>
          <w:rPr>
            <w:b/>
          </w:rPr>
          <w:t>Lpstr</w:t>
        </w:r>
      </w:hyperlink>
      <w:r>
        <w:t xml:space="preserve"> properties (section 2.3.3.1.4). For the structure of an </w:t>
      </w:r>
      <w:r>
        <w:rPr>
          <w:b/>
        </w:rPr>
        <w:t>Lpstr</w:t>
      </w:r>
      <w:r>
        <w:t xml:space="preserve"> property (section 2.3.3.1.4), see the </w:t>
      </w:r>
      <w:hyperlink w:anchor="Section_29d75dd8a0654c23948c8f705f01f986" w:history="1">
        <w:r>
          <w:t>Category Property Example</w:t>
        </w:r>
      </w:hyperlink>
      <w:r>
        <w:t xml:space="preserve"> (section </w:t>
      </w:r>
      <w:r>
        <w:lastRenderedPageBreak/>
        <w:t xml:space="preserve">3.2.2.2). </w:t>
      </w:r>
      <w:r>
        <w:rPr>
          <w:b/>
        </w:rPr>
        <w:t xml:space="preserve">PidOffsetElement-6 </w:t>
      </w:r>
      <w:r>
        <w:t>to</w:t>
      </w:r>
      <w:r>
        <w:rPr>
          <w:b/>
        </w:rPr>
        <w:t xml:space="preserve"> PidOffsetElement-9 </w:t>
      </w:r>
      <w:r>
        <w:t xml:space="preserve">are </w:t>
      </w:r>
      <w:r>
        <w:t xml:space="preserve">VT_I4 </w:t>
      </w:r>
      <w:r>
        <w:rPr>
          <w:b/>
        </w:rPr>
        <w:t>TypedPropertyValue</w:t>
      </w:r>
      <w:r>
        <w:t xml:space="preserve"> properties. For the structure of a VT_I4 </w:t>
      </w:r>
      <w:r>
        <w:rPr>
          <w:b/>
        </w:rPr>
        <w:t>TypedPropertyValue</w:t>
      </w:r>
      <w:r>
        <w:t xml:space="preserve"> property, see the </w:t>
      </w:r>
      <w:hyperlink w:anchor="Section_c93a7a10a41945639a2ed4b4dc51cf94" w:history="1">
        <w:r>
          <w:rPr>
            <w:b/>
          </w:rPr>
          <w:t>LineCount Property Example</w:t>
        </w:r>
      </w:hyperlink>
      <w:r>
        <w:t xml:space="preserve"> section 3.2.2.3). </w:t>
      </w:r>
      <w:r>
        <w:rPr>
          <w:b/>
        </w:rPr>
        <w:t xml:space="preserve">PidOffsetElement-10 </w:t>
      </w:r>
      <w:r>
        <w:t>to</w:t>
      </w:r>
      <w:r>
        <w:rPr>
          <w:b/>
        </w:rPr>
        <w:t xml:space="preserve"> PidOffsetElement-13 </w:t>
      </w:r>
      <w:r>
        <w:t xml:space="preserve">are VT_BOOL </w:t>
      </w:r>
      <w:r>
        <w:rPr>
          <w:b/>
        </w:rPr>
        <w:t>TypedPropertyValue</w:t>
      </w:r>
      <w:r>
        <w:t xml:space="preserve"> properties. For the structure of a VT_BOOL </w:t>
      </w:r>
      <w:r>
        <w:rPr>
          <w:b/>
        </w:rPr>
        <w:t>TypedPropertyValue</w:t>
      </w:r>
      <w:r>
        <w:t xml:space="preserve"> property, see the </w:t>
      </w:r>
      <w:hyperlink w:anchor="Section_073efdcc7d75400396a9c48f4a3ce77c" w:history="1">
        <w:r>
          <w:rPr>
            <w:b/>
          </w:rPr>
          <w:t>LinksDirty Property Example</w:t>
        </w:r>
      </w:hyperlink>
      <w:r>
        <w:t xml:space="preserve"> (section 3.2.2.4).</w:t>
      </w:r>
    </w:p>
    <w:p w:rsidR="00A40DE4" w:rsidRDefault="004D5D93">
      <w:pPr>
        <w:pStyle w:val="Definition-Field"/>
      </w:pPr>
      <w:r>
        <w:rPr>
          <w:b/>
        </w:rPr>
        <w:t xml:space="preserve">DocumentSummaryInformation: </w:t>
      </w:r>
      <w:r>
        <w:t xml:space="preserve">A </w:t>
      </w:r>
      <w:r>
        <w:rPr>
          <w:b/>
        </w:rPr>
        <w:t>Document</w:t>
      </w:r>
      <w:r>
        <w:rPr>
          <w:b/>
        </w:rPr>
        <w:t>SummaryInformation</w:t>
      </w:r>
      <w:r>
        <w:t xml:space="preserve"> is a property set as described in [MS-OLEPS] section </w:t>
      </w:r>
      <w:hyperlink r:id="rId287" w:history="1">
        <w:r>
          <w:rPr>
            <w:rStyle w:val="Hyperlink"/>
          </w:rPr>
          <w:t>2.20</w:t>
        </w:r>
      </w:hyperlink>
      <w:r>
        <w:t xml:space="preserve">. </w:t>
      </w:r>
    </w:p>
    <w:p w:rsidR="00A40DE4" w:rsidRDefault="004D5D93">
      <w:pPr>
        <w:pStyle w:val="Definition-Field"/>
      </w:pPr>
      <w:r>
        <w:rPr>
          <w:b/>
        </w:rPr>
        <w:t xml:space="preserve">cbSection: </w:t>
      </w:r>
      <w:r>
        <w:t>0x00000254 indicates the count of bytes from the beginning of the Docume</w:t>
      </w:r>
      <w:r>
        <w:t xml:space="preserve">ntSummaryInformation property set (at offset 0x00000044) to the end of the last property in the property set, </w:t>
      </w:r>
      <w:hyperlink w:anchor="Section_887bb6a81f9c4d4abf3dcf6062e4c6a4" w:history="1">
        <w:r>
          <w:rPr>
            <w:b/>
          </w:rPr>
          <w:t>HeadingPairs</w:t>
        </w:r>
      </w:hyperlink>
      <w:r>
        <w:t xml:space="preserve"> (section 3.2.2.6), at offset 0x00000297 inclusive. </w:t>
      </w:r>
    </w:p>
    <w:p w:rsidR="00A40DE4" w:rsidRDefault="004D5D93">
      <w:pPr>
        <w:pStyle w:val="Definition-Field"/>
      </w:pPr>
      <w:r>
        <w:rPr>
          <w:b/>
        </w:rPr>
        <w:t xml:space="preserve">cProps: </w:t>
      </w:r>
      <w:r>
        <w:t>0x0000000F in</w:t>
      </w:r>
      <w:r>
        <w:t xml:space="preserve">dicates that this </w:t>
      </w:r>
      <w:r>
        <w:rPr>
          <w:b/>
        </w:rPr>
        <w:t>Document Summary Information property set</w:t>
      </w:r>
      <w:r>
        <w:t xml:space="preserve"> (section 2.3.3.2.2) contains 0x0000000F (15) properties. </w:t>
      </w:r>
    </w:p>
    <w:p w:rsidR="00A40DE4" w:rsidRDefault="004D5D93">
      <w:pPr>
        <w:pStyle w:val="Definition-Field"/>
      </w:pPr>
      <w:r>
        <w:rPr>
          <w:b/>
        </w:rPr>
        <w:t xml:space="preserve">rgProps: </w:t>
      </w:r>
      <w:r>
        <w:t xml:space="preserve">This is the container of an array of </w:t>
      </w:r>
      <w:r>
        <w:rPr>
          <w:b/>
        </w:rPr>
        <w:t>PropertyIdentifierAndOffset</w:t>
      </w:r>
      <w:r>
        <w:t xml:space="preserve"> structures. In this example, there are 15 elements, one for each</w:t>
      </w:r>
      <w:r>
        <w:t xml:space="preserve"> property.</w:t>
      </w:r>
    </w:p>
    <w:p w:rsidR="00A40DE4" w:rsidRDefault="004D5D93">
      <w:pPr>
        <w:pStyle w:val="Definition-Field"/>
      </w:pPr>
      <w:r>
        <w:rPr>
          <w:b/>
        </w:rPr>
        <w:t xml:space="preserve">rgProps.PidOffsetElement-1: </w:t>
      </w:r>
      <w:r>
        <w:t xml:space="preserve">CodePage (VT_I2 </w:t>
      </w:r>
      <w:r>
        <w:rPr>
          <w:b/>
        </w:rPr>
        <w:t>TypedPropertyValue</w:t>
      </w:r>
      <w:r>
        <w:t xml:space="preserve"> property).</w:t>
      </w:r>
    </w:p>
    <w:p w:rsidR="00A40DE4" w:rsidRDefault="004D5D93">
      <w:pPr>
        <w:pStyle w:val="Definition-Field"/>
      </w:pPr>
      <w:r>
        <w:rPr>
          <w:b/>
        </w:rPr>
        <w:t xml:space="preserve">rgProps.PidOffsetElement-1.propId: </w:t>
      </w:r>
      <w:r>
        <w:t>0x00000001 (</w:t>
      </w:r>
      <w:r>
        <w:rPr>
          <w:b/>
        </w:rPr>
        <w:t>GKPIDDSI_CODEPAGE</w:t>
      </w:r>
      <w:r>
        <w:t xml:space="preserve"> (section 2.3.3.2.2.1) indicates that there is a </w:t>
      </w:r>
      <w:r>
        <w:rPr>
          <w:b/>
        </w:rPr>
        <w:t>CodePage</w:t>
      </w:r>
      <w:r>
        <w:t xml:space="preserve"> property value at the stream offset indicated by </w:t>
      </w:r>
      <w:r>
        <w:rPr>
          <w:b/>
        </w:rPr>
        <w:t>propOffset</w:t>
      </w:r>
      <w:r>
        <w:t xml:space="preserve">. </w:t>
      </w:r>
    </w:p>
    <w:p w:rsidR="00A40DE4" w:rsidRDefault="004D5D93">
      <w:pPr>
        <w:pStyle w:val="Definition-Field"/>
      </w:pPr>
      <w:r>
        <w:rPr>
          <w:b/>
        </w:rPr>
        <w:t xml:space="preserve">rgProps.PidOffsetElement-1.propOffset: </w:t>
      </w:r>
      <w:r>
        <w:t xml:space="preserve">0x00000080 indicates that the beginning of the </w:t>
      </w:r>
      <w:r>
        <w:rPr>
          <w:b/>
        </w:rPr>
        <w:t>CodePage</w:t>
      </w:r>
      <w:r>
        <w:t xml:space="preserve"> property data is 0x00000080 bytes after the beginning of the </w:t>
      </w:r>
      <w:r>
        <w:rPr>
          <w:b/>
        </w:rPr>
        <w:t>Document Summary Information property set</w:t>
      </w:r>
      <w:r>
        <w:t xml:space="preserve"> (section 2.3.3.2.2). In this example, </w:t>
      </w:r>
      <w:r>
        <w:rPr>
          <w:b/>
        </w:rPr>
        <w:t>Documen</w:t>
      </w:r>
      <w:r>
        <w:rPr>
          <w:b/>
        </w:rPr>
        <w:t>tSummaryInformation</w:t>
      </w:r>
      <w:r>
        <w:t xml:space="preserve"> begins at offset 0x00000044. Therefore, the </w:t>
      </w:r>
      <w:r>
        <w:rPr>
          <w:b/>
        </w:rPr>
        <w:t>CodePage</w:t>
      </w:r>
      <w:r>
        <w:t xml:space="preserve"> property begins at offset 0x000000C4. See the </w:t>
      </w:r>
      <w:hyperlink w:anchor="Section_ee2488688fde440db81bbc27d1c7811d" w:history="1">
        <w:r>
          <w:rPr>
            <w:b/>
          </w:rPr>
          <w:t>CodePage Property Example</w:t>
        </w:r>
      </w:hyperlink>
      <w:r>
        <w:t xml:space="preserve"> (section 3.2.2.1).</w:t>
      </w:r>
    </w:p>
    <w:p w:rsidR="00A40DE4" w:rsidRDefault="004D5D93">
      <w:pPr>
        <w:pStyle w:val="Definition-Field"/>
      </w:pPr>
      <w:r>
        <w:rPr>
          <w:b/>
        </w:rPr>
        <w:t xml:space="preserve">rgProps.PidOffsetElement-2: </w:t>
      </w:r>
      <w:r>
        <w:t>Cate</w:t>
      </w:r>
      <w:r>
        <w:t>gory (</w:t>
      </w:r>
      <w:r>
        <w:rPr>
          <w:b/>
        </w:rPr>
        <w:t>Lpstr</w:t>
      </w:r>
      <w:r>
        <w:t xml:space="preserve"> property (section 2.3.3.1.4)).</w:t>
      </w:r>
    </w:p>
    <w:p w:rsidR="00A40DE4" w:rsidRDefault="004D5D93">
      <w:pPr>
        <w:pStyle w:val="Definition-Field"/>
      </w:pPr>
      <w:r>
        <w:rPr>
          <w:b/>
        </w:rPr>
        <w:t xml:space="preserve">rgProps.PidOffsetElement-2.propId: </w:t>
      </w:r>
      <w:r>
        <w:t>0x00000002 (</w:t>
      </w:r>
      <w:r>
        <w:rPr>
          <w:b/>
        </w:rPr>
        <w:t>GKPIDDSI_CATEGORY</w:t>
      </w:r>
      <w:r>
        <w:t xml:space="preserve"> (section 2.3.3.2.2.1)) indicates that there is a </w:t>
      </w:r>
      <w:r>
        <w:rPr>
          <w:b/>
        </w:rPr>
        <w:t>Category</w:t>
      </w:r>
      <w:r>
        <w:t xml:space="preserve"> property value at the stream offset indicated by </w:t>
      </w:r>
      <w:r>
        <w:rPr>
          <w:b/>
        </w:rPr>
        <w:t>propOffset</w:t>
      </w:r>
      <w:r>
        <w:t>.</w:t>
      </w:r>
    </w:p>
    <w:p w:rsidR="00A40DE4" w:rsidRDefault="004D5D93">
      <w:pPr>
        <w:pStyle w:val="Definition-Field"/>
      </w:pPr>
      <w:r>
        <w:rPr>
          <w:b/>
        </w:rPr>
        <w:t>rgProps.PidOffsetElement-2.pr</w:t>
      </w:r>
      <w:r>
        <w:rPr>
          <w:b/>
        </w:rPr>
        <w:t xml:space="preserve">opOffset: </w:t>
      </w:r>
      <w:r>
        <w:t xml:space="preserve">0x00000088 indicates that the beginning of the </w:t>
      </w:r>
      <w:r>
        <w:rPr>
          <w:b/>
        </w:rPr>
        <w:t>Category</w:t>
      </w:r>
      <w:r>
        <w:t xml:space="preserve"> property data is 0x00000088 bytes after the beginning of the </w:t>
      </w:r>
      <w:r>
        <w:rPr>
          <w:b/>
        </w:rPr>
        <w:t>Document Summary Information property set</w:t>
      </w:r>
      <w:r>
        <w:t xml:space="preserve"> (section 2.3.3.2.2). In this example, </w:t>
      </w:r>
      <w:r>
        <w:rPr>
          <w:b/>
        </w:rPr>
        <w:t>DocumentSummaryInformation</w:t>
      </w:r>
      <w:r>
        <w:t xml:space="preserve"> begins at offset 0x000</w:t>
      </w:r>
      <w:r>
        <w:t xml:space="preserve">00044. Therefore, the </w:t>
      </w:r>
      <w:r>
        <w:rPr>
          <w:b/>
        </w:rPr>
        <w:t>Category</w:t>
      </w:r>
      <w:r>
        <w:t xml:space="preserve"> property begins at offset 0x000000CC. See the Category Property Example (section 3.2.2.2).</w:t>
      </w:r>
    </w:p>
    <w:p w:rsidR="00A40DE4" w:rsidRDefault="004D5D93">
      <w:pPr>
        <w:pStyle w:val="Definition-Field"/>
      </w:pPr>
      <w:r>
        <w:rPr>
          <w:b/>
        </w:rPr>
        <w:t xml:space="preserve">rgProps.PidOffsetElement-3: </w:t>
      </w:r>
      <w:r>
        <w:t>Manager (</w:t>
      </w:r>
      <w:r>
        <w:rPr>
          <w:b/>
        </w:rPr>
        <w:t>Lpstr</w:t>
      </w:r>
      <w:r>
        <w:t xml:space="preserve"> property (section 2.3.3.1.4)).</w:t>
      </w:r>
    </w:p>
    <w:p w:rsidR="00A40DE4" w:rsidRDefault="004D5D93">
      <w:pPr>
        <w:pStyle w:val="Definition-Field"/>
      </w:pPr>
      <w:r>
        <w:rPr>
          <w:b/>
        </w:rPr>
        <w:t xml:space="preserve">rgProps.PidOffsetElement-4: </w:t>
      </w:r>
      <w:r>
        <w:t>Company (</w:t>
      </w:r>
      <w:r>
        <w:rPr>
          <w:b/>
        </w:rPr>
        <w:t>Lpstr</w:t>
      </w:r>
      <w:r>
        <w:t xml:space="preserve"> property (section 2.3.3.1.4)).</w:t>
      </w:r>
    </w:p>
    <w:p w:rsidR="00A40DE4" w:rsidRDefault="004D5D93">
      <w:pPr>
        <w:pStyle w:val="Definition-Field"/>
      </w:pPr>
      <w:r>
        <w:rPr>
          <w:b/>
        </w:rPr>
        <w:t xml:space="preserve">rgProps.PidOffsetElement-5: </w:t>
      </w:r>
      <w:r>
        <w:t>ContentStatus (</w:t>
      </w:r>
      <w:r>
        <w:rPr>
          <w:b/>
        </w:rPr>
        <w:t>Lpstr</w:t>
      </w:r>
      <w:r>
        <w:t xml:space="preserve"> property (section 2.3.3.1.4)).</w:t>
      </w:r>
    </w:p>
    <w:p w:rsidR="00A40DE4" w:rsidRDefault="004D5D93">
      <w:pPr>
        <w:pStyle w:val="Definition-Field"/>
      </w:pPr>
      <w:r>
        <w:rPr>
          <w:b/>
        </w:rPr>
        <w:t xml:space="preserve">rgProps.PidOffsetElement-6: </w:t>
      </w:r>
      <w:r>
        <w:t xml:space="preserve">LineCount (VT_I4 </w:t>
      </w:r>
      <w:r>
        <w:rPr>
          <w:b/>
        </w:rPr>
        <w:t>TypedPropertyValue</w:t>
      </w:r>
      <w:r>
        <w:t xml:space="preserve"> property).</w:t>
      </w:r>
    </w:p>
    <w:p w:rsidR="00A40DE4" w:rsidRDefault="004D5D93">
      <w:pPr>
        <w:pStyle w:val="Definition-Field"/>
      </w:pPr>
      <w:r>
        <w:rPr>
          <w:b/>
        </w:rPr>
        <w:t xml:space="preserve">rgProps.PidOffsetElement-6.propId: </w:t>
      </w:r>
      <w:r>
        <w:t>0x00000005 (</w:t>
      </w:r>
      <w:r>
        <w:rPr>
          <w:b/>
        </w:rPr>
        <w:t>GKPIDDSI_LINECOUNT</w:t>
      </w:r>
      <w:r>
        <w:t xml:space="preserve"> (section 2.3.3.2.2.1) indicates that there is a </w:t>
      </w:r>
      <w:r>
        <w:rPr>
          <w:b/>
        </w:rPr>
        <w:t>LineCount</w:t>
      </w:r>
      <w:r>
        <w:t xml:space="preserve"> property value at the stream offset indicated by </w:t>
      </w:r>
      <w:r>
        <w:rPr>
          <w:b/>
        </w:rPr>
        <w:t>propOffset</w:t>
      </w:r>
      <w:r>
        <w:t>.</w:t>
      </w:r>
    </w:p>
    <w:p w:rsidR="00A40DE4" w:rsidRDefault="004D5D93">
      <w:pPr>
        <w:pStyle w:val="Definition-Field"/>
      </w:pPr>
      <w:r>
        <w:rPr>
          <w:b/>
        </w:rPr>
        <w:t xml:space="preserve">rgProps.PidOffsetElement-6.propOffset: </w:t>
      </w:r>
      <w:r>
        <w:t xml:space="preserve">0x000000D0 indicates that the </w:t>
      </w:r>
      <w:r>
        <w:rPr>
          <w:b/>
        </w:rPr>
        <w:t>LineCount</w:t>
      </w:r>
      <w:r>
        <w:t xml:space="preserve"> property data is 0x000000D0 bytes after the beginning of </w:t>
      </w:r>
      <w:r>
        <w:t xml:space="preserve">the </w:t>
      </w:r>
      <w:r>
        <w:rPr>
          <w:b/>
        </w:rPr>
        <w:t>Document Summary Information property set</w:t>
      </w:r>
      <w:r>
        <w:t xml:space="preserve"> (section 2.3.3.2.2). In this example, </w:t>
      </w:r>
      <w:r>
        <w:rPr>
          <w:b/>
        </w:rPr>
        <w:t>DocumentSummaryInformation</w:t>
      </w:r>
      <w:r>
        <w:t xml:space="preserve"> begins at offset 0x00000044. Therefore, the </w:t>
      </w:r>
      <w:r>
        <w:rPr>
          <w:b/>
        </w:rPr>
        <w:t>LineCount</w:t>
      </w:r>
      <w:r>
        <w:t xml:space="preserve"> property begins at offset 0x00000114. See the </w:t>
      </w:r>
      <w:r>
        <w:rPr>
          <w:b/>
        </w:rPr>
        <w:t>LineCount Property Example</w:t>
      </w:r>
      <w:r>
        <w:t xml:space="preserve"> (section 3.2.2.3).</w:t>
      </w:r>
    </w:p>
    <w:p w:rsidR="00A40DE4" w:rsidRDefault="004D5D93">
      <w:pPr>
        <w:pStyle w:val="Definition-Field"/>
      </w:pPr>
      <w:r>
        <w:rPr>
          <w:b/>
        </w:rPr>
        <w:t xml:space="preserve">rgProps.PidOffsetElement-7: </w:t>
      </w:r>
      <w:r>
        <w:t xml:space="preserve">ParagraphCount (VT_I4 </w:t>
      </w:r>
      <w:r>
        <w:rPr>
          <w:b/>
        </w:rPr>
        <w:t>TypedPropertyValue</w:t>
      </w:r>
      <w:r>
        <w:t xml:space="preserve"> property).</w:t>
      </w:r>
    </w:p>
    <w:p w:rsidR="00A40DE4" w:rsidRDefault="004D5D93">
      <w:pPr>
        <w:pStyle w:val="Definition-Field"/>
      </w:pPr>
      <w:r>
        <w:rPr>
          <w:b/>
        </w:rPr>
        <w:t xml:space="preserve">rgProps.PidOffsetElement-8: </w:t>
      </w:r>
      <w:r>
        <w:t xml:space="preserve">CountCharsWithSpaces (VT_I4 </w:t>
      </w:r>
      <w:r>
        <w:rPr>
          <w:b/>
        </w:rPr>
        <w:t>TypedPropertyValue</w:t>
      </w:r>
      <w:r>
        <w:t xml:space="preserve"> property).</w:t>
      </w:r>
    </w:p>
    <w:p w:rsidR="00A40DE4" w:rsidRDefault="004D5D93">
      <w:pPr>
        <w:pStyle w:val="Definition-Field"/>
      </w:pPr>
      <w:r>
        <w:rPr>
          <w:b/>
        </w:rPr>
        <w:lastRenderedPageBreak/>
        <w:t xml:space="preserve">rgProps.PidOffsetElement-9: </w:t>
      </w:r>
      <w:r>
        <w:t xml:space="preserve">Version (VT_I4 </w:t>
      </w:r>
      <w:r>
        <w:rPr>
          <w:b/>
        </w:rPr>
        <w:t>TypedPropertyValue</w:t>
      </w:r>
      <w:r>
        <w:t xml:space="preserve"> property).</w:t>
      </w:r>
    </w:p>
    <w:p w:rsidR="00A40DE4" w:rsidRDefault="004D5D93">
      <w:pPr>
        <w:pStyle w:val="Definition-Field"/>
      </w:pPr>
      <w:r>
        <w:rPr>
          <w:b/>
        </w:rPr>
        <w:t>rgProps.PidOffse</w:t>
      </w:r>
      <w:r>
        <w:rPr>
          <w:b/>
        </w:rPr>
        <w:t xml:space="preserve">tElement-10: </w:t>
      </w:r>
      <w:r>
        <w:t xml:space="preserve">Scale (VT_BOOL </w:t>
      </w:r>
      <w:r>
        <w:rPr>
          <w:b/>
        </w:rPr>
        <w:t>TypedPropertyValue</w:t>
      </w:r>
      <w:r>
        <w:t xml:space="preserve"> property).</w:t>
      </w:r>
    </w:p>
    <w:p w:rsidR="00A40DE4" w:rsidRDefault="004D5D93">
      <w:pPr>
        <w:pStyle w:val="Definition-Field"/>
      </w:pPr>
      <w:r>
        <w:rPr>
          <w:b/>
        </w:rPr>
        <w:t xml:space="preserve">rgProps.PidOffsetElement-11: </w:t>
      </w:r>
      <w:r>
        <w:t xml:space="preserve">LinksDirty (VT_BOOL </w:t>
      </w:r>
      <w:r>
        <w:rPr>
          <w:b/>
        </w:rPr>
        <w:t>TypedPropertyValue</w:t>
      </w:r>
      <w:r>
        <w:t xml:space="preserve"> property).</w:t>
      </w:r>
    </w:p>
    <w:p w:rsidR="00A40DE4" w:rsidRDefault="004D5D93">
      <w:pPr>
        <w:pStyle w:val="Definition-Field"/>
      </w:pPr>
      <w:r>
        <w:rPr>
          <w:b/>
        </w:rPr>
        <w:t xml:space="preserve">rgProps.PidOffsetElement-11.propId: </w:t>
      </w:r>
      <w:r>
        <w:t>0x00000010 (</w:t>
      </w:r>
      <w:r>
        <w:rPr>
          <w:b/>
        </w:rPr>
        <w:t>GKPIDDSI_LINKSDIRTY</w:t>
      </w:r>
      <w:r>
        <w:t xml:space="preserve"> (section 2.3.3.2.2.1)) indicates that there is a </w:t>
      </w:r>
      <w:r>
        <w:rPr>
          <w:b/>
        </w:rPr>
        <w:t>Li</w:t>
      </w:r>
      <w:r>
        <w:rPr>
          <w:b/>
        </w:rPr>
        <w:t>nksDirty</w:t>
      </w:r>
      <w:r>
        <w:t xml:space="preserve"> property value at the stream offset indicated by </w:t>
      </w:r>
      <w:r>
        <w:rPr>
          <w:b/>
        </w:rPr>
        <w:t>propOffset</w:t>
      </w:r>
      <w:r>
        <w:t>.</w:t>
      </w:r>
    </w:p>
    <w:p w:rsidR="00A40DE4" w:rsidRDefault="004D5D93">
      <w:pPr>
        <w:pStyle w:val="Definition-Field"/>
      </w:pPr>
      <w:r>
        <w:rPr>
          <w:b/>
        </w:rPr>
        <w:t xml:space="preserve">rgProps.PidOffsetElement-11.propOffset: </w:t>
      </w:r>
      <w:r>
        <w:t xml:space="preserve">0x000000F8 indicates that the </w:t>
      </w:r>
      <w:r>
        <w:rPr>
          <w:b/>
        </w:rPr>
        <w:t>LinksDirty</w:t>
      </w:r>
      <w:r>
        <w:t xml:space="preserve"> property data is 0x000000F8 bytes after the beginning of the </w:t>
      </w:r>
      <w:r>
        <w:rPr>
          <w:b/>
        </w:rPr>
        <w:t>Document Summary Information property set</w:t>
      </w:r>
      <w:r>
        <w:t xml:space="preserve"> (s</w:t>
      </w:r>
      <w:r>
        <w:t xml:space="preserve">ection 2.3.3.2.2). In this example, </w:t>
      </w:r>
      <w:r>
        <w:rPr>
          <w:b/>
        </w:rPr>
        <w:t>DocumentSummaryInformation</w:t>
      </w:r>
      <w:r>
        <w:t xml:space="preserve"> begins at offset 0x00000044. Therefore, the </w:t>
      </w:r>
      <w:r>
        <w:rPr>
          <w:b/>
        </w:rPr>
        <w:t>LinksDirty</w:t>
      </w:r>
      <w:r>
        <w:t xml:space="preserve"> property begins at offset 0x00000013C. See the </w:t>
      </w:r>
      <w:r>
        <w:rPr>
          <w:b/>
        </w:rPr>
        <w:t>LinksDirty Property Example</w:t>
      </w:r>
      <w:r>
        <w:t xml:space="preserve"> (section 3.2.2.4).</w:t>
      </w:r>
    </w:p>
    <w:p w:rsidR="00A40DE4" w:rsidRDefault="004D5D93">
      <w:pPr>
        <w:pStyle w:val="Definition-Field"/>
      </w:pPr>
      <w:r>
        <w:rPr>
          <w:b/>
        </w:rPr>
        <w:t xml:space="preserve">rgProps.PidOffsetElement-12: </w:t>
      </w:r>
      <w:r>
        <w:t>SharedDoc (VT_B</w:t>
      </w:r>
      <w:r>
        <w:t xml:space="preserve">OOL </w:t>
      </w:r>
      <w:r>
        <w:rPr>
          <w:b/>
        </w:rPr>
        <w:t>TypedPropertyValue</w:t>
      </w:r>
      <w:r>
        <w:t xml:space="preserve"> property).</w:t>
      </w:r>
    </w:p>
    <w:p w:rsidR="00A40DE4" w:rsidRDefault="004D5D93">
      <w:pPr>
        <w:pStyle w:val="Definition-Field"/>
      </w:pPr>
      <w:r>
        <w:rPr>
          <w:b/>
        </w:rPr>
        <w:t xml:space="preserve">rgProps.PidOffsetElement-13: </w:t>
      </w:r>
      <w:r>
        <w:t xml:space="preserve">HyperlinksChanged (VT_BOOL </w:t>
      </w:r>
      <w:r>
        <w:rPr>
          <w:b/>
        </w:rPr>
        <w:t>TypedPropertyValue</w:t>
      </w:r>
      <w:r>
        <w:t xml:space="preserve"> property).</w:t>
      </w:r>
    </w:p>
    <w:p w:rsidR="00A40DE4" w:rsidRDefault="004D5D93">
      <w:pPr>
        <w:pStyle w:val="Definition-Field"/>
      </w:pPr>
      <w:r>
        <w:rPr>
          <w:b/>
        </w:rPr>
        <w:t xml:space="preserve">rgProps.PidOffsetElement-14: </w:t>
      </w:r>
      <w:r>
        <w:t>DocumentParts (</w:t>
      </w:r>
      <w:hyperlink w:anchor="Section_523af67dd69a4eb1848ba299674ac9b8">
        <w:r>
          <w:rPr>
            <w:b/>
          </w:rPr>
          <w:t>VtVecUnalignedLpstr</w:t>
        </w:r>
      </w:hyperlink>
      <w:r>
        <w:t xml:space="preserve"> property (section 2.3.3.1.10)).</w:t>
      </w:r>
    </w:p>
    <w:p w:rsidR="00A40DE4" w:rsidRDefault="004D5D93">
      <w:pPr>
        <w:pStyle w:val="Definition-Field"/>
      </w:pPr>
      <w:r>
        <w:rPr>
          <w:b/>
        </w:rPr>
        <w:t xml:space="preserve">rgProps.PidOffsetElement-14.propId: </w:t>
      </w:r>
      <w:r>
        <w:t>0x0000000D (</w:t>
      </w:r>
      <w:r>
        <w:rPr>
          <w:b/>
        </w:rPr>
        <w:t>GKPIDDSI_DOCPARTS</w:t>
      </w:r>
      <w:r>
        <w:t xml:space="preserve"> (section 2.3.3.2.2.1)) indicates that there is a </w:t>
      </w:r>
      <w:r>
        <w:rPr>
          <w:b/>
        </w:rPr>
        <w:t>DocumentParts</w:t>
      </w:r>
      <w:r>
        <w:t xml:space="preserve"> property value at the stream offset indicated by </w:t>
      </w:r>
      <w:r>
        <w:rPr>
          <w:b/>
        </w:rPr>
        <w:t>propOffset</w:t>
      </w:r>
      <w:r>
        <w:t>.</w:t>
      </w:r>
    </w:p>
    <w:p w:rsidR="00A40DE4" w:rsidRDefault="004D5D93">
      <w:pPr>
        <w:pStyle w:val="Definition-Field"/>
      </w:pPr>
      <w:r>
        <w:rPr>
          <w:b/>
        </w:rPr>
        <w:t>rgProps.PidOffsetElement-14.propO</w:t>
      </w:r>
      <w:r>
        <w:rPr>
          <w:b/>
        </w:rPr>
        <w:t xml:space="preserve">ffset: </w:t>
      </w:r>
      <w:r>
        <w:t xml:space="preserve">0x00000110 indicates that the </w:t>
      </w:r>
      <w:r>
        <w:rPr>
          <w:b/>
        </w:rPr>
        <w:t>DocumentParts</w:t>
      </w:r>
      <w:r>
        <w:t xml:space="preserve"> property data is 0x00000110 bytes after the beginning of </w:t>
      </w:r>
      <w:r>
        <w:rPr>
          <w:b/>
        </w:rPr>
        <w:t>Document Summary Information property set</w:t>
      </w:r>
      <w:r>
        <w:t xml:space="preserve"> (section 2.3.3.2.2). In this example, </w:t>
      </w:r>
      <w:r>
        <w:rPr>
          <w:b/>
        </w:rPr>
        <w:t>DocumentSummaryInformation</w:t>
      </w:r>
      <w:r>
        <w:t xml:space="preserve"> begins at offset 0x00000044. Therefore, t</w:t>
      </w:r>
      <w:r>
        <w:t xml:space="preserve">he </w:t>
      </w:r>
      <w:r>
        <w:rPr>
          <w:b/>
        </w:rPr>
        <w:t>DocumentParts</w:t>
      </w:r>
      <w:r>
        <w:t xml:space="preserve"> property begins at offset 0x00000154. See the </w:t>
      </w:r>
      <w:hyperlink w:anchor="Section_742bc556d7884900b7aeb8fe1f2e4322" w:history="1">
        <w:r>
          <w:rPr>
            <w:b/>
          </w:rPr>
          <w:t>DocumentParts Property Example</w:t>
        </w:r>
      </w:hyperlink>
      <w:r>
        <w:t xml:space="preserve"> (section 3.2.2.5).</w:t>
      </w:r>
    </w:p>
    <w:p w:rsidR="00A40DE4" w:rsidRDefault="004D5D93">
      <w:pPr>
        <w:pStyle w:val="Definition-Field"/>
      </w:pPr>
      <w:r>
        <w:rPr>
          <w:b/>
        </w:rPr>
        <w:t xml:space="preserve">rgProps.PidOffsetElement-15: </w:t>
      </w:r>
      <w:r>
        <w:t>HeadingPairs (</w:t>
      </w:r>
      <w:hyperlink w:anchor="Section_3aaaf9e84f1a42fa9359fe0ab0c1cccc">
        <w:r>
          <w:rPr>
            <w:b/>
          </w:rPr>
          <w:t>VtVecHeadingPair</w:t>
        </w:r>
      </w:hyperlink>
      <w:r>
        <w:t xml:space="preserve"> property (section 2.3.3.1.10)).</w:t>
      </w:r>
    </w:p>
    <w:p w:rsidR="00A40DE4" w:rsidRDefault="004D5D93">
      <w:pPr>
        <w:pStyle w:val="Definition-Field"/>
      </w:pPr>
      <w:r>
        <w:rPr>
          <w:b/>
        </w:rPr>
        <w:t xml:space="preserve">rgProps.PidOffsetElement-15.propId: </w:t>
      </w:r>
      <w:r>
        <w:t>0x0000000C (</w:t>
      </w:r>
      <w:r>
        <w:rPr>
          <w:b/>
        </w:rPr>
        <w:t>GKPIDDSI_HEADINGPAIR</w:t>
      </w:r>
      <w:r>
        <w:t xml:space="preserve"> (section 2.3.3.2.2.1)) indicates that there is a </w:t>
      </w:r>
      <w:r>
        <w:rPr>
          <w:b/>
        </w:rPr>
        <w:t>HeadingPairs</w:t>
      </w:r>
      <w:r>
        <w:t xml:space="preserve"> property value at the stream offset indicated by </w:t>
      </w:r>
      <w:r>
        <w:rPr>
          <w:b/>
        </w:rPr>
        <w:t>prop</w:t>
      </w:r>
      <w:r>
        <w:rPr>
          <w:b/>
        </w:rPr>
        <w:t>Offset</w:t>
      </w:r>
      <w:r>
        <w:t>.</w:t>
      </w:r>
    </w:p>
    <w:p w:rsidR="00A40DE4" w:rsidRDefault="004D5D93">
      <w:pPr>
        <w:pStyle w:val="Definition-Field"/>
      </w:pPr>
      <w:r>
        <w:rPr>
          <w:b/>
        </w:rPr>
        <w:t xml:space="preserve">rgProps.PidOffsetElement-15.propOffset: </w:t>
      </w:r>
      <w:r>
        <w:t xml:space="preserve">0x0000021D indicates that the </w:t>
      </w:r>
      <w:r>
        <w:rPr>
          <w:b/>
        </w:rPr>
        <w:t>HeadingPairs</w:t>
      </w:r>
      <w:r>
        <w:t xml:space="preserve"> property data is 0x0000021D bytes after the beginning of the </w:t>
      </w:r>
      <w:r>
        <w:rPr>
          <w:b/>
        </w:rPr>
        <w:t>Document Summary Information property set</w:t>
      </w:r>
      <w:r>
        <w:t xml:space="preserve"> (section 2.3.3.2.2). In this example, </w:t>
      </w:r>
      <w:r>
        <w:rPr>
          <w:b/>
        </w:rPr>
        <w:t>DocumentSummaryInformati</w:t>
      </w:r>
      <w:r>
        <w:rPr>
          <w:b/>
        </w:rPr>
        <w:t>on</w:t>
      </w:r>
      <w:r>
        <w:t xml:space="preserve"> begins at offset 0x00000044. Therefore, the </w:t>
      </w:r>
      <w:r>
        <w:rPr>
          <w:b/>
        </w:rPr>
        <w:t>HeadingPairs</w:t>
      </w:r>
      <w:r>
        <w:t xml:space="preserve"> property begins at offset 0x00000261. See the </w:t>
      </w:r>
      <w:r>
        <w:rPr>
          <w:b/>
        </w:rPr>
        <w:t>HeadingPairs Property Example</w:t>
      </w:r>
      <w:r>
        <w:t xml:space="preserve"> (section 3.2.2.6).</w:t>
      </w:r>
    </w:p>
    <w:p w:rsidR="00A40DE4" w:rsidRDefault="004D5D93">
      <w:pPr>
        <w:pStyle w:val="Heading4"/>
      </w:pPr>
      <w:bookmarkStart w:id="889" w:name="section_ee2488688fde440db81bbc27d1c7811d"/>
      <w:bookmarkStart w:id="890" w:name="_Toc3855831"/>
      <w:r>
        <w:t>CodePage Property Example</w:t>
      </w:r>
      <w:bookmarkEnd w:id="889"/>
      <w:bookmarkEnd w:id="890"/>
      <w:r>
        <w:fldChar w:fldCharType="begin"/>
      </w:r>
      <w:r>
        <w:instrText xml:space="preserve"> XE "Examples:CodePage property" </w:instrText>
      </w:r>
      <w:r>
        <w:fldChar w:fldCharType="end"/>
      </w:r>
      <w:r>
        <w:fldChar w:fldCharType="begin"/>
      </w:r>
      <w:r>
        <w:instrText xml:space="preserve"> XE "Document summary information example</w:instrText>
      </w:r>
      <w:r>
        <w:instrText xml:space="preserve">s:CodePage property" </w:instrText>
      </w:r>
      <w:r>
        <w:fldChar w:fldCharType="end"/>
      </w:r>
      <w:r>
        <w:fldChar w:fldCharType="begin"/>
      </w:r>
      <w:r>
        <w:instrText xml:space="preserve"> XE "Document summary information property set overview:CodePage property" </w:instrText>
      </w:r>
      <w:r>
        <w:fldChar w:fldCharType="end"/>
      </w:r>
    </w:p>
    <w:p w:rsidR="00A40DE4" w:rsidRDefault="004D5D93">
      <w:r>
        <w:t xml:space="preserve">This is an example of a </w:t>
      </w:r>
      <w:r>
        <w:rPr>
          <w:b/>
        </w:rPr>
        <w:t>CodePage</w:t>
      </w:r>
      <w:r>
        <w:t xml:space="preserve"> property (VT_I2 </w:t>
      </w:r>
      <w:r>
        <w:rPr>
          <w:b/>
        </w:rPr>
        <w:t>TypedPropertyValue</w:t>
      </w:r>
      <w:r>
        <w:t xml:space="preserve"> property).</w:t>
      </w:r>
    </w:p>
    <w:tbl>
      <w:tblPr>
        <w:tblStyle w:val="Table-ShadedHeader"/>
        <w:tblW w:w="4690" w:type="pct"/>
        <w:tblLook w:val="04A0" w:firstRow="1" w:lastRow="0" w:firstColumn="1" w:lastColumn="0" w:noHBand="0" w:noVBand="1"/>
      </w:tblPr>
      <w:tblGrid>
        <w:gridCol w:w="1452"/>
        <w:gridCol w:w="871"/>
        <w:gridCol w:w="5532"/>
        <w:gridCol w:w="1140"/>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000000C4</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TypedPropertyValue</w:t>
            </w:r>
            <w:r>
              <w:rPr>
                <w:b/>
              </w:rPr>
              <w:t xml:space="preserve"> - GKPIDDSI_CODEPAGE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000000C4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0x0002</w:t>
            </w:r>
          </w:p>
        </w:tc>
      </w:tr>
      <w:tr w:rsidR="00A40DE4" w:rsidTr="00A40DE4">
        <w:trPr>
          <w:trHeight w:val="320"/>
        </w:trPr>
        <w:tc>
          <w:tcPr>
            <w:tcW w:w="0" w:type="auto"/>
            <w:vAlign w:val="center"/>
          </w:tcPr>
          <w:p w:rsidR="00A40DE4" w:rsidRDefault="004D5D93">
            <w:pPr>
              <w:pStyle w:val="ExampleText"/>
            </w:pPr>
            <w:r>
              <w:t>000000C6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000000C8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value</w:t>
            </w:r>
          </w:p>
        </w:tc>
        <w:tc>
          <w:tcPr>
            <w:tcW w:w="0" w:type="auto"/>
            <w:vAlign w:val="center"/>
          </w:tcPr>
          <w:p w:rsidR="00A40DE4" w:rsidRDefault="004D5D93">
            <w:pPr>
              <w:pStyle w:val="ExampleText"/>
            </w:pPr>
            <w:r>
              <w:t>0x04E4</w:t>
            </w:r>
          </w:p>
        </w:tc>
      </w:tr>
      <w:tr w:rsidR="00A40DE4" w:rsidTr="00A40DE4">
        <w:trPr>
          <w:trHeight w:val="320"/>
        </w:trPr>
        <w:tc>
          <w:tcPr>
            <w:tcW w:w="0" w:type="auto"/>
            <w:vAlign w:val="center"/>
          </w:tcPr>
          <w:p w:rsidR="00A40DE4" w:rsidRDefault="004D5D93">
            <w:pPr>
              <w:pStyle w:val="ExampleText"/>
            </w:pPr>
            <w:r>
              <w:t>000000CA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unused</w:t>
            </w:r>
          </w:p>
        </w:tc>
        <w:tc>
          <w:tcPr>
            <w:tcW w:w="0" w:type="auto"/>
            <w:vAlign w:val="center"/>
          </w:tcPr>
          <w:p w:rsidR="00A40DE4" w:rsidRDefault="004D5D93">
            <w:pPr>
              <w:pStyle w:val="ExampleText"/>
            </w:pPr>
            <w:r>
              <w:t>0x0000</w:t>
            </w:r>
          </w:p>
        </w:tc>
      </w:tr>
    </w:tbl>
    <w:p w:rsidR="00A40DE4" w:rsidRDefault="004D5D93">
      <w:pPr>
        <w:pStyle w:val="Caption"/>
      </w:pPr>
      <w:r>
        <w:lastRenderedPageBreak/>
        <w:t xml:space="preserve">Figure </w:t>
      </w:r>
      <w:r>
        <w:fldChar w:fldCharType="begin"/>
      </w:r>
      <w:r>
        <w:instrText xml:space="preserve"> SEQ Figure \* ARABIC </w:instrText>
      </w:r>
      <w:r>
        <w:fldChar w:fldCharType="separate"/>
      </w:r>
      <w:r>
        <w:rPr>
          <w:noProof/>
        </w:rPr>
        <w:t>17</w:t>
      </w:r>
      <w:r>
        <w:fldChar w:fldCharType="end"/>
      </w:r>
      <w:r>
        <w:t>: Structure of a CodePage property</w:t>
      </w:r>
    </w:p>
    <w:p w:rsidR="00A40DE4" w:rsidRDefault="004D5D93">
      <w:pPr>
        <w:pStyle w:val="Definition-Field"/>
      </w:pPr>
      <w:r>
        <w:rPr>
          <w:b/>
        </w:rPr>
        <w:t xml:space="preserve">GKPIDDSI_CODEPAGE: </w:t>
      </w:r>
      <w:r>
        <w:t>CodePage.</w:t>
      </w:r>
    </w:p>
    <w:p w:rsidR="00A40DE4" w:rsidRDefault="004D5D93">
      <w:pPr>
        <w:pStyle w:val="Definition-Field"/>
      </w:pPr>
      <w:r>
        <w:rPr>
          <w:b/>
        </w:rPr>
        <w:t xml:space="preserve">wType: </w:t>
      </w:r>
      <w:r>
        <w:t xml:space="preserve">0x0002 indicates this property is a VT_I2 </w:t>
      </w:r>
      <w:r>
        <w:rPr>
          <w:b/>
        </w:rPr>
        <w:t>TypedPropertyValue</w:t>
      </w:r>
      <w:r>
        <w:t xml:space="preserve"> property (2-byte integer).</w:t>
      </w:r>
    </w:p>
    <w:p w:rsidR="00A40DE4" w:rsidRDefault="004D5D93">
      <w:pPr>
        <w:pStyle w:val="Definition-Field"/>
      </w:pPr>
      <w:r>
        <w:rPr>
          <w:b/>
        </w:rPr>
        <w:t xml:space="preserve">value: </w:t>
      </w:r>
      <w:r>
        <w:t xml:space="preserve">0x04E4 (1252) indicates the </w:t>
      </w:r>
      <w:hyperlink w:anchor="gt_210637d9-9634-4652-a935-ded3cd434f38">
        <w:r>
          <w:rPr>
            <w:rStyle w:val="HyperlinkGreen"/>
            <w:b/>
          </w:rPr>
          <w:t>code page</w:t>
        </w:r>
      </w:hyperlink>
      <w:r>
        <w:t xml:space="preserve"> used for the property val</w:t>
      </w:r>
      <w:r>
        <w:t xml:space="preserve">ues of the </w:t>
      </w:r>
      <w:hyperlink w:anchor="Section_fac324c9ff39442ebd181a91a723a818" w:history="1">
        <w:r>
          <w:rPr>
            <w:b/>
          </w:rPr>
          <w:t>Lpstr</w:t>
        </w:r>
      </w:hyperlink>
      <w:r>
        <w:t xml:space="preserve"> (section 2.3.3.1.4) and </w:t>
      </w:r>
      <w:hyperlink w:anchor="Section_a8f75582c3d34a5bbbca62ed6a05711d" w:history="1">
        <w:r>
          <w:rPr>
            <w:b/>
          </w:rPr>
          <w:t>UnalignedLpstr</w:t>
        </w:r>
      </w:hyperlink>
      <w:r>
        <w:t xml:space="preserve"> (section 2.3.3.1.5) properties in the </w:t>
      </w:r>
      <w:hyperlink w:anchor="Section_fe59ffd979e944fba1c92466057b05c6" w:history="1">
        <w:r>
          <w:t>Document Summary Information property set</w:t>
        </w:r>
      </w:hyperlink>
      <w:r>
        <w:t xml:space="preserve"> (section 2.3.3.2.2).</w:t>
      </w:r>
    </w:p>
    <w:p w:rsidR="00A40DE4" w:rsidRDefault="004D5D93">
      <w:pPr>
        <w:pStyle w:val="Heading4"/>
      </w:pPr>
      <w:bookmarkStart w:id="891" w:name="section_29d75dd8a0654c23948c8f705f01f986"/>
      <w:bookmarkStart w:id="892" w:name="_Toc3855832"/>
      <w:r>
        <w:t>Category Property Example</w:t>
      </w:r>
      <w:bookmarkEnd w:id="891"/>
      <w:bookmarkEnd w:id="892"/>
      <w:r>
        <w:fldChar w:fldCharType="begin"/>
      </w:r>
      <w:r>
        <w:instrText xml:space="preserve"> XE "Examples:Category property" </w:instrText>
      </w:r>
      <w:r>
        <w:fldChar w:fldCharType="end"/>
      </w:r>
      <w:r>
        <w:fldChar w:fldCharType="begin"/>
      </w:r>
      <w:r>
        <w:instrText xml:space="preserve"> XE "Document summary information examples:Category property" </w:instrText>
      </w:r>
      <w:r>
        <w:fldChar w:fldCharType="end"/>
      </w:r>
      <w:r>
        <w:fldChar w:fldCharType="begin"/>
      </w:r>
      <w:r>
        <w:instrText xml:space="preserve"> XE "Document summary information property set over</w:instrText>
      </w:r>
      <w:r>
        <w:instrText xml:space="preserve">view:Category property" </w:instrText>
      </w:r>
      <w:r>
        <w:fldChar w:fldCharType="end"/>
      </w:r>
    </w:p>
    <w:p w:rsidR="00A40DE4" w:rsidRDefault="004D5D93">
      <w:r>
        <w:t xml:space="preserve">This is an example of a </w:t>
      </w:r>
      <w:r>
        <w:rPr>
          <w:b/>
        </w:rPr>
        <w:t>Category</w:t>
      </w:r>
      <w:r>
        <w:t xml:space="preserve"> property (</w:t>
      </w:r>
      <w:hyperlink w:anchor="Section_fac324c9ff39442ebd181a91a723a818" w:history="1">
        <w:r>
          <w:rPr>
            <w:b/>
          </w:rPr>
          <w:t>Lpstr</w:t>
        </w:r>
      </w:hyperlink>
      <w:r>
        <w:t xml:space="preserve"> property (section 2.3.3.1.4)).</w:t>
      </w:r>
    </w:p>
    <w:tbl>
      <w:tblPr>
        <w:tblStyle w:val="Table-ShadedHeader"/>
        <w:tblW w:w="4690" w:type="pct"/>
        <w:tblLook w:val="04A0" w:firstRow="1" w:lastRow="0" w:firstColumn="1" w:lastColumn="0" w:noHBand="0" w:noVBand="1"/>
      </w:tblPr>
      <w:tblGrid>
        <w:gridCol w:w="1369"/>
        <w:gridCol w:w="831"/>
        <w:gridCol w:w="5188"/>
        <w:gridCol w:w="1607"/>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000000CC</w:t>
            </w:r>
          </w:p>
        </w:tc>
        <w:tc>
          <w:tcPr>
            <w:tcW w:w="0" w:type="auto"/>
            <w:vAlign w:val="center"/>
          </w:tcPr>
          <w:p w:rsidR="00A40DE4" w:rsidRDefault="004D5D93">
            <w:pPr>
              <w:pStyle w:val="ExampleText"/>
            </w:pPr>
            <w:r>
              <w:t>0014</w:t>
            </w:r>
          </w:p>
        </w:tc>
        <w:tc>
          <w:tcPr>
            <w:tcW w:w="0" w:type="auto"/>
            <w:vAlign w:val="center"/>
          </w:tcPr>
          <w:p w:rsidR="00A40DE4" w:rsidRDefault="004D5D93">
            <w:pPr>
              <w:pStyle w:val="ExampleText"/>
            </w:pPr>
            <w:r>
              <w:t>TypedPropertyValue</w:t>
            </w:r>
            <w:r>
              <w:rPr>
                <w:b/>
              </w:rPr>
              <w:t xml:space="preserve"> - GKPIDDSI_CATEGORY</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000000CC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0x001E</w:t>
            </w:r>
          </w:p>
        </w:tc>
      </w:tr>
      <w:tr w:rsidR="00A40DE4" w:rsidTr="00A40DE4">
        <w:trPr>
          <w:trHeight w:val="320"/>
        </w:trPr>
        <w:tc>
          <w:tcPr>
            <w:tcW w:w="0" w:type="auto"/>
            <w:vAlign w:val="center"/>
          </w:tcPr>
          <w:p w:rsidR="00A40DE4" w:rsidRDefault="004D5D93">
            <w:pPr>
              <w:pStyle w:val="ExampleText"/>
            </w:pPr>
            <w:r>
              <w:t>000000CE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000000D0</w:t>
            </w:r>
          </w:p>
        </w:tc>
        <w:tc>
          <w:tcPr>
            <w:tcW w:w="0" w:type="auto"/>
            <w:vAlign w:val="center"/>
          </w:tcPr>
          <w:p w:rsidR="00A40DE4" w:rsidRDefault="004D5D93">
            <w:pPr>
              <w:pStyle w:val="ExampleText"/>
            </w:pPr>
            <w:r>
              <w:t>0010</w:t>
            </w:r>
          </w:p>
        </w:tc>
        <w:tc>
          <w:tcPr>
            <w:tcW w:w="0" w:type="auto"/>
            <w:vAlign w:val="center"/>
          </w:tcPr>
          <w:p w:rsidR="00A40DE4" w:rsidRDefault="004D5D93">
            <w:pPr>
              <w:pStyle w:val="ExampleText"/>
            </w:pPr>
            <w:r>
              <w:t xml:space="preserve">    Lpstr</w:t>
            </w:r>
            <w:r>
              <w:rPr>
                <w:b/>
              </w:rPr>
              <w:t xml:space="preserve"> - stringValue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000000D0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0x0000000C</w:t>
            </w:r>
          </w:p>
        </w:tc>
      </w:tr>
      <w:tr w:rsidR="00A40DE4" w:rsidTr="00A40DE4">
        <w:trPr>
          <w:trHeight w:val="320"/>
        </w:trPr>
        <w:tc>
          <w:tcPr>
            <w:tcW w:w="0" w:type="auto"/>
            <w:vAlign w:val="center"/>
          </w:tcPr>
          <w:p w:rsidR="00A40DE4" w:rsidRDefault="004D5D93">
            <w:pPr>
              <w:pStyle w:val="ExampleText"/>
            </w:pPr>
            <w:r>
              <w:t>000000D4</w:t>
            </w:r>
          </w:p>
        </w:tc>
        <w:tc>
          <w:tcPr>
            <w:tcW w:w="0" w:type="auto"/>
            <w:vAlign w:val="center"/>
          </w:tcPr>
          <w:p w:rsidR="00A40DE4" w:rsidRDefault="004D5D93">
            <w:pPr>
              <w:pStyle w:val="ExampleText"/>
            </w:pPr>
            <w:r>
              <w:t>000C</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Tutorials</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18</w:t>
      </w:r>
      <w:r>
        <w:fldChar w:fldCharType="end"/>
      </w:r>
      <w:r>
        <w:t>:</w:t>
      </w:r>
      <w:r>
        <w:t xml:space="preserve"> Structure of a Category property</w:t>
      </w:r>
    </w:p>
    <w:p w:rsidR="00A40DE4" w:rsidRDefault="004D5D93">
      <w:pPr>
        <w:pStyle w:val="Definition-Field"/>
      </w:pPr>
      <w:r>
        <w:rPr>
          <w:b/>
        </w:rPr>
        <w:t xml:space="preserve">GKPIDDSI_CATEGORY: </w:t>
      </w:r>
      <w:r>
        <w:t>Category.</w:t>
      </w:r>
    </w:p>
    <w:p w:rsidR="00A40DE4" w:rsidRDefault="004D5D93">
      <w:pPr>
        <w:pStyle w:val="Definition-Field"/>
      </w:pPr>
      <w:r>
        <w:rPr>
          <w:b/>
        </w:rPr>
        <w:t xml:space="preserve">wType: </w:t>
      </w:r>
      <w:r>
        <w:t xml:space="preserve">0x001E indicates that this property is an </w:t>
      </w:r>
      <w:r>
        <w:rPr>
          <w:b/>
        </w:rPr>
        <w:t>Lpstr</w:t>
      </w:r>
      <w:r>
        <w:t xml:space="preserve"> property (section 2.3.3.1.4).</w:t>
      </w:r>
    </w:p>
    <w:p w:rsidR="00A40DE4" w:rsidRDefault="004D5D93">
      <w:pPr>
        <w:pStyle w:val="Definition-Field"/>
      </w:pPr>
      <w:r>
        <w:rPr>
          <w:b/>
        </w:rPr>
        <w:t xml:space="preserve">stringValue.cch: </w:t>
      </w:r>
      <w:r>
        <w:t xml:space="preserve">0x0000000C indicates that the count of characters of the </w:t>
      </w:r>
      <w:r>
        <w:rPr>
          <w:b/>
        </w:rPr>
        <w:t>Lpstr</w:t>
      </w:r>
      <w:r>
        <w:t xml:space="preserve"> (section 2.3.3.1.4) value is</w:t>
      </w:r>
      <w:r>
        <w:t xml:space="preserve"> 12. The </w:t>
      </w:r>
      <w:r>
        <w:rPr>
          <w:b/>
        </w:rPr>
        <w:t>value</w:t>
      </w:r>
      <w:r>
        <w:t xml:space="preserve"> field contains 10 characters (9 for "Tutorials" plus a terminating NULL character). There are 2 additional bytes after the terminating NULL character which pad the </w:t>
      </w:r>
      <w:r>
        <w:rPr>
          <w:b/>
        </w:rPr>
        <w:t>value</w:t>
      </w:r>
      <w:r>
        <w:t xml:space="preserve"> field to a multiple of 4 bytes.</w:t>
      </w:r>
    </w:p>
    <w:p w:rsidR="00A40DE4" w:rsidRDefault="004D5D93">
      <w:pPr>
        <w:pStyle w:val="Definition-Field"/>
      </w:pPr>
      <w:r>
        <w:rPr>
          <w:b/>
        </w:rPr>
        <w:t xml:space="preserve">stringValue.value: </w:t>
      </w:r>
      <w:r>
        <w:t>The value of this fi</w:t>
      </w:r>
      <w:r>
        <w:t>eld is "Tutorials" followed by a null-terminator and 2 bytes of padding, so the length of this field is 0x0000000C (12). The 2 bytes of padding is added to make the length a multiple of 4 bytes.</w:t>
      </w:r>
    </w:p>
    <w:p w:rsidR="00A40DE4" w:rsidRDefault="004D5D93">
      <w:pPr>
        <w:pStyle w:val="Heading4"/>
      </w:pPr>
      <w:bookmarkStart w:id="893" w:name="section_c93a7a10a41945639a2ed4b4dc51cf94"/>
      <w:bookmarkStart w:id="894" w:name="_Toc3855833"/>
      <w:r>
        <w:t>LineCount Property Example</w:t>
      </w:r>
      <w:bookmarkEnd w:id="893"/>
      <w:bookmarkEnd w:id="894"/>
      <w:r>
        <w:fldChar w:fldCharType="begin"/>
      </w:r>
      <w:r>
        <w:instrText xml:space="preserve"> XE "Examples:LineCount property" </w:instrText>
      </w:r>
      <w:r>
        <w:fldChar w:fldCharType="end"/>
      </w:r>
      <w:r>
        <w:fldChar w:fldCharType="begin"/>
      </w:r>
      <w:r>
        <w:instrText xml:space="preserve"> XE "Document summary information examples:LineCount property" </w:instrText>
      </w:r>
      <w:r>
        <w:fldChar w:fldCharType="end"/>
      </w:r>
      <w:r>
        <w:fldChar w:fldCharType="begin"/>
      </w:r>
      <w:r>
        <w:instrText xml:space="preserve"> XE "Document summary information property set overview:LineCount property" </w:instrText>
      </w:r>
      <w:r>
        <w:fldChar w:fldCharType="end"/>
      </w:r>
    </w:p>
    <w:p w:rsidR="00A40DE4" w:rsidRDefault="004D5D93">
      <w:r>
        <w:t xml:space="preserve">This is an example of a </w:t>
      </w:r>
      <w:r>
        <w:rPr>
          <w:b/>
        </w:rPr>
        <w:t>LineCount</w:t>
      </w:r>
      <w:r>
        <w:t xml:space="preserve"> property (VT_I4 </w:t>
      </w:r>
      <w:r>
        <w:rPr>
          <w:b/>
        </w:rPr>
        <w:t>TypedPropertyValue</w:t>
      </w:r>
      <w:r>
        <w:t xml:space="preserve"> property). </w:t>
      </w:r>
    </w:p>
    <w:tbl>
      <w:tblPr>
        <w:tblStyle w:val="Table-ShadedHeader"/>
        <w:tblW w:w="4690" w:type="pct"/>
        <w:tblLook w:val="04A0" w:firstRow="1" w:lastRow="0" w:firstColumn="1" w:lastColumn="0" w:noHBand="0" w:noVBand="1"/>
      </w:tblPr>
      <w:tblGrid>
        <w:gridCol w:w="1334"/>
        <w:gridCol w:w="813"/>
        <w:gridCol w:w="5276"/>
        <w:gridCol w:w="1572"/>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00000114</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TypedPropertyValue</w:t>
            </w:r>
            <w:r>
              <w:rPr>
                <w:b/>
              </w:rPr>
              <w:t xml:space="preserve"> - GKPIDDSI_LINECOUNT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00000114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00000116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00000118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0x0000001F</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19</w:t>
      </w:r>
      <w:r>
        <w:fldChar w:fldCharType="end"/>
      </w:r>
      <w:r>
        <w:t>: Structure of a LineCount property</w:t>
      </w:r>
    </w:p>
    <w:p w:rsidR="00A40DE4" w:rsidRDefault="004D5D93">
      <w:pPr>
        <w:pStyle w:val="Definition-Field"/>
      </w:pPr>
      <w:r>
        <w:rPr>
          <w:b/>
        </w:rPr>
        <w:t xml:space="preserve">GKPIDDSI_LINECOUNT: </w:t>
      </w:r>
      <w:r>
        <w:t>LineCount.</w:t>
      </w:r>
    </w:p>
    <w:p w:rsidR="00A40DE4" w:rsidRDefault="004D5D93">
      <w:pPr>
        <w:pStyle w:val="Definition-Field"/>
      </w:pPr>
      <w:r>
        <w:rPr>
          <w:b/>
        </w:rPr>
        <w:lastRenderedPageBreak/>
        <w:t xml:space="preserve">wType: </w:t>
      </w:r>
      <w:r>
        <w:t xml:space="preserve">0x0003 indicates that this property is a VT_I4 </w:t>
      </w:r>
      <w:r>
        <w:rPr>
          <w:b/>
        </w:rPr>
        <w:t>TypedPropertyValue</w:t>
      </w:r>
      <w:r>
        <w:t xml:space="preserve"> property (4-byte integer).</w:t>
      </w:r>
    </w:p>
    <w:p w:rsidR="00A40DE4" w:rsidRDefault="004D5D93">
      <w:pPr>
        <w:pStyle w:val="Definition-Field"/>
      </w:pPr>
      <w:r>
        <w:rPr>
          <w:b/>
        </w:rPr>
        <w:t xml:space="preserve">value: </w:t>
      </w:r>
      <w:r>
        <w:t>0x0000001F indicates that the count of lines in the example document is 0x0000001F (31).</w:t>
      </w:r>
    </w:p>
    <w:p w:rsidR="00A40DE4" w:rsidRDefault="004D5D93">
      <w:pPr>
        <w:pStyle w:val="Heading4"/>
      </w:pPr>
      <w:bookmarkStart w:id="895" w:name="section_073efdcc7d75400396a9c48f4a3ce77c"/>
      <w:bookmarkStart w:id="896" w:name="_Toc3855834"/>
      <w:r>
        <w:t>LinksDirty Property Example</w:t>
      </w:r>
      <w:bookmarkEnd w:id="895"/>
      <w:bookmarkEnd w:id="896"/>
      <w:r>
        <w:fldChar w:fldCharType="begin"/>
      </w:r>
      <w:r>
        <w:instrText xml:space="preserve"> XE "Examples:LinksDirty property" </w:instrText>
      </w:r>
      <w:r>
        <w:fldChar w:fldCharType="end"/>
      </w:r>
      <w:r>
        <w:fldChar w:fldCharType="begin"/>
      </w:r>
      <w:r>
        <w:instrText xml:space="preserve"> XE "Document summary information examples:LinksDirty property" </w:instrText>
      </w:r>
      <w:r>
        <w:fldChar w:fldCharType="end"/>
      </w:r>
      <w:r>
        <w:fldChar w:fldCharType="begin"/>
      </w:r>
      <w:r>
        <w:instrText xml:space="preserve"> XE "Document summary information property set overview:LinksDirty property" </w:instrText>
      </w:r>
      <w:r>
        <w:fldChar w:fldCharType="end"/>
      </w:r>
    </w:p>
    <w:p w:rsidR="00A40DE4" w:rsidRDefault="004D5D93">
      <w:r>
        <w:t xml:space="preserve">This is an example of a </w:t>
      </w:r>
      <w:r>
        <w:rPr>
          <w:b/>
        </w:rPr>
        <w:t>LinksDirty</w:t>
      </w:r>
      <w:r>
        <w:t xml:space="preserve"> property (VT_BOOL </w:t>
      </w:r>
      <w:r>
        <w:rPr>
          <w:b/>
        </w:rPr>
        <w:t>TypedPropertyValue</w:t>
      </w:r>
      <w:r>
        <w:t xml:space="preserve"> p</w:t>
      </w:r>
      <w:r>
        <w:t xml:space="preserve">roperty). </w:t>
      </w:r>
    </w:p>
    <w:tbl>
      <w:tblPr>
        <w:tblStyle w:val="Table-ShadedHeader"/>
        <w:tblW w:w="4690" w:type="pct"/>
        <w:tblLook w:val="04A0" w:firstRow="1" w:lastRow="0" w:firstColumn="1" w:lastColumn="0" w:noHBand="0" w:noVBand="1"/>
      </w:tblPr>
      <w:tblGrid>
        <w:gridCol w:w="1328"/>
        <w:gridCol w:w="803"/>
        <w:gridCol w:w="5300"/>
        <w:gridCol w:w="1564"/>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0000013C</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TypedPropertyValue</w:t>
            </w:r>
            <w:r>
              <w:rPr>
                <w:b/>
              </w:rPr>
              <w:t xml:space="preserve"> - GKPIDDSI_LINKSDIRTY</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0000013C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0x000B</w:t>
            </w:r>
          </w:p>
        </w:tc>
      </w:tr>
      <w:tr w:rsidR="00A40DE4" w:rsidTr="00A40DE4">
        <w:trPr>
          <w:trHeight w:val="320"/>
        </w:trPr>
        <w:tc>
          <w:tcPr>
            <w:tcW w:w="0" w:type="auto"/>
            <w:vAlign w:val="center"/>
          </w:tcPr>
          <w:p w:rsidR="00A40DE4" w:rsidRDefault="004D5D93">
            <w:pPr>
              <w:pStyle w:val="ExampleText"/>
            </w:pPr>
            <w:r>
              <w:t>0000013E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00000140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0x00000000</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20</w:t>
      </w:r>
      <w:r>
        <w:fldChar w:fldCharType="end"/>
      </w:r>
      <w:r>
        <w:t>:</w:t>
      </w:r>
      <w:r>
        <w:t xml:space="preserve"> Structure of a LinksDirty property</w:t>
      </w:r>
    </w:p>
    <w:p w:rsidR="00A40DE4" w:rsidRDefault="004D5D93">
      <w:pPr>
        <w:pStyle w:val="Definition-Field"/>
      </w:pPr>
      <w:r>
        <w:rPr>
          <w:b/>
        </w:rPr>
        <w:t xml:space="preserve">GKPIDDSI_LINKSDIRTY: </w:t>
      </w:r>
      <w:r>
        <w:t>LinksDirty.</w:t>
      </w:r>
    </w:p>
    <w:p w:rsidR="00A40DE4" w:rsidRDefault="004D5D93">
      <w:pPr>
        <w:pStyle w:val="Definition-Field"/>
      </w:pPr>
      <w:r>
        <w:rPr>
          <w:b/>
        </w:rPr>
        <w:t xml:space="preserve">wType: </w:t>
      </w:r>
      <w:r>
        <w:t xml:space="preserve">0x000B indicates that this property is a VT_BOOL </w:t>
      </w:r>
      <w:r>
        <w:rPr>
          <w:b/>
        </w:rPr>
        <w:t>TypedPropertyValue</w:t>
      </w:r>
      <w:r>
        <w:t xml:space="preserve"> property (false if the </w:t>
      </w:r>
      <w:r>
        <w:rPr>
          <w:b/>
        </w:rPr>
        <w:t>value</w:t>
      </w:r>
      <w:r>
        <w:t xml:space="preserve"> field is 0x00000000, or true if it is any other value).</w:t>
      </w:r>
    </w:p>
    <w:p w:rsidR="00A40DE4" w:rsidRDefault="004D5D93">
      <w:pPr>
        <w:pStyle w:val="Definition-Field"/>
      </w:pPr>
      <w:r>
        <w:rPr>
          <w:b/>
        </w:rPr>
        <w:t xml:space="preserve">value: </w:t>
      </w:r>
      <w:r>
        <w:t>0x00000000 is the va</w:t>
      </w:r>
      <w:r>
        <w:t xml:space="preserve">lue of the </w:t>
      </w:r>
      <w:r>
        <w:rPr>
          <w:b/>
        </w:rPr>
        <w:t>value</w:t>
      </w:r>
      <w:r>
        <w:t xml:space="preserve"> field of this VT_BOOL </w:t>
      </w:r>
      <w:r>
        <w:rPr>
          <w:b/>
        </w:rPr>
        <w:t>TypedPropertyValue</w:t>
      </w:r>
      <w:r>
        <w:t xml:space="preserve"> property, meaning false. This indicates that the linked properties (</w:t>
      </w:r>
      <w:r>
        <w:rPr>
          <w:b/>
        </w:rPr>
        <w:t>propId</w:t>
      </w:r>
      <w:r>
        <w:t xml:space="preserve"> 0x00000006 in the </w:t>
      </w:r>
      <w:hyperlink w:anchor="Section_283eeaa13610403da42032c8a16945e0" w:history="1">
        <w:r>
          <w:rPr>
            <w:b/>
          </w:rPr>
          <w:t>UserDefined property set</w:t>
        </w:r>
      </w:hyperlink>
      <w:r>
        <w:t xml:space="preserve"> (section 3.2.3) in t</w:t>
      </w:r>
      <w:r>
        <w:t>his example) do not require updating the next time the file is opened.</w:t>
      </w:r>
    </w:p>
    <w:p w:rsidR="00A40DE4" w:rsidRDefault="004D5D93">
      <w:pPr>
        <w:pStyle w:val="Heading4"/>
      </w:pPr>
      <w:bookmarkStart w:id="897" w:name="section_742bc556d7884900b7aeb8fe1f2e4322"/>
      <w:bookmarkStart w:id="898" w:name="_Toc3855835"/>
      <w:r>
        <w:t>DocumentParts Property Example</w:t>
      </w:r>
      <w:bookmarkEnd w:id="897"/>
      <w:bookmarkEnd w:id="898"/>
      <w:r>
        <w:fldChar w:fldCharType="begin"/>
      </w:r>
      <w:r>
        <w:instrText xml:space="preserve"> XE "Examples:DocumentParts property" </w:instrText>
      </w:r>
      <w:r>
        <w:fldChar w:fldCharType="end"/>
      </w:r>
      <w:r>
        <w:fldChar w:fldCharType="begin"/>
      </w:r>
      <w:r>
        <w:instrText xml:space="preserve"> XE "Document summary information examples:DocumentParts property" </w:instrText>
      </w:r>
      <w:r>
        <w:fldChar w:fldCharType="end"/>
      </w:r>
      <w:r>
        <w:fldChar w:fldCharType="begin"/>
      </w:r>
      <w:r>
        <w:instrText xml:space="preserve"> XE "Document summary information property set</w:instrText>
      </w:r>
      <w:r>
        <w:instrText xml:space="preserve"> overview:DocumentParts property" </w:instrText>
      </w:r>
      <w:r>
        <w:fldChar w:fldCharType="end"/>
      </w:r>
    </w:p>
    <w:p w:rsidR="00A40DE4" w:rsidRDefault="004D5D93">
      <w:r>
        <w:t xml:space="preserve">This is an example of a </w:t>
      </w:r>
      <w:r>
        <w:rPr>
          <w:b/>
        </w:rPr>
        <w:t>DocumentParts</w:t>
      </w:r>
      <w:r>
        <w:t xml:space="preserve"> property (</w:t>
      </w:r>
      <w:hyperlink w:anchor="Section_523af67dd69a4eb1848ba299674ac9b8" w:history="1">
        <w:r>
          <w:rPr>
            <w:b/>
          </w:rPr>
          <w:t>VtVecUnalignedLpstr</w:t>
        </w:r>
      </w:hyperlink>
      <w:r>
        <w:t xml:space="preserve"> property (section 2.3.3.1.10)). </w:t>
      </w:r>
    </w:p>
    <w:p w:rsidR="00A40DE4" w:rsidRDefault="004D5D93">
      <w:r>
        <w:t xml:space="preserve">The </w:t>
      </w:r>
      <w:r>
        <w:rPr>
          <w:b/>
        </w:rPr>
        <w:t>DocumentParts</w:t>
      </w:r>
      <w:r>
        <w:t xml:space="preserve"> property ought to be viewed together wit</w:t>
      </w:r>
      <w:r>
        <w:t xml:space="preserve">h the </w:t>
      </w:r>
      <w:hyperlink w:anchor="Section_887bb6a81f9c4d4abf3dcf6062e4c6a4" w:history="1">
        <w:r>
          <w:rPr>
            <w:b/>
          </w:rPr>
          <w:t>HeadingPairs Property</w:t>
        </w:r>
      </w:hyperlink>
      <w:r>
        <w:t xml:space="preserve"> (section 3.2.2.6) because the data in the two are closely related. This relationship is illustrated by the following diagram.</w:t>
      </w:r>
    </w:p>
    <w:p w:rsidR="00A40DE4" w:rsidRDefault="004D5D93">
      <w:pPr>
        <w:keepNext/>
      </w:pPr>
      <w:r>
        <w:rPr>
          <w:noProof/>
        </w:rPr>
        <w:lastRenderedPageBreak/>
        <w:drawing>
          <wp:inline distT="0" distB="0" distL="0" distR="0">
            <wp:extent cx="5943600" cy="5680710"/>
            <wp:effectExtent l="19050" t="0" r="0" b="0"/>
            <wp:docPr id="5" name="Picture 4" descr="Relationship between the DocumentParts property and the HeadingPairs property" title="Relationship between the DocumentParts property and the HeadingPair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032dcf9-f590-44b7-8f8c-9e33b955b1bc" descr="Relationship between the DocumentParts property and the HeadingPairs property" title="Relationship between the DocumentParts property and the HeadingPairs property"/>
                    <pic:cNvPicPr/>
                  </pic:nvPicPr>
                  <pic:blipFill>
                    <a:blip r:embed="rId288" cstate="print"/>
                    <a:stretch>
                      <a:fillRect/>
                    </a:stretch>
                  </pic:blipFill>
                  <pic:spPr>
                    <a:xfrm>
                      <a:off x="0" y="0"/>
                      <a:ext cx="5943600" cy="5680710"/>
                    </a:xfrm>
                    <a:prstGeom prst="rect">
                      <a:avLst/>
                    </a:prstGeom>
                  </pic:spPr>
                </pic:pic>
              </a:graphicData>
            </a:graphic>
          </wp:inline>
        </w:drawing>
      </w:r>
    </w:p>
    <w:p w:rsidR="00A40DE4" w:rsidRDefault="004D5D93">
      <w:pPr>
        <w:pStyle w:val="Caption"/>
      </w:pPr>
      <w:r>
        <w:t xml:space="preserve">Figure </w:t>
      </w:r>
      <w:r>
        <w:fldChar w:fldCharType="begin"/>
      </w:r>
      <w:r>
        <w:instrText xml:space="preserve"> SEQ Figure \* ARABIC </w:instrText>
      </w:r>
      <w:r>
        <w:fldChar w:fldCharType="separate"/>
      </w:r>
      <w:r>
        <w:rPr>
          <w:noProof/>
        </w:rPr>
        <w:t>21</w:t>
      </w:r>
      <w:r>
        <w:fldChar w:fldCharType="end"/>
      </w:r>
      <w:r>
        <w:t>: Rela</w:t>
      </w:r>
      <w:r>
        <w:t>tionship between the DocumentParts property and the HeadingPairs property</w:t>
      </w:r>
    </w:p>
    <w:p w:rsidR="00A40DE4" w:rsidRDefault="004D5D93">
      <w:r>
        <w:t xml:space="preserve">In the figure, the first element of the </w:t>
      </w:r>
      <w:r>
        <w:rPr>
          <w:b/>
        </w:rPr>
        <w:t>HeadingPairs</w:t>
      </w:r>
      <w:r>
        <w:t xml:space="preserve"> property has a </w:t>
      </w:r>
      <w:r>
        <w:rPr>
          <w:b/>
        </w:rPr>
        <w:t>headingString</w:t>
      </w:r>
      <w:r>
        <w:t xml:space="preserve"> value of "Title", meaning it is associated with the title group in the </w:t>
      </w:r>
      <w:r>
        <w:rPr>
          <w:b/>
        </w:rPr>
        <w:t>DocumentParts</w:t>
      </w:r>
      <w:r>
        <w:t xml:space="preserve"> property. The v</w:t>
      </w:r>
      <w:r>
        <w:t xml:space="preserve">alue of the </w:t>
      </w:r>
      <w:r>
        <w:rPr>
          <w:b/>
        </w:rPr>
        <w:t>headerParts</w:t>
      </w:r>
      <w:r>
        <w:t xml:space="preserve"> field is 1, meaning there is only 1 element in the </w:t>
      </w:r>
      <w:r>
        <w:rPr>
          <w:b/>
        </w:rPr>
        <w:t>DocumentParts</w:t>
      </w:r>
      <w:r>
        <w:t xml:space="preserve"> property that is in the title group, </w:t>
      </w:r>
      <w:r>
        <w:rPr>
          <w:b/>
        </w:rPr>
        <w:t>LpstrElement-1</w:t>
      </w:r>
      <w:r>
        <w:t xml:space="preserve">. The </w:t>
      </w:r>
      <w:r>
        <w:rPr>
          <w:b/>
        </w:rPr>
        <w:t>headingString</w:t>
      </w:r>
      <w:r>
        <w:t xml:space="preserve"> of the second element in the </w:t>
      </w:r>
      <w:r>
        <w:rPr>
          <w:b/>
        </w:rPr>
        <w:t>HeadingPairs</w:t>
      </w:r>
      <w:r>
        <w:t xml:space="preserve"> property is "Headings", meaning this element is associ</w:t>
      </w:r>
      <w:r>
        <w:t xml:space="preserve">ated with the headings group in the </w:t>
      </w:r>
      <w:r>
        <w:rPr>
          <w:b/>
        </w:rPr>
        <w:t>DocumentParts</w:t>
      </w:r>
      <w:r>
        <w:t xml:space="preserve"> property. </w:t>
      </w:r>
      <w:r>
        <w:rPr>
          <w:b/>
        </w:rPr>
        <w:t>HeaderParts</w:t>
      </w:r>
      <w:r>
        <w:t xml:space="preserve"> equals 8, meaning there are 8 elements in the </w:t>
      </w:r>
      <w:r>
        <w:rPr>
          <w:b/>
        </w:rPr>
        <w:t>DocumentParts</w:t>
      </w:r>
      <w:r>
        <w:t xml:space="preserve"> property that are in the headings group. They are </w:t>
      </w:r>
      <w:r>
        <w:rPr>
          <w:b/>
        </w:rPr>
        <w:t>LpstrElement-2</w:t>
      </w:r>
      <w:r>
        <w:t xml:space="preserve"> through </w:t>
      </w:r>
      <w:r>
        <w:rPr>
          <w:b/>
        </w:rPr>
        <w:t>LpstrElement-9</w:t>
      </w:r>
      <w:r>
        <w:t>.</w:t>
      </w:r>
    </w:p>
    <w:tbl>
      <w:tblPr>
        <w:tblStyle w:val="Table-ShadedHeader"/>
        <w:tblW w:w="4690" w:type="pct"/>
        <w:tblLook w:val="04A0" w:firstRow="1" w:lastRow="0" w:firstColumn="1" w:lastColumn="0" w:noHBand="0" w:noVBand="1"/>
      </w:tblPr>
      <w:tblGrid>
        <w:gridCol w:w="1066"/>
        <w:gridCol w:w="659"/>
        <w:gridCol w:w="4750"/>
        <w:gridCol w:w="2520"/>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00000154</w:t>
            </w:r>
          </w:p>
        </w:tc>
        <w:tc>
          <w:tcPr>
            <w:tcW w:w="0" w:type="auto"/>
            <w:vAlign w:val="center"/>
          </w:tcPr>
          <w:p w:rsidR="00A40DE4" w:rsidRDefault="004D5D93">
            <w:pPr>
              <w:pStyle w:val="ExampleText"/>
            </w:pPr>
            <w:r>
              <w:t>010D</w:t>
            </w:r>
          </w:p>
        </w:tc>
        <w:tc>
          <w:tcPr>
            <w:tcW w:w="0" w:type="auto"/>
            <w:vAlign w:val="center"/>
          </w:tcPr>
          <w:p w:rsidR="00A40DE4" w:rsidRDefault="004D5D93">
            <w:pPr>
              <w:pStyle w:val="ExampleText"/>
            </w:pPr>
            <w:r>
              <w:t>TypedPropertyValue</w:t>
            </w:r>
            <w:r>
              <w:rPr>
                <w:b/>
              </w:rPr>
              <w:t xml:space="preserve"> - GKPIDDSI_DOCPARTS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lastRenderedPageBreak/>
              <w:t>00000154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0x101E</w:t>
            </w:r>
          </w:p>
        </w:tc>
      </w:tr>
      <w:tr w:rsidR="00A40DE4" w:rsidTr="00A40DE4">
        <w:trPr>
          <w:trHeight w:val="320"/>
        </w:trPr>
        <w:tc>
          <w:tcPr>
            <w:tcW w:w="0" w:type="auto"/>
            <w:vAlign w:val="center"/>
          </w:tcPr>
          <w:p w:rsidR="00A40DE4" w:rsidRDefault="004D5D93">
            <w:pPr>
              <w:pStyle w:val="ExampleText"/>
            </w:pPr>
            <w:r>
              <w:t>00000156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00000158</w:t>
            </w:r>
          </w:p>
        </w:tc>
        <w:tc>
          <w:tcPr>
            <w:tcW w:w="0" w:type="auto"/>
            <w:vAlign w:val="center"/>
          </w:tcPr>
          <w:p w:rsidR="00A40DE4" w:rsidRDefault="004D5D93">
            <w:pPr>
              <w:pStyle w:val="ExampleText"/>
            </w:pPr>
            <w:r>
              <w:t>0109</w:t>
            </w:r>
          </w:p>
        </w:tc>
        <w:tc>
          <w:tcPr>
            <w:tcW w:w="0" w:type="auto"/>
            <w:vAlign w:val="center"/>
          </w:tcPr>
          <w:p w:rsidR="00A40DE4" w:rsidRDefault="004D5D93">
            <w:pPr>
              <w:pStyle w:val="ExampleText"/>
            </w:pPr>
            <w:r>
              <w:t xml:space="preserve">    </w:t>
            </w:r>
            <w:hyperlink w:anchor="Section_cd95ca9770c748288b5bb86263348026">
              <w:r>
                <w:rPr>
                  <w:rStyle w:val="Hyperlink"/>
                </w:rPr>
                <w:t>VtVecUnalignedLpstrValue</w:t>
              </w:r>
            </w:hyperlink>
            <w:r>
              <w:rPr>
                <w:b/>
              </w:rPr>
              <w:t xml:space="preserve"> - UnalignedLpstr Vector</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00000158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cElements</w:t>
            </w:r>
          </w:p>
        </w:tc>
        <w:tc>
          <w:tcPr>
            <w:tcW w:w="0" w:type="auto"/>
            <w:vAlign w:val="center"/>
          </w:tcPr>
          <w:p w:rsidR="00A40DE4" w:rsidRDefault="004D5D93">
            <w:pPr>
              <w:pStyle w:val="ExampleText"/>
            </w:pPr>
            <w:r>
              <w:t>0x00000009</w:t>
            </w:r>
          </w:p>
        </w:tc>
      </w:tr>
      <w:tr w:rsidR="00A40DE4" w:rsidTr="00A40DE4">
        <w:trPr>
          <w:trHeight w:val="320"/>
        </w:trPr>
        <w:tc>
          <w:tcPr>
            <w:tcW w:w="0" w:type="auto"/>
            <w:vAlign w:val="center"/>
          </w:tcPr>
          <w:p w:rsidR="00A40DE4" w:rsidRDefault="004D5D93">
            <w:pPr>
              <w:pStyle w:val="ExampleText"/>
            </w:pPr>
            <w:r>
              <w:t>0000015C</w:t>
            </w:r>
          </w:p>
        </w:tc>
        <w:tc>
          <w:tcPr>
            <w:tcW w:w="0" w:type="auto"/>
            <w:vAlign w:val="center"/>
          </w:tcPr>
          <w:p w:rsidR="00A40DE4" w:rsidRDefault="004D5D93">
            <w:pPr>
              <w:pStyle w:val="ExampleText"/>
            </w:pPr>
            <w:r>
              <w:t>0105</w:t>
            </w:r>
          </w:p>
        </w:tc>
        <w:tc>
          <w:tcPr>
            <w:tcW w:w="0" w:type="auto"/>
            <w:vAlign w:val="center"/>
          </w:tcPr>
          <w:p w:rsidR="00A40DE4" w:rsidRDefault="004D5D93">
            <w:pPr>
              <w:pStyle w:val="ExampleText"/>
            </w:pPr>
            <w:r>
              <w:t xml:space="preserve">        Array of UnalignedLpstr</w:t>
            </w:r>
            <w:r>
              <w:rPr>
                <w:b/>
              </w:rPr>
              <w:t xml:space="preserve"> - rgString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0000015C</w:t>
            </w:r>
          </w:p>
        </w:tc>
        <w:tc>
          <w:tcPr>
            <w:tcW w:w="0" w:type="auto"/>
            <w:vAlign w:val="center"/>
          </w:tcPr>
          <w:p w:rsidR="00A40DE4" w:rsidRDefault="004D5D93">
            <w:pPr>
              <w:pStyle w:val="ExampleText"/>
            </w:pPr>
            <w:r>
              <w:t>0020</w:t>
            </w:r>
          </w:p>
        </w:tc>
        <w:tc>
          <w:tcPr>
            <w:tcW w:w="0" w:type="auto"/>
            <w:vAlign w:val="center"/>
          </w:tcPr>
          <w:p w:rsidR="00A40DE4" w:rsidRDefault="004D5D93">
            <w:pPr>
              <w:pStyle w:val="ExampleText"/>
            </w:pPr>
            <w:r>
              <w:t xml:space="preserve">            </w:t>
            </w:r>
            <w:hyperlink w:anchor="Section_a8f75582c3d34a5bbbca62ed6a05711d">
              <w:r>
                <w:rPr>
                  <w:rStyle w:val="Hyperlink"/>
                </w:rPr>
                <w:t>UnalignedLpstr</w:t>
              </w:r>
            </w:hyperlink>
            <w:r>
              <w:rPr>
                <w:b/>
              </w:rPr>
              <w:t xml:space="preserve"> - LpstrElement</w:t>
            </w:r>
            <w:r>
              <w:rPr>
                <w:b/>
              </w:rPr>
              <w:t>-1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0000015C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0x0000001C</w:t>
            </w:r>
          </w:p>
        </w:tc>
      </w:tr>
      <w:tr w:rsidR="00A40DE4" w:rsidTr="00A40DE4">
        <w:trPr>
          <w:trHeight w:val="320"/>
        </w:trPr>
        <w:tc>
          <w:tcPr>
            <w:tcW w:w="0" w:type="auto"/>
            <w:vAlign w:val="center"/>
          </w:tcPr>
          <w:p w:rsidR="00A40DE4" w:rsidRDefault="004D5D93">
            <w:pPr>
              <w:pStyle w:val="ExampleText"/>
            </w:pPr>
            <w:r>
              <w:t>00000160</w:t>
            </w:r>
          </w:p>
        </w:tc>
        <w:tc>
          <w:tcPr>
            <w:tcW w:w="0" w:type="auto"/>
            <w:vAlign w:val="center"/>
          </w:tcPr>
          <w:p w:rsidR="00A40DE4" w:rsidRDefault="004D5D93">
            <w:pPr>
              <w:pStyle w:val="ExampleText"/>
            </w:pPr>
            <w:r>
              <w:t>001C</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Invoice Approval Procedures</w:t>
            </w:r>
          </w:p>
        </w:tc>
      </w:tr>
      <w:tr w:rsidR="00A40DE4" w:rsidTr="00A40DE4">
        <w:trPr>
          <w:trHeight w:val="320"/>
        </w:trPr>
        <w:tc>
          <w:tcPr>
            <w:tcW w:w="0" w:type="auto"/>
            <w:vAlign w:val="center"/>
          </w:tcPr>
          <w:p w:rsidR="00A40DE4" w:rsidRDefault="004D5D93">
            <w:pPr>
              <w:pStyle w:val="ExampleText"/>
            </w:pPr>
            <w:r>
              <w:t>0000017C</w:t>
            </w:r>
          </w:p>
        </w:tc>
        <w:tc>
          <w:tcPr>
            <w:tcW w:w="0" w:type="auto"/>
            <w:vAlign w:val="center"/>
          </w:tcPr>
          <w:p w:rsidR="00A40DE4" w:rsidRDefault="004D5D93">
            <w:pPr>
              <w:pStyle w:val="ExampleText"/>
            </w:pPr>
            <w:r>
              <w:t>0017</w:t>
            </w:r>
          </w:p>
        </w:tc>
        <w:tc>
          <w:tcPr>
            <w:tcW w:w="0" w:type="auto"/>
            <w:vAlign w:val="center"/>
          </w:tcPr>
          <w:p w:rsidR="00A40DE4" w:rsidRDefault="004D5D93">
            <w:pPr>
              <w:pStyle w:val="ExampleText"/>
            </w:pPr>
            <w:r>
              <w:t xml:space="preserve">            UnalignedLpstr</w:t>
            </w:r>
            <w:r>
              <w:rPr>
                <w:b/>
              </w:rPr>
              <w:t xml:space="preserve"> - LpstrElement-2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0000017C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0x00000013</w:t>
            </w:r>
          </w:p>
        </w:tc>
      </w:tr>
      <w:tr w:rsidR="00A40DE4" w:rsidTr="00A40DE4">
        <w:trPr>
          <w:trHeight w:val="320"/>
        </w:trPr>
        <w:tc>
          <w:tcPr>
            <w:tcW w:w="0" w:type="auto"/>
            <w:vAlign w:val="center"/>
          </w:tcPr>
          <w:p w:rsidR="00A40DE4" w:rsidRDefault="004D5D93">
            <w:pPr>
              <w:pStyle w:val="ExampleText"/>
            </w:pPr>
            <w:r>
              <w:t>00000180</w:t>
            </w:r>
          </w:p>
        </w:tc>
        <w:tc>
          <w:tcPr>
            <w:tcW w:w="0" w:type="auto"/>
            <w:vAlign w:val="center"/>
          </w:tcPr>
          <w:p w:rsidR="00A40DE4" w:rsidRDefault="004D5D93">
            <w:pPr>
              <w:pStyle w:val="ExampleText"/>
            </w:pPr>
            <w:r>
              <w:t>0013</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Approval Procedure</w:t>
            </w:r>
          </w:p>
        </w:tc>
      </w:tr>
      <w:tr w:rsidR="00A40DE4" w:rsidTr="00A40DE4">
        <w:trPr>
          <w:trHeight w:val="320"/>
        </w:trPr>
        <w:tc>
          <w:tcPr>
            <w:tcW w:w="0" w:type="auto"/>
            <w:vAlign w:val="center"/>
          </w:tcPr>
          <w:p w:rsidR="00A40DE4" w:rsidRDefault="004D5D93">
            <w:pPr>
              <w:pStyle w:val="ExampleText"/>
            </w:pPr>
            <w:r>
              <w:t>00000193</w:t>
            </w:r>
          </w:p>
        </w:tc>
        <w:tc>
          <w:tcPr>
            <w:tcW w:w="0" w:type="auto"/>
            <w:vAlign w:val="center"/>
          </w:tcPr>
          <w:p w:rsidR="00A40DE4" w:rsidRDefault="004D5D93">
            <w:pPr>
              <w:pStyle w:val="ExampleText"/>
            </w:pPr>
            <w:r>
              <w:t>0019</w:t>
            </w:r>
          </w:p>
        </w:tc>
        <w:tc>
          <w:tcPr>
            <w:tcW w:w="0" w:type="auto"/>
            <w:vAlign w:val="center"/>
          </w:tcPr>
          <w:p w:rsidR="00A40DE4" w:rsidRDefault="004D5D93">
            <w:pPr>
              <w:pStyle w:val="ExampleText"/>
            </w:pPr>
            <w:r>
              <w:t xml:space="preserve">            UnalignedLpstr</w:t>
            </w:r>
            <w:r>
              <w:rPr>
                <w:b/>
              </w:rPr>
              <w:t xml:space="preserve"> - LpstrElement-3</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00000193</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0x00000015</w:t>
            </w:r>
          </w:p>
        </w:tc>
      </w:tr>
      <w:tr w:rsidR="00A40DE4" w:rsidTr="00A40DE4">
        <w:trPr>
          <w:trHeight w:val="320"/>
        </w:trPr>
        <w:tc>
          <w:tcPr>
            <w:tcW w:w="0" w:type="auto"/>
            <w:vAlign w:val="center"/>
          </w:tcPr>
          <w:p w:rsidR="00A40DE4" w:rsidRDefault="004D5D93">
            <w:pPr>
              <w:pStyle w:val="ExampleText"/>
            </w:pPr>
            <w:r>
              <w:t>00000197</w:t>
            </w:r>
          </w:p>
        </w:tc>
        <w:tc>
          <w:tcPr>
            <w:tcW w:w="0" w:type="auto"/>
            <w:vAlign w:val="center"/>
          </w:tcPr>
          <w:p w:rsidR="00A40DE4" w:rsidRDefault="004D5D93">
            <w:pPr>
              <w:pStyle w:val="ExampleText"/>
            </w:pPr>
            <w:r>
              <w:t>0015</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 xml:space="preserve">    Manager Approval</w:t>
            </w:r>
          </w:p>
        </w:tc>
      </w:tr>
      <w:tr w:rsidR="00A40DE4" w:rsidTr="00A40DE4">
        <w:trPr>
          <w:trHeight w:val="320"/>
        </w:trPr>
        <w:tc>
          <w:tcPr>
            <w:tcW w:w="0" w:type="auto"/>
            <w:vAlign w:val="center"/>
          </w:tcPr>
          <w:p w:rsidR="00A40DE4" w:rsidRDefault="004D5D93">
            <w:pPr>
              <w:pStyle w:val="ExampleText"/>
            </w:pPr>
            <w:r>
              <w:t>000001AC</w:t>
            </w:r>
          </w:p>
        </w:tc>
        <w:tc>
          <w:tcPr>
            <w:tcW w:w="0" w:type="auto"/>
            <w:vAlign w:val="center"/>
          </w:tcPr>
          <w:p w:rsidR="00A40DE4" w:rsidRDefault="004D5D93">
            <w:pPr>
              <w:pStyle w:val="ExampleText"/>
            </w:pPr>
            <w:r>
              <w:t>001C</w:t>
            </w:r>
          </w:p>
        </w:tc>
        <w:tc>
          <w:tcPr>
            <w:tcW w:w="0" w:type="auto"/>
            <w:vAlign w:val="center"/>
          </w:tcPr>
          <w:p w:rsidR="00A40DE4" w:rsidRDefault="004D5D93">
            <w:pPr>
              <w:pStyle w:val="ExampleText"/>
            </w:pPr>
            <w:r>
              <w:t xml:space="preserve">            UnalignedLpstr</w:t>
            </w:r>
            <w:r>
              <w:rPr>
                <w:b/>
              </w:rPr>
              <w:t xml:space="preserve"> - LpstrElement-4</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000001AC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0x00000018</w:t>
            </w:r>
          </w:p>
        </w:tc>
      </w:tr>
      <w:tr w:rsidR="00A40DE4" w:rsidTr="00A40DE4">
        <w:trPr>
          <w:trHeight w:val="320"/>
        </w:trPr>
        <w:tc>
          <w:tcPr>
            <w:tcW w:w="0" w:type="auto"/>
            <w:vAlign w:val="center"/>
          </w:tcPr>
          <w:p w:rsidR="00A40DE4" w:rsidRDefault="004D5D93">
            <w:pPr>
              <w:pStyle w:val="ExampleText"/>
            </w:pPr>
            <w:r>
              <w:t>000001B0</w:t>
            </w:r>
          </w:p>
        </w:tc>
        <w:tc>
          <w:tcPr>
            <w:tcW w:w="0" w:type="auto"/>
            <w:vAlign w:val="center"/>
          </w:tcPr>
          <w:p w:rsidR="00A40DE4" w:rsidRDefault="004D5D93">
            <w:pPr>
              <w:pStyle w:val="ExampleText"/>
            </w:pPr>
            <w:r>
              <w:t>0018</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 xml:space="preserve">    Skip-level Approval</w:t>
            </w:r>
          </w:p>
        </w:tc>
      </w:tr>
      <w:tr w:rsidR="00A40DE4" w:rsidTr="00A40DE4">
        <w:trPr>
          <w:trHeight w:val="320"/>
        </w:trPr>
        <w:tc>
          <w:tcPr>
            <w:tcW w:w="0" w:type="auto"/>
            <w:vAlign w:val="center"/>
          </w:tcPr>
          <w:p w:rsidR="00A40DE4" w:rsidRDefault="004D5D93">
            <w:pPr>
              <w:pStyle w:val="ExampleText"/>
            </w:pPr>
            <w:r>
              <w:t>000001C8</w:t>
            </w:r>
          </w:p>
        </w:tc>
        <w:tc>
          <w:tcPr>
            <w:tcW w:w="0" w:type="auto"/>
            <w:vAlign w:val="center"/>
          </w:tcPr>
          <w:p w:rsidR="00A40DE4" w:rsidRDefault="004D5D93">
            <w:pPr>
              <w:pStyle w:val="ExampleText"/>
            </w:pPr>
            <w:r>
              <w:t>0021</w:t>
            </w:r>
          </w:p>
        </w:tc>
        <w:tc>
          <w:tcPr>
            <w:tcW w:w="0" w:type="auto"/>
            <w:vAlign w:val="center"/>
          </w:tcPr>
          <w:p w:rsidR="00A40DE4" w:rsidRDefault="004D5D93">
            <w:pPr>
              <w:pStyle w:val="ExampleText"/>
            </w:pPr>
            <w:r>
              <w:t xml:space="preserve">            UnalignedLpstr</w:t>
            </w:r>
            <w:r>
              <w:rPr>
                <w:b/>
              </w:rPr>
              <w:t xml:space="preserve"> - LpstrElement-5</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000001C8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0x0000001D</w:t>
            </w:r>
          </w:p>
        </w:tc>
      </w:tr>
      <w:tr w:rsidR="00A40DE4" w:rsidTr="00A40DE4">
        <w:trPr>
          <w:trHeight w:val="320"/>
        </w:trPr>
        <w:tc>
          <w:tcPr>
            <w:tcW w:w="0" w:type="auto"/>
            <w:vAlign w:val="center"/>
          </w:tcPr>
          <w:p w:rsidR="00A40DE4" w:rsidRDefault="004D5D93">
            <w:pPr>
              <w:pStyle w:val="ExampleText"/>
            </w:pPr>
            <w:r>
              <w:t>000001CC</w:t>
            </w:r>
          </w:p>
        </w:tc>
        <w:tc>
          <w:tcPr>
            <w:tcW w:w="0" w:type="auto"/>
            <w:vAlign w:val="center"/>
          </w:tcPr>
          <w:p w:rsidR="00A40DE4" w:rsidRDefault="004D5D93">
            <w:pPr>
              <w:pStyle w:val="ExampleText"/>
            </w:pPr>
            <w:r>
              <w:t>001D</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 xml:space="preserve">        Organizational Chart</w:t>
            </w:r>
          </w:p>
        </w:tc>
      </w:tr>
      <w:tr w:rsidR="00A40DE4" w:rsidTr="00A40DE4">
        <w:trPr>
          <w:trHeight w:val="320"/>
        </w:trPr>
        <w:tc>
          <w:tcPr>
            <w:tcW w:w="0" w:type="auto"/>
            <w:vAlign w:val="center"/>
          </w:tcPr>
          <w:p w:rsidR="00A40DE4" w:rsidRDefault="004D5D93">
            <w:pPr>
              <w:pStyle w:val="ExampleText"/>
            </w:pPr>
            <w:r>
              <w:t>000001E9</w:t>
            </w:r>
          </w:p>
        </w:tc>
        <w:tc>
          <w:tcPr>
            <w:tcW w:w="0" w:type="auto"/>
            <w:vAlign w:val="center"/>
          </w:tcPr>
          <w:p w:rsidR="00A40DE4" w:rsidRDefault="004D5D93">
            <w:pPr>
              <w:pStyle w:val="ExampleText"/>
            </w:pPr>
            <w:r>
              <w:t>0024</w:t>
            </w:r>
          </w:p>
        </w:tc>
        <w:tc>
          <w:tcPr>
            <w:tcW w:w="0" w:type="auto"/>
            <w:vAlign w:val="center"/>
          </w:tcPr>
          <w:p w:rsidR="00A40DE4" w:rsidRDefault="004D5D93">
            <w:pPr>
              <w:pStyle w:val="ExampleText"/>
            </w:pPr>
            <w:r>
              <w:t xml:space="preserve">            UnalignedLpstr</w:t>
            </w:r>
            <w:r>
              <w:rPr>
                <w:b/>
              </w:rPr>
              <w:t xml:space="preserve"> - LpstrElement-6</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000001E9</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0x00000020</w:t>
            </w:r>
          </w:p>
        </w:tc>
      </w:tr>
      <w:tr w:rsidR="00A40DE4" w:rsidTr="00A40DE4">
        <w:trPr>
          <w:trHeight w:val="320"/>
        </w:trPr>
        <w:tc>
          <w:tcPr>
            <w:tcW w:w="0" w:type="auto"/>
            <w:vAlign w:val="center"/>
          </w:tcPr>
          <w:p w:rsidR="00A40DE4" w:rsidRDefault="004D5D93">
            <w:pPr>
              <w:pStyle w:val="ExampleText"/>
            </w:pPr>
            <w:r>
              <w:t>000001ED</w:t>
            </w:r>
          </w:p>
        </w:tc>
        <w:tc>
          <w:tcPr>
            <w:tcW w:w="0" w:type="auto"/>
            <w:vAlign w:val="center"/>
          </w:tcPr>
          <w:p w:rsidR="00A40DE4" w:rsidRDefault="004D5D93">
            <w:pPr>
              <w:pStyle w:val="ExampleText"/>
            </w:pPr>
            <w:r>
              <w:t>0020</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 xml:space="preserve">        Skip-level verification</w:t>
            </w:r>
          </w:p>
        </w:tc>
      </w:tr>
      <w:tr w:rsidR="00A40DE4" w:rsidTr="00A40DE4">
        <w:trPr>
          <w:trHeight w:val="320"/>
        </w:trPr>
        <w:tc>
          <w:tcPr>
            <w:tcW w:w="0" w:type="auto"/>
            <w:vAlign w:val="center"/>
          </w:tcPr>
          <w:p w:rsidR="00A40DE4" w:rsidRDefault="004D5D93">
            <w:pPr>
              <w:pStyle w:val="ExampleText"/>
            </w:pPr>
            <w:r>
              <w:t>0000020D</w:t>
            </w:r>
          </w:p>
        </w:tc>
        <w:tc>
          <w:tcPr>
            <w:tcW w:w="0" w:type="auto"/>
            <w:vAlign w:val="center"/>
          </w:tcPr>
          <w:p w:rsidR="00A40DE4" w:rsidRDefault="004D5D93">
            <w:pPr>
              <w:pStyle w:val="ExampleText"/>
            </w:pPr>
            <w:r>
              <w:t>0017</w:t>
            </w:r>
          </w:p>
        </w:tc>
        <w:tc>
          <w:tcPr>
            <w:tcW w:w="0" w:type="auto"/>
            <w:vAlign w:val="center"/>
          </w:tcPr>
          <w:p w:rsidR="00A40DE4" w:rsidRDefault="004D5D93">
            <w:pPr>
              <w:pStyle w:val="ExampleText"/>
            </w:pPr>
            <w:r>
              <w:t xml:space="preserve">            UnalignedLpstr</w:t>
            </w:r>
            <w:r>
              <w:rPr>
                <w:b/>
              </w:rPr>
              <w:t xml:space="preserve"> - LpstrElement-7</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0000020D</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0x00000013</w:t>
            </w:r>
          </w:p>
        </w:tc>
      </w:tr>
      <w:tr w:rsidR="00A40DE4" w:rsidTr="00A40DE4">
        <w:trPr>
          <w:trHeight w:val="320"/>
        </w:trPr>
        <w:tc>
          <w:tcPr>
            <w:tcW w:w="0" w:type="auto"/>
            <w:vAlign w:val="center"/>
          </w:tcPr>
          <w:p w:rsidR="00A40DE4" w:rsidRDefault="004D5D93">
            <w:pPr>
              <w:pStyle w:val="ExampleText"/>
            </w:pPr>
            <w:r>
              <w:t>00000211</w:t>
            </w:r>
          </w:p>
        </w:tc>
        <w:tc>
          <w:tcPr>
            <w:tcW w:w="0" w:type="auto"/>
            <w:vAlign w:val="center"/>
          </w:tcPr>
          <w:p w:rsidR="00A40DE4" w:rsidRDefault="004D5D93">
            <w:pPr>
              <w:pStyle w:val="ExampleText"/>
            </w:pPr>
            <w:r>
              <w:t>0013</w:t>
            </w:r>
          </w:p>
        </w:tc>
        <w:tc>
          <w:tcPr>
            <w:tcW w:w="0" w:type="auto"/>
            <w:vAlign w:val="center"/>
          </w:tcPr>
          <w:p w:rsidR="00A40DE4" w:rsidRDefault="004D5D93">
            <w:pPr>
              <w:pStyle w:val="ExampleText"/>
            </w:pPr>
            <w:r>
              <w:t xml:space="preserve">                </w:t>
            </w:r>
            <w:r>
              <w:t>Array of CHAR</w:t>
            </w:r>
            <w:r>
              <w:rPr>
                <w:b/>
              </w:rPr>
              <w:t xml:space="preserve"> - value</w:t>
            </w:r>
          </w:p>
        </w:tc>
        <w:tc>
          <w:tcPr>
            <w:tcW w:w="0" w:type="auto"/>
            <w:vAlign w:val="center"/>
          </w:tcPr>
          <w:p w:rsidR="00A40DE4" w:rsidRDefault="004D5D93">
            <w:pPr>
              <w:pStyle w:val="ExampleText"/>
            </w:pPr>
            <w:r>
              <w:t>Verification Steps</w:t>
            </w:r>
          </w:p>
        </w:tc>
      </w:tr>
      <w:tr w:rsidR="00A40DE4" w:rsidTr="00A40DE4">
        <w:trPr>
          <w:trHeight w:val="320"/>
        </w:trPr>
        <w:tc>
          <w:tcPr>
            <w:tcW w:w="0" w:type="auto"/>
            <w:vAlign w:val="center"/>
          </w:tcPr>
          <w:p w:rsidR="00A40DE4" w:rsidRDefault="004D5D93">
            <w:pPr>
              <w:pStyle w:val="ExampleText"/>
            </w:pPr>
            <w:r>
              <w:t>00000224</w:t>
            </w:r>
          </w:p>
        </w:tc>
        <w:tc>
          <w:tcPr>
            <w:tcW w:w="0" w:type="auto"/>
            <w:vAlign w:val="center"/>
          </w:tcPr>
          <w:p w:rsidR="00A40DE4" w:rsidRDefault="004D5D93">
            <w:pPr>
              <w:pStyle w:val="ExampleText"/>
            </w:pPr>
            <w:r>
              <w:t>001D</w:t>
            </w:r>
          </w:p>
        </w:tc>
        <w:tc>
          <w:tcPr>
            <w:tcW w:w="0" w:type="auto"/>
            <w:vAlign w:val="center"/>
          </w:tcPr>
          <w:p w:rsidR="00A40DE4" w:rsidRDefault="004D5D93">
            <w:pPr>
              <w:pStyle w:val="ExampleText"/>
            </w:pPr>
            <w:r>
              <w:t xml:space="preserve">            UnalignedLpstr</w:t>
            </w:r>
            <w:r>
              <w:rPr>
                <w:b/>
              </w:rPr>
              <w:t xml:space="preserve"> - LpstrElement-8</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00000224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0x00000019</w:t>
            </w:r>
          </w:p>
        </w:tc>
      </w:tr>
      <w:tr w:rsidR="00A40DE4" w:rsidTr="00A40DE4">
        <w:trPr>
          <w:trHeight w:val="320"/>
        </w:trPr>
        <w:tc>
          <w:tcPr>
            <w:tcW w:w="0" w:type="auto"/>
            <w:vAlign w:val="center"/>
          </w:tcPr>
          <w:p w:rsidR="00A40DE4" w:rsidRDefault="004D5D93">
            <w:pPr>
              <w:pStyle w:val="ExampleText"/>
            </w:pPr>
            <w:r>
              <w:t>00000228</w:t>
            </w:r>
          </w:p>
        </w:tc>
        <w:tc>
          <w:tcPr>
            <w:tcW w:w="0" w:type="auto"/>
            <w:vAlign w:val="center"/>
          </w:tcPr>
          <w:p w:rsidR="00A40DE4" w:rsidRDefault="004D5D93">
            <w:pPr>
              <w:pStyle w:val="ExampleText"/>
            </w:pPr>
            <w:r>
              <w:t>0019</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 xml:space="preserve">    Manager Verification</w:t>
            </w:r>
          </w:p>
        </w:tc>
      </w:tr>
      <w:tr w:rsidR="00A40DE4" w:rsidTr="00A40DE4">
        <w:trPr>
          <w:trHeight w:val="320"/>
        </w:trPr>
        <w:tc>
          <w:tcPr>
            <w:tcW w:w="0" w:type="auto"/>
            <w:vAlign w:val="center"/>
          </w:tcPr>
          <w:p w:rsidR="00A40DE4" w:rsidRDefault="004D5D93">
            <w:pPr>
              <w:pStyle w:val="ExampleText"/>
            </w:pPr>
            <w:r>
              <w:t>00000241</w:t>
            </w:r>
          </w:p>
        </w:tc>
        <w:tc>
          <w:tcPr>
            <w:tcW w:w="0" w:type="auto"/>
            <w:vAlign w:val="center"/>
          </w:tcPr>
          <w:p w:rsidR="00A40DE4" w:rsidRDefault="004D5D93">
            <w:pPr>
              <w:pStyle w:val="ExampleText"/>
            </w:pPr>
            <w:r>
              <w:t>0020</w:t>
            </w:r>
          </w:p>
        </w:tc>
        <w:tc>
          <w:tcPr>
            <w:tcW w:w="0" w:type="auto"/>
            <w:vAlign w:val="center"/>
          </w:tcPr>
          <w:p w:rsidR="00A40DE4" w:rsidRDefault="004D5D93">
            <w:pPr>
              <w:pStyle w:val="ExampleText"/>
            </w:pPr>
            <w:r>
              <w:t xml:space="preserve">            UnalignedLpstr</w:t>
            </w:r>
            <w:r>
              <w:rPr>
                <w:b/>
              </w:rPr>
              <w:t xml:space="preserve"> - LpstrElement-9</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00000241</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0x0000001C</w:t>
            </w:r>
          </w:p>
        </w:tc>
      </w:tr>
      <w:tr w:rsidR="00A40DE4" w:rsidTr="00A40DE4">
        <w:trPr>
          <w:trHeight w:val="320"/>
        </w:trPr>
        <w:tc>
          <w:tcPr>
            <w:tcW w:w="0" w:type="auto"/>
            <w:vAlign w:val="center"/>
          </w:tcPr>
          <w:p w:rsidR="00A40DE4" w:rsidRDefault="004D5D93">
            <w:pPr>
              <w:pStyle w:val="ExampleText"/>
            </w:pPr>
            <w:r>
              <w:lastRenderedPageBreak/>
              <w:t>00000245</w:t>
            </w:r>
          </w:p>
        </w:tc>
        <w:tc>
          <w:tcPr>
            <w:tcW w:w="0" w:type="auto"/>
            <w:vAlign w:val="center"/>
          </w:tcPr>
          <w:p w:rsidR="00A40DE4" w:rsidRDefault="004D5D93">
            <w:pPr>
              <w:pStyle w:val="ExampleText"/>
            </w:pPr>
            <w:r>
              <w:t>001C</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 xml:space="preserve">    Skip-level Verification</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22</w:t>
      </w:r>
      <w:r>
        <w:fldChar w:fldCharType="end"/>
      </w:r>
      <w:r>
        <w:t>: Structure of a DocumentParts property</w:t>
      </w:r>
    </w:p>
    <w:p w:rsidR="00A40DE4" w:rsidRDefault="004D5D93">
      <w:r>
        <w:t xml:space="preserve">In this example, the </w:t>
      </w:r>
      <w:r>
        <w:rPr>
          <w:b/>
        </w:rPr>
        <w:t>LpstrElements</w:t>
      </w:r>
      <w:r>
        <w:t xml:space="preserve"> share the same structure. For brevity, only one of them is explained in the following section. </w:t>
      </w:r>
      <w:r>
        <w:rPr>
          <w:b/>
        </w:rPr>
        <w:t>LpstrElement-2</w:t>
      </w:r>
      <w:r>
        <w:t xml:space="preserve"> is explained because it is more representative in the calculation of count of bytes.          </w:t>
      </w:r>
    </w:p>
    <w:p w:rsidR="00A40DE4" w:rsidRDefault="004D5D93">
      <w:pPr>
        <w:pStyle w:val="Definition-Field"/>
      </w:pPr>
      <w:r>
        <w:rPr>
          <w:b/>
        </w:rPr>
        <w:t>GKPIDDSI_DOCPART</w:t>
      </w:r>
      <w:r>
        <w:rPr>
          <w:b/>
        </w:rPr>
        <w:t xml:space="preserve">S: </w:t>
      </w:r>
      <w:r>
        <w:t>DocumentParts.</w:t>
      </w:r>
    </w:p>
    <w:p w:rsidR="00A40DE4" w:rsidRDefault="004D5D93">
      <w:pPr>
        <w:pStyle w:val="Definition-Field"/>
      </w:pPr>
      <w:r>
        <w:rPr>
          <w:b/>
        </w:rPr>
        <w:t xml:space="preserve">wType: </w:t>
      </w:r>
      <w:r>
        <w:t xml:space="preserve">0x101E indicates this property value is an array of single-byte character strings. In the case of </w:t>
      </w:r>
      <w:r>
        <w:rPr>
          <w:b/>
        </w:rPr>
        <w:t>DocumentParts</w:t>
      </w:r>
      <w:r>
        <w:t xml:space="preserve"> this indicates the property is a </w:t>
      </w:r>
      <w:r>
        <w:rPr>
          <w:b/>
        </w:rPr>
        <w:t>VtVecUnalignedLpstr</w:t>
      </w:r>
      <w:r>
        <w:t xml:space="preserve"> property (section 2.3.3.1.10).</w:t>
      </w:r>
    </w:p>
    <w:p w:rsidR="00A40DE4" w:rsidRDefault="004D5D93">
      <w:pPr>
        <w:pStyle w:val="Definition-Field"/>
      </w:pPr>
      <w:r>
        <w:rPr>
          <w:b/>
        </w:rPr>
        <w:t xml:space="preserve">UnalignedLpstr Vector.cElements: </w:t>
      </w:r>
      <w:r>
        <w:t>0x</w:t>
      </w:r>
      <w:r>
        <w:t xml:space="preserve">00000009 indicates there are 9 elements in the </w:t>
      </w:r>
      <w:r>
        <w:rPr>
          <w:b/>
        </w:rPr>
        <w:t>VtVecUnalignedLpstr</w:t>
      </w:r>
      <w:r>
        <w:t xml:space="preserve"> (section 2.3.3.1.10).</w:t>
      </w:r>
    </w:p>
    <w:p w:rsidR="00A40DE4" w:rsidRDefault="004D5D93">
      <w:pPr>
        <w:pStyle w:val="Definition-Field"/>
      </w:pPr>
      <w:r>
        <w:rPr>
          <w:b/>
        </w:rPr>
        <w:t xml:space="preserve">UnalignedLpstr Vector.rgString.LpstrElement-2: </w:t>
      </w:r>
      <w:r>
        <w:t xml:space="preserve">The second </w:t>
      </w:r>
      <w:r>
        <w:rPr>
          <w:b/>
        </w:rPr>
        <w:t>UnalignedLpstr</w:t>
      </w:r>
      <w:r>
        <w:t xml:space="preserve"> (section 2.3.3.1.5) in this vector.</w:t>
      </w:r>
    </w:p>
    <w:p w:rsidR="00A40DE4" w:rsidRDefault="004D5D93">
      <w:pPr>
        <w:pStyle w:val="Definition-Field"/>
      </w:pPr>
      <w:r>
        <w:rPr>
          <w:b/>
        </w:rPr>
        <w:t xml:space="preserve">UnalignedLpstr Vector.rgString.LpstrElement-2.cch: </w:t>
      </w:r>
      <w:r>
        <w:t>0x00000</w:t>
      </w:r>
      <w:r>
        <w:t xml:space="preserve">013 (19) is the count of bytes of the </w:t>
      </w:r>
      <w:r>
        <w:rPr>
          <w:b/>
        </w:rPr>
        <w:t>value</w:t>
      </w:r>
      <w:r>
        <w:t xml:space="preserve"> field of the </w:t>
      </w:r>
      <w:r>
        <w:rPr>
          <w:b/>
        </w:rPr>
        <w:t>UnalignedLpstr</w:t>
      </w:r>
      <w:r>
        <w:t xml:space="preserve"> (section 2.3.3.1.5) ("Approval Procedure" followed by a terminating NULL character). The </w:t>
      </w:r>
      <w:r>
        <w:rPr>
          <w:b/>
        </w:rPr>
        <w:t>UnalignedLpstr</w:t>
      </w:r>
      <w:r>
        <w:t xml:space="preserve"> (section 2.3.3.1.5) structure does not require padding. Therefore, in this examp</w:t>
      </w:r>
      <w:r>
        <w:t>le, even though 19 is not a multiple of 4 bytes, no padding is added to the value field.</w:t>
      </w:r>
    </w:p>
    <w:p w:rsidR="00A40DE4" w:rsidRDefault="004D5D93">
      <w:pPr>
        <w:pStyle w:val="Definition-Field"/>
      </w:pPr>
      <w:r>
        <w:rPr>
          <w:b/>
        </w:rPr>
        <w:t xml:space="preserve">UnalignedLpstr Vector.rgString.LpstrElement-2.value: </w:t>
      </w:r>
      <w:r>
        <w:t xml:space="preserve">"Approval Procedure" is the value of the </w:t>
      </w:r>
      <w:r>
        <w:rPr>
          <w:b/>
        </w:rPr>
        <w:t>value</w:t>
      </w:r>
      <w:r>
        <w:t xml:space="preserve"> field of this </w:t>
      </w:r>
      <w:r>
        <w:rPr>
          <w:b/>
        </w:rPr>
        <w:t>UnalignedLpstr</w:t>
      </w:r>
      <w:r>
        <w:t xml:space="preserve"> (section 2.3.3.1.5).</w:t>
      </w:r>
    </w:p>
    <w:p w:rsidR="00A40DE4" w:rsidRDefault="004D5D93">
      <w:r>
        <w:t xml:space="preserve">The rest of the </w:t>
      </w:r>
      <w:r>
        <w:rPr>
          <w:b/>
        </w:rPr>
        <w:t>U</w:t>
      </w:r>
      <w:r>
        <w:rPr>
          <w:b/>
        </w:rPr>
        <w:t>nalignedLpstr</w:t>
      </w:r>
      <w:r>
        <w:t xml:space="preserve"> (section 2.3.3.1.5) structures in this example have the same format as the Vector.rgString.LpstrElement-2 structure defined previous. </w:t>
      </w:r>
    </w:p>
    <w:p w:rsidR="00A40DE4" w:rsidRDefault="004D5D93">
      <w:pPr>
        <w:pStyle w:val="Heading4"/>
      </w:pPr>
      <w:bookmarkStart w:id="899" w:name="section_887bb6a81f9c4d4abf3dcf6062e4c6a4"/>
      <w:bookmarkStart w:id="900" w:name="_Toc3855836"/>
      <w:r>
        <w:t>HeadingPairs Property Example</w:t>
      </w:r>
      <w:bookmarkEnd w:id="899"/>
      <w:bookmarkEnd w:id="900"/>
      <w:r>
        <w:fldChar w:fldCharType="begin"/>
      </w:r>
      <w:r>
        <w:instrText xml:space="preserve"> XE "Examples:HeadingPairs property" </w:instrText>
      </w:r>
      <w:r>
        <w:fldChar w:fldCharType="end"/>
      </w:r>
      <w:r>
        <w:fldChar w:fldCharType="begin"/>
      </w:r>
      <w:r>
        <w:instrText xml:space="preserve"> XE "Document summary information examp</w:instrText>
      </w:r>
      <w:r>
        <w:instrText xml:space="preserve">les:HeadingPairs property" </w:instrText>
      </w:r>
      <w:r>
        <w:fldChar w:fldCharType="end"/>
      </w:r>
      <w:r>
        <w:fldChar w:fldCharType="begin"/>
      </w:r>
      <w:r>
        <w:instrText xml:space="preserve"> XE "Document summary information property set overview:HeadingPairs property" </w:instrText>
      </w:r>
      <w:r>
        <w:fldChar w:fldCharType="end"/>
      </w:r>
    </w:p>
    <w:p w:rsidR="00A40DE4" w:rsidRDefault="004D5D93">
      <w:r>
        <w:t xml:space="preserve">This is an example of a </w:t>
      </w:r>
      <w:r>
        <w:rPr>
          <w:b/>
        </w:rPr>
        <w:t>HeadingPairs</w:t>
      </w:r>
      <w:r>
        <w:t xml:space="preserve"> property (</w:t>
      </w:r>
      <w:hyperlink w:anchor="Section_3aaaf9e84f1a42fa9359fe0ab0c1cccc" w:history="1">
        <w:r>
          <w:rPr>
            <w:b/>
          </w:rPr>
          <w:t>VtVecHeadingPair</w:t>
        </w:r>
      </w:hyperlink>
      <w:r>
        <w:t xml:space="preserve"> property (section 2.3</w:t>
      </w:r>
      <w:r>
        <w:t>.3.1.15)).</w:t>
      </w:r>
    </w:p>
    <w:tbl>
      <w:tblPr>
        <w:tblStyle w:val="Table-ShadedHeader"/>
        <w:tblW w:w="4690" w:type="pct"/>
        <w:tblLook w:val="04A0" w:firstRow="1" w:lastRow="0" w:firstColumn="1" w:lastColumn="0" w:noHBand="0" w:noVBand="1"/>
      </w:tblPr>
      <w:tblGrid>
        <w:gridCol w:w="1227"/>
        <w:gridCol w:w="758"/>
        <w:gridCol w:w="5583"/>
        <w:gridCol w:w="1427"/>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00000261</w:t>
            </w:r>
          </w:p>
        </w:tc>
        <w:tc>
          <w:tcPr>
            <w:tcW w:w="0" w:type="auto"/>
            <w:vAlign w:val="center"/>
          </w:tcPr>
          <w:p w:rsidR="00A40DE4" w:rsidRDefault="004D5D93">
            <w:pPr>
              <w:pStyle w:val="ExampleText"/>
            </w:pPr>
            <w:r>
              <w:t>0037</w:t>
            </w:r>
          </w:p>
        </w:tc>
        <w:tc>
          <w:tcPr>
            <w:tcW w:w="0" w:type="auto"/>
            <w:vAlign w:val="center"/>
          </w:tcPr>
          <w:p w:rsidR="00A40DE4" w:rsidRDefault="004D5D93">
            <w:pPr>
              <w:pStyle w:val="ExampleText"/>
            </w:pPr>
            <w:r>
              <w:t>TypedPropertyValue</w:t>
            </w:r>
            <w:r>
              <w:rPr>
                <w:b/>
              </w:rPr>
              <w:t xml:space="preserve"> - GKPIDDSI_HEADINGPAIR</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00000261</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0x100C</w:t>
            </w:r>
          </w:p>
        </w:tc>
      </w:tr>
      <w:tr w:rsidR="00A40DE4" w:rsidTr="00A40DE4">
        <w:trPr>
          <w:trHeight w:val="320"/>
        </w:trPr>
        <w:tc>
          <w:tcPr>
            <w:tcW w:w="0" w:type="auto"/>
            <w:vAlign w:val="center"/>
          </w:tcPr>
          <w:p w:rsidR="00A40DE4" w:rsidRDefault="004D5D93">
            <w:pPr>
              <w:pStyle w:val="ExampleText"/>
            </w:pPr>
            <w:r>
              <w:t>00000263</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00000265</w:t>
            </w:r>
          </w:p>
        </w:tc>
        <w:tc>
          <w:tcPr>
            <w:tcW w:w="0" w:type="auto"/>
            <w:vAlign w:val="center"/>
          </w:tcPr>
          <w:p w:rsidR="00A40DE4" w:rsidRDefault="004D5D93">
            <w:pPr>
              <w:pStyle w:val="ExampleText"/>
            </w:pPr>
            <w:r>
              <w:t>0033</w:t>
            </w:r>
          </w:p>
        </w:tc>
        <w:tc>
          <w:tcPr>
            <w:tcW w:w="0" w:type="auto"/>
            <w:vAlign w:val="center"/>
          </w:tcPr>
          <w:p w:rsidR="00A40DE4" w:rsidRDefault="004D5D93">
            <w:pPr>
              <w:pStyle w:val="ExampleText"/>
            </w:pPr>
            <w:r>
              <w:t xml:space="preserve">    </w:t>
            </w:r>
            <w:hyperlink w:anchor="Section_7eaa201d3fe149178e393690a3a36c11">
              <w:r>
                <w:rPr>
                  <w:rStyle w:val="Hyperlink"/>
                </w:rPr>
                <w:t>VtVecHeadingPairValue</w:t>
              </w:r>
            </w:hyperlink>
            <w:r>
              <w:rPr>
                <w:b/>
              </w:rPr>
              <w:t xml:space="preserve"> - GKPIDDSI_HEADINGPAIR</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00000265</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cElements</w:t>
            </w:r>
          </w:p>
        </w:tc>
        <w:tc>
          <w:tcPr>
            <w:tcW w:w="0" w:type="auto"/>
            <w:vAlign w:val="center"/>
          </w:tcPr>
          <w:p w:rsidR="00A40DE4" w:rsidRDefault="004D5D93">
            <w:pPr>
              <w:pStyle w:val="ExampleText"/>
            </w:pPr>
            <w:r>
              <w:t>0x00000004</w:t>
            </w:r>
          </w:p>
        </w:tc>
      </w:tr>
      <w:tr w:rsidR="00A40DE4" w:rsidTr="00A40DE4">
        <w:trPr>
          <w:trHeight w:val="320"/>
        </w:trPr>
        <w:tc>
          <w:tcPr>
            <w:tcW w:w="0" w:type="auto"/>
            <w:vAlign w:val="center"/>
          </w:tcPr>
          <w:p w:rsidR="00A40DE4" w:rsidRDefault="004D5D93">
            <w:pPr>
              <w:pStyle w:val="ExampleText"/>
            </w:pPr>
            <w:r>
              <w:t>00000269</w:t>
            </w:r>
          </w:p>
        </w:tc>
        <w:tc>
          <w:tcPr>
            <w:tcW w:w="0" w:type="auto"/>
            <w:vAlign w:val="center"/>
          </w:tcPr>
          <w:p w:rsidR="00A40DE4" w:rsidRDefault="004D5D93">
            <w:pPr>
              <w:pStyle w:val="ExampleText"/>
            </w:pPr>
            <w:r>
              <w:t>002F</w:t>
            </w:r>
          </w:p>
        </w:tc>
        <w:tc>
          <w:tcPr>
            <w:tcW w:w="0" w:type="auto"/>
            <w:vAlign w:val="center"/>
          </w:tcPr>
          <w:p w:rsidR="00A40DE4" w:rsidRDefault="004D5D93">
            <w:pPr>
              <w:pStyle w:val="ExampleText"/>
            </w:pPr>
            <w:r>
              <w:t xml:space="preserve">        Array of VtHeadingPair</w:t>
            </w:r>
            <w:r>
              <w:rPr>
                <w:b/>
              </w:rPr>
              <w:t xml:space="preserve"> - rgHeadingPairs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00000269</w:t>
            </w:r>
          </w:p>
        </w:tc>
        <w:tc>
          <w:tcPr>
            <w:tcW w:w="0" w:type="auto"/>
            <w:vAlign w:val="center"/>
          </w:tcPr>
          <w:p w:rsidR="00A40DE4" w:rsidRDefault="004D5D93">
            <w:pPr>
              <w:pStyle w:val="ExampleText"/>
            </w:pPr>
            <w:r>
              <w:t>0016</w:t>
            </w:r>
          </w:p>
        </w:tc>
        <w:tc>
          <w:tcPr>
            <w:tcW w:w="0" w:type="auto"/>
            <w:vAlign w:val="center"/>
          </w:tcPr>
          <w:p w:rsidR="00A40DE4" w:rsidRDefault="004D5D93">
            <w:pPr>
              <w:pStyle w:val="ExampleText"/>
            </w:pPr>
            <w:r>
              <w:t xml:space="preserve">            </w:t>
            </w:r>
            <w:hyperlink w:anchor="Section_8d8db7dc9a0c4bcc9ad5a2937bb559b0">
              <w:r>
                <w:rPr>
                  <w:rStyle w:val="Hyperlink"/>
                </w:rPr>
                <w:t>VtHeadingPair</w:t>
              </w:r>
            </w:hyperlink>
            <w:r>
              <w:rPr>
                <w:b/>
              </w:rPr>
              <w:t xml:space="preserve"> - VtHeadingPairElement-1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00000269</w:t>
            </w:r>
          </w:p>
        </w:tc>
        <w:tc>
          <w:tcPr>
            <w:tcW w:w="0" w:type="auto"/>
            <w:vAlign w:val="center"/>
          </w:tcPr>
          <w:p w:rsidR="00A40DE4" w:rsidRDefault="004D5D93">
            <w:pPr>
              <w:pStyle w:val="ExampleText"/>
            </w:pPr>
            <w:r>
              <w:t>000E</w:t>
            </w:r>
          </w:p>
        </w:tc>
        <w:tc>
          <w:tcPr>
            <w:tcW w:w="0" w:type="auto"/>
            <w:vAlign w:val="center"/>
          </w:tcPr>
          <w:p w:rsidR="00A40DE4" w:rsidRDefault="004D5D93">
            <w:pPr>
              <w:pStyle w:val="ExampleText"/>
            </w:pPr>
            <w:r>
              <w:t xml:space="preserve">                </w:t>
            </w:r>
            <w:hyperlink w:anchor="Section_eb04ce67f96b4ea4adf77f75847c7abb">
              <w:r>
                <w:rPr>
                  <w:rStyle w:val="Hyperlink"/>
                </w:rPr>
                <w:t>VtUnalignedString</w:t>
              </w:r>
            </w:hyperlink>
            <w:r>
              <w:rPr>
                <w:b/>
              </w:rPr>
              <w:t xml:space="preserve"> - headingString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00000269</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stringType</w:t>
            </w:r>
          </w:p>
        </w:tc>
        <w:tc>
          <w:tcPr>
            <w:tcW w:w="0" w:type="auto"/>
            <w:vAlign w:val="center"/>
          </w:tcPr>
          <w:p w:rsidR="00A40DE4" w:rsidRDefault="004D5D93">
            <w:pPr>
              <w:pStyle w:val="ExampleText"/>
            </w:pPr>
            <w:r>
              <w:t>0x001E</w:t>
            </w:r>
          </w:p>
        </w:tc>
      </w:tr>
      <w:tr w:rsidR="00A40DE4" w:rsidTr="00A40DE4">
        <w:trPr>
          <w:trHeight w:val="320"/>
        </w:trPr>
        <w:tc>
          <w:tcPr>
            <w:tcW w:w="0" w:type="auto"/>
            <w:vAlign w:val="center"/>
          </w:tcPr>
          <w:p w:rsidR="00A40DE4" w:rsidRDefault="004D5D93">
            <w:pPr>
              <w:pStyle w:val="ExampleText"/>
            </w:pPr>
            <w:r>
              <w:t>0000026B</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0000026D</w:t>
            </w:r>
          </w:p>
        </w:tc>
        <w:tc>
          <w:tcPr>
            <w:tcW w:w="0" w:type="auto"/>
            <w:vAlign w:val="center"/>
          </w:tcPr>
          <w:p w:rsidR="00A40DE4" w:rsidRDefault="004D5D93">
            <w:pPr>
              <w:pStyle w:val="ExampleText"/>
            </w:pPr>
            <w:r>
              <w:t>000A</w:t>
            </w:r>
          </w:p>
        </w:tc>
        <w:tc>
          <w:tcPr>
            <w:tcW w:w="0" w:type="auto"/>
            <w:vAlign w:val="center"/>
          </w:tcPr>
          <w:p w:rsidR="00A40DE4" w:rsidRDefault="004D5D93">
            <w:pPr>
              <w:pStyle w:val="ExampleText"/>
            </w:pPr>
            <w:r>
              <w:t xml:space="preserve">                    </w:t>
            </w:r>
            <w:hyperlink w:anchor="Section_a8f75582c3d34a5bbbca62ed6a05711d">
              <w:r>
                <w:rPr>
                  <w:rStyle w:val="Hyperlink"/>
                </w:rPr>
                <w:t>UnalignedLpstr</w:t>
              </w:r>
            </w:hyperlink>
            <w:r>
              <w:rPr>
                <w:b/>
              </w:rPr>
              <w:t xml:space="preserve"> - stringValue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lastRenderedPageBreak/>
              <w:t>0000026D</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w:t>
            </w:r>
            <w:r>
              <w:t xml:space="preserve">             DWORD</w:t>
            </w:r>
            <w:r>
              <w:rPr>
                <w:b/>
              </w:rPr>
              <w:t xml:space="preserve"> - cch</w:t>
            </w:r>
          </w:p>
        </w:tc>
        <w:tc>
          <w:tcPr>
            <w:tcW w:w="0" w:type="auto"/>
            <w:vAlign w:val="center"/>
          </w:tcPr>
          <w:p w:rsidR="00A40DE4" w:rsidRDefault="004D5D93">
            <w:pPr>
              <w:pStyle w:val="ExampleText"/>
            </w:pPr>
            <w:r>
              <w:t>0x00000006</w:t>
            </w:r>
          </w:p>
        </w:tc>
      </w:tr>
      <w:tr w:rsidR="00A40DE4" w:rsidTr="00A40DE4">
        <w:trPr>
          <w:trHeight w:val="320"/>
        </w:trPr>
        <w:tc>
          <w:tcPr>
            <w:tcW w:w="0" w:type="auto"/>
            <w:vAlign w:val="center"/>
          </w:tcPr>
          <w:p w:rsidR="00A40DE4" w:rsidRDefault="004D5D93">
            <w:pPr>
              <w:pStyle w:val="ExampleText"/>
            </w:pPr>
            <w:r>
              <w:t>00000271</w:t>
            </w:r>
          </w:p>
        </w:tc>
        <w:tc>
          <w:tcPr>
            <w:tcW w:w="0" w:type="auto"/>
            <w:vAlign w:val="center"/>
          </w:tcPr>
          <w:p w:rsidR="00A40DE4" w:rsidRDefault="004D5D93">
            <w:pPr>
              <w:pStyle w:val="ExampleText"/>
            </w:pPr>
            <w:r>
              <w:t>0006</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Title</w:t>
            </w:r>
          </w:p>
        </w:tc>
      </w:tr>
      <w:tr w:rsidR="00A40DE4" w:rsidTr="00A40DE4">
        <w:trPr>
          <w:trHeight w:val="320"/>
        </w:trPr>
        <w:tc>
          <w:tcPr>
            <w:tcW w:w="0" w:type="auto"/>
            <w:vAlign w:val="center"/>
          </w:tcPr>
          <w:p w:rsidR="00A40DE4" w:rsidRDefault="004D5D93">
            <w:pPr>
              <w:pStyle w:val="ExampleText"/>
            </w:pPr>
            <w:r>
              <w:t>00000277</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headerParts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00000277</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00000279</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0000027B</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0000027F</w:t>
            </w:r>
          </w:p>
        </w:tc>
        <w:tc>
          <w:tcPr>
            <w:tcW w:w="0" w:type="auto"/>
            <w:vAlign w:val="center"/>
          </w:tcPr>
          <w:p w:rsidR="00A40DE4" w:rsidRDefault="004D5D93">
            <w:pPr>
              <w:pStyle w:val="ExampleText"/>
            </w:pPr>
            <w:r>
              <w:t>0019</w:t>
            </w:r>
          </w:p>
        </w:tc>
        <w:tc>
          <w:tcPr>
            <w:tcW w:w="0" w:type="auto"/>
            <w:vAlign w:val="center"/>
          </w:tcPr>
          <w:p w:rsidR="00A40DE4" w:rsidRDefault="004D5D93">
            <w:pPr>
              <w:pStyle w:val="ExampleText"/>
            </w:pPr>
            <w:r>
              <w:t xml:space="preserve">            VtHeadingPair</w:t>
            </w:r>
            <w:r>
              <w:rPr>
                <w:b/>
              </w:rPr>
              <w:t xml:space="preserve"> - VtHeadingPairElement-2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0000027F</w:t>
            </w:r>
          </w:p>
        </w:tc>
        <w:tc>
          <w:tcPr>
            <w:tcW w:w="0" w:type="auto"/>
            <w:vAlign w:val="center"/>
          </w:tcPr>
          <w:p w:rsidR="00A40DE4" w:rsidRDefault="004D5D93">
            <w:pPr>
              <w:pStyle w:val="ExampleText"/>
            </w:pPr>
            <w:r>
              <w:t>0011</w:t>
            </w:r>
          </w:p>
        </w:tc>
        <w:tc>
          <w:tcPr>
            <w:tcW w:w="0" w:type="auto"/>
            <w:vAlign w:val="center"/>
          </w:tcPr>
          <w:p w:rsidR="00A40DE4" w:rsidRDefault="004D5D93">
            <w:pPr>
              <w:pStyle w:val="ExampleText"/>
            </w:pPr>
            <w:r>
              <w:t xml:space="preserve">                VtUnalignedString</w:t>
            </w:r>
            <w:r>
              <w:rPr>
                <w:b/>
              </w:rPr>
              <w:t xml:space="preserve"> - headingString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0000027F</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stringType</w:t>
            </w:r>
          </w:p>
        </w:tc>
        <w:tc>
          <w:tcPr>
            <w:tcW w:w="0" w:type="auto"/>
            <w:vAlign w:val="center"/>
          </w:tcPr>
          <w:p w:rsidR="00A40DE4" w:rsidRDefault="004D5D93">
            <w:pPr>
              <w:pStyle w:val="ExampleText"/>
            </w:pPr>
            <w:r>
              <w:t>0x001E</w:t>
            </w:r>
          </w:p>
        </w:tc>
      </w:tr>
      <w:tr w:rsidR="00A40DE4" w:rsidTr="00A40DE4">
        <w:trPr>
          <w:trHeight w:val="320"/>
        </w:trPr>
        <w:tc>
          <w:tcPr>
            <w:tcW w:w="0" w:type="auto"/>
            <w:vAlign w:val="center"/>
          </w:tcPr>
          <w:p w:rsidR="00A40DE4" w:rsidRDefault="004D5D93">
            <w:pPr>
              <w:pStyle w:val="ExampleText"/>
            </w:pPr>
            <w:r>
              <w:t>00000281</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00000283</w:t>
            </w:r>
          </w:p>
        </w:tc>
        <w:tc>
          <w:tcPr>
            <w:tcW w:w="0" w:type="auto"/>
            <w:vAlign w:val="center"/>
          </w:tcPr>
          <w:p w:rsidR="00A40DE4" w:rsidRDefault="004D5D93">
            <w:pPr>
              <w:pStyle w:val="ExampleText"/>
            </w:pPr>
            <w:r>
              <w:t>000D</w:t>
            </w:r>
          </w:p>
        </w:tc>
        <w:tc>
          <w:tcPr>
            <w:tcW w:w="0" w:type="auto"/>
            <w:vAlign w:val="center"/>
          </w:tcPr>
          <w:p w:rsidR="00A40DE4" w:rsidRDefault="004D5D93">
            <w:pPr>
              <w:pStyle w:val="ExampleText"/>
            </w:pPr>
            <w:r>
              <w:t xml:space="preserve">                    UnalignedLpstr</w:t>
            </w:r>
            <w:r>
              <w:rPr>
                <w:b/>
              </w:rPr>
              <w:t xml:space="preserve"> - stringValue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00000283</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0x00000009</w:t>
            </w:r>
          </w:p>
        </w:tc>
      </w:tr>
      <w:tr w:rsidR="00A40DE4" w:rsidTr="00A40DE4">
        <w:trPr>
          <w:trHeight w:val="320"/>
        </w:trPr>
        <w:tc>
          <w:tcPr>
            <w:tcW w:w="0" w:type="auto"/>
            <w:vAlign w:val="center"/>
          </w:tcPr>
          <w:p w:rsidR="00A40DE4" w:rsidRDefault="004D5D93">
            <w:pPr>
              <w:pStyle w:val="ExampleText"/>
            </w:pPr>
            <w:r>
              <w:t>00000287</w:t>
            </w:r>
          </w:p>
        </w:tc>
        <w:tc>
          <w:tcPr>
            <w:tcW w:w="0" w:type="auto"/>
            <w:vAlign w:val="center"/>
          </w:tcPr>
          <w:p w:rsidR="00A40DE4" w:rsidRDefault="004D5D93">
            <w:pPr>
              <w:pStyle w:val="ExampleText"/>
            </w:pPr>
            <w:r>
              <w:t>0009</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Headings</w:t>
            </w:r>
          </w:p>
        </w:tc>
      </w:tr>
      <w:tr w:rsidR="00A40DE4" w:rsidTr="00A40DE4">
        <w:trPr>
          <w:trHeight w:val="320"/>
        </w:trPr>
        <w:tc>
          <w:tcPr>
            <w:tcW w:w="0" w:type="auto"/>
            <w:vAlign w:val="center"/>
          </w:tcPr>
          <w:p w:rsidR="00A40DE4" w:rsidRDefault="004D5D93">
            <w:pPr>
              <w:pStyle w:val="ExampleText"/>
            </w:pPr>
            <w:r>
              <w:t>00000290</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headerParts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00000290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00000292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00000294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0x00000008</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23</w:t>
      </w:r>
      <w:r>
        <w:fldChar w:fldCharType="end"/>
      </w:r>
      <w:r>
        <w:t>: Structure of a HeadingPairs property</w:t>
      </w:r>
    </w:p>
    <w:p w:rsidR="00A40DE4" w:rsidRDefault="004D5D93">
      <w:r>
        <w:t xml:space="preserve">The </w:t>
      </w:r>
      <w:r>
        <w:rPr>
          <w:b/>
        </w:rPr>
        <w:t>HeadingPairs</w:t>
      </w:r>
      <w:r>
        <w:t xml:space="preserve"> property needs to be viewed together with the </w:t>
      </w:r>
      <w:hyperlink w:anchor="Section_742bc556d7884900b7aeb8fe1f2e4322" w:history="1">
        <w:r>
          <w:rPr>
            <w:b/>
          </w:rPr>
          <w:t xml:space="preserve">DocumentParts </w:t>
        </w:r>
        <w:r>
          <w:rPr>
            <w:b/>
          </w:rPr>
          <w:t>property</w:t>
        </w:r>
      </w:hyperlink>
      <w:r>
        <w:t xml:space="preserve"> (section 3.2.2.5), because data in the two are closely related. See the </w:t>
      </w:r>
      <w:r>
        <w:rPr>
          <w:b/>
        </w:rPr>
        <w:t>DocumentParts property</w:t>
      </w:r>
      <w:r>
        <w:t xml:space="preserve"> (section 3.2.2.5) example for more explanation.</w:t>
      </w:r>
    </w:p>
    <w:p w:rsidR="00A40DE4" w:rsidRDefault="004D5D93">
      <w:pPr>
        <w:pStyle w:val="Definition-Field"/>
      </w:pPr>
      <w:r>
        <w:rPr>
          <w:b/>
        </w:rPr>
        <w:t xml:space="preserve">wType: </w:t>
      </w:r>
      <w:r>
        <w:t>0x100C indicates this property is a vector of variant types.</w:t>
      </w:r>
    </w:p>
    <w:p w:rsidR="00A40DE4" w:rsidRDefault="004D5D93">
      <w:pPr>
        <w:pStyle w:val="Definition-Field"/>
      </w:pPr>
      <w:r>
        <w:rPr>
          <w:b/>
        </w:rPr>
        <w:t xml:space="preserve">GKPIDDSI_HEADINGPAIR.cElements: </w:t>
      </w:r>
      <w:r>
        <w:t>0x00</w:t>
      </w:r>
      <w:r>
        <w:t xml:space="preserve">000004 indicates there are two elements in </w:t>
      </w:r>
      <w:r>
        <w:rPr>
          <w:b/>
        </w:rPr>
        <w:t>rgHeadingPairs</w:t>
      </w:r>
      <w:r>
        <w:t xml:space="preserve">. </w:t>
      </w:r>
      <w:r>
        <w:rPr>
          <w:b/>
        </w:rPr>
        <w:t>cElements</w:t>
      </w:r>
      <w:r>
        <w:t xml:space="preserve"> is twice the number of elements in </w:t>
      </w:r>
      <w:r>
        <w:rPr>
          <w:b/>
        </w:rPr>
        <w:t>rgHeadingPairs</w:t>
      </w:r>
      <w:r>
        <w:t xml:space="preserve"> because each </w:t>
      </w:r>
      <w:r>
        <w:rPr>
          <w:b/>
        </w:rPr>
        <w:t>VtHeadingPair</w:t>
      </w:r>
      <w:r>
        <w:t xml:space="preserve"> (section 2.3.3.1.13) element contains two values, </w:t>
      </w:r>
      <w:r>
        <w:rPr>
          <w:b/>
        </w:rPr>
        <w:t>headingString</w:t>
      </w:r>
      <w:r>
        <w:t xml:space="preserve"> and </w:t>
      </w:r>
      <w:r>
        <w:rPr>
          <w:b/>
        </w:rPr>
        <w:t>headerParts</w:t>
      </w:r>
      <w:r>
        <w:t>.</w:t>
      </w:r>
    </w:p>
    <w:p w:rsidR="00A40DE4" w:rsidRDefault="004D5D93">
      <w:pPr>
        <w:pStyle w:val="Definition-Field"/>
      </w:pPr>
      <w:r>
        <w:rPr>
          <w:b/>
        </w:rPr>
        <w:t>GKPIDDSI_HEADINGPAIR.rgHeadin</w:t>
      </w:r>
      <w:r>
        <w:rPr>
          <w:b/>
        </w:rPr>
        <w:t xml:space="preserve">gPairs: </w:t>
      </w:r>
      <w:r>
        <w:t xml:space="preserve">This is a container of the array of </w:t>
      </w:r>
      <w:r>
        <w:rPr>
          <w:b/>
        </w:rPr>
        <w:t>VtHeadingPair</w:t>
      </w:r>
      <w:r>
        <w:t xml:space="preserve"> (section 2.3.3.1.13).</w:t>
      </w:r>
    </w:p>
    <w:p w:rsidR="00A40DE4" w:rsidRDefault="004D5D93">
      <w:pPr>
        <w:pStyle w:val="Definition-Field"/>
      </w:pPr>
      <w:r>
        <w:rPr>
          <w:b/>
        </w:rPr>
        <w:t xml:space="preserve">GKPIDDSI_HEADINGPAIR.rgHeadingPairs.VtHeadingPairElement-1: </w:t>
      </w:r>
      <w:r>
        <w:t xml:space="preserve">The first </w:t>
      </w:r>
      <w:r>
        <w:rPr>
          <w:b/>
        </w:rPr>
        <w:t>VtHeadingPair</w:t>
      </w:r>
      <w:r>
        <w:t xml:space="preserve"> (section 2.3.3.1.13) in this array. This maps to </w:t>
      </w:r>
      <w:r>
        <w:rPr>
          <w:b/>
        </w:rPr>
        <w:t>LpstrElement-1</w:t>
      </w:r>
      <w:r>
        <w:t xml:space="preserve"> of the table labeled "Struct</w:t>
      </w:r>
      <w:r>
        <w:t xml:space="preserve">ure of a DocumentParts property" in section 3.2.2.5, in the </w:t>
      </w:r>
      <w:r>
        <w:rPr>
          <w:b/>
        </w:rPr>
        <w:t>DocumentParts</w:t>
      </w:r>
      <w:r>
        <w:t xml:space="preserve"> property.</w:t>
      </w:r>
    </w:p>
    <w:p w:rsidR="00A40DE4" w:rsidRDefault="004D5D93">
      <w:pPr>
        <w:pStyle w:val="Definition-Field"/>
      </w:pPr>
      <w:r>
        <w:rPr>
          <w:b/>
        </w:rPr>
        <w:t xml:space="preserve">GKPIDDSI_HEADINGPAIR.rgHeadingPairs.VtHeadingPairElement-1.headingString: </w:t>
      </w:r>
      <w:r>
        <w:t xml:space="preserve">The </w:t>
      </w:r>
      <w:r>
        <w:rPr>
          <w:b/>
        </w:rPr>
        <w:t>headingString</w:t>
      </w:r>
      <w:r>
        <w:t xml:space="preserve"> in this </w:t>
      </w:r>
      <w:r>
        <w:rPr>
          <w:b/>
        </w:rPr>
        <w:t>VtHeadingPair</w:t>
      </w:r>
      <w:r>
        <w:t xml:space="preserve"> (section 2.3.3.1.13) element is an </w:t>
      </w:r>
      <w:r>
        <w:rPr>
          <w:b/>
        </w:rPr>
        <w:t>UnalignedLpstr</w:t>
      </w:r>
      <w:r>
        <w:t xml:space="preserve"> (section</w:t>
      </w:r>
      <w:r>
        <w:t xml:space="preserve"> 2.3.3.1.5) structure. The </w:t>
      </w:r>
      <w:r>
        <w:rPr>
          <w:b/>
        </w:rPr>
        <w:t>value</w:t>
      </w:r>
      <w:r>
        <w:t xml:space="preserve"> field of this structure is "Title" and indicates that the associated group in the </w:t>
      </w:r>
      <w:r>
        <w:rPr>
          <w:b/>
        </w:rPr>
        <w:t>DocumentParts</w:t>
      </w:r>
      <w:r>
        <w:t xml:space="preserve"> property contains the title of this document.</w:t>
      </w:r>
    </w:p>
    <w:p w:rsidR="00A40DE4" w:rsidRDefault="004D5D93">
      <w:pPr>
        <w:pStyle w:val="Definition-Field"/>
      </w:pPr>
      <w:r>
        <w:rPr>
          <w:b/>
        </w:rPr>
        <w:t xml:space="preserve">GKPIDDSI_HEADINGPAIR.rgHeadingPairs.VtHeadingPairElement-1.headerParts: </w:t>
      </w:r>
      <w:r>
        <w:t xml:space="preserve">The </w:t>
      </w:r>
      <w:r>
        <w:rPr>
          <w:b/>
        </w:rPr>
        <w:t>headi</w:t>
      </w:r>
      <w:r>
        <w:rPr>
          <w:b/>
        </w:rPr>
        <w:t>ngParts</w:t>
      </w:r>
      <w:r>
        <w:t xml:space="preserve"> of this </w:t>
      </w:r>
      <w:r>
        <w:rPr>
          <w:b/>
        </w:rPr>
        <w:t>headingPair</w:t>
      </w:r>
      <w:r>
        <w:t xml:space="preserve"> is a VT_I4 </w:t>
      </w:r>
      <w:r>
        <w:rPr>
          <w:b/>
        </w:rPr>
        <w:t>TypedPropertyValue</w:t>
      </w:r>
      <w:r>
        <w:t xml:space="preserve"> property. The value of it is </w:t>
      </w:r>
      <w:r>
        <w:lastRenderedPageBreak/>
        <w:t xml:space="preserve">0x00000001, meaning this </w:t>
      </w:r>
      <w:r>
        <w:rPr>
          <w:b/>
        </w:rPr>
        <w:t>headingPair</w:t>
      </w:r>
      <w:r>
        <w:t xml:space="preserve"> is associated with 1 element in the </w:t>
      </w:r>
      <w:r>
        <w:rPr>
          <w:b/>
        </w:rPr>
        <w:t>DocumentParts</w:t>
      </w:r>
      <w:r>
        <w:t xml:space="preserve"> property.</w:t>
      </w:r>
    </w:p>
    <w:p w:rsidR="00A40DE4" w:rsidRDefault="004D5D93">
      <w:pPr>
        <w:pStyle w:val="Definition-Field"/>
      </w:pPr>
      <w:r>
        <w:rPr>
          <w:b/>
        </w:rPr>
        <w:t xml:space="preserve">GKPIDDSI_HEADINGPAIR.rgHeadingPairs.VtHeadingPairElement-2: </w:t>
      </w:r>
      <w:r>
        <w:t xml:space="preserve">This is the second </w:t>
      </w:r>
      <w:r>
        <w:rPr>
          <w:b/>
        </w:rPr>
        <w:t>VtHeadingPair</w:t>
      </w:r>
      <w:r>
        <w:t xml:space="preserve"> (section 2.3.3.1.13) element in this vector. It conforms to the same structure as the first element but contains different data. The </w:t>
      </w:r>
      <w:r>
        <w:rPr>
          <w:b/>
        </w:rPr>
        <w:t>value</w:t>
      </w:r>
      <w:r>
        <w:t xml:space="preserve"> field of </w:t>
      </w:r>
      <w:r>
        <w:rPr>
          <w:b/>
        </w:rPr>
        <w:t>headingString</w:t>
      </w:r>
      <w:r>
        <w:t xml:space="preserve"> is "Headings", indicating that the associated elements in the</w:t>
      </w:r>
      <w:r>
        <w:t xml:space="preserve"> </w:t>
      </w:r>
      <w:r>
        <w:rPr>
          <w:b/>
        </w:rPr>
        <w:t>DocumentParts</w:t>
      </w:r>
      <w:r>
        <w:t xml:space="preserve"> property specify the heading of the document. The </w:t>
      </w:r>
      <w:r>
        <w:rPr>
          <w:b/>
        </w:rPr>
        <w:t>value</w:t>
      </w:r>
      <w:r>
        <w:t xml:space="preserve"> field of the </w:t>
      </w:r>
      <w:r>
        <w:rPr>
          <w:b/>
        </w:rPr>
        <w:t>headerParts</w:t>
      </w:r>
      <w:r>
        <w:t xml:space="preserve"> has a value of 8, meaning there are eight elements of </w:t>
      </w:r>
      <w:r>
        <w:rPr>
          <w:b/>
        </w:rPr>
        <w:t>UnalignedLpstr</w:t>
      </w:r>
      <w:r>
        <w:t xml:space="preserve"> (section 2.3.3.1.5) structure in the </w:t>
      </w:r>
      <w:r>
        <w:rPr>
          <w:b/>
        </w:rPr>
        <w:t>DocumentParts</w:t>
      </w:r>
      <w:r>
        <w:t xml:space="preserve"> property associated with </w:t>
      </w:r>
      <w:r>
        <w:rPr>
          <w:b/>
        </w:rPr>
        <w:t>VtHeadingPairEl</w:t>
      </w:r>
      <w:r>
        <w:rPr>
          <w:b/>
        </w:rPr>
        <w:t>ement-2</w:t>
      </w:r>
      <w:r>
        <w:t xml:space="preserve">. They are </w:t>
      </w:r>
      <w:r>
        <w:rPr>
          <w:b/>
        </w:rPr>
        <w:t>LpstrElement-2</w:t>
      </w:r>
      <w:r>
        <w:t xml:space="preserve"> through to </w:t>
      </w:r>
      <w:r>
        <w:rPr>
          <w:b/>
        </w:rPr>
        <w:t>LpstrElement-9</w:t>
      </w:r>
      <w:r>
        <w:t xml:space="preserve"> of the table labeled "Structure of a DocumentParts property" in section 3.2.2.5, in the </w:t>
      </w:r>
      <w:r>
        <w:rPr>
          <w:b/>
        </w:rPr>
        <w:t>DocumentParts</w:t>
      </w:r>
      <w:r>
        <w:t xml:space="preserve"> property.</w:t>
      </w:r>
    </w:p>
    <w:p w:rsidR="00A40DE4" w:rsidRDefault="004D5D93">
      <w:pPr>
        <w:pStyle w:val="Heading3"/>
      </w:pPr>
      <w:bookmarkStart w:id="901" w:name="section_283eeaa13610403da42032c8a16945e0"/>
      <w:bookmarkStart w:id="902" w:name="_Toc3855837"/>
      <w:r>
        <w:t>User Defined Property Set Overview</w:t>
      </w:r>
      <w:bookmarkEnd w:id="901"/>
      <w:bookmarkEnd w:id="902"/>
      <w:r>
        <w:fldChar w:fldCharType="begin"/>
      </w:r>
      <w:r>
        <w:instrText xml:space="preserve"> XE "Examples:user defined property set overview" </w:instrText>
      </w:r>
      <w:r>
        <w:fldChar w:fldCharType="end"/>
      </w:r>
      <w:r>
        <w:fldChar w:fldCharType="begin"/>
      </w:r>
      <w:r>
        <w:instrText xml:space="preserve"> XE "User defined property set examples:user defined property set overview" </w:instrText>
      </w:r>
      <w:r>
        <w:fldChar w:fldCharType="end"/>
      </w:r>
    </w:p>
    <w:p w:rsidR="00A40DE4" w:rsidRDefault="004D5D93">
      <w:r>
        <w:t xml:space="preserve">The following table contains the beginning of a </w:t>
      </w:r>
      <w:hyperlink w:anchor="Section_54514afbff194348be71395854d4432d" w:history="1">
        <w:r>
          <w:rPr>
            <w:b/>
          </w:rPr>
          <w:t>User Defined property set</w:t>
        </w:r>
      </w:hyperlink>
      <w:r>
        <w:t xml:space="preserve"> (section 2.3.3.2.3). In this table, there </w:t>
      </w:r>
      <w:r>
        <w:t xml:space="preserve">is an array, </w:t>
      </w:r>
      <w:r>
        <w:rPr>
          <w:b/>
        </w:rPr>
        <w:t>rgUserProps</w:t>
      </w:r>
      <w:r>
        <w:t xml:space="preserve">. Each element in </w:t>
      </w:r>
      <w:r>
        <w:rPr>
          <w:b/>
        </w:rPr>
        <w:t>rgUserProps</w:t>
      </w:r>
      <w:r>
        <w:t xml:space="preserve"> is a </w:t>
      </w:r>
      <w:r>
        <w:rPr>
          <w:b/>
        </w:rPr>
        <w:t>PropertyIdentifierAndOffset</w:t>
      </w:r>
      <w:r>
        <w:t xml:space="preserve"> structure (</w:t>
      </w:r>
      <w:hyperlink r:id="rId289" w:anchor="Section_bf7aeae8c47a49399f45700158dac3bc">
        <w:r>
          <w:rPr>
            <w:rStyle w:val="Hyperlink"/>
          </w:rPr>
          <w:t>[MS-OLEPS]</w:t>
        </w:r>
      </w:hyperlink>
      <w:r>
        <w:t xml:space="preserve"> section </w:t>
      </w:r>
      <w:hyperlink r:id="rId290" w:history="1">
        <w:r>
          <w:rPr>
            <w:rStyle w:val="Hyperlink"/>
          </w:rPr>
          <w:t>2.19</w:t>
        </w:r>
      </w:hyperlink>
      <w:r>
        <w:t xml:space="preserve">). The structure of this section of the </w:t>
      </w:r>
      <w:r>
        <w:rPr>
          <w:b/>
        </w:rPr>
        <w:t>User Defined property set</w:t>
      </w:r>
      <w:r>
        <w:t xml:space="preserve"> (section 2.3.3.2.3) is similar to that described in </w:t>
      </w:r>
      <w:hyperlink w:anchor="Section_c0e0190a08284638ab746fc190da3582" w:history="1">
        <w:r>
          <w:t>Document Summary Information Property S</w:t>
        </w:r>
        <w:r>
          <w:t>et Overview</w:t>
        </w:r>
      </w:hyperlink>
      <w:r>
        <w:t xml:space="preserve"> (section 3.2.2). The major difference is that in the </w:t>
      </w:r>
      <w:r>
        <w:rPr>
          <w:b/>
        </w:rPr>
        <w:t>User Defined property set</w:t>
      </w:r>
      <w:r>
        <w:t xml:space="preserve"> (section 2.3.3.2.3) most </w:t>
      </w:r>
      <w:r>
        <w:rPr>
          <w:b/>
        </w:rPr>
        <w:t>propId</w:t>
      </w:r>
      <w:r>
        <w:t xml:space="preserve"> values do not have a meaning defined by this specification, but instead have a meaning defined by their names as found in the </w:t>
      </w:r>
      <w:hyperlink w:anchor="Section_8890a6721688463d9c0a46b5e72b5012" w:history="1">
        <w:r>
          <w:rPr>
            <w:b/>
          </w:rPr>
          <w:t>Dictionary property</w:t>
        </w:r>
      </w:hyperlink>
      <w:r>
        <w:t xml:space="preserve"> (section 3.2.3.1).</w:t>
      </w:r>
    </w:p>
    <w:tbl>
      <w:tblPr>
        <w:tblStyle w:val="Table-ShadedHeader"/>
        <w:tblW w:w="4690" w:type="pct"/>
        <w:tblLook w:val="04A0" w:firstRow="1" w:lastRow="0" w:firstColumn="1" w:lastColumn="0" w:noHBand="0" w:noVBand="1"/>
      </w:tblPr>
      <w:tblGrid>
        <w:gridCol w:w="1235"/>
        <w:gridCol w:w="757"/>
        <w:gridCol w:w="5544"/>
        <w:gridCol w:w="1459"/>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00000298</w:t>
            </w:r>
          </w:p>
        </w:tc>
        <w:tc>
          <w:tcPr>
            <w:tcW w:w="0" w:type="auto"/>
            <w:vAlign w:val="center"/>
          </w:tcPr>
          <w:p w:rsidR="00A40DE4" w:rsidRDefault="004D5D93">
            <w:pPr>
              <w:pStyle w:val="ExampleText"/>
            </w:pPr>
            <w:r>
              <w:t>0420</w:t>
            </w:r>
          </w:p>
        </w:tc>
        <w:tc>
          <w:tcPr>
            <w:tcW w:w="0" w:type="auto"/>
            <w:vAlign w:val="center"/>
          </w:tcPr>
          <w:p w:rsidR="00A40DE4" w:rsidRDefault="004D5D93">
            <w:pPr>
              <w:pStyle w:val="ExampleText"/>
            </w:pPr>
            <w:r>
              <w:rPr>
                <w:b/>
              </w:rPr>
              <w:t>B</w:t>
            </w:r>
            <w:r>
              <w:t>: PropertySet</w:t>
            </w:r>
            <w:r>
              <w:rPr>
                <w:b/>
              </w:rPr>
              <w:t xml:space="preserve"> - UserDefinedProperties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00000298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cbSection</w:t>
            </w:r>
          </w:p>
        </w:tc>
        <w:tc>
          <w:tcPr>
            <w:tcW w:w="0" w:type="auto"/>
            <w:vAlign w:val="center"/>
          </w:tcPr>
          <w:p w:rsidR="00A40DE4" w:rsidRDefault="004D5D93">
            <w:pPr>
              <w:pStyle w:val="ExampleText"/>
            </w:pPr>
            <w:r>
              <w:t>0x00000420</w:t>
            </w:r>
          </w:p>
        </w:tc>
      </w:tr>
      <w:tr w:rsidR="00A40DE4" w:rsidTr="00A40DE4">
        <w:trPr>
          <w:trHeight w:val="320"/>
        </w:trPr>
        <w:tc>
          <w:tcPr>
            <w:tcW w:w="0" w:type="auto"/>
            <w:vAlign w:val="center"/>
          </w:tcPr>
          <w:p w:rsidR="00A40DE4" w:rsidRDefault="004D5D93">
            <w:pPr>
              <w:pStyle w:val="ExampleText"/>
            </w:pPr>
            <w:r>
              <w:t>0000029C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cProps</w:t>
            </w:r>
          </w:p>
        </w:tc>
        <w:tc>
          <w:tcPr>
            <w:tcW w:w="0" w:type="auto"/>
            <w:vAlign w:val="center"/>
          </w:tcPr>
          <w:p w:rsidR="00A40DE4" w:rsidRDefault="004D5D93">
            <w:pPr>
              <w:pStyle w:val="ExampleText"/>
            </w:pPr>
            <w:r>
              <w:t>0x00000009</w:t>
            </w:r>
          </w:p>
        </w:tc>
      </w:tr>
      <w:tr w:rsidR="00A40DE4" w:rsidTr="00A40DE4">
        <w:trPr>
          <w:trHeight w:val="320"/>
        </w:trPr>
        <w:tc>
          <w:tcPr>
            <w:tcW w:w="0" w:type="auto"/>
            <w:vAlign w:val="center"/>
          </w:tcPr>
          <w:p w:rsidR="00A40DE4" w:rsidRDefault="004D5D93">
            <w:pPr>
              <w:pStyle w:val="ExampleText"/>
            </w:pPr>
            <w:r>
              <w:t>000002A0</w:t>
            </w:r>
          </w:p>
        </w:tc>
        <w:tc>
          <w:tcPr>
            <w:tcW w:w="0" w:type="auto"/>
            <w:vAlign w:val="center"/>
          </w:tcPr>
          <w:p w:rsidR="00A40DE4" w:rsidRDefault="004D5D93">
            <w:pPr>
              <w:pStyle w:val="ExampleText"/>
            </w:pPr>
            <w:r>
              <w:t>0048</w:t>
            </w:r>
          </w:p>
        </w:tc>
        <w:tc>
          <w:tcPr>
            <w:tcW w:w="0" w:type="auto"/>
            <w:vAlign w:val="center"/>
          </w:tcPr>
          <w:p w:rsidR="00A40DE4" w:rsidRDefault="004D5D93">
            <w:pPr>
              <w:pStyle w:val="ExampleText"/>
            </w:pPr>
            <w:r>
              <w:t xml:space="preserve">    Array of PropertyIdentifierAndOffset</w:t>
            </w:r>
            <w:r>
              <w:rPr>
                <w:b/>
              </w:rPr>
              <w:t xml:space="preserve"> - rgUserProps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000002A0</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000002A0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000002A4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dictionaryOffset</w:t>
            </w:r>
          </w:p>
        </w:tc>
        <w:tc>
          <w:tcPr>
            <w:tcW w:w="0" w:type="auto"/>
            <w:vAlign w:val="center"/>
          </w:tcPr>
          <w:p w:rsidR="00A40DE4" w:rsidRDefault="004D5D93">
            <w:pPr>
              <w:pStyle w:val="ExampleText"/>
            </w:pPr>
            <w:r>
              <w:t>0x00000050</w:t>
            </w:r>
          </w:p>
        </w:tc>
      </w:tr>
      <w:tr w:rsidR="00A40DE4" w:rsidTr="00A40DE4">
        <w:trPr>
          <w:trHeight w:val="320"/>
        </w:trPr>
        <w:tc>
          <w:tcPr>
            <w:tcW w:w="0" w:type="auto"/>
            <w:vAlign w:val="center"/>
          </w:tcPr>
          <w:p w:rsidR="00A40DE4" w:rsidRDefault="004D5D93">
            <w:pPr>
              <w:pStyle w:val="ExampleText"/>
            </w:pPr>
            <w:r>
              <w:t>000002A8</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000002A8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000002AC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codepageOffset</w:t>
            </w:r>
          </w:p>
        </w:tc>
        <w:tc>
          <w:tcPr>
            <w:tcW w:w="0" w:type="auto"/>
            <w:vAlign w:val="center"/>
          </w:tcPr>
          <w:p w:rsidR="00A40DE4" w:rsidRDefault="004D5D93">
            <w:pPr>
              <w:pStyle w:val="ExampleText"/>
            </w:pPr>
            <w:r>
              <w:t>0x000000D2</w:t>
            </w:r>
          </w:p>
        </w:tc>
      </w:tr>
      <w:tr w:rsidR="00A40DE4" w:rsidTr="00A40DE4">
        <w:trPr>
          <w:trHeight w:val="320"/>
        </w:trPr>
        <w:tc>
          <w:tcPr>
            <w:tcW w:w="0" w:type="auto"/>
            <w:vAlign w:val="center"/>
          </w:tcPr>
          <w:p w:rsidR="00A40DE4" w:rsidRDefault="004D5D93">
            <w:pPr>
              <w:pStyle w:val="ExampleText"/>
            </w:pPr>
            <w:r>
              <w:t>000002B0</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r>
              <w:t>PropertyIdentifierAndOffset</w:t>
            </w:r>
            <w:r>
              <w:rPr>
                <w:b/>
              </w:rPr>
              <w:t xml:space="preserve"> - PidOffsetElement-3</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000002B0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0x00000002</w:t>
            </w:r>
          </w:p>
        </w:tc>
      </w:tr>
      <w:tr w:rsidR="00A40DE4" w:rsidTr="00A40DE4">
        <w:trPr>
          <w:trHeight w:val="320"/>
        </w:trPr>
        <w:tc>
          <w:tcPr>
            <w:tcW w:w="0" w:type="auto"/>
            <w:vAlign w:val="center"/>
          </w:tcPr>
          <w:p w:rsidR="00A40DE4" w:rsidRDefault="004D5D93">
            <w:pPr>
              <w:pStyle w:val="ExampleText"/>
            </w:pPr>
            <w:r>
              <w:t>000002B4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linkbaseOffset</w:t>
            </w:r>
          </w:p>
        </w:tc>
        <w:tc>
          <w:tcPr>
            <w:tcW w:w="0" w:type="auto"/>
            <w:vAlign w:val="center"/>
          </w:tcPr>
          <w:p w:rsidR="00A40DE4" w:rsidRDefault="004D5D93">
            <w:pPr>
              <w:pStyle w:val="ExampleText"/>
            </w:pPr>
            <w:r>
              <w:t>0x000000DA</w:t>
            </w:r>
          </w:p>
        </w:tc>
      </w:tr>
      <w:tr w:rsidR="00A40DE4" w:rsidTr="00A40DE4">
        <w:trPr>
          <w:trHeight w:val="320"/>
        </w:trPr>
        <w:tc>
          <w:tcPr>
            <w:tcW w:w="0" w:type="auto"/>
            <w:vAlign w:val="center"/>
          </w:tcPr>
          <w:p w:rsidR="00A40DE4" w:rsidRDefault="004D5D93">
            <w:pPr>
              <w:pStyle w:val="ExampleText"/>
            </w:pPr>
            <w:r>
              <w:t>000002B8</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PidOffsetElement-4</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000002B8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0x00000003</w:t>
            </w:r>
          </w:p>
        </w:tc>
      </w:tr>
      <w:tr w:rsidR="00A40DE4" w:rsidTr="00A40DE4">
        <w:trPr>
          <w:trHeight w:val="320"/>
        </w:trPr>
        <w:tc>
          <w:tcPr>
            <w:tcW w:w="0" w:type="auto"/>
            <w:vAlign w:val="center"/>
          </w:tcPr>
          <w:p w:rsidR="00A40DE4" w:rsidRDefault="004D5D93">
            <w:pPr>
              <w:pStyle w:val="ExampleText"/>
            </w:pPr>
            <w:r>
              <w:t>000002BC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hyperlinksOffset</w:t>
            </w:r>
          </w:p>
        </w:tc>
        <w:tc>
          <w:tcPr>
            <w:tcW w:w="0" w:type="auto"/>
            <w:vAlign w:val="center"/>
          </w:tcPr>
          <w:p w:rsidR="00A40DE4" w:rsidRDefault="004D5D93">
            <w:pPr>
              <w:pStyle w:val="ExampleText"/>
            </w:pPr>
            <w:r>
              <w:t>0x000000E6</w:t>
            </w:r>
          </w:p>
        </w:tc>
      </w:tr>
      <w:tr w:rsidR="00A40DE4" w:rsidTr="00A40DE4">
        <w:trPr>
          <w:trHeight w:val="320"/>
        </w:trPr>
        <w:tc>
          <w:tcPr>
            <w:tcW w:w="0" w:type="auto"/>
            <w:vAlign w:val="center"/>
          </w:tcPr>
          <w:p w:rsidR="00A40DE4" w:rsidRDefault="004D5D93">
            <w:pPr>
              <w:pStyle w:val="ExampleText"/>
            </w:pPr>
            <w:r>
              <w:t>000002C0</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PidOffsetElement-5</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000002C0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0x00000004</w:t>
            </w:r>
          </w:p>
        </w:tc>
      </w:tr>
      <w:tr w:rsidR="00A40DE4" w:rsidTr="00A40DE4">
        <w:trPr>
          <w:trHeight w:val="320"/>
        </w:trPr>
        <w:tc>
          <w:tcPr>
            <w:tcW w:w="0" w:type="auto"/>
            <w:vAlign w:val="center"/>
          </w:tcPr>
          <w:p w:rsidR="00A40DE4" w:rsidRDefault="004D5D93">
            <w:pPr>
              <w:pStyle w:val="ExampleText"/>
            </w:pPr>
            <w:r>
              <w:lastRenderedPageBreak/>
              <w:t>000002C4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0x000003B6</w:t>
            </w:r>
          </w:p>
        </w:tc>
      </w:tr>
      <w:tr w:rsidR="00A40DE4" w:rsidTr="00A40DE4">
        <w:trPr>
          <w:trHeight w:val="320"/>
        </w:trPr>
        <w:tc>
          <w:tcPr>
            <w:tcW w:w="0" w:type="auto"/>
            <w:vAlign w:val="center"/>
          </w:tcPr>
          <w:p w:rsidR="00A40DE4" w:rsidRDefault="004D5D93">
            <w:pPr>
              <w:pStyle w:val="ExampleText"/>
            </w:pPr>
            <w:r>
              <w:t>000002C8</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PidOffsetElement-6</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000002C8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0x00000005</w:t>
            </w:r>
          </w:p>
        </w:tc>
      </w:tr>
      <w:tr w:rsidR="00A40DE4" w:rsidTr="00A40DE4">
        <w:trPr>
          <w:trHeight w:val="320"/>
        </w:trPr>
        <w:tc>
          <w:tcPr>
            <w:tcW w:w="0" w:type="auto"/>
            <w:vAlign w:val="center"/>
          </w:tcPr>
          <w:p w:rsidR="00A40DE4" w:rsidRDefault="004D5D93">
            <w:pPr>
              <w:pStyle w:val="ExampleText"/>
            </w:pPr>
            <w:r>
              <w:t>000002CC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0x000003CA</w:t>
            </w:r>
          </w:p>
        </w:tc>
      </w:tr>
      <w:tr w:rsidR="00A40DE4" w:rsidTr="00A40DE4">
        <w:trPr>
          <w:trHeight w:val="320"/>
        </w:trPr>
        <w:tc>
          <w:tcPr>
            <w:tcW w:w="0" w:type="auto"/>
            <w:vAlign w:val="center"/>
          </w:tcPr>
          <w:p w:rsidR="00A40DE4" w:rsidRDefault="004D5D93">
            <w:pPr>
              <w:pStyle w:val="ExampleText"/>
            </w:pPr>
            <w:r>
              <w:t>000002D0</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PidOffsetElement-7</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000002D0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0x00000006</w:t>
            </w:r>
          </w:p>
        </w:tc>
      </w:tr>
      <w:tr w:rsidR="00A40DE4" w:rsidTr="00A40DE4">
        <w:trPr>
          <w:trHeight w:val="320"/>
        </w:trPr>
        <w:tc>
          <w:tcPr>
            <w:tcW w:w="0" w:type="auto"/>
            <w:vAlign w:val="center"/>
          </w:tcPr>
          <w:p w:rsidR="00A40DE4" w:rsidRDefault="004D5D93">
            <w:pPr>
              <w:pStyle w:val="ExampleText"/>
            </w:pPr>
            <w:r>
              <w:t>000002D4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0x000003D2</w:t>
            </w:r>
          </w:p>
        </w:tc>
      </w:tr>
      <w:tr w:rsidR="00A40DE4" w:rsidTr="00A40DE4">
        <w:trPr>
          <w:trHeight w:val="320"/>
        </w:trPr>
        <w:tc>
          <w:tcPr>
            <w:tcW w:w="0" w:type="auto"/>
            <w:vAlign w:val="center"/>
          </w:tcPr>
          <w:p w:rsidR="00A40DE4" w:rsidRDefault="004D5D93">
            <w:pPr>
              <w:pStyle w:val="ExampleText"/>
            </w:pPr>
            <w:r>
              <w:t>000002D8</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PidOffsetElement-8</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000002D8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0x00000007</w:t>
            </w:r>
          </w:p>
        </w:tc>
      </w:tr>
      <w:tr w:rsidR="00A40DE4" w:rsidTr="00A40DE4">
        <w:trPr>
          <w:trHeight w:val="320"/>
        </w:trPr>
        <w:tc>
          <w:tcPr>
            <w:tcW w:w="0" w:type="auto"/>
            <w:vAlign w:val="center"/>
          </w:tcPr>
          <w:p w:rsidR="00A40DE4" w:rsidRDefault="004D5D93">
            <w:pPr>
              <w:pStyle w:val="ExampleText"/>
            </w:pPr>
            <w:r>
              <w:t>000002DC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propOffset</w:t>
            </w:r>
          </w:p>
        </w:tc>
        <w:tc>
          <w:tcPr>
            <w:tcW w:w="0" w:type="auto"/>
            <w:vAlign w:val="center"/>
          </w:tcPr>
          <w:p w:rsidR="00A40DE4" w:rsidRDefault="004D5D93">
            <w:pPr>
              <w:pStyle w:val="ExampleText"/>
            </w:pPr>
            <w:r>
              <w:t>0x000003DA</w:t>
            </w:r>
          </w:p>
        </w:tc>
      </w:tr>
      <w:tr w:rsidR="00A40DE4" w:rsidTr="00A40DE4">
        <w:trPr>
          <w:trHeight w:val="320"/>
        </w:trPr>
        <w:tc>
          <w:tcPr>
            <w:tcW w:w="0" w:type="auto"/>
            <w:vAlign w:val="center"/>
          </w:tcPr>
          <w:p w:rsidR="00A40DE4" w:rsidRDefault="004D5D93">
            <w:pPr>
              <w:pStyle w:val="ExampleText"/>
            </w:pPr>
            <w:r>
              <w:t>000002E0</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PropertyIdentifierAndOffset</w:t>
            </w:r>
            <w:r>
              <w:rPr>
                <w:b/>
              </w:rPr>
              <w:t xml:space="preserve"> - PidOffsetElement-9</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000002E0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propId</w:t>
            </w:r>
          </w:p>
        </w:tc>
        <w:tc>
          <w:tcPr>
            <w:tcW w:w="0" w:type="auto"/>
            <w:vAlign w:val="center"/>
          </w:tcPr>
          <w:p w:rsidR="00A40DE4" w:rsidRDefault="004D5D93">
            <w:pPr>
              <w:pStyle w:val="ExampleText"/>
            </w:pPr>
            <w:r>
              <w:t>0x01000007</w:t>
            </w:r>
          </w:p>
        </w:tc>
      </w:tr>
      <w:tr w:rsidR="00A40DE4" w:rsidTr="00A40DE4">
        <w:trPr>
          <w:trHeight w:val="320"/>
        </w:trPr>
        <w:tc>
          <w:tcPr>
            <w:tcW w:w="0" w:type="auto"/>
            <w:vAlign w:val="center"/>
          </w:tcPr>
          <w:p w:rsidR="00A40DE4" w:rsidRDefault="004D5D93">
            <w:pPr>
              <w:pStyle w:val="ExampleText"/>
            </w:pPr>
            <w:r>
              <w:t>000002E4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FilePointer</w:t>
            </w:r>
            <w:r>
              <w:rPr>
                <w:b/>
              </w:rPr>
              <w:t xml:space="preserve"> - propLinkOffset</w:t>
            </w:r>
          </w:p>
        </w:tc>
        <w:tc>
          <w:tcPr>
            <w:tcW w:w="0" w:type="auto"/>
            <w:vAlign w:val="center"/>
          </w:tcPr>
          <w:p w:rsidR="00A40DE4" w:rsidRDefault="004D5D93">
            <w:pPr>
              <w:pStyle w:val="ExampleText"/>
            </w:pPr>
            <w:r>
              <w:t>0x000003FA</w:t>
            </w:r>
          </w:p>
        </w:tc>
      </w:tr>
      <w:tr w:rsidR="00A40DE4" w:rsidTr="00A40DE4">
        <w:trPr>
          <w:trHeight w:val="320"/>
        </w:trPr>
        <w:tc>
          <w:tcPr>
            <w:tcW w:w="0" w:type="auto"/>
            <w:vAlign w:val="center"/>
          </w:tcPr>
          <w:p w:rsidR="00A40DE4" w:rsidRDefault="004D5D93">
            <w:pPr>
              <w:pStyle w:val="ExampleText"/>
            </w:pPr>
            <w:r>
              <w:t>000002E8</w:t>
            </w:r>
          </w:p>
        </w:tc>
        <w:tc>
          <w:tcPr>
            <w:tcW w:w="0" w:type="auto"/>
            <w:vAlign w:val="center"/>
          </w:tcPr>
          <w:p w:rsidR="00A40DE4" w:rsidRDefault="004D5D93">
            <w:pPr>
              <w:pStyle w:val="ExampleText"/>
            </w:pPr>
            <w:r>
              <w:t>03D0</w:t>
            </w:r>
          </w:p>
        </w:tc>
        <w:tc>
          <w:tcPr>
            <w:tcW w:w="0" w:type="auto"/>
            <w:vAlign w:val="center"/>
          </w:tcPr>
          <w:p w:rsidR="00A40DE4" w:rsidRDefault="004D5D93">
            <w:pPr>
              <w:pStyle w:val="ExampleText"/>
            </w:pPr>
            <w:r>
              <w:t xml:space="preserve">    Array of properties</w:t>
            </w:r>
            <w:r>
              <w:rPr>
                <w:b/>
              </w:rPr>
              <w:t xml:space="preserve"> - UserDefinedProperties</w:t>
            </w:r>
          </w:p>
        </w:tc>
        <w:tc>
          <w:tcPr>
            <w:tcW w:w="0" w:type="auto"/>
            <w:vAlign w:val="center"/>
          </w:tcPr>
          <w:p w:rsidR="00A40DE4" w:rsidRDefault="00A40DE4">
            <w:pPr>
              <w:pStyle w:val="ExampleText"/>
            </w:pP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24</w:t>
      </w:r>
      <w:r>
        <w:fldChar w:fldCharType="end"/>
      </w:r>
      <w:r>
        <w:t>: Overview of a User Defined property set</w:t>
      </w:r>
    </w:p>
    <w:p w:rsidR="00A40DE4" w:rsidRDefault="004D5D93">
      <w:pPr>
        <w:pStyle w:val="Definition-Field"/>
      </w:pPr>
      <w:r>
        <w:rPr>
          <w:b/>
        </w:rPr>
        <w:t xml:space="preserve">UserDefinedProperties: </w:t>
      </w:r>
      <w:r>
        <w:t xml:space="preserve"> </w:t>
      </w:r>
      <w:r>
        <w:rPr>
          <w:b/>
        </w:rPr>
        <w:t>UserDefinedProperties</w:t>
      </w:r>
      <w:r>
        <w:t xml:space="preserve"> is a </w:t>
      </w:r>
      <w:r>
        <w:rPr>
          <w:b/>
        </w:rPr>
        <w:t>PropertySet</w:t>
      </w:r>
      <w:r>
        <w:t xml:space="preserve"> </w:t>
      </w:r>
      <w:r>
        <w:t xml:space="preserve">as detailed in [MS-OLEPS] section </w:t>
      </w:r>
      <w:hyperlink r:id="rId291" w:history="1">
        <w:r>
          <w:rPr>
            <w:rStyle w:val="Hyperlink"/>
          </w:rPr>
          <w:t>2.20</w:t>
        </w:r>
      </w:hyperlink>
      <w:r>
        <w:t>.</w:t>
      </w:r>
    </w:p>
    <w:p w:rsidR="00A40DE4" w:rsidRDefault="004D5D93">
      <w:pPr>
        <w:pStyle w:val="Definition-Field"/>
      </w:pPr>
      <w:r>
        <w:rPr>
          <w:b/>
        </w:rPr>
        <w:t xml:space="preserve">cbSection: </w:t>
      </w:r>
      <w:r>
        <w:t xml:space="preserve">0x00000420 indicates the count of bytes from the beginning of the </w:t>
      </w:r>
      <w:r>
        <w:rPr>
          <w:b/>
        </w:rPr>
        <w:t>UserDefinedProperties</w:t>
      </w:r>
      <w:r>
        <w:t xml:space="preserve"> property set (0x0000029</w:t>
      </w:r>
      <w:r>
        <w:t xml:space="preserve">8) to the end of the last property in the property set, the </w:t>
      </w:r>
      <w:hyperlink w:anchor="Section_6a83ba1334764be18f7fa609adbcded4" w:history="1">
        <w:r>
          <w:rPr>
            <w:b/>
          </w:rPr>
          <w:t>CriticalSection_Link</w:t>
        </w:r>
      </w:hyperlink>
      <w:r>
        <w:t xml:space="preserve"> property (section 3.2.3.4). If the size is calculated as 0x0000069A + 0x001C - 0x00000298, it actually results in a</w:t>
      </w:r>
      <w:r>
        <w:t xml:space="preserve"> size of 0x0000041E instead of 0x00000420. This is because the property set is padded to a multiple of 4 bytes. After the end of the </w:t>
      </w:r>
      <w:r>
        <w:rPr>
          <w:b/>
        </w:rPr>
        <w:t>CriticalSection_Link</w:t>
      </w:r>
      <w:r>
        <w:t xml:space="preserve"> property (section 3.2.3.4) property, there are 2 bytes of padding to make the count of bytes of the pr</w:t>
      </w:r>
      <w:r>
        <w:t>operty set a multiple of 4 bytes, resulting in a length of 0x00000420.</w:t>
      </w:r>
    </w:p>
    <w:p w:rsidR="00A40DE4" w:rsidRDefault="004D5D93">
      <w:pPr>
        <w:pStyle w:val="Definition-Field"/>
      </w:pPr>
      <w:r>
        <w:rPr>
          <w:b/>
        </w:rPr>
        <w:t xml:space="preserve">cProps: </w:t>
      </w:r>
      <w:r>
        <w:t xml:space="preserve">0x00000009 indicates that this </w:t>
      </w:r>
      <w:r>
        <w:rPr>
          <w:b/>
        </w:rPr>
        <w:t>User Defined property set</w:t>
      </w:r>
      <w:r>
        <w:t xml:space="preserve"> (section 2.3.3.2.3) contains nine properties.</w:t>
      </w:r>
    </w:p>
    <w:p w:rsidR="00A40DE4" w:rsidRDefault="004D5D93">
      <w:pPr>
        <w:pStyle w:val="Definition-Field"/>
      </w:pPr>
      <w:r>
        <w:rPr>
          <w:b/>
        </w:rPr>
        <w:t xml:space="preserve">rgUserProps: </w:t>
      </w:r>
      <w:r>
        <w:t xml:space="preserve">This is the container of an array of </w:t>
      </w:r>
      <w:r>
        <w:rPr>
          <w:b/>
        </w:rPr>
        <w:t>PropertyIdentifierAndOffset</w:t>
      </w:r>
      <w:r>
        <w:t xml:space="preserve"> structures. In this example, there are nine elements, one for each property.</w:t>
      </w:r>
    </w:p>
    <w:p w:rsidR="00A40DE4" w:rsidRDefault="004D5D93">
      <w:pPr>
        <w:pStyle w:val="Definition-Field"/>
      </w:pPr>
      <w:r>
        <w:rPr>
          <w:b/>
        </w:rPr>
        <w:t xml:space="preserve">rgUserProps.PidOffsetElement-1: </w:t>
      </w:r>
      <w:r>
        <w:t>Dictionary (</w:t>
      </w:r>
      <w:r>
        <w:rPr>
          <w:b/>
        </w:rPr>
        <w:t>Dictionary</w:t>
      </w:r>
      <w:r>
        <w:t xml:space="preserve"> property).</w:t>
      </w:r>
    </w:p>
    <w:p w:rsidR="00A40DE4" w:rsidRDefault="004D5D93">
      <w:pPr>
        <w:pStyle w:val="Definition-Field"/>
      </w:pPr>
      <w:r>
        <w:rPr>
          <w:b/>
        </w:rPr>
        <w:t xml:space="preserve">rgUserProps.PidOffsetElement-1.propId: </w:t>
      </w:r>
      <w:r>
        <w:t xml:space="preserve">0x00000000 indicates that there is a </w:t>
      </w:r>
      <w:r>
        <w:rPr>
          <w:b/>
        </w:rPr>
        <w:t>Dictionar</w:t>
      </w:r>
      <w:r>
        <w:rPr>
          <w:b/>
        </w:rPr>
        <w:t>y</w:t>
      </w:r>
      <w:r>
        <w:t xml:space="preserve"> property value at the </w:t>
      </w:r>
      <w:hyperlink w:anchor="gt_f3529cd8-50da-4f36-aa0b-66af455edbb6">
        <w:r>
          <w:rPr>
            <w:rStyle w:val="HyperlinkGreen"/>
            <w:b/>
          </w:rPr>
          <w:t>stream</w:t>
        </w:r>
      </w:hyperlink>
      <w:r>
        <w:t xml:space="preserve"> offset indicated by the </w:t>
      </w:r>
      <w:r>
        <w:rPr>
          <w:b/>
        </w:rPr>
        <w:t>dictionaryOffset</w:t>
      </w:r>
      <w:r>
        <w:t xml:space="preserve"> value.</w:t>
      </w:r>
    </w:p>
    <w:p w:rsidR="00A40DE4" w:rsidRDefault="004D5D93">
      <w:pPr>
        <w:pStyle w:val="Definition-Field"/>
      </w:pPr>
      <w:r>
        <w:rPr>
          <w:b/>
        </w:rPr>
        <w:t xml:space="preserve">rgUserProps.PidOffsetElement-1.dictionaryOffset: </w:t>
      </w:r>
      <w:r>
        <w:t xml:space="preserve">0x00000050 indicates that the beginning of the </w:t>
      </w:r>
      <w:r>
        <w:rPr>
          <w:b/>
        </w:rPr>
        <w:t>Dictionary</w:t>
      </w:r>
      <w:r>
        <w:t xml:space="preserve"> property data is 0x00000050 bytes after the beginning of the </w:t>
      </w:r>
      <w:r>
        <w:rPr>
          <w:b/>
        </w:rPr>
        <w:t>UserDefinedProperties</w:t>
      </w:r>
      <w:r>
        <w:t xml:space="preserve"> property set (0x00000298). In this example, the </w:t>
      </w:r>
      <w:r>
        <w:rPr>
          <w:b/>
        </w:rPr>
        <w:t>Dictionary</w:t>
      </w:r>
      <w:r>
        <w:t xml:space="preserve"> property begins at offset 0x000002E8. See the </w:t>
      </w:r>
      <w:r>
        <w:rPr>
          <w:b/>
        </w:rPr>
        <w:t>Dictionary property</w:t>
      </w:r>
      <w:r>
        <w:t xml:space="preserve"> example (section 3.2.3.1).</w:t>
      </w:r>
    </w:p>
    <w:p w:rsidR="00A40DE4" w:rsidRDefault="004D5D93">
      <w:pPr>
        <w:pStyle w:val="Definition-Field"/>
      </w:pPr>
      <w:r>
        <w:rPr>
          <w:b/>
        </w:rPr>
        <w:t>rgUserProps.PidOffse</w:t>
      </w:r>
      <w:r>
        <w:rPr>
          <w:b/>
        </w:rPr>
        <w:t xml:space="preserve">tElement-2: </w:t>
      </w:r>
      <w:r>
        <w:t xml:space="preserve">CodePage (VT_I2 </w:t>
      </w:r>
      <w:r>
        <w:rPr>
          <w:b/>
        </w:rPr>
        <w:t>TypedPropertyValue</w:t>
      </w:r>
      <w:r>
        <w:t xml:space="preserve"> property).</w:t>
      </w:r>
    </w:p>
    <w:p w:rsidR="00A40DE4" w:rsidRDefault="004D5D93">
      <w:pPr>
        <w:pStyle w:val="Definition-Field"/>
      </w:pPr>
      <w:r>
        <w:rPr>
          <w:b/>
        </w:rPr>
        <w:lastRenderedPageBreak/>
        <w:t xml:space="preserve">rgUserProps.PidOffsetElement-2.propId: </w:t>
      </w:r>
      <w:r>
        <w:t xml:space="preserve">0x00000001 indicates that there is a </w:t>
      </w:r>
      <w:r>
        <w:rPr>
          <w:b/>
        </w:rPr>
        <w:t>CodePage</w:t>
      </w:r>
      <w:r>
        <w:t xml:space="preserve"> property value at the stream offset indicated by the </w:t>
      </w:r>
      <w:r>
        <w:rPr>
          <w:b/>
        </w:rPr>
        <w:t>codepageOffset</w:t>
      </w:r>
      <w:r>
        <w:t xml:space="preserve"> value.</w:t>
      </w:r>
    </w:p>
    <w:p w:rsidR="00A40DE4" w:rsidRDefault="004D5D93">
      <w:pPr>
        <w:pStyle w:val="Definition-Field"/>
      </w:pPr>
      <w:r>
        <w:rPr>
          <w:b/>
        </w:rPr>
        <w:t>rgUserProps.PidOffsetElement-2.codepag</w:t>
      </w:r>
      <w:r>
        <w:rPr>
          <w:b/>
        </w:rPr>
        <w:t xml:space="preserve">eOffset: </w:t>
      </w:r>
      <w:r>
        <w:t xml:space="preserve">0x000000D2 indicates that the beginning of the </w:t>
      </w:r>
      <w:r>
        <w:rPr>
          <w:b/>
        </w:rPr>
        <w:t>CodePage</w:t>
      </w:r>
      <w:r>
        <w:t xml:space="preserve"> property data is 0x000000D2 bytes after the beginning of the </w:t>
      </w:r>
      <w:r>
        <w:rPr>
          <w:b/>
        </w:rPr>
        <w:t>UserDefinedProperties</w:t>
      </w:r>
      <w:r>
        <w:t xml:space="preserve"> property set. </w:t>
      </w:r>
    </w:p>
    <w:p w:rsidR="00A40DE4" w:rsidRDefault="004D5D93">
      <w:pPr>
        <w:pStyle w:val="Definition-Field"/>
      </w:pPr>
      <w:r>
        <w:rPr>
          <w:b/>
        </w:rPr>
        <w:t xml:space="preserve">rgUserProps.PidOffsetElement-3: </w:t>
      </w:r>
      <w:r>
        <w:t xml:space="preserve"> User-defined property.</w:t>
      </w:r>
    </w:p>
    <w:p w:rsidR="00A40DE4" w:rsidRDefault="004D5D93">
      <w:pPr>
        <w:pStyle w:val="Definition-Field"/>
      </w:pPr>
      <w:r>
        <w:rPr>
          <w:b/>
        </w:rPr>
        <w:t>rgUserProps.PidOffsetElement-3.propId</w:t>
      </w:r>
      <w:r>
        <w:rPr>
          <w:b/>
        </w:rPr>
        <w:t xml:space="preserve">: </w:t>
      </w:r>
      <w:r>
        <w:t xml:space="preserve">0x00000002 indicates there is a user-defined property value at the stream offset indicated by the </w:t>
      </w:r>
      <w:r>
        <w:rPr>
          <w:b/>
        </w:rPr>
        <w:t>linkbaseOffset</w:t>
      </w:r>
      <w:r>
        <w:t xml:space="preserve"> value. The name of this user-defined property is specified in the </w:t>
      </w:r>
      <w:r>
        <w:rPr>
          <w:b/>
        </w:rPr>
        <w:t>Dictionary</w:t>
      </w:r>
      <w:r>
        <w:t xml:space="preserve"> property as "_PID_LINKBASE". See the Dictionary Property Example</w:t>
      </w:r>
      <w:r>
        <w:t xml:space="preserve"> (section 3.2.3.1).</w:t>
      </w:r>
    </w:p>
    <w:p w:rsidR="00A40DE4" w:rsidRDefault="004D5D93">
      <w:pPr>
        <w:pStyle w:val="Definition-Field"/>
      </w:pPr>
      <w:r>
        <w:rPr>
          <w:b/>
        </w:rPr>
        <w:t xml:space="preserve">rgUserProps.PidOffsetElement-3.linkbaseOffset: </w:t>
      </w:r>
      <w:r>
        <w:t xml:space="preserve">0x000000DA indicates the user-defined property with </w:t>
      </w:r>
      <w:r>
        <w:rPr>
          <w:b/>
        </w:rPr>
        <w:t>propId</w:t>
      </w:r>
      <w:r>
        <w:t xml:space="preserve"> 0x00000002 begins 0x000000DA bytes after the beginning of the </w:t>
      </w:r>
      <w:r>
        <w:rPr>
          <w:b/>
        </w:rPr>
        <w:t>UserDefinedProperties</w:t>
      </w:r>
      <w:r>
        <w:t xml:space="preserve"> property set. In this example, this property b</w:t>
      </w:r>
      <w:r>
        <w:t xml:space="preserve">egins at offset 0x00000372. See the </w:t>
      </w:r>
      <w:hyperlink w:anchor="Section_9109a8bb3495457e9cd01955490a063f" w:history="1">
        <w:r>
          <w:t>LinkBase Property Example</w:t>
        </w:r>
      </w:hyperlink>
      <w:r>
        <w:t xml:space="preserve"> (section 3.2.3.2).</w:t>
      </w:r>
    </w:p>
    <w:p w:rsidR="00A40DE4" w:rsidRDefault="004D5D93">
      <w:pPr>
        <w:pStyle w:val="Definition-Field"/>
      </w:pPr>
      <w:r>
        <w:rPr>
          <w:b/>
        </w:rPr>
        <w:t xml:space="preserve">rgUserProps.PidOffsetElement-4: </w:t>
      </w:r>
      <w:r>
        <w:t>User-defined property.</w:t>
      </w:r>
    </w:p>
    <w:p w:rsidR="00A40DE4" w:rsidRDefault="004D5D93">
      <w:pPr>
        <w:pStyle w:val="Definition-Field"/>
      </w:pPr>
      <w:r>
        <w:rPr>
          <w:b/>
        </w:rPr>
        <w:t xml:space="preserve">rgUserProps.PidOffsetElement-4.propId: </w:t>
      </w:r>
      <w:r>
        <w:t xml:space="preserve">0x00000003 indicates </w:t>
      </w:r>
      <w:r>
        <w:t xml:space="preserve">there is a user-defined property value at the stream offset indicated by the </w:t>
      </w:r>
      <w:r>
        <w:rPr>
          <w:b/>
        </w:rPr>
        <w:t>hyperlinksOffset</w:t>
      </w:r>
      <w:r>
        <w:t xml:space="preserve"> value. The name of this user-defined property is specified in the </w:t>
      </w:r>
      <w:r>
        <w:rPr>
          <w:b/>
        </w:rPr>
        <w:t>Dictionary</w:t>
      </w:r>
      <w:r>
        <w:t xml:space="preserve"> property as "_PID_HLINKS". See the Dictionary Property Example (section 3.2.3.1).</w:t>
      </w:r>
    </w:p>
    <w:p w:rsidR="00A40DE4" w:rsidRDefault="004D5D93">
      <w:pPr>
        <w:pStyle w:val="Definition-Field"/>
      </w:pPr>
      <w:r>
        <w:rPr>
          <w:b/>
        </w:rPr>
        <w:t>rgU</w:t>
      </w:r>
      <w:r>
        <w:rPr>
          <w:b/>
        </w:rPr>
        <w:t xml:space="preserve">serProps.PidOffsetElement-4.hyperlinksOffset: </w:t>
      </w:r>
      <w:r>
        <w:t xml:space="preserve">0x000000E6 indicates the user-defined property with </w:t>
      </w:r>
      <w:r>
        <w:rPr>
          <w:b/>
        </w:rPr>
        <w:t>propId</w:t>
      </w:r>
      <w:r>
        <w:t xml:space="preserve"> 0x00000003 begins 0x000000E6 bytes after the beginning of the </w:t>
      </w:r>
      <w:r>
        <w:rPr>
          <w:b/>
        </w:rPr>
        <w:t>UserDefinedProperties</w:t>
      </w:r>
      <w:r>
        <w:t xml:space="preserve"> property set. In this example, this property begins at offset 0x000</w:t>
      </w:r>
      <w:r>
        <w:t xml:space="preserve">0037E. See the </w:t>
      </w:r>
      <w:hyperlink w:anchor="Section_fbfec8b87db44a60bc0e5ea0b1bc2328" w:history="1">
        <w:r>
          <w:t>Hyperlinks Property Example</w:t>
        </w:r>
      </w:hyperlink>
      <w:r>
        <w:t xml:space="preserve"> (section 3.2.3.3).</w:t>
      </w:r>
    </w:p>
    <w:p w:rsidR="00A40DE4" w:rsidRDefault="004D5D93">
      <w:pPr>
        <w:pStyle w:val="Definition-Field"/>
      </w:pPr>
      <w:r>
        <w:rPr>
          <w:b/>
        </w:rPr>
        <w:t xml:space="preserve">rgUserProps.PidOffsetElement-5: </w:t>
      </w:r>
      <w:r>
        <w:t>User-defined property.</w:t>
      </w:r>
    </w:p>
    <w:p w:rsidR="00A40DE4" w:rsidRDefault="004D5D93">
      <w:pPr>
        <w:pStyle w:val="Definition-Field"/>
      </w:pPr>
      <w:r>
        <w:rPr>
          <w:b/>
        </w:rPr>
        <w:t xml:space="preserve">rgUserProps.PidOffsetElement-5.propId: </w:t>
      </w:r>
      <w:r>
        <w:t xml:space="preserve">0x00000004 indicates there is a user-defined property value at the stream offset indicated by the </w:t>
      </w:r>
      <w:r>
        <w:rPr>
          <w:b/>
        </w:rPr>
        <w:t>propOffset</w:t>
      </w:r>
      <w:r>
        <w:t xml:space="preserve"> value. The name of this user-defined property is specified in the </w:t>
      </w:r>
      <w:r>
        <w:rPr>
          <w:b/>
        </w:rPr>
        <w:t>Dictionary</w:t>
      </w:r>
      <w:r>
        <w:t xml:space="preserve"> property as "Department". See the Dictionary Property Example (section</w:t>
      </w:r>
      <w:r>
        <w:t xml:space="preserve"> 3.2.3.1).</w:t>
      </w:r>
    </w:p>
    <w:p w:rsidR="00A40DE4" w:rsidRDefault="004D5D93">
      <w:pPr>
        <w:pStyle w:val="Definition-Field"/>
      </w:pPr>
      <w:r>
        <w:rPr>
          <w:b/>
        </w:rPr>
        <w:t xml:space="preserve">rgUserProps.PidOffsetElement-5.propOffset: </w:t>
      </w:r>
      <w:r>
        <w:t xml:space="preserve">0x000003B6 indicates the user-defined property with </w:t>
      </w:r>
      <w:r>
        <w:rPr>
          <w:b/>
        </w:rPr>
        <w:t>propId</w:t>
      </w:r>
      <w:r>
        <w:t xml:space="preserve"> 0x00000004 begins 0x000003B6 bytes after the beginning of the </w:t>
      </w:r>
      <w:r>
        <w:rPr>
          <w:b/>
        </w:rPr>
        <w:t>UserDefinedProperties</w:t>
      </w:r>
      <w:r>
        <w:t xml:space="preserve"> property set. This property is a </w:t>
      </w:r>
      <w:hyperlink w:anchor="Section_fac324c9ff39442ebd181a91a723a818" w:history="1">
        <w:r>
          <w:rPr>
            <w:b/>
          </w:rPr>
          <w:t>Lpstr</w:t>
        </w:r>
      </w:hyperlink>
      <w:r>
        <w:t xml:space="preserve"> (section 2.3.3.1.4) property, see </w:t>
      </w:r>
      <w:hyperlink w:anchor="Section_29d75dd8a0654c23948c8f705f01f986" w:history="1">
        <w:r>
          <w:t>Category Property Example</w:t>
        </w:r>
      </w:hyperlink>
      <w:r>
        <w:t xml:space="preserve"> (section 3.2.2.2) for an example of a </w:t>
      </w:r>
      <w:r>
        <w:rPr>
          <w:b/>
        </w:rPr>
        <w:t>Lpstr</w:t>
      </w:r>
      <w:r>
        <w:t xml:space="preserve"> (section 2.3.3.1.4) property.</w:t>
      </w:r>
    </w:p>
    <w:p w:rsidR="00A40DE4" w:rsidRDefault="004D5D93">
      <w:pPr>
        <w:pStyle w:val="Definition-Field"/>
      </w:pPr>
      <w:r>
        <w:rPr>
          <w:b/>
        </w:rPr>
        <w:t>rgUserProps.PidOffsetE</w:t>
      </w:r>
      <w:r>
        <w:rPr>
          <w:b/>
        </w:rPr>
        <w:t xml:space="preserve">lement-6: </w:t>
      </w:r>
      <w:r>
        <w:t>User-defined property.</w:t>
      </w:r>
    </w:p>
    <w:p w:rsidR="00A40DE4" w:rsidRDefault="004D5D93">
      <w:pPr>
        <w:pStyle w:val="Definition-Field"/>
      </w:pPr>
      <w:r>
        <w:rPr>
          <w:b/>
        </w:rPr>
        <w:t xml:space="preserve">rgUserProps.PidOffsetElement-6.propId: </w:t>
      </w:r>
      <w:r>
        <w:t xml:space="preserve">0x00000005 indicates there is a user-defined property value at the stream offset indicated by the </w:t>
      </w:r>
      <w:r>
        <w:rPr>
          <w:b/>
        </w:rPr>
        <w:t>propOffset</w:t>
      </w:r>
      <w:r>
        <w:t xml:space="preserve"> value. The name of this user-defined property is specified in the </w:t>
      </w:r>
      <w:r>
        <w:rPr>
          <w:b/>
        </w:rPr>
        <w:t>Dictionar</w:t>
      </w:r>
      <w:r>
        <w:rPr>
          <w:b/>
        </w:rPr>
        <w:t>y</w:t>
      </w:r>
      <w:r>
        <w:t xml:space="preserve"> property as "Document number". See the Dictionary Property Example (section 3.2.3.1).</w:t>
      </w:r>
    </w:p>
    <w:p w:rsidR="00A40DE4" w:rsidRDefault="004D5D93">
      <w:pPr>
        <w:pStyle w:val="Definition-Field"/>
      </w:pPr>
      <w:r>
        <w:rPr>
          <w:b/>
        </w:rPr>
        <w:t xml:space="preserve">rgUserProps.PidOffsetElement-6.propOffset: </w:t>
      </w:r>
      <w:r>
        <w:t xml:space="preserve">0x000003CA indicates the user-defined property with </w:t>
      </w:r>
      <w:r>
        <w:rPr>
          <w:b/>
        </w:rPr>
        <w:t>propId</w:t>
      </w:r>
      <w:r>
        <w:t xml:space="preserve"> 0x00000005 begins 0x000003CA bytes after the beginning of the </w:t>
      </w:r>
      <w:r>
        <w:rPr>
          <w:b/>
        </w:rPr>
        <w:t>User</w:t>
      </w:r>
      <w:r>
        <w:rPr>
          <w:b/>
        </w:rPr>
        <w:t>DefinedProperties</w:t>
      </w:r>
      <w:r>
        <w:t xml:space="preserve"> property set. This property is a VT_I4 </w:t>
      </w:r>
      <w:r>
        <w:rPr>
          <w:b/>
        </w:rPr>
        <w:t>TypedPropertyValue</w:t>
      </w:r>
      <w:r>
        <w:t xml:space="preserve"> property. See the </w:t>
      </w:r>
      <w:hyperlink w:anchor="Section_c93a7a10a41945639a2ed4b4dc51cf94" w:history="1">
        <w:r>
          <w:t>LineCount Property Example</w:t>
        </w:r>
      </w:hyperlink>
      <w:r>
        <w:t xml:space="preserve"> (section 3.2.2.3) for an example of a VT_I4 </w:t>
      </w:r>
      <w:r>
        <w:rPr>
          <w:b/>
        </w:rPr>
        <w:t>TypedPropertyValue</w:t>
      </w:r>
      <w:r>
        <w:t xml:space="preserve"> property.</w:t>
      </w:r>
    </w:p>
    <w:p w:rsidR="00A40DE4" w:rsidRDefault="004D5D93">
      <w:pPr>
        <w:pStyle w:val="Definition-Field"/>
      </w:pPr>
      <w:r>
        <w:rPr>
          <w:b/>
        </w:rPr>
        <w:t>rg</w:t>
      </w:r>
      <w:r>
        <w:rPr>
          <w:b/>
        </w:rPr>
        <w:t xml:space="preserve">UserProps.PidOffsetElement-7: </w:t>
      </w:r>
      <w:r>
        <w:t>User-defined property.</w:t>
      </w:r>
    </w:p>
    <w:p w:rsidR="00A40DE4" w:rsidRDefault="004D5D93">
      <w:pPr>
        <w:pStyle w:val="Definition-Field"/>
      </w:pPr>
      <w:r>
        <w:rPr>
          <w:b/>
        </w:rPr>
        <w:lastRenderedPageBreak/>
        <w:t xml:space="preserve">rgUserProps.PidOffsetElement-7.propId: </w:t>
      </w:r>
      <w:r>
        <w:t xml:space="preserve">0x00000006 indicates there is a user-defined property value at the stream offset indicated by the </w:t>
      </w:r>
      <w:r>
        <w:rPr>
          <w:b/>
        </w:rPr>
        <w:t>propOffset</w:t>
      </w:r>
      <w:r>
        <w:t xml:space="preserve"> value. The name of this user-defined property is specif</w:t>
      </w:r>
      <w:r>
        <w:t xml:space="preserve">ied in the </w:t>
      </w:r>
      <w:r>
        <w:rPr>
          <w:b/>
        </w:rPr>
        <w:t>Dictionary</w:t>
      </w:r>
      <w:r>
        <w:t xml:space="preserve"> property as "Approved". See the Dictionary Property Example (section 3.2.3.1).</w:t>
      </w:r>
    </w:p>
    <w:p w:rsidR="00A40DE4" w:rsidRDefault="004D5D93">
      <w:pPr>
        <w:pStyle w:val="Definition-Field"/>
      </w:pPr>
      <w:r>
        <w:rPr>
          <w:b/>
        </w:rPr>
        <w:t xml:space="preserve">rgUserProps.PidOffsetElement-7.propOffset: </w:t>
      </w:r>
      <w:r>
        <w:t xml:space="preserve">0x000003D2 indicates the user-defined property with </w:t>
      </w:r>
      <w:r>
        <w:rPr>
          <w:b/>
        </w:rPr>
        <w:t>propId</w:t>
      </w:r>
      <w:r>
        <w:t xml:space="preserve"> 0x00000006 begins 0x000003D2 bytes after the beginnin</w:t>
      </w:r>
      <w:r>
        <w:t xml:space="preserve">g of the </w:t>
      </w:r>
      <w:r>
        <w:rPr>
          <w:b/>
        </w:rPr>
        <w:t>UserDefinedProperties</w:t>
      </w:r>
      <w:r>
        <w:t xml:space="preserve"> property set. This property is a VT_BOOL </w:t>
      </w:r>
      <w:r>
        <w:rPr>
          <w:b/>
        </w:rPr>
        <w:t>TypedPropertyValue</w:t>
      </w:r>
      <w:r>
        <w:t xml:space="preserve"> property. See the </w:t>
      </w:r>
      <w:hyperlink w:anchor="Section_073efdcc7d75400396a9c48f4a3ce77c" w:history="1">
        <w:r>
          <w:t>LinksDirty Property Example</w:t>
        </w:r>
      </w:hyperlink>
      <w:r>
        <w:t xml:space="preserve"> (section 3.2.2.4) for an example of a VT_BOOL </w:t>
      </w:r>
      <w:r>
        <w:rPr>
          <w:b/>
        </w:rPr>
        <w:t>TypedProperty</w:t>
      </w:r>
      <w:r>
        <w:rPr>
          <w:b/>
        </w:rPr>
        <w:t>Value</w:t>
      </w:r>
      <w:r>
        <w:t xml:space="preserve"> property.</w:t>
      </w:r>
    </w:p>
    <w:p w:rsidR="00A40DE4" w:rsidRDefault="004D5D93">
      <w:pPr>
        <w:pStyle w:val="Definition-Field"/>
      </w:pPr>
      <w:r>
        <w:rPr>
          <w:b/>
        </w:rPr>
        <w:t xml:space="preserve">rgUserProps.PidOffsetElement-8: </w:t>
      </w:r>
      <w:r>
        <w:t>User-defined linked property.</w:t>
      </w:r>
    </w:p>
    <w:p w:rsidR="00A40DE4" w:rsidRDefault="004D5D93">
      <w:pPr>
        <w:pStyle w:val="Definition-Field"/>
      </w:pPr>
      <w:r>
        <w:rPr>
          <w:b/>
        </w:rPr>
        <w:t xml:space="preserve">rgUserProps.PidOffsetElement-8.propId: </w:t>
      </w:r>
      <w:r>
        <w:t xml:space="preserve">0x00000007 indicates there is a user-defined property value at the stream offset indicated by the </w:t>
      </w:r>
      <w:r>
        <w:rPr>
          <w:b/>
        </w:rPr>
        <w:t>propOffset</w:t>
      </w:r>
      <w:r>
        <w:t xml:space="preserve"> value. The name of this user-d</w:t>
      </w:r>
      <w:r>
        <w:t xml:space="preserve">efined property is specified in the </w:t>
      </w:r>
      <w:r>
        <w:rPr>
          <w:b/>
        </w:rPr>
        <w:t>Dictionary</w:t>
      </w:r>
      <w:r>
        <w:t xml:space="preserve"> property as "CriticalSection". See the </w:t>
      </w:r>
      <w:r>
        <w:rPr>
          <w:b/>
        </w:rPr>
        <w:t>Dictionary property</w:t>
      </w:r>
      <w:r>
        <w:t xml:space="preserve"> example (section 3.2.3.1).</w:t>
      </w:r>
    </w:p>
    <w:p w:rsidR="00A40DE4" w:rsidRDefault="004D5D93">
      <w:pPr>
        <w:pStyle w:val="Definition-Field"/>
      </w:pPr>
      <w:r>
        <w:rPr>
          <w:b/>
        </w:rPr>
        <w:t xml:space="preserve">rgUserProps.PidOffsetElement-8.propOffset: </w:t>
      </w:r>
      <w:r>
        <w:t xml:space="preserve">0x000003DA indicates the user-defined property with </w:t>
      </w:r>
      <w:r>
        <w:rPr>
          <w:b/>
        </w:rPr>
        <w:t>propId</w:t>
      </w:r>
      <w:r>
        <w:t xml:space="preserve"> 0x00000007 begins 0x0</w:t>
      </w:r>
      <w:r>
        <w:t xml:space="preserve">00003DA bytes after the beginning of the </w:t>
      </w:r>
      <w:r>
        <w:rPr>
          <w:b/>
        </w:rPr>
        <w:t>UserDefinedProperties</w:t>
      </w:r>
      <w:r>
        <w:t xml:space="preserve"> property set. In this example, this property begins at offset 0x00000672. See the Linked Property Example (section 3.2.3.4).</w:t>
      </w:r>
    </w:p>
    <w:p w:rsidR="00A40DE4" w:rsidRDefault="004D5D93">
      <w:pPr>
        <w:pStyle w:val="Definition-Field"/>
      </w:pPr>
      <w:r>
        <w:rPr>
          <w:b/>
        </w:rPr>
        <w:t xml:space="preserve">rgUserProps.PidOffsetElement-9: </w:t>
      </w:r>
      <w:r>
        <w:t>User-defined Link.</w:t>
      </w:r>
    </w:p>
    <w:p w:rsidR="00A40DE4" w:rsidRDefault="004D5D93">
      <w:pPr>
        <w:pStyle w:val="Definition-Field"/>
      </w:pPr>
      <w:r>
        <w:rPr>
          <w:b/>
        </w:rPr>
        <w:t xml:space="preserve">rgUserProps.PidOffsetElement-9.propId: </w:t>
      </w:r>
      <w:r>
        <w:t xml:space="preserve">0x01000007 indicates that the user-defined property in this property set with </w:t>
      </w:r>
      <w:r>
        <w:rPr>
          <w:b/>
        </w:rPr>
        <w:t>propId</w:t>
      </w:r>
      <w:r>
        <w:t xml:space="preserve"> 0x01000007 is linked to document content. This user-defined Link value is at the stream offset indicated by the </w:t>
      </w:r>
      <w:r>
        <w:rPr>
          <w:b/>
        </w:rPr>
        <w:t>propLinkOffset</w:t>
      </w:r>
      <w:r>
        <w:t xml:space="preserve"> value</w:t>
      </w:r>
      <w:r>
        <w:t>. See the Linked Property Example (section 3.2.3.4).</w:t>
      </w:r>
    </w:p>
    <w:p w:rsidR="00A40DE4" w:rsidRDefault="004D5D93">
      <w:pPr>
        <w:pStyle w:val="Definition-Field"/>
      </w:pPr>
      <w:r>
        <w:rPr>
          <w:b/>
        </w:rPr>
        <w:t xml:space="preserve">rgUserProps.PidOffsetElement-9.propLinkOffset: </w:t>
      </w:r>
      <w:r>
        <w:t xml:space="preserve">0x000003FA indicates that the user-defined property link with </w:t>
      </w:r>
      <w:r>
        <w:rPr>
          <w:b/>
        </w:rPr>
        <w:t>propId</w:t>
      </w:r>
      <w:r>
        <w:t xml:space="preserve"> 0x10000007 begins 0x000003FA bytes after the beginning of the </w:t>
      </w:r>
      <w:r>
        <w:rPr>
          <w:b/>
        </w:rPr>
        <w:t>UserDefinedProperties</w:t>
      </w:r>
      <w:r>
        <w:t xml:space="preserve"> pro</w:t>
      </w:r>
      <w:r>
        <w:t>perty set. In this example, this property begins at offset 0x00000692. See the Linked Property Example (section 3.2.3.4).</w:t>
      </w:r>
    </w:p>
    <w:p w:rsidR="00A40DE4" w:rsidRDefault="004D5D93">
      <w:pPr>
        <w:pStyle w:val="Heading4"/>
      </w:pPr>
      <w:bookmarkStart w:id="903" w:name="section_8890a6721688463d9c0a46b5e72b5012"/>
      <w:bookmarkStart w:id="904" w:name="_Toc3855838"/>
      <w:r>
        <w:t>Dictionary Property Example</w:t>
      </w:r>
      <w:bookmarkEnd w:id="903"/>
      <w:bookmarkEnd w:id="904"/>
    </w:p>
    <w:p w:rsidR="00A40DE4" w:rsidRDefault="004D5D93">
      <w:r>
        <w:t xml:space="preserve">This is an example of a </w:t>
      </w:r>
      <w:r>
        <w:rPr>
          <w:b/>
        </w:rPr>
        <w:t>Dictionary</w:t>
      </w:r>
      <w:r>
        <w:t xml:space="preserve"> property as detailed in </w:t>
      </w:r>
      <w:hyperlink r:id="rId292" w:anchor="Section_bf7aeae8c47a49399f45700158dac3bc">
        <w:r>
          <w:rPr>
            <w:rStyle w:val="Hyperlink"/>
          </w:rPr>
          <w:t>[MS-OLEPS]</w:t>
        </w:r>
      </w:hyperlink>
      <w:r>
        <w:t xml:space="preserve"> section </w:t>
      </w:r>
      <w:hyperlink r:id="rId293" w:history="1">
        <w:r>
          <w:rPr>
            <w:rStyle w:val="Hyperlink"/>
          </w:rPr>
          <w:t>2.17</w:t>
        </w:r>
      </w:hyperlink>
      <w:r>
        <w:t xml:space="preserve">. This property gives a mapping between </w:t>
      </w:r>
      <w:r>
        <w:rPr>
          <w:b/>
        </w:rPr>
        <w:t>propertyId</w:t>
      </w:r>
      <w:r>
        <w:t xml:space="preserve"> and </w:t>
      </w:r>
      <w:r>
        <w:rPr>
          <w:b/>
        </w:rPr>
        <w:t>propertyName</w:t>
      </w:r>
      <w:r>
        <w:t xml:space="preserve"> for the </w:t>
      </w:r>
      <w:hyperlink w:anchor="Section_54514afbff194348be71395854d4432d" w:history="1">
        <w:r>
          <w:rPr>
            <w:b/>
          </w:rPr>
          <w:t>User Defined property set</w:t>
        </w:r>
      </w:hyperlink>
      <w:r>
        <w:t xml:space="preserve"> (section 2.3.3.2.3), except for the </w:t>
      </w:r>
      <w:r>
        <w:rPr>
          <w:b/>
        </w:rPr>
        <w:t>Dictionary</w:t>
      </w:r>
      <w:r>
        <w:t xml:space="preserve"> property, the </w:t>
      </w:r>
      <w:r>
        <w:rPr>
          <w:b/>
        </w:rPr>
        <w:t>CodePage</w:t>
      </w:r>
      <w:r>
        <w:t xml:space="preserve"> property, and the </w:t>
      </w:r>
      <w:hyperlink w:anchor="Section_6a83ba1334764be18f7fa609adbcded4" w:history="1">
        <w:r>
          <w:rPr>
            <w:b/>
          </w:rPr>
          <w:t>Links</w:t>
        </w:r>
      </w:hyperlink>
      <w:r>
        <w:t xml:space="preserve"> (section 3.2.3.4). In this example, there are </w:t>
      </w:r>
      <w:r>
        <w:t xml:space="preserve">9 elements in the array of </w:t>
      </w:r>
      <w:r>
        <w:rPr>
          <w:b/>
        </w:rPr>
        <w:t>PropertyIdentifierAndOffset</w:t>
      </w:r>
      <w:r>
        <w:t xml:space="preserve"> (</w:t>
      </w:r>
      <w:r>
        <w:rPr>
          <w:b/>
        </w:rPr>
        <w:t>rgUserProps</w:t>
      </w:r>
      <w:r>
        <w:t xml:space="preserve"> of the previous table). Each element represents a property. However there are only 6 DictionaryEntry elements ([MS-OLEPS] section </w:t>
      </w:r>
      <w:hyperlink r:id="rId294" w:history="1">
        <w:r>
          <w:rPr>
            <w:rStyle w:val="Hyperlink"/>
          </w:rPr>
          <w:t>2.16</w:t>
        </w:r>
      </w:hyperlink>
      <w:r>
        <w:t xml:space="preserve">) in the </w:t>
      </w:r>
      <w:r>
        <w:rPr>
          <w:b/>
        </w:rPr>
        <w:t>rgEntries</w:t>
      </w:r>
      <w:r>
        <w:t xml:space="preserve"> in the </w:t>
      </w:r>
      <w:r>
        <w:rPr>
          <w:b/>
        </w:rPr>
        <w:t>Dictionary</w:t>
      </w:r>
      <w:r>
        <w:t xml:space="preserve"> property of following table. The 3 elements that are excluded are the element associated with the </w:t>
      </w:r>
      <w:r>
        <w:rPr>
          <w:b/>
        </w:rPr>
        <w:t>Dictionary</w:t>
      </w:r>
      <w:r>
        <w:t xml:space="preserve"> property (</w:t>
      </w:r>
      <w:r>
        <w:rPr>
          <w:b/>
        </w:rPr>
        <w:t>PidOffsetElement-1</w:t>
      </w:r>
      <w:r>
        <w:t xml:space="preserve"> in </w:t>
      </w:r>
      <w:r>
        <w:rPr>
          <w:b/>
        </w:rPr>
        <w:t>rgUserProps</w:t>
      </w:r>
      <w:r>
        <w:t>), the element associated w</w:t>
      </w:r>
      <w:r>
        <w:t xml:space="preserve">ith the </w:t>
      </w:r>
      <w:r>
        <w:rPr>
          <w:b/>
        </w:rPr>
        <w:t>CodePage</w:t>
      </w:r>
      <w:r>
        <w:t xml:space="preserve"> property (</w:t>
      </w:r>
      <w:r>
        <w:rPr>
          <w:b/>
        </w:rPr>
        <w:t>PidOffsetElement-2</w:t>
      </w:r>
      <w:r>
        <w:t xml:space="preserve"> in </w:t>
      </w:r>
      <w:r>
        <w:rPr>
          <w:b/>
        </w:rPr>
        <w:t>rgUserProps</w:t>
      </w:r>
      <w:r>
        <w:t>), and the element associated with the property link (</w:t>
      </w:r>
      <w:r>
        <w:rPr>
          <w:b/>
        </w:rPr>
        <w:t>PidOffsetElement-9</w:t>
      </w:r>
      <w:r>
        <w:t xml:space="preserve"> in </w:t>
      </w:r>
      <w:r>
        <w:rPr>
          <w:b/>
        </w:rPr>
        <w:t>rgUserProps</w:t>
      </w:r>
      <w:r>
        <w:t xml:space="preserve">).  </w:t>
      </w:r>
    </w:p>
    <w:tbl>
      <w:tblPr>
        <w:tblStyle w:val="Table-ShadedHeader"/>
        <w:tblW w:w="4690" w:type="pct"/>
        <w:tblLook w:val="04A0" w:firstRow="1" w:lastRow="0" w:firstColumn="1" w:lastColumn="0" w:noHBand="0" w:noVBand="1"/>
      </w:tblPr>
      <w:tblGrid>
        <w:gridCol w:w="1251"/>
        <w:gridCol w:w="773"/>
        <w:gridCol w:w="4943"/>
        <w:gridCol w:w="2028"/>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000002E8</w:t>
            </w:r>
          </w:p>
        </w:tc>
        <w:tc>
          <w:tcPr>
            <w:tcW w:w="0" w:type="auto"/>
            <w:vAlign w:val="center"/>
          </w:tcPr>
          <w:p w:rsidR="00A40DE4" w:rsidRDefault="004D5D93">
            <w:pPr>
              <w:pStyle w:val="ExampleText"/>
            </w:pPr>
            <w:r>
              <w:t>0082</w:t>
            </w:r>
          </w:p>
        </w:tc>
        <w:tc>
          <w:tcPr>
            <w:tcW w:w="0" w:type="auto"/>
            <w:vAlign w:val="center"/>
          </w:tcPr>
          <w:p w:rsidR="00A40DE4" w:rsidRDefault="004D5D93">
            <w:pPr>
              <w:pStyle w:val="ExampleText"/>
            </w:pPr>
            <w:r>
              <w:t>Dictionary</w:t>
            </w:r>
            <w:r>
              <w:rPr>
                <w:b/>
              </w:rPr>
              <w:t xml:space="preserve"> - Dictionary</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000002E8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cEntries</w:t>
            </w:r>
          </w:p>
        </w:tc>
        <w:tc>
          <w:tcPr>
            <w:tcW w:w="0" w:type="auto"/>
            <w:vAlign w:val="center"/>
          </w:tcPr>
          <w:p w:rsidR="00A40DE4" w:rsidRDefault="004D5D93">
            <w:pPr>
              <w:pStyle w:val="ExampleText"/>
            </w:pPr>
            <w:r>
              <w:t>0x00000006</w:t>
            </w:r>
          </w:p>
        </w:tc>
      </w:tr>
      <w:tr w:rsidR="00A40DE4" w:rsidTr="00A40DE4">
        <w:trPr>
          <w:trHeight w:val="320"/>
        </w:trPr>
        <w:tc>
          <w:tcPr>
            <w:tcW w:w="0" w:type="auto"/>
            <w:vAlign w:val="center"/>
          </w:tcPr>
          <w:p w:rsidR="00A40DE4" w:rsidRDefault="004D5D93">
            <w:pPr>
              <w:pStyle w:val="ExampleText"/>
            </w:pPr>
            <w:r>
              <w:t>000002EC</w:t>
            </w:r>
          </w:p>
        </w:tc>
        <w:tc>
          <w:tcPr>
            <w:tcW w:w="0" w:type="auto"/>
            <w:vAlign w:val="center"/>
          </w:tcPr>
          <w:p w:rsidR="00A40DE4" w:rsidRDefault="004D5D93">
            <w:pPr>
              <w:pStyle w:val="ExampleText"/>
            </w:pPr>
            <w:r>
              <w:t>007E</w:t>
            </w:r>
          </w:p>
        </w:tc>
        <w:tc>
          <w:tcPr>
            <w:tcW w:w="0" w:type="auto"/>
            <w:vAlign w:val="center"/>
          </w:tcPr>
          <w:p w:rsidR="00A40DE4" w:rsidRDefault="004D5D93">
            <w:pPr>
              <w:pStyle w:val="ExampleText"/>
            </w:pPr>
            <w:r>
              <w:t xml:space="preserve">    Array of DictionaryEntry</w:t>
            </w:r>
            <w:r>
              <w:rPr>
                <w:b/>
              </w:rPr>
              <w:t xml:space="preserve"> - rgEntries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000002EC</w:t>
            </w:r>
          </w:p>
        </w:tc>
        <w:tc>
          <w:tcPr>
            <w:tcW w:w="0" w:type="auto"/>
            <w:vAlign w:val="center"/>
          </w:tcPr>
          <w:p w:rsidR="00A40DE4" w:rsidRDefault="004D5D93">
            <w:pPr>
              <w:pStyle w:val="ExampleText"/>
            </w:pPr>
            <w:r>
              <w:t>0016</w:t>
            </w:r>
          </w:p>
        </w:tc>
        <w:tc>
          <w:tcPr>
            <w:tcW w:w="0" w:type="auto"/>
            <w:vAlign w:val="center"/>
          </w:tcPr>
          <w:p w:rsidR="00A40DE4" w:rsidRDefault="004D5D93">
            <w:pPr>
              <w:pStyle w:val="ExampleText"/>
            </w:pPr>
            <w:r>
              <w:t xml:space="preserve">        DictionaryEntry</w:t>
            </w:r>
            <w:r>
              <w:rPr>
                <w:b/>
              </w:rPr>
              <w:t xml:space="preserve"> - LpstrNameIdElement-1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000002EC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propertyId</w:t>
            </w:r>
          </w:p>
        </w:tc>
        <w:tc>
          <w:tcPr>
            <w:tcW w:w="0" w:type="auto"/>
            <w:vAlign w:val="center"/>
          </w:tcPr>
          <w:p w:rsidR="00A40DE4" w:rsidRDefault="004D5D93">
            <w:pPr>
              <w:pStyle w:val="ExampleText"/>
            </w:pPr>
            <w:r>
              <w:t>0x00000002</w:t>
            </w:r>
          </w:p>
        </w:tc>
      </w:tr>
      <w:tr w:rsidR="00A40DE4" w:rsidTr="00A40DE4">
        <w:trPr>
          <w:trHeight w:val="320"/>
        </w:trPr>
        <w:tc>
          <w:tcPr>
            <w:tcW w:w="0" w:type="auto"/>
            <w:vAlign w:val="center"/>
          </w:tcPr>
          <w:p w:rsidR="00A40DE4" w:rsidRDefault="004D5D93">
            <w:pPr>
              <w:pStyle w:val="ExampleText"/>
            </w:pPr>
            <w:r>
              <w:lastRenderedPageBreak/>
              <w:t>000002F0</w:t>
            </w:r>
          </w:p>
        </w:tc>
        <w:tc>
          <w:tcPr>
            <w:tcW w:w="0" w:type="auto"/>
            <w:vAlign w:val="center"/>
          </w:tcPr>
          <w:p w:rsidR="00A40DE4" w:rsidRDefault="004D5D93">
            <w:pPr>
              <w:pStyle w:val="ExampleText"/>
            </w:pPr>
            <w:r>
              <w:t>0012</w:t>
            </w:r>
          </w:p>
        </w:tc>
        <w:tc>
          <w:tcPr>
            <w:tcW w:w="0" w:type="auto"/>
            <w:vAlign w:val="center"/>
          </w:tcPr>
          <w:p w:rsidR="00A40DE4" w:rsidRDefault="004D5D93">
            <w:pPr>
              <w:pStyle w:val="ExampleText"/>
            </w:pPr>
            <w:r>
              <w:t xml:space="preserve">            </w:t>
            </w:r>
            <w:hyperlink w:anchor="Section_a8f75582c3d34a5bbbca62ed6a05711d">
              <w:r>
                <w:rPr>
                  <w:rStyle w:val="Hyperlink"/>
                </w:rPr>
                <w:t>UnalignedLpstr</w:t>
              </w:r>
            </w:hyperlink>
            <w:r>
              <w:rPr>
                <w:b/>
              </w:rPr>
              <w:t xml:space="preserve"> - propertyName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000002F0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0x0000000E</w:t>
            </w:r>
          </w:p>
        </w:tc>
      </w:tr>
      <w:tr w:rsidR="00A40DE4" w:rsidTr="00A40DE4">
        <w:trPr>
          <w:trHeight w:val="320"/>
        </w:trPr>
        <w:tc>
          <w:tcPr>
            <w:tcW w:w="0" w:type="auto"/>
            <w:vAlign w:val="center"/>
          </w:tcPr>
          <w:p w:rsidR="00A40DE4" w:rsidRDefault="004D5D93">
            <w:pPr>
              <w:pStyle w:val="ExampleText"/>
            </w:pPr>
            <w:r>
              <w:t>000002F4</w:t>
            </w:r>
          </w:p>
        </w:tc>
        <w:tc>
          <w:tcPr>
            <w:tcW w:w="0" w:type="auto"/>
            <w:vAlign w:val="center"/>
          </w:tcPr>
          <w:p w:rsidR="00A40DE4" w:rsidRDefault="004D5D93">
            <w:pPr>
              <w:pStyle w:val="ExampleText"/>
            </w:pPr>
            <w:r>
              <w:t>000E</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_PID_LINKBASE</w:t>
            </w:r>
          </w:p>
        </w:tc>
      </w:tr>
      <w:tr w:rsidR="00A40DE4" w:rsidTr="00A40DE4">
        <w:trPr>
          <w:trHeight w:val="320"/>
        </w:trPr>
        <w:tc>
          <w:tcPr>
            <w:tcW w:w="0" w:type="auto"/>
            <w:vAlign w:val="center"/>
          </w:tcPr>
          <w:p w:rsidR="00A40DE4" w:rsidRDefault="004D5D93">
            <w:pPr>
              <w:pStyle w:val="ExampleText"/>
            </w:pPr>
            <w:r>
              <w:t>00000302</w:t>
            </w:r>
          </w:p>
        </w:tc>
        <w:tc>
          <w:tcPr>
            <w:tcW w:w="0" w:type="auto"/>
            <w:vAlign w:val="center"/>
          </w:tcPr>
          <w:p w:rsidR="00A40DE4" w:rsidRDefault="004D5D93">
            <w:pPr>
              <w:pStyle w:val="ExampleText"/>
            </w:pPr>
            <w:r>
              <w:t>0014</w:t>
            </w:r>
          </w:p>
        </w:tc>
        <w:tc>
          <w:tcPr>
            <w:tcW w:w="0" w:type="auto"/>
            <w:vAlign w:val="center"/>
          </w:tcPr>
          <w:p w:rsidR="00A40DE4" w:rsidRDefault="004D5D93">
            <w:pPr>
              <w:pStyle w:val="ExampleText"/>
            </w:pPr>
            <w:r>
              <w:t xml:space="preserve">        DictionaryEntry</w:t>
            </w:r>
            <w:r>
              <w:rPr>
                <w:b/>
              </w:rPr>
              <w:t xml:space="preserve"> - LpstrNameIdElement-2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00000302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propertyId</w:t>
            </w:r>
          </w:p>
        </w:tc>
        <w:tc>
          <w:tcPr>
            <w:tcW w:w="0" w:type="auto"/>
            <w:vAlign w:val="center"/>
          </w:tcPr>
          <w:p w:rsidR="00A40DE4" w:rsidRDefault="004D5D93">
            <w:pPr>
              <w:pStyle w:val="ExampleText"/>
            </w:pPr>
            <w:r>
              <w:t>0x00000003</w:t>
            </w:r>
          </w:p>
        </w:tc>
      </w:tr>
      <w:tr w:rsidR="00A40DE4" w:rsidTr="00A40DE4">
        <w:trPr>
          <w:trHeight w:val="320"/>
        </w:trPr>
        <w:tc>
          <w:tcPr>
            <w:tcW w:w="0" w:type="auto"/>
            <w:vAlign w:val="center"/>
          </w:tcPr>
          <w:p w:rsidR="00A40DE4" w:rsidRDefault="004D5D93">
            <w:pPr>
              <w:pStyle w:val="ExampleText"/>
            </w:pPr>
            <w:r>
              <w:t>00000306</w:t>
            </w:r>
          </w:p>
        </w:tc>
        <w:tc>
          <w:tcPr>
            <w:tcW w:w="0" w:type="auto"/>
            <w:vAlign w:val="center"/>
          </w:tcPr>
          <w:p w:rsidR="00A40DE4" w:rsidRDefault="004D5D93">
            <w:pPr>
              <w:pStyle w:val="ExampleText"/>
            </w:pPr>
            <w:r>
              <w:t>0010</w:t>
            </w:r>
          </w:p>
        </w:tc>
        <w:tc>
          <w:tcPr>
            <w:tcW w:w="0" w:type="auto"/>
            <w:vAlign w:val="center"/>
          </w:tcPr>
          <w:p w:rsidR="00A40DE4" w:rsidRDefault="004D5D93">
            <w:pPr>
              <w:pStyle w:val="ExampleText"/>
            </w:pPr>
            <w:r>
              <w:t xml:space="preserve">            UnalignedLpstr</w:t>
            </w:r>
            <w:r>
              <w:rPr>
                <w:b/>
              </w:rPr>
              <w:t xml:space="preserve"> - propertyName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00000306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0x0000000C</w:t>
            </w:r>
          </w:p>
        </w:tc>
      </w:tr>
      <w:tr w:rsidR="00A40DE4" w:rsidTr="00A40DE4">
        <w:trPr>
          <w:trHeight w:val="320"/>
        </w:trPr>
        <w:tc>
          <w:tcPr>
            <w:tcW w:w="0" w:type="auto"/>
            <w:vAlign w:val="center"/>
          </w:tcPr>
          <w:p w:rsidR="00A40DE4" w:rsidRDefault="004D5D93">
            <w:pPr>
              <w:pStyle w:val="ExampleText"/>
            </w:pPr>
            <w:r>
              <w:t>0000030A</w:t>
            </w:r>
          </w:p>
        </w:tc>
        <w:tc>
          <w:tcPr>
            <w:tcW w:w="0" w:type="auto"/>
            <w:vAlign w:val="center"/>
          </w:tcPr>
          <w:p w:rsidR="00A40DE4" w:rsidRDefault="004D5D93">
            <w:pPr>
              <w:pStyle w:val="ExampleText"/>
            </w:pPr>
            <w:r>
              <w:t>000C</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_PID_HLINKS</w:t>
            </w:r>
          </w:p>
        </w:tc>
      </w:tr>
      <w:tr w:rsidR="00A40DE4" w:rsidTr="00A40DE4">
        <w:trPr>
          <w:trHeight w:val="320"/>
        </w:trPr>
        <w:tc>
          <w:tcPr>
            <w:tcW w:w="0" w:type="auto"/>
            <w:vAlign w:val="center"/>
          </w:tcPr>
          <w:p w:rsidR="00A40DE4" w:rsidRDefault="004D5D93">
            <w:pPr>
              <w:pStyle w:val="ExampleText"/>
            </w:pPr>
            <w:r>
              <w:t>00000316</w:t>
            </w:r>
          </w:p>
        </w:tc>
        <w:tc>
          <w:tcPr>
            <w:tcW w:w="0" w:type="auto"/>
            <w:vAlign w:val="center"/>
          </w:tcPr>
          <w:p w:rsidR="00A40DE4" w:rsidRDefault="004D5D93">
            <w:pPr>
              <w:pStyle w:val="ExampleText"/>
            </w:pPr>
            <w:r>
              <w:t>0013</w:t>
            </w:r>
          </w:p>
        </w:tc>
        <w:tc>
          <w:tcPr>
            <w:tcW w:w="0" w:type="auto"/>
            <w:vAlign w:val="center"/>
          </w:tcPr>
          <w:p w:rsidR="00A40DE4" w:rsidRDefault="004D5D93">
            <w:pPr>
              <w:pStyle w:val="ExampleText"/>
            </w:pPr>
            <w:r>
              <w:t xml:space="preserve">        DictionaryEntry</w:t>
            </w:r>
            <w:r>
              <w:rPr>
                <w:b/>
              </w:rPr>
              <w:t xml:space="preserve"> - LpstrNameIdElement-3</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00000316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propertyId</w:t>
            </w:r>
          </w:p>
        </w:tc>
        <w:tc>
          <w:tcPr>
            <w:tcW w:w="0" w:type="auto"/>
            <w:vAlign w:val="center"/>
          </w:tcPr>
          <w:p w:rsidR="00A40DE4" w:rsidRDefault="004D5D93">
            <w:pPr>
              <w:pStyle w:val="ExampleText"/>
            </w:pPr>
            <w:r>
              <w:t>0x00000004</w:t>
            </w:r>
          </w:p>
        </w:tc>
      </w:tr>
      <w:tr w:rsidR="00A40DE4" w:rsidTr="00A40DE4">
        <w:trPr>
          <w:trHeight w:val="320"/>
        </w:trPr>
        <w:tc>
          <w:tcPr>
            <w:tcW w:w="0" w:type="auto"/>
            <w:vAlign w:val="center"/>
          </w:tcPr>
          <w:p w:rsidR="00A40DE4" w:rsidRDefault="004D5D93">
            <w:pPr>
              <w:pStyle w:val="ExampleText"/>
            </w:pPr>
            <w:r>
              <w:t>0000031A</w:t>
            </w:r>
          </w:p>
        </w:tc>
        <w:tc>
          <w:tcPr>
            <w:tcW w:w="0" w:type="auto"/>
            <w:vAlign w:val="center"/>
          </w:tcPr>
          <w:p w:rsidR="00A40DE4" w:rsidRDefault="004D5D93">
            <w:pPr>
              <w:pStyle w:val="ExampleText"/>
            </w:pPr>
            <w:r>
              <w:t>000F</w:t>
            </w:r>
          </w:p>
        </w:tc>
        <w:tc>
          <w:tcPr>
            <w:tcW w:w="0" w:type="auto"/>
            <w:vAlign w:val="center"/>
          </w:tcPr>
          <w:p w:rsidR="00A40DE4" w:rsidRDefault="004D5D93">
            <w:pPr>
              <w:pStyle w:val="ExampleText"/>
            </w:pPr>
            <w:r>
              <w:t xml:space="preserve">            UnalignedLpstr</w:t>
            </w:r>
            <w:r>
              <w:rPr>
                <w:b/>
              </w:rPr>
              <w:t xml:space="preserve"> - propertyName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0000031A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0x0000000B</w:t>
            </w:r>
          </w:p>
        </w:tc>
      </w:tr>
      <w:tr w:rsidR="00A40DE4" w:rsidTr="00A40DE4">
        <w:trPr>
          <w:trHeight w:val="320"/>
        </w:trPr>
        <w:tc>
          <w:tcPr>
            <w:tcW w:w="0" w:type="auto"/>
            <w:vAlign w:val="center"/>
          </w:tcPr>
          <w:p w:rsidR="00A40DE4" w:rsidRDefault="004D5D93">
            <w:pPr>
              <w:pStyle w:val="ExampleText"/>
            </w:pPr>
            <w:r>
              <w:t>0000031E</w:t>
            </w:r>
          </w:p>
        </w:tc>
        <w:tc>
          <w:tcPr>
            <w:tcW w:w="0" w:type="auto"/>
            <w:vAlign w:val="center"/>
          </w:tcPr>
          <w:p w:rsidR="00A40DE4" w:rsidRDefault="004D5D93">
            <w:pPr>
              <w:pStyle w:val="ExampleText"/>
            </w:pPr>
            <w:r>
              <w:t>000B</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Department</w:t>
            </w:r>
          </w:p>
        </w:tc>
      </w:tr>
      <w:tr w:rsidR="00A40DE4" w:rsidTr="00A40DE4">
        <w:trPr>
          <w:trHeight w:val="320"/>
        </w:trPr>
        <w:tc>
          <w:tcPr>
            <w:tcW w:w="0" w:type="auto"/>
            <w:vAlign w:val="center"/>
          </w:tcPr>
          <w:p w:rsidR="00A40DE4" w:rsidRDefault="004D5D93">
            <w:pPr>
              <w:pStyle w:val="ExampleText"/>
            </w:pPr>
            <w:r>
              <w:t>00000329</w:t>
            </w:r>
          </w:p>
        </w:tc>
        <w:tc>
          <w:tcPr>
            <w:tcW w:w="0" w:type="auto"/>
            <w:vAlign w:val="center"/>
          </w:tcPr>
          <w:p w:rsidR="00A40DE4" w:rsidRDefault="004D5D93">
            <w:pPr>
              <w:pStyle w:val="ExampleText"/>
            </w:pPr>
            <w:r>
              <w:t>0018</w:t>
            </w:r>
          </w:p>
        </w:tc>
        <w:tc>
          <w:tcPr>
            <w:tcW w:w="0" w:type="auto"/>
            <w:vAlign w:val="center"/>
          </w:tcPr>
          <w:p w:rsidR="00A40DE4" w:rsidRDefault="004D5D93">
            <w:pPr>
              <w:pStyle w:val="ExampleText"/>
            </w:pPr>
            <w:r>
              <w:t xml:space="preserve">        DictionaryEntry</w:t>
            </w:r>
            <w:r>
              <w:rPr>
                <w:b/>
              </w:rPr>
              <w:t xml:space="preserve"> - LpstrNameIdElement-4</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00000329</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propertyId</w:t>
            </w:r>
          </w:p>
        </w:tc>
        <w:tc>
          <w:tcPr>
            <w:tcW w:w="0" w:type="auto"/>
            <w:vAlign w:val="center"/>
          </w:tcPr>
          <w:p w:rsidR="00A40DE4" w:rsidRDefault="004D5D93">
            <w:pPr>
              <w:pStyle w:val="ExampleText"/>
            </w:pPr>
            <w:r>
              <w:t>0x00000005</w:t>
            </w:r>
          </w:p>
        </w:tc>
      </w:tr>
      <w:tr w:rsidR="00A40DE4" w:rsidTr="00A40DE4">
        <w:trPr>
          <w:trHeight w:val="320"/>
        </w:trPr>
        <w:tc>
          <w:tcPr>
            <w:tcW w:w="0" w:type="auto"/>
            <w:vAlign w:val="center"/>
          </w:tcPr>
          <w:p w:rsidR="00A40DE4" w:rsidRDefault="004D5D93">
            <w:pPr>
              <w:pStyle w:val="ExampleText"/>
            </w:pPr>
            <w:r>
              <w:t>0000032D</w:t>
            </w:r>
          </w:p>
        </w:tc>
        <w:tc>
          <w:tcPr>
            <w:tcW w:w="0" w:type="auto"/>
            <w:vAlign w:val="center"/>
          </w:tcPr>
          <w:p w:rsidR="00A40DE4" w:rsidRDefault="004D5D93">
            <w:pPr>
              <w:pStyle w:val="ExampleText"/>
            </w:pPr>
            <w:r>
              <w:t>0014</w:t>
            </w:r>
          </w:p>
        </w:tc>
        <w:tc>
          <w:tcPr>
            <w:tcW w:w="0" w:type="auto"/>
            <w:vAlign w:val="center"/>
          </w:tcPr>
          <w:p w:rsidR="00A40DE4" w:rsidRDefault="004D5D93">
            <w:pPr>
              <w:pStyle w:val="ExampleText"/>
            </w:pPr>
            <w:r>
              <w:t xml:space="preserve">            UnalignedLpstr</w:t>
            </w:r>
            <w:r>
              <w:rPr>
                <w:b/>
              </w:rPr>
              <w:t xml:space="preserve"> - propertyName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0000032D</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w:t>
            </w:r>
            <w:r>
              <w:t xml:space="preserve">       DWORD</w:t>
            </w:r>
            <w:r>
              <w:rPr>
                <w:b/>
              </w:rPr>
              <w:t xml:space="preserve"> - cch</w:t>
            </w:r>
          </w:p>
        </w:tc>
        <w:tc>
          <w:tcPr>
            <w:tcW w:w="0" w:type="auto"/>
            <w:vAlign w:val="center"/>
          </w:tcPr>
          <w:p w:rsidR="00A40DE4" w:rsidRDefault="004D5D93">
            <w:pPr>
              <w:pStyle w:val="ExampleText"/>
            </w:pPr>
            <w:r>
              <w:t>0x00000010</w:t>
            </w:r>
          </w:p>
        </w:tc>
      </w:tr>
      <w:tr w:rsidR="00A40DE4" w:rsidTr="00A40DE4">
        <w:trPr>
          <w:trHeight w:val="320"/>
        </w:trPr>
        <w:tc>
          <w:tcPr>
            <w:tcW w:w="0" w:type="auto"/>
            <w:vAlign w:val="center"/>
          </w:tcPr>
          <w:p w:rsidR="00A40DE4" w:rsidRDefault="004D5D93">
            <w:pPr>
              <w:pStyle w:val="ExampleText"/>
            </w:pPr>
            <w:r>
              <w:t>00000331</w:t>
            </w:r>
          </w:p>
        </w:tc>
        <w:tc>
          <w:tcPr>
            <w:tcW w:w="0" w:type="auto"/>
            <w:vAlign w:val="center"/>
          </w:tcPr>
          <w:p w:rsidR="00A40DE4" w:rsidRDefault="004D5D93">
            <w:pPr>
              <w:pStyle w:val="ExampleText"/>
            </w:pPr>
            <w:r>
              <w:t>0010</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Document number</w:t>
            </w:r>
          </w:p>
        </w:tc>
      </w:tr>
      <w:tr w:rsidR="00A40DE4" w:rsidTr="00A40DE4">
        <w:trPr>
          <w:trHeight w:val="320"/>
        </w:trPr>
        <w:tc>
          <w:tcPr>
            <w:tcW w:w="0" w:type="auto"/>
            <w:vAlign w:val="center"/>
          </w:tcPr>
          <w:p w:rsidR="00A40DE4" w:rsidRDefault="004D5D93">
            <w:pPr>
              <w:pStyle w:val="ExampleText"/>
            </w:pPr>
            <w:r>
              <w:t>00000341</w:t>
            </w:r>
          </w:p>
        </w:tc>
        <w:tc>
          <w:tcPr>
            <w:tcW w:w="0" w:type="auto"/>
            <w:vAlign w:val="center"/>
          </w:tcPr>
          <w:p w:rsidR="00A40DE4" w:rsidRDefault="004D5D93">
            <w:pPr>
              <w:pStyle w:val="ExampleText"/>
            </w:pPr>
            <w:r>
              <w:t>0011</w:t>
            </w:r>
          </w:p>
        </w:tc>
        <w:tc>
          <w:tcPr>
            <w:tcW w:w="0" w:type="auto"/>
            <w:vAlign w:val="center"/>
          </w:tcPr>
          <w:p w:rsidR="00A40DE4" w:rsidRDefault="004D5D93">
            <w:pPr>
              <w:pStyle w:val="ExampleText"/>
            </w:pPr>
            <w:r>
              <w:t xml:space="preserve">        DictionaryEntry</w:t>
            </w:r>
            <w:r>
              <w:rPr>
                <w:b/>
              </w:rPr>
              <w:t xml:space="preserve"> - LpstrNameIdElement-5</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00000341</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propertyId</w:t>
            </w:r>
          </w:p>
        </w:tc>
        <w:tc>
          <w:tcPr>
            <w:tcW w:w="0" w:type="auto"/>
            <w:vAlign w:val="center"/>
          </w:tcPr>
          <w:p w:rsidR="00A40DE4" w:rsidRDefault="004D5D93">
            <w:pPr>
              <w:pStyle w:val="ExampleText"/>
            </w:pPr>
            <w:r>
              <w:t>0x00000006</w:t>
            </w:r>
          </w:p>
        </w:tc>
      </w:tr>
      <w:tr w:rsidR="00A40DE4" w:rsidTr="00A40DE4">
        <w:trPr>
          <w:trHeight w:val="320"/>
        </w:trPr>
        <w:tc>
          <w:tcPr>
            <w:tcW w:w="0" w:type="auto"/>
            <w:vAlign w:val="center"/>
          </w:tcPr>
          <w:p w:rsidR="00A40DE4" w:rsidRDefault="004D5D93">
            <w:pPr>
              <w:pStyle w:val="ExampleText"/>
            </w:pPr>
            <w:r>
              <w:t>00000345</w:t>
            </w:r>
          </w:p>
        </w:tc>
        <w:tc>
          <w:tcPr>
            <w:tcW w:w="0" w:type="auto"/>
            <w:vAlign w:val="center"/>
          </w:tcPr>
          <w:p w:rsidR="00A40DE4" w:rsidRDefault="004D5D93">
            <w:pPr>
              <w:pStyle w:val="ExampleText"/>
            </w:pPr>
            <w:r>
              <w:t>000D</w:t>
            </w:r>
          </w:p>
        </w:tc>
        <w:tc>
          <w:tcPr>
            <w:tcW w:w="0" w:type="auto"/>
            <w:vAlign w:val="center"/>
          </w:tcPr>
          <w:p w:rsidR="00A40DE4" w:rsidRDefault="004D5D93">
            <w:pPr>
              <w:pStyle w:val="ExampleText"/>
            </w:pPr>
            <w:r>
              <w:t xml:space="preserve">            </w:t>
            </w:r>
            <w:r>
              <w:t>UnalignedLpstr</w:t>
            </w:r>
            <w:r>
              <w:rPr>
                <w:b/>
              </w:rPr>
              <w:t xml:space="preserve"> - propertyName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00000345</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0x00000009</w:t>
            </w:r>
          </w:p>
        </w:tc>
      </w:tr>
      <w:tr w:rsidR="00A40DE4" w:rsidTr="00A40DE4">
        <w:trPr>
          <w:trHeight w:val="320"/>
        </w:trPr>
        <w:tc>
          <w:tcPr>
            <w:tcW w:w="0" w:type="auto"/>
            <w:vAlign w:val="center"/>
          </w:tcPr>
          <w:p w:rsidR="00A40DE4" w:rsidRDefault="004D5D93">
            <w:pPr>
              <w:pStyle w:val="ExampleText"/>
            </w:pPr>
            <w:r>
              <w:t>00000349</w:t>
            </w:r>
          </w:p>
        </w:tc>
        <w:tc>
          <w:tcPr>
            <w:tcW w:w="0" w:type="auto"/>
            <w:vAlign w:val="center"/>
          </w:tcPr>
          <w:p w:rsidR="00A40DE4" w:rsidRDefault="004D5D93">
            <w:pPr>
              <w:pStyle w:val="ExampleText"/>
            </w:pPr>
            <w:r>
              <w:t>0009</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Approved</w:t>
            </w:r>
          </w:p>
        </w:tc>
      </w:tr>
      <w:tr w:rsidR="00A40DE4" w:rsidTr="00A40DE4">
        <w:trPr>
          <w:trHeight w:val="320"/>
        </w:trPr>
        <w:tc>
          <w:tcPr>
            <w:tcW w:w="0" w:type="auto"/>
            <w:vAlign w:val="center"/>
          </w:tcPr>
          <w:p w:rsidR="00A40DE4" w:rsidRDefault="004D5D93">
            <w:pPr>
              <w:pStyle w:val="ExampleText"/>
            </w:pPr>
            <w:r>
              <w:t>00000352</w:t>
            </w:r>
          </w:p>
        </w:tc>
        <w:tc>
          <w:tcPr>
            <w:tcW w:w="0" w:type="auto"/>
            <w:vAlign w:val="center"/>
          </w:tcPr>
          <w:p w:rsidR="00A40DE4" w:rsidRDefault="004D5D93">
            <w:pPr>
              <w:pStyle w:val="ExampleText"/>
            </w:pPr>
            <w:r>
              <w:t>0018</w:t>
            </w:r>
          </w:p>
        </w:tc>
        <w:tc>
          <w:tcPr>
            <w:tcW w:w="0" w:type="auto"/>
            <w:vAlign w:val="center"/>
          </w:tcPr>
          <w:p w:rsidR="00A40DE4" w:rsidRDefault="004D5D93">
            <w:pPr>
              <w:pStyle w:val="ExampleText"/>
            </w:pPr>
            <w:r>
              <w:t xml:space="preserve">        DictionaryEntry</w:t>
            </w:r>
            <w:r>
              <w:rPr>
                <w:b/>
              </w:rPr>
              <w:t xml:space="preserve"> - LpstrNameIdElement-6</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00000352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propertyId</w:t>
            </w:r>
          </w:p>
        </w:tc>
        <w:tc>
          <w:tcPr>
            <w:tcW w:w="0" w:type="auto"/>
            <w:vAlign w:val="center"/>
          </w:tcPr>
          <w:p w:rsidR="00A40DE4" w:rsidRDefault="004D5D93">
            <w:pPr>
              <w:pStyle w:val="ExampleText"/>
            </w:pPr>
            <w:r>
              <w:t>0x00000007</w:t>
            </w:r>
          </w:p>
        </w:tc>
      </w:tr>
      <w:tr w:rsidR="00A40DE4" w:rsidTr="00A40DE4">
        <w:trPr>
          <w:trHeight w:val="320"/>
        </w:trPr>
        <w:tc>
          <w:tcPr>
            <w:tcW w:w="0" w:type="auto"/>
            <w:vAlign w:val="center"/>
          </w:tcPr>
          <w:p w:rsidR="00A40DE4" w:rsidRDefault="004D5D93">
            <w:pPr>
              <w:pStyle w:val="ExampleText"/>
            </w:pPr>
            <w:r>
              <w:t>00000356</w:t>
            </w:r>
          </w:p>
        </w:tc>
        <w:tc>
          <w:tcPr>
            <w:tcW w:w="0" w:type="auto"/>
            <w:vAlign w:val="center"/>
          </w:tcPr>
          <w:p w:rsidR="00A40DE4" w:rsidRDefault="004D5D93">
            <w:pPr>
              <w:pStyle w:val="ExampleText"/>
            </w:pPr>
            <w:r>
              <w:t>0014</w:t>
            </w:r>
          </w:p>
        </w:tc>
        <w:tc>
          <w:tcPr>
            <w:tcW w:w="0" w:type="auto"/>
            <w:vAlign w:val="center"/>
          </w:tcPr>
          <w:p w:rsidR="00A40DE4" w:rsidRDefault="004D5D93">
            <w:pPr>
              <w:pStyle w:val="ExampleText"/>
            </w:pPr>
            <w:r>
              <w:t xml:space="preserve">            UnalignedLpstr</w:t>
            </w:r>
            <w:r>
              <w:rPr>
                <w:b/>
              </w:rPr>
              <w:t xml:space="preserve"> - propertyName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00000356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0x00000010</w:t>
            </w:r>
          </w:p>
        </w:tc>
      </w:tr>
      <w:tr w:rsidR="00A40DE4" w:rsidTr="00A40DE4">
        <w:trPr>
          <w:trHeight w:val="320"/>
        </w:trPr>
        <w:tc>
          <w:tcPr>
            <w:tcW w:w="0" w:type="auto"/>
            <w:vAlign w:val="center"/>
          </w:tcPr>
          <w:p w:rsidR="00A40DE4" w:rsidRDefault="004D5D93">
            <w:pPr>
              <w:pStyle w:val="ExampleText"/>
            </w:pPr>
            <w:r>
              <w:t>0000035A</w:t>
            </w:r>
          </w:p>
        </w:tc>
        <w:tc>
          <w:tcPr>
            <w:tcW w:w="0" w:type="auto"/>
            <w:vAlign w:val="center"/>
          </w:tcPr>
          <w:p w:rsidR="00A40DE4" w:rsidRDefault="004D5D93">
            <w:pPr>
              <w:pStyle w:val="ExampleText"/>
            </w:pPr>
            <w:r>
              <w:t>0010</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CriticalSection</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25</w:t>
      </w:r>
      <w:r>
        <w:fldChar w:fldCharType="end"/>
      </w:r>
      <w:r>
        <w:t xml:space="preserve">: Structure of a Dictionary </w:t>
      </w:r>
      <w:r>
        <w:t>property</w:t>
      </w:r>
    </w:p>
    <w:p w:rsidR="00A40DE4" w:rsidRDefault="004D5D93">
      <w:pPr>
        <w:pStyle w:val="Definition-Field"/>
      </w:pPr>
      <w:r>
        <w:rPr>
          <w:b/>
        </w:rPr>
        <w:t xml:space="preserve">cEntries: </w:t>
      </w:r>
      <w:r>
        <w:t xml:space="preserve">0x00000006 indicates there are six entries in </w:t>
      </w:r>
      <w:r>
        <w:rPr>
          <w:b/>
        </w:rPr>
        <w:t>rgEntrie</w:t>
      </w:r>
      <w:r>
        <w:t>s.</w:t>
      </w:r>
    </w:p>
    <w:p w:rsidR="00A40DE4" w:rsidRDefault="004D5D93">
      <w:pPr>
        <w:pStyle w:val="Definition-Field"/>
      </w:pPr>
      <w:r>
        <w:rPr>
          <w:b/>
        </w:rPr>
        <w:t xml:space="preserve">rgEntries: </w:t>
      </w:r>
      <w:r>
        <w:t xml:space="preserve">This is an array of </w:t>
      </w:r>
      <w:r>
        <w:rPr>
          <w:b/>
        </w:rPr>
        <w:t>DictionaryEntry</w:t>
      </w:r>
      <w:r>
        <w:t xml:space="preserve">. The </w:t>
      </w:r>
      <w:r>
        <w:rPr>
          <w:b/>
        </w:rPr>
        <w:t xml:space="preserve">CodePage </w:t>
      </w:r>
      <w:r>
        <w:t xml:space="preserve">property value in </w:t>
      </w:r>
      <w:r>
        <w:rPr>
          <w:b/>
        </w:rPr>
        <w:t>UserDefinedProperties</w:t>
      </w:r>
      <w:r>
        <w:t xml:space="preserve"> is not CP_WINUNICODE (0x04B0) so each </w:t>
      </w:r>
      <w:r>
        <w:rPr>
          <w:b/>
        </w:rPr>
        <w:t>DictionaryEntry</w:t>
      </w:r>
      <w:r>
        <w:t xml:space="preserve"> contains an </w:t>
      </w:r>
      <w:r>
        <w:rPr>
          <w:b/>
        </w:rPr>
        <w:t>UnalignedLpst</w:t>
      </w:r>
      <w:r>
        <w:rPr>
          <w:b/>
        </w:rPr>
        <w:t>r</w:t>
      </w:r>
      <w:r>
        <w:t xml:space="preserve"> (section 2.3.3.1.5), see [MS-OLEPS] section 2.16.</w:t>
      </w:r>
    </w:p>
    <w:p w:rsidR="00A40DE4" w:rsidRDefault="004D5D93">
      <w:pPr>
        <w:pStyle w:val="Definition-Field"/>
      </w:pPr>
      <w:r>
        <w:rPr>
          <w:b/>
        </w:rPr>
        <w:lastRenderedPageBreak/>
        <w:t xml:space="preserve">rgEntries.LpstrNameIdElement-1: </w:t>
      </w:r>
      <w:r>
        <w:t>This is the first element in this array.</w:t>
      </w:r>
    </w:p>
    <w:p w:rsidR="00A40DE4" w:rsidRDefault="004D5D93">
      <w:pPr>
        <w:pStyle w:val="Definition-Field"/>
      </w:pPr>
      <w:r>
        <w:rPr>
          <w:b/>
        </w:rPr>
        <w:t xml:space="preserve">rgEntries.LpstrNameIdElement-1.propertyId: </w:t>
      </w:r>
      <w:r>
        <w:t xml:space="preserve">0x00000002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0x00000002.</w:t>
      </w:r>
    </w:p>
    <w:p w:rsidR="00A40DE4" w:rsidRDefault="004D5D93">
      <w:pPr>
        <w:pStyle w:val="Definition-Field"/>
      </w:pPr>
      <w:r>
        <w:rPr>
          <w:b/>
        </w:rPr>
        <w:t xml:space="preserve">rgEntries.LpstrNameIdElement-1.propertyName: </w:t>
      </w:r>
      <w:r>
        <w:t xml:space="preserve">This is an </w:t>
      </w:r>
      <w:r>
        <w:rPr>
          <w:b/>
        </w:rPr>
        <w:t>UnalignedLpstr</w:t>
      </w:r>
      <w:r>
        <w:t xml:space="preserve"> (section 2.3.3.1.5) structure.</w:t>
      </w:r>
    </w:p>
    <w:p w:rsidR="00A40DE4" w:rsidRDefault="004D5D93">
      <w:pPr>
        <w:pStyle w:val="Definition-Field"/>
      </w:pPr>
      <w:r>
        <w:rPr>
          <w:b/>
        </w:rPr>
        <w:t>rgEntries.LpstrNameIdElement-1.propertyName.c</w:t>
      </w:r>
      <w:r>
        <w:rPr>
          <w:b/>
        </w:rPr>
        <w:t xml:space="preserve">ch: </w:t>
      </w:r>
      <w:r>
        <w:t xml:space="preserve">0x0000000E is the count of character value for this </w:t>
      </w:r>
      <w:r>
        <w:rPr>
          <w:b/>
        </w:rPr>
        <w:t>UnalignedLpstr</w:t>
      </w:r>
      <w:r>
        <w:t xml:space="preserve"> (section 2.3.3.1.5) structure. The </w:t>
      </w:r>
      <w:r>
        <w:rPr>
          <w:b/>
        </w:rPr>
        <w:t>cch</w:t>
      </w:r>
      <w:r>
        <w:t xml:space="preserve"> field in </w:t>
      </w:r>
      <w:r>
        <w:rPr>
          <w:b/>
        </w:rPr>
        <w:t xml:space="preserve">LpstrNameIdElement-1 </w:t>
      </w:r>
      <w:r>
        <w:t xml:space="preserve">to </w:t>
      </w:r>
      <w:r>
        <w:rPr>
          <w:b/>
        </w:rPr>
        <w:t>LpstrNameIdElement-6</w:t>
      </w:r>
      <w:r>
        <w:t xml:space="preserve"> is the count of character value for each of the </w:t>
      </w:r>
      <w:r>
        <w:rPr>
          <w:b/>
        </w:rPr>
        <w:t>UnalignedLpstr</w:t>
      </w:r>
      <w:r>
        <w:t xml:space="preserve"> structures. See the </w:t>
      </w:r>
      <w:hyperlink w:anchor="Section_742bc556d7884900b7aeb8fe1f2e4322" w:history="1">
        <w:r>
          <w:t>DocumentParts Property Example</w:t>
        </w:r>
      </w:hyperlink>
      <w:r>
        <w:t xml:space="preserve">  (section 3.2.2.5) for the structure of an </w:t>
      </w:r>
      <w:r>
        <w:rPr>
          <w:b/>
        </w:rPr>
        <w:t>UnalignedLpstr</w:t>
      </w:r>
      <w:r>
        <w:t>.</w:t>
      </w:r>
    </w:p>
    <w:p w:rsidR="00A40DE4" w:rsidRDefault="004D5D93">
      <w:pPr>
        <w:pStyle w:val="Definition-Field"/>
      </w:pPr>
      <w:r>
        <w:rPr>
          <w:b/>
        </w:rPr>
        <w:t xml:space="preserve">rgEntries.LpstrNameIdElement-1.propertyName.value: </w:t>
      </w:r>
      <w:r>
        <w:t xml:space="preserve">"_PID_LINKBASE" indicates the property name of the user-defined </w:t>
      </w:r>
      <w:r>
        <w:t xml:space="preserve">property with </w:t>
      </w:r>
      <w:r>
        <w:rPr>
          <w:b/>
        </w:rPr>
        <w:t>propId</w:t>
      </w:r>
      <w:r>
        <w:t xml:space="preserve"> 0x00000002. See the </w:t>
      </w:r>
      <w:hyperlink w:anchor="Section_9109a8bb3495457e9cd01955490a063f" w:history="1">
        <w:r>
          <w:t>LinkBase Property Example</w:t>
        </w:r>
      </w:hyperlink>
      <w:r>
        <w:t xml:space="preserve"> (section 3.2.3.2).</w:t>
      </w:r>
    </w:p>
    <w:p w:rsidR="00A40DE4" w:rsidRDefault="004D5D93">
      <w:pPr>
        <w:pStyle w:val="Definition-Field"/>
      </w:pPr>
      <w:r>
        <w:rPr>
          <w:b/>
        </w:rPr>
        <w:t xml:space="preserve">rgEntries.LpstrNameIdElement-2: </w:t>
      </w:r>
      <w:r>
        <w:t>This is the second element in this array.</w:t>
      </w:r>
    </w:p>
    <w:p w:rsidR="00A40DE4" w:rsidRDefault="004D5D93">
      <w:pPr>
        <w:pStyle w:val="Definition-Field"/>
      </w:pPr>
      <w:r>
        <w:rPr>
          <w:b/>
        </w:rPr>
        <w:t>rgEntries.LpstrNameIdElement-2.prope</w:t>
      </w:r>
      <w:r>
        <w:rPr>
          <w:b/>
        </w:rPr>
        <w:t xml:space="preserve">rtyId: </w:t>
      </w:r>
      <w:r>
        <w:t xml:space="preserve">0x00000003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0x00000003.</w:t>
      </w:r>
    </w:p>
    <w:p w:rsidR="00A40DE4" w:rsidRDefault="004D5D93">
      <w:pPr>
        <w:pStyle w:val="Definition-Field"/>
      </w:pPr>
      <w:r>
        <w:rPr>
          <w:b/>
        </w:rPr>
        <w:t xml:space="preserve">rgEntries.LpstrNameIdElement-2.propertyName: </w:t>
      </w:r>
      <w:r>
        <w:t xml:space="preserve">This is an </w:t>
      </w:r>
      <w:r>
        <w:rPr>
          <w:b/>
        </w:rPr>
        <w:t>UnalignedLpstr</w:t>
      </w:r>
      <w:r>
        <w:t xml:space="preserve"> (s</w:t>
      </w:r>
      <w:r>
        <w:t>ection 2.3.3.1.5) structure.</w:t>
      </w:r>
    </w:p>
    <w:p w:rsidR="00A40DE4" w:rsidRDefault="004D5D93">
      <w:pPr>
        <w:pStyle w:val="Definition-Field"/>
      </w:pPr>
      <w:r>
        <w:rPr>
          <w:b/>
        </w:rPr>
        <w:t xml:space="preserve">rgEntries.LpstrNameIdElement-2.propertyName.value: </w:t>
      </w:r>
      <w:r>
        <w:t xml:space="preserve">"_PID_HLINKS" indicates the property name of the user-defined property with </w:t>
      </w:r>
      <w:r>
        <w:rPr>
          <w:b/>
        </w:rPr>
        <w:t>propId</w:t>
      </w:r>
      <w:r>
        <w:t xml:space="preserve"> 0x00000003. See the </w:t>
      </w:r>
      <w:hyperlink w:anchor="Section_fbfec8b87db44a60bc0e5ea0b1bc2328" w:history="1">
        <w:r>
          <w:t>Hyperlinks Pr</w:t>
        </w:r>
        <w:r>
          <w:t>operty Example</w:t>
        </w:r>
      </w:hyperlink>
      <w:r>
        <w:t xml:space="preserve"> (section 3.2.3.3).</w:t>
      </w:r>
    </w:p>
    <w:p w:rsidR="00A40DE4" w:rsidRDefault="004D5D93">
      <w:pPr>
        <w:pStyle w:val="Definition-Field"/>
      </w:pPr>
      <w:r>
        <w:rPr>
          <w:b/>
        </w:rPr>
        <w:t xml:space="preserve">rgEntries.LpstrNameIdElement-3: </w:t>
      </w:r>
      <w:r>
        <w:t>This is the third element in this array.</w:t>
      </w:r>
    </w:p>
    <w:p w:rsidR="00A40DE4" w:rsidRDefault="004D5D93">
      <w:pPr>
        <w:pStyle w:val="Definition-Field"/>
      </w:pPr>
      <w:r>
        <w:rPr>
          <w:b/>
        </w:rPr>
        <w:t xml:space="preserve">rgEntries.LpstrNameIdElement-3.propertyId: </w:t>
      </w:r>
      <w:r>
        <w:t xml:space="preserve">0x00000004 is the same as one of the </w:t>
      </w:r>
      <w:r>
        <w:rPr>
          <w:b/>
        </w:rPr>
        <w:t>propId</w:t>
      </w:r>
      <w:r>
        <w:t xml:space="preserve"> elements in </w:t>
      </w:r>
      <w:r>
        <w:rPr>
          <w:b/>
        </w:rPr>
        <w:t>rgUserProps</w:t>
      </w:r>
      <w:r>
        <w:t xml:space="preserve">, which indicates that this </w:t>
      </w:r>
      <w:r>
        <w:rPr>
          <w:b/>
        </w:rPr>
        <w:t>DictionaryE</w:t>
      </w:r>
      <w:r>
        <w:rPr>
          <w:b/>
        </w:rPr>
        <w:t>ntry</w:t>
      </w:r>
      <w:r>
        <w:t xml:space="preserve"> corresponds to the user-defined property with </w:t>
      </w:r>
      <w:r>
        <w:rPr>
          <w:b/>
        </w:rPr>
        <w:t>propId</w:t>
      </w:r>
      <w:r>
        <w:t xml:space="preserve"> 0x00000004.</w:t>
      </w:r>
    </w:p>
    <w:p w:rsidR="00A40DE4" w:rsidRDefault="004D5D93">
      <w:pPr>
        <w:pStyle w:val="Definition-Field"/>
      </w:pPr>
      <w:r>
        <w:rPr>
          <w:b/>
        </w:rPr>
        <w:t xml:space="preserve">rgEntries.LpstrNameIdElement-3.propertyName: </w:t>
      </w:r>
      <w:r>
        <w:t xml:space="preserve">This is an </w:t>
      </w:r>
      <w:r>
        <w:rPr>
          <w:b/>
        </w:rPr>
        <w:t>UnalignedLpstr</w:t>
      </w:r>
      <w:r>
        <w:t xml:space="preserve"> (section 2.3.3.1.5) structure.</w:t>
      </w:r>
    </w:p>
    <w:p w:rsidR="00A40DE4" w:rsidRDefault="004D5D93">
      <w:pPr>
        <w:pStyle w:val="Definition-Field"/>
      </w:pPr>
      <w:r>
        <w:rPr>
          <w:b/>
        </w:rPr>
        <w:t xml:space="preserve">rgEntries.LpstrNameIdElement-3.propertyName.value: </w:t>
      </w:r>
      <w:r>
        <w:t>"Department" indicates the proper</w:t>
      </w:r>
      <w:r>
        <w:t xml:space="preserve">ty name of the user-defined property with </w:t>
      </w:r>
      <w:r>
        <w:rPr>
          <w:b/>
        </w:rPr>
        <w:t>propId</w:t>
      </w:r>
      <w:r>
        <w:t xml:space="preserve"> 0x00000004.</w:t>
      </w:r>
    </w:p>
    <w:p w:rsidR="00A40DE4" w:rsidRDefault="004D5D93">
      <w:pPr>
        <w:pStyle w:val="Definition-Field"/>
      </w:pPr>
      <w:r>
        <w:rPr>
          <w:b/>
        </w:rPr>
        <w:t xml:space="preserve">rgEntries.LpstrNameIdElement-4: </w:t>
      </w:r>
      <w:r>
        <w:t>This is the fourth element in this array.</w:t>
      </w:r>
    </w:p>
    <w:p w:rsidR="00A40DE4" w:rsidRDefault="004D5D93">
      <w:pPr>
        <w:pStyle w:val="Definition-Field"/>
      </w:pPr>
      <w:r>
        <w:rPr>
          <w:b/>
        </w:rPr>
        <w:t xml:space="preserve">rgEntries.LpstrNameIdElement-4.propertyId: </w:t>
      </w:r>
      <w:r>
        <w:t xml:space="preserve">0x00000005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0x00000005.</w:t>
      </w:r>
    </w:p>
    <w:p w:rsidR="00A40DE4" w:rsidRDefault="004D5D93">
      <w:pPr>
        <w:pStyle w:val="Definition-Field"/>
      </w:pPr>
      <w:r>
        <w:rPr>
          <w:b/>
        </w:rPr>
        <w:t xml:space="preserve">rgEntries.LpstrNameIdElement-4.propertyName: </w:t>
      </w:r>
      <w:r>
        <w:t xml:space="preserve">This is an </w:t>
      </w:r>
      <w:r>
        <w:rPr>
          <w:b/>
        </w:rPr>
        <w:t>UnalignedLpstr</w:t>
      </w:r>
      <w:r>
        <w:t xml:space="preserve"> (section 2.3.3.1.5) structure.</w:t>
      </w:r>
    </w:p>
    <w:p w:rsidR="00A40DE4" w:rsidRDefault="004D5D93">
      <w:pPr>
        <w:pStyle w:val="Definition-Field"/>
      </w:pPr>
      <w:r>
        <w:rPr>
          <w:b/>
        </w:rPr>
        <w:t>rgEntries.LpstrNameIdElement-4.propertyName.v</w:t>
      </w:r>
      <w:r>
        <w:rPr>
          <w:b/>
        </w:rPr>
        <w:t xml:space="preserve">alue: </w:t>
      </w:r>
      <w:r>
        <w:t xml:space="preserve">"Document number" indicates the property name of the user-defined property with </w:t>
      </w:r>
      <w:r>
        <w:rPr>
          <w:b/>
        </w:rPr>
        <w:t>propId</w:t>
      </w:r>
      <w:r>
        <w:t xml:space="preserve"> 0x00000005.</w:t>
      </w:r>
    </w:p>
    <w:p w:rsidR="00A40DE4" w:rsidRDefault="004D5D93">
      <w:pPr>
        <w:pStyle w:val="Definition-Field"/>
      </w:pPr>
      <w:r>
        <w:rPr>
          <w:b/>
        </w:rPr>
        <w:t xml:space="preserve">rgEntries.LpstrNameIdElement-5: </w:t>
      </w:r>
      <w:r>
        <w:t>This is the fifth element in this array.</w:t>
      </w:r>
    </w:p>
    <w:p w:rsidR="00A40DE4" w:rsidRDefault="004D5D93">
      <w:pPr>
        <w:pStyle w:val="Definition-Field"/>
      </w:pPr>
      <w:r>
        <w:rPr>
          <w:b/>
        </w:rPr>
        <w:t xml:space="preserve">rgEntries.LpstrNameIdElement-5.propertyId: </w:t>
      </w:r>
      <w:r>
        <w:t>0x00000006 is the same as one of th</w:t>
      </w:r>
      <w:r>
        <w:t xml:space="preserve">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0x00000006.</w:t>
      </w:r>
    </w:p>
    <w:p w:rsidR="00A40DE4" w:rsidRDefault="004D5D93">
      <w:pPr>
        <w:pStyle w:val="Definition-Field"/>
      </w:pPr>
      <w:r>
        <w:rPr>
          <w:b/>
        </w:rPr>
        <w:lastRenderedPageBreak/>
        <w:t xml:space="preserve">rgEntries.LpstrNameIdElement-5.propertyName: </w:t>
      </w:r>
      <w:r>
        <w:t xml:space="preserve">This is the container for an </w:t>
      </w:r>
      <w:r>
        <w:rPr>
          <w:b/>
        </w:rPr>
        <w:t>UnalignedLpstr</w:t>
      </w:r>
      <w:r>
        <w:t xml:space="preserve"> (section 2.3.3.1.5) struct</w:t>
      </w:r>
      <w:r>
        <w:t>ure.</w:t>
      </w:r>
    </w:p>
    <w:p w:rsidR="00A40DE4" w:rsidRDefault="004D5D93">
      <w:pPr>
        <w:pStyle w:val="Definition-Field"/>
      </w:pPr>
      <w:r>
        <w:rPr>
          <w:b/>
        </w:rPr>
        <w:t xml:space="preserve">rgEntries.LpstrNameIdElement-5.propertyName.value: </w:t>
      </w:r>
      <w:r>
        <w:t xml:space="preserve">"Approved" indicates the property name of the user-defined property with </w:t>
      </w:r>
      <w:r>
        <w:rPr>
          <w:b/>
        </w:rPr>
        <w:t>propId</w:t>
      </w:r>
      <w:r>
        <w:t xml:space="preserve"> 0x00000006.</w:t>
      </w:r>
    </w:p>
    <w:p w:rsidR="00A40DE4" w:rsidRDefault="004D5D93">
      <w:pPr>
        <w:pStyle w:val="Definition-Field"/>
      </w:pPr>
      <w:r>
        <w:rPr>
          <w:b/>
        </w:rPr>
        <w:t xml:space="preserve">rgEntries.LpstrNameIdElement-6: </w:t>
      </w:r>
      <w:r>
        <w:t>This is the sixth element in this array.</w:t>
      </w:r>
    </w:p>
    <w:p w:rsidR="00A40DE4" w:rsidRDefault="004D5D93">
      <w:pPr>
        <w:pStyle w:val="Definition-Field"/>
      </w:pPr>
      <w:r>
        <w:rPr>
          <w:b/>
        </w:rPr>
        <w:t>rgEntries.LpstrNameIdElement-6.prop</w:t>
      </w:r>
      <w:r>
        <w:rPr>
          <w:b/>
        </w:rPr>
        <w:t xml:space="preserve">ertyId: </w:t>
      </w:r>
      <w:r>
        <w:t xml:space="preserve">0x00000007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0x00000007.</w:t>
      </w:r>
    </w:p>
    <w:p w:rsidR="00A40DE4" w:rsidRDefault="004D5D93">
      <w:pPr>
        <w:pStyle w:val="Definition-Field"/>
      </w:pPr>
      <w:r>
        <w:rPr>
          <w:b/>
        </w:rPr>
        <w:t xml:space="preserve">rgEntries.LpstrNameIdElement-6.propertyName: </w:t>
      </w:r>
      <w:r>
        <w:t xml:space="preserve">This is an </w:t>
      </w:r>
      <w:r>
        <w:rPr>
          <w:b/>
        </w:rPr>
        <w:t>UnalignedLpstr</w:t>
      </w:r>
      <w:r>
        <w:t xml:space="preserve"> (</w:t>
      </w:r>
      <w:r>
        <w:t>section 2.3.3.1.5) structure.</w:t>
      </w:r>
    </w:p>
    <w:p w:rsidR="00A40DE4" w:rsidRDefault="004D5D93">
      <w:pPr>
        <w:pStyle w:val="Definition-Field"/>
      </w:pPr>
      <w:r>
        <w:rPr>
          <w:b/>
        </w:rPr>
        <w:t xml:space="preserve">rgEntries.LpstrNameIdElement-6.propertyName.value: </w:t>
      </w:r>
      <w:r>
        <w:t xml:space="preserve">"CriticalSection" indicates the property name of the user-defined property with </w:t>
      </w:r>
      <w:r>
        <w:rPr>
          <w:b/>
        </w:rPr>
        <w:t>propId</w:t>
      </w:r>
      <w:r>
        <w:t xml:space="preserve"> 0x00000007. See the Linked Property Example (section 3.2.3.4).</w:t>
      </w:r>
    </w:p>
    <w:p w:rsidR="00A40DE4" w:rsidRDefault="004D5D93">
      <w:pPr>
        <w:pStyle w:val="Heading4"/>
      </w:pPr>
      <w:bookmarkStart w:id="905" w:name="section_9109a8bb3495457e9cd01955490a063f"/>
      <w:bookmarkStart w:id="906" w:name="_Toc3855839"/>
      <w:r>
        <w:t>LinkBase Property Example</w:t>
      </w:r>
      <w:bookmarkEnd w:id="905"/>
      <w:bookmarkEnd w:id="906"/>
    </w:p>
    <w:p w:rsidR="00A40DE4" w:rsidRDefault="004D5D93">
      <w:r>
        <w:t xml:space="preserve">This is an example of the </w:t>
      </w:r>
      <w:r>
        <w:rPr>
          <w:b/>
        </w:rPr>
        <w:t>LinkBase</w:t>
      </w:r>
      <w:r>
        <w:t xml:space="preserve"> property (VT_BLOB </w:t>
      </w:r>
      <w:r>
        <w:rPr>
          <w:b/>
        </w:rPr>
        <w:t>TypedPropertyValue</w:t>
      </w:r>
      <w:r>
        <w:t xml:space="preserve"> property).</w:t>
      </w:r>
    </w:p>
    <w:tbl>
      <w:tblPr>
        <w:tblStyle w:val="Table-ShadedHeader"/>
        <w:tblW w:w="4690" w:type="pct"/>
        <w:tblLook w:val="04A0" w:firstRow="1" w:lastRow="0" w:firstColumn="1" w:lastColumn="0" w:noHBand="0" w:noVBand="1"/>
      </w:tblPr>
      <w:tblGrid>
        <w:gridCol w:w="1468"/>
        <w:gridCol w:w="899"/>
        <w:gridCol w:w="4899"/>
        <w:gridCol w:w="1729"/>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00000372</w:t>
            </w:r>
          </w:p>
        </w:tc>
        <w:tc>
          <w:tcPr>
            <w:tcW w:w="0" w:type="auto"/>
            <w:vAlign w:val="center"/>
          </w:tcPr>
          <w:p w:rsidR="00A40DE4" w:rsidRDefault="004D5D93">
            <w:pPr>
              <w:pStyle w:val="ExampleText"/>
            </w:pPr>
            <w:r>
              <w:t>000A</w:t>
            </w:r>
          </w:p>
        </w:tc>
        <w:tc>
          <w:tcPr>
            <w:tcW w:w="0" w:type="auto"/>
            <w:vAlign w:val="center"/>
          </w:tcPr>
          <w:p w:rsidR="00A40DE4" w:rsidRDefault="004D5D93">
            <w:pPr>
              <w:pStyle w:val="ExampleText"/>
            </w:pPr>
            <w:r>
              <w:t>TypedPropertyValue</w:t>
            </w:r>
            <w:r>
              <w:rPr>
                <w:b/>
              </w:rPr>
              <w:t xml:space="preserve"> - _PID_LINKBASE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00000372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0x0041</w:t>
            </w:r>
          </w:p>
        </w:tc>
      </w:tr>
      <w:tr w:rsidR="00A40DE4" w:rsidTr="00A40DE4">
        <w:trPr>
          <w:trHeight w:val="320"/>
        </w:trPr>
        <w:tc>
          <w:tcPr>
            <w:tcW w:w="0" w:type="auto"/>
            <w:vAlign w:val="center"/>
          </w:tcPr>
          <w:p w:rsidR="00A40DE4" w:rsidRDefault="004D5D93">
            <w:pPr>
              <w:pStyle w:val="ExampleText"/>
            </w:pPr>
            <w:r>
              <w:t>00000374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00000376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cb</w:t>
            </w:r>
          </w:p>
        </w:tc>
        <w:tc>
          <w:tcPr>
            <w:tcW w:w="0" w:type="auto"/>
            <w:vAlign w:val="center"/>
          </w:tcPr>
          <w:p w:rsidR="00A40DE4" w:rsidRDefault="004D5D93">
            <w:pPr>
              <w:pStyle w:val="ExampleText"/>
            </w:pPr>
            <w:r>
              <w:t>0x00000002</w:t>
            </w:r>
          </w:p>
        </w:tc>
      </w:tr>
      <w:tr w:rsidR="00A40DE4" w:rsidTr="00A40DE4">
        <w:trPr>
          <w:trHeight w:val="320"/>
        </w:trPr>
        <w:tc>
          <w:tcPr>
            <w:tcW w:w="0" w:type="auto"/>
            <w:vAlign w:val="center"/>
          </w:tcPr>
          <w:p w:rsidR="00A40DE4" w:rsidRDefault="004D5D93">
            <w:pPr>
              <w:pStyle w:val="ExampleText"/>
            </w:pPr>
            <w:r>
              <w:t>0000037A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0000037C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4D5D93">
            <w:pPr>
              <w:pStyle w:val="ExampleText"/>
            </w:pPr>
            <w:r>
              <w:t>0x0000</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26</w:t>
      </w:r>
      <w:r>
        <w:fldChar w:fldCharType="end"/>
      </w:r>
      <w:r>
        <w:t>: Structure of a LinkBase property</w:t>
      </w:r>
    </w:p>
    <w:p w:rsidR="00A40DE4" w:rsidRDefault="004D5D93">
      <w:pPr>
        <w:pStyle w:val="Definition-Field"/>
      </w:pPr>
      <w:r>
        <w:rPr>
          <w:b/>
        </w:rPr>
        <w:t xml:space="preserve">wType: </w:t>
      </w:r>
      <w:r>
        <w:t xml:space="preserve">0x0041 indicates the property is a VT_BLOB </w:t>
      </w:r>
      <w:r>
        <w:rPr>
          <w:b/>
        </w:rPr>
        <w:t>TypedPropertyValue</w:t>
      </w:r>
      <w:r>
        <w:t xml:space="preserve"> property.</w:t>
      </w:r>
    </w:p>
    <w:p w:rsidR="00A40DE4" w:rsidRDefault="004D5D93">
      <w:pPr>
        <w:pStyle w:val="Definition-Field"/>
      </w:pPr>
      <w:r>
        <w:rPr>
          <w:b/>
        </w:rPr>
        <w:t xml:space="preserve">cb: </w:t>
      </w:r>
      <w:r>
        <w:t xml:space="preserve">0x00000002 indicates the count of bytes of the value of this property. In this example, the </w:t>
      </w:r>
      <w:r>
        <w:rPr>
          <w:b/>
        </w:rPr>
        <w:t>value</w:t>
      </w:r>
      <w:r>
        <w:t xml:space="preserve"> field contains an empty string, so 0x00000002 refers to the count of bytes of the </w:t>
      </w:r>
      <w:hyperlink w:anchor="gt_c305d0ab-8b94-461a-bd76-13b40cb8c4d8">
        <w:r>
          <w:rPr>
            <w:rStyle w:val="HyperlinkGreen"/>
            <w:b/>
          </w:rPr>
          <w:t>Unicode</w:t>
        </w:r>
      </w:hyperlink>
      <w:r>
        <w:t xml:space="preserve"> terminating NULL character.</w:t>
      </w:r>
    </w:p>
    <w:p w:rsidR="00A40DE4" w:rsidRDefault="004D5D93">
      <w:pPr>
        <w:pStyle w:val="Definition-Field"/>
      </w:pPr>
      <w:r>
        <w:rPr>
          <w:b/>
        </w:rPr>
        <w:t xml:space="preserve">value: </w:t>
      </w:r>
      <w:r>
        <w:t xml:space="preserve">The </w:t>
      </w:r>
      <w:r>
        <w:rPr>
          <w:b/>
        </w:rPr>
        <w:t>value</w:t>
      </w:r>
      <w:r>
        <w:t xml:space="preserve"> field of the property contains only a Unicode terminating NULL character.</w:t>
      </w:r>
    </w:p>
    <w:p w:rsidR="00A40DE4" w:rsidRDefault="004D5D93">
      <w:pPr>
        <w:pStyle w:val="Definition-Field"/>
      </w:pPr>
      <w:r>
        <w:rPr>
          <w:b/>
        </w:rPr>
        <w:t xml:space="preserve">padding: </w:t>
      </w:r>
      <w:r>
        <w:t xml:space="preserve">0x0000 is 2 bytes of padding. This padding is added so that the length of this VT_BLOB </w:t>
      </w:r>
      <w:r>
        <w:rPr>
          <w:b/>
        </w:rPr>
        <w:t>TypedPropertyV</w:t>
      </w:r>
      <w:r>
        <w:rPr>
          <w:b/>
        </w:rPr>
        <w:t>alue</w:t>
      </w:r>
      <w:r>
        <w:t xml:space="preserve"> property structure is a multiple of 4 bytes.</w:t>
      </w:r>
    </w:p>
    <w:p w:rsidR="00A40DE4" w:rsidRDefault="004D5D93">
      <w:pPr>
        <w:pStyle w:val="Heading4"/>
      </w:pPr>
      <w:bookmarkStart w:id="907" w:name="section_fbfec8b87db44a60bc0e5ea0b1bc2328"/>
      <w:bookmarkStart w:id="908" w:name="_Toc3855840"/>
      <w:r>
        <w:t>Hyperlinks Property Example</w:t>
      </w:r>
      <w:bookmarkEnd w:id="907"/>
      <w:bookmarkEnd w:id="908"/>
      <w:r>
        <w:fldChar w:fldCharType="begin"/>
      </w:r>
      <w:r>
        <w:instrText xml:space="preserve"> XE "Examples:Hyperlinks property" </w:instrText>
      </w:r>
      <w:r>
        <w:fldChar w:fldCharType="end"/>
      </w:r>
      <w:r>
        <w:fldChar w:fldCharType="begin"/>
      </w:r>
      <w:r>
        <w:instrText xml:space="preserve"> XE "Document summary information examples:Hyperlinks property" </w:instrText>
      </w:r>
      <w:r>
        <w:fldChar w:fldCharType="end"/>
      </w:r>
      <w:r>
        <w:fldChar w:fldCharType="begin"/>
      </w:r>
      <w:r>
        <w:instrText xml:space="preserve"> XE "User defined property set overview:Hyperlinks property" </w:instrText>
      </w:r>
      <w:r>
        <w:fldChar w:fldCharType="end"/>
      </w:r>
    </w:p>
    <w:p w:rsidR="00A40DE4" w:rsidRDefault="004D5D93">
      <w:r>
        <w:t>This is an e</w:t>
      </w:r>
      <w:r>
        <w:t xml:space="preserve">xample of </w:t>
      </w:r>
      <w:r>
        <w:rPr>
          <w:b/>
        </w:rPr>
        <w:t xml:space="preserve">a </w:t>
      </w:r>
      <w:hyperlink w:anchor="Section_4df4d1a8bb4746bdacd7944e817338e7">
        <w:r>
          <w:rPr>
            <w:b/>
          </w:rPr>
          <w:t>VtHyperlinks</w:t>
        </w:r>
      </w:hyperlink>
      <w:r>
        <w:rPr>
          <w:b/>
        </w:rPr>
        <w:t xml:space="preserve"> </w:t>
      </w:r>
      <w:r>
        <w:t xml:space="preserve">property (section 2.3.3.1.21). There is a </w:t>
      </w:r>
      <w:r>
        <w:rPr>
          <w:b/>
        </w:rPr>
        <w:t>rgHyperlink</w:t>
      </w:r>
      <w:r>
        <w:t xml:space="preserve"> vector in the property, which contains all the </w:t>
      </w:r>
      <w:hyperlink w:anchor="gt_dbe6a2d4-1841-4b4a-a9f6-562c6df7897e">
        <w:r>
          <w:rPr>
            <w:rStyle w:val="HyperlinkGreen"/>
            <w:b/>
          </w:rPr>
          <w:t>hyper</w:t>
        </w:r>
        <w:r>
          <w:rPr>
            <w:rStyle w:val="HyperlinkGreen"/>
            <w:b/>
          </w:rPr>
          <w:t>links</w:t>
        </w:r>
      </w:hyperlink>
      <w:r>
        <w:t xml:space="preserve"> within this sample document.</w:t>
      </w:r>
    </w:p>
    <w:tbl>
      <w:tblPr>
        <w:tblStyle w:val="Table-ShadedHeader"/>
        <w:tblW w:w="4690" w:type="pct"/>
        <w:tblLook w:val="04A0" w:firstRow="1" w:lastRow="0" w:firstColumn="1" w:lastColumn="0" w:noHBand="0" w:noVBand="1"/>
      </w:tblPr>
      <w:tblGrid>
        <w:gridCol w:w="1418"/>
        <w:gridCol w:w="876"/>
        <w:gridCol w:w="5037"/>
        <w:gridCol w:w="1664"/>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0000037E</w:t>
            </w:r>
          </w:p>
        </w:tc>
        <w:tc>
          <w:tcPr>
            <w:tcW w:w="0" w:type="auto"/>
            <w:vAlign w:val="center"/>
          </w:tcPr>
          <w:p w:rsidR="00A40DE4" w:rsidRDefault="004D5D93">
            <w:pPr>
              <w:pStyle w:val="ExampleText"/>
            </w:pPr>
            <w:r>
              <w:t>02D0</w:t>
            </w:r>
          </w:p>
        </w:tc>
        <w:tc>
          <w:tcPr>
            <w:tcW w:w="0" w:type="auto"/>
            <w:vAlign w:val="center"/>
          </w:tcPr>
          <w:p w:rsidR="00A40DE4" w:rsidRDefault="004D5D93">
            <w:pPr>
              <w:pStyle w:val="ExampleText"/>
            </w:pPr>
            <w:r>
              <w:t>VtHyperlinks</w:t>
            </w:r>
            <w:r>
              <w:rPr>
                <w:b/>
              </w:rPr>
              <w:t xml:space="preserve"> - _PID_HLINKS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0000037E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0x0041</w:t>
            </w:r>
          </w:p>
        </w:tc>
      </w:tr>
      <w:tr w:rsidR="00A40DE4" w:rsidTr="00A40DE4">
        <w:trPr>
          <w:trHeight w:val="320"/>
        </w:trPr>
        <w:tc>
          <w:tcPr>
            <w:tcW w:w="0" w:type="auto"/>
            <w:vAlign w:val="center"/>
          </w:tcPr>
          <w:p w:rsidR="00A40DE4" w:rsidRDefault="004D5D93">
            <w:pPr>
              <w:pStyle w:val="ExampleText"/>
            </w:pPr>
            <w:r>
              <w:lastRenderedPageBreak/>
              <w:t>00000380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00000382</w:t>
            </w:r>
          </w:p>
        </w:tc>
        <w:tc>
          <w:tcPr>
            <w:tcW w:w="0" w:type="auto"/>
            <w:vAlign w:val="center"/>
          </w:tcPr>
          <w:p w:rsidR="00A40DE4" w:rsidRDefault="004D5D93">
            <w:pPr>
              <w:pStyle w:val="ExampleText"/>
            </w:pPr>
            <w:r>
              <w:t>02CC</w:t>
            </w:r>
          </w:p>
        </w:tc>
        <w:tc>
          <w:tcPr>
            <w:tcW w:w="0" w:type="auto"/>
            <w:vAlign w:val="center"/>
          </w:tcPr>
          <w:p w:rsidR="00A40DE4" w:rsidRDefault="004D5D93">
            <w:pPr>
              <w:pStyle w:val="ExampleText"/>
            </w:pPr>
            <w:r>
              <w:t xml:space="preserve">    </w:t>
            </w:r>
            <w:hyperlink w:anchor="Section_f65d95215c8d4888a23ecc1b9f9d7da5">
              <w:r>
                <w:rPr>
                  <w:rStyle w:val="Hyperlink"/>
                </w:rPr>
                <w:t>VtHyperlinkValue</w:t>
              </w:r>
            </w:hyperlink>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00000382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cbData</w:t>
            </w:r>
          </w:p>
        </w:tc>
        <w:tc>
          <w:tcPr>
            <w:tcW w:w="0" w:type="auto"/>
            <w:vAlign w:val="center"/>
          </w:tcPr>
          <w:p w:rsidR="00A40DE4" w:rsidRDefault="004D5D93">
            <w:pPr>
              <w:pStyle w:val="ExampleText"/>
            </w:pPr>
            <w:r>
              <w:t>0x000002C8</w:t>
            </w:r>
          </w:p>
        </w:tc>
      </w:tr>
      <w:tr w:rsidR="00A40DE4" w:rsidTr="00A40DE4">
        <w:trPr>
          <w:trHeight w:val="320"/>
        </w:trPr>
        <w:tc>
          <w:tcPr>
            <w:tcW w:w="0" w:type="auto"/>
            <w:vAlign w:val="center"/>
          </w:tcPr>
          <w:p w:rsidR="00A40DE4" w:rsidRDefault="004D5D93">
            <w:pPr>
              <w:pStyle w:val="ExampleText"/>
            </w:pPr>
            <w:r>
              <w:t>00000386</w:t>
            </w:r>
          </w:p>
        </w:tc>
        <w:tc>
          <w:tcPr>
            <w:tcW w:w="0" w:type="auto"/>
            <w:vAlign w:val="center"/>
          </w:tcPr>
          <w:p w:rsidR="00A40DE4" w:rsidRDefault="004D5D93">
            <w:pPr>
              <w:pStyle w:val="ExampleText"/>
            </w:pPr>
            <w:r>
              <w:t>02C8</w:t>
            </w:r>
          </w:p>
        </w:tc>
        <w:tc>
          <w:tcPr>
            <w:tcW w:w="0" w:type="auto"/>
            <w:vAlign w:val="center"/>
          </w:tcPr>
          <w:p w:rsidR="00A40DE4" w:rsidRDefault="004D5D93">
            <w:pPr>
              <w:pStyle w:val="ExampleText"/>
            </w:pPr>
            <w:r>
              <w:t xml:space="preserve">        </w:t>
            </w:r>
            <w:hyperlink w:anchor="Section_754880cc03d448e794fcd9f6573f11af">
              <w:r>
                <w:rPr>
                  <w:rStyle w:val="Hyperlink"/>
                </w:rPr>
                <w:t>VecVtHyperlink</w:t>
              </w:r>
            </w:hyperlink>
            <w:r>
              <w:rPr>
                <w:b/>
              </w:rPr>
              <w:t xml:space="preserve"> - vecHyperlink</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00000386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cElements</w:t>
            </w:r>
          </w:p>
        </w:tc>
        <w:tc>
          <w:tcPr>
            <w:tcW w:w="0" w:type="auto"/>
            <w:vAlign w:val="center"/>
          </w:tcPr>
          <w:p w:rsidR="00A40DE4" w:rsidRDefault="004D5D93">
            <w:pPr>
              <w:pStyle w:val="ExampleText"/>
            </w:pPr>
            <w:r>
              <w:t>0x00000024</w:t>
            </w:r>
          </w:p>
        </w:tc>
      </w:tr>
      <w:tr w:rsidR="00A40DE4" w:rsidTr="00A40DE4">
        <w:trPr>
          <w:trHeight w:val="320"/>
        </w:trPr>
        <w:tc>
          <w:tcPr>
            <w:tcW w:w="0" w:type="auto"/>
            <w:vAlign w:val="center"/>
          </w:tcPr>
          <w:p w:rsidR="00A40DE4" w:rsidRDefault="004D5D93">
            <w:pPr>
              <w:pStyle w:val="ExampleText"/>
            </w:pPr>
            <w:r>
              <w:t>0000038A</w:t>
            </w:r>
          </w:p>
        </w:tc>
        <w:tc>
          <w:tcPr>
            <w:tcW w:w="0" w:type="auto"/>
            <w:vAlign w:val="center"/>
          </w:tcPr>
          <w:p w:rsidR="00A40DE4" w:rsidRDefault="004D5D93">
            <w:pPr>
              <w:pStyle w:val="ExampleText"/>
            </w:pPr>
            <w:r>
              <w:t>02C4</w:t>
            </w:r>
          </w:p>
        </w:tc>
        <w:tc>
          <w:tcPr>
            <w:tcW w:w="0" w:type="auto"/>
            <w:vAlign w:val="center"/>
          </w:tcPr>
          <w:p w:rsidR="00A40DE4" w:rsidRDefault="004D5D93">
            <w:pPr>
              <w:pStyle w:val="ExampleText"/>
            </w:pPr>
            <w:r>
              <w:t xml:space="preserve">            Array of VtHyperlink</w:t>
            </w:r>
            <w:r>
              <w:rPr>
                <w:b/>
              </w:rPr>
              <w:t xml:space="preserve"> - rgHyperlink</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0000038A</w:t>
            </w:r>
          </w:p>
        </w:tc>
        <w:tc>
          <w:tcPr>
            <w:tcW w:w="0" w:type="auto"/>
            <w:vAlign w:val="center"/>
          </w:tcPr>
          <w:p w:rsidR="00A40DE4" w:rsidRDefault="004D5D93">
            <w:pPr>
              <w:pStyle w:val="ExampleText"/>
            </w:pPr>
            <w:r>
              <w:t>006C</w:t>
            </w:r>
          </w:p>
        </w:tc>
        <w:tc>
          <w:tcPr>
            <w:tcW w:w="0" w:type="auto"/>
            <w:vAlign w:val="center"/>
          </w:tcPr>
          <w:p w:rsidR="00A40DE4" w:rsidRDefault="004D5D93">
            <w:pPr>
              <w:pStyle w:val="ExampleText"/>
            </w:pPr>
            <w:r>
              <w:t xml:space="preserve">                </w:t>
            </w:r>
            <w:hyperlink w:anchor="Section_2225d544e06344ff9f70739f1c14d592">
              <w:r>
                <w:rPr>
                  <w:rStyle w:val="Hyperlink"/>
                </w:rPr>
                <w:t>VtHyperlink</w:t>
              </w:r>
            </w:hyperlink>
            <w:r>
              <w:rPr>
                <w:b/>
              </w:rPr>
              <w:t xml:space="preserve"> - linkElement-1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000003F6</w:t>
            </w:r>
          </w:p>
        </w:tc>
        <w:tc>
          <w:tcPr>
            <w:tcW w:w="0" w:type="auto"/>
            <w:vAlign w:val="center"/>
          </w:tcPr>
          <w:p w:rsidR="00A40DE4" w:rsidRDefault="004D5D93">
            <w:pPr>
              <w:pStyle w:val="ExampleText"/>
            </w:pPr>
            <w:r>
              <w:t>0074</w:t>
            </w:r>
          </w:p>
        </w:tc>
        <w:tc>
          <w:tcPr>
            <w:tcW w:w="0" w:type="auto"/>
            <w:vAlign w:val="center"/>
          </w:tcPr>
          <w:p w:rsidR="00A40DE4" w:rsidRDefault="004D5D93">
            <w:pPr>
              <w:pStyle w:val="ExampleText"/>
            </w:pPr>
            <w:r>
              <w:t xml:space="preserve">                VtHyperlink</w:t>
            </w:r>
            <w:r>
              <w:rPr>
                <w:b/>
              </w:rPr>
              <w:t xml:space="preserve"> - linkElement-2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0000046A</w:t>
            </w:r>
          </w:p>
        </w:tc>
        <w:tc>
          <w:tcPr>
            <w:tcW w:w="0" w:type="auto"/>
            <w:vAlign w:val="center"/>
          </w:tcPr>
          <w:p w:rsidR="00A40DE4" w:rsidRDefault="004D5D93">
            <w:pPr>
              <w:pStyle w:val="ExampleText"/>
            </w:pPr>
            <w:r>
              <w:t>006C</w:t>
            </w:r>
          </w:p>
        </w:tc>
        <w:tc>
          <w:tcPr>
            <w:tcW w:w="0" w:type="auto"/>
            <w:vAlign w:val="center"/>
          </w:tcPr>
          <w:p w:rsidR="00A40DE4" w:rsidRDefault="004D5D93">
            <w:pPr>
              <w:pStyle w:val="ExampleText"/>
            </w:pPr>
            <w:r>
              <w:t xml:space="preserve">                VtHyperlink</w:t>
            </w:r>
            <w:r>
              <w:rPr>
                <w:b/>
              </w:rPr>
              <w:t xml:space="preserve"> - linkElement-3</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000004D6</w:t>
            </w:r>
          </w:p>
        </w:tc>
        <w:tc>
          <w:tcPr>
            <w:tcW w:w="0" w:type="auto"/>
            <w:vAlign w:val="center"/>
          </w:tcPr>
          <w:p w:rsidR="00A40DE4" w:rsidRDefault="004D5D93">
            <w:pPr>
              <w:pStyle w:val="ExampleText"/>
            </w:pPr>
            <w:r>
              <w:t>005C</w:t>
            </w:r>
          </w:p>
        </w:tc>
        <w:tc>
          <w:tcPr>
            <w:tcW w:w="0" w:type="auto"/>
            <w:vAlign w:val="center"/>
          </w:tcPr>
          <w:p w:rsidR="00A40DE4" w:rsidRDefault="004D5D93">
            <w:pPr>
              <w:pStyle w:val="ExampleText"/>
            </w:pPr>
            <w:r>
              <w:t xml:space="preserve">                VtHyperlink</w:t>
            </w:r>
            <w:r>
              <w:rPr>
                <w:b/>
              </w:rPr>
              <w:t xml:space="preserve"> - linkElement-4</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00000532</w:t>
            </w:r>
          </w:p>
        </w:tc>
        <w:tc>
          <w:tcPr>
            <w:tcW w:w="0" w:type="auto"/>
            <w:vAlign w:val="center"/>
          </w:tcPr>
          <w:p w:rsidR="00A40DE4" w:rsidRDefault="004D5D93">
            <w:pPr>
              <w:pStyle w:val="ExampleText"/>
            </w:pPr>
            <w:r>
              <w:t>00B4</w:t>
            </w:r>
          </w:p>
        </w:tc>
        <w:tc>
          <w:tcPr>
            <w:tcW w:w="0" w:type="auto"/>
            <w:vAlign w:val="center"/>
          </w:tcPr>
          <w:p w:rsidR="00A40DE4" w:rsidRDefault="004D5D93">
            <w:pPr>
              <w:pStyle w:val="ExampleText"/>
            </w:pPr>
            <w:r>
              <w:t xml:space="preserve">                VtHyperlink</w:t>
            </w:r>
            <w:r>
              <w:rPr>
                <w:b/>
              </w:rPr>
              <w:t xml:space="preserve"> - linkElement-5</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000005E6</w:t>
            </w:r>
          </w:p>
        </w:tc>
        <w:tc>
          <w:tcPr>
            <w:tcW w:w="0" w:type="auto"/>
            <w:vAlign w:val="center"/>
          </w:tcPr>
          <w:p w:rsidR="00A40DE4" w:rsidRDefault="004D5D93">
            <w:pPr>
              <w:pStyle w:val="ExampleText"/>
            </w:pPr>
            <w:r>
              <w:t>0068</w:t>
            </w:r>
          </w:p>
        </w:tc>
        <w:tc>
          <w:tcPr>
            <w:tcW w:w="0" w:type="auto"/>
            <w:vAlign w:val="center"/>
          </w:tcPr>
          <w:p w:rsidR="00A40DE4" w:rsidRDefault="004D5D93">
            <w:pPr>
              <w:pStyle w:val="ExampleText"/>
            </w:pPr>
            <w:r>
              <w:t xml:space="preserve">                </w:t>
            </w:r>
            <w:r>
              <w:t>VtHyperlink</w:t>
            </w:r>
            <w:r>
              <w:rPr>
                <w:b/>
              </w:rPr>
              <w:t xml:space="preserve"> - linkElement-6</w:t>
            </w:r>
          </w:p>
        </w:tc>
        <w:tc>
          <w:tcPr>
            <w:tcW w:w="0" w:type="auto"/>
            <w:vAlign w:val="center"/>
          </w:tcPr>
          <w:p w:rsidR="00A40DE4" w:rsidRDefault="00A40DE4">
            <w:pPr>
              <w:pStyle w:val="ExampleText"/>
            </w:pP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27</w:t>
      </w:r>
      <w:r>
        <w:fldChar w:fldCharType="end"/>
      </w:r>
      <w:r>
        <w:t>: Structure of a Hyperlinks property</w:t>
      </w:r>
    </w:p>
    <w:p w:rsidR="00A40DE4" w:rsidRDefault="004D5D93">
      <w:pPr>
        <w:pStyle w:val="Definition-Field"/>
      </w:pPr>
      <w:r>
        <w:rPr>
          <w:b/>
        </w:rPr>
        <w:t xml:space="preserve">wType: </w:t>
      </w:r>
      <w:r>
        <w:t xml:space="preserve">0x0041 indicates the property is of VT_BLOB </w:t>
      </w:r>
      <w:r>
        <w:rPr>
          <w:b/>
        </w:rPr>
        <w:t>TypedPropertyValue</w:t>
      </w:r>
      <w:r>
        <w:t xml:space="preserve"> property.</w:t>
      </w:r>
    </w:p>
    <w:p w:rsidR="00A40DE4" w:rsidRDefault="004D5D93">
      <w:pPr>
        <w:pStyle w:val="Definition-Field"/>
      </w:pPr>
      <w:r>
        <w:rPr>
          <w:b/>
        </w:rPr>
        <w:t xml:space="preserve">vtValue.cbData: </w:t>
      </w:r>
      <w:r>
        <w:t xml:space="preserve">0x000002C8 indicates the count of bytes of the </w:t>
      </w:r>
      <w:r>
        <w:rPr>
          <w:b/>
        </w:rPr>
        <w:t>vecHyperlink</w:t>
      </w:r>
      <w:r>
        <w:t xml:space="preserve"> field. In this example, it is 0x000005E6 + 0x0068 – 0x00000386 = 0x000002C8. </w:t>
      </w:r>
    </w:p>
    <w:p w:rsidR="00A40DE4" w:rsidRDefault="004D5D93">
      <w:pPr>
        <w:pStyle w:val="Definition-Field"/>
      </w:pPr>
      <w:r>
        <w:rPr>
          <w:b/>
        </w:rPr>
        <w:t xml:space="preserve">vtValue.vecHyperlink.cElements: </w:t>
      </w:r>
      <w:r>
        <w:t xml:space="preserve">0x00000024 indicates there are six </w:t>
      </w:r>
      <w:r>
        <w:rPr>
          <w:b/>
        </w:rPr>
        <w:t xml:space="preserve">VtHyperlink </w:t>
      </w:r>
      <w:r>
        <w:t xml:space="preserve">structures (section 2.3.3.1.18) in this array. The number of elements is 1/6 of the value of </w:t>
      </w:r>
      <w:r>
        <w:rPr>
          <w:b/>
        </w:rPr>
        <w:t>cElem</w:t>
      </w:r>
      <w:r>
        <w:rPr>
          <w:b/>
        </w:rPr>
        <w:t>ents</w:t>
      </w:r>
      <w:r>
        <w:t xml:space="preserve"> property as each </w:t>
      </w:r>
      <w:r>
        <w:rPr>
          <w:b/>
        </w:rPr>
        <w:t xml:space="preserve">VtHyperlink </w:t>
      </w:r>
      <w:r>
        <w:t xml:space="preserve">element (section 2.3.3.1.18) contains six values. </w:t>
      </w:r>
    </w:p>
    <w:p w:rsidR="00A40DE4" w:rsidRDefault="004D5D93">
      <w:pPr>
        <w:pStyle w:val="Definition-Field"/>
      </w:pPr>
      <w:r>
        <w:rPr>
          <w:b/>
        </w:rPr>
        <w:t xml:space="preserve">vtValue.vecHyperlink.rgHyperlink: </w:t>
      </w:r>
      <w:r>
        <w:t xml:space="preserve">This is a vector of </w:t>
      </w:r>
      <w:r>
        <w:rPr>
          <w:b/>
        </w:rPr>
        <w:t xml:space="preserve">VtHyperlink </w:t>
      </w:r>
      <w:r>
        <w:t xml:space="preserve">structures (section 2.3.3.1.21). </w:t>
      </w:r>
    </w:p>
    <w:p w:rsidR="00A40DE4" w:rsidRDefault="004D5D93">
      <w:pPr>
        <w:pStyle w:val="Definition-Field"/>
      </w:pPr>
      <w:r>
        <w:rPr>
          <w:b/>
        </w:rPr>
        <w:t xml:space="preserve">vtValue.vecHyperlink.rgHyperlink.linkElement-1: </w:t>
      </w:r>
      <w:r>
        <w:t xml:space="preserve">See the </w:t>
      </w:r>
      <w:hyperlink w:anchor="Section_37a17baf223446bc95d4cd0ad42735f6" w:history="1">
        <w:r>
          <w:t>LinkElement-3.2.3.3.1 Example</w:t>
        </w:r>
      </w:hyperlink>
      <w:r>
        <w:t xml:space="preserve"> (section 3.2.3.3.1) for the structure of this </w:t>
      </w:r>
      <w:r>
        <w:rPr>
          <w:b/>
        </w:rPr>
        <w:t>VtHyperlink</w:t>
      </w:r>
      <w:r>
        <w:t xml:space="preserve"> (section 2.3.3.1.18). The 6 </w:t>
      </w:r>
      <w:r>
        <w:rPr>
          <w:b/>
        </w:rPr>
        <w:t>linkElements</w:t>
      </w:r>
      <w:r>
        <w:t xml:space="preserve"> here share the same structure and are described in the following sect</w:t>
      </w:r>
      <w:r>
        <w:t>ions.</w:t>
      </w:r>
    </w:p>
    <w:p w:rsidR="00A40DE4" w:rsidRDefault="004D5D93">
      <w:pPr>
        <w:pStyle w:val="Heading5"/>
      </w:pPr>
      <w:bookmarkStart w:id="909" w:name="section_37a17baf223446bc95d4cd0ad42735f6"/>
      <w:bookmarkStart w:id="910" w:name="_Toc3855841"/>
      <w:r>
        <w:t>LinkElement-1 Example</w:t>
      </w:r>
      <w:bookmarkEnd w:id="909"/>
      <w:bookmarkEnd w:id="910"/>
      <w:r>
        <w:fldChar w:fldCharType="begin"/>
      </w:r>
      <w:r>
        <w:instrText xml:space="preserve"> XE "Examples:LinkElement - 1" </w:instrText>
      </w:r>
      <w:r>
        <w:fldChar w:fldCharType="end"/>
      </w:r>
      <w:r>
        <w:fldChar w:fldCharType="begin"/>
      </w:r>
      <w:r>
        <w:instrText xml:space="preserve"> XE "Document summary information examples:LinkElement - 1" </w:instrText>
      </w:r>
      <w:r>
        <w:fldChar w:fldCharType="end"/>
      </w:r>
      <w:r>
        <w:fldChar w:fldCharType="begin"/>
      </w:r>
      <w:r>
        <w:instrText xml:space="preserve"> XE "User defined property set overview:LinkElement - 1" </w:instrText>
      </w:r>
      <w:r>
        <w:fldChar w:fldCharType="end"/>
      </w:r>
      <w:r>
        <w:fldChar w:fldCharType="begin"/>
      </w:r>
      <w:r>
        <w:instrText xml:space="preserve"> XE "Hyperlinks property example:LinkElement - 1" </w:instrText>
      </w:r>
      <w:r>
        <w:fldChar w:fldCharType="end"/>
      </w:r>
    </w:p>
    <w:p w:rsidR="00A40DE4" w:rsidRDefault="004D5D93">
      <w:r>
        <w:t xml:space="preserve">This is an example of </w:t>
      </w:r>
      <w:r>
        <w:t xml:space="preserve">a </w:t>
      </w:r>
      <w:r>
        <w:rPr>
          <w:b/>
        </w:rPr>
        <w:t>linkElement</w:t>
      </w:r>
      <w:r>
        <w:t xml:space="preserve"> which consists of 6 structures: </w:t>
      </w:r>
      <w:r>
        <w:rPr>
          <w:b/>
        </w:rPr>
        <w:t>dwHash</w:t>
      </w:r>
      <w:r>
        <w:t xml:space="preserve">, </w:t>
      </w:r>
      <w:r>
        <w:rPr>
          <w:b/>
        </w:rPr>
        <w:t>dwApp</w:t>
      </w:r>
      <w:r>
        <w:t xml:space="preserve">, </w:t>
      </w:r>
      <w:r>
        <w:rPr>
          <w:b/>
        </w:rPr>
        <w:t>dwOfficeArt</w:t>
      </w:r>
      <w:r>
        <w:t xml:space="preserve">, </w:t>
      </w:r>
      <w:r>
        <w:rPr>
          <w:b/>
        </w:rPr>
        <w:t>dwInfo</w:t>
      </w:r>
      <w:r>
        <w:t xml:space="preserve">, </w:t>
      </w:r>
      <w:r>
        <w:rPr>
          <w:b/>
        </w:rPr>
        <w:t>hlink1</w:t>
      </w:r>
      <w:r>
        <w:t xml:space="preserve">, and </w:t>
      </w:r>
      <w:r>
        <w:rPr>
          <w:b/>
        </w:rPr>
        <w:t>hlink2</w:t>
      </w:r>
      <w:r>
        <w:t xml:space="preserve">. The values of </w:t>
      </w:r>
      <w:r>
        <w:rPr>
          <w:b/>
        </w:rPr>
        <w:t>dwApp</w:t>
      </w:r>
      <w:r>
        <w:t xml:space="preserve">, </w:t>
      </w:r>
      <w:r>
        <w:rPr>
          <w:b/>
        </w:rPr>
        <w:t>dwOfficeArt</w:t>
      </w:r>
      <w:r>
        <w:t xml:space="preserve">, and </w:t>
      </w:r>
      <w:r>
        <w:rPr>
          <w:b/>
        </w:rPr>
        <w:t>dwInfo</w:t>
      </w:r>
      <w:r>
        <w:t xml:space="preserve"> define where the </w:t>
      </w:r>
      <w:hyperlink w:anchor="gt_dbe6a2d4-1841-4b4a-a9f6-562c6df7897e">
        <w:r>
          <w:rPr>
            <w:rStyle w:val="HyperlinkGreen"/>
            <w:b/>
          </w:rPr>
          <w:t>hyperlink</w:t>
        </w:r>
      </w:hyperlink>
      <w:r>
        <w:t xml:space="preserve"> is applied. The </w:t>
      </w:r>
      <w:r>
        <w:t xml:space="preserve">hyperlink can be applied to a shape, a picture in the document, an external link to a picture, or other content in the documents. The values of </w:t>
      </w:r>
      <w:r>
        <w:rPr>
          <w:b/>
        </w:rPr>
        <w:t>hlink1</w:t>
      </w:r>
      <w:r>
        <w:t xml:space="preserve"> and </w:t>
      </w:r>
      <w:r>
        <w:rPr>
          <w:b/>
        </w:rPr>
        <w:t>hlink2</w:t>
      </w:r>
      <w:r>
        <w:t xml:space="preserve"> define where the hyperlink links. The hyperlink can point to a specific item (for example, a b</w:t>
      </w:r>
      <w:r>
        <w:t xml:space="preserve">ookmark or a heading) within the same document, or an external file, or an external site, or a specific item in the external site or file. </w:t>
      </w:r>
      <w:r>
        <w:rPr>
          <w:b/>
        </w:rPr>
        <w:t>dwHash</w:t>
      </w:r>
      <w:r>
        <w:t xml:space="preserve"> is the calculated value of the </w:t>
      </w:r>
      <w:hyperlink w:anchor="Section_beb6ef90fb234c9f9d3acf1d68616441" w:history="1">
        <w:r>
          <w:rPr>
            <w:b/>
          </w:rPr>
          <w:t>Hyperlink Hash</w:t>
        </w:r>
      </w:hyperlink>
      <w:r>
        <w:t xml:space="preserve"> (sec</w:t>
      </w:r>
      <w:r>
        <w:t xml:space="preserve">tion 2.4.2) algorithm with the values of </w:t>
      </w:r>
      <w:r>
        <w:rPr>
          <w:b/>
        </w:rPr>
        <w:t>hlink1</w:t>
      </w:r>
      <w:r>
        <w:t xml:space="preserve"> and </w:t>
      </w:r>
      <w:r>
        <w:rPr>
          <w:b/>
        </w:rPr>
        <w:t>hlink2</w:t>
      </w:r>
      <w:r>
        <w:t xml:space="preserve"> as inputs.</w:t>
      </w:r>
    </w:p>
    <w:tbl>
      <w:tblPr>
        <w:tblStyle w:val="Table-ShadedHeader"/>
        <w:tblW w:w="4690" w:type="pct"/>
        <w:tblLook w:val="04A0" w:firstRow="1" w:lastRow="0" w:firstColumn="1" w:lastColumn="0" w:noHBand="0" w:noVBand="1"/>
      </w:tblPr>
      <w:tblGrid>
        <w:gridCol w:w="1302"/>
        <w:gridCol w:w="793"/>
        <w:gridCol w:w="4083"/>
        <w:gridCol w:w="2817"/>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0000038A</w:t>
            </w:r>
          </w:p>
        </w:tc>
        <w:tc>
          <w:tcPr>
            <w:tcW w:w="0" w:type="auto"/>
            <w:vAlign w:val="center"/>
          </w:tcPr>
          <w:p w:rsidR="00A40DE4" w:rsidRDefault="004D5D93">
            <w:pPr>
              <w:pStyle w:val="ExampleText"/>
            </w:pPr>
            <w:r>
              <w:t>006C</w:t>
            </w:r>
          </w:p>
        </w:tc>
        <w:tc>
          <w:tcPr>
            <w:tcW w:w="0" w:type="auto"/>
            <w:vAlign w:val="center"/>
          </w:tcPr>
          <w:p w:rsidR="00A40DE4" w:rsidRDefault="004D5D93">
            <w:pPr>
              <w:pStyle w:val="ExampleText"/>
            </w:pPr>
            <w:hyperlink w:anchor="Section_2225d544e06344ff9f70739f1c14d592">
              <w:r>
                <w:rPr>
                  <w:rStyle w:val="Hyperlink"/>
                </w:rPr>
                <w:t>VtHyperlink</w:t>
              </w:r>
            </w:hyperlink>
            <w:r>
              <w:rPr>
                <w:b/>
              </w:rPr>
              <w:t xml:space="preserve"> - linkElement-1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0000038A</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dwHash</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w:t>
            </w:r>
            <w:r>
              <w:t>00038A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lastRenderedPageBreak/>
              <w:t>0000038C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0000038E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0x00670069</w:t>
            </w:r>
          </w:p>
        </w:tc>
      </w:tr>
      <w:tr w:rsidR="00A40DE4" w:rsidTr="00A40DE4">
        <w:trPr>
          <w:trHeight w:val="320"/>
        </w:trPr>
        <w:tc>
          <w:tcPr>
            <w:tcW w:w="0" w:type="auto"/>
            <w:vAlign w:val="center"/>
          </w:tcPr>
          <w:p w:rsidR="00A40DE4" w:rsidRDefault="004D5D93">
            <w:pPr>
              <w:pStyle w:val="ExampleText"/>
            </w:pPr>
            <w:r>
              <w:t>00000392</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dwApp</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00000392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00000394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00000396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0x0000000C</w:t>
            </w:r>
          </w:p>
        </w:tc>
      </w:tr>
      <w:tr w:rsidR="00A40DE4" w:rsidTr="00A40DE4">
        <w:trPr>
          <w:trHeight w:val="320"/>
        </w:trPr>
        <w:tc>
          <w:tcPr>
            <w:tcW w:w="0" w:type="auto"/>
            <w:vAlign w:val="center"/>
          </w:tcPr>
          <w:p w:rsidR="00A40DE4" w:rsidRDefault="004D5D93">
            <w:pPr>
              <w:pStyle w:val="ExampleText"/>
            </w:pPr>
            <w:r>
              <w:t>0000039A</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dwOfficeArt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0000039A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0000039C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0000039E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000003A2</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dwInfo</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000003A2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000003A4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000003A6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0x00000005</w:t>
            </w:r>
          </w:p>
        </w:tc>
      </w:tr>
      <w:tr w:rsidR="00A40DE4" w:rsidTr="00A40DE4">
        <w:trPr>
          <w:trHeight w:val="320"/>
        </w:trPr>
        <w:tc>
          <w:tcPr>
            <w:tcW w:w="0" w:type="auto"/>
            <w:vAlign w:val="center"/>
          </w:tcPr>
          <w:p w:rsidR="00A40DE4" w:rsidRDefault="004D5D93">
            <w:pPr>
              <w:pStyle w:val="ExampleText"/>
            </w:pPr>
            <w:r>
              <w:t>000003AA</w:t>
            </w:r>
          </w:p>
        </w:tc>
        <w:tc>
          <w:tcPr>
            <w:tcW w:w="0" w:type="auto"/>
            <w:vAlign w:val="center"/>
          </w:tcPr>
          <w:p w:rsidR="00A40DE4" w:rsidRDefault="004D5D93">
            <w:pPr>
              <w:pStyle w:val="ExampleText"/>
            </w:pPr>
            <w:r>
              <w:t>000C</w:t>
            </w:r>
          </w:p>
        </w:tc>
        <w:tc>
          <w:tcPr>
            <w:tcW w:w="0" w:type="auto"/>
            <w:vAlign w:val="center"/>
          </w:tcPr>
          <w:p w:rsidR="00A40DE4" w:rsidRDefault="004D5D93">
            <w:pPr>
              <w:pStyle w:val="ExampleText"/>
            </w:pPr>
            <w:r>
              <w:t xml:space="preserve">    TypedPropertyValue</w:t>
            </w:r>
            <w:r>
              <w:rPr>
                <w:b/>
              </w:rPr>
              <w:t xml:space="preserve"> - hlink1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000003AA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t>
            </w:r>
            <w:r>
              <w:t>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t>000003AC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000003AE</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000003AE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000003B2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t>
            </w:r>
            <w:r>
              <w:t>Array of WCHAR</w:t>
            </w:r>
            <w:r>
              <w:rPr>
                <w:b/>
              </w:rPr>
              <w:t xml:space="preserve"> - 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000003B4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000003B4</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paddingByte-1</w:t>
            </w:r>
          </w:p>
        </w:tc>
        <w:tc>
          <w:tcPr>
            <w:tcW w:w="0" w:type="auto"/>
            <w:vAlign w:val="center"/>
          </w:tcPr>
          <w:p w:rsidR="00A40DE4" w:rsidRDefault="004D5D93">
            <w:pPr>
              <w:pStyle w:val="ExampleText"/>
            </w:pPr>
            <w:r>
              <w:t>0x79</w:t>
            </w:r>
          </w:p>
        </w:tc>
      </w:tr>
      <w:tr w:rsidR="00A40DE4" w:rsidTr="00A40DE4">
        <w:trPr>
          <w:trHeight w:val="320"/>
        </w:trPr>
        <w:tc>
          <w:tcPr>
            <w:tcW w:w="0" w:type="auto"/>
            <w:vAlign w:val="center"/>
          </w:tcPr>
          <w:p w:rsidR="00A40DE4" w:rsidRDefault="004D5D93">
            <w:pPr>
              <w:pStyle w:val="ExampleText"/>
            </w:pPr>
            <w:r>
              <w:t>000003B5</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paddingByte-2</w:t>
            </w:r>
          </w:p>
        </w:tc>
        <w:tc>
          <w:tcPr>
            <w:tcW w:w="0" w:type="auto"/>
            <w:vAlign w:val="center"/>
          </w:tcPr>
          <w:p w:rsidR="00A40DE4" w:rsidRDefault="004D5D93">
            <w:pPr>
              <w:pStyle w:val="ExampleText"/>
            </w:pPr>
            <w:r>
              <w:t>0x32</w:t>
            </w:r>
          </w:p>
        </w:tc>
      </w:tr>
      <w:tr w:rsidR="00A40DE4" w:rsidTr="00A40DE4">
        <w:trPr>
          <w:trHeight w:val="320"/>
        </w:trPr>
        <w:tc>
          <w:tcPr>
            <w:tcW w:w="0" w:type="auto"/>
            <w:vAlign w:val="center"/>
          </w:tcPr>
          <w:p w:rsidR="00A40DE4" w:rsidRDefault="004D5D93">
            <w:pPr>
              <w:pStyle w:val="ExampleText"/>
            </w:pPr>
            <w:r>
              <w:t>000003B6</w:t>
            </w:r>
          </w:p>
        </w:tc>
        <w:tc>
          <w:tcPr>
            <w:tcW w:w="0" w:type="auto"/>
            <w:vAlign w:val="center"/>
          </w:tcPr>
          <w:p w:rsidR="00A40DE4" w:rsidRDefault="004D5D93">
            <w:pPr>
              <w:pStyle w:val="ExampleText"/>
            </w:pPr>
            <w:r>
              <w:t>0040</w:t>
            </w:r>
          </w:p>
        </w:tc>
        <w:tc>
          <w:tcPr>
            <w:tcW w:w="0" w:type="auto"/>
            <w:vAlign w:val="center"/>
          </w:tcPr>
          <w:p w:rsidR="00A40DE4" w:rsidRDefault="004D5D93">
            <w:pPr>
              <w:pStyle w:val="ExampleText"/>
            </w:pPr>
            <w:r>
              <w:t xml:space="preserve">    TypedPropertyValue</w:t>
            </w:r>
            <w:r>
              <w:rPr>
                <w:b/>
              </w:rPr>
              <w:t xml:space="preserve"> - hlink2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000003B6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t>000003B8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000003BA</w:t>
            </w:r>
          </w:p>
        </w:tc>
        <w:tc>
          <w:tcPr>
            <w:tcW w:w="0" w:type="auto"/>
            <w:vAlign w:val="center"/>
          </w:tcPr>
          <w:p w:rsidR="00A40DE4" w:rsidRDefault="004D5D93">
            <w:pPr>
              <w:pStyle w:val="ExampleText"/>
            </w:pPr>
            <w:r>
              <w:t>003C</w:t>
            </w:r>
          </w:p>
        </w:tc>
        <w:tc>
          <w:tcPr>
            <w:tcW w:w="0" w:type="auto"/>
            <w:vAlign w:val="center"/>
          </w:tcPr>
          <w:p w:rsidR="00A40DE4" w:rsidRDefault="004D5D93">
            <w:pPr>
              <w:pStyle w:val="ExampleText"/>
            </w:pPr>
            <w:r>
              <w:t xml:space="preserve">        Lpwstr</w:t>
            </w:r>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000003BA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0x0000001B</w:t>
            </w:r>
          </w:p>
        </w:tc>
      </w:tr>
      <w:tr w:rsidR="00A40DE4" w:rsidTr="00A40DE4">
        <w:trPr>
          <w:trHeight w:val="320"/>
        </w:trPr>
        <w:tc>
          <w:tcPr>
            <w:tcW w:w="0" w:type="auto"/>
            <w:vAlign w:val="center"/>
          </w:tcPr>
          <w:p w:rsidR="00A40DE4" w:rsidRDefault="004D5D93">
            <w:pPr>
              <w:pStyle w:val="ExampleText"/>
            </w:pPr>
            <w:r>
              <w:t>000003BE</w:t>
            </w:r>
          </w:p>
        </w:tc>
        <w:tc>
          <w:tcPr>
            <w:tcW w:w="0" w:type="auto"/>
            <w:vAlign w:val="center"/>
          </w:tcPr>
          <w:p w:rsidR="00A40DE4" w:rsidRDefault="004D5D93">
            <w:pPr>
              <w:pStyle w:val="ExampleText"/>
            </w:pPr>
            <w:r>
              <w:t>0036</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4D5D93">
            <w:pPr>
              <w:pStyle w:val="ExampleText"/>
            </w:pPr>
            <w:r>
              <w:t>SkipLevelVerificationStart</w:t>
            </w:r>
          </w:p>
        </w:tc>
      </w:tr>
      <w:tr w:rsidR="00A40DE4" w:rsidTr="00A40DE4">
        <w:trPr>
          <w:trHeight w:val="320"/>
        </w:trPr>
        <w:tc>
          <w:tcPr>
            <w:tcW w:w="0" w:type="auto"/>
            <w:vAlign w:val="center"/>
          </w:tcPr>
          <w:p w:rsidR="00A40DE4" w:rsidRDefault="004D5D93">
            <w:pPr>
              <w:pStyle w:val="ExampleText"/>
            </w:pPr>
            <w:r>
              <w:t>000003F4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000003F4</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paddingByte-1</w:t>
            </w:r>
          </w:p>
        </w:tc>
        <w:tc>
          <w:tcPr>
            <w:tcW w:w="0" w:type="auto"/>
            <w:vAlign w:val="center"/>
          </w:tcPr>
          <w:p w:rsidR="00A40DE4" w:rsidRDefault="004D5D93">
            <w:pPr>
              <w:pStyle w:val="ExampleText"/>
            </w:pPr>
            <w:r>
              <w:t>0x00</w:t>
            </w:r>
          </w:p>
        </w:tc>
      </w:tr>
      <w:tr w:rsidR="00A40DE4" w:rsidTr="00A40DE4">
        <w:trPr>
          <w:trHeight w:val="320"/>
        </w:trPr>
        <w:tc>
          <w:tcPr>
            <w:tcW w:w="0" w:type="auto"/>
            <w:vAlign w:val="center"/>
          </w:tcPr>
          <w:p w:rsidR="00A40DE4" w:rsidRDefault="004D5D93">
            <w:pPr>
              <w:pStyle w:val="ExampleText"/>
            </w:pPr>
            <w:r>
              <w:lastRenderedPageBreak/>
              <w:t>000003F5</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paddingByte-2</w:t>
            </w:r>
          </w:p>
        </w:tc>
        <w:tc>
          <w:tcPr>
            <w:tcW w:w="0" w:type="auto"/>
            <w:vAlign w:val="center"/>
          </w:tcPr>
          <w:p w:rsidR="00A40DE4" w:rsidRDefault="004D5D93">
            <w:pPr>
              <w:pStyle w:val="ExampleText"/>
            </w:pPr>
            <w:r>
              <w:t>0x00</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28</w:t>
      </w:r>
      <w:r>
        <w:fldChar w:fldCharType="end"/>
      </w:r>
      <w:r>
        <w:t>: LinkElement example 1</w:t>
      </w:r>
    </w:p>
    <w:p w:rsidR="00A40DE4" w:rsidRDefault="004D5D93">
      <w:pPr>
        <w:pStyle w:val="Definition-Field"/>
      </w:pPr>
      <w:r>
        <w:rPr>
          <w:b/>
        </w:rPr>
        <w:t xml:space="preserve">linkElement-1: </w:t>
      </w:r>
      <w:r>
        <w:t>This is a hyperlink that is ap</w:t>
      </w:r>
      <w:r>
        <w:t>plied to text content in the document and that links to a bookmark in the same document.</w:t>
      </w:r>
    </w:p>
    <w:p w:rsidR="00A40DE4" w:rsidRDefault="004D5D93">
      <w:pPr>
        <w:pStyle w:val="Definition-Field"/>
      </w:pPr>
      <w:r>
        <w:rPr>
          <w:b/>
        </w:rPr>
        <w:t xml:space="preserve">dwHash: </w:t>
      </w:r>
      <w:r>
        <w:t xml:space="preserve">The </w:t>
      </w:r>
      <w:r>
        <w:rPr>
          <w:b/>
        </w:rPr>
        <w:t>value</w:t>
      </w:r>
      <w:r>
        <w:t xml:space="preserve"> field of this structure is described in Hyperlink Hash (section 2.4.2).</w:t>
      </w:r>
    </w:p>
    <w:p w:rsidR="00A40DE4" w:rsidRDefault="004D5D93">
      <w:pPr>
        <w:pStyle w:val="Definition-Field"/>
      </w:pPr>
      <w:r>
        <w:rPr>
          <w:b/>
        </w:rPr>
        <w:t xml:space="preserve">dwApp: </w:t>
      </w:r>
      <w:r>
        <w:t>In this example, the hyperlink</w:t>
      </w:r>
      <w:r>
        <w:t xml:space="preserve">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295" w:anchor="Section_ccd7b4867881484ca13751170af7cc22">
        <w:r>
          <w:rPr>
            <w:rStyle w:val="Hyperlink"/>
          </w:rPr>
          <w:t>[MS-DOC]</w:t>
        </w:r>
      </w:hyperlink>
      <w:r>
        <w:t xml:space="preserve"> section</w:t>
      </w:r>
      <w:r>
        <w:t xml:space="preserve"> 2.8.35) that corresponds to the beginning character of the hyperlink field in the document content. The algorithm to determine the value of </w:t>
      </w:r>
      <w:r>
        <w:rPr>
          <w:b/>
        </w:rPr>
        <w:t>dwApp</w:t>
      </w:r>
      <w:r>
        <w:t xml:space="preserve"> for this example is described in [MS-DOC] section 2.4.7.</w:t>
      </w:r>
    </w:p>
    <w:p w:rsidR="00A40DE4" w:rsidRDefault="004D5D93">
      <w:pPr>
        <w:pStyle w:val="Definition-Field"/>
      </w:pPr>
      <w:r>
        <w:rPr>
          <w:b/>
        </w:rPr>
        <w:t xml:space="preserve">dwOfficeArt: </w:t>
      </w:r>
      <w:r>
        <w:t xml:space="preserve"> This hyperlink is not applied to a sha</w:t>
      </w:r>
      <w:r>
        <w:t xml:space="preserve">pe, so the </w:t>
      </w:r>
      <w:r>
        <w:rPr>
          <w:b/>
        </w:rPr>
        <w:t>value</w:t>
      </w:r>
      <w:r>
        <w:t xml:space="preserve"> field of this structure is 0x00000000.</w:t>
      </w:r>
    </w:p>
    <w:p w:rsidR="00A40DE4" w:rsidRDefault="004D5D93">
      <w:pPr>
        <w:pStyle w:val="Definition-Field"/>
      </w:pPr>
      <w:r>
        <w:rPr>
          <w:b/>
        </w:rPr>
        <w:t xml:space="preserve">dwInfo: </w:t>
      </w:r>
      <w:r>
        <w:t xml:space="preserve">The </w:t>
      </w:r>
      <w:r>
        <w:rPr>
          <w:b/>
        </w:rPr>
        <w:t>value</w:t>
      </w:r>
      <w:r>
        <w:t xml:space="preserve"> field of this structure is 0x00000005 as the hyperlink is not applied to a shape and is in a document file as specified by [MS-DOC].</w:t>
      </w:r>
    </w:p>
    <w:p w:rsidR="00A40DE4" w:rsidRDefault="004D5D93">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an empty string as this hyperlink target is the document itself.</w:t>
      </w:r>
    </w:p>
    <w:p w:rsidR="00A40DE4" w:rsidRDefault="004D5D93">
      <w:pPr>
        <w:pStyle w:val="Definition-Field"/>
      </w:pPr>
      <w:r>
        <w:rPr>
          <w:b/>
        </w:rPr>
        <w:t xml:space="preserve">hlink2: </w:t>
      </w:r>
      <w:r>
        <w:t xml:space="preserve">This is the </w:t>
      </w:r>
      <w:hyperlink w:anchor="gt_8b9cd56d-fa77-4360-a03f-9a2d5b5e0ff9">
        <w:r>
          <w:rPr>
            <w:rStyle w:val="HyperlinkGreen"/>
            <w:b/>
          </w:rPr>
          <w:t>hyperlink location</w:t>
        </w:r>
      </w:hyperlink>
      <w:r>
        <w:t>. I</w:t>
      </w:r>
      <w:r>
        <w:t xml:space="preserve">n this example, the </w:t>
      </w:r>
      <w:r>
        <w:rPr>
          <w:b/>
        </w:rPr>
        <w:t>value</w:t>
      </w:r>
      <w:r>
        <w:t xml:space="preserve"> field of the structure, "SkipLevelVerificationStart", is the bookmark in the document that this hyperlink links to.</w:t>
      </w:r>
    </w:p>
    <w:p w:rsidR="00A40DE4" w:rsidRDefault="004D5D93">
      <w:pPr>
        <w:pStyle w:val="Definition-Field"/>
      </w:pPr>
      <w:r>
        <w:rPr>
          <w:b/>
        </w:rPr>
        <w:t xml:space="preserve">hlink2.wType: </w:t>
      </w:r>
      <w:r>
        <w:t xml:space="preserve">0x001F indicates that </w:t>
      </w:r>
      <w:r>
        <w:rPr>
          <w:b/>
        </w:rPr>
        <w:t xml:space="preserve">vtValue </w:t>
      </w:r>
      <w:r>
        <w:t xml:space="preserve">is an </w:t>
      </w:r>
      <w:r>
        <w:rPr>
          <w:b/>
        </w:rPr>
        <w:t>Lpwstr</w:t>
      </w:r>
      <w:r>
        <w:t xml:space="preserve"> (section 2.3.3.1.6).</w:t>
      </w:r>
    </w:p>
    <w:p w:rsidR="00A40DE4" w:rsidRDefault="004D5D93">
      <w:pPr>
        <w:pStyle w:val="Definition-Field"/>
      </w:pPr>
      <w:r>
        <w:rPr>
          <w:b/>
        </w:rPr>
        <w:t xml:space="preserve">hlink2.vtValue.cch: </w:t>
      </w:r>
      <w:r>
        <w:t xml:space="preserve">0x0000001B indicates the count of characters of the </w:t>
      </w:r>
      <w:r>
        <w:rPr>
          <w:b/>
        </w:rPr>
        <w:t>value</w:t>
      </w:r>
      <w:r>
        <w:t xml:space="preserve"> field of the property. 0x0000001B (27) is the count of characters of "SkipLevelVerificationStart" (26) plus the terminating NULL character (1). </w:t>
      </w:r>
    </w:p>
    <w:p w:rsidR="00A40DE4" w:rsidRDefault="004D5D93">
      <w:pPr>
        <w:pStyle w:val="Definition-Field"/>
      </w:pPr>
      <w:r>
        <w:rPr>
          <w:b/>
        </w:rPr>
        <w:t xml:space="preserve">hlink2.vtValue.value: </w:t>
      </w:r>
      <w:r>
        <w:t xml:space="preserve">The value of this field is the </w:t>
      </w:r>
      <w:hyperlink w:anchor="gt_c305d0ab-8b94-461a-bd76-13b40cb8c4d8">
        <w:r>
          <w:rPr>
            <w:rStyle w:val="HyperlinkGreen"/>
            <w:b/>
          </w:rPr>
          <w:t>Unicode</w:t>
        </w:r>
      </w:hyperlink>
      <w:r>
        <w:t xml:space="preserve"> string "SkipLevelVerificationStart" followed by a terminating NULL character.</w:t>
      </w:r>
    </w:p>
    <w:p w:rsidR="00A40DE4" w:rsidRDefault="004D5D93">
      <w:pPr>
        <w:pStyle w:val="Definition-Field"/>
      </w:pPr>
      <w:r>
        <w:rPr>
          <w:b/>
        </w:rPr>
        <w:t xml:space="preserve">hlink2.vtValue.padding: </w:t>
      </w:r>
      <w:r>
        <w:t xml:space="preserve">This field adds 2 bytes of padding so that the total length of the </w:t>
      </w:r>
      <w:r>
        <w:rPr>
          <w:b/>
        </w:rPr>
        <w:t>Lpwstr</w:t>
      </w:r>
      <w:r>
        <w:t xml:space="preserve"> structure </w:t>
      </w:r>
      <w:r>
        <w:t>(section 2.3.3.1.6) is a multiple of 4 bytes.</w:t>
      </w:r>
    </w:p>
    <w:p w:rsidR="00A40DE4" w:rsidRDefault="004D5D93">
      <w:pPr>
        <w:pStyle w:val="Heading5"/>
      </w:pPr>
      <w:bookmarkStart w:id="911" w:name="section_e49f3f560ff446e89e2b113cdc0df22e"/>
      <w:bookmarkStart w:id="912" w:name="_Toc3855842"/>
      <w:r>
        <w:t>LinkElement-2 Example</w:t>
      </w:r>
      <w:bookmarkEnd w:id="911"/>
      <w:bookmarkEnd w:id="912"/>
      <w:r>
        <w:fldChar w:fldCharType="begin"/>
      </w:r>
      <w:r>
        <w:instrText xml:space="preserve"> XE "Examples:LinkElement - 2" </w:instrText>
      </w:r>
      <w:r>
        <w:fldChar w:fldCharType="end"/>
      </w:r>
      <w:r>
        <w:fldChar w:fldCharType="begin"/>
      </w:r>
      <w:r>
        <w:instrText xml:space="preserve"> XE "Hyperlinks property example:LinkElement - 2" </w:instrText>
      </w:r>
      <w:r>
        <w:fldChar w:fldCharType="end"/>
      </w:r>
      <w:r>
        <w:fldChar w:fldCharType="begin"/>
      </w:r>
      <w:r>
        <w:instrText xml:space="preserve"> XE "User defined property set overview:LinkElement - 2" </w:instrText>
      </w:r>
      <w:r>
        <w:fldChar w:fldCharType="end"/>
      </w:r>
      <w:r>
        <w:fldChar w:fldCharType="begin"/>
      </w:r>
      <w:r>
        <w:instrText xml:space="preserve"> XE "Document summary information examples:Li</w:instrText>
      </w:r>
      <w:r>
        <w:instrText xml:space="preserve">nkElement - 2" </w:instrText>
      </w:r>
      <w:r>
        <w:fldChar w:fldCharType="end"/>
      </w:r>
      <w:r>
        <w:fldChar w:fldCharType="begin"/>
      </w:r>
      <w:r>
        <w:instrText xml:space="preserve"> XE "Examples:LinkElement - 2" </w:instrText>
      </w:r>
      <w:r>
        <w:fldChar w:fldCharType="end"/>
      </w:r>
      <w:r>
        <w:fldChar w:fldCharType="begin"/>
      </w:r>
      <w:r>
        <w:instrText xml:space="preserve"> XE "Hyperlinks property example:LinkElement - 2" </w:instrText>
      </w:r>
      <w:r>
        <w:fldChar w:fldCharType="end"/>
      </w:r>
      <w:r>
        <w:fldChar w:fldCharType="begin"/>
      </w:r>
      <w:r>
        <w:instrText xml:space="preserve"> XE "User defined property set overview:LinkElement - 2" </w:instrText>
      </w:r>
      <w:r>
        <w:fldChar w:fldCharType="end"/>
      </w:r>
      <w:r>
        <w:fldChar w:fldCharType="begin"/>
      </w:r>
      <w:r>
        <w:instrText xml:space="preserve"> XE "Document summary information examples:LinkElement - 2" </w:instrText>
      </w:r>
      <w:r>
        <w:fldChar w:fldCharType="end"/>
      </w:r>
    </w:p>
    <w:p w:rsidR="00A40DE4" w:rsidRDefault="004D5D93">
      <w:r>
        <w:t xml:space="preserve">This is an example of a </w:t>
      </w:r>
      <w:r>
        <w:rPr>
          <w:b/>
        </w:rPr>
        <w:t>linkElem</w:t>
      </w:r>
      <w:r>
        <w:rPr>
          <w:b/>
        </w:rPr>
        <w:t>ent</w:t>
      </w:r>
      <w:r>
        <w:t xml:space="preserve"> that illustrates a </w:t>
      </w:r>
      <w:hyperlink w:anchor="gt_dbe6a2d4-1841-4b4a-a9f6-562c6df7897e">
        <w:r>
          <w:rPr>
            <w:rStyle w:val="HyperlinkGreen"/>
            <w:b/>
          </w:rPr>
          <w:t>hyperlink</w:t>
        </w:r>
      </w:hyperlink>
      <w:r>
        <w:t xml:space="preserve"> to a document other than the document that contains the link.</w:t>
      </w:r>
    </w:p>
    <w:tbl>
      <w:tblPr>
        <w:tblStyle w:val="Table-ShadedHeader"/>
        <w:tblW w:w="4690" w:type="pct"/>
        <w:tblLook w:val="04A0" w:firstRow="1" w:lastRow="0" w:firstColumn="1" w:lastColumn="0" w:noHBand="0" w:noVBand="1"/>
      </w:tblPr>
      <w:tblGrid>
        <w:gridCol w:w="1231"/>
        <w:gridCol w:w="747"/>
        <w:gridCol w:w="3846"/>
        <w:gridCol w:w="3171"/>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000003F6</w:t>
            </w:r>
          </w:p>
        </w:tc>
        <w:tc>
          <w:tcPr>
            <w:tcW w:w="0" w:type="auto"/>
            <w:vAlign w:val="center"/>
          </w:tcPr>
          <w:p w:rsidR="00A40DE4" w:rsidRDefault="004D5D93">
            <w:pPr>
              <w:pStyle w:val="ExampleText"/>
            </w:pPr>
            <w:r>
              <w:t>0074</w:t>
            </w:r>
          </w:p>
        </w:tc>
        <w:tc>
          <w:tcPr>
            <w:tcW w:w="0" w:type="auto"/>
            <w:vAlign w:val="center"/>
          </w:tcPr>
          <w:p w:rsidR="00A40DE4" w:rsidRDefault="004D5D93">
            <w:pPr>
              <w:pStyle w:val="ExampleText"/>
            </w:pPr>
            <w:hyperlink w:anchor="Section_2225d544e06344ff9f70739f1c14d592">
              <w:r>
                <w:rPr>
                  <w:rStyle w:val="Hyperlink"/>
                </w:rPr>
                <w:t>VtHyperlink</w:t>
              </w:r>
            </w:hyperlink>
            <w:r>
              <w:rPr>
                <w:b/>
              </w:rPr>
              <w:t xml:space="preserve"> - linkElement-2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000003F6</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dwHash</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000003F6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000003F8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000003FA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0x003C0014</w:t>
            </w:r>
          </w:p>
        </w:tc>
      </w:tr>
      <w:tr w:rsidR="00A40DE4" w:rsidTr="00A40DE4">
        <w:trPr>
          <w:trHeight w:val="320"/>
        </w:trPr>
        <w:tc>
          <w:tcPr>
            <w:tcW w:w="0" w:type="auto"/>
            <w:vAlign w:val="center"/>
          </w:tcPr>
          <w:p w:rsidR="00A40DE4" w:rsidRDefault="004D5D93">
            <w:pPr>
              <w:pStyle w:val="ExampleText"/>
            </w:pPr>
            <w:r>
              <w:t>000003FE</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r>
              <w:t>TypedPropertyValue</w:t>
            </w:r>
            <w:r>
              <w:rPr>
                <w:b/>
              </w:rPr>
              <w:t xml:space="preserve"> - dwApp</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000003FE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lastRenderedPageBreak/>
              <w:t>00000400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00000402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0x00000009</w:t>
            </w:r>
          </w:p>
        </w:tc>
      </w:tr>
      <w:tr w:rsidR="00A40DE4" w:rsidTr="00A40DE4">
        <w:trPr>
          <w:trHeight w:val="320"/>
        </w:trPr>
        <w:tc>
          <w:tcPr>
            <w:tcW w:w="0" w:type="auto"/>
            <w:vAlign w:val="center"/>
          </w:tcPr>
          <w:p w:rsidR="00A40DE4" w:rsidRDefault="004D5D93">
            <w:pPr>
              <w:pStyle w:val="ExampleText"/>
            </w:pPr>
            <w:r>
              <w:t>00000406</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dwOfficeArt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00000406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00000408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0000040A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0000040E</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dwInfo</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0000040E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00000410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00000412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0x00000005</w:t>
            </w:r>
          </w:p>
        </w:tc>
      </w:tr>
      <w:tr w:rsidR="00A40DE4" w:rsidTr="00A40DE4">
        <w:trPr>
          <w:trHeight w:val="320"/>
        </w:trPr>
        <w:tc>
          <w:tcPr>
            <w:tcW w:w="0" w:type="auto"/>
            <w:vAlign w:val="center"/>
          </w:tcPr>
          <w:p w:rsidR="00A40DE4" w:rsidRDefault="004D5D93">
            <w:pPr>
              <w:pStyle w:val="ExampleText"/>
            </w:pPr>
            <w:r>
              <w:t>00000416</w:t>
            </w:r>
          </w:p>
        </w:tc>
        <w:tc>
          <w:tcPr>
            <w:tcW w:w="0" w:type="auto"/>
            <w:vAlign w:val="center"/>
          </w:tcPr>
          <w:p w:rsidR="00A40DE4" w:rsidRDefault="004D5D93">
            <w:pPr>
              <w:pStyle w:val="ExampleText"/>
            </w:pPr>
            <w:r>
              <w:t>0048</w:t>
            </w:r>
          </w:p>
        </w:tc>
        <w:tc>
          <w:tcPr>
            <w:tcW w:w="0" w:type="auto"/>
            <w:vAlign w:val="center"/>
          </w:tcPr>
          <w:p w:rsidR="00A40DE4" w:rsidRDefault="004D5D93">
            <w:pPr>
              <w:pStyle w:val="ExampleText"/>
            </w:pPr>
            <w:r>
              <w:t xml:space="preserve">    TypedPropertyValue</w:t>
            </w:r>
            <w:r>
              <w:rPr>
                <w:b/>
              </w:rPr>
              <w:t xml:space="preserve"> - hlink1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00000416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t>00000418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0000041A</w:t>
            </w:r>
          </w:p>
        </w:tc>
        <w:tc>
          <w:tcPr>
            <w:tcW w:w="0" w:type="auto"/>
            <w:vAlign w:val="center"/>
          </w:tcPr>
          <w:p w:rsidR="00A40DE4" w:rsidRDefault="004D5D93">
            <w:pPr>
              <w:pStyle w:val="ExampleText"/>
            </w:pPr>
            <w:r>
              <w:t>0044</w:t>
            </w:r>
          </w:p>
        </w:tc>
        <w:tc>
          <w:tcPr>
            <w:tcW w:w="0" w:type="auto"/>
            <w:vAlign w:val="center"/>
          </w:tcPr>
          <w:p w:rsidR="00A40DE4" w:rsidRDefault="004D5D93">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0000041A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0x0000001F</w:t>
            </w:r>
          </w:p>
        </w:tc>
      </w:tr>
      <w:tr w:rsidR="00A40DE4" w:rsidTr="00A40DE4">
        <w:trPr>
          <w:trHeight w:val="320"/>
        </w:trPr>
        <w:tc>
          <w:tcPr>
            <w:tcW w:w="0" w:type="auto"/>
            <w:vAlign w:val="center"/>
          </w:tcPr>
          <w:p w:rsidR="00A40DE4" w:rsidRDefault="004D5D93">
            <w:pPr>
              <w:pStyle w:val="ExampleText"/>
            </w:pPr>
            <w:r>
              <w:t>0000041E</w:t>
            </w:r>
          </w:p>
        </w:tc>
        <w:tc>
          <w:tcPr>
            <w:tcW w:w="0" w:type="auto"/>
            <w:vAlign w:val="center"/>
          </w:tcPr>
          <w:p w:rsidR="00A40DE4" w:rsidRDefault="004D5D93">
            <w:pPr>
              <w:pStyle w:val="ExampleText"/>
            </w:pPr>
            <w:r>
              <w:t>003E</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4D5D93">
            <w:pPr>
              <w:pStyle w:val="ExampleText"/>
            </w:pPr>
            <w:r>
              <w:t>C:\MicrosoftOfficeOrgChart.vsd</w:t>
            </w:r>
          </w:p>
        </w:tc>
      </w:tr>
      <w:tr w:rsidR="00A40DE4" w:rsidTr="00A40DE4">
        <w:trPr>
          <w:trHeight w:val="320"/>
        </w:trPr>
        <w:tc>
          <w:tcPr>
            <w:tcW w:w="0" w:type="auto"/>
            <w:vAlign w:val="center"/>
          </w:tcPr>
          <w:p w:rsidR="00A40DE4" w:rsidRDefault="004D5D93">
            <w:pPr>
              <w:pStyle w:val="ExampleText"/>
            </w:pPr>
            <w:r>
              <w:t>0000045C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0000045C</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0x00</w:t>
            </w:r>
          </w:p>
        </w:tc>
      </w:tr>
      <w:tr w:rsidR="00A40DE4" w:rsidTr="00A40DE4">
        <w:trPr>
          <w:trHeight w:val="320"/>
        </w:trPr>
        <w:tc>
          <w:tcPr>
            <w:tcW w:w="0" w:type="auto"/>
            <w:vAlign w:val="center"/>
          </w:tcPr>
          <w:p w:rsidR="00A40DE4" w:rsidRDefault="004D5D93">
            <w:pPr>
              <w:pStyle w:val="ExampleText"/>
            </w:pPr>
            <w:r>
              <w:t>0000045D</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0x00</w:t>
            </w:r>
          </w:p>
        </w:tc>
      </w:tr>
      <w:tr w:rsidR="00A40DE4" w:rsidTr="00A40DE4">
        <w:trPr>
          <w:trHeight w:val="320"/>
        </w:trPr>
        <w:tc>
          <w:tcPr>
            <w:tcW w:w="0" w:type="auto"/>
            <w:vAlign w:val="center"/>
          </w:tcPr>
          <w:p w:rsidR="00A40DE4" w:rsidRDefault="004D5D93">
            <w:pPr>
              <w:pStyle w:val="ExampleText"/>
            </w:pPr>
            <w:r>
              <w:t>0000045E</w:t>
            </w:r>
          </w:p>
        </w:tc>
        <w:tc>
          <w:tcPr>
            <w:tcW w:w="0" w:type="auto"/>
            <w:vAlign w:val="center"/>
          </w:tcPr>
          <w:p w:rsidR="00A40DE4" w:rsidRDefault="004D5D93">
            <w:pPr>
              <w:pStyle w:val="ExampleText"/>
            </w:pPr>
            <w:r>
              <w:t>000C</w:t>
            </w:r>
          </w:p>
        </w:tc>
        <w:tc>
          <w:tcPr>
            <w:tcW w:w="0" w:type="auto"/>
            <w:vAlign w:val="center"/>
          </w:tcPr>
          <w:p w:rsidR="00A40DE4" w:rsidRDefault="004D5D93">
            <w:pPr>
              <w:pStyle w:val="ExampleText"/>
            </w:pPr>
            <w:r>
              <w:t xml:space="preserve">    TypedPropertyValue</w:t>
            </w:r>
            <w:r>
              <w:rPr>
                <w:b/>
              </w:rPr>
              <w:t xml:space="preserve"> - hlink2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0000045E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t>00000460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00000462</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Lpwstr</w:t>
            </w:r>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00000462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00000466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00000468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00000468</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0x79</w:t>
            </w:r>
          </w:p>
        </w:tc>
      </w:tr>
      <w:tr w:rsidR="00A40DE4" w:rsidTr="00A40DE4">
        <w:trPr>
          <w:trHeight w:val="320"/>
        </w:trPr>
        <w:tc>
          <w:tcPr>
            <w:tcW w:w="0" w:type="auto"/>
            <w:vAlign w:val="center"/>
          </w:tcPr>
          <w:p w:rsidR="00A40DE4" w:rsidRDefault="004D5D93">
            <w:pPr>
              <w:pStyle w:val="ExampleText"/>
            </w:pPr>
            <w:r>
              <w:t>00000469</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0x32</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29</w:t>
      </w:r>
      <w:r>
        <w:fldChar w:fldCharType="end"/>
      </w:r>
      <w:r>
        <w:t>: LinkElement example 2</w:t>
      </w:r>
    </w:p>
    <w:p w:rsidR="00A40DE4" w:rsidRDefault="004D5D93">
      <w:pPr>
        <w:pStyle w:val="Definition-Field"/>
      </w:pPr>
      <w:r>
        <w:rPr>
          <w:b/>
        </w:rPr>
        <w:t xml:space="preserve">linkElement-2: </w:t>
      </w:r>
      <w:r>
        <w:t>This is a hyperlink applied to text content in the document and links to an external file.</w:t>
      </w:r>
    </w:p>
    <w:p w:rsidR="00A40DE4" w:rsidRDefault="004D5D93">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A40DE4" w:rsidRDefault="004D5D93">
      <w:pPr>
        <w:pStyle w:val="Definition-Field"/>
      </w:pPr>
      <w:r>
        <w:rPr>
          <w:b/>
        </w:rPr>
        <w:lastRenderedPageBreak/>
        <w:t xml:space="preserve">dwApp: </w:t>
      </w:r>
      <w:r>
        <w:t xml:space="preserve">In this example, the hyperlink is not applied on a shape or a picture or an external link to a picture in this document. Therefore, the value of the </w:t>
      </w:r>
      <w:r>
        <w:rPr>
          <w:b/>
        </w:rPr>
        <w:t>dwApp</w:t>
      </w:r>
      <w:r>
        <w:t xml:space="preserve"> structure is an in</w:t>
      </w:r>
      <w:r>
        <w:t xml:space="preserve">dex into a </w:t>
      </w:r>
      <w:r>
        <w:rPr>
          <w:b/>
        </w:rPr>
        <w:t>PlcFld</w:t>
      </w:r>
      <w:r>
        <w:t xml:space="preserve"> (</w:t>
      </w:r>
      <w:hyperlink r:id="rId296"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this example is described in [MS-DOC] section 2.4.7.</w:t>
      </w:r>
    </w:p>
    <w:p w:rsidR="00A40DE4" w:rsidRDefault="004D5D93">
      <w:pPr>
        <w:pStyle w:val="Definition-Field"/>
      </w:pPr>
      <w:r>
        <w:rPr>
          <w:b/>
        </w:rPr>
        <w:t xml:space="preserve">dwOfficeArt: </w:t>
      </w:r>
      <w:r>
        <w:t xml:space="preserve"> This hyperlink is not applied to a shape, so the </w:t>
      </w:r>
      <w:r>
        <w:rPr>
          <w:b/>
        </w:rPr>
        <w:t>value</w:t>
      </w:r>
      <w:r>
        <w:t xml:space="preserve"> field of this structure is 0x00000000.</w:t>
      </w:r>
    </w:p>
    <w:p w:rsidR="00A40DE4" w:rsidRDefault="004D5D93">
      <w:pPr>
        <w:pStyle w:val="Definition-Field"/>
      </w:pPr>
      <w:r>
        <w:rPr>
          <w:b/>
        </w:rPr>
        <w:t xml:space="preserve">dwInfo: </w:t>
      </w:r>
      <w:r>
        <w:t xml:space="preserve">The </w:t>
      </w:r>
      <w:r>
        <w:rPr>
          <w:b/>
        </w:rPr>
        <w:t>value</w:t>
      </w:r>
      <w:r>
        <w:t xml:space="preserve"> field of this structure is 0x00000005 as the hyperlink is not appli</w:t>
      </w:r>
      <w:r>
        <w:t>ed to a shape and it is in a document specified by [MS-DOC].</w:t>
      </w:r>
    </w:p>
    <w:p w:rsidR="00A40DE4" w:rsidRDefault="004D5D93">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"C:\MicrosoftOfficeOrgChart.vsd" indicating the name of th</w:t>
      </w:r>
      <w:r>
        <w:t>e file that the hyperlink links to.</w:t>
      </w:r>
    </w:p>
    <w:p w:rsidR="00A40DE4" w:rsidRDefault="004D5D93">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is an empty string because the hyperlink is not referring to a specific item within t</w:t>
      </w:r>
      <w:r>
        <w:t>hat file.</w:t>
      </w:r>
    </w:p>
    <w:p w:rsidR="00A40DE4" w:rsidRDefault="004D5D93">
      <w:pPr>
        <w:pStyle w:val="Heading5"/>
      </w:pPr>
      <w:bookmarkStart w:id="913" w:name="section_fcb66d121ea0407bae648ac68881703e"/>
      <w:bookmarkStart w:id="914" w:name="_Toc3855843"/>
      <w:r>
        <w:t>LinkElement-3 Example</w:t>
      </w:r>
      <w:bookmarkEnd w:id="913"/>
      <w:bookmarkEnd w:id="914"/>
      <w:r>
        <w:fldChar w:fldCharType="begin"/>
      </w:r>
      <w:r>
        <w:instrText xml:space="preserve"> XE "Examples:LinkElement - 3" </w:instrText>
      </w:r>
      <w:r>
        <w:fldChar w:fldCharType="end"/>
      </w:r>
      <w:r>
        <w:fldChar w:fldCharType="begin"/>
      </w:r>
      <w:r>
        <w:instrText xml:space="preserve"> XE "Hyperlinks property example:LinkElement - 3" </w:instrText>
      </w:r>
      <w:r>
        <w:fldChar w:fldCharType="end"/>
      </w:r>
      <w:r>
        <w:fldChar w:fldCharType="begin"/>
      </w:r>
      <w:r>
        <w:instrText xml:space="preserve"> XE "User defined property set overview:LinkElement - 3" </w:instrText>
      </w:r>
      <w:r>
        <w:fldChar w:fldCharType="end"/>
      </w:r>
      <w:r>
        <w:fldChar w:fldCharType="begin"/>
      </w:r>
      <w:r>
        <w:instrText xml:space="preserve"> XE "Document summary information examples:LinkElement - 3" </w:instrText>
      </w:r>
      <w:r>
        <w:fldChar w:fldCharType="end"/>
      </w:r>
      <w:r>
        <w:fldChar w:fldCharType="begin"/>
      </w:r>
      <w:r>
        <w:instrText xml:space="preserve"> XE "Examples:LinkE</w:instrText>
      </w:r>
      <w:r>
        <w:instrText xml:space="preserve">lement - 3" </w:instrText>
      </w:r>
      <w:r>
        <w:fldChar w:fldCharType="end"/>
      </w:r>
      <w:r>
        <w:fldChar w:fldCharType="begin"/>
      </w:r>
      <w:r>
        <w:instrText xml:space="preserve"> XE "Hyperlinks property example:LinkElement - 3" </w:instrText>
      </w:r>
      <w:r>
        <w:fldChar w:fldCharType="end"/>
      </w:r>
      <w:r>
        <w:fldChar w:fldCharType="begin"/>
      </w:r>
      <w:r>
        <w:instrText xml:space="preserve"> XE "User defined property set overview:LinkElement - 3" </w:instrText>
      </w:r>
      <w:r>
        <w:fldChar w:fldCharType="end"/>
      </w:r>
      <w:r>
        <w:fldChar w:fldCharType="begin"/>
      </w:r>
      <w:r>
        <w:instrText xml:space="preserve"> XE "Document summary information examples:LinkElement - 3" </w:instrText>
      </w:r>
      <w:r>
        <w:fldChar w:fldCharType="end"/>
      </w:r>
    </w:p>
    <w:p w:rsidR="00A40DE4" w:rsidRDefault="004D5D93">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web resource outside of the document that contains the link.</w:t>
      </w:r>
    </w:p>
    <w:tbl>
      <w:tblPr>
        <w:tblStyle w:val="Table-ShadedHeader"/>
        <w:tblW w:w="4690" w:type="pct"/>
        <w:tblLook w:val="04A0" w:firstRow="1" w:lastRow="0" w:firstColumn="1" w:lastColumn="0" w:noHBand="0" w:noVBand="1"/>
      </w:tblPr>
      <w:tblGrid>
        <w:gridCol w:w="1252"/>
        <w:gridCol w:w="760"/>
        <w:gridCol w:w="3912"/>
        <w:gridCol w:w="3071"/>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0000046A</w:t>
            </w:r>
          </w:p>
        </w:tc>
        <w:tc>
          <w:tcPr>
            <w:tcW w:w="0" w:type="auto"/>
            <w:vAlign w:val="center"/>
          </w:tcPr>
          <w:p w:rsidR="00A40DE4" w:rsidRDefault="004D5D93">
            <w:pPr>
              <w:pStyle w:val="ExampleText"/>
            </w:pPr>
            <w:r>
              <w:t>006C</w:t>
            </w:r>
          </w:p>
        </w:tc>
        <w:tc>
          <w:tcPr>
            <w:tcW w:w="0" w:type="auto"/>
            <w:vAlign w:val="center"/>
          </w:tcPr>
          <w:p w:rsidR="00A40DE4" w:rsidRDefault="004D5D93">
            <w:pPr>
              <w:pStyle w:val="ExampleText"/>
            </w:pPr>
            <w:hyperlink w:anchor="Section_2225d544e06344ff9f70739f1c14d592">
              <w:r>
                <w:rPr>
                  <w:rStyle w:val="Hyperlink"/>
                </w:rPr>
                <w:t>VtHyperlink</w:t>
              </w:r>
            </w:hyperlink>
            <w:r>
              <w:rPr>
                <w:b/>
              </w:rPr>
              <w:t xml:space="preserve"> - linkElement-3</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0000046A</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dwHash</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0000046A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0000046C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0000046E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0x00320064</w:t>
            </w:r>
          </w:p>
        </w:tc>
      </w:tr>
      <w:tr w:rsidR="00A40DE4" w:rsidTr="00A40DE4">
        <w:trPr>
          <w:trHeight w:val="320"/>
        </w:trPr>
        <w:tc>
          <w:tcPr>
            <w:tcW w:w="0" w:type="auto"/>
            <w:vAlign w:val="center"/>
          </w:tcPr>
          <w:p w:rsidR="00A40DE4" w:rsidRDefault="004D5D93">
            <w:pPr>
              <w:pStyle w:val="ExampleText"/>
            </w:pPr>
            <w:r>
              <w:t>00000472</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dwApp</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00000472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00000474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00000476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0x00000006</w:t>
            </w:r>
          </w:p>
        </w:tc>
      </w:tr>
      <w:tr w:rsidR="00A40DE4" w:rsidTr="00A40DE4">
        <w:trPr>
          <w:trHeight w:val="320"/>
        </w:trPr>
        <w:tc>
          <w:tcPr>
            <w:tcW w:w="0" w:type="auto"/>
            <w:vAlign w:val="center"/>
          </w:tcPr>
          <w:p w:rsidR="00A40DE4" w:rsidRDefault="004D5D93">
            <w:pPr>
              <w:pStyle w:val="ExampleText"/>
            </w:pPr>
            <w:r>
              <w:t>0000047A</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dwOfficeArt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0000047A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0000047C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t>
            </w:r>
            <w:r>
              <w:t>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0000047E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00000482</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dwInfo</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00000482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00000484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00000486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0x00000005</w:t>
            </w:r>
          </w:p>
        </w:tc>
      </w:tr>
      <w:tr w:rsidR="00A40DE4" w:rsidTr="00A40DE4">
        <w:trPr>
          <w:trHeight w:val="320"/>
        </w:trPr>
        <w:tc>
          <w:tcPr>
            <w:tcW w:w="0" w:type="auto"/>
            <w:vAlign w:val="center"/>
          </w:tcPr>
          <w:p w:rsidR="00A40DE4" w:rsidRDefault="004D5D93">
            <w:pPr>
              <w:pStyle w:val="ExampleText"/>
            </w:pPr>
            <w:r>
              <w:t>0000048A</w:t>
            </w:r>
          </w:p>
        </w:tc>
        <w:tc>
          <w:tcPr>
            <w:tcW w:w="0" w:type="auto"/>
            <w:vAlign w:val="center"/>
          </w:tcPr>
          <w:p w:rsidR="00A40DE4" w:rsidRDefault="004D5D93">
            <w:pPr>
              <w:pStyle w:val="ExampleText"/>
            </w:pPr>
            <w:r>
              <w:t>0040</w:t>
            </w:r>
          </w:p>
        </w:tc>
        <w:tc>
          <w:tcPr>
            <w:tcW w:w="0" w:type="auto"/>
            <w:vAlign w:val="center"/>
          </w:tcPr>
          <w:p w:rsidR="00A40DE4" w:rsidRDefault="004D5D93">
            <w:pPr>
              <w:pStyle w:val="ExampleText"/>
            </w:pPr>
            <w:r>
              <w:t xml:space="preserve">    TypedPropertyValue</w:t>
            </w:r>
            <w:r>
              <w:rPr>
                <w:b/>
              </w:rPr>
              <w:t xml:space="preserve"> - hlink1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0000048A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lastRenderedPageBreak/>
              <w:t>0000048C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0000048E</w:t>
            </w:r>
          </w:p>
        </w:tc>
        <w:tc>
          <w:tcPr>
            <w:tcW w:w="0" w:type="auto"/>
            <w:vAlign w:val="center"/>
          </w:tcPr>
          <w:p w:rsidR="00A40DE4" w:rsidRDefault="004D5D93">
            <w:pPr>
              <w:pStyle w:val="ExampleText"/>
            </w:pPr>
            <w:r>
              <w:t>003C</w:t>
            </w:r>
          </w:p>
        </w:tc>
        <w:tc>
          <w:tcPr>
            <w:tcW w:w="0" w:type="auto"/>
            <w:vAlign w:val="center"/>
          </w:tcPr>
          <w:p w:rsidR="00A40DE4" w:rsidRDefault="004D5D93">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0000048E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0x0000001C</w:t>
            </w:r>
          </w:p>
        </w:tc>
      </w:tr>
      <w:tr w:rsidR="00A40DE4" w:rsidTr="00A40DE4">
        <w:trPr>
          <w:trHeight w:val="320"/>
        </w:trPr>
        <w:tc>
          <w:tcPr>
            <w:tcW w:w="0" w:type="auto"/>
            <w:vAlign w:val="center"/>
          </w:tcPr>
          <w:p w:rsidR="00A40DE4" w:rsidRDefault="004D5D93">
            <w:pPr>
              <w:pStyle w:val="ExampleText"/>
            </w:pPr>
            <w:r>
              <w:t>00000492</w:t>
            </w:r>
          </w:p>
        </w:tc>
        <w:tc>
          <w:tcPr>
            <w:tcW w:w="0" w:type="auto"/>
            <w:vAlign w:val="center"/>
          </w:tcPr>
          <w:p w:rsidR="00A40DE4" w:rsidRDefault="004D5D93">
            <w:pPr>
              <w:pStyle w:val="ExampleText"/>
            </w:pPr>
            <w:r>
              <w:t>0038</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4D5D93">
            <w:pPr>
              <w:pStyle w:val="ExampleText"/>
            </w:pPr>
            <w:r>
              <w:t>http://www.wingtiptoys.com/</w:t>
            </w:r>
          </w:p>
        </w:tc>
      </w:tr>
      <w:tr w:rsidR="00A40DE4" w:rsidTr="00A40DE4">
        <w:trPr>
          <w:trHeight w:val="320"/>
        </w:trPr>
        <w:tc>
          <w:tcPr>
            <w:tcW w:w="0" w:type="auto"/>
            <w:vAlign w:val="center"/>
          </w:tcPr>
          <w:p w:rsidR="00A40DE4" w:rsidRDefault="004D5D93">
            <w:pPr>
              <w:pStyle w:val="ExampleText"/>
            </w:pPr>
            <w:r>
              <w:t>000004CA</w:t>
            </w:r>
          </w:p>
        </w:tc>
        <w:tc>
          <w:tcPr>
            <w:tcW w:w="0" w:type="auto"/>
            <w:vAlign w:val="center"/>
          </w:tcPr>
          <w:p w:rsidR="00A40DE4" w:rsidRDefault="004D5D93">
            <w:pPr>
              <w:pStyle w:val="ExampleText"/>
            </w:pPr>
            <w:r>
              <w:t>000C</w:t>
            </w:r>
          </w:p>
        </w:tc>
        <w:tc>
          <w:tcPr>
            <w:tcW w:w="0" w:type="auto"/>
            <w:vAlign w:val="center"/>
          </w:tcPr>
          <w:p w:rsidR="00A40DE4" w:rsidRDefault="004D5D93">
            <w:pPr>
              <w:pStyle w:val="ExampleText"/>
            </w:pPr>
            <w:r>
              <w:t xml:space="preserve">    TypedPropertyValue</w:t>
            </w:r>
            <w:r>
              <w:rPr>
                <w:b/>
              </w:rPr>
              <w:t xml:space="preserve"> - hlink2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000004CA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t>000004CC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000004CE</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Lpwstr</w:t>
            </w:r>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000004CE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000004D2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000004D4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000004D4</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0x79</w:t>
            </w:r>
          </w:p>
        </w:tc>
      </w:tr>
      <w:tr w:rsidR="00A40DE4" w:rsidTr="00A40DE4">
        <w:trPr>
          <w:trHeight w:val="320"/>
        </w:trPr>
        <w:tc>
          <w:tcPr>
            <w:tcW w:w="0" w:type="auto"/>
            <w:vAlign w:val="center"/>
          </w:tcPr>
          <w:p w:rsidR="00A40DE4" w:rsidRDefault="004D5D93">
            <w:pPr>
              <w:pStyle w:val="ExampleText"/>
            </w:pPr>
            <w:r>
              <w:t>000004D5</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0x32</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30</w:t>
      </w:r>
      <w:r>
        <w:fldChar w:fldCharType="end"/>
      </w:r>
      <w:r>
        <w:t>: LinkElement example 3</w:t>
      </w:r>
    </w:p>
    <w:p w:rsidR="00A40DE4" w:rsidRDefault="004D5D93">
      <w:pPr>
        <w:pStyle w:val="Definition-Field"/>
      </w:pPr>
      <w:r>
        <w:rPr>
          <w:b/>
        </w:rPr>
        <w:t xml:space="preserve">linkElement-3: </w:t>
      </w:r>
      <w:r>
        <w:t>This is a hyperlink associated with a hyperlink field applied to a picture in the document and linked to an external site.</w:t>
      </w:r>
    </w:p>
    <w:p w:rsidR="00A40DE4" w:rsidRDefault="004D5D93">
      <w:pPr>
        <w:pStyle w:val="Definition-Field"/>
      </w:pPr>
      <w:r>
        <w:rPr>
          <w:b/>
        </w:rPr>
        <w:t>dwHas</w:t>
      </w:r>
      <w:r>
        <w:rPr>
          <w:b/>
        </w:rPr>
        <w:t xml:space="preserve">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A40DE4" w:rsidRDefault="004D5D93">
      <w:pPr>
        <w:pStyle w:val="Definition-Field"/>
      </w:pPr>
      <w:r>
        <w:rPr>
          <w:b/>
        </w:rPr>
        <w:t xml:space="preserve">dwApp: </w:t>
      </w:r>
      <w:r>
        <w:t>In this example, the hyperlink is not applied on a shape or a picture or an external l</w:t>
      </w:r>
      <w:r>
        <w:t xml:space="preserve">ink to a picture in this document. Therefore, the value of the </w:t>
      </w:r>
      <w:r>
        <w:rPr>
          <w:b/>
        </w:rPr>
        <w:t>dwApp</w:t>
      </w:r>
      <w:r>
        <w:t xml:space="preserve"> structure is an index into a </w:t>
      </w:r>
      <w:r>
        <w:rPr>
          <w:b/>
        </w:rPr>
        <w:t>PlcFld</w:t>
      </w:r>
      <w:r>
        <w:t xml:space="preserve"> (</w:t>
      </w:r>
      <w:hyperlink r:id="rId297" w:anchor="Section_ccd7b4867881484ca13751170af7cc22">
        <w:r>
          <w:rPr>
            <w:rStyle w:val="Hyperlink"/>
          </w:rPr>
          <w:t>[MS-DOC]</w:t>
        </w:r>
      </w:hyperlink>
      <w:r>
        <w:t xml:space="preserve"> section 2.8.35) that corresponds to the beginning character of </w:t>
      </w:r>
      <w:r>
        <w:t xml:space="preserve">the hyperlink field in the document content. The algorithm to determine the value of </w:t>
      </w:r>
      <w:r>
        <w:rPr>
          <w:b/>
        </w:rPr>
        <w:t>dwApp</w:t>
      </w:r>
      <w:r>
        <w:t xml:space="preserve"> for this example is described in [MS-DOC] section 2.4.7.</w:t>
      </w:r>
    </w:p>
    <w:p w:rsidR="00A40DE4" w:rsidRDefault="004D5D93">
      <w:pPr>
        <w:pStyle w:val="Definition-Field"/>
      </w:pPr>
      <w:r>
        <w:rPr>
          <w:b/>
        </w:rPr>
        <w:t xml:space="preserve">dwOfficeArt: </w:t>
      </w:r>
      <w:r>
        <w:t xml:space="preserve"> This hyperlink is not applied to a shape, so the </w:t>
      </w:r>
      <w:r>
        <w:rPr>
          <w:b/>
        </w:rPr>
        <w:t>value</w:t>
      </w:r>
      <w:r>
        <w:t xml:space="preserve"> field of this structure is 0x00000000.</w:t>
      </w:r>
    </w:p>
    <w:p w:rsidR="00A40DE4" w:rsidRDefault="004D5D93">
      <w:pPr>
        <w:pStyle w:val="Definition-Field"/>
      </w:pPr>
      <w:r>
        <w:rPr>
          <w:b/>
        </w:rPr>
        <w:t xml:space="preserve">dwInfo: </w:t>
      </w:r>
      <w:r>
        <w:t xml:space="preserve">The </w:t>
      </w:r>
      <w:r>
        <w:rPr>
          <w:b/>
        </w:rPr>
        <w:t>value</w:t>
      </w:r>
      <w:r>
        <w:t xml:space="preserve"> field of this structure is 0x00000005 as the hyperlink is not applied to a shape and it is in a document specified by [MS-DOC].</w:t>
      </w:r>
    </w:p>
    <w:p w:rsidR="00A40DE4" w:rsidRDefault="004D5D93">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"http://www.wingtiptoys.com/" specifying the site that the hyperlink links to.</w:t>
      </w:r>
    </w:p>
    <w:p w:rsidR="00A40DE4" w:rsidRDefault="004D5D93">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is an empty string because the hyperlink is not referring to a specific item within that hyperlink target.</w:t>
      </w:r>
    </w:p>
    <w:p w:rsidR="00A40DE4" w:rsidRDefault="004D5D93">
      <w:pPr>
        <w:pStyle w:val="Heading5"/>
      </w:pPr>
      <w:bookmarkStart w:id="915" w:name="section_c0c7621ea29d4f5583baaabdbca3d932"/>
      <w:bookmarkStart w:id="916" w:name="_Toc3855844"/>
      <w:r>
        <w:t>LinkElement-4 Example</w:t>
      </w:r>
      <w:bookmarkEnd w:id="915"/>
      <w:bookmarkEnd w:id="916"/>
      <w:r>
        <w:fldChar w:fldCharType="begin"/>
      </w:r>
      <w:r>
        <w:instrText xml:space="preserve"> XE "Examples:LinkElement - 4" </w:instrText>
      </w:r>
      <w:r>
        <w:fldChar w:fldCharType="end"/>
      </w:r>
      <w:r>
        <w:fldChar w:fldCharType="begin"/>
      </w:r>
      <w:r>
        <w:instrText xml:space="preserve"> XE "Hyperlinks property example:LinkElement - 4" </w:instrText>
      </w:r>
      <w:r>
        <w:fldChar w:fldCharType="end"/>
      </w:r>
      <w:r>
        <w:fldChar w:fldCharType="begin"/>
      </w:r>
      <w:r>
        <w:instrText xml:space="preserve"> XE "User defined p</w:instrText>
      </w:r>
      <w:r>
        <w:instrText xml:space="preserve">roperty set overview:LinkElement - 4" </w:instrText>
      </w:r>
      <w:r>
        <w:fldChar w:fldCharType="end"/>
      </w:r>
      <w:r>
        <w:fldChar w:fldCharType="begin"/>
      </w:r>
      <w:r>
        <w:instrText xml:space="preserve"> XE "Document summary information examples:LinkElement - 4" </w:instrText>
      </w:r>
      <w:r>
        <w:fldChar w:fldCharType="end"/>
      </w:r>
      <w:r>
        <w:fldChar w:fldCharType="begin"/>
      </w:r>
      <w:r>
        <w:instrText xml:space="preserve"> XE "Examples:LinkElement - 4" </w:instrText>
      </w:r>
      <w:r>
        <w:fldChar w:fldCharType="end"/>
      </w:r>
      <w:r>
        <w:fldChar w:fldCharType="begin"/>
      </w:r>
      <w:r>
        <w:instrText xml:space="preserve"> XE "Hyperlinks property example:LinkElement - 4" </w:instrText>
      </w:r>
      <w:r>
        <w:fldChar w:fldCharType="end"/>
      </w:r>
      <w:r>
        <w:fldChar w:fldCharType="begin"/>
      </w:r>
      <w:r>
        <w:instrText xml:space="preserve"> XE "User defined property set overview:LinkElement - 4" </w:instrText>
      </w:r>
      <w:r>
        <w:fldChar w:fldCharType="end"/>
      </w:r>
      <w:r>
        <w:fldChar w:fldCharType="begin"/>
      </w:r>
      <w:r>
        <w:instrText xml:space="preserve"> XE "Docum</w:instrText>
      </w:r>
      <w:r>
        <w:instrText xml:space="preserve">ent summary information examples:LinkElement - 4" </w:instrText>
      </w:r>
      <w:r>
        <w:fldChar w:fldCharType="end"/>
      </w:r>
    </w:p>
    <w:p w:rsidR="00A40DE4" w:rsidRDefault="004D5D93">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header inside of the document that contains the link.</w:t>
      </w:r>
    </w:p>
    <w:tbl>
      <w:tblPr>
        <w:tblStyle w:val="Table-ShadedHeader"/>
        <w:tblW w:w="4690" w:type="pct"/>
        <w:tblLook w:val="04A0" w:firstRow="1" w:lastRow="0" w:firstColumn="1" w:lastColumn="0" w:noHBand="0" w:noVBand="1"/>
      </w:tblPr>
      <w:tblGrid>
        <w:gridCol w:w="1412"/>
        <w:gridCol w:w="851"/>
        <w:gridCol w:w="4381"/>
        <w:gridCol w:w="2351"/>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w:t>
            </w:r>
            <w:r>
              <w:rPr>
                <w:b/>
              </w:rPr>
              <w:t>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000004D6</w:t>
            </w:r>
          </w:p>
        </w:tc>
        <w:tc>
          <w:tcPr>
            <w:tcW w:w="0" w:type="auto"/>
            <w:vAlign w:val="center"/>
          </w:tcPr>
          <w:p w:rsidR="00A40DE4" w:rsidRDefault="004D5D93">
            <w:pPr>
              <w:pStyle w:val="ExampleText"/>
            </w:pPr>
            <w:r>
              <w:t>005C</w:t>
            </w:r>
          </w:p>
        </w:tc>
        <w:tc>
          <w:tcPr>
            <w:tcW w:w="0" w:type="auto"/>
            <w:vAlign w:val="center"/>
          </w:tcPr>
          <w:p w:rsidR="00A40DE4" w:rsidRDefault="004D5D93">
            <w:pPr>
              <w:pStyle w:val="ExampleText"/>
            </w:pPr>
            <w:hyperlink w:anchor="Section_2225d544e06344ff9f70739f1c14d592">
              <w:r>
                <w:rPr>
                  <w:rStyle w:val="Hyperlink"/>
                </w:rPr>
                <w:t>VtHyperlink</w:t>
              </w:r>
            </w:hyperlink>
            <w:r>
              <w:rPr>
                <w:b/>
              </w:rPr>
              <w:t xml:space="preserve"> - linkElement-4</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lastRenderedPageBreak/>
              <w:t>000004D6</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dwHash</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000004D6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000004D8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000004DA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0x0041004A</w:t>
            </w:r>
          </w:p>
        </w:tc>
      </w:tr>
      <w:tr w:rsidR="00A40DE4" w:rsidTr="00A40DE4">
        <w:trPr>
          <w:trHeight w:val="320"/>
        </w:trPr>
        <w:tc>
          <w:tcPr>
            <w:tcW w:w="0" w:type="auto"/>
            <w:vAlign w:val="center"/>
          </w:tcPr>
          <w:p w:rsidR="00A40DE4" w:rsidRDefault="004D5D93">
            <w:pPr>
              <w:pStyle w:val="ExampleText"/>
            </w:pPr>
            <w:r>
              <w:t>000004DE</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dwApp</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000004DE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000004E0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000004E2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0x00000003</w:t>
            </w:r>
          </w:p>
        </w:tc>
      </w:tr>
      <w:tr w:rsidR="00A40DE4" w:rsidTr="00A40DE4">
        <w:trPr>
          <w:trHeight w:val="320"/>
        </w:trPr>
        <w:tc>
          <w:tcPr>
            <w:tcW w:w="0" w:type="auto"/>
            <w:vAlign w:val="center"/>
          </w:tcPr>
          <w:p w:rsidR="00A40DE4" w:rsidRDefault="004D5D93">
            <w:pPr>
              <w:pStyle w:val="ExampleText"/>
            </w:pPr>
            <w:r>
              <w:t>000004E6</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r>
              <w:t>TypedPropertyValue</w:t>
            </w:r>
            <w:r>
              <w:rPr>
                <w:b/>
              </w:rPr>
              <w:t xml:space="preserve"> - dwOfficeArt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000004E6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000004E8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000004EA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000004EE</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dwInfo</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000004EE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000004F0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000004F2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0x00000005</w:t>
            </w:r>
          </w:p>
        </w:tc>
      </w:tr>
      <w:tr w:rsidR="00A40DE4" w:rsidTr="00A40DE4">
        <w:trPr>
          <w:trHeight w:val="320"/>
        </w:trPr>
        <w:tc>
          <w:tcPr>
            <w:tcW w:w="0" w:type="auto"/>
            <w:vAlign w:val="center"/>
          </w:tcPr>
          <w:p w:rsidR="00A40DE4" w:rsidRDefault="004D5D93">
            <w:pPr>
              <w:pStyle w:val="ExampleText"/>
            </w:pPr>
            <w:r>
              <w:t>000004F6</w:t>
            </w:r>
          </w:p>
        </w:tc>
        <w:tc>
          <w:tcPr>
            <w:tcW w:w="0" w:type="auto"/>
            <w:vAlign w:val="center"/>
          </w:tcPr>
          <w:p w:rsidR="00A40DE4" w:rsidRDefault="004D5D93">
            <w:pPr>
              <w:pStyle w:val="ExampleText"/>
            </w:pPr>
            <w:r>
              <w:t>000C</w:t>
            </w:r>
          </w:p>
        </w:tc>
        <w:tc>
          <w:tcPr>
            <w:tcW w:w="0" w:type="auto"/>
            <w:vAlign w:val="center"/>
          </w:tcPr>
          <w:p w:rsidR="00A40DE4" w:rsidRDefault="004D5D93">
            <w:pPr>
              <w:pStyle w:val="ExampleText"/>
            </w:pPr>
            <w:r>
              <w:t xml:space="preserve">    TypedPropertyValue</w:t>
            </w:r>
            <w:r>
              <w:rPr>
                <w:b/>
              </w:rPr>
              <w:t xml:space="preserve"> - hlink1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000004F6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t>000004F8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000004FA</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000004FA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000004FE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00000500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00000500</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0x79</w:t>
            </w:r>
          </w:p>
        </w:tc>
      </w:tr>
      <w:tr w:rsidR="00A40DE4" w:rsidTr="00A40DE4">
        <w:trPr>
          <w:trHeight w:val="320"/>
        </w:trPr>
        <w:tc>
          <w:tcPr>
            <w:tcW w:w="0" w:type="auto"/>
            <w:vAlign w:val="center"/>
          </w:tcPr>
          <w:p w:rsidR="00A40DE4" w:rsidRDefault="004D5D93">
            <w:pPr>
              <w:pStyle w:val="ExampleText"/>
            </w:pPr>
            <w:r>
              <w:t>00000501</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0x32</w:t>
            </w:r>
          </w:p>
        </w:tc>
      </w:tr>
      <w:tr w:rsidR="00A40DE4" w:rsidTr="00A40DE4">
        <w:trPr>
          <w:trHeight w:val="320"/>
        </w:trPr>
        <w:tc>
          <w:tcPr>
            <w:tcW w:w="0" w:type="auto"/>
            <w:vAlign w:val="center"/>
          </w:tcPr>
          <w:p w:rsidR="00A40DE4" w:rsidRDefault="004D5D93">
            <w:pPr>
              <w:pStyle w:val="ExampleText"/>
            </w:pPr>
            <w:r>
              <w:t>00000502</w:t>
            </w:r>
          </w:p>
        </w:tc>
        <w:tc>
          <w:tcPr>
            <w:tcW w:w="0" w:type="auto"/>
            <w:vAlign w:val="center"/>
          </w:tcPr>
          <w:p w:rsidR="00A40DE4" w:rsidRDefault="004D5D93">
            <w:pPr>
              <w:pStyle w:val="ExampleText"/>
            </w:pPr>
            <w:r>
              <w:t>0030</w:t>
            </w:r>
          </w:p>
        </w:tc>
        <w:tc>
          <w:tcPr>
            <w:tcW w:w="0" w:type="auto"/>
            <w:vAlign w:val="center"/>
          </w:tcPr>
          <w:p w:rsidR="00A40DE4" w:rsidRDefault="004D5D93">
            <w:pPr>
              <w:pStyle w:val="ExampleText"/>
            </w:pPr>
            <w:r>
              <w:t xml:space="preserve">    TypedPropertyValue</w:t>
            </w:r>
            <w:r>
              <w:rPr>
                <w:b/>
              </w:rPr>
              <w:t xml:space="preserve"> - hlink2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00000502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t>00000504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00000506</w:t>
            </w:r>
          </w:p>
        </w:tc>
        <w:tc>
          <w:tcPr>
            <w:tcW w:w="0" w:type="auto"/>
            <w:vAlign w:val="center"/>
          </w:tcPr>
          <w:p w:rsidR="00A40DE4" w:rsidRDefault="004D5D93">
            <w:pPr>
              <w:pStyle w:val="ExampleText"/>
            </w:pPr>
            <w:r>
              <w:t>002C</w:t>
            </w:r>
          </w:p>
        </w:tc>
        <w:tc>
          <w:tcPr>
            <w:tcW w:w="0" w:type="auto"/>
            <w:vAlign w:val="center"/>
          </w:tcPr>
          <w:p w:rsidR="00A40DE4" w:rsidRDefault="004D5D93">
            <w:pPr>
              <w:pStyle w:val="ExampleText"/>
            </w:pPr>
            <w:r>
              <w:t xml:space="preserve">        Lpwstr</w:t>
            </w:r>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00000506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0x00000014</w:t>
            </w:r>
          </w:p>
        </w:tc>
      </w:tr>
      <w:tr w:rsidR="00A40DE4" w:rsidTr="00A40DE4">
        <w:trPr>
          <w:trHeight w:val="320"/>
        </w:trPr>
        <w:tc>
          <w:tcPr>
            <w:tcW w:w="0" w:type="auto"/>
            <w:vAlign w:val="center"/>
          </w:tcPr>
          <w:p w:rsidR="00A40DE4" w:rsidRDefault="004D5D93">
            <w:pPr>
              <w:pStyle w:val="ExampleText"/>
            </w:pPr>
            <w:r>
              <w:t>0000050A</w:t>
            </w:r>
          </w:p>
        </w:tc>
        <w:tc>
          <w:tcPr>
            <w:tcW w:w="0" w:type="auto"/>
            <w:vAlign w:val="center"/>
          </w:tcPr>
          <w:p w:rsidR="00A40DE4" w:rsidRDefault="004D5D93">
            <w:pPr>
              <w:pStyle w:val="ExampleText"/>
            </w:pPr>
            <w:r>
              <w:t>0028</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4D5D93">
            <w:pPr>
              <w:pStyle w:val="ExampleText"/>
            </w:pPr>
            <w:r>
              <w:t>_Verification_Steps</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31</w:t>
      </w:r>
      <w:r>
        <w:fldChar w:fldCharType="end"/>
      </w:r>
      <w:r>
        <w:t>: LinkElement example 4</w:t>
      </w:r>
    </w:p>
    <w:p w:rsidR="00A40DE4" w:rsidRDefault="004D5D93">
      <w:pPr>
        <w:pStyle w:val="Definition-Field"/>
      </w:pPr>
      <w:r>
        <w:rPr>
          <w:b/>
        </w:rPr>
        <w:lastRenderedPageBreak/>
        <w:t xml:space="preserve">linkElement-4: </w:t>
      </w:r>
      <w:r>
        <w:t>This is a hyperlink</w:t>
      </w:r>
      <w:r>
        <w:t xml:space="preserve"> applied to text content in the document and linked to a heading section in the same document.</w:t>
      </w:r>
    </w:p>
    <w:p w:rsidR="00A40DE4" w:rsidRDefault="004D5D93">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w:t>
      </w:r>
      <w:r>
        <w:t>.4.2).</w:t>
      </w:r>
    </w:p>
    <w:p w:rsidR="00A40DE4" w:rsidRDefault="004D5D93">
      <w:pPr>
        <w:pStyle w:val="Definition-Field"/>
      </w:pPr>
      <w:r>
        <w:rPr>
          <w:b/>
        </w:rPr>
        <w:t xml:space="preserve">dwApp: </w:t>
      </w:r>
      <w:r>
        <w:t xml:space="preserve">In this example, the hyperlink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298"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this example is described in [MS-DOC] section 2.4.7.</w:t>
      </w:r>
    </w:p>
    <w:p w:rsidR="00A40DE4" w:rsidRDefault="004D5D93">
      <w:pPr>
        <w:pStyle w:val="Definition-Field"/>
      </w:pPr>
      <w:r>
        <w:rPr>
          <w:b/>
        </w:rPr>
        <w:t>dwOffice</w:t>
      </w:r>
      <w:r>
        <w:rPr>
          <w:b/>
        </w:rPr>
        <w:t xml:space="preserve">Art: </w:t>
      </w:r>
      <w:r>
        <w:t xml:space="preserve"> This hyperlink is not applied to a shape, so the </w:t>
      </w:r>
      <w:r>
        <w:rPr>
          <w:b/>
        </w:rPr>
        <w:t>value</w:t>
      </w:r>
      <w:r>
        <w:t xml:space="preserve"> field of this structure is 0x00000000.</w:t>
      </w:r>
    </w:p>
    <w:p w:rsidR="00A40DE4" w:rsidRDefault="004D5D93">
      <w:pPr>
        <w:pStyle w:val="Definition-Field"/>
      </w:pPr>
      <w:r>
        <w:rPr>
          <w:b/>
        </w:rPr>
        <w:t xml:space="preserve">dwInfo: </w:t>
      </w:r>
      <w:r>
        <w:t xml:space="preserve">The </w:t>
      </w:r>
      <w:r>
        <w:rPr>
          <w:b/>
        </w:rPr>
        <w:t>value</w:t>
      </w:r>
      <w:r>
        <w:t xml:space="preserve"> field of this structure is 0x00000005 as the hyperlink is not applied to a shape and it is in a document specified by [MS-DOC].</w:t>
      </w:r>
    </w:p>
    <w:p w:rsidR="00A40DE4" w:rsidRDefault="004D5D93">
      <w:pPr>
        <w:pStyle w:val="Definition-Field"/>
      </w:pPr>
      <w:r>
        <w:rPr>
          <w:b/>
        </w:rPr>
        <w:t xml:space="preserve">hlink1: </w:t>
      </w:r>
      <w:r>
        <w:t>Th</w:t>
      </w:r>
      <w:r>
        <w:t xml:space="preserve">is is the </w:t>
      </w:r>
      <w:hyperlink w:anchor="gt_8ab050fe-a310-4912-ba19-859186089962">
        <w:r>
          <w:rPr>
            <w:rStyle w:val="HyperlinkGreen"/>
            <w:b/>
          </w:rPr>
          <w:t>hyperlink target</w:t>
        </w:r>
      </w:hyperlink>
      <w:r>
        <w:t xml:space="preserve">. The </w:t>
      </w:r>
      <w:r>
        <w:rPr>
          <w:b/>
        </w:rPr>
        <w:t>value</w:t>
      </w:r>
      <w:r>
        <w:t xml:space="preserve"> field of this structure is an empty string as the hyperlink target is the document itself.</w:t>
      </w:r>
    </w:p>
    <w:p w:rsidR="00A40DE4" w:rsidRDefault="004D5D93">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"_Verification_Steps", is the heading in this document that this hyperlink links to.</w:t>
      </w:r>
    </w:p>
    <w:p w:rsidR="00A40DE4" w:rsidRDefault="004D5D93">
      <w:pPr>
        <w:pStyle w:val="Heading5"/>
      </w:pPr>
      <w:bookmarkStart w:id="917" w:name="section_542e43e1ae964e63be5e9012ec4d1128"/>
      <w:bookmarkStart w:id="918" w:name="_Toc3855845"/>
      <w:r>
        <w:t>LinkElement-5 Example</w:t>
      </w:r>
      <w:bookmarkEnd w:id="917"/>
      <w:bookmarkEnd w:id="918"/>
      <w:r>
        <w:fldChar w:fldCharType="begin"/>
      </w:r>
      <w:r>
        <w:instrText xml:space="preserve"> XE "Examples:LinkElement - 5" </w:instrText>
      </w:r>
      <w:r>
        <w:fldChar w:fldCharType="end"/>
      </w:r>
      <w:r>
        <w:fldChar w:fldCharType="begin"/>
      </w:r>
      <w:r>
        <w:instrText xml:space="preserve"> XE</w:instrText>
      </w:r>
      <w:r>
        <w:instrText xml:space="preserve"> "Hyperlinks property example:LinkElement - 5" </w:instrText>
      </w:r>
      <w:r>
        <w:fldChar w:fldCharType="end"/>
      </w:r>
      <w:r>
        <w:fldChar w:fldCharType="begin"/>
      </w:r>
      <w:r>
        <w:instrText xml:space="preserve"> XE "User defined property set overview:LinkElement - 5" </w:instrText>
      </w:r>
      <w:r>
        <w:fldChar w:fldCharType="end"/>
      </w:r>
      <w:r>
        <w:fldChar w:fldCharType="begin"/>
      </w:r>
      <w:r>
        <w:instrText xml:space="preserve"> XE "Document summary information examples:LinkElement - 5" </w:instrText>
      </w:r>
      <w:r>
        <w:fldChar w:fldCharType="end"/>
      </w:r>
      <w:r>
        <w:fldChar w:fldCharType="begin"/>
      </w:r>
      <w:r>
        <w:instrText xml:space="preserve"> XE "Examples:LinkElement - 5" </w:instrText>
      </w:r>
      <w:r>
        <w:fldChar w:fldCharType="end"/>
      </w:r>
      <w:r>
        <w:fldChar w:fldCharType="begin"/>
      </w:r>
      <w:r>
        <w:instrText xml:space="preserve"> XE "Hyperlinks property example:LinkElement - 5" </w:instrText>
      </w:r>
      <w:r>
        <w:fldChar w:fldCharType="end"/>
      </w:r>
      <w:r>
        <w:fldChar w:fldCharType="begin"/>
      </w:r>
      <w:r>
        <w:instrText xml:space="preserve"> </w:instrText>
      </w:r>
      <w:r>
        <w:instrText xml:space="preserve">XE "User defined property set overview:LinkElement - 5" </w:instrText>
      </w:r>
      <w:r>
        <w:fldChar w:fldCharType="end"/>
      </w:r>
      <w:r>
        <w:fldChar w:fldCharType="begin"/>
      </w:r>
      <w:r>
        <w:instrText xml:space="preserve"> XE "Document summary information examples:LinkElement - 5" </w:instrText>
      </w:r>
      <w:r>
        <w:fldChar w:fldCharType="end"/>
      </w:r>
    </w:p>
    <w:p w:rsidR="00A40DE4" w:rsidRDefault="004D5D93">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web</w:t>
      </w:r>
      <w:r>
        <w:t xml:space="preserve"> resource outside of the document that contains the link, along with an anchor value within that web resource.</w:t>
      </w:r>
    </w:p>
    <w:tbl>
      <w:tblPr>
        <w:tblStyle w:val="Table-ShadedHeader"/>
        <w:tblW w:w="4690" w:type="pct"/>
        <w:tblLook w:val="04A0" w:firstRow="1" w:lastRow="0" w:firstColumn="1" w:lastColumn="0" w:noHBand="0" w:noVBand="1"/>
      </w:tblPr>
      <w:tblGrid>
        <w:gridCol w:w="1074"/>
        <w:gridCol w:w="647"/>
        <w:gridCol w:w="2853"/>
        <w:gridCol w:w="4421"/>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00000532</w:t>
            </w:r>
          </w:p>
        </w:tc>
        <w:tc>
          <w:tcPr>
            <w:tcW w:w="0" w:type="auto"/>
            <w:vAlign w:val="center"/>
          </w:tcPr>
          <w:p w:rsidR="00A40DE4" w:rsidRDefault="004D5D93">
            <w:pPr>
              <w:pStyle w:val="ExampleText"/>
            </w:pPr>
            <w:r>
              <w:t>00B4</w:t>
            </w:r>
          </w:p>
        </w:tc>
        <w:tc>
          <w:tcPr>
            <w:tcW w:w="0" w:type="auto"/>
            <w:vAlign w:val="center"/>
          </w:tcPr>
          <w:p w:rsidR="00A40DE4" w:rsidRDefault="004D5D93">
            <w:pPr>
              <w:pStyle w:val="ExampleText"/>
            </w:pPr>
            <w:hyperlink w:anchor="Section_2225d544e06344ff9f70739f1c14d592">
              <w:r>
                <w:rPr>
                  <w:rStyle w:val="Hyperlink"/>
                </w:rPr>
                <w:t>VtHyperlink</w:t>
              </w:r>
            </w:hyperlink>
            <w:r>
              <w:rPr>
                <w:b/>
              </w:rPr>
              <w:t xml:space="preserve"> - linkElement-5</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00000532</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dwHash</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00000532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00000534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00000536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0x0025003E</w:t>
            </w:r>
          </w:p>
        </w:tc>
      </w:tr>
      <w:tr w:rsidR="00A40DE4" w:rsidTr="00A40DE4">
        <w:trPr>
          <w:trHeight w:val="320"/>
        </w:trPr>
        <w:tc>
          <w:tcPr>
            <w:tcW w:w="0" w:type="auto"/>
            <w:vAlign w:val="center"/>
          </w:tcPr>
          <w:p w:rsidR="00A40DE4" w:rsidRDefault="004D5D93">
            <w:pPr>
              <w:pStyle w:val="ExampleText"/>
            </w:pPr>
            <w:r>
              <w:t>0000053A</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dwApp</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0000053A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0000053C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0000053E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00000542</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dwOfficeArt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00000542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00000544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00000546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0000054A</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dwInfo</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0000054A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lastRenderedPageBreak/>
              <w:t>0000054C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0000054E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0x00000005</w:t>
            </w:r>
          </w:p>
        </w:tc>
      </w:tr>
      <w:tr w:rsidR="00A40DE4" w:rsidTr="00A40DE4">
        <w:trPr>
          <w:trHeight w:val="320"/>
        </w:trPr>
        <w:tc>
          <w:tcPr>
            <w:tcW w:w="0" w:type="auto"/>
            <w:vAlign w:val="center"/>
          </w:tcPr>
          <w:p w:rsidR="00A40DE4" w:rsidRDefault="004D5D93">
            <w:pPr>
              <w:pStyle w:val="ExampleText"/>
            </w:pPr>
            <w:r>
              <w:t>00000552</w:t>
            </w:r>
          </w:p>
        </w:tc>
        <w:tc>
          <w:tcPr>
            <w:tcW w:w="0" w:type="auto"/>
            <w:vAlign w:val="center"/>
          </w:tcPr>
          <w:p w:rsidR="00A40DE4" w:rsidRDefault="004D5D93">
            <w:pPr>
              <w:pStyle w:val="ExampleText"/>
            </w:pPr>
            <w:r>
              <w:t>006C</w:t>
            </w:r>
          </w:p>
        </w:tc>
        <w:tc>
          <w:tcPr>
            <w:tcW w:w="0" w:type="auto"/>
            <w:vAlign w:val="center"/>
          </w:tcPr>
          <w:p w:rsidR="00A40DE4" w:rsidRDefault="004D5D93">
            <w:pPr>
              <w:pStyle w:val="ExampleText"/>
            </w:pPr>
            <w:r>
              <w:t xml:space="preserve">    TypedPropertyValue</w:t>
            </w:r>
            <w:r>
              <w:rPr>
                <w:b/>
              </w:rPr>
              <w:t xml:space="preserve"> - hlink1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00000552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t>00000554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00000556</w:t>
            </w:r>
          </w:p>
        </w:tc>
        <w:tc>
          <w:tcPr>
            <w:tcW w:w="0" w:type="auto"/>
            <w:vAlign w:val="center"/>
          </w:tcPr>
          <w:p w:rsidR="00A40DE4" w:rsidRDefault="004D5D93">
            <w:pPr>
              <w:pStyle w:val="ExampleText"/>
            </w:pPr>
            <w:r>
              <w:t>0068</w:t>
            </w:r>
          </w:p>
        </w:tc>
        <w:tc>
          <w:tcPr>
            <w:tcW w:w="0" w:type="auto"/>
            <w:vAlign w:val="center"/>
          </w:tcPr>
          <w:p w:rsidR="00A40DE4" w:rsidRDefault="004D5D93">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00000556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0x00000031</w:t>
            </w:r>
          </w:p>
        </w:tc>
      </w:tr>
      <w:tr w:rsidR="00A40DE4" w:rsidTr="00A40DE4">
        <w:trPr>
          <w:trHeight w:val="320"/>
        </w:trPr>
        <w:tc>
          <w:tcPr>
            <w:tcW w:w="0" w:type="auto"/>
            <w:vAlign w:val="center"/>
          </w:tcPr>
          <w:p w:rsidR="00A40DE4" w:rsidRDefault="004D5D93">
            <w:pPr>
              <w:pStyle w:val="ExampleText"/>
            </w:pPr>
            <w:r>
              <w:t>0000055A</w:t>
            </w:r>
          </w:p>
        </w:tc>
        <w:tc>
          <w:tcPr>
            <w:tcW w:w="0" w:type="auto"/>
            <w:vAlign w:val="center"/>
          </w:tcPr>
          <w:p w:rsidR="00A40DE4" w:rsidRDefault="004D5D93">
            <w:pPr>
              <w:pStyle w:val="ExampleText"/>
            </w:pPr>
            <w:r>
              <w:t>0062</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4D5D93">
            <w:pPr>
              <w:pStyle w:val="ExampleText"/>
            </w:pPr>
            <w:r>
              <w:t>http://en.adatum.com/accounting/managerlist.html</w:t>
            </w:r>
          </w:p>
        </w:tc>
      </w:tr>
      <w:tr w:rsidR="00A40DE4" w:rsidTr="00A40DE4">
        <w:trPr>
          <w:trHeight w:val="320"/>
        </w:trPr>
        <w:tc>
          <w:tcPr>
            <w:tcW w:w="0" w:type="auto"/>
            <w:vAlign w:val="center"/>
          </w:tcPr>
          <w:p w:rsidR="00A40DE4" w:rsidRDefault="004D5D93">
            <w:pPr>
              <w:pStyle w:val="ExampleText"/>
            </w:pPr>
            <w:r>
              <w:t>000005BC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000005BC</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0x00</w:t>
            </w:r>
          </w:p>
        </w:tc>
      </w:tr>
      <w:tr w:rsidR="00A40DE4" w:rsidTr="00A40DE4">
        <w:trPr>
          <w:trHeight w:val="320"/>
        </w:trPr>
        <w:tc>
          <w:tcPr>
            <w:tcW w:w="0" w:type="auto"/>
            <w:vAlign w:val="center"/>
          </w:tcPr>
          <w:p w:rsidR="00A40DE4" w:rsidRDefault="004D5D93">
            <w:pPr>
              <w:pStyle w:val="ExampleText"/>
            </w:pPr>
            <w:r>
              <w:t>000005BD</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0x00</w:t>
            </w:r>
          </w:p>
        </w:tc>
      </w:tr>
      <w:tr w:rsidR="00A40DE4" w:rsidTr="00A40DE4">
        <w:trPr>
          <w:trHeight w:val="320"/>
        </w:trPr>
        <w:tc>
          <w:tcPr>
            <w:tcW w:w="0" w:type="auto"/>
            <w:vAlign w:val="center"/>
          </w:tcPr>
          <w:p w:rsidR="00A40DE4" w:rsidRDefault="004D5D93">
            <w:pPr>
              <w:pStyle w:val="ExampleText"/>
            </w:pPr>
            <w:r>
              <w:t>000005BE</w:t>
            </w:r>
          </w:p>
        </w:tc>
        <w:tc>
          <w:tcPr>
            <w:tcW w:w="0" w:type="auto"/>
            <w:vAlign w:val="center"/>
          </w:tcPr>
          <w:p w:rsidR="00A40DE4" w:rsidRDefault="004D5D93">
            <w:pPr>
              <w:pStyle w:val="ExampleText"/>
            </w:pPr>
            <w:r>
              <w:t>0028</w:t>
            </w:r>
          </w:p>
        </w:tc>
        <w:tc>
          <w:tcPr>
            <w:tcW w:w="0" w:type="auto"/>
            <w:vAlign w:val="center"/>
          </w:tcPr>
          <w:p w:rsidR="00A40DE4" w:rsidRDefault="004D5D93">
            <w:pPr>
              <w:pStyle w:val="ExampleText"/>
            </w:pPr>
            <w:r>
              <w:t xml:space="preserve">    TypedPropertyValue</w:t>
            </w:r>
            <w:r>
              <w:rPr>
                <w:b/>
              </w:rPr>
              <w:t xml:space="preserve"> - hlink2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000005BE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t>000005C0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000005C2</w:t>
            </w:r>
          </w:p>
        </w:tc>
        <w:tc>
          <w:tcPr>
            <w:tcW w:w="0" w:type="auto"/>
            <w:vAlign w:val="center"/>
          </w:tcPr>
          <w:p w:rsidR="00A40DE4" w:rsidRDefault="004D5D93">
            <w:pPr>
              <w:pStyle w:val="ExampleText"/>
            </w:pPr>
            <w:r>
              <w:t>0024</w:t>
            </w:r>
          </w:p>
        </w:tc>
        <w:tc>
          <w:tcPr>
            <w:tcW w:w="0" w:type="auto"/>
            <w:vAlign w:val="center"/>
          </w:tcPr>
          <w:p w:rsidR="00A40DE4" w:rsidRDefault="004D5D93">
            <w:pPr>
              <w:pStyle w:val="ExampleText"/>
            </w:pPr>
            <w:r>
              <w:t xml:space="preserve">        Lpwstr</w:t>
            </w:r>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000005C2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0x0000000F</w:t>
            </w:r>
          </w:p>
        </w:tc>
      </w:tr>
      <w:tr w:rsidR="00A40DE4" w:rsidTr="00A40DE4">
        <w:trPr>
          <w:trHeight w:val="320"/>
        </w:trPr>
        <w:tc>
          <w:tcPr>
            <w:tcW w:w="0" w:type="auto"/>
            <w:vAlign w:val="center"/>
          </w:tcPr>
          <w:p w:rsidR="00A40DE4" w:rsidRDefault="004D5D93">
            <w:pPr>
              <w:pStyle w:val="ExampleText"/>
            </w:pPr>
            <w:r>
              <w:t>000005C6</w:t>
            </w:r>
          </w:p>
        </w:tc>
        <w:tc>
          <w:tcPr>
            <w:tcW w:w="0" w:type="auto"/>
            <w:vAlign w:val="center"/>
          </w:tcPr>
          <w:p w:rsidR="00A40DE4" w:rsidRDefault="004D5D93">
            <w:pPr>
              <w:pStyle w:val="ExampleText"/>
            </w:pPr>
            <w:r>
              <w:t>001E</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4D5D93">
            <w:pPr>
              <w:pStyle w:val="ExampleText"/>
            </w:pPr>
            <w:r>
              <w:t>emailAddresses</w:t>
            </w:r>
          </w:p>
        </w:tc>
      </w:tr>
      <w:tr w:rsidR="00A40DE4" w:rsidTr="00A40DE4">
        <w:trPr>
          <w:trHeight w:val="320"/>
        </w:trPr>
        <w:tc>
          <w:tcPr>
            <w:tcW w:w="0" w:type="auto"/>
            <w:vAlign w:val="center"/>
          </w:tcPr>
          <w:p w:rsidR="00A40DE4" w:rsidRDefault="004D5D93">
            <w:pPr>
              <w:pStyle w:val="ExampleText"/>
            </w:pPr>
            <w:r>
              <w:t>000005E4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000005E4</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0x00</w:t>
            </w:r>
          </w:p>
        </w:tc>
      </w:tr>
      <w:tr w:rsidR="00A40DE4" w:rsidTr="00A40DE4">
        <w:trPr>
          <w:trHeight w:val="320"/>
        </w:trPr>
        <w:tc>
          <w:tcPr>
            <w:tcW w:w="0" w:type="auto"/>
            <w:vAlign w:val="center"/>
          </w:tcPr>
          <w:p w:rsidR="00A40DE4" w:rsidRDefault="004D5D93">
            <w:pPr>
              <w:pStyle w:val="ExampleText"/>
            </w:pPr>
            <w:r>
              <w:t>000005E5</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0x00</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32</w:t>
      </w:r>
      <w:r>
        <w:fldChar w:fldCharType="end"/>
      </w:r>
      <w:r>
        <w:t xml:space="preserve">: </w:t>
      </w:r>
      <w:r>
        <w:t>LinkElement example 5</w:t>
      </w:r>
    </w:p>
    <w:p w:rsidR="00A40DE4" w:rsidRDefault="004D5D93">
      <w:pPr>
        <w:pStyle w:val="Definition-Field"/>
      </w:pPr>
      <w:r>
        <w:rPr>
          <w:b/>
        </w:rPr>
        <w:t xml:space="preserve">linkElement-5: </w:t>
      </w:r>
      <w:r>
        <w:t>This is a hyperlink applied to text content in the document and linked to a bookmark on an external site.</w:t>
      </w:r>
    </w:p>
    <w:p w:rsidR="00A40DE4" w:rsidRDefault="004D5D93">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A40DE4" w:rsidRDefault="004D5D93">
      <w:pPr>
        <w:pStyle w:val="Definition-Field"/>
      </w:pPr>
      <w:r>
        <w:rPr>
          <w:b/>
        </w:rPr>
        <w:t xml:space="preserve">dwApp: </w:t>
      </w:r>
      <w:r>
        <w:t xml:space="preserve">In this example, the hyperlink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299"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this example </w:t>
      </w:r>
      <w:r>
        <w:t>is described in [MS-DOC] section 2.4.7.</w:t>
      </w:r>
    </w:p>
    <w:p w:rsidR="00A40DE4" w:rsidRDefault="004D5D93">
      <w:pPr>
        <w:pStyle w:val="Definition-Field"/>
      </w:pPr>
      <w:r>
        <w:rPr>
          <w:b/>
        </w:rPr>
        <w:t xml:space="preserve">dwOfficeArt: </w:t>
      </w:r>
      <w:r>
        <w:t xml:space="preserve">This hyperlink is not applied to a shape, so the </w:t>
      </w:r>
      <w:r>
        <w:rPr>
          <w:b/>
        </w:rPr>
        <w:t>value</w:t>
      </w:r>
      <w:r>
        <w:t xml:space="preserve"> field of this structure is 0x00000000.</w:t>
      </w:r>
    </w:p>
    <w:p w:rsidR="00A40DE4" w:rsidRDefault="004D5D93">
      <w:pPr>
        <w:pStyle w:val="Definition-Field"/>
      </w:pPr>
      <w:r>
        <w:rPr>
          <w:b/>
        </w:rPr>
        <w:t xml:space="preserve">dwInfo: </w:t>
      </w:r>
      <w:r>
        <w:t xml:space="preserve">The </w:t>
      </w:r>
      <w:r>
        <w:rPr>
          <w:b/>
        </w:rPr>
        <w:t>value</w:t>
      </w:r>
      <w:r>
        <w:t xml:space="preserve"> field of this structure is 0x00000005 as the hyperlink</w:t>
      </w:r>
      <w:r>
        <w:t xml:space="preserve"> is not applied to a shape and it is in a document specified by [MS-DOC].</w:t>
      </w:r>
    </w:p>
    <w:p w:rsidR="00A40DE4" w:rsidRDefault="004D5D93">
      <w:pPr>
        <w:pStyle w:val="Definition-Field"/>
      </w:pPr>
      <w:r>
        <w:rPr>
          <w:b/>
        </w:rPr>
        <w:lastRenderedPageBreak/>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"http://en.adatum.com/accounting/managerlist.</w:t>
      </w:r>
      <w:r>
        <w:t>html" indicating the site that the hyperlink links to.</w:t>
      </w:r>
    </w:p>
    <w:p w:rsidR="00A40DE4" w:rsidRDefault="004D5D93">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"emailAddresses", is the anchor in the target site that this hype</w:t>
      </w:r>
      <w:r>
        <w:t>rlink links to.</w:t>
      </w:r>
    </w:p>
    <w:p w:rsidR="00A40DE4" w:rsidRDefault="004D5D93">
      <w:pPr>
        <w:pStyle w:val="Heading5"/>
      </w:pPr>
      <w:bookmarkStart w:id="919" w:name="section_caafc24928e04955af22541a9084e45c"/>
      <w:bookmarkStart w:id="920" w:name="_Toc3855846"/>
      <w:r>
        <w:t>LinkElement-6 Example</w:t>
      </w:r>
      <w:bookmarkEnd w:id="919"/>
      <w:bookmarkEnd w:id="920"/>
      <w:r>
        <w:fldChar w:fldCharType="begin"/>
      </w:r>
      <w:r>
        <w:instrText xml:space="preserve"> XE "Examples:LinkElement - 6" </w:instrText>
      </w:r>
      <w:r>
        <w:fldChar w:fldCharType="end"/>
      </w:r>
      <w:r>
        <w:fldChar w:fldCharType="begin"/>
      </w:r>
      <w:r>
        <w:instrText xml:space="preserve"> XE "Hyperlinks property example:LinkElement - 6" </w:instrText>
      </w:r>
      <w:r>
        <w:fldChar w:fldCharType="end"/>
      </w:r>
      <w:r>
        <w:fldChar w:fldCharType="begin"/>
      </w:r>
      <w:r>
        <w:instrText xml:space="preserve"> XE "User defined property set overview:LinkElement - 6" </w:instrText>
      </w:r>
      <w:r>
        <w:fldChar w:fldCharType="end"/>
      </w:r>
      <w:r>
        <w:fldChar w:fldCharType="begin"/>
      </w:r>
      <w:r>
        <w:instrText xml:space="preserve"> XE "Document summary information examples:LinkElement - 6" </w:instrText>
      </w:r>
      <w:r>
        <w:fldChar w:fldCharType="end"/>
      </w:r>
      <w:r>
        <w:fldChar w:fldCharType="begin"/>
      </w:r>
      <w:r>
        <w:instrText xml:space="preserve"> XE "Examples</w:instrText>
      </w:r>
      <w:r>
        <w:instrText xml:space="preserve">:LinkElement - 6" </w:instrText>
      </w:r>
      <w:r>
        <w:fldChar w:fldCharType="end"/>
      </w:r>
      <w:r>
        <w:fldChar w:fldCharType="begin"/>
      </w:r>
      <w:r>
        <w:instrText xml:space="preserve"> XE "Hyperlinks property example:LinkElement - 6" </w:instrText>
      </w:r>
      <w:r>
        <w:fldChar w:fldCharType="end"/>
      </w:r>
      <w:r>
        <w:fldChar w:fldCharType="begin"/>
      </w:r>
      <w:r>
        <w:instrText xml:space="preserve"> XE "User defined property set overview:LinkElement - 6" </w:instrText>
      </w:r>
      <w:r>
        <w:fldChar w:fldCharType="end"/>
      </w:r>
      <w:r>
        <w:fldChar w:fldCharType="begin"/>
      </w:r>
      <w:r>
        <w:instrText xml:space="preserve"> XE "Document summary information examples:LinkElement - 6" </w:instrText>
      </w:r>
      <w:r>
        <w:fldChar w:fldCharType="end"/>
      </w:r>
    </w:p>
    <w:p w:rsidR="00A40DE4" w:rsidRDefault="004D5D93">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located on a shape embedded in the document to a header within the document that contains the link.</w:t>
      </w:r>
    </w:p>
    <w:tbl>
      <w:tblPr>
        <w:tblStyle w:val="Table-ShadedHeader"/>
        <w:tblW w:w="4690" w:type="pct"/>
        <w:tblLook w:val="04A0" w:firstRow="1" w:lastRow="0" w:firstColumn="1" w:lastColumn="0" w:noHBand="0" w:noVBand="1"/>
      </w:tblPr>
      <w:tblGrid>
        <w:gridCol w:w="1338"/>
        <w:gridCol w:w="811"/>
        <w:gridCol w:w="4176"/>
        <w:gridCol w:w="2670"/>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000005E6</w:t>
            </w:r>
          </w:p>
        </w:tc>
        <w:tc>
          <w:tcPr>
            <w:tcW w:w="0" w:type="auto"/>
            <w:vAlign w:val="center"/>
          </w:tcPr>
          <w:p w:rsidR="00A40DE4" w:rsidRDefault="004D5D93">
            <w:pPr>
              <w:pStyle w:val="ExampleText"/>
            </w:pPr>
            <w:r>
              <w:t>0068</w:t>
            </w:r>
          </w:p>
        </w:tc>
        <w:tc>
          <w:tcPr>
            <w:tcW w:w="0" w:type="auto"/>
            <w:vAlign w:val="center"/>
          </w:tcPr>
          <w:p w:rsidR="00A40DE4" w:rsidRDefault="004D5D93">
            <w:pPr>
              <w:pStyle w:val="ExampleText"/>
            </w:pPr>
            <w:hyperlink w:anchor="Section_2225d544e06344ff9f70739f1c14d592">
              <w:r>
                <w:rPr>
                  <w:rStyle w:val="Hyperlink"/>
                </w:rPr>
                <w:t>VtHyperlink</w:t>
              </w:r>
            </w:hyperlink>
            <w:r>
              <w:rPr>
                <w:b/>
              </w:rPr>
              <w:t xml:space="preserve"> - linkElement-6</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000005E6</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dwHash</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000005E6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000005E8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000005EA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0x006B0028</w:t>
            </w:r>
          </w:p>
        </w:tc>
      </w:tr>
      <w:tr w:rsidR="00A40DE4" w:rsidTr="00A40DE4">
        <w:trPr>
          <w:trHeight w:val="320"/>
        </w:trPr>
        <w:tc>
          <w:tcPr>
            <w:tcW w:w="0" w:type="auto"/>
            <w:vAlign w:val="center"/>
          </w:tcPr>
          <w:p w:rsidR="00A40DE4" w:rsidRDefault="004D5D93">
            <w:pPr>
              <w:pStyle w:val="ExampleText"/>
            </w:pPr>
            <w:r>
              <w:t>000005EE</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dwApp</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000005EE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000005F0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000005F2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0xFFFFFFFF</w:t>
            </w:r>
          </w:p>
        </w:tc>
      </w:tr>
      <w:tr w:rsidR="00A40DE4" w:rsidTr="00A40DE4">
        <w:trPr>
          <w:trHeight w:val="320"/>
        </w:trPr>
        <w:tc>
          <w:tcPr>
            <w:tcW w:w="0" w:type="auto"/>
            <w:vAlign w:val="center"/>
          </w:tcPr>
          <w:p w:rsidR="00A40DE4" w:rsidRDefault="004D5D93">
            <w:pPr>
              <w:pStyle w:val="ExampleText"/>
            </w:pPr>
            <w:r>
              <w:t>000005F6</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dwOfficeArt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000005F6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000005F8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000005FA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0x00000402</w:t>
            </w:r>
          </w:p>
        </w:tc>
      </w:tr>
      <w:tr w:rsidR="00A40DE4" w:rsidTr="00A40DE4">
        <w:trPr>
          <w:trHeight w:val="320"/>
        </w:trPr>
        <w:tc>
          <w:tcPr>
            <w:tcW w:w="0" w:type="auto"/>
            <w:vAlign w:val="center"/>
          </w:tcPr>
          <w:p w:rsidR="00A40DE4" w:rsidRDefault="004D5D93">
            <w:pPr>
              <w:pStyle w:val="ExampleText"/>
            </w:pPr>
            <w:r>
              <w:t>000005FE</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TypedPropertyValue</w:t>
            </w:r>
            <w:r>
              <w:rPr>
                <w:b/>
              </w:rPr>
              <w:t xml:space="preserve"> - dwInfo</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000005FE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00000600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00000602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value</w:t>
            </w:r>
          </w:p>
        </w:tc>
        <w:tc>
          <w:tcPr>
            <w:tcW w:w="0" w:type="auto"/>
            <w:vAlign w:val="center"/>
          </w:tcPr>
          <w:p w:rsidR="00A40DE4" w:rsidRDefault="004D5D93">
            <w:pPr>
              <w:pStyle w:val="ExampleText"/>
            </w:pPr>
            <w:r>
              <w:t>0x00000004</w:t>
            </w:r>
          </w:p>
        </w:tc>
      </w:tr>
      <w:tr w:rsidR="00A40DE4" w:rsidTr="00A40DE4">
        <w:trPr>
          <w:trHeight w:val="320"/>
        </w:trPr>
        <w:tc>
          <w:tcPr>
            <w:tcW w:w="0" w:type="auto"/>
            <w:vAlign w:val="center"/>
          </w:tcPr>
          <w:p w:rsidR="00A40DE4" w:rsidRDefault="004D5D93">
            <w:pPr>
              <w:pStyle w:val="ExampleText"/>
            </w:pPr>
            <w:r>
              <w:t>00000606</w:t>
            </w:r>
          </w:p>
        </w:tc>
        <w:tc>
          <w:tcPr>
            <w:tcW w:w="0" w:type="auto"/>
            <w:vAlign w:val="center"/>
          </w:tcPr>
          <w:p w:rsidR="00A40DE4" w:rsidRDefault="004D5D93">
            <w:pPr>
              <w:pStyle w:val="ExampleText"/>
            </w:pPr>
            <w:r>
              <w:t>000C</w:t>
            </w:r>
          </w:p>
        </w:tc>
        <w:tc>
          <w:tcPr>
            <w:tcW w:w="0" w:type="auto"/>
            <w:vAlign w:val="center"/>
          </w:tcPr>
          <w:p w:rsidR="00A40DE4" w:rsidRDefault="004D5D93">
            <w:pPr>
              <w:pStyle w:val="ExampleText"/>
            </w:pPr>
            <w:r>
              <w:t xml:space="preserve">    TypedPropertyValue</w:t>
            </w:r>
            <w:r>
              <w:rPr>
                <w:b/>
              </w:rPr>
              <w:t xml:space="preserve"> - hlink1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00000606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t>00000608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0000060A</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0000060A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0000060E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00000610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00000610</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0x79</w:t>
            </w:r>
          </w:p>
        </w:tc>
      </w:tr>
      <w:tr w:rsidR="00A40DE4" w:rsidTr="00A40DE4">
        <w:trPr>
          <w:trHeight w:val="320"/>
        </w:trPr>
        <w:tc>
          <w:tcPr>
            <w:tcW w:w="0" w:type="auto"/>
            <w:vAlign w:val="center"/>
          </w:tcPr>
          <w:p w:rsidR="00A40DE4" w:rsidRDefault="004D5D93">
            <w:pPr>
              <w:pStyle w:val="ExampleText"/>
            </w:pPr>
            <w:r>
              <w:lastRenderedPageBreak/>
              <w:t>00000611</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0x32</w:t>
            </w:r>
          </w:p>
        </w:tc>
      </w:tr>
      <w:tr w:rsidR="00A40DE4" w:rsidTr="00A40DE4">
        <w:trPr>
          <w:trHeight w:val="320"/>
        </w:trPr>
        <w:tc>
          <w:tcPr>
            <w:tcW w:w="0" w:type="auto"/>
            <w:vAlign w:val="center"/>
          </w:tcPr>
          <w:p w:rsidR="00A40DE4" w:rsidRDefault="004D5D93">
            <w:pPr>
              <w:pStyle w:val="ExampleText"/>
            </w:pPr>
            <w:r>
              <w:t>00000612</w:t>
            </w:r>
          </w:p>
        </w:tc>
        <w:tc>
          <w:tcPr>
            <w:tcW w:w="0" w:type="auto"/>
            <w:vAlign w:val="center"/>
          </w:tcPr>
          <w:p w:rsidR="00A40DE4" w:rsidRDefault="004D5D93">
            <w:pPr>
              <w:pStyle w:val="ExampleText"/>
            </w:pPr>
            <w:r>
              <w:t>003C</w:t>
            </w:r>
          </w:p>
        </w:tc>
        <w:tc>
          <w:tcPr>
            <w:tcW w:w="0" w:type="auto"/>
            <w:vAlign w:val="center"/>
          </w:tcPr>
          <w:p w:rsidR="00A40DE4" w:rsidRDefault="004D5D93">
            <w:pPr>
              <w:pStyle w:val="ExampleText"/>
            </w:pPr>
            <w:r>
              <w:t xml:space="preserve">    TypedPropertyValue</w:t>
            </w:r>
            <w:r>
              <w:rPr>
                <w:b/>
              </w:rPr>
              <w:t xml:space="preserve"> - hlink2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00000612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0x001F</w:t>
            </w:r>
          </w:p>
        </w:tc>
      </w:tr>
      <w:tr w:rsidR="00A40DE4" w:rsidTr="00A40DE4">
        <w:trPr>
          <w:trHeight w:val="320"/>
        </w:trPr>
        <w:tc>
          <w:tcPr>
            <w:tcW w:w="0" w:type="auto"/>
            <w:vAlign w:val="center"/>
          </w:tcPr>
          <w:p w:rsidR="00A40DE4" w:rsidRDefault="004D5D93">
            <w:pPr>
              <w:pStyle w:val="ExampleText"/>
            </w:pPr>
            <w:r>
              <w:t>00000614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00000616</w:t>
            </w:r>
          </w:p>
        </w:tc>
        <w:tc>
          <w:tcPr>
            <w:tcW w:w="0" w:type="auto"/>
            <w:vAlign w:val="center"/>
          </w:tcPr>
          <w:p w:rsidR="00A40DE4" w:rsidRDefault="004D5D93">
            <w:pPr>
              <w:pStyle w:val="ExampleText"/>
            </w:pPr>
            <w:r>
              <w:t>0038</w:t>
            </w:r>
          </w:p>
        </w:tc>
        <w:tc>
          <w:tcPr>
            <w:tcW w:w="0" w:type="auto"/>
            <w:vAlign w:val="center"/>
          </w:tcPr>
          <w:p w:rsidR="00A40DE4" w:rsidRDefault="004D5D93">
            <w:pPr>
              <w:pStyle w:val="ExampleText"/>
            </w:pPr>
            <w:r>
              <w:t xml:space="preserve">        </w:t>
            </w:r>
            <w:r>
              <w:t>Lpwstr</w:t>
            </w:r>
            <w:r>
              <w:rPr>
                <w:b/>
              </w:rPr>
              <w:t xml:space="preserve"> - vtValue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00000616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0x00000019</w:t>
            </w:r>
          </w:p>
        </w:tc>
      </w:tr>
      <w:tr w:rsidR="00A40DE4" w:rsidTr="00A40DE4">
        <w:trPr>
          <w:trHeight w:val="320"/>
        </w:trPr>
        <w:tc>
          <w:tcPr>
            <w:tcW w:w="0" w:type="auto"/>
            <w:vAlign w:val="center"/>
          </w:tcPr>
          <w:p w:rsidR="00A40DE4" w:rsidRDefault="004D5D93">
            <w:pPr>
              <w:pStyle w:val="ExampleText"/>
            </w:pPr>
            <w:r>
              <w:t>0000061A</w:t>
            </w:r>
          </w:p>
        </w:tc>
        <w:tc>
          <w:tcPr>
            <w:tcW w:w="0" w:type="auto"/>
            <w:vAlign w:val="center"/>
          </w:tcPr>
          <w:p w:rsidR="00A40DE4" w:rsidRDefault="004D5D93">
            <w:pPr>
              <w:pStyle w:val="ExampleText"/>
            </w:pPr>
            <w:r>
              <w:t>0032</w:t>
            </w:r>
          </w:p>
        </w:tc>
        <w:tc>
          <w:tcPr>
            <w:tcW w:w="0" w:type="auto"/>
            <w:vAlign w:val="center"/>
          </w:tcPr>
          <w:p w:rsidR="00A40DE4" w:rsidRDefault="004D5D93">
            <w:pPr>
              <w:pStyle w:val="ExampleText"/>
            </w:pPr>
            <w:r>
              <w:t xml:space="preserve">            Array of WCHAR</w:t>
            </w:r>
            <w:r>
              <w:rPr>
                <w:b/>
              </w:rPr>
              <w:t xml:space="preserve"> - value</w:t>
            </w:r>
          </w:p>
        </w:tc>
        <w:tc>
          <w:tcPr>
            <w:tcW w:w="0" w:type="auto"/>
            <w:vAlign w:val="center"/>
          </w:tcPr>
          <w:p w:rsidR="00A40DE4" w:rsidRDefault="004D5D93">
            <w:pPr>
              <w:pStyle w:val="ExampleText"/>
            </w:pPr>
            <w:r>
              <w:t>_Skip-level_Verification</w:t>
            </w:r>
          </w:p>
        </w:tc>
      </w:tr>
      <w:tr w:rsidR="00A40DE4" w:rsidTr="00A40DE4">
        <w:trPr>
          <w:trHeight w:val="320"/>
        </w:trPr>
        <w:tc>
          <w:tcPr>
            <w:tcW w:w="0" w:type="auto"/>
            <w:vAlign w:val="center"/>
          </w:tcPr>
          <w:p w:rsidR="00A40DE4" w:rsidRDefault="004D5D93">
            <w:pPr>
              <w:pStyle w:val="ExampleText"/>
            </w:pPr>
            <w:r>
              <w:t>0000064C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0000064C</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0x00</w:t>
            </w:r>
          </w:p>
        </w:tc>
      </w:tr>
      <w:tr w:rsidR="00A40DE4" w:rsidTr="00A40DE4">
        <w:trPr>
          <w:trHeight w:val="320"/>
        </w:trPr>
        <w:tc>
          <w:tcPr>
            <w:tcW w:w="0" w:type="auto"/>
            <w:vAlign w:val="center"/>
          </w:tcPr>
          <w:p w:rsidR="00A40DE4" w:rsidRDefault="004D5D93">
            <w:pPr>
              <w:pStyle w:val="ExampleText"/>
            </w:pPr>
            <w:r>
              <w:t>0000064D</w:t>
            </w:r>
          </w:p>
        </w:tc>
        <w:tc>
          <w:tcPr>
            <w:tcW w:w="0" w:type="auto"/>
            <w:vAlign w:val="center"/>
          </w:tcPr>
          <w:p w:rsidR="00A40DE4" w:rsidRDefault="004D5D93">
            <w:pPr>
              <w:pStyle w:val="ExampleText"/>
            </w:pPr>
            <w:r>
              <w:t>0001</w:t>
            </w:r>
          </w:p>
        </w:tc>
        <w:tc>
          <w:tcPr>
            <w:tcW w:w="0" w:type="auto"/>
            <w:vAlign w:val="center"/>
          </w:tcPr>
          <w:p w:rsidR="00A40DE4" w:rsidRDefault="004D5D93">
            <w:pPr>
              <w:pStyle w:val="ExampleText"/>
            </w:pPr>
            <w:r>
              <w:t xml:space="preserve">                BYTE</w:t>
            </w:r>
            <w:r>
              <w:rPr>
                <w:b/>
              </w:rPr>
              <w:t xml:space="preserve"> - paddingByte</w:t>
            </w:r>
          </w:p>
        </w:tc>
        <w:tc>
          <w:tcPr>
            <w:tcW w:w="0" w:type="auto"/>
            <w:vAlign w:val="center"/>
          </w:tcPr>
          <w:p w:rsidR="00A40DE4" w:rsidRDefault="004D5D93">
            <w:pPr>
              <w:pStyle w:val="ExampleText"/>
            </w:pPr>
            <w:r>
              <w:t>0x00</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33</w:t>
      </w:r>
      <w:r>
        <w:fldChar w:fldCharType="end"/>
      </w:r>
      <w:r>
        <w:t>: LinkElement example 6</w:t>
      </w:r>
    </w:p>
    <w:p w:rsidR="00A40DE4" w:rsidRDefault="004D5D93">
      <w:pPr>
        <w:pStyle w:val="Definition-Field"/>
      </w:pPr>
      <w:r>
        <w:rPr>
          <w:b/>
        </w:rPr>
        <w:t xml:space="preserve">linkElement-6: </w:t>
      </w:r>
      <w:r>
        <w:t>This is a hyperlink applied to a shape in the document and linked to a heading section within the same document.</w:t>
      </w:r>
    </w:p>
    <w:p w:rsidR="00A40DE4" w:rsidRDefault="004D5D93">
      <w:pPr>
        <w:pStyle w:val="Definition-Field"/>
      </w:pPr>
      <w:r>
        <w:rPr>
          <w:b/>
        </w:rPr>
        <w:t xml:space="preserve">dwHash: </w:t>
      </w:r>
      <w:r>
        <w:t xml:space="preserve">The </w:t>
      </w:r>
      <w:r>
        <w:rPr>
          <w:b/>
        </w:rPr>
        <w:t>val</w:t>
      </w:r>
      <w:r>
        <w:rPr>
          <w:b/>
        </w:rPr>
        <w:t>ue</w:t>
      </w:r>
      <w:r>
        <w:t xml:space="preserve"> field of this structure is calculated as specified in the </w:t>
      </w:r>
      <w:hyperlink w:anchor="Section_beb6ef90fb234c9f9d3acf1d68616441" w:history="1">
        <w:r>
          <w:rPr>
            <w:b/>
          </w:rPr>
          <w:t>Hyperlink Hash</w:t>
        </w:r>
      </w:hyperlink>
      <w:r>
        <w:t xml:space="preserve"> (section 2.4.2).</w:t>
      </w:r>
    </w:p>
    <w:p w:rsidR="00A40DE4" w:rsidRDefault="004D5D93">
      <w:pPr>
        <w:pStyle w:val="Definition-Field"/>
      </w:pPr>
      <w:r>
        <w:rPr>
          <w:b/>
        </w:rPr>
        <w:t xml:space="preserve">dwApp: </w:t>
      </w:r>
      <w:r>
        <w:t xml:space="preserve">The </w:t>
      </w:r>
      <w:r>
        <w:rPr>
          <w:b/>
        </w:rPr>
        <w:t>value</w:t>
      </w:r>
      <w:r>
        <w:t xml:space="preserve"> field of this structure is 0xFFFFFFFF as the hyperlink is applied to a shape.</w:t>
      </w:r>
    </w:p>
    <w:p w:rsidR="00A40DE4" w:rsidRDefault="004D5D93">
      <w:pPr>
        <w:pStyle w:val="Definition-Field"/>
      </w:pPr>
      <w:r>
        <w:rPr>
          <w:b/>
        </w:rPr>
        <w:t>dwOffice</w:t>
      </w:r>
      <w:r>
        <w:rPr>
          <w:b/>
        </w:rPr>
        <w:t xml:space="preserve">Art: </w:t>
      </w:r>
      <w:r>
        <w:t xml:space="preserve"> The </w:t>
      </w:r>
      <w:r>
        <w:rPr>
          <w:b/>
        </w:rPr>
        <w:t>value</w:t>
      </w:r>
      <w:r>
        <w:t xml:space="preserve"> field of this structure is 0x00000402. It indicates the identifier of the shape to which the hyperlink is applied.</w:t>
      </w:r>
    </w:p>
    <w:p w:rsidR="00A40DE4" w:rsidRDefault="004D5D93">
      <w:pPr>
        <w:pStyle w:val="Definition-Field"/>
      </w:pPr>
      <w:r>
        <w:rPr>
          <w:b/>
        </w:rPr>
        <w:t xml:space="preserve">dwInfo: </w:t>
      </w:r>
      <w:r>
        <w:t xml:space="preserve">The </w:t>
      </w:r>
      <w:r>
        <w:rPr>
          <w:b/>
        </w:rPr>
        <w:t>value</w:t>
      </w:r>
      <w:r>
        <w:t xml:space="preserve"> field of this structure is 0x00000004 because the hyperlink is applied to a shape as defined in </w:t>
      </w:r>
      <w:hyperlink r:id="rId300" w:anchor="Section_8560795e77594745838ff7f2ef2f1872">
        <w:r>
          <w:rPr>
            <w:rStyle w:val="Hyperlink"/>
          </w:rPr>
          <w:t>[MS-ODRAW]</w:t>
        </w:r>
      </w:hyperlink>
      <w:r>
        <w:t xml:space="preserve"> section 2.5.1.</w:t>
      </w:r>
    </w:p>
    <w:p w:rsidR="00A40DE4" w:rsidRDefault="004D5D93">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an empty string when the hyperlink target is the document itself.</w:t>
      </w:r>
    </w:p>
    <w:p w:rsidR="00A40DE4" w:rsidRDefault="004D5D93">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"_Skip-level_Verification"</w:t>
      </w:r>
      <w:r>
        <w:t>, is the heading in this document that this hyperlink links to.</w:t>
      </w:r>
    </w:p>
    <w:p w:rsidR="00A40DE4" w:rsidRDefault="004D5D93">
      <w:pPr>
        <w:pStyle w:val="Heading4"/>
      </w:pPr>
      <w:bookmarkStart w:id="921" w:name="section_6a83ba1334764be18f7fa609adbcded4"/>
      <w:bookmarkStart w:id="922" w:name="_Toc3855847"/>
      <w:r>
        <w:t>Linked Property Example</w:t>
      </w:r>
      <w:bookmarkEnd w:id="921"/>
      <w:bookmarkEnd w:id="922"/>
    </w:p>
    <w:p w:rsidR="00A40DE4" w:rsidRDefault="004D5D93">
      <w:r>
        <w:t xml:space="preserve">The following table illustrates the value property of a link/value property pair that defines a </w:t>
      </w:r>
      <w:hyperlink w:anchor="Section_97ac7ca64fab4fb582527bb52a36fde2" w:history="1">
        <w:r>
          <w:rPr>
            <w:b/>
          </w:rPr>
          <w:t>Linked Prope</w:t>
        </w:r>
        <w:r>
          <w:rPr>
            <w:b/>
          </w:rPr>
          <w:t>rty</w:t>
        </w:r>
      </w:hyperlink>
      <w:r>
        <w:t xml:space="preserve"> (section 2.3.3.2.3.3).</w:t>
      </w:r>
    </w:p>
    <w:tbl>
      <w:tblPr>
        <w:tblStyle w:val="Table-ShadedHeader"/>
        <w:tblW w:w="4690" w:type="pct"/>
        <w:tblLook w:val="04A0" w:firstRow="1" w:lastRow="0" w:firstColumn="1" w:lastColumn="0" w:noHBand="0" w:noVBand="1"/>
      </w:tblPr>
      <w:tblGrid>
        <w:gridCol w:w="1330"/>
        <w:gridCol w:w="818"/>
        <w:gridCol w:w="4211"/>
        <w:gridCol w:w="2636"/>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00000672</w:t>
            </w:r>
          </w:p>
        </w:tc>
        <w:tc>
          <w:tcPr>
            <w:tcW w:w="0" w:type="auto"/>
            <w:vAlign w:val="center"/>
          </w:tcPr>
          <w:p w:rsidR="00A40DE4" w:rsidRDefault="004D5D93">
            <w:pPr>
              <w:pStyle w:val="ExampleText"/>
            </w:pPr>
            <w:r>
              <w:t>0020</w:t>
            </w:r>
          </w:p>
        </w:tc>
        <w:tc>
          <w:tcPr>
            <w:tcW w:w="0" w:type="auto"/>
            <w:vAlign w:val="center"/>
          </w:tcPr>
          <w:p w:rsidR="00A40DE4" w:rsidRDefault="004D5D93">
            <w:pPr>
              <w:pStyle w:val="ExampleText"/>
            </w:pPr>
            <w:r>
              <w:t>TypedPropertyValue</w:t>
            </w:r>
            <w:r>
              <w:rPr>
                <w:b/>
              </w:rPr>
              <w:t xml:space="preserve"> - CriticalSection</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00000672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wType</w:t>
            </w:r>
          </w:p>
        </w:tc>
        <w:tc>
          <w:tcPr>
            <w:tcW w:w="0" w:type="auto"/>
            <w:vAlign w:val="center"/>
          </w:tcPr>
          <w:p w:rsidR="00A40DE4" w:rsidRDefault="004D5D93">
            <w:pPr>
              <w:pStyle w:val="ExampleText"/>
            </w:pPr>
            <w:r>
              <w:t>0x001E</w:t>
            </w:r>
          </w:p>
        </w:tc>
      </w:tr>
      <w:tr w:rsidR="00A40DE4" w:rsidTr="00A40DE4">
        <w:trPr>
          <w:trHeight w:val="320"/>
        </w:trPr>
        <w:tc>
          <w:tcPr>
            <w:tcW w:w="0" w:type="auto"/>
            <w:vAlign w:val="center"/>
          </w:tcPr>
          <w:p w:rsidR="00A40DE4" w:rsidRDefault="004D5D93">
            <w:pPr>
              <w:pStyle w:val="ExampleText"/>
            </w:pPr>
            <w:r>
              <w:t>00000674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00000676</w:t>
            </w:r>
          </w:p>
        </w:tc>
        <w:tc>
          <w:tcPr>
            <w:tcW w:w="0" w:type="auto"/>
            <w:vAlign w:val="center"/>
          </w:tcPr>
          <w:p w:rsidR="00A40DE4" w:rsidRDefault="004D5D93">
            <w:pPr>
              <w:pStyle w:val="ExampleText"/>
            </w:pPr>
            <w:r>
              <w:t>001C</w:t>
            </w:r>
          </w:p>
        </w:tc>
        <w:tc>
          <w:tcPr>
            <w:tcW w:w="0" w:type="auto"/>
            <w:vAlign w:val="center"/>
          </w:tcPr>
          <w:p w:rsidR="00A40DE4" w:rsidRDefault="004D5D93">
            <w:pPr>
              <w:pStyle w:val="ExampleText"/>
            </w:pPr>
            <w:r>
              <w:t xml:space="preserve">    </w:t>
            </w:r>
            <w:hyperlink w:anchor="Section_fac324c9ff39442ebd181a91a723a818">
              <w:r>
                <w:rPr>
                  <w:rStyle w:val="Hyperlink"/>
                </w:rPr>
                <w:t>Lpstr</w:t>
              </w:r>
            </w:hyperlink>
            <w:r>
              <w:rPr>
                <w:b/>
              </w:rPr>
              <w:t xml:space="preserve"> - stringValue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00000676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0x00000018</w:t>
            </w:r>
          </w:p>
        </w:tc>
      </w:tr>
      <w:tr w:rsidR="00A40DE4" w:rsidTr="00A40DE4">
        <w:trPr>
          <w:trHeight w:val="320"/>
        </w:trPr>
        <w:tc>
          <w:tcPr>
            <w:tcW w:w="0" w:type="auto"/>
            <w:vAlign w:val="center"/>
          </w:tcPr>
          <w:p w:rsidR="00A40DE4" w:rsidRDefault="004D5D93">
            <w:pPr>
              <w:pStyle w:val="ExampleText"/>
            </w:pPr>
            <w:r>
              <w:t>0000067A</w:t>
            </w:r>
          </w:p>
        </w:tc>
        <w:tc>
          <w:tcPr>
            <w:tcW w:w="0" w:type="auto"/>
            <w:vAlign w:val="center"/>
          </w:tcPr>
          <w:p w:rsidR="00A40DE4" w:rsidRDefault="004D5D93">
            <w:pPr>
              <w:pStyle w:val="ExampleText"/>
            </w:pPr>
            <w:r>
              <w:t>0018</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Sign the approval form</w:t>
            </w:r>
          </w:p>
        </w:tc>
      </w:tr>
    </w:tbl>
    <w:p w:rsidR="00A40DE4" w:rsidRDefault="004D5D93">
      <w:pPr>
        <w:pStyle w:val="Caption"/>
      </w:pPr>
      <w:r>
        <w:lastRenderedPageBreak/>
        <w:t xml:space="preserve">Figure </w:t>
      </w:r>
      <w:r>
        <w:fldChar w:fldCharType="begin"/>
      </w:r>
      <w:r>
        <w:instrText xml:space="preserve"> SEQ Figure \* ARABIC </w:instrText>
      </w:r>
      <w:r>
        <w:fldChar w:fldCharType="separate"/>
      </w:r>
      <w:r>
        <w:rPr>
          <w:noProof/>
        </w:rPr>
        <w:t>34</w:t>
      </w:r>
      <w:r>
        <w:fldChar w:fldCharType="end"/>
      </w:r>
      <w:r>
        <w:t xml:space="preserve">: Structure of the </w:t>
      </w:r>
      <w:r>
        <w:t>CriticalSection property</w:t>
      </w:r>
    </w:p>
    <w:p w:rsidR="00A40DE4" w:rsidRDefault="004D5D93">
      <w:r>
        <w:t xml:space="preserve">The </w:t>
      </w:r>
      <w:r>
        <w:rPr>
          <w:b/>
        </w:rPr>
        <w:t>CriticalSection</w:t>
      </w:r>
      <w:r>
        <w:t xml:space="preserve"> property is an </w:t>
      </w:r>
      <w:r>
        <w:rPr>
          <w:b/>
        </w:rPr>
        <w:t>Lpstr</w:t>
      </w:r>
      <w:r>
        <w:t xml:space="preserve"> property (section 2.3.3.1.4), see </w:t>
      </w:r>
      <w:hyperlink w:anchor="Section_29d75dd8a0654c23948c8f705f01f986" w:history="1">
        <w:r>
          <w:t>Category Property Example</w:t>
        </w:r>
      </w:hyperlink>
      <w:r>
        <w:t xml:space="preserve"> (section 3.2.2.2). The </w:t>
      </w:r>
      <w:r>
        <w:rPr>
          <w:b/>
        </w:rPr>
        <w:t>value</w:t>
      </w:r>
      <w:r>
        <w:t xml:space="preserve"> field of </w:t>
      </w:r>
      <w:r>
        <w:rPr>
          <w:b/>
        </w:rPr>
        <w:t>CriticalSection</w:t>
      </w:r>
      <w:r>
        <w:t xml:space="preserve"> has been populat</w:t>
      </w:r>
      <w:r>
        <w:t xml:space="preserve">ed with the string contained by the bookmark specified in </w:t>
      </w:r>
      <w:r>
        <w:rPr>
          <w:b/>
        </w:rPr>
        <w:t>CriticalSection_Link</w:t>
      </w:r>
      <w:r>
        <w:t xml:space="preserve">. </w:t>
      </w:r>
    </w:p>
    <w:p w:rsidR="00A40DE4" w:rsidRDefault="004D5D93">
      <w:r>
        <w:t xml:space="preserve">The following table illustrates the link property of a link/value property pair that defines a </w:t>
      </w:r>
      <w:r>
        <w:rPr>
          <w:b/>
        </w:rPr>
        <w:t>Linked Property</w:t>
      </w:r>
      <w:r>
        <w:t xml:space="preserve"> (section 2.3.3.2.3.3).</w:t>
      </w:r>
    </w:p>
    <w:tbl>
      <w:tblPr>
        <w:tblStyle w:val="Table-ShadedHeader"/>
        <w:tblW w:w="4690" w:type="pct"/>
        <w:tblLook w:val="04A0" w:firstRow="1" w:lastRow="0" w:firstColumn="1" w:lastColumn="0" w:noHBand="0" w:noVBand="1"/>
      </w:tblPr>
      <w:tblGrid>
        <w:gridCol w:w="1379"/>
        <w:gridCol w:w="848"/>
        <w:gridCol w:w="3756"/>
        <w:gridCol w:w="3012"/>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00000692</w:t>
            </w:r>
          </w:p>
        </w:tc>
        <w:tc>
          <w:tcPr>
            <w:tcW w:w="0" w:type="auto"/>
            <w:vAlign w:val="center"/>
          </w:tcPr>
          <w:p w:rsidR="00A40DE4" w:rsidRDefault="004D5D93">
            <w:pPr>
              <w:pStyle w:val="ExampleText"/>
            </w:pPr>
            <w:r>
              <w:t>0024</w:t>
            </w:r>
          </w:p>
        </w:tc>
        <w:tc>
          <w:tcPr>
            <w:tcW w:w="0" w:type="auto"/>
            <w:vAlign w:val="center"/>
          </w:tcPr>
          <w:p w:rsidR="00A40DE4" w:rsidRDefault="004D5D93">
            <w:pPr>
              <w:pStyle w:val="ExampleText"/>
            </w:pPr>
            <w:hyperlink w:anchor="Section_60485cf2d8d94a7f99b1d1cf275ae83c">
              <w:r>
                <w:rPr>
                  <w:rStyle w:val="Hyperlink"/>
                </w:rPr>
                <w:t>VtString</w:t>
              </w:r>
            </w:hyperlink>
            <w:r>
              <w:rPr>
                <w:b/>
              </w:rPr>
              <w:t xml:space="preserve"> - CriticalSection_Link</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00000692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stringType</w:t>
            </w:r>
          </w:p>
        </w:tc>
        <w:tc>
          <w:tcPr>
            <w:tcW w:w="0" w:type="auto"/>
            <w:vAlign w:val="center"/>
          </w:tcPr>
          <w:p w:rsidR="00A40DE4" w:rsidRDefault="004D5D93">
            <w:pPr>
              <w:pStyle w:val="ExampleText"/>
            </w:pPr>
            <w:r>
              <w:t>0x001E</w:t>
            </w:r>
          </w:p>
        </w:tc>
      </w:tr>
      <w:tr w:rsidR="00A40DE4" w:rsidTr="00A40DE4">
        <w:trPr>
          <w:trHeight w:val="320"/>
        </w:trPr>
        <w:tc>
          <w:tcPr>
            <w:tcW w:w="0" w:type="auto"/>
            <w:vAlign w:val="center"/>
          </w:tcPr>
          <w:p w:rsidR="00A40DE4" w:rsidRDefault="004D5D93">
            <w:pPr>
              <w:pStyle w:val="ExampleText"/>
            </w:pPr>
            <w:r>
              <w:t>00000694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WORD</w:t>
            </w:r>
            <w:r>
              <w:rPr>
                <w:b/>
              </w:rPr>
              <w:t xml:space="preserve"> - padding</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00000696</w:t>
            </w:r>
          </w:p>
        </w:tc>
        <w:tc>
          <w:tcPr>
            <w:tcW w:w="0" w:type="auto"/>
            <w:vAlign w:val="center"/>
          </w:tcPr>
          <w:p w:rsidR="00A40DE4" w:rsidRDefault="004D5D93">
            <w:pPr>
              <w:pStyle w:val="ExampleText"/>
            </w:pPr>
            <w:r>
              <w:t>0020</w:t>
            </w:r>
          </w:p>
        </w:tc>
        <w:tc>
          <w:tcPr>
            <w:tcW w:w="0" w:type="auto"/>
            <w:vAlign w:val="center"/>
          </w:tcPr>
          <w:p w:rsidR="00A40DE4" w:rsidRDefault="004D5D93">
            <w:pPr>
              <w:pStyle w:val="ExampleText"/>
            </w:pPr>
            <w:r>
              <w:t xml:space="preserve">    Lpstr</w:t>
            </w:r>
            <w:r>
              <w:rPr>
                <w:b/>
              </w:rPr>
              <w:t xml:space="preserve"> - stringValue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00000696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cch</w:t>
            </w:r>
          </w:p>
        </w:tc>
        <w:tc>
          <w:tcPr>
            <w:tcW w:w="0" w:type="auto"/>
            <w:vAlign w:val="center"/>
          </w:tcPr>
          <w:p w:rsidR="00A40DE4" w:rsidRDefault="004D5D93">
            <w:pPr>
              <w:pStyle w:val="ExampleText"/>
            </w:pPr>
            <w:r>
              <w:t>0x0000001C</w:t>
            </w:r>
          </w:p>
        </w:tc>
      </w:tr>
      <w:tr w:rsidR="00A40DE4" w:rsidTr="00A40DE4">
        <w:trPr>
          <w:trHeight w:val="320"/>
        </w:trPr>
        <w:tc>
          <w:tcPr>
            <w:tcW w:w="0" w:type="auto"/>
            <w:vAlign w:val="center"/>
          </w:tcPr>
          <w:p w:rsidR="00A40DE4" w:rsidRDefault="004D5D93">
            <w:pPr>
              <w:pStyle w:val="ExampleText"/>
            </w:pPr>
            <w:r>
              <w:t>0000069A</w:t>
            </w:r>
          </w:p>
        </w:tc>
        <w:tc>
          <w:tcPr>
            <w:tcW w:w="0" w:type="auto"/>
            <w:vAlign w:val="center"/>
          </w:tcPr>
          <w:p w:rsidR="00A40DE4" w:rsidRDefault="004D5D93">
            <w:pPr>
              <w:pStyle w:val="ExampleText"/>
            </w:pPr>
            <w:r>
              <w:t>001C</w:t>
            </w:r>
          </w:p>
        </w:tc>
        <w:tc>
          <w:tcPr>
            <w:tcW w:w="0" w:type="auto"/>
            <w:vAlign w:val="center"/>
          </w:tcPr>
          <w:p w:rsidR="00A40DE4" w:rsidRDefault="004D5D93">
            <w:pPr>
              <w:pStyle w:val="ExampleText"/>
            </w:pPr>
            <w:r>
              <w:t xml:space="preserve">        Array of CHAR</w:t>
            </w:r>
            <w:r>
              <w:rPr>
                <w:b/>
              </w:rPr>
              <w:t xml:space="preserve"> - value</w:t>
            </w:r>
          </w:p>
        </w:tc>
        <w:tc>
          <w:tcPr>
            <w:tcW w:w="0" w:type="auto"/>
            <w:vAlign w:val="center"/>
          </w:tcPr>
          <w:p w:rsidR="00A40DE4" w:rsidRDefault="004D5D93">
            <w:pPr>
              <w:pStyle w:val="ExampleText"/>
            </w:pPr>
            <w:r>
              <w:t>SkipLevelVerificationStart</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35</w:t>
      </w:r>
      <w:r>
        <w:fldChar w:fldCharType="end"/>
      </w:r>
      <w:r>
        <w:t>: Structure of the CriticalSection_Link property</w:t>
      </w:r>
    </w:p>
    <w:p w:rsidR="00A40DE4" w:rsidRDefault="004D5D93">
      <w:r>
        <w:t xml:space="preserve">The </w:t>
      </w:r>
      <w:r>
        <w:rPr>
          <w:b/>
        </w:rPr>
        <w:t>CriticalSection_Link</w:t>
      </w:r>
      <w:r>
        <w:t xml:space="preserve"> property is an </w:t>
      </w:r>
      <w:r>
        <w:rPr>
          <w:b/>
        </w:rPr>
        <w:t>Lpstr</w:t>
      </w:r>
      <w:r>
        <w:t xml:space="preserve"> property (section 2.3.3.1.4), see </w:t>
      </w:r>
      <w:r>
        <w:t xml:space="preserve">Category Property Example (section 3.2.2.2). The </w:t>
      </w:r>
      <w:r>
        <w:rPr>
          <w:b/>
        </w:rPr>
        <w:t>value</w:t>
      </w:r>
      <w:r>
        <w:t xml:space="preserve"> field of </w:t>
      </w:r>
      <w:r>
        <w:rPr>
          <w:b/>
        </w:rPr>
        <w:t>CriticalSection_Link</w:t>
      </w:r>
      <w:r>
        <w:t xml:space="preserve"> is a bookmark in the document content of the containing document file. The value contained in this bookmark is stored in the </w:t>
      </w:r>
      <w:r>
        <w:rPr>
          <w:b/>
        </w:rPr>
        <w:t>CriticalSection</w:t>
      </w:r>
      <w:r>
        <w:t xml:space="preserve"> property.</w:t>
      </w:r>
    </w:p>
    <w:p w:rsidR="00A40DE4" w:rsidRDefault="004D5D93">
      <w:r>
        <w:t>The previous two tab</w:t>
      </w:r>
      <w:r>
        <w:t xml:space="preserve">les have </w:t>
      </w:r>
      <w:r>
        <w:rPr>
          <w:b/>
        </w:rPr>
        <w:t>propId</w:t>
      </w:r>
      <w:r>
        <w:t xml:space="preserve"> values of 0x00000007 and 0x01000007 in </w:t>
      </w:r>
      <w:r>
        <w:rPr>
          <w:b/>
        </w:rPr>
        <w:t>rgUserProps</w:t>
      </w:r>
      <w:r>
        <w:t xml:space="preserve">, see </w:t>
      </w:r>
      <w:hyperlink w:anchor="Section_283eeaa13610403da42032c8a16945e0" w:history="1">
        <w:r>
          <w:t>UserDefined Property Set Overview</w:t>
        </w:r>
      </w:hyperlink>
      <w:r>
        <w:t xml:space="preserve"> (section 3.2.3). Taken together they are an example of a </w:t>
      </w:r>
      <w:r>
        <w:rPr>
          <w:b/>
        </w:rPr>
        <w:t>Linked Property</w:t>
      </w:r>
      <w:r>
        <w:t xml:space="preserve"> (section 2.3.3.2.</w:t>
      </w:r>
      <w:r>
        <w:t xml:space="preserve">3.3). The table with </w:t>
      </w:r>
      <w:r>
        <w:rPr>
          <w:b/>
        </w:rPr>
        <w:t>propID</w:t>
      </w:r>
      <w:r>
        <w:t xml:space="preserve"> 0x01000007 (</w:t>
      </w:r>
      <w:r>
        <w:rPr>
          <w:b/>
        </w:rPr>
        <w:t>CriticalSection_Link</w:t>
      </w:r>
      <w:r>
        <w:t xml:space="preserve">) stores the name of the bookmark. The table with </w:t>
      </w:r>
      <w:r>
        <w:rPr>
          <w:b/>
        </w:rPr>
        <w:t>propID</w:t>
      </w:r>
      <w:r>
        <w:t xml:space="preserve"> 0x00000007 (</w:t>
      </w:r>
      <w:r>
        <w:rPr>
          <w:b/>
        </w:rPr>
        <w:t>CriticalSection</w:t>
      </w:r>
      <w:r>
        <w:t>) stores the value of the bookmark. When the example file was saved, the value of the bookmark, the name of whic</w:t>
      </w:r>
      <w:r>
        <w:t xml:space="preserve">h was saved in the </w:t>
      </w:r>
      <w:r>
        <w:rPr>
          <w:b/>
        </w:rPr>
        <w:t>CriticalSection_Link</w:t>
      </w:r>
      <w:r>
        <w:t xml:space="preserve"> property, was saved in the </w:t>
      </w:r>
      <w:r>
        <w:rPr>
          <w:b/>
        </w:rPr>
        <w:t>CriticalSection</w:t>
      </w:r>
      <w:r>
        <w:t xml:space="preserve"> property.</w:t>
      </w:r>
    </w:p>
    <w:p w:rsidR="00A40DE4" w:rsidRDefault="004D5D93">
      <w:pPr>
        <w:pStyle w:val="Heading2"/>
      </w:pPr>
      <w:bookmarkStart w:id="923" w:name="section_1e45e265a6c0418f9b902d1fc53ad7ae"/>
      <w:bookmarkStart w:id="924" w:name="_Toc3855848"/>
      <w:r>
        <w:t>SmartTag Examples</w:t>
      </w:r>
      <w:bookmarkEnd w:id="923"/>
      <w:bookmarkEnd w:id="924"/>
      <w:r>
        <w:fldChar w:fldCharType="begin"/>
      </w:r>
      <w:r>
        <w:instrText xml:space="preserve"> XE "Examples:SmartTag Examples" </w:instrText>
      </w:r>
      <w:r>
        <w:fldChar w:fldCharType="end"/>
      </w:r>
      <w:r>
        <w:fldChar w:fldCharType="begin"/>
      </w:r>
      <w:r>
        <w:instrText xml:space="preserve"> XE "SmartTag Examples example" </w:instrText>
      </w:r>
      <w:r>
        <w:fldChar w:fldCharType="end"/>
      </w:r>
      <w:r>
        <w:fldChar w:fldCharType="begin"/>
      </w:r>
      <w:r>
        <w:instrText xml:space="preserve"> XE "Examples:SmartTag" </w:instrText>
      </w:r>
      <w:r>
        <w:fldChar w:fldCharType="end"/>
      </w:r>
    </w:p>
    <w:p w:rsidR="00A40DE4" w:rsidRDefault="004D5D93">
      <w:r>
        <w:t xml:space="preserve">This section contains an example about how </w:t>
      </w:r>
      <w:hyperlink w:anchor="gt_2f57a49a-d503-4605-8798-0e53bd637609">
        <w:r>
          <w:rPr>
            <w:rStyle w:val="HyperlinkGreen"/>
            <w:b/>
          </w:rPr>
          <w:t>smart tag</w:t>
        </w:r>
      </w:hyperlink>
      <w:r>
        <w:t xml:space="preserve"> information is embedded in the document.</w:t>
      </w:r>
    </w:p>
    <w:p w:rsidR="00A40DE4" w:rsidRDefault="004D5D93">
      <w:r>
        <w:t>In the following example, two smart tags of the following types are embedded in the document:</w:t>
      </w:r>
    </w:p>
    <w:p w:rsidR="00A40DE4" w:rsidRDefault="004D5D93">
      <w:pPr>
        <w:pStyle w:val="ListParagraph"/>
        <w:numPr>
          <w:ilvl w:val="0"/>
          <w:numId w:val="79"/>
        </w:numPr>
      </w:pPr>
      <w:r>
        <w:t>Stockticker</w:t>
      </w:r>
    </w:p>
    <w:p w:rsidR="00A40DE4" w:rsidRDefault="004D5D93">
      <w:pPr>
        <w:pStyle w:val="ListParagraph"/>
        <w:numPr>
          <w:ilvl w:val="0"/>
          <w:numId w:val="79"/>
        </w:numPr>
      </w:pPr>
      <w:r>
        <w:t>Date</w:t>
      </w:r>
    </w:p>
    <w:p w:rsidR="00A40DE4" w:rsidRDefault="004D5D93">
      <w:r>
        <w:t xml:space="preserve">The following is the example for the shared data stored in the </w:t>
      </w:r>
      <w:hyperlink w:anchor="Section_e9e83dea3953448f8cdd2392b6ba76a3" w:history="1">
        <w:r>
          <w:rPr>
            <w:b/>
          </w:rPr>
          <w:t>PropertyBagStore</w:t>
        </w:r>
      </w:hyperlink>
      <w:r>
        <w:t xml:space="preserve"> structure (section 2.3.4.1).</w:t>
      </w:r>
    </w:p>
    <w:tbl>
      <w:tblPr>
        <w:tblStyle w:val="Table-ShadedHeader"/>
        <w:tblW w:w="4690" w:type="pct"/>
        <w:tblLook w:val="04A0" w:firstRow="1" w:lastRow="0" w:firstColumn="1" w:lastColumn="0" w:noHBand="0" w:noVBand="1"/>
      </w:tblPr>
      <w:tblGrid>
        <w:gridCol w:w="1496"/>
        <w:gridCol w:w="911"/>
        <w:gridCol w:w="4847"/>
        <w:gridCol w:w="1741"/>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0000142A</w:t>
            </w:r>
          </w:p>
        </w:tc>
        <w:tc>
          <w:tcPr>
            <w:tcW w:w="0" w:type="auto"/>
            <w:vAlign w:val="center"/>
          </w:tcPr>
          <w:p w:rsidR="00A40DE4" w:rsidRDefault="004D5D93">
            <w:pPr>
              <w:pStyle w:val="ExampleText"/>
            </w:pPr>
            <w:r>
              <w:t>00BA</w:t>
            </w:r>
          </w:p>
        </w:tc>
        <w:tc>
          <w:tcPr>
            <w:tcW w:w="0" w:type="auto"/>
            <w:vAlign w:val="center"/>
          </w:tcPr>
          <w:p w:rsidR="00A40DE4" w:rsidRDefault="004D5D93">
            <w:pPr>
              <w:pStyle w:val="ExampleText"/>
            </w:pPr>
            <w:r>
              <w:t>PropertyBagStore</w:t>
            </w:r>
            <w:r>
              <w:rPr>
                <w:b/>
              </w:rPr>
              <w:t xml:space="preserve"> - propBagStore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0000142A</w:t>
            </w:r>
          </w:p>
        </w:tc>
        <w:tc>
          <w:tcPr>
            <w:tcW w:w="0" w:type="auto"/>
            <w:vAlign w:val="center"/>
          </w:tcPr>
          <w:p w:rsidR="00A40DE4" w:rsidRDefault="004D5D93">
            <w:pPr>
              <w:pStyle w:val="ExampleText"/>
            </w:pPr>
            <w:r>
              <w:t>0</w:t>
            </w:r>
            <w:r>
              <w:t>004</w:t>
            </w:r>
          </w:p>
        </w:tc>
        <w:tc>
          <w:tcPr>
            <w:tcW w:w="0" w:type="auto"/>
            <w:vAlign w:val="center"/>
          </w:tcPr>
          <w:p w:rsidR="00A40DE4" w:rsidRDefault="004D5D93">
            <w:pPr>
              <w:pStyle w:val="ExampleText"/>
            </w:pPr>
            <w:r>
              <w:t xml:space="preserve">    ULONG</w:t>
            </w:r>
            <w:r>
              <w:rPr>
                <w:b/>
              </w:rPr>
              <w:t xml:space="preserve"> - cFactoidType</w:t>
            </w:r>
          </w:p>
        </w:tc>
        <w:tc>
          <w:tcPr>
            <w:tcW w:w="0" w:type="auto"/>
            <w:vAlign w:val="center"/>
          </w:tcPr>
          <w:p w:rsidR="00A40DE4" w:rsidRDefault="004D5D93">
            <w:pPr>
              <w:pStyle w:val="ExampleText"/>
            </w:pPr>
            <w:r>
              <w:t>0x00000002</w:t>
            </w:r>
          </w:p>
        </w:tc>
      </w:tr>
      <w:tr w:rsidR="00A40DE4" w:rsidTr="00A40DE4">
        <w:trPr>
          <w:trHeight w:val="320"/>
        </w:trPr>
        <w:tc>
          <w:tcPr>
            <w:tcW w:w="0" w:type="auto"/>
            <w:vAlign w:val="center"/>
          </w:tcPr>
          <w:p w:rsidR="00A40DE4" w:rsidRDefault="004D5D93">
            <w:pPr>
              <w:pStyle w:val="ExampleText"/>
            </w:pPr>
            <w:r>
              <w:t>0000142E</w:t>
            </w:r>
          </w:p>
        </w:tc>
        <w:tc>
          <w:tcPr>
            <w:tcW w:w="0" w:type="auto"/>
            <w:vAlign w:val="center"/>
          </w:tcPr>
          <w:p w:rsidR="00A40DE4" w:rsidRDefault="004D5D93">
            <w:pPr>
              <w:pStyle w:val="ExampleText"/>
            </w:pPr>
            <w:r>
              <w:t>007F</w:t>
            </w:r>
          </w:p>
        </w:tc>
        <w:tc>
          <w:tcPr>
            <w:tcW w:w="0" w:type="auto"/>
            <w:vAlign w:val="center"/>
          </w:tcPr>
          <w:p w:rsidR="00A40DE4" w:rsidRDefault="004D5D93">
            <w:pPr>
              <w:pStyle w:val="ExampleText"/>
            </w:pPr>
            <w:r>
              <w:t xml:space="preserve">    FactoidTypes</w:t>
            </w:r>
            <w:r>
              <w:rPr>
                <w:b/>
              </w:rPr>
              <w:t xml:space="preserve"> - factoidTypes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0000142E</w:t>
            </w:r>
          </w:p>
        </w:tc>
        <w:tc>
          <w:tcPr>
            <w:tcW w:w="0" w:type="auto"/>
            <w:vAlign w:val="center"/>
          </w:tcPr>
          <w:p w:rsidR="00A40DE4" w:rsidRDefault="004D5D93">
            <w:pPr>
              <w:pStyle w:val="ExampleText"/>
            </w:pPr>
            <w:r>
              <w:t>0043</w:t>
            </w:r>
          </w:p>
        </w:tc>
        <w:tc>
          <w:tcPr>
            <w:tcW w:w="0" w:type="auto"/>
            <w:vAlign w:val="center"/>
          </w:tcPr>
          <w:p w:rsidR="00A40DE4" w:rsidRDefault="004D5D93">
            <w:pPr>
              <w:pStyle w:val="ExampleText"/>
            </w:pPr>
            <w:r>
              <w:t xml:space="preserve">        </w:t>
            </w:r>
            <w:r>
              <w:rPr>
                <w:b/>
              </w:rPr>
              <w:t>A</w:t>
            </w:r>
            <w:r>
              <w:t xml:space="preserve">: </w:t>
            </w:r>
            <w:hyperlink w:anchor="Section_e20c3d1400c8439b87a07cd8bc7dfdd9">
              <w:r>
                <w:rPr>
                  <w:rStyle w:val="Hyperlink"/>
                </w:rPr>
                <w:t>FactoidType</w:t>
              </w:r>
            </w:hyperlink>
            <w:r>
              <w:rPr>
                <w:b/>
              </w:rPr>
              <w:t xml:space="preserve"> - factoidType-0</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00001471</w:t>
            </w:r>
          </w:p>
        </w:tc>
        <w:tc>
          <w:tcPr>
            <w:tcW w:w="0" w:type="auto"/>
            <w:vAlign w:val="center"/>
          </w:tcPr>
          <w:p w:rsidR="00A40DE4" w:rsidRDefault="004D5D93">
            <w:pPr>
              <w:pStyle w:val="ExampleText"/>
            </w:pPr>
            <w:r>
              <w:t>003C</w:t>
            </w:r>
          </w:p>
        </w:tc>
        <w:tc>
          <w:tcPr>
            <w:tcW w:w="0" w:type="auto"/>
            <w:vAlign w:val="center"/>
          </w:tcPr>
          <w:p w:rsidR="00A40DE4" w:rsidRDefault="004D5D93">
            <w:pPr>
              <w:pStyle w:val="ExampleText"/>
            </w:pPr>
            <w:r>
              <w:t xml:space="preserve">        </w:t>
            </w:r>
            <w:r>
              <w:rPr>
                <w:b/>
              </w:rPr>
              <w:t>B</w:t>
            </w:r>
            <w:r>
              <w:t>: FactoidType</w:t>
            </w:r>
            <w:r>
              <w:rPr>
                <w:b/>
              </w:rPr>
              <w:t xml:space="preserve"> - factoidType-1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lastRenderedPageBreak/>
              <w:t>000014AD</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USHORT</w:t>
            </w:r>
            <w:r>
              <w:rPr>
                <w:b/>
              </w:rPr>
              <w:t xml:space="preserve"> - cbHdr</w:t>
            </w:r>
          </w:p>
        </w:tc>
        <w:tc>
          <w:tcPr>
            <w:tcW w:w="0" w:type="auto"/>
            <w:vAlign w:val="center"/>
          </w:tcPr>
          <w:p w:rsidR="00A40DE4" w:rsidRDefault="004D5D93">
            <w:pPr>
              <w:pStyle w:val="ExampleText"/>
            </w:pPr>
            <w:r>
              <w:t>0x000C</w:t>
            </w:r>
          </w:p>
        </w:tc>
      </w:tr>
      <w:tr w:rsidR="00A40DE4" w:rsidTr="00A40DE4">
        <w:trPr>
          <w:trHeight w:val="320"/>
        </w:trPr>
        <w:tc>
          <w:tcPr>
            <w:tcW w:w="0" w:type="auto"/>
            <w:vAlign w:val="center"/>
          </w:tcPr>
          <w:p w:rsidR="00A40DE4" w:rsidRDefault="004D5D93">
            <w:pPr>
              <w:pStyle w:val="ExampleText"/>
            </w:pPr>
            <w:r>
              <w:t>000014AF</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USHORT</w:t>
            </w:r>
            <w:r>
              <w:rPr>
                <w:b/>
              </w:rPr>
              <w:t xml:space="preserve"> - sVer</w:t>
            </w:r>
          </w:p>
        </w:tc>
        <w:tc>
          <w:tcPr>
            <w:tcW w:w="0" w:type="auto"/>
            <w:vAlign w:val="center"/>
          </w:tcPr>
          <w:p w:rsidR="00A40DE4" w:rsidRDefault="004D5D93">
            <w:pPr>
              <w:pStyle w:val="ExampleText"/>
            </w:pPr>
            <w:r>
              <w:t>0x0100</w:t>
            </w:r>
          </w:p>
        </w:tc>
      </w:tr>
      <w:tr w:rsidR="00A40DE4" w:rsidTr="00A40DE4">
        <w:trPr>
          <w:trHeight w:val="320"/>
        </w:trPr>
        <w:tc>
          <w:tcPr>
            <w:tcW w:w="0" w:type="auto"/>
            <w:vAlign w:val="center"/>
          </w:tcPr>
          <w:p w:rsidR="00A40DE4" w:rsidRDefault="004D5D93">
            <w:pPr>
              <w:pStyle w:val="ExampleText"/>
            </w:pPr>
            <w:r>
              <w:t>000014B1</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cfactoid</w:t>
            </w:r>
          </w:p>
        </w:tc>
        <w:tc>
          <w:tcPr>
            <w:tcW w:w="0" w:type="auto"/>
            <w:vAlign w:val="center"/>
          </w:tcPr>
          <w:p w:rsidR="00A40DE4" w:rsidRDefault="004D5D93">
            <w:pPr>
              <w:pStyle w:val="ExampleText"/>
            </w:pPr>
            <w:r>
              <w:t>0x089A7948</w:t>
            </w:r>
          </w:p>
        </w:tc>
      </w:tr>
      <w:tr w:rsidR="00A40DE4" w:rsidTr="00A40DE4">
        <w:trPr>
          <w:trHeight w:val="320"/>
        </w:trPr>
        <w:tc>
          <w:tcPr>
            <w:tcW w:w="0" w:type="auto"/>
            <w:vAlign w:val="center"/>
          </w:tcPr>
          <w:p w:rsidR="00A40DE4" w:rsidRDefault="004D5D93">
            <w:pPr>
              <w:pStyle w:val="ExampleText"/>
            </w:pPr>
            <w:r>
              <w:t>000014B5</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cste</w:t>
            </w:r>
          </w:p>
        </w:tc>
        <w:tc>
          <w:tcPr>
            <w:tcW w:w="0" w:type="auto"/>
            <w:vAlign w:val="center"/>
          </w:tcPr>
          <w:p w:rsidR="00A40DE4" w:rsidRDefault="004D5D93">
            <w:pPr>
              <w:pStyle w:val="ExampleText"/>
            </w:pPr>
            <w:r>
              <w:t>0x00000008</w:t>
            </w:r>
          </w:p>
        </w:tc>
      </w:tr>
      <w:tr w:rsidR="00A40DE4" w:rsidTr="00A40DE4">
        <w:trPr>
          <w:trHeight w:val="320"/>
        </w:trPr>
        <w:tc>
          <w:tcPr>
            <w:tcW w:w="0" w:type="auto"/>
            <w:vAlign w:val="center"/>
          </w:tcPr>
          <w:p w:rsidR="00A40DE4" w:rsidRDefault="004D5D93">
            <w:pPr>
              <w:pStyle w:val="ExampleText"/>
            </w:pPr>
            <w:r>
              <w:t>000014B9</w:t>
            </w:r>
          </w:p>
        </w:tc>
        <w:tc>
          <w:tcPr>
            <w:tcW w:w="0" w:type="auto"/>
            <w:vAlign w:val="center"/>
          </w:tcPr>
          <w:p w:rsidR="00A40DE4" w:rsidRDefault="004D5D93">
            <w:pPr>
              <w:pStyle w:val="ExampleText"/>
            </w:pPr>
            <w:r>
              <w:t>002B</w:t>
            </w:r>
          </w:p>
        </w:tc>
        <w:tc>
          <w:tcPr>
            <w:tcW w:w="0" w:type="auto"/>
            <w:vAlign w:val="center"/>
          </w:tcPr>
          <w:p w:rsidR="00A40DE4" w:rsidRDefault="004D5D93">
            <w:pPr>
              <w:pStyle w:val="ExampleText"/>
            </w:pPr>
            <w:r>
              <w:t xml:space="preserve">    </w:t>
            </w:r>
            <w:r>
              <w:rPr>
                <w:b/>
              </w:rPr>
              <w:t>C</w:t>
            </w:r>
            <w:r>
              <w:t>: IndexedStringTable</w:t>
            </w:r>
            <w:r>
              <w:rPr>
                <w:b/>
              </w:rPr>
              <w:t xml:space="preserve"> - stringTable</w:t>
            </w:r>
          </w:p>
        </w:tc>
        <w:tc>
          <w:tcPr>
            <w:tcW w:w="0" w:type="auto"/>
            <w:vAlign w:val="center"/>
          </w:tcPr>
          <w:p w:rsidR="00A40DE4" w:rsidRDefault="00A40DE4">
            <w:pPr>
              <w:pStyle w:val="ExampleText"/>
            </w:pP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36</w:t>
      </w:r>
      <w:r>
        <w:fldChar w:fldCharType="end"/>
      </w:r>
      <w:r>
        <w:t>: PropertyBagStore structure</w:t>
      </w:r>
    </w:p>
    <w:p w:rsidR="00A40DE4" w:rsidRDefault="004D5D93">
      <w:r>
        <w:t>For simplicity this structure is broken down into substructures that are explained after the following descriptions.</w:t>
      </w:r>
    </w:p>
    <w:p w:rsidR="00A40DE4" w:rsidRDefault="004D5D93">
      <w:pPr>
        <w:pStyle w:val="Definition-Field"/>
      </w:pPr>
      <w:r>
        <w:rPr>
          <w:b/>
        </w:rPr>
        <w:t xml:space="preserve">propBagStore: </w:t>
      </w:r>
      <w:r>
        <w:t xml:space="preserve">Structure of type </w:t>
      </w:r>
      <w:r>
        <w:rPr>
          <w:b/>
        </w:rPr>
        <w:t>PropertyBagStore</w:t>
      </w:r>
      <w:r>
        <w:t xml:space="preserve"> (section 2.3.4.1).</w:t>
      </w:r>
    </w:p>
    <w:p w:rsidR="00A40DE4" w:rsidRDefault="004D5D93">
      <w:pPr>
        <w:pStyle w:val="Definition-Field"/>
      </w:pPr>
      <w:r>
        <w:rPr>
          <w:b/>
        </w:rPr>
        <w:t xml:space="preserve">cFactoidType: </w:t>
      </w:r>
      <w:r>
        <w:t>0x0</w:t>
      </w:r>
      <w:r>
        <w:t>0000002 specifies the number of distinct smart tag types embedded in the document.</w:t>
      </w:r>
    </w:p>
    <w:p w:rsidR="00A40DE4" w:rsidRDefault="004D5D93">
      <w:pPr>
        <w:pStyle w:val="Definition-Field"/>
      </w:pPr>
      <w:r>
        <w:rPr>
          <w:b/>
        </w:rPr>
        <w:t xml:space="preserve">factoidTypes: </w:t>
      </w:r>
      <w:r>
        <w:t xml:space="preserve">Array of two </w:t>
      </w:r>
      <w:r>
        <w:rPr>
          <w:b/>
        </w:rPr>
        <w:t>FactoidType</w:t>
      </w:r>
      <w:r>
        <w:t xml:space="preserve"> structures (section 2.3.4.2) as specified by the </w:t>
      </w:r>
      <w:r>
        <w:rPr>
          <w:b/>
        </w:rPr>
        <w:t>cFactoidType</w:t>
      </w:r>
      <w:r>
        <w:t xml:space="preserve"> field.</w:t>
      </w:r>
    </w:p>
    <w:p w:rsidR="00A40DE4" w:rsidRDefault="004D5D93">
      <w:pPr>
        <w:pStyle w:val="Definition-Field"/>
      </w:pPr>
      <w:r>
        <w:rPr>
          <w:b/>
        </w:rPr>
        <w:t xml:space="preserve">cbHdr: </w:t>
      </w:r>
      <w:r>
        <w:t>0x000C specifies the count of total bytes, including itsel</w:t>
      </w:r>
      <w:r>
        <w:t xml:space="preserve">f and the </w:t>
      </w:r>
      <w:r>
        <w:rPr>
          <w:b/>
        </w:rPr>
        <w:t>sVer</w:t>
      </w:r>
      <w:r>
        <w:t xml:space="preserve">, </w:t>
      </w:r>
      <w:r>
        <w:rPr>
          <w:b/>
        </w:rPr>
        <w:t>cfactoid</w:t>
      </w:r>
      <w:r>
        <w:t xml:space="preserve">, and </w:t>
      </w:r>
      <w:r>
        <w:rPr>
          <w:b/>
        </w:rPr>
        <w:t>cste</w:t>
      </w:r>
      <w:r>
        <w:t xml:space="preserve"> fields.</w:t>
      </w:r>
    </w:p>
    <w:p w:rsidR="00A40DE4" w:rsidRDefault="004D5D93">
      <w:pPr>
        <w:pStyle w:val="Definition-Field"/>
      </w:pPr>
      <w:r>
        <w:rPr>
          <w:b/>
        </w:rPr>
        <w:t xml:space="preserve">sVer: </w:t>
      </w:r>
      <w:r>
        <w:t>0x0100 specifies the version of this structure.</w:t>
      </w:r>
    </w:p>
    <w:p w:rsidR="00A40DE4" w:rsidRDefault="004D5D93">
      <w:pPr>
        <w:pStyle w:val="Definition-Field"/>
      </w:pPr>
      <w:r>
        <w:rPr>
          <w:b/>
        </w:rPr>
        <w:t xml:space="preserve">cfactoid: </w:t>
      </w:r>
      <w:r>
        <w:t>0x089A7948 is an arbitrary and ignored value.</w:t>
      </w:r>
    </w:p>
    <w:p w:rsidR="00A40DE4" w:rsidRDefault="004D5D93">
      <w:pPr>
        <w:pStyle w:val="Definition-Field"/>
      </w:pPr>
      <w:r>
        <w:rPr>
          <w:b/>
        </w:rPr>
        <w:t xml:space="preserve">cste: </w:t>
      </w:r>
      <w:r>
        <w:t xml:space="preserve">0x00000008 specifies the total number of entries in the </w:t>
      </w:r>
      <w:r>
        <w:rPr>
          <w:b/>
        </w:rPr>
        <w:t>stringTable</w:t>
      </w:r>
      <w:r>
        <w:t>.</w:t>
      </w:r>
    </w:p>
    <w:p w:rsidR="00A40DE4" w:rsidRDefault="004D5D93">
      <w:r>
        <w:t xml:space="preserve">The substructures identified by label </w:t>
      </w:r>
      <w:r>
        <w:rPr>
          <w:b/>
        </w:rPr>
        <w:t>A</w:t>
      </w:r>
      <w:r>
        <w:t xml:space="preserve">, </w:t>
      </w:r>
      <w:r>
        <w:rPr>
          <w:b/>
        </w:rPr>
        <w:t>B</w:t>
      </w:r>
      <w:r>
        <w:t xml:space="preserve">, and </w:t>
      </w:r>
      <w:r>
        <w:rPr>
          <w:b/>
        </w:rPr>
        <w:t>C</w:t>
      </w:r>
      <w:r>
        <w:t xml:space="preserve"> in the preceding example are shown in the table labeled "FactoidType structure for Stockticker smart tag type", the table labeled "FactoidType structure for Date smart tag type", and the table labeled "Inde</w:t>
      </w:r>
      <w:r>
        <w:t>xedStringTable structure", respectively.</w:t>
      </w:r>
    </w:p>
    <w:tbl>
      <w:tblPr>
        <w:tblStyle w:val="Table-ShadedHeader"/>
        <w:tblW w:w="4690" w:type="pct"/>
        <w:tblLook w:val="04A0" w:firstRow="1" w:lastRow="0" w:firstColumn="1" w:lastColumn="0" w:noHBand="0" w:noVBand="1"/>
      </w:tblPr>
      <w:tblGrid>
        <w:gridCol w:w="1086"/>
        <w:gridCol w:w="811"/>
        <w:gridCol w:w="3055"/>
        <w:gridCol w:w="4043"/>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0000142E</w:t>
            </w:r>
          </w:p>
        </w:tc>
        <w:tc>
          <w:tcPr>
            <w:tcW w:w="0" w:type="auto"/>
            <w:vAlign w:val="center"/>
          </w:tcPr>
          <w:p w:rsidR="00A40DE4" w:rsidRDefault="004D5D93">
            <w:pPr>
              <w:pStyle w:val="ExampleText"/>
            </w:pPr>
            <w:r>
              <w:t>0043</w:t>
            </w:r>
          </w:p>
        </w:tc>
        <w:tc>
          <w:tcPr>
            <w:tcW w:w="0" w:type="auto"/>
            <w:vAlign w:val="center"/>
          </w:tcPr>
          <w:p w:rsidR="00A40DE4" w:rsidRDefault="004D5D93">
            <w:pPr>
              <w:pStyle w:val="ExampleText"/>
            </w:pPr>
            <w:r>
              <w:rPr>
                <w:b/>
              </w:rPr>
              <w:t>A</w:t>
            </w:r>
            <w:r>
              <w:t>: FactoidType</w:t>
            </w:r>
            <w:r>
              <w:rPr>
                <w:b/>
              </w:rPr>
              <w:t xml:space="preserve"> - factoidType-0</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0000142E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cbFactoid</w:t>
            </w:r>
          </w:p>
        </w:tc>
        <w:tc>
          <w:tcPr>
            <w:tcW w:w="0" w:type="auto"/>
            <w:vAlign w:val="center"/>
          </w:tcPr>
          <w:p w:rsidR="00A40DE4" w:rsidRDefault="004D5D93">
            <w:pPr>
              <w:pStyle w:val="ExampleText"/>
            </w:pPr>
            <w:r>
              <w:t>0x0000003F</w:t>
            </w:r>
          </w:p>
        </w:tc>
      </w:tr>
      <w:tr w:rsidR="00A40DE4" w:rsidTr="00A40DE4">
        <w:trPr>
          <w:trHeight w:val="320"/>
        </w:trPr>
        <w:tc>
          <w:tcPr>
            <w:tcW w:w="0" w:type="auto"/>
            <w:vAlign w:val="center"/>
          </w:tcPr>
          <w:p w:rsidR="00A40DE4" w:rsidRDefault="004D5D93">
            <w:pPr>
              <w:pStyle w:val="ExampleText"/>
            </w:pPr>
            <w:r>
              <w:t>00001432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id</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00001436</w:t>
            </w:r>
          </w:p>
        </w:tc>
        <w:tc>
          <w:tcPr>
            <w:tcW w:w="0" w:type="auto"/>
            <w:vAlign w:val="center"/>
          </w:tcPr>
          <w:p w:rsidR="00A40DE4" w:rsidRDefault="004D5D93">
            <w:pPr>
              <w:pStyle w:val="ExampleText"/>
            </w:pPr>
            <w:r>
              <w:t>002C</w:t>
            </w:r>
          </w:p>
        </w:tc>
        <w:tc>
          <w:tcPr>
            <w:tcW w:w="0" w:type="auto"/>
            <w:vAlign w:val="center"/>
          </w:tcPr>
          <w:p w:rsidR="00A40DE4" w:rsidRDefault="004D5D93">
            <w:pPr>
              <w:pStyle w:val="ExampleText"/>
            </w:pPr>
            <w:r>
              <w:t xml:space="preserve">    </w:t>
            </w:r>
            <w:hyperlink w:anchor="Section_0f70d2f799e9485398feedfc98825792">
              <w:r>
                <w:rPr>
                  <w:rStyle w:val="Hyperlink"/>
                </w:rPr>
                <w:t>PBString</w:t>
              </w:r>
            </w:hyperlink>
            <w:r>
              <w:rPr>
                <w:b/>
              </w:rPr>
              <w:t xml:space="preserve"> - rgbUri</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00001436</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0x002A</w:t>
            </w:r>
          </w:p>
        </w:tc>
      </w:tr>
      <w:tr w:rsidR="00A40DE4" w:rsidTr="00A40DE4">
        <w:trPr>
          <w:trHeight w:val="320"/>
        </w:trPr>
        <w:tc>
          <w:tcPr>
            <w:tcW w:w="0" w:type="auto"/>
            <w:vAlign w:val="center"/>
          </w:tcPr>
          <w:p w:rsidR="00A40DE4" w:rsidRDefault="004D5D93">
            <w:pPr>
              <w:pStyle w:val="ExampleText"/>
            </w:pPr>
            <w:r>
              <w:t>00001436</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00001438</w:t>
            </w:r>
          </w:p>
        </w:tc>
        <w:tc>
          <w:tcPr>
            <w:tcW w:w="0" w:type="auto"/>
            <w:vAlign w:val="center"/>
          </w:tcPr>
          <w:p w:rsidR="00A40DE4" w:rsidRDefault="004D5D93">
            <w:pPr>
              <w:pStyle w:val="ExampleText"/>
            </w:pPr>
            <w:r>
              <w:t>002A</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urn:schemas-microsoft-com:office:smarttags</w:t>
            </w:r>
          </w:p>
        </w:tc>
      </w:tr>
      <w:tr w:rsidR="00A40DE4" w:rsidTr="00A40DE4">
        <w:trPr>
          <w:trHeight w:val="320"/>
        </w:trPr>
        <w:tc>
          <w:tcPr>
            <w:tcW w:w="0" w:type="auto"/>
            <w:vAlign w:val="center"/>
          </w:tcPr>
          <w:p w:rsidR="00A40DE4" w:rsidRDefault="004D5D93">
            <w:pPr>
              <w:pStyle w:val="ExampleText"/>
            </w:pPr>
            <w:r>
              <w:t>00001462</w:t>
            </w:r>
          </w:p>
        </w:tc>
        <w:tc>
          <w:tcPr>
            <w:tcW w:w="0" w:type="auto"/>
            <w:vAlign w:val="center"/>
          </w:tcPr>
          <w:p w:rsidR="00A40DE4" w:rsidRDefault="004D5D93">
            <w:pPr>
              <w:pStyle w:val="ExampleText"/>
            </w:pPr>
            <w:r>
              <w:t>000D</w:t>
            </w:r>
          </w:p>
        </w:tc>
        <w:tc>
          <w:tcPr>
            <w:tcW w:w="0" w:type="auto"/>
            <w:vAlign w:val="center"/>
          </w:tcPr>
          <w:p w:rsidR="00A40DE4" w:rsidRDefault="004D5D93">
            <w:pPr>
              <w:pStyle w:val="ExampleText"/>
            </w:pPr>
            <w:r>
              <w:t xml:space="preserve">    PBString</w:t>
            </w:r>
            <w:r>
              <w:rPr>
                <w:b/>
              </w:rPr>
              <w:t xml:space="preserve"> - rgbTag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00001462</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0x000B</w:t>
            </w:r>
          </w:p>
        </w:tc>
      </w:tr>
      <w:tr w:rsidR="00A40DE4" w:rsidTr="00A40DE4">
        <w:trPr>
          <w:trHeight w:val="320"/>
        </w:trPr>
        <w:tc>
          <w:tcPr>
            <w:tcW w:w="0" w:type="auto"/>
            <w:vAlign w:val="center"/>
          </w:tcPr>
          <w:p w:rsidR="00A40DE4" w:rsidRDefault="004D5D93">
            <w:pPr>
              <w:pStyle w:val="ExampleText"/>
            </w:pPr>
            <w:r>
              <w:t>00001462</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00001464</w:t>
            </w:r>
          </w:p>
        </w:tc>
        <w:tc>
          <w:tcPr>
            <w:tcW w:w="0" w:type="auto"/>
            <w:vAlign w:val="center"/>
          </w:tcPr>
          <w:p w:rsidR="00A40DE4" w:rsidRDefault="004D5D93">
            <w:pPr>
              <w:pStyle w:val="ExampleText"/>
            </w:pPr>
            <w:r>
              <w:t>000B</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stockticker</w:t>
            </w:r>
          </w:p>
        </w:tc>
      </w:tr>
      <w:tr w:rsidR="00A40DE4" w:rsidTr="00A40DE4">
        <w:trPr>
          <w:trHeight w:val="320"/>
        </w:trPr>
        <w:tc>
          <w:tcPr>
            <w:tcW w:w="0" w:type="auto"/>
            <w:vAlign w:val="center"/>
          </w:tcPr>
          <w:p w:rsidR="00A40DE4" w:rsidRDefault="004D5D93">
            <w:pPr>
              <w:pStyle w:val="ExampleText"/>
            </w:pPr>
            <w:r>
              <w:t>0000146F</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w:t>
            </w:r>
            <w:r>
              <w:t>PBString</w:t>
            </w:r>
            <w:r>
              <w:rPr>
                <w:b/>
              </w:rPr>
              <w:t xml:space="preserve"> - rgbDownLoadURL</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lastRenderedPageBreak/>
              <w:t>0000146F</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0000146F</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00001471</w:t>
            </w:r>
          </w:p>
        </w:tc>
        <w:tc>
          <w:tcPr>
            <w:tcW w:w="0" w:type="auto"/>
            <w:vAlign w:val="center"/>
          </w:tcPr>
          <w:p w:rsidR="00A40DE4" w:rsidRDefault="004D5D93">
            <w:pPr>
              <w:pStyle w:val="ExampleText"/>
            </w:pPr>
            <w:r>
              <w:t>0000</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A40DE4">
            <w:pPr>
              <w:pStyle w:val="ExampleText"/>
            </w:pP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37</w:t>
      </w:r>
      <w:r>
        <w:fldChar w:fldCharType="end"/>
      </w:r>
      <w:r>
        <w:t xml:space="preserve">: FactoidType structure for Stockticker smart tag </w:t>
      </w:r>
      <w:r>
        <w:t>type</w:t>
      </w:r>
    </w:p>
    <w:p w:rsidR="00A40DE4" w:rsidRDefault="004D5D93">
      <w:r>
        <w:t xml:space="preserve">This is the first </w:t>
      </w:r>
      <w:r>
        <w:rPr>
          <w:b/>
        </w:rPr>
        <w:t>FactoidType</w:t>
      </w:r>
      <w:r>
        <w:t xml:space="preserve"> structure (section 2.3.4.2) corresponding to the Stockticker smart tag type. For simplicity, detailed descriptions for the subfields </w:t>
      </w:r>
      <w:r>
        <w:rPr>
          <w:b/>
        </w:rPr>
        <w:t>cch</w:t>
      </w:r>
      <w:r>
        <w:t xml:space="preserve"> and </w:t>
      </w:r>
      <w:r>
        <w:rPr>
          <w:b/>
        </w:rPr>
        <w:t>fAnsiString</w:t>
      </w:r>
      <w:r>
        <w:t xml:space="preserve"> of </w:t>
      </w:r>
      <w:r>
        <w:rPr>
          <w:b/>
        </w:rPr>
        <w:t>rgbTag</w:t>
      </w:r>
      <w:r>
        <w:t xml:space="preserve"> and </w:t>
      </w:r>
      <w:r>
        <w:rPr>
          <w:b/>
        </w:rPr>
        <w:t>rgbDownloadURL</w:t>
      </w:r>
      <w:r>
        <w:t xml:space="preserve"> have been omitted.</w:t>
      </w:r>
    </w:p>
    <w:p w:rsidR="00A40DE4" w:rsidRDefault="004D5D93">
      <w:pPr>
        <w:pStyle w:val="Definition-Field"/>
      </w:pPr>
      <w:r>
        <w:rPr>
          <w:b/>
        </w:rPr>
        <w:t xml:space="preserve">cbFactoid: </w:t>
      </w:r>
      <w:r>
        <w:t>0x0000003</w:t>
      </w:r>
      <w:r>
        <w:t xml:space="preserve">F specifies the size of this structure excluding the </w:t>
      </w:r>
      <w:r>
        <w:rPr>
          <w:b/>
        </w:rPr>
        <w:t>cbFactoid</w:t>
      </w:r>
      <w:r>
        <w:t xml:space="preserve"> field.</w:t>
      </w:r>
    </w:p>
    <w:p w:rsidR="00A40DE4" w:rsidRDefault="004D5D93">
      <w:pPr>
        <w:pStyle w:val="Definition-Field"/>
      </w:pPr>
      <w:r>
        <w:rPr>
          <w:b/>
        </w:rPr>
        <w:t xml:space="preserve">id: </w:t>
      </w:r>
      <w:r>
        <w:t>0x00000001 specifies the unique id (across this document) for this smart tag type.</w:t>
      </w:r>
    </w:p>
    <w:p w:rsidR="00A40DE4" w:rsidRDefault="004D5D93">
      <w:pPr>
        <w:pStyle w:val="Definition-Field"/>
      </w:pPr>
      <w:r>
        <w:rPr>
          <w:b/>
        </w:rPr>
        <w:t xml:space="preserve">rgbUri.cch: </w:t>
      </w:r>
      <w:r>
        <w:t xml:space="preserve">0x002A specifies the number of characters in the string pointed to by </w:t>
      </w:r>
      <w:r>
        <w:rPr>
          <w:b/>
        </w:rPr>
        <w:t>rbgUri.rgxch</w:t>
      </w:r>
      <w:r>
        <w:t>.</w:t>
      </w:r>
    </w:p>
    <w:p w:rsidR="00A40DE4" w:rsidRDefault="004D5D93">
      <w:pPr>
        <w:pStyle w:val="Definition-Field"/>
      </w:pPr>
      <w:r>
        <w:rPr>
          <w:b/>
        </w:rPr>
        <w:t xml:space="preserve">rgbUri.fAnsiString: </w:t>
      </w:r>
      <w:r>
        <w:t xml:space="preserve">0x1 specifies that the string pointed to by </w:t>
      </w:r>
      <w:r>
        <w:rPr>
          <w:b/>
        </w:rPr>
        <w:t>rgbUri.rgxch</w:t>
      </w:r>
      <w:r>
        <w:t xml:space="preserve"> is an </w:t>
      </w:r>
      <w:hyperlink w:anchor="gt_100cd8a6-5cb1-4895-9de6-e4a3c224a583">
        <w:r>
          <w:rPr>
            <w:rStyle w:val="HyperlinkGreen"/>
            <w:b/>
          </w:rPr>
          <w:t>ANSI character set</w:t>
        </w:r>
      </w:hyperlink>
      <w:r>
        <w:t xml:space="preserve"> string.</w:t>
      </w:r>
    </w:p>
    <w:p w:rsidR="00A40DE4" w:rsidRDefault="004D5D93">
      <w:pPr>
        <w:pStyle w:val="Definition-Field"/>
      </w:pPr>
      <w:r>
        <w:rPr>
          <w:b/>
        </w:rPr>
        <w:t xml:space="preserve">rgbUri.rgxch: </w:t>
      </w:r>
      <w:r>
        <w:t xml:space="preserve">"urn:schemas-microsoft-com:office:smarttags" specifies the </w:t>
      </w:r>
      <w:hyperlink w:anchor="gt_485f05b3-df3b-45ac-b8bf-d05f5d185a24">
        <w:r>
          <w:rPr>
            <w:rStyle w:val="HyperlinkGreen"/>
            <w:b/>
          </w:rPr>
          <w:t>XML namespace</w:t>
        </w:r>
      </w:hyperlink>
      <w:r>
        <w:t xml:space="preserve"> </w:t>
      </w:r>
      <w:hyperlink w:anchor="gt_e18af8e8-01d7-4f91-8a1e-0fb21b191f95">
        <w:r>
          <w:rPr>
            <w:rStyle w:val="HyperlinkGreen"/>
            <w:b/>
          </w:rPr>
          <w:t>URI</w:t>
        </w:r>
      </w:hyperlink>
      <w:r>
        <w:t xml:space="preserve"> for this smart tag type.</w:t>
      </w:r>
    </w:p>
    <w:p w:rsidR="00A40DE4" w:rsidRDefault="004D5D93">
      <w:pPr>
        <w:pStyle w:val="Definition-Field"/>
      </w:pPr>
      <w:r>
        <w:rPr>
          <w:b/>
        </w:rPr>
        <w:t xml:space="preserve">rgbTag.rgxch: </w:t>
      </w:r>
      <w:r>
        <w:t>"stockticker" specifies the tag name for this smart tag type.</w:t>
      </w:r>
    </w:p>
    <w:p w:rsidR="00A40DE4" w:rsidRDefault="004D5D93">
      <w:pPr>
        <w:pStyle w:val="Definition-Field"/>
      </w:pPr>
      <w:r>
        <w:rPr>
          <w:b/>
        </w:rPr>
        <w:t xml:space="preserve">rgbDownLoadURL.rgxch: </w:t>
      </w:r>
      <w:r>
        <w:t xml:space="preserve">This field is empty because there is no download </w:t>
      </w:r>
      <w:hyperlink w:anchor="gt_433a4fb7-ef84-46b0-ab65-905f5e3a80b1">
        <w:r>
          <w:rPr>
            <w:rStyle w:val="HyperlinkGreen"/>
            <w:b/>
          </w:rPr>
          <w:t>URL</w:t>
        </w:r>
      </w:hyperlink>
      <w:r>
        <w:t xml:space="preserve"> specified for this particular smart tag type.</w:t>
      </w:r>
    </w:p>
    <w:tbl>
      <w:tblPr>
        <w:tblStyle w:val="Table-ShadedHeader"/>
        <w:tblW w:w="4690" w:type="pct"/>
        <w:tblLook w:val="04A0" w:firstRow="1" w:lastRow="0" w:firstColumn="1" w:lastColumn="0" w:noHBand="0" w:noVBand="1"/>
      </w:tblPr>
      <w:tblGrid>
        <w:gridCol w:w="1112"/>
        <w:gridCol w:w="808"/>
        <w:gridCol w:w="3045"/>
        <w:gridCol w:w="4030"/>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00001471</w:t>
            </w:r>
          </w:p>
        </w:tc>
        <w:tc>
          <w:tcPr>
            <w:tcW w:w="0" w:type="auto"/>
            <w:vAlign w:val="center"/>
          </w:tcPr>
          <w:p w:rsidR="00A40DE4" w:rsidRDefault="004D5D93">
            <w:pPr>
              <w:pStyle w:val="ExampleText"/>
            </w:pPr>
            <w:r>
              <w:t>003C</w:t>
            </w:r>
          </w:p>
        </w:tc>
        <w:tc>
          <w:tcPr>
            <w:tcW w:w="0" w:type="auto"/>
            <w:vAlign w:val="center"/>
          </w:tcPr>
          <w:p w:rsidR="00A40DE4" w:rsidRDefault="004D5D93">
            <w:pPr>
              <w:pStyle w:val="ExampleText"/>
            </w:pPr>
            <w:r>
              <w:rPr>
                <w:b/>
              </w:rPr>
              <w:t>B</w:t>
            </w:r>
            <w:r>
              <w:t>: FactoidType</w:t>
            </w:r>
            <w:r>
              <w:rPr>
                <w:b/>
              </w:rPr>
              <w:t xml:space="preserve"> - factoidType-1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00001471</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w:t>
            </w:r>
            <w:r>
              <w:t>LONG</w:t>
            </w:r>
            <w:r>
              <w:rPr>
                <w:b/>
              </w:rPr>
              <w:t xml:space="preserve"> - cbFactoid</w:t>
            </w:r>
          </w:p>
        </w:tc>
        <w:tc>
          <w:tcPr>
            <w:tcW w:w="0" w:type="auto"/>
            <w:vAlign w:val="center"/>
          </w:tcPr>
          <w:p w:rsidR="00A40DE4" w:rsidRDefault="004D5D93">
            <w:pPr>
              <w:pStyle w:val="ExampleText"/>
            </w:pPr>
            <w:r>
              <w:t>0x00000038</w:t>
            </w:r>
          </w:p>
        </w:tc>
      </w:tr>
      <w:tr w:rsidR="00A40DE4" w:rsidTr="00A40DE4">
        <w:trPr>
          <w:trHeight w:val="320"/>
        </w:trPr>
        <w:tc>
          <w:tcPr>
            <w:tcW w:w="0" w:type="auto"/>
            <w:vAlign w:val="center"/>
          </w:tcPr>
          <w:p w:rsidR="00A40DE4" w:rsidRDefault="004D5D93">
            <w:pPr>
              <w:pStyle w:val="ExampleText"/>
            </w:pPr>
            <w:r>
              <w:t>00001475</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id</w:t>
            </w:r>
          </w:p>
        </w:tc>
        <w:tc>
          <w:tcPr>
            <w:tcW w:w="0" w:type="auto"/>
            <w:vAlign w:val="center"/>
          </w:tcPr>
          <w:p w:rsidR="00A40DE4" w:rsidRDefault="004D5D93">
            <w:pPr>
              <w:pStyle w:val="ExampleText"/>
            </w:pPr>
            <w:r>
              <w:t>0x00000002</w:t>
            </w:r>
          </w:p>
        </w:tc>
      </w:tr>
      <w:tr w:rsidR="00A40DE4" w:rsidTr="00A40DE4">
        <w:trPr>
          <w:trHeight w:val="320"/>
        </w:trPr>
        <w:tc>
          <w:tcPr>
            <w:tcW w:w="0" w:type="auto"/>
            <w:vAlign w:val="center"/>
          </w:tcPr>
          <w:p w:rsidR="00A40DE4" w:rsidRDefault="004D5D93">
            <w:pPr>
              <w:pStyle w:val="ExampleText"/>
            </w:pPr>
            <w:r>
              <w:t>00001479</w:t>
            </w:r>
          </w:p>
        </w:tc>
        <w:tc>
          <w:tcPr>
            <w:tcW w:w="0" w:type="auto"/>
            <w:vAlign w:val="center"/>
          </w:tcPr>
          <w:p w:rsidR="00A40DE4" w:rsidRDefault="004D5D93">
            <w:pPr>
              <w:pStyle w:val="ExampleText"/>
            </w:pPr>
            <w:r>
              <w:t>002C</w:t>
            </w:r>
          </w:p>
        </w:tc>
        <w:tc>
          <w:tcPr>
            <w:tcW w:w="0" w:type="auto"/>
            <w:vAlign w:val="center"/>
          </w:tcPr>
          <w:p w:rsidR="00A40DE4" w:rsidRDefault="004D5D93">
            <w:pPr>
              <w:pStyle w:val="ExampleText"/>
            </w:pPr>
            <w:r>
              <w:t xml:space="preserve">    PBString</w:t>
            </w:r>
            <w:r>
              <w:rPr>
                <w:b/>
              </w:rPr>
              <w:t xml:space="preserve"> - rgbUri</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00001479</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0x002A</w:t>
            </w:r>
          </w:p>
        </w:tc>
      </w:tr>
      <w:tr w:rsidR="00A40DE4" w:rsidTr="00A40DE4">
        <w:trPr>
          <w:trHeight w:val="320"/>
        </w:trPr>
        <w:tc>
          <w:tcPr>
            <w:tcW w:w="0" w:type="auto"/>
            <w:vAlign w:val="center"/>
          </w:tcPr>
          <w:p w:rsidR="00A40DE4" w:rsidRDefault="004D5D93">
            <w:pPr>
              <w:pStyle w:val="ExampleText"/>
            </w:pPr>
            <w:r>
              <w:t>00001479</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0000147B</w:t>
            </w:r>
          </w:p>
        </w:tc>
        <w:tc>
          <w:tcPr>
            <w:tcW w:w="0" w:type="auto"/>
            <w:vAlign w:val="center"/>
          </w:tcPr>
          <w:p w:rsidR="00A40DE4" w:rsidRDefault="004D5D93">
            <w:pPr>
              <w:pStyle w:val="ExampleText"/>
            </w:pPr>
            <w:r>
              <w:t>002A</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urn:schemas-microsoft-com:office:smarttags</w:t>
            </w:r>
          </w:p>
        </w:tc>
      </w:tr>
      <w:tr w:rsidR="00A40DE4" w:rsidTr="00A40DE4">
        <w:trPr>
          <w:trHeight w:val="320"/>
        </w:trPr>
        <w:tc>
          <w:tcPr>
            <w:tcW w:w="0" w:type="auto"/>
            <w:vAlign w:val="center"/>
          </w:tcPr>
          <w:p w:rsidR="00A40DE4" w:rsidRDefault="004D5D93">
            <w:pPr>
              <w:pStyle w:val="ExampleText"/>
            </w:pPr>
            <w:r>
              <w:t>000014A5</w:t>
            </w:r>
          </w:p>
        </w:tc>
        <w:tc>
          <w:tcPr>
            <w:tcW w:w="0" w:type="auto"/>
            <w:vAlign w:val="center"/>
          </w:tcPr>
          <w:p w:rsidR="00A40DE4" w:rsidRDefault="004D5D93">
            <w:pPr>
              <w:pStyle w:val="ExampleText"/>
            </w:pPr>
            <w:r>
              <w:t>0006</w:t>
            </w:r>
          </w:p>
        </w:tc>
        <w:tc>
          <w:tcPr>
            <w:tcW w:w="0" w:type="auto"/>
            <w:vAlign w:val="center"/>
          </w:tcPr>
          <w:p w:rsidR="00A40DE4" w:rsidRDefault="004D5D93">
            <w:pPr>
              <w:pStyle w:val="ExampleText"/>
            </w:pPr>
            <w:r>
              <w:t xml:space="preserve">    PBString</w:t>
            </w:r>
            <w:r>
              <w:rPr>
                <w:b/>
              </w:rPr>
              <w:t xml:space="preserve"> - rgbTag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000014A5</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0x0004</w:t>
            </w:r>
          </w:p>
        </w:tc>
      </w:tr>
      <w:tr w:rsidR="00A40DE4" w:rsidTr="00A40DE4">
        <w:trPr>
          <w:trHeight w:val="320"/>
        </w:trPr>
        <w:tc>
          <w:tcPr>
            <w:tcW w:w="0" w:type="auto"/>
            <w:vAlign w:val="center"/>
          </w:tcPr>
          <w:p w:rsidR="00A40DE4" w:rsidRDefault="004D5D93">
            <w:pPr>
              <w:pStyle w:val="ExampleText"/>
            </w:pPr>
            <w:r>
              <w:t>000014A5</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000014A7</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date</w:t>
            </w:r>
          </w:p>
        </w:tc>
      </w:tr>
      <w:tr w:rsidR="00A40DE4" w:rsidTr="00A40DE4">
        <w:trPr>
          <w:trHeight w:val="320"/>
        </w:trPr>
        <w:tc>
          <w:tcPr>
            <w:tcW w:w="0" w:type="auto"/>
            <w:vAlign w:val="center"/>
          </w:tcPr>
          <w:p w:rsidR="00A40DE4" w:rsidRDefault="004D5D93">
            <w:pPr>
              <w:pStyle w:val="ExampleText"/>
            </w:pPr>
            <w:r>
              <w:t>000014AB</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PBString</w:t>
            </w:r>
            <w:r>
              <w:rPr>
                <w:b/>
              </w:rPr>
              <w:t xml:space="preserve"> - rgbDownLoadURL</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000014AB</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000014AB</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000014AD</w:t>
            </w:r>
          </w:p>
        </w:tc>
        <w:tc>
          <w:tcPr>
            <w:tcW w:w="0" w:type="auto"/>
            <w:vAlign w:val="center"/>
          </w:tcPr>
          <w:p w:rsidR="00A40DE4" w:rsidRDefault="004D5D93">
            <w:pPr>
              <w:pStyle w:val="ExampleText"/>
            </w:pPr>
            <w:r>
              <w:t>0000</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A40DE4">
            <w:pPr>
              <w:pStyle w:val="ExampleText"/>
            </w:pP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38</w:t>
      </w:r>
      <w:r>
        <w:fldChar w:fldCharType="end"/>
      </w:r>
      <w:r>
        <w:t>: FactoidType structure for Date smart tag type</w:t>
      </w:r>
    </w:p>
    <w:p w:rsidR="00A40DE4" w:rsidRDefault="004D5D93">
      <w:r>
        <w:lastRenderedPageBreak/>
        <w:t xml:space="preserve">This is the second </w:t>
      </w:r>
      <w:r>
        <w:rPr>
          <w:b/>
        </w:rPr>
        <w:t>FactoidType</w:t>
      </w:r>
      <w:r>
        <w:t xml:space="preserve"> structure (section 2.3.4.2) corresponding to the Date smart tag type. For simplicity, detailed descriptions for all the fields except </w:t>
      </w:r>
      <w:r>
        <w:rPr>
          <w:b/>
        </w:rPr>
        <w:t>id</w:t>
      </w:r>
      <w:r>
        <w:t xml:space="preserve"> have been omitted.</w:t>
      </w:r>
    </w:p>
    <w:p w:rsidR="00A40DE4" w:rsidRDefault="004D5D93">
      <w:pPr>
        <w:pStyle w:val="Definition-Field"/>
      </w:pPr>
      <w:r>
        <w:rPr>
          <w:b/>
        </w:rPr>
        <w:t xml:space="preserve">id: </w:t>
      </w:r>
      <w:r>
        <w:t>0x00000002 specifies the unique id (across this document) for the</w:t>
      </w:r>
      <w:r>
        <w:t xml:space="preserve"> Date smart tag.</w:t>
      </w:r>
    </w:p>
    <w:tbl>
      <w:tblPr>
        <w:tblStyle w:val="Table-ShadedHeader"/>
        <w:tblW w:w="4690" w:type="pct"/>
        <w:tblLook w:val="04A0" w:firstRow="1" w:lastRow="0" w:firstColumn="1" w:lastColumn="0" w:noHBand="0" w:noVBand="1"/>
      </w:tblPr>
      <w:tblGrid>
        <w:gridCol w:w="1627"/>
        <w:gridCol w:w="1182"/>
        <w:gridCol w:w="4923"/>
        <w:gridCol w:w="1263"/>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000014B9</w:t>
            </w:r>
          </w:p>
        </w:tc>
        <w:tc>
          <w:tcPr>
            <w:tcW w:w="0" w:type="auto"/>
            <w:vAlign w:val="center"/>
          </w:tcPr>
          <w:p w:rsidR="00A40DE4" w:rsidRDefault="004D5D93">
            <w:pPr>
              <w:pStyle w:val="ExampleText"/>
            </w:pPr>
            <w:r>
              <w:t>002B</w:t>
            </w:r>
          </w:p>
        </w:tc>
        <w:tc>
          <w:tcPr>
            <w:tcW w:w="0" w:type="auto"/>
            <w:vAlign w:val="center"/>
          </w:tcPr>
          <w:p w:rsidR="00A40DE4" w:rsidRDefault="004D5D93">
            <w:pPr>
              <w:pStyle w:val="ExampleText"/>
            </w:pPr>
            <w:r>
              <w:rPr>
                <w:b/>
              </w:rPr>
              <w:t>C</w:t>
            </w:r>
            <w:r>
              <w:t>: IndexedStringTable</w:t>
            </w:r>
            <w:r>
              <w:rPr>
                <w:b/>
              </w:rPr>
              <w:t xml:space="preserve"> - stringTable</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000014B9</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PBString</w:t>
            </w:r>
            <w:r>
              <w:rPr>
                <w:b/>
              </w:rPr>
              <w:t xml:space="preserve"> - stringTableEntry-0</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000014B9</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0x0002</w:t>
            </w:r>
          </w:p>
        </w:tc>
      </w:tr>
      <w:tr w:rsidR="00A40DE4" w:rsidTr="00A40DE4">
        <w:trPr>
          <w:trHeight w:val="320"/>
        </w:trPr>
        <w:tc>
          <w:tcPr>
            <w:tcW w:w="0" w:type="auto"/>
            <w:vAlign w:val="center"/>
          </w:tcPr>
          <w:p w:rsidR="00A40DE4" w:rsidRDefault="004D5D93">
            <w:pPr>
              <w:pStyle w:val="ExampleText"/>
            </w:pPr>
            <w:r>
              <w:t>000014B9</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000014BB</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10</w:t>
            </w:r>
          </w:p>
        </w:tc>
      </w:tr>
      <w:tr w:rsidR="00A40DE4" w:rsidTr="00A40DE4">
        <w:trPr>
          <w:trHeight w:val="320"/>
        </w:trPr>
        <w:tc>
          <w:tcPr>
            <w:tcW w:w="0" w:type="auto"/>
            <w:vAlign w:val="center"/>
          </w:tcPr>
          <w:p w:rsidR="00A40DE4" w:rsidRDefault="004D5D93">
            <w:pPr>
              <w:pStyle w:val="ExampleText"/>
            </w:pPr>
            <w:r>
              <w:t>000014BD</w:t>
            </w:r>
          </w:p>
        </w:tc>
        <w:tc>
          <w:tcPr>
            <w:tcW w:w="0" w:type="auto"/>
            <w:vAlign w:val="center"/>
          </w:tcPr>
          <w:p w:rsidR="00A40DE4" w:rsidRDefault="004D5D93">
            <w:pPr>
              <w:pStyle w:val="ExampleText"/>
            </w:pPr>
            <w:r>
              <w:t>0006</w:t>
            </w:r>
          </w:p>
        </w:tc>
        <w:tc>
          <w:tcPr>
            <w:tcW w:w="0" w:type="auto"/>
            <w:vAlign w:val="center"/>
          </w:tcPr>
          <w:p w:rsidR="00A40DE4" w:rsidRDefault="004D5D93">
            <w:pPr>
              <w:pStyle w:val="ExampleText"/>
            </w:pPr>
            <w:r>
              <w:t xml:space="preserve">    PBString</w:t>
            </w:r>
            <w:r>
              <w:rPr>
                <w:b/>
              </w:rPr>
              <w:t xml:space="preserve"> - stringTableEntry-1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000014BD</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0x0004</w:t>
            </w:r>
          </w:p>
        </w:tc>
      </w:tr>
      <w:tr w:rsidR="00A40DE4" w:rsidTr="00A40DE4">
        <w:trPr>
          <w:trHeight w:val="320"/>
        </w:trPr>
        <w:tc>
          <w:tcPr>
            <w:tcW w:w="0" w:type="auto"/>
            <w:vAlign w:val="center"/>
          </w:tcPr>
          <w:p w:rsidR="00A40DE4" w:rsidRDefault="004D5D93">
            <w:pPr>
              <w:pStyle w:val="ExampleText"/>
            </w:pPr>
            <w:r>
              <w:t>000014BD</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000014BF</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2003</w:t>
            </w:r>
          </w:p>
        </w:tc>
      </w:tr>
      <w:tr w:rsidR="00A40DE4" w:rsidTr="00A40DE4">
        <w:trPr>
          <w:trHeight w:val="320"/>
        </w:trPr>
        <w:tc>
          <w:tcPr>
            <w:tcW w:w="0" w:type="auto"/>
            <w:vAlign w:val="center"/>
          </w:tcPr>
          <w:p w:rsidR="00A40DE4" w:rsidRDefault="004D5D93">
            <w:pPr>
              <w:pStyle w:val="ExampleText"/>
            </w:pPr>
            <w:r>
              <w:t>000014C3</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w:t>
            </w:r>
            <w:r>
              <w:t>PBString</w:t>
            </w:r>
            <w:r>
              <w:rPr>
                <w:b/>
              </w:rPr>
              <w:t xml:space="preserve"> - stringTableEntry-2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000014C3</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0x0002</w:t>
            </w:r>
          </w:p>
        </w:tc>
      </w:tr>
      <w:tr w:rsidR="00A40DE4" w:rsidTr="00A40DE4">
        <w:trPr>
          <w:trHeight w:val="320"/>
        </w:trPr>
        <w:tc>
          <w:tcPr>
            <w:tcW w:w="0" w:type="auto"/>
            <w:vAlign w:val="center"/>
          </w:tcPr>
          <w:p w:rsidR="00A40DE4" w:rsidRDefault="004D5D93">
            <w:pPr>
              <w:pStyle w:val="ExampleText"/>
            </w:pPr>
            <w:r>
              <w:t>000014C3</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000014C5</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21</w:t>
            </w:r>
          </w:p>
        </w:tc>
      </w:tr>
      <w:tr w:rsidR="00A40DE4" w:rsidTr="00A40DE4">
        <w:trPr>
          <w:trHeight w:val="320"/>
        </w:trPr>
        <w:tc>
          <w:tcPr>
            <w:tcW w:w="0" w:type="auto"/>
            <w:vAlign w:val="center"/>
          </w:tcPr>
          <w:p w:rsidR="00A40DE4" w:rsidRDefault="004D5D93">
            <w:pPr>
              <w:pStyle w:val="ExampleText"/>
            </w:pPr>
            <w:r>
              <w:t>000014C7</w:t>
            </w:r>
          </w:p>
        </w:tc>
        <w:tc>
          <w:tcPr>
            <w:tcW w:w="0" w:type="auto"/>
            <w:vAlign w:val="center"/>
          </w:tcPr>
          <w:p w:rsidR="00A40DE4" w:rsidRDefault="004D5D93">
            <w:pPr>
              <w:pStyle w:val="ExampleText"/>
            </w:pPr>
            <w:r>
              <w:t>0005</w:t>
            </w:r>
          </w:p>
        </w:tc>
        <w:tc>
          <w:tcPr>
            <w:tcW w:w="0" w:type="auto"/>
            <w:vAlign w:val="center"/>
          </w:tcPr>
          <w:p w:rsidR="00A40DE4" w:rsidRDefault="004D5D93">
            <w:pPr>
              <w:pStyle w:val="ExampleText"/>
            </w:pPr>
            <w:r>
              <w:t xml:space="preserve">    PBString</w:t>
            </w:r>
            <w:r>
              <w:rPr>
                <w:b/>
              </w:rPr>
              <w:t xml:space="preserve"> - stringTableEntry-3</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000014C7</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w:t>
            </w:r>
            <w:r>
              <w:t>USHORT</w:t>
            </w:r>
            <w:r>
              <w:rPr>
                <w:b/>
              </w:rPr>
              <w:t xml:space="preserve"> - cch</w:t>
            </w:r>
          </w:p>
        </w:tc>
        <w:tc>
          <w:tcPr>
            <w:tcW w:w="0" w:type="auto"/>
            <w:vAlign w:val="center"/>
          </w:tcPr>
          <w:p w:rsidR="00A40DE4" w:rsidRDefault="004D5D93">
            <w:pPr>
              <w:pStyle w:val="ExampleText"/>
            </w:pPr>
            <w:r>
              <w:t>0x0003</w:t>
            </w:r>
          </w:p>
        </w:tc>
      </w:tr>
      <w:tr w:rsidR="00A40DE4" w:rsidTr="00A40DE4">
        <w:trPr>
          <w:trHeight w:val="320"/>
        </w:trPr>
        <w:tc>
          <w:tcPr>
            <w:tcW w:w="0" w:type="auto"/>
            <w:vAlign w:val="center"/>
          </w:tcPr>
          <w:p w:rsidR="00A40DE4" w:rsidRDefault="004D5D93">
            <w:pPr>
              <w:pStyle w:val="ExampleText"/>
            </w:pPr>
            <w:r>
              <w:t>000014C7</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000014C9</w:t>
            </w:r>
          </w:p>
        </w:tc>
        <w:tc>
          <w:tcPr>
            <w:tcW w:w="0" w:type="auto"/>
            <w:vAlign w:val="center"/>
          </w:tcPr>
          <w:p w:rsidR="00A40DE4" w:rsidRDefault="004D5D93">
            <w:pPr>
              <w:pStyle w:val="ExampleText"/>
            </w:pPr>
            <w:r>
              <w:t>0003</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Day</w:t>
            </w:r>
          </w:p>
        </w:tc>
      </w:tr>
      <w:tr w:rsidR="00A40DE4" w:rsidTr="00A40DE4">
        <w:trPr>
          <w:trHeight w:val="320"/>
        </w:trPr>
        <w:tc>
          <w:tcPr>
            <w:tcW w:w="0" w:type="auto"/>
            <w:vAlign w:val="center"/>
          </w:tcPr>
          <w:p w:rsidR="00A40DE4" w:rsidRDefault="004D5D93">
            <w:pPr>
              <w:pStyle w:val="ExampleText"/>
            </w:pPr>
            <w:r>
              <w:t>000014CC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PBString</w:t>
            </w:r>
            <w:r>
              <w:rPr>
                <w:b/>
              </w:rPr>
              <w:t xml:space="preserve"> - stringTableEntry-4</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000014CC</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0x0002</w:t>
            </w:r>
          </w:p>
        </w:tc>
      </w:tr>
      <w:tr w:rsidR="00A40DE4" w:rsidTr="00A40DE4">
        <w:trPr>
          <w:trHeight w:val="320"/>
        </w:trPr>
        <w:tc>
          <w:tcPr>
            <w:tcW w:w="0" w:type="auto"/>
            <w:vAlign w:val="center"/>
          </w:tcPr>
          <w:p w:rsidR="00A40DE4" w:rsidRDefault="004D5D93">
            <w:pPr>
              <w:pStyle w:val="ExampleText"/>
            </w:pPr>
            <w:r>
              <w:t>000014CC</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000014CE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ls</w:t>
            </w:r>
          </w:p>
        </w:tc>
      </w:tr>
      <w:tr w:rsidR="00A40DE4" w:rsidTr="00A40DE4">
        <w:trPr>
          <w:trHeight w:val="320"/>
        </w:trPr>
        <w:tc>
          <w:tcPr>
            <w:tcW w:w="0" w:type="auto"/>
            <w:vAlign w:val="center"/>
          </w:tcPr>
          <w:p w:rsidR="00A40DE4" w:rsidRDefault="004D5D93">
            <w:pPr>
              <w:pStyle w:val="ExampleText"/>
            </w:pPr>
            <w:r>
              <w:t>000014D0</w:t>
            </w:r>
          </w:p>
        </w:tc>
        <w:tc>
          <w:tcPr>
            <w:tcW w:w="0" w:type="auto"/>
            <w:vAlign w:val="center"/>
          </w:tcPr>
          <w:p w:rsidR="00A40DE4" w:rsidRDefault="004D5D93">
            <w:pPr>
              <w:pStyle w:val="ExampleText"/>
            </w:pPr>
            <w:r>
              <w:t>0007</w:t>
            </w:r>
          </w:p>
        </w:tc>
        <w:tc>
          <w:tcPr>
            <w:tcW w:w="0" w:type="auto"/>
            <w:vAlign w:val="center"/>
          </w:tcPr>
          <w:p w:rsidR="00A40DE4" w:rsidRDefault="004D5D93">
            <w:pPr>
              <w:pStyle w:val="ExampleText"/>
            </w:pPr>
            <w:r>
              <w:t xml:space="preserve">    PBString</w:t>
            </w:r>
            <w:r>
              <w:rPr>
                <w:b/>
              </w:rPr>
              <w:t xml:space="preserve"> - stringTableEntry-5</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000014D0</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0x0005</w:t>
            </w:r>
          </w:p>
        </w:tc>
      </w:tr>
      <w:tr w:rsidR="00A40DE4" w:rsidTr="00A40DE4">
        <w:trPr>
          <w:trHeight w:val="320"/>
        </w:trPr>
        <w:tc>
          <w:tcPr>
            <w:tcW w:w="0" w:type="auto"/>
            <w:vAlign w:val="center"/>
          </w:tcPr>
          <w:p w:rsidR="00A40DE4" w:rsidRDefault="004D5D93">
            <w:pPr>
              <w:pStyle w:val="ExampleText"/>
            </w:pPr>
            <w:r>
              <w:t>000014D0</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000014D2</w:t>
            </w:r>
          </w:p>
        </w:tc>
        <w:tc>
          <w:tcPr>
            <w:tcW w:w="0" w:type="auto"/>
            <w:vAlign w:val="center"/>
          </w:tcPr>
          <w:p w:rsidR="00A40DE4" w:rsidRDefault="004D5D93">
            <w:pPr>
              <w:pStyle w:val="ExampleText"/>
            </w:pPr>
            <w:r>
              <w:t>0005</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Month</w:t>
            </w:r>
          </w:p>
        </w:tc>
      </w:tr>
      <w:tr w:rsidR="00A40DE4" w:rsidTr="00A40DE4">
        <w:trPr>
          <w:trHeight w:val="320"/>
        </w:trPr>
        <w:tc>
          <w:tcPr>
            <w:tcW w:w="0" w:type="auto"/>
            <w:vAlign w:val="center"/>
          </w:tcPr>
          <w:p w:rsidR="00A40DE4" w:rsidRDefault="004D5D93">
            <w:pPr>
              <w:pStyle w:val="ExampleText"/>
            </w:pPr>
            <w:r>
              <w:t>000014D7</w:t>
            </w:r>
          </w:p>
        </w:tc>
        <w:tc>
          <w:tcPr>
            <w:tcW w:w="0" w:type="auto"/>
            <w:vAlign w:val="center"/>
          </w:tcPr>
          <w:p w:rsidR="00A40DE4" w:rsidRDefault="004D5D93">
            <w:pPr>
              <w:pStyle w:val="ExampleText"/>
            </w:pPr>
            <w:r>
              <w:t>0007</w:t>
            </w:r>
          </w:p>
        </w:tc>
        <w:tc>
          <w:tcPr>
            <w:tcW w:w="0" w:type="auto"/>
            <w:vAlign w:val="center"/>
          </w:tcPr>
          <w:p w:rsidR="00A40DE4" w:rsidRDefault="004D5D93">
            <w:pPr>
              <w:pStyle w:val="ExampleText"/>
            </w:pPr>
            <w:r>
              <w:t xml:space="preserve">    PBString</w:t>
            </w:r>
            <w:r>
              <w:rPr>
                <w:b/>
              </w:rPr>
              <w:t xml:space="preserve"> - stringTableEntry-6</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000014D7</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0x0005</w:t>
            </w:r>
          </w:p>
        </w:tc>
      </w:tr>
      <w:tr w:rsidR="00A40DE4" w:rsidTr="00A40DE4">
        <w:trPr>
          <w:trHeight w:val="320"/>
        </w:trPr>
        <w:tc>
          <w:tcPr>
            <w:tcW w:w="0" w:type="auto"/>
            <w:vAlign w:val="center"/>
          </w:tcPr>
          <w:p w:rsidR="00A40DE4" w:rsidRDefault="004D5D93">
            <w:pPr>
              <w:pStyle w:val="ExampleText"/>
            </w:pPr>
            <w:r>
              <w:t>000014D7</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000014D9</w:t>
            </w:r>
          </w:p>
        </w:tc>
        <w:tc>
          <w:tcPr>
            <w:tcW w:w="0" w:type="auto"/>
            <w:vAlign w:val="center"/>
          </w:tcPr>
          <w:p w:rsidR="00A40DE4" w:rsidRDefault="004D5D93">
            <w:pPr>
              <w:pStyle w:val="ExampleText"/>
            </w:pPr>
            <w:r>
              <w:t>0005</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trans</w:t>
            </w:r>
          </w:p>
        </w:tc>
      </w:tr>
      <w:tr w:rsidR="00A40DE4" w:rsidTr="00A40DE4">
        <w:trPr>
          <w:trHeight w:val="320"/>
        </w:trPr>
        <w:tc>
          <w:tcPr>
            <w:tcW w:w="0" w:type="auto"/>
            <w:vAlign w:val="center"/>
          </w:tcPr>
          <w:p w:rsidR="00A40DE4" w:rsidRDefault="004D5D93">
            <w:pPr>
              <w:pStyle w:val="ExampleText"/>
            </w:pPr>
            <w:r>
              <w:lastRenderedPageBreak/>
              <w:t>000014DE</w:t>
            </w:r>
          </w:p>
        </w:tc>
        <w:tc>
          <w:tcPr>
            <w:tcW w:w="0" w:type="auto"/>
            <w:vAlign w:val="center"/>
          </w:tcPr>
          <w:p w:rsidR="00A40DE4" w:rsidRDefault="004D5D93">
            <w:pPr>
              <w:pStyle w:val="ExampleText"/>
            </w:pPr>
            <w:r>
              <w:t>0006</w:t>
            </w:r>
          </w:p>
        </w:tc>
        <w:tc>
          <w:tcPr>
            <w:tcW w:w="0" w:type="auto"/>
            <w:vAlign w:val="center"/>
          </w:tcPr>
          <w:p w:rsidR="00A40DE4" w:rsidRDefault="004D5D93">
            <w:pPr>
              <w:pStyle w:val="ExampleText"/>
            </w:pPr>
            <w:r>
              <w:t xml:space="preserve">    PBString</w:t>
            </w:r>
            <w:r>
              <w:rPr>
                <w:b/>
              </w:rPr>
              <w:t xml:space="preserve"> - stringTableEntry-7</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000014DE</w:t>
            </w:r>
          </w:p>
        </w:tc>
        <w:tc>
          <w:tcPr>
            <w:tcW w:w="0" w:type="auto"/>
            <w:vAlign w:val="center"/>
          </w:tcPr>
          <w:p w:rsidR="00A40DE4" w:rsidRDefault="004D5D93">
            <w:pPr>
              <w:pStyle w:val="ExampleText"/>
            </w:pPr>
            <w:r>
              <w:t>15 bits</w:t>
            </w:r>
          </w:p>
        </w:tc>
        <w:tc>
          <w:tcPr>
            <w:tcW w:w="0" w:type="auto"/>
            <w:vAlign w:val="center"/>
          </w:tcPr>
          <w:p w:rsidR="00A40DE4" w:rsidRDefault="004D5D93">
            <w:pPr>
              <w:pStyle w:val="ExampleText"/>
            </w:pPr>
            <w:r>
              <w:t xml:space="preserve">        USHORT</w:t>
            </w:r>
            <w:r>
              <w:rPr>
                <w:b/>
              </w:rPr>
              <w:t xml:space="preserve"> - cch</w:t>
            </w:r>
          </w:p>
        </w:tc>
        <w:tc>
          <w:tcPr>
            <w:tcW w:w="0" w:type="auto"/>
            <w:vAlign w:val="center"/>
          </w:tcPr>
          <w:p w:rsidR="00A40DE4" w:rsidRDefault="004D5D93">
            <w:pPr>
              <w:pStyle w:val="ExampleText"/>
            </w:pPr>
            <w:r>
              <w:t>0x0004</w:t>
            </w:r>
          </w:p>
        </w:tc>
      </w:tr>
      <w:tr w:rsidR="00A40DE4" w:rsidTr="00A40DE4">
        <w:trPr>
          <w:trHeight w:val="320"/>
        </w:trPr>
        <w:tc>
          <w:tcPr>
            <w:tcW w:w="0" w:type="auto"/>
            <w:vAlign w:val="center"/>
          </w:tcPr>
          <w:p w:rsidR="00A40DE4" w:rsidRDefault="004D5D93">
            <w:pPr>
              <w:pStyle w:val="ExampleText"/>
            </w:pPr>
            <w:r>
              <w:t>000014DE</w:t>
            </w:r>
          </w:p>
        </w:tc>
        <w:tc>
          <w:tcPr>
            <w:tcW w:w="0" w:type="auto"/>
            <w:vAlign w:val="center"/>
          </w:tcPr>
          <w:p w:rsidR="00A40DE4" w:rsidRDefault="004D5D93">
            <w:pPr>
              <w:pStyle w:val="ExampleText"/>
            </w:pPr>
            <w:r>
              <w:t>1 bit</w:t>
            </w:r>
          </w:p>
        </w:tc>
        <w:tc>
          <w:tcPr>
            <w:tcW w:w="0" w:type="auto"/>
            <w:vAlign w:val="center"/>
          </w:tcPr>
          <w:p w:rsidR="00A40DE4" w:rsidRDefault="004D5D93">
            <w:pPr>
              <w:pStyle w:val="ExampleText"/>
            </w:pPr>
            <w:r>
              <w:t xml:space="preserve">        USHORT</w:t>
            </w:r>
            <w:r>
              <w:rPr>
                <w:b/>
              </w:rPr>
              <w:t xml:space="preserve"> - fAnsiString</w:t>
            </w:r>
          </w:p>
        </w:tc>
        <w:tc>
          <w:tcPr>
            <w:tcW w:w="0" w:type="auto"/>
            <w:vAlign w:val="center"/>
          </w:tcPr>
          <w:p w:rsidR="00A40DE4" w:rsidRDefault="004D5D93">
            <w:pPr>
              <w:pStyle w:val="ExampleText"/>
            </w:pPr>
            <w:r>
              <w:t>0x1</w:t>
            </w:r>
          </w:p>
        </w:tc>
      </w:tr>
      <w:tr w:rsidR="00A40DE4" w:rsidTr="00A40DE4">
        <w:trPr>
          <w:trHeight w:val="320"/>
        </w:trPr>
        <w:tc>
          <w:tcPr>
            <w:tcW w:w="0" w:type="auto"/>
            <w:vAlign w:val="center"/>
          </w:tcPr>
          <w:p w:rsidR="00A40DE4" w:rsidRDefault="004D5D93">
            <w:pPr>
              <w:pStyle w:val="ExampleText"/>
            </w:pPr>
            <w:r>
              <w:t>000014E0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array of bytes</w:t>
            </w:r>
            <w:r>
              <w:rPr>
                <w:b/>
              </w:rPr>
              <w:t xml:space="preserve"> - rgxch</w:t>
            </w:r>
          </w:p>
        </w:tc>
        <w:tc>
          <w:tcPr>
            <w:tcW w:w="0" w:type="auto"/>
            <w:vAlign w:val="center"/>
          </w:tcPr>
          <w:p w:rsidR="00A40DE4" w:rsidRDefault="004D5D93">
            <w:pPr>
              <w:pStyle w:val="ExampleText"/>
            </w:pPr>
            <w:r>
              <w:t>Year</w:t>
            </w: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39</w:t>
      </w:r>
      <w:r>
        <w:fldChar w:fldCharType="end"/>
      </w:r>
      <w:r>
        <w:t>: IndexedStringTable structure</w:t>
      </w:r>
    </w:p>
    <w:p w:rsidR="00A40DE4" w:rsidRDefault="004D5D93">
      <w:r>
        <w:t xml:space="preserve">This is an array of string table entries. For simplicity, only the detailed description for entries at indexes 1 and 7 are shown. These two entries are referred to by the Date smart tag’s </w:t>
      </w:r>
      <w:hyperlink w:anchor="Section_5dbba3b5db16449ebb6286967fa7d21b" w:history="1">
        <w:r>
          <w:rPr>
            <w:b/>
          </w:rPr>
          <w:t>Property</w:t>
        </w:r>
        <w:r>
          <w:rPr>
            <w:b/>
          </w:rPr>
          <w:t>Bag</w:t>
        </w:r>
      </w:hyperlink>
      <w:r>
        <w:t xml:space="preserve"> structure (section 2.3.4.3) to form a key/value pair. The descriptions for the </w:t>
      </w:r>
      <w:r>
        <w:rPr>
          <w:b/>
        </w:rPr>
        <w:t>cch</w:t>
      </w:r>
      <w:r>
        <w:t xml:space="preserve"> and </w:t>
      </w:r>
      <w:r>
        <w:rPr>
          <w:b/>
        </w:rPr>
        <w:t>fAnsiString</w:t>
      </w:r>
      <w:r>
        <w:t xml:space="preserve"> subfields are also omitted. </w:t>
      </w:r>
    </w:p>
    <w:p w:rsidR="00A40DE4" w:rsidRDefault="004D5D93">
      <w:pPr>
        <w:pStyle w:val="Definition-Field"/>
      </w:pPr>
      <w:r>
        <w:rPr>
          <w:b/>
        </w:rPr>
        <w:t xml:space="preserve">stringTableEntry-1: </w:t>
      </w:r>
      <w:r>
        <w:t>String table entry at index 1.</w:t>
      </w:r>
    </w:p>
    <w:p w:rsidR="00A40DE4" w:rsidRDefault="004D5D93">
      <w:pPr>
        <w:pStyle w:val="Definition-Field"/>
      </w:pPr>
      <w:r>
        <w:rPr>
          <w:b/>
        </w:rPr>
        <w:t xml:space="preserve">stringTableEntry-1.rgxch: </w:t>
      </w:r>
      <w:r>
        <w:t>"2003" specifies this particular string entry.</w:t>
      </w:r>
    </w:p>
    <w:p w:rsidR="00A40DE4" w:rsidRDefault="004D5D93">
      <w:pPr>
        <w:pStyle w:val="Definition-Field"/>
      </w:pPr>
      <w:r>
        <w:rPr>
          <w:b/>
        </w:rPr>
        <w:t xml:space="preserve">stringTableEntry-7: </w:t>
      </w:r>
      <w:r>
        <w:t>String table entry at index 7.</w:t>
      </w:r>
    </w:p>
    <w:p w:rsidR="00A40DE4" w:rsidRDefault="004D5D93">
      <w:pPr>
        <w:pStyle w:val="Definition-Field"/>
      </w:pPr>
      <w:r>
        <w:rPr>
          <w:b/>
        </w:rPr>
        <w:t xml:space="preserve">stringTableEntry-7.rgxch: </w:t>
      </w:r>
      <w:r>
        <w:t>"Year" specifies this particular string entry.</w:t>
      </w:r>
    </w:p>
    <w:p w:rsidR="00A40DE4" w:rsidRDefault="004D5D93">
      <w:r>
        <w:t>The following example shows how data private to the individual smart tag is persisted. In this example, the smart tags for the follo</w:t>
      </w:r>
      <w:r>
        <w:t>wing data items were embedded in the document:</w:t>
      </w:r>
    </w:p>
    <w:p w:rsidR="00A40DE4" w:rsidRDefault="004D5D93">
      <w:pPr>
        <w:pStyle w:val="ListParagraph"/>
        <w:numPr>
          <w:ilvl w:val="0"/>
          <w:numId w:val="80"/>
        </w:numPr>
      </w:pPr>
      <w:r>
        <w:t>10/21/2003</w:t>
      </w:r>
    </w:p>
    <w:p w:rsidR="00A40DE4" w:rsidRDefault="004D5D93">
      <w:pPr>
        <w:pStyle w:val="ListParagraph"/>
        <w:numPr>
          <w:ilvl w:val="0"/>
          <w:numId w:val="80"/>
        </w:numPr>
      </w:pPr>
      <w:r>
        <w:t>MSFT</w:t>
      </w:r>
    </w:p>
    <w:p w:rsidR="00A40DE4" w:rsidRDefault="004D5D93">
      <w:r>
        <w:t>The first data item was recognized as a date by the Date smart tag, and the second data item was recognized as a stock symbol by the Stockticker smart tag.</w:t>
      </w:r>
    </w:p>
    <w:tbl>
      <w:tblPr>
        <w:tblStyle w:val="Table-ShadedHeader"/>
        <w:tblW w:w="4690" w:type="pct"/>
        <w:tblLook w:val="04A0" w:firstRow="1" w:lastRow="0" w:firstColumn="1" w:lastColumn="0" w:noHBand="0" w:noVBand="1"/>
      </w:tblPr>
      <w:tblGrid>
        <w:gridCol w:w="1612"/>
        <w:gridCol w:w="990"/>
        <w:gridCol w:w="4494"/>
        <w:gridCol w:w="1899"/>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000014E4</w:t>
            </w:r>
          </w:p>
        </w:tc>
        <w:tc>
          <w:tcPr>
            <w:tcW w:w="0" w:type="auto"/>
            <w:vAlign w:val="center"/>
          </w:tcPr>
          <w:p w:rsidR="00A40DE4" w:rsidRDefault="004D5D93">
            <w:pPr>
              <w:pStyle w:val="ExampleText"/>
            </w:pPr>
            <w:r>
              <w:t>002C</w:t>
            </w:r>
          </w:p>
        </w:tc>
        <w:tc>
          <w:tcPr>
            <w:tcW w:w="0" w:type="auto"/>
            <w:vAlign w:val="center"/>
          </w:tcPr>
          <w:p w:rsidR="00A40DE4" w:rsidRDefault="004D5D93">
            <w:pPr>
              <w:pStyle w:val="ExampleText"/>
            </w:pPr>
            <w:r>
              <w:t>PropertyBags</w:t>
            </w:r>
            <w:r>
              <w:rPr>
                <w:b/>
              </w:rPr>
              <w:t xml:space="preserve"> - propBags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000014E4</w:t>
            </w:r>
          </w:p>
        </w:tc>
        <w:tc>
          <w:tcPr>
            <w:tcW w:w="0" w:type="auto"/>
            <w:vAlign w:val="center"/>
          </w:tcPr>
          <w:p w:rsidR="00A40DE4" w:rsidRDefault="004D5D93">
            <w:pPr>
              <w:pStyle w:val="ExampleText"/>
            </w:pPr>
            <w:r>
              <w:t>0026</w:t>
            </w:r>
          </w:p>
        </w:tc>
        <w:tc>
          <w:tcPr>
            <w:tcW w:w="0" w:type="auto"/>
            <w:vAlign w:val="center"/>
          </w:tcPr>
          <w:p w:rsidR="00A40DE4" w:rsidRDefault="004D5D93">
            <w:pPr>
              <w:pStyle w:val="ExampleText"/>
            </w:pPr>
            <w:r>
              <w:t xml:space="preserve">    PropertyBag</w:t>
            </w:r>
            <w:r>
              <w:rPr>
                <w:b/>
              </w:rPr>
              <w:t xml:space="preserve"> - propertyBag-0</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000014E4</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USHORT</w:t>
            </w:r>
            <w:r>
              <w:rPr>
                <w:b/>
              </w:rPr>
              <w:t xml:space="preserve"> - id</w:t>
            </w:r>
          </w:p>
        </w:tc>
        <w:tc>
          <w:tcPr>
            <w:tcW w:w="0" w:type="auto"/>
            <w:vAlign w:val="center"/>
          </w:tcPr>
          <w:p w:rsidR="00A40DE4" w:rsidRDefault="004D5D93">
            <w:pPr>
              <w:pStyle w:val="ExampleText"/>
            </w:pPr>
            <w:r>
              <w:t>0x0002</w:t>
            </w:r>
          </w:p>
        </w:tc>
      </w:tr>
      <w:tr w:rsidR="00A40DE4" w:rsidTr="00A40DE4">
        <w:trPr>
          <w:trHeight w:val="320"/>
        </w:trPr>
        <w:tc>
          <w:tcPr>
            <w:tcW w:w="0" w:type="auto"/>
            <w:vAlign w:val="center"/>
          </w:tcPr>
          <w:p w:rsidR="00A40DE4" w:rsidRDefault="004D5D93">
            <w:pPr>
              <w:pStyle w:val="ExampleText"/>
            </w:pPr>
            <w:r>
              <w:t>000014E6</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USHORT</w:t>
            </w:r>
            <w:r>
              <w:rPr>
                <w:b/>
              </w:rPr>
              <w:t xml:space="preserve"> - cProp</w:t>
            </w:r>
          </w:p>
        </w:tc>
        <w:tc>
          <w:tcPr>
            <w:tcW w:w="0" w:type="auto"/>
            <w:vAlign w:val="center"/>
          </w:tcPr>
          <w:p w:rsidR="00A40DE4" w:rsidRDefault="004D5D93">
            <w:pPr>
              <w:pStyle w:val="ExampleText"/>
            </w:pPr>
            <w:r>
              <w:t>0x0004</w:t>
            </w:r>
          </w:p>
        </w:tc>
      </w:tr>
      <w:tr w:rsidR="00A40DE4" w:rsidTr="00A40DE4">
        <w:trPr>
          <w:trHeight w:val="320"/>
        </w:trPr>
        <w:tc>
          <w:tcPr>
            <w:tcW w:w="0" w:type="auto"/>
            <w:vAlign w:val="center"/>
          </w:tcPr>
          <w:p w:rsidR="00A40DE4" w:rsidRDefault="004D5D93">
            <w:pPr>
              <w:pStyle w:val="ExampleText"/>
            </w:pPr>
            <w:r>
              <w:t>000014E8</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USHORT</w:t>
            </w:r>
            <w:r>
              <w:rPr>
                <w:b/>
              </w:rPr>
              <w:t xml:space="preserve"> - cbUnknown</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000014EA</w:t>
            </w:r>
          </w:p>
        </w:tc>
        <w:tc>
          <w:tcPr>
            <w:tcW w:w="0" w:type="auto"/>
            <w:vAlign w:val="center"/>
          </w:tcPr>
          <w:p w:rsidR="00A40DE4" w:rsidRDefault="004D5D93">
            <w:pPr>
              <w:pStyle w:val="ExampleText"/>
            </w:pPr>
            <w:r>
              <w:t>0020</w:t>
            </w:r>
          </w:p>
        </w:tc>
        <w:tc>
          <w:tcPr>
            <w:tcW w:w="0" w:type="auto"/>
            <w:vAlign w:val="center"/>
          </w:tcPr>
          <w:p w:rsidR="00A40DE4" w:rsidRDefault="004D5D93">
            <w:pPr>
              <w:pStyle w:val="ExampleText"/>
            </w:pPr>
            <w:r>
              <w:t xml:space="preserve">        Properties</w:t>
            </w:r>
            <w:r>
              <w:rPr>
                <w:b/>
              </w:rPr>
              <w:t xml:space="preserve"> - properties</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000014EA</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hyperlink w:anchor="Section_61d78938ed384cb39c6b9f42fdd24894">
              <w:r>
                <w:rPr>
                  <w:rStyle w:val="Hyperlink"/>
                </w:rPr>
                <w:t>Property</w:t>
              </w:r>
            </w:hyperlink>
            <w:r>
              <w:rPr>
                <w:b/>
              </w:rPr>
              <w:t xml:space="preserve"> - property-0</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000014EA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keyIndex</w:t>
            </w:r>
          </w:p>
        </w:tc>
        <w:tc>
          <w:tcPr>
            <w:tcW w:w="0" w:type="auto"/>
            <w:vAlign w:val="center"/>
          </w:tcPr>
          <w:p w:rsidR="00A40DE4" w:rsidRDefault="004D5D93">
            <w:pPr>
              <w:pStyle w:val="ExampleText"/>
            </w:pPr>
            <w:r>
              <w:t>0x00000004</w:t>
            </w:r>
          </w:p>
        </w:tc>
      </w:tr>
      <w:tr w:rsidR="00A40DE4" w:rsidTr="00A40DE4">
        <w:trPr>
          <w:trHeight w:val="320"/>
        </w:trPr>
        <w:tc>
          <w:tcPr>
            <w:tcW w:w="0" w:type="auto"/>
            <w:vAlign w:val="center"/>
          </w:tcPr>
          <w:p w:rsidR="00A40DE4" w:rsidRDefault="004D5D93">
            <w:pPr>
              <w:pStyle w:val="ExampleText"/>
            </w:pPr>
            <w:r>
              <w:t>000014EE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valueIndex</w:t>
            </w:r>
          </w:p>
        </w:tc>
        <w:tc>
          <w:tcPr>
            <w:tcW w:w="0" w:type="auto"/>
            <w:vAlign w:val="center"/>
          </w:tcPr>
          <w:p w:rsidR="00A40DE4" w:rsidRDefault="004D5D93">
            <w:pPr>
              <w:pStyle w:val="ExampleText"/>
            </w:pPr>
            <w:r>
              <w:t>0x00000006</w:t>
            </w:r>
          </w:p>
        </w:tc>
      </w:tr>
      <w:tr w:rsidR="00A40DE4" w:rsidTr="00A40DE4">
        <w:trPr>
          <w:trHeight w:val="320"/>
        </w:trPr>
        <w:tc>
          <w:tcPr>
            <w:tcW w:w="0" w:type="auto"/>
            <w:vAlign w:val="center"/>
          </w:tcPr>
          <w:p w:rsidR="00A40DE4" w:rsidRDefault="004D5D93">
            <w:pPr>
              <w:pStyle w:val="ExampleText"/>
            </w:pPr>
            <w:r>
              <w:t>000014F2</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w:t>
            </w:r>
            <w:r>
              <w:rPr>
                <w:b/>
              </w:rPr>
              <w:t xml:space="preserve"> - property-1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000014F2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keyIndex</w:t>
            </w:r>
          </w:p>
        </w:tc>
        <w:tc>
          <w:tcPr>
            <w:tcW w:w="0" w:type="auto"/>
            <w:vAlign w:val="center"/>
          </w:tcPr>
          <w:p w:rsidR="00A40DE4" w:rsidRDefault="004D5D93">
            <w:pPr>
              <w:pStyle w:val="ExampleText"/>
            </w:pPr>
            <w:r>
              <w:t>0x00000005</w:t>
            </w:r>
          </w:p>
        </w:tc>
      </w:tr>
      <w:tr w:rsidR="00A40DE4" w:rsidTr="00A40DE4">
        <w:trPr>
          <w:trHeight w:val="320"/>
        </w:trPr>
        <w:tc>
          <w:tcPr>
            <w:tcW w:w="0" w:type="auto"/>
            <w:vAlign w:val="center"/>
          </w:tcPr>
          <w:p w:rsidR="00A40DE4" w:rsidRDefault="004D5D93">
            <w:pPr>
              <w:pStyle w:val="ExampleText"/>
            </w:pPr>
            <w:r>
              <w:t>000014F6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valueIndex</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000014FA</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w:t>
            </w:r>
            <w:r>
              <w:rPr>
                <w:b/>
              </w:rPr>
              <w:t xml:space="preserve"> - property-2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lastRenderedPageBreak/>
              <w:t>000014FA</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keyIndex</w:t>
            </w:r>
          </w:p>
        </w:tc>
        <w:tc>
          <w:tcPr>
            <w:tcW w:w="0" w:type="auto"/>
            <w:vAlign w:val="center"/>
          </w:tcPr>
          <w:p w:rsidR="00A40DE4" w:rsidRDefault="004D5D93">
            <w:pPr>
              <w:pStyle w:val="ExampleText"/>
            </w:pPr>
            <w:r>
              <w:t>0x00000003</w:t>
            </w:r>
          </w:p>
        </w:tc>
      </w:tr>
      <w:tr w:rsidR="00A40DE4" w:rsidTr="00A40DE4">
        <w:trPr>
          <w:trHeight w:val="320"/>
        </w:trPr>
        <w:tc>
          <w:tcPr>
            <w:tcW w:w="0" w:type="auto"/>
            <w:vAlign w:val="center"/>
          </w:tcPr>
          <w:p w:rsidR="00A40DE4" w:rsidRDefault="004D5D93">
            <w:pPr>
              <w:pStyle w:val="ExampleText"/>
            </w:pPr>
            <w:r>
              <w:t>000014FE</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valueIndex</w:t>
            </w:r>
          </w:p>
        </w:tc>
        <w:tc>
          <w:tcPr>
            <w:tcW w:w="0" w:type="auto"/>
            <w:vAlign w:val="center"/>
          </w:tcPr>
          <w:p w:rsidR="00A40DE4" w:rsidRDefault="004D5D93">
            <w:pPr>
              <w:pStyle w:val="ExampleText"/>
            </w:pPr>
            <w:r>
              <w:t>0x00000002</w:t>
            </w:r>
          </w:p>
        </w:tc>
      </w:tr>
      <w:tr w:rsidR="00A40DE4" w:rsidTr="00A40DE4">
        <w:trPr>
          <w:trHeight w:val="320"/>
        </w:trPr>
        <w:tc>
          <w:tcPr>
            <w:tcW w:w="0" w:type="auto"/>
            <w:vAlign w:val="center"/>
          </w:tcPr>
          <w:p w:rsidR="00A40DE4" w:rsidRDefault="004D5D93">
            <w:pPr>
              <w:pStyle w:val="ExampleText"/>
            </w:pPr>
            <w:r>
              <w:t>00001502</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Property</w:t>
            </w:r>
            <w:r>
              <w:rPr>
                <w:b/>
              </w:rPr>
              <w:t xml:space="preserve"> - property-3</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00001502</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keyIndex</w:t>
            </w:r>
          </w:p>
        </w:tc>
        <w:tc>
          <w:tcPr>
            <w:tcW w:w="0" w:type="auto"/>
            <w:vAlign w:val="center"/>
          </w:tcPr>
          <w:p w:rsidR="00A40DE4" w:rsidRDefault="004D5D93">
            <w:pPr>
              <w:pStyle w:val="ExampleText"/>
            </w:pPr>
            <w:r>
              <w:t>0x00000007</w:t>
            </w:r>
          </w:p>
        </w:tc>
      </w:tr>
      <w:tr w:rsidR="00A40DE4" w:rsidTr="00A40DE4">
        <w:trPr>
          <w:trHeight w:val="320"/>
        </w:trPr>
        <w:tc>
          <w:tcPr>
            <w:tcW w:w="0" w:type="auto"/>
            <w:vAlign w:val="center"/>
          </w:tcPr>
          <w:p w:rsidR="00A40DE4" w:rsidRDefault="004D5D93">
            <w:pPr>
              <w:pStyle w:val="ExampleText"/>
            </w:pPr>
            <w:r>
              <w:t>00001506</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valueIndex</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0000150A</w:t>
            </w:r>
          </w:p>
        </w:tc>
        <w:tc>
          <w:tcPr>
            <w:tcW w:w="0" w:type="auto"/>
            <w:vAlign w:val="center"/>
          </w:tcPr>
          <w:p w:rsidR="00A40DE4" w:rsidRDefault="004D5D93">
            <w:pPr>
              <w:pStyle w:val="ExampleText"/>
            </w:pPr>
            <w:r>
              <w:t>0006</w:t>
            </w:r>
          </w:p>
        </w:tc>
        <w:tc>
          <w:tcPr>
            <w:tcW w:w="0" w:type="auto"/>
            <w:vAlign w:val="center"/>
          </w:tcPr>
          <w:p w:rsidR="00A40DE4" w:rsidRDefault="004D5D93">
            <w:pPr>
              <w:pStyle w:val="ExampleText"/>
            </w:pPr>
            <w:r>
              <w:t xml:space="preserve">    PropertyBag</w:t>
            </w:r>
            <w:r>
              <w:rPr>
                <w:b/>
              </w:rPr>
              <w:t xml:space="preserve"> - propertyBag-1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0000150A</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USHORT</w:t>
            </w:r>
            <w:r>
              <w:rPr>
                <w:b/>
              </w:rPr>
              <w:t xml:space="preserve"> - id</w:t>
            </w:r>
          </w:p>
        </w:tc>
        <w:tc>
          <w:tcPr>
            <w:tcW w:w="0" w:type="auto"/>
            <w:vAlign w:val="center"/>
          </w:tcPr>
          <w:p w:rsidR="00A40DE4" w:rsidRDefault="004D5D93">
            <w:pPr>
              <w:pStyle w:val="ExampleText"/>
            </w:pPr>
            <w:r>
              <w:t>0x0001</w:t>
            </w:r>
          </w:p>
        </w:tc>
      </w:tr>
      <w:tr w:rsidR="00A40DE4" w:rsidTr="00A40DE4">
        <w:trPr>
          <w:trHeight w:val="320"/>
        </w:trPr>
        <w:tc>
          <w:tcPr>
            <w:tcW w:w="0" w:type="auto"/>
            <w:vAlign w:val="center"/>
          </w:tcPr>
          <w:p w:rsidR="00A40DE4" w:rsidRDefault="004D5D93">
            <w:pPr>
              <w:pStyle w:val="ExampleText"/>
            </w:pPr>
            <w:r>
              <w:t>0000150C</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USHORT</w:t>
            </w:r>
            <w:r>
              <w:rPr>
                <w:b/>
              </w:rPr>
              <w:t xml:space="preserve"> - cProp</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0000150E</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USHORT</w:t>
            </w:r>
            <w:r>
              <w:rPr>
                <w:b/>
              </w:rPr>
              <w:t xml:space="preserve"> - cbUnknown</w:t>
            </w:r>
          </w:p>
        </w:tc>
        <w:tc>
          <w:tcPr>
            <w:tcW w:w="0" w:type="auto"/>
            <w:vAlign w:val="center"/>
          </w:tcPr>
          <w:p w:rsidR="00A40DE4" w:rsidRDefault="004D5D93">
            <w:pPr>
              <w:pStyle w:val="ExampleText"/>
            </w:pPr>
            <w:r>
              <w:t>0x0000</w:t>
            </w:r>
          </w:p>
        </w:tc>
      </w:tr>
      <w:tr w:rsidR="00A40DE4" w:rsidTr="00A40DE4">
        <w:trPr>
          <w:trHeight w:val="320"/>
        </w:trPr>
        <w:tc>
          <w:tcPr>
            <w:tcW w:w="0" w:type="auto"/>
            <w:vAlign w:val="center"/>
          </w:tcPr>
          <w:p w:rsidR="00A40DE4" w:rsidRDefault="004D5D93">
            <w:pPr>
              <w:pStyle w:val="ExampleText"/>
            </w:pPr>
            <w:r>
              <w:t>00001510</w:t>
            </w:r>
          </w:p>
        </w:tc>
        <w:tc>
          <w:tcPr>
            <w:tcW w:w="0" w:type="auto"/>
            <w:vAlign w:val="center"/>
          </w:tcPr>
          <w:p w:rsidR="00A40DE4" w:rsidRDefault="004D5D93">
            <w:pPr>
              <w:pStyle w:val="ExampleText"/>
            </w:pPr>
            <w:r>
              <w:t>0000</w:t>
            </w:r>
          </w:p>
        </w:tc>
        <w:tc>
          <w:tcPr>
            <w:tcW w:w="0" w:type="auto"/>
            <w:vAlign w:val="center"/>
          </w:tcPr>
          <w:p w:rsidR="00A40DE4" w:rsidRDefault="004D5D93">
            <w:pPr>
              <w:pStyle w:val="ExampleText"/>
            </w:pPr>
            <w:r>
              <w:t xml:space="preserve">        Properties</w:t>
            </w:r>
            <w:r>
              <w:rPr>
                <w:b/>
              </w:rPr>
              <w:t xml:space="preserve"> - properties</w:t>
            </w:r>
          </w:p>
        </w:tc>
        <w:tc>
          <w:tcPr>
            <w:tcW w:w="0" w:type="auto"/>
            <w:vAlign w:val="center"/>
          </w:tcPr>
          <w:p w:rsidR="00A40DE4" w:rsidRDefault="00A40DE4">
            <w:pPr>
              <w:pStyle w:val="ExampleText"/>
            </w:pP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40</w:t>
      </w:r>
      <w:r>
        <w:fldChar w:fldCharType="end"/>
      </w:r>
      <w:r>
        <w:t>: PropertyBag structures</w:t>
      </w:r>
    </w:p>
    <w:p w:rsidR="00A40DE4" w:rsidRDefault="004D5D93">
      <w:r>
        <w:t xml:space="preserve">For simplicity detailed descriptions for </w:t>
      </w:r>
      <w:r>
        <w:rPr>
          <w:b/>
        </w:rPr>
        <w:t>propertyBag-1.cProp</w:t>
      </w:r>
      <w:r>
        <w:t xml:space="preserve"> and </w:t>
      </w:r>
      <w:r>
        <w:rPr>
          <w:b/>
        </w:rPr>
        <w:t>propertyBag-1.cbUnknown</w:t>
      </w:r>
      <w:r>
        <w:t xml:space="preserve"> have been omitted.</w:t>
      </w:r>
    </w:p>
    <w:p w:rsidR="00A40DE4" w:rsidRDefault="004D5D93">
      <w:pPr>
        <w:pStyle w:val="Definition-Field"/>
      </w:pPr>
      <w:r>
        <w:rPr>
          <w:b/>
        </w:rPr>
        <w:t xml:space="preserve">propBags: </w:t>
      </w:r>
      <w:r>
        <w:t xml:space="preserve">An array of </w:t>
      </w:r>
      <w:r>
        <w:rPr>
          <w:b/>
        </w:rPr>
        <w:t>PropertyBag</w:t>
      </w:r>
      <w:r>
        <w:t xml:space="preserve"> (section 2.3.4.3).</w:t>
      </w:r>
    </w:p>
    <w:p w:rsidR="00A40DE4" w:rsidRDefault="004D5D93">
      <w:pPr>
        <w:pStyle w:val="Definition-Field"/>
      </w:pPr>
      <w:r>
        <w:rPr>
          <w:b/>
        </w:rPr>
        <w:t xml:space="preserve">propertyBag-0: </w:t>
      </w:r>
      <w:r>
        <w:t xml:space="preserve">The first </w:t>
      </w:r>
      <w:r>
        <w:rPr>
          <w:b/>
        </w:rPr>
        <w:t>PropertyBag</w:t>
      </w:r>
      <w:r>
        <w:t xml:space="preserve"> (section</w:t>
      </w:r>
      <w:r>
        <w:t xml:space="preserve"> 2.3.4.3).</w:t>
      </w:r>
    </w:p>
    <w:p w:rsidR="00A40DE4" w:rsidRDefault="004D5D93">
      <w:pPr>
        <w:pStyle w:val="Definition-Field"/>
      </w:pPr>
      <w:r>
        <w:rPr>
          <w:b/>
        </w:rPr>
        <w:t xml:space="preserve">propertyBag-0.id: </w:t>
      </w:r>
      <w:r>
        <w:t xml:space="preserve">0x0002 specifies the </w:t>
      </w:r>
      <w:r>
        <w:rPr>
          <w:b/>
        </w:rPr>
        <w:t>FactoidType</w:t>
      </w:r>
      <w:r>
        <w:t xml:space="preserve"> (section 2.3.4.2) </w:t>
      </w:r>
      <w:r>
        <w:rPr>
          <w:b/>
        </w:rPr>
        <w:t>id</w:t>
      </w:r>
      <w:r>
        <w:t xml:space="preserve">. This value maps it to the Date smart tag type as shown in the </w:t>
      </w:r>
      <w:r>
        <w:rPr>
          <w:b/>
        </w:rPr>
        <w:t>factoidTypes.factoidType-1</w:t>
      </w:r>
      <w:r>
        <w:t xml:space="preserve"> field of </w:t>
      </w:r>
      <w:r>
        <w:rPr>
          <w:b/>
        </w:rPr>
        <w:t>PropertyBag</w:t>
      </w:r>
      <w:r>
        <w:t xml:space="preserve"> (section 2.3.4.3).</w:t>
      </w:r>
    </w:p>
    <w:p w:rsidR="00A40DE4" w:rsidRDefault="004D5D93">
      <w:pPr>
        <w:pStyle w:val="Definition-Field"/>
      </w:pPr>
      <w:r>
        <w:rPr>
          <w:b/>
        </w:rPr>
        <w:t xml:space="preserve">propertyBag-0.cProp: </w:t>
      </w:r>
      <w:r>
        <w:t>0x0004 specifies the number of properties stored as part of this smart tag.</w:t>
      </w:r>
    </w:p>
    <w:p w:rsidR="00A40DE4" w:rsidRDefault="004D5D93">
      <w:pPr>
        <w:pStyle w:val="Definition-Field"/>
      </w:pPr>
      <w:r>
        <w:rPr>
          <w:b/>
        </w:rPr>
        <w:t xml:space="preserve">propertyBag-0.cbUnknown: </w:t>
      </w:r>
      <w:r>
        <w:t>0x0000 specifies that this field is ignored.</w:t>
      </w:r>
    </w:p>
    <w:p w:rsidR="00A40DE4" w:rsidRDefault="004D5D93">
      <w:pPr>
        <w:pStyle w:val="Definition-Field"/>
      </w:pPr>
      <w:r>
        <w:rPr>
          <w:b/>
        </w:rPr>
        <w:t xml:space="preserve">propertyBag-0.properties: </w:t>
      </w:r>
      <w:r>
        <w:t xml:space="preserve">An array of key/value pair indexes in the </w:t>
      </w:r>
      <w:r>
        <w:rPr>
          <w:b/>
        </w:rPr>
        <w:t>StringTable</w:t>
      </w:r>
      <w:r>
        <w:t xml:space="preserve"> field as shown in the precedin</w:t>
      </w:r>
      <w:r>
        <w:t>g example. For simplicity, only the entry at index 3 is shown.</w:t>
      </w:r>
    </w:p>
    <w:p w:rsidR="00A40DE4" w:rsidRDefault="004D5D93">
      <w:pPr>
        <w:pStyle w:val="Definition-Field"/>
      </w:pPr>
      <w:r>
        <w:rPr>
          <w:b/>
        </w:rPr>
        <w:t xml:space="preserve">propertyBag-0.properties.property-3: </w:t>
      </w:r>
      <w:r>
        <w:t>Key/value pair at index 3. The pair as shown evaluates to "Year"="2003".</w:t>
      </w:r>
    </w:p>
    <w:p w:rsidR="00A40DE4" w:rsidRDefault="004D5D93">
      <w:pPr>
        <w:pStyle w:val="Definition-Field"/>
      </w:pPr>
      <w:r>
        <w:rPr>
          <w:b/>
        </w:rPr>
        <w:t xml:space="preserve">propertyBag-0.properties.property-3.keyIndex: </w:t>
      </w:r>
      <w:r>
        <w:t xml:space="preserve">0x00000007 specifies index in the </w:t>
      </w:r>
      <w:r>
        <w:rPr>
          <w:b/>
        </w:rPr>
        <w:t>str</w:t>
      </w:r>
      <w:r>
        <w:rPr>
          <w:b/>
        </w:rPr>
        <w:t>ingTable</w:t>
      </w:r>
      <w:r>
        <w:t xml:space="preserve"> field of </w:t>
      </w:r>
      <w:r>
        <w:rPr>
          <w:b/>
        </w:rPr>
        <w:t>PropertyBag</w:t>
      </w:r>
      <w:r>
        <w:t xml:space="preserve"> (section 2.3.4.3). This maps to the string "Year".</w:t>
      </w:r>
    </w:p>
    <w:p w:rsidR="00A40DE4" w:rsidRDefault="004D5D93">
      <w:pPr>
        <w:pStyle w:val="Definition-Field"/>
      </w:pPr>
      <w:r>
        <w:rPr>
          <w:b/>
        </w:rPr>
        <w:t xml:space="preserve">propertyBag-0.properties.property-3.valueIndex: </w:t>
      </w:r>
      <w:r>
        <w:t xml:space="preserve">0x00000001 specifies the index in the </w:t>
      </w:r>
      <w:r>
        <w:rPr>
          <w:b/>
        </w:rPr>
        <w:t>stringTable</w:t>
      </w:r>
      <w:r>
        <w:t xml:space="preserve"> field of </w:t>
      </w:r>
      <w:r>
        <w:rPr>
          <w:b/>
        </w:rPr>
        <w:t>PropertyBag</w:t>
      </w:r>
      <w:r>
        <w:t xml:space="preserve"> (section 2.3.4.3). This maps to the string "2003".</w:t>
      </w:r>
    </w:p>
    <w:p w:rsidR="00A40DE4" w:rsidRDefault="004D5D93">
      <w:pPr>
        <w:pStyle w:val="Definition-Field"/>
      </w:pPr>
      <w:r>
        <w:rPr>
          <w:b/>
        </w:rPr>
        <w:t>prope</w:t>
      </w:r>
      <w:r>
        <w:rPr>
          <w:b/>
        </w:rPr>
        <w:t xml:space="preserve">rtyBag-1: </w:t>
      </w:r>
      <w:r>
        <w:t xml:space="preserve">The second </w:t>
      </w:r>
      <w:r>
        <w:rPr>
          <w:b/>
        </w:rPr>
        <w:t>PropertyBag</w:t>
      </w:r>
      <w:r>
        <w:t xml:space="preserve"> (section 2.3.4.3).</w:t>
      </w:r>
    </w:p>
    <w:p w:rsidR="00A40DE4" w:rsidRDefault="004D5D93">
      <w:pPr>
        <w:pStyle w:val="Definition-Field"/>
      </w:pPr>
      <w:r>
        <w:rPr>
          <w:b/>
        </w:rPr>
        <w:t xml:space="preserve">propertyBag-1.id: </w:t>
      </w:r>
      <w:r>
        <w:t xml:space="preserve">0x0001 specifies the </w:t>
      </w:r>
      <w:r>
        <w:rPr>
          <w:b/>
        </w:rPr>
        <w:t>FactoidType</w:t>
      </w:r>
      <w:r>
        <w:t xml:space="preserve"> (section 2.3.4.2) </w:t>
      </w:r>
      <w:r>
        <w:rPr>
          <w:b/>
        </w:rPr>
        <w:t>id</w:t>
      </w:r>
      <w:r>
        <w:t xml:space="preserve">. This value maps it to the Stockticker smart tag type as shown in the </w:t>
      </w:r>
      <w:r>
        <w:rPr>
          <w:b/>
        </w:rPr>
        <w:t>factoidTypes.factoidType-0</w:t>
      </w:r>
      <w:r>
        <w:t xml:space="preserve"> field of the </w:t>
      </w:r>
      <w:r>
        <w:rPr>
          <w:b/>
        </w:rPr>
        <w:t>PropertyBag</w:t>
      </w:r>
      <w:r>
        <w:t xml:space="preserve"> (section </w:t>
      </w:r>
      <w:r>
        <w:t>2.3.4.3).</w:t>
      </w:r>
    </w:p>
    <w:p w:rsidR="00A40DE4" w:rsidRDefault="004D5D93">
      <w:pPr>
        <w:pStyle w:val="Definition-Field"/>
      </w:pPr>
      <w:r>
        <w:rPr>
          <w:b/>
        </w:rPr>
        <w:t xml:space="preserve">propertyBag-1.properties: </w:t>
      </w:r>
      <w:r>
        <w:t>This smart tag does not have any properties.</w:t>
      </w:r>
    </w:p>
    <w:p w:rsidR="00A40DE4" w:rsidRDefault="004D5D93">
      <w:pPr>
        <w:pStyle w:val="Heading2"/>
      </w:pPr>
      <w:bookmarkStart w:id="925" w:name="section_715a782baacd4743acadab3c55d694ee"/>
      <w:bookmarkStart w:id="926" w:name="_Toc3855849"/>
      <w:r>
        <w:lastRenderedPageBreak/>
        <w:t>Visual Basic for Applications Digital Signature Example Structures</w:t>
      </w:r>
      <w:bookmarkEnd w:id="925"/>
      <w:bookmarkEnd w:id="926"/>
      <w:r>
        <w:fldChar w:fldCharType="begin"/>
      </w:r>
      <w:r>
        <w:instrText xml:space="preserve"> XE "Examples:Visual Basic for Applications Digital Signature Example Structures" </w:instrText>
      </w:r>
      <w:r>
        <w:fldChar w:fldCharType="end"/>
      </w:r>
      <w:r>
        <w:fldChar w:fldCharType="begin"/>
      </w:r>
      <w:r>
        <w:instrText xml:space="preserve"> XE "Visual Basic for App</w:instrText>
      </w:r>
      <w:r>
        <w:instrText xml:space="preserve">lications Digital Signature Example Structures example" </w:instrText>
      </w:r>
      <w:r>
        <w:fldChar w:fldCharType="end"/>
      </w:r>
      <w:r>
        <w:fldChar w:fldCharType="begin"/>
      </w:r>
      <w:r>
        <w:instrText xml:space="preserve"> XE "Examples:Visual Basic for Applications digital signature storage structure" </w:instrText>
      </w:r>
      <w:r>
        <w:fldChar w:fldCharType="end"/>
      </w:r>
    </w:p>
    <w:p w:rsidR="00A40DE4" w:rsidRDefault="004D5D93">
      <w:r>
        <w:t xml:space="preserve">This is an example of a </w:t>
      </w:r>
      <w:hyperlink w:anchor="gt_bc3968c6-4bd2-40a2-8619-5cd7695b3e4f">
        <w:r>
          <w:rPr>
            <w:rStyle w:val="HyperlinkGreen"/>
            <w:b/>
          </w:rPr>
          <w:t>Visual Basic for Application</w:t>
        </w:r>
        <w:r>
          <w:rPr>
            <w:rStyle w:val="HyperlinkGreen"/>
            <w:b/>
          </w:rPr>
          <w:t>s (VBA)</w:t>
        </w:r>
      </w:hyperlink>
      <w:r>
        <w:t xml:space="preserve"> </w:t>
      </w:r>
      <w:hyperlink w:anchor="gt_ad0cf6e3-05c3-482d-ab0f-617f91871189">
        <w:r>
          <w:rPr>
            <w:rStyle w:val="HyperlinkGreen"/>
            <w:b/>
          </w:rPr>
          <w:t>digital signature</w:t>
        </w:r>
      </w:hyperlink>
      <w:r>
        <w:t xml:space="preserve"> storage structure. In this example, the structure of the digital signature is for a document as specified by </w:t>
      </w:r>
      <w:hyperlink r:id="rId301" w:anchor="Section_cd03cb5fca024934a391bb674cb8aa06">
        <w:r>
          <w:rPr>
            <w:rStyle w:val="Hyperlink"/>
          </w:rPr>
          <w:t>[MS-XLS]</w:t>
        </w:r>
      </w:hyperlink>
      <w:r>
        <w:t xml:space="preserve">. The digital signature of a document specified by </w:t>
      </w:r>
      <w:hyperlink r:id="rId302" w:anchor="Section_6be79dde33c14c1b8ccc4b2301c08662">
        <w:r>
          <w:rPr>
            <w:rStyle w:val="Hyperlink"/>
          </w:rPr>
          <w:t>[MS-PPT]</w:t>
        </w:r>
      </w:hyperlink>
      <w:r>
        <w:t xml:space="preserve"> has the same structure as described in this example. The digital signature of a document sp</w:t>
      </w:r>
      <w:r>
        <w:t xml:space="preserve">ecified by </w:t>
      </w:r>
      <w:hyperlink r:id="rId303" w:anchor="Section_ccd7b4867881484ca13751170af7cc22">
        <w:r>
          <w:rPr>
            <w:rStyle w:val="Hyperlink"/>
          </w:rPr>
          <w:t>[MS-DOC]</w:t>
        </w:r>
      </w:hyperlink>
      <w:r>
        <w:t xml:space="preserve"> is slightly different than this example. The difference is described in </w:t>
      </w:r>
      <w:hyperlink w:anchor="Section_210c866a8b2f40ad8db8874130e1383a" w:history="1">
        <w:r>
          <w:t>Visual Basic for Applicati</w:t>
        </w:r>
        <w:r>
          <w:t>ons Digital Signature</w:t>
        </w:r>
      </w:hyperlink>
      <w:r>
        <w:t xml:space="preserve"> (section 1.3.4).</w:t>
      </w:r>
    </w:p>
    <w:tbl>
      <w:tblPr>
        <w:tblStyle w:val="Table-ShadedHeader"/>
        <w:tblW w:w="4690" w:type="pct"/>
        <w:tblLook w:val="04A0" w:firstRow="1" w:lastRow="0" w:firstColumn="1" w:lastColumn="0" w:noHBand="0" w:noVBand="1"/>
      </w:tblPr>
      <w:tblGrid>
        <w:gridCol w:w="1054"/>
        <w:gridCol w:w="647"/>
        <w:gridCol w:w="4024"/>
        <w:gridCol w:w="3270"/>
      </w:tblGrid>
      <w:tr w:rsidR="00A40DE4" w:rsidTr="00A40DE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40DE4" w:rsidRDefault="004D5D93">
            <w:pPr>
              <w:pStyle w:val="ExampleText"/>
            </w:pPr>
            <w:r>
              <w:rPr>
                <w:b/>
              </w:rPr>
              <w:t>Offset</w:t>
            </w:r>
          </w:p>
        </w:tc>
        <w:tc>
          <w:tcPr>
            <w:tcW w:w="0" w:type="auto"/>
            <w:vAlign w:val="center"/>
          </w:tcPr>
          <w:p w:rsidR="00A40DE4" w:rsidRDefault="004D5D93">
            <w:pPr>
              <w:pStyle w:val="ExampleText"/>
            </w:pPr>
            <w:r>
              <w:rPr>
                <w:b/>
              </w:rPr>
              <w:t>Size</w:t>
            </w:r>
          </w:p>
        </w:tc>
        <w:tc>
          <w:tcPr>
            <w:tcW w:w="0" w:type="auto"/>
            <w:vAlign w:val="center"/>
          </w:tcPr>
          <w:p w:rsidR="00A40DE4" w:rsidRDefault="004D5D93">
            <w:pPr>
              <w:pStyle w:val="ExampleText"/>
            </w:pPr>
            <w:r>
              <w:rPr>
                <w:b/>
              </w:rPr>
              <w:t>Structure</w:t>
            </w:r>
          </w:p>
        </w:tc>
        <w:tc>
          <w:tcPr>
            <w:tcW w:w="0" w:type="auto"/>
            <w:vAlign w:val="center"/>
          </w:tcPr>
          <w:p w:rsidR="00A40DE4" w:rsidRDefault="004D5D93">
            <w:pPr>
              <w:pStyle w:val="ExampleText"/>
            </w:pPr>
            <w:r>
              <w:rPr>
                <w:b/>
              </w:rPr>
              <w:t>Value</w:t>
            </w:r>
          </w:p>
        </w:tc>
      </w:tr>
      <w:tr w:rsidR="00A40DE4" w:rsidTr="00A40DE4">
        <w:trPr>
          <w:trHeight w:val="320"/>
        </w:trPr>
        <w:tc>
          <w:tcPr>
            <w:tcW w:w="0" w:type="auto"/>
            <w:vAlign w:val="center"/>
          </w:tcPr>
          <w:p w:rsidR="00A40DE4" w:rsidRDefault="004D5D93">
            <w:pPr>
              <w:pStyle w:val="ExampleText"/>
            </w:pPr>
            <w:r>
              <w:t>00000120</w:t>
            </w:r>
          </w:p>
        </w:tc>
        <w:tc>
          <w:tcPr>
            <w:tcW w:w="0" w:type="auto"/>
            <w:vAlign w:val="center"/>
          </w:tcPr>
          <w:p w:rsidR="00A40DE4" w:rsidRDefault="004D5D93">
            <w:pPr>
              <w:pStyle w:val="ExampleText"/>
            </w:pPr>
            <w:r>
              <w:t>0754</w:t>
            </w:r>
          </w:p>
        </w:tc>
        <w:tc>
          <w:tcPr>
            <w:tcW w:w="0" w:type="auto"/>
            <w:vAlign w:val="center"/>
          </w:tcPr>
          <w:p w:rsidR="00A40DE4" w:rsidRDefault="004D5D93">
            <w:pPr>
              <w:pStyle w:val="ExampleText"/>
            </w:pPr>
            <w:hyperlink w:anchor="Section_bc21c922b7ae473690aa86afb6403462">
              <w:r>
                <w:rPr>
                  <w:rStyle w:val="Hyperlink"/>
                </w:rPr>
                <w:t>DigSigBlob</w:t>
              </w:r>
            </w:hyperlink>
            <w:r>
              <w:rPr>
                <w:b/>
              </w:rPr>
              <w:t xml:space="preserve"> - vbaDigSig</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00000120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cb</w:t>
            </w:r>
          </w:p>
        </w:tc>
        <w:tc>
          <w:tcPr>
            <w:tcW w:w="0" w:type="auto"/>
            <w:vAlign w:val="center"/>
          </w:tcPr>
          <w:p w:rsidR="00A40DE4" w:rsidRDefault="004D5D93">
            <w:pPr>
              <w:pStyle w:val="ExampleText"/>
            </w:pPr>
            <w:r>
              <w:t>0x0000074C</w:t>
            </w:r>
          </w:p>
        </w:tc>
      </w:tr>
      <w:tr w:rsidR="00A40DE4" w:rsidTr="00A40DE4">
        <w:trPr>
          <w:trHeight w:val="320"/>
        </w:trPr>
        <w:tc>
          <w:tcPr>
            <w:tcW w:w="0" w:type="auto"/>
            <w:vAlign w:val="center"/>
          </w:tcPr>
          <w:p w:rsidR="00A40DE4" w:rsidRDefault="004D5D93">
            <w:pPr>
              <w:pStyle w:val="ExampleText"/>
            </w:pPr>
            <w:r>
              <w:t>00000124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ULONG</w:t>
            </w:r>
            <w:r>
              <w:rPr>
                <w:b/>
              </w:rPr>
              <w:t xml:space="preserve"> - serializedPointer</w:t>
            </w:r>
          </w:p>
        </w:tc>
        <w:tc>
          <w:tcPr>
            <w:tcW w:w="0" w:type="auto"/>
            <w:vAlign w:val="center"/>
          </w:tcPr>
          <w:p w:rsidR="00A40DE4" w:rsidRDefault="004D5D93">
            <w:pPr>
              <w:pStyle w:val="ExampleText"/>
            </w:pPr>
            <w:r>
              <w:t>0x00000008</w:t>
            </w:r>
          </w:p>
        </w:tc>
      </w:tr>
      <w:tr w:rsidR="00A40DE4" w:rsidTr="00A40DE4">
        <w:trPr>
          <w:trHeight w:val="320"/>
        </w:trPr>
        <w:tc>
          <w:tcPr>
            <w:tcW w:w="0" w:type="auto"/>
            <w:vAlign w:val="center"/>
          </w:tcPr>
          <w:p w:rsidR="00A40DE4" w:rsidRDefault="004D5D93">
            <w:pPr>
              <w:pStyle w:val="ExampleText"/>
            </w:pPr>
            <w:r>
              <w:t>00000128</w:t>
            </w:r>
          </w:p>
        </w:tc>
        <w:tc>
          <w:tcPr>
            <w:tcW w:w="0" w:type="auto"/>
            <w:vAlign w:val="center"/>
          </w:tcPr>
          <w:p w:rsidR="00A40DE4" w:rsidRDefault="004D5D93">
            <w:pPr>
              <w:pStyle w:val="ExampleText"/>
            </w:pPr>
            <w:r>
              <w:t>074C</w:t>
            </w:r>
          </w:p>
        </w:tc>
        <w:tc>
          <w:tcPr>
            <w:tcW w:w="0" w:type="auto"/>
            <w:vAlign w:val="center"/>
          </w:tcPr>
          <w:p w:rsidR="00A40DE4" w:rsidRDefault="004D5D93">
            <w:pPr>
              <w:pStyle w:val="ExampleText"/>
            </w:pPr>
            <w:r>
              <w:t xml:space="preserve">    </w:t>
            </w:r>
            <w:hyperlink w:anchor="Section_30a00273dbee422fb488f4b8430ae046">
              <w:r>
                <w:rPr>
                  <w:rStyle w:val="Hyperlink"/>
                </w:rPr>
                <w:t>DigSigInfoSerialized</w:t>
              </w:r>
            </w:hyperlink>
            <w:r>
              <w:rPr>
                <w:b/>
              </w:rPr>
              <w:t xml:space="preserve"> - signatureInfo</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00000128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cbSignature</w:t>
            </w:r>
          </w:p>
        </w:tc>
        <w:tc>
          <w:tcPr>
            <w:tcW w:w="0" w:type="auto"/>
            <w:vAlign w:val="center"/>
          </w:tcPr>
          <w:p w:rsidR="00A40DE4" w:rsidRDefault="004D5D93">
            <w:pPr>
              <w:pStyle w:val="ExampleText"/>
            </w:pPr>
            <w:r>
              <w:t>0x000003E4</w:t>
            </w:r>
          </w:p>
        </w:tc>
      </w:tr>
      <w:tr w:rsidR="00A40DE4" w:rsidTr="00A40DE4">
        <w:trPr>
          <w:trHeight w:val="320"/>
        </w:trPr>
        <w:tc>
          <w:tcPr>
            <w:tcW w:w="0" w:type="auto"/>
            <w:vAlign w:val="center"/>
          </w:tcPr>
          <w:p w:rsidR="00A40DE4" w:rsidRDefault="004D5D93">
            <w:pPr>
              <w:pStyle w:val="ExampleText"/>
            </w:pPr>
            <w:r>
              <w:t>0000012C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signatureOffset</w:t>
            </w:r>
          </w:p>
        </w:tc>
        <w:tc>
          <w:tcPr>
            <w:tcW w:w="0" w:type="auto"/>
            <w:vAlign w:val="center"/>
          </w:tcPr>
          <w:p w:rsidR="00A40DE4" w:rsidRDefault="004D5D93">
            <w:pPr>
              <w:pStyle w:val="ExampleText"/>
            </w:pPr>
            <w:r>
              <w:t>0x0000002C</w:t>
            </w:r>
          </w:p>
        </w:tc>
      </w:tr>
      <w:tr w:rsidR="00A40DE4" w:rsidTr="00A40DE4">
        <w:trPr>
          <w:trHeight w:val="320"/>
        </w:trPr>
        <w:tc>
          <w:tcPr>
            <w:tcW w:w="0" w:type="auto"/>
            <w:vAlign w:val="center"/>
          </w:tcPr>
          <w:p w:rsidR="00A40DE4" w:rsidRDefault="004D5D93">
            <w:pPr>
              <w:pStyle w:val="ExampleText"/>
            </w:pPr>
            <w:r>
              <w:t>00000130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cbSigningCertStore</w:t>
            </w:r>
          </w:p>
        </w:tc>
        <w:tc>
          <w:tcPr>
            <w:tcW w:w="0" w:type="auto"/>
            <w:vAlign w:val="center"/>
          </w:tcPr>
          <w:p w:rsidR="00A40DE4" w:rsidRDefault="004D5D93">
            <w:pPr>
              <w:pStyle w:val="ExampleText"/>
            </w:pPr>
            <w:r>
              <w:t>0x00000340</w:t>
            </w:r>
          </w:p>
        </w:tc>
      </w:tr>
      <w:tr w:rsidR="00A40DE4" w:rsidTr="00A40DE4">
        <w:trPr>
          <w:trHeight w:val="320"/>
        </w:trPr>
        <w:tc>
          <w:tcPr>
            <w:tcW w:w="0" w:type="auto"/>
            <w:vAlign w:val="center"/>
          </w:tcPr>
          <w:p w:rsidR="00A40DE4" w:rsidRDefault="004D5D93">
            <w:pPr>
              <w:pStyle w:val="ExampleText"/>
            </w:pPr>
            <w:r>
              <w:t>00000134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certStoreOffset</w:t>
            </w:r>
          </w:p>
        </w:tc>
        <w:tc>
          <w:tcPr>
            <w:tcW w:w="0" w:type="auto"/>
            <w:vAlign w:val="center"/>
          </w:tcPr>
          <w:p w:rsidR="00A40DE4" w:rsidRDefault="004D5D93">
            <w:pPr>
              <w:pStyle w:val="ExampleText"/>
            </w:pPr>
            <w:r>
              <w:t>0x00000410</w:t>
            </w:r>
          </w:p>
        </w:tc>
      </w:tr>
      <w:tr w:rsidR="00A40DE4" w:rsidTr="00A40DE4">
        <w:trPr>
          <w:trHeight w:val="320"/>
        </w:trPr>
        <w:tc>
          <w:tcPr>
            <w:tcW w:w="0" w:type="auto"/>
            <w:vAlign w:val="center"/>
          </w:tcPr>
          <w:p w:rsidR="00A40DE4" w:rsidRDefault="004D5D93">
            <w:pPr>
              <w:pStyle w:val="ExampleText"/>
            </w:pPr>
            <w:r>
              <w:t>00000138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cbProjectName</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0000013C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projectNameOffset</w:t>
            </w:r>
          </w:p>
        </w:tc>
        <w:tc>
          <w:tcPr>
            <w:tcW w:w="0" w:type="auto"/>
            <w:vAlign w:val="center"/>
          </w:tcPr>
          <w:p w:rsidR="00A40DE4" w:rsidRDefault="004D5D93">
            <w:pPr>
              <w:pStyle w:val="ExampleText"/>
            </w:pPr>
            <w:r>
              <w:t>0x00000750</w:t>
            </w:r>
          </w:p>
        </w:tc>
      </w:tr>
      <w:tr w:rsidR="00A40DE4" w:rsidTr="00A40DE4">
        <w:trPr>
          <w:trHeight w:val="320"/>
        </w:trPr>
        <w:tc>
          <w:tcPr>
            <w:tcW w:w="0" w:type="auto"/>
            <w:vAlign w:val="center"/>
          </w:tcPr>
          <w:p w:rsidR="00A40DE4" w:rsidRDefault="004D5D93">
            <w:pPr>
              <w:pStyle w:val="ExampleText"/>
            </w:pPr>
            <w:r>
              <w:t>00000140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BOOL</w:t>
            </w:r>
            <w:r>
              <w:rPr>
                <w:b/>
              </w:rPr>
              <w:t xml:space="preserve"> - fTimestamp</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00000144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cbTimestampUrl</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00000148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timestampUrlOffset</w:t>
            </w:r>
          </w:p>
        </w:tc>
        <w:tc>
          <w:tcPr>
            <w:tcW w:w="0" w:type="auto"/>
            <w:vAlign w:val="center"/>
          </w:tcPr>
          <w:p w:rsidR="00A40DE4" w:rsidRDefault="004D5D93">
            <w:pPr>
              <w:pStyle w:val="ExampleText"/>
            </w:pPr>
            <w:r>
              <w:t>0x00000752</w:t>
            </w:r>
          </w:p>
        </w:tc>
      </w:tr>
      <w:tr w:rsidR="00A40DE4" w:rsidTr="00A40DE4">
        <w:trPr>
          <w:trHeight w:val="320"/>
        </w:trPr>
        <w:tc>
          <w:tcPr>
            <w:tcW w:w="0" w:type="auto"/>
            <w:vAlign w:val="center"/>
          </w:tcPr>
          <w:p w:rsidR="00A40DE4" w:rsidRDefault="004D5D93">
            <w:pPr>
              <w:pStyle w:val="ExampleText"/>
            </w:pPr>
            <w:r>
              <w:t>0000014C</w:t>
            </w:r>
          </w:p>
        </w:tc>
        <w:tc>
          <w:tcPr>
            <w:tcW w:w="0" w:type="auto"/>
            <w:vAlign w:val="center"/>
          </w:tcPr>
          <w:p w:rsidR="00A40DE4" w:rsidRDefault="004D5D93">
            <w:pPr>
              <w:pStyle w:val="ExampleText"/>
            </w:pPr>
            <w:r>
              <w:t>03E4</w:t>
            </w:r>
          </w:p>
        </w:tc>
        <w:tc>
          <w:tcPr>
            <w:tcW w:w="0" w:type="auto"/>
            <w:vAlign w:val="center"/>
          </w:tcPr>
          <w:p w:rsidR="00A40DE4" w:rsidRDefault="004D5D93">
            <w:pPr>
              <w:pStyle w:val="ExampleText"/>
            </w:pPr>
            <w:r>
              <w:t xml:space="preserve">        SignedData</w:t>
            </w:r>
            <w:r>
              <w:rPr>
                <w:b/>
              </w:rPr>
              <w:t xml:space="preserve"> - pbSignatureBuffer</w:t>
            </w:r>
          </w:p>
        </w:tc>
        <w:tc>
          <w:tcPr>
            <w:tcW w:w="0" w:type="auto"/>
            <w:vAlign w:val="center"/>
          </w:tcPr>
          <w:p w:rsidR="00A40DE4" w:rsidRDefault="004D5D93">
            <w:pPr>
              <w:pStyle w:val="ExampleText"/>
            </w:pPr>
            <w:r>
              <w:t>30 82 03 E0 06 09 ...</w:t>
            </w:r>
          </w:p>
        </w:tc>
      </w:tr>
      <w:tr w:rsidR="00A40DE4" w:rsidTr="00A40DE4">
        <w:trPr>
          <w:trHeight w:val="320"/>
        </w:trPr>
        <w:tc>
          <w:tcPr>
            <w:tcW w:w="0" w:type="auto"/>
            <w:vAlign w:val="center"/>
          </w:tcPr>
          <w:p w:rsidR="00A40DE4" w:rsidRDefault="004D5D93">
            <w:pPr>
              <w:pStyle w:val="ExampleText"/>
            </w:pPr>
            <w:r>
              <w:t>00000530</w:t>
            </w:r>
          </w:p>
        </w:tc>
        <w:tc>
          <w:tcPr>
            <w:tcW w:w="0" w:type="auto"/>
            <w:vAlign w:val="center"/>
          </w:tcPr>
          <w:p w:rsidR="00A40DE4" w:rsidRDefault="004D5D93">
            <w:pPr>
              <w:pStyle w:val="ExampleText"/>
            </w:pPr>
            <w:r>
              <w:t>0340</w:t>
            </w:r>
          </w:p>
        </w:tc>
        <w:tc>
          <w:tcPr>
            <w:tcW w:w="0" w:type="auto"/>
            <w:vAlign w:val="center"/>
          </w:tcPr>
          <w:p w:rsidR="00A40DE4" w:rsidRDefault="004D5D93">
            <w:pPr>
              <w:pStyle w:val="ExampleText"/>
            </w:pPr>
            <w:r>
              <w:t xml:space="preserve">        </w:t>
            </w:r>
            <w:hyperlink w:anchor="Section_e88d644c80f84016a2c093fc5b110877">
              <w:r>
                <w:rPr>
                  <w:rStyle w:val="Hyperlink"/>
                </w:rPr>
                <w:t>VBASigSerializedCertStore</w:t>
              </w:r>
            </w:hyperlink>
            <w:r>
              <w:rPr>
                <w:b/>
              </w:rPr>
              <w:t xml:space="preserve"> - pbSigningCertStoreBuffer</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00000530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version</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00000534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fileType</w:t>
            </w:r>
          </w:p>
        </w:tc>
        <w:tc>
          <w:tcPr>
            <w:tcW w:w="0" w:type="auto"/>
            <w:vAlign w:val="center"/>
          </w:tcPr>
          <w:p w:rsidR="00A40DE4" w:rsidRDefault="004D5D93">
            <w:pPr>
              <w:pStyle w:val="ExampleText"/>
            </w:pPr>
            <w:r>
              <w:t>0x54524543</w:t>
            </w:r>
          </w:p>
        </w:tc>
      </w:tr>
      <w:tr w:rsidR="00A40DE4" w:rsidTr="00A40DE4">
        <w:trPr>
          <w:trHeight w:val="320"/>
        </w:trPr>
        <w:tc>
          <w:tcPr>
            <w:tcW w:w="0" w:type="auto"/>
            <w:vAlign w:val="center"/>
          </w:tcPr>
          <w:p w:rsidR="00A40DE4" w:rsidRDefault="004D5D93">
            <w:pPr>
              <w:pStyle w:val="ExampleText"/>
            </w:pPr>
            <w:r>
              <w:t>00000538</w:t>
            </w:r>
          </w:p>
        </w:tc>
        <w:tc>
          <w:tcPr>
            <w:tcW w:w="0" w:type="auto"/>
            <w:vAlign w:val="center"/>
          </w:tcPr>
          <w:p w:rsidR="00A40DE4" w:rsidRDefault="004D5D93">
            <w:pPr>
              <w:pStyle w:val="ExampleText"/>
            </w:pPr>
            <w:r>
              <w:t>032C</w:t>
            </w:r>
          </w:p>
        </w:tc>
        <w:tc>
          <w:tcPr>
            <w:tcW w:w="0" w:type="auto"/>
            <w:vAlign w:val="center"/>
          </w:tcPr>
          <w:p w:rsidR="00A40DE4" w:rsidRDefault="004D5D93">
            <w:pPr>
              <w:pStyle w:val="ExampleText"/>
            </w:pPr>
            <w:r>
              <w:t xml:space="preserve">            </w:t>
            </w:r>
            <w:hyperlink w:anchor="Section_462654f19be347f59c1ea6d328ac52e0">
              <w:r>
                <w:rPr>
                  <w:rStyle w:val="Hyperlink"/>
                </w:rPr>
                <w:t>CertStoreCertificateGroup</w:t>
              </w:r>
            </w:hyperlink>
            <w:r>
              <w:rPr>
                <w:b/>
              </w:rPr>
              <w:t xml:space="preserve"> - certGroup</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00000538</w:t>
            </w:r>
          </w:p>
        </w:tc>
        <w:tc>
          <w:tcPr>
            <w:tcW w:w="0" w:type="auto"/>
            <w:vAlign w:val="center"/>
          </w:tcPr>
          <w:p w:rsidR="00A40DE4" w:rsidRDefault="004D5D93">
            <w:pPr>
              <w:pStyle w:val="ExampleText"/>
            </w:pPr>
            <w:r>
              <w:t>0108</w:t>
            </w:r>
          </w:p>
        </w:tc>
        <w:tc>
          <w:tcPr>
            <w:tcW w:w="0" w:type="auto"/>
            <w:vAlign w:val="center"/>
          </w:tcPr>
          <w:p w:rsidR="00A40DE4" w:rsidRDefault="004D5D93">
            <w:pPr>
              <w:pStyle w:val="ExampleText"/>
            </w:pPr>
            <w:r>
              <w:t xml:space="preserve">                Array of SerializedPropertyEntry</w:t>
            </w:r>
            <w:r>
              <w:rPr>
                <w:b/>
              </w:rPr>
              <w:t xml:space="preserve"> - elementList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00000538</w:t>
            </w:r>
          </w:p>
        </w:tc>
        <w:tc>
          <w:tcPr>
            <w:tcW w:w="0" w:type="auto"/>
            <w:vAlign w:val="center"/>
          </w:tcPr>
          <w:p w:rsidR="00A40DE4" w:rsidRDefault="004D5D93">
            <w:pPr>
              <w:pStyle w:val="ExampleText"/>
            </w:pPr>
            <w:r>
              <w:t>0020</w:t>
            </w:r>
          </w:p>
        </w:tc>
        <w:tc>
          <w:tcPr>
            <w:tcW w:w="0" w:type="auto"/>
            <w:vAlign w:val="center"/>
          </w:tcPr>
          <w:p w:rsidR="00A40DE4" w:rsidRDefault="004D5D93">
            <w:pPr>
              <w:pStyle w:val="ExampleText"/>
            </w:pPr>
            <w:r>
              <w:t xml:space="preserve">                    </w:t>
            </w:r>
            <w:hyperlink w:anchor="Section_b8e9c71efe594c568419a2ed2a5858f0">
              <w:r>
                <w:rPr>
                  <w:rStyle w:val="Hyperlink"/>
                </w:rPr>
                <w:t>SerializedPropertyEntry</w:t>
              </w:r>
            </w:hyperlink>
            <w:r>
              <w:rPr>
                <w:b/>
              </w:rPr>
              <w:t xml:space="preserve"> - certStorePropElement-1</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00000538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id</w:t>
            </w:r>
          </w:p>
        </w:tc>
        <w:tc>
          <w:tcPr>
            <w:tcW w:w="0" w:type="auto"/>
            <w:vAlign w:val="center"/>
          </w:tcPr>
          <w:p w:rsidR="00A40DE4" w:rsidRDefault="004D5D93">
            <w:pPr>
              <w:pStyle w:val="ExampleText"/>
            </w:pPr>
            <w:r>
              <w:t>0x00000014</w:t>
            </w:r>
          </w:p>
        </w:tc>
      </w:tr>
      <w:tr w:rsidR="00A40DE4" w:rsidTr="00A40DE4">
        <w:trPr>
          <w:trHeight w:val="320"/>
        </w:trPr>
        <w:tc>
          <w:tcPr>
            <w:tcW w:w="0" w:type="auto"/>
            <w:vAlign w:val="center"/>
          </w:tcPr>
          <w:p w:rsidR="00A40DE4" w:rsidRDefault="004D5D93">
            <w:pPr>
              <w:pStyle w:val="ExampleText"/>
            </w:pPr>
            <w:r>
              <w:t>0000053C</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encodingType</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00000540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length</w:t>
            </w:r>
          </w:p>
        </w:tc>
        <w:tc>
          <w:tcPr>
            <w:tcW w:w="0" w:type="auto"/>
            <w:vAlign w:val="center"/>
          </w:tcPr>
          <w:p w:rsidR="00A40DE4" w:rsidRDefault="004D5D93">
            <w:pPr>
              <w:pStyle w:val="ExampleText"/>
            </w:pPr>
            <w:r>
              <w:t>0x00000014</w:t>
            </w:r>
          </w:p>
        </w:tc>
      </w:tr>
      <w:tr w:rsidR="00A40DE4" w:rsidTr="00A40DE4">
        <w:trPr>
          <w:trHeight w:val="320"/>
        </w:trPr>
        <w:tc>
          <w:tcPr>
            <w:tcW w:w="0" w:type="auto"/>
            <w:vAlign w:val="center"/>
          </w:tcPr>
          <w:p w:rsidR="00A40DE4" w:rsidRDefault="004D5D93">
            <w:pPr>
              <w:pStyle w:val="ExampleText"/>
            </w:pPr>
            <w:r>
              <w:t>00000544</w:t>
            </w:r>
          </w:p>
        </w:tc>
        <w:tc>
          <w:tcPr>
            <w:tcW w:w="0" w:type="auto"/>
            <w:vAlign w:val="center"/>
          </w:tcPr>
          <w:p w:rsidR="00A40DE4" w:rsidRDefault="004D5D93">
            <w:pPr>
              <w:pStyle w:val="ExampleText"/>
            </w:pPr>
            <w:r>
              <w:t>0014</w:t>
            </w:r>
          </w:p>
        </w:tc>
        <w:tc>
          <w:tcPr>
            <w:tcW w:w="0" w:type="auto"/>
            <w:vAlign w:val="center"/>
          </w:tcPr>
          <w:p w:rsidR="00A40DE4" w:rsidRDefault="004D5D93">
            <w:pPr>
              <w:pStyle w:val="ExampleText"/>
            </w:pPr>
            <w:r>
              <w:t xml:space="preserve">                        Array of bytes</w:t>
            </w:r>
            <w:r>
              <w:rPr>
                <w:b/>
              </w:rPr>
              <w:t xml:space="preserve"> - value</w:t>
            </w:r>
          </w:p>
        </w:tc>
        <w:tc>
          <w:tcPr>
            <w:tcW w:w="0" w:type="auto"/>
            <w:vAlign w:val="center"/>
          </w:tcPr>
          <w:p w:rsidR="00A40DE4" w:rsidRDefault="004D5D93">
            <w:pPr>
              <w:pStyle w:val="ExampleText"/>
            </w:pPr>
            <w:r>
              <w:t>3C 6B 4E A5 18 10 4F 7F 8F 6F 03 AD 5D FB D1 B5 71 1E 93 21</w:t>
            </w:r>
          </w:p>
        </w:tc>
      </w:tr>
      <w:tr w:rsidR="00A40DE4" w:rsidTr="00A40DE4">
        <w:trPr>
          <w:trHeight w:val="320"/>
        </w:trPr>
        <w:tc>
          <w:tcPr>
            <w:tcW w:w="0" w:type="auto"/>
            <w:vAlign w:val="center"/>
          </w:tcPr>
          <w:p w:rsidR="00A40DE4" w:rsidRDefault="004D5D93">
            <w:pPr>
              <w:pStyle w:val="ExampleText"/>
            </w:pPr>
            <w:r>
              <w:t>00000558</w:t>
            </w:r>
          </w:p>
        </w:tc>
        <w:tc>
          <w:tcPr>
            <w:tcW w:w="0" w:type="auto"/>
            <w:vAlign w:val="center"/>
          </w:tcPr>
          <w:p w:rsidR="00A40DE4" w:rsidRDefault="004D5D93">
            <w:pPr>
              <w:pStyle w:val="ExampleText"/>
            </w:pPr>
            <w:r>
              <w:t>00A8</w:t>
            </w:r>
          </w:p>
        </w:tc>
        <w:tc>
          <w:tcPr>
            <w:tcW w:w="0" w:type="auto"/>
            <w:vAlign w:val="center"/>
          </w:tcPr>
          <w:p w:rsidR="00A40DE4" w:rsidRDefault="004D5D93">
            <w:pPr>
              <w:pStyle w:val="ExampleText"/>
            </w:pPr>
            <w:r>
              <w:t xml:space="preserve">                    SerializedPropertyEntry</w:t>
            </w:r>
            <w:r>
              <w:rPr>
                <w:b/>
              </w:rPr>
              <w:t xml:space="preserve"> - certStorePropElement-2</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00000600</w:t>
            </w:r>
          </w:p>
        </w:tc>
        <w:tc>
          <w:tcPr>
            <w:tcW w:w="0" w:type="auto"/>
            <w:vAlign w:val="center"/>
          </w:tcPr>
          <w:p w:rsidR="00A40DE4" w:rsidRDefault="004D5D93">
            <w:pPr>
              <w:pStyle w:val="ExampleText"/>
            </w:pPr>
            <w:r>
              <w:t>0020</w:t>
            </w:r>
          </w:p>
        </w:tc>
        <w:tc>
          <w:tcPr>
            <w:tcW w:w="0" w:type="auto"/>
            <w:vAlign w:val="center"/>
          </w:tcPr>
          <w:p w:rsidR="00A40DE4" w:rsidRDefault="004D5D93">
            <w:pPr>
              <w:pStyle w:val="ExampleText"/>
            </w:pPr>
            <w:r>
              <w:t xml:space="preserve">                    </w:t>
            </w:r>
            <w:r>
              <w:t>SerializedPropertyEntry</w:t>
            </w:r>
            <w:r>
              <w:rPr>
                <w:b/>
              </w:rPr>
              <w:t xml:space="preserve"> - certStorePropElement-3</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lastRenderedPageBreak/>
              <w:t>00000620</w:t>
            </w:r>
          </w:p>
        </w:tc>
        <w:tc>
          <w:tcPr>
            <w:tcW w:w="0" w:type="auto"/>
            <w:vAlign w:val="center"/>
          </w:tcPr>
          <w:p w:rsidR="00A40DE4" w:rsidRDefault="004D5D93">
            <w:pPr>
              <w:pStyle w:val="ExampleText"/>
            </w:pPr>
            <w:r>
              <w:t>0020</w:t>
            </w:r>
          </w:p>
        </w:tc>
        <w:tc>
          <w:tcPr>
            <w:tcW w:w="0" w:type="auto"/>
            <w:vAlign w:val="center"/>
          </w:tcPr>
          <w:p w:rsidR="00A40DE4" w:rsidRDefault="004D5D93">
            <w:pPr>
              <w:pStyle w:val="ExampleText"/>
            </w:pPr>
            <w:r>
              <w:t xml:space="preserve">                    SerializedPropertyEntry</w:t>
            </w:r>
            <w:r>
              <w:rPr>
                <w:b/>
              </w:rPr>
              <w:t xml:space="preserve"> - certStorePropElement-4</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00000640</w:t>
            </w:r>
          </w:p>
        </w:tc>
        <w:tc>
          <w:tcPr>
            <w:tcW w:w="0" w:type="auto"/>
            <w:vAlign w:val="center"/>
          </w:tcPr>
          <w:p w:rsidR="00A40DE4" w:rsidRDefault="004D5D93">
            <w:pPr>
              <w:pStyle w:val="ExampleText"/>
            </w:pPr>
            <w:r>
              <w:t>0224</w:t>
            </w:r>
          </w:p>
        </w:tc>
        <w:tc>
          <w:tcPr>
            <w:tcW w:w="0" w:type="auto"/>
            <w:vAlign w:val="center"/>
          </w:tcPr>
          <w:p w:rsidR="00A40DE4" w:rsidRDefault="004D5D93">
            <w:pPr>
              <w:pStyle w:val="ExampleText"/>
            </w:pPr>
            <w:r>
              <w:t xml:space="preserve">                </w:t>
            </w:r>
            <w:hyperlink w:anchor="Section_38a1970aa95e49a4bcaf6d8c10ddd5ac">
              <w:r>
                <w:rPr>
                  <w:rStyle w:val="Hyperlink"/>
                </w:rPr>
                <w:t>SerializedCertificateEntry</w:t>
              </w:r>
            </w:hyperlink>
            <w:r>
              <w:rPr>
                <w:b/>
              </w:rPr>
              <w:t xml:space="preserve"> </w:t>
            </w:r>
            <w:r>
              <w:rPr>
                <w:b/>
              </w:rPr>
              <w:t>- certificateElement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00000640</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id</w:t>
            </w:r>
          </w:p>
        </w:tc>
        <w:tc>
          <w:tcPr>
            <w:tcW w:w="0" w:type="auto"/>
            <w:vAlign w:val="center"/>
          </w:tcPr>
          <w:p w:rsidR="00A40DE4" w:rsidRDefault="004D5D93">
            <w:pPr>
              <w:pStyle w:val="ExampleText"/>
            </w:pPr>
            <w:r>
              <w:t>0x00000020</w:t>
            </w:r>
          </w:p>
        </w:tc>
      </w:tr>
      <w:tr w:rsidR="00A40DE4" w:rsidTr="00A40DE4">
        <w:trPr>
          <w:trHeight w:val="320"/>
        </w:trPr>
        <w:tc>
          <w:tcPr>
            <w:tcW w:w="0" w:type="auto"/>
            <w:vAlign w:val="center"/>
          </w:tcPr>
          <w:p w:rsidR="00A40DE4" w:rsidRDefault="004D5D93">
            <w:pPr>
              <w:pStyle w:val="ExampleText"/>
            </w:pPr>
            <w:r>
              <w:t>00000644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encodingType</w:t>
            </w:r>
          </w:p>
        </w:tc>
        <w:tc>
          <w:tcPr>
            <w:tcW w:w="0" w:type="auto"/>
            <w:vAlign w:val="center"/>
          </w:tcPr>
          <w:p w:rsidR="00A40DE4" w:rsidRDefault="004D5D93">
            <w:pPr>
              <w:pStyle w:val="ExampleText"/>
            </w:pPr>
            <w:r>
              <w:t>0x00000001</w:t>
            </w:r>
          </w:p>
        </w:tc>
      </w:tr>
      <w:tr w:rsidR="00A40DE4" w:rsidTr="00A40DE4">
        <w:trPr>
          <w:trHeight w:val="320"/>
        </w:trPr>
        <w:tc>
          <w:tcPr>
            <w:tcW w:w="0" w:type="auto"/>
            <w:vAlign w:val="center"/>
          </w:tcPr>
          <w:p w:rsidR="00A40DE4" w:rsidRDefault="004D5D93">
            <w:pPr>
              <w:pStyle w:val="ExampleText"/>
            </w:pPr>
            <w:r>
              <w:t>00000648</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length</w:t>
            </w:r>
          </w:p>
        </w:tc>
        <w:tc>
          <w:tcPr>
            <w:tcW w:w="0" w:type="auto"/>
            <w:vAlign w:val="center"/>
          </w:tcPr>
          <w:p w:rsidR="00A40DE4" w:rsidRDefault="004D5D93">
            <w:pPr>
              <w:pStyle w:val="ExampleText"/>
            </w:pPr>
            <w:r>
              <w:t>0x00000218</w:t>
            </w:r>
          </w:p>
        </w:tc>
      </w:tr>
      <w:tr w:rsidR="00A40DE4" w:rsidTr="00A40DE4">
        <w:trPr>
          <w:trHeight w:val="320"/>
        </w:trPr>
        <w:tc>
          <w:tcPr>
            <w:tcW w:w="0" w:type="auto"/>
            <w:vAlign w:val="center"/>
          </w:tcPr>
          <w:p w:rsidR="00A40DE4" w:rsidRDefault="004D5D93">
            <w:pPr>
              <w:pStyle w:val="ExampleText"/>
            </w:pPr>
            <w:r>
              <w:t>0000064C</w:t>
            </w:r>
          </w:p>
        </w:tc>
        <w:tc>
          <w:tcPr>
            <w:tcW w:w="0" w:type="auto"/>
            <w:vAlign w:val="center"/>
          </w:tcPr>
          <w:p w:rsidR="00A40DE4" w:rsidRDefault="004D5D93">
            <w:pPr>
              <w:pStyle w:val="ExampleText"/>
            </w:pPr>
            <w:r>
              <w:t>0218</w:t>
            </w:r>
          </w:p>
        </w:tc>
        <w:tc>
          <w:tcPr>
            <w:tcW w:w="0" w:type="auto"/>
            <w:vAlign w:val="center"/>
          </w:tcPr>
          <w:p w:rsidR="00A40DE4" w:rsidRDefault="004D5D93">
            <w:pPr>
              <w:pStyle w:val="ExampleText"/>
            </w:pPr>
            <w:r>
              <w:t xml:space="preserve">                    Array of bytes</w:t>
            </w:r>
            <w:r>
              <w:rPr>
                <w:b/>
              </w:rPr>
              <w:t xml:space="preserve"> - certificate</w:t>
            </w:r>
          </w:p>
        </w:tc>
        <w:tc>
          <w:tcPr>
            <w:tcW w:w="0" w:type="auto"/>
            <w:vAlign w:val="center"/>
          </w:tcPr>
          <w:p w:rsidR="00A40DE4" w:rsidRDefault="004D5D93">
            <w:pPr>
              <w:pStyle w:val="ExampleText"/>
            </w:pPr>
            <w:r>
              <w:t>30 82 02 14 30 82 ...</w:t>
            </w:r>
          </w:p>
        </w:tc>
      </w:tr>
      <w:tr w:rsidR="00A40DE4" w:rsidTr="00A40DE4">
        <w:trPr>
          <w:trHeight w:val="320"/>
        </w:trPr>
        <w:tc>
          <w:tcPr>
            <w:tcW w:w="0" w:type="auto"/>
            <w:vAlign w:val="center"/>
          </w:tcPr>
          <w:p w:rsidR="00A40DE4" w:rsidRDefault="004D5D93">
            <w:pPr>
              <w:pStyle w:val="ExampleText"/>
            </w:pPr>
            <w:r>
              <w:t>00000864</w:t>
            </w:r>
          </w:p>
        </w:tc>
        <w:tc>
          <w:tcPr>
            <w:tcW w:w="0" w:type="auto"/>
            <w:vAlign w:val="center"/>
          </w:tcPr>
          <w:p w:rsidR="00A40DE4" w:rsidRDefault="004D5D93">
            <w:pPr>
              <w:pStyle w:val="ExampleText"/>
            </w:pPr>
            <w:r>
              <w:t>000C</w:t>
            </w:r>
          </w:p>
        </w:tc>
        <w:tc>
          <w:tcPr>
            <w:tcW w:w="0" w:type="auto"/>
            <w:vAlign w:val="center"/>
          </w:tcPr>
          <w:p w:rsidR="00A40DE4" w:rsidRDefault="004D5D93">
            <w:pPr>
              <w:pStyle w:val="ExampleText"/>
            </w:pPr>
            <w:r>
              <w:t xml:space="preserve">            </w:t>
            </w:r>
            <w:hyperlink w:anchor="Section_020eb66c88e3466b80f60e3ce84d0544">
              <w:r>
                <w:rPr>
                  <w:rStyle w:val="Hyperlink"/>
                </w:rPr>
                <w:t>EndElementMarkerEntry</w:t>
              </w:r>
            </w:hyperlink>
            <w:r>
              <w:rPr>
                <w:b/>
              </w:rPr>
              <w:t xml:space="preserve"> - endMarkerElement</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00000864</w:t>
            </w:r>
          </w:p>
        </w:tc>
        <w:tc>
          <w:tcPr>
            <w:tcW w:w="0" w:type="auto"/>
            <w:vAlign w:val="center"/>
          </w:tcPr>
          <w:p w:rsidR="00A40DE4" w:rsidRDefault="004D5D93">
            <w:pPr>
              <w:pStyle w:val="ExampleText"/>
            </w:pPr>
            <w:r>
              <w:t>0004</w:t>
            </w:r>
          </w:p>
        </w:tc>
        <w:tc>
          <w:tcPr>
            <w:tcW w:w="0" w:type="auto"/>
            <w:vAlign w:val="center"/>
          </w:tcPr>
          <w:p w:rsidR="00A40DE4" w:rsidRDefault="004D5D93">
            <w:pPr>
              <w:pStyle w:val="ExampleText"/>
            </w:pPr>
            <w:r>
              <w:t xml:space="preserve">                DWORD</w:t>
            </w:r>
            <w:r>
              <w:rPr>
                <w:b/>
              </w:rPr>
              <w:t xml:space="preserve"> - id</w:t>
            </w:r>
          </w:p>
        </w:tc>
        <w:tc>
          <w:tcPr>
            <w:tcW w:w="0" w:type="auto"/>
            <w:vAlign w:val="center"/>
          </w:tcPr>
          <w:p w:rsidR="00A40DE4" w:rsidRDefault="004D5D93">
            <w:pPr>
              <w:pStyle w:val="ExampleText"/>
            </w:pPr>
            <w:r>
              <w:t>0x00000000</w:t>
            </w:r>
          </w:p>
        </w:tc>
      </w:tr>
      <w:tr w:rsidR="00A40DE4" w:rsidTr="00A40DE4">
        <w:trPr>
          <w:trHeight w:val="320"/>
        </w:trPr>
        <w:tc>
          <w:tcPr>
            <w:tcW w:w="0" w:type="auto"/>
            <w:vAlign w:val="center"/>
          </w:tcPr>
          <w:p w:rsidR="00A40DE4" w:rsidRDefault="004D5D93">
            <w:pPr>
              <w:pStyle w:val="ExampleText"/>
            </w:pPr>
            <w:r>
              <w:t>00000868</w:t>
            </w:r>
          </w:p>
        </w:tc>
        <w:tc>
          <w:tcPr>
            <w:tcW w:w="0" w:type="auto"/>
            <w:vAlign w:val="center"/>
          </w:tcPr>
          <w:p w:rsidR="00A40DE4" w:rsidRDefault="004D5D93">
            <w:pPr>
              <w:pStyle w:val="ExampleText"/>
            </w:pPr>
            <w:r>
              <w:t>0008</w:t>
            </w:r>
          </w:p>
        </w:tc>
        <w:tc>
          <w:tcPr>
            <w:tcW w:w="0" w:type="auto"/>
            <w:vAlign w:val="center"/>
          </w:tcPr>
          <w:p w:rsidR="00A40DE4" w:rsidRDefault="004D5D93">
            <w:pPr>
              <w:pStyle w:val="ExampleText"/>
            </w:pPr>
            <w:r>
              <w:t xml:space="preserve">                </w:t>
            </w:r>
            <w:r>
              <w:t>Array of bytes</w:t>
            </w:r>
            <w:r>
              <w:rPr>
                <w:b/>
              </w:rPr>
              <w:t xml:space="preserve"> - marker</w:t>
            </w:r>
          </w:p>
        </w:tc>
        <w:tc>
          <w:tcPr>
            <w:tcW w:w="0" w:type="auto"/>
            <w:vAlign w:val="center"/>
          </w:tcPr>
          <w:p w:rsidR="00A40DE4" w:rsidRDefault="004D5D93">
            <w:pPr>
              <w:pStyle w:val="ExampleText"/>
            </w:pPr>
            <w:r>
              <w:t>00 00 00 00 00 00 00 00</w:t>
            </w:r>
          </w:p>
        </w:tc>
      </w:tr>
      <w:tr w:rsidR="00A40DE4" w:rsidTr="00A40DE4">
        <w:trPr>
          <w:trHeight w:val="320"/>
        </w:trPr>
        <w:tc>
          <w:tcPr>
            <w:tcW w:w="0" w:type="auto"/>
            <w:vAlign w:val="center"/>
          </w:tcPr>
          <w:p w:rsidR="00A40DE4" w:rsidRDefault="004D5D93">
            <w:pPr>
              <w:pStyle w:val="ExampleText"/>
            </w:pPr>
            <w:r>
              <w:t>00000870</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WCHAR</w:t>
            </w:r>
            <w:r>
              <w:rPr>
                <w:b/>
              </w:rPr>
              <w:t xml:space="preserve"> - rgchProjectNameBuffer</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00000872</w:t>
            </w:r>
          </w:p>
        </w:tc>
        <w:tc>
          <w:tcPr>
            <w:tcW w:w="0" w:type="auto"/>
            <w:vAlign w:val="center"/>
          </w:tcPr>
          <w:p w:rsidR="00A40DE4" w:rsidRDefault="004D5D93">
            <w:pPr>
              <w:pStyle w:val="ExampleText"/>
            </w:pPr>
            <w:r>
              <w:t>0002</w:t>
            </w:r>
          </w:p>
        </w:tc>
        <w:tc>
          <w:tcPr>
            <w:tcW w:w="0" w:type="auto"/>
            <w:vAlign w:val="center"/>
          </w:tcPr>
          <w:p w:rsidR="00A40DE4" w:rsidRDefault="004D5D93">
            <w:pPr>
              <w:pStyle w:val="ExampleText"/>
            </w:pPr>
            <w:r>
              <w:t xml:space="preserve">        Array of WCHAR</w:t>
            </w:r>
            <w:r>
              <w:rPr>
                <w:b/>
              </w:rPr>
              <w:t xml:space="preserve"> - rgchTimestampBuffer</w:t>
            </w:r>
          </w:p>
        </w:tc>
        <w:tc>
          <w:tcPr>
            <w:tcW w:w="0" w:type="auto"/>
            <w:vAlign w:val="center"/>
          </w:tcPr>
          <w:p w:rsidR="00A40DE4" w:rsidRDefault="00A40DE4">
            <w:pPr>
              <w:pStyle w:val="ExampleText"/>
            </w:pPr>
          </w:p>
        </w:tc>
      </w:tr>
      <w:tr w:rsidR="00A40DE4" w:rsidTr="00A40DE4">
        <w:trPr>
          <w:trHeight w:val="320"/>
        </w:trPr>
        <w:tc>
          <w:tcPr>
            <w:tcW w:w="0" w:type="auto"/>
            <w:vAlign w:val="center"/>
          </w:tcPr>
          <w:p w:rsidR="00A40DE4" w:rsidRDefault="004D5D93">
            <w:pPr>
              <w:pStyle w:val="ExampleText"/>
            </w:pPr>
            <w:r>
              <w:t>00000874</w:t>
            </w:r>
          </w:p>
        </w:tc>
        <w:tc>
          <w:tcPr>
            <w:tcW w:w="0" w:type="auto"/>
            <w:vAlign w:val="center"/>
          </w:tcPr>
          <w:p w:rsidR="00A40DE4" w:rsidRDefault="004D5D93">
            <w:pPr>
              <w:pStyle w:val="ExampleText"/>
            </w:pPr>
            <w:r>
              <w:t>0000</w:t>
            </w:r>
          </w:p>
        </w:tc>
        <w:tc>
          <w:tcPr>
            <w:tcW w:w="0" w:type="auto"/>
            <w:vAlign w:val="center"/>
          </w:tcPr>
          <w:p w:rsidR="00A40DE4" w:rsidRDefault="004D5D93">
            <w:pPr>
              <w:pStyle w:val="ExampleText"/>
            </w:pPr>
            <w:r>
              <w:t xml:space="preserve">    Array of bytes</w:t>
            </w:r>
            <w:r>
              <w:rPr>
                <w:b/>
              </w:rPr>
              <w:t xml:space="preserve"> - padding</w:t>
            </w:r>
          </w:p>
        </w:tc>
        <w:tc>
          <w:tcPr>
            <w:tcW w:w="0" w:type="auto"/>
            <w:vAlign w:val="center"/>
          </w:tcPr>
          <w:p w:rsidR="00A40DE4" w:rsidRDefault="00A40DE4">
            <w:pPr>
              <w:pStyle w:val="ExampleText"/>
            </w:pPr>
          </w:p>
        </w:tc>
      </w:tr>
    </w:tbl>
    <w:p w:rsidR="00A40DE4" w:rsidRDefault="004D5D93">
      <w:pPr>
        <w:pStyle w:val="Caption"/>
      </w:pPr>
      <w:r>
        <w:t xml:space="preserve">Figure </w:t>
      </w:r>
      <w:r>
        <w:fldChar w:fldCharType="begin"/>
      </w:r>
      <w:r>
        <w:instrText xml:space="preserve"> SEQ Figure \* ARABIC </w:instrText>
      </w:r>
      <w:r>
        <w:fldChar w:fldCharType="separate"/>
      </w:r>
      <w:r>
        <w:rPr>
          <w:noProof/>
        </w:rPr>
        <w:t>41</w:t>
      </w:r>
      <w:r>
        <w:fldChar w:fldCharType="end"/>
      </w:r>
      <w:r>
        <w:t xml:space="preserve">: </w:t>
      </w:r>
      <w:r>
        <w:t>VBA digital signature</w:t>
      </w:r>
    </w:p>
    <w:p w:rsidR="00A40DE4" w:rsidRDefault="004D5D93">
      <w:r>
        <w:t xml:space="preserve">In this example, </w:t>
      </w:r>
      <w:r>
        <w:rPr>
          <w:b/>
        </w:rPr>
        <w:t xml:space="preserve">certStorePropElement-2 </w:t>
      </w:r>
      <w:r>
        <w:t xml:space="preserve">through </w:t>
      </w:r>
      <w:r>
        <w:rPr>
          <w:b/>
        </w:rPr>
        <w:t>certStorePropElement-4</w:t>
      </w:r>
      <w:r>
        <w:t xml:space="preserve"> have the same structure as </w:t>
      </w:r>
      <w:r>
        <w:rPr>
          <w:b/>
        </w:rPr>
        <w:t>certStorePropElement-1</w:t>
      </w:r>
      <w:r>
        <w:t>. See the certStorePropElement-1 element for details.</w:t>
      </w:r>
      <w:r>
        <w:rPr>
          <w:b/>
        </w:rPr>
        <w:t xml:space="preserve"> </w:t>
      </w:r>
      <w:r>
        <w:t xml:space="preserve">    </w:t>
      </w:r>
    </w:p>
    <w:p w:rsidR="00A40DE4" w:rsidRDefault="004D5D93">
      <w:pPr>
        <w:pStyle w:val="Definition-Field"/>
      </w:pPr>
      <w:r>
        <w:rPr>
          <w:b/>
        </w:rPr>
        <w:t xml:space="preserve">cb: </w:t>
      </w:r>
      <w:r>
        <w:t xml:space="preserve">0x0000074C is the count of bytes of the </w:t>
      </w:r>
      <w:r>
        <w:rPr>
          <w:b/>
        </w:rPr>
        <w:t>signatureIn</w:t>
      </w:r>
      <w:r>
        <w:rPr>
          <w:b/>
        </w:rPr>
        <w:t>fo</w:t>
      </w:r>
      <w:r>
        <w:t xml:space="preserve"> and </w:t>
      </w:r>
      <w:r>
        <w:rPr>
          <w:b/>
        </w:rPr>
        <w:t>padding</w:t>
      </w:r>
      <w:r>
        <w:t xml:space="preserve"> fields combined. </w:t>
      </w:r>
    </w:p>
    <w:p w:rsidR="00A40DE4" w:rsidRDefault="004D5D93">
      <w:pPr>
        <w:pStyle w:val="Definition-Field"/>
      </w:pPr>
      <w:r>
        <w:rPr>
          <w:b/>
        </w:rPr>
        <w:t xml:space="preserve">serializedPointer: </w:t>
      </w:r>
      <w:r>
        <w:t xml:space="preserve">0x00000008 is the offset for the </w:t>
      </w:r>
      <w:r>
        <w:rPr>
          <w:b/>
        </w:rPr>
        <w:t>signatureInfo</w:t>
      </w:r>
      <w:r>
        <w:t xml:space="preserve"> structure. </w:t>
      </w:r>
    </w:p>
    <w:p w:rsidR="00A40DE4" w:rsidRDefault="004D5D93">
      <w:pPr>
        <w:pStyle w:val="Definition-Field"/>
      </w:pPr>
      <w:r>
        <w:rPr>
          <w:b/>
        </w:rPr>
        <w:t xml:space="preserve">signatureInfo: </w:t>
      </w:r>
      <w:r>
        <w:t>This is the structure that contains detailed data for the VBA digital signature.</w:t>
      </w:r>
    </w:p>
    <w:p w:rsidR="00A40DE4" w:rsidRDefault="004D5D93">
      <w:pPr>
        <w:pStyle w:val="Definition-Field"/>
      </w:pPr>
      <w:r>
        <w:rPr>
          <w:b/>
        </w:rPr>
        <w:t xml:space="preserve">signatureInfo.cbSignature: </w:t>
      </w:r>
      <w:r>
        <w:t xml:space="preserve">0x000003E4 is the count of bytes for the </w:t>
      </w:r>
      <w:r>
        <w:rPr>
          <w:b/>
        </w:rPr>
        <w:t>pbSignatureBuffer</w:t>
      </w:r>
      <w:r>
        <w:t xml:space="preserve"> field.</w:t>
      </w:r>
    </w:p>
    <w:p w:rsidR="00A40DE4" w:rsidRDefault="004D5D93">
      <w:pPr>
        <w:pStyle w:val="Definition-Field"/>
      </w:pPr>
      <w:r>
        <w:rPr>
          <w:b/>
        </w:rPr>
        <w:t xml:space="preserve">signatureInfo.signatureOffset: </w:t>
      </w:r>
      <w:r>
        <w:t xml:space="preserve">0x0000002C indicates that the </w:t>
      </w:r>
      <w:r>
        <w:rPr>
          <w:b/>
        </w:rPr>
        <w:t>pbSignatureBuffer</w:t>
      </w:r>
      <w:r>
        <w:t xml:space="preserve"> field begins 0x0000002C bytes after the beginning of its parent </w:t>
      </w:r>
      <w:r>
        <w:rPr>
          <w:b/>
        </w:rPr>
        <w:t>DigSigBlob</w:t>
      </w:r>
      <w:r>
        <w:t xml:space="preserve"> (section 2.3.2.2). In this example, </w:t>
      </w:r>
      <w:r>
        <w:t xml:space="preserve">the parent </w:t>
      </w:r>
      <w:r>
        <w:rPr>
          <w:b/>
        </w:rPr>
        <w:t>DigSigBlob</w:t>
      </w:r>
      <w:r>
        <w:t xml:space="preserve"> begins at offset 0x00000120. Therefore, the </w:t>
      </w:r>
      <w:r>
        <w:rPr>
          <w:b/>
        </w:rPr>
        <w:t>pbSignatureBuffer</w:t>
      </w:r>
      <w:r>
        <w:t xml:space="preserve"> field begins at offset 0x0000014C.</w:t>
      </w:r>
    </w:p>
    <w:p w:rsidR="00A40DE4" w:rsidRDefault="004D5D93">
      <w:pPr>
        <w:pStyle w:val="Definition-Field"/>
      </w:pPr>
      <w:r>
        <w:rPr>
          <w:b/>
        </w:rPr>
        <w:t xml:space="preserve">signatureInfo.cbSigningCertStore: </w:t>
      </w:r>
      <w:r>
        <w:t xml:space="preserve">0x00000340 is the count of bytes of the </w:t>
      </w:r>
      <w:r>
        <w:rPr>
          <w:b/>
        </w:rPr>
        <w:t>pbSigningCertStoreBuffer</w:t>
      </w:r>
      <w:r>
        <w:t>.</w:t>
      </w:r>
    </w:p>
    <w:p w:rsidR="00A40DE4" w:rsidRDefault="004D5D93">
      <w:pPr>
        <w:pStyle w:val="Definition-Field"/>
      </w:pPr>
      <w:r>
        <w:rPr>
          <w:b/>
        </w:rPr>
        <w:t xml:space="preserve">signatureInfo.certStoreOffset: </w:t>
      </w:r>
      <w:r>
        <w:t>0x0000</w:t>
      </w:r>
      <w:r>
        <w:t xml:space="preserve">0410 indicates that the </w:t>
      </w:r>
      <w:r>
        <w:rPr>
          <w:b/>
        </w:rPr>
        <w:t>pbSignatureCertStoreBuffer</w:t>
      </w:r>
      <w:r>
        <w:t xml:space="preserve"> field begins 0x00000410 bytes after the beginning of its parent </w:t>
      </w:r>
      <w:r>
        <w:rPr>
          <w:b/>
        </w:rPr>
        <w:t>DigSigBlob</w:t>
      </w:r>
      <w:r>
        <w:t xml:space="preserve"> (section 2.3.2.2). In this example, the parent </w:t>
      </w:r>
      <w:r>
        <w:rPr>
          <w:b/>
        </w:rPr>
        <w:t>DigSigBlob</w:t>
      </w:r>
      <w:r>
        <w:t xml:space="preserve"> begins at offset 0x00000120. Therefore, the </w:t>
      </w:r>
      <w:r>
        <w:rPr>
          <w:b/>
        </w:rPr>
        <w:t>pbSigningCertStoreBuffer</w:t>
      </w:r>
      <w:r>
        <w:t xml:space="preserve"> fie</w:t>
      </w:r>
      <w:r>
        <w:t>ld begins at offset 0x00000530.</w:t>
      </w:r>
    </w:p>
    <w:p w:rsidR="00A40DE4" w:rsidRDefault="004D5D93">
      <w:pPr>
        <w:pStyle w:val="Definition-Field"/>
      </w:pPr>
      <w:r>
        <w:rPr>
          <w:b/>
        </w:rPr>
        <w:t xml:space="preserve">signatureInfo.cbProjectName: </w:t>
      </w:r>
      <w:r>
        <w:t xml:space="preserve">0x00000000 is the count of bytes not including the terminating NULL character of the </w:t>
      </w:r>
      <w:r>
        <w:rPr>
          <w:b/>
        </w:rPr>
        <w:t>rgchProjectNameBuffer</w:t>
      </w:r>
      <w:r>
        <w:t xml:space="preserve"> field.</w:t>
      </w:r>
    </w:p>
    <w:p w:rsidR="00A40DE4" w:rsidRDefault="004D5D93">
      <w:pPr>
        <w:pStyle w:val="Definition-Field"/>
      </w:pPr>
      <w:r>
        <w:rPr>
          <w:b/>
        </w:rPr>
        <w:t xml:space="preserve">signatureInfo.projectNameOffset: </w:t>
      </w:r>
      <w:r>
        <w:t xml:space="preserve">0x00000750 indicates that the </w:t>
      </w:r>
      <w:r>
        <w:rPr>
          <w:b/>
        </w:rPr>
        <w:t>rgchProjectNameBuf</w:t>
      </w:r>
      <w:r>
        <w:rPr>
          <w:b/>
        </w:rPr>
        <w:t>fer</w:t>
      </w:r>
      <w:r>
        <w:t xml:space="preserve"> field begins 0x00000750 bytes after the beginning of its parent </w:t>
      </w:r>
      <w:r>
        <w:rPr>
          <w:b/>
        </w:rPr>
        <w:t>DigSigBlob</w:t>
      </w:r>
      <w:r>
        <w:t xml:space="preserve"> (section 2.3.2.2). In this example, the parent </w:t>
      </w:r>
      <w:r>
        <w:rPr>
          <w:b/>
        </w:rPr>
        <w:t>DigSigBlob</w:t>
      </w:r>
      <w:r>
        <w:t xml:space="preserve"> begins at offset 0x00000120. Therefore, the </w:t>
      </w:r>
      <w:r>
        <w:rPr>
          <w:b/>
        </w:rPr>
        <w:t>rgchProjectNameBuffer</w:t>
      </w:r>
      <w:r>
        <w:t xml:space="preserve"> field begins at offset 0x00000870.</w:t>
      </w:r>
    </w:p>
    <w:p w:rsidR="00A40DE4" w:rsidRDefault="004D5D93">
      <w:pPr>
        <w:pStyle w:val="Definition-Field"/>
      </w:pPr>
      <w:r>
        <w:rPr>
          <w:b/>
        </w:rPr>
        <w:t xml:space="preserve">signatureInfo.fTimestamp: </w:t>
      </w:r>
      <w:r>
        <w:t>0x00000000 is a reserved value.</w:t>
      </w:r>
    </w:p>
    <w:p w:rsidR="00A40DE4" w:rsidRDefault="004D5D93">
      <w:pPr>
        <w:pStyle w:val="Definition-Field"/>
      </w:pPr>
      <w:r>
        <w:rPr>
          <w:b/>
        </w:rPr>
        <w:lastRenderedPageBreak/>
        <w:t xml:space="preserve">signatureInfo.cbTimestampUrl: </w:t>
      </w:r>
      <w:r>
        <w:t xml:space="preserve">0x00000000 is the count of bytes not including the terminating NULL character of the </w:t>
      </w:r>
      <w:r>
        <w:rPr>
          <w:b/>
        </w:rPr>
        <w:t>rgchTimestampBuffer</w:t>
      </w:r>
      <w:r>
        <w:t xml:space="preserve"> field.</w:t>
      </w:r>
    </w:p>
    <w:p w:rsidR="00A40DE4" w:rsidRDefault="004D5D93">
      <w:pPr>
        <w:pStyle w:val="Definition-Field"/>
      </w:pPr>
      <w:r>
        <w:rPr>
          <w:b/>
        </w:rPr>
        <w:t xml:space="preserve">signatureInfo.timestampUrlOffset: </w:t>
      </w:r>
      <w:r>
        <w:t>0x00000752 indicates t</w:t>
      </w:r>
      <w:r>
        <w:t xml:space="preserve">hat the </w:t>
      </w:r>
      <w:r>
        <w:rPr>
          <w:b/>
        </w:rPr>
        <w:t>rgchTimestampBuffer</w:t>
      </w:r>
      <w:r>
        <w:t xml:space="preserve"> field begins 0x00000752 bytes after the beginning of its parent </w:t>
      </w:r>
      <w:r>
        <w:rPr>
          <w:b/>
        </w:rPr>
        <w:t>DigSigBlob</w:t>
      </w:r>
      <w:r>
        <w:t xml:space="preserve"> (section 2.3.2.2). In this example, the parent </w:t>
      </w:r>
      <w:r>
        <w:rPr>
          <w:b/>
        </w:rPr>
        <w:t>DigSigBlob</w:t>
      </w:r>
      <w:r>
        <w:t xml:space="preserve"> begins at offset 0x00000120. Therefore, the </w:t>
      </w:r>
      <w:r>
        <w:rPr>
          <w:b/>
        </w:rPr>
        <w:t>rgchTimestampBuffer</w:t>
      </w:r>
      <w:r>
        <w:t xml:space="preserve"> field begins at offset 0x000008</w:t>
      </w:r>
      <w:r>
        <w:t>72.</w:t>
      </w:r>
    </w:p>
    <w:p w:rsidR="00A40DE4" w:rsidRDefault="004D5D93">
      <w:pPr>
        <w:pStyle w:val="Definition-Field"/>
      </w:pPr>
      <w:r>
        <w:rPr>
          <w:b/>
        </w:rPr>
        <w:t xml:space="preserve">signatureInfo.pbSignatureBuffer: </w:t>
      </w:r>
      <w:r>
        <w:t xml:space="preserve">The value of this field is a VBA digital signature as described in </w:t>
      </w:r>
      <w:hyperlink w:anchor="Section_7c4ce2e22a714b028f51b9f0eeed756a" w:history="1">
        <w:r>
          <w:t>VBA Digital Signature</w:t>
        </w:r>
      </w:hyperlink>
      <w:r>
        <w:t xml:space="preserve"> (section 2.3.2.4).</w:t>
      </w:r>
    </w:p>
    <w:p w:rsidR="00A40DE4" w:rsidRDefault="004D5D93">
      <w:pPr>
        <w:pStyle w:val="Definition-Field"/>
      </w:pPr>
      <w:r>
        <w:rPr>
          <w:b/>
        </w:rPr>
        <w:t xml:space="preserve">signatureInfo.pbSigningCertStoreBuffer: </w:t>
      </w:r>
      <w:r>
        <w:t>The value o</w:t>
      </w:r>
      <w:r>
        <w:t xml:space="preserve">f this field is a </w:t>
      </w:r>
      <w:r>
        <w:rPr>
          <w:b/>
        </w:rPr>
        <w:t>VBASigSerializedCertStore</w:t>
      </w:r>
      <w:r>
        <w:t xml:space="preserve"> structure (section 2.3.2.5.5) containing the </w:t>
      </w:r>
      <w:hyperlink w:anchor="gt_a1dfa70d-7803-413d-8697-c40021a3f3d0">
        <w:r>
          <w:rPr>
            <w:rStyle w:val="HyperlinkGreen"/>
            <w:b/>
          </w:rPr>
          <w:t>digital certificate</w:t>
        </w:r>
      </w:hyperlink>
      <w:r>
        <w:t xml:space="preserve"> used to create the digital signature.</w:t>
      </w:r>
    </w:p>
    <w:p w:rsidR="00A40DE4" w:rsidRDefault="004D5D93">
      <w:pPr>
        <w:pStyle w:val="Definition-Field"/>
      </w:pPr>
      <w:r>
        <w:rPr>
          <w:b/>
        </w:rPr>
        <w:t>signatureInfo.pbSigningCertStoreBuffer.version:</w:t>
      </w:r>
      <w:r>
        <w:rPr>
          <w:b/>
        </w:rPr>
        <w:t xml:space="preserve"> </w:t>
      </w:r>
      <w:r>
        <w:t xml:space="preserve">0x00000000 indicates the version of the structure. </w:t>
      </w:r>
    </w:p>
    <w:p w:rsidR="00A40DE4" w:rsidRDefault="004D5D93">
      <w:pPr>
        <w:pStyle w:val="Definition-Field"/>
      </w:pPr>
      <w:r>
        <w:rPr>
          <w:b/>
        </w:rPr>
        <w:t xml:space="preserve">signatureInfo.pbSigningCertStoreBuffer.fileType: </w:t>
      </w:r>
      <w:r>
        <w:t xml:space="preserve">0x54524543 indicates that the data contained in </w:t>
      </w:r>
      <w:r>
        <w:rPr>
          <w:b/>
        </w:rPr>
        <w:t xml:space="preserve">pbSigningCertStoreBuffer </w:t>
      </w:r>
      <w:r>
        <w:t xml:space="preserve">is a digital certificate store type. </w:t>
      </w:r>
    </w:p>
    <w:p w:rsidR="00A40DE4" w:rsidRDefault="004D5D93">
      <w:pPr>
        <w:pStyle w:val="Definition-Field"/>
      </w:pPr>
      <w:r>
        <w:rPr>
          <w:b/>
        </w:rPr>
        <w:t>signatureInfo.pbSigningCertStoreBuffer.cert</w:t>
      </w:r>
      <w:r>
        <w:rPr>
          <w:b/>
        </w:rPr>
        <w:t xml:space="preserve">Group: </w:t>
      </w:r>
      <w:r>
        <w:t xml:space="preserve">This is a container of </w:t>
      </w:r>
      <w:hyperlink w:anchor="gt_d6f48603-2840-4629-a813-8ed96f69928b">
        <w:r>
          <w:rPr>
            <w:rStyle w:val="HyperlinkGreen"/>
            <w:b/>
          </w:rPr>
          <w:t>digital certificate store</w:t>
        </w:r>
      </w:hyperlink>
      <w:r>
        <w:t xml:space="preserve"> elements representing a single digital certificate and a collection of properties associated with that certificate.</w:t>
      </w:r>
    </w:p>
    <w:p w:rsidR="00A40DE4" w:rsidRDefault="004D5D93">
      <w:pPr>
        <w:pStyle w:val="Definition-Field"/>
      </w:pPr>
      <w:r>
        <w:rPr>
          <w:b/>
        </w:rPr>
        <w:t>signatureInfo.pbSignin</w:t>
      </w:r>
      <w:r>
        <w:rPr>
          <w:b/>
        </w:rPr>
        <w:t xml:space="preserve">gCertStoreBuffer.certGroup.elementList: </w:t>
      </w:r>
      <w:r>
        <w:t xml:space="preserve"> This is the container of an array of </w:t>
      </w:r>
      <w:r>
        <w:rPr>
          <w:b/>
        </w:rPr>
        <w:t>SerializedPropertyEntry</w:t>
      </w:r>
      <w:r>
        <w:t xml:space="preserve"> (section 2.3.2.5.3).</w:t>
      </w:r>
    </w:p>
    <w:p w:rsidR="00A40DE4" w:rsidRDefault="004D5D93">
      <w:pPr>
        <w:pStyle w:val="Definition-Field"/>
      </w:pPr>
      <w:r>
        <w:rPr>
          <w:b/>
        </w:rPr>
        <w:t xml:space="preserve">signatureInfo.pbSigningCertStoreBuffer.certGroup.elementList.certStorePropElement-1: </w:t>
      </w:r>
      <w:r>
        <w:t xml:space="preserve">This is the first element in this </w:t>
      </w:r>
      <w:r>
        <w:rPr>
          <w:b/>
        </w:rPr>
        <w:t>SerializedProp</w:t>
      </w:r>
      <w:r>
        <w:rPr>
          <w:b/>
        </w:rPr>
        <w:t>ertyEntry</w:t>
      </w:r>
      <w:r>
        <w:t xml:space="preserve"> (section 2.3.2.5.3) array.</w:t>
      </w:r>
    </w:p>
    <w:p w:rsidR="00A40DE4" w:rsidRDefault="004D5D93">
      <w:pPr>
        <w:pStyle w:val="Definition-Field"/>
      </w:pPr>
      <w:r>
        <w:rPr>
          <w:b/>
        </w:rPr>
        <w:t xml:space="preserve">signatureInfo.pbSigningCertStoreBuffer.certGroup.elementList.certStorePropElement-1.id: </w:t>
      </w:r>
      <w:r>
        <w:t>0x00000014 is the identifier of the property.</w:t>
      </w:r>
    </w:p>
    <w:p w:rsidR="00A40DE4" w:rsidRDefault="004D5D93">
      <w:pPr>
        <w:pStyle w:val="Definition-Field"/>
      </w:pPr>
      <w:r>
        <w:rPr>
          <w:b/>
        </w:rPr>
        <w:t>signatureInfo.pbSigningCertStoreBuffer.certGroup.elementList.certStorePropElement-1.e</w:t>
      </w:r>
      <w:r>
        <w:rPr>
          <w:b/>
        </w:rPr>
        <w:t xml:space="preserve">ncodingType: </w:t>
      </w:r>
      <w:r>
        <w:t>0x00000001 is a reserved value.</w:t>
      </w:r>
    </w:p>
    <w:p w:rsidR="00A40DE4" w:rsidRDefault="004D5D93">
      <w:pPr>
        <w:pStyle w:val="Definition-Field"/>
      </w:pPr>
      <w:r>
        <w:rPr>
          <w:b/>
        </w:rPr>
        <w:t xml:space="preserve">signatureInfo.pbSigningCertStoreBuffer.certGroup.elementList.certStorePropElement-1.length: </w:t>
      </w:r>
      <w:r>
        <w:t xml:space="preserve">0x00000014 is the count of bytes of the </w:t>
      </w:r>
      <w:r>
        <w:rPr>
          <w:b/>
        </w:rPr>
        <w:t>value</w:t>
      </w:r>
      <w:r>
        <w:t xml:space="preserve"> field in this element.</w:t>
      </w:r>
    </w:p>
    <w:p w:rsidR="00A40DE4" w:rsidRDefault="004D5D93">
      <w:pPr>
        <w:pStyle w:val="Definition-Field"/>
      </w:pPr>
      <w:r>
        <w:rPr>
          <w:b/>
        </w:rPr>
        <w:t>signatureInfo.pbSigningCertStoreBuffer.certGroup.e</w:t>
      </w:r>
      <w:r>
        <w:rPr>
          <w:b/>
        </w:rPr>
        <w:t xml:space="preserve">lementList.certStorePropElement-1.value: </w:t>
      </w:r>
      <w:r>
        <w:t>The value of this field is ignored on read.</w:t>
      </w:r>
    </w:p>
    <w:p w:rsidR="00A40DE4" w:rsidRDefault="004D5D93">
      <w:pPr>
        <w:pStyle w:val="Definition-Field"/>
      </w:pPr>
      <w:r>
        <w:rPr>
          <w:b/>
        </w:rPr>
        <w:t xml:space="preserve">signatureInfo.pbSigningCertStoreBuffer.certGroup.certificateElement: </w:t>
      </w:r>
      <w:r>
        <w:t xml:space="preserve">This is a </w:t>
      </w:r>
      <w:r>
        <w:rPr>
          <w:b/>
        </w:rPr>
        <w:t>SerializedCertificateEntry</w:t>
      </w:r>
      <w:r>
        <w:t xml:space="preserve"> structure (section 2.3.2.5.1) containing the certificate stored i</w:t>
      </w:r>
      <w:r>
        <w:t>n this digital certificate store.</w:t>
      </w:r>
    </w:p>
    <w:p w:rsidR="00A40DE4" w:rsidRDefault="004D5D93">
      <w:pPr>
        <w:pStyle w:val="Definition-Field"/>
      </w:pPr>
      <w:r>
        <w:rPr>
          <w:b/>
        </w:rPr>
        <w:t xml:space="preserve">signatureInfo.pbSigningCertStoreBuffer.certGroup.certificateElement.id: </w:t>
      </w:r>
      <w:r>
        <w:t xml:space="preserve">0x00000020 indicates the beginning of a </w:t>
      </w:r>
      <w:r>
        <w:rPr>
          <w:b/>
        </w:rPr>
        <w:t>certificateElement</w:t>
      </w:r>
      <w:r>
        <w:t>.</w:t>
      </w:r>
    </w:p>
    <w:p w:rsidR="00A40DE4" w:rsidRDefault="004D5D93">
      <w:pPr>
        <w:pStyle w:val="Definition-Field"/>
      </w:pPr>
      <w:r>
        <w:rPr>
          <w:b/>
        </w:rPr>
        <w:t xml:space="preserve">signatureInfo.pbSigningCertStoreBuffer.certGroup.certificateElement.encodingType: </w:t>
      </w:r>
      <w:r>
        <w:t>0x000000</w:t>
      </w:r>
      <w:r>
        <w:t>01 is a reserved value.</w:t>
      </w:r>
    </w:p>
    <w:p w:rsidR="00A40DE4" w:rsidRDefault="004D5D93">
      <w:pPr>
        <w:pStyle w:val="Definition-Field"/>
      </w:pPr>
      <w:r>
        <w:rPr>
          <w:b/>
        </w:rPr>
        <w:t xml:space="preserve">signatureInfo.pbSigningCertStoreBuffer.certGroup.certificateElement.length: </w:t>
      </w:r>
      <w:r>
        <w:t>0x00000218 is the count of bytes of the certificate field in this element.</w:t>
      </w:r>
    </w:p>
    <w:p w:rsidR="00A40DE4" w:rsidRDefault="004D5D93">
      <w:pPr>
        <w:pStyle w:val="Definition-Field"/>
      </w:pPr>
      <w:r>
        <w:rPr>
          <w:b/>
        </w:rPr>
        <w:t xml:space="preserve">signatureInfo.pbSigningCertStoreBuffer.certGroup.certificateElement.certificate: </w:t>
      </w:r>
      <w:r>
        <w:t>The value of this field is the certificate data (</w:t>
      </w:r>
      <w:hyperlink r:id="rId304">
        <w:r>
          <w:rPr>
            <w:rStyle w:val="Hyperlink"/>
          </w:rPr>
          <w:t>[RFC3280]</w:t>
        </w:r>
      </w:hyperlink>
      <w:r>
        <w:t>).</w:t>
      </w:r>
    </w:p>
    <w:p w:rsidR="00A40DE4" w:rsidRDefault="004D5D93">
      <w:pPr>
        <w:pStyle w:val="Definition-Field"/>
      </w:pPr>
      <w:r>
        <w:rPr>
          <w:b/>
        </w:rPr>
        <w:lastRenderedPageBreak/>
        <w:t xml:space="preserve">signatureInfo.pbSigningCertStoreBuffer.endMarkerElement: </w:t>
      </w:r>
      <w:r>
        <w:t xml:space="preserve">This is the container of a special entry in the </w:t>
      </w:r>
      <w:r>
        <w:rPr>
          <w:b/>
        </w:rPr>
        <w:t>VBASigSerializedCertStore</w:t>
      </w:r>
      <w:r>
        <w:t xml:space="preserve"> structure (section 2.3.2.5.5) that marks the end of the </w:t>
      </w:r>
      <w:r>
        <w:rPr>
          <w:b/>
        </w:rPr>
        <w:t>VBASigSerializedCertStore</w:t>
      </w:r>
      <w:r>
        <w:t xml:space="preserve"> structure.</w:t>
      </w:r>
    </w:p>
    <w:p w:rsidR="00A40DE4" w:rsidRDefault="004D5D93">
      <w:pPr>
        <w:pStyle w:val="Definition-Field"/>
      </w:pPr>
      <w:r>
        <w:rPr>
          <w:b/>
        </w:rPr>
        <w:t xml:space="preserve">signatureInfo.pbSigningCertStoreBuffer.endMarkerElement.id: </w:t>
      </w:r>
      <w:r>
        <w:t>0x00000000 is a reserved value.</w:t>
      </w:r>
    </w:p>
    <w:p w:rsidR="00A40DE4" w:rsidRDefault="004D5D93">
      <w:pPr>
        <w:pStyle w:val="Definition-Field"/>
      </w:pPr>
      <w:r>
        <w:rPr>
          <w:b/>
        </w:rPr>
        <w:t xml:space="preserve">signatureInfo.pbSigningCertStoreBuffer.endMarkerElement.marker: </w:t>
      </w:r>
      <w:r>
        <w:t xml:space="preserve">00 00 </w:t>
      </w:r>
      <w:r>
        <w:t>00 00 00 00 00 00 is the sentinel value for the end of the store.</w:t>
      </w:r>
    </w:p>
    <w:p w:rsidR="00A40DE4" w:rsidRDefault="004D5D93">
      <w:pPr>
        <w:pStyle w:val="Definition-Field"/>
      </w:pPr>
      <w:r>
        <w:rPr>
          <w:b/>
        </w:rPr>
        <w:t xml:space="preserve">signatureInfo.rgchProjectNameBuffer: </w:t>
      </w:r>
      <w:r>
        <w:t xml:space="preserve">The value of the field is an empty string (a single null </w:t>
      </w:r>
      <w:hyperlink w:anchor="gt_c305d0ab-8b94-461a-bd76-13b40cb8c4d8">
        <w:r>
          <w:rPr>
            <w:rStyle w:val="HyperlinkGreen"/>
            <w:b/>
          </w:rPr>
          <w:t>Unicode</w:t>
        </w:r>
      </w:hyperlink>
      <w:r>
        <w:t xml:space="preserve"> character).</w:t>
      </w:r>
    </w:p>
    <w:p w:rsidR="00A40DE4" w:rsidRDefault="004D5D93">
      <w:pPr>
        <w:pStyle w:val="Definition-Field"/>
      </w:pPr>
      <w:r>
        <w:rPr>
          <w:b/>
        </w:rPr>
        <w:t xml:space="preserve">signatureInfo.rgchTimestampBuffer: </w:t>
      </w:r>
      <w:r>
        <w:t>The value of the field is an empty string (a single null Unicode character).</w:t>
      </w:r>
    </w:p>
    <w:p w:rsidR="00A40DE4" w:rsidRDefault="004D5D93">
      <w:pPr>
        <w:pStyle w:val="Definition-Field"/>
      </w:pPr>
      <w:r>
        <w:rPr>
          <w:b/>
        </w:rPr>
        <w:t xml:space="preserve">padding: </w:t>
      </w:r>
      <w:r>
        <w:t xml:space="preserve">The </w:t>
      </w:r>
      <w:r>
        <w:rPr>
          <w:b/>
        </w:rPr>
        <w:t>padding</w:t>
      </w:r>
      <w:r>
        <w:t xml:space="preserve"> field is an array of bytes. The size of this array is the number of bytes necessary to pad the size of the </w:t>
      </w:r>
      <w:r>
        <w:rPr>
          <w:b/>
        </w:rPr>
        <w:t>signatureInfo</w:t>
      </w:r>
      <w:r>
        <w:t xml:space="preserve"> fi</w:t>
      </w:r>
      <w:r>
        <w:t xml:space="preserve">eld to a multiple of 4 bytes. In this example, the count of bytes of the </w:t>
      </w:r>
      <w:r>
        <w:rPr>
          <w:b/>
        </w:rPr>
        <w:t>signatureInfo</w:t>
      </w:r>
      <w:r>
        <w:t xml:space="preserve"> field is 0x0000074C, a multiple of 4 bytes. Therefore, no padding is needed.</w:t>
      </w:r>
    </w:p>
    <w:p w:rsidR="00A40DE4" w:rsidRDefault="004D5D93">
      <w:pPr>
        <w:pStyle w:val="Heading1"/>
      </w:pPr>
      <w:bookmarkStart w:id="927" w:name="section_8a2dfebc11e14f49a59459e4c1d58db2"/>
      <w:bookmarkStart w:id="928" w:name="_Toc3855850"/>
      <w:r>
        <w:lastRenderedPageBreak/>
        <w:t>Security Considerations</w:t>
      </w:r>
      <w:bookmarkEnd w:id="927"/>
      <w:bookmarkEnd w:id="928"/>
    </w:p>
    <w:p w:rsidR="00A40DE4" w:rsidRDefault="004D5D93">
      <w:r>
        <w:rPr>
          <w:i/>
        </w:rPr>
        <w:t xml:space="preserve"> </w:t>
      </w:r>
    </w:p>
    <w:p w:rsidR="00A40DE4" w:rsidRDefault="004D5D93">
      <w:pPr>
        <w:pStyle w:val="Heading2"/>
      </w:pPr>
      <w:bookmarkStart w:id="929" w:name="section_a50bb0b780f849a8b1f03c0b3dde3cfa"/>
      <w:bookmarkStart w:id="930" w:name="_Toc3855851"/>
      <w:r>
        <w:t>Toolbar Customization</w:t>
      </w:r>
      <w:bookmarkEnd w:id="929"/>
      <w:bookmarkEnd w:id="930"/>
      <w:r>
        <w:fldChar w:fldCharType="begin"/>
      </w:r>
      <w:r>
        <w:instrText xml:space="preserve"> XE "Security:toolbar customization" </w:instrText>
      </w:r>
      <w:r>
        <w:fldChar w:fldCharType="end"/>
      </w:r>
      <w:r>
        <w:fldChar w:fldCharType="begin"/>
      </w:r>
      <w:r>
        <w:instrText xml:space="preserve"> XE "S</w:instrText>
      </w:r>
      <w:r>
        <w:instrText xml:space="preserve">ecurity considerations:toolbar customization" </w:instrText>
      </w:r>
      <w:r>
        <w:fldChar w:fldCharType="end"/>
      </w:r>
    </w:p>
    <w:p w:rsidR="00A40DE4" w:rsidRDefault="004D5D93">
      <w:r>
        <w:t>None.</w:t>
      </w:r>
    </w:p>
    <w:p w:rsidR="00A40DE4" w:rsidRDefault="004D5D93">
      <w:pPr>
        <w:pStyle w:val="Heading2"/>
      </w:pPr>
      <w:bookmarkStart w:id="931" w:name="section_a55c16e74ec94e1f91e157c007ab04b3"/>
      <w:bookmarkStart w:id="932" w:name="_Toc3855852"/>
      <w:r>
        <w:t>Property Set Storage</w:t>
      </w:r>
      <w:bookmarkEnd w:id="931"/>
      <w:bookmarkEnd w:id="932"/>
      <w:r>
        <w:fldChar w:fldCharType="begin"/>
      </w:r>
      <w:r>
        <w:instrText xml:space="preserve"> XE "Security:property set storage" </w:instrText>
      </w:r>
      <w:r>
        <w:fldChar w:fldCharType="end"/>
      </w:r>
      <w:r>
        <w:fldChar w:fldCharType="begin"/>
      </w:r>
      <w:r>
        <w:instrText xml:space="preserve"> XE "Security considerations:property set storage" </w:instrText>
      </w:r>
      <w:r>
        <w:fldChar w:fldCharType="end"/>
      </w:r>
    </w:p>
    <w:p w:rsidR="00A40DE4" w:rsidRDefault="004D5D93">
      <w:r>
        <w:t>None.</w:t>
      </w:r>
    </w:p>
    <w:p w:rsidR="00A40DE4" w:rsidRDefault="004D5D93">
      <w:pPr>
        <w:pStyle w:val="Heading2"/>
      </w:pPr>
      <w:bookmarkStart w:id="933" w:name="section_40c8dab3e8db4c66a6be8cec06351b1e"/>
      <w:bookmarkStart w:id="934" w:name="_Toc3855853"/>
      <w:r>
        <w:t>Visual Basic for Applications Digital Signature</w:t>
      </w:r>
      <w:bookmarkEnd w:id="933"/>
      <w:bookmarkEnd w:id="934"/>
      <w:r>
        <w:fldChar w:fldCharType="begin"/>
      </w:r>
      <w:r>
        <w:instrText xml:space="preserve"> XE "Security:visual basic for appli</w:instrText>
      </w:r>
      <w:r>
        <w:instrText xml:space="preserve">cations digital signature" </w:instrText>
      </w:r>
      <w:r>
        <w:fldChar w:fldCharType="end"/>
      </w:r>
      <w:r>
        <w:fldChar w:fldCharType="begin"/>
      </w:r>
      <w:r>
        <w:instrText xml:space="preserve"> XE "Security considerations:Visual Basic for Applications digital signature" </w:instrText>
      </w:r>
      <w:r>
        <w:fldChar w:fldCharType="end"/>
      </w:r>
    </w:p>
    <w:p w:rsidR="00A40DE4" w:rsidRDefault="004D5D93">
      <w:r>
        <w:t xml:space="preserve">The </w:t>
      </w:r>
      <w:hyperlink w:anchor="gt_bc3968c6-4bd2-40a2-8619-5cd7695b3e4f">
        <w:r>
          <w:rPr>
            <w:rStyle w:val="HyperlinkGreen"/>
            <w:b/>
          </w:rPr>
          <w:t>VBA</w:t>
        </w:r>
      </w:hyperlink>
      <w:r>
        <w:t xml:space="preserve"> project data </w:t>
      </w:r>
      <w:hyperlink w:anchor="gt_b7e2b611-0af5-4fec-8af2-3f9ce7bad205">
        <w:r>
          <w:rPr>
            <w:rStyle w:val="HyperlinkGreen"/>
            <w:b/>
          </w:rPr>
          <w:t>h</w:t>
        </w:r>
        <w:r>
          <w:rPr>
            <w:rStyle w:val="HyperlinkGreen"/>
            <w:b/>
          </w:rPr>
          <w:t>ash</w:t>
        </w:r>
      </w:hyperlink>
      <w:r>
        <w:t xml:space="preserve"> as described in </w:t>
      </w:r>
      <w:hyperlink r:id="rId305" w:anchor="Section_575462babf6741909facc275523c75fc">
        <w:r>
          <w:rPr>
            <w:rStyle w:val="Hyperlink"/>
          </w:rPr>
          <w:t>[MS-OVBA]</w:t>
        </w:r>
      </w:hyperlink>
      <w:r>
        <w:t xml:space="preserve"> section 2.4.2 continues to require MD5 hash, even if the digital signing of that data uses a different algorithm. This requirement exists to suppor</w:t>
      </w:r>
      <w:r>
        <w:t xml:space="preserve">t cross-version compatibility. This means that even if the </w:t>
      </w:r>
      <w:hyperlink w:anchor="gt_ad0cf6e3-05c3-482d-ab0f-617f91871189">
        <w:r>
          <w:rPr>
            <w:rStyle w:val="HyperlinkGreen"/>
            <w:b/>
          </w:rPr>
          <w:t>digital signature</w:t>
        </w:r>
      </w:hyperlink>
      <w:r>
        <w:t xml:space="preserve"> uses an alternate algorithm, the </w:t>
      </w:r>
      <w:r>
        <w:rPr>
          <w:b/>
        </w:rPr>
        <w:t>digest</w:t>
      </w:r>
      <w:r>
        <w:t xml:space="preserve"> field of </w:t>
      </w:r>
      <w:r>
        <w:rPr>
          <w:b/>
        </w:rPr>
        <w:t>DigestInfo</w:t>
      </w:r>
      <w:r>
        <w:t xml:space="preserve"> in </w:t>
      </w:r>
      <w:hyperlink w:anchor="Section_1537695a28f048288b7bd6dab62b8030" w:history="1">
        <w:r>
          <w:rPr>
            <w:b/>
          </w:rPr>
          <w:t>SpcIndirectData</w:t>
        </w:r>
      </w:hyperlink>
      <w:r>
        <w:rPr>
          <w:b/>
        </w:rPr>
        <w:t xml:space="preserve"> </w:t>
      </w:r>
      <w:r>
        <w:t xml:space="preserve">(section 2.3.2.4.3.1) contains a 16-byte MD5 hash, even if the </w:t>
      </w:r>
      <w:r>
        <w:rPr>
          <w:b/>
        </w:rPr>
        <w:t>digestAlgorithm</w:t>
      </w:r>
      <w:r>
        <w:t xml:space="preserve"> field of </w:t>
      </w:r>
      <w:r>
        <w:rPr>
          <w:b/>
        </w:rPr>
        <w:t>DigestInfo</w:t>
      </w:r>
      <w:r>
        <w:t xml:space="preserve"> in </w:t>
      </w:r>
      <w:r>
        <w:rPr>
          <w:b/>
        </w:rPr>
        <w:t xml:space="preserve">SpcIndirectData </w:t>
      </w:r>
      <w:r>
        <w:t>(section 2.3.2.4.3.1)</w:t>
      </w:r>
      <w:r>
        <w:rPr>
          <w:b/>
        </w:rPr>
        <w:t xml:space="preserve"> </w:t>
      </w:r>
      <w:r>
        <w:t>indicates a non-MD5 digest algorithm</w:t>
      </w:r>
      <w:bookmarkStart w:id="935"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935"/>
      <w:r>
        <w:t>.</w:t>
      </w:r>
    </w:p>
    <w:p w:rsidR="00A40DE4" w:rsidRDefault="004D5D93">
      <w:pPr>
        <w:pStyle w:val="Heading1"/>
      </w:pPr>
      <w:bookmarkStart w:id="936" w:name="section_76e644d885d243f3bbc8c649f080e101"/>
      <w:bookmarkStart w:id="937" w:name="_Toc3855854"/>
      <w:r>
        <w:lastRenderedPageBreak/>
        <w:t>Appendix A: Product Behavior</w:t>
      </w:r>
      <w:bookmarkEnd w:id="936"/>
      <w:bookmarkEnd w:id="937"/>
      <w:r>
        <w:fldChar w:fldCharType="begin"/>
      </w:r>
      <w:r>
        <w:instrText xml:space="preserve"> XE "Product behavior" </w:instrText>
      </w:r>
      <w:r>
        <w:fldChar w:fldCharType="end"/>
      </w:r>
    </w:p>
    <w:p w:rsidR="00A40DE4" w:rsidRDefault="004D5D93">
      <w:r>
        <w:t>The information in this specification is applicable to the following Microsoft products or supplemental software. References to prod</w:t>
      </w:r>
      <w:r>
        <w:t>uct versions include updates to those products.</w:t>
      </w:r>
    </w:p>
    <w:p w:rsidR="00A40DE4" w:rsidRDefault="004D5D93">
      <w:pPr>
        <w:pStyle w:val="ListParagraph"/>
        <w:numPr>
          <w:ilvl w:val="0"/>
          <w:numId w:val="81"/>
        </w:numPr>
      </w:pPr>
      <w:r>
        <w:t>Microsoft Office 97</w:t>
      </w:r>
    </w:p>
    <w:p w:rsidR="00A40DE4" w:rsidRDefault="004D5D93">
      <w:pPr>
        <w:pStyle w:val="ListParagraph"/>
        <w:numPr>
          <w:ilvl w:val="0"/>
          <w:numId w:val="81"/>
        </w:numPr>
      </w:pPr>
      <w:r>
        <w:t>Microsoft Office 2000</w:t>
      </w:r>
    </w:p>
    <w:p w:rsidR="00A40DE4" w:rsidRDefault="004D5D93">
      <w:pPr>
        <w:pStyle w:val="ListParagraph"/>
        <w:numPr>
          <w:ilvl w:val="0"/>
          <w:numId w:val="81"/>
        </w:numPr>
      </w:pPr>
      <w:r>
        <w:t>Microsoft Office XP</w:t>
      </w:r>
    </w:p>
    <w:p w:rsidR="00A40DE4" w:rsidRDefault="004D5D93">
      <w:pPr>
        <w:pStyle w:val="ListParagraph"/>
        <w:numPr>
          <w:ilvl w:val="0"/>
          <w:numId w:val="81"/>
        </w:numPr>
      </w:pPr>
      <w:r>
        <w:t>Microsoft Office 2003</w:t>
      </w:r>
    </w:p>
    <w:p w:rsidR="00A40DE4" w:rsidRDefault="004D5D93">
      <w:pPr>
        <w:pStyle w:val="ListParagraph"/>
        <w:numPr>
          <w:ilvl w:val="0"/>
          <w:numId w:val="81"/>
        </w:numPr>
      </w:pPr>
      <w:r>
        <w:t>the 2007 Microsoft Office system</w:t>
      </w:r>
    </w:p>
    <w:p w:rsidR="00A40DE4" w:rsidRDefault="004D5D93">
      <w:pPr>
        <w:pStyle w:val="ListParagraph"/>
        <w:numPr>
          <w:ilvl w:val="0"/>
          <w:numId w:val="81"/>
        </w:numPr>
      </w:pPr>
      <w:r>
        <w:t>Microsoft Office 2010 suites</w:t>
      </w:r>
    </w:p>
    <w:p w:rsidR="00A40DE4" w:rsidRDefault="004D5D93">
      <w:pPr>
        <w:pStyle w:val="ListParagraph"/>
        <w:numPr>
          <w:ilvl w:val="0"/>
          <w:numId w:val="81"/>
        </w:numPr>
      </w:pPr>
      <w:r>
        <w:t>Microsoft Office 2013</w:t>
      </w:r>
    </w:p>
    <w:p w:rsidR="00A40DE4" w:rsidRDefault="004D5D93">
      <w:pPr>
        <w:pStyle w:val="ListParagraph"/>
        <w:numPr>
          <w:ilvl w:val="0"/>
          <w:numId w:val="81"/>
        </w:numPr>
      </w:pPr>
      <w:r>
        <w:t>Microsoft Office 2016</w:t>
      </w:r>
    </w:p>
    <w:p w:rsidR="00A40DE4" w:rsidRDefault="004D5D93">
      <w:pPr>
        <w:pStyle w:val="ListParagraph"/>
        <w:numPr>
          <w:ilvl w:val="0"/>
          <w:numId w:val="81"/>
        </w:numPr>
      </w:pPr>
      <w:r>
        <w:t>Microsoft Office 2</w:t>
      </w:r>
      <w:r>
        <w:t>019</w:t>
      </w:r>
    </w:p>
    <w:p w:rsidR="006C2114" w:rsidRDefault="004D5D93" w:rsidP="006C2114">
      <w:r>
        <w:t>Exceptions, if any, are noted in this section. If an update version, service pack or Knowledge Base (KB) number appears with a product name, the behavior changed in that update. The new behavior also applies to subsequent updates unless otherwise speci</w:t>
      </w:r>
      <w:r>
        <w:t>fied. If a product edition appears with the product version, behavior is different in that product edition.</w:t>
      </w:r>
    </w:p>
    <w:p w:rsidR="00A40DE4" w:rsidRDefault="004D5D93">
      <w:r>
        <w:t>Unless otherwise specified, any statement of optional behavior in this specification that is prescribed using the terms "SHOULD" or "SHOULD NOT" imp</w:t>
      </w:r>
      <w:r>
        <w:t>lies product behavior in accordance with the SHOULD or SHOULD NOT prescription. Unless otherwise specified, the term "MAY" implies that the product does not follow the prescription.</w:t>
      </w:r>
    </w:p>
    <w:bookmarkStart w:id="938" w:name="Appendix_A_1"/>
    <w:p w:rsidR="00A40DE4" w:rsidRDefault="004D5D9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938"/>
      <w:r>
        <w:t xml:space="preserve"> These persiste</w:t>
      </w:r>
      <w:r>
        <w:t xml:space="preserve">nce formats provide interoperability with applications that create or read documents conforming to this structure, including Microsoft Word 97, Microsoft Word 2000, Microsoft Word 2002, Microsoft Office Word 2003, Microsoft Excel 97, Microsoft Excel 2000, </w:t>
      </w:r>
      <w:r>
        <w:t>Microsoft Excel 2002, Microsoft Office Excel 2003, Microsoft PowerPoint 97, Microsoft PowerPoint 2000, Microsoft PowerPoint 2002, and Microsoft Office PowerPoint 2003. These persistence formats can also be used for interoperability with Microsoft Office Wo</w:t>
      </w:r>
      <w:r>
        <w:t>rd 2007, Microsoft Word 2010, Microsoft Word 2013, Microsoft Office Excel 2007, Microsoft Excel2010, Microsoft Excel 2013, Microsoft Office PowerPoint 2007, Microsoft PowerPoint 2010, or Microsoft PowerPoint 2013 when compatibility with Word 97, Word 2000,</w:t>
      </w:r>
      <w:r>
        <w:t xml:space="preserve"> Word 2002, Office Word 2003, Excel 97, Excel 2000, Excel 2002, Office Excel 2003, PowerPoint 97, PowerPoint 2000, PowerPoint 2002, and Office PowerPoint 2003 is a primary concern.</w:t>
      </w:r>
    </w:p>
    <w:bookmarkStart w:id="939" w:name="Appendix_A_2"/>
    <w:p w:rsidR="00A40DE4" w:rsidRDefault="004D5D9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2.3.1.6</w:t>
      </w:r>
      <w:r>
        <w:rPr>
          <w:rStyle w:val="Hyperlink"/>
        </w:rPr>
        <w:fldChar w:fldCharType="end"/>
      </w:r>
      <w:r>
        <w:t xml:space="preserve">: </w:t>
      </w:r>
      <w:bookmarkEnd w:id="939"/>
      <w:r>
        <w:t xml:space="preserve"> In Excel 97</w:t>
      </w:r>
      <w:r>
        <w:t xml:space="preserve">, Excel 2000, Excel 2002, Office Excel 2003, Office Excel 2007, Excel 2010, and Excel 2013, </w:t>
      </w:r>
      <w:r>
        <w:rPr>
          <w:b/>
        </w:rPr>
        <w:t>cCL</w:t>
      </w:r>
      <w:r>
        <w:t xml:space="preserve"> specifies the number of </w:t>
      </w:r>
      <w:hyperlink w:anchor="gt_8077f5ab-e200-481c-9980-3ea64760ce9d">
        <w:r>
          <w:rPr>
            <w:rStyle w:val="HyperlinkGreen"/>
            <w:b/>
          </w:rPr>
          <w:t>toolbar controls</w:t>
        </w:r>
      </w:hyperlink>
      <w:r>
        <w:t xml:space="preserve"> in the toolbar. In Word 97, Word 2000, Word 2002, Office </w:t>
      </w:r>
      <w:r>
        <w:t xml:space="preserve">Word 2003, Office Word 2007, Word 2010, and Word 2013 </w:t>
      </w:r>
      <w:r>
        <w:rPr>
          <w:b/>
        </w:rPr>
        <w:t>cCL</w:t>
      </w:r>
      <w:r>
        <w:t xml:space="preserve"> does not specify the number of toolbar controls in the </w:t>
      </w:r>
      <w:hyperlink w:anchor="gt_c57c58f2-a71c-4dc0-ae75-471d52b62f13">
        <w:r>
          <w:rPr>
            <w:rStyle w:val="HyperlinkGreen"/>
            <w:b/>
          </w:rPr>
          <w:t>toolbar</w:t>
        </w:r>
      </w:hyperlink>
      <w:r>
        <w:t xml:space="preserve"> and the value of </w:t>
      </w:r>
      <w:r>
        <w:rPr>
          <w:b/>
        </w:rPr>
        <w:t>cCL</w:t>
      </w:r>
      <w:r>
        <w:t xml:space="preserve"> is equal to 0xFF (-1).</w:t>
      </w:r>
    </w:p>
    <w:bookmarkStart w:id="940" w:name="Appendix_A_3"/>
    <w:p w:rsidR="00A40DE4" w:rsidRDefault="004D5D93">
      <w:r>
        <w:rPr>
          <w:rStyle w:val="Hyperlink"/>
        </w:rPr>
        <w:fldChar w:fldCharType="begin"/>
      </w:r>
      <w:r>
        <w:rPr>
          <w:rStyle w:val="Hyperlink"/>
        </w:rPr>
        <w:instrText xml:space="preserve"> HYPERLINK \l "Appendix_A_T</w:instrText>
      </w:r>
      <w:r>
        <w:rPr>
          <w:rStyle w:val="Hyperlink"/>
        </w:rPr>
        <w:instrText xml:space="preserve">arget_3" \h </w:instrText>
      </w:r>
      <w:r>
        <w:rPr>
          <w:rStyle w:val="Hyperlink"/>
        </w:rPr>
      </w:r>
      <w:r>
        <w:rPr>
          <w:rStyle w:val="Hyperlink"/>
        </w:rPr>
        <w:fldChar w:fldCharType="separate"/>
      </w:r>
      <w:r>
        <w:rPr>
          <w:rStyle w:val="Hyperlink"/>
        </w:rPr>
        <w:t>&lt;3&gt; Section 2.3.1.8</w:t>
      </w:r>
      <w:r>
        <w:rPr>
          <w:rStyle w:val="Hyperlink"/>
        </w:rPr>
        <w:fldChar w:fldCharType="end"/>
      </w:r>
      <w:r>
        <w:t xml:space="preserve">: </w:t>
      </w:r>
      <w:bookmarkEnd w:id="940"/>
      <w:r>
        <w:t xml:space="preserve"> In Word 97, Word 2000, Word 2002, Office Word 2003, Office Word 2007, Word 2010, and Word 2013, </w:t>
      </w:r>
      <w:r>
        <w:rPr>
          <w:b/>
        </w:rPr>
        <w:t>fCtlModified</w:t>
      </w:r>
      <w:r>
        <w:t xml:space="preserve"> can be 0 and the toolbar can still save its toolbar controls to the file. In Excel 97, Excel 2000, Excel 2002, O</w:t>
      </w:r>
      <w:r>
        <w:t xml:space="preserve">ffice Excel 2003, Office Excel 2007, Excel 2010, and Excel 2013, </w:t>
      </w:r>
      <w:r>
        <w:rPr>
          <w:b/>
        </w:rPr>
        <w:t>fCtlModified</w:t>
      </w:r>
      <w:r>
        <w:t xml:space="preserve"> is equal to 1 and ignored.</w:t>
      </w:r>
    </w:p>
    <w:bookmarkStart w:id="941" w:name="Appendix_A_4"/>
    <w:p w:rsidR="00A40DE4" w:rsidRDefault="004D5D9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2.3.1.12</w:t>
      </w:r>
      <w:r>
        <w:rPr>
          <w:rStyle w:val="Hyperlink"/>
        </w:rPr>
        <w:fldChar w:fldCharType="end"/>
      </w:r>
      <w:r>
        <w:t xml:space="preserve">: </w:t>
      </w:r>
      <w:bookmarkEnd w:id="941"/>
      <w:r>
        <w:t xml:space="preserve"> In Word 97, Word 2000, Word 2002, Office Word 2003, Office Word 2007, Word 2010, and W</w:t>
      </w:r>
      <w:r>
        <w:t xml:space="preserve">ord 2013, </w:t>
      </w:r>
      <w:r>
        <w:rPr>
          <w:b/>
        </w:rPr>
        <w:t>fNoSetCursor</w:t>
      </w:r>
      <w:r>
        <w:t xml:space="preserve"> is equal to 0 if the </w:t>
      </w:r>
      <w:r>
        <w:rPr>
          <w:b/>
        </w:rPr>
        <w:t>tcid</w:t>
      </w:r>
      <w:r>
        <w:t xml:space="preserve"> value of the </w:t>
      </w:r>
      <w:hyperlink w:anchor="Section_6fec0363d40148aaacdf46b7a8bf31db" w:history="1">
        <w:r>
          <w:rPr>
            <w:rStyle w:val="Hyperlink"/>
            <w:b/>
          </w:rPr>
          <w:t>TBCHeader</w:t>
        </w:r>
      </w:hyperlink>
      <w:r>
        <w:t xml:space="preserve"> structure that contains this structure does not equal 0x0001. In Excel 97, Excel 2000, Excel 2002, Office Excel 2003, </w:t>
      </w:r>
      <w:r>
        <w:t xml:space="preserve">Office Excel 2007, Excel 2010, and Excel 2013, </w:t>
      </w:r>
      <w:r>
        <w:rPr>
          <w:b/>
        </w:rPr>
        <w:t>fNoSetCursor</w:t>
      </w:r>
      <w:r>
        <w:t xml:space="preserve"> is equal to the appropriate value listed in </w:t>
      </w:r>
      <w:hyperlink r:id="rId306" w:anchor="Section_b461dcd9933e471081bcdc1c74801b6b">
        <w:r>
          <w:rPr>
            <w:rStyle w:val="Hyperlink"/>
          </w:rPr>
          <w:t>[MS-CTXLS]</w:t>
        </w:r>
      </w:hyperlink>
      <w:r>
        <w:t xml:space="preserve"> section 2.2 if the </w:t>
      </w:r>
      <w:r>
        <w:rPr>
          <w:b/>
        </w:rPr>
        <w:t>tcid</w:t>
      </w:r>
      <w:r>
        <w:t xml:space="preserve"> value of the </w:t>
      </w:r>
      <w:r>
        <w:rPr>
          <w:b/>
        </w:rPr>
        <w:t>TBCHeader</w:t>
      </w:r>
      <w:r>
        <w:t xml:space="preserve"> structure that</w:t>
      </w:r>
      <w:r>
        <w:t xml:space="preserve"> contains this structure does not equal 0x0001.</w:t>
      </w:r>
    </w:p>
    <w:bookmarkStart w:id="942" w:name="Appendix_A_5"/>
    <w:p w:rsidR="00A40DE4" w:rsidRDefault="004D5D93">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2.3.1.12</w:t>
      </w:r>
      <w:r>
        <w:rPr>
          <w:rStyle w:val="Hyperlink"/>
        </w:rPr>
        <w:fldChar w:fldCharType="end"/>
      </w:r>
      <w:r>
        <w:t xml:space="preserve">: </w:t>
      </w:r>
      <w:bookmarkEnd w:id="942"/>
      <w:r>
        <w:t xml:space="preserve"> In Excel 97, Excel 2000, Excel 2002, Office Excel 2003, Office Excel 2007, Excel 2010, and Excel 2013, </w:t>
      </w:r>
      <w:r>
        <w:rPr>
          <w:b/>
        </w:rPr>
        <w:t>fNoAccel</w:t>
      </w:r>
      <w:r>
        <w:t xml:space="preserve"> is equal to 0 if the </w:t>
      </w:r>
      <w:r>
        <w:rPr>
          <w:b/>
        </w:rPr>
        <w:t>tct</w:t>
      </w:r>
      <w:r>
        <w:t xml:space="preserve"> value of the </w:t>
      </w:r>
      <w:r>
        <w:rPr>
          <w:b/>
        </w:rPr>
        <w:t>TBCHeader</w:t>
      </w:r>
      <w:r>
        <w:t xml:space="preserve"> structure (section 2.3.1.10) that contains this structure is equal to 0x0F. Otherwise, if </w:t>
      </w:r>
      <w:r>
        <w:rPr>
          <w:b/>
        </w:rPr>
        <w:t>tct</w:t>
      </w:r>
      <w:r>
        <w:t xml:space="preserve"> is not equal to 0x0F, </w:t>
      </w:r>
      <w:r>
        <w:rPr>
          <w:b/>
        </w:rPr>
        <w:t>fNoAccel</w:t>
      </w:r>
      <w:r>
        <w:t xml:space="preserve"> is equal to 1. In Word 97, Word 2000, Word 2002, Office Word 2003, Office Word 2007, Word 2010, and Word 20</w:t>
      </w:r>
      <w:r>
        <w:t xml:space="preserve">13, </w:t>
      </w:r>
      <w:r>
        <w:rPr>
          <w:b/>
        </w:rPr>
        <w:t>fNoAccel</w:t>
      </w:r>
      <w:r>
        <w:t xml:space="preserve"> is equal to the appropriate value listed in </w:t>
      </w:r>
      <w:hyperlink r:id="rId307" w:anchor="Section_aff21c961b434bcf8c8a677e012c7e6a">
        <w:r>
          <w:rPr>
            <w:rStyle w:val="Hyperlink"/>
          </w:rPr>
          <w:t>[MS-CTDOC]</w:t>
        </w:r>
      </w:hyperlink>
      <w:r>
        <w:t xml:space="preserve"> section 2.2 if the </w:t>
      </w:r>
      <w:r>
        <w:rPr>
          <w:b/>
        </w:rPr>
        <w:t>tcid</w:t>
      </w:r>
      <w:r>
        <w:t xml:space="preserve"> value of the </w:t>
      </w:r>
      <w:r>
        <w:rPr>
          <w:b/>
        </w:rPr>
        <w:t>TBCHeader</w:t>
      </w:r>
      <w:r>
        <w:t xml:space="preserve"> structure that contains this structure does not equal 0x0001.</w:t>
      </w:r>
    </w:p>
    <w:bookmarkStart w:id="943" w:name="Appendix_A_6"/>
    <w:p w:rsidR="00A40DE4" w:rsidRDefault="004D5D9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2.3.1.12</w:t>
      </w:r>
      <w:r>
        <w:rPr>
          <w:rStyle w:val="Hyperlink"/>
        </w:rPr>
        <w:fldChar w:fldCharType="end"/>
      </w:r>
      <w:r>
        <w:t xml:space="preserve">: </w:t>
      </w:r>
      <w:bookmarkEnd w:id="943"/>
      <w:r>
        <w:t xml:space="preserve"> In Word 97, Word 2000, Word 2002, Office Word 2003, Office Word 2007, Word 2010, and Word 2013 </w:t>
      </w:r>
      <w:r>
        <w:rPr>
          <w:b/>
        </w:rPr>
        <w:t>fAlwaysEnabled</w:t>
      </w:r>
      <w:r>
        <w:t xml:space="preserve"> is equal to 0 if the </w:t>
      </w:r>
      <w:r>
        <w:rPr>
          <w:b/>
        </w:rPr>
        <w:t>tcid</w:t>
      </w:r>
      <w:r>
        <w:t xml:space="preserve"> value of the </w:t>
      </w:r>
      <w:r>
        <w:rPr>
          <w:b/>
        </w:rPr>
        <w:t>TBCHeader</w:t>
      </w:r>
      <w:r>
        <w:t xml:space="preserve"> structure (section 2.3.1.10) th</w:t>
      </w:r>
      <w:r>
        <w:t xml:space="preserve">at contains this structure does not equal 0x0001. In Excel 97, Excel 2000, Excel 2002, Office Excel 2003, Office Excel 2007, Excel 2010, and Excel 2013, </w:t>
      </w:r>
      <w:r>
        <w:rPr>
          <w:b/>
        </w:rPr>
        <w:t>fAlwaysEnabled</w:t>
      </w:r>
      <w:r>
        <w:t xml:space="preserve"> is equal to the appropriate value listed in [MS-CTXLS] section 2.2 if the </w:t>
      </w:r>
      <w:r>
        <w:rPr>
          <w:b/>
        </w:rPr>
        <w:t>tcid</w:t>
      </w:r>
      <w:r>
        <w:t xml:space="preserve"> value of </w:t>
      </w:r>
      <w:r>
        <w:t xml:space="preserve">the </w:t>
      </w:r>
      <w:r>
        <w:rPr>
          <w:b/>
        </w:rPr>
        <w:t>TBCHeader</w:t>
      </w:r>
      <w:r>
        <w:t xml:space="preserve"> structure that contains this structure does not equal 0x0001.</w:t>
      </w:r>
    </w:p>
    <w:bookmarkStart w:id="944" w:name="Appendix_A_7"/>
    <w:p w:rsidR="00A40DE4" w:rsidRDefault="004D5D9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2.3.1.12</w:t>
      </w:r>
      <w:r>
        <w:rPr>
          <w:rStyle w:val="Hyperlink"/>
        </w:rPr>
        <w:fldChar w:fldCharType="end"/>
      </w:r>
      <w:r>
        <w:t xml:space="preserve">: </w:t>
      </w:r>
      <w:bookmarkEnd w:id="944"/>
      <w:r>
        <w:t xml:space="preserve"> In Word 97, Word 2000, Word 2002, Office Word 2003, Office Word 2007, Word 2010, and Word 2013, </w:t>
      </w:r>
      <w:r>
        <w:rPr>
          <w:b/>
        </w:rPr>
        <w:t>fExclusivePopup</w:t>
      </w:r>
      <w:r>
        <w:t xml:space="preserve"> is </w:t>
      </w:r>
      <w:r>
        <w:t xml:space="preserve">equal to 0. In Excel 97, and Excel 2000, </w:t>
      </w:r>
      <w:r>
        <w:rPr>
          <w:b/>
        </w:rPr>
        <w:t>fExclusivePopup</w:t>
      </w:r>
      <w:r>
        <w:t xml:space="preserve"> is equal to 1 when the </w:t>
      </w:r>
      <w:r>
        <w:rPr>
          <w:b/>
        </w:rPr>
        <w:t>tcid</w:t>
      </w:r>
      <w:r>
        <w:t xml:space="preserve"> field of the </w:t>
      </w:r>
      <w:r>
        <w:rPr>
          <w:b/>
        </w:rPr>
        <w:t>TBCHeader</w:t>
      </w:r>
      <w:r>
        <w:t xml:space="preserve"> structure (section 2.3.1.10) that contains this structure equals 0x0001. In Excel 2002, Office Excel 2003, Office Excel 2007, Excel 2010, and Excel </w:t>
      </w:r>
      <w:r>
        <w:t xml:space="preserve">2013, </w:t>
      </w:r>
      <w:r>
        <w:rPr>
          <w:b/>
        </w:rPr>
        <w:t>fExclusivePopup</w:t>
      </w:r>
      <w:r>
        <w:t xml:space="preserve"> is equal to 1 when the </w:t>
      </w:r>
      <w:r>
        <w:rPr>
          <w:b/>
        </w:rPr>
        <w:t>tcid</w:t>
      </w:r>
      <w:r>
        <w:t xml:space="preserve"> field of the </w:t>
      </w:r>
      <w:r>
        <w:rPr>
          <w:b/>
        </w:rPr>
        <w:t>TBCHeader</w:t>
      </w:r>
      <w:r>
        <w:t xml:space="preserve"> structure that contains this structure equals 0x0001 and when the </w:t>
      </w:r>
      <w:r>
        <w:rPr>
          <w:b/>
        </w:rPr>
        <w:t>tct</w:t>
      </w:r>
      <w:r>
        <w:t xml:space="preserve"> field the </w:t>
      </w:r>
      <w:r>
        <w:rPr>
          <w:b/>
        </w:rPr>
        <w:t>TBCHeader</w:t>
      </w:r>
      <w:r>
        <w:t xml:space="preserve"> structure (section 2.3.1.10) that contains this structure equals one of the following values:</w:t>
      </w:r>
      <w:r>
        <w:t xml:space="preserve"> 0x0A, 0x0B, 0x0C, 0x0D, or 0x0E. In Excel 2002, Office Excel 2003, Office Excel 2007, Excel 2010, and Excel 2013, </w:t>
      </w:r>
      <w:r>
        <w:rPr>
          <w:b/>
        </w:rPr>
        <w:t>fExclusivePopup</w:t>
      </w:r>
      <w:r>
        <w:t xml:space="preserve"> is equal to 0 when the </w:t>
      </w:r>
      <w:r>
        <w:rPr>
          <w:b/>
        </w:rPr>
        <w:t>tcid</w:t>
      </w:r>
      <w:r>
        <w:t xml:space="preserve"> field of the </w:t>
      </w:r>
      <w:r>
        <w:rPr>
          <w:b/>
        </w:rPr>
        <w:t>TBCHeader</w:t>
      </w:r>
      <w:r>
        <w:t xml:space="preserve"> structure that contains this structure equals 1 and when the </w:t>
      </w:r>
      <w:r>
        <w:rPr>
          <w:b/>
        </w:rPr>
        <w:t>tct</w:t>
      </w:r>
      <w:r>
        <w:t xml:space="preserve"> field the</w:t>
      </w:r>
      <w:r>
        <w:t xml:space="preserve"> </w:t>
      </w:r>
      <w:r>
        <w:rPr>
          <w:b/>
        </w:rPr>
        <w:t>TBCHeader</w:t>
      </w:r>
      <w:r>
        <w:t xml:space="preserve"> structure that contains this structure does not equal any of the following values: 0x0A, 0x0B, 0x0C, 0x0D, and 0x0E. In Excel 97, Excel 2000, Excel 2002, Office Excel 2003, Office Excel 2007, Excel 2010, and Excel 2013, </w:t>
      </w:r>
      <w:r>
        <w:rPr>
          <w:b/>
        </w:rPr>
        <w:t>fExclusivePopup</w:t>
      </w:r>
      <w:r>
        <w:t xml:space="preserve"> is equal to the appropriate value listed in [MS-CTXLS] section 2.2 if the </w:t>
      </w:r>
      <w:r>
        <w:rPr>
          <w:b/>
        </w:rPr>
        <w:t>tcid</w:t>
      </w:r>
      <w:r>
        <w:t xml:space="preserve"> value of the </w:t>
      </w:r>
      <w:r>
        <w:rPr>
          <w:b/>
        </w:rPr>
        <w:t>TBCHeader</w:t>
      </w:r>
      <w:r>
        <w:t xml:space="preserve"> structure that contains this structure does not equal 0x0001.</w:t>
      </w:r>
    </w:p>
    <w:bookmarkStart w:id="945" w:name="Appendix_A_8"/>
    <w:p w:rsidR="00A40DE4" w:rsidRDefault="004D5D9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2.3.1.12</w:t>
      </w:r>
      <w:r>
        <w:rPr>
          <w:rStyle w:val="Hyperlink"/>
        </w:rPr>
        <w:fldChar w:fldCharType="end"/>
      </w:r>
      <w:r>
        <w:t xml:space="preserve">: </w:t>
      </w:r>
      <w:bookmarkEnd w:id="945"/>
      <w:r>
        <w:t xml:space="preserve"> In Word 97, Word 2000, Wor</w:t>
      </w:r>
      <w:r>
        <w:t xml:space="preserve">d 2002, Office Word 2003, Office Word 2007, Word 2010, and Word 2013, </w:t>
      </w:r>
      <w:r>
        <w:rPr>
          <w:b/>
        </w:rPr>
        <w:t xml:space="preserve">fDefaultBehavior </w:t>
      </w:r>
      <w:r>
        <w:t xml:space="preserve">is equal to 0. In Excel 97, Excel 2000, Excel 2002, Office Excel 2003, Office Excel 2007, Excel 2010, and Excel 2013, </w:t>
      </w:r>
      <w:r>
        <w:rPr>
          <w:b/>
        </w:rPr>
        <w:t>fDefaultBehavior</w:t>
      </w:r>
      <w:r>
        <w:t xml:space="preserve"> is equal to 0 when the </w:t>
      </w:r>
      <w:r>
        <w:rPr>
          <w:b/>
        </w:rPr>
        <w:t>tcid</w:t>
      </w:r>
      <w:r>
        <w:t xml:space="preserve"> field </w:t>
      </w:r>
      <w:r>
        <w:t xml:space="preserve">of the </w:t>
      </w:r>
      <w:r>
        <w:rPr>
          <w:b/>
        </w:rPr>
        <w:t>TBCHeader</w:t>
      </w:r>
      <w:r>
        <w:t xml:space="preserve"> structure (section 2.3.1.10) that contains this structure equals 0x0001 and is equal to 1 when the </w:t>
      </w:r>
      <w:r>
        <w:rPr>
          <w:b/>
        </w:rPr>
        <w:t>tcid</w:t>
      </w:r>
      <w:r>
        <w:t xml:space="preserve"> field of the </w:t>
      </w:r>
      <w:r>
        <w:rPr>
          <w:b/>
        </w:rPr>
        <w:t>TBCHeader</w:t>
      </w:r>
      <w:r>
        <w:t xml:space="preserve"> structure that contains this structure does not equal 0x0001.</w:t>
      </w:r>
    </w:p>
    <w:bookmarkStart w:id="946" w:name="Appendix_A_9"/>
    <w:p w:rsidR="00A40DE4" w:rsidRDefault="004D5D9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w:t>
      </w:r>
      <w:r>
        <w:rPr>
          <w:rStyle w:val="Hyperlink"/>
        </w:rPr>
        <w:t>ion 2.3.1.18</w:t>
      </w:r>
      <w:r>
        <w:rPr>
          <w:rStyle w:val="Hyperlink"/>
        </w:rPr>
        <w:fldChar w:fldCharType="end"/>
      </w:r>
      <w:r>
        <w:t xml:space="preserve">: </w:t>
      </w:r>
      <w:bookmarkEnd w:id="946"/>
      <w:r>
        <w:t xml:space="preserve"> In Word 2000, Word 2002, Office Word 2003, Office Word 2007, Word 2010, Word 2013, Excel 2000, Excel 2002, Office Excel 2003, Office Excel 2007, Excel 2010, and Excel 2013, </w:t>
      </w:r>
      <w:r>
        <w:rPr>
          <w:b/>
        </w:rPr>
        <w:t>reserved1</w:t>
      </w:r>
      <w:r>
        <w:t xml:space="preserve"> is equal to 1. In Word 97, and Excel 97, </w:t>
      </w:r>
      <w:r>
        <w:rPr>
          <w:b/>
        </w:rPr>
        <w:t>reserved1</w:t>
      </w:r>
      <w:r>
        <w:t xml:space="preserve"> is equa</w:t>
      </w:r>
      <w:r>
        <w:t>l to 0 and ignored.</w:t>
      </w:r>
    </w:p>
    <w:bookmarkStart w:id="947" w:name="Appendix_A_10"/>
    <w:p w:rsidR="00A40DE4" w:rsidRDefault="004D5D9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2.3.2.4.1</w:t>
      </w:r>
      <w:r>
        <w:rPr>
          <w:rStyle w:val="Hyperlink"/>
        </w:rPr>
        <w:fldChar w:fldCharType="end"/>
      </w:r>
      <w:r>
        <w:t xml:space="preserve">: </w:t>
      </w:r>
      <w:bookmarkEnd w:id="947"/>
      <w:r>
        <w:t xml:space="preserve"> Word 97, Word 2000, Word 2002, Office Word 2003, Office Word 2007, Word 2010, Word 2013, PowerPoint 97, PowerPoint 2000, PowerPoint 2002, Office PowerPoint 2003, Office</w:t>
      </w:r>
      <w:r>
        <w:t xml:space="preserve"> PowerPoint 2007, PowerPoint 2010, PowerPoint 2013, Excel 97, Excel 2000, Excel 2002, Office Excel 2003, Office Excel 2007, Excel 2010, and Excel 2013 use the MD5 algorithm to create the signature digest, specified by the identifier "1.2.840.113549.2.5".</w:t>
      </w:r>
    </w:p>
    <w:bookmarkStart w:id="948" w:name="Appendix_A_11"/>
    <w:p w:rsidR="00A40DE4" w:rsidRDefault="004D5D9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2.3.2.4.4.2</w:t>
      </w:r>
      <w:r>
        <w:rPr>
          <w:rStyle w:val="Hyperlink"/>
        </w:rPr>
        <w:fldChar w:fldCharType="end"/>
      </w:r>
      <w:r>
        <w:t xml:space="preserve">: </w:t>
      </w:r>
      <w:bookmarkEnd w:id="948"/>
      <w:r>
        <w:t xml:space="preserve"> Word 97, Word 2000, Word 2002, Office Word 2003, Office Word 2007, Word 2010, Word 2013, PowerPoint 97, PowerPoint 2000, PowerPoint 2002, Office PowerPoint 2003, Office PowerPoint 2007, P</w:t>
      </w:r>
      <w:r>
        <w:t xml:space="preserve">owerPoint 2010, PowerPoint 2013, Excel 97, Excel 2000, Excel 2002, Office Excel 2003, Office Excel 2007, Excel 2010, and Excel 2013 do not provide a value for the </w:t>
      </w:r>
      <w:r>
        <w:rPr>
          <w:b/>
        </w:rPr>
        <w:t>programName</w:t>
      </w:r>
      <w:r>
        <w:t xml:space="preserve"> string when signing the </w:t>
      </w:r>
      <w:hyperlink w:anchor="gt_bc3968c6-4bd2-40a2-8619-5cd7695b3e4f">
        <w:r>
          <w:rPr>
            <w:rStyle w:val="HyperlinkGreen"/>
            <w:b/>
          </w:rPr>
          <w:t>VBA</w:t>
        </w:r>
      </w:hyperlink>
      <w:r>
        <w:t xml:space="preserve"> project.  However, if one is provided the applications interpret it.</w:t>
      </w:r>
    </w:p>
    <w:bookmarkStart w:id="949" w:name="Appendix_A_12"/>
    <w:p w:rsidR="00A40DE4" w:rsidRDefault="004D5D9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2.3.2.4.4.2</w:t>
      </w:r>
      <w:r>
        <w:rPr>
          <w:rStyle w:val="Hyperlink"/>
        </w:rPr>
        <w:fldChar w:fldCharType="end"/>
      </w:r>
      <w:r>
        <w:t xml:space="preserve">: </w:t>
      </w:r>
      <w:bookmarkEnd w:id="949"/>
      <w:r>
        <w:t xml:space="preserve"> Word 97, Word 2000, Word 2002, Office Word 2003, Office Word 2007, Word 2010, Word 2013, PowerPoint 97, Powe</w:t>
      </w:r>
      <w:r>
        <w:t xml:space="preserve">rPoint 2000, PowerPoint 2002, Office PowerPoint 2003, Office PowerPoint 2007, PowerPoint 2010, PowerPoint 2013, Excel 97, Excel 2000, Excel 2002, Office Excel 2003, Office Excel 2007, Excel 2010, and Excel 2013 omit the </w:t>
      </w:r>
      <w:r>
        <w:rPr>
          <w:b/>
        </w:rPr>
        <w:t>moreInfo</w:t>
      </w:r>
      <w:r>
        <w:t xml:space="preserve"> field when signing the VBA </w:t>
      </w:r>
      <w:r>
        <w:t>project. However, if the field is provided, the applications interpret it.</w:t>
      </w:r>
    </w:p>
    <w:bookmarkStart w:id="950" w:name="Appendix_A_13"/>
    <w:p w:rsidR="00A40DE4" w:rsidRDefault="004D5D93">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2.3.2.5.3</w:t>
      </w:r>
      <w:r>
        <w:rPr>
          <w:rStyle w:val="Hyperlink"/>
        </w:rPr>
        <w:fldChar w:fldCharType="end"/>
      </w:r>
      <w:r>
        <w:t xml:space="preserve">: </w:t>
      </w:r>
      <w:bookmarkEnd w:id="950"/>
      <w:r>
        <w:t xml:space="preserve"> Word 97, Word 2000, Word 2002, Office Word 2003, Office Word 2007, Word 2010, Word 2013, PowerPoint 97, PowerPoin</w:t>
      </w:r>
      <w:r>
        <w:t xml:space="preserve">t 2000, PowerPoint 2002, Office PowerPoint 2003, Office PowerPoint 2007, PowerPoint 2010, PowerPoint 2013, Excel 97, Excel 2000, Excel 2002, Office Excel 2003, Office Excel 2007, Excel 2010, and Excel 2013 write properties in the </w:t>
      </w:r>
      <w:hyperlink w:anchor="gt_d6f48603-2840-4629-a813-8ed96f69928b">
        <w:r>
          <w:rPr>
            <w:rStyle w:val="HyperlinkGreen"/>
            <w:b/>
          </w:rPr>
          <w:t>digital certificate store</w:t>
        </w:r>
      </w:hyperlink>
      <w:r>
        <w:t xml:space="preserve"> as a byproduct of the way the digital certificate store is constructed, but none of the properties specify any behavior and are ignored when encountered.</w:t>
      </w:r>
    </w:p>
    <w:bookmarkStart w:id="951" w:name="Appendix_A_14"/>
    <w:p w:rsidR="00A40DE4" w:rsidRDefault="004D5D93">
      <w:r>
        <w:rPr>
          <w:rStyle w:val="Hyperlink"/>
        </w:rPr>
        <w:fldChar w:fldCharType="begin"/>
      </w:r>
      <w:r>
        <w:rPr>
          <w:rStyle w:val="Hyperlink"/>
        </w:rPr>
        <w:instrText xml:space="preserve"> HYPERLINK \l "Appendix_A_Target_14" \</w:instrText>
      </w:r>
      <w:r>
        <w:rPr>
          <w:rStyle w:val="Hyperlink"/>
        </w:rPr>
        <w:instrText xml:space="preserve">h </w:instrText>
      </w:r>
      <w:r>
        <w:rPr>
          <w:rStyle w:val="Hyperlink"/>
        </w:rPr>
      </w:r>
      <w:r>
        <w:rPr>
          <w:rStyle w:val="Hyperlink"/>
        </w:rPr>
        <w:fldChar w:fldCharType="separate"/>
      </w:r>
      <w:r>
        <w:rPr>
          <w:rStyle w:val="Hyperlink"/>
        </w:rPr>
        <w:t>&lt;14&gt; Section 2.3.3</w:t>
      </w:r>
      <w:r>
        <w:rPr>
          <w:rStyle w:val="Hyperlink"/>
        </w:rPr>
        <w:fldChar w:fldCharType="end"/>
      </w:r>
      <w:r>
        <w:t xml:space="preserve">: </w:t>
      </w:r>
      <w:bookmarkEnd w:id="951"/>
      <w:r>
        <w:t xml:space="preserve"> A minimal document is not required to contain this property set storage, but all files written through a standard save operation by Word 97, Word 2000, Word 2002, Office Word 2003, Office Word 2007, Word 2010, Word 2013, PowerPoint </w:t>
      </w:r>
      <w:r>
        <w:t>97, PowerPoint 2000, PowerPoint 2002, Office PowerPoint 2003, Office PowerPoint 2007, PowerPoint 2010, PowerPoint 2013, Excel 97, Excel 2000, Excel 2002, Office Excel 2003, Office Excel 2007, Excel 2010, and Excel 2013 include this property set storage.</w:t>
      </w:r>
    </w:p>
    <w:bookmarkStart w:id="952" w:name="Appendix_A_15"/>
    <w:p w:rsidR="00A40DE4" w:rsidRDefault="004D5D9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2.3.3.1.4</w:t>
      </w:r>
      <w:r>
        <w:rPr>
          <w:rStyle w:val="Hyperlink"/>
        </w:rPr>
        <w:fldChar w:fldCharType="end"/>
      </w:r>
      <w:r>
        <w:t xml:space="preserve">: </w:t>
      </w:r>
      <w:bookmarkEnd w:id="952"/>
      <w:r>
        <w:t xml:space="preserve"> Word 97, Word 2000, Word 2002, Office Word 2003, Office Word 2007, Word 2010, Word 2013, PowerPoint 97, PowerPoint 2000, PowerPoint 2002, Office PowerPoint 2003, Office PowerPoint 2007, Powe</w:t>
      </w:r>
      <w:r>
        <w:t>rPoint 2010, PowerPoint 2013, Excel 97, Excel 2000, Excel 2002, Office Excel 2003, Office Excel 2007, Excel 2010, and Excel 2013 do not constrain this value on write, but enforce this constraint on read.</w:t>
      </w:r>
    </w:p>
    <w:bookmarkStart w:id="953" w:name="Appendix_A_16"/>
    <w:p w:rsidR="00A40DE4" w:rsidRDefault="004D5D9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w:t>
      </w:r>
      <w:r>
        <w:rPr>
          <w:rStyle w:val="Hyperlink"/>
        </w:rPr>
        <w:t>ion 2.3.3.1.4</w:t>
      </w:r>
      <w:r>
        <w:rPr>
          <w:rStyle w:val="Hyperlink"/>
        </w:rPr>
        <w:fldChar w:fldCharType="end"/>
      </w:r>
      <w:r>
        <w:t xml:space="preserve">: </w:t>
      </w:r>
      <w:bookmarkEnd w:id="953"/>
      <w:r>
        <w:t xml:space="preserve"> Word 97, Word 2000, Word 2002, Office Word 2003, Office Word 2007, Word 2010, Word 2013, PowerPoint 97, PowerPoint 2000, PowerPoint 2002, Office PowerPoint 2003, Office PowerPoint 2007, PowerPoint 2010, PowerPoint 2013, Excel 97, Excel 2000</w:t>
      </w:r>
      <w:r>
        <w:t>, Excel 2002, Office Excel 2003, Office Excel 2007, Excel 2010, and Excel 2013 write out the count of bytes including padding and the null-terminating character.</w:t>
      </w:r>
    </w:p>
    <w:bookmarkStart w:id="954" w:name="Appendix_A_17"/>
    <w:p w:rsidR="00A40DE4" w:rsidRDefault="004D5D9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2.3.3.1.4</w:t>
      </w:r>
      <w:r>
        <w:rPr>
          <w:rStyle w:val="Hyperlink"/>
        </w:rPr>
        <w:fldChar w:fldCharType="end"/>
      </w:r>
      <w:r>
        <w:t xml:space="preserve">: </w:t>
      </w:r>
      <w:bookmarkEnd w:id="954"/>
      <w:r>
        <w:t xml:space="preserve"> The </w:t>
      </w:r>
      <w:hyperlink r:id="rId308" w:anchor="Section_bf7aeae8c47a49399f45700158dac3bc">
        <w:r>
          <w:rPr>
            <w:rStyle w:val="Hyperlink"/>
          </w:rPr>
          <w:t>[MS-OLEPS]</w:t>
        </w:r>
      </w:hyperlink>
      <w:r>
        <w:t xml:space="preserve"> specification requires that padding is done with 0x00 values, but Word 97, Word 2000, Word 2002, Office Word 2003, Office Word 2007, Word 2010, Word 2013, PowerPoint 9</w:t>
      </w:r>
      <w:r>
        <w:t>7, PowerPoint 2000, PowerPoint 2002, Office PowerPoint 2003, Office PowerPoint 2007, PowerPoint 2010, PowerPoint 2013, Excel 97, Excel 2000, Excel 2002, Office Excel 2003, Office Excel 2007, Excel 2010, and Excel 2013 write out arbitrary values for their p</w:t>
      </w:r>
      <w:r>
        <w:t>adding in this case.</w:t>
      </w:r>
    </w:p>
    <w:bookmarkStart w:id="955" w:name="Appendix_A_18"/>
    <w:p w:rsidR="00A40DE4" w:rsidRDefault="004D5D9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2.3.3.1.5</w:t>
      </w:r>
      <w:r>
        <w:rPr>
          <w:rStyle w:val="Hyperlink"/>
        </w:rPr>
        <w:fldChar w:fldCharType="end"/>
      </w:r>
      <w:r>
        <w:t xml:space="preserve">: </w:t>
      </w:r>
      <w:bookmarkEnd w:id="955"/>
      <w:r>
        <w:t xml:space="preserve"> Word 97, Word 2000, Word 2002, Office Word 2003, Office Word 2007, Word 2010, Word 2013, PowerPoint 97, PowerPoint 2000, PowerPoint 2002, Office PowerPoint 2003, Offic</w:t>
      </w:r>
      <w:r>
        <w:t>e PowerPoint 2007, PowerPoint 2010, PowerPoint 2013, Excel 97, Excel 2000, Excel 2002, Office Excel 2003, Office Excel 2007, Excel 2010, and Excel 2013 do not constrain this value on write, but enforce this constraint on read.</w:t>
      </w:r>
    </w:p>
    <w:bookmarkStart w:id="956" w:name="Appendix_A_19"/>
    <w:p w:rsidR="00A40DE4" w:rsidRDefault="004D5D93">
      <w:r>
        <w:rPr>
          <w:rStyle w:val="Hyperlink"/>
        </w:rPr>
        <w:fldChar w:fldCharType="begin"/>
      </w:r>
      <w:r>
        <w:rPr>
          <w:rStyle w:val="Hyperlink"/>
        </w:rPr>
        <w:instrText xml:space="preserve"> HYPERLINK \l "Appendix_A_T</w:instrText>
      </w:r>
      <w:r>
        <w:rPr>
          <w:rStyle w:val="Hyperlink"/>
        </w:rPr>
        <w:instrText xml:space="preserve">arget_19" \h </w:instrText>
      </w:r>
      <w:r>
        <w:rPr>
          <w:rStyle w:val="Hyperlink"/>
        </w:rPr>
      </w:r>
      <w:r>
        <w:rPr>
          <w:rStyle w:val="Hyperlink"/>
        </w:rPr>
        <w:fldChar w:fldCharType="separate"/>
      </w:r>
      <w:r>
        <w:rPr>
          <w:rStyle w:val="Hyperlink"/>
        </w:rPr>
        <w:t>&lt;19&gt; Section 2.3.3.1.6</w:t>
      </w:r>
      <w:r>
        <w:rPr>
          <w:rStyle w:val="Hyperlink"/>
        </w:rPr>
        <w:fldChar w:fldCharType="end"/>
      </w:r>
      <w:r>
        <w:t xml:space="preserve">: </w:t>
      </w:r>
      <w:bookmarkEnd w:id="956"/>
      <w:r>
        <w:t xml:space="preserve"> Word 97, Word 2000, Word 2002, Office Word 2003, Office Word 2007, Word 2010, Word 2013, PowerPoint 97, PowerPoint 2000, PowerPoint 2002, Office PowerPoint 2003, Office PowerPoint 2007, PowerPoint 2010, PowerPoint 201</w:t>
      </w:r>
      <w:r>
        <w:t>3, Excel 97, Excel 2000, Excel 2002, Office Excel 2003, Office Excel 2007, Excel 2010, and Excel 2013 do not constrain this value on write, but enforce this constraint on read.</w:t>
      </w:r>
    </w:p>
    <w:bookmarkStart w:id="957" w:name="Appendix_A_20"/>
    <w:p w:rsidR="00A40DE4" w:rsidRDefault="004D5D9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2.3.3.1.6</w:t>
      </w:r>
      <w:r>
        <w:rPr>
          <w:rStyle w:val="Hyperlink"/>
        </w:rPr>
        <w:fldChar w:fldCharType="end"/>
      </w:r>
      <w:r>
        <w:t xml:space="preserve">: </w:t>
      </w:r>
      <w:bookmarkEnd w:id="957"/>
      <w:r>
        <w:t xml:space="preserve"> The [MS-OLE</w:t>
      </w:r>
      <w:r>
        <w:t xml:space="preserve">PS] specification requires that padding is done with 0x00 values, but Word 97, Word 2000, Word 2002, Office Word 2003, Office Word 2007, Word 2010, Word 2013, PowerPoint 97, PowerPoint 2000, PowerPoint 2002, Office PowerPoint 2003, Office PowerPoint 2007, </w:t>
      </w:r>
      <w:r>
        <w:t>PowerPoint 2010, PowerPoint 2013, Excel 97, Excel 2000, Excel 2002, Office Excel 2003, Office Excel 2007, Excel 2010, and Excel 2013 write out arbitrary values for their padding in this case.</w:t>
      </w:r>
    </w:p>
    <w:bookmarkStart w:id="958" w:name="Appendix_A_21"/>
    <w:p w:rsidR="00A40DE4" w:rsidRDefault="004D5D9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2.3.3.1.</w:t>
      </w:r>
      <w:r>
        <w:rPr>
          <w:rStyle w:val="Hyperlink"/>
        </w:rPr>
        <w:t>18</w:t>
      </w:r>
      <w:r>
        <w:rPr>
          <w:rStyle w:val="Hyperlink"/>
        </w:rPr>
        <w:fldChar w:fldCharType="end"/>
      </w:r>
      <w:r>
        <w:t xml:space="preserve">: </w:t>
      </w:r>
      <w:bookmarkEnd w:id="958"/>
      <w:r>
        <w:t xml:space="preserve"> For PowerPoint 97, PowerPoint 2000, PowerPoint 2002, Office PowerPoint 2003, Office PowerPoint 2007, PowerPoint 2010, and PowerPoint 2013 document content, other than </w:t>
      </w:r>
      <w:hyperlink w:anchor="gt_dbe6a2d4-1841-4b4a-a9f6-562c6df7897e">
        <w:r>
          <w:rPr>
            <w:rStyle w:val="HyperlinkGreen"/>
            <w:b/>
          </w:rPr>
          <w:t>hyperlinks</w:t>
        </w:r>
      </w:hyperlink>
      <w:r>
        <w:t xml:space="preserve"> on shapes, </w:t>
      </w:r>
      <w:r>
        <w:t>the value is 0x00000007.</w:t>
      </w:r>
    </w:p>
    <w:bookmarkStart w:id="959" w:name="Appendix_A_22"/>
    <w:p w:rsidR="00A40DE4" w:rsidRDefault="004D5D9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2.3.3.1.18</w:t>
      </w:r>
      <w:r>
        <w:rPr>
          <w:rStyle w:val="Hyperlink"/>
        </w:rPr>
        <w:fldChar w:fldCharType="end"/>
      </w:r>
      <w:r>
        <w:t xml:space="preserve">: </w:t>
      </w:r>
      <w:bookmarkEnd w:id="959"/>
      <w:r>
        <w:t xml:space="preserve"> Word 97, Word 2000, Word 2002, Office Word 2003, Office Word 2007, Word 2010, and Word 2013 generate this value as specified in </w:t>
      </w:r>
      <w:hyperlink r:id="rId309" w:anchor="Section_ccd7b4867881484ca13751170af7cc22">
        <w:r>
          <w:rPr>
            <w:rStyle w:val="Hyperlink"/>
          </w:rPr>
          <w:t>[MS-DOC]</w:t>
        </w:r>
      </w:hyperlink>
      <w:r>
        <w:t xml:space="preserve"> section 2.4.7. Excel 97, Excel 2000, Excel 2002, Office Excel 2003, Office Excel 2007, Excel 2010, and Excel 2013 generate this value as specified in </w:t>
      </w:r>
      <w:hyperlink r:id="rId310" w:anchor="Section_cd03cb5fca024934a391bb674cb8aa06">
        <w:r>
          <w:rPr>
            <w:rStyle w:val="Hyperlink"/>
          </w:rPr>
          <w:t>[MS-XLS]</w:t>
        </w:r>
      </w:hyperlink>
      <w:r>
        <w:t xml:space="preserve"> section 2.7.1. For PowerPoint 97, PowerPoint 2000, PowerPoint </w:t>
      </w:r>
      <w:r>
        <w:lastRenderedPageBreak/>
        <w:t>2002, Office PowerPoint 2003, Office PowerPoint 2007, PowerPoint 2010, and PowerPoint 2013, the value is 0x00000006.</w:t>
      </w:r>
    </w:p>
    <w:bookmarkStart w:id="960" w:name="Appendix_A_23"/>
    <w:p w:rsidR="00A40DE4" w:rsidRDefault="004D5D9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2.3.3.1.18</w:t>
      </w:r>
      <w:r>
        <w:rPr>
          <w:rStyle w:val="Hyperlink"/>
        </w:rPr>
        <w:fldChar w:fldCharType="end"/>
      </w:r>
      <w:r>
        <w:t xml:space="preserve">: </w:t>
      </w:r>
      <w:bookmarkEnd w:id="960"/>
      <w:r>
        <w:t xml:space="preserve"> For hyperlinks on shapes, this value is generated as specified in </w:t>
      </w:r>
      <w:hyperlink r:id="rId311" w:anchor="Section_8560795e77594745838ff7f2ef2f1872">
        <w:r>
          <w:rPr>
            <w:rStyle w:val="Hyperlink"/>
          </w:rPr>
          <w:t>[MS-ODRAW]</w:t>
        </w:r>
      </w:hyperlink>
      <w:r>
        <w:t xml:space="preserve"> section 2.5.1. For hyperlinks in other Word 97, Word 2000, Word 2002, Off</w:t>
      </w:r>
      <w:r>
        <w:t>ice Word 2003, Office Word 2007, Word 2010, and Word 2013 document content, this value is 0x00000005. For hyperlinks in other Excel 97, Excel 2000, Excel 2002, Office Excel 2003, Office Excel 2007, Excel 2010, and Excel 2013 document content, this value is</w:t>
      </w:r>
      <w:r>
        <w:t xml:space="preserve"> 0x00000006. For hyperlinks in other PowerPoint 97, PowerPoint 2000, PowerPoint 2002, Office PowerPoint 2003, Office PowerPoint 2007, PowerPoint 2010, and PowerPoint 2013 document content, this value is 0x0000007.</w:t>
      </w:r>
    </w:p>
    <w:bookmarkStart w:id="961" w:name="Appendix_A_24"/>
    <w:p w:rsidR="00A40DE4" w:rsidRDefault="004D5D9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2.3.3.2.1.1</w:t>
      </w:r>
      <w:r>
        <w:rPr>
          <w:rStyle w:val="Hyperlink"/>
        </w:rPr>
        <w:fldChar w:fldCharType="end"/>
      </w:r>
      <w:r>
        <w:t xml:space="preserve">: </w:t>
      </w:r>
      <w:bookmarkEnd w:id="961"/>
      <w:r>
        <w:t xml:space="preserve"> The </w:t>
      </w:r>
      <w:r>
        <w:rPr>
          <w:b/>
        </w:rPr>
        <w:t>GKPIDSI_PAGECOUNT</w:t>
      </w:r>
      <w:r>
        <w:t xml:space="preserve"> property is written and interpreted by Word 97, Word 2000, Word 2002, Office Word 2003, Office Word 2007, Word 2010, and Word 2013 only. PowerPoint 97, PowerPoint 2000, PowerPoint 2002, Office PowerPoint 20</w:t>
      </w:r>
      <w:r>
        <w:t>03, Office PowerPoint 2007, PowerPoint 2010, PowerPoint 2013, Excel 97, Excel 2000, Excel 2002, Office Excel 2003, Office Excel 2007, Excel 2010, and Excel 2013 omit the property, or preserve an existing value but ignore it.</w:t>
      </w:r>
    </w:p>
    <w:bookmarkStart w:id="962" w:name="Appendix_A_25"/>
    <w:p w:rsidR="00A40DE4" w:rsidRDefault="004D5D93">
      <w:r>
        <w:rPr>
          <w:rStyle w:val="Hyperlink"/>
        </w:rPr>
        <w:fldChar w:fldCharType="begin"/>
      </w:r>
      <w:r>
        <w:rPr>
          <w:rStyle w:val="Hyperlink"/>
        </w:rPr>
        <w:instrText xml:space="preserve"> HYPERLINK \l "Appendix_A_Tar</w:instrText>
      </w:r>
      <w:r>
        <w:rPr>
          <w:rStyle w:val="Hyperlink"/>
        </w:rPr>
        <w:instrText xml:space="preserve">get_25" \h </w:instrText>
      </w:r>
      <w:r>
        <w:rPr>
          <w:rStyle w:val="Hyperlink"/>
        </w:rPr>
      </w:r>
      <w:r>
        <w:rPr>
          <w:rStyle w:val="Hyperlink"/>
        </w:rPr>
        <w:fldChar w:fldCharType="separate"/>
      </w:r>
      <w:r>
        <w:rPr>
          <w:rStyle w:val="Hyperlink"/>
        </w:rPr>
        <w:t>&lt;25&gt; Section 2.3.3.2.1.1</w:t>
      </w:r>
      <w:r>
        <w:rPr>
          <w:rStyle w:val="Hyperlink"/>
        </w:rPr>
        <w:fldChar w:fldCharType="end"/>
      </w:r>
      <w:r>
        <w:t xml:space="preserve">: </w:t>
      </w:r>
      <w:bookmarkEnd w:id="962"/>
      <w:r>
        <w:t xml:space="preserve"> Word 97, Word 2000, Word 2002, Office Word 2003, Office Word 2007, Word 2010, and Word 2013 can write an estimate for this value. PowerPoint 97, PowerPoint 2000, PowerPoint 2002, Office PowerPoint 2003, Office PowerPo</w:t>
      </w:r>
      <w:r>
        <w:t>int 2007, PowerPoint 2010, and PowerPoint 2013 will calcuPIDSIlate an accurate value for this property on each save.</w:t>
      </w:r>
    </w:p>
    <w:bookmarkStart w:id="963" w:name="Appendix_A_26"/>
    <w:p w:rsidR="00A40DE4" w:rsidRDefault="004D5D9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2.3.3.2.1.1</w:t>
      </w:r>
      <w:r>
        <w:rPr>
          <w:rStyle w:val="Hyperlink"/>
        </w:rPr>
        <w:fldChar w:fldCharType="end"/>
      </w:r>
      <w:r>
        <w:t xml:space="preserve">: </w:t>
      </w:r>
      <w:bookmarkEnd w:id="963"/>
      <w:r>
        <w:t xml:space="preserve"> The </w:t>
      </w:r>
      <w:r>
        <w:rPr>
          <w:b/>
        </w:rPr>
        <w:t>GKPIDSI_WORDCOUNT</w:t>
      </w:r>
      <w:r>
        <w:t xml:space="preserve"> property is written and interpreted by Word 97,</w:t>
      </w:r>
      <w:r>
        <w:t xml:space="preserve"> Word 2000, Word 2002, Office Word 2003, Office Word 2007, Word 2010, Word 2013, PowerPoint 97, PowerPoint 2000, PowerPoint 2002, Office PowerPoint 2003, Office PowerPoint 2007, PowerPoint 2010, and PowerPoint 2013. Excel 97, Excel 2000, Excel 2002, Office</w:t>
      </w:r>
      <w:r>
        <w:t xml:space="preserve"> Excel 2003, Office Excel 2007, Excel 2010, and Excel 2013 omit the property, or preserve an existing value but ignore it.</w:t>
      </w:r>
    </w:p>
    <w:bookmarkStart w:id="964" w:name="Appendix_A_27"/>
    <w:p w:rsidR="00A40DE4" w:rsidRDefault="004D5D9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2.3.3.2.1.1</w:t>
      </w:r>
      <w:r>
        <w:rPr>
          <w:rStyle w:val="Hyperlink"/>
        </w:rPr>
        <w:fldChar w:fldCharType="end"/>
      </w:r>
      <w:r>
        <w:t xml:space="preserve">: </w:t>
      </w:r>
      <w:bookmarkEnd w:id="964"/>
      <w:r>
        <w:t xml:space="preserve"> The </w:t>
      </w:r>
      <w:r>
        <w:rPr>
          <w:b/>
        </w:rPr>
        <w:t>GKPIDSI_CHARCOUNT</w:t>
      </w:r>
      <w:r>
        <w:t xml:space="preserve"> property is written and interpreted by Wo</w:t>
      </w:r>
      <w:r>
        <w:t>rd 97, Word 2000, Word 2002, Office Word 2003, Office Word 2007, Word 2010, and Word 2013 only. PowerPoint 97, PowerPoint 2000, PowerPoint 2002, Office PowerPoint 2003, Office PowerPoint 2007, PowerPoint 2010, PowerPoint 2013, Excel 97, Excel 2000, Excel 2</w:t>
      </w:r>
      <w:r>
        <w:t>002, Office Excel 2003, Office Excel 2007, Excel 2010, and Excel 2013 omit the property, or preserve an existing value but ignore it.</w:t>
      </w:r>
    </w:p>
    <w:bookmarkStart w:id="965" w:name="Appendix_A_28"/>
    <w:p w:rsidR="00A40DE4" w:rsidRDefault="004D5D9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2.3.3.2.2.1</w:t>
      </w:r>
      <w:r>
        <w:rPr>
          <w:rStyle w:val="Hyperlink"/>
        </w:rPr>
        <w:fldChar w:fldCharType="end"/>
      </w:r>
      <w:r>
        <w:t xml:space="preserve">: </w:t>
      </w:r>
      <w:bookmarkEnd w:id="965"/>
      <w:r>
        <w:t xml:space="preserve"> The </w:t>
      </w:r>
      <w:r>
        <w:rPr>
          <w:b/>
        </w:rPr>
        <w:t>GKPIDDSI_PRESFORMAT</w:t>
      </w:r>
      <w:r>
        <w:t xml:space="preserve"> property is written and interpreted by PowerPoint 97, PowerPoint 2000, PowerPoint 2002, Office PowerPoint 2003, Office PowerPoint 2007, PowerPoint 2010, and PowerPoint 2013 only. Word 97, Word 2000, Word 2002, Office Word 2003, Office Word 2007, Word 2010</w:t>
      </w:r>
      <w:r>
        <w:t>, Word 2013, Excel 97, Excel 2000, Excel 2002, Office Excel 2003, Office Excel 2007, Excel 2010, and Excel 2013 omit the property, write an empty string for the value, or preserve a read value from an existing file but ignore it.</w:t>
      </w:r>
    </w:p>
    <w:bookmarkStart w:id="966" w:name="Appendix_A_29"/>
    <w:p w:rsidR="00A40DE4" w:rsidRDefault="004D5D93">
      <w:r>
        <w:rPr>
          <w:rStyle w:val="Hyperlink"/>
        </w:rPr>
        <w:fldChar w:fldCharType="begin"/>
      </w:r>
      <w:r>
        <w:rPr>
          <w:rStyle w:val="Hyperlink"/>
        </w:rPr>
        <w:instrText xml:space="preserve"> HYPERLINK \l "Appendix_</w:instrText>
      </w:r>
      <w:r>
        <w:rPr>
          <w:rStyle w:val="Hyperlink"/>
        </w:rPr>
        <w:instrText xml:space="preserve">A_Target_29" \h </w:instrText>
      </w:r>
      <w:r>
        <w:rPr>
          <w:rStyle w:val="Hyperlink"/>
        </w:rPr>
      </w:r>
      <w:r>
        <w:rPr>
          <w:rStyle w:val="Hyperlink"/>
        </w:rPr>
        <w:fldChar w:fldCharType="separate"/>
      </w:r>
      <w:r>
        <w:rPr>
          <w:rStyle w:val="Hyperlink"/>
        </w:rPr>
        <w:t>&lt;29&gt; Section 2.3.3.2.2.1</w:t>
      </w:r>
      <w:r>
        <w:rPr>
          <w:rStyle w:val="Hyperlink"/>
        </w:rPr>
        <w:fldChar w:fldCharType="end"/>
      </w:r>
      <w:r>
        <w:t xml:space="preserve">: </w:t>
      </w:r>
      <w:bookmarkEnd w:id="966"/>
      <w:r>
        <w:t xml:space="preserve"> Only written by PowerPoint 97, PowerPoint 2000, PowerPoint 2002, and Office PowerPoint 2003.</w:t>
      </w:r>
    </w:p>
    <w:bookmarkStart w:id="967" w:name="Appendix_A_30"/>
    <w:p w:rsidR="00A40DE4" w:rsidRDefault="004D5D9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2.3.3.2.2.1</w:t>
      </w:r>
      <w:r>
        <w:rPr>
          <w:rStyle w:val="Hyperlink"/>
        </w:rPr>
        <w:fldChar w:fldCharType="end"/>
      </w:r>
      <w:r>
        <w:t xml:space="preserve">: </w:t>
      </w:r>
      <w:bookmarkEnd w:id="967"/>
      <w:r>
        <w:t xml:space="preserve"> Only written by Office PowerPoint 2007, PowerPoin</w:t>
      </w:r>
      <w:r>
        <w:t>t 2010, and PowerPoint 2013.</w:t>
      </w:r>
    </w:p>
    <w:bookmarkStart w:id="968" w:name="Appendix_A_31"/>
    <w:p w:rsidR="00A40DE4" w:rsidRDefault="004D5D9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2.3.3.2.2.1</w:t>
      </w:r>
      <w:r>
        <w:rPr>
          <w:rStyle w:val="Hyperlink"/>
        </w:rPr>
        <w:fldChar w:fldCharType="end"/>
      </w:r>
      <w:r>
        <w:t xml:space="preserve">: </w:t>
      </w:r>
      <w:bookmarkEnd w:id="968"/>
      <w:r>
        <w:t xml:space="preserve"> Only written by Office PowerPoint 2007, PowerPoint 2010, and PowerPoint 2013.</w:t>
      </w:r>
    </w:p>
    <w:bookmarkStart w:id="969" w:name="Appendix_A_32"/>
    <w:p w:rsidR="00A40DE4" w:rsidRDefault="004D5D9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2.3.3.2.2.1</w:t>
      </w:r>
      <w:r>
        <w:rPr>
          <w:rStyle w:val="Hyperlink"/>
        </w:rPr>
        <w:fldChar w:fldCharType="end"/>
      </w:r>
      <w:r>
        <w:t xml:space="preserve">: </w:t>
      </w:r>
      <w:bookmarkEnd w:id="969"/>
      <w:r>
        <w:t xml:space="preserve"> Only writ</w:t>
      </w:r>
      <w:r>
        <w:t>ten by Office PowerPoint 2007, PowerPoint 2010, and PowerPoint 2013.</w:t>
      </w:r>
    </w:p>
    <w:bookmarkStart w:id="970" w:name="Appendix_A_33"/>
    <w:p w:rsidR="00A40DE4" w:rsidRDefault="004D5D93">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2.3.3.2.2.1</w:t>
      </w:r>
      <w:r>
        <w:rPr>
          <w:rStyle w:val="Hyperlink"/>
        </w:rPr>
        <w:fldChar w:fldCharType="end"/>
      </w:r>
      <w:r>
        <w:t xml:space="preserve">: </w:t>
      </w:r>
      <w:bookmarkEnd w:id="970"/>
      <w:r>
        <w:t xml:space="preserve"> The </w:t>
      </w:r>
      <w:r>
        <w:rPr>
          <w:b/>
        </w:rPr>
        <w:t>GKPIDDSI_BYTECOUNT</w:t>
      </w:r>
      <w:r>
        <w:t xml:space="preserve"> property is written by Word 97, Word 2000, Word 2002, Office Word 2003, Office Word 2007, Word</w:t>
      </w:r>
      <w:r>
        <w:t xml:space="preserve"> 2010, Word 2013, PowerPoint 97, PowerPoint 2000, PowerPoint 2002, Office PowerPoint 2003, Office PowerPoint 2007, PowerPoint 2010, and PowerPoint 2013 only. Excel 97, Excel 2000, Excel 2002, Office Excel 2003, Office Excel 2007, Excel 2010, and Excel 2013</w:t>
      </w:r>
      <w:r>
        <w:t xml:space="preserve"> omit the property, or preserve an existing value but ignore it. Word 97, Word 2000, Word 2002, Office Word 2003, Office Word 2007, Word 2010, and Word 2013 usually omit this property or in some scenarios write a value that is inaccurate for this property,</w:t>
      </w:r>
      <w:r>
        <w:t xml:space="preserve"> because Word 97, </w:t>
      </w:r>
      <w:r>
        <w:lastRenderedPageBreak/>
        <w:t xml:space="preserve">Word 2000, Word 2002, Office Word 2003, Office Word 2007, Word 2010, and Word 2013 only set or update this property when the </w:t>
      </w:r>
      <w:r>
        <w:rPr>
          <w:b/>
        </w:rPr>
        <w:t>BuiltInDocumentProperties</w:t>
      </w:r>
      <w:r>
        <w:t xml:space="preserve"> property is called from the application’s document object model and do not recalculate </w:t>
      </w:r>
      <w:r>
        <w:t>it on save.</w:t>
      </w:r>
    </w:p>
    <w:bookmarkStart w:id="971" w:name="Appendix_A_34"/>
    <w:p w:rsidR="00A40DE4" w:rsidRDefault="004D5D9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2.3.3.2.2.1</w:t>
      </w:r>
      <w:r>
        <w:rPr>
          <w:rStyle w:val="Hyperlink"/>
        </w:rPr>
        <w:fldChar w:fldCharType="end"/>
      </w:r>
      <w:r>
        <w:t xml:space="preserve">: </w:t>
      </w:r>
      <w:bookmarkEnd w:id="971"/>
      <w:r>
        <w:t xml:space="preserve"> The </w:t>
      </w:r>
      <w:r>
        <w:rPr>
          <w:b/>
        </w:rPr>
        <w:t>GKPIDDSI_LINECOUNT</w:t>
      </w:r>
      <w:r>
        <w:t xml:space="preserve"> property is written and interpreted by Word 97, Word 2000, Word 2002, Office Word 2003, Office Word 2007, Word 2010, and Word 2013 only. PowerPoint 97</w:t>
      </w:r>
      <w:r>
        <w:t>, PowerPoint 2000, PowerPoint 2002, Office PowerPoint 2003, Office PowerPoint 2007, PowerPoint 2010, PowerPoint 2013, Excel 97, Excel 2000, Excel 2002, Office Excel 2003, Office Excel 2007, Excel 2010, and Excel 2013 omit the property, or preserve an exist</w:t>
      </w:r>
      <w:r>
        <w:t>ing value but ignore it.</w:t>
      </w:r>
    </w:p>
    <w:bookmarkStart w:id="972" w:name="Appendix_A_35"/>
    <w:p w:rsidR="00A40DE4" w:rsidRDefault="004D5D93">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2.3.3.2.2.1</w:t>
      </w:r>
      <w:r>
        <w:rPr>
          <w:rStyle w:val="Hyperlink"/>
        </w:rPr>
        <w:fldChar w:fldCharType="end"/>
      </w:r>
      <w:r>
        <w:t xml:space="preserve">: </w:t>
      </w:r>
      <w:bookmarkEnd w:id="972"/>
      <w:r>
        <w:t xml:space="preserve"> In some cases Word 97, Word 2000, Word 2002, Office Word 2003, Office Word 2007, Word 2010, and Word 2013 write an estimate for this value. PowerPoint 97, PowerP</w:t>
      </w:r>
      <w:r>
        <w:t>oint 2000, PowerPoint 2002, Office PowerPoint 2003, Office PowerPoint 2007, PowerPoint 2010, and PowerPoint 2013 will calculate an accurate value for this property on each save.</w:t>
      </w:r>
    </w:p>
    <w:bookmarkStart w:id="973" w:name="Appendix_A_36"/>
    <w:p w:rsidR="00A40DE4" w:rsidRDefault="004D5D93">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2.3.3.2.2.1</w:t>
      </w:r>
      <w:r>
        <w:rPr>
          <w:rStyle w:val="Hyperlink"/>
        </w:rPr>
        <w:fldChar w:fldCharType="end"/>
      </w:r>
      <w:r>
        <w:t xml:space="preserve">: </w:t>
      </w:r>
      <w:bookmarkEnd w:id="973"/>
      <w:r>
        <w:t xml:space="preserve"> The </w:t>
      </w:r>
      <w:r>
        <w:rPr>
          <w:b/>
        </w:rPr>
        <w:t>GKPI</w:t>
      </w:r>
      <w:r>
        <w:rPr>
          <w:b/>
        </w:rPr>
        <w:t>DDSI_PARACOUNT</w:t>
      </w:r>
      <w:r>
        <w:t xml:space="preserve"> property is written and interpreted by Word 97, Word 2000, Word 2002, Office Word 2003, Office Word 2007, Word 2010, Word 2013, PowerPoint 97, PowerPoint 2000, PowerPoint 2002, Office PowerPoint 2003, Office PowerPoint 2007, PowerPoint 2010,</w:t>
      </w:r>
      <w:r>
        <w:t xml:space="preserve"> and PowerPoint 2013. Excel 97, Excel 2000, Excel 2002, Office Excel 2003, Office Excel 2007, Excel 2010, and Excel 2013 omit the property, or preserve an existing value but ignore it.</w:t>
      </w:r>
    </w:p>
    <w:bookmarkStart w:id="974" w:name="Appendix_A_37"/>
    <w:p w:rsidR="00A40DE4" w:rsidRDefault="004D5D93">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2.3.3.2.2.1</w:t>
      </w:r>
      <w:r>
        <w:rPr>
          <w:rStyle w:val="Hyperlink"/>
        </w:rPr>
        <w:fldChar w:fldCharType="end"/>
      </w:r>
      <w:r>
        <w:t xml:space="preserve">: </w:t>
      </w:r>
      <w:bookmarkEnd w:id="974"/>
      <w:r>
        <w:t xml:space="preserve"> T</w:t>
      </w:r>
      <w:r>
        <w:t xml:space="preserve">he </w:t>
      </w:r>
      <w:r>
        <w:rPr>
          <w:b/>
        </w:rPr>
        <w:t>GKPIDDSI_SLIDECOUNT</w:t>
      </w:r>
      <w:r>
        <w:t xml:space="preserve"> property is written and interpreted by PowerPoint 97, PowerPoint 2000, PowerPoint 2002, Office PowerPoint 2003, Office PowerPoint 2007, PowerPoint 2010, and PowerPoint 2013 only. Word 97, Word 2000, Word 2002, Office Word 2003, Offic</w:t>
      </w:r>
      <w:r>
        <w:t>e Word 2007, Word 2010, Word 2013, Excel 97, Excel 2000, Excel 2002, Office Excel 2003, Office Excel 2007, Excel 2010, and Excel 2013 omit the property, write 0, or preserve an existing value but ignore it.</w:t>
      </w:r>
    </w:p>
    <w:bookmarkStart w:id="975" w:name="Appendix_A_38"/>
    <w:p w:rsidR="00A40DE4" w:rsidRDefault="004D5D9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w:t>
      </w:r>
      <w:r>
        <w:rPr>
          <w:rStyle w:val="Hyperlink"/>
        </w:rPr>
        <w:t>ection 2.3.3.2.2.1</w:t>
      </w:r>
      <w:r>
        <w:rPr>
          <w:rStyle w:val="Hyperlink"/>
        </w:rPr>
        <w:fldChar w:fldCharType="end"/>
      </w:r>
      <w:r>
        <w:t xml:space="preserve">: </w:t>
      </w:r>
      <w:bookmarkEnd w:id="975"/>
      <w:r>
        <w:t xml:space="preserve"> The </w:t>
      </w:r>
      <w:r>
        <w:rPr>
          <w:b/>
        </w:rPr>
        <w:t>GKPIDDSI_NOTECOUNT</w:t>
      </w:r>
      <w:r>
        <w:t xml:space="preserve"> property is written and interpreted by PowerPoint 97, PowerPoint 2000, PowerPoint 2002, Office PowerPoint 2003, Office PowerPoint 2007, PowerPoint 2010, and PowerPoint 2013 only. Word 97, Word 2000, Word 2002, Of</w:t>
      </w:r>
      <w:r>
        <w:t>fice Word 2003, Office Word 2007, Word 2010, Word 2013, Excel 97, Excel 2000, Excel 2002, Office Excel 2003, Office Excel 2007, Excel 2010, and Excel 2013 omit the property, write 0, or preserve an existing value but ignore it.</w:t>
      </w:r>
    </w:p>
    <w:bookmarkStart w:id="976" w:name="Appendix_A_39"/>
    <w:p w:rsidR="00A40DE4" w:rsidRDefault="004D5D93">
      <w:r>
        <w:rPr>
          <w:rStyle w:val="Hyperlink"/>
        </w:rPr>
        <w:fldChar w:fldCharType="begin"/>
      </w:r>
      <w:r>
        <w:rPr>
          <w:rStyle w:val="Hyperlink"/>
        </w:rPr>
        <w:instrText xml:space="preserve"> HYPERLINK \l "Appendix_A_</w:instrText>
      </w:r>
      <w:r>
        <w:rPr>
          <w:rStyle w:val="Hyperlink"/>
        </w:rPr>
        <w:instrText xml:space="preserve">Target_39" \h </w:instrText>
      </w:r>
      <w:r>
        <w:rPr>
          <w:rStyle w:val="Hyperlink"/>
        </w:rPr>
      </w:r>
      <w:r>
        <w:rPr>
          <w:rStyle w:val="Hyperlink"/>
        </w:rPr>
        <w:fldChar w:fldCharType="separate"/>
      </w:r>
      <w:r>
        <w:rPr>
          <w:rStyle w:val="Hyperlink"/>
        </w:rPr>
        <w:t>&lt;39&gt; Section 2.3.3.2.2.1</w:t>
      </w:r>
      <w:r>
        <w:rPr>
          <w:rStyle w:val="Hyperlink"/>
        </w:rPr>
        <w:fldChar w:fldCharType="end"/>
      </w:r>
      <w:r>
        <w:t xml:space="preserve">: </w:t>
      </w:r>
      <w:bookmarkEnd w:id="976"/>
      <w:r>
        <w:t xml:space="preserve"> The </w:t>
      </w:r>
      <w:r>
        <w:rPr>
          <w:b/>
        </w:rPr>
        <w:t>GKPIDDSI_HIDDENCOUNT</w:t>
      </w:r>
      <w:r>
        <w:t xml:space="preserve"> property is written and interpreted by PowerPoint 97, PowerPoint 2000, PowerPoint 2002, Office PowerPoint 2003, Office PowerPoint 2007, PowerPoint 2010, and PowerPoint 2013 only. Word 97, W</w:t>
      </w:r>
      <w:r>
        <w:t>ord 2000, Word 2002, Office Word 2003, Office Word 2007, Word 2010, Word 2013, Excel 97, Excel 2000, Excel 2002, Office Excel 2003, Office Excel 2007, Excel 2010, and Excel 2013 omit the property, write 0, or preserve an existing value but ignore it.</w:t>
      </w:r>
    </w:p>
    <w:bookmarkStart w:id="977" w:name="Appendix_A_40"/>
    <w:p w:rsidR="00A40DE4" w:rsidRDefault="004D5D93">
      <w:r>
        <w:rPr>
          <w:rStyle w:val="Hyperlink"/>
        </w:rPr>
        <w:fldChar w:fldCharType="begin"/>
      </w:r>
      <w:r>
        <w:rPr>
          <w:rStyle w:val="Hyperlink"/>
        </w:rPr>
        <w:instrText xml:space="preserve"> HY</w:instrText>
      </w:r>
      <w:r>
        <w:rPr>
          <w:rStyle w:val="Hyperlink"/>
        </w:rPr>
        <w:instrText xml:space="preserve">PERLINK \l "Appendix_A_Target_40" \h </w:instrText>
      </w:r>
      <w:r>
        <w:rPr>
          <w:rStyle w:val="Hyperlink"/>
        </w:rPr>
      </w:r>
      <w:r>
        <w:rPr>
          <w:rStyle w:val="Hyperlink"/>
        </w:rPr>
        <w:fldChar w:fldCharType="separate"/>
      </w:r>
      <w:r>
        <w:rPr>
          <w:rStyle w:val="Hyperlink"/>
        </w:rPr>
        <w:t>&lt;40&gt; Section 2.3.3.2.2.1</w:t>
      </w:r>
      <w:r>
        <w:rPr>
          <w:rStyle w:val="Hyperlink"/>
        </w:rPr>
        <w:fldChar w:fldCharType="end"/>
      </w:r>
      <w:r>
        <w:t xml:space="preserve">: </w:t>
      </w:r>
      <w:bookmarkEnd w:id="977"/>
      <w:r>
        <w:t xml:space="preserve"> The </w:t>
      </w:r>
      <w:r>
        <w:rPr>
          <w:b/>
        </w:rPr>
        <w:t>GKPIDDSI_MMCLIPCOUNT</w:t>
      </w:r>
      <w:r>
        <w:t xml:space="preserve"> property is written and interpreted by PowerPoint 97, PowerPoint 2000, PowerPoint 2002, Office PowerPoint 2003, Office PowerPoint 2007, PowerPoint 2010, and PowerPoin</w:t>
      </w:r>
      <w:r>
        <w:t>t 2013 only. Word 97, Word 2000, Word 2002, Office Word 2003, Office Word 2007, Word 2010, Word 2013, Excel 97, Excel 2000, Excel 2002, Office Excel 2003, Office Excel 2007, Excel 2010, and Excel 2013 omit the property, write 0, or preserve an existing val</w:t>
      </w:r>
      <w:r>
        <w:t>ue but ignore it.</w:t>
      </w:r>
    </w:p>
    <w:bookmarkStart w:id="978" w:name="Appendix_A_41"/>
    <w:p w:rsidR="00A40DE4" w:rsidRDefault="004D5D93">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2.3.3.2.2.1</w:t>
      </w:r>
      <w:r>
        <w:rPr>
          <w:rStyle w:val="Hyperlink"/>
        </w:rPr>
        <w:fldChar w:fldCharType="end"/>
      </w:r>
      <w:r>
        <w:t xml:space="preserve">: </w:t>
      </w:r>
      <w:bookmarkEnd w:id="978"/>
      <w:r>
        <w:t xml:space="preserve"> The </w:t>
      </w:r>
      <w:r>
        <w:rPr>
          <w:b/>
        </w:rPr>
        <w:t>GKPIDDSI_LINKSDIRTY</w:t>
      </w:r>
      <w:r>
        <w:t xml:space="preserve"> property is interpreted by Word 97, Word 2000, Word 2002, Office Word 2003, Office Word 2007, Word 2010, and Word 2013 only. PowerPoint 97, </w:t>
      </w:r>
      <w:r>
        <w:t xml:space="preserve">PowerPoint 2000, PowerPoint 2002, Office PowerPoint 2003, Office PowerPoint 2007, PowerPoint 2010, PowerPoint 2013, Excel 97, Excel 2000, Excel 2002, Office Excel 2003, Office Excel 2007, Excel 2010, and Excel 2013 write 0x00000000 for the property value. </w:t>
      </w:r>
      <w:r>
        <w:t>Excel 97, Excel 2000, Excel 2002, Office Excel 2003, Office Excel 2007, Excel 2010, and Excel 2013 will preserve an existing value but ignore it (though in the value preservation case, a nonzero value will get converted to the value 0xFFFFFFF on save). Pow</w:t>
      </w:r>
      <w:r>
        <w:t>erPoint 97, PowerPoint 2000, PowerPoint 2002, Office PowerPoint 2003, Office PowerPoint 2007, PowerPoint 2010, PowerPoint 2013, Excel 97, Excel 2000, Excel 2002, Office Excel 2003, Office Excel 2007, Excel 2010, and Excel 2013 fix up linked fields regardle</w:t>
      </w:r>
      <w:r>
        <w:t xml:space="preserve">ss of the state </w:t>
      </w:r>
      <w:r>
        <w:lastRenderedPageBreak/>
        <w:t xml:space="preserve">of this property. Word 97, Word 2000, Word 2002, Office Word 2003, Office Word 2007, Word 2010, and Word 2013 write the </w:t>
      </w:r>
      <w:r>
        <w:rPr>
          <w:b/>
        </w:rPr>
        <w:t>GKPIDDSI_LINKSDIRTY</w:t>
      </w:r>
      <w:r>
        <w:t xml:space="preserve"> property as FALSE (0x00000000) because they write out updated linked property values, if applicable,</w:t>
      </w:r>
      <w:r>
        <w:t xml:space="preserve"> in the </w:t>
      </w:r>
      <w:hyperlink w:anchor="Section_54514afbff194348be71395854d4432d" w:history="1">
        <w:r>
          <w:rPr>
            <w:b/>
          </w:rPr>
          <w:t>User Defined Property Set</w:t>
        </w:r>
      </w:hyperlink>
      <w:r>
        <w:t xml:space="preserve"> (section 2.3.3.2.3) when saving a document.</w:t>
      </w:r>
    </w:p>
    <w:bookmarkStart w:id="979" w:name="Appendix_A_42"/>
    <w:p w:rsidR="00A40DE4" w:rsidRDefault="004D5D93">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2.3.3.2.2.1</w:t>
      </w:r>
      <w:r>
        <w:rPr>
          <w:rStyle w:val="Hyperlink"/>
        </w:rPr>
        <w:fldChar w:fldCharType="end"/>
      </w:r>
      <w:r>
        <w:t xml:space="preserve">: </w:t>
      </w:r>
      <w:bookmarkEnd w:id="979"/>
      <w:r>
        <w:t xml:space="preserve"> The </w:t>
      </w:r>
      <w:r>
        <w:rPr>
          <w:b/>
        </w:rPr>
        <w:t>GKPIDDSI_CCHWITHSPACES</w:t>
      </w:r>
      <w:r>
        <w:t xml:space="preserve"> property is written a</w:t>
      </w:r>
      <w:r>
        <w:t>nd interpreted by Word 97, Word 2000, Word 2002, Office Word 2003, Office Word 2007, Word 2010, and Word 2013 only. PowerPoint 97, PowerPoint 2000, PowerPoint 2002, Office PowerPoint 2003, Office PowerPoint 2007, PowerPoint 2010, PowerPoint 2013, Excel 97,</w:t>
      </w:r>
      <w:r>
        <w:t xml:space="preserve"> Excel 2000, Excel 2002, Office Excel 2003, Office Excel 2007, Excel 2010, and Excel 2013 omit the property, or will preserve an existing value but ignore it.</w:t>
      </w:r>
    </w:p>
    <w:bookmarkStart w:id="980" w:name="Appendix_A_43"/>
    <w:p w:rsidR="00A40DE4" w:rsidRDefault="004D5D9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2.3.3.2.2.1</w:t>
      </w:r>
      <w:r>
        <w:rPr>
          <w:rStyle w:val="Hyperlink"/>
        </w:rPr>
        <w:fldChar w:fldCharType="end"/>
      </w:r>
      <w:r>
        <w:t xml:space="preserve">: </w:t>
      </w:r>
      <w:bookmarkEnd w:id="980"/>
      <w:r>
        <w:t xml:space="preserve"> Word 97, Word 2000, Word 20</w:t>
      </w:r>
      <w:r>
        <w:t>02, Office Word 2003, Office Word 2007, Word 2010, Word 2013, PowerPoint 97, PowerPoint 2000, PowerPoint 2002, Office PowerPoint 2003, Office PowerPoint 2007, PowerPoint 2010, PowerPoint 2013, Excel 97, Excel 2000, Excel 2002, Office Excel 2003, Office Exc</w:t>
      </w:r>
      <w:r>
        <w:t xml:space="preserve">el 2007, Excel 2010, and Excel 2013 write the </w:t>
      </w:r>
      <w:r>
        <w:rPr>
          <w:b/>
        </w:rPr>
        <w:t>GKPIDDSI_HYPERLINKSCHANGED</w:t>
      </w:r>
      <w:r>
        <w:t xml:space="preserve"> property as FALSE because the applications write out an updated </w:t>
      </w:r>
      <w:r>
        <w:rPr>
          <w:b/>
        </w:rPr>
        <w:t>"_PID_HLINKS"</w:t>
      </w:r>
      <w:r>
        <w:t xml:space="preserve"> property, if applicable, in the User Defined Property Set (section 2.3.3.2.3) when saving a document.</w:t>
      </w:r>
    </w:p>
    <w:bookmarkStart w:id="981" w:name="Appendix_A_44"/>
    <w:p w:rsidR="00A40DE4" w:rsidRDefault="004D5D93">
      <w:r>
        <w:rPr>
          <w:rStyle w:val="Hyperlink"/>
        </w:rPr>
        <w:fldChar w:fldCharType="begin"/>
      </w:r>
      <w:r>
        <w:rPr>
          <w:rStyle w:val="Hyperlink"/>
        </w:rPr>
        <w:instrText xml:space="preserve"> </w:instrText>
      </w:r>
      <w:r>
        <w:rPr>
          <w:rStyle w:val="Hyperlink"/>
        </w:rPr>
        <w:instrText xml:space="preserve">HYPERLINK \l "Appendix_A_Target_44" \h </w:instrText>
      </w:r>
      <w:r>
        <w:rPr>
          <w:rStyle w:val="Hyperlink"/>
        </w:rPr>
      </w:r>
      <w:r>
        <w:rPr>
          <w:rStyle w:val="Hyperlink"/>
        </w:rPr>
        <w:fldChar w:fldCharType="separate"/>
      </w:r>
      <w:r>
        <w:rPr>
          <w:rStyle w:val="Hyperlink"/>
        </w:rPr>
        <w:t>&lt;44&gt; Section 2.3.3.2.2.1</w:t>
      </w:r>
      <w:r>
        <w:rPr>
          <w:rStyle w:val="Hyperlink"/>
        </w:rPr>
        <w:fldChar w:fldCharType="end"/>
      </w:r>
      <w:r>
        <w:t xml:space="preserve">: </w:t>
      </w:r>
      <w:bookmarkEnd w:id="981"/>
      <w:r>
        <w:t xml:space="preserve"> Word 97, Word 2000, Word 2002, Office Word 2003, PowerPoint 97, PowerPoint 2000, PowerPoint 2002, Office PowerPoint 2003, Excel 97, Excel 2000, Excel 2002, and Office Excel 2003 write their</w:t>
      </w:r>
      <w:r>
        <w:t xml:space="preserve"> respective application </w:t>
      </w:r>
      <w:hyperlink w:anchor="gt_e0d99b53-9426-4a45-8429-b012184a4045">
        <w:r>
          <w:rPr>
            <w:rStyle w:val="HyperlinkGreen"/>
            <w:b/>
          </w:rPr>
          <w:t>minor version</w:t>
        </w:r>
      </w:hyperlink>
      <w:r>
        <w:t xml:space="preserve"> numbers as the minor version number portion of the </w:t>
      </w:r>
      <w:r>
        <w:rPr>
          <w:b/>
        </w:rPr>
        <w:t>GKPIDDSI_VERSION</w:t>
      </w:r>
      <w:r>
        <w:t xml:space="preserve"> property.</w:t>
      </w:r>
    </w:p>
    <w:bookmarkStart w:id="982" w:name="Appendix_A_45"/>
    <w:p w:rsidR="00A40DE4" w:rsidRDefault="004D5D93">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2.3.3.2.2.1</w:t>
      </w:r>
      <w:r>
        <w:rPr>
          <w:rStyle w:val="Hyperlink"/>
        </w:rPr>
        <w:fldChar w:fldCharType="end"/>
      </w:r>
      <w:r>
        <w:t xml:space="preserve">: </w:t>
      </w:r>
      <w:bookmarkEnd w:id="982"/>
      <w:r>
        <w:t xml:space="preserve"> PowerPoi</w:t>
      </w:r>
      <w:r>
        <w:t xml:space="preserve">nt 2000, PowerPoint 2002, Office PowerPoint 2003, Office PowerPoint 2007, PowerPoint 2010, PowerPoint 2013, Excel 2000, Excel 2002, Office Excel 2003, Office Excel 2007, Excel 2010, and Excel 2013 use this property for storing their VBA </w:t>
      </w:r>
      <w:hyperlink w:anchor="gt_ad0cf6e3-05c3-482d-ab0f-617f91871189">
        <w:r>
          <w:rPr>
            <w:rStyle w:val="HyperlinkGreen"/>
            <w:b/>
          </w:rPr>
          <w:t>digital signature</w:t>
        </w:r>
      </w:hyperlink>
      <w:r>
        <w:t>. Word 2000, Word 2002, Office Word 2003, Office Word 2007, Word 2010, and Word 2013 store their VBA digital signature in an unrelated location and will not write this property. Word 97, PowerPoin</w:t>
      </w:r>
      <w:r>
        <w:t>t 97, and Excel 97 do not write digital signatures for VBA.</w:t>
      </w:r>
    </w:p>
    <w:bookmarkStart w:id="983" w:name="Appendix_A_46"/>
    <w:p w:rsidR="00A40DE4" w:rsidRDefault="004D5D93">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2.3.3.2.2.1</w:t>
      </w:r>
      <w:r>
        <w:rPr>
          <w:rStyle w:val="Hyperlink"/>
        </w:rPr>
        <w:fldChar w:fldCharType="end"/>
      </w:r>
      <w:r>
        <w:t xml:space="preserve">: </w:t>
      </w:r>
      <w:bookmarkEnd w:id="983"/>
      <w:r>
        <w:t xml:space="preserve"> Word 97, Word 2000, Word 2002, Office Word 2003, PowerPoint 97, PowerPoint 2000, PowerPoint 2002, Office PowerPoint 2003, Exce</w:t>
      </w:r>
      <w:r>
        <w:t xml:space="preserve">l 97, Excel 2000, Excel 2002, and Office Excel 2003 do not write this property, but preserve an existing value if it already exists. Office Word 2007, Word 2010, Word 2013, Office PowerPoint 2007, PowerPoint 2010, PowerPoint 2013, Office Excel 2007, Excel </w:t>
      </w:r>
      <w:r>
        <w:t>2010, and Excel 2013 will write this property if opening a file from or saving a file to a Windows SharePoint Services document library, in which case they will write the value "document".</w:t>
      </w:r>
    </w:p>
    <w:bookmarkStart w:id="984" w:name="Appendix_A_47"/>
    <w:p w:rsidR="00A40DE4" w:rsidRDefault="004D5D93">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2.3.3.2.2.1</w:t>
      </w:r>
      <w:r>
        <w:rPr>
          <w:rStyle w:val="Hyperlink"/>
        </w:rPr>
        <w:fldChar w:fldCharType="end"/>
      </w:r>
      <w:r>
        <w:t xml:space="preserve">: </w:t>
      </w:r>
      <w:bookmarkEnd w:id="984"/>
      <w:r>
        <w:t xml:space="preserve"> Word 97, Word 2000, Word 2002, Office Word 2003, PowerPoint 97, PowerPoint 2000, PowerPoint 2002, Office PowerPoint 2003, Excel 97, Excel 2000, Excel 2002, and Office Excel 2003 do not write this property, but preserve an existing value if it already ex</w:t>
      </w:r>
      <w:r>
        <w:t>ists.</w:t>
      </w:r>
    </w:p>
    <w:bookmarkStart w:id="985" w:name="Appendix_A_48"/>
    <w:p w:rsidR="00A40DE4" w:rsidRDefault="004D5D93">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2.3.3.2.2.1</w:t>
      </w:r>
      <w:r>
        <w:rPr>
          <w:rStyle w:val="Hyperlink"/>
        </w:rPr>
        <w:fldChar w:fldCharType="end"/>
      </w:r>
      <w:r>
        <w:t xml:space="preserve">: </w:t>
      </w:r>
      <w:bookmarkEnd w:id="985"/>
      <w:r>
        <w:t xml:space="preserve"> Word 97, Word 2000, Word 2002, Office Word 2003, Office Word 2007, Word 2010, Word 2013, PowerPoint 97, PowerPoint 2000, PowerPoint 2002, Office PowerPoint 2003, Office PowerPoint </w:t>
      </w:r>
      <w:r>
        <w:t>2007, PowerPoint 2010, PowerPoint 2013, Excel 97, Excel 2000, Excel 2002, Office Excel 2003, Office Excel 2007, Excel 2010, and Excel 2013 do not write this property, but preserve an existing value if it already exists.</w:t>
      </w:r>
    </w:p>
    <w:bookmarkStart w:id="986" w:name="Appendix_A_49"/>
    <w:p w:rsidR="00A40DE4" w:rsidRDefault="004D5D93">
      <w:r>
        <w:rPr>
          <w:rStyle w:val="Hyperlink"/>
        </w:rPr>
        <w:fldChar w:fldCharType="begin"/>
      </w:r>
      <w:r>
        <w:rPr>
          <w:rStyle w:val="Hyperlink"/>
        </w:rPr>
        <w:instrText xml:space="preserve"> HYPERLINK \l "Appendix_A_Target_4</w:instrText>
      </w:r>
      <w:r>
        <w:rPr>
          <w:rStyle w:val="Hyperlink"/>
        </w:rPr>
        <w:instrText xml:space="preserve">9" \h </w:instrText>
      </w:r>
      <w:r>
        <w:rPr>
          <w:rStyle w:val="Hyperlink"/>
        </w:rPr>
      </w:r>
      <w:r>
        <w:rPr>
          <w:rStyle w:val="Hyperlink"/>
        </w:rPr>
        <w:fldChar w:fldCharType="separate"/>
      </w:r>
      <w:r>
        <w:rPr>
          <w:rStyle w:val="Hyperlink"/>
        </w:rPr>
        <w:t>&lt;49&gt; Section 2.3.3.2.2.1</w:t>
      </w:r>
      <w:r>
        <w:rPr>
          <w:rStyle w:val="Hyperlink"/>
        </w:rPr>
        <w:fldChar w:fldCharType="end"/>
      </w:r>
      <w:r>
        <w:t xml:space="preserve">: </w:t>
      </w:r>
      <w:bookmarkEnd w:id="986"/>
      <w:r>
        <w:t xml:space="preserve"> Word 97, Word 2000, Word 2002, Office Word 2003, Office Word 2007, Word 2010, Word 2013, PowerPoint 97, PowerPoint 2000, PowerPoint 2002, Office PowerPoint 2003, Office PowerPoint 2007, PowerPoint 2010, PowerPoint 2013, Ex</w:t>
      </w:r>
      <w:r>
        <w:t>cel 97, Excel 2000, Excel 2002, Office Excel 2003, Office Excel 2007, Excel 2010, and Excel 2013 do not write this property, but preserve an existing value if it already exists.</w:t>
      </w:r>
    </w:p>
    <w:bookmarkStart w:id="987" w:name="Appendix_A_50"/>
    <w:p w:rsidR="00A40DE4" w:rsidRDefault="004D5D93">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2.3.3.2.3.2</w:t>
      </w:r>
      <w:r>
        <w:rPr>
          <w:rStyle w:val="Hyperlink"/>
        </w:rPr>
        <w:fldChar w:fldCharType="end"/>
      </w:r>
      <w:r>
        <w:t xml:space="preserve">: </w:t>
      </w:r>
      <w:bookmarkEnd w:id="987"/>
      <w:r>
        <w:t xml:space="preserve"> Excel 97</w:t>
      </w:r>
      <w:r>
        <w:t xml:space="preserve"> and Word 97 write a random </w:t>
      </w:r>
      <w:hyperlink w:anchor="gt_f49694cc-c350-462d-ab8e-816f0103c6c1">
        <w:r>
          <w:rPr>
            <w:rStyle w:val="HyperlinkGreen"/>
            <w:b/>
          </w:rPr>
          <w:t>GUID</w:t>
        </w:r>
      </w:hyperlink>
      <w:r>
        <w:t xml:space="preserve"> for the </w:t>
      </w:r>
      <w:r>
        <w:rPr>
          <w:b/>
        </w:rPr>
        <w:t>_PID_GUID</w:t>
      </w:r>
      <w:r>
        <w:t xml:space="preserve"> property if the property does not yet exist. PowerPoint 97 writes a random GUID for this property on document creation only.</w:t>
      </w:r>
    </w:p>
    <w:bookmarkStart w:id="988" w:name="Appendix_A_51"/>
    <w:p w:rsidR="00A40DE4" w:rsidRDefault="004D5D93">
      <w:r>
        <w:rPr>
          <w:rStyle w:val="Hyperlink"/>
        </w:rPr>
        <w:lastRenderedPageBreak/>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2.3.3.2.3.2</w:t>
      </w:r>
      <w:r>
        <w:rPr>
          <w:rStyle w:val="Hyperlink"/>
        </w:rPr>
        <w:fldChar w:fldCharType="end"/>
      </w:r>
      <w:r>
        <w:t xml:space="preserve">: </w:t>
      </w:r>
      <w:bookmarkEnd w:id="988"/>
      <w:r>
        <w:t xml:space="preserve"> The </w:t>
      </w:r>
      <w:r>
        <w:rPr>
          <w:b/>
        </w:rPr>
        <w:t>_MarkAsFinal</w:t>
      </w:r>
      <w:r>
        <w:t xml:space="preserve"> property applies only to Office Excel 2007, Excel 2010, Excel 2013, Office Word 2007, Word 2010, Word 2013, Office PowerPoint 2007, PowerPoint 2010, and PowerPoint 2013. O</w:t>
      </w:r>
      <w:r>
        <w:t>ther applications do not write this property and ignore it on read, but preserve an existing value.</w:t>
      </w:r>
    </w:p>
    <w:bookmarkStart w:id="989" w:name="Appendix_A_52"/>
    <w:p w:rsidR="00A40DE4" w:rsidRDefault="004D5D93">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2.3.3.2.3.2</w:t>
      </w:r>
      <w:r>
        <w:rPr>
          <w:rStyle w:val="Hyperlink"/>
        </w:rPr>
        <w:fldChar w:fldCharType="end"/>
      </w:r>
      <w:r>
        <w:t xml:space="preserve">: </w:t>
      </w:r>
      <w:bookmarkEnd w:id="989"/>
      <w:r>
        <w:t xml:space="preserve"> The </w:t>
      </w:r>
      <w:r>
        <w:rPr>
          <w:b/>
        </w:rPr>
        <w:t>Microsoft Theme</w:t>
      </w:r>
      <w:r>
        <w:t xml:space="preserve"> property applies only to Word 97, Word 2000, Word 2002, Office Wor</w:t>
      </w:r>
      <w:r>
        <w:t>d 2003, Office Word 2007, Word 2010, and Word 2013. Other applications do not write this property and ignore it on read, but preserve an existing value.</w:t>
      </w:r>
    </w:p>
    <w:bookmarkStart w:id="990" w:name="Appendix_A_53"/>
    <w:p w:rsidR="00A40DE4" w:rsidRDefault="004D5D93">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2.3.3.2.3.2</w:t>
      </w:r>
      <w:r>
        <w:rPr>
          <w:rStyle w:val="Hyperlink"/>
        </w:rPr>
        <w:fldChar w:fldCharType="end"/>
      </w:r>
      <w:r>
        <w:t xml:space="preserve">: </w:t>
      </w:r>
      <w:bookmarkEnd w:id="990"/>
      <w:r>
        <w:t xml:space="preserve"> The </w:t>
      </w:r>
      <w:r>
        <w:rPr>
          <w:b/>
        </w:rPr>
        <w:t>Presentation</w:t>
      </w:r>
      <w:r>
        <w:t xml:space="preserve"> property applies</w:t>
      </w:r>
      <w:r>
        <w:t xml:space="preserve"> only to Office PowerPoint 2007, PowerPoint 2010, and PowerPoint 2013. Other applications do not write this value and ignore it on read, but preserve an existing value.</w:t>
      </w:r>
    </w:p>
    <w:bookmarkStart w:id="991" w:name="Appendix_A_54"/>
    <w:p w:rsidR="00A40DE4" w:rsidRDefault="004D5D93">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2.3.3.2.3.2</w:t>
      </w:r>
      <w:r>
        <w:rPr>
          <w:rStyle w:val="Hyperlink"/>
        </w:rPr>
        <w:fldChar w:fldCharType="end"/>
      </w:r>
      <w:r>
        <w:t xml:space="preserve">: </w:t>
      </w:r>
      <w:bookmarkEnd w:id="991"/>
      <w:r>
        <w:t xml:space="preserve"> The </w:t>
      </w:r>
      <w:r>
        <w:rPr>
          <w:b/>
        </w:rPr>
        <w:t>SlideDescript</w:t>
      </w:r>
      <w:r>
        <w:rPr>
          <w:b/>
        </w:rPr>
        <w:t>ion</w:t>
      </w:r>
      <w:r>
        <w:t xml:space="preserve"> property applies only to Office PowerPoint 2007, PowerPoint 2010, and PowerPoint 2013. Other applications do not write this value and ignore it on read, but preserve an existing value.</w:t>
      </w:r>
    </w:p>
    <w:bookmarkStart w:id="992" w:name="Appendix_A_55"/>
    <w:p w:rsidR="00A40DE4" w:rsidRDefault="004D5D93">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2.3.3.2.3.2</w:t>
      </w:r>
      <w:r>
        <w:rPr>
          <w:rStyle w:val="Hyperlink"/>
        </w:rPr>
        <w:fldChar w:fldCharType="end"/>
      </w:r>
      <w:r>
        <w:t xml:space="preserve">: </w:t>
      </w:r>
      <w:bookmarkEnd w:id="992"/>
      <w:r>
        <w:t xml:space="preserve"> The </w:t>
      </w:r>
      <w:r>
        <w:rPr>
          <w:b/>
        </w:rPr>
        <w:t>_AllowSignedDocumentWithoutReadOnly</w:t>
      </w:r>
      <w:r>
        <w:t xml:space="preserve"> property applies only to Office Excel 2007, Excel 2010, Excel 2013, Office Word 2007, Word 2010, Word 2013, Office PowerPoint 2007, PowerPoint 2010, and PowerPoint 2013. Previous versions of the applications ignor</w:t>
      </w:r>
      <w:r>
        <w:t>e this property, but preserve an existing value.</w:t>
      </w:r>
    </w:p>
    <w:bookmarkStart w:id="993" w:name="Appendix_A_56"/>
    <w:p w:rsidR="00A40DE4" w:rsidRDefault="004D5D93">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2.3.3.2.3.2</w:t>
      </w:r>
      <w:r>
        <w:rPr>
          <w:rStyle w:val="Hyperlink"/>
        </w:rPr>
        <w:fldChar w:fldCharType="end"/>
      </w:r>
      <w:r>
        <w:t xml:space="preserve">: </w:t>
      </w:r>
      <w:bookmarkEnd w:id="993"/>
      <w:r>
        <w:t xml:space="preserve"> The </w:t>
      </w:r>
      <w:r>
        <w:rPr>
          <w:b/>
        </w:rPr>
        <w:t>_TemplateID</w:t>
      </w:r>
      <w:r>
        <w:t xml:space="preserve"> property applies only to Office Word 2003, Office PowerPoint 2003, Office Excel 2003, Office Word 2007, Office PowerPoint</w:t>
      </w:r>
      <w:r>
        <w:t xml:space="preserve"> 2007, Office Excel 2007, Word 2010, Word 2013, PowerPoint 2010, PowerPoint 2013, Excel 2010, and Excel 2013. Previous versions of the applications ignore this property but preserve an existing value.</w:t>
      </w:r>
    </w:p>
    <w:bookmarkStart w:id="994" w:name="Appendix_A_57"/>
    <w:p w:rsidR="00A40DE4" w:rsidRDefault="004D5D93">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w:t>
      </w:r>
      <w:r>
        <w:rPr>
          <w:rStyle w:val="Hyperlink"/>
        </w:rPr>
        <w:t xml:space="preserve"> 2.3.3.2.3.2</w:t>
      </w:r>
      <w:r>
        <w:rPr>
          <w:rStyle w:val="Hyperlink"/>
        </w:rPr>
        <w:fldChar w:fldCharType="end"/>
      </w:r>
      <w:r>
        <w:t xml:space="preserve">: </w:t>
      </w:r>
      <w:bookmarkEnd w:id="994"/>
      <w:r>
        <w:t xml:space="preserve"> Unless otherwise specified, these properties apply only to Office Word 2003, Office PowerPoint 2003, Office Excel 2003, Office Word 2007, Office PowerPoint 2007, Office Excel 2007, Word 2010, Word 2013, PowerPoint 2010, PowerPoint 2013, Exce</w:t>
      </w:r>
      <w:r>
        <w:t xml:space="preserve">l 2010, and Excel 2013. Previous versions of the applications do not write these values and ignore them on read, but will preserve an existing value. </w:t>
      </w:r>
    </w:p>
    <w:bookmarkStart w:id="995" w:name="Appendix_A_58"/>
    <w:p w:rsidR="00A40DE4" w:rsidRDefault="004D5D93">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2.3.3.2.3.2</w:t>
      </w:r>
      <w:r>
        <w:rPr>
          <w:rStyle w:val="Hyperlink"/>
        </w:rPr>
        <w:fldChar w:fldCharType="end"/>
      </w:r>
      <w:r>
        <w:t xml:space="preserve">: </w:t>
      </w:r>
      <w:bookmarkEnd w:id="995"/>
      <w:r>
        <w:t xml:space="preserve"> The </w:t>
      </w:r>
      <w:r>
        <w:rPr>
          <w:b/>
        </w:rPr>
        <w:t>_CheckOutSrcUrl</w:t>
      </w:r>
      <w:r>
        <w:t xml:space="preserve"> property applie</w:t>
      </w:r>
      <w:r>
        <w:t>s only to Office Word 2007, Office PowerPoint 2007, Office Excel 2007, Word 2010, Word 2013, PowerPoint 2010, PowerPoint 2013, Excel 2010, and Excel 2013. Previous versions of the applications do not write this value and ignore it on read, but will preserv</w:t>
      </w:r>
      <w:r>
        <w:t>e an existing value.</w:t>
      </w:r>
    </w:p>
    <w:bookmarkStart w:id="996" w:name="Appendix_A_59"/>
    <w:p w:rsidR="00A40DE4" w:rsidRDefault="004D5D93">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2.3.3.2.3.2</w:t>
      </w:r>
      <w:r>
        <w:rPr>
          <w:rStyle w:val="Hyperlink"/>
        </w:rPr>
        <w:fldChar w:fldCharType="end"/>
      </w:r>
      <w:r>
        <w:t xml:space="preserve">: </w:t>
      </w:r>
      <w:bookmarkEnd w:id="996"/>
      <w:r>
        <w:t xml:space="preserve"> Regardless of case, "none" is considered an invalid identifier for a </w:t>
      </w:r>
      <w:hyperlink w:anchor="gt_cc9fe152-6a63-4555-91f1-1543ff84035d">
        <w:r>
          <w:rPr>
            <w:rStyle w:val="HyperlinkGreen"/>
            <w:b/>
          </w:rPr>
          <w:t>smart document</w:t>
        </w:r>
      </w:hyperlink>
      <w:r>
        <w:t xml:space="preserve"> solution by Office </w:t>
      </w:r>
      <w:r>
        <w:t>Word 2003, Office Word 2007, Word 2010, Word 2013, Office Excel 2003, Office Excel 2007, Excel 2010, and Excel 2013.</w:t>
      </w:r>
    </w:p>
    <w:bookmarkStart w:id="997" w:name="Appendix_A_60"/>
    <w:p w:rsidR="00A40DE4" w:rsidRDefault="004D5D93">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2.3.3.2.3.2</w:t>
      </w:r>
      <w:r>
        <w:rPr>
          <w:rStyle w:val="Hyperlink"/>
        </w:rPr>
        <w:fldChar w:fldCharType="end"/>
      </w:r>
      <w:r>
        <w:t xml:space="preserve">: </w:t>
      </w:r>
      <w:bookmarkEnd w:id="997"/>
      <w:r>
        <w:t xml:space="preserve"> Office Word 2003, Office Word 2007, Word 2010, Word 2013, Office Exce</w:t>
      </w:r>
      <w:r>
        <w:t>l 2003, Office Excel 2007, Excel 2010, and Excel 2013 read and write this property. Other applications do not write this value and ignore it on read, but will preserve an existing value.</w:t>
      </w:r>
    </w:p>
    <w:bookmarkStart w:id="998" w:name="Appendix_A_61"/>
    <w:p w:rsidR="00A40DE4" w:rsidRDefault="004D5D93">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2.3.3.2.3.2</w:t>
      </w:r>
      <w:r>
        <w:rPr>
          <w:rStyle w:val="Hyperlink"/>
        </w:rPr>
        <w:fldChar w:fldCharType="end"/>
      </w:r>
      <w:r>
        <w:t xml:space="preserve">: </w:t>
      </w:r>
      <w:bookmarkEnd w:id="998"/>
      <w:r>
        <w:t xml:space="preserve"> Office Word 2003, Office Word 2007, Word 2010, Word 2013, Office Excel 2003, Office Excel 2007, Excel 2010, and Excel 2013 read and write this property. Other applications do not write this value and ignore it on read, but will preserve an existing value.</w:t>
      </w:r>
    </w:p>
    <w:bookmarkStart w:id="999" w:name="Appendix_A_62"/>
    <w:p w:rsidR="00A40DE4" w:rsidRDefault="004D5D93">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2.3.3.2.3.2</w:t>
      </w:r>
      <w:r>
        <w:rPr>
          <w:rStyle w:val="Hyperlink"/>
        </w:rPr>
        <w:fldChar w:fldCharType="end"/>
      </w:r>
      <w:r>
        <w:t xml:space="preserve">: </w:t>
      </w:r>
      <w:bookmarkEnd w:id="999"/>
      <w:r>
        <w:t xml:space="preserve"> Office Word 2003, Office Word 2007, Word 2010, and Word 2013 read and write this property. Other applications do not write this value and ignore it on read, but will preserve an existin</w:t>
      </w:r>
      <w:r>
        <w:t>g value.</w:t>
      </w:r>
    </w:p>
    <w:bookmarkStart w:id="1000" w:name="Appendix_A_63"/>
    <w:p w:rsidR="00A40DE4" w:rsidRDefault="004D5D93">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2.3.3.2.3.2</w:t>
      </w:r>
      <w:r>
        <w:rPr>
          <w:rStyle w:val="Hyperlink"/>
        </w:rPr>
        <w:fldChar w:fldCharType="end"/>
      </w:r>
      <w:r>
        <w:t xml:space="preserve">: </w:t>
      </w:r>
      <w:bookmarkEnd w:id="1000"/>
      <w:r>
        <w:t xml:space="preserve"> Regardless of case, "none" is considered an invalid identifier for a solution by Office Word 2003, Office Word 2007, Word 2010, and Word 2013.</w:t>
      </w:r>
    </w:p>
    <w:bookmarkStart w:id="1001" w:name="Appendix_A_64"/>
    <w:p w:rsidR="00A40DE4" w:rsidRDefault="004D5D93">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2.3.3.2.3.2</w:t>
      </w:r>
      <w:r>
        <w:rPr>
          <w:rStyle w:val="Hyperlink"/>
        </w:rPr>
        <w:fldChar w:fldCharType="end"/>
      </w:r>
      <w:r>
        <w:t xml:space="preserve">: </w:t>
      </w:r>
      <w:bookmarkEnd w:id="1001"/>
      <w:r>
        <w:t xml:space="preserve"> Office Word 2003, Office Word 2007, Word 2010, and Word 2013 read and write this property. Other applications do not write this value and ignore it on read, but will preserve an existing v</w:t>
      </w:r>
      <w:r>
        <w:t>alue.</w:t>
      </w:r>
    </w:p>
    <w:bookmarkStart w:id="1002" w:name="Appendix_A_65"/>
    <w:p w:rsidR="00A40DE4" w:rsidRDefault="004D5D93">
      <w:r>
        <w:rPr>
          <w:rStyle w:val="Hyperlink"/>
        </w:rPr>
        <w:lastRenderedPageBreak/>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2.3.3.2.3.2</w:t>
      </w:r>
      <w:r>
        <w:rPr>
          <w:rStyle w:val="Hyperlink"/>
        </w:rPr>
        <w:fldChar w:fldCharType="end"/>
      </w:r>
      <w:r>
        <w:t xml:space="preserve">: </w:t>
      </w:r>
      <w:bookmarkEnd w:id="1002"/>
      <w:r>
        <w:t xml:space="preserve"> For Office Word 2003, Office Excel 2003, Office Word 2007, Office Excel 2007, Word 2010, Word 2013, Excel 2010, and Excel 2013 documents, these solutions are generated through Visu</w:t>
      </w:r>
      <w:r>
        <w:t xml:space="preserve">al Studio Tools for Office document </w:t>
      </w:r>
      <w:hyperlink w:anchor="gt_a3be101e-9d37-484a-a5e6-b70d559146c6">
        <w:r>
          <w:rPr>
            <w:rStyle w:val="HyperlinkGreen"/>
            <w:b/>
          </w:rPr>
          <w:t>add-in</w:t>
        </w:r>
      </w:hyperlink>
      <w:r>
        <w:t xml:space="preserve"> solutions. </w:t>
      </w:r>
      <w:hyperlink w:anchor="gt_5293dd75-4296-4f8b-bb9a-cfef88c3c44d">
        <w:r>
          <w:rPr>
            <w:rStyle w:val="HyperlinkGreen"/>
            <w:b/>
          </w:rPr>
          <w:t>Managed code</w:t>
        </w:r>
      </w:hyperlink>
      <w:r>
        <w:t xml:space="preserve"> document add-in solutions are not supported by other applications</w:t>
      </w:r>
      <w:r>
        <w:t xml:space="preserve"> or versions.</w:t>
      </w:r>
    </w:p>
    <w:bookmarkStart w:id="1003" w:name="Appendix_A_66"/>
    <w:p w:rsidR="00A40DE4" w:rsidRDefault="004D5D93">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2.3.3.2.3.2</w:t>
      </w:r>
      <w:r>
        <w:rPr>
          <w:rStyle w:val="Hyperlink"/>
        </w:rPr>
        <w:fldChar w:fldCharType="end"/>
      </w:r>
      <w:r>
        <w:t xml:space="preserve">: </w:t>
      </w:r>
      <w:bookmarkEnd w:id="1003"/>
      <w:r>
        <w:t xml:space="preserve"> Office Word 2003, Office Excel 2003, Office Word 2007, Office Excel 2007, Word 2010, Word 2013, Excel 2010, and Excel 2013 interpret this property and support managed code </w:t>
      </w:r>
      <w:r>
        <w:t xml:space="preserve">document add-in solutions. Other applications ignore the property on read, but will preserve an existing value. </w:t>
      </w:r>
    </w:p>
    <w:bookmarkStart w:id="1004" w:name="Appendix_A_67"/>
    <w:p w:rsidR="00A40DE4" w:rsidRDefault="004D5D93">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2.3.3.2.3.2</w:t>
      </w:r>
      <w:r>
        <w:rPr>
          <w:rStyle w:val="Hyperlink"/>
        </w:rPr>
        <w:fldChar w:fldCharType="end"/>
      </w:r>
      <w:r>
        <w:t xml:space="preserve">: </w:t>
      </w:r>
      <w:bookmarkEnd w:id="1004"/>
      <w:r>
        <w:t xml:space="preserve"> Office Word 2003, Office Excel 2003, Office Word 2007, Office Excel 2007,</w:t>
      </w:r>
      <w:r>
        <w:t xml:space="preserve"> Word 2010, Word 2013, Excel 2010, and Excel 2013 interpret this property and support managed code document add-in solutions. Other applications ignore the property on read, but will preserve an existing value.</w:t>
      </w:r>
    </w:p>
    <w:bookmarkStart w:id="1005" w:name="Appendix_A_68"/>
    <w:p w:rsidR="00A40DE4" w:rsidRDefault="004D5D93">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w:t>
      </w:r>
      <w:r>
        <w:rPr>
          <w:rStyle w:val="Hyperlink"/>
        </w:rPr>
        <w:t>8&gt; Section 2.3.3.2.3.2</w:t>
      </w:r>
      <w:r>
        <w:rPr>
          <w:rStyle w:val="Hyperlink"/>
        </w:rPr>
        <w:fldChar w:fldCharType="end"/>
      </w:r>
      <w:r>
        <w:t xml:space="preserve">: </w:t>
      </w:r>
      <w:bookmarkEnd w:id="1005"/>
      <w:r>
        <w:t xml:space="preserve"> Unless otherwise specified, these properties apply only to Word 2002, PowerPoint 2002, Excel 2002, Office Word 2003, Office PowerPoint 2003, Office Excel 2003, Office Word 2007, Office PowerPoint 2007, Office Excel 2007, Word 2010,</w:t>
      </w:r>
      <w:r>
        <w:t xml:space="preserve"> Word 2013, PowerPoint 2010, PowerPoint 2013, Excel 2010, and Excel 2013. Previous versions of the applications do not write these values and ignore them on read, but will preserve an existing value.</w:t>
      </w:r>
    </w:p>
    <w:bookmarkStart w:id="1006" w:name="Appendix_A_69"/>
    <w:p w:rsidR="00A40DE4" w:rsidRDefault="004D5D93">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 xml:space="preserve">&lt;69&gt; Section </w:t>
      </w:r>
      <w:r>
        <w:rPr>
          <w:rStyle w:val="Hyperlink"/>
        </w:rPr>
        <w:t>2.3.3.2.3.2</w:t>
      </w:r>
      <w:r>
        <w:rPr>
          <w:rStyle w:val="Hyperlink"/>
        </w:rPr>
        <w:fldChar w:fldCharType="end"/>
      </w:r>
      <w:r>
        <w:t xml:space="preserve">: </w:t>
      </w:r>
      <w:bookmarkEnd w:id="1006"/>
      <w:r>
        <w:t xml:space="preserve"> Office Word 2003, Office PowerPoint 2003, Office Excel 2003, Office Word 2007, Office PowerPoint 2007, Office Excel 2007, Word 2010, Word 2013, PowerPoint 2010, PowerPoint 2013, Excel 2010, and Excel 2013 read and write this property. Previou</w:t>
      </w:r>
      <w:r>
        <w:t>s versions of the applications do not write this value and ignore it on read, but will preserve an existing value.</w:t>
      </w:r>
    </w:p>
    <w:bookmarkStart w:id="1007" w:name="Appendix_A_70"/>
    <w:p w:rsidR="00A40DE4" w:rsidRDefault="004D5D93">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2.3.3.2.3.2</w:t>
      </w:r>
      <w:r>
        <w:rPr>
          <w:rStyle w:val="Hyperlink"/>
        </w:rPr>
        <w:fldChar w:fldCharType="end"/>
      </w:r>
      <w:r>
        <w:t xml:space="preserve">: </w:t>
      </w:r>
      <w:bookmarkEnd w:id="1007"/>
      <w:r>
        <w:t xml:space="preserve"> Office Word 2003, Office PowerPoint 2003, Office Excel 2003, Office Wor</w:t>
      </w:r>
      <w:r>
        <w:t xml:space="preserve">d 2007, Office PowerPoint 2007, Office Excel 2007, Word 2010, PowerPoint 2010, Excel 2010, Word 2013, PowerPoint 2013, and Excel 2013 ignore this property unless the registry key </w:t>
      </w:r>
      <w:r>
        <w:rPr>
          <w:b/>
        </w:rPr>
        <w:t>HKEY_CURRENT_USER\Software\Microsoft\Office\&lt;</w:t>
      </w:r>
      <w:r>
        <w:rPr>
          <w:b/>
          <w:i/>
        </w:rPr>
        <w:t>version</w:t>
      </w:r>
      <w:r>
        <w:rPr>
          <w:b/>
        </w:rPr>
        <w:t>&gt;\Outlook\Options\Mail</w:t>
      </w:r>
      <w:r>
        <w:t xml:space="preserve"> ha</w:t>
      </w:r>
      <w:r>
        <w:t xml:space="preserve">s a </w:t>
      </w:r>
      <w:r>
        <w:rPr>
          <w:b/>
        </w:rPr>
        <w:t>DWORD</w:t>
      </w:r>
      <w:r>
        <w:t xml:space="preserve"> value named "AdHocReviewBehavior" with a value of 0, where &lt;</w:t>
      </w:r>
      <w:r>
        <w:rPr>
          <w:i/>
        </w:rPr>
        <w:t>version</w:t>
      </w:r>
      <w:r>
        <w:t xml:space="preserve">&gt; is "11.0" for Office Word 2003, Office PowerPoint 2003, and Office Excel 2003; "12.0" for Office Word 2007, Office PowerPoint 2007, and Office Excel 2007; "14.0" for Word 2010, </w:t>
      </w:r>
      <w:r>
        <w:t>PowerPoint 2010, and Excel 2010; or "15.0" for Word 2013, PowerPoint 2013, and Excel 2013.</w:t>
      </w:r>
    </w:p>
    <w:bookmarkStart w:id="1008" w:name="Appendix_A_71"/>
    <w:p w:rsidR="00A40DE4" w:rsidRDefault="004D5D93">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2.3.3.2.3.3</w:t>
      </w:r>
      <w:r>
        <w:rPr>
          <w:rStyle w:val="Hyperlink"/>
        </w:rPr>
        <w:fldChar w:fldCharType="end"/>
      </w:r>
      <w:r>
        <w:t xml:space="preserve">: </w:t>
      </w:r>
      <w:bookmarkEnd w:id="1008"/>
      <w:r>
        <w:t xml:space="preserve"> Word 97, Word 2000, Word 2002, Office Word 2003, Office Word 2007, Word 2010, and Word 2013 cre</w:t>
      </w:r>
      <w:r>
        <w:t>ate links to bookmarks for their linked properties, where the link entry’s value is the name of the bookmark. Excel 97, Excel 2000, Excel 2002, Office Excel 2003, Office Excel 2007, Excel 2010, and Excel 2013 create links to named ranges for their linked p</w:t>
      </w:r>
      <w:r>
        <w:t>roperties, where the link entry’s value is the name of the range. PowerPoint 97, PowerPoint 2000, PowerPoint 2002, Office PowerPoint 2003, Office PowerPoint 2007, PowerPoint 2010, and PowerPoint 2013 create links to bookmark portions of slide content for t</w:t>
      </w:r>
      <w:r>
        <w:t>heir linked properties, where the link entry’s value is the identifier of the bookmarked slide content.</w:t>
      </w:r>
    </w:p>
    <w:bookmarkStart w:id="1009" w:name="Appendix_A_72"/>
    <w:p w:rsidR="00A40DE4" w:rsidRDefault="004D5D93">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2.3.6</w:t>
      </w:r>
      <w:r>
        <w:rPr>
          <w:rStyle w:val="Hyperlink"/>
        </w:rPr>
        <w:fldChar w:fldCharType="end"/>
      </w:r>
      <w:r>
        <w:t xml:space="preserve">: </w:t>
      </w:r>
      <w:bookmarkEnd w:id="1009"/>
      <w:r>
        <w:t xml:space="preserve"> Word 97, Word 2000, Word 2002, Office Word 2003, PowerPoint 97, PowerPoint 2000, PowerPo</w:t>
      </w:r>
      <w:r>
        <w:t xml:space="preserve">int 2002, Office PowerPoint 2003, Excel 97, Excel 2000, Excel 2002, and Office Excel 2003 do not create this </w:t>
      </w:r>
      <w:hyperlink w:anchor="gt_63525252-3f66-4459-9b64-5b77f57b2f84">
        <w:r>
          <w:rPr>
            <w:rStyle w:val="HyperlinkGreen"/>
            <w:b/>
          </w:rPr>
          <w:t>storage</w:t>
        </w:r>
      </w:hyperlink>
      <w:r>
        <w:t>.</w:t>
      </w:r>
    </w:p>
    <w:bookmarkStart w:id="1010" w:name="Appendix_A_73"/>
    <w:p w:rsidR="00A40DE4" w:rsidRDefault="004D5D93">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2.3.6.1.4</w:t>
      </w:r>
      <w:r>
        <w:rPr>
          <w:rStyle w:val="Hyperlink"/>
        </w:rPr>
        <w:fldChar w:fldCharType="end"/>
      </w:r>
      <w:r>
        <w:t xml:space="preserve">: </w:t>
      </w:r>
      <w:bookmarkEnd w:id="1010"/>
      <w:r>
        <w:t xml:space="preserve"> Custom X</w:t>
      </w:r>
      <w:r>
        <w:t>ML data item with the target namespace http://schemas.microsoft.com/office/2006/coverPageProps is only written by Office Word 2007, Word 2010, and Word 2013.</w:t>
      </w:r>
    </w:p>
    <w:bookmarkStart w:id="1011" w:name="Appendix_A_74"/>
    <w:p w:rsidR="00A40DE4" w:rsidRDefault="004D5D93">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4.3</w:t>
      </w:r>
      <w:r>
        <w:rPr>
          <w:rStyle w:val="Hyperlink"/>
        </w:rPr>
        <w:fldChar w:fldCharType="end"/>
      </w:r>
      <w:r>
        <w:t xml:space="preserve">: </w:t>
      </w:r>
      <w:bookmarkEnd w:id="1011"/>
      <w:r>
        <w:t xml:space="preserve"> If the digest data of the </w:t>
      </w:r>
      <w:r>
        <w:t>digital signature is not MD5 encoded, the signature will not be verified by existing versions of Word 97, Word 2000, Word 2002, Office Word 2003, Office Word 2007, Word 2010, Word 2013, PowerPoint 97, PowerPoint 2000, PowerPoint 2002, Office PowerPoint 200</w:t>
      </w:r>
      <w:r>
        <w:t>3, Office PowerPoint 2007, PowerPoint 2010, PowerPoint 2013, Excel 97, Excel 2000, Excel 2002, Office Excel 2003, Office Excel 2007, Excel 2010, and Excel 2013.</w:t>
      </w:r>
    </w:p>
    <w:p w:rsidR="00A40DE4" w:rsidRDefault="004D5D93">
      <w:pPr>
        <w:pStyle w:val="Heading1"/>
      </w:pPr>
      <w:bookmarkStart w:id="1012" w:name="section_7ddc5e929a1e4ca9938181e0f0ac67b2"/>
      <w:bookmarkStart w:id="1013" w:name="_Toc3855855"/>
      <w:r>
        <w:lastRenderedPageBreak/>
        <w:t>Change Tracking</w:t>
      </w:r>
      <w:bookmarkEnd w:id="1012"/>
      <w:bookmarkEnd w:id="1013"/>
      <w:r>
        <w:fldChar w:fldCharType="begin"/>
      </w:r>
      <w:r>
        <w:instrText xml:space="preserve"> XE "Change tracking" </w:instrText>
      </w:r>
      <w:r>
        <w:fldChar w:fldCharType="end"/>
      </w:r>
      <w:r>
        <w:fldChar w:fldCharType="begin"/>
      </w:r>
      <w:r>
        <w:instrText xml:space="preserve"> XE "Tracking changes" </w:instrText>
      </w:r>
      <w:r>
        <w:fldChar w:fldCharType="end"/>
      </w:r>
    </w:p>
    <w:p w:rsidR="00A40DE4" w:rsidRDefault="004D5D93">
      <w:r>
        <w:t>No table of changes is availab</w:t>
      </w:r>
      <w:r>
        <w:t>le. The document is either new or has had no changes since its last release.</w:t>
      </w:r>
    </w:p>
    <w:p w:rsidR="00A40DE4" w:rsidRDefault="004D5D93">
      <w:pPr>
        <w:pStyle w:val="Heading1"/>
        <w:sectPr w:rsidR="00A40DE4">
          <w:footerReference w:type="default" r:id="rId312"/>
          <w:endnotePr>
            <w:numFmt w:val="decimal"/>
          </w:endnotePr>
          <w:type w:val="continuous"/>
          <w:pgSz w:w="12240" w:h="15840"/>
          <w:pgMar w:top="1080" w:right="1440" w:bottom="2016" w:left="1440" w:header="720" w:footer="720" w:gutter="0"/>
          <w:cols w:space="720"/>
          <w:docGrid w:linePitch="360"/>
        </w:sectPr>
      </w:pPr>
      <w:bookmarkStart w:id="1014" w:name="section_bb0a3ddb9c914ab4bfa83db40aead320"/>
      <w:bookmarkStart w:id="1015" w:name="_Toc3855856"/>
      <w:r>
        <w:lastRenderedPageBreak/>
        <w:t>Inde</w:t>
      </w:r>
      <w:r>
        <w:t>x</w:t>
      </w:r>
      <w:bookmarkEnd w:id="1014"/>
      <w:bookmarkEnd w:id="1015"/>
    </w:p>
    <w:p w:rsidR="00A40DE4" w:rsidRDefault="004D5D93">
      <w:pPr>
        <w:pStyle w:val="indexheader"/>
      </w:pPr>
      <w:r>
        <w:t>A</w:t>
      </w:r>
    </w:p>
    <w:p w:rsidR="00A40DE4" w:rsidRDefault="00A40DE4">
      <w:pPr>
        <w:spacing w:before="0" w:after="0"/>
        <w:rPr>
          <w:sz w:val="16"/>
        </w:rPr>
      </w:pPr>
    </w:p>
    <w:p w:rsidR="00A40DE4" w:rsidRDefault="004D5D93">
      <w:pPr>
        <w:pStyle w:val="indexentry0"/>
      </w:pPr>
      <w:hyperlink w:anchor="section_b3b33c72826242d7acaad46e1d55985f">
        <w:r>
          <w:rPr>
            <w:rStyle w:val="Hyperlink"/>
          </w:rPr>
          <w:t>Applicability</w:t>
        </w:r>
      </w:hyperlink>
      <w:r>
        <w:t xml:space="preserve"> </w:t>
      </w:r>
      <w:r>
        <w:fldChar w:fldCharType="begin"/>
      </w:r>
      <w:r>
        <w:instrText>PAGEREF section_b3b33c72826242d7acaad46e1d55985f</w:instrText>
      </w:r>
      <w:r>
        <w:fldChar w:fldCharType="separate"/>
      </w:r>
      <w:r>
        <w:rPr>
          <w:noProof/>
        </w:rPr>
        <w:t>23</w:t>
      </w:r>
      <w:r>
        <w:fldChar w:fldCharType="end"/>
      </w:r>
    </w:p>
    <w:p w:rsidR="00A40DE4" w:rsidRDefault="004D5D93">
      <w:pPr>
        <w:pStyle w:val="indexentry0"/>
      </w:pPr>
      <w:r>
        <w:t xml:space="preserve">   </w:t>
      </w:r>
      <w:hyperlink w:anchor="section_9f9aa29768344d14831be17d7694002e">
        <w:r>
          <w:rPr>
            <w:rStyle w:val="Hyperlink"/>
          </w:rPr>
          <w:t>property set storage</w:t>
        </w:r>
      </w:hyperlink>
      <w:r>
        <w:t xml:space="preserve"> </w:t>
      </w:r>
      <w:r>
        <w:fldChar w:fldCharType="begin"/>
      </w:r>
      <w:r>
        <w:instrText>PAGEREF section_9f9aa29768344d148</w:instrText>
      </w:r>
      <w:r>
        <w:instrText>31be17d7694002e</w:instrText>
      </w:r>
      <w:r>
        <w:fldChar w:fldCharType="separate"/>
      </w:r>
      <w:r>
        <w:rPr>
          <w:noProof/>
        </w:rPr>
        <w:t>23</w:t>
      </w:r>
      <w:r>
        <w:fldChar w:fldCharType="end"/>
      </w:r>
    </w:p>
    <w:p w:rsidR="00A40DE4" w:rsidRDefault="004D5D93">
      <w:pPr>
        <w:pStyle w:val="indexentry0"/>
      </w:pPr>
      <w:r>
        <w:t xml:space="preserve">   </w:t>
      </w:r>
      <w:hyperlink w:anchor="section_9f1e83998e3144f5b1f0eab03640eadc">
        <w:r>
          <w:rPr>
            <w:rStyle w:val="Hyperlink"/>
          </w:rPr>
          <w:t>toolbar customization</w:t>
        </w:r>
      </w:hyperlink>
      <w:r>
        <w:t xml:space="preserve"> </w:t>
      </w:r>
      <w:r>
        <w:fldChar w:fldCharType="begin"/>
      </w:r>
      <w:r>
        <w:instrText>PAGEREF section_9f1e83998e3144f5b1f0eab03640eadc</w:instrText>
      </w:r>
      <w:r>
        <w:fldChar w:fldCharType="separate"/>
      </w:r>
      <w:r>
        <w:rPr>
          <w:noProof/>
        </w:rPr>
        <w:t>23</w:t>
      </w:r>
      <w:r>
        <w:fldChar w:fldCharType="end"/>
      </w:r>
    </w:p>
    <w:p w:rsidR="00A40DE4" w:rsidRDefault="004D5D93">
      <w:pPr>
        <w:pStyle w:val="indexentry0"/>
      </w:pPr>
      <w:r>
        <w:t xml:space="preserve">   </w:t>
      </w:r>
      <w:hyperlink w:anchor="section_1ee62b59b872477b974374470ec3fcbe">
        <w:r>
          <w:rPr>
            <w:rStyle w:val="Hyperlink"/>
          </w:rPr>
          <w:t>Visual Basic for Applications dig</w:t>
        </w:r>
        <w:r>
          <w:rPr>
            <w:rStyle w:val="Hyperlink"/>
          </w:rPr>
          <w:t>ital signature</w:t>
        </w:r>
      </w:hyperlink>
      <w:r>
        <w:t xml:space="preserve"> </w:t>
      </w:r>
      <w:r>
        <w:fldChar w:fldCharType="begin"/>
      </w:r>
      <w:r>
        <w:instrText>PAGEREF section_1ee62b59b872477b974374470ec3fcbe</w:instrText>
      </w:r>
      <w:r>
        <w:fldChar w:fldCharType="separate"/>
      </w:r>
      <w:r>
        <w:rPr>
          <w:noProof/>
        </w:rPr>
        <w:t>23</w:t>
      </w:r>
      <w:r>
        <w:fldChar w:fldCharType="end"/>
      </w:r>
    </w:p>
    <w:p w:rsidR="00A40DE4" w:rsidRDefault="004D5D93">
      <w:pPr>
        <w:pStyle w:val="indexentry0"/>
      </w:pPr>
      <w:r>
        <w:t>Apply format exceptions</w:t>
      </w:r>
    </w:p>
    <w:p w:rsidR="00A40DE4" w:rsidRDefault="004D5D93">
      <w:pPr>
        <w:pStyle w:val="indexentry0"/>
      </w:pPr>
      <w:r>
        <w:t xml:space="preserve">   </w:t>
      </w:r>
      <w:hyperlink w:anchor="section_e8dc883bc79c4dba8cf9bd5b35964b90">
        <w:r>
          <w:rPr>
            <w:rStyle w:val="Hyperlink"/>
          </w:rPr>
          <w:t>Bhutanese</w:t>
        </w:r>
      </w:hyperlink>
      <w:r>
        <w:t xml:space="preserve"> </w:t>
      </w:r>
      <w:r>
        <w:fldChar w:fldCharType="begin"/>
      </w:r>
      <w:r>
        <w:instrText>PAGEREF section_e8dc883bc79c4dba8cf9bd5b35964b90</w:instrText>
      </w:r>
      <w:r>
        <w:fldChar w:fldCharType="separate"/>
      </w:r>
      <w:r>
        <w:rPr>
          <w:noProof/>
        </w:rPr>
        <w:t>139</w:t>
      </w:r>
      <w:r>
        <w:fldChar w:fldCharType="end"/>
      </w:r>
    </w:p>
    <w:p w:rsidR="00A40DE4" w:rsidRDefault="004D5D93">
      <w:pPr>
        <w:pStyle w:val="indexentry0"/>
      </w:pPr>
      <w:r>
        <w:t xml:space="preserve">   </w:t>
      </w:r>
      <w:hyperlink w:anchor="section_b38c49f616ce4115a5d83a5aeba713b7">
        <w:r>
          <w:rPr>
            <w:rStyle w:val="Hyperlink"/>
          </w:rPr>
          <w:t>Bokmal (Norwegian)</w:t>
        </w:r>
      </w:hyperlink>
      <w:r>
        <w:t xml:space="preserve"> </w:t>
      </w:r>
      <w:r>
        <w:fldChar w:fldCharType="begin"/>
      </w:r>
      <w:r>
        <w:instrText>PAGEREF section_b38c49f616ce4115a5d83a5aeba713b7</w:instrText>
      </w:r>
      <w:r>
        <w:fldChar w:fldCharType="separate"/>
      </w:r>
      <w:r>
        <w:rPr>
          <w:noProof/>
        </w:rPr>
        <w:t>136</w:t>
      </w:r>
      <w:r>
        <w:fldChar w:fldCharType="end"/>
      </w:r>
    </w:p>
    <w:p w:rsidR="00A40DE4" w:rsidRDefault="004D5D93">
      <w:pPr>
        <w:pStyle w:val="indexentry0"/>
      </w:pPr>
      <w:r>
        <w:t xml:space="preserve">   </w:t>
      </w:r>
      <w:hyperlink w:anchor="section_3e6fa7b3d8c341af83d5ce35cfe6818d">
        <w:r>
          <w:rPr>
            <w:rStyle w:val="Hyperlink"/>
          </w:rPr>
          <w:t>Czech</w:t>
        </w:r>
      </w:hyperlink>
      <w:r>
        <w:t xml:space="preserve"> </w:t>
      </w:r>
      <w:r>
        <w:fldChar w:fldCharType="begin"/>
      </w:r>
      <w:r>
        <w:instrText>PAGEREF section_3e6fa7b3d8c341af83d5ce35cfe6818d</w:instrText>
      </w:r>
      <w:r>
        <w:fldChar w:fldCharType="separate"/>
      </w:r>
      <w:r>
        <w:rPr>
          <w:noProof/>
        </w:rPr>
        <w:t>136</w:t>
      </w:r>
      <w:r>
        <w:fldChar w:fldCharType="end"/>
      </w:r>
    </w:p>
    <w:p w:rsidR="00A40DE4" w:rsidRDefault="004D5D93">
      <w:pPr>
        <w:pStyle w:val="indexentry0"/>
      </w:pPr>
      <w:r>
        <w:t xml:space="preserve">   </w:t>
      </w:r>
      <w:hyperlink w:anchor="section_f8dd4ba2ecb1407991e67ce644cc80ac">
        <w:r>
          <w:rPr>
            <w:rStyle w:val="Hyperlink"/>
          </w:rPr>
          <w:t>Danish</w:t>
        </w:r>
      </w:hyperlink>
      <w:r>
        <w:t xml:space="preserve"> </w:t>
      </w:r>
      <w:r>
        <w:fldChar w:fldCharType="begin"/>
      </w:r>
      <w:r>
        <w:instrText>PAGEREF section_f8dd4ba2ecb1407991e67ce644cc80ac</w:instrText>
      </w:r>
      <w:r>
        <w:fldChar w:fldCharType="separate"/>
      </w:r>
      <w:r>
        <w:rPr>
          <w:noProof/>
        </w:rPr>
        <w:t>136</w:t>
      </w:r>
      <w:r>
        <w:fldChar w:fldCharType="end"/>
      </w:r>
    </w:p>
    <w:p w:rsidR="00A40DE4" w:rsidRDefault="004D5D93">
      <w:pPr>
        <w:pStyle w:val="indexentry0"/>
      </w:pPr>
      <w:r>
        <w:t xml:space="preserve">   </w:t>
      </w:r>
      <w:hyperlink w:anchor="section_cecb8c679f6f4edab1e4c7f5a43de7fe">
        <w:r>
          <w:rPr>
            <w:rStyle w:val="Hyperlink"/>
          </w:rPr>
          <w:t>Dutch</w:t>
        </w:r>
      </w:hyperlink>
      <w:r>
        <w:t xml:space="preserve"> </w:t>
      </w:r>
      <w:r>
        <w:fldChar w:fldCharType="begin"/>
      </w:r>
      <w:r>
        <w:instrText>PAGEREF section_cecb8c679f6f4edab1e4c7f5a43de7fe</w:instrText>
      </w:r>
      <w:r>
        <w:fldChar w:fldCharType="separate"/>
      </w:r>
      <w:r>
        <w:rPr>
          <w:noProof/>
        </w:rPr>
        <w:t>137</w:t>
      </w:r>
      <w:r>
        <w:fldChar w:fldCharType="end"/>
      </w:r>
    </w:p>
    <w:p w:rsidR="00A40DE4" w:rsidRDefault="004D5D93">
      <w:pPr>
        <w:pStyle w:val="indexentry0"/>
      </w:pPr>
      <w:r>
        <w:t xml:space="preserve">   </w:t>
      </w:r>
      <w:hyperlink w:anchor="section_c6ed18a249414ec59ece73713234cf27">
        <w:r>
          <w:rPr>
            <w:rStyle w:val="Hyperlink"/>
          </w:rPr>
          <w:t>Finnish</w:t>
        </w:r>
      </w:hyperlink>
      <w:r>
        <w:t xml:space="preserve"> </w:t>
      </w:r>
      <w:r>
        <w:fldChar w:fldCharType="begin"/>
      </w:r>
      <w:r>
        <w:instrText>PAGEREF section_c6ed18a249414ec59ece73713234cf27</w:instrText>
      </w:r>
      <w:r>
        <w:fldChar w:fldCharType="separate"/>
      </w:r>
      <w:r>
        <w:rPr>
          <w:noProof/>
        </w:rPr>
        <w:t>137</w:t>
      </w:r>
      <w:r>
        <w:fldChar w:fldCharType="end"/>
      </w:r>
    </w:p>
    <w:p w:rsidR="00A40DE4" w:rsidRDefault="004D5D93">
      <w:pPr>
        <w:pStyle w:val="indexentry0"/>
      </w:pPr>
      <w:r>
        <w:t xml:space="preserve">   </w:t>
      </w:r>
      <w:hyperlink w:anchor="section_2f434cef271f489cb017011d577a3880">
        <w:r>
          <w:rPr>
            <w:rStyle w:val="Hyperlink"/>
          </w:rPr>
          <w:t>French Canadian</w:t>
        </w:r>
      </w:hyperlink>
      <w:r>
        <w:t xml:space="preserve"> </w:t>
      </w:r>
      <w:r>
        <w:fldChar w:fldCharType="begin"/>
      </w:r>
      <w:r>
        <w:instrText>PAGEREF section_2f434cef271f489cb017011d577a3880</w:instrText>
      </w:r>
      <w:r>
        <w:fldChar w:fldCharType="separate"/>
      </w:r>
      <w:r>
        <w:rPr>
          <w:noProof/>
        </w:rPr>
        <w:t>137</w:t>
      </w:r>
      <w:r>
        <w:fldChar w:fldCharType="end"/>
      </w:r>
    </w:p>
    <w:p w:rsidR="00A40DE4" w:rsidRDefault="004D5D93">
      <w:pPr>
        <w:pStyle w:val="indexentry0"/>
      </w:pPr>
      <w:r>
        <w:t xml:space="preserve">   </w:t>
      </w:r>
      <w:hyperlink w:anchor="section_5057be85b6344f5781d9fd859c0aaf78">
        <w:r>
          <w:rPr>
            <w:rStyle w:val="Hyperlink"/>
          </w:rPr>
          <w:t>German</w:t>
        </w:r>
      </w:hyperlink>
      <w:r>
        <w:t xml:space="preserve"> </w:t>
      </w:r>
      <w:r>
        <w:fldChar w:fldCharType="begin"/>
      </w:r>
      <w:r>
        <w:instrText>PAGEREF section_5057be85b6344f5781d9fd859c0aaf78</w:instrText>
      </w:r>
      <w:r>
        <w:fldChar w:fldCharType="separate"/>
      </w:r>
      <w:r>
        <w:rPr>
          <w:noProof/>
        </w:rPr>
        <w:t>137</w:t>
      </w:r>
      <w:r>
        <w:fldChar w:fldCharType="end"/>
      </w:r>
    </w:p>
    <w:p w:rsidR="00A40DE4" w:rsidRDefault="004D5D93">
      <w:pPr>
        <w:pStyle w:val="indexentry0"/>
      </w:pPr>
      <w:r>
        <w:t xml:space="preserve">   </w:t>
      </w:r>
      <w:hyperlink w:anchor="section_df404400602444eba084c8c8e3570009">
        <w:r>
          <w:rPr>
            <w:rStyle w:val="Hyperlink"/>
          </w:rPr>
          <w:t>Hungarian</w:t>
        </w:r>
      </w:hyperlink>
      <w:r>
        <w:t xml:space="preserve"> </w:t>
      </w:r>
      <w:r>
        <w:fldChar w:fldCharType="begin"/>
      </w:r>
      <w:r>
        <w:instrText>PAGEREF section_df404400602444eba084c8c8e3570009</w:instrText>
      </w:r>
      <w:r>
        <w:fldChar w:fldCharType="separate"/>
      </w:r>
      <w:r>
        <w:rPr>
          <w:noProof/>
        </w:rPr>
        <w:t>137</w:t>
      </w:r>
      <w:r>
        <w:fldChar w:fldCharType="end"/>
      </w:r>
    </w:p>
    <w:p w:rsidR="00A40DE4" w:rsidRDefault="004D5D93">
      <w:pPr>
        <w:pStyle w:val="indexentry0"/>
      </w:pPr>
      <w:r>
        <w:t xml:space="preserve">   </w:t>
      </w:r>
      <w:hyperlink w:anchor="section_0c8c25de82dc4ba596b6f0ce56a7565b">
        <w:r>
          <w:rPr>
            <w:rStyle w:val="Hyperlink"/>
          </w:rPr>
          <w:t>Italian</w:t>
        </w:r>
      </w:hyperlink>
      <w:r>
        <w:t xml:space="preserve"> </w:t>
      </w:r>
      <w:r>
        <w:fldChar w:fldCharType="begin"/>
      </w:r>
      <w:r>
        <w:instrText>PAGEREF section_0c8c25de82dc4ba596b6f0ce56a7565b</w:instrText>
      </w:r>
      <w:r>
        <w:fldChar w:fldCharType="separate"/>
      </w:r>
      <w:r>
        <w:rPr>
          <w:noProof/>
        </w:rPr>
        <w:t>137</w:t>
      </w:r>
      <w:r>
        <w:fldChar w:fldCharType="end"/>
      </w:r>
    </w:p>
    <w:p w:rsidR="00A40DE4" w:rsidRDefault="004D5D93">
      <w:pPr>
        <w:pStyle w:val="indexentry0"/>
      </w:pPr>
      <w:r>
        <w:t xml:space="preserve">   </w:t>
      </w:r>
      <w:hyperlink w:anchor="section_508fa132cc0a46d99100c9599b28bf83">
        <w:r>
          <w:rPr>
            <w:rStyle w:val="Hyperlink"/>
          </w:rPr>
          <w:t>Japanese</w:t>
        </w:r>
      </w:hyperlink>
      <w:r>
        <w:t xml:space="preserve"> </w:t>
      </w:r>
      <w:r>
        <w:fldChar w:fldCharType="begin"/>
      </w:r>
      <w:r>
        <w:instrText>PAGEREF section_508fa132cc0a46d99100c9599b28bf83</w:instrText>
      </w:r>
      <w:r>
        <w:fldChar w:fldCharType="separate"/>
      </w:r>
      <w:r>
        <w:rPr>
          <w:noProof/>
        </w:rPr>
        <w:t>137</w:t>
      </w:r>
      <w:r>
        <w:fldChar w:fldCharType="end"/>
      </w:r>
    </w:p>
    <w:p w:rsidR="00A40DE4" w:rsidRDefault="004D5D93">
      <w:pPr>
        <w:pStyle w:val="indexentry0"/>
      </w:pPr>
      <w:r>
        <w:t xml:space="preserve">   </w:t>
      </w:r>
      <w:hyperlink w:anchor="section_523ebb796f384127ac43a1ec9ddabb0a">
        <w:r>
          <w:rPr>
            <w:rStyle w:val="Hyperlink"/>
          </w:rPr>
          <w:t>Kazakh</w:t>
        </w:r>
      </w:hyperlink>
      <w:r>
        <w:t xml:space="preserve"> </w:t>
      </w:r>
      <w:r>
        <w:fldChar w:fldCharType="begin"/>
      </w:r>
      <w:r>
        <w:instrText>PAGEREF section_523ebb796f384127ac43a1ec9ddabb0a</w:instrText>
      </w:r>
      <w:r>
        <w:fldChar w:fldCharType="separate"/>
      </w:r>
      <w:r>
        <w:rPr>
          <w:noProof/>
        </w:rPr>
        <w:t>137</w:t>
      </w:r>
      <w:r>
        <w:fldChar w:fldCharType="end"/>
      </w:r>
    </w:p>
    <w:p w:rsidR="00A40DE4" w:rsidRDefault="004D5D93">
      <w:pPr>
        <w:pStyle w:val="indexentry0"/>
      </w:pPr>
      <w:r>
        <w:t xml:space="preserve">   </w:t>
      </w:r>
      <w:hyperlink w:anchor="section_f530a560001a4bcd8bf335ec0ef07353">
        <w:r>
          <w:rPr>
            <w:rStyle w:val="Hyperlink"/>
          </w:rPr>
          <w:t>Khmer</w:t>
        </w:r>
      </w:hyperlink>
      <w:r>
        <w:t xml:space="preserve"> </w:t>
      </w:r>
      <w:r>
        <w:fldChar w:fldCharType="begin"/>
      </w:r>
      <w:r>
        <w:instrText>PAGEREF section_f530a560001a4bcd8bf335ec0ef07353</w:instrText>
      </w:r>
      <w:r>
        <w:fldChar w:fldCharType="separate"/>
      </w:r>
      <w:r>
        <w:rPr>
          <w:noProof/>
        </w:rPr>
        <w:t>138</w:t>
      </w:r>
      <w:r>
        <w:fldChar w:fldCharType="end"/>
      </w:r>
    </w:p>
    <w:p w:rsidR="00A40DE4" w:rsidRDefault="004D5D93">
      <w:pPr>
        <w:pStyle w:val="indexentry0"/>
      </w:pPr>
      <w:r>
        <w:t xml:space="preserve">   </w:t>
      </w:r>
      <w:hyperlink w:anchor="section_3386fc600ca843be808c809386d40fc1">
        <w:r>
          <w:rPr>
            <w:rStyle w:val="Hyperlink"/>
          </w:rPr>
          <w:t>Korean</w:t>
        </w:r>
      </w:hyperlink>
      <w:r>
        <w:t xml:space="preserve"> </w:t>
      </w:r>
      <w:r>
        <w:fldChar w:fldCharType="begin"/>
      </w:r>
      <w:r>
        <w:instrText>PAGEREF section_3386fc600ca843be808c809386d40fc1</w:instrText>
      </w:r>
      <w:r>
        <w:fldChar w:fldCharType="separate"/>
      </w:r>
      <w:r>
        <w:rPr>
          <w:noProof/>
        </w:rPr>
        <w:t>138</w:t>
      </w:r>
      <w:r>
        <w:fldChar w:fldCharType="end"/>
      </w:r>
    </w:p>
    <w:p w:rsidR="00A40DE4" w:rsidRDefault="004D5D93">
      <w:pPr>
        <w:pStyle w:val="indexentry0"/>
      </w:pPr>
      <w:r>
        <w:t xml:space="preserve">   </w:t>
      </w:r>
      <w:hyperlink w:anchor="section_49386e4e393641bb9e6494d30d3d0f99">
        <w:r>
          <w:rPr>
            <w:rStyle w:val="Hyperlink"/>
          </w:rPr>
          <w:t>Lao</w:t>
        </w:r>
      </w:hyperlink>
      <w:r>
        <w:t xml:space="preserve"> </w:t>
      </w:r>
      <w:r>
        <w:fldChar w:fldCharType="begin"/>
      </w:r>
      <w:r>
        <w:instrText>PAGEREF section_49386e4e393641bb9e6494d30d3d0f99</w:instrText>
      </w:r>
      <w:r>
        <w:fldChar w:fldCharType="separate"/>
      </w:r>
      <w:r>
        <w:rPr>
          <w:noProof/>
        </w:rPr>
        <w:t>138</w:t>
      </w:r>
      <w:r>
        <w:fldChar w:fldCharType="end"/>
      </w:r>
    </w:p>
    <w:p w:rsidR="00A40DE4" w:rsidRDefault="004D5D93">
      <w:pPr>
        <w:pStyle w:val="indexentry0"/>
      </w:pPr>
      <w:r>
        <w:t xml:space="preserve">   </w:t>
      </w:r>
      <w:hyperlink w:anchor="section_d29d131e76514a4b997b811a029cb6f6">
        <w:r>
          <w:rPr>
            <w:rStyle w:val="Hyperlink"/>
          </w:rPr>
          <w:t>Lithuanian</w:t>
        </w:r>
      </w:hyperlink>
      <w:r>
        <w:t xml:space="preserve"> </w:t>
      </w:r>
      <w:r>
        <w:fldChar w:fldCharType="begin"/>
      </w:r>
      <w:r>
        <w:instrText>PAGEREF section_d29d131e76514a4b997b811a029cb6f6</w:instrText>
      </w:r>
      <w:r>
        <w:fldChar w:fldCharType="separate"/>
      </w:r>
      <w:r>
        <w:rPr>
          <w:noProof/>
        </w:rPr>
        <w:t>138</w:t>
      </w:r>
      <w:r>
        <w:fldChar w:fldCharType="end"/>
      </w:r>
    </w:p>
    <w:p w:rsidR="00A40DE4" w:rsidRDefault="004D5D93">
      <w:pPr>
        <w:pStyle w:val="indexentry0"/>
      </w:pPr>
      <w:r>
        <w:t xml:space="preserve">   </w:t>
      </w:r>
      <w:hyperlink w:anchor="section_e4e74b58661b41bdb47a0a05c564ef60">
        <w:r>
          <w:rPr>
            <w:rStyle w:val="Hyperlink"/>
          </w:rPr>
          <w:t>Polish</w:t>
        </w:r>
      </w:hyperlink>
      <w:r>
        <w:t xml:space="preserve"> </w:t>
      </w:r>
      <w:r>
        <w:fldChar w:fldCharType="begin"/>
      </w:r>
      <w:r>
        <w:instrText>PAGEREF section_e4e74b58661b41bdb47a0a05c564ef60</w:instrText>
      </w:r>
      <w:r>
        <w:fldChar w:fldCharType="separate"/>
      </w:r>
      <w:r>
        <w:rPr>
          <w:noProof/>
        </w:rPr>
        <w:t>138</w:t>
      </w:r>
      <w:r>
        <w:fldChar w:fldCharType="end"/>
      </w:r>
    </w:p>
    <w:p w:rsidR="00A40DE4" w:rsidRDefault="004D5D93">
      <w:pPr>
        <w:pStyle w:val="indexentry0"/>
      </w:pPr>
      <w:r>
        <w:t xml:space="preserve">   </w:t>
      </w:r>
      <w:hyperlink w:anchor="section_fade7d578ff04a2094fb6bb97b40d9e6">
        <w:r>
          <w:rPr>
            <w:rStyle w:val="Hyperlink"/>
          </w:rPr>
          <w:t>Portuguese</w:t>
        </w:r>
      </w:hyperlink>
      <w:r>
        <w:t xml:space="preserve"> </w:t>
      </w:r>
      <w:r>
        <w:fldChar w:fldCharType="begin"/>
      </w:r>
      <w:r>
        <w:instrText>PAGEREF section_fade7d578ff04a2094fb6bb97b40d9e6</w:instrText>
      </w:r>
      <w:r>
        <w:fldChar w:fldCharType="separate"/>
      </w:r>
      <w:r>
        <w:rPr>
          <w:noProof/>
        </w:rPr>
        <w:t>138</w:t>
      </w:r>
      <w:r>
        <w:fldChar w:fldCharType="end"/>
      </w:r>
    </w:p>
    <w:p w:rsidR="00A40DE4" w:rsidRDefault="004D5D93">
      <w:pPr>
        <w:pStyle w:val="indexentry0"/>
      </w:pPr>
      <w:r>
        <w:t xml:space="preserve">   </w:t>
      </w:r>
      <w:hyperlink w:anchor="section_3d87821b2b514fe8ac0c74f1792e587a">
        <w:r>
          <w:rPr>
            <w:rStyle w:val="Hyperlink"/>
          </w:rPr>
          <w:t>Russian</w:t>
        </w:r>
      </w:hyperlink>
      <w:r>
        <w:t xml:space="preserve"> </w:t>
      </w:r>
      <w:r>
        <w:fldChar w:fldCharType="begin"/>
      </w:r>
      <w:r>
        <w:instrText>PAGEREF section_3d87821b2b514fe8ac0c74f1792e587a</w:instrText>
      </w:r>
      <w:r>
        <w:fldChar w:fldCharType="separate"/>
      </w:r>
      <w:r>
        <w:rPr>
          <w:noProof/>
        </w:rPr>
        <w:t>138</w:t>
      </w:r>
      <w:r>
        <w:fldChar w:fldCharType="end"/>
      </w:r>
    </w:p>
    <w:p w:rsidR="00A40DE4" w:rsidRDefault="004D5D93">
      <w:pPr>
        <w:pStyle w:val="indexentry0"/>
      </w:pPr>
      <w:r>
        <w:t xml:space="preserve">   </w:t>
      </w:r>
      <w:hyperlink w:anchor="section_48f983f3e9284d95b194090e4e103981">
        <w:r>
          <w:rPr>
            <w:rStyle w:val="Hyperlink"/>
          </w:rPr>
          <w:t>Spanish</w:t>
        </w:r>
      </w:hyperlink>
      <w:r>
        <w:t xml:space="preserve"> </w:t>
      </w:r>
      <w:r>
        <w:fldChar w:fldCharType="begin"/>
      </w:r>
      <w:r>
        <w:instrText>PAGEREF section_48f983f3e9284d95b194090e4e103981</w:instrText>
      </w:r>
      <w:r>
        <w:fldChar w:fldCharType="separate"/>
      </w:r>
      <w:r>
        <w:rPr>
          <w:noProof/>
        </w:rPr>
        <w:t>138</w:t>
      </w:r>
      <w:r>
        <w:fldChar w:fldCharType="end"/>
      </w:r>
    </w:p>
    <w:p w:rsidR="00A40DE4" w:rsidRDefault="004D5D93">
      <w:pPr>
        <w:pStyle w:val="indexentry0"/>
      </w:pPr>
      <w:r>
        <w:t xml:space="preserve">   </w:t>
      </w:r>
      <w:hyperlink w:anchor="section_634c533fe82a40ca9c1516b067df6064">
        <w:r>
          <w:rPr>
            <w:rStyle w:val="Hyperlink"/>
          </w:rPr>
          <w:t>Swedish</w:t>
        </w:r>
      </w:hyperlink>
      <w:r>
        <w:t xml:space="preserve"> </w:t>
      </w:r>
      <w:r>
        <w:fldChar w:fldCharType="begin"/>
      </w:r>
      <w:r>
        <w:instrText>PAGEREF section_634c533fe82a40ca9c1516b067df6064</w:instrText>
      </w:r>
      <w:r>
        <w:fldChar w:fldCharType="separate"/>
      </w:r>
      <w:r>
        <w:rPr>
          <w:noProof/>
        </w:rPr>
        <w:t>138</w:t>
      </w:r>
      <w:r>
        <w:fldChar w:fldCharType="end"/>
      </w:r>
    </w:p>
    <w:p w:rsidR="00A40DE4" w:rsidRDefault="004D5D93">
      <w:pPr>
        <w:pStyle w:val="indexentry0"/>
      </w:pPr>
      <w:r>
        <w:t xml:space="preserve">   </w:t>
      </w:r>
      <w:hyperlink w:anchor="section_a349cd4025df4f4883bb95ec7527797f">
        <w:r>
          <w:rPr>
            <w:rStyle w:val="Hyperlink"/>
          </w:rPr>
          <w:t>Tibetan</w:t>
        </w:r>
      </w:hyperlink>
      <w:r>
        <w:t xml:space="preserve"> </w:t>
      </w:r>
      <w:r>
        <w:fldChar w:fldCharType="begin"/>
      </w:r>
      <w:r>
        <w:instrText>PAGEREF section_a349cd4025df4f4883bb95ec7527797f</w:instrText>
      </w:r>
      <w:r>
        <w:fldChar w:fldCharType="separate"/>
      </w:r>
      <w:r>
        <w:rPr>
          <w:noProof/>
        </w:rPr>
        <w:t>139</w:t>
      </w:r>
      <w:r>
        <w:fldChar w:fldCharType="end"/>
      </w:r>
    </w:p>
    <w:p w:rsidR="00A40DE4" w:rsidRDefault="004D5D93">
      <w:pPr>
        <w:pStyle w:val="indexentry0"/>
      </w:pPr>
      <w:r>
        <w:t xml:space="preserve">   </w:t>
      </w:r>
      <w:hyperlink w:anchor="section_827120fff2b244629dc6f8659a383a8c">
        <w:r>
          <w:rPr>
            <w:rStyle w:val="Hyperlink"/>
          </w:rPr>
          <w:t>Uzbek Cyrillic</w:t>
        </w:r>
      </w:hyperlink>
      <w:r>
        <w:t xml:space="preserve"> </w:t>
      </w:r>
      <w:r>
        <w:fldChar w:fldCharType="begin"/>
      </w:r>
      <w:r>
        <w:instrText>PAGEREF section_827120fff2b244629dc6f8659a383a8c</w:instrText>
      </w:r>
      <w:r>
        <w:fldChar w:fldCharType="separate"/>
      </w:r>
      <w:r>
        <w:rPr>
          <w:noProof/>
        </w:rPr>
        <w:t>139</w:t>
      </w:r>
      <w:r>
        <w:fldChar w:fldCharType="end"/>
      </w:r>
    </w:p>
    <w:p w:rsidR="00A40DE4" w:rsidRDefault="004D5D93">
      <w:pPr>
        <w:pStyle w:val="indexentry0"/>
      </w:pPr>
      <w:r>
        <w:t xml:space="preserve">  </w:t>
      </w:r>
      <w:r>
        <w:t xml:space="preserve"> </w:t>
      </w:r>
      <w:hyperlink w:anchor="section_0393b3a48fc9418b97bf26d2bc41f68d">
        <w:r>
          <w:rPr>
            <w:rStyle w:val="Hyperlink"/>
          </w:rPr>
          <w:t>Vietnamese</w:t>
        </w:r>
      </w:hyperlink>
      <w:r>
        <w:t xml:space="preserve"> </w:t>
      </w:r>
      <w:r>
        <w:fldChar w:fldCharType="begin"/>
      </w:r>
      <w:r>
        <w:instrText>PAGEREF section_0393b3a48fc9418b97bf26d2bc41f68d</w:instrText>
      </w:r>
      <w:r>
        <w:fldChar w:fldCharType="separate"/>
      </w:r>
      <w:r>
        <w:rPr>
          <w:noProof/>
        </w:rPr>
        <w:t>139</w:t>
      </w:r>
      <w:r>
        <w:fldChar w:fldCharType="end"/>
      </w:r>
    </w:p>
    <w:p w:rsidR="00A40DE4" w:rsidRDefault="00A40DE4">
      <w:pPr>
        <w:spacing w:before="0" w:after="0"/>
        <w:rPr>
          <w:sz w:val="16"/>
        </w:rPr>
      </w:pPr>
    </w:p>
    <w:p w:rsidR="00A40DE4" w:rsidRDefault="004D5D93">
      <w:pPr>
        <w:pStyle w:val="indexheader"/>
      </w:pPr>
      <w:r>
        <w:t>C</w:t>
      </w:r>
    </w:p>
    <w:p w:rsidR="00A40DE4" w:rsidRDefault="00A40DE4">
      <w:pPr>
        <w:spacing w:before="0" w:after="0"/>
        <w:rPr>
          <w:sz w:val="16"/>
        </w:rPr>
      </w:pPr>
    </w:p>
    <w:p w:rsidR="00A40DE4" w:rsidRDefault="004D5D93">
      <w:pPr>
        <w:pStyle w:val="indexentry0"/>
      </w:pPr>
      <w:hyperlink w:anchor="section_7ddc5e929a1e4ca9938181e0f0ac67b2">
        <w:r>
          <w:rPr>
            <w:rStyle w:val="Hyperlink"/>
          </w:rPr>
          <w:t>Change tracking</w:t>
        </w:r>
      </w:hyperlink>
      <w:r>
        <w:t xml:space="preserve"> </w:t>
      </w:r>
      <w:r>
        <w:fldChar w:fldCharType="begin"/>
      </w:r>
      <w:r>
        <w:instrText>PAGEREF section_7ddc5e929a1e4ca9938181e0f0ac</w:instrText>
      </w:r>
      <w:r>
        <w:instrText>67b2</w:instrText>
      </w:r>
      <w:r>
        <w:fldChar w:fldCharType="separate"/>
      </w:r>
      <w:r>
        <w:rPr>
          <w:noProof/>
        </w:rPr>
        <w:t>198</w:t>
      </w:r>
      <w:r>
        <w:fldChar w:fldCharType="end"/>
      </w:r>
    </w:p>
    <w:p w:rsidR="00A40DE4" w:rsidRDefault="004D5D93">
      <w:pPr>
        <w:pStyle w:val="indexentry0"/>
      </w:pPr>
      <w:hyperlink w:anchor="section_5ea38ff9bfa242eb998830ff844edbc8">
        <w:r>
          <w:rPr>
            <w:rStyle w:val="Hyperlink"/>
          </w:rPr>
          <w:t>Common ABNF definitions</w:t>
        </w:r>
      </w:hyperlink>
      <w:r>
        <w:t xml:space="preserve"> </w:t>
      </w:r>
      <w:r>
        <w:fldChar w:fldCharType="begin"/>
      </w:r>
      <w:r>
        <w:instrText>PAGEREF section_5ea38ff9bfa242eb998830ff844edbc8</w:instrText>
      </w:r>
      <w:r>
        <w:fldChar w:fldCharType="separate"/>
      </w:r>
      <w:r>
        <w:rPr>
          <w:noProof/>
        </w:rPr>
        <w:t>25</w:t>
      </w:r>
      <w:r>
        <w:fldChar w:fldCharType="end"/>
      </w:r>
    </w:p>
    <w:p w:rsidR="00A40DE4" w:rsidRDefault="004D5D93">
      <w:pPr>
        <w:pStyle w:val="indexentry0"/>
      </w:pPr>
      <w:r>
        <w:t>Common algorithms</w:t>
      </w:r>
    </w:p>
    <w:p w:rsidR="00A40DE4" w:rsidRDefault="004D5D93">
      <w:pPr>
        <w:pStyle w:val="indexentry0"/>
      </w:pPr>
      <w:r>
        <w:t xml:space="preserve">   </w:t>
      </w:r>
      <w:hyperlink w:anchor="section_8b810eea93e24577bc840d4f05e41faf">
        <w:r>
          <w:rPr>
            <w:rStyle w:val="Hyperlink"/>
          </w:rPr>
          <w:t>date/time format from format index</w:t>
        </w:r>
      </w:hyperlink>
      <w:r>
        <w:t xml:space="preserve"> </w:t>
      </w:r>
      <w:r>
        <w:fldChar w:fldCharType="begin"/>
      </w:r>
      <w:r>
        <w:instrText>PAGEREF section_8b810eea93e24577bc840d4f05e41faf</w:instrText>
      </w:r>
      <w:r>
        <w:fldChar w:fldCharType="separate"/>
      </w:r>
      <w:r>
        <w:rPr>
          <w:noProof/>
        </w:rPr>
        <w:t>130</w:t>
      </w:r>
      <w:r>
        <w:fldChar w:fldCharType="end"/>
      </w:r>
    </w:p>
    <w:p w:rsidR="00A40DE4" w:rsidRDefault="004D5D93">
      <w:pPr>
        <w:pStyle w:val="indexentry0"/>
      </w:pPr>
      <w:r>
        <w:t xml:space="preserve">   </w:t>
      </w:r>
      <w:hyperlink w:anchor="section_beb6ef90fb234c9f9d3acf1d68616441">
        <w:r>
          <w:rPr>
            <w:rStyle w:val="Hyperlink"/>
          </w:rPr>
          <w:t>hyperlink hash</w:t>
        </w:r>
      </w:hyperlink>
      <w:r>
        <w:t xml:space="preserve"> </w:t>
      </w:r>
      <w:r>
        <w:fldChar w:fldCharType="begin"/>
      </w:r>
      <w:r>
        <w:instrText>PAGEREF section_beb6ef90fb234c9f9d3acf1d68616441</w:instrText>
      </w:r>
      <w:r>
        <w:fldChar w:fldCharType="separate"/>
      </w:r>
      <w:r>
        <w:rPr>
          <w:noProof/>
        </w:rPr>
        <w:t>129</w:t>
      </w:r>
      <w:r>
        <w:fldChar w:fldCharType="end"/>
      </w:r>
    </w:p>
    <w:p w:rsidR="00A40DE4" w:rsidRDefault="004D5D93">
      <w:pPr>
        <w:pStyle w:val="indexentry0"/>
      </w:pPr>
      <w:r>
        <w:t xml:space="preserve">   </w:t>
      </w:r>
      <w:hyperlink w:anchor="section_324014d139aa4038bbf4f3781732f767">
        <w:r>
          <w:rPr>
            <w:rStyle w:val="Hyperlink"/>
          </w:rPr>
          <w:t>MsoCrc32Compute</w:t>
        </w:r>
      </w:hyperlink>
      <w:r>
        <w:t xml:space="preserve"> </w:t>
      </w:r>
      <w:r>
        <w:fldChar w:fldCharType="begin"/>
      </w:r>
      <w:r>
        <w:instrText>PAGEREF section_324014d139aa4038bbf4f3781732f767</w:instrText>
      </w:r>
      <w:r>
        <w:fldChar w:fldCharType="separate"/>
      </w:r>
      <w:r>
        <w:rPr>
          <w:noProof/>
        </w:rPr>
        <w:t>129</w:t>
      </w:r>
      <w:r>
        <w:fldChar w:fldCharType="end"/>
      </w:r>
    </w:p>
    <w:p w:rsidR="00A40DE4" w:rsidRDefault="004D5D93">
      <w:pPr>
        <w:pStyle w:val="indexentry0"/>
      </w:pPr>
      <w:r>
        <w:t xml:space="preserve">   </w:t>
      </w:r>
      <w:hyperlink w:anchor="section_fe607d6aedef4a9191a184f537a03554">
        <w:r>
          <w:rPr>
            <w:rStyle w:val="Hyperlink"/>
          </w:rPr>
          <w:t>Unicode string to unsigned integer hash</w:t>
        </w:r>
      </w:hyperlink>
      <w:r>
        <w:t xml:space="preserve"> </w:t>
      </w:r>
      <w:r>
        <w:fldChar w:fldCharType="begin"/>
      </w:r>
      <w:r>
        <w:instrText>PAGEREF section_fe607d6aedef4a9191a184f537a03554</w:instrText>
      </w:r>
      <w:r>
        <w:fldChar w:fldCharType="separate"/>
      </w:r>
      <w:r>
        <w:rPr>
          <w:noProof/>
        </w:rPr>
        <w:t>128</w:t>
      </w:r>
      <w:r>
        <w:fldChar w:fldCharType="end"/>
      </w:r>
    </w:p>
    <w:p w:rsidR="00A40DE4" w:rsidRDefault="004D5D93">
      <w:pPr>
        <w:pStyle w:val="indexentry0"/>
      </w:pPr>
      <w:r>
        <w:t>Common data types</w:t>
      </w:r>
    </w:p>
    <w:p w:rsidR="00A40DE4" w:rsidRDefault="004D5D93">
      <w:pPr>
        <w:pStyle w:val="indexentry0"/>
      </w:pPr>
      <w:r>
        <w:t xml:space="preserve">   DataViewAspectEnum (</w:t>
      </w:r>
      <w:hyperlink w:anchor="Section_2c82dd3e362a42b2a56b44f09fb3cd8f">
        <w:r>
          <w:rPr>
            <w:rStyle w:val="Hyperlink"/>
          </w:rPr>
          <w:t>section 2.2.1.1</w:t>
        </w:r>
      </w:hyperlink>
      <w:r>
        <w:t xml:space="preserve"> </w:t>
      </w:r>
      <w:r>
        <w:fldChar w:fldCharType="begin"/>
      </w:r>
      <w:r>
        <w:instrText>PAGEREF Section_2c82dd3e362a42b2a56b44f09fb3cd8f</w:instrText>
      </w:r>
      <w:r>
        <w:fldChar w:fldCharType="separate"/>
      </w:r>
      <w:r>
        <w:rPr>
          <w:noProof/>
        </w:rPr>
        <w:t>27</w:t>
      </w:r>
      <w:r>
        <w:fldChar w:fldCharType="end"/>
      </w:r>
      <w:r>
        <w:t xml:space="preserve">, </w:t>
      </w:r>
      <w:hyperlink w:anchor="Section_a503927129944e5795187d5ae9836f0b">
        <w:r>
          <w:rPr>
            <w:rStyle w:val="Hyperlink"/>
          </w:rPr>
          <w:t>section 2.2.1.2</w:t>
        </w:r>
      </w:hyperlink>
      <w:r>
        <w:t xml:space="preserve"> </w:t>
      </w:r>
      <w:r>
        <w:fldChar w:fldCharType="begin"/>
      </w:r>
      <w:r>
        <w:instrText>PA</w:instrText>
      </w:r>
      <w:r>
        <w:instrText>GEREF Section_a503927129944e5795187d5ae9836f0b</w:instrText>
      </w:r>
      <w:r>
        <w:fldChar w:fldCharType="separate"/>
      </w:r>
      <w:r>
        <w:rPr>
          <w:noProof/>
        </w:rPr>
        <w:t>27</w:t>
      </w:r>
      <w:r>
        <w:fldChar w:fldCharType="end"/>
      </w:r>
      <w:r>
        <w:t>)</w:t>
      </w:r>
    </w:p>
    <w:p w:rsidR="00A40DE4" w:rsidRDefault="004D5D93">
      <w:pPr>
        <w:pStyle w:val="indexentry0"/>
      </w:pPr>
      <w:r>
        <w:t xml:space="preserve">   </w:t>
      </w:r>
      <w:hyperlink w:anchor="section_0566aac8327c404186e5e4142458d93e">
        <w:r>
          <w:rPr>
            <w:rStyle w:val="Hyperlink"/>
          </w:rPr>
          <w:t>FilePointer</w:t>
        </w:r>
      </w:hyperlink>
      <w:r>
        <w:t xml:space="preserve"> </w:t>
      </w:r>
      <w:r>
        <w:fldChar w:fldCharType="begin"/>
      </w:r>
      <w:r>
        <w:instrText>PAGEREF section_0566aac8327c404186e5e4142458d93e</w:instrText>
      </w:r>
      <w:r>
        <w:fldChar w:fldCharType="separate"/>
      </w:r>
      <w:r>
        <w:rPr>
          <w:noProof/>
        </w:rPr>
        <w:t>30</w:t>
      </w:r>
      <w:r>
        <w:fldChar w:fldCharType="end"/>
      </w:r>
    </w:p>
    <w:p w:rsidR="00A40DE4" w:rsidRDefault="004D5D93">
      <w:pPr>
        <w:pStyle w:val="indexentry0"/>
      </w:pPr>
      <w:r>
        <w:t xml:space="preserve">   </w:t>
      </w:r>
      <w:hyperlink w:anchor="section_eaf84504e46e44b087197bd8eff6d35b">
        <w:r>
          <w:rPr>
            <w:rStyle w:val="Hyperlink"/>
          </w:rPr>
          <w:t>FixedPoint</w:t>
        </w:r>
      </w:hyperlink>
      <w:r>
        <w:t xml:space="preserve"> </w:t>
      </w:r>
      <w:r>
        <w:fldChar w:fldCharType="begin"/>
      </w:r>
      <w:r>
        <w:instrText>PAGEREF section_eaf84504e46e44b087197bd8eff6d35b</w:instrText>
      </w:r>
      <w:r>
        <w:fldChar w:fldCharType="separate"/>
      </w:r>
      <w:r>
        <w:rPr>
          <w:noProof/>
        </w:rPr>
        <w:t>30</w:t>
      </w:r>
      <w:r>
        <w:fldChar w:fldCharType="end"/>
      </w:r>
    </w:p>
    <w:p w:rsidR="00A40DE4" w:rsidRDefault="004D5D93">
      <w:pPr>
        <w:pStyle w:val="indexentry0"/>
      </w:pPr>
      <w:r>
        <w:t xml:space="preserve">   </w:t>
      </w:r>
      <w:hyperlink w:anchor="Section_57c8f7d4142644e0b58d6fa1a5a81659">
        <w:r>
          <w:rPr>
            <w:rStyle w:val="Hyperlink"/>
          </w:rPr>
          <w:t>MSONFC</w:t>
        </w:r>
      </w:hyperlink>
      <w:r>
        <w:t xml:space="preserve"> </w:t>
      </w:r>
      <w:r>
        <w:fldChar w:fldCharType="begin"/>
      </w:r>
      <w:r>
        <w:instrText>PAGEREF Section_57c8f7d4142644e0b58d6fa1a5a81659</w:instrText>
      </w:r>
      <w:r>
        <w:fldChar w:fldCharType="separate"/>
      </w:r>
      <w:r>
        <w:rPr>
          <w:noProof/>
        </w:rPr>
        <w:t>27</w:t>
      </w:r>
      <w:r>
        <w:fldChar w:fldCharType="end"/>
      </w:r>
    </w:p>
    <w:p w:rsidR="00A40DE4" w:rsidRDefault="004D5D93">
      <w:pPr>
        <w:pStyle w:val="indexentry0"/>
      </w:pPr>
      <w:r>
        <w:t xml:space="preserve">   </w:t>
      </w:r>
      <w:hyperlink w:anchor="Section_d033a231279a42daa71c260412bdd451">
        <w:r>
          <w:rPr>
            <w:rStyle w:val="Hyperlink"/>
          </w:rPr>
          <w:t>WebScreenSize</w:t>
        </w:r>
        <w:r>
          <w:rPr>
            <w:rStyle w:val="Hyperlink"/>
          </w:rPr>
          <w:t>Enum</w:t>
        </w:r>
      </w:hyperlink>
      <w:r>
        <w:t xml:space="preserve"> </w:t>
      </w:r>
      <w:r>
        <w:fldChar w:fldCharType="begin"/>
      </w:r>
      <w:r>
        <w:instrText>PAGEREF Section_d033a231279a42daa71c260412bdd451</w:instrText>
      </w:r>
      <w:r>
        <w:fldChar w:fldCharType="separate"/>
      </w:r>
      <w:r>
        <w:rPr>
          <w:noProof/>
        </w:rPr>
        <w:t>29</w:t>
      </w:r>
      <w:r>
        <w:fldChar w:fldCharType="end"/>
      </w:r>
    </w:p>
    <w:p w:rsidR="00A40DE4" w:rsidRDefault="004D5D93">
      <w:pPr>
        <w:pStyle w:val="indexentry0"/>
      </w:pPr>
      <w:r>
        <w:t>Common objects</w:t>
      </w:r>
    </w:p>
    <w:p w:rsidR="00A40DE4" w:rsidRDefault="004D5D93">
      <w:pPr>
        <w:pStyle w:val="indexentry0"/>
      </w:pPr>
      <w:r>
        <w:t xml:space="preserve">   </w:t>
      </w:r>
      <w:hyperlink w:anchor="section_3b94f5604aa24c89bd0f55e293c3fbc7">
        <w:r>
          <w:rPr>
            <w:rStyle w:val="Hyperlink"/>
          </w:rPr>
          <w:t>document signature serialized certificate store structure</w:t>
        </w:r>
      </w:hyperlink>
      <w:r>
        <w:t xml:space="preserve"> </w:t>
      </w:r>
      <w:r>
        <w:fldChar w:fldCharType="begin"/>
      </w:r>
      <w:r>
        <w:instrText>PAGEREF section_3b94f5604aa24c89bd0f55e293c3fbc7</w:instrText>
      </w:r>
      <w:r>
        <w:fldChar w:fldCharType="separate"/>
      </w:r>
      <w:r>
        <w:rPr>
          <w:noProof/>
        </w:rPr>
        <w:t>128</w:t>
      </w:r>
      <w:r>
        <w:fldChar w:fldCharType="end"/>
      </w:r>
    </w:p>
    <w:p w:rsidR="00A40DE4" w:rsidRDefault="004D5D93">
      <w:pPr>
        <w:pStyle w:val="indexentry0"/>
      </w:pPr>
      <w:r>
        <w:t xml:space="preserve">   </w:t>
      </w:r>
      <w:hyperlink w:anchor="section_8826206b935b4daaaa292ee4134ef202">
        <w:r>
          <w:rPr>
            <w:rStyle w:val="Hyperlink"/>
          </w:rPr>
          <w:t>hyperlinks</w:t>
        </w:r>
      </w:hyperlink>
      <w:r>
        <w:t xml:space="preserve"> </w:t>
      </w:r>
      <w:r>
        <w:fldChar w:fldCharType="begin"/>
      </w:r>
      <w:r>
        <w:instrText>PAGEREF section_8826206b935b4daaaa292ee4134ef202</w:instrText>
      </w:r>
      <w:r>
        <w:fldChar w:fldCharType="separate"/>
      </w:r>
      <w:r>
        <w:rPr>
          <w:noProof/>
        </w:rPr>
        <w:t>108</w:t>
      </w:r>
      <w:r>
        <w:fldChar w:fldCharType="end"/>
      </w:r>
    </w:p>
    <w:p w:rsidR="00A40DE4" w:rsidRDefault="004D5D93">
      <w:pPr>
        <w:pStyle w:val="indexentry0"/>
      </w:pPr>
      <w:r>
        <w:t xml:space="preserve">   </w:t>
      </w:r>
      <w:hyperlink w:anchor="section_f7c1375ecff349c6b62f39492273827c">
        <w:r>
          <w:rPr>
            <w:rStyle w:val="Hyperlink"/>
          </w:rPr>
          <w:t>MsoEnvelope</w:t>
        </w:r>
      </w:hyperlink>
      <w:r>
        <w:t xml:space="preserve"> </w:t>
      </w:r>
      <w:r>
        <w:fldChar w:fldCharType="begin"/>
      </w:r>
      <w:r>
        <w:instrText>PAGEREF section_f7c1375ecff349c6b62f39492273827c</w:instrText>
      </w:r>
      <w:r>
        <w:fldChar w:fldCharType="separate"/>
      </w:r>
      <w:r>
        <w:rPr>
          <w:noProof/>
        </w:rPr>
        <w:t>116</w:t>
      </w:r>
      <w:r>
        <w:fldChar w:fldCharType="end"/>
      </w:r>
    </w:p>
    <w:p w:rsidR="00A40DE4" w:rsidRDefault="004D5D93">
      <w:pPr>
        <w:pStyle w:val="indexentry0"/>
      </w:pPr>
      <w:r>
        <w:t xml:space="preserve">   </w:t>
      </w:r>
      <w:hyperlink w:anchor="section_a38b2b42f81045358ffb175863574222">
        <w:r>
          <w:rPr>
            <w:rStyle w:val="Hyperlink"/>
          </w:rPr>
          <w:t>toolbar customization</w:t>
        </w:r>
      </w:hyperlink>
      <w:r>
        <w:t xml:space="preserve"> </w:t>
      </w:r>
      <w:r>
        <w:fldChar w:fldCharType="begin"/>
      </w:r>
      <w:r>
        <w:instrText>PAGEREF section_a38b2b42f81045358ffb175863574222</w:instrText>
      </w:r>
      <w:r>
        <w:fldChar w:fldCharType="separate"/>
      </w:r>
      <w:r>
        <w:rPr>
          <w:noProof/>
        </w:rPr>
        <w:t>30</w:t>
      </w:r>
      <w:r>
        <w:fldChar w:fldCharType="end"/>
      </w:r>
    </w:p>
    <w:p w:rsidR="00A40DE4" w:rsidRDefault="004D5D93">
      <w:pPr>
        <w:pStyle w:val="indexentry0"/>
      </w:pPr>
      <w:r>
        <w:t>Cover page properties</w:t>
      </w:r>
    </w:p>
    <w:p w:rsidR="00A40DE4" w:rsidRDefault="004D5D93">
      <w:pPr>
        <w:pStyle w:val="indexentry0"/>
      </w:pPr>
      <w:r>
        <w:t xml:space="preserve">   </w:t>
      </w:r>
      <w:hyperlink w:anchor="section_df05d7588d6647b4bbff5a7f11ae446c">
        <w:r>
          <w:rPr>
            <w:rStyle w:val="Hyperlink"/>
          </w:rPr>
          <w:t>Abstract</w:t>
        </w:r>
      </w:hyperlink>
      <w:r>
        <w:t xml:space="preserve"> </w:t>
      </w:r>
      <w:r>
        <w:fldChar w:fldCharType="begin"/>
      </w:r>
      <w:r>
        <w:instrText>PAGEREF section_df05d7</w:instrText>
      </w:r>
      <w:r>
        <w:instrText>588d6647b4bbff5a7f11ae446c</w:instrText>
      </w:r>
      <w:r>
        <w:fldChar w:fldCharType="separate"/>
      </w:r>
      <w:r>
        <w:rPr>
          <w:noProof/>
        </w:rPr>
        <w:t>105</w:t>
      </w:r>
      <w:r>
        <w:fldChar w:fldCharType="end"/>
      </w:r>
    </w:p>
    <w:p w:rsidR="00A40DE4" w:rsidRDefault="004D5D93">
      <w:pPr>
        <w:pStyle w:val="indexentry0"/>
      </w:pPr>
      <w:r>
        <w:t xml:space="preserve">   </w:t>
      </w:r>
      <w:hyperlink w:anchor="section_c09e991e764a40748c201214c6634a48">
        <w:r>
          <w:rPr>
            <w:rStyle w:val="Hyperlink"/>
          </w:rPr>
          <w:t>CompanyAddress</w:t>
        </w:r>
      </w:hyperlink>
      <w:r>
        <w:t xml:space="preserve"> </w:t>
      </w:r>
      <w:r>
        <w:fldChar w:fldCharType="begin"/>
      </w:r>
      <w:r>
        <w:instrText>PAGEREF section_c09e991e764a40748c201214c6634a48</w:instrText>
      </w:r>
      <w:r>
        <w:fldChar w:fldCharType="separate"/>
      </w:r>
      <w:r>
        <w:rPr>
          <w:noProof/>
        </w:rPr>
        <w:t>105</w:t>
      </w:r>
      <w:r>
        <w:fldChar w:fldCharType="end"/>
      </w:r>
    </w:p>
    <w:p w:rsidR="00A40DE4" w:rsidRDefault="004D5D93">
      <w:pPr>
        <w:pStyle w:val="indexentry0"/>
      </w:pPr>
      <w:r>
        <w:t xml:space="preserve">   </w:t>
      </w:r>
      <w:hyperlink w:anchor="section_e212a2749e464501afa1d4cf1f7f1256">
        <w:r>
          <w:rPr>
            <w:rStyle w:val="Hyperlink"/>
          </w:rPr>
          <w:t>CompanyEmail</w:t>
        </w:r>
      </w:hyperlink>
      <w:r>
        <w:t xml:space="preserve"> </w:t>
      </w:r>
      <w:r>
        <w:fldChar w:fldCharType="begin"/>
      </w:r>
      <w:r>
        <w:instrText>PAGEREF sectio</w:instrText>
      </w:r>
      <w:r>
        <w:instrText>n_e212a2749e464501afa1d4cf1f7f1256</w:instrText>
      </w:r>
      <w:r>
        <w:fldChar w:fldCharType="separate"/>
      </w:r>
      <w:r>
        <w:rPr>
          <w:noProof/>
        </w:rPr>
        <w:t>105</w:t>
      </w:r>
      <w:r>
        <w:fldChar w:fldCharType="end"/>
      </w:r>
    </w:p>
    <w:p w:rsidR="00A40DE4" w:rsidRDefault="004D5D93">
      <w:pPr>
        <w:pStyle w:val="indexentry0"/>
      </w:pPr>
      <w:r>
        <w:t xml:space="preserve">   </w:t>
      </w:r>
      <w:hyperlink w:anchor="section_eb00ac2c2e4447f9a150dee3880a2947">
        <w:r>
          <w:rPr>
            <w:rStyle w:val="Hyperlink"/>
          </w:rPr>
          <w:t>CompanyFax</w:t>
        </w:r>
      </w:hyperlink>
      <w:r>
        <w:t xml:space="preserve"> </w:t>
      </w:r>
      <w:r>
        <w:fldChar w:fldCharType="begin"/>
      </w:r>
      <w:r>
        <w:instrText>PAGEREF section_eb00ac2c2e4447f9a150dee3880a2947</w:instrText>
      </w:r>
      <w:r>
        <w:fldChar w:fldCharType="separate"/>
      </w:r>
      <w:r>
        <w:rPr>
          <w:noProof/>
        </w:rPr>
        <w:t>105</w:t>
      </w:r>
      <w:r>
        <w:fldChar w:fldCharType="end"/>
      </w:r>
    </w:p>
    <w:p w:rsidR="00A40DE4" w:rsidRDefault="004D5D93">
      <w:pPr>
        <w:pStyle w:val="indexentry0"/>
      </w:pPr>
      <w:r>
        <w:t xml:space="preserve">   </w:t>
      </w:r>
      <w:hyperlink w:anchor="section_5a6b2056449a4ad4935ee114c8cf1218">
        <w:r>
          <w:rPr>
            <w:rStyle w:val="Hyperlink"/>
          </w:rPr>
          <w:t>CompanyPhone</w:t>
        </w:r>
      </w:hyperlink>
      <w:r>
        <w:t xml:space="preserve"> </w:t>
      </w:r>
      <w:r>
        <w:fldChar w:fldCharType="begin"/>
      </w:r>
      <w:r>
        <w:instrText>PAGEREF se</w:instrText>
      </w:r>
      <w:r>
        <w:instrText>ction_5a6b2056449a4ad4935ee114c8cf1218</w:instrText>
      </w:r>
      <w:r>
        <w:fldChar w:fldCharType="separate"/>
      </w:r>
      <w:r>
        <w:rPr>
          <w:noProof/>
        </w:rPr>
        <w:t>105</w:t>
      </w:r>
      <w:r>
        <w:fldChar w:fldCharType="end"/>
      </w:r>
    </w:p>
    <w:p w:rsidR="00A40DE4" w:rsidRDefault="004D5D93">
      <w:pPr>
        <w:pStyle w:val="indexentry0"/>
      </w:pPr>
      <w:r>
        <w:t xml:space="preserve">   </w:t>
      </w:r>
      <w:hyperlink w:anchor="section_252c6032cf674f6c91d65f56ea66c7da">
        <w:r>
          <w:rPr>
            <w:rStyle w:val="Hyperlink"/>
          </w:rPr>
          <w:t>CoverPageProperties</w:t>
        </w:r>
      </w:hyperlink>
      <w:r>
        <w:t xml:space="preserve"> </w:t>
      </w:r>
      <w:r>
        <w:fldChar w:fldCharType="begin"/>
      </w:r>
      <w:r>
        <w:instrText>PAGEREF section_252c6032cf674f6c91d65f56ea66c7da</w:instrText>
      </w:r>
      <w:r>
        <w:fldChar w:fldCharType="separate"/>
      </w:r>
      <w:r>
        <w:rPr>
          <w:noProof/>
        </w:rPr>
        <w:t>105</w:t>
      </w:r>
      <w:r>
        <w:fldChar w:fldCharType="end"/>
      </w:r>
    </w:p>
    <w:p w:rsidR="00A40DE4" w:rsidRDefault="004D5D93">
      <w:pPr>
        <w:pStyle w:val="indexentry0"/>
      </w:pPr>
      <w:r>
        <w:t xml:space="preserve">   </w:t>
      </w:r>
      <w:hyperlink w:anchor="section_9dccbce275e24276a0bbf066c67dbbae">
        <w:r>
          <w:rPr>
            <w:rStyle w:val="Hyperlink"/>
          </w:rPr>
          <w:t>PublishDate</w:t>
        </w:r>
      </w:hyperlink>
      <w:r>
        <w:t xml:space="preserve"> </w:t>
      </w:r>
      <w:r>
        <w:fldChar w:fldCharType="begin"/>
      </w:r>
      <w:r>
        <w:instrText>PAGEREF section_9dccbce275e24276a0bbf066c67dbbae</w:instrText>
      </w:r>
      <w:r>
        <w:fldChar w:fldCharType="separate"/>
      </w:r>
      <w:r>
        <w:rPr>
          <w:noProof/>
        </w:rPr>
        <w:t>105</w:t>
      </w:r>
      <w:r>
        <w:fldChar w:fldCharType="end"/>
      </w:r>
    </w:p>
    <w:p w:rsidR="00A40DE4" w:rsidRDefault="004D5D93">
      <w:pPr>
        <w:pStyle w:val="indexentry0"/>
      </w:pPr>
      <w:r>
        <w:t xml:space="preserve">   </w:t>
      </w:r>
      <w:hyperlink w:anchor="section_0bc1d3233ce34b599dd4143bf9a1a7a9">
        <w:r>
          <w:rPr>
            <w:rStyle w:val="Hyperlink"/>
          </w:rPr>
          <w:t>ST_PublishDate</w:t>
        </w:r>
      </w:hyperlink>
      <w:r>
        <w:t xml:space="preserve"> </w:t>
      </w:r>
      <w:r>
        <w:fldChar w:fldCharType="begin"/>
      </w:r>
      <w:r>
        <w:instrText>PAGEREF section_0bc1d3233ce34b599dd4143bf9a1a7a9</w:instrText>
      </w:r>
      <w:r>
        <w:fldChar w:fldCharType="separate"/>
      </w:r>
      <w:r>
        <w:rPr>
          <w:noProof/>
        </w:rPr>
        <w:t>104</w:t>
      </w:r>
      <w:r>
        <w:fldChar w:fldCharType="end"/>
      </w:r>
    </w:p>
    <w:p w:rsidR="00A40DE4" w:rsidRDefault="004D5D93">
      <w:pPr>
        <w:pStyle w:val="indexentry0"/>
      </w:pPr>
      <w:r>
        <w:t>Custom property editor</w:t>
      </w:r>
    </w:p>
    <w:p w:rsidR="00A40DE4" w:rsidRDefault="004D5D93">
      <w:pPr>
        <w:pStyle w:val="indexentry0"/>
      </w:pPr>
      <w:r>
        <w:t xml:space="preserve">   </w:t>
      </w:r>
      <w:hyperlink w:anchor="section_2169d00b14074f15abcab1ee8aa2a2a1">
        <w:r>
          <w:rPr>
            <w:rStyle w:val="Hyperlink"/>
          </w:rPr>
          <w:t>customPropertyEditor</w:t>
        </w:r>
      </w:hyperlink>
      <w:r>
        <w:t xml:space="preserve"> </w:t>
      </w:r>
      <w:r>
        <w:fldChar w:fldCharType="begin"/>
      </w:r>
      <w:r>
        <w:instrText>PAGEREF section_2169d00b14074f15abcab1ee8aa2a2a1</w:instrText>
      </w:r>
      <w:r>
        <w:fldChar w:fldCharType="separate"/>
      </w:r>
      <w:r>
        <w:rPr>
          <w:noProof/>
        </w:rPr>
        <w:t>94</w:t>
      </w:r>
      <w:r>
        <w:fldChar w:fldCharType="end"/>
      </w:r>
    </w:p>
    <w:p w:rsidR="00A40DE4" w:rsidRDefault="004D5D93">
      <w:pPr>
        <w:pStyle w:val="indexentry0"/>
      </w:pPr>
      <w:r>
        <w:t xml:space="preserve">   </w:t>
      </w:r>
      <w:hyperlink w:anchor="section_67e2ad00a4b74887a5b5f96ec69765a9">
        <w:r>
          <w:rPr>
            <w:rStyle w:val="Hyperlink"/>
          </w:rPr>
          <w:t>customPropertyEditors</w:t>
        </w:r>
      </w:hyperlink>
      <w:r>
        <w:t xml:space="preserve"> </w:t>
      </w:r>
      <w:r>
        <w:fldChar w:fldCharType="begin"/>
      </w:r>
      <w:r>
        <w:instrText>PAGEREF section_67e2ad00a4b74887</w:instrText>
      </w:r>
      <w:r>
        <w:instrText>a5b5f96ec69765a9</w:instrText>
      </w:r>
      <w:r>
        <w:fldChar w:fldCharType="separate"/>
      </w:r>
      <w:r>
        <w:rPr>
          <w:noProof/>
        </w:rPr>
        <w:t>94</w:t>
      </w:r>
      <w:r>
        <w:fldChar w:fldCharType="end"/>
      </w:r>
    </w:p>
    <w:p w:rsidR="00A40DE4" w:rsidRDefault="004D5D93">
      <w:pPr>
        <w:pStyle w:val="indexentry0"/>
      </w:pPr>
      <w:r>
        <w:t xml:space="preserve">   </w:t>
      </w:r>
      <w:hyperlink w:anchor="section_b820dac0f2cf405f9da3912331ed527f">
        <w:r>
          <w:rPr>
            <w:rStyle w:val="Hyperlink"/>
          </w:rPr>
          <w:t>defaultPropertyEditorNamespace</w:t>
        </w:r>
      </w:hyperlink>
      <w:r>
        <w:t xml:space="preserve"> </w:t>
      </w:r>
      <w:r>
        <w:fldChar w:fldCharType="begin"/>
      </w:r>
      <w:r>
        <w:instrText>PAGEREF section_b820dac0f2cf405f9da3912331ed527f</w:instrText>
      </w:r>
      <w:r>
        <w:fldChar w:fldCharType="separate"/>
      </w:r>
      <w:r>
        <w:rPr>
          <w:noProof/>
        </w:rPr>
        <w:t>94</w:t>
      </w:r>
      <w:r>
        <w:fldChar w:fldCharType="end"/>
      </w:r>
    </w:p>
    <w:p w:rsidR="00A40DE4" w:rsidRDefault="004D5D93">
      <w:pPr>
        <w:pStyle w:val="indexentry0"/>
      </w:pPr>
      <w:r>
        <w:t xml:space="preserve">   </w:t>
      </w:r>
      <w:hyperlink w:anchor="section_4eff429624e14042a785bc135c4d63df">
        <w:r>
          <w:rPr>
            <w:rStyle w:val="Hyperlink"/>
          </w:rPr>
          <w:t>XMLNamespace</w:t>
        </w:r>
      </w:hyperlink>
      <w:r>
        <w:t xml:space="preserve"> </w:t>
      </w:r>
      <w:r>
        <w:fldChar w:fldCharType="begin"/>
      </w:r>
      <w:r>
        <w:instrText>PAGEREF section_4eff429624e14042a785bc135c4d63df</w:instrText>
      </w:r>
      <w:r>
        <w:fldChar w:fldCharType="separate"/>
      </w:r>
      <w:r>
        <w:rPr>
          <w:noProof/>
        </w:rPr>
        <w:t>93</w:t>
      </w:r>
      <w:r>
        <w:fldChar w:fldCharType="end"/>
      </w:r>
    </w:p>
    <w:p w:rsidR="00A40DE4" w:rsidRDefault="004D5D93">
      <w:pPr>
        <w:pStyle w:val="indexentry0"/>
      </w:pPr>
      <w:r>
        <w:t xml:space="preserve">   </w:t>
      </w:r>
      <w:hyperlink w:anchor="section_47b70b8b19764430ade6b3f6adf2262f">
        <w:r>
          <w:rPr>
            <w:rStyle w:val="Hyperlink"/>
          </w:rPr>
          <w:t>XSNLocator</w:t>
        </w:r>
      </w:hyperlink>
      <w:r>
        <w:t xml:space="preserve"> </w:t>
      </w:r>
      <w:r>
        <w:fldChar w:fldCharType="begin"/>
      </w:r>
      <w:r>
        <w:instrText>PAGEREF section_47b70b8b19764430ade6b3f6adf2262f</w:instrText>
      </w:r>
      <w:r>
        <w:fldChar w:fldCharType="separate"/>
      </w:r>
      <w:r>
        <w:rPr>
          <w:noProof/>
        </w:rPr>
        <w:t>93</w:t>
      </w:r>
      <w:r>
        <w:fldChar w:fldCharType="end"/>
      </w:r>
    </w:p>
    <w:p w:rsidR="00A40DE4" w:rsidRDefault="004D5D93">
      <w:pPr>
        <w:pStyle w:val="indexentry0"/>
      </w:pPr>
      <w:hyperlink w:anchor="section_e4521fcce23542979351d268ebb7a9d7">
        <w:r>
          <w:rPr>
            <w:rStyle w:val="Hyperlink"/>
          </w:rPr>
          <w:t>Custom XML dat</w:t>
        </w:r>
        <w:r>
          <w:rPr>
            <w:rStyle w:val="Hyperlink"/>
          </w:rPr>
          <w:t>a storage</w:t>
        </w:r>
      </w:hyperlink>
      <w:r>
        <w:t xml:space="preserve"> </w:t>
      </w:r>
      <w:r>
        <w:fldChar w:fldCharType="begin"/>
      </w:r>
      <w:r>
        <w:instrText>PAGEREF section_e4521fcce23542979351d268ebb7a9d7</w:instrText>
      </w:r>
      <w:r>
        <w:fldChar w:fldCharType="separate"/>
      </w:r>
      <w:r>
        <w:rPr>
          <w:noProof/>
        </w:rPr>
        <w:t>92</w:t>
      </w:r>
      <w:r>
        <w:fldChar w:fldCharType="end"/>
      </w:r>
    </w:p>
    <w:p w:rsidR="00A40DE4" w:rsidRDefault="004D5D93">
      <w:pPr>
        <w:pStyle w:val="indexentry0"/>
      </w:pPr>
      <w:r>
        <w:t xml:space="preserve">   </w:t>
      </w:r>
      <w:hyperlink w:anchor="section_8d4c97e66af4473aa6acef7ce89ccbf2">
        <w:r>
          <w:rPr>
            <w:rStyle w:val="Hyperlink"/>
          </w:rPr>
          <w:t>custom XML data storage properties</w:t>
        </w:r>
      </w:hyperlink>
      <w:r>
        <w:t xml:space="preserve"> </w:t>
      </w:r>
      <w:r>
        <w:fldChar w:fldCharType="begin"/>
      </w:r>
      <w:r>
        <w:instrText>PAGEREF section_8d4c97e66af4473aa6acef7ce89ccbf2</w:instrText>
      </w:r>
      <w:r>
        <w:fldChar w:fldCharType="separate"/>
      </w:r>
      <w:r>
        <w:rPr>
          <w:noProof/>
        </w:rPr>
        <w:t>107</w:t>
      </w:r>
      <w:r>
        <w:fldChar w:fldCharType="end"/>
      </w:r>
    </w:p>
    <w:p w:rsidR="00A40DE4" w:rsidRDefault="004D5D93">
      <w:pPr>
        <w:pStyle w:val="indexentry0"/>
      </w:pPr>
      <w:r>
        <w:t xml:space="preserve">   </w:t>
      </w:r>
      <w:hyperlink w:anchor="section_b529581ef7d94e4086694155b82ca0d5">
        <w:r>
          <w:rPr>
            <w:rStyle w:val="Hyperlink"/>
          </w:rPr>
          <w:t>showOnOpen</w:t>
        </w:r>
      </w:hyperlink>
      <w:r>
        <w:t xml:space="preserve"> </w:t>
      </w:r>
      <w:r>
        <w:fldChar w:fldCharType="begin"/>
      </w:r>
      <w:r>
        <w:instrText>PAGEREF section_b529581ef7d94e4086694155b82ca0d5</w:instrText>
      </w:r>
      <w:r>
        <w:fldChar w:fldCharType="separate"/>
      </w:r>
      <w:r>
        <w:rPr>
          <w:noProof/>
        </w:rPr>
        <w:t>93</w:t>
      </w:r>
      <w:r>
        <w:fldChar w:fldCharType="end"/>
      </w:r>
    </w:p>
    <w:p w:rsidR="00A40DE4" w:rsidRDefault="004D5D93">
      <w:pPr>
        <w:pStyle w:val="indexentry0"/>
      </w:pPr>
      <w:hyperlink w:anchor="section_4bd09eb4a447471ebb34b6be107ab54d">
        <w:r>
          <w:rPr>
            <w:rStyle w:val="Hyperlink"/>
          </w:rPr>
          <w:t>Custom XML data storage item</w:t>
        </w:r>
      </w:hyperlink>
      <w:r>
        <w:t xml:space="preserve"> </w:t>
      </w:r>
      <w:r>
        <w:fldChar w:fldCharType="begin"/>
      </w:r>
      <w:r>
        <w:instrText>PAGEREF section_4bd09eb4a447471ebb34b6be107ab54d</w:instrText>
      </w:r>
      <w:r>
        <w:fldChar w:fldCharType="separate"/>
      </w:r>
      <w:r>
        <w:rPr>
          <w:noProof/>
        </w:rPr>
        <w:t>92</w:t>
      </w:r>
      <w:r>
        <w:fldChar w:fldCharType="end"/>
      </w:r>
    </w:p>
    <w:p w:rsidR="00A40DE4" w:rsidRDefault="004D5D93">
      <w:pPr>
        <w:pStyle w:val="indexentry0"/>
      </w:pPr>
      <w:r>
        <w:t xml:space="preserve">   </w:t>
      </w:r>
      <w:hyperlink w:anchor="section_1deeffdeda944ce78188af1ef5d29e67">
        <w:r>
          <w:rPr>
            <w:rStyle w:val="Hyperlink"/>
          </w:rPr>
          <w:t>cover page properties</w:t>
        </w:r>
      </w:hyperlink>
      <w:r>
        <w:t xml:space="preserve"> </w:t>
      </w:r>
      <w:r>
        <w:fldChar w:fldCharType="begin"/>
      </w:r>
      <w:r>
        <w:instrText>PAGEREF section_1deeffdeda944ce78188af1ef5d29e67</w:instrText>
      </w:r>
      <w:r>
        <w:fldChar w:fldCharType="separate"/>
      </w:r>
      <w:r>
        <w:rPr>
          <w:noProof/>
        </w:rPr>
        <w:t>104</w:t>
      </w:r>
      <w:r>
        <w:fldChar w:fldCharType="end"/>
      </w:r>
    </w:p>
    <w:p w:rsidR="00A40DE4" w:rsidRDefault="004D5D93">
      <w:pPr>
        <w:pStyle w:val="indexentry0"/>
      </w:pPr>
      <w:r>
        <w:t xml:space="preserve">   </w:t>
      </w:r>
      <w:hyperlink w:anchor="section_85d6920daf9f49d9873bbab3e41ae0ff">
        <w:r>
          <w:rPr>
            <w:rStyle w:val="Hyperlink"/>
          </w:rPr>
          <w:t>custom property editor</w:t>
        </w:r>
      </w:hyperlink>
      <w:r>
        <w:t xml:space="preserve"> </w:t>
      </w:r>
      <w:r>
        <w:fldChar w:fldCharType="begin"/>
      </w:r>
      <w:r>
        <w:instrText>PAGEREF section_85d6920daf9f49</w:instrText>
      </w:r>
      <w:r>
        <w:instrText>d9873bbab3e41ae0ff</w:instrText>
      </w:r>
      <w:r>
        <w:fldChar w:fldCharType="separate"/>
      </w:r>
      <w:r>
        <w:rPr>
          <w:noProof/>
        </w:rPr>
        <w:t>93</w:t>
      </w:r>
      <w:r>
        <w:fldChar w:fldCharType="end"/>
      </w:r>
    </w:p>
    <w:p w:rsidR="00A40DE4" w:rsidRDefault="004D5D93">
      <w:pPr>
        <w:pStyle w:val="indexentry0"/>
      </w:pPr>
      <w:r>
        <w:t xml:space="preserve">   </w:t>
      </w:r>
      <w:hyperlink w:anchor="section_cadcb03133274023952d6607c1ab634e">
        <w:r>
          <w:rPr>
            <w:rStyle w:val="Hyperlink"/>
          </w:rPr>
          <w:t>custom Xsn</w:t>
        </w:r>
      </w:hyperlink>
      <w:r>
        <w:t xml:space="preserve"> </w:t>
      </w:r>
      <w:r>
        <w:fldChar w:fldCharType="begin"/>
      </w:r>
      <w:r>
        <w:instrText>PAGEREF section_cadcb03133274023952d6607c1ab634e</w:instrText>
      </w:r>
      <w:r>
        <w:fldChar w:fldCharType="separate"/>
      </w:r>
      <w:r>
        <w:rPr>
          <w:noProof/>
        </w:rPr>
        <w:t>95</w:t>
      </w:r>
      <w:r>
        <w:fldChar w:fldCharType="end"/>
      </w:r>
    </w:p>
    <w:p w:rsidR="00A40DE4" w:rsidRDefault="004D5D93">
      <w:pPr>
        <w:pStyle w:val="indexentry0"/>
      </w:pPr>
      <w:r>
        <w:t xml:space="preserve">   </w:t>
      </w:r>
      <w:hyperlink w:anchor="section_6ad9a50924ce46ffb28f77bcd3139b32">
        <w:r>
          <w:rPr>
            <w:rStyle w:val="Hyperlink"/>
          </w:rPr>
          <w:t>Long properties</w:t>
        </w:r>
      </w:hyperlink>
      <w:r>
        <w:t xml:space="preserve"> </w:t>
      </w:r>
      <w:r>
        <w:fldChar w:fldCharType="begin"/>
      </w:r>
      <w:r>
        <w:instrText>PAGEREF section_6ad9a50</w:instrText>
      </w:r>
      <w:r>
        <w:instrText>924ce46ffb28f77bcd3139b32</w:instrText>
      </w:r>
      <w:r>
        <w:fldChar w:fldCharType="separate"/>
      </w:r>
      <w:r>
        <w:rPr>
          <w:noProof/>
        </w:rPr>
        <w:t>106</w:t>
      </w:r>
      <w:r>
        <w:fldChar w:fldCharType="end"/>
      </w:r>
    </w:p>
    <w:p w:rsidR="00A40DE4" w:rsidRDefault="004D5D93">
      <w:pPr>
        <w:pStyle w:val="indexentry0"/>
      </w:pPr>
      <w:r>
        <w:t>Custom XML data storage properties</w:t>
      </w:r>
    </w:p>
    <w:p w:rsidR="00A40DE4" w:rsidRDefault="004D5D93">
      <w:pPr>
        <w:pStyle w:val="indexentry0"/>
      </w:pPr>
      <w:r>
        <w:t xml:space="preserve">   </w:t>
      </w:r>
      <w:hyperlink w:anchor="section_a8fb433020724dd8962bfc57e7dfc5dd">
        <w:r>
          <w:rPr>
            <w:rStyle w:val="Hyperlink"/>
          </w:rPr>
          <w:t>dataStoreItem</w:t>
        </w:r>
      </w:hyperlink>
      <w:r>
        <w:t xml:space="preserve"> </w:t>
      </w:r>
      <w:r>
        <w:fldChar w:fldCharType="begin"/>
      </w:r>
      <w:r>
        <w:instrText>PAGEREF section_a8fb433020724dd8962bfc57e7dfc5dd</w:instrText>
      </w:r>
      <w:r>
        <w:fldChar w:fldCharType="separate"/>
      </w:r>
      <w:r>
        <w:rPr>
          <w:noProof/>
        </w:rPr>
        <w:t>107</w:t>
      </w:r>
      <w:r>
        <w:fldChar w:fldCharType="end"/>
      </w:r>
    </w:p>
    <w:p w:rsidR="00A40DE4" w:rsidRDefault="004D5D93">
      <w:pPr>
        <w:pStyle w:val="indexentry0"/>
      </w:pPr>
      <w:r>
        <w:t xml:space="preserve">   </w:t>
      </w:r>
      <w:hyperlink w:anchor="section_9cb777251f9c465bb7e880ef27929002">
        <w:r>
          <w:rPr>
            <w:rStyle w:val="Hyperlink"/>
          </w:rPr>
          <w:t>schemaRef</w:t>
        </w:r>
      </w:hyperlink>
      <w:r>
        <w:t xml:space="preserve"> </w:t>
      </w:r>
      <w:r>
        <w:fldChar w:fldCharType="begin"/>
      </w:r>
      <w:r>
        <w:instrText>PAGEREF section_9cb777251f9c465bb7e880ef27929002</w:instrText>
      </w:r>
      <w:r>
        <w:fldChar w:fldCharType="separate"/>
      </w:r>
      <w:r>
        <w:rPr>
          <w:noProof/>
        </w:rPr>
        <w:t>107</w:t>
      </w:r>
      <w:r>
        <w:fldChar w:fldCharType="end"/>
      </w:r>
    </w:p>
    <w:p w:rsidR="00A40DE4" w:rsidRDefault="004D5D93">
      <w:pPr>
        <w:pStyle w:val="indexentry0"/>
      </w:pPr>
      <w:r>
        <w:t xml:space="preserve">   </w:t>
      </w:r>
      <w:hyperlink w:anchor="section_40b3b0b5243e4f6f8e645f446fb70ac2">
        <w:r>
          <w:rPr>
            <w:rStyle w:val="Hyperlink"/>
          </w:rPr>
          <w:t>schemaRefs</w:t>
        </w:r>
      </w:hyperlink>
      <w:r>
        <w:t xml:space="preserve"> </w:t>
      </w:r>
      <w:r>
        <w:fldChar w:fldCharType="begin"/>
      </w:r>
      <w:r>
        <w:instrText>PAGEREF section_40b3b0b5243e4f6f8e645f446fb70ac2</w:instrText>
      </w:r>
      <w:r>
        <w:fldChar w:fldCharType="separate"/>
      </w:r>
      <w:r>
        <w:rPr>
          <w:noProof/>
        </w:rPr>
        <w:t>107</w:t>
      </w:r>
      <w:r>
        <w:fldChar w:fldCharType="end"/>
      </w:r>
    </w:p>
    <w:p w:rsidR="00A40DE4" w:rsidRDefault="004D5D93">
      <w:pPr>
        <w:pStyle w:val="indexentry0"/>
      </w:pPr>
      <w:r>
        <w:t xml:space="preserve">   </w:t>
      </w:r>
      <w:hyperlink w:anchor="section_2f3a48cb3142403c962afa02061b7d9b">
        <w:r>
          <w:rPr>
            <w:rStyle w:val="Hyperlink"/>
          </w:rPr>
          <w:t>ST_Guid</w:t>
        </w:r>
      </w:hyperlink>
      <w:r>
        <w:t xml:space="preserve"> </w:t>
      </w:r>
      <w:r>
        <w:fldChar w:fldCharType="begin"/>
      </w:r>
      <w:r>
        <w:instrText>PAGEREF section_2f3a48cb3142403c962afa02061b7d9b</w:instrText>
      </w:r>
      <w:r>
        <w:fldChar w:fldCharType="separate"/>
      </w:r>
      <w:r>
        <w:rPr>
          <w:noProof/>
        </w:rPr>
        <w:t>107</w:t>
      </w:r>
      <w:r>
        <w:fldChar w:fldCharType="end"/>
      </w:r>
    </w:p>
    <w:p w:rsidR="00A40DE4" w:rsidRDefault="004D5D93">
      <w:pPr>
        <w:pStyle w:val="indexentry0"/>
      </w:pPr>
      <w:r>
        <w:t>Custom Xsn</w:t>
      </w:r>
    </w:p>
    <w:p w:rsidR="00A40DE4" w:rsidRDefault="004D5D93">
      <w:pPr>
        <w:pStyle w:val="indexentry0"/>
      </w:pPr>
      <w:r>
        <w:t xml:space="preserve">   </w:t>
      </w:r>
      <w:hyperlink w:anchor="section_47752cf7ea8b4994a685259f261254e7">
        <w:r>
          <w:rPr>
            <w:rStyle w:val="Hyperlink"/>
          </w:rPr>
          <w:t>cached</w:t>
        </w:r>
      </w:hyperlink>
      <w:r>
        <w:t xml:space="preserve"> </w:t>
      </w:r>
      <w:r>
        <w:fldChar w:fldCharType="begin"/>
      </w:r>
      <w:r>
        <w:instrText>PAGEREF section_47752cf7ea8b4994a685259f261254e7</w:instrText>
      </w:r>
      <w:r>
        <w:fldChar w:fldCharType="separate"/>
      </w:r>
      <w:r>
        <w:rPr>
          <w:noProof/>
        </w:rPr>
        <w:t>95</w:t>
      </w:r>
      <w:r>
        <w:fldChar w:fldCharType="end"/>
      </w:r>
    </w:p>
    <w:p w:rsidR="00A40DE4" w:rsidRDefault="004D5D93">
      <w:pPr>
        <w:pStyle w:val="indexentry0"/>
      </w:pPr>
      <w:r>
        <w:t xml:space="preserve">   </w:t>
      </w:r>
      <w:hyperlink w:anchor="section_ceb529d2572a46a7a8d33951e059de4f">
        <w:r>
          <w:rPr>
            <w:rStyle w:val="Hyperlink"/>
          </w:rPr>
          <w:t>customXsn</w:t>
        </w:r>
      </w:hyperlink>
      <w:r>
        <w:t xml:space="preserve"> </w:t>
      </w:r>
      <w:r>
        <w:fldChar w:fldCharType="begin"/>
      </w:r>
      <w:r>
        <w:instrText>PAGEREF section_ceb529d2572a46a7a8d33951e059de4f</w:instrText>
      </w:r>
      <w:r>
        <w:fldChar w:fldCharType="separate"/>
      </w:r>
      <w:r>
        <w:rPr>
          <w:noProof/>
        </w:rPr>
        <w:t>96</w:t>
      </w:r>
      <w:r>
        <w:fldChar w:fldCharType="end"/>
      </w:r>
    </w:p>
    <w:p w:rsidR="00A40DE4" w:rsidRDefault="004D5D93">
      <w:pPr>
        <w:pStyle w:val="indexentry0"/>
      </w:pPr>
      <w:r>
        <w:t xml:space="preserve">   </w:t>
      </w:r>
      <w:hyperlink w:anchor="section_4feeb65bf49248b2bc25bd0155c9bf1f">
        <w:r>
          <w:rPr>
            <w:rStyle w:val="Hyperlink"/>
          </w:rPr>
          <w:t>openByDefault</w:t>
        </w:r>
      </w:hyperlink>
      <w:r>
        <w:t xml:space="preserve"> </w:t>
      </w:r>
      <w:r>
        <w:fldChar w:fldCharType="begin"/>
      </w:r>
      <w:r>
        <w:instrText>PAGEREF section_4feeb65bf49248b2bc25bd0155c9bf1f</w:instrText>
      </w:r>
      <w:r>
        <w:fldChar w:fldCharType="separate"/>
      </w:r>
      <w:r>
        <w:rPr>
          <w:noProof/>
        </w:rPr>
        <w:t>95</w:t>
      </w:r>
      <w:r>
        <w:fldChar w:fldCharType="end"/>
      </w:r>
    </w:p>
    <w:p w:rsidR="00A40DE4" w:rsidRDefault="004D5D93">
      <w:pPr>
        <w:pStyle w:val="indexentry0"/>
      </w:pPr>
      <w:r>
        <w:t xml:space="preserve"> </w:t>
      </w:r>
      <w:r>
        <w:t xml:space="preserve">  </w:t>
      </w:r>
      <w:hyperlink w:anchor="section_eb5c4d8a0cb745c5b46700c35243cc5a">
        <w:r>
          <w:rPr>
            <w:rStyle w:val="Hyperlink"/>
          </w:rPr>
          <w:t>ST_TrueFalse</w:t>
        </w:r>
      </w:hyperlink>
      <w:r>
        <w:t xml:space="preserve"> </w:t>
      </w:r>
      <w:r>
        <w:fldChar w:fldCharType="begin"/>
      </w:r>
      <w:r>
        <w:instrText>PAGEREF section_eb5c4d8a0cb745c5b46700c35243cc5a</w:instrText>
      </w:r>
      <w:r>
        <w:fldChar w:fldCharType="separate"/>
      </w:r>
      <w:r>
        <w:rPr>
          <w:noProof/>
        </w:rPr>
        <w:t>95</w:t>
      </w:r>
      <w:r>
        <w:fldChar w:fldCharType="end"/>
      </w:r>
    </w:p>
    <w:p w:rsidR="00A40DE4" w:rsidRDefault="004D5D93">
      <w:pPr>
        <w:pStyle w:val="indexentry0"/>
      </w:pPr>
      <w:r>
        <w:t xml:space="preserve">   </w:t>
      </w:r>
      <w:hyperlink w:anchor="section_6a40521d8a294cc9b8590078594cd322">
        <w:r>
          <w:rPr>
            <w:rStyle w:val="Hyperlink"/>
          </w:rPr>
          <w:t>xsnLocation</w:t>
        </w:r>
      </w:hyperlink>
      <w:r>
        <w:t xml:space="preserve"> </w:t>
      </w:r>
      <w:r>
        <w:fldChar w:fldCharType="begin"/>
      </w:r>
      <w:r>
        <w:instrText>PAGEREF section_6a40521d8a294cc9b8590078594cd3</w:instrText>
      </w:r>
      <w:r>
        <w:instrText>22</w:instrText>
      </w:r>
      <w:r>
        <w:fldChar w:fldCharType="separate"/>
      </w:r>
      <w:r>
        <w:rPr>
          <w:noProof/>
        </w:rPr>
        <w:t>95</w:t>
      </w:r>
      <w:r>
        <w:fldChar w:fldCharType="end"/>
      </w:r>
    </w:p>
    <w:p w:rsidR="00A40DE4" w:rsidRDefault="004D5D93">
      <w:pPr>
        <w:pStyle w:val="indexentry0"/>
      </w:pPr>
      <w:r>
        <w:t xml:space="preserve">   </w:t>
      </w:r>
      <w:hyperlink w:anchor="section_b7a74aaeac8e4670987baac055ce7125">
        <w:r>
          <w:rPr>
            <w:rStyle w:val="Hyperlink"/>
          </w:rPr>
          <w:t>xsnScope</w:t>
        </w:r>
      </w:hyperlink>
      <w:r>
        <w:t xml:space="preserve"> </w:t>
      </w:r>
      <w:r>
        <w:fldChar w:fldCharType="begin"/>
      </w:r>
      <w:r>
        <w:instrText>PAGEREF section_b7a74aaeac8e4670987baac055ce7125</w:instrText>
      </w:r>
      <w:r>
        <w:fldChar w:fldCharType="separate"/>
      </w:r>
      <w:r>
        <w:rPr>
          <w:noProof/>
        </w:rPr>
        <w:t>96</w:t>
      </w:r>
      <w:r>
        <w:fldChar w:fldCharType="end"/>
      </w:r>
    </w:p>
    <w:p w:rsidR="00A40DE4" w:rsidRDefault="00A40DE4">
      <w:pPr>
        <w:spacing w:before="0" w:after="0"/>
        <w:rPr>
          <w:sz w:val="16"/>
        </w:rPr>
      </w:pPr>
    </w:p>
    <w:p w:rsidR="00A40DE4" w:rsidRDefault="004D5D93">
      <w:pPr>
        <w:pStyle w:val="indexheader"/>
      </w:pPr>
      <w:r>
        <w:t>D</w:t>
      </w:r>
    </w:p>
    <w:p w:rsidR="00A40DE4" w:rsidRDefault="00A40DE4">
      <w:pPr>
        <w:spacing w:before="0" w:after="0"/>
        <w:rPr>
          <w:sz w:val="16"/>
        </w:rPr>
      </w:pPr>
    </w:p>
    <w:p w:rsidR="00A40DE4" w:rsidRDefault="004D5D93">
      <w:pPr>
        <w:pStyle w:val="indexentry0"/>
      </w:pPr>
      <w:r>
        <w:t>Date/time format from format index</w:t>
      </w:r>
    </w:p>
    <w:p w:rsidR="00A40DE4" w:rsidRDefault="004D5D93">
      <w:pPr>
        <w:pStyle w:val="indexentry0"/>
      </w:pPr>
      <w:r>
        <w:t xml:space="preserve">   </w:t>
      </w:r>
      <w:hyperlink w:anchor="section_e060e93ec7a948b58994b41e6bfef893">
        <w:r>
          <w:rPr>
            <w:rStyle w:val="Hyperlink"/>
          </w:rPr>
          <w:t>apply format excepti</w:t>
        </w:r>
        <w:r>
          <w:rPr>
            <w:rStyle w:val="Hyperlink"/>
          </w:rPr>
          <w:t>ons</w:t>
        </w:r>
      </w:hyperlink>
      <w:r>
        <w:t xml:space="preserve"> </w:t>
      </w:r>
      <w:r>
        <w:fldChar w:fldCharType="begin"/>
      </w:r>
      <w:r>
        <w:instrText>PAGEREF section_e060e93ec7a948b58994b41e6bfef893</w:instrText>
      </w:r>
      <w:r>
        <w:fldChar w:fldCharType="separate"/>
      </w:r>
      <w:r>
        <w:rPr>
          <w:noProof/>
        </w:rPr>
        <w:t>136</w:t>
      </w:r>
      <w:r>
        <w:fldChar w:fldCharType="end"/>
      </w:r>
    </w:p>
    <w:p w:rsidR="00A40DE4" w:rsidRDefault="004D5D93">
      <w:pPr>
        <w:pStyle w:val="indexentry0"/>
      </w:pPr>
      <w:r>
        <w:t xml:space="preserve">   </w:t>
      </w:r>
      <w:hyperlink w:anchor="section_7c195e8c262d42ef9c7d2bf9a8880c3e">
        <w:r>
          <w:rPr>
            <w:rStyle w:val="Hyperlink"/>
          </w:rPr>
          <w:t>base format strings</w:t>
        </w:r>
      </w:hyperlink>
      <w:r>
        <w:t xml:space="preserve"> </w:t>
      </w:r>
      <w:r>
        <w:fldChar w:fldCharType="begin"/>
      </w:r>
      <w:r>
        <w:instrText>PAGEREF section_7c195e8c262d42ef9c7d2bf9a8880c3e</w:instrText>
      </w:r>
      <w:r>
        <w:fldChar w:fldCharType="separate"/>
      </w:r>
      <w:r>
        <w:rPr>
          <w:noProof/>
        </w:rPr>
        <w:t>131</w:t>
      </w:r>
      <w:r>
        <w:fldChar w:fldCharType="end"/>
      </w:r>
    </w:p>
    <w:p w:rsidR="00A40DE4" w:rsidRDefault="004D5D93">
      <w:pPr>
        <w:pStyle w:val="indexentry0"/>
      </w:pPr>
      <w:r>
        <w:t xml:space="preserve">   </w:t>
      </w:r>
      <w:hyperlink w:anchor="section_155503da75d84f02a1a4b13e7bba430b">
        <w:r>
          <w:rPr>
            <w:rStyle w:val="Hyperlink"/>
          </w:rPr>
          <w:t>format indices</w:t>
        </w:r>
      </w:hyperlink>
      <w:r>
        <w:t xml:space="preserve"> </w:t>
      </w:r>
      <w:r>
        <w:fldChar w:fldCharType="begin"/>
      </w:r>
      <w:r>
        <w:instrText>PAGEREF section_155503da75d84f02a1a4b13e7bba430b</w:instrText>
      </w:r>
      <w:r>
        <w:fldChar w:fldCharType="separate"/>
      </w:r>
      <w:r>
        <w:rPr>
          <w:noProof/>
        </w:rPr>
        <w:t>130</w:t>
      </w:r>
      <w:r>
        <w:fldChar w:fldCharType="end"/>
      </w:r>
    </w:p>
    <w:p w:rsidR="00A40DE4" w:rsidRDefault="004D5D93">
      <w:pPr>
        <w:pStyle w:val="indexentry0"/>
      </w:pPr>
      <w:r>
        <w:t xml:space="preserve">   </w:t>
      </w:r>
      <w:hyperlink w:anchor="section_991de52a78bd474ebaa658a675501996">
        <w:r>
          <w:rPr>
            <w:rStyle w:val="Hyperlink"/>
          </w:rPr>
          <w:t>retrieve format</w:t>
        </w:r>
      </w:hyperlink>
      <w:r>
        <w:t xml:space="preserve"> </w:t>
      </w:r>
      <w:r>
        <w:fldChar w:fldCharType="begin"/>
      </w:r>
      <w:r>
        <w:instrText>PAGEREF section_991de52a78bd474ebaa658a675501996</w:instrText>
      </w:r>
      <w:r>
        <w:fldChar w:fldCharType="separate"/>
      </w:r>
      <w:r>
        <w:rPr>
          <w:noProof/>
        </w:rPr>
        <w:t>131</w:t>
      </w:r>
      <w:r>
        <w:fldChar w:fldCharType="end"/>
      </w:r>
    </w:p>
    <w:p w:rsidR="00A40DE4" w:rsidRDefault="004D5D93">
      <w:pPr>
        <w:pStyle w:val="indexentry0"/>
      </w:pPr>
      <w:r>
        <w:t>Document signature serialized certificate store structure</w:t>
      </w:r>
    </w:p>
    <w:p w:rsidR="00A40DE4" w:rsidRDefault="004D5D93">
      <w:pPr>
        <w:pStyle w:val="indexentry0"/>
      </w:pPr>
      <w:r>
        <w:t xml:space="preserve">   </w:t>
      </w:r>
      <w:hyperlink w:anchor="Section_37d4b77da7d340fe9c3bcd327444f6ff">
        <w:r>
          <w:rPr>
            <w:rStyle w:val="Hyperlink"/>
          </w:rPr>
          <w:t>DocSigSerializedCertStore</w:t>
        </w:r>
      </w:hyperlink>
      <w:r>
        <w:t xml:space="preserve"> </w:t>
      </w:r>
      <w:r>
        <w:fldChar w:fldCharType="begin"/>
      </w:r>
      <w:r>
        <w:instrText>PAGEREF Section_37d4b77da7d340fe9c3bcd327444f6ff</w:instrText>
      </w:r>
      <w:r>
        <w:fldChar w:fldCharType="separate"/>
      </w:r>
      <w:r>
        <w:rPr>
          <w:noProof/>
        </w:rPr>
        <w:t>128</w:t>
      </w:r>
      <w:r>
        <w:fldChar w:fldCharType="end"/>
      </w:r>
    </w:p>
    <w:p w:rsidR="00A40DE4" w:rsidRDefault="004D5D93">
      <w:pPr>
        <w:pStyle w:val="indexentry0"/>
      </w:pPr>
      <w:r>
        <w:t>Docu</w:t>
      </w:r>
      <w:r>
        <w:t>ment summary information examples</w:t>
      </w:r>
    </w:p>
    <w:p w:rsidR="00A40DE4" w:rsidRDefault="004D5D93">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155</w:t>
      </w:r>
      <w:r>
        <w:fldChar w:fldCharType="end"/>
      </w:r>
    </w:p>
    <w:p w:rsidR="00A40DE4" w:rsidRDefault="004D5D93">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section_ee2488688fde440db81bbc27d1c7811d</w:instrText>
      </w:r>
      <w:r>
        <w:fldChar w:fldCharType="separate"/>
      </w:r>
      <w:r>
        <w:rPr>
          <w:noProof/>
        </w:rPr>
        <w:t>154</w:t>
      </w:r>
      <w:r>
        <w:fldChar w:fldCharType="end"/>
      </w:r>
    </w:p>
    <w:p w:rsidR="00A40DE4" w:rsidRDefault="004D5D93">
      <w:pPr>
        <w:pStyle w:val="indexentry0"/>
      </w:pPr>
      <w:r>
        <w:t xml:space="preserve">   </w:t>
      </w:r>
      <w:hyperlink w:anchor="section_c0e0190a08284638ab746fc190da3582">
        <w:r>
          <w:rPr>
            <w:rStyle w:val="Hyperlink"/>
          </w:rPr>
          <w:t>document summary information property set overview</w:t>
        </w:r>
      </w:hyperlink>
      <w:r>
        <w:t xml:space="preserve"> </w:t>
      </w:r>
      <w:r>
        <w:fldChar w:fldCharType="begin"/>
      </w:r>
      <w:r>
        <w:instrText>PAGEREF section_c0e0190a08284638ab746fc190da3582</w:instrText>
      </w:r>
      <w:r>
        <w:fldChar w:fldCharType="separate"/>
      </w:r>
      <w:r>
        <w:rPr>
          <w:noProof/>
        </w:rPr>
        <w:t>151</w:t>
      </w:r>
      <w:r>
        <w:fldChar w:fldCharType="end"/>
      </w:r>
    </w:p>
    <w:p w:rsidR="00A40DE4" w:rsidRDefault="004D5D93">
      <w:pPr>
        <w:pStyle w:val="indexentry0"/>
      </w:pPr>
      <w:r>
        <w:t xml:space="preserve">   </w:t>
      </w:r>
      <w:hyperlink w:anchor="section_2ea8be67a4a04e2eb42f49a182645562">
        <w:r>
          <w:rPr>
            <w:rStyle w:val="Hyperlink"/>
          </w:rPr>
          <w:t>document summary information stream overview</w:t>
        </w:r>
      </w:hyperlink>
      <w:r>
        <w:t xml:space="preserve"> </w:t>
      </w:r>
      <w:r>
        <w:fldChar w:fldCharType="begin"/>
      </w:r>
      <w:r>
        <w:instrText>PAGEREF section_2ea8be67a4a04e2eb42f49a182645562</w:instrText>
      </w:r>
      <w:r>
        <w:fldChar w:fldCharType="separate"/>
      </w:r>
      <w:r>
        <w:rPr>
          <w:noProof/>
        </w:rPr>
        <w:t>149</w:t>
      </w:r>
      <w:r>
        <w:fldChar w:fldCharType="end"/>
      </w:r>
    </w:p>
    <w:p w:rsidR="00A40DE4" w:rsidRDefault="004D5D93">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section_742bc556d7884900b7aeb8f</w:instrText>
      </w:r>
      <w:r>
        <w:instrText>e1f2e4322</w:instrText>
      </w:r>
      <w:r>
        <w:fldChar w:fldCharType="separate"/>
      </w:r>
      <w:r>
        <w:rPr>
          <w:noProof/>
        </w:rPr>
        <w:t>156</w:t>
      </w:r>
      <w:r>
        <w:fldChar w:fldCharType="end"/>
      </w:r>
    </w:p>
    <w:p w:rsidR="00A40DE4" w:rsidRDefault="004D5D93">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section_887bb6a81f9c4d4abf3dcf6062e4c6a4</w:instrText>
      </w:r>
      <w:r>
        <w:fldChar w:fldCharType="separate"/>
      </w:r>
      <w:r>
        <w:rPr>
          <w:noProof/>
        </w:rPr>
        <w:t>159</w:t>
      </w:r>
      <w:r>
        <w:fldChar w:fldCharType="end"/>
      </w:r>
    </w:p>
    <w:p w:rsidR="00A40DE4" w:rsidRDefault="004D5D93">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w:instrText>
      </w:r>
      <w:r>
        <w:instrText>bfec8b87db44a60bc0e5ea0b1bc2328</w:instrText>
      </w:r>
      <w:r>
        <w:fldChar w:fldCharType="separate"/>
      </w:r>
      <w:r>
        <w:rPr>
          <w:noProof/>
        </w:rPr>
        <w:t>167</w:t>
      </w:r>
      <w:r>
        <w:fldChar w:fldCharType="end"/>
      </w:r>
    </w:p>
    <w:p w:rsidR="00A40DE4" w:rsidRDefault="004D5D93">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155</w:t>
      </w:r>
      <w:r>
        <w:fldChar w:fldCharType="end"/>
      </w:r>
    </w:p>
    <w:p w:rsidR="00A40DE4" w:rsidRDefault="004D5D93">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168</w:t>
      </w:r>
      <w:r>
        <w:fldChar w:fldCharType="end"/>
      </w:r>
    </w:p>
    <w:p w:rsidR="00A40DE4" w:rsidRDefault="004D5D93">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170</w:t>
      </w:r>
      <w:r>
        <w:fldChar w:fldCharType="end"/>
      </w:r>
    </w:p>
    <w:p w:rsidR="00A40DE4" w:rsidRDefault="004D5D93">
      <w:pPr>
        <w:pStyle w:val="indexentry0"/>
      </w:pPr>
      <w:r>
        <w:t xml:space="preserve">   </w:t>
      </w:r>
      <w:hyperlink w:anchor="section_fcb66d121ea0407bae648ac68881703e">
        <w:r>
          <w:rPr>
            <w:rStyle w:val="Hyperlink"/>
          </w:rPr>
          <w:t>LinkEl</w:t>
        </w:r>
        <w:r>
          <w:rPr>
            <w:rStyle w:val="Hyperlink"/>
          </w:rPr>
          <w:t>ement - 3</w:t>
        </w:r>
      </w:hyperlink>
      <w:r>
        <w:t xml:space="preserve"> </w:t>
      </w:r>
      <w:r>
        <w:fldChar w:fldCharType="begin"/>
      </w:r>
      <w:r>
        <w:instrText>PAGEREF section_fcb66d121ea0407bae648ac68881703e</w:instrText>
      </w:r>
      <w:r>
        <w:fldChar w:fldCharType="separate"/>
      </w:r>
      <w:r>
        <w:rPr>
          <w:noProof/>
        </w:rPr>
        <w:t>172</w:t>
      </w:r>
      <w:r>
        <w:fldChar w:fldCharType="end"/>
      </w:r>
    </w:p>
    <w:p w:rsidR="00A40DE4" w:rsidRDefault="004D5D93">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173</w:t>
      </w:r>
      <w:r>
        <w:fldChar w:fldCharType="end"/>
      </w:r>
    </w:p>
    <w:p w:rsidR="00A40DE4" w:rsidRDefault="004D5D93">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175</w:t>
      </w:r>
      <w:r>
        <w:fldChar w:fldCharType="end"/>
      </w:r>
    </w:p>
    <w:p w:rsidR="00A40DE4" w:rsidRDefault="004D5D93">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177</w:t>
      </w:r>
      <w:r>
        <w:fldChar w:fldCharType="end"/>
      </w:r>
    </w:p>
    <w:p w:rsidR="00A40DE4" w:rsidRDefault="004D5D93">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section_073efdcc7d75400396a9c48f4a3ce77c</w:instrText>
      </w:r>
      <w:r>
        <w:fldChar w:fldCharType="separate"/>
      </w:r>
      <w:r>
        <w:rPr>
          <w:noProof/>
        </w:rPr>
        <w:t>156</w:t>
      </w:r>
      <w:r>
        <w:fldChar w:fldCharType="end"/>
      </w:r>
    </w:p>
    <w:p w:rsidR="00A40DE4" w:rsidRDefault="004D5D93">
      <w:pPr>
        <w:pStyle w:val="indexentry0"/>
      </w:pPr>
      <w:hyperlink w:anchor="section_56b90d28302b40f6ba611b024fcdf29c">
        <w:r>
          <w:rPr>
            <w:rStyle w:val="Hyperlink"/>
          </w:rPr>
          <w:t>Document Summary Information Examples example</w:t>
        </w:r>
      </w:hyperlink>
      <w:r>
        <w:t xml:space="preserve"> </w:t>
      </w:r>
      <w:r>
        <w:fldChar w:fldCharType="begin"/>
      </w:r>
      <w:r>
        <w:instrText>PAGEREF section_56b90d28302b40f6ba611b024fcdf29c</w:instrText>
      </w:r>
      <w:r>
        <w:fldChar w:fldCharType="separate"/>
      </w:r>
      <w:r>
        <w:rPr>
          <w:noProof/>
        </w:rPr>
        <w:t>147</w:t>
      </w:r>
      <w:r>
        <w:fldChar w:fldCharType="end"/>
      </w:r>
    </w:p>
    <w:p w:rsidR="00A40DE4" w:rsidRDefault="004D5D93">
      <w:pPr>
        <w:pStyle w:val="indexentry0"/>
      </w:pPr>
      <w:r>
        <w:t>Docum</w:t>
      </w:r>
      <w:r>
        <w:t>ent summary information property set</w:t>
      </w:r>
    </w:p>
    <w:p w:rsidR="00A40DE4" w:rsidRDefault="004D5D93">
      <w:pPr>
        <w:pStyle w:val="indexentry0"/>
      </w:pPr>
      <w:r>
        <w:t xml:space="preserve">   </w:t>
      </w:r>
      <w:hyperlink w:anchor="Section_3ef02e83afef4b6c9585c109edd24e07">
        <w:r>
          <w:rPr>
            <w:rStyle w:val="Hyperlink"/>
          </w:rPr>
          <w:t>PIDDSI</w:t>
        </w:r>
      </w:hyperlink>
      <w:r>
        <w:t xml:space="preserve"> </w:t>
      </w:r>
      <w:r>
        <w:fldChar w:fldCharType="begin"/>
      </w:r>
      <w:r>
        <w:instrText>PAGEREF Section_3ef02e83afef4b6c9585c109edd24e07</w:instrText>
      </w:r>
      <w:r>
        <w:fldChar w:fldCharType="separate"/>
      </w:r>
      <w:r>
        <w:rPr>
          <w:noProof/>
        </w:rPr>
        <w:t>75</w:t>
      </w:r>
      <w:r>
        <w:fldChar w:fldCharType="end"/>
      </w:r>
    </w:p>
    <w:p w:rsidR="00A40DE4" w:rsidRDefault="004D5D93">
      <w:pPr>
        <w:pStyle w:val="indexentry0"/>
      </w:pPr>
      <w:r>
        <w:t>Document summary information property set overview</w:t>
      </w:r>
    </w:p>
    <w:p w:rsidR="00A40DE4" w:rsidRDefault="004D5D93">
      <w:pPr>
        <w:pStyle w:val="indexentry0"/>
      </w:pPr>
      <w:r>
        <w:lastRenderedPageBreak/>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155</w:t>
      </w:r>
      <w:r>
        <w:fldChar w:fldCharType="end"/>
      </w:r>
    </w:p>
    <w:p w:rsidR="00A40DE4" w:rsidRDefault="004D5D93">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w:instrText>
      </w:r>
      <w:r>
        <w:instrText>7d1c7811d</w:instrText>
      </w:r>
      <w:r>
        <w:fldChar w:fldCharType="separate"/>
      </w:r>
      <w:r>
        <w:rPr>
          <w:noProof/>
        </w:rPr>
        <w:t>154</w:t>
      </w:r>
      <w:r>
        <w:fldChar w:fldCharType="end"/>
      </w:r>
    </w:p>
    <w:p w:rsidR="00A40DE4" w:rsidRDefault="004D5D93">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section_742bc556d7884900b7aeb8fe1f2e4322</w:instrText>
      </w:r>
      <w:r>
        <w:fldChar w:fldCharType="separate"/>
      </w:r>
      <w:r>
        <w:rPr>
          <w:noProof/>
        </w:rPr>
        <w:t>156</w:t>
      </w:r>
      <w:r>
        <w:fldChar w:fldCharType="end"/>
      </w:r>
    </w:p>
    <w:p w:rsidR="00A40DE4" w:rsidRDefault="004D5D93">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w:instrText>
      </w:r>
      <w:r>
        <w:instrText>n_887bb6a81f9c4d4abf3dcf6062e4c6a4</w:instrText>
      </w:r>
      <w:r>
        <w:fldChar w:fldCharType="separate"/>
      </w:r>
      <w:r>
        <w:rPr>
          <w:noProof/>
        </w:rPr>
        <w:t>159</w:t>
      </w:r>
      <w:r>
        <w:fldChar w:fldCharType="end"/>
      </w:r>
    </w:p>
    <w:p w:rsidR="00A40DE4" w:rsidRDefault="004D5D93">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155</w:t>
      </w:r>
      <w:r>
        <w:fldChar w:fldCharType="end"/>
      </w:r>
    </w:p>
    <w:p w:rsidR="00A40DE4" w:rsidRDefault="004D5D93">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section_073efdcc7d75400396a9c48f4a3ce77c</w:instrText>
      </w:r>
      <w:r>
        <w:fldChar w:fldCharType="separate"/>
      </w:r>
      <w:r>
        <w:rPr>
          <w:noProof/>
        </w:rPr>
        <w:t>156</w:t>
      </w:r>
      <w:r>
        <w:fldChar w:fldCharType="end"/>
      </w:r>
    </w:p>
    <w:p w:rsidR="00A40DE4" w:rsidRDefault="00A40DE4">
      <w:pPr>
        <w:spacing w:before="0" w:after="0"/>
        <w:rPr>
          <w:sz w:val="16"/>
        </w:rPr>
      </w:pPr>
    </w:p>
    <w:p w:rsidR="00A40DE4" w:rsidRDefault="004D5D93">
      <w:pPr>
        <w:pStyle w:val="indexheader"/>
      </w:pPr>
      <w:r>
        <w:t>E</w:t>
      </w:r>
    </w:p>
    <w:p w:rsidR="00A40DE4" w:rsidRDefault="00A40DE4">
      <w:pPr>
        <w:spacing w:before="0" w:after="0"/>
        <w:rPr>
          <w:sz w:val="16"/>
        </w:rPr>
      </w:pPr>
    </w:p>
    <w:p w:rsidR="00A40DE4" w:rsidRDefault="004D5D93">
      <w:pPr>
        <w:pStyle w:val="indexentry0"/>
      </w:pPr>
      <w:r>
        <w:t>Examples</w:t>
      </w:r>
    </w:p>
    <w:p w:rsidR="00A40DE4" w:rsidRDefault="004D5D93">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155</w:t>
      </w:r>
      <w:r>
        <w:fldChar w:fldCharType="end"/>
      </w:r>
    </w:p>
    <w:p w:rsidR="00A40DE4" w:rsidRDefault="004D5D93">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section_ee2488688fde440db81bbc27d1c7811d</w:instrText>
      </w:r>
      <w:r>
        <w:fldChar w:fldCharType="separate"/>
      </w:r>
      <w:r>
        <w:rPr>
          <w:noProof/>
        </w:rPr>
        <w:t>154</w:t>
      </w:r>
      <w:r>
        <w:fldChar w:fldCharType="end"/>
      </w:r>
    </w:p>
    <w:p w:rsidR="00A40DE4" w:rsidRDefault="004D5D93">
      <w:pPr>
        <w:pStyle w:val="indexentry0"/>
      </w:pPr>
      <w:r>
        <w:t xml:space="preserve">   </w:t>
      </w:r>
      <w:hyperlink w:anchor="section_56b90d28302b40f6ba611b024fcdf29c">
        <w:r>
          <w:rPr>
            <w:rStyle w:val="Hyperlink"/>
          </w:rPr>
          <w:t>document summary information</w:t>
        </w:r>
      </w:hyperlink>
      <w:r>
        <w:t xml:space="preserve"> </w:t>
      </w:r>
      <w:r>
        <w:fldChar w:fldCharType="begin"/>
      </w:r>
      <w:r>
        <w:instrText>PAGEREF section_56b90d28302b40f6ba611b024fcdf29c</w:instrText>
      </w:r>
      <w:r>
        <w:fldChar w:fldCharType="separate"/>
      </w:r>
      <w:r>
        <w:rPr>
          <w:noProof/>
        </w:rPr>
        <w:t>147</w:t>
      </w:r>
      <w:r>
        <w:fldChar w:fldCharType="end"/>
      </w:r>
    </w:p>
    <w:p w:rsidR="00A40DE4" w:rsidRDefault="004D5D93">
      <w:pPr>
        <w:pStyle w:val="indexentry0"/>
      </w:pPr>
      <w:r>
        <w:t xml:space="preserve">   </w:t>
      </w:r>
      <w:hyperlink w:anchor="section_56b90d28302b40f6ba611b024fcdf29c">
        <w:r>
          <w:rPr>
            <w:rStyle w:val="Hyperlink"/>
          </w:rPr>
          <w:t>Document Summary Information Examples</w:t>
        </w:r>
      </w:hyperlink>
      <w:r>
        <w:t xml:space="preserve"> </w:t>
      </w:r>
      <w:r>
        <w:fldChar w:fldCharType="begin"/>
      </w:r>
      <w:r>
        <w:instrText>PAGEREF section_56b90d28302b40f6ba611b024fcdf29c</w:instrText>
      </w:r>
      <w:r>
        <w:fldChar w:fldCharType="separate"/>
      </w:r>
      <w:r>
        <w:rPr>
          <w:noProof/>
        </w:rPr>
        <w:t>147</w:t>
      </w:r>
      <w:r>
        <w:fldChar w:fldCharType="end"/>
      </w:r>
    </w:p>
    <w:p w:rsidR="00A40DE4" w:rsidRDefault="004D5D93">
      <w:pPr>
        <w:pStyle w:val="indexentry0"/>
      </w:pPr>
      <w:r>
        <w:t xml:space="preserve">   </w:t>
      </w:r>
      <w:hyperlink w:anchor="section_c0e0190a08284638ab746fc190da3582">
        <w:r>
          <w:rPr>
            <w:rStyle w:val="Hyperlink"/>
          </w:rPr>
          <w:t>document summary information property s</w:t>
        </w:r>
        <w:r>
          <w:rPr>
            <w:rStyle w:val="Hyperlink"/>
          </w:rPr>
          <w:t>et overview</w:t>
        </w:r>
      </w:hyperlink>
      <w:r>
        <w:t xml:space="preserve"> </w:t>
      </w:r>
      <w:r>
        <w:fldChar w:fldCharType="begin"/>
      </w:r>
      <w:r>
        <w:instrText>PAGEREF section_c0e0190a08284638ab746fc190da3582</w:instrText>
      </w:r>
      <w:r>
        <w:fldChar w:fldCharType="separate"/>
      </w:r>
      <w:r>
        <w:rPr>
          <w:noProof/>
        </w:rPr>
        <w:t>151</w:t>
      </w:r>
      <w:r>
        <w:fldChar w:fldCharType="end"/>
      </w:r>
    </w:p>
    <w:p w:rsidR="00A40DE4" w:rsidRDefault="004D5D93">
      <w:pPr>
        <w:pStyle w:val="indexentry0"/>
      </w:pPr>
      <w:r>
        <w:t xml:space="preserve">   </w:t>
      </w:r>
      <w:hyperlink w:anchor="section_2ea8be67a4a04e2eb42f49a182645562">
        <w:r>
          <w:rPr>
            <w:rStyle w:val="Hyperlink"/>
          </w:rPr>
          <w:t>document summary information stream overview</w:t>
        </w:r>
      </w:hyperlink>
      <w:r>
        <w:t xml:space="preserve"> </w:t>
      </w:r>
      <w:r>
        <w:fldChar w:fldCharType="begin"/>
      </w:r>
      <w:r>
        <w:instrText>PAGEREF section_2ea8be67a4a04e2eb42f49a182645562</w:instrText>
      </w:r>
      <w:r>
        <w:fldChar w:fldCharType="separate"/>
      </w:r>
      <w:r>
        <w:rPr>
          <w:noProof/>
        </w:rPr>
        <w:t>149</w:t>
      </w:r>
      <w:r>
        <w:fldChar w:fldCharType="end"/>
      </w:r>
    </w:p>
    <w:p w:rsidR="00A40DE4" w:rsidRDefault="004D5D93">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section_742bc556d7884900b7aeb8fe1f2e4322</w:instrText>
      </w:r>
      <w:r>
        <w:fldChar w:fldCharType="separate"/>
      </w:r>
      <w:r>
        <w:rPr>
          <w:noProof/>
        </w:rPr>
        <w:t>156</w:t>
      </w:r>
      <w:r>
        <w:fldChar w:fldCharType="end"/>
      </w:r>
    </w:p>
    <w:p w:rsidR="00A40DE4" w:rsidRDefault="004D5D93">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section_887bb6a81f9c4d4abf3dcf6062e4c6a4</w:instrText>
      </w:r>
      <w:r>
        <w:fldChar w:fldCharType="separate"/>
      </w:r>
      <w:r>
        <w:rPr>
          <w:noProof/>
        </w:rPr>
        <w:t>159</w:t>
      </w:r>
      <w:r>
        <w:fldChar w:fldCharType="end"/>
      </w:r>
    </w:p>
    <w:p w:rsidR="00A40DE4" w:rsidRDefault="004D5D93">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section_fbfec8b87db44a60bc0e5ea0b1bc2328</w:instrText>
      </w:r>
      <w:r>
        <w:fldChar w:fldCharType="separate"/>
      </w:r>
      <w:r>
        <w:rPr>
          <w:noProof/>
        </w:rPr>
        <w:t>167</w:t>
      </w:r>
      <w:r>
        <w:fldChar w:fldCharType="end"/>
      </w:r>
    </w:p>
    <w:p w:rsidR="00A40DE4" w:rsidRDefault="004D5D93">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w:instrText>
      </w:r>
      <w:r>
        <w:instrText>ed4b4dc51cf94</w:instrText>
      </w:r>
      <w:r>
        <w:fldChar w:fldCharType="separate"/>
      </w:r>
      <w:r>
        <w:rPr>
          <w:noProof/>
        </w:rPr>
        <w:t>155</w:t>
      </w:r>
      <w:r>
        <w:fldChar w:fldCharType="end"/>
      </w:r>
    </w:p>
    <w:p w:rsidR="00A40DE4" w:rsidRDefault="004D5D93">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168</w:t>
      </w:r>
      <w:r>
        <w:fldChar w:fldCharType="end"/>
      </w:r>
    </w:p>
    <w:p w:rsidR="00A40DE4" w:rsidRDefault="004D5D93">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170</w:t>
      </w:r>
      <w:r>
        <w:fldChar w:fldCharType="end"/>
      </w:r>
    </w:p>
    <w:p w:rsidR="00A40DE4" w:rsidRDefault="004D5D93">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172</w:t>
      </w:r>
      <w:r>
        <w:fldChar w:fldCharType="end"/>
      </w:r>
    </w:p>
    <w:p w:rsidR="00A40DE4" w:rsidRDefault="004D5D93">
      <w:pPr>
        <w:pStyle w:val="indexentry0"/>
      </w:pPr>
      <w:r>
        <w:t xml:space="preserve">   </w:t>
      </w:r>
      <w:hyperlink w:anchor="section_c0c7621ea29d4f5583baaabdbca3d932">
        <w:r>
          <w:rPr>
            <w:rStyle w:val="Hyperlink"/>
          </w:rPr>
          <w:t>LinkEl</w:t>
        </w:r>
        <w:r>
          <w:rPr>
            <w:rStyle w:val="Hyperlink"/>
          </w:rPr>
          <w:t>ement - 4</w:t>
        </w:r>
      </w:hyperlink>
      <w:r>
        <w:t xml:space="preserve"> </w:t>
      </w:r>
      <w:r>
        <w:fldChar w:fldCharType="begin"/>
      </w:r>
      <w:r>
        <w:instrText>PAGEREF section_c0c7621ea29d4f5583baaabdbca3d932</w:instrText>
      </w:r>
      <w:r>
        <w:fldChar w:fldCharType="separate"/>
      </w:r>
      <w:r>
        <w:rPr>
          <w:noProof/>
        </w:rPr>
        <w:t>173</w:t>
      </w:r>
      <w:r>
        <w:fldChar w:fldCharType="end"/>
      </w:r>
    </w:p>
    <w:p w:rsidR="00A40DE4" w:rsidRDefault="004D5D93">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175</w:t>
      </w:r>
      <w:r>
        <w:fldChar w:fldCharType="end"/>
      </w:r>
    </w:p>
    <w:p w:rsidR="00A40DE4" w:rsidRDefault="004D5D93">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177</w:t>
      </w:r>
      <w:r>
        <w:fldChar w:fldCharType="end"/>
      </w:r>
    </w:p>
    <w:p w:rsidR="00A40DE4" w:rsidRDefault="004D5D93">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section_073efdcc7d75400396a9c48f4a3ce77c</w:instrText>
      </w:r>
      <w:r>
        <w:fldChar w:fldCharType="separate"/>
      </w:r>
      <w:r>
        <w:rPr>
          <w:noProof/>
        </w:rPr>
        <w:t>156</w:t>
      </w:r>
      <w:r>
        <w:fldChar w:fldCharType="end"/>
      </w:r>
    </w:p>
    <w:p w:rsidR="00A40DE4" w:rsidRDefault="004D5D93">
      <w:pPr>
        <w:pStyle w:val="indexentry0"/>
      </w:pPr>
      <w:r>
        <w:t xml:space="preserve">   </w:t>
      </w:r>
      <w:hyperlink w:anchor="section_1e45e265a6c0418f9b902d1fc53ad7ae">
        <w:r>
          <w:rPr>
            <w:rStyle w:val="Hyperlink"/>
          </w:rPr>
          <w:t>SmartTag</w:t>
        </w:r>
      </w:hyperlink>
      <w:r>
        <w:t xml:space="preserve"> </w:t>
      </w:r>
      <w:r>
        <w:fldChar w:fldCharType="begin"/>
      </w:r>
      <w:r>
        <w:instrText>PAGEREF section_1e45e265a6c0418f9b902d1fc53ad7ae</w:instrText>
      </w:r>
      <w:r>
        <w:fldChar w:fldCharType="separate"/>
      </w:r>
      <w:r>
        <w:rPr>
          <w:noProof/>
        </w:rPr>
        <w:t>179</w:t>
      </w:r>
      <w:r>
        <w:fldChar w:fldCharType="end"/>
      </w:r>
    </w:p>
    <w:p w:rsidR="00A40DE4" w:rsidRDefault="004D5D93">
      <w:pPr>
        <w:pStyle w:val="indexentry0"/>
      </w:pPr>
      <w:r>
        <w:t xml:space="preserve">   </w:t>
      </w:r>
      <w:hyperlink w:anchor="section_1e45e265a6c0418f9b902d1fc53ad7ae">
        <w:r>
          <w:rPr>
            <w:rStyle w:val="Hyperlink"/>
          </w:rPr>
          <w:t>SmartTag Examples</w:t>
        </w:r>
      </w:hyperlink>
      <w:r>
        <w:t xml:space="preserve"> </w:t>
      </w:r>
      <w:r>
        <w:fldChar w:fldCharType="begin"/>
      </w:r>
      <w:r>
        <w:instrText>PAGEREF section_1e45e265a6c0418f9b902d1fc53ad7ae</w:instrText>
      </w:r>
      <w:r>
        <w:fldChar w:fldCharType="separate"/>
      </w:r>
      <w:r>
        <w:rPr>
          <w:noProof/>
        </w:rPr>
        <w:t>179</w:t>
      </w:r>
      <w:r>
        <w:fldChar w:fldCharType="end"/>
      </w:r>
    </w:p>
    <w:p w:rsidR="00A40DE4" w:rsidRDefault="004D5D93">
      <w:pPr>
        <w:pStyle w:val="indexentry0"/>
      </w:pPr>
      <w:r>
        <w:t xml:space="preserve">   </w:t>
      </w:r>
      <w:hyperlink w:anchor="section_1a66784c61e64ee58e499d39be874354">
        <w:r>
          <w:rPr>
            <w:rStyle w:val="Hyperlink"/>
          </w:rPr>
          <w:t>toolbar control</w:t>
        </w:r>
      </w:hyperlink>
      <w:r>
        <w:t xml:space="preserve"> </w:t>
      </w:r>
      <w:r>
        <w:fldChar w:fldCharType="begin"/>
      </w:r>
      <w:r>
        <w:instrText>PAGEREF section_1a66784c61e64ee58e499d39be874354</w:instrText>
      </w:r>
      <w:r>
        <w:fldChar w:fldCharType="separate"/>
      </w:r>
      <w:r>
        <w:rPr>
          <w:noProof/>
        </w:rPr>
        <w:t>140</w:t>
      </w:r>
      <w:r>
        <w:fldChar w:fldCharType="end"/>
      </w:r>
    </w:p>
    <w:p w:rsidR="00A40DE4" w:rsidRDefault="004D5D93">
      <w:pPr>
        <w:pStyle w:val="indexentry0"/>
      </w:pPr>
      <w:r>
        <w:t xml:space="preserve">   </w:t>
      </w:r>
      <w:hyperlink w:anchor="section_9bece780e23c4b249fbf34b879863a34">
        <w:r>
          <w:rPr>
            <w:rStyle w:val="Hyperlink"/>
          </w:rPr>
          <w:t>toolbar customization</w:t>
        </w:r>
      </w:hyperlink>
      <w:r>
        <w:t xml:space="preserve"> </w:t>
      </w:r>
      <w:r>
        <w:fldChar w:fldCharType="begin"/>
      </w:r>
      <w:r>
        <w:instrText>PAGEREF section_9bece780e23c4b249fbf34b879863a34</w:instrText>
      </w:r>
      <w:r>
        <w:fldChar w:fldCharType="separate"/>
      </w:r>
      <w:r>
        <w:rPr>
          <w:noProof/>
        </w:rPr>
        <w:t>140</w:t>
      </w:r>
      <w:r>
        <w:fldChar w:fldCharType="end"/>
      </w:r>
    </w:p>
    <w:p w:rsidR="00A40DE4" w:rsidRDefault="004D5D93">
      <w:pPr>
        <w:pStyle w:val="indexentry0"/>
      </w:pPr>
      <w:r>
        <w:t xml:space="preserve">   </w:t>
      </w:r>
      <w:hyperlink w:anchor="section_9bece780e23c4b249fbf34b879863a34">
        <w:r>
          <w:rPr>
            <w:rStyle w:val="Hyperlink"/>
          </w:rPr>
          <w:t>Toolbar Customization Examples</w:t>
        </w:r>
      </w:hyperlink>
      <w:r>
        <w:t xml:space="preserve"> </w:t>
      </w:r>
      <w:r>
        <w:fldChar w:fldCharType="begin"/>
      </w:r>
      <w:r>
        <w:instrText>PAGEREF section_9bece780e23c4b249fbf34b879863a34</w:instrText>
      </w:r>
      <w:r>
        <w:fldChar w:fldCharType="separate"/>
      </w:r>
      <w:r>
        <w:rPr>
          <w:noProof/>
        </w:rPr>
        <w:t>140</w:t>
      </w:r>
      <w:r>
        <w:fldChar w:fldCharType="end"/>
      </w:r>
    </w:p>
    <w:p w:rsidR="00A40DE4" w:rsidRDefault="004D5D93">
      <w:pPr>
        <w:pStyle w:val="indexentry0"/>
      </w:pPr>
      <w:r>
        <w:t xml:space="preserve">   </w:t>
      </w:r>
      <w:hyperlink w:anchor="section_8209042370e744b29ea0c69f55208358">
        <w:r>
          <w:rPr>
            <w:rStyle w:val="Hyperlink"/>
          </w:rPr>
          <w:t>toolbar delta</w:t>
        </w:r>
      </w:hyperlink>
      <w:r>
        <w:t xml:space="preserve"> </w:t>
      </w:r>
      <w:r>
        <w:fldChar w:fldCharType="begin"/>
      </w:r>
      <w:r>
        <w:instrText>PAGEREF section_8209042370e744b29ea0c69f55208358</w:instrText>
      </w:r>
      <w:r>
        <w:fldChar w:fldCharType="separate"/>
      </w:r>
      <w:r>
        <w:rPr>
          <w:noProof/>
        </w:rPr>
        <w:t>145</w:t>
      </w:r>
      <w:r>
        <w:fldChar w:fldCharType="end"/>
      </w:r>
    </w:p>
    <w:p w:rsidR="00A40DE4" w:rsidRDefault="004D5D93">
      <w:pPr>
        <w:pStyle w:val="indexentry0"/>
      </w:pPr>
      <w:r>
        <w:t xml:space="preserve">   </w:t>
      </w:r>
      <w:hyperlink w:anchor="section_283eeaa13610403da42032c8a16945e0">
        <w:r>
          <w:rPr>
            <w:rStyle w:val="Hyperlink"/>
          </w:rPr>
          <w:t>user defined property set overview</w:t>
        </w:r>
      </w:hyperlink>
      <w:r>
        <w:t xml:space="preserve"> </w:t>
      </w:r>
      <w:r>
        <w:fldChar w:fldCharType="begin"/>
      </w:r>
      <w:r>
        <w:instrText>PAGEREF section_283eeaa13610403da42032c8a16945e0</w:instrText>
      </w:r>
      <w:r>
        <w:fldChar w:fldCharType="separate"/>
      </w:r>
      <w:r>
        <w:rPr>
          <w:noProof/>
        </w:rPr>
        <w:t>161</w:t>
      </w:r>
      <w:r>
        <w:fldChar w:fldCharType="end"/>
      </w:r>
    </w:p>
    <w:p w:rsidR="00A40DE4" w:rsidRDefault="004D5D93">
      <w:pPr>
        <w:pStyle w:val="indexentry0"/>
      </w:pPr>
      <w:r>
        <w:t xml:space="preserve">   </w:t>
      </w:r>
      <w:hyperlink w:anchor="section_715a782baacd4743acadab3c55d694ee">
        <w:r>
          <w:rPr>
            <w:rStyle w:val="Hyperlink"/>
          </w:rPr>
          <w:t>Visual Basic for Applications Digital Signature Example Structures</w:t>
        </w:r>
      </w:hyperlink>
      <w:r>
        <w:t xml:space="preserve"> </w:t>
      </w:r>
      <w:r>
        <w:fldChar w:fldCharType="begin"/>
      </w:r>
      <w:r>
        <w:instrText>PAGEREF section_715a782baacd4743acadab3c55d694ee</w:instrText>
      </w:r>
      <w:r>
        <w:fldChar w:fldCharType="separate"/>
      </w:r>
      <w:r>
        <w:rPr>
          <w:noProof/>
        </w:rPr>
        <w:t>185</w:t>
      </w:r>
      <w:r>
        <w:fldChar w:fldCharType="end"/>
      </w:r>
    </w:p>
    <w:p w:rsidR="00A40DE4" w:rsidRDefault="004D5D93">
      <w:pPr>
        <w:pStyle w:val="indexentry0"/>
      </w:pPr>
      <w:r>
        <w:t xml:space="preserve">   </w:t>
      </w:r>
      <w:hyperlink w:anchor="section_715a782baacd4743acadab3c55d694ee">
        <w:r>
          <w:rPr>
            <w:rStyle w:val="Hyperlink"/>
          </w:rPr>
          <w:t>Visual Basic for Applications digital signature storage st</w:t>
        </w:r>
        <w:r>
          <w:rPr>
            <w:rStyle w:val="Hyperlink"/>
          </w:rPr>
          <w:t>ructure</w:t>
        </w:r>
      </w:hyperlink>
      <w:r>
        <w:t xml:space="preserve"> </w:t>
      </w:r>
      <w:r>
        <w:fldChar w:fldCharType="begin"/>
      </w:r>
      <w:r>
        <w:instrText>PAGEREF section_715a782baacd4743acadab3c55d694ee</w:instrText>
      </w:r>
      <w:r>
        <w:fldChar w:fldCharType="separate"/>
      </w:r>
      <w:r>
        <w:rPr>
          <w:noProof/>
        </w:rPr>
        <w:t>185</w:t>
      </w:r>
      <w:r>
        <w:fldChar w:fldCharType="end"/>
      </w:r>
    </w:p>
    <w:p w:rsidR="00A40DE4" w:rsidRDefault="00A40DE4">
      <w:pPr>
        <w:spacing w:before="0" w:after="0"/>
        <w:rPr>
          <w:sz w:val="16"/>
        </w:rPr>
      </w:pPr>
    </w:p>
    <w:p w:rsidR="00A40DE4" w:rsidRDefault="004D5D93">
      <w:pPr>
        <w:pStyle w:val="indexheader"/>
      </w:pPr>
      <w:r>
        <w:t>F</w:t>
      </w:r>
    </w:p>
    <w:p w:rsidR="00A40DE4" w:rsidRDefault="00A40DE4">
      <w:pPr>
        <w:spacing w:before="0" w:after="0"/>
        <w:rPr>
          <w:sz w:val="16"/>
        </w:rPr>
      </w:pPr>
    </w:p>
    <w:p w:rsidR="00A40DE4" w:rsidRDefault="004D5D93">
      <w:pPr>
        <w:pStyle w:val="indexentry0"/>
      </w:pPr>
      <w:hyperlink w:anchor="section_da9c3bfb7fa5497ba5f6f1f4af7ec634">
        <w:r>
          <w:rPr>
            <w:rStyle w:val="Hyperlink"/>
          </w:rPr>
          <w:t>Fields - vendor-extensible</w:t>
        </w:r>
      </w:hyperlink>
      <w:r>
        <w:t xml:space="preserve"> </w:t>
      </w:r>
      <w:r>
        <w:fldChar w:fldCharType="begin"/>
      </w:r>
      <w:r>
        <w:instrText>PAGEREF section_da9c3bfb7fa5497ba5f6f1f4af7ec634</w:instrText>
      </w:r>
      <w:r>
        <w:fldChar w:fldCharType="separate"/>
      </w:r>
      <w:r>
        <w:rPr>
          <w:noProof/>
        </w:rPr>
        <w:t>24</w:t>
      </w:r>
      <w:r>
        <w:fldChar w:fldCharType="end"/>
      </w:r>
    </w:p>
    <w:p w:rsidR="00A40DE4" w:rsidRDefault="00A40DE4">
      <w:pPr>
        <w:spacing w:before="0" w:after="0"/>
        <w:rPr>
          <w:sz w:val="16"/>
        </w:rPr>
      </w:pPr>
    </w:p>
    <w:p w:rsidR="00A40DE4" w:rsidRDefault="004D5D93">
      <w:pPr>
        <w:pStyle w:val="indexheader"/>
      </w:pPr>
      <w:r>
        <w:t>G</w:t>
      </w:r>
    </w:p>
    <w:p w:rsidR="00A40DE4" w:rsidRDefault="00A40DE4">
      <w:pPr>
        <w:spacing w:before="0" w:after="0"/>
        <w:rPr>
          <w:sz w:val="16"/>
        </w:rPr>
      </w:pPr>
    </w:p>
    <w:p w:rsidR="00A40DE4" w:rsidRDefault="004D5D93">
      <w:pPr>
        <w:pStyle w:val="indexentry0"/>
      </w:pPr>
      <w:hyperlink w:anchor="section_a9252df32d01462b96453d40fab05bc3">
        <w:r>
          <w:rPr>
            <w:rStyle w:val="Hyperlink"/>
          </w:rPr>
          <w:t>Glossary</w:t>
        </w:r>
      </w:hyperlink>
      <w:r>
        <w:t xml:space="preserve"> </w:t>
      </w:r>
      <w:r>
        <w:fldChar w:fldCharType="begin"/>
      </w:r>
      <w:r>
        <w:instrText>PAGEREF section_a9252df32d01462b96453d40fab05bc3</w:instrText>
      </w:r>
      <w:r>
        <w:fldChar w:fldCharType="separate"/>
      </w:r>
      <w:r>
        <w:rPr>
          <w:noProof/>
        </w:rPr>
        <w:t>9</w:t>
      </w:r>
      <w:r>
        <w:fldChar w:fldCharType="end"/>
      </w:r>
    </w:p>
    <w:p w:rsidR="00A40DE4" w:rsidRDefault="00A40DE4">
      <w:pPr>
        <w:spacing w:before="0" w:after="0"/>
        <w:rPr>
          <w:sz w:val="16"/>
        </w:rPr>
      </w:pPr>
    </w:p>
    <w:p w:rsidR="00A40DE4" w:rsidRDefault="004D5D93">
      <w:pPr>
        <w:pStyle w:val="indexheader"/>
      </w:pPr>
      <w:r>
        <w:t>H</w:t>
      </w:r>
    </w:p>
    <w:p w:rsidR="00A40DE4" w:rsidRDefault="00A40DE4">
      <w:pPr>
        <w:spacing w:before="0" w:after="0"/>
        <w:rPr>
          <w:sz w:val="16"/>
        </w:rPr>
      </w:pPr>
    </w:p>
    <w:p w:rsidR="00A40DE4" w:rsidRDefault="004D5D93">
      <w:pPr>
        <w:pStyle w:val="indexentry0"/>
      </w:pPr>
      <w:r>
        <w:t>Hyperlinks</w:t>
      </w:r>
    </w:p>
    <w:p w:rsidR="00A40DE4" w:rsidRDefault="004D5D93">
      <w:pPr>
        <w:pStyle w:val="indexentry0"/>
      </w:pPr>
      <w:r>
        <w:t xml:space="preserve">   </w:t>
      </w:r>
      <w:hyperlink w:anchor="Section_e56f55e7320d45beb5463250dd314f82">
        <w:r>
          <w:rPr>
            <w:rStyle w:val="Hyperlink"/>
          </w:rPr>
          <w:t>AntiMoniker</w:t>
        </w:r>
      </w:hyperlink>
      <w:r>
        <w:t xml:space="preserve"> </w:t>
      </w:r>
      <w:r>
        <w:fldChar w:fldCharType="begin"/>
      </w:r>
      <w:r>
        <w:instrText>PAGEREF Section_e56f55e7320d45beb5463250dd314f82</w:instrText>
      </w:r>
      <w:r>
        <w:fldChar w:fldCharType="separate"/>
      </w:r>
      <w:r>
        <w:rPr>
          <w:noProof/>
        </w:rPr>
        <w:t>111</w:t>
      </w:r>
      <w:r>
        <w:fldChar w:fldCharType="end"/>
      </w:r>
    </w:p>
    <w:p w:rsidR="00A40DE4" w:rsidRDefault="004D5D93">
      <w:pPr>
        <w:pStyle w:val="indexentry0"/>
      </w:pPr>
      <w:r>
        <w:t xml:space="preserve">   </w:t>
      </w:r>
      <w:hyperlink w:anchor="Section_b5e2deb030694bacbc749433311f691b">
        <w:r>
          <w:rPr>
            <w:rStyle w:val="Hyperlink"/>
          </w:rPr>
          <w:t>CompositeMoniker</w:t>
        </w:r>
      </w:hyperlink>
      <w:r>
        <w:t xml:space="preserve"> </w:t>
      </w:r>
      <w:r>
        <w:fldChar w:fldCharType="begin"/>
      </w:r>
      <w:r>
        <w:instrText>PAGEREF Section_b5e2deb030694bacbc749433311f691b</w:instrText>
      </w:r>
      <w:r>
        <w:fldChar w:fldCharType="separate"/>
      </w:r>
      <w:r>
        <w:rPr>
          <w:noProof/>
        </w:rPr>
        <w:t>110</w:t>
      </w:r>
      <w:r>
        <w:fldChar w:fldCharType="end"/>
      </w:r>
    </w:p>
    <w:p w:rsidR="00A40DE4" w:rsidRDefault="004D5D93">
      <w:pPr>
        <w:pStyle w:val="indexentry0"/>
      </w:pPr>
      <w:r>
        <w:t xml:space="preserve">   </w:t>
      </w:r>
      <w:hyperlink w:anchor="Section_c28c62d7adc5405585dbd957069965ac">
        <w:r>
          <w:rPr>
            <w:rStyle w:val="Hyperlink"/>
          </w:rPr>
          <w:t>FileMoniker</w:t>
        </w:r>
      </w:hyperlink>
      <w:r>
        <w:t xml:space="preserve"> </w:t>
      </w:r>
      <w:r>
        <w:fldChar w:fldCharType="begin"/>
      </w:r>
      <w:r>
        <w:instrText>PAGEREF Section_c28c62d7adc5405585dbd957069965</w:instrText>
      </w:r>
      <w:r>
        <w:instrText>ac</w:instrText>
      </w:r>
      <w:r>
        <w:fldChar w:fldCharType="separate"/>
      </w:r>
      <w:r>
        <w:rPr>
          <w:noProof/>
        </w:rPr>
        <w:t>115</w:t>
      </w:r>
      <w:r>
        <w:fldChar w:fldCharType="end"/>
      </w:r>
    </w:p>
    <w:p w:rsidR="00A40DE4" w:rsidRDefault="004D5D93">
      <w:pPr>
        <w:pStyle w:val="indexentry0"/>
      </w:pPr>
      <w:r>
        <w:t xml:space="preserve">   </w:t>
      </w:r>
      <w:hyperlink w:anchor="Section_c04372224868466081f86b7ee236d3f8">
        <w:r>
          <w:rPr>
            <w:rStyle w:val="Hyperlink"/>
          </w:rPr>
          <w:t>Hyperlink object</w:t>
        </w:r>
      </w:hyperlink>
      <w:r>
        <w:t xml:space="preserve"> </w:t>
      </w:r>
      <w:r>
        <w:fldChar w:fldCharType="begin"/>
      </w:r>
      <w:r>
        <w:instrText>PAGEREF Section_c04372224868466081f86b7ee236d3f8</w:instrText>
      </w:r>
      <w:r>
        <w:fldChar w:fldCharType="separate"/>
      </w:r>
      <w:r>
        <w:rPr>
          <w:noProof/>
        </w:rPr>
        <w:t>108</w:t>
      </w:r>
      <w:r>
        <w:fldChar w:fldCharType="end"/>
      </w:r>
    </w:p>
    <w:p w:rsidR="00A40DE4" w:rsidRDefault="004D5D93">
      <w:pPr>
        <w:pStyle w:val="indexentry0"/>
      </w:pPr>
      <w:r>
        <w:t xml:space="preserve">   </w:t>
      </w:r>
      <w:hyperlink w:anchor="Section_0cc5cf392a1645a9a7fb8994ce3f01a5">
        <w:r>
          <w:rPr>
            <w:rStyle w:val="Hyperlink"/>
          </w:rPr>
          <w:t>HyperlinkMoniker</w:t>
        </w:r>
      </w:hyperlink>
      <w:r>
        <w:t xml:space="preserve"> </w:t>
      </w:r>
      <w:r>
        <w:fldChar w:fldCharType="begin"/>
      </w:r>
      <w:r>
        <w:instrText>PAGEREF Section_0cc5cf392a1645a9</w:instrText>
      </w:r>
      <w:r>
        <w:instrText>a7fb8994ce3f01a5</w:instrText>
      </w:r>
      <w:r>
        <w:fldChar w:fldCharType="separate"/>
      </w:r>
      <w:r>
        <w:rPr>
          <w:noProof/>
        </w:rPr>
        <w:t>110</w:t>
      </w:r>
      <w:r>
        <w:fldChar w:fldCharType="end"/>
      </w:r>
    </w:p>
    <w:p w:rsidR="00A40DE4" w:rsidRDefault="004D5D93">
      <w:pPr>
        <w:pStyle w:val="indexentry0"/>
      </w:pPr>
      <w:r>
        <w:t xml:space="preserve">   </w:t>
      </w:r>
      <w:hyperlink w:anchor="Section_1a9f6231df634a95b9985c2b95b82965">
        <w:r>
          <w:rPr>
            <w:rStyle w:val="Hyperlink"/>
          </w:rPr>
          <w:t>HyperlinkString</w:t>
        </w:r>
      </w:hyperlink>
      <w:r>
        <w:t xml:space="preserve"> </w:t>
      </w:r>
      <w:r>
        <w:fldChar w:fldCharType="begin"/>
      </w:r>
      <w:r>
        <w:instrText>PAGEREF Section_1a9f6231df634a95b9985c2b95b82965</w:instrText>
      </w:r>
      <w:r>
        <w:fldChar w:fldCharType="separate"/>
      </w:r>
      <w:r>
        <w:rPr>
          <w:noProof/>
        </w:rPr>
        <w:t>116</w:t>
      </w:r>
      <w:r>
        <w:fldChar w:fldCharType="end"/>
      </w:r>
    </w:p>
    <w:p w:rsidR="00A40DE4" w:rsidRDefault="004D5D93">
      <w:pPr>
        <w:pStyle w:val="indexentry0"/>
      </w:pPr>
      <w:r>
        <w:t xml:space="preserve">   </w:t>
      </w:r>
      <w:hyperlink w:anchor="Section_fae1319fa20942b4b60fb2bb25cdc22c">
        <w:r>
          <w:rPr>
            <w:rStyle w:val="Hyperlink"/>
          </w:rPr>
          <w:t>ItemMoniker</w:t>
        </w:r>
      </w:hyperlink>
      <w:r>
        <w:t xml:space="preserve"> </w:t>
      </w:r>
      <w:r>
        <w:fldChar w:fldCharType="begin"/>
      </w:r>
      <w:r>
        <w:instrText>PAGEREF Section_fae1319f</w:instrText>
      </w:r>
      <w:r>
        <w:instrText>a20942b4b60fb2bb25cdc22c</w:instrText>
      </w:r>
      <w:r>
        <w:fldChar w:fldCharType="separate"/>
      </w:r>
      <w:r>
        <w:rPr>
          <w:noProof/>
        </w:rPr>
        <w:t>111</w:t>
      </w:r>
      <w:r>
        <w:fldChar w:fldCharType="end"/>
      </w:r>
    </w:p>
    <w:p w:rsidR="00A40DE4" w:rsidRDefault="004D5D93">
      <w:pPr>
        <w:pStyle w:val="indexentry0"/>
      </w:pPr>
      <w:r>
        <w:t xml:space="preserve">   </w:t>
      </w:r>
      <w:hyperlink w:anchor="Section_1786df8eb7924a28b7c54d9a91d2e401">
        <w:r>
          <w:rPr>
            <w:rStyle w:val="Hyperlink"/>
          </w:rPr>
          <w:t>URICreateFlags</w:t>
        </w:r>
      </w:hyperlink>
      <w:r>
        <w:t xml:space="preserve"> </w:t>
      </w:r>
      <w:r>
        <w:fldChar w:fldCharType="begin"/>
      </w:r>
      <w:r>
        <w:instrText>PAGEREF Section_1786df8eb7924a28b7c54d9a91d2e401</w:instrText>
      </w:r>
      <w:r>
        <w:fldChar w:fldCharType="separate"/>
      </w:r>
      <w:r>
        <w:rPr>
          <w:noProof/>
        </w:rPr>
        <w:t>113</w:t>
      </w:r>
      <w:r>
        <w:fldChar w:fldCharType="end"/>
      </w:r>
    </w:p>
    <w:p w:rsidR="00A40DE4" w:rsidRDefault="004D5D93">
      <w:pPr>
        <w:pStyle w:val="indexentry0"/>
      </w:pPr>
      <w:r>
        <w:t xml:space="preserve">   </w:t>
      </w:r>
      <w:hyperlink w:anchor="Section_4948a119c4e446b696090525118552e8">
        <w:r>
          <w:rPr>
            <w:rStyle w:val="Hyperlink"/>
          </w:rPr>
          <w:t>URLMoniker</w:t>
        </w:r>
      </w:hyperlink>
      <w:r>
        <w:t xml:space="preserve"> </w:t>
      </w:r>
      <w:r>
        <w:fldChar w:fldCharType="begin"/>
      </w:r>
      <w:r>
        <w:instrText>PAGEREF Section_49</w:instrText>
      </w:r>
      <w:r>
        <w:instrText>48a119c4e446b696090525118552e8</w:instrText>
      </w:r>
      <w:r>
        <w:fldChar w:fldCharType="separate"/>
      </w:r>
      <w:r>
        <w:rPr>
          <w:noProof/>
        </w:rPr>
        <w:t>112</w:t>
      </w:r>
      <w:r>
        <w:fldChar w:fldCharType="end"/>
      </w:r>
    </w:p>
    <w:p w:rsidR="00A40DE4" w:rsidRDefault="004D5D93">
      <w:pPr>
        <w:pStyle w:val="indexentry0"/>
      </w:pPr>
      <w:r>
        <w:t>Hyperlinks property example</w:t>
      </w:r>
    </w:p>
    <w:p w:rsidR="00A40DE4" w:rsidRDefault="004D5D93">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168</w:t>
      </w:r>
      <w:r>
        <w:fldChar w:fldCharType="end"/>
      </w:r>
    </w:p>
    <w:p w:rsidR="00A40DE4" w:rsidRDefault="004D5D93">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170</w:t>
      </w:r>
      <w:r>
        <w:fldChar w:fldCharType="end"/>
      </w:r>
    </w:p>
    <w:p w:rsidR="00A40DE4" w:rsidRDefault="004D5D93">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172</w:t>
      </w:r>
      <w:r>
        <w:fldChar w:fldCharType="end"/>
      </w:r>
    </w:p>
    <w:p w:rsidR="00A40DE4" w:rsidRDefault="004D5D93">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173</w:t>
      </w:r>
      <w:r>
        <w:fldChar w:fldCharType="end"/>
      </w:r>
    </w:p>
    <w:p w:rsidR="00A40DE4" w:rsidRDefault="004D5D93">
      <w:pPr>
        <w:pStyle w:val="indexentry0"/>
      </w:pPr>
      <w:r>
        <w:t xml:space="preserve">   </w:t>
      </w:r>
      <w:hyperlink w:anchor="section_542e43e1ae964e63be5e9012ec4d1128">
        <w:r>
          <w:rPr>
            <w:rStyle w:val="Hyperlink"/>
          </w:rPr>
          <w:t>LinkEl</w:t>
        </w:r>
        <w:r>
          <w:rPr>
            <w:rStyle w:val="Hyperlink"/>
          </w:rPr>
          <w:t>ement - 5</w:t>
        </w:r>
      </w:hyperlink>
      <w:r>
        <w:t xml:space="preserve"> </w:t>
      </w:r>
      <w:r>
        <w:fldChar w:fldCharType="begin"/>
      </w:r>
      <w:r>
        <w:instrText>PAGEREF section_542e43e1ae964e63be5e9012ec4d1128</w:instrText>
      </w:r>
      <w:r>
        <w:fldChar w:fldCharType="separate"/>
      </w:r>
      <w:r>
        <w:rPr>
          <w:noProof/>
        </w:rPr>
        <w:t>175</w:t>
      </w:r>
      <w:r>
        <w:fldChar w:fldCharType="end"/>
      </w:r>
    </w:p>
    <w:p w:rsidR="00A40DE4" w:rsidRDefault="004D5D93">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177</w:t>
      </w:r>
      <w:r>
        <w:fldChar w:fldCharType="end"/>
      </w:r>
    </w:p>
    <w:p w:rsidR="00A40DE4" w:rsidRDefault="00A40DE4">
      <w:pPr>
        <w:spacing w:before="0" w:after="0"/>
        <w:rPr>
          <w:sz w:val="16"/>
        </w:rPr>
      </w:pPr>
    </w:p>
    <w:p w:rsidR="00A40DE4" w:rsidRDefault="004D5D93">
      <w:pPr>
        <w:pStyle w:val="indexheader"/>
      </w:pPr>
      <w:r>
        <w:t>I</w:t>
      </w:r>
    </w:p>
    <w:p w:rsidR="00A40DE4" w:rsidRDefault="00A40DE4">
      <w:pPr>
        <w:spacing w:before="0" w:after="0"/>
        <w:rPr>
          <w:sz w:val="16"/>
        </w:rPr>
      </w:pPr>
    </w:p>
    <w:p w:rsidR="00A40DE4" w:rsidRDefault="004D5D93">
      <w:pPr>
        <w:pStyle w:val="indexentry0"/>
      </w:pPr>
      <w:hyperlink w:anchor="section_366a68a0d3a348009c37d9c6c8170cb5">
        <w:r>
          <w:rPr>
            <w:rStyle w:val="Hyperlink"/>
          </w:rPr>
          <w:t>Informative references</w:t>
        </w:r>
      </w:hyperlink>
      <w:r>
        <w:t xml:space="preserve"> </w:t>
      </w:r>
      <w:r>
        <w:fldChar w:fldCharType="begin"/>
      </w:r>
      <w:r>
        <w:instrText>PAGEREF section_366a68a0d3a348009c37d9c6c8170cb5</w:instrText>
      </w:r>
      <w:r>
        <w:fldChar w:fldCharType="separate"/>
      </w:r>
      <w:r>
        <w:rPr>
          <w:noProof/>
        </w:rPr>
        <w:t>17</w:t>
      </w:r>
      <w:r>
        <w:fldChar w:fldCharType="end"/>
      </w:r>
    </w:p>
    <w:p w:rsidR="00A40DE4" w:rsidRDefault="004D5D93">
      <w:pPr>
        <w:pStyle w:val="indexentry0"/>
      </w:pPr>
      <w:hyperlink w:anchor="section_37bc89592f4048baa2b2dbbbfa9a3d5a">
        <w:r>
          <w:rPr>
            <w:rStyle w:val="Hyperlink"/>
          </w:rPr>
          <w:t>Introduction</w:t>
        </w:r>
      </w:hyperlink>
      <w:r>
        <w:t xml:space="preserve"> </w:t>
      </w:r>
      <w:r>
        <w:fldChar w:fldCharType="begin"/>
      </w:r>
      <w:r>
        <w:instrText>PAGEREF section_37bc89592f4048baa2b2dbbbfa9a3d5a</w:instrText>
      </w:r>
      <w:r>
        <w:fldChar w:fldCharType="separate"/>
      </w:r>
      <w:r>
        <w:rPr>
          <w:noProof/>
        </w:rPr>
        <w:t>9</w:t>
      </w:r>
      <w:r>
        <w:fldChar w:fldCharType="end"/>
      </w:r>
    </w:p>
    <w:p w:rsidR="00A40DE4" w:rsidRDefault="00A40DE4">
      <w:pPr>
        <w:spacing w:before="0" w:after="0"/>
        <w:rPr>
          <w:sz w:val="16"/>
        </w:rPr>
      </w:pPr>
    </w:p>
    <w:p w:rsidR="00A40DE4" w:rsidRDefault="004D5D93">
      <w:pPr>
        <w:pStyle w:val="indexheader"/>
      </w:pPr>
      <w:r>
        <w:t>L</w:t>
      </w:r>
    </w:p>
    <w:p w:rsidR="00A40DE4" w:rsidRDefault="00A40DE4">
      <w:pPr>
        <w:spacing w:before="0" w:after="0"/>
        <w:rPr>
          <w:sz w:val="16"/>
        </w:rPr>
      </w:pPr>
    </w:p>
    <w:p w:rsidR="00A40DE4" w:rsidRDefault="004D5D93">
      <w:pPr>
        <w:pStyle w:val="indexentry0"/>
      </w:pPr>
      <w:r>
        <w:t>Long properties</w:t>
      </w:r>
    </w:p>
    <w:p w:rsidR="00A40DE4" w:rsidRDefault="004D5D93">
      <w:pPr>
        <w:pStyle w:val="indexentry0"/>
      </w:pPr>
      <w:r>
        <w:t xml:space="preserve">   </w:t>
      </w:r>
      <w:hyperlink w:anchor="section_8ed57b888c0841dba4a93471853de759">
        <w:r>
          <w:rPr>
            <w:rStyle w:val="Hyperlink"/>
          </w:rPr>
          <w:t>LongProp</w:t>
        </w:r>
      </w:hyperlink>
      <w:r>
        <w:t xml:space="preserve"> </w:t>
      </w:r>
      <w:r>
        <w:fldChar w:fldCharType="begin"/>
      </w:r>
      <w:r>
        <w:instrText>PAGEREF section_8ed57b888c0841dba4a93471853de759</w:instrText>
      </w:r>
      <w:r>
        <w:fldChar w:fldCharType="separate"/>
      </w:r>
      <w:r>
        <w:rPr>
          <w:noProof/>
        </w:rPr>
        <w:t>106</w:t>
      </w:r>
      <w:r>
        <w:fldChar w:fldCharType="end"/>
      </w:r>
    </w:p>
    <w:p w:rsidR="00A40DE4" w:rsidRDefault="004D5D93">
      <w:pPr>
        <w:pStyle w:val="indexentry0"/>
      </w:pPr>
      <w:r>
        <w:t xml:space="preserve">   </w:t>
      </w:r>
      <w:hyperlink w:anchor="section_3e0d6857c12443a6a14493ee50a79e44">
        <w:r>
          <w:rPr>
            <w:rStyle w:val="Hyperlink"/>
          </w:rPr>
          <w:t>LongProperties</w:t>
        </w:r>
      </w:hyperlink>
      <w:r>
        <w:t xml:space="preserve"> </w:t>
      </w:r>
      <w:r>
        <w:fldChar w:fldCharType="begin"/>
      </w:r>
      <w:r>
        <w:instrText>PAGEREF section_3e0d6857c12443a6a14493ee50a79e44</w:instrText>
      </w:r>
      <w:r>
        <w:fldChar w:fldCharType="separate"/>
      </w:r>
      <w:r>
        <w:rPr>
          <w:noProof/>
        </w:rPr>
        <w:t>106</w:t>
      </w:r>
      <w:r>
        <w:fldChar w:fldCharType="end"/>
      </w:r>
    </w:p>
    <w:p w:rsidR="00A40DE4" w:rsidRDefault="00A40DE4">
      <w:pPr>
        <w:spacing w:before="0" w:after="0"/>
        <w:rPr>
          <w:sz w:val="16"/>
        </w:rPr>
      </w:pPr>
    </w:p>
    <w:p w:rsidR="00A40DE4" w:rsidRDefault="004D5D93">
      <w:pPr>
        <w:pStyle w:val="indexheader"/>
      </w:pPr>
      <w:r>
        <w:t>M</w:t>
      </w:r>
    </w:p>
    <w:p w:rsidR="00A40DE4" w:rsidRDefault="00A40DE4">
      <w:pPr>
        <w:spacing w:before="0" w:after="0"/>
        <w:rPr>
          <w:sz w:val="16"/>
        </w:rPr>
      </w:pPr>
    </w:p>
    <w:p w:rsidR="00A40DE4" w:rsidRDefault="004D5D93">
      <w:pPr>
        <w:pStyle w:val="indexentry0"/>
      </w:pPr>
      <w:r>
        <w:t>MsoCrc32Compute</w:t>
      </w:r>
    </w:p>
    <w:p w:rsidR="00A40DE4" w:rsidRDefault="004D5D93">
      <w:pPr>
        <w:pStyle w:val="indexentry0"/>
      </w:pPr>
      <w:r>
        <w:t xml:space="preserve">   </w:t>
      </w:r>
      <w:hyperlink w:anchor="section_4186e6d756d6456992e814a9c93f2af1">
        <w:r>
          <w:rPr>
            <w:rStyle w:val="Hyperlink"/>
          </w:rPr>
          <w:t>caching algorithm</w:t>
        </w:r>
      </w:hyperlink>
      <w:r>
        <w:t xml:space="preserve"> </w:t>
      </w:r>
      <w:r>
        <w:fldChar w:fldCharType="begin"/>
      </w:r>
      <w:r>
        <w:instrText>PAGEREF section_4186e6d756d6456992e814a9c93f2af1</w:instrText>
      </w:r>
      <w:r>
        <w:fldChar w:fldCharType="separate"/>
      </w:r>
      <w:r>
        <w:rPr>
          <w:noProof/>
        </w:rPr>
        <w:t>129</w:t>
      </w:r>
      <w:r>
        <w:fldChar w:fldCharType="end"/>
      </w:r>
    </w:p>
    <w:p w:rsidR="00A40DE4" w:rsidRDefault="004D5D93">
      <w:pPr>
        <w:pStyle w:val="indexentry0"/>
      </w:pPr>
      <w:r>
        <w:t xml:space="preserve">   </w:t>
      </w:r>
      <w:hyperlink w:anchor="section_ba71f3bafa454b65bb36ac3b465d6761">
        <w:r>
          <w:rPr>
            <w:rStyle w:val="Hyperlink"/>
          </w:rPr>
          <w:t>CRC computation</w:t>
        </w:r>
      </w:hyperlink>
      <w:r>
        <w:t xml:space="preserve"> </w:t>
      </w:r>
      <w:r>
        <w:fldChar w:fldCharType="begin"/>
      </w:r>
      <w:r>
        <w:instrText>PAGEREF section_ba71f3bafa454b65bb36</w:instrText>
      </w:r>
      <w:r>
        <w:instrText>ac3b465d6761</w:instrText>
      </w:r>
      <w:r>
        <w:fldChar w:fldCharType="separate"/>
      </w:r>
      <w:r>
        <w:rPr>
          <w:noProof/>
        </w:rPr>
        <w:t>130</w:t>
      </w:r>
      <w:r>
        <w:fldChar w:fldCharType="end"/>
      </w:r>
    </w:p>
    <w:p w:rsidR="00A40DE4" w:rsidRDefault="004D5D93">
      <w:pPr>
        <w:pStyle w:val="indexentry0"/>
      </w:pPr>
      <w:r>
        <w:t>MsoEnvelope</w:t>
      </w:r>
    </w:p>
    <w:p w:rsidR="00A40DE4" w:rsidRDefault="004D5D93">
      <w:pPr>
        <w:pStyle w:val="indexentry0"/>
      </w:pPr>
      <w:r>
        <w:t xml:space="preserve">   </w:t>
      </w:r>
      <w:hyperlink w:anchor="Section_a8ff6fd332d14fd0ad6a5f3a0cf3bcce">
        <w:r>
          <w:rPr>
            <w:rStyle w:val="Hyperlink"/>
          </w:rPr>
          <w:t>EnvAttachment</w:t>
        </w:r>
      </w:hyperlink>
      <w:r>
        <w:t xml:space="preserve"> </w:t>
      </w:r>
      <w:r>
        <w:fldChar w:fldCharType="begin"/>
      </w:r>
      <w:r>
        <w:instrText>PAGEREF Section_a8ff6fd332d14fd0ad6a5f3a0cf3bcce</w:instrText>
      </w:r>
      <w:r>
        <w:fldChar w:fldCharType="separate"/>
      </w:r>
      <w:r>
        <w:rPr>
          <w:noProof/>
        </w:rPr>
        <w:t>126</w:t>
      </w:r>
      <w:r>
        <w:fldChar w:fldCharType="end"/>
      </w:r>
    </w:p>
    <w:p w:rsidR="00A40DE4" w:rsidRDefault="004D5D93">
      <w:pPr>
        <w:pStyle w:val="indexentry0"/>
      </w:pPr>
      <w:r>
        <w:t xml:space="preserve">   </w:t>
      </w:r>
      <w:hyperlink w:anchor="Section_706192e0b6734ba2a1548f4dfc9f0165">
        <w:r>
          <w:rPr>
            <w:rStyle w:val="Hyperlink"/>
          </w:rPr>
          <w:t>EnvAttachmentCollection</w:t>
        </w:r>
      </w:hyperlink>
      <w:r>
        <w:t xml:space="preserve"> </w:t>
      </w:r>
      <w:r>
        <w:fldChar w:fldCharType="begin"/>
      </w:r>
      <w:r>
        <w:instrText>PAGERE</w:instrText>
      </w:r>
      <w:r>
        <w:instrText>F Section_706192e0b6734ba2a1548f4dfc9f0165</w:instrText>
      </w:r>
      <w:r>
        <w:fldChar w:fldCharType="separate"/>
      </w:r>
      <w:r>
        <w:rPr>
          <w:noProof/>
        </w:rPr>
        <w:t>126</w:t>
      </w:r>
      <w:r>
        <w:fldChar w:fldCharType="end"/>
      </w:r>
    </w:p>
    <w:p w:rsidR="00A40DE4" w:rsidRDefault="004D5D93">
      <w:pPr>
        <w:pStyle w:val="indexentry0"/>
      </w:pPr>
      <w:r>
        <w:t xml:space="preserve">   </w:t>
      </w:r>
      <w:hyperlink w:anchor="Section_5deabdf8d4604a4ca0a64cb7cefaf75d">
        <w:r>
          <w:rPr>
            <w:rStyle w:val="Hyperlink"/>
          </w:rPr>
          <w:t>EnvRecipientCollection</w:t>
        </w:r>
      </w:hyperlink>
      <w:r>
        <w:t xml:space="preserve"> </w:t>
      </w:r>
      <w:r>
        <w:fldChar w:fldCharType="begin"/>
      </w:r>
      <w:r>
        <w:instrText>PAGEREF Section_5deabdf8d4604a4ca0a64cb7cefaf75d</w:instrText>
      </w:r>
      <w:r>
        <w:fldChar w:fldCharType="separate"/>
      </w:r>
      <w:r>
        <w:rPr>
          <w:noProof/>
        </w:rPr>
        <w:t>121</w:t>
      </w:r>
      <w:r>
        <w:fldChar w:fldCharType="end"/>
      </w:r>
    </w:p>
    <w:p w:rsidR="00A40DE4" w:rsidRDefault="004D5D93">
      <w:pPr>
        <w:pStyle w:val="indexentry0"/>
      </w:pPr>
      <w:r>
        <w:t xml:space="preserve">   </w:t>
      </w:r>
      <w:hyperlink w:anchor="Section_f9e2a31453104779b5a8ecf6817703bd">
        <w:r>
          <w:rPr>
            <w:rStyle w:val="Hyperlink"/>
          </w:rPr>
          <w:t>EnvRe</w:t>
        </w:r>
        <w:r>
          <w:rPr>
            <w:rStyle w:val="Hyperlink"/>
          </w:rPr>
          <w:t>cipientProperties</w:t>
        </w:r>
      </w:hyperlink>
      <w:r>
        <w:t xml:space="preserve"> </w:t>
      </w:r>
      <w:r>
        <w:fldChar w:fldCharType="begin"/>
      </w:r>
      <w:r>
        <w:instrText>PAGEREF Section_f9e2a31453104779b5a8ecf6817703bd</w:instrText>
      </w:r>
      <w:r>
        <w:fldChar w:fldCharType="separate"/>
      </w:r>
      <w:r>
        <w:rPr>
          <w:noProof/>
        </w:rPr>
        <w:t>121</w:t>
      </w:r>
      <w:r>
        <w:fldChar w:fldCharType="end"/>
      </w:r>
    </w:p>
    <w:p w:rsidR="00A40DE4" w:rsidRDefault="004D5D93">
      <w:pPr>
        <w:pStyle w:val="indexentry0"/>
      </w:pPr>
      <w:r>
        <w:t xml:space="preserve">   </w:t>
      </w:r>
      <w:hyperlink w:anchor="Section_8df36d0a49eb4f41910bcec9ba5120e8">
        <w:r>
          <w:rPr>
            <w:rStyle w:val="Hyperlink"/>
          </w:rPr>
          <w:t>EnvRecipientProperty</w:t>
        </w:r>
      </w:hyperlink>
      <w:r>
        <w:t xml:space="preserve"> </w:t>
      </w:r>
      <w:r>
        <w:fldChar w:fldCharType="begin"/>
      </w:r>
      <w:r>
        <w:instrText>PAGEREF Section_8df36d0a49eb4f41910bcec9ba5120e8</w:instrText>
      </w:r>
      <w:r>
        <w:fldChar w:fldCharType="separate"/>
      </w:r>
      <w:r>
        <w:rPr>
          <w:noProof/>
        </w:rPr>
        <w:t>122</w:t>
      </w:r>
      <w:r>
        <w:fldChar w:fldCharType="end"/>
      </w:r>
    </w:p>
    <w:p w:rsidR="00A40DE4" w:rsidRDefault="004D5D93">
      <w:pPr>
        <w:pStyle w:val="indexentry0"/>
      </w:pPr>
      <w:r>
        <w:t xml:space="preserve">   </w:t>
      </w:r>
      <w:hyperlink w:anchor="Section_2ce2498ef44f4ceaaf7059c3abc4c129">
        <w:r>
          <w:rPr>
            <w:rStyle w:val="Hyperlink"/>
          </w:rPr>
          <w:t>EnvRecipientPropertyBlob</w:t>
        </w:r>
      </w:hyperlink>
      <w:r>
        <w:t xml:space="preserve"> </w:t>
      </w:r>
      <w:r>
        <w:fldChar w:fldCharType="begin"/>
      </w:r>
      <w:r>
        <w:instrText>PAGEREF Section_2ce2498ef44f4ceaaf7059c3abc4c129</w:instrText>
      </w:r>
      <w:r>
        <w:fldChar w:fldCharType="separate"/>
      </w:r>
      <w:r>
        <w:rPr>
          <w:noProof/>
        </w:rPr>
        <w:t>122</w:t>
      </w:r>
      <w:r>
        <w:fldChar w:fldCharType="end"/>
      </w:r>
    </w:p>
    <w:p w:rsidR="00A40DE4" w:rsidRDefault="004D5D93">
      <w:pPr>
        <w:pStyle w:val="indexentry0"/>
      </w:pPr>
      <w:r>
        <w:t xml:space="preserve">   </w:t>
      </w:r>
      <w:hyperlink w:anchor="Section_01e96fcbe7504b1f94249d05b8545403">
        <w:r>
          <w:rPr>
            <w:rStyle w:val="Hyperlink"/>
          </w:rPr>
          <w:t>IntroText</w:t>
        </w:r>
      </w:hyperlink>
      <w:r>
        <w:t xml:space="preserve"> </w:t>
      </w:r>
      <w:r>
        <w:fldChar w:fldCharType="begin"/>
      </w:r>
      <w:r>
        <w:instrText>PAGEREF Section_01e96fcbe7504b1f94249d05b8545403</w:instrText>
      </w:r>
      <w:r>
        <w:fldChar w:fldCharType="separate"/>
      </w:r>
      <w:r>
        <w:rPr>
          <w:noProof/>
        </w:rPr>
        <w:t>127</w:t>
      </w:r>
      <w:r>
        <w:fldChar w:fldCharType="end"/>
      </w:r>
    </w:p>
    <w:p w:rsidR="00A40DE4" w:rsidRDefault="004D5D93">
      <w:pPr>
        <w:pStyle w:val="indexentry0"/>
      </w:pPr>
      <w:r>
        <w:t xml:space="preserve">   </w:t>
      </w:r>
      <w:hyperlink w:anchor="Section_52f153930e4f4bd9a521dcb8f0a869ef">
        <w:r>
          <w:rPr>
            <w:rStyle w:val="Hyperlink"/>
          </w:rPr>
          <w:t>MsoEnvelope</w:t>
        </w:r>
      </w:hyperlink>
      <w:r>
        <w:t xml:space="preserve"> </w:t>
      </w:r>
      <w:r>
        <w:fldChar w:fldCharType="begin"/>
      </w:r>
      <w:r>
        <w:instrText>PAGEREF Section_52f153930e4f4bd9a521dcb8f0a869ef</w:instrText>
      </w:r>
      <w:r>
        <w:fldChar w:fldCharType="separate"/>
      </w:r>
      <w:r>
        <w:rPr>
          <w:noProof/>
        </w:rPr>
        <w:t>117</w:t>
      </w:r>
      <w:r>
        <w:fldChar w:fldCharType="end"/>
      </w:r>
    </w:p>
    <w:p w:rsidR="00A40DE4" w:rsidRDefault="004D5D93">
      <w:pPr>
        <w:pStyle w:val="indexentry0"/>
      </w:pPr>
      <w:r>
        <w:t xml:space="preserve">   </w:t>
      </w:r>
      <w:hyperlink w:anchor="Section_d1be9a70298942a0a6e873473fe98911">
        <w:r>
          <w:rPr>
            <w:rStyle w:val="Hyperlink"/>
          </w:rPr>
          <w:t>MsoEnvelopeCLSID</w:t>
        </w:r>
      </w:hyperlink>
      <w:r>
        <w:t xml:space="preserve"> </w:t>
      </w:r>
      <w:r>
        <w:fldChar w:fldCharType="begin"/>
      </w:r>
      <w:r>
        <w:instrText>PAGEREF Section_d1be9a70298942a0a6e873473fe989</w:instrText>
      </w:r>
      <w:r>
        <w:instrText>11</w:instrText>
      </w:r>
      <w:r>
        <w:fldChar w:fldCharType="separate"/>
      </w:r>
      <w:r>
        <w:rPr>
          <w:noProof/>
        </w:rPr>
        <w:t>117</w:t>
      </w:r>
      <w:r>
        <w:fldChar w:fldCharType="end"/>
      </w:r>
    </w:p>
    <w:p w:rsidR="00A40DE4" w:rsidRDefault="004D5D93">
      <w:pPr>
        <w:pStyle w:val="indexentry0"/>
      </w:pPr>
      <w:r>
        <w:t xml:space="preserve">   </w:t>
      </w:r>
      <w:hyperlink w:anchor="Section_5eb7ad4f284c427ea7f6b2b418a0b403">
        <w:r>
          <w:rPr>
            <w:rStyle w:val="Hyperlink"/>
          </w:rPr>
          <w:t>PT_BINARY</w:t>
        </w:r>
      </w:hyperlink>
      <w:r>
        <w:t xml:space="preserve"> </w:t>
      </w:r>
      <w:r>
        <w:fldChar w:fldCharType="begin"/>
      </w:r>
      <w:r>
        <w:instrText>PAGEREF Section_5eb7ad4f284c427ea7f6b2b418a0b403</w:instrText>
      </w:r>
      <w:r>
        <w:fldChar w:fldCharType="separate"/>
      </w:r>
      <w:r>
        <w:rPr>
          <w:noProof/>
        </w:rPr>
        <w:t>125</w:t>
      </w:r>
      <w:r>
        <w:fldChar w:fldCharType="end"/>
      </w:r>
    </w:p>
    <w:p w:rsidR="00A40DE4" w:rsidRDefault="004D5D93">
      <w:pPr>
        <w:pStyle w:val="indexentry0"/>
      </w:pPr>
      <w:r>
        <w:t xml:space="preserve">   </w:t>
      </w:r>
      <w:hyperlink w:anchor="Section_bfed9f7b80e24683b8aae31c269edc37">
        <w:r>
          <w:rPr>
            <w:rStyle w:val="Hyperlink"/>
          </w:rPr>
          <w:t>PT_BOOLEAN</w:t>
        </w:r>
      </w:hyperlink>
      <w:r>
        <w:t xml:space="preserve"> </w:t>
      </w:r>
      <w:r>
        <w:fldChar w:fldCharType="begin"/>
      </w:r>
      <w:r>
        <w:instrText>PAGEREF Section_bfed9f7b80e24683b8aae31c269ed</w:instrText>
      </w:r>
      <w:r>
        <w:instrText>c37</w:instrText>
      </w:r>
      <w:r>
        <w:fldChar w:fldCharType="separate"/>
      </w:r>
      <w:r>
        <w:rPr>
          <w:noProof/>
        </w:rPr>
        <w:t>123</w:t>
      </w:r>
      <w:r>
        <w:fldChar w:fldCharType="end"/>
      </w:r>
    </w:p>
    <w:p w:rsidR="00A40DE4" w:rsidRDefault="004D5D93">
      <w:pPr>
        <w:pStyle w:val="indexentry0"/>
      </w:pPr>
      <w:r>
        <w:t xml:space="preserve">   </w:t>
      </w:r>
      <w:hyperlink w:anchor="Section_b26e9a2c53c047e89961999b63be162a">
        <w:r>
          <w:rPr>
            <w:rStyle w:val="Hyperlink"/>
          </w:rPr>
          <w:t>PT_ERROR</w:t>
        </w:r>
      </w:hyperlink>
      <w:r>
        <w:t xml:space="preserve"> </w:t>
      </w:r>
      <w:r>
        <w:fldChar w:fldCharType="begin"/>
      </w:r>
      <w:r>
        <w:instrText>PAGEREF Section_b26e9a2c53c047e89961999b63be162a</w:instrText>
      </w:r>
      <w:r>
        <w:fldChar w:fldCharType="separate"/>
      </w:r>
      <w:r>
        <w:rPr>
          <w:noProof/>
        </w:rPr>
        <w:t>124</w:t>
      </w:r>
      <w:r>
        <w:fldChar w:fldCharType="end"/>
      </w:r>
    </w:p>
    <w:p w:rsidR="00A40DE4" w:rsidRDefault="004D5D93">
      <w:pPr>
        <w:pStyle w:val="indexentry0"/>
      </w:pPr>
      <w:r>
        <w:t xml:space="preserve">   </w:t>
      </w:r>
      <w:hyperlink w:anchor="Section_14c87459b96747838c07c577771d4692">
        <w:r>
          <w:rPr>
            <w:rStyle w:val="Hyperlink"/>
          </w:rPr>
          <w:t>PT_LONG</w:t>
        </w:r>
      </w:hyperlink>
      <w:r>
        <w:t xml:space="preserve"> </w:t>
      </w:r>
      <w:r>
        <w:fldChar w:fldCharType="begin"/>
      </w:r>
      <w:r>
        <w:instrText>PAGEREF Section_14c87459b96747838c07c577771d4692</w:instrText>
      </w:r>
      <w:r>
        <w:fldChar w:fldCharType="separate"/>
      </w:r>
      <w:r>
        <w:rPr>
          <w:noProof/>
        </w:rPr>
        <w:t>123</w:t>
      </w:r>
      <w:r>
        <w:fldChar w:fldCharType="end"/>
      </w:r>
    </w:p>
    <w:p w:rsidR="00A40DE4" w:rsidRDefault="004D5D93">
      <w:pPr>
        <w:pStyle w:val="indexentry0"/>
      </w:pPr>
      <w:r>
        <w:t xml:space="preserve">   </w:t>
      </w:r>
      <w:hyperlink w:anchor="Section_21b12ab606c44eaabf302224ccac74f1">
        <w:r>
          <w:rPr>
            <w:rStyle w:val="Hyperlink"/>
          </w:rPr>
          <w:t>PT_MV_BINARY</w:t>
        </w:r>
      </w:hyperlink>
      <w:r>
        <w:t xml:space="preserve"> </w:t>
      </w:r>
      <w:r>
        <w:fldChar w:fldCharType="begin"/>
      </w:r>
      <w:r>
        <w:instrText>PAGEREF Section_21b12ab606c44eaabf302224ccac74f1</w:instrText>
      </w:r>
      <w:r>
        <w:fldChar w:fldCharType="separate"/>
      </w:r>
      <w:r>
        <w:rPr>
          <w:noProof/>
        </w:rPr>
        <w:t>126</w:t>
      </w:r>
      <w:r>
        <w:fldChar w:fldCharType="end"/>
      </w:r>
    </w:p>
    <w:p w:rsidR="00A40DE4" w:rsidRDefault="004D5D93">
      <w:pPr>
        <w:pStyle w:val="indexentry0"/>
      </w:pPr>
      <w:r>
        <w:t xml:space="preserve">   </w:t>
      </w:r>
      <w:hyperlink w:anchor="Section_19c08692116741bf9801053c11225c69">
        <w:r>
          <w:rPr>
            <w:rStyle w:val="Hyperlink"/>
          </w:rPr>
          <w:t>PT_MV_STRING8</w:t>
        </w:r>
      </w:hyperlink>
      <w:r>
        <w:t xml:space="preserve"> </w:t>
      </w:r>
      <w:r>
        <w:fldChar w:fldCharType="begin"/>
      </w:r>
      <w:r>
        <w:instrText>PAGEREF Section_19c08692116741bf9801053c1</w:instrText>
      </w:r>
      <w:r>
        <w:instrText>1225c69</w:instrText>
      </w:r>
      <w:r>
        <w:fldChar w:fldCharType="separate"/>
      </w:r>
      <w:r>
        <w:rPr>
          <w:noProof/>
        </w:rPr>
        <w:t>125</w:t>
      </w:r>
      <w:r>
        <w:fldChar w:fldCharType="end"/>
      </w:r>
    </w:p>
    <w:p w:rsidR="00A40DE4" w:rsidRDefault="004D5D93">
      <w:pPr>
        <w:pStyle w:val="indexentry0"/>
      </w:pPr>
      <w:r>
        <w:t xml:space="preserve">   </w:t>
      </w:r>
      <w:hyperlink w:anchor="Section_baff4515df094c9f85ecc5c1b2750111">
        <w:r>
          <w:rPr>
            <w:rStyle w:val="Hyperlink"/>
          </w:rPr>
          <w:t>PT_NULL</w:t>
        </w:r>
      </w:hyperlink>
      <w:r>
        <w:t xml:space="preserve"> </w:t>
      </w:r>
      <w:r>
        <w:fldChar w:fldCharType="begin"/>
      </w:r>
      <w:r>
        <w:instrText>PAGEREF Section_baff4515df094c9f85ecc5c1b2750111</w:instrText>
      </w:r>
      <w:r>
        <w:fldChar w:fldCharType="separate"/>
      </w:r>
      <w:r>
        <w:rPr>
          <w:noProof/>
        </w:rPr>
        <w:t>123</w:t>
      </w:r>
      <w:r>
        <w:fldChar w:fldCharType="end"/>
      </w:r>
    </w:p>
    <w:p w:rsidR="00A40DE4" w:rsidRDefault="004D5D93">
      <w:pPr>
        <w:pStyle w:val="indexentry0"/>
      </w:pPr>
      <w:r>
        <w:t xml:space="preserve">   </w:t>
      </w:r>
      <w:hyperlink w:anchor="Section_0c75d01a68c844bf9b4480a73d052db5">
        <w:r>
          <w:rPr>
            <w:rStyle w:val="Hyperlink"/>
          </w:rPr>
          <w:t>PT_STRING8</w:t>
        </w:r>
      </w:hyperlink>
      <w:r>
        <w:t xml:space="preserve"> </w:t>
      </w:r>
      <w:r>
        <w:fldChar w:fldCharType="begin"/>
      </w:r>
      <w:r>
        <w:instrText>PAGEREF Section_0c75d01a68c844bf9b4480a73d052db5</w:instrText>
      </w:r>
      <w:r>
        <w:fldChar w:fldCharType="separate"/>
      </w:r>
      <w:r>
        <w:rPr>
          <w:noProof/>
        </w:rPr>
        <w:t>124</w:t>
      </w:r>
      <w:r>
        <w:fldChar w:fldCharType="end"/>
      </w:r>
    </w:p>
    <w:p w:rsidR="00A40DE4" w:rsidRDefault="004D5D93">
      <w:pPr>
        <w:pStyle w:val="indexentry0"/>
      </w:pPr>
      <w:r>
        <w:t xml:space="preserve">   </w:t>
      </w:r>
      <w:hyperlink w:anchor="Section_b9f7856615ae419fafa944265c9f4092">
        <w:r>
          <w:rPr>
            <w:rStyle w:val="Hyperlink"/>
          </w:rPr>
          <w:t>PT_SYSTIME</w:t>
        </w:r>
      </w:hyperlink>
      <w:r>
        <w:t xml:space="preserve"> </w:t>
      </w:r>
      <w:r>
        <w:fldChar w:fldCharType="begin"/>
      </w:r>
      <w:r>
        <w:instrText>PAGEREF Section_b9f7856615ae419fafa944265c9f4092</w:instrText>
      </w:r>
      <w:r>
        <w:fldChar w:fldCharType="separate"/>
      </w:r>
      <w:r>
        <w:rPr>
          <w:noProof/>
        </w:rPr>
        <w:t>124</w:t>
      </w:r>
      <w:r>
        <w:fldChar w:fldCharType="end"/>
      </w:r>
    </w:p>
    <w:p w:rsidR="00A40DE4" w:rsidRDefault="004D5D93">
      <w:pPr>
        <w:pStyle w:val="indexentry0"/>
      </w:pPr>
      <w:r>
        <w:t xml:space="preserve">   </w:t>
      </w:r>
      <w:hyperlink w:anchor="Section_274cc379b1964a8f89baeb9cf0baf7fc">
        <w:r>
          <w:rPr>
            <w:rStyle w:val="Hyperlink"/>
          </w:rPr>
          <w:t>PT_UNICODE</w:t>
        </w:r>
      </w:hyperlink>
      <w:r>
        <w:t xml:space="preserve"> </w:t>
      </w:r>
      <w:r>
        <w:fldChar w:fldCharType="begin"/>
      </w:r>
      <w:r>
        <w:instrText>PAGEREF Section_274cc379b1964a8f89baeb9cf0baf7fc</w:instrText>
      </w:r>
      <w:r>
        <w:fldChar w:fldCharType="separate"/>
      </w:r>
      <w:r>
        <w:rPr>
          <w:noProof/>
        </w:rPr>
        <w:t>124</w:t>
      </w:r>
      <w:r>
        <w:fldChar w:fldCharType="end"/>
      </w:r>
    </w:p>
    <w:p w:rsidR="00A40DE4" w:rsidRDefault="00A40DE4">
      <w:pPr>
        <w:spacing w:before="0" w:after="0"/>
        <w:rPr>
          <w:sz w:val="16"/>
        </w:rPr>
      </w:pPr>
    </w:p>
    <w:p w:rsidR="00A40DE4" w:rsidRDefault="004D5D93">
      <w:pPr>
        <w:pStyle w:val="indexheader"/>
      </w:pPr>
      <w:r>
        <w:t>N</w:t>
      </w:r>
    </w:p>
    <w:p w:rsidR="00A40DE4" w:rsidRDefault="00A40DE4">
      <w:pPr>
        <w:spacing w:before="0" w:after="0"/>
        <w:rPr>
          <w:sz w:val="16"/>
        </w:rPr>
      </w:pPr>
    </w:p>
    <w:p w:rsidR="00A40DE4" w:rsidRDefault="004D5D93">
      <w:pPr>
        <w:pStyle w:val="indexentry0"/>
      </w:pPr>
      <w:hyperlink w:anchor="section_5b8f8b38b2ed4d89b91a585888ccbf5d">
        <w:r>
          <w:rPr>
            <w:rStyle w:val="Hyperlink"/>
          </w:rPr>
          <w:t>Normative references</w:t>
        </w:r>
      </w:hyperlink>
      <w:r>
        <w:t xml:space="preserve"> </w:t>
      </w:r>
      <w:r>
        <w:fldChar w:fldCharType="begin"/>
      </w:r>
      <w:r>
        <w:instrText>PAGEREF section_5b8f8b38b2ed4d89b91a585888ccbf5d</w:instrText>
      </w:r>
      <w:r>
        <w:fldChar w:fldCharType="separate"/>
      </w:r>
      <w:r>
        <w:rPr>
          <w:noProof/>
        </w:rPr>
        <w:t>15</w:t>
      </w:r>
      <w:r>
        <w:fldChar w:fldCharType="end"/>
      </w:r>
    </w:p>
    <w:p w:rsidR="00A40DE4" w:rsidRDefault="00A40DE4">
      <w:pPr>
        <w:spacing w:before="0" w:after="0"/>
        <w:rPr>
          <w:sz w:val="16"/>
        </w:rPr>
      </w:pPr>
    </w:p>
    <w:p w:rsidR="00A40DE4" w:rsidRDefault="004D5D93">
      <w:pPr>
        <w:pStyle w:val="indexheader"/>
      </w:pPr>
      <w:r>
        <w:t>O</w:t>
      </w:r>
    </w:p>
    <w:p w:rsidR="00A40DE4" w:rsidRDefault="00A40DE4">
      <w:pPr>
        <w:spacing w:before="0" w:after="0"/>
        <w:rPr>
          <w:sz w:val="16"/>
        </w:rPr>
      </w:pPr>
    </w:p>
    <w:p w:rsidR="00A40DE4" w:rsidRDefault="004D5D93">
      <w:pPr>
        <w:pStyle w:val="indexentry0"/>
      </w:pPr>
      <w:hyperlink w:anchor="section_0105a8ee6e664b1281a5d3d39c8270f2">
        <w:r>
          <w:rPr>
            <w:rStyle w:val="Hyperlink"/>
          </w:rPr>
          <w:t>OLE property sets</w:t>
        </w:r>
      </w:hyperlink>
      <w:r>
        <w:t xml:space="preserve"> </w:t>
      </w:r>
      <w:r>
        <w:fldChar w:fldCharType="begin"/>
      </w:r>
      <w:r>
        <w:instrText>PAGEREF section_0105a8ee6e664b1281a5d3d39c8270f2</w:instrText>
      </w:r>
      <w:r>
        <w:fldChar w:fldCharType="separate"/>
      </w:r>
      <w:r>
        <w:rPr>
          <w:noProof/>
        </w:rPr>
        <w:t>72</w:t>
      </w:r>
      <w:r>
        <w:fldChar w:fldCharType="end"/>
      </w:r>
    </w:p>
    <w:p w:rsidR="00A40DE4" w:rsidRDefault="004D5D93">
      <w:pPr>
        <w:pStyle w:val="indexentry0"/>
      </w:pPr>
      <w:r>
        <w:t xml:space="preserve">   </w:t>
      </w:r>
      <w:hyperlink w:anchor="section_fe59ffd979e944fba1c92466057b05c6">
        <w:r>
          <w:rPr>
            <w:rStyle w:val="Hyperlink"/>
          </w:rPr>
          <w:t>document summary information property set</w:t>
        </w:r>
      </w:hyperlink>
      <w:r>
        <w:t xml:space="preserve"> </w:t>
      </w:r>
      <w:r>
        <w:fldChar w:fldCharType="begin"/>
      </w:r>
      <w:r>
        <w:instrText>PAGEREF section_fe59ffd979e944fba1c92466057b05c6</w:instrText>
      </w:r>
      <w:r>
        <w:fldChar w:fldCharType="separate"/>
      </w:r>
      <w:r>
        <w:rPr>
          <w:noProof/>
        </w:rPr>
        <w:t>75</w:t>
      </w:r>
      <w:r>
        <w:fldChar w:fldCharType="end"/>
      </w:r>
    </w:p>
    <w:p w:rsidR="00A40DE4" w:rsidRDefault="004D5D93">
      <w:pPr>
        <w:pStyle w:val="indexentry0"/>
      </w:pPr>
      <w:r>
        <w:t xml:space="preserve">   </w:t>
      </w:r>
      <w:hyperlink w:anchor="section_11b5612735f44bfaa23f23935a6edf54">
        <w:r>
          <w:rPr>
            <w:rStyle w:val="Hyperlink"/>
          </w:rPr>
          <w:t>summary information property set</w:t>
        </w:r>
      </w:hyperlink>
      <w:r>
        <w:t xml:space="preserve"> </w:t>
      </w:r>
      <w:r>
        <w:fldChar w:fldCharType="begin"/>
      </w:r>
      <w:r>
        <w:instrText>PAGEREF section_11b5612735f44bfaa23f23935a6edf54</w:instrText>
      </w:r>
      <w:r>
        <w:fldChar w:fldCharType="separate"/>
      </w:r>
      <w:r>
        <w:rPr>
          <w:noProof/>
        </w:rPr>
        <w:t>72</w:t>
      </w:r>
      <w:r>
        <w:fldChar w:fldCharType="end"/>
      </w:r>
    </w:p>
    <w:p w:rsidR="00A40DE4" w:rsidRDefault="004D5D93">
      <w:pPr>
        <w:pStyle w:val="indexentry0"/>
      </w:pPr>
      <w:hyperlink w:anchor="section_4bc12f0c60314f7e94def76e1eac4794">
        <w:r>
          <w:rPr>
            <w:rStyle w:val="Hyperlink"/>
          </w:rPr>
          <w:t>Overview (synopsis)</w:t>
        </w:r>
      </w:hyperlink>
      <w:r>
        <w:t xml:space="preserve"> </w:t>
      </w:r>
      <w:r>
        <w:fldChar w:fldCharType="begin"/>
      </w:r>
      <w:r>
        <w:instrText>PAGEREF section_4bc12f0c60314f7e94def76e1eac4794</w:instrText>
      </w:r>
      <w:r>
        <w:fldChar w:fldCharType="separate"/>
      </w:r>
      <w:r>
        <w:rPr>
          <w:noProof/>
        </w:rPr>
        <w:t>17</w:t>
      </w:r>
      <w:r>
        <w:fldChar w:fldCharType="end"/>
      </w:r>
    </w:p>
    <w:p w:rsidR="00A40DE4" w:rsidRDefault="00A40DE4">
      <w:pPr>
        <w:spacing w:before="0" w:after="0"/>
        <w:rPr>
          <w:sz w:val="16"/>
        </w:rPr>
      </w:pPr>
    </w:p>
    <w:p w:rsidR="00A40DE4" w:rsidRDefault="004D5D93">
      <w:pPr>
        <w:pStyle w:val="indexheader"/>
      </w:pPr>
      <w:r>
        <w:t>P</w:t>
      </w:r>
    </w:p>
    <w:p w:rsidR="00A40DE4" w:rsidRDefault="00A40DE4">
      <w:pPr>
        <w:spacing w:before="0" w:after="0"/>
        <w:rPr>
          <w:sz w:val="16"/>
        </w:rPr>
      </w:pPr>
    </w:p>
    <w:p w:rsidR="00A40DE4" w:rsidRDefault="004D5D93">
      <w:pPr>
        <w:pStyle w:val="indexentry0"/>
      </w:pPr>
      <w:hyperlink w:anchor="section_76e644d885d243f3bbc8c649f080e101">
        <w:r>
          <w:rPr>
            <w:rStyle w:val="Hyperlink"/>
          </w:rPr>
          <w:t>Product behavior</w:t>
        </w:r>
      </w:hyperlink>
      <w:r>
        <w:t xml:space="preserve"> </w:t>
      </w:r>
      <w:r>
        <w:fldChar w:fldCharType="begin"/>
      </w:r>
      <w:r>
        <w:instrText>PAGEREF section_76e644d885d243f3bbc8c649f080e101</w:instrText>
      </w:r>
      <w:r>
        <w:fldChar w:fldCharType="separate"/>
      </w:r>
      <w:r>
        <w:rPr>
          <w:noProof/>
        </w:rPr>
        <w:t>190</w:t>
      </w:r>
      <w:r>
        <w:fldChar w:fldCharType="end"/>
      </w:r>
    </w:p>
    <w:p w:rsidR="00A40DE4" w:rsidRDefault="004D5D93">
      <w:pPr>
        <w:pStyle w:val="indexentry0"/>
      </w:pPr>
      <w:hyperlink w:anchor="section_9673a168c71544eb882502cfa2b4627d">
        <w:r>
          <w:rPr>
            <w:rStyle w:val="Hyperlink"/>
          </w:rPr>
          <w:t>Property set storage</w:t>
        </w:r>
      </w:hyperlink>
      <w:r>
        <w:t xml:space="preserve"> </w:t>
      </w:r>
      <w:r>
        <w:fldChar w:fldCharType="begin"/>
      </w:r>
      <w:r>
        <w:instrText>PAGEREF section_9673a168c71544eb882502cfa2b4627d</w:instrText>
      </w:r>
      <w:r>
        <w:fldChar w:fldCharType="separate"/>
      </w:r>
      <w:r>
        <w:rPr>
          <w:noProof/>
        </w:rPr>
        <w:t>61</w:t>
      </w:r>
      <w:r>
        <w:fldChar w:fldCharType="end"/>
      </w:r>
    </w:p>
    <w:p w:rsidR="00A40DE4" w:rsidRDefault="004D5D93">
      <w:pPr>
        <w:pStyle w:val="indexentry0"/>
      </w:pPr>
      <w:hyperlink w:anchor="section_0bc7362e62d4496995ff4c19edb1b104">
        <w:r>
          <w:rPr>
            <w:rStyle w:val="Hyperlink"/>
          </w:rPr>
          <w:t>Property types</w:t>
        </w:r>
      </w:hyperlink>
      <w:r>
        <w:t xml:space="preserve"> </w:t>
      </w:r>
      <w:r>
        <w:fldChar w:fldCharType="begin"/>
      </w:r>
      <w:r>
        <w:instrText>PAGEREF section_0bc7362e62d4496995ff4c19edb1b104</w:instrText>
      </w:r>
      <w:r>
        <w:fldChar w:fldCharType="separate"/>
      </w:r>
      <w:r>
        <w:rPr>
          <w:noProof/>
        </w:rPr>
        <w:t>62</w:t>
      </w:r>
      <w:r>
        <w:fldChar w:fldCharType="end"/>
      </w:r>
    </w:p>
    <w:p w:rsidR="00A40DE4" w:rsidRDefault="004D5D93">
      <w:pPr>
        <w:pStyle w:val="indexentry0"/>
      </w:pPr>
      <w:r>
        <w:t xml:space="preserve">   </w:t>
      </w:r>
      <w:hyperlink w:anchor="Section_fac324c9ff39442ebd181a91a723a818">
        <w:r>
          <w:rPr>
            <w:rStyle w:val="Hyperlink"/>
          </w:rPr>
          <w:t>Lpstr</w:t>
        </w:r>
      </w:hyperlink>
      <w:r>
        <w:t xml:space="preserve"> </w:t>
      </w:r>
      <w:r>
        <w:fldChar w:fldCharType="begin"/>
      </w:r>
      <w:r>
        <w:instrText>PAGEREF Section_fac324c9ff39442ebd181a91a723a818</w:instrText>
      </w:r>
      <w:r>
        <w:fldChar w:fldCharType="separate"/>
      </w:r>
      <w:r>
        <w:rPr>
          <w:noProof/>
        </w:rPr>
        <w:t>63</w:t>
      </w:r>
      <w:r>
        <w:fldChar w:fldCharType="end"/>
      </w:r>
    </w:p>
    <w:p w:rsidR="00A40DE4" w:rsidRDefault="004D5D93">
      <w:pPr>
        <w:pStyle w:val="indexentry0"/>
      </w:pPr>
      <w:r>
        <w:t xml:space="preserve">   </w:t>
      </w:r>
      <w:hyperlink w:anchor="Section_e5f5c0973b4440f293ccab4ce521f82d">
        <w:r>
          <w:rPr>
            <w:rStyle w:val="Hyperlink"/>
          </w:rPr>
          <w:t>Lpwstr</w:t>
        </w:r>
      </w:hyperlink>
      <w:r>
        <w:t xml:space="preserve"> </w:t>
      </w:r>
      <w:r>
        <w:fldChar w:fldCharType="begin"/>
      </w:r>
      <w:r>
        <w:instrText>PAGEREF Section_e5f5c0973b4440f293ccab4ce521f82d</w:instrText>
      </w:r>
      <w:r>
        <w:fldChar w:fldCharType="separate"/>
      </w:r>
      <w:r>
        <w:rPr>
          <w:noProof/>
        </w:rPr>
        <w:t>64</w:t>
      </w:r>
      <w:r>
        <w:fldChar w:fldCharType="end"/>
      </w:r>
    </w:p>
    <w:p w:rsidR="00A40DE4" w:rsidRDefault="004D5D93">
      <w:pPr>
        <w:pStyle w:val="indexentry0"/>
      </w:pPr>
      <w:r>
        <w:t xml:space="preserve">   </w:t>
      </w:r>
      <w:hyperlink w:anchor="Section_6ac486b48d634cdebd729c2306a482fe">
        <w:r>
          <w:rPr>
            <w:rStyle w:val="Hyperlink"/>
          </w:rPr>
          <w:t>PropertySetSystemIdentifier</w:t>
        </w:r>
      </w:hyperlink>
      <w:r>
        <w:t xml:space="preserve"> </w:t>
      </w:r>
      <w:r>
        <w:fldChar w:fldCharType="begin"/>
      </w:r>
      <w:r>
        <w:instrText>PAGEREF Section_6ac486b48d634cdebd729c2306a482fe</w:instrText>
      </w:r>
      <w:r>
        <w:fldChar w:fldCharType="separate"/>
      </w:r>
      <w:r>
        <w:rPr>
          <w:noProof/>
        </w:rPr>
        <w:t>62</w:t>
      </w:r>
      <w:r>
        <w:fldChar w:fldCharType="end"/>
      </w:r>
    </w:p>
    <w:p w:rsidR="00A40DE4" w:rsidRDefault="004D5D93">
      <w:pPr>
        <w:pStyle w:val="indexentry0"/>
      </w:pPr>
      <w:r>
        <w:t xml:space="preserve">   </w:t>
      </w:r>
      <w:hyperlink w:anchor="Section_a8f75582c3d34a5bbbca62ed6a05711d">
        <w:r>
          <w:rPr>
            <w:rStyle w:val="Hyperlink"/>
          </w:rPr>
          <w:t>UnalignedLpstr</w:t>
        </w:r>
      </w:hyperlink>
      <w:r>
        <w:t xml:space="preserve"> </w:t>
      </w:r>
      <w:r>
        <w:fldChar w:fldCharType="begin"/>
      </w:r>
      <w:r>
        <w:instrText>PAGEREF Section_a8f75582c3d34a5bbbca62ed6a05711d</w:instrText>
      </w:r>
      <w:r>
        <w:fldChar w:fldCharType="separate"/>
      </w:r>
      <w:r>
        <w:rPr>
          <w:noProof/>
        </w:rPr>
        <w:t>64</w:t>
      </w:r>
      <w:r>
        <w:fldChar w:fldCharType="end"/>
      </w:r>
    </w:p>
    <w:p w:rsidR="00A40DE4" w:rsidRDefault="004D5D93">
      <w:pPr>
        <w:pStyle w:val="indexentry0"/>
      </w:pPr>
      <w:r>
        <w:t xml:space="preserve">   </w:t>
      </w:r>
      <w:hyperlink w:anchor="Section_754880cc03d448e794fcd9f6573f11af">
        <w:r>
          <w:rPr>
            <w:rStyle w:val="Hyperlink"/>
          </w:rPr>
          <w:t>VecVtHyperlink</w:t>
        </w:r>
      </w:hyperlink>
      <w:r>
        <w:t xml:space="preserve"> </w:t>
      </w:r>
      <w:r>
        <w:fldChar w:fldCharType="begin"/>
      </w:r>
      <w:r>
        <w:instrText>PAGEREF Section_754880cc03d448e794fcd9f6573f11af</w:instrText>
      </w:r>
      <w:r>
        <w:fldChar w:fldCharType="separate"/>
      </w:r>
      <w:r>
        <w:rPr>
          <w:noProof/>
        </w:rPr>
        <w:t>71</w:t>
      </w:r>
      <w:r>
        <w:fldChar w:fldCharType="end"/>
      </w:r>
    </w:p>
    <w:p w:rsidR="00A40DE4" w:rsidRDefault="004D5D93">
      <w:pPr>
        <w:pStyle w:val="indexentry0"/>
      </w:pPr>
      <w:r>
        <w:t xml:space="preserve">   </w:t>
      </w:r>
      <w:hyperlink w:anchor="Section_e1f6b35d7e064dbc880ba074fabcd06d">
        <w:r>
          <w:rPr>
            <w:rStyle w:val="Hyperlink"/>
          </w:rPr>
          <w:t>VtDigSig</w:t>
        </w:r>
      </w:hyperlink>
      <w:r>
        <w:t xml:space="preserve"> </w:t>
      </w:r>
      <w:r>
        <w:fldChar w:fldCharType="begin"/>
      </w:r>
      <w:r>
        <w:instrText>PAGEREF Section_e1f6b35d7e064dbc880ba074fabcd06d</w:instrText>
      </w:r>
      <w:r>
        <w:fldChar w:fldCharType="separate"/>
      </w:r>
      <w:r>
        <w:rPr>
          <w:noProof/>
        </w:rPr>
        <w:t>69</w:t>
      </w:r>
      <w:r>
        <w:fldChar w:fldCharType="end"/>
      </w:r>
    </w:p>
    <w:p w:rsidR="00A40DE4" w:rsidRDefault="004D5D93">
      <w:pPr>
        <w:pStyle w:val="indexentry0"/>
      </w:pPr>
      <w:r>
        <w:t xml:space="preserve">   </w:t>
      </w:r>
      <w:hyperlink w:anchor="Section_a7c3987feaa64f8cbc5cf0dd124eb32f">
        <w:r>
          <w:rPr>
            <w:rStyle w:val="Hyperlink"/>
          </w:rPr>
          <w:t>VtDigSigValue</w:t>
        </w:r>
      </w:hyperlink>
      <w:r>
        <w:t xml:space="preserve"> </w:t>
      </w:r>
      <w:r>
        <w:fldChar w:fldCharType="begin"/>
      </w:r>
      <w:r>
        <w:instrText>PAGEREF Section_a7c3987feaa64f8cbc5cf0dd124eb32f</w:instrText>
      </w:r>
      <w:r>
        <w:fldChar w:fldCharType="separate"/>
      </w:r>
      <w:r>
        <w:rPr>
          <w:noProof/>
        </w:rPr>
        <w:t>69</w:t>
      </w:r>
      <w:r>
        <w:fldChar w:fldCharType="end"/>
      </w:r>
    </w:p>
    <w:p w:rsidR="00A40DE4" w:rsidRDefault="004D5D93">
      <w:pPr>
        <w:pStyle w:val="indexentry0"/>
      </w:pPr>
      <w:r>
        <w:lastRenderedPageBreak/>
        <w:t xml:space="preserve">   </w:t>
      </w:r>
      <w:hyperlink w:anchor="Section_8d8db7dc9a0c4bcc9ad5a2937bb559b0">
        <w:r>
          <w:rPr>
            <w:rStyle w:val="Hyperlink"/>
          </w:rPr>
          <w:t>VtHeadingPair</w:t>
        </w:r>
      </w:hyperlink>
      <w:r>
        <w:t xml:space="preserve"> </w:t>
      </w:r>
      <w:r>
        <w:fldChar w:fldCharType="begin"/>
      </w:r>
      <w:r>
        <w:instrText>PAGEREF Section_8d8db7dc9a0c4bcc9ad5a2937bb559b</w:instrText>
      </w:r>
      <w:r>
        <w:instrText>0</w:instrText>
      </w:r>
      <w:r>
        <w:fldChar w:fldCharType="separate"/>
      </w:r>
      <w:r>
        <w:rPr>
          <w:noProof/>
        </w:rPr>
        <w:t>68</w:t>
      </w:r>
      <w:r>
        <w:fldChar w:fldCharType="end"/>
      </w:r>
    </w:p>
    <w:p w:rsidR="00A40DE4" w:rsidRDefault="004D5D93">
      <w:pPr>
        <w:pStyle w:val="indexentry0"/>
      </w:pPr>
      <w:r>
        <w:t xml:space="preserve">   </w:t>
      </w:r>
      <w:hyperlink w:anchor="Section_2225d544e06344ff9f70739f1c14d592">
        <w:r>
          <w:rPr>
            <w:rStyle w:val="Hyperlink"/>
          </w:rPr>
          <w:t>VtHyperlink</w:t>
        </w:r>
      </w:hyperlink>
      <w:r>
        <w:t xml:space="preserve"> </w:t>
      </w:r>
      <w:r>
        <w:fldChar w:fldCharType="begin"/>
      </w:r>
      <w:r>
        <w:instrText>PAGEREF Section_2225d544e06344ff9f70739f1c14d592</w:instrText>
      </w:r>
      <w:r>
        <w:fldChar w:fldCharType="separate"/>
      </w:r>
      <w:r>
        <w:rPr>
          <w:noProof/>
        </w:rPr>
        <w:t>70</w:t>
      </w:r>
      <w:r>
        <w:fldChar w:fldCharType="end"/>
      </w:r>
    </w:p>
    <w:p w:rsidR="00A40DE4" w:rsidRDefault="004D5D93">
      <w:pPr>
        <w:pStyle w:val="indexentry0"/>
      </w:pPr>
      <w:r>
        <w:t xml:space="preserve">   </w:t>
      </w:r>
      <w:hyperlink w:anchor="Section_4df4d1a8bb4746bdacd7944e817338e7">
        <w:r>
          <w:rPr>
            <w:rStyle w:val="Hyperlink"/>
          </w:rPr>
          <w:t>VtHyperlinks</w:t>
        </w:r>
      </w:hyperlink>
      <w:r>
        <w:t xml:space="preserve"> </w:t>
      </w:r>
      <w:r>
        <w:fldChar w:fldCharType="begin"/>
      </w:r>
      <w:r>
        <w:instrText>PAGEREF Section_4df4d1a8bb4746bdacd7944e81</w:instrText>
      </w:r>
      <w:r>
        <w:instrText>7338e7</w:instrText>
      </w:r>
      <w:r>
        <w:fldChar w:fldCharType="separate"/>
      </w:r>
      <w:r>
        <w:rPr>
          <w:noProof/>
        </w:rPr>
        <w:t>72</w:t>
      </w:r>
      <w:r>
        <w:fldChar w:fldCharType="end"/>
      </w:r>
    </w:p>
    <w:p w:rsidR="00A40DE4" w:rsidRDefault="004D5D93">
      <w:pPr>
        <w:pStyle w:val="indexentry0"/>
      </w:pPr>
      <w:r>
        <w:t xml:space="preserve">   </w:t>
      </w:r>
      <w:hyperlink w:anchor="Section_f65d95215c8d4888a23ecc1b9f9d7da5">
        <w:r>
          <w:rPr>
            <w:rStyle w:val="Hyperlink"/>
          </w:rPr>
          <w:t>VtHyperlinkValue</w:t>
        </w:r>
      </w:hyperlink>
      <w:r>
        <w:t xml:space="preserve"> </w:t>
      </w:r>
      <w:r>
        <w:fldChar w:fldCharType="begin"/>
      </w:r>
      <w:r>
        <w:instrText>PAGEREF Section_f65d95215c8d4888a23ecc1b9f9d7da5</w:instrText>
      </w:r>
      <w:r>
        <w:fldChar w:fldCharType="separate"/>
      </w:r>
      <w:r>
        <w:rPr>
          <w:noProof/>
        </w:rPr>
        <w:t>71</w:t>
      </w:r>
      <w:r>
        <w:fldChar w:fldCharType="end"/>
      </w:r>
    </w:p>
    <w:p w:rsidR="00A40DE4" w:rsidRDefault="004D5D93">
      <w:pPr>
        <w:pStyle w:val="indexentry0"/>
      </w:pPr>
      <w:r>
        <w:t xml:space="preserve">   </w:t>
      </w:r>
      <w:hyperlink w:anchor="Section_60485cf2d8d94a7f99b1d1cf275ae83c">
        <w:r>
          <w:rPr>
            <w:rStyle w:val="Hyperlink"/>
          </w:rPr>
          <w:t>VtString</w:t>
        </w:r>
      </w:hyperlink>
      <w:r>
        <w:t xml:space="preserve"> </w:t>
      </w:r>
      <w:r>
        <w:fldChar w:fldCharType="begin"/>
      </w:r>
      <w:r>
        <w:instrText>PAGEREF Section_60485cf2d8d94a7f99b1</w:instrText>
      </w:r>
      <w:r>
        <w:instrText>d1cf275ae83c</w:instrText>
      </w:r>
      <w:r>
        <w:fldChar w:fldCharType="separate"/>
      </w:r>
      <w:r>
        <w:rPr>
          <w:noProof/>
        </w:rPr>
        <w:t>67</w:t>
      </w:r>
      <w:r>
        <w:fldChar w:fldCharType="end"/>
      </w:r>
    </w:p>
    <w:p w:rsidR="00A40DE4" w:rsidRDefault="004D5D93">
      <w:pPr>
        <w:pStyle w:val="indexentry0"/>
      </w:pPr>
      <w:r>
        <w:t xml:space="preserve">   </w:t>
      </w:r>
      <w:hyperlink w:anchor="Section_4af3a094890c4ecc832cf212bfebbfa9">
        <w:r>
          <w:rPr>
            <w:rStyle w:val="Hyperlink"/>
          </w:rPr>
          <w:t>VtThumbnail</w:t>
        </w:r>
      </w:hyperlink>
      <w:r>
        <w:t xml:space="preserve"> </w:t>
      </w:r>
      <w:r>
        <w:fldChar w:fldCharType="begin"/>
      </w:r>
      <w:r>
        <w:instrText>PAGEREF Section_4af3a094890c4ecc832cf212bfebbfa9</w:instrText>
      </w:r>
      <w:r>
        <w:fldChar w:fldCharType="separate"/>
      </w:r>
      <w:r>
        <w:rPr>
          <w:noProof/>
        </w:rPr>
        <w:t>63</w:t>
      </w:r>
      <w:r>
        <w:fldChar w:fldCharType="end"/>
      </w:r>
    </w:p>
    <w:p w:rsidR="00A40DE4" w:rsidRDefault="004D5D93">
      <w:pPr>
        <w:pStyle w:val="indexentry0"/>
      </w:pPr>
      <w:r>
        <w:t xml:space="preserve">   </w:t>
      </w:r>
      <w:hyperlink w:anchor="Section_427efceff31c4d9e9e4ed28ff9bb6e0b">
        <w:r>
          <w:rPr>
            <w:rStyle w:val="Hyperlink"/>
          </w:rPr>
          <w:t>VtThumbnailValue</w:t>
        </w:r>
      </w:hyperlink>
      <w:r>
        <w:t xml:space="preserve"> </w:t>
      </w:r>
      <w:r>
        <w:fldChar w:fldCharType="begin"/>
      </w:r>
      <w:r>
        <w:instrText>PAGEREF Section_427efceff31</w:instrText>
      </w:r>
      <w:r>
        <w:instrText>c4d9e9e4ed28ff9bb6e0b</w:instrText>
      </w:r>
      <w:r>
        <w:fldChar w:fldCharType="separate"/>
      </w:r>
      <w:r>
        <w:rPr>
          <w:noProof/>
        </w:rPr>
        <w:t>62</w:t>
      </w:r>
      <w:r>
        <w:fldChar w:fldCharType="end"/>
      </w:r>
    </w:p>
    <w:p w:rsidR="00A40DE4" w:rsidRDefault="004D5D93">
      <w:pPr>
        <w:pStyle w:val="indexentry0"/>
      </w:pPr>
      <w:r>
        <w:t xml:space="preserve">   </w:t>
      </w:r>
      <w:hyperlink w:anchor="Section_eb04ce67f96b4ea4adf77f75847c7abb">
        <w:r>
          <w:rPr>
            <w:rStyle w:val="Hyperlink"/>
          </w:rPr>
          <w:t>VtUnalignedString</w:t>
        </w:r>
      </w:hyperlink>
      <w:r>
        <w:t xml:space="preserve"> </w:t>
      </w:r>
      <w:r>
        <w:fldChar w:fldCharType="begin"/>
      </w:r>
      <w:r>
        <w:instrText>PAGEREF Section_eb04ce67f96b4ea4adf77f75847c7abb</w:instrText>
      </w:r>
      <w:r>
        <w:fldChar w:fldCharType="separate"/>
      </w:r>
      <w:r>
        <w:rPr>
          <w:noProof/>
        </w:rPr>
        <w:t>67</w:t>
      </w:r>
      <w:r>
        <w:fldChar w:fldCharType="end"/>
      </w:r>
    </w:p>
    <w:p w:rsidR="00A40DE4" w:rsidRDefault="004D5D93">
      <w:pPr>
        <w:pStyle w:val="indexentry0"/>
      </w:pPr>
      <w:r>
        <w:t xml:space="preserve">   </w:t>
      </w:r>
      <w:hyperlink w:anchor="Section_3aaaf9e84f1a42fa9359fe0ab0c1cccc">
        <w:r>
          <w:rPr>
            <w:rStyle w:val="Hyperlink"/>
          </w:rPr>
          <w:t>VtVecHeadingPair</w:t>
        </w:r>
      </w:hyperlink>
      <w:r>
        <w:t xml:space="preserve"> </w:t>
      </w:r>
      <w:r>
        <w:fldChar w:fldCharType="begin"/>
      </w:r>
      <w:r>
        <w:instrText>PAGEREF Section_3aaaf9e84f1a42fa9359fe0ab0c1cccc</w:instrText>
      </w:r>
      <w:r>
        <w:fldChar w:fldCharType="separate"/>
      </w:r>
      <w:r>
        <w:rPr>
          <w:noProof/>
        </w:rPr>
        <w:t>68</w:t>
      </w:r>
      <w:r>
        <w:fldChar w:fldCharType="end"/>
      </w:r>
    </w:p>
    <w:p w:rsidR="00A40DE4" w:rsidRDefault="004D5D93">
      <w:pPr>
        <w:pStyle w:val="indexentry0"/>
      </w:pPr>
      <w:r>
        <w:t xml:space="preserve">   </w:t>
      </w:r>
      <w:hyperlink w:anchor="Section_7eaa201d3fe149178e393690a3a36c11">
        <w:r>
          <w:rPr>
            <w:rStyle w:val="Hyperlink"/>
          </w:rPr>
          <w:t>VtVecHeadingPairValue</w:t>
        </w:r>
      </w:hyperlink>
      <w:r>
        <w:t xml:space="preserve"> </w:t>
      </w:r>
      <w:r>
        <w:fldChar w:fldCharType="begin"/>
      </w:r>
      <w:r>
        <w:instrText>PAGEREF Section_7eaa201d3fe149178e393690a3a36c11</w:instrText>
      </w:r>
      <w:r>
        <w:fldChar w:fldCharType="separate"/>
      </w:r>
      <w:r>
        <w:rPr>
          <w:noProof/>
        </w:rPr>
        <w:t>68</w:t>
      </w:r>
      <w:r>
        <w:fldChar w:fldCharType="end"/>
      </w:r>
    </w:p>
    <w:p w:rsidR="00A40DE4" w:rsidRDefault="004D5D93">
      <w:pPr>
        <w:pStyle w:val="indexentry0"/>
      </w:pPr>
      <w:r>
        <w:t xml:space="preserve">   </w:t>
      </w:r>
      <w:hyperlink w:anchor="Section_2dc59d31a90349bba1f145fc01c8b8b0">
        <w:r>
          <w:rPr>
            <w:rStyle w:val="Hyperlink"/>
          </w:rPr>
          <w:t>VtVecLpwstr</w:t>
        </w:r>
      </w:hyperlink>
      <w:r>
        <w:t xml:space="preserve"> </w:t>
      </w:r>
      <w:r>
        <w:fldChar w:fldCharType="begin"/>
      </w:r>
      <w:r>
        <w:instrText>PAGEREF Section_2dc59d31a90349bba1f145fc01c8b8b0</w:instrText>
      </w:r>
      <w:r>
        <w:fldChar w:fldCharType="separate"/>
      </w:r>
      <w:r>
        <w:rPr>
          <w:noProof/>
        </w:rPr>
        <w:t>65</w:t>
      </w:r>
      <w:r>
        <w:fldChar w:fldCharType="end"/>
      </w:r>
    </w:p>
    <w:p w:rsidR="00A40DE4" w:rsidRDefault="004D5D93">
      <w:pPr>
        <w:pStyle w:val="indexentry0"/>
      </w:pPr>
      <w:r>
        <w:t xml:space="preserve">   </w:t>
      </w:r>
      <w:hyperlink w:anchor="Section_112762c273624710afad1f4c8bc6a814">
        <w:r>
          <w:rPr>
            <w:rStyle w:val="Hyperlink"/>
          </w:rPr>
          <w:t>VtVecLpwstrValue</w:t>
        </w:r>
      </w:hyperlink>
      <w:r>
        <w:t xml:space="preserve"> </w:t>
      </w:r>
      <w:r>
        <w:fldChar w:fldCharType="begin"/>
      </w:r>
      <w:r>
        <w:instrText>PAGEREF Section_112762c273624710afad1f4c8bc6a814</w:instrText>
      </w:r>
      <w:r>
        <w:fldChar w:fldCharType="separate"/>
      </w:r>
      <w:r>
        <w:rPr>
          <w:noProof/>
        </w:rPr>
        <w:t>65</w:t>
      </w:r>
      <w:r>
        <w:fldChar w:fldCharType="end"/>
      </w:r>
    </w:p>
    <w:p w:rsidR="00A40DE4" w:rsidRDefault="004D5D93">
      <w:pPr>
        <w:pStyle w:val="indexentry0"/>
      </w:pPr>
      <w:r>
        <w:t xml:space="preserve">   </w:t>
      </w:r>
      <w:hyperlink w:anchor="Section_523af67dd69a4eb1848ba299674ac9b8">
        <w:r>
          <w:rPr>
            <w:rStyle w:val="Hyperlink"/>
          </w:rPr>
          <w:t>VtVecUnalignedLpstr</w:t>
        </w:r>
      </w:hyperlink>
      <w:r>
        <w:t xml:space="preserve"> </w:t>
      </w:r>
      <w:r>
        <w:fldChar w:fldCharType="begin"/>
      </w:r>
      <w:r>
        <w:instrText>PAGEREF Section_523af67dd69a4eb1848ba299674ac9b8</w:instrText>
      </w:r>
      <w:r>
        <w:fldChar w:fldCharType="separate"/>
      </w:r>
      <w:r>
        <w:rPr>
          <w:noProof/>
        </w:rPr>
        <w:t>66</w:t>
      </w:r>
      <w:r>
        <w:fldChar w:fldCharType="end"/>
      </w:r>
    </w:p>
    <w:p w:rsidR="00A40DE4" w:rsidRDefault="004D5D93">
      <w:pPr>
        <w:pStyle w:val="indexentry0"/>
      </w:pPr>
      <w:r>
        <w:t xml:space="preserve">   </w:t>
      </w:r>
      <w:hyperlink w:anchor="Section_cd95ca9770c748288b5bb86263348026">
        <w:r>
          <w:rPr>
            <w:rStyle w:val="Hyperlink"/>
          </w:rPr>
          <w:t>VtVecUnalignedLpstrValue</w:t>
        </w:r>
      </w:hyperlink>
      <w:r>
        <w:t xml:space="preserve"> </w:t>
      </w:r>
      <w:r>
        <w:fldChar w:fldCharType="begin"/>
      </w:r>
      <w:r>
        <w:instrText>PAGEREF Section_cd95ca9770c748288b5bb86263348026</w:instrText>
      </w:r>
      <w:r>
        <w:fldChar w:fldCharType="separate"/>
      </w:r>
      <w:r>
        <w:rPr>
          <w:noProof/>
        </w:rPr>
        <w:t>66</w:t>
      </w:r>
      <w:r>
        <w:fldChar w:fldCharType="end"/>
      </w:r>
    </w:p>
    <w:p w:rsidR="00A40DE4" w:rsidRDefault="00A40DE4">
      <w:pPr>
        <w:spacing w:before="0" w:after="0"/>
        <w:rPr>
          <w:sz w:val="16"/>
        </w:rPr>
      </w:pPr>
    </w:p>
    <w:p w:rsidR="00A40DE4" w:rsidRDefault="004D5D93">
      <w:pPr>
        <w:pStyle w:val="indexheader"/>
      </w:pPr>
      <w:r>
        <w:t>R</w:t>
      </w:r>
    </w:p>
    <w:p w:rsidR="00A40DE4" w:rsidRDefault="00A40DE4">
      <w:pPr>
        <w:spacing w:before="0" w:after="0"/>
        <w:rPr>
          <w:sz w:val="16"/>
        </w:rPr>
      </w:pPr>
    </w:p>
    <w:p w:rsidR="00A40DE4" w:rsidRDefault="004D5D93">
      <w:pPr>
        <w:pStyle w:val="indexentry0"/>
      </w:pPr>
      <w:hyperlink w:anchor="section_45556c0e0f424c79864e503cd04e38ba">
        <w:r>
          <w:rPr>
            <w:rStyle w:val="Hyperlink"/>
          </w:rPr>
          <w:t>RefEdit control</w:t>
        </w:r>
      </w:hyperlink>
      <w:r>
        <w:t xml:space="preserve"> </w:t>
      </w:r>
      <w:r>
        <w:fldChar w:fldCharType="begin"/>
      </w:r>
      <w:r>
        <w:instrText>PAGEREF section_45556c0e0f424c79864e503cd04e38ba</w:instrText>
      </w:r>
      <w:r>
        <w:fldChar w:fldCharType="separate"/>
      </w:r>
      <w:r>
        <w:rPr>
          <w:noProof/>
        </w:rPr>
        <w:t>92</w:t>
      </w:r>
      <w:r>
        <w:fldChar w:fldCharType="end"/>
      </w:r>
    </w:p>
    <w:p w:rsidR="00A40DE4" w:rsidRDefault="004D5D93">
      <w:pPr>
        <w:pStyle w:val="indexentry0"/>
      </w:pPr>
      <w:hyperlink w:anchor="section_fe61815c6f8f461f9fed6dced41eb261">
        <w:r>
          <w:rPr>
            <w:rStyle w:val="Hyperlink"/>
          </w:rPr>
          <w:t>References</w:t>
        </w:r>
      </w:hyperlink>
      <w:r>
        <w:t xml:space="preserve"> </w:t>
      </w:r>
      <w:r>
        <w:fldChar w:fldCharType="begin"/>
      </w:r>
      <w:r>
        <w:instrText>PAGEREF section_fe61815c6f8f461f9fed6dced41eb261</w:instrText>
      </w:r>
      <w:r>
        <w:fldChar w:fldCharType="separate"/>
      </w:r>
      <w:r>
        <w:rPr>
          <w:noProof/>
        </w:rPr>
        <w:t>15</w:t>
      </w:r>
      <w:r>
        <w:fldChar w:fldCharType="end"/>
      </w:r>
    </w:p>
    <w:p w:rsidR="00A40DE4" w:rsidRDefault="004D5D93">
      <w:pPr>
        <w:pStyle w:val="indexentry0"/>
      </w:pPr>
      <w:r>
        <w:t xml:space="preserve">   </w:t>
      </w:r>
      <w:hyperlink w:anchor="section_366a68a0d3a348009c37d9c6c8170cb5">
        <w:r>
          <w:rPr>
            <w:rStyle w:val="Hyperlink"/>
          </w:rPr>
          <w:t>informative</w:t>
        </w:r>
      </w:hyperlink>
      <w:r>
        <w:t xml:space="preserve"> </w:t>
      </w:r>
      <w:r>
        <w:fldChar w:fldCharType="begin"/>
      </w:r>
      <w:r>
        <w:instrText>PAGEREF section_366a68a0d3a348009c37d9c6c8170cb5</w:instrText>
      </w:r>
      <w:r>
        <w:fldChar w:fldCharType="separate"/>
      </w:r>
      <w:r>
        <w:rPr>
          <w:noProof/>
        </w:rPr>
        <w:t>17</w:t>
      </w:r>
      <w:r>
        <w:fldChar w:fldCharType="end"/>
      </w:r>
    </w:p>
    <w:p w:rsidR="00A40DE4" w:rsidRDefault="004D5D93">
      <w:pPr>
        <w:pStyle w:val="indexentry0"/>
      </w:pPr>
      <w:r>
        <w:t xml:space="preserve">   </w:t>
      </w:r>
      <w:hyperlink w:anchor="section_5b8f8b38b2ed4d89b91a585888ccbf5d">
        <w:r>
          <w:rPr>
            <w:rStyle w:val="Hyperlink"/>
          </w:rPr>
          <w:t>normative</w:t>
        </w:r>
      </w:hyperlink>
      <w:r>
        <w:t xml:space="preserve"> </w:t>
      </w:r>
      <w:r>
        <w:fldChar w:fldCharType="begin"/>
      </w:r>
      <w:r>
        <w:instrText>PAGEREF section_5b8f8b38b2ed4d89b91a585888ccbf5d</w:instrText>
      </w:r>
      <w:r>
        <w:fldChar w:fldCharType="separate"/>
      </w:r>
      <w:r>
        <w:rPr>
          <w:noProof/>
        </w:rPr>
        <w:t>15</w:t>
      </w:r>
      <w:r>
        <w:fldChar w:fldCharType="end"/>
      </w:r>
    </w:p>
    <w:p w:rsidR="00A40DE4" w:rsidRDefault="004D5D93">
      <w:pPr>
        <w:pStyle w:val="indexentry0"/>
      </w:pPr>
      <w:r>
        <w:t>Relationship to protocols and other structures</w:t>
      </w:r>
    </w:p>
    <w:p w:rsidR="00A40DE4" w:rsidRDefault="004D5D93">
      <w:pPr>
        <w:pStyle w:val="indexentry0"/>
      </w:pPr>
      <w:r>
        <w:t xml:space="preserve">   </w:t>
      </w:r>
      <w:hyperlink w:anchor="section_22209f6e161c46c3b1c217e07f146460">
        <w:r>
          <w:rPr>
            <w:rStyle w:val="Hyperlink"/>
          </w:rPr>
          <w:t>property set storage</w:t>
        </w:r>
      </w:hyperlink>
      <w:r>
        <w:t xml:space="preserve"> </w:t>
      </w:r>
      <w:r>
        <w:fldChar w:fldCharType="begin"/>
      </w:r>
      <w:r>
        <w:instrText>PAGEREF section_22209f6e161c46c3b1c217e07f146460</w:instrText>
      </w:r>
      <w:r>
        <w:fldChar w:fldCharType="separate"/>
      </w:r>
      <w:r>
        <w:rPr>
          <w:noProof/>
        </w:rPr>
        <w:t>23</w:t>
      </w:r>
      <w:r>
        <w:fldChar w:fldCharType="end"/>
      </w:r>
    </w:p>
    <w:p w:rsidR="00A40DE4" w:rsidRDefault="004D5D93">
      <w:pPr>
        <w:pStyle w:val="indexentry0"/>
      </w:pPr>
      <w:r>
        <w:t xml:space="preserve">   </w:t>
      </w:r>
      <w:hyperlink w:anchor="section_884451bdb7a5486c93632b984d92226e">
        <w:r>
          <w:rPr>
            <w:rStyle w:val="Hyperlink"/>
          </w:rPr>
          <w:t>tool</w:t>
        </w:r>
        <w:r>
          <w:rPr>
            <w:rStyle w:val="Hyperlink"/>
          </w:rPr>
          <w:t>bar customization</w:t>
        </w:r>
      </w:hyperlink>
      <w:r>
        <w:t xml:space="preserve"> </w:t>
      </w:r>
      <w:r>
        <w:fldChar w:fldCharType="begin"/>
      </w:r>
      <w:r>
        <w:instrText>PAGEREF section_884451bdb7a5486c93632b984d92226e</w:instrText>
      </w:r>
      <w:r>
        <w:fldChar w:fldCharType="separate"/>
      </w:r>
      <w:r>
        <w:rPr>
          <w:noProof/>
        </w:rPr>
        <w:t>22</w:t>
      </w:r>
      <w:r>
        <w:fldChar w:fldCharType="end"/>
      </w:r>
    </w:p>
    <w:p w:rsidR="00A40DE4" w:rsidRDefault="004D5D93">
      <w:pPr>
        <w:pStyle w:val="indexentry0"/>
      </w:pPr>
      <w:r>
        <w:t xml:space="preserve">   </w:t>
      </w:r>
      <w:hyperlink w:anchor="section_1281abccebd9419f8c0be995c5789d7d">
        <w:r>
          <w:rPr>
            <w:rStyle w:val="Hyperlink"/>
          </w:rPr>
          <w:t>Visual Basic for Applications Digital Signature</w:t>
        </w:r>
      </w:hyperlink>
      <w:r>
        <w:t xml:space="preserve"> </w:t>
      </w:r>
      <w:r>
        <w:fldChar w:fldCharType="begin"/>
      </w:r>
      <w:r>
        <w:instrText>PAGEREF section_1281abccebd9419f8c0be995c5789d7d</w:instrText>
      </w:r>
      <w:r>
        <w:fldChar w:fldCharType="separate"/>
      </w:r>
      <w:r>
        <w:rPr>
          <w:noProof/>
        </w:rPr>
        <w:t>23</w:t>
      </w:r>
      <w:r>
        <w:fldChar w:fldCharType="end"/>
      </w:r>
    </w:p>
    <w:p w:rsidR="00A40DE4" w:rsidRDefault="004D5D93">
      <w:pPr>
        <w:pStyle w:val="indexentry0"/>
      </w:pPr>
      <w:r>
        <w:t>Retrieve format</w:t>
      </w:r>
    </w:p>
    <w:p w:rsidR="00A40DE4" w:rsidRDefault="004D5D93">
      <w:pPr>
        <w:pStyle w:val="indexentry0"/>
      </w:pPr>
      <w:r>
        <w:t xml:space="preserve">   </w:t>
      </w:r>
      <w:hyperlink w:anchor="section_fc1c7b8a34fa4e669449fb8e5719d368">
        <w:r>
          <w:rPr>
            <w:rStyle w:val="Hyperlink"/>
          </w:rPr>
          <w:t>Chinese formats</w:t>
        </w:r>
      </w:hyperlink>
      <w:r>
        <w:t xml:space="preserve"> </w:t>
      </w:r>
      <w:r>
        <w:fldChar w:fldCharType="begin"/>
      </w:r>
      <w:r>
        <w:instrText>PAGEREF section_fc1c7b8a34fa4e669449fb8e5719d368</w:instrText>
      </w:r>
      <w:r>
        <w:fldChar w:fldCharType="separate"/>
      </w:r>
      <w:r>
        <w:rPr>
          <w:noProof/>
        </w:rPr>
        <w:t>131</w:t>
      </w:r>
      <w:r>
        <w:fldChar w:fldCharType="end"/>
      </w:r>
    </w:p>
    <w:p w:rsidR="00A40DE4" w:rsidRDefault="004D5D93">
      <w:pPr>
        <w:pStyle w:val="indexentry0"/>
      </w:pPr>
      <w:r>
        <w:t xml:space="preserve">   </w:t>
      </w:r>
      <w:hyperlink w:anchor="section_06344de126ec4490a4d73d6311fc0bb5">
        <w:r>
          <w:rPr>
            <w:rStyle w:val="Hyperlink"/>
          </w:rPr>
          <w:t>formats for all other locales</w:t>
        </w:r>
      </w:hyperlink>
      <w:r>
        <w:t xml:space="preserve"> </w:t>
      </w:r>
      <w:r>
        <w:fldChar w:fldCharType="begin"/>
      </w:r>
      <w:r>
        <w:instrText>PAGEREF section_06344de126ec</w:instrText>
      </w:r>
      <w:r>
        <w:instrText>4490a4d73d6311fc0bb5</w:instrText>
      </w:r>
      <w:r>
        <w:fldChar w:fldCharType="separate"/>
      </w:r>
      <w:r>
        <w:rPr>
          <w:noProof/>
        </w:rPr>
        <w:t>135</w:t>
      </w:r>
      <w:r>
        <w:fldChar w:fldCharType="end"/>
      </w:r>
    </w:p>
    <w:p w:rsidR="00A40DE4" w:rsidRDefault="004D5D93">
      <w:pPr>
        <w:pStyle w:val="indexentry0"/>
      </w:pPr>
      <w:r>
        <w:t xml:space="preserve">   </w:t>
      </w:r>
      <w:hyperlink w:anchor="section_58059fc1f2494a10bab4faf361360e88">
        <w:r>
          <w:rPr>
            <w:rStyle w:val="Hyperlink"/>
          </w:rPr>
          <w:t>Hindi formats</w:t>
        </w:r>
      </w:hyperlink>
      <w:r>
        <w:t xml:space="preserve"> </w:t>
      </w:r>
      <w:r>
        <w:fldChar w:fldCharType="begin"/>
      </w:r>
      <w:r>
        <w:instrText>PAGEREF section_58059fc1f2494a10bab4faf361360e88</w:instrText>
      </w:r>
      <w:r>
        <w:fldChar w:fldCharType="separate"/>
      </w:r>
      <w:r>
        <w:rPr>
          <w:noProof/>
        </w:rPr>
        <w:t>132</w:t>
      </w:r>
      <w:r>
        <w:fldChar w:fldCharType="end"/>
      </w:r>
    </w:p>
    <w:p w:rsidR="00A40DE4" w:rsidRDefault="004D5D93">
      <w:pPr>
        <w:pStyle w:val="indexentry0"/>
      </w:pPr>
      <w:r>
        <w:t xml:space="preserve">   </w:t>
      </w:r>
      <w:hyperlink w:anchor="section_0f59a13d46d04835bec88c430ba26f54">
        <w:r>
          <w:rPr>
            <w:rStyle w:val="Hyperlink"/>
          </w:rPr>
          <w:t>Japanese formats</w:t>
        </w:r>
      </w:hyperlink>
      <w:r>
        <w:t xml:space="preserve"> </w:t>
      </w:r>
      <w:r>
        <w:fldChar w:fldCharType="begin"/>
      </w:r>
      <w:r>
        <w:instrText>PAGEREF section_0</w:instrText>
      </w:r>
      <w:r>
        <w:instrText>f59a13d46d04835bec88c430ba26f54</w:instrText>
      </w:r>
      <w:r>
        <w:fldChar w:fldCharType="separate"/>
      </w:r>
      <w:r>
        <w:rPr>
          <w:noProof/>
        </w:rPr>
        <w:t>132</w:t>
      </w:r>
      <w:r>
        <w:fldChar w:fldCharType="end"/>
      </w:r>
    </w:p>
    <w:p w:rsidR="00A40DE4" w:rsidRDefault="004D5D93">
      <w:pPr>
        <w:pStyle w:val="indexentry0"/>
      </w:pPr>
      <w:r>
        <w:t xml:space="preserve">   </w:t>
      </w:r>
      <w:hyperlink w:anchor="section_d3008e516ff043798b441a9569c4dbba">
        <w:r>
          <w:rPr>
            <w:rStyle w:val="Hyperlink"/>
          </w:rPr>
          <w:t>Korean formats</w:t>
        </w:r>
      </w:hyperlink>
      <w:r>
        <w:t xml:space="preserve"> </w:t>
      </w:r>
      <w:r>
        <w:fldChar w:fldCharType="begin"/>
      </w:r>
      <w:r>
        <w:instrText>PAGEREF section_d3008e516ff043798b441a9569c4dbba</w:instrText>
      </w:r>
      <w:r>
        <w:fldChar w:fldCharType="separate"/>
      </w:r>
      <w:r>
        <w:rPr>
          <w:noProof/>
        </w:rPr>
        <w:t>133</w:t>
      </w:r>
      <w:r>
        <w:fldChar w:fldCharType="end"/>
      </w:r>
    </w:p>
    <w:p w:rsidR="00A40DE4" w:rsidRDefault="004D5D93">
      <w:pPr>
        <w:pStyle w:val="indexentry0"/>
      </w:pPr>
      <w:r>
        <w:t xml:space="preserve">   </w:t>
      </w:r>
      <w:hyperlink w:anchor="section_28531aa4ed214946a5e64d2cff6f843f">
        <w:r>
          <w:rPr>
            <w:rStyle w:val="Hyperlink"/>
          </w:rPr>
          <w:t>Taiwanese formats</w:t>
        </w:r>
      </w:hyperlink>
      <w:r>
        <w:t xml:space="preserve"> </w:t>
      </w:r>
      <w:r>
        <w:fldChar w:fldCharType="begin"/>
      </w:r>
      <w:r>
        <w:instrText>PAGEREF section_28531aa4ed214946a5e64d2cff6f843f</w:instrText>
      </w:r>
      <w:r>
        <w:fldChar w:fldCharType="separate"/>
      </w:r>
      <w:r>
        <w:rPr>
          <w:noProof/>
        </w:rPr>
        <w:t>133</w:t>
      </w:r>
      <w:r>
        <w:fldChar w:fldCharType="end"/>
      </w:r>
    </w:p>
    <w:p w:rsidR="00A40DE4" w:rsidRDefault="004D5D93">
      <w:pPr>
        <w:pStyle w:val="indexentry0"/>
      </w:pPr>
      <w:r>
        <w:t xml:space="preserve">   </w:t>
      </w:r>
      <w:hyperlink w:anchor="section_6fa4db1946f841afa974beb3f4aa053e">
        <w:r>
          <w:rPr>
            <w:rStyle w:val="Hyperlink"/>
          </w:rPr>
          <w:t>Thai formats</w:t>
        </w:r>
      </w:hyperlink>
      <w:r>
        <w:t xml:space="preserve"> </w:t>
      </w:r>
      <w:r>
        <w:fldChar w:fldCharType="begin"/>
      </w:r>
      <w:r>
        <w:instrText>PAGEREF section_6fa4db1946f841afa974beb3f4aa053e</w:instrText>
      </w:r>
      <w:r>
        <w:fldChar w:fldCharType="separate"/>
      </w:r>
      <w:r>
        <w:rPr>
          <w:noProof/>
        </w:rPr>
        <w:t>134</w:t>
      </w:r>
      <w:r>
        <w:fldChar w:fldCharType="end"/>
      </w:r>
    </w:p>
    <w:p w:rsidR="00A40DE4" w:rsidRDefault="004D5D93">
      <w:pPr>
        <w:pStyle w:val="indexentry0"/>
      </w:pPr>
      <w:r>
        <w:t xml:space="preserve">   </w:t>
      </w:r>
      <w:hyperlink w:anchor="section_db987d364d92407aa9699aa4173d8692">
        <w:r>
          <w:rPr>
            <w:rStyle w:val="Hyperlink"/>
          </w:rPr>
          <w:t>Yi format</w:t>
        </w:r>
        <w:r>
          <w:rPr>
            <w:rStyle w:val="Hyperlink"/>
          </w:rPr>
          <w:t>s</w:t>
        </w:r>
      </w:hyperlink>
      <w:r>
        <w:t xml:space="preserve"> </w:t>
      </w:r>
      <w:r>
        <w:fldChar w:fldCharType="begin"/>
      </w:r>
      <w:r>
        <w:instrText>PAGEREF section_db987d364d92407aa9699aa4173d8692</w:instrText>
      </w:r>
      <w:r>
        <w:fldChar w:fldCharType="separate"/>
      </w:r>
      <w:r>
        <w:rPr>
          <w:noProof/>
        </w:rPr>
        <w:t>134</w:t>
      </w:r>
      <w:r>
        <w:fldChar w:fldCharType="end"/>
      </w:r>
    </w:p>
    <w:p w:rsidR="00A40DE4" w:rsidRDefault="00A40DE4">
      <w:pPr>
        <w:spacing w:before="0" w:after="0"/>
        <w:rPr>
          <w:sz w:val="16"/>
        </w:rPr>
      </w:pPr>
    </w:p>
    <w:p w:rsidR="00A40DE4" w:rsidRDefault="004D5D93">
      <w:pPr>
        <w:pStyle w:val="indexheader"/>
      </w:pPr>
      <w:r>
        <w:t>S</w:t>
      </w:r>
    </w:p>
    <w:p w:rsidR="00A40DE4" w:rsidRDefault="00A40DE4">
      <w:pPr>
        <w:spacing w:before="0" w:after="0"/>
        <w:rPr>
          <w:sz w:val="16"/>
        </w:rPr>
      </w:pPr>
    </w:p>
    <w:p w:rsidR="00A40DE4" w:rsidRDefault="004D5D93">
      <w:pPr>
        <w:pStyle w:val="indexentry0"/>
      </w:pPr>
      <w:hyperlink w:anchor="section_5a76628af8624994a57eec37de5c6c78">
        <w:r>
          <w:rPr>
            <w:rStyle w:val="Hyperlink"/>
          </w:rPr>
          <w:t>Schema for content type</w:t>
        </w:r>
      </w:hyperlink>
      <w:r>
        <w:t xml:space="preserve"> </w:t>
      </w:r>
      <w:r>
        <w:fldChar w:fldCharType="begin"/>
      </w:r>
      <w:r>
        <w:instrText>PAGEREF section_5a76628af8624994a57eec37de5c6c78</w:instrText>
      </w:r>
      <w:r>
        <w:fldChar w:fldCharType="separate"/>
      </w:r>
      <w:r>
        <w:rPr>
          <w:noProof/>
        </w:rPr>
        <w:t>96</w:t>
      </w:r>
      <w:r>
        <w:fldChar w:fldCharType="end"/>
      </w:r>
    </w:p>
    <w:p w:rsidR="00A40DE4" w:rsidRDefault="004D5D93">
      <w:pPr>
        <w:pStyle w:val="indexentry0"/>
      </w:pPr>
      <w:r>
        <w:t xml:space="preserve">   </w:t>
      </w:r>
      <w:hyperlink w:anchor="section_e03d125c11a44decae95996d808aa344">
        <w:r>
          <w:rPr>
            <w:rStyle w:val="Hyperlink"/>
          </w:rPr>
          <w:t>ContentTypeId</w:t>
        </w:r>
      </w:hyperlink>
      <w:r>
        <w:t xml:space="preserve"> </w:t>
      </w:r>
      <w:r>
        <w:fldChar w:fldCharType="begin"/>
      </w:r>
      <w:r>
        <w:instrText>PAGEREF section_e03d125c11a44decae95996d808aa344</w:instrText>
      </w:r>
      <w:r>
        <w:fldChar w:fldCharType="separate"/>
      </w:r>
      <w:r>
        <w:rPr>
          <w:noProof/>
        </w:rPr>
        <w:t>96</w:t>
      </w:r>
      <w:r>
        <w:fldChar w:fldCharType="end"/>
      </w:r>
    </w:p>
    <w:p w:rsidR="00A40DE4" w:rsidRDefault="004D5D93">
      <w:pPr>
        <w:pStyle w:val="indexentry0"/>
      </w:pPr>
      <w:r>
        <w:t xml:space="preserve">   </w:t>
      </w:r>
      <w:hyperlink w:anchor="section_708783bb2f0e4fa490372a952688f757">
        <w:r>
          <w:rPr>
            <w:rStyle w:val="Hyperlink"/>
          </w:rPr>
          <w:t>contentTypeSchema</w:t>
        </w:r>
      </w:hyperlink>
      <w:r>
        <w:t xml:space="preserve"> </w:t>
      </w:r>
      <w:r>
        <w:fldChar w:fldCharType="begin"/>
      </w:r>
      <w:r>
        <w:instrText>PAGEREF section_708783bb2f0e4fa490372a952688f757</w:instrText>
      </w:r>
      <w:r>
        <w:fldChar w:fldCharType="separate"/>
      </w:r>
      <w:r>
        <w:rPr>
          <w:noProof/>
        </w:rPr>
        <w:t>102</w:t>
      </w:r>
      <w:r>
        <w:fldChar w:fldCharType="end"/>
      </w:r>
    </w:p>
    <w:p w:rsidR="00A40DE4" w:rsidRDefault="004D5D93">
      <w:pPr>
        <w:pStyle w:val="indexentry0"/>
      </w:pPr>
      <w:r>
        <w:t xml:space="preserve">   </w:t>
      </w:r>
      <w:hyperlink w:anchor="section_e1f362d7a9e543b387fafa73531ad4e2">
        <w:r>
          <w:rPr>
            <w:rStyle w:val="Hyperlink"/>
          </w:rPr>
          <w:t>DummyContentTypeElement</w:t>
        </w:r>
      </w:hyperlink>
      <w:r>
        <w:t xml:space="preserve"> </w:t>
      </w:r>
      <w:r>
        <w:fldChar w:fldCharType="begin"/>
      </w:r>
      <w:r>
        <w:instrText>PAGEREF section_e1f362d7a9e543b387fafa73531ad4e2</w:instrText>
      </w:r>
      <w:r>
        <w:fldChar w:fldCharType="separate"/>
      </w:r>
      <w:r>
        <w:rPr>
          <w:noProof/>
        </w:rPr>
        <w:t>97</w:t>
      </w:r>
      <w:r>
        <w:fldChar w:fldCharType="end"/>
      </w:r>
    </w:p>
    <w:p w:rsidR="00A40DE4" w:rsidRDefault="004D5D93">
      <w:pPr>
        <w:pStyle w:val="indexentry0"/>
      </w:pPr>
      <w:r>
        <w:t xml:space="preserve">   </w:t>
      </w:r>
      <w:hyperlink w:anchor="section_7100e5ee24f74cec89d01e03ed3129ee">
        <w:r>
          <w:rPr>
            <w:rStyle w:val="Hyperlink"/>
          </w:rPr>
          <w:t>IntNonNegative</w:t>
        </w:r>
      </w:hyperlink>
      <w:r>
        <w:t xml:space="preserve"> </w:t>
      </w:r>
      <w:r>
        <w:fldChar w:fldCharType="begin"/>
      </w:r>
      <w:r>
        <w:instrText>PAGEREF section_7100e5ee24f74cec89d01e03ed3129ee</w:instrText>
      </w:r>
      <w:r>
        <w:fldChar w:fldCharType="separate"/>
      </w:r>
      <w:r>
        <w:rPr>
          <w:noProof/>
        </w:rPr>
        <w:t>96</w:t>
      </w:r>
      <w:r>
        <w:fldChar w:fldCharType="end"/>
      </w:r>
    </w:p>
    <w:p w:rsidR="00A40DE4" w:rsidRDefault="004D5D93">
      <w:pPr>
        <w:pStyle w:val="indexentry0"/>
      </w:pPr>
      <w:r>
        <w:t xml:space="preserve">   </w:t>
      </w:r>
      <w:hyperlink w:anchor="section_a19e7eeb1ab54d64bcc9dff9a6399ba4">
        <w:r>
          <w:rPr>
            <w:rStyle w:val="Hyperlink"/>
          </w:rPr>
          <w:t>schema</w:t>
        </w:r>
      </w:hyperlink>
      <w:r>
        <w:t xml:space="preserve"> </w:t>
      </w:r>
      <w:r>
        <w:fldChar w:fldCharType="begin"/>
      </w:r>
      <w:r>
        <w:instrText>PAGEREF section_a19e7eeb1ab54d64bcc9dff9a6399ba4</w:instrText>
      </w:r>
      <w:r>
        <w:fldChar w:fldCharType="separate"/>
      </w:r>
      <w:r>
        <w:rPr>
          <w:noProof/>
        </w:rPr>
        <w:t>101</w:t>
      </w:r>
      <w:r>
        <w:fldChar w:fldCharType="end"/>
      </w:r>
    </w:p>
    <w:p w:rsidR="00A40DE4" w:rsidRDefault="004D5D93">
      <w:pPr>
        <w:pStyle w:val="indexentry0"/>
      </w:pPr>
      <w:r>
        <w:t xml:space="preserve">   </w:t>
      </w:r>
      <w:hyperlink w:anchor="section_7632be5c7d4844a5959ea5b4bdcc8ffc">
        <w:r>
          <w:rPr>
            <w:rStyle w:val="Hyperlink"/>
          </w:rPr>
          <w:t>UniqueIdentifierWithoutBraces</w:t>
        </w:r>
      </w:hyperlink>
      <w:r>
        <w:t xml:space="preserve"> </w:t>
      </w:r>
      <w:r>
        <w:fldChar w:fldCharType="begin"/>
      </w:r>
      <w:r>
        <w:instrText>PAGEREF section_7632be5c7d4844a5959ea5b4bdcc8ffc</w:instrText>
      </w:r>
      <w:r>
        <w:fldChar w:fldCharType="separate"/>
      </w:r>
      <w:r>
        <w:rPr>
          <w:noProof/>
        </w:rPr>
        <w:t>97</w:t>
      </w:r>
      <w:r>
        <w:fldChar w:fldCharType="end"/>
      </w:r>
    </w:p>
    <w:p w:rsidR="00A40DE4" w:rsidRDefault="004D5D93">
      <w:pPr>
        <w:pStyle w:val="indexentry0"/>
      </w:pPr>
      <w:r>
        <w:t xml:space="preserve">   </w:t>
      </w:r>
      <w:hyperlink w:anchor="section_50ffad9914214f9e9e601b1bf1fedf28">
        <w:r>
          <w:rPr>
            <w:rStyle w:val="Hyperlink"/>
          </w:rPr>
          <w:t>UniqueIdentifierWithoutBracesOrEmpty</w:t>
        </w:r>
      </w:hyperlink>
      <w:r>
        <w:t xml:space="preserve"> </w:t>
      </w:r>
      <w:r>
        <w:fldChar w:fldCharType="begin"/>
      </w:r>
      <w:r>
        <w:instrText>PAGEREF section_50ffad9914214f9e9e601b1bf1fedf28</w:instrText>
      </w:r>
      <w:r>
        <w:fldChar w:fldCharType="separate"/>
      </w:r>
      <w:r>
        <w:rPr>
          <w:noProof/>
        </w:rPr>
        <w:t>97</w:t>
      </w:r>
      <w:r>
        <w:fldChar w:fldCharType="end"/>
      </w:r>
    </w:p>
    <w:p w:rsidR="00A40DE4" w:rsidRDefault="004D5D93">
      <w:pPr>
        <w:pStyle w:val="indexentry0"/>
      </w:pPr>
      <w:r>
        <w:t>Security</w:t>
      </w:r>
    </w:p>
    <w:p w:rsidR="00A40DE4" w:rsidRDefault="004D5D93">
      <w:pPr>
        <w:pStyle w:val="indexentry0"/>
      </w:pPr>
      <w:r>
        <w:t xml:space="preserve">   </w:t>
      </w:r>
      <w:hyperlink w:anchor="section_a55c16e74ec94e1f91e157c007ab04b3">
        <w:r>
          <w:rPr>
            <w:rStyle w:val="Hyperlink"/>
          </w:rPr>
          <w:t>property set storage</w:t>
        </w:r>
      </w:hyperlink>
      <w:r>
        <w:t xml:space="preserve"> </w:t>
      </w:r>
      <w:r>
        <w:fldChar w:fldCharType="begin"/>
      </w:r>
      <w:r>
        <w:instrText xml:space="preserve">PAGEREF </w:instrText>
      </w:r>
      <w:r>
        <w:instrText>section_a55c16e74ec94e1f91e157c007ab04b3</w:instrText>
      </w:r>
      <w:r>
        <w:fldChar w:fldCharType="separate"/>
      </w:r>
      <w:r>
        <w:rPr>
          <w:noProof/>
        </w:rPr>
        <w:t>189</w:t>
      </w:r>
      <w:r>
        <w:fldChar w:fldCharType="end"/>
      </w:r>
    </w:p>
    <w:p w:rsidR="00A40DE4" w:rsidRDefault="004D5D93">
      <w:pPr>
        <w:pStyle w:val="indexentry0"/>
      </w:pPr>
      <w:r>
        <w:t xml:space="preserve">   </w:t>
      </w:r>
      <w:hyperlink w:anchor="section_a50bb0b780f849a8b1f03c0b3dde3cfa">
        <w:r>
          <w:rPr>
            <w:rStyle w:val="Hyperlink"/>
          </w:rPr>
          <w:t>toolbar customization</w:t>
        </w:r>
      </w:hyperlink>
      <w:r>
        <w:t xml:space="preserve"> </w:t>
      </w:r>
      <w:r>
        <w:fldChar w:fldCharType="begin"/>
      </w:r>
      <w:r>
        <w:instrText>PAGEREF section_a50bb0b780f849a8b1f03c0b3dde3cfa</w:instrText>
      </w:r>
      <w:r>
        <w:fldChar w:fldCharType="separate"/>
      </w:r>
      <w:r>
        <w:rPr>
          <w:noProof/>
        </w:rPr>
        <w:t>189</w:t>
      </w:r>
      <w:r>
        <w:fldChar w:fldCharType="end"/>
      </w:r>
    </w:p>
    <w:p w:rsidR="00A40DE4" w:rsidRDefault="004D5D93">
      <w:pPr>
        <w:pStyle w:val="indexentry0"/>
      </w:pPr>
      <w:r>
        <w:t xml:space="preserve">   </w:t>
      </w:r>
      <w:hyperlink w:anchor="section_40c8dab3e8db4c66a6be8cec06351b1e">
        <w:r>
          <w:rPr>
            <w:rStyle w:val="Hyperlink"/>
          </w:rPr>
          <w:t>visual basic for applications digital signature</w:t>
        </w:r>
      </w:hyperlink>
      <w:r>
        <w:t xml:space="preserve"> </w:t>
      </w:r>
      <w:r>
        <w:fldChar w:fldCharType="begin"/>
      </w:r>
      <w:r>
        <w:instrText>PAGEREF section_40c8dab3e8db4c66a6be8cec06351b1e</w:instrText>
      </w:r>
      <w:r>
        <w:fldChar w:fldCharType="separate"/>
      </w:r>
      <w:r>
        <w:rPr>
          <w:noProof/>
        </w:rPr>
        <w:t>189</w:t>
      </w:r>
      <w:r>
        <w:fldChar w:fldCharType="end"/>
      </w:r>
    </w:p>
    <w:p w:rsidR="00A40DE4" w:rsidRDefault="004D5D93">
      <w:pPr>
        <w:pStyle w:val="indexentry0"/>
      </w:pPr>
      <w:r>
        <w:t>Security considerations</w:t>
      </w:r>
    </w:p>
    <w:p w:rsidR="00A40DE4" w:rsidRDefault="004D5D93">
      <w:pPr>
        <w:pStyle w:val="indexentry0"/>
      </w:pPr>
      <w:r>
        <w:t xml:space="preserve">   </w:t>
      </w:r>
      <w:hyperlink w:anchor="section_a55c16e74ec94e1f91e157c007ab04b3">
        <w:r>
          <w:rPr>
            <w:rStyle w:val="Hyperlink"/>
          </w:rPr>
          <w:t>property set storage</w:t>
        </w:r>
      </w:hyperlink>
      <w:r>
        <w:t xml:space="preserve"> </w:t>
      </w:r>
      <w:r>
        <w:fldChar w:fldCharType="begin"/>
      </w:r>
      <w:r>
        <w:instrText>PAGEREF section_a55c16e74ec94e1f91e157c007a</w:instrText>
      </w:r>
      <w:r>
        <w:instrText>b04b3</w:instrText>
      </w:r>
      <w:r>
        <w:fldChar w:fldCharType="separate"/>
      </w:r>
      <w:r>
        <w:rPr>
          <w:noProof/>
        </w:rPr>
        <w:t>189</w:t>
      </w:r>
      <w:r>
        <w:fldChar w:fldCharType="end"/>
      </w:r>
    </w:p>
    <w:p w:rsidR="00A40DE4" w:rsidRDefault="004D5D93">
      <w:pPr>
        <w:pStyle w:val="indexentry0"/>
      </w:pPr>
      <w:r>
        <w:t xml:space="preserve">   </w:t>
      </w:r>
      <w:hyperlink w:anchor="section_a50bb0b780f849a8b1f03c0b3dde3cfa">
        <w:r>
          <w:rPr>
            <w:rStyle w:val="Hyperlink"/>
          </w:rPr>
          <w:t>toolbar customization</w:t>
        </w:r>
      </w:hyperlink>
      <w:r>
        <w:t xml:space="preserve"> </w:t>
      </w:r>
      <w:r>
        <w:fldChar w:fldCharType="begin"/>
      </w:r>
      <w:r>
        <w:instrText>PAGEREF section_a50bb0b780f849a8b1f03c0b3dde3cfa</w:instrText>
      </w:r>
      <w:r>
        <w:fldChar w:fldCharType="separate"/>
      </w:r>
      <w:r>
        <w:rPr>
          <w:noProof/>
        </w:rPr>
        <w:t>189</w:t>
      </w:r>
      <w:r>
        <w:fldChar w:fldCharType="end"/>
      </w:r>
    </w:p>
    <w:p w:rsidR="00A40DE4" w:rsidRDefault="004D5D93">
      <w:pPr>
        <w:pStyle w:val="indexentry0"/>
      </w:pPr>
      <w:r>
        <w:t xml:space="preserve">   </w:t>
      </w:r>
      <w:hyperlink w:anchor="section_40c8dab3e8db4c66a6be8cec06351b1e">
        <w:r>
          <w:rPr>
            <w:rStyle w:val="Hyperlink"/>
          </w:rPr>
          <w:t>Visual Basic for Applications digital signa</w:t>
        </w:r>
        <w:r>
          <w:rPr>
            <w:rStyle w:val="Hyperlink"/>
          </w:rPr>
          <w:t>ture</w:t>
        </w:r>
      </w:hyperlink>
      <w:r>
        <w:t xml:space="preserve"> </w:t>
      </w:r>
      <w:r>
        <w:fldChar w:fldCharType="begin"/>
      </w:r>
      <w:r>
        <w:instrText>PAGEREF section_40c8dab3e8db4c66a6be8cec06351b1e</w:instrText>
      </w:r>
      <w:r>
        <w:fldChar w:fldCharType="separate"/>
      </w:r>
      <w:r>
        <w:rPr>
          <w:noProof/>
        </w:rPr>
        <w:t>189</w:t>
      </w:r>
      <w:r>
        <w:fldChar w:fldCharType="end"/>
      </w:r>
    </w:p>
    <w:p w:rsidR="00A40DE4" w:rsidRDefault="004D5D93">
      <w:pPr>
        <w:pStyle w:val="indexentry0"/>
      </w:pPr>
      <w:hyperlink w:anchor="section_195c2fd2a9164d6fa2c10f53f2596494">
        <w:r>
          <w:rPr>
            <w:rStyle w:val="Hyperlink"/>
          </w:rPr>
          <w:t>Serialized certificate store structure</w:t>
        </w:r>
      </w:hyperlink>
      <w:r>
        <w:t xml:space="preserve"> </w:t>
      </w:r>
      <w:r>
        <w:fldChar w:fldCharType="begin"/>
      </w:r>
      <w:r>
        <w:instrText>PAGEREF section_195c2fd2a9164d6fa2c10f53f2596494</w:instrText>
      </w:r>
      <w:r>
        <w:fldChar w:fldCharType="separate"/>
      </w:r>
      <w:r>
        <w:rPr>
          <w:noProof/>
        </w:rPr>
        <w:t>59</w:t>
      </w:r>
      <w:r>
        <w:fldChar w:fldCharType="end"/>
      </w:r>
    </w:p>
    <w:p w:rsidR="00A40DE4" w:rsidRDefault="004D5D93">
      <w:pPr>
        <w:pStyle w:val="indexentry0"/>
      </w:pPr>
      <w:r>
        <w:t xml:space="preserve">   </w:t>
      </w:r>
      <w:hyperlink w:anchor="Section_462654f19be347f59c1ea6d328ac52e0">
        <w:r>
          <w:rPr>
            <w:rStyle w:val="Hyperlink"/>
          </w:rPr>
          <w:t>CertStoreCertificateGroup</w:t>
        </w:r>
      </w:hyperlink>
      <w:r>
        <w:t xml:space="preserve"> </w:t>
      </w:r>
      <w:r>
        <w:fldChar w:fldCharType="begin"/>
      </w:r>
      <w:r>
        <w:instrText>PAGEREF Section_462654f19be347f59c1ea6d328ac52e0</w:instrText>
      </w:r>
      <w:r>
        <w:fldChar w:fldCharType="separate"/>
      </w:r>
      <w:r>
        <w:rPr>
          <w:noProof/>
        </w:rPr>
        <w:t>60</w:t>
      </w:r>
      <w:r>
        <w:fldChar w:fldCharType="end"/>
      </w:r>
    </w:p>
    <w:p w:rsidR="00A40DE4" w:rsidRDefault="004D5D93">
      <w:pPr>
        <w:pStyle w:val="indexentry0"/>
      </w:pPr>
      <w:r>
        <w:t xml:space="preserve">   </w:t>
      </w:r>
      <w:hyperlink w:anchor="Section_020eb66c88e3466b80f60e3ce84d0544">
        <w:r>
          <w:rPr>
            <w:rStyle w:val="Hyperlink"/>
          </w:rPr>
          <w:t>EndElementMarkerEntry</w:t>
        </w:r>
      </w:hyperlink>
      <w:r>
        <w:t xml:space="preserve"> </w:t>
      </w:r>
      <w:r>
        <w:fldChar w:fldCharType="begin"/>
      </w:r>
      <w:r>
        <w:instrText>PAGEREF Section_020eb66c88e</w:instrText>
      </w:r>
      <w:r>
        <w:instrText>3466b80f60e3ce84d0544</w:instrText>
      </w:r>
      <w:r>
        <w:fldChar w:fldCharType="separate"/>
      </w:r>
      <w:r>
        <w:rPr>
          <w:noProof/>
        </w:rPr>
        <w:t>59</w:t>
      </w:r>
      <w:r>
        <w:fldChar w:fldCharType="end"/>
      </w:r>
    </w:p>
    <w:p w:rsidR="00A40DE4" w:rsidRDefault="004D5D93">
      <w:pPr>
        <w:pStyle w:val="indexentry0"/>
      </w:pPr>
      <w:r>
        <w:t xml:space="preserve">   </w:t>
      </w:r>
      <w:hyperlink w:anchor="Section_38a1970aa95e49a4bcaf6d8c10ddd5ac">
        <w:r>
          <w:rPr>
            <w:rStyle w:val="Hyperlink"/>
          </w:rPr>
          <w:t>SerializedCertificateEntry</w:t>
        </w:r>
      </w:hyperlink>
      <w:r>
        <w:t xml:space="preserve"> </w:t>
      </w:r>
      <w:r>
        <w:fldChar w:fldCharType="begin"/>
      </w:r>
      <w:r>
        <w:instrText>PAGEREF Section_38a1970aa95e49a4bcaf6d8c10ddd5ac</w:instrText>
      </w:r>
      <w:r>
        <w:fldChar w:fldCharType="separate"/>
      </w:r>
      <w:r>
        <w:rPr>
          <w:noProof/>
        </w:rPr>
        <w:t>59</w:t>
      </w:r>
      <w:r>
        <w:fldChar w:fldCharType="end"/>
      </w:r>
    </w:p>
    <w:p w:rsidR="00A40DE4" w:rsidRDefault="004D5D93">
      <w:pPr>
        <w:pStyle w:val="indexentry0"/>
      </w:pPr>
      <w:r>
        <w:t xml:space="preserve">   </w:t>
      </w:r>
      <w:hyperlink w:anchor="Section_b8e9c71efe594c568419a2ed2a5858f0">
        <w:r>
          <w:rPr>
            <w:rStyle w:val="Hyperlink"/>
          </w:rPr>
          <w:t>SerializedPropertyEntr</w:t>
        </w:r>
        <w:r>
          <w:rPr>
            <w:rStyle w:val="Hyperlink"/>
          </w:rPr>
          <w:t>y</w:t>
        </w:r>
      </w:hyperlink>
      <w:r>
        <w:t xml:space="preserve"> </w:t>
      </w:r>
      <w:r>
        <w:fldChar w:fldCharType="begin"/>
      </w:r>
      <w:r>
        <w:instrText>PAGEREF Section_b8e9c71efe594c568419a2ed2a5858f0</w:instrText>
      </w:r>
      <w:r>
        <w:fldChar w:fldCharType="separate"/>
      </w:r>
      <w:r>
        <w:rPr>
          <w:noProof/>
        </w:rPr>
        <w:t>60</w:t>
      </w:r>
      <w:r>
        <w:fldChar w:fldCharType="end"/>
      </w:r>
    </w:p>
    <w:p w:rsidR="00A40DE4" w:rsidRDefault="004D5D93">
      <w:pPr>
        <w:pStyle w:val="indexentry0"/>
      </w:pPr>
      <w:r>
        <w:t xml:space="preserve">   </w:t>
      </w:r>
      <w:hyperlink w:anchor="Section_e88d644c80f84016a2c093fc5b110877">
        <w:r>
          <w:rPr>
            <w:rStyle w:val="Hyperlink"/>
          </w:rPr>
          <w:t>VBASigSerializedCertStore</w:t>
        </w:r>
      </w:hyperlink>
      <w:r>
        <w:t xml:space="preserve"> </w:t>
      </w:r>
      <w:r>
        <w:fldChar w:fldCharType="begin"/>
      </w:r>
      <w:r>
        <w:instrText>PAGEREF Section_e88d644c80f84016a2c093fc5b110877</w:instrText>
      </w:r>
      <w:r>
        <w:fldChar w:fldCharType="separate"/>
      </w:r>
      <w:r>
        <w:rPr>
          <w:noProof/>
        </w:rPr>
        <w:t>61</w:t>
      </w:r>
      <w:r>
        <w:fldChar w:fldCharType="end"/>
      </w:r>
    </w:p>
    <w:p w:rsidR="00A40DE4" w:rsidRDefault="004D5D93">
      <w:pPr>
        <w:pStyle w:val="indexentry0"/>
      </w:pPr>
      <w:r>
        <w:t>SignedData contentInfo structures</w:t>
      </w:r>
    </w:p>
    <w:p w:rsidR="00A40DE4" w:rsidRDefault="004D5D93">
      <w:pPr>
        <w:pStyle w:val="indexentry0"/>
      </w:pPr>
      <w:r>
        <w:t xml:space="preserve">   </w:t>
      </w:r>
      <w:hyperlink w:anchor="section_1537695a28f048288b7bd6dab62b8030">
        <w:r>
          <w:rPr>
            <w:rStyle w:val="Hyperlink"/>
          </w:rPr>
          <w:t>SpcIndirectDataContent</w:t>
        </w:r>
      </w:hyperlink>
      <w:r>
        <w:t xml:space="preserve"> </w:t>
      </w:r>
      <w:r>
        <w:fldChar w:fldCharType="begin"/>
      </w:r>
      <w:r>
        <w:instrText>PAGEREF section_1537695a28f048288b7bd6dab62b8030</w:instrText>
      </w:r>
      <w:r>
        <w:fldChar w:fldCharType="separate"/>
      </w:r>
      <w:r>
        <w:rPr>
          <w:noProof/>
        </w:rPr>
        <w:t>54</w:t>
      </w:r>
      <w:r>
        <w:fldChar w:fldCharType="end"/>
      </w:r>
    </w:p>
    <w:p w:rsidR="00A40DE4" w:rsidRDefault="004D5D93">
      <w:pPr>
        <w:pStyle w:val="indexentry0"/>
      </w:pPr>
      <w:r>
        <w:t xml:space="preserve">   </w:t>
      </w:r>
      <w:hyperlink w:anchor="section_b44805870ab848428323961c477da0e6">
        <w:r>
          <w:rPr>
            <w:rStyle w:val="Hyperlink"/>
          </w:rPr>
          <w:t>SpcIndirectDataContentV2</w:t>
        </w:r>
      </w:hyperlink>
      <w:r>
        <w:t xml:space="preserve"> </w:t>
      </w:r>
      <w:r>
        <w:fldChar w:fldCharType="begin"/>
      </w:r>
      <w:r>
        <w:instrText>PAGEREF section_b44805870ab848428323961c477da0</w:instrText>
      </w:r>
      <w:r>
        <w:instrText>e6</w:instrText>
      </w:r>
      <w:r>
        <w:fldChar w:fldCharType="separate"/>
      </w:r>
      <w:r>
        <w:rPr>
          <w:noProof/>
        </w:rPr>
        <w:t>55</w:t>
      </w:r>
      <w:r>
        <w:fldChar w:fldCharType="end"/>
      </w:r>
    </w:p>
    <w:p w:rsidR="00A40DE4" w:rsidRDefault="004D5D93">
      <w:pPr>
        <w:pStyle w:val="indexentry0"/>
      </w:pPr>
      <w:r>
        <w:t>SignerInfo authenticatedAttributes structures</w:t>
      </w:r>
    </w:p>
    <w:p w:rsidR="00A40DE4" w:rsidRDefault="004D5D93">
      <w:pPr>
        <w:pStyle w:val="indexentry0"/>
      </w:pPr>
      <w:r>
        <w:t xml:space="preserve">   </w:t>
      </w:r>
      <w:hyperlink w:anchor="section_7cb90c30902f48d7a5ee686ce1ff0d36">
        <w:r>
          <w:rPr>
            <w:rStyle w:val="Hyperlink"/>
          </w:rPr>
          <w:t>SpcLink</w:t>
        </w:r>
      </w:hyperlink>
      <w:r>
        <w:t xml:space="preserve"> </w:t>
      </w:r>
      <w:r>
        <w:fldChar w:fldCharType="begin"/>
      </w:r>
      <w:r>
        <w:instrText>PAGEREF section_7cb90c30902f48d7a5ee686ce1ff0d36</w:instrText>
      </w:r>
      <w:r>
        <w:fldChar w:fldCharType="separate"/>
      </w:r>
      <w:r>
        <w:rPr>
          <w:noProof/>
        </w:rPr>
        <w:t>57</w:t>
      </w:r>
      <w:r>
        <w:fldChar w:fldCharType="end"/>
      </w:r>
    </w:p>
    <w:p w:rsidR="00A40DE4" w:rsidRDefault="004D5D93">
      <w:pPr>
        <w:pStyle w:val="indexentry0"/>
      </w:pPr>
      <w:r>
        <w:t xml:space="preserve">   </w:t>
      </w:r>
      <w:hyperlink w:anchor="section_917556324b0d44ca89a99699afbbd268">
        <w:r>
          <w:rPr>
            <w:rStyle w:val="Hyperlink"/>
          </w:rPr>
          <w:t>SpcSpOpusInfo</w:t>
        </w:r>
      </w:hyperlink>
      <w:r>
        <w:t xml:space="preserve"> </w:t>
      </w:r>
      <w:r>
        <w:fldChar w:fldCharType="begin"/>
      </w:r>
      <w:r>
        <w:instrText>PAGEREF section_917556324b0d44ca89a99699afbbd268</w:instrText>
      </w:r>
      <w:r>
        <w:fldChar w:fldCharType="separate"/>
      </w:r>
      <w:r>
        <w:rPr>
          <w:noProof/>
        </w:rPr>
        <w:t>57</w:t>
      </w:r>
      <w:r>
        <w:fldChar w:fldCharType="end"/>
      </w:r>
    </w:p>
    <w:p w:rsidR="00A40DE4" w:rsidRDefault="004D5D93">
      <w:pPr>
        <w:pStyle w:val="indexentry0"/>
      </w:pPr>
      <w:r>
        <w:t xml:space="preserve">   </w:t>
      </w:r>
      <w:hyperlink w:anchor="section_c541e3e43d044cbd82db1b73163427fd">
        <w:r>
          <w:rPr>
            <w:rStyle w:val="Hyperlink"/>
          </w:rPr>
          <w:t>SpcStatementType</w:t>
        </w:r>
      </w:hyperlink>
      <w:r>
        <w:t xml:space="preserve"> </w:t>
      </w:r>
      <w:r>
        <w:fldChar w:fldCharType="begin"/>
      </w:r>
      <w:r>
        <w:instrText>PAGEREF section_c541e3e43d044cbd82db1b73163427fd</w:instrText>
      </w:r>
      <w:r>
        <w:fldChar w:fldCharType="separate"/>
      </w:r>
      <w:r>
        <w:rPr>
          <w:noProof/>
        </w:rPr>
        <w:t>57</w:t>
      </w:r>
      <w:r>
        <w:fldChar w:fldCharType="end"/>
      </w:r>
    </w:p>
    <w:p w:rsidR="00A40DE4" w:rsidRDefault="004D5D93">
      <w:pPr>
        <w:pStyle w:val="indexentry0"/>
      </w:pPr>
      <w:r>
        <w:t xml:space="preserve">   </w:t>
      </w:r>
      <w:hyperlink w:anchor="section_d5bcc38d051f47758c4474d52e301702">
        <w:r>
          <w:rPr>
            <w:rStyle w:val="Hyperlink"/>
          </w:rPr>
          <w:t>SpcString</w:t>
        </w:r>
      </w:hyperlink>
      <w:r>
        <w:t xml:space="preserve"> </w:t>
      </w:r>
      <w:r>
        <w:fldChar w:fldCharType="begin"/>
      </w:r>
      <w:r>
        <w:instrText>PAGEREF section_d5bcc38d051f47758c4474d52e301702</w:instrText>
      </w:r>
      <w:r>
        <w:fldChar w:fldCharType="separate"/>
      </w:r>
      <w:r>
        <w:rPr>
          <w:noProof/>
        </w:rPr>
        <w:t>57</w:t>
      </w:r>
      <w:r>
        <w:fldChar w:fldCharType="end"/>
      </w:r>
    </w:p>
    <w:p w:rsidR="00A40DE4" w:rsidRDefault="004D5D93">
      <w:pPr>
        <w:pStyle w:val="indexentry0"/>
      </w:pPr>
      <w:hyperlink w:anchor="section_2dca257e8a014526adc2bbc62861f05b">
        <w:r>
          <w:rPr>
            <w:rStyle w:val="Hyperlink"/>
          </w:rPr>
          <w:t>SignerInfo unauthenticatedAttributes</w:t>
        </w:r>
      </w:hyperlink>
      <w:r>
        <w:t xml:space="preserve"> </w:t>
      </w:r>
      <w:r>
        <w:fldChar w:fldCharType="begin"/>
      </w:r>
      <w:r>
        <w:instrText>PAGEREF section_2dca257e8a014526adc2bbc62861f05b</w:instrText>
      </w:r>
      <w:r>
        <w:fldChar w:fldCharType="separate"/>
      </w:r>
      <w:r>
        <w:rPr>
          <w:noProof/>
        </w:rPr>
        <w:t>58</w:t>
      </w:r>
      <w:r>
        <w:fldChar w:fldCharType="end"/>
      </w:r>
    </w:p>
    <w:p w:rsidR="00A40DE4" w:rsidRDefault="004D5D93">
      <w:pPr>
        <w:pStyle w:val="indexentry0"/>
      </w:pPr>
      <w:hyperlink w:anchor="section_1e45e265a6c0418f9b902d1fc53ad7ae">
        <w:r>
          <w:rPr>
            <w:rStyle w:val="Hyperlink"/>
          </w:rPr>
          <w:t>SmartTag Examples example</w:t>
        </w:r>
      </w:hyperlink>
      <w:r>
        <w:t xml:space="preserve"> </w:t>
      </w:r>
      <w:r>
        <w:fldChar w:fldCharType="begin"/>
      </w:r>
      <w:r>
        <w:instrText>PAGEREF section_1e45e265a6c0418f9b902d1fc53ad7ae</w:instrText>
      </w:r>
      <w:r>
        <w:fldChar w:fldCharType="separate"/>
      </w:r>
      <w:r>
        <w:rPr>
          <w:noProof/>
        </w:rPr>
        <w:t>179</w:t>
      </w:r>
      <w:r>
        <w:fldChar w:fldCharType="end"/>
      </w:r>
    </w:p>
    <w:p w:rsidR="00A40DE4" w:rsidRDefault="004D5D93">
      <w:pPr>
        <w:pStyle w:val="indexentry0"/>
      </w:pPr>
      <w:hyperlink w:anchor="section_55082f95b0e94cdc98dde89bc184c1b0">
        <w:r>
          <w:rPr>
            <w:rStyle w:val="Hyperlink"/>
          </w:rPr>
          <w:t>SmartTag objects</w:t>
        </w:r>
      </w:hyperlink>
      <w:r>
        <w:t xml:space="preserve"> </w:t>
      </w:r>
      <w:r>
        <w:fldChar w:fldCharType="begin"/>
      </w:r>
      <w:r>
        <w:instrText>PAGEREF section_55082f95b0e94cdc98dde89bc184c1b0</w:instrText>
      </w:r>
      <w:r>
        <w:fldChar w:fldCharType="separate"/>
      </w:r>
      <w:r>
        <w:rPr>
          <w:noProof/>
        </w:rPr>
        <w:t>89</w:t>
      </w:r>
      <w:r>
        <w:fldChar w:fldCharType="end"/>
      </w:r>
    </w:p>
    <w:p w:rsidR="00A40DE4" w:rsidRDefault="004D5D93">
      <w:pPr>
        <w:pStyle w:val="indexentry0"/>
      </w:pPr>
      <w:r>
        <w:t xml:space="preserve">   </w:t>
      </w:r>
      <w:hyperlink w:anchor="Section_e20c3d1400c8439b87a07cd8bc7dfdd9">
        <w:r>
          <w:rPr>
            <w:rStyle w:val="Hyperlink"/>
          </w:rPr>
          <w:t>FactoidType</w:t>
        </w:r>
      </w:hyperlink>
      <w:r>
        <w:t xml:space="preserve"> </w:t>
      </w:r>
      <w:r>
        <w:fldChar w:fldCharType="begin"/>
      </w:r>
      <w:r>
        <w:instrText>PAGEREF Section_e20c3d1400c8439b87a07cd8bc7dfdd9</w:instrText>
      </w:r>
      <w:r>
        <w:fldChar w:fldCharType="separate"/>
      </w:r>
      <w:r>
        <w:rPr>
          <w:noProof/>
        </w:rPr>
        <w:t>90</w:t>
      </w:r>
      <w:r>
        <w:fldChar w:fldCharType="end"/>
      </w:r>
    </w:p>
    <w:p w:rsidR="00A40DE4" w:rsidRDefault="004D5D93">
      <w:pPr>
        <w:pStyle w:val="indexentry0"/>
      </w:pPr>
      <w:r>
        <w:t xml:space="preserve">   </w:t>
      </w:r>
      <w:hyperlink w:anchor="Section_0f70d2f799e9485398feedfc98825792">
        <w:r>
          <w:rPr>
            <w:rStyle w:val="Hyperlink"/>
          </w:rPr>
          <w:t>PBString</w:t>
        </w:r>
      </w:hyperlink>
      <w:r>
        <w:t xml:space="preserve"> </w:t>
      </w:r>
      <w:r>
        <w:fldChar w:fldCharType="begin"/>
      </w:r>
      <w:r>
        <w:instrText>PAGEREF Section_0f70d2f799e9485398feedfc98825792</w:instrText>
      </w:r>
      <w:r>
        <w:fldChar w:fldCharType="separate"/>
      </w:r>
      <w:r>
        <w:rPr>
          <w:noProof/>
        </w:rPr>
        <w:t>91</w:t>
      </w:r>
      <w:r>
        <w:fldChar w:fldCharType="end"/>
      </w:r>
    </w:p>
    <w:p w:rsidR="00A40DE4" w:rsidRDefault="004D5D93">
      <w:pPr>
        <w:pStyle w:val="indexentry0"/>
      </w:pPr>
      <w:r>
        <w:t xml:space="preserve">   </w:t>
      </w:r>
      <w:hyperlink w:anchor="Section_61d78938ed384cb39c6b9f42fdd24894">
        <w:r>
          <w:rPr>
            <w:rStyle w:val="Hyperlink"/>
          </w:rPr>
          <w:t>Property</w:t>
        </w:r>
      </w:hyperlink>
      <w:r>
        <w:t xml:space="preserve"> </w:t>
      </w:r>
      <w:r>
        <w:fldChar w:fldCharType="begin"/>
      </w:r>
      <w:r>
        <w:instrText>PAGEREF Section_61d78938ed384cb39c6b9f42fdd24894</w:instrText>
      </w:r>
      <w:r>
        <w:fldChar w:fldCharType="separate"/>
      </w:r>
      <w:r>
        <w:rPr>
          <w:noProof/>
        </w:rPr>
        <w:t>91</w:t>
      </w:r>
      <w:r>
        <w:fldChar w:fldCharType="end"/>
      </w:r>
    </w:p>
    <w:p w:rsidR="00A40DE4" w:rsidRDefault="004D5D93">
      <w:pPr>
        <w:pStyle w:val="indexentry0"/>
      </w:pPr>
      <w:r>
        <w:t xml:space="preserve">   </w:t>
      </w:r>
      <w:hyperlink w:anchor="Section_5dbba3b5db16449ebb6286967fa7d21b">
        <w:r>
          <w:rPr>
            <w:rStyle w:val="Hyperlink"/>
          </w:rPr>
          <w:t>PropertyBag</w:t>
        </w:r>
      </w:hyperlink>
      <w:r>
        <w:t xml:space="preserve"> </w:t>
      </w:r>
      <w:r>
        <w:fldChar w:fldCharType="begin"/>
      </w:r>
      <w:r>
        <w:instrText>PAGEREF Section_5dbba3b5db16449ebb6286967fa7d21b</w:instrText>
      </w:r>
      <w:r>
        <w:fldChar w:fldCharType="separate"/>
      </w:r>
      <w:r>
        <w:rPr>
          <w:noProof/>
        </w:rPr>
        <w:t>91</w:t>
      </w:r>
      <w:r>
        <w:fldChar w:fldCharType="end"/>
      </w:r>
    </w:p>
    <w:p w:rsidR="00A40DE4" w:rsidRDefault="004D5D93">
      <w:pPr>
        <w:pStyle w:val="indexentry0"/>
      </w:pPr>
      <w:r>
        <w:t xml:space="preserve">   </w:t>
      </w:r>
      <w:hyperlink w:anchor="Section_e9e83dea3953448f8cdd2392b6ba76a3">
        <w:r>
          <w:rPr>
            <w:rStyle w:val="Hyperlink"/>
          </w:rPr>
          <w:t>PropertyBagStore</w:t>
        </w:r>
      </w:hyperlink>
      <w:r>
        <w:t xml:space="preserve"> </w:t>
      </w:r>
      <w:r>
        <w:fldChar w:fldCharType="begin"/>
      </w:r>
      <w:r>
        <w:instrText>PAGEREF Section_e9e83dea3953448f8cdd2392b6ba76a3</w:instrText>
      </w:r>
      <w:r>
        <w:fldChar w:fldCharType="separate"/>
      </w:r>
      <w:r>
        <w:rPr>
          <w:noProof/>
        </w:rPr>
        <w:t>89</w:t>
      </w:r>
      <w:r>
        <w:fldChar w:fldCharType="end"/>
      </w:r>
    </w:p>
    <w:p w:rsidR="00A40DE4" w:rsidRDefault="004D5D93">
      <w:pPr>
        <w:pStyle w:val="indexentry0"/>
      </w:pPr>
      <w:r>
        <w:t>Structure overview (synopsis)</w:t>
      </w:r>
    </w:p>
    <w:p w:rsidR="00A40DE4" w:rsidRDefault="004D5D93">
      <w:pPr>
        <w:pStyle w:val="indexentry0"/>
      </w:pPr>
      <w:r>
        <w:t xml:space="preserve">   </w:t>
      </w:r>
      <w:hyperlink w:anchor="section_d6caa7df142c4991b863541235e23a07">
        <w:r>
          <w:rPr>
            <w:rStyle w:val="Hyperlink"/>
          </w:rPr>
          <w:t>byte ordering</w:t>
        </w:r>
      </w:hyperlink>
      <w:r>
        <w:t xml:space="preserve"> </w:t>
      </w:r>
      <w:r>
        <w:fldChar w:fldCharType="begin"/>
      </w:r>
      <w:r>
        <w:instrText>PAGEREF section_d6caa7df142c4991b863541235e23a07</w:instrText>
      </w:r>
      <w:r>
        <w:fldChar w:fldCharType="separate"/>
      </w:r>
      <w:r>
        <w:rPr>
          <w:noProof/>
        </w:rPr>
        <w:t>22</w:t>
      </w:r>
      <w:r>
        <w:fldChar w:fldCharType="end"/>
      </w:r>
    </w:p>
    <w:p w:rsidR="00A40DE4" w:rsidRDefault="004D5D93">
      <w:pPr>
        <w:pStyle w:val="indexentry0"/>
      </w:pPr>
      <w:r>
        <w:t xml:space="preserve">   </w:t>
      </w:r>
      <w:hyperlink w:anchor="section_8419d374b2ec49fbb73650dd19108910">
        <w:r>
          <w:rPr>
            <w:rStyle w:val="Hyperlink"/>
          </w:rPr>
          <w:t>property set storage</w:t>
        </w:r>
      </w:hyperlink>
      <w:r>
        <w:t xml:space="preserve"> </w:t>
      </w:r>
      <w:r>
        <w:fldChar w:fldCharType="begin"/>
      </w:r>
      <w:r>
        <w:instrText>PAGEREF section_8419d374b2ec49fbb73650dd19108910</w:instrText>
      </w:r>
      <w:r>
        <w:fldChar w:fldCharType="separate"/>
      </w:r>
      <w:r>
        <w:rPr>
          <w:noProof/>
        </w:rPr>
        <w:t>19</w:t>
      </w:r>
      <w:r>
        <w:fldChar w:fldCharType="end"/>
      </w:r>
    </w:p>
    <w:p w:rsidR="00A40DE4" w:rsidRDefault="004D5D93">
      <w:pPr>
        <w:pStyle w:val="indexentry0"/>
      </w:pPr>
      <w:r>
        <w:t xml:space="preserve">   </w:t>
      </w:r>
      <w:hyperlink w:anchor="section_85f8bdd6a41b4b28b2c365ab1e335853">
        <w:r>
          <w:rPr>
            <w:rStyle w:val="Hyperlink"/>
          </w:rPr>
          <w:t>R</w:t>
        </w:r>
        <w:r>
          <w:rPr>
            <w:rStyle w:val="Hyperlink"/>
          </w:rPr>
          <w:t>efEdit control</w:t>
        </w:r>
      </w:hyperlink>
      <w:r>
        <w:t xml:space="preserve"> </w:t>
      </w:r>
      <w:r>
        <w:fldChar w:fldCharType="begin"/>
      </w:r>
      <w:r>
        <w:instrText>PAGEREF section_85f8bdd6a41b4b28b2c365ab1e335853</w:instrText>
      </w:r>
      <w:r>
        <w:fldChar w:fldCharType="separate"/>
      </w:r>
      <w:r>
        <w:rPr>
          <w:noProof/>
        </w:rPr>
        <w:t>20</w:t>
      </w:r>
      <w:r>
        <w:fldChar w:fldCharType="end"/>
      </w:r>
    </w:p>
    <w:p w:rsidR="00A40DE4" w:rsidRDefault="004D5D93">
      <w:pPr>
        <w:pStyle w:val="indexentry0"/>
      </w:pPr>
      <w:r>
        <w:t xml:space="preserve">   </w:t>
      </w:r>
      <w:hyperlink w:anchor="section_44bf31f6e72445e0891fc97b60ad942b">
        <w:r>
          <w:rPr>
            <w:rStyle w:val="Hyperlink"/>
          </w:rPr>
          <w:t>toolbar customization</w:t>
        </w:r>
      </w:hyperlink>
      <w:r>
        <w:t xml:space="preserve"> </w:t>
      </w:r>
      <w:r>
        <w:fldChar w:fldCharType="begin"/>
      </w:r>
      <w:r>
        <w:instrText>PAGEREF section_44bf31f6e72445e0891fc97b60ad942b</w:instrText>
      </w:r>
      <w:r>
        <w:fldChar w:fldCharType="separate"/>
      </w:r>
      <w:r>
        <w:rPr>
          <w:noProof/>
        </w:rPr>
        <w:t>17</w:t>
      </w:r>
      <w:r>
        <w:fldChar w:fldCharType="end"/>
      </w:r>
    </w:p>
    <w:p w:rsidR="00A40DE4" w:rsidRDefault="004D5D93">
      <w:pPr>
        <w:pStyle w:val="indexentry0"/>
      </w:pPr>
      <w:r>
        <w:t xml:space="preserve">   </w:t>
      </w:r>
      <w:hyperlink w:anchor="section_210c866a8b2f40ad8db8874130e1383a">
        <w:r>
          <w:rPr>
            <w:rStyle w:val="Hyperlink"/>
          </w:rPr>
          <w:t>Visual Basic for Applications digital signature</w:t>
        </w:r>
      </w:hyperlink>
      <w:r>
        <w:t xml:space="preserve"> </w:t>
      </w:r>
      <w:r>
        <w:fldChar w:fldCharType="begin"/>
      </w:r>
      <w:r>
        <w:instrText>PAGEREF section_210c866a8b2f40ad8db8874130e1383a</w:instrText>
      </w:r>
      <w:r>
        <w:fldChar w:fldCharType="separate"/>
      </w:r>
      <w:r>
        <w:rPr>
          <w:noProof/>
        </w:rPr>
        <w:t>20</w:t>
      </w:r>
      <w:r>
        <w:fldChar w:fldCharType="end"/>
      </w:r>
    </w:p>
    <w:p w:rsidR="00A40DE4" w:rsidRDefault="004D5D93">
      <w:pPr>
        <w:pStyle w:val="indexentry0"/>
      </w:pPr>
      <w:r>
        <w:t>Summary information property set</w:t>
      </w:r>
    </w:p>
    <w:p w:rsidR="00A40DE4" w:rsidRDefault="004D5D93">
      <w:pPr>
        <w:pStyle w:val="indexentry0"/>
      </w:pPr>
      <w:r>
        <w:t xml:space="preserve">   </w:t>
      </w:r>
      <w:hyperlink w:anchor="Section_87667163ea1e4d679eec47cad74e8030">
        <w:r>
          <w:rPr>
            <w:rStyle w:val="Hyperlink"/>
          </w:rPr>
          <w:t>PIDSI</w:t>
        </w:r>
      </w:hyperlink>
      <w:r>
        <w:t xml:space="preserve"> </w:t>
      </w:r>
      <w:r>
        <w:fldChar w:fldCharType="begin"/>
      </w:r>
      <w:r>
        <w:instrText>PAGEREF Section_87667163ea1e4d67</w:instrText>
      </w:r>
      <w:r>
        <w:instrText>9eec47cad74e8030</w:instrText>
      </w:r>
      <w:r>
        <w:fldChar w:fldCharType="separate"/>
      </w:r>
      <w:r>
        <w:rPr>
          <w:noProof/>
        </w:rPr>
        <w:t>73</w:t>
      </w:r>
      <w:r>
        <w:fldChar w:fldCharType="end"/>
      </w:r>
    </w:p>
    <w:p w:rsidR="00A40DE4" w:rsidRDefault="00A40DE4">
      <w:pPr>
        <w:spacing w:before="0" w:after="0"/>
        <w:rPr>
          <w:sz w:val="16"/>
        </w:rPr>
      </w:pPr>
    </w:p>
    <w:p w:rsidR="00A40DE4" w:rsidRDefault="004D5D93">
      <w:pPr>
        <w:pStyle w:val="indexheader"/>
      </w:pPr>
      <w:r>
        <w:t>T</w:t>
      </w:r>
    </w:p>
    <w:p w:rsidR="00A40DE4" w:rsidRDefault="00A40DE4">
      <w:pPr>
        <w:spacing w:before="0" w:after="0"/>
        <w:rPr>
          <w:sz w:val="16"/>
        </w:rPr>
      </w:pPr>
    </w:p>
    <w:p w:rsidR="00A40DE4" w:rsidRDefault="004D5D93">
      <w:pPr>
        <w:pStyle w:val="indexentry0"/>
      </w:pPr>
      <w:r>
        <w:t>Toolbar customization (</w:t>
      </w:r>
      <w:hyperlink w:anchor="section_44bf31f6e72445e0891fc97b60ad942b">
        <w:r>
          <w:rPr>
            <w:rStyle w:val="Hyperlink"/>
          </w:rPr>
          <w:t>section 1.3.1</w:t>
        </w:r>
      </w:hyperlink>
      <w:r>
        <w:t xml:space="preserve"> </w:t>
      </w:r>
      <w:r>
        <w:fldChar w:fldCharType="begin"/>
      </w:r>
      <w:r>
        <w:instrText>PAGEREF section_44bf31f6e72445e0891fc97b60ad942b</w:instrText>
      </w:r>
      <w:r>
        <w:fldChar w:fldCharType="separate"/>
      </w:r>
      <w:r>
        <w:rPr>
          <w:noProof/>
        </w:rPr>
        <w:t>17</w:t>
      </w:r>
      <w:r>
        <w:fldChar w:fldCharType="end"/>
      </w:r>
      <w:r>
        <w:t xml:space="preserve">, </w:t>
      </w:r>
      <w:hyperlink w:anchor="section_884451bdb7a5486c93632b984d92226e">
        <w:r>
          <w:rPr>
            <w:rStyle w:val="Hyperlink"/>
          </w:rPr>
          <w:t>section 1.4.1</w:t>
        </w:r>
      </w:hyperlink>
      <w:r>
        <w:t xml:space="preserve"> </w:t>
      </w:r>
      <w:r>
        <w:fldChar w:fldCharType="begin"/>
      </w:r>
      <w:r>
        <w:instrText>PA</w:instrText>
      </w:r>
      <w:r>
        <w:instrText>GEREF section_884451bdb7a5486c93632b984d92226e</w:instrText>
      </w:r>
      <w:r>
        <w:fldChar w:fldCharType="separate"/>
      </w:r>
      <w:r>
        <w:rPr>
          <w:noProof/>
        </w:rPr>
        <w:t>22</w:t>
      </w:r>
      <w:r>
        <w:fldChar w:fldCharType="end"/>
      </w:r>
      <w:r>
        <w:t xml:space="preserve">, </w:t>
      </w:r>
      <w:hyperlink w:anchor="section_9f1e83998e3144f5b1f0eab03640eadc">
        <w:r>
          <w:rPr>
            <w:rStyle w:val="Hyperlink"/>
          </w:rPr>
          <w:t>section 1.5.1</w:t>
        </w:r>
      </w:hyperlink>
      <w:r>
        <w:t xml:space="preserve"> </w:t>
      </w:r>
      <w:r>
        <w:fldChar w:fldCharType="begin"/>
      </w:r>
      <w:r>
        <w:instrText>PAGEREF section_9f1e83998e3144f5b1f0eab03640eadc</w:instrText>
      </w:r>
      <w:r>
        <w:fldChar w:fldCharType="separate"/>
      </w:r>
      <w:r>
        <w:rPr>
          <w:noProof/>
        </w:rPr>
        <w:t>23</w:t>
      </w:r>
      <w:r>
        <w:fldChar w:fldCharType="end"/>
      </w:r>
      <w:r>
        <w:t xml:space="preserve">, </w:t>
      </w:r>
      <w:hyperlink w:anchor="section_d85df01755284489a94f8fd5cf42369a">
        <w:r>
          <w:rPr>
            <w:rStyle w:val="Hyperlink"/>
          </w:rPr>
          <w:t>section 1.6.1</w:t>
        </w:r>
      </w:hyperlink>
      <w:r>
        <w:t xml:space="preserve"> </w:t>
      </w:r>
      <w:r>
        <w:fldChar w:fldCharType="begin"/>
      </w:r>
      <w:r>
        <w:instrText>PAGEREF section_d85df01755284489a94f8fd5cf42369a</w:instrText>
      </w:r>
      <w:r>
        <w:fldChar w:fldCharType="separate"/>
      </w:r>
      <w:r>
        <w:rPr>
          <w:noProof/>
        </w:rPr>
        <w:t>23</w:t>
      </w:r>
      <w:r>
        <w:fldChar w:fldCharType="end"/>
      </w:r>
      <w:r>
        <w:t xml:space="preserve">, </w:t>
      </w:r>
      <w:hyperlink w:anchor="section_efed041370ae47b48db2bf9f1e0e3ca1">
        <w:r>
          <w:rPr>
            <w:rStyle w:val="Hyperlink"/>
          </w:rPr>
          <w:t>section 1.7.1</w:t>
        </w:r>
      </w:hyperlink>
      <w:r>
        <w:t xml:space="preserve"> </w:t>
      </w:r>
      <w:r>
        <w:fldChar w:fldCharType="begin"/>
      </w:r>
      <w:r>
        <w:instrText>PAGEREF section_efed041370ae47b48db2bf9f1e0e3ca1</w:instrText>
      </w:r>
      <w:r>
        <w:fldChar w:fldCharType="separate"/>
      </w:r>
      <w:r>
        <w:rPr>
          <w:noProof/>
        </w:rPr>
        <w:t>24</w:t>
      </w:r>
      <w:r>
        <w:fldChar w:fldCharType="end"/>
      </w:r>
      <w:r>
        <w:t xml:space="preserve">, </w:t>
      </w:r>
      <w:hyperlink w:anchor="section_a38b2b42f81045358ffb175863574222">
        <w:r>
          <w:rPr>
            <w:rStyle w:val="Hyperlink"/>
          </w:rPr>
          <w:t>section 2.</w:t>
        </w:r>
        <w:r>
          <w:rPr>
            <w:rStyle w:val="Hyperlink"/>
          </w:rPr>
          <w:t>3.1</w:t>
        </w:r>
      </w:hyperlink>
      <w:r>
        <w:t xml:space="preserve"> </w:t>
      </w:r>
      <w:r>
        <w:fldChar w:fldCharType="begin"/>
      </w:r>
      <w:r>
        <w:instrText>PAGEREF section_a38b2b42f81045358ffb175863574222</w:instrText>
      </w:r>
      <w:r>
        <w:fldChar w:fldCharType="separate"/>
      </w:r>
      <w:r>
        <w:rPr>
          <w:noProof/>
        </w:rPr>
        <w:t>30</w:t>
      </w:r>
      <w:r>
        <w:fldChar w:fldCharType="end"/>
      </w:r>
      <w:r>
        <w:t>)</w:t>
      </w:r>
    </w:p>
    <w:p w:rsidR="00A40DE4" w:rsidRDefault="004D5D93">
      <w:pPr>
        <w:pStyle w:val="indexentry0"/>
      </w:pPr>
      <w:r>
        <w:t xml:space="preserve">   </w:t>
      </w:r>
      <w:hyperlink w:anchor="Section_5eb5fc23797e4e428ef1ef844994d7d4">
        <w:r>
          <w:rPr>
            <w:rStyle w:val="Hyperlink"/>
          </w:rPr>
          <w:t>BITMAPINFOHEADER</w:t>
        </w:r>
      </w:hyperlink>
      <w:r>
        <w:t xml:space="preserve"> </w:t>
      </w:r>
      <w:r>
        <w:fldChar w:fldCharType="begin"/>
      </w:r>
      <w:r>
        <w:instrText>PAGEREF Section_5eb5fc23797e4e428ef1ef844994d7d4</w:instrText>
      </w:r>
      <w:r>
        <w:fldChar w:fldCharType="separate"/>
      </w:r>
      <w:r>
        <w:rPr>
          <w:noProof/>
        </w:rPr>
        <w:t>31</w:t>
      </w:r>
      <w:r>
        <w:fldChar w:fldCharType="end"/>
      </w:r>
    </w:p>
    <w:p w:rsidR="00A40DE4" w:rsidRDefault="004D5D93">
      <w:pPr>
        <w:pStyle w:val="indexentry0"/>
      </w:pPr>
      <w:r>
        <w:t xml:space="preserve">   </w:t>
      </w:r>
      <w:hyperlink w:anchor="Section_635c7c9d5a7f45dc98c1577be7d0f7ac">
        <w:r>
          <w:rPr>
            <w:rStyle w:val="Hyperlink"/>
          </w:rPr>
          <w:t>RGBQuad</w:t>
        </w:r>
      </w:hyperlink>
      <w:r>
        <w:t xml:space="preserve"> </w:t>
      </w:r>
      <w:r>
        <w:fldChar w:fldCharType="begin"/>
      </w:r>
      <w:r>
        <w:instrText>PAGEREF Section_635c7c9d5a7f45dc98c1577be7d0f7ac</w:instrText>
      </w:r>
      <w:r>
        <w:fldChar w:fldCharType="separate"/>
      </w:r>
      <w:r>
        <w:rPr>
          <w:noProof/>
        </w:rPr>
        <w:t>32</w:t>
      </w:r>
      <w:r>
        <w:fldChar w:fldCharType="end"/>
      </w:r>
    </w:p>
    <w:p w:rsidR="00A40DE4" w:rsidRDefault="004D5D93">
      <w:pPr>
        <w:pStyle w:val="indexentry0"/>
      </w:pPr>
      <w:r>
        <w:t xml:space="preserve">   </w:t>
      </w:r>
      <w:hyperlink w:anchor="Section_21c05acf851f4874bdcbd69e94bffed1">
        <w:r>
          <w:rPr>
            <w:rStyle w:val="Hyperlink"/>
          </w:rPr>
          <w:t>SRECT</w:t>
        </w:r>
      </w:hyperlink>
      <w:r>
        <w:t xml:space="preserve"> </w:t>
      </w:r>
      <w:r>
        <w:fldChar w:fldCharType="begin"/>
      </w:r>
      <w:r>
        <w:instrText>PAGEREF Section_21c05acf851f4874bdcbd69e94bffed1</w:instrText>
      </w:r>
      <w:r>
        <w:fldChar w:fldCharType="separate"/>
      </w:r>
      <w:r>
        <w:rPr>
          <w:noProof/>
        </w:rPr>
        <w:t>33</w:t>
      </w:r>
      <w:r>
        <w:fldChar w:fldCharType="end"/>
      </w:r>
    </w:p>
    <w:p w:rsidR="00A40DE4" w:rsidRDefault="004D5D93">
      <w:pPr>
        <w:pStyle w:val="indexentry0"/>
      </w:pPr>
      <w:r>
        <w:t xml:space="preserve">   </w:t>
      </w:r>
      <w:hyperlink w:anchor="Section_4b59413771ec456fbaf9ba1dd0a28c5c">
        <w:r>
          <w:rPr>
            <w:rStyle w:val="Hyperlink"/>
          </w:rPr>
          <w:t>TB</w:t>
        </w:r>
      </w:hyperlink>
      <w:r>
        <w:t xml:space="preserve"> </w:t>
      </w:r>
      <w:r>
        <w:fldChar w:fldCharType="begin"/>
      </w:r>
      <w:r>
        <w:instrText>PAGEREF Section_4b59413771ec456fbaf9ba1dd0a28c5c</w:instrText>
      </w:r>
      <w:r>
        <w:fldChar w:fldCharType="separate"/>
      </w:r>
      <w:r>
        <w:rPr>
          <w:noProof/>
        </w:rPr>
        <w:t>34</w:t>
      </w:r>
      <w:r>
        <w:fldChar w:fldCharType="end"/>
      </w:r>
    </w:p>
    <w:p w:rsidR="00A40DE4" w:rsidRDefault="004D5D93">
      <w:pPr>
        <w:pStyle w:val="indexentry0"/>
      </w:pPr>
      <w:r>
        <w:t xml:space="preserve">   </w:t>
      </w:r>
      <w:hyperlink w:anchor="Section_24c6da6cfc9f4815ad189a7a3a6d9205">
        <w:r>
          <w:rPr>
            <w:rStyle w:val="Hyperlink"/>
          </w:rPr>
          <w:t>TBCBitmap</w:t>
        </w:r>
      </w:hyperlink>
      <w:r>
        <w:t xml:space="preserve"> </w:t>
      </w:r>
      <w:r>
        <w:fldChar w:fldCharType="begin"/>
      </w:r>
      <w:r>
        <w:instrText>PAGEREF Section_24c6da6cfc9f4815ad189a7a3a6d9205</w:instrText>
      </w:r>
      <w:r>
        <w:fldChar w:fldCharType="separate"/>
      </w:r>
      <w:r>
        <w:rPr>
          <w:noProof/>
        </w:rPr>
        <w:t>30</w:t>
      </w:r>
      <w:r>
        <w:fldChar w:fldCharType="end"/>
      </w:r>
    </w:p>
    <w:p w:rsidR="00A40DE4" w:rsidRDefault="004D5D93">
      <w:pPr>
        <w:pStyle w:val="indexentry0"/>
      </w:pPr>
      <w:r>
        <w:t xml:space="preserve">   </w:t>
      </w:r>
      <w:hyperlink w:anchor="Section_d6b3333d6f7042848b41752d3ede4116">
        <w:r>
          <w:rPr>
            <w:rStyle w:val="Hyperlink"/>
          </w:rPr>
          <w:t>TBCBSFlags</w:t>
        </w:r>
      </w:hyperlink>
      <w:r>
        <w:t xml:space="preserve"> </w:t>
      </w:r>
      <w:r>
        <w:fldChar w:fldCharType="begin"/>
      </w:r>
      <w:r>
        <w:instrText>PAGEREF Section_d6b3333d6f7042848b41752d3ede4116</w:instrText>
      </w:r>
      <w:r>
        <w:fldChar w:fldCharType="separate"/>
      </w:r>
      <w:r>
        <w:rPr>
          <w:noProof/>
        </w:rPr>
        <w:t>47</w:t>
      </w:r>
      <w:r>
        <w:fldChar w:fldCharType="end"/>
      </w:r>
    </w:p>
    <w:p w:rsidR="00A40DE4" w:rsidRDefault="004D5D93">
      <w:pPr>
        <w:pStyle w:val="indexentry0"/>
      </w:pPr>
      <w:r>
        <w:t xml:space="preserve">   </w:t>
      </w:r>
      <w:hyperlink w:anchor="Section_6f6f5f9fe2f04f0d9d6fb15395b364c0">
        <w:r>
          <w:rPr>
            <w:rStyle w:val="Hyperlink"/>
          </w:rPr>
          <w:t>TBCBSpecific</w:t>
        </w:r>
      </w:hyperlink>
      <w:r>
        <w:t xml:space="preserve"> </w:t>
      </w:r>
      <w:r>
        <w:fldChar w:fldCharType="begin"/>
      </w:r>
      <w:r>
        <w:instrText>PAGEREF Section_6f6f5f9fe2f04f0d9d6fb15395b364c0</w:instrText>
      </w:r>
      <w:r>
        <w:fldChar w:fldCharType="separate"/>
      </w:r>
      <w:r>
        <w:rPr>
          <w:noProof/>
        </w:rPr>
        <w:t>46</w:t>
      </w:r>
      <w:r>
        <w:fldChar w:fldCharType="end"/>
      </w:r>
    </w:p>
    <w:p w:rsidR="00A40DE4" w:rsidRDefault="004D5D93">
      <w:pPr>
        <w:pStyle w:val="indexentry0"/>
      </w:pPr>
      <w:r>
        <w:t xml:space="preserve">   </w:t>
      </w:r>
      <w:hyperlink w:anchor="Section_aa9aecdd1d154724adecc1f6bd7e8c59">
        <w:r>
          <w:rPr>
            <w:rStyle w:val="Hyperlink"/>
          </w:rPr>
          <w:t>TBCCDDa</w:t>
        </w:r>
        <w:r>
          <w:rPr>
            <w:rStyle w:val="Hyperlink"/>
          </w:rPr>
          <w:t>ta</w:t>
        </w:r>
      </w:hyperlink>
      <w:r>
        <w:t xml:space="preserve"> </w:t>
      </w:r>
      <w:r>
        <w:fldChar w:fldCharType="begin"/>
      </w:r>
      <w:r>
        <w:instrText>PAGEREF Section_aa9aecdd1d154724adecc1f6bd7e8c59</w:instrText>
      </w:r>
      <w:r>
        <w:fldChar w:fldCharType="separate"/>
      </w:r>
      <w:r>
        <w:rPr>
          <w:noProof/>
        </w:rPr>
        <w:t>49</w:t>
      </w:r>
      <w:r>
        <w:fldChar w:fldCharType="end"/>
      </w:r>
    </w:p>
    <w:p w:rsidR="00A40DE4" w:rsidRDefault="004D5D93">
      <w:pPr>
        <w:pStyle w:val="indexentry0"/>
      </w:pPr>
      <w:r>
        <w:t xml:space="preserve">   </w:t>
      </w:r>
      <w:hyperlink w:anchor="Section_d264bd1960084eb5ba7ce1e12a80c7a3">
        <w:r>
          <w:rPr>
            <w:rStyle w:val="Hyperlink"/>
          </w:rPr>
          <w:t>TBCComboDropdownSpecific</w:t>
        </w:r>
      </w:hyperlink>
      <w:r>
        <w:t xml:space="preserve"> </w:t>
      </w:r>
      <w:r>
        <w:fldChar w:fldCharType="begin"/>
      </w:r>
      <w:r>
        <w:instrText>PAGEREF Section_d264bd1960084eb5ba7ce1e12a80c7a3</w:instrText>
      </w:r>
      <w:r>
        <w:fldChar w:fldCharType="separate"/>
      </w:r>
      <w:r>
        <w:rPr>
          <w:noProof/>
        </w:rPr>
        <w:t>48</w:t>
      </w:r>
      <w:r>
        <w:fldChar w:fldCharType="end"/>
      </w:r>
    </w:p>
    <w:p w:rsidR="00A40DE4" w:rsidRDefault="004D5D93">
      <w:pPr>
        <w:pStyle w:val="indexentry0"/>
      </w:pPr>
      <w:r>
        <w:t xml:space="preserve">   </w:t>
      </w:r>
      <w:hyperlink w:anchor="Section_2abc9423fd1b49c490986846ddc07283">
        <w:r>
          <w:rPr>
            <w:rStyle w:val="Hyperlink"/>
          </w:rPr>
          <w:t>TBCData</w:t>
        </w:r>
      </w:hyperlink>
      <w:r>
        <w:t xml:space="preserve"> </w:t>
      </w:r>
      <w:r>
        <w:fldChar w:fldCharType="begin"/>
      </w:r>
      <w:r>
        <w:instrText>PAGEREF Section_2abc9423fd1b49c490986846ddc07283</w:instrText>
      </w:r>
      <w:r>
        <w:fldChar w:fldCharType="separate"/>
      </w:r>
      <w:r>
        <w:rPr>
          <w:noProof/>
        </w:rPr>
        <w:t>43</w:t>
      </w:r>
      <w:r>
        <w:fldChar w:fldCharType="end"/>
      </w:r>
    </w:p>
    <w:p w:rsidR="00A40DE4" w:rsidRDefault="004D5D93">
      <w:pPr>
        <w:pStyle w:val="indexentry0"/>
      </w:pPr>
      <w:r>
        <w:t xml:space="preserve">   </w:t>
      </w:r>
      <w:hyperlink w:anchor="Section_feebb647ba9c40378718babc740201c5">
        <w:r>
          <w:rPr>
            <w:rStyle w:val="Hyperlink"/>
          </w:rPr>
          <w:t>TBCExtraInfo</w:t>
        </w:r>
      </w:hyperlink>
      <w:r>
        <w:t xml:space="preserve"> </w:t>
      </w:r>
      <w:r>
        <w:fldChar w:fldCharType="begin"/>
      </w:r>
      <w:r>
        <w:instrText>PAGEREF Section_feebb647ba9c40378718babc740201c5</w:instrText>
      </w:r>
      <w:r>
        <w:fldChar w:fldCharType="separate"/>
      </w:r>
      <w:r>
        <w:rPr>
          <w:noProof/>
        </w:rPr>
        <w:t>45</w:t>
      </w:r>
      <w:r>
        <w:fldChar w:fldCharType="end"/>
      </w:r>
    </w:p>
    <w:p w:rsidR="00A40DE4" w:rsidRDefault="004D5D93">
      <w:pPr>
        <w:pStyle w:val="indexentry0"/>
      </w:pPr>
      <w:r>
        <w:t xml:space="preserve">   </w:t>
      </w:r>
      <w:hyperlink w:anchor="Section_8b35e28b45f14e92ab1a39fa84e0fb2b">
        <w:r>
          <w:rPr>
            <w:rStyle w:val="Hyperlink"/>
          </w:rPr>
          <w:t>TBCFlags</w:t>
        </w:r>
      </w:hyperlink>
      <w:r>
        <w:t xml:space="preserve"> </w:t>
      </w:r>
      <w:r>
        <w:fldChar w:fldCharType="begin"/>
      </w:r>
      <w:r>
        <w:instrText>PAGEREF Section_8b35e28b45f14e92ab1a39fa84e0fb2b</w:instrText>
      </w:r>
      <w:r>
        <w:fldChar w:fldCharType="separate"/>
      </w:r>
      <w:r>
        <w:rPr>
          <w:noProof/>
        </w:rPr>
        <w:t>40</w:t>
      </w:r>
      <w:r>
        <w:fldChar w:fldCharType="end"/>
      </w:r>
    </w:p>
    <w:p w:rsidR="00A40DE4" w:rsidRDefault="004D5D93">
      <w:pPr>
        <w:pStyle w:val="indexentry0"/>
      </w:pPr>
      <w:r>
        <w:t xml:space="preserve">   </w:t>
      </w:r>
      <w:hyperlink w:anchor="Section_99109267262941139ceca9481d6d606d">
        <w:r>
          <w:rPr>
            <w:rStyle w:val="Hyperlink"/>
          </w:rPr>
          <w:t>TBCGeneralInfo</w:t>
        </w:r>
      </w:hyperlink>
      <w:r>
        <w:t xml:space="preserve"> </w:t>
      </w:r>
      <w:r>
        <w:fldChar w:fldCharType="begin"/>
      </w:r>
      <w:r>
        <w:instrText>PAGEREF Section_99109267262941139ceca9481d6d606d</w:instrText>
      </w:r>
      <w:r>
        <w:fldChar w:fldCharType="separate"/>
      </w:r>
      <w:r>
        <w:rPr>
          <w:noProof/>
        </w:rPr>
        <w:t>44</w:t>
      </w:r>
      <w:r>
        <w:fldChar w:fldCharType="end"/>
      </w:r>
    </w:p>
    <w:p w:rsidR="00A40DE4" w:rsidRDefault="004D5D93">
      <w:pPr>
        <w:pStyle w:val="indexentry0"/>
      </w:pPr>
      <w:r>
        <w:t xml:space="preserve">   </w:t>
      </w:r>
      <w:hyperlink w:anchor="Section_5a7caae568844e45b93687022aa2f2d6">
        <w:r>
          <w:rPr>
            <w:rStyle w:val="Hyperlink"/>
          </w:rPr>
          <w:t>TBCGIFlags</w:t>
        </w:r>
      </w:hyperlink>
      <w:r>
        <w:t xml:space="preserve"> </w:t>
      </w:r>
      <w:r>
        <w:fldChar w:fldCharType="begin"/>
      </w:r>
      <w:r>
        <w:instrText>PAGEREF Section_5a7caae568844e45b93687022aa2f2d6</w:instrText>
      </w:r>
      <w:r>
        <w:fldChar w:fldCharType="separate"/>
      </w:r>
      <w:r>
        <w:rPr>
          <w:noProof/>
        </w:rPr>
        <w:t>44</w:t>
      </w:r>
      <w:r>
        <w:fldChar w:fldCharType="end"/>
      </w:r>
    </w:p>
    <w:p w:rsidR="00A40DE4" w:rsidRDefault="004D5D93">
      <w:pPr>
        <w:pStyle w:val="indexentry0"/>
      </w:pPr>
      <w:r>
        <w:t xml:space="preserve">   </w:t>
      </w:r>
      <w:hyperlink w:anchor="Section_6fec0363d40148aaacdf46b7a8bf31db">
        <w:r>
          <w:rPr>
            <w:rStyle w:val="Hyperlink"/>
          </w:rPr>
          <w:t>TBCHeader</w:t>
        </w:r>
      </w:hyperlink>
      <w:r>
        <w:t xml:space="preserve"> </w:t>
      </w:r>
      <w:r>
        <w:fldChar w:fldCharType="begin"/>
      </w:r>
      <w:r>
        <w:instrText>PAGEREF Section_6fec0363d40148aaacdf46b7a8bf31db</w:instrText>
      </w:r>
      <w:r>
        <w:fldChar w:fldCharType="separate"/>
      </w:r>
      <w:r>
        <w:rPr>
          <w:noProof/>
        </w:rPr>
        <w:t>39</w:t>
      </w:r>
      <w:r>
        <w:fldChar w:fldCharType="end"/>
      </w:r>
    </w:p>
    <w:p w:rsidR="00A40DE4" w:rsidRDefault="004D5D93">
      <w:pPr>
        <w:pStyle w:val="indexentry0"/>
      </w:pPr>
      <w:r>
        <w:t xml:space="preserve">   </w:t>
      </w:r>
      <w:hyperlink w:anchor="Section_912bf645a367471b9d4efc29583a01bc">
        <w:r>
          <w:rPr>
            <w:rStyle w:val="Hyperlink"/>
          </w:rPr>
          <w:t>TBCMenuSpecific</w:t>
        </w:r>
      </w:hyperlink>
      <w:r>
        <w:t xml:space="preserve"> </w:t>
      </w:r>
      <w:r>
        <w:fldChar w:fldCharType="begin"/>
      </w:r>
      <w:r>
        <w:instrText>PAGEREF Section_912bf645a367471b9d4efc29583a01bc</w:instrText>
      </w:r>
      <w:r>
        <w:fldChar w:fldCharType="separate"/>
      </w:r>
      <w:r>
        <w:rPr>
          <w:noProof/>
        </w:rPr>
        <w:t>49</w:t>
      </w:r>
      <w:r>
        <w:fldChar w:fldCharType="end"/>
      </w:r>
    </w:p>
    <w:p w:rsidR="00A40DE4" w:rsidRDefault="004D5D93">
      <w:pPr>
        <w:pStyle w:val="indexentry0"/>
      </w:pPr>
      <w:r>
        <w:t xml:space="preserve">   </w:t>
      </w:r>
      <w:hyperlink w:anchor="Section_df3f6f9b34c6451fad13765c2cb63c09">
        <w:r>
          <w:rPr>
            <w:rStyle w:val="Hyperlink"/>
          </w:rPr>
          <w:t>TBCSFlags</w:t>
        </w:r>
      </w:hyperlink>
      <w:r>
        <w:t xml:space="preserve"> </w:t>
      </w:r>
      <w:r>
        <w:fldChar w:fldCharType="begin"/>
      </w:r>
      <w:r>
        <w:instrText>PAGEREF Section_df3f6f9b34c6451fad13765c2cb63c09</w:instrText>
      </w:r>
      <w:r>
        <w:fldChar w:fldCharType="separate"/>
      </w:r>
      <w:r>
        <w:rPr>
          <w:noProof/>
        </w:rPr>
        <w:t>40</w:t>
      </w:r>
      <w:r>
        <w:fldChar w:fldCharType="end"/>
      </w:r>
    </w:p>
    <w:p w:rsidR="00A40DE4" w:rsidRDefault="004D5D93">
      <w:pPr>
        <w:pStyle w:val="indexentry0"/>
      </w:pPr>
      <w:r>
        <w:t xml:space="preserve">   </w:t>
      </w:r>
      <w:hyperlink w:anchor="Section_2809bc150e0d4c959444e624aa9b76ec">
        <w:r>
          <w:rPr>
            <w:rStyle w:val="Hyperlink"/>
          </w:rPr>
          <w:t>TBFlags</w:t>
        </w:r>
      </w:hyperlink>
      <w:r>
        <w:t xml:space="preserve"> </w:t>
      </w:r>
      <w:r>
        <w:fldChar w:fldCharType="begin"/>
      </w:r>
      <w:r>
        <w:instrText>PAGEREF Section_2809bc150e0d4c959444e624aa9b76ec</w:instrText>
      </w:r>
      <w:r>
        <w:fldChar w:fldCharType="separate"/>
      </w:r>
      <w:r>
        <w:rPr>
          <w:noProof/>
        </w:rPr>
        <w:t>36</w:t>
      </w:r>
      <w:r>
        <w:fldChar w:fldCharType="end"/>
      </w:r>
    </w:p>
    <w:p w:rsidR="00A40DE4" w:rsidRDefault="004D5D93">
      <w:pPr>
        <w:pStyle w:val="indexentry0"/>
      </w:pPr>
      <w:r>
        <w:t xml:space="preserve">   </w:t>
      </w:r>
      <w:hyperlink w:anchor="Section_e51860d90eb74d6b8608a6eaf078dd53">
        <w:r>
          <w:rPr>
            <w:rStyle w:val="Hyperlink"/>
          </w:rPr>
          <w:t>TBTRFlags</w:t>
        </w:r>
      </w:hyperlink>
      <w:r>
        <w:t xml:space="preserve"> </w:t>
      </w:r>
      <w:r>
        <w:fldChar w:fldCharType="begin"/>
      </w:r>
      <w:r>
        <w:instrText>PAGEREF Section_e51860d90eb74d6b8608a6eaf078dd53</w:instrText>
      </w:r>
      <w:r>
        <w:fldChar w:fldCharType="separate"/>
      </w:r>
      <w:r>
        <w:rPr>
          <w:noProof/>
        </w:rPr>
        <w:t>34</w:t>
      </w:r>
      <w:r>
        <w:fldChar w:fldCharType="end"/>
      </w:r>
    </w:p>
    <w:p w:rsidR="00A40DE4" w:rsidRDefault="004D5D93">
      <w:pPr>
        <w:pStyle w:val="indexentry0"/>
      </w:pPr>
      <w:r>
        <w:t xml:space="preserve">   </w:t>
      </w:r>
      <w:hyperlink w:anchor="Section_1b41ab5402664559bc7b92a02483362b">
        <w:r>
          <w:rPr>
            <w:rStyle w:val="Hyperlink"/>
          </w:rPr>
          <w:t>TBVisualData</w:t>
        </w:r>
      </w:hyperlink>
      <w:r>
        <w:t xml:space="preserve"> </w:t>
      </w:r>
      <w:r>
        <w:fldChar w:fldCharType="begin"/>
      </w:r>
      <w:r>
        <w:instrText>PAGEREF Section_1b41ab5402664559bc7b92a02483362b</w:instrText>
      </w:r>
      <w:r>
        <w:fldChar w:fldCharType="separate"/>
      </w:r>
      <w:r>
        <w:rPr>
          <w:noProof/>
        </w:rPr>
        <w:t>36</w:t>
      </w:r>
      <w:r>
        <w:fldChar w:fldCharType="end"/>
      </w:r>
    </w:p>
    <w:p w:rsidR="00A40DE4" w:rsidRDefault="004D5D93">
      <w:pPr>
        <w:pStyle w:val="indexentry0"/>
      </w:pPr>
      <w:r>
        <w:t xml:space="preserve">   </w:t>
      </w:r>
      <w:hyperlink w:anchor="Section_9aa198843ab34da3a4aff2db446befda">
        <w:r>
          <w:rPr>
            <w:rStyle w:val="Hyperlink"/>
          </w:rPr>
          <w:t>WString</w:t>
        </w:r>
      </w:hyperlink>
      <w:r>
        <w:t xml:space="preserve"> </w:t>
      </w:r>
      <w:r>
        <w:fldChar w:fldCharType="begin"/>
      </w:r>
      <w:r>
        <w:instrText>PAGEREF Section_9aa198843ab34da3a4aff2db446befda</w:instrText>
      </w:r>
      <w:r>
        <w:fldChar w:fldCharType="separate"/>
      </w:r>
      <w:r>
        <w:rPr>
          <w:noProof/>
        </w:rPr>
        <w:t>33</w:t>
      </w:r>
      <w:r>
        <w:fldChar w:fldCharType="end"/>
      </w:r>
    </w:p>
    <w:p w:rsidR="00A40DE4" w:rsidRDefault="004D5D93">
      <w:pPr>
        <w:pStyle w:val="indexentry0"/>
      </w:pPr>
      <w:r>
        <w:t>Toolbar customization examples</w:t>
      </w:r>
    </w:p>
    <w:p w:rsidR="00A40DE4" w:rsidRDefault="004D5D93">
      <w:pPr>
        <w:pStyle w:val="indexentry0"/>
      </w:pPr>
      <w:r>
        <w:t xml:space="preserve">   </w:t>
      </w:r>
      <w:hyperlink w:anchor="section_1a66784c61e64ee58e499d39be874354">
        <w:r>
          <w:rPr>
            <w:rStyle w:val="Hyperlink"/>
          </w:rPr>
          <w:t>toolbar control</w:t>
        </w:r>
      </w:hyperlink>
      <w:r>
        <w:t xml:space="preserve"> </w:t>
      </w:r>
      <w:r>
        <w:fldChar w:fldCharType="begin"/>
      </w:r>
      <w:r>
        <w:instrText>PAGEREF section_1a66784c61e64ee58e499d39be874354</w:instrText>
      </w:r>
      <w:r>
        <w:fldChar w:fldCharType="separate"/>
      </w:r>
      <w:r>
        <w:rPr>
          <w:noProof/>
        </w:rPr>
        <w:t>140</w:t>
      </w:r>
      <w:r>
        <w:fldChar w:fldCharType="end"/>
      </w:r>
    </w:p>
    <w:p w:rsidR="00A40DE4" w:rsidRDefault="004D5D93">
      <w:pPr>
        <w:pStyle w:val="indexentry0"/>
      </w:pPr>
      <w:r>
        <w:t xml:space="preserve">   </w:t>
      </w:r>
      <w:hyperlink w:anchor="section_8209042370e744b29ea0c69f55208358">
        <w:r>
          <w:rPr>
            <w:rStyle w:val="Hyperlink"/>
          </w:rPr>
          <w:t>toolbar delta</w:t>
        </w:r>
      </w:hyperlink>
      <w:r>
        <w:t xml:space="preserve"> </w:t>
      </w:r>
      <w:r>
        <w:fldChar w:fldCharType="begin"/>
      </w:r>
      <w:r>
        <w:instrText xml:space="preserve">PAGEREF </w:instrText>
      </w:r>
      <w:r>
        <w:instrText>section_8209042370e744b29ea0c69f55208358</w:instrText>
      </w:r>
      <w:r>
        <w:fldChar w:fldCharType="separate"/>
      </w:r>
      <w:r>
        <w:rPr>
          <w:noProof/>
        </w:rPr>
        <w:t>145</w:t>
      </w:r>
      <w:r>
        <w:fldChar w:fldCharType="end"/>
      </w:r>
    </w:p>
    <w:p w:rsidR="00A40DE4" w:rsidRDefault="004D5D93">
      <w:pPr>
        <w:pStyle w:val="indexentry0"/>
      </w:pPr>
      <w:hyperlink w:anchor="section_9bece780e23c4b249fbf34b879863a34">
        <w:r>
          <w:rPr>
            <w:rStyle w:val="Hyperlink"/>
          </w:rPr>
          <w:t>Toolbar Customization Examples example</w:t>
        </w:r>
      </w:hyperlink>
      <w:r>
        <w:t xml:space="preserve"> </w:t>
      </w:r>
      <w:r>
        <w:fldChar w:fldCharType="begin"/>
      </w:r>
      <w:r>
        <w:instrText>PAGEREF section_9bece780e23c4b249fbf34b879863a34</w:instrText>
      </w:r>
      <w:r>
        <w:fldChar w:fldCharType="separate"/>
      </w:r>
      <w:r>
        <w:rPr>
          <w:noProof/>
        </w:rPr>
        <w:t>140</w:t>
      </w:r>
      <w:r>
        <w:fldChar w:fldCharType="end"/>
      </w:r>
    </w:p>
    <w:p w:rsidR="00A40DE4" w:rsidRDefault="004D5D93">
      <w:pPr>
        <w:pStyle w:val="indexentry0"/>
      </w:pPr>
      <w:hyperlink w:anchor="section_7ddc5e929a1e4ca9938181e0f0ac67b2">
        <w:r>
          <w:rPr>
            <w:rStyle w:val="Hyperlink"/>
          </w:rPr>
          <w:t>Tracking changes</w:t>
        </w:r>
      </w:hyperlink>
      <w:r>
        <w:t xml:space="preserve"> </w:t>
      </w:r>
      <w:r>
        <w:fldChar w:fldCharType="begin"/>
      </w:r>
      <w:r>
        <w:instrText>PAGEREF section_7ddc5e929a1e4ca9938181e0f0ac67b2</w:instrText>
      </w:r>
      <w:r>
        <w:fldChar w:fldCharType="separate"/>
      </w:r>
      <w:r>
        <w:rPr>
          <w:noProof/>
        </w:rPr>
        <w:t>198</w:t>
      </w:r>
      <w:r>
        <w:fldChar w:fldCharType="end"/>
      </w:r>
    </w:p>
    <w:p w:rsidR="00A40DE4" w:rsidRDefault="00A40DE4">
      <w:pPr>
        <w:spacing w:before="0" w:after="0"/>
        <w:rPr>
          <w:sz w:val="16"/>
        </w:rPr>
      </w:pPr>
    </w:p>
    <w:p w:rsidR="00A40DE4" w:rsidRDefault="004D5D93">
      <w:pPr>
        <w:pStyle w:val="indexheader"/>
      </w:pPr>
      <w:r>
        <w:t>U</w:t>
      </w:r>
    </w:p>
    <w:p w:rsidR="00A40DE4" w:rsidRDefault="00A40DE4">
      <w:pPr>
        <w:spacing w:before="0" w:after="0"/>
        <w:rPr>
          <w:sz w:val="16"/>
        </w:rPr>
      </w:pPr>
    </w:p>
    <w:p w:rsidR="00A40DE4" w:rsidRDefault="004D5D93">
      <w:pPr>
        <w:pStyle w:val="indexentry0"/>
      </w:pPr>
      <w:hyperlink w:anchor="section_54514afbff194348be71395854d4432d">
        <w:r>
          <w:rPr>
            <w:rStyle w:val="Hyperlink"/>
          </w:rPr>
          <w:t>User defined property set</w:t>
        </w:r>
      </w:hyperlink>
      <w:r>
        <w:t xml:space="preserve"> </w:t>
      </w:r>
      <w:r>
        <w:fldChar w:fldCharType="begin"/>
      </w:r>
      <w:r>
        <w:instrText>PAGEREF section_54514afbff194348be71395854d4432d</w:instrText>
      </w:r>
      <w:r>
        <w:fldChar w:fldCharType="separate"/>
      </w:r>
      <w:r>
        <w:rPr>
          <w:noProof/>
        </w:rPr>
        <w:t>79</w:t>
      </w:r>
      <w:r>
        <w:fldChar w:fldCharType="end"/>
      </w:r>
    </w:p>
    <w:p w:rsidR="00A40DE4" w:rsidRDefault="004D5D93">
      <w:pPr>
        <w:pStyle w:val="indexentry0"/>
      </w:pPr>
      <w:r>
        <w:t xml:space="preserve">   </w:t>
      </w:r>
      <w:hyperlink w:anchor="section_97ac7ca64fab4fb582527bb52a36fde2">
        <w:r>
          <w:rPr>
            <w:rStyle w:val="Hyperlink"/>
          </w:rPr>
          <w:t>linked properties</w:t>
        </w:r>
      </w:hyperlink>
      <w:r>
        <w:t xml:space="preserve"> </w:t>
      </w:r>
      <w:r>
        <w:fldChar w:fldCharType="begin"/>
      </w:r>
      <w:r>
        <w:instrText>PAGEREF section_97ac7ca64fab4fb582527bb52a36fde2</w:instrText>
      </w:r>
      <w:r>
        <w:fldChar w:fldCharType="separate"/>
      </w:r>
      <w:r>
        <w:rPr>
          <w:noProof/>
        </w:rPr>
        <w:t>88</w:t>
      </w:r>
      <w:r>
        <w:fldChar w:fldCharType="end"/>
      </w:r>
    </w:p>
    <w:p w:rsidR="00A40DE4" w:rsidRDefault="004D5D93">
      <w:pPr>
        <w:pStyle w:val="indexentry0"/>
      </w:pPr>
      <w:r>
        <w:t xml:space="preserve">   </w:t>
      </w:r>
      <w:hyperlink w:anchor="section_3394ba979ea34b52ba45555bb5b8e94c">
        <w:r>
          <w:rPr>
            <w:rStyle w:val="Hyperlink"/>
          </w:rPr>
          <w:t>reserved properties</w:t>
        </w:r>
      </w:hyperlink>
      <w:r>
        <w:t xml:space="preserve"> </w:t>
      </w:r>
      <w:r>
        <w:fldChar w:fldCharType="begin"/>
      </w:r>
      <w:r>
        <w:instrText>PAGEREF section_3394ba979ea34b52ba455</w:instrText>
      </w:r>
      <w:r>
        <w:instrText>55bb5b8e94c</w:instrText>
      </w:r>
      <w:r>
        <w:fldChar w:fldCharType="separate"/>
      </w:r>
      <w:r>
        <w:rPr>
          <w:noProof/>
        </w:rPr>
        <w:t>80</w:t>
      </w:r>
      <w:r>
        <w:fldChar w:fldCharType="end"/>
      </w:r>
    </w:p>
    <w:p w:rsidR="00A40DE4" w:rsidRDefault="004D5D93">
      <w:pPr>
        <w:pStyle w:val="indexentry0"/>
      </w:pPr>
      <w:hyperlink w:anchor="section_1edd5ada132a4108af3323225e159aa8">
        <w:r>
          <w:rPr>
            <w:rStyle w:val="Hyperlink"/>
          </w:rPr>
          <w:t>User defined property set constraints</w:t>
        </w:r>
      </w:hyperlink>
      <w:r>
        <w:t xml:space="preserve"> </w:t>
      </w:r>
      <w:r>
        <w:fldChar w:fldCharType="begin"/>
      </w:r>
      <w:r>
        <w:instrText>PAGEREF section_1edd5ada132a4108af3323225e159aa8</w:instrText>
      </w:r>
      <w:r>
        <w:fldChar w:fldCharType="separate"/>
      </w:r>
      <w:r>
        <w:rPr>
          <w:noProof/>
        </w:rPr>
        <w:t>79</w:t>
      </w:r>
      <w:r>
        <w:fldChar w:fldCharType="end"/>
      </w:r>
    </w:p>
    <w:p w:rsidR="00A40DE4" w:rsidRDefault="004D5D93">
      <w:pPr>
        <w:pStyle w:val="indexentry0"/>
      </w:pPr>
      <w:r>
        <w:t xml:space="preserve">   </w:t>
      </w:r>
      <w:hyperlink w:anchor="section_1414f765ea8e4a1ea19c641500e5f93d">
        <w:r>
          <w:rPr>
            <w:rStyle w:val="Hyperlink"/>
          </w:rPr>
          <w:t>required properties</w:t>
        </w:r>
      </w:hyperlink>
      <w:r>
        <w:t xml:space="preserve"> </w:t>
      </w:r>
      <w:r>
        <w:fldChar w:fldCharType="begin"/>
      </w:r>
      <w:r>
        <w:instrText>PA</w:instrText>
      </w:r>
      <w:r>
        <w:instrText>GEREF section_1414f765ea8e4a1ea19c641500e5f93d</w:instrText>
      </w:r>
      <w:r>
        <w:fldChar w:fldCharType="separate"/>
      </w:r>
      <w:r>
        <w:rPr>
          <w:noProof/>
        </w:rPr>
        <w:t>79</w:t>
      </w:r>
      <w:r>
        <w:fldChar w:fldCharType="end"/>
      </w:r>
    </w:p>
    <w:p w:rsidR="00A40DE4" w:rsidRDefault="004D5D93">
      <w:pPr>
        <w:pStyle w:val="indexentry0"/>
      </w:pPr>
      <w:r>
        <w:t xml:space="preserve">   </w:t>
      </w:r>
      <w:hyperlink w:anchor="section_f49b1757718e4292a42f4164ce9abdf1">
        <w:r>
          <w:rPr>
            <w:rStyle w:val="Hyperlink"/>
          </w:rPr>
          <w:t>supported types</w:t>
        </w:r>
      </w:hyperlink>
      <w:r>
        <w:t xml:space="preserve"> </w:t>
      </w:r>
      <w:r>
        <w:fldChar w:fldCharType="begin"/>
      </w:r>
      <w:r>
        <w:instrText>PAGEREF section_f49b1757718e4292a42f4164ce9abdf1</w:instrText>
      </w:r>
      <w:r>
        <w:fldChar w:fldCharType="separate"/>
      </w:r>
      <w:r>
        <w:rPr>
          <w:noProof/>
        </w:rPr>
        <w:t>79</w:t>
      </w:r>
      <w:r>
        <w:fldChar w:fldCharType="end"/>
      </w:r>
    </w:p>
    <w:p w:rsidR="00A40DE4" w:rsidRDefault="004D5D93">
      <w:pPr>
        <w:pStyle w:val="indexentry0"/>
      </w:pPr>
      <w:r>
        <w:t>User defined property set examples</w:t>
      </w:r>
    </w:p>
    <w:p w:rsidR="00A40DE4" w:rsidRDefault="004D5D93">
      <w:pPr>
        <w:pStyle w:val="indexentry0"/>
      </w:pPr>
      <w:r>
        <w:t xml:space="preserve">   </w:t>
      </w:r>
      <w:hyperlink w:anchor="section_283eeaa13610403da42032c8a16945e0">
        <w:r>
          <w:rPr>
            <w:rStyle w:val="Hyperlink"/>
          </w:rPr>
          <w:t>user defined property set overview</w:t>
        </w:r>
      </w:hyperlink>
      <w:r>
        <w:t xml:space="preserve"> </w:t>
      </w:r>
      <w:r>
        <w:fldChar w:fldCharType="begin"/>
      </w:r>
      <w:r>
        <w:instrText>PAGEREF section_283eeaa13610403da42032c8a16945e0</w:instrText>
      </w:r>
      <w:r>
        <w:fldChar w:fldCharType="separate"/>
      </w:r>
      <w:r>
        <w:rPr>
          <w:noProof/>
        </w:rPr>
        <w:t>161</w:t>
      </w:r>
      <w:r>
        <w:fldChar w:fldCharType="end"/>
      </w:r>
    </w:p>
    <w:p w:rsidR="00A40DE4" w:rsidRDefault="004D5D93">
      <w:pPr>
        <w:pStyle w:val="indexentry0"/>
      </w:pPr>
      <w:r>
        <w:t>User defined property set overview</w:t>
      </w:r>
    </w:p>
    <w:p w:rsidR="00A40DE4" w:rsidRDefault="004D5D93">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w:instrText>
      </w:r>
      <w:r>
        <w:instrText>ec8b87db44a60bc0e5ea0b1bc2328</w:instrText>
      </w:r>
      <w:r>
        <w:fldChar w:fldCharType="separate"/>
      </w:r>
      <w:r>
        <w:rPr>
          <w:noProof/>
        </w:rPr>
        <w:t>167</w:t>
      </w:r>
      <w:r>
        <w:fldChar w:fldCharType="end"/>
      </w:r>
    </w:p>
    <w:p w:rsidR="00A40DE4" w:rsidRDefault="004D5D93">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168</w:t>
      </w:r>
      <w:r>
        <w:fldChar w:fldCharType="end"/>
      </w:r>
    </w:p>
    <w:p w:rsidR="00A40DE4" w:rsidRDefault="004D5D93">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170</w:t>
      </w:r>
      <w:r>
        <w:fldChar w:fldCharType="end"/>
      </w:r>
    </w:p>
    <w:p w:rsidR="00A40DE4" w:rsidRDefault="004D5D93">
      <w:pPr>
        <w:pStyle w:val="indexentry0"/>
      </w:pPr>
      <w:r>
        <w:lastRenderedPageBreak/>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172</w:t>
      </w:r>
      <w:r>
        <w:fldChar w:fldCharType="end"/>
      </w:r>
    </w:p>
    <w:p w:rsidR="00A40DE4" w:rsidRDefault="004D5D93">
      <w:pPr>
        <w:pStyle w:val="indexentry0"/>
      </w:pPr>
      <w:r>
        <w:t xml:space="preserve">   </w:t>
      </w:r>
      <w:hyperlink w:anchor="section_c0c7621ea29d4f5583baaabdbca3d932">
        <w:r>
          <w:rPr>
            <w:rStyle w:val="Hyperlink"/>
          </w:rPr>
          <w:t>LinkEl</w:t>
        </w:r>
        <w:r>
          <w:rPr>
            <w:rStyle w:val="Hyperlink"/>
          </w:rPr>
          <w:t>ement - 4</w:t>
        </w:r>
      </w:hyperlink>
      <w:r>
        <w:t xml:space="preserve"> </w:t>
      </w:r>
      <w:r>
        <w:fldChar w:fldCharType="begin"/>
      </w:r>
      <w:r>
        <w:instrText>PAGEREF section_c0c7621ea29d4f5583baaabdbca3d932</w:instrText>
      </w:r>
      <w:r>
        <w:fldChar w:fldCharType="separate"/>
      </w:r>
      <w:r>
        <w:rPr>
          <w:noProof/>
        </w:rPr>
        <w:t>173</w:t>
      </w:r>
      <w:r>
        <w:fldChar w:fldCharType="end"/>
      </w:r>
    </w:p>
    <w:p w:rsidR="00A40DE4" w:rsidRDefault="004D5D93">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175</w:t>
      </w:r>
      <w:r>
        <w:fldChar w:fldCharType="end"/>
      </w:r>
    </w:p>
    <w:p w:rsidR="00A40DE4" w:rsidRDefault="004D5D93">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177</w:t>
      </w:r>
      <w:r>
        <w:fldChar w:fldCharType="end"/>
      </w:r>
    </w:p>
    <w:p w:rsidR="00A40DE4" w:rsidRDefault="00A40DE4">
      <w:pPr>
        <w:spacing w:before="0" w:after="0"/>
        <w:rPr>
          <w:sz w:val="16"/>
        </w:rPr>
      </w:pPr>
    </w:p>
    <w:p w:rsidR="00A40DE4" w:rsidRDefault="004D5D93">
      <w:pPr>
        <w:pStyle w:val="indexheader"/>
      </w:pPr>
      <w:r>
        <w:t>V</w:t>
      </w:r>
    </w:p>
    <w:p w:rsidR="00A40DE4" w:rsidRDefault="00A40DE4">
      <w:pPr>
        <w:spacing w:before="0" w:after="0"/>
        <w:rPr>
          <w:sz w:val="16"/>
        </w:rPr>
      </w:pPr>
    </w:p>
    <w:p w:rsidR="00A40DE4" w:rsidRDefault="004D5D93">
      <w:pPr>
        <w:pStyle w:val="indexentry0"/>
      </w:pPr>
      <w:hyperlink w:anchor="section_7c4ce2e22a714b028f51b9f0eeed756a">
        <w:r>
          <w:rPr>
            <w:rStyle w:val="Hyperlink"/>
          </w:rPr>
          <w:t>VBA Digital Signature</w:t>
        </w:r>
      </w:hyperlink>
      <w:r>
        <w:t xml:space="preserve"> </w:t>
      </w:r>
      <w:r>
        <w:fldChar w:fldCharType="begin"/>
      </w:r>
      <w:r>
        <w:instrText>PAGEREF section_7c4ce2e22a714b028f51b9f0eeed756a</w:instrText>
      </w:r>
      <w:r>
        <w:fldChar w:fldCharType="separate"/>
      </w:r>
      <w:r>
        <w:rPr>
          <w:noProof/>
        </w:rPr>
        <w:t>53</w:t>
      </w:r>
      <w:r>
        <w:fldChar w:fldCharType="end"/>
      </w:r>
    </w:p>
    <w:p w:rsidR="00A40DE4" w:rsidRDefault="004D5D93">
      <w:pPr>
        <w:pStyle w:val="indexentry0"/>
      </w:pPr>
      <w:r>
        <w:t xml:space="preserve">   </w:t>
      </w:r>
      <w:hyperlink w:anchor="section_708462617bc14c3094fe29ebf7f697ff">
        <w:r>
          <w:rPr>
            <w:rStyle w:val="Hyperlink"/>
          </w:rPr>
          <w:t>SignedData constraints</w:t>
        </w:r>
      </w:hyperlink>
      <w:r>
        <w:t xml:space="preserve"> </w:t>
      </w:r>
      <w:r>
        <w:fldChar w:fldCharType="begin"/>
      </w:r>
      <w:r>
        <w:instrText>PAGEREF section_708462617bc14c3094fe29ebf7f697ff</w:instrText>
      </w:r>
      <w:r>
        <w:fldChar w:fldCharType="separate"/>
      </w:r>
      <w:r>
        <w:rPr>
          <w:noProof/>
        </w:rPr>
        <w:t>53</w:t>
      </w:r>
      <w:r>
        <w:fldChar w:fldCharType="end"/>
      </w:r>
    </w:p>
    <w:p w:rsidR="00A40DE4" w:rsidRDefault="004D5D93">
      <w:pPr>
        <w:pStyle w:val="indexentry0"/>
      </w:pPr>
      <w:r>
        <w:t xml:space="preserve">   </w:t>
      </w:r>
      <w:hyperlink w:anchor="section_e76b1494adce4c9a953388ea82d31cc2">
        <w:r>
          <w:rPr>
            <w:rStyle w:val="Hyperlink"/>
          </w:rPr>
          <w:t>SignedData contentInfo structures</w:t>
        </w:r>
      </w:hyperlink>
      <w:r>
        <w:t xml:space="preserve"> </w:t>
      </w:r>
      <w:r>
        <w:fldChar w:fldCharType="begin"/>
      </w:r>
      <w:r>
        <w:instrText>PAGEREF section_e76b1494adce4c9a953388ea82d31cc2</w:instrText>
      </w:r>
      <w:r>
        <w:fldChar w:fldCharType="separate"/>
      </w:r>
      <w:r>
        <w:rPr>
          <w:noProof/>
        </w:rPr>
        <w:t>54</w:t>
      </w:r>
      <w:r>
        <w:fldChar w:fldCharType="end"/>
      </w:r>
    </w:p>
    <w:p w:rsidR="00A40DE4" w:rsidRDefault="004D5D93">
      <w:pPr>
        <w:pStyle w:val="indexentry0"/>
      </w:pPr>
      <w:r>
        <w:t xml:space="preserve">   </w:t>
      </w:r>
      <w:hyperlink w:anchor="section_e0c3e0df4ced45339a3014caaf94cd83">
        <w:r>
          <w:rPr>
            <w:rStyle w:val="Hyperlink"/>
          </w:rPr>
          <w:t>SignerInfo authenticatedAttributes structures</w:t>
        </w:r>
      </w:hyperlink>
      <w:r>
        <w:t xml:space="preserve"> </w:t>
      </w:r>
      <w:r>
        <w:fldChar w:fldCharType="begin"/>
      </w:r>
      <w:r>
        <w:instrText>PAGEREF section_e0c3e0df4ced45339a3014caaf94cd83</w:instrText>
      </w:r>
      <w:r>
        <w:fldChar w:fldCharType="separate"/>
      </w:r>
      <w:r>
        <w:rPr>
          <w:noProof/>
        </w:rPr>
        <w:t>57</w:t>
      </w:r>
      <w:r>
        <w:fldChar w:fldCharType="end"/>
      </w:r>
    </w:p>
    <w:p w:rsidR="00A40DE4" w:rsidRDefault="004D5D93">
      <w:pPr>
        <w:pStyle w:val="indexentry0"/>
      </w:pPr>
      <w:r>
        <w:t xml:space="preserve">   </w:t>
      </w:r>
      <w:hyperlink w:anchor="section_05ee163f764f40cf921c400bd104a665">
        <w:r>
          <w:rPr>
            <w:rStyle w:val="Hyperlink"/>
          </w:rPr>
          <w:t>SignerInfo constraints</w:t>
        </w:r>
      </w:hyperlink>
      <w:r>
        <w:t xml:space="preserve"> </w:t>
      </w:r>
      <w:r>
        <w:fldChar w:fldCharType="begin"/>
      </w:r>
      <w:r>
        <w:instrText>PAGEREF section_05ee163f764f40cf921c400bd104a665</w:instrText>
      </w:r>
      <w:r>
        <w:fldChar w:fldCharType="separate"/>
      </w:r>
      <w:r>
        <w:rPr>
          <w:noProof/>
        </w:rPr>
        <w:t>53</w:t>
      </w:r>
      <w:r>
        <w:fldChar w:fldCharType="end"/>
      </w:r>
    </w:p>
    <w:p w:rsidR="00A40DE4" w:rsidRDefault="004D5D93">
      <w:pPr>
        <w:pStyle w:val="indexentry0"/>
      </w:pPr>
      <w:hyperlink w:anchor="section_fb2ddf4fc927478bb27ecf4d3bff2898">
        <w:r>
          <w:rPr>
            <w:rStyle w:val="Hyperlink"/>
          </w:rPr>
          <w:t>VBA digital signature verification</w:t>
        </w:r>
      </w:hyperlink>
      <w:r>
        <w:t xml:space="preserve"> </w:t>
      </w:r>
      <w:r>
        <w:fldChar w:fldCharType="begin"/>
      </w:r>
      <w:r>
        <w:instrText>PAGEREF section_fb2ddf4fc927478bb27ecf4d3bff2898</w:instrText>
      </w:r>
      <w:r>
        <w:fldChar w:fldCharType="separate"/>
      </w:r>
      <w:r>
        <w:rPr>
          <w:noProof/>
        </w:rPr>
        <w:t>58</w:t>
      </w:r>
      <w:r>
        <w:fldChar w:fldCharType="end"/>
      </w:r>
    </w:p>
    <w:p w:rsidR="00A40DE4" w:rsidRDefault="004D5D93">
      <w:pPr>
        <w:pStyle w:val="indexentry0"/>
      </w:pPr>
      <w:r>
        <w:t xml:space="preserve">   </w:t>
      </w:r>
      <w:hyperlink w:anchor="section_d4a5396376c54e8c9c7e459e8426cec7">
        <w:r>
          <w:rPr>
            <w:rStyle w:val="Hyperlink"/>
          </w:rPr>
          <w:t>certificate processing</w:t>
        </w:r>
      </w:hyperlink>
      <w:r>
        <w:t xml:space="preserve"> </w:t>
      </w:r>
      <w:r>
        <w:fldChar w:fldCharType="begin"/>
      </w:r>
      <w:r>
        <w:instrText>PAGEREF section_d4a5396376c54e8c9c7e459e8426cec7</w:instrText>
      </w:r>
      <w:r>
        <w:fldChar w:fldCharType="separate"/>
      </w:r>
      <w:r>
        <w:rPr>
          <w:noProof/>
        </w:rPr>
        <w:t>58</w:t>
      </w:r>
      <w:r>
        <w:fldChar w:fldCharType="end"/>
      </w:r>
    </w:p>
    <w:p w:rsidR="00A40DE4" w:rsidRDefault="004D5D93">
      <w:pPr>
        <w:pStyle w:val="indexentry0"/>
      </w:pPr>
      <w:r>
        <w:t xml:space="preserve">   </w:t>
      </w:r>
      <w:hyperlink w:anchor="section_ad34050a39bb4482b973db85586bccd8">
        <w:r>
          <w:rPr>
            <w:rStyle w:val="Hyperlink"/>
          </w:rPr>
          <w:t>Timestamp processing</w:t>
        </w:r>
      </w:hyperlink>
      <w:r>
        <w:t xml:space="preserve"> </w:t>
      </w:r>
      <w:r>
        <w:fldChar w:fldCharType="begin"/>
      </w:r>
      <w:r>
        <w:instrText>PAGEREF section_ad34050a39bb4482b</w:instrText>
      </w:r>
      <w:r>
        <w:instrText>973db85586bccd8</w:instrText>
      </w:r>
      <w:r>
        <w:fldChar w:fldCharType="separate"/>
      </w:r>
      <w:r>
        <w:rPr>
          <w:noProof/>
        </w:rPr>
        <w:t>58</w:t>
      </w:r>
      <w:r>
        <w:fldChar w:fldCharType="end"/>
      </w:r>
    </w:p>
    <w:p w:rsidR="00A40DE4" w:rsidRDefault="004D5D93">
      <w:pPr>
        <w:pStyle w:val="indexentry0"/>
      </w:pPr>
      <w:hyperlink w:anchor="section_da9c3bfb7fa5497ba5f6f1f4af7ec634">
        <w:r>
          <w:rPr>
            <w:rStyle w:val="Hyperlink"/>
          </w:rPr>
          <w:t>Vendor-extensible fields</w:t>
        </w:r>
      </w:hyperlink>
      <w:r>
        <w:t xml:space="preserve"> </w:t>
      </w:r>
      <w:r>
        <w:fldChar w:fldCharType="begin"/>
      </w:r>
      <w:r>
        <w:instrText>PAGEREF section_da9c3bfb7fa5497ba5f6f1f4af7ec634</w:instrText>
      </w:r>
      <w:r>
        <w:fldChar w:fldCharType="separate"/>
      </w:r>
      <w:r>
        <w:rPr>
          <w:noProof/>
        </w:rPr>
        <w:t>24</w:t>
      </w:r>
      <w:r>
        <w:fldChar w:fldCharType="end"/>
      </w:r>
    </w:p>
    <w:p w:rsidR="00A40DE4" w:rsidRDefault="004D5D93">
      <w:pPr>
        <w:pStyle w:val="indexentry0"/>
      </w:pPr>
      <w:r>
        <w:t xml:space="preserve">   </w:t>
      </w:r>
      <w:hyperlink w:anchor="section_711cba7a97a14411bf707040ee98e9e1">
        <w:r>
          <w:rPr>
            <w:rStyle w:val="Hyperlink"/>
          </w:rPr>
          <w:t>property set storage</w:t>
        </w:r>
      </w:hyperlink>
      <w:r>
        <w:t xml:space="preserve"> </w:t>
      </w:r>
      <w:r>
        <w:fldChar w:fldCharType="begin"/>
      </w:r>
      <w:r>
        <w:instrText>PAGEREF se</w:instrText>
      </w:r>
      <w:r>
        <w:instrText>ction_711cba7a97a14411bf707040ee98e9e1</w:instrText>
      </w:r>
      <w:r>
        <w:fldChar w:fldCharType="separate"/>
      </w:r>
      <w:r>
        <w:rPr>
          <w:noProof/>
        </w:rPr>
        <w:t>24</w:t>
      </w:r>
      <w:r>
        <w:fldChar w:fldCharType="end"/>
      </w:r>
    </w:p>
    <w:p w:rsidR="00A40DE4" w:rsidRDefault="004D5D93">
      <w:pPr>
        <w:pStyle w:val="indexentry0"/>
      </w:pPr>
      <w:r>
        <w:t xml:space="preserve">   </w:t>
      </w:r>
      <w:hyperlink w:anchor="section_efed041370ae47b48db2bf9f1e0e3ca1">
        <w:r>
          <w:rPr>
            <w:rStyle w:val="Hyperlink"/>
          </w:rPr>
          <w:t>toolbar customization</w:t>
        </w:r>
      </w:hyperlink>
      <w:r>
        <w:t xml:space="preserve"> </w:t>
      </w:r>
      <w:r>
        <w:fldChar w:fldCharType="begin"/>
      </w:r>
      <w:r>
        <w:instrText>PAGEREF section_efed041370ae47b48db2bf9f1e0e3ca1</w:instrText>
      </w:r>
      <w:r>
        <w:fldChar w:fldCharType="separate"/>
      </w:r>
      <w:r>
        <w:rPr>
          <w:noProof/>
        </w:rPr>
        <w:t>24</w:t>
      </w:r>
      <w:r>
        <w:fldChar w:fldCharType="end"/>
      </w:r>
    </w:p>
    <w:p w:rsidR="00A40DE4" w:rsidRDefault="004D5D93">
      <w:pPr>
        <w:pStyle w:val="indexentry0"/>
      </w:pPr>
      <w:r>
        <w:t xml:space="preserve">   </w:t>
      </w:r>
      <w:hyperlink w:anchor="section_1b44a4f1c92a4ad6ba6dfca5bce54c96">
        <w:r>
          <w:rPr>
            <w:rStyle w:val="Hyperlink"/>
          </w:rPr>
          <w:t>Visual Bas</w:t>
        </w:r>
        <w:r>
          <w:rPr>
            <w:rStyle w:val="Hyperlink"/>
          </w:rPr>
          <w:t>ic for Applications digital signature</w:t>
        </w:r>
      </w:hyperlink>
      <w:r>
        <w:t xml:space="preserve"> </w:t>
      </w:r>
      <w:r>
        <w:fldChar w:fldCharType="begin"/>
      </w:r>
      <w:r>
        <w:instrText>PAGEREF section_1b44a4f1c92a4ad6ba6dfca5bce54c96</w:instrText>
      </w:r>
      <w:r>
        <w:fldChar w:fldCharType="separate"/>
      </w:r>
      <w:r>
        <w:rPr>
          <w:noProof/>
        </w:rPr>
        <w:t>24</w:t>
      </w:r>
      <w:r>
        <w:fldChar w:fldCharType="end"/>
      </w:r>
    </w:p>
    <w:p w:rsidR="00A40DE4" w:rsidRDefault="004D5D93">
      <w:pPr>
        <w:pStyle w:val="indexentry0"/>
      </w:pPr>
      <w:r>
        <w:t>Versioning and localization</w:t>
      </w:r>
    </w:p>
    <w:p w:rsidR="00A40DE4" w:rsidRDefault="004D5D93">
      <w:pPr>
        <w:pStyle w:val="indexentry0"/>
      </w:pPr>
      <w:r>
        <w:t xml:space="preserve">   </w:t>
      </w:r>
      <w:hyperlink w:anchor="section_53d0db9d75f9427182caaf37fd7f17c9">
        <w:r>
          <w:rPr>
            <w:rStyle w:val="Hyperlink"/>
          </w:rPr>
          <w:t>property set storage</w:t>
        </w:r>
      </w:hyperlink>
      <w:r>
        <w:t xml:space="preserve"> </w:t>
      </w:r>
      <w:r>
        <w:fldChar w:fldCharType="begin"/>
      </w:r>
      <w:r>
        <w:instrText>PAGEREF section_53d0db9d75f9427182caaf37fd7f17c9</w:instrText>
      </w:r>
      <w:r>
        <w:fldChar w:fldCharType="separate"/>
      </w:r>
      <w:r>
        <w:rPr>
          <w:noProof/>
        </w:rPr>
        <w:t>24</w:t>
      </w:r>
      <w:r>
        <w:fldChar w:fldCharType="end"/>
      </w:r>
    </w:p>
    <w:p w:rsidR="00A40DE4" w:rsidRDefault="004D5D93">
      <w:pPr>
        <w:pStyle w:val="indexentry0"/>
      </w:pPr>
      <w:r>
        <w:t xml:space="preserve">   </w:t>
      </w:r>
      <w:hyperlink w:anchor="section_d85df01755284489a94f8fd5cf42369a">
        <w:r>
          <w:rPr>
            <w:rStyle w:val="Hyperlink"/>
          </w:rPr>
          <w:t>toolbar customization</w:t>
        </w:r>
      </w:hyperlink>
      <w:r>
        <w:t xml:space="preserve"> </w:t>
      </w:r>
      <w:r>
        <w:fldChar w:fldCharType="begin"/>
      </w:r>
      <w:r>
        <w:instrText>PAGEREF section_d85df01755284489a94f8fd5cf42369a</w:instrText>
      </w:r>
      <w:r>
        <w:fldChar w:fldCharType="separate"/>
      </w:r>
      <w:r>
        <w:rPr>
          <w:noProof/>
        </w:rPr>
        <w:t>23</w:t>
      </w:r>
      <w:r>
        <w:fldChar w:fldCharType="end"/>
      </w:r>
    </w:p>
    <w:p w:rsidR="00A40DE4" w:rsidRDefault="004D5D93">
      <w:pPr>
        <w:pStyle w:val="indexentry0"/>
      </w:pPr>
      <w:r>
        <w:t xml:space="preserve">   </w:t>
      </w:r>
      <w:hyperlink w:anchor="section_b8a898bce787420e81fb0558c385f8ad">
        <w:r>
          <w:rPr>
            <w:rStyle w:val="Hyperlink"/>
          </w:rPr>
          <w:t>Visual Basic for Applications digital signature</w:t>
        </w:r>
      </w:hyperlink>
      <w:r>
        <w:t xml:space="preserve"> </w:t>
      </w:r>
      <w:r>
        <w:fldChar w:fldCharType="begin"/>
      </w:r>
      <w:r>
        <w:instrText>PAGEREF section_b8a898bce787420e81fb0558c385f8ad</w:instrText>
      </w:r>
      <w:r>
        <w:fldChar w:fldCharType="separate"/>
      </w:r>
      <w:r>
        <w:rPr>
          <w:noProof/>
        </w:rPr>
        <w:t>24</w:t>
      </w:r>
      <w:r>
        <w:fldChar w:fldCharType="end"/>
      </w:r>
    </w:p>
    <w:p w:rsidR="00A40DE4" w:rsidRDefault="004D5D93">
      <w:pPr>
        <w:pStyle w:val="indexentry0"/>
      </w:pPr>
      <w:hyperlink w:anchor="section_715a782baacd4743acadab3c55d694ee">
        <w:r>
          <w:rPr>
            <w:rStyle w:val="Hyperlink"/>
          </w:rPr>
          <w:t>Visual Basic for Applications Digital Signature Example Structures example</w:t>
        </w:r>
      </w:hyperlink>
      <w:r>
        <w:t xml:space="preserve"> </w:t>
      </w:r>
      <w:r>
        <w:fldChar w:fldCharType="begin"/>
      </w:r>
      <w:r>
        <w:instrText>PAGEREF section_715a782baacd4743acadab3c55d694ee</w:instrText>
      </w:r>
      <w:r>
        <w:fldChar w:fldCharType="separate"/>
      </w:r>
      <w:r>
        <w:rPr>
          <w:noProof/>
        </w:rPr>
        <w:t>185</w:t>
      </w:r>
      <w:r>
        <w:fldChar w:fldCharType="end"/>
      </w:r>
    </w:p>
    <w:p w:rsidR="00A40DE4" w:rsidRDefault="004D5D93">
      <w:pPr>
        <w:pStyle w:val="indexentry0"/>
      </w:pPr>
      <w:hyperlink w:anchor="section_f80ee18cd72f4c3c9ea5a56f396322e0">
        <w:r>
          <w:rPr>
            <w:rStyle w:val="Hyperlink"/>
          </w:rPr>
          <w:t>Visual Basic for Applications digital signature storage</w:t>
        </w:r>
      </w:hyperlink>
      <w:r>
        <w:t xml:space="preserve"> </w:t>
      </w:r>
      <w:r>
        <w:fldChar w:fldCharType="begin"/>
      </w:r>
      <w:r>
        <w:instrText>PAGEREF section_f80ee18cd72f4c3c9ea5a56f396322e0</w:instrText>
      </w:r>
      <w:r>
        <w:fldChar w:fldCharType="separate"/>
      </w:r>
      <w:r>
        <w:rPr>
          <w:noProof/>
        </w:rPr>
        <w:t>50</w:t>
      </w:r>
      <w:r>
        <w:fldChar w:fldCharType="end"/>
      </w:r>
    </w:p>
    <w:p w:rsidR="00A40DE4" w:rsidRDefault="004D5D93">
      <w:pPr>
        <w:pStyle w:val="indexentry0"/>
      </w:pPr>
      <w:r>
        <w:t xml:space="preserve">   </w:t>
      </w:r>
      <w:hyperlink w:anchor="Section_bc21c922b7ae473690aa86afb6403462">
        <w:r>
          <w:rPr>
            <w:rStyle w:val="Hyperlink"/>
          </w:rPr>
          <w:t>DigSigBlob</w:t>
        </w:r>
      </w:hyperlink>
      <w:r>
        <w:t xml:space="preserve"> </w:t>
      </w:r>
      <w:r>
        <w:fldChar w:fldCharType="begin"/>
      </w:r>
      <w:r>
        <w:instrText>PAGEREF Section_bc21c</w:instrText>
      </w:r>
      <w:r>
        <w:instrText>922b7ae473690aa86afb6403462</w:instrText>
      </w:r>
      <w:r>
        <w:fldChar w:fldCharType="separate"/>
      </w:r>
      <w:r>
        <w:rPr>
          <w:noProof/>
        </w:rPr>
        <w:t>52</w:t>
      </w:r>
      <w:r>
        <w:fldChar w:fldCharType="end"/>
      </w:r>
    </w:p>
    <w:p w:rsidR="00A40DE4" w:rsidRDefault="004D5D93">
      <w:pPr>
        <w:pStyle w:val="indexentry0"/>
      </w:pPr>
      <w:r>
        <w:t xml:space="preserve">   </w:t>
      </w:r>
      <w:hyperlink w:anchor="Section_30a00273dbee422fb488f4b8430ae046">
        <w:r>
          <w:rPr>
            <w:rStyle w:val="Hyperlink"/>
          </w:rPr>
          <w:t>DigSigInfoSerialized</w:t>
        </w:r>
      </w:hyperlink>
      <w:r>
        <w:t xml:space="preserve"> </w:t>
      </w:r>
      <w:r>
        <w:fldChar w:fldCharType="begin"/>
      </w:r>
      <w:r>
        <w:instrText>PAGEREF Section_30a00273dbee422fb488f4b8430ae046</w:instrText>
      </w:r>
      <w:r>
        <w:fldChar w:fldCharType="separate"/>
      </w:r>
      <w:r>
        <w:rPr>
          <w:noProof/>
        </w:rPr>
        <w:t>50</w:t>
      </w:r>
      <w:r>
        <w:fldChar w:fldCharType="end"/>
      </w:r>
    </w:p>
    <w:p w:rsidR="00A40DE4" w:rsidRDefault="004D5D93">
      <w:pPr>
        <w:pStyle w:val="indexentry0"/>
      </w:pPr>
      <w:r>
        <w:t xml:space="preserve">   </w:t>
      </w:r>
      <w:hyperlink w:anchor="Section_0a2166b32e294b12886dd89f23c6824c">
        <w:r>
          <w:rPr>
            <w:rStyle w:val="Hyperlink"/>
          </w:rPr>
          <w:t>WordSigBlob</w:t>
        </w:r>
      </w:hyperlink>
      <w:r>
        <w:t xml:space="preserve"> </w:t>
      </w:r>
      <w:r>
        <w:fldChar w:fldCharType="begin"/>
      </w:r>
      <w:r>
        <w:instrText xml:space="preserve">PAGEREF </w:instrText>
      </w:r>
      <w:r>
        <w:instrText>Section_0a2166b32e294b12886dd89f23c6824c</w:instrText>
      </w:r>
      <w:r>
        <w:fldChar w:fldCharType="separate"/>
      </w:r>
      <w:r>
        <w:rPr>
          <w:noProof/>
        </w:rPr>
        <w:t>52</w:t>
      </w:r>
      <w:r>
        <w:fldChar w:fldCharType="end"/>
      </w:r>
    </w:p>
    <w:p w:rsidR="00A40DE4" w:rsidRDefault="00A40DE4">
      <w:pPr>
        <w:rPr>
          <w:rStyle w:val="InlineCode"/>
        </w:rPr>
      </w:pPr>
      <w:bookmarkStart w:id="1016" w:name="EndOfDocument_ST"/>
      <w:bookmarkEnd w:id="1016"/>
    </w:p>
    <w:sectPr w:rsidR="00A40DE4">
      <w:footerReference w:type="default" r:id="rId31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E4" w:rsidRDefault="004D5D93">
      <w:r>
        <w:separator/>
      </w:r>
    </w:p>
    <w:p w:rsidR="00A40DE4" w:rsidRDefault="00A40DE4"/>
  </w:endnote>
  <w:endnote w:type="continuationSeparator" w:id="0">
    <w:p w:rsidR="00A40DE4" w:rsidRDefault="004D5D93">
      <w:r>
        <w:continuationSeparator/>
      </w:r>
    </w:p>
    <w:p w:rsidR="00A40DE4" w:rsidRDefault="00A40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E4" w:rsidRDefault="004D5D93">
    <w:pPr>
      <w:pStyle w:val="Footer"/>
      <w:jc w:val="right"/>
    </w:pPr>
    <w:r>
      <w:fldChar w:fldCharType="begin"/>
    </w:r>
    <w:r>
      <w:instrText xml:space="preserve"> PAGE </w:instrText>
    </w:r>
    <w:r>
      <w:fldChar w:fldCharType="separate"/>
    </w:r>
    <w:r>
      <w:rPr>
        <w:noProof/>
      </w:rPr>
      <w:t>199</w:t>
    </w:r>
    <w:r>
      <w:fldChar w:fldCharType="end"/>
    </w:r>
    <w:r>
      <w:t xml:space="preserve"> / </w:t>
    </w:r>
    <w:r>
      <w:fldChar w:fldCharType="begin"/>
    </w:r>
    <w:r>
      <w:instrText xml:space="preserve"> NUMPAGES </w:instrText>
    </w:r>
    <w:r>
      <w:fldChar w:fldCharType="separate"/>
    </w:r>
    <w:r>
      <w:rPr>
        <w:noProof/>
      </w:rPr>
      <w:t>202</w:t>
    </w:r>
    <w:r>
      <w:fldChar w:fldCharType="end"/>
    </w:r>
  </w:p>
  <w:p w:rsidR="00A40DE4" w:rsidRDefault="004D5D93">
    <w:pPr>
      <w:pStyle w:val="PageFooter"/>
    </w:pPr>
    <w:r>
      <w:t>[MS-OSHARED] - v20190319</w:t>
    </w:r>
  </w:p>
  <w:p w:rsidR="00A40DE4" w:rsidRDefault="004D5D93">
    <w:pPr>
      <w:pStyle w:val="PageFooter"/>
    </w:pPr>
    <w:r>
      <w:t>Office Common Data Types and Objects Structures</w:t>
    </w:r>
  </w:p>
  <w:p w:rsidR="00A40DE4" w:rsidRDefault="004D5D93">
    <w:pPr>
      <w:pStyle w:val="PageFooter"/>
    </w:pPr>
    <w:r>
      <w:t>Copyright © 2019 Microsoft Corporation</w:t>
    </w:r>
  </w:p>
  <w:p w:rsidR="00A40DE4" w:rsidRDefault="004D5D93">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E4" w:rsidRDefault="004D5D93">
    <w:pPr>
      <w:pStyle w:val="Footer"/>
      <w:jc w:val="right"/>
    </w:pPr>
    <w:r>
      <w:fldChar w:fldCharType="begin"/>
    </w:r>
    <w:r>
      <w:instrText xml:space="preserve"> PAGE </w:instrText>
    </w:r>
    <w:r>
      <w:fldChar w:fldCharType="separate"/>
    </w:r>
    <w:r>
      <w:rPr>
        <w:noProof/>
      </w:rPr>
      <w:t>202</w:t>
    </w:r>
    <w:r>
      <w:fldChar w:fldCharType="end"/>
    </w:r>
    <w:r>
      <w:t xml:space="preserve"> / </w:t>
    </w:r>
    <w:r>
      <w:fldChar w:fldCharType="begin"/>
    </w:r>
    <w:r>
      <w:instrText xml:space="preserve"> NUMPAGES </w:instrText>
    </w:r>
    <w:r>
      <w:fldChar w:fldCharType="separate"/>
    </w:r>
    <w:r>
      <w:rPr>
        <w:noProof/>
      </w:rPr>
      <w:t>202</w:t>
    </w:r>
    <w:r>
      <w:fldChar w:fldCharType="end"/>
    </w:r>
  </w:p>
  <w:p w:rsidR="00A40DE4" w:rsidRDefault="004D5D93">
    <w:pPr>
      <w:pStyle w:val="PageFooter"/>
    </w:pPr>
    <w:r>
      <w:t>[MS-OSHARED] - v20190319</w:t>
    </w:r>
  </w:p>
  <w:p w:rsidR="00A40DE4" w:rsidRDefault="004D5D93">
    <w:pPr>
      <w:pStyle w:val="PageFooter"/>
    </w:pPr>
    <w:r>
      <w:t>Office Common Data Types and Objects Structures</w:t>
    </w:r>
  </w:p>
  <w:p w:rsidR="00A40DE4" w:rsidRDefault="004D5D93">
    <w:pPr>
      <w:pStyle w:val="PageFooter"/>
    </w:pPr>
    <w:r>
      <w:t>Copyright © 2019 Microsoft Corporation</w:t>
    </w:r>
  </w:p>
  <w:p w:rsidR="00A40DE4" w:rsidRDefault="004D5D93">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E4" w:rsidRDefault="004D5D93">
      <w:r>
        <w:separator/>
      </w:r>
    </w:p>
    <w:p w:rsidR="00A40DE4" w:rsidRDefault="00A40DE4"/>
  </w:footnote>
  <w:footnote w:type="continuationSeparator" w:id="0">
    <w:p w:rsidR="00A40DE4" w:rsidRDefault="004D5D93">
      <w:r>
        <w:continuationSeparator/>
      </w:r>
    </w:p>
    <w:p w:rsidR="00A40DE4" w:rsidRDefault="00A40D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9E7C21"/>
    <w:multiLevelType w:val="hybridMultilevel"/>
    <w:tmpl w:val="B75493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1E6EBD"/>
    <w:multiLevelType w:val="hybridMultilevel"/>
    <w:tmpl w:val="0AEC78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572375"/>
    <w:multiLevelType w:val="hybridMultilevel"/>
    <w:tmpl w:val="D4BE36E0"/>
    <w:lvl w:ilvl="0" w:tplc="04090001">
      <w:start w:val="1"/>
      <w:numFmt w:val="bullet"/>
      <w:lvlText w:val="§"/>
      <w:lvlJc w:val="left"/>
      <w:pPr>
        <w:ind w:left="360" w:hanging="360"/>
      </w:pPr>
      <w:rPr>
        <w:rFonts w:ascii="Wingdings" w:hAnsi="Wingdings" w:hint="default"/>
      </w:rPr>
    </w:lvl>
    <w:lvl w:ilvl="1" w:tplc="7EE6C87E">
      <w:start w:val="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B9449E"/>
    <w:multiLevelType w:val="hybridMultilevel"/>
    <w:tmpl w:val="4FB2BF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354274"/>
    <w:multiLevelType w:val="hybridMultilevel"/>
    <w:tmpl w:val="1B10A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9D6878"/>
    <w:multiLevelType w:val="hybridMultilevel"/>
    <w:tmpl w:val="241C9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AC2C97"/>
    <w:multiLevelType w:val="hybridMultilevel"/>
    <w:tmpl w:val="AB102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D211450"/>
    <w:multiLevelType w:val="hybridMultilevel"/>
    <w:tmpl w:val="F53A76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2FF57C7E"/>
    <w:multiLevelType w:val="hybridMultilevel"/>
    <w:tmpl w:val="8E4A36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26E5A39"/>
    <w:multiLevelType w:val="multilevel"/>
    <w:tmpl w:val="F08859E4"/>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decimal"/>
      <w:lvlText w:val="%4."/>
      <w:lvlJc w:val="left"/>
      <w:pPr>
        <w:tabs>
          <w:tab w:val="num" w:pos="2880"/>
        </w:tabs>
        <w:ind w:left="1440" w:hanging="360"/>
      </w:pPr>
      <w:rPr>
        <w:rFonts w:hint="default"/>
      </w:rPr>
    </w:lvl>
    <w:lvl w:ilvl="4">
      <w:start w:val="1"/>
      <w:numFmt w:val="decimal"/>
      <w:lvlText w:val="%5."/>
      <w:lvlJc w:val="left"/>
      <w:pPr>
        <w:tabs>
          <w:tab w:val="num" w:pos="3600"/>
        </w:tabs>
        <w:ind w:left="1800" w:hanging="360"/>
      </w:pPr>
      <w:rPr>
        <w:rFonts w:hint="default"/>
      </w:rPr>
    </w:lvl>
    <w:lvl w:ilvl="5">
      <w:start w:val="1"/>
      <w:numFmt w:val="decimal"/>
      <w:lvlText w:val="%6."/>
      <w:lvlJc w:val="left"/>
      <w:pPr>
        <w:tabs>
          <w:tab w:val="num" w:pos="4320"/>
        </w:tabs>
        <w:ind w:left="2160" w:hanging="360"/>
      </w:pPr>
      <w:rPr>
        <w:rFonts w:hint="default"/>
      </w:rPr>
    </w:lvl>
    <w:lvl w:ilvl="6">
      <w:start w:val="1"/>
      <w:numFmt w:val="decimal"/>
      <w:lvlText w:val="%7."/>
      <w:lvlJc w:val="left"/>
      <w:pPr>
        <w:tabs>
          <w:tab w:val="num" w:pos="5040"/>
        </w:tabs>
        <w:ind w:left="2520" w:hanging="360"/>
      </w:pPr>
      <w:rPr>
        <w:rFonts w:hint="default"/>
      </w:rPr>
    </w:lvl>
    <w:lvl w:ilvl="7">
      <w:start w:val="1"/>
      <w:numFmt w:val="decimal"/>
      <w:lvlText w:val="%8."/>
      <w:lvlJc w:val="left"/>
      <w:pPr>
        <w:tabs>
          <w:tab w:val="num" w:pos="5760"/>
        </w:tabs>
        <w:ind w:left="2880" w:hanging="360"/>
      </w:pPr>
      <w:rPr>
        <w:rFonts w:hint="default"/>
      </w:rPr>
    </w:lvl>
    <w:lvl w:ilvl="8">
      <w:start w:val="1"/>
      <w:numFmt w:val="decimal"/>
      <w:lvlText w:val="%9."/>
      <w:lvlJc w:val="left"/>
      <w:pPr>
        <w:tabs>
          <w:tab w:val="num" w:pos="6480"/>
        </w:tabs>
        <w:ind w:left="3240" w:hanging="360"/>
      </w:pPr>
      <w:rPr>
        <w:rFonts w:hint="default"/>
      </w:rPr>
    </w:lvl>
  </w:abstractNum>
  <w:abstractNum w:abstractNumId="27" w15:restartNumberingAfterBreak="0">
    <w:nsid w:val="35D56F47"/>
    <w:multiLevelType w:val="hybridMultilevel"/>
    <w:tmpl w:val="94FE51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600572A"/>
    <w:multiLevelType w:val="multilevel"/>
    <w:tmpl w:val="6A2CA67E"/>
    <w:lvl w:ilvl="0">
      <w:start w:val="1"/>
      <w:numFmt w:val="bullet"/>
      <w:lvlText w:val="§"/>
      <w:lvlJc w:val="left"/>
      <w:pPr>
        <w:tabs>
          <w:tab w:val="num" w:pos="720"/>
        </w:tabs>
        <w:ind w:left="360" w:hanging="360"/>
      </w:pPr>
      <w:rPr>
        <w:rFonts w:ascii="Wingdings" w:hAnsi="Wingdings" w:hint="default"/>
      </w:rPr>
    </w:lvl>
    <w:lvl w:ilvl="1">
      <w:start w:val="1"/>
      <w:numFmt w:val="bullet"/>
      <w:lvlText w:val="§"/>
      <w:lvlJc w:val="left"/>
      <w:pPr>
        <w:tabs>
          <w:tab w:val="num" w:pos="1440"/>
        </w:tabs>
        <w:ind w:left="720" w:hanging="360"/>
      </w:pPr>
      <w:rPr>
        <w:rFonts w:ascii="Wingdings" w:hAnsi="Wingdings" w:hint="default"/>
      </w:r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6477D40"/>
    <w:multiLevelType w:val="hybridMultilevel"/>
    <w:tmpl w:val="C7549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8E0B67"/>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0D0520"/>
    <w:multiLevelType w:val="hybridMultilevel"/>
    <w:tmpl w:val="DA78A5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1D54F03"/>
    <w:multiLevelType w:val="hybridMultilevel"/>
    <w:tmpl w:val="EE4A34A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DB0769"/>
    <w:multiLevelType w:val="hybridMultilevel"/>
    <w:tmpl w:val="CE5885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CD14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4EFE37FD"/>
    <w:multiLevelType w:val="hybridMultilevel"/>
    <w:tmpl w:val="2BF60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99156D2"/>
    <w:multiLevelType w:val="hybridMultilevel"/>
    <w:tmpl w:val="E35E2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BF7649C"/>
    <w:multiLevelType w:val="hybridMultilevel"/>
    <w:tmpl w:val="F4946C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DB59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2FE670C"/>
    <w:multiLevelType w:val="hybridMultilevel"/>
    <w:tmpl w:val="27FC4C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34A67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9A6F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D523C77"/>
    <w:multiLevelType w:val="hybridMultilevel"/>
    <w:tmpl w:val="D4D44C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F60744"/>
    <w:multiLevelType w:val="hybridMultilevel"/>
    <w:tmpl w:val="C4FC80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0E970E3"/>
    <w:multiLevelType w:val="hybridMultilevel"/>
    <w:tmpl w:val="0994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4" w15:restartNumberingAfterBreak="0">
    <w:nsid w:val="73333A31"/>
    <w:multiLevelType w:val="hybridMultilevel"/>
    <w:tmpl w:val="39F61B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7868125B"/>
    <w:multiLevelType w:val="multilevel"/>
    <w:tmpl w:val="46548D1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D057056"/>
    <w:multiLevelType w:val="hybridMultilevel"/>
    <w:tmpl w:val="D69E0B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2"/>
  </w:num>
  <w:num w:numId="2">
    <w:abstractNumId w:val="20"/>
  </w:num>
  <w:num w:numId="3">
    <w:abstractNumId w:val="15"/>
  </w:num>
  <w:num w:numId="4">
    <w:abstractNumId w:val="67"/>
  </w:num>
  <w:num w:numId="5">
    <w:abstractNumId w:val="23"/>
  </w:num>
  <w:num w:numId="6">
    <w:abstractNumId w:val="17"/>
  </w:num>
  <w:num w:numId="7">
    <w:abstractNumId w:val="62"/>
  </w:num>
  <w:num w:numId="8">
    <w:abstractNumId w:val="16"/>
  </w:num>
  <w:num w:numId="9">
    <w:abstractNumId w:val="2"/>
  </w:num>
  <w:num w:numId="10">
    <w:abstractNumId w:val="42"/>
  </w:num>
  <w:num w:numId="11">
    <w:abstractNumId w:val="25"/>
  </w:num>
  <w:num w:numId="12">
    <w:abstractNumId w:val="12"/>
  </w:num>
  <w:num w:numId="13">
    <w:abstractNumId w:val="63"/>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31"/>
  </w:num>
  <w:num w:numId="25">
    <w:abstractNumId w:val="61"/>
  </w:num>
  <w:num w:numId="26">
    <w:abstractNumId w:val="5"/>
  </w:num>
  <w:num w:numId="27">
    <w:abstractNumId w:val="37"/>
  </w:num>
  <w:num w:numId="28">
    <w:abstractNumId w:val="34"/>
  </w:num>
  <w:num w:numId="29">
    <w:abstractNumId w:val="7"/>
  </w:num>
  <w:num w:numId="30">
    <w:abstractNumId w:val="8"/>
  </w:num>
  <w:num w:numId="31">
    <w:abstractNumId w:val="19"/>
  </w:num>
  <w:num w:numId="32">
    <w:abstractNumId w:val="41"/>
  </w:num>
  <w:num w:numId="33">
    <w:abstractNumId w:val="10"/>
  </w:num>
  <w:num w:numId="34">
    <w:abstractNumId w:val="56"/>
  </w:num>
  <w:num w:numId="35">
    <w:abstractNumId w:val="46"/>
  </w:num>
  <w:num w:numId="36">
    <w:abstractNumId w:val="54"/>
  </w:num>
  <w:num w:numId="37">
    <w:abstractNumId w:val="13"/>
  </w:num>
  <w:num w:numId="38">
    <w:abstractNumId w:val="18"/>
  </w:num>
  <w:num w:numId="39">
    <w:abstractNumId w:val="45"/>
  </w:num>
  <w:num w:numId="40">
    <w:abstractNumId w:val="38"/>
  </w:num>
  <w:num w:numId="41">
    <w:abstractNumId w:val="35"/>
  </w:num>
  <w:num w:numId="42">
    <w:abstractNumId w:val="50"/>
  </w:num>
  <w:num w:numId="43">
    <w:abstractNumId w:val="58"/>
  </w:num>
  <w:num w:numId="44">
    <w:abstractNumId w:val="66"/>
  </w:num>
  <w:num w:numId="45">
    <w:abstractNumId w:val="55"/>
  </w:num>
  <w:num w:numId="46">
    <w:abstractNumId w:val="9"/>
  </w:num>
  <w:num w:numId="47">
    <w:abstractNumId w:val="57"/>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8"/>
  </w:num>
  <w:num w:numId="51">
    <w:abstractNumId w:val="65"/>
  </w:num>
  <w:num w:numId="52">
    <w:abstractNumId w:val="64"/>
  </w:num>
  <w:num w:numId="53">
    <w:abstractNumId w:val="44"/>
  </w:num>
  <w:num w:numId="54">
    <w:abstractNumId w:val="3"/>
  </w:num>
  <w:num w:numId="55">
    <w:abstractNumId w:val="1"/>
  </w:num>
  <w:num w:numId="56">
    <w:abstractNumId w:val="29"/>
  </w:num>
  <w:num w:numId="57">
    <w:abstractNumId w:val="3"/>
  </w:num>
  <w:num w:numId="58">
    <w:abstractNumId w:val="1"/>
  </w:num>
  <w:num w:numId="59">
    <w:abstractNumId w:val="29"/>
  </w:num>
  <w:num w:numId="60">
    <w:abstractNumId w:val="22"/>
  </w:num>
  <w:num w:numId="61">
    <w:abstractNumId w:val="21"/>
  </w:num>
  <w:num w:numId="62">
    <w:abstractNumId w:val="36"/>
  </w:num>
  <w:num w:numId="63">
    <w:abstractNumId w:val="60"/>
  </w:num>
  <w:num w:numId="64">
    <w:abstractNumId w:val="59"/>
  </w:num>
  <w:num w:numId="65">
    <w:abstractNumId w:val="43"/>
  </w:num>
  <w:num w:numId="66">
    <w:abstractNumId w:val="32"/>
  </w:num>
  <w:num w:numId="67">
    <w:abstractNumId w:val="4"/>
  </w:num>
  <w:num w:numId="68">
    <w:abstractNumId w:val="26"/>
  </w:num>
  <w:num w:numId="69">
    <w:abstractNumId w:val="14"/>
  </w:num>
  <w:num w:numId="70">
    <w:abstractNumId w:val="30"/>
  </w:num>
  <w:num w:numId="71">
    <w:abstractNumId w:val="33"/>
  </w:num>
  <w:num w:numId="72">
    <w:abstractNumId w:val="27"/>
  </w:num>
  <w:num w:numId="73">
    <w:abstractNumId w:val="6"/>
  </w:num>
  <w:num w:numId="74">
    <w:abstractNumId w:val="68"/>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num>
  <w:num w:numId="78">
    <w:abstractNumId w:val="48"/>
  </w:num>
  <w:num w:numId="79">
    <w:abstractNumId w:val="48"/>
  </w:num>
  <w:num w:numId="80">
    <w:abstractNumId w:val="40"/>
  </w:num>
  <w:num w:numId="81">
    <w:abstractNumId w:val="24"/>
  </w:num>
  <w:num w:numId="82">
    <w:abstractNumId w:val="39"/>
  </w:num>
  <w:num w:numId="83">
    <w:abstractNumId w:val="49"/>
  </w:num>
  <w:num w:numId="84">
    <w:abstractNumId w:val="47"/>
  </w:num>
  <w:num w:numId="85">
    <w:abstractNumId w:val="5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40DE4"/>
    <w:rsid w:val="004D5D93"/>
    <w:rsid w:val="00A4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CTXLS%5d.pdf" TargetMode="External"/><Relationship Id="rId299" Type="http://schemas.openxmlformats.org/officeDocument/2006/relationships/hyperlink" Target="%5bMS-DOC%5d.pdf" TargetMode="External"/><Relationship Id="rId21" Type="http://schemas.openxmlformats.org/officeDocument/2006/relationships/hyperlink" Target="%5bMS-CFB%5d.pdf" TargetMode="External"/><Relationship Id="rId63" Type="http://schemas.openxmlformats.org/officeDocument/2006/relationships/hyperlink" Target="https://go.microsoft.com/fwlink/?LinkId=121361" TargetMode="External"/><Relationship Id="rId159" Type="http://schemas.openxmlformats.org/officeDocument/2006/relationships/hyperlink" Target="http://msdn.microsoft.com/en-us/library/f122b9d7-e5cf-4484-8466-83f6fd94b3cc/" TargetMode="External"/><Relationship Id="rId170" Type="http://schemas.openxmlformats.org/officeDocument/2006/relationships/hyperlink" Target="%5bMS-OLEPS%5d.pdf" TargetMode="External"/><Relationship Id="rId226" Type="http://schemas.openxmlformats.org/officeDocument/2006/relationships/hyperlink" Target="http://msdn.microsoft.com/en-us/library/9389a815-d71c-4dd2-b272-2b3a8177f004/" TargetMode="External"/><Relationship Id="rId268" Type="http://schemas.openxmlformats.org/officeDocument/2006/relationships/hyperlink" Target="%5bMS-XLS%5d.pdf" TargetMode="External"/><Relationship Id="rId32" Type="http://schemas.openxmlformats.org/officeDocument/2006/relationships/hyperlink" Target="%5bMS-CTDOC%5d.pdf" TargetMode="External"/><Relationship Id="rId74" Type="http://schemas.openxmlformats.org/officeDocument/2006/relationships/image" Target="media/image4.bin"/><Relationship Id="rId128" Type="http://schemas.openxmlformats.org/officeDocument/2006/relationships/hyperlink" Target="%5bMS-OVBA%5d.pdf" TargetMode="External"/><Relationship Id="rId5" Type="http://schemas.openxmlformats.org/officeDocument/2006/relationships/settings" Target="settings.xml"/><Relationship Id="rId181" Type="http://schemas.openxmlformats.org/officeDocument/2006/relationships/hyperlink" Target="%5bMS-OLEPS%5d.pdf" TargetMode="External"/><Relationship Id="rId237" Type="http://schemas.openxmlformats.org/officeDocument/2006/relationships/hyperlink" Target="https://go.microsoft.com/fwlink/?LinkId=90563" TargetMode="External"/><Relationship Id="rId279" Type="http://schemas.openxmlformats.org/officeDocument/2006/relationships/hyperlink" Target="%5bMS-DOC%5d.docx" TargetMode="External"/><Relationship Id="rId43" Type="http://schemas.openxmlformats.org/officeDocument/2006/relationships/hyperlink" Target="%5bMS-OLEPS%5d.pdf" TargetMode="External"/><Relationship Id="rId139" Type="http://schemas.openxmlformats.org/officeDocument/2006/relationships/hyperlink" Target="https://go.microsoft.com/fwlink/?LinkId=120478" TargetMode="External"/><Relationship Id="rId290" Type="http://schemas.openxmlformats.org/officeDocument/2006/relationships/hyperlink" Target="http://msdn.microsoft.com/en-us/library/f59e6c94-a0ae-4d1b-85d3-f01c35779a22/" TargetMode="External"/><Relationship Id="rId304" Type="http://schemas.openxmlformats.org/officeDocument/2006/relationships/hyperlink" Target="https://go.microsoft.com/fwlink/?LinkId=90414" TargetMode="External"/><Relationship Id="rId85" Type="http://schemas.openxmlformats.org/officeDocument/2006/relationships/hyperlink" Target="%5bMS-OLEPS%5d.pdf" TargetMode="External"/><Relationship Id="rId150" Type="http://schemas.openxmlformats.org/officeDocument/2006/relationships/hyperlink" Target="%5bMS-OLEPS%5d.pdf" TargetMode="External"/><Relationship Id="rId192" Type="http://schemas.openxmlformats.org/officeDocument/2006/relationships/hyperlink" Target="http://msdn.microsoft.com/en-us/library/f59e6c94-a0ae-4d1b-85d3-f01c35779a22/" TargetMode="External"/><Relationship Id="rId206" Type="http://schemas.openxmlformats.org/officeDocument/2006/relationships/hyperlink" Target="http://msdn.microsoft.com/en-us/library/b8910736-7f4a-469a-9644-aed68a71d7d1/" TargetMode="External"/><Relationship Id="rId248" Type="http://schemas.openxmlformats.org/officeDocument/2006/relationships/hyperlink" Target="https://go.microsoft.com/fwlink/?LinkId=90453"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5bMS-WMF%5d.pdf" TargetMode="External"/><Relationship Id="rId315" Type="http://schemas.openxmlformats.org/officeDocument/2006/relationships/theme" Target="theme/theme1.xml"/><Relationship Id="rId54" Type="http://schemas.openxmlformats.org/officeDocument/2006/relationships/hyperlink" Target="https://go.microsoft.com/fwlink/?LinkId=90414" TargetMode="External"/><Relationship Id="rId96" Type="http://schemas.openxmlformats.org/officeDocument/2006/relationships/hyperlink" Target="%5bMS-DOC%5d.pdf" TargetMode="External"/><Relationship Id="rId161" Type="http://schemas.openxmlformats.org/officeDocument/2006/relationships/hyperlink" Target="http://msdn.microsoft.com/en-us/library/f122b9d7-e5cf-4484-8466-83f6fd94b3cc/" TargetMode="External"/><Relationship Id="rId217" Type="http://schemas.openxmlformats.org/officeDocument/2006/relationships/hyperlink" Target="http://msdn.microsoft.com/en-us/library/f122b9d7-e5cf-4484-8466-83f6fd94b3cc/"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90453" TargetMode="External"/><Relationship Id="rId119" Type="http://schemas.openxmlformats.org/officeDocument/2006/relationships/hyperlink" Target="https://go.microsoft.com/fwlink/?LinkId=120478" TargetMode="External"/><Relationship Id="rId270" Type="http://schemas.openxmlformats.org/officeDocument/2006/relationships/hyperlink" Target="%5bMS-XLS%5d.docx" TargetMode="External"/><Relationship Id="rId65" Type="http://schemas.openxmlformats.org/officeDocument/2006/relationships/hyperlink" Target="https://go.microsoft.com/fwlink/?LinkId=120839" TargetMode="External"/><Relationship Id="rId130" Type="http://schemas.openxmlformats.org/officeDocument/2006/relationships/hyperlink" Target="https://go.microsoft.com/fwlink/?LinkId=120478" TargetMode="External"/><Relationship Id="rId172" Type="http://schemas.openxmlformats.org/officeDocument/2006/relationships/hyperlink" Target="%5bMS-OLEPS%5d.pdf" TargetMode="External"/><Relationship Id="rId193" Type="http://schemas.openxmlformats.org/officeDocument/2006/relationships/hyperlink" Target="http://msdn.microsoft.com/en-us/library/aefcbddf-f299-4f5e-a9da-65ce4ca55075/" TargetMode="External"/><Relationship Id="rId207" Type="http://schemas.openxmlformats.org/officeDocument/2006/relationships/hyperlink" Target="%5bMS-OLEPS%5d.pdf" TargetMode="External"/><Relationship Id="rId228" Type="http://schemas.openxmlformats.org/officeDocument/2006/relationships/hyperlink" Target="%5bMS-OFORMS%5d.pdf" TargetMode="External"/><Relationship Id="rId249" Type="http://schemas.openxmlformats.org/officeDocument/2006/relationships/hyperlink" Target="https://go.microsoft.com/fwlink/?LinkId=120601" TargetMode="External"/><Relationship Id="rId13" Type="http://schemas.openxmlformats.org/officeDocument/2006/relationships/hyperlink" Target="https://www.microsoft.com/trademarks" TargetMode="External"/><Relationship Id="rId109" Type="http://schemas.openxmlformats.org/officeDocument/2006/relationships/hyperlink" Target="http://msdn.microsoft.com/en-us/library/7376542a-cce9-4625-8ead-585e9538f9f1/" TargetMode="External"/><Relationship Id="rId260" Type="http://schemas.openxmlformats.org/officeDocument/2006/relationships/hyperlink" Target="%5bMS-OXCDATA%5d.pdf" TargetMode="External"/><Relationship Id="rId281" Type="http://schemas.openxmlformats.org/officeDocument/2006/relationships/hyperlink" Target="%5bMS-DOC%5d.pdf" TargetMode="External"/><Relationship Id="rId34" Type="http://schemas.openxmlformats.org/officeDocument/2006/relationships/hyperlink" Target="%5bMS-DOC%5d.pdf" TargetMode="External"/><Relationship Id="rId55" Type="http://schemas.openxmlformats.org/officeDocument/2006/relationships/hyperlink" Target="https://go.microsoft.com/fwlink/?LinkId=90453" TargetMode="External"/><Relationship Id="rId76" Type="http://schemas.openxmlformats.org/officeDocument/2006/relationships/hyperlink" Target="%5bMS-PPT%5d.pdf" TargetMode="External"/><Relationship Id="rId97" Type="http://schemas.openxmlformats.org/officeDocument/2006/relationships/hyperlink" Target="%5bMS-XLS%5d.pdf" TargetMode="External"/><Relationship Id="rId120" Type="http://schemas.openxmlformats.org/officeDocument/2006/relationships/hyperlink" Target="https://go.microsoft.com/fwlink/?LinkId=510681" TargetMode="External"/><Relationship Id="rId141" Type="http://schemas.openxmlformats.org/officeDocument/2006/relationships/hyperlink" Target="https://go.microsoft.com/fwlink/?LinkId=120478" TargetMode="External"/><Relationship Id="rId7" Type="http://schemas.openxmlformats.org/officeDocument/2006/relationships/footnotes" Target="footnotes.xml"/><Relationship Id="rId162" Type="http://schemas.openxmlformats.org/officeDocument/2006/relationships/hyperlink" Target="%5bMS-OLEPS%5d.pdf" TargetMode="External"/><Relationship Id="rId183" Type="http://schemas.openxmlformats.org/officeDocument/2006/relationships/hyperlink" Target="%5bMS-OLEPS%5d.pdf" TargetMode="External"/><Relationship Id="rId218" Type="http://schemas.openxmlformats.org/officeDocument/2006/relationships/hyperlink" Target="http://msdn.microsoft.com/en-us/library/8d5b2778-3821-4e2d-b1fc-f52d6ad1e446/" TargetMode="External"/><Relationship Id="rId239" Type="http://schemas.openxmlformats.org/officeDocument/2006/relationships/hyperlink" Target="https://go.microsoft.com/fwlink/?LinkId=90275" TargetMode="External"/><Relationship Id="rId250" Type="http://schemas.openxmlformats.org/officeDocument/2006/relationships/hyperlink" Target="https://go.microsoft.com/fwlink/?LinkId=121362" TargetMode="External"/><Relationship Id="rId271" Type="http://schemas.openxmlformats.org/officeDocument/2006/relationships/hyperlink" Target="%5bMS-XLS%5d.docx" TargetMode="External"/><Relationship Id="rId292" Type="http://schemas.openxmlformats.org/officeDocument/2006/relationships/hyperlink" Target="%5bMS-OLEPS%5d.pdf" TargetMode="External"/><Relationship Id="rId306" Type="http://schemas.openxmlformats.org/officeDocument/2006/relationships/hyperlink" Target="%5bMS-CTXLS%5d.pdf" TargetMode="External"/><Relationship Id="rId24" Type="http://schemas.openxmlformats.org/officeDocument/2006/relationships/hyperlink" Target="https://go.microsoft.com/fwlink/?LinkId=90287" TargetMode="External"/><Relationship Id="rId45" Type="http://schemas.openxmlformats.org/officeDocument/2006/relationships/hyperlink" Target="%5bMS-OXCDATA%5d.pdf" TargetMode="External"/><Relationship Id="rId66" Type="http://schemas.openxmlformats.org/officeDocument/2006/relationships/hyperlink" Target="https://go.microsoft.com/fwlink/?LinkId=121360" TargetMode="External"/><Relationship Id="rId87" Type="http://schemas.openxmlformats.org/officeDocument/2006/relationships/hyperlink" Target="%5bMS-PPT%5d.pdf" TargetMode="External"/><Relationship Id="rId110" Type="http://schemas.openxmlformats.org/officeDocument/2006/relationships/hyperlink" Target="%5bMS-WMF%5d.pdf" TargetMode="External"/><Relationship Id="rId131" Type="http://schemas.openxmlformats.org/officeDocument/2006/relationships/hyperlink" Target="https://go.microsoft.com/fwlink/?LinkId=120478" TargetMode="External"/><Relationship Id="rId152" Type="http://schemas.openxmlformats.org/officeDocument/2006/relationships/hyperlink" Target="http://msdn.microsoft.com/en-us/library/a4c32611-5b79-4965-8f50-50639c138e16/" TargetMode="External"/><Relationship Id="rId173" Type="http://schemas.openxmlformats.org/officeDocument/2006/relationships/hyperlink" Target="http://msdn.microsoft.com/en-us/library/f122b9d7-e5cf-4484-8466-83f6fd94b3cc/" TargetMode="External"/><Relationship Id="rId194" Type="http://schemas.openxmlformats.org/officeDocument/2006/relationships/hyperlink" Target="http://msdn.microsoft.com/en-us/library/b8910736-7f4a-469a-9644-aed68a71d7d1/" TargetMode="External"/><Relationship Id="rId208" Type="http://schemas.openxmlformats.org/officeDocument/2006/relationships/hyperlink" Target="http://msdn.microsoft.com/en-us/library/6e65d6fa-6044-4e23-ae71-d65d1e3b1249/" TargetMode="External"/><Relationship Id="rId229" Type="http://schemas.openxmlformats.org/officeDocument/2006/relationships/hyperlink" Target="%5bMS-WSSCAML%5d.pdf" TargetMode="External"/><Relationship Id="rId240" Type="http://schemas.openxmlformats.org/officeDocument/2006/relationships/hyperlink" Target="%5bMS-LISTSWS%5d.pdf" TargetMode="External"/><Relationship Id="rId261" Type="http://schemas.openxmlformats.org/officeDocument/2006/relationships/hyperlink" Target="%5bMS-OXCDATA%5d.pdf" TargetMode="External"/><Relationship Id="rId14" Type="http://schemas.openxmlformats.org/officeDocument/2006/relationships/hyperlink" Target="mailto:dochelp@microsoft.com" TargetMode="External"/><Relationship Id="rId35" Type="http://schemas.openxmlformats.org/officeDocument/2006/relationships/hyperlink" Target="%5bMS-DTYP%5d.pdf" TargetMode="External"/><Relationship Id="rId56" Type="http://schemas.openxmlformats.org/officeDocument/2006/relationships/hyperlink" Target="https://go.microsoft.com/fwlink/?LinkId=123096" TargetMode="External"/><Relationship Id="rId77" Type="http://schemas.openxmlformats.org/officeDocument/2006/relationships/image" Target="media/image5.bin"/><Relationship Id="rId100" Type="http://schemas.openxmlformats.org/officeDocument/2006/relationships/hyperlink" Target="%5bMS-XLS%5d.pdf" TargetMode="External"/><Relationship Id="rId282" Type="http://schemas.openxmlformats.org/officeDocument/2006/relationships/hyperlink" Target="%5bMS-OLEPS%5d.pdf" TargetMode="External"/><Relationship Id="rId8" Type="http://schemas.openxmlformats.org/officeDocument/2006/relationships/endnotes" Target="endnotes.xml"/><Relationship Id="rId98" Type="http://schemas.openxmlformats.org/officeDocument/2006/relationships/hyperlink" Target="%5bMS-DOC%5d.pdf" TargetMode="External"/><Relationship Id="rId121" Type="http://schemas.openxmlformats.org/officeDocument/2006/relationships/hyperlink" Target="https://go.microsoft.com/fwlink/?LinkId=120478" TargetMode="External"/><Relationship Id="rId142" Type="http://schemas.openxmlformats.org/officeDocument/2006/relationships/hyperlink" Target="%5bMS-OLEPS%5d.pdf" TargetMode="External"/><Relationship Id="rId163" Type="http://schemas.openxmlformats.org/officeDocument/2006/relationships/hyperlink" Target="http://msdn.microsoft.com/en-us/library/f122b9d7-e5cf-4484-8466-83f6fd94b3cc/" TargetMode="External"/><Relationship Id="rId184" Type="http://schemas.openxmlformats.org/officeDocument/2006/relationships/hyperlink" Target="http://msdn.microsoft.com/en-us/library/f122b9d7-e5cf-4484-8466-83f6fd94b3cc/" TargetMode="External"/><Relationship Id="rId219" Type="http://schemas.openxmlformats.org/officeDocument/2006/relationships/hyperlink" Target="%5bMS-DTYP%5d.pdf" TargetMode="External"/><Relationship Id="rId230" Type="http://schemas.openxmlformats.org/officeDocument/2006/relationships/hyperlink" Target="%5bMS-IPFF%5d.pdf" TargetMode="External"/><Relationship Id="rId251" Type="http://schemas.openxmlformats.org/officeDocument/2006/relationships/hyperlink" Target="%5bMS-DTYP%5d.pdf" TargetMode="External"/><Relationship Id="rId25" Type="http://schemas.openxmlformats.org/officeDocument/2006/relationships/hyperlink" Target="%5bMS-DTYP%5d.pdf" TargetMode="External"/><Relationship Id="rId46" Type="http://schemas.openxmlformats.org/officeDocument/2006/relationships/hyperlink" Target="%5bMS-OXPROPS%5d.pdf" TargetMode="External"/><Relationship Id="rId67" Type="http://schemas.openxmlformats.org/officeDocument/2006/relationships/hyperlink" Target="%5bMS-XLS%5d.pdf" TargetMode="External"/><Relationship Id="rId272" Type="http://schemas.openxmlformats.org/officeDocument/2006/relationships/hyperlink" Target="%5bMS-CTXLS%5d.pdf" TargetMode="External"/><Relationship Id="rId293" Type="http://schemas.openxmlformats.org/officeDocument/2006/relationships/hyperlink" Target="http://msdn.microsoft.com/en-us/library/99127b7f-c440-4697-91a4-c853086d6b33/" TargetMode="External"/><Relationship Id="rId307" Type="http://schemas.openxmlformats.org/officeDocument/2006/relationships/hyperlink" Target="%5bMS-CTDOC%5d.pdf" TargetMode="External"/><Relationship Id="rId88" Type="http://schemas.openxmlformats.org/officeDocument/2006/relationships/hyperlink" Target="%5bMS-XLS%5d.pdf" TargetMode="External"/><Relationship Id="rId111" Type="http://schemas.openxmlformats.org/officeDocument/2006/relationships/hyperlink" Target="http://msdn.microsoft.com/en-us/library/567172fa-b8a2-4d79-86a2-5e21d6659ef3/" TargetMode="External"/><Relationship Id="rId132" Type="http://schemas.openxmlformats.org/officeDocument/2006/relationships/hyperlink" Target="https://go.microsoft.com/fwlink/?LinkId=120478" TargetMode="External"/><Relationship Id="rId153" Type="http://schemas.openxmlformats.org/officeDocument/2006/relationships/hyperlink" Target="%5bMS-OLEPS%5d.pdf" TargetMode="External"/><Relationship Id="rId174" Type="http://schemas.openxmlformats.org/officeDocument/2006/relationships/hyperlink" Target="%5bMS-OLEPS%5d.pdf" TargetMode="External"/><Relationship Id="rId195" Type="http://schemas.openxmlformats.org/officeDocument/2006/relationships/hyperlink" Target="%5bMS-DTYP%5d.pdf" TargetMode="External"/><Relationship Id="rId209" Type="http://schemas.openxmlformats.org/officeDocument/2006/relationships/hyperlink" Target="http://msdn.microsoft.com/en-us/library/e5484a83-3cc1-43a6-afcf-6558059fe36e/" TargetMode="External"/><Relationship Id="rId220" Type="http://schemas.openxmlformats.org/officeDocument/2006/relationships/hyperlink" Target="%5bMS-OFFCRYPTO%5d.pdf" TargetMode="External"/><Relationship Id="rId241" Type="http://schemas.openxmlformats.org/officeDocument/2006/relationships/hyperlink" Target="%5bMS-DTYP%5d.pdf" TargetMode="External"/><Relationship Id="rId15" Type="http://schemas.openxmlformats.org/officeDocument/2006/relationships/hyperlink" Target="https://go.microsoft.com/fwlink/?LinkId=90689" TargetMode="External"/><Relationship Id="rId36" Type="http://schemas.openxmlformats.org/officeDocument/2006/relationships/hyperlink" Target="%5bMS-EMF%5d.pdf" TargetMode="External"/><Relationship Id="rId57" Type="http://schemas.openxmlformats.org/officeDocument/2006/relationships/hyperlink" Target="https://go.microsoft.com/fwlink/?LinkId=90563" TargetMode="External"/><Relationship Id="rId262" Type="http://schemas.openxmlformats.org/officeDocument/2006/relationships/hyperlink" Target="%5bMS-OXCDATA%5d.pdf" TargetMode="External"/><Relationship Id="rId283" Type="http://schemas.openxmlformats.org/officeDocument/2006/relationships/hyperlink" Target="http://msdn.microsoft.com/en-us/library/6e65d6fa-6044-4e23-ae71-d65d1e3b1249/" TargetMode="External"/><Relationship Id="rId78" Type="http://schemas.openxmlformats.org/officeDocument/2006/relationships/hyperlink" Target="%5bMS-DOC%5d.pdf" TargetMode="External"/><Relationship Id="rId99" Type="http://schemas.openxmlformats.org/officeDocument/2006/relationships/hyperlink" Target="%5bMS-PPT%5d.pdf" TargetMode="External"/><Relationship Id="rId101" Type="http://schemas.openxmlformats.org/officeDocument/2006/relationships/hyperlink" Target="%5bMS-OLEPS%5d.pdf" TargetMode="External"/><Relationship Id="rId122" Type="http://schemas.openxmlformats.org/officeDocument/2006/relationships/hyperlink" Target="https://go.microsoft.com/fwlink/?LinkId=510682" TargetMode="External"/><Relationship Id="rId143" Type="http://schemas.openxmlformats.org/officeDocument/2006/relationships/hyperlink" Target="%5bMS-OLEPS%5d.pdf" TargetMode="External"/><Relationship Id="rId164" Type="http://schemas.openxmlformats.org/officeDocument/2006/relationships/hyperlink" Target="%5bMS-OLEPS%5d.pdf" TargetMode="External"/><Relationship Id="rId185" Type="http://schemas.openxmlformats.org/officeDocument/2006/relationships/hyperlink" Target="%5bMS-OLE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http://msdn.microsoft.com/en-us/library/aefcbddf-f299-4f5e-a9da-65ce4ca55075/" TargetMode="External"/><Relationship Id="rId26" Type="http://schemas.openxmlformats.org/officeDocument/2006/relationships/hyperlink" Target="https://go.microsoft.com/fwlink/?LinkId=90602" TargetMode="External"/><Relationship Id="rId231" Type="http://schemas.openxmlformats.org/officeDocument/2006/relationships/hyperlink" Target="%5bMS-IPFF%5d.pdf" TargetMode="External"/><Relationship Id="rId252" Type="http://schemas.openxmlformats.org/officeDocument/2006/relationships/hyperlink" Target="%5bMS-OXPROPS%5d.pdf" TargetMode="External"/><Relationship Id="rId273" Type="http://schemas.openxmlformats.org/officeDocument/2006/relationships/hyperlink" Target="%5bMS-WMF%5d.pdf" TargetMode="External"/><Relationship Id="rId294" Type="http://schemas.openxmlformats.org/officeDocument/2006/relationships/hyperlink" Target="http://msdn.microsoft.com/en-us/library/333959a3-a999-4eca-8627-48a224e63e77/" TargetMode="External"/><Relationship Id="rId308" Type="http://schemas.openxmlformats.org/officeDocument/2006/relationships/hyperlink" Target="%5bMS-OLEPS%5d.pdf" TargetMode="External"/><Relationship Id="rId47" Type="http://schemas.openxmlformats.org/officeDocument/2006/relationships/hyperlink" Target="%5bMS-WMF%5d.pdf" TargetMode="External"/><Relationship Id="rId68" Type="http://schemas.openxmlformats.org/officeDocument/2006/relationships/image" Target="media/image1.bin"/><Relationship Id="rId89" Type="http://schemas.openxmlformats.org/officeDocument/2006/relationships/hyperlink" Target="%5bMS-ODRAW%5d.pdf" TargetMode="External"/><Relationship Id="rId112" Type="http://schemas.openxmlformats.org/officeDocument/2006/relationships/hyperlink" Target="%5bMS-CTDOC%5d.pdf" TargetMode="External"/><Relationship Id="rId133" Type="http://schemas.openxmlformats.org/officeDocument/2006/relationships/hyperlink" Target="https://go.microsoft.com/fwlink/?LinkId=510682" TargetMode="External"/><Relationship Id="rId154" Type="http://schemas.openxmlformats.org/officeDocument/2006/relationships/hyperlink" Target="http://msdn.microsoft.com/en-us/library/b8910736-7f4a-469a-9644-aed68a71d7d1/" TargetMode="External"/><Relationship Id="rId175" Type="http://schemas.openxmlformats.org/officeDocument/2006/relationships/hyperlink" Target="http://msdn.microsoft.com/en-us/library/f122b9d7-e5cf-4484-8466-83f6fd94b3cc/" TargetMode="External"/><Relationship Id="rId196" Type="http://schemas.openxmlformats.org/officeDocument/2006/relationships/hyperlink" Target="http://msdn.microsoft.com/en-us/library/2c57429b-fdd4-488f-b5fc-9e4cf020fcdf/" TargetMode="External"/><Relationship Id="rId200" Type="http://schemas.openxmlformats.org/officeDocument/2006/relationships/hyperlink" Target="http://msdn.microsoft.com/en-us/library/aefcbddf-f299-4f5e-a9da-65ce4ca55075/" TargetMode="External"/><Relationship Id="rId16" Type="http://schemas.openxmlformats.org/officeDocument/2006/relationships/hyperlink" Target="%5bMS-DCOM%5d.pdf" TargetMode="External"/><Relationship Id="rId221" Type="http://schemas.openxmlformats.org/officeDocument/2006/relationships/hyperlink" Target="https://go.microsoft.com/fwlink/?LinkId=123096" TargetMode="External"/><Relationship Id="rId242" Type="http://schemas.openxmlformats.org/officeDocument/2006/relationships/hyperlink" Target="https://go.microsoft.com/fwlink/?LinkId=121363" TargetMode="External"/><Relationship Id="rId263" Type="http://schemas.openxmlformats.org/officeDocument/2006/relationships/hyperlink" Target="%5bMS-OXCDATA%5d.pdf" TargetMode="External"/><Relationship Id="rId284" Type="http://schemas.openxmlformats.org/officeDocument/2006/relationships/hyperlink" Target="%5bMS-OLEPS%5d.pdf" TargetMode="External"/><Relationship Id="rId37" Type="http://schemas.openxmlformats.org/officeDocument/2006/relationships/hyperlink" Target="%5bMS-IPFF%5d.pdf" TargetMode="External"/><Relationship Id="rId58" Type="http://schemas.openxmlformats.org/officeDocument/2006/relationships/hyperlink" Target="%5bMS-PPT%5d.pdf" TargetMode="External"/><Relationship Id="rId79" Type="http://schemas.openxmlformats.org/officeDocument/2006/relationships/image" Target="media/image6.bin"/><Relationship Id="rId102" Type="http://schemas.openxmlformats.org/officeDocument/2006/relationships/hyperlink" Target="http://msdn.microsoft.com/en-us/library/b8910736-7f4a-469a-9644-aed68a71d7d1/" TargetMode="External"/><Relationship Id="rId123" Type="http://schemas.openxmlformats.org/officeDocument/2006/relationships/hyperlink" Target="https://go.microsoft.com/fwlink/?LinkId=510681" TargetMode="External"/><Relationship Id="rId144" Type="http://schemas.openxmlformats.org/officeDocument/2006/relationships/hyperlink" Target="%5bMS-OLEPS%5d.pdf" TargetMode="External"/><Relationship Id="rId90" Type="http://schemas.openxmlformats.org/officeDocument/2006/relationships/hyperlink" Target="https://go.microsoft.com/fwlink/?LinkId=510681" TargetMode="External"/><Relationship Id="rId165" Type="http://schemas.openxmlformats.org/officeDocument/2006/relationships/hyperlink" Target="http://msdn.microsoft.com/en-us/library/f122b9d7-e5cf-4484-8466-83f6fd94b3cc/" TargetMode="External"/><Relationship Id="rId186" Type="http://schemas.openxmlformats.org/officeDocument/2006/relationships/hyperlink" Target="%5bMS-OLEPS%5d.pdf" TargetMode="External"/><Relationship Id="rId211" Type="http://schemas.openxmlformats.org/officeDocument/2006/relationships/hyperlink" Target="%5bMS-OLEPS%5d.pdf" TargetMode="External"/><Relationship Id="rId232" Type="http://schemas.openxmlformats.org/officeDocument/2006/relationships/hyperlink" Target="%5bMS-IPFF%5d.pdf" TargetMode="External"/><Relationship Id="rId253" Type="http://schemas.openxmlformats.org/officeDocument/2006/relationships/hyperlink" Target="%5bMS-OXCDATA%5d.pdf" TargetMode="External"/><Relationship Id="rId274" Type="http://schemas.openxmlformats.org/officeDocument/2006/relationships/hyperlink" Target="http://msdn.microsoft.com/en-us/library/7376542a-cce9-4625-8ead-585e9538f9f1/" TargetMode="External"/><Relationship Id="rId295" Type="http://schemas.openxmlformats.org/officeDocument/2006/relationships/hyperlink" Target="%5bMS-DOC%5d.pdf" TargetMode="External"/><Relationship Id="rId309" Type="http://schemas.openxmlformats.org/officeDocument/2006/relationships/hyperlink" Target="%5bMS-DOC%5d.pdf" TargetMode="External"/><Relationship Id="rId27" Type="http://schemas.openxmlformats.org/officeDocument/2006/relationships/hyperlink" Target="https://go.microsoft.com/fwlink/?LinkId=90317" TargetMode="External"/><Relationship Id="rId48" Type="http://schemas.openxmlformats.org/officeDocument/2006/relationships/hyperlink" Target="%5bMS-WSSCAML%5d.pdf" TargetMode="External"/><Relationship Id="rId69" Type="http://schemas.openxmlformats.org/officeDocument/2006/relationships/hyperlink" Target="%5bMS-DOC%5d.pdf" TargetMode="External"/><Relationship Id="rId113" Type="http://schemas.openxmlformats.org/officeDocument/2006/relationships/hyperlink" Target="%5bMS-CTXLS%5d.pdf" TargetMode="External"/><Relationship Id="rId134" Type="http://schemas.openxmlformats.org/officeDocument/2006/relationships/hyperlink" Target="https://go.microsoft.com/fwlink/?LinkId=510681" TargetMode="External"/><Relationship Id="rId80" Type="http://schemas.openxmlformats.org/officeDocument/2006/relationships/image" Target="media/image7.bin"/><Relationship Id="rId155" Type="http://schemas.openxmlformats.org/officeDocument/2006/relationships/hyperlink" Target="http://msdn.microsoft.com/en-us/library/a4c32611-5b79-4965-8f50-50639c138e16/" TargetMode="External"/><Relationship Id="rId176" Type="http://schemas.openxmlformats.org/officeDocument/2006/relationships/hyperlink" Target="%5bMS-OLEPS%5d.pdf" TargetMode="External"/><Relationship Id="rId197" Type="http://schemas.openxmlformats.org/officeDocument/2006/relationships/hyperlink" Target="%5bMS-OLEPS%5d.pdf" TargetMode="External"/><Relationship Id="rId201" Type="http://schemas.openxmlformats.org/officeDocument/2006/relationships/hyperlink" Target="%5bMS-OLEPS%5d.pdf" TargetMode="External"/><Relationship Id="rId222" Type="http://schemas.openxmlformats.org/officeDocument/2006/relationships/hyperlink" Target="http://msdn.microsoft.com/en-us/library/2c57429b-fdd4-488f-b5fc-9e4cf020fcdf/" TargetMode="External"/><Relationship Id="rId243" Type="http://schemas.openxmlformats.org/officeDocument/2006/relationships/hyperlink" Target="https://go.microsoft.com/fwlink/?LinkId=121364" TargetMode="External"/><Relationship Id="rId264" Type="http://schemas.openxmlformats.org/officeDocument/2006/relationships/hyperlink" Target="%5bMS-OXPROPS%5d.pdf" TargetMode="External"/><Relationship Id="rId285" Type="http://schemas.openxmlformats.org/officeDocument/2006/relationships/hyperlink" Target="http://msdn.microsoft.com/en-us/library/f59e6c94-a0ae-4d1b-85d3-f01c35779a22/" TargetMode="External"/><Relationship Id="rId17" Type="http://schemas.openxmlformats.org/officeDocument/2006/relationships/hyperlink" Target="https://go.microsoft.com/fwlink/?LinkId=90590" TargetMode="External"/><Relationship Id="rId38" Type="http://schemas.openxmlformats.org/officeDocument/2006/relationships/hyperlink" Target="%5bMS-LCID%5d.pdf" TargetMode="External"/><Relationship Id="rId59" Type="http://schemas.openxmlformats.org/officeDocument/2006/relationships/hyperlink" Target="https://go.microsoft.com/fwlink/?LinkId=121211" TargetMode="External"/><Relationship Id="rId103" Type="http://schemas.openxmlformats.org/officeDocument/2006/relationships/hyperlink" Target="https://go.microsoft.com/fwlink/?LinkId=510681" TargetMode="External"/><Relationship Id="rId124" Type="http://schemas.openxmlformats.org/officeDocument/2006/relationships/hyperlink" Target="https://go.microsoft.com/fwlink/?LinkId=510682" TargetMode="External"/><Relationship Id="rId310" Type="http://schemas.openxmlformats.org/officeDocument/2006/relationships/hyperlink" Target="%5bMS-XLS%5d.pdf" TargetMode="External"/><Relationship Id="rId70" Type="http://schemas.openxmlformats.org/officeDocument/2006/relationships/image" Target="media/image2.bin"/><Relationship Id="rId91" Type="http://schemas.openxmlformats.org/officeDocument/2006/relationships/hyperlink" Target="https://go.microsoft.com/fwlink/?LinkId=510682" TargetMode="External"/><Relationship Id="rId145" Type="http://schemas.openxmlformats.org/officeDocument/2006/relationships/hyperlink" Target="http://msdn.microsoft.com/en-us/library/e5175413-9dad-4a8d-bd1f-058eb301fdc9/" TargetMode="External"/><Relationship Id="rId166" Type="http://schemas.openxmlformats.org/officeDocument/2006/relationships/hyperlink" Target="%5bMS-OLEPS%5d.pdf" TargetMode="External"/><Relationship Id="rId187" Type="http://schemas.openxmlformats.org/officeDocument/2006/relationships/hyperlink" Target="http://msdn.microsoft.com/en-us/library/e5484a83-3cc1-43a6-afcf-6558059fe36e/" TargetMode="External"/><Relationship Id="rId1" Type="http://schemas.openxmlformats.org/officeDocument/2006/relationships/customXml" Target="../customXml/item1.xml"/><Relationship Id="rId212" Type="http://schemas.openxmlformats.org/officeDocument/2006/relationships/hyperlink" Target="http://msdn.microsoft.com/en-us/library/4177a4bc-5547-49fe-a4d9-4767350fd9cf/" TargetMode="External"/><Relationship Id="rId233" Type="http://schemas.openxmlformats.org/officeDocument/2006/relationships/hyperlink" Target="%5bMS-IPFF%5d.pdf" TargetMode="External"/><Relationship Id="rId254" Type="http://schemas.openxmlformats.org/officeDocument/2006/relationships/hyperlink" Target="%5bMS-OXCDATA%5d.pdf" TargetMode="External"/><Relationship Id="rId28" Type="http://schemas.openxmlformats.org/officeDocument/2006/relationships/hyperlink" Target="https://go.microsoft.com/fwlink/?linkid=850906" TargetMode="External"/><Relationship Id="rId49" Type="http://schemas.openxmlformats.org/officeDocument/2006/relationships/hyperlink" Target="%5bMS-XLS%5d.pdf" TargetMode="External"/><Relationship Id="rId114" Type="http://schemas.openxmlformats.org/officeDocument/2006/relationships/hyperlink" Target="%5bMS-CTDOC%5d.pdf" TargetMode="External"/><Relationship Id="rId275" Type="http://schemas.openxmlformats.org/officeDocument/2006/relationships/hyperlink" Target="http://msdn.microsoft.com/en-us/library/567172fa-b8a2-4d79-86a2-5e21d6659ef3/" TargetMode="External"/><Relationship Id="rId296" Type="http://schemas.openxmlformats.org/officeDocument/2006/relationships/hyperlink" Target="%5bMS-DOC%5d.pdf" TargetMode="External"/><Relationship Id="rId300" Type="http://schemas.openxmlformats.org/officeDocument/2006/relationships/hyperlink" Target="%5bMS-ODRAW%5d.pdf" TargetMode="External"/><Relationship Id="rId60" Type="http://schemas.openxmlformats.org/officeDocument/2006/relationships/hyperlink" Target="https://go.microsoft.com/fwlink/?LinkId=120601" TargetMode="External"/><Relationship Id="rId81" Type="http://schemas.openxmlformats.org/officeDocument/2006/relationships/hyperlink" Target="%5bMS-XLS%5d.pdf" TargetMode="External"/><Relationship Id="rId135" Type="http://schemas.openxmlformats.org/officeDocument/2006/relationships/hyperlink" Target="https://go.microsoft.com/fwlink/?LinkId=90414" TargetMode="External"/><Relationship Id="rId156" Type="http://schemas.openxmlformats.org/officeDocument/2006/relationships/hyperlink" Target="%5bMS-OLEPS%5d.pdf" TargetMode="External"/><Relationship Id="rId177" Type="http://schemas.openxmlformats.org/officeDocument/2006/relationships/hyperlink" Target="http://msdn.microsoft.com/en-us/library/f122b9d7-e5cf-4484-8466-83f6fd94b3cc/" TargetMode="External"/><Relationship Id="rId198" Type="http://schemas.openxmlformats.org/officeDocument/2006/relationships/hyperlink" Target="http://msdn.microsoft.com/en-us/library/6e65d6fa-6044-4e23-ae71-d65d1e3b1249/" TargetMode="External"/><Relationship Id="rId202" Type="http://schemas.openxmlformats.org/officeDocument/2006/relationships/hyperlink" Target="http://msdn.microsoft.com/en-us/library/4177a4bc-5547-49fe-a4d9-4767350fd9cf/" TargetMode="External"/><Relationship Id="rId223" Type="http://schemas.openxmlformats.org/officeDocument/2006/relationships/hyperlink" Target="https://go.microsoft.com/fwlink/?LinkId=120839" TargetMode="External"/><Relationship Id="rId244" Type="http://schemas.openxmlformats.org/officeDocument/2006/relationships/hyperlink" Target="https://go.microsoft.com/fwlink/?LinkId=121361" TargetMode="External"/><Relationship Id="rId18" Type="http://schemas.openxmlformats.org/officeDocument/2006/relationships/hyperlink" Target="https://go.microsoft.com/fwlink/?LinkId=90460" TargetMode="External"/><Relationship Id="rId39" Type="http://schemas.openxmlformats.org/officeDocument/2006/relationships/hyperlink" Target="%5bMS-LISTSWS%5d.pdf" TargetMode="External"/><Relationship Id="rId265" Type="http://schemas.openxmlformats.org/officeDocument/2006/relationships/hyperlink" Target="%5bMS-OFFCRYPTO%5d.pdf" TargetMode="External"/><Relationship Id="rId286" Type="http://schemas.openxmlformats.org/officeDocument/2006/relationships/hyperlink" Target="http://msdn.microsoft.com/en-us/library/f122b9d7-e5cf-4484-8466-83f6fd94b3cc/" TargetMode="External"/><Relationship Id="rId50" Type="http://schemas.openxmlformats.org/officeDocument/2006/relationships/hyperlink" Target="https://go.microsoft.com/fwlink/?LinkId=510681" TargetMode="External"/><Relationship Id="rId104" Type="http://schemas.openxmlformats.org/officeDocument/2006/relationships/hyperlink" Target="https://go.microsoft.com/fwlink/?LinkId=123096" TargetMode="External"/><Relationship Id="rId125" Type="http://schemas.openxmlformats.org/officeDocument/2006/relationships/hyperlink" Target="https://go.microsoft.com/fwlink/?LinkId=120478" TargetMode="External"/><Relationship Id="rId146" Type="http://schemas.openxmlformats.org/officeDocument/2006/relationships/hyperlink" Target="%5bMS-WMF%5d.pdf" TargetMode="External"/><Relationship Id="rId167" Type="http://schemas.openxmlformats.org/officeDocument/2006/relationships/hyperlink" Target="http://msdn.microsoft.com/en-us/library/f122b9d7-e5cf-4484-8466-83f6fd94b3cc/" TargetMode="External"/><Relationship Id="rId188" Type="http://schemas.openxmlformats.org/officeDocument/2006/relationships/hyperlink" Target="http://msdn.microsoft.com/en-us/library/f7933d28-2cc4-4b36-bc23-8861cbcd37c4/" TargetMode="External"/><Relationship Id="rId311" Type="http://schemas.openxmlformats.org/officeDocument/2006/relationships/hyperlink" Target="%5bMS-ODRAW%5d.pdf" TargetMode="External"/><Relationship Id="rId71" Type="http://schemas.openxmlformats.org/officeDocument/2006/relationships/hyperlink" Target="%5bMS-OLEPS%5d.pdf" TargetMode="External"/><Relationship Id="rId92" Type="http://schemas.openxmlformats.org/officeDocument/2006/relationships/hyperlink" Target="%5bMS-XLS%5d.pdf" TargetMode="External"/><Relationship Id="rId213" Type="http://schemas.openxmlformats.org/officeDocument/2006/relationships/hyperlink" Target="http://msdn.microsoft.com/en-us/library/b8910736-7f4a-469a-9644-aed68a71d7d1/" TargetMode="External"/><Relationship Id="rId234" Type="http://schemas.openxmlformats.org/officeDocument/2006/relationships/hyperlink" Target="%5bMS-IPFF%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55" Type="http://schemas.openxmlformats.org/officeDocument/2006/relationships/hyperlink" Target="%5bMS-OXCDATA%5d.pdf" TargetMode="External"/><Relationship Id="rId276" Type="http://schemas.openxmlformats.org/officeDocument/2006/relationships/hyperlink" Target="%5bMS-DOC%5d.pdf" TargetMode="External"/><Relationship Id="rId297" Type="http://schemas.openxmlformats.org/officeDocument/2006/relationships/hyperlink" Target="%5bMS-DOC%5d.pdf" TargetMode="External"/><Relationship Id="rId40" Type="http://schemas.openxmlformats.org/officeDocument/2006/relationships/hyperlink" Target="%5bMS-ODRAW%5d.pdf" TargetMode="External"/><Relationship Id="rId115" Type="http://schemas.openxmlformats.org/officeDocument/2006/relationships/hyperlink" Target="%5bMS-CTXLS%5d.pdf" TargetMode="External"/><Relationship Id="rId136" Type="http://schemas.openxmlformats.org/officeDocument/2006/relationships/hyperlink" Target="https://go.microsoft.com/fwlink/?LinkId=510681" TargetMode="External"/><Relationship Id="rId157" Type="http://schemas.openxmlformats.org/officeDocument/2006/relationships/hyperlink" Target="http://msdn.microsoft.com/en-us/library/9660cb24-953a-4e60-adf2-37cc0e779d19/" TargetMode="External"/><Relationship Id="rId178" Type="http://schemas.openxmlformats.org/officeDocument/2006/relationships/hyperlink" Target="%5bMS-ODRAW%5d.pdf" TargetMode="External"/><Relationship Id="rId301" Type="http://schemas.openxmlformats.org/officeDocument/2006/relationships/hyperlink" Target="%5bMS-XLS%5d.pdf" TargetMode="External"/><Relationship Id="rId61" Type="http://schemas.openxmlformats.org/officeDocument/2006/relationships/hyperlink" Target="https://go.microsoft.com/fwlink/?LinkId=121362" TargetMode="External"/><Relationship Id="rId82" Type="http://schemas.openxmlformats.org/officeDocument/2006/relationships/hyperlink" Target="%5bMS-DOC%5d.pdf" TargetMode="External"/><Relationship Id="rId199" Type="http://schemas.openxmlformats.org/officeDocument/2006/relationships/hyperlink" Target="http://msdn.microsoft.com/en-us/library/e5484a83-3cc1-43a6-afcf-6558059fe36e/" TargetMode="External"/><Relationship Id="rId203" Type="http://schemas.openxmlformats.org/officeDocument/2006/relationships/hyperlink" Target="http://msdn.microsoft.com/en-us/library/f122b9d7-e5cf-4484-8466-83f6fd94b3cc/"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121211" TargetMode="External"/><Relationship Id="rId245" Type="http://schemas.openxmlformats.org/officeDocument/2006/relationships/hyperlink" Target="https://go.microsoft.com/fwlink/?LinkId=121360" TargetMode="External"/><Relationship Id="rId266" Type="http://schemas.openxmlformats.org/officeDocument/2006/relationships/hyperlink" Target="%5bMS-DOC%5d.pdf" TargetMode="External"/><Relationship Id="rId287" Type="http://schemas.openxmlformats.org/officeDocument/2006/relationships/hyperlink" Target="http://msdn.microsoft.com/en-us/library/aefcbddf-f299-4f5e-a9da-65ce4ca55075/" TargetMode="External"/><Relationship Id="rId30" Type="http://schemas.openxmlformats.org/officeDocument/2006/relationships/hyperlink" Target="https://go.microsoft.com/fwlink/?LinkId=200054" TargetMode="External"/><Relationship Id="rId105" Type="http://schemas.openxmlformats.org/officeDocument/2006/relationships/hyperlink" Target="https://go.microsoft.com/fwlink/?LinkId=200054" TargetMode="External"/><Relationship Id="rId126" Type="http://schemas.openxmlformats.org/officeDocument/2006/relationships/hyperlink" Target="%5bMS-OVBA%5d.pdf" TargetMode="External"/><Relationship Id="rId147" Type="http://schemas.openxmlformats.org/officeDocument/2006/relationships/hyperlink" Target="%5bMS-EMF%5d.pdf" TargetMode="External"/><Relationship Id="rId168" Type="http://schemas.openxmlformats.org/officeDocument/2006/relationships/hyperlink" Target="%5bMS-OLEPS%5d.pdf" TargetMode="External"/><Relationship Id="rId312" Type="http://schemas.openxmlformats.org/officeDocument/2006/relationships/footer" Target="footer1.xml"/><Relationship Id="rId51" Type="http://schemas.openxmlformats.org/officeDocument/2006/relationships/hyperlink" Target="https://go.microsoft.com/fwlink/?LinkId=510682" TargetMode="External"/><Relationship Id="rId72" Type="http://schemas.openxmlformats.org/officeDocument/2006/relationships/hyperlink" Target="http://msdn.microsoft.com/en-us/library/df2e0abe-365f-4bf8-a630-6c1f560238c8/" TargetMode="External"/><Relationship Id="rId93" Type="http://schemas.openxmlformats.org/officeDocument/2006/relationships/hyperlink" Target="%5bMS-PPT%5d.pdf" TargetMode="External"/><Relationship Id="rId189" Type="http://schemas.openxmlformats.org/officeDocument/2006/relationships/hyperlink" Target="%5bMS-OLEPS%5d.pdf" TargetMode="External"/><Relationship Id="rId3" Type="http://schemas.openxmlformats.org/officeDocument/2006/relationships/numbering" Target="numbering.xml"/><Relationship Id="rId214" Type="http://schemas.openxmlformats.org/officeDocument/2006/relationships/hyperlink" Target="%5bMS-OLEPS%5d.pdf" TargetMode="External"/><Relationship Id="rId235" Type="http://schemas.openxmlformats.org/officeDocument/2006/relationships/hyperlink" Target="%5bMS-IPFF%5d.pdf" TargetMode="External"/><Relationship Id="rId256" Type="http://schemas.openxmlformats.org/officeDocument/2006/relationships/hyperlink" Target="%5bMS-OXCDATA%5d.pdf" TargetMode="External"/><Relationship Id="rId277" Type="http://schemas.openxmlformats.org/officeDocument/2006/relationships/image" Target="media/image8.bin"/><Relationship Id="rId298" Type="http://schemas.openxmlformats.org/officeDocument/2006/relationships/hyperlink" Target="%5bMS-DOC%5d.pdf" TargetMode="External"/><Relationship Id="rId116" Type="http://schemas.openxmlformats.org/officeDocument/2006/relationships/hyperlink" Target="%5bMS-CTDOC%5d.pdf" TargetMode="External"/><Relationship Id="rId137" Type="http://schemas.openxmlformats.org/officeDocument/2006/relationships/hyperlink" Target="https://go.microsoft.com/fwlink/?LinkId=90414" TargetMode="External"/><Relationship Id="rId158" Type="http://schemas.openxmlformats.org/officeDocument/2006/relationships/hyperlink" Target="%5bMS-OLEPS%5d.pdf" TargetMode="External"/><Relationship Id="rId302" Type="http://schemas.openxmlformats.org/officeDocument/2006/relationships/hyperlink" Target="%5bMS-PPT%5d.pdf" TargetMode="External"/><Relationship Id="rId20" Type="http://schemas.openxmlformats.org/officeDocument/2006/relationships/hyperlink" Target="https://go.microsoft.com/fwlink/?LinkId=90296" TargetMode="External"/><Relationship Id="rId41" Type="http://schemas.openxmlformats.org/officeDocument/2006/relationships/hyperlink" Target="%5bMS-OFFCRYPTO%5d.pdf" TargetMode="External"/><Relationship Id="rId62" Type="http://schemas.openxmlformats.org/officeDocument/2006/relationships/hyperlink" Target="https://go.microsoft.com/fwlink/?LinkId=121364" TargetMode="External"/><Relationship Id="rId83" Type="http://schemas.openxmlformats.org/officeDocument/2006/relationships/hyperlink" Target="%5bMS-CTDOC%5d.pdf" TargetMode="External"/><Relationship Id="rId179" Type="http://schemas.openxmlformats.org/officeDocument/2006/relationships/hyperlink" Target="%5bMS-OLEPS%5d.pdf" TargetMode="External"/><Relationship Id="rId190" Type="http://schemas.openxmlformats.org/officeDocument/2006/relationships/hyperlink" Target="http://msdn.microsoft.com/en-us/library/4177a4bc-5547-49fe-a4d9-4767350fd9cf/" TargetMode="External"/><Relationship Id="rId204" Type="http://schemas.openxmlformats.org/officeDocument/2006/relationships/hyperlink" Target="http://msdn.microsoft.com/en-us/library/f59e6c94-a0ae-4d1b-85d3-f01c35779a22/" TargetMode="External"/><Relationship Id="rId225" Type="http://schemas.openxmlformats.org/officeDocument/2006/relationships/hyperlink" Target="%5bMS-OLEPS%5d.pdf" TargetMode="External"/><Relationship Id="rId246" Type="http://schemas.openxmlformats.org/officeDocument/2006/relationships/hyperlink" Target="%5bMS-DTYP%5d.pdf" TargetMode="External"/><Relationship Id="rId267" Type="http://schemas.openxmlformats.org/officeDocument/2006/relationships/hyperlink" Target="%5bMS-XLS%5d.pdf" TargetMode="External"/><Relationship Id="rId288" Type="http://schemas.openxmlformats.org/officeDocument/2006/relationships/image" Target="media/image9.bin"/><Relationship Id="rId106" Type="http://schemas.openxmlformats.org/officeDocument/2006/relationships/hyperlink" Target="%5bMS-XLS%5d.pdf" TargetMode="External"/><Relationship Id="rId127" Type="http://schemas.openxmlformats.org/officeDocument/2006/relationships/hyperlink" Target="https://go.microsoft.com/fwlink/?LinkId=120478" TargetMode="External"/><Relationship Id="rId313"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0478" TargetMode="External"/><Relationship Id="rId52" Type="http://schemas.openxmlformats.org/officeDocument/2006/relationships/hyperlink" Target="https://go.microsoft.com/fwlink/?LinkId=90275" TargetMode="External"/><Relationship Id="rId73" Type="http://schemas.openxmlformats.org/officeDocument/2006/relationships/image" Target="media/image3.bin"/><Relationship Id="rId94" Type="http://schemas.openxmlformats.org/officeDocument/2006/relationships/hyperlink" Target="%5bMS-DOC%5d.pdf" TargetMode="External"/><Relationship Id="rId148" Type="http://schemas.openxmlformats.org/officeDocument/2006/relationships/hyperlink" Target="%5bMS-OLEPS%5d.pdf" TargetMode="External"/><Relationship Id="rId169" Type="http://schemas.openxmlformats.org/officeDocument/2006/relationships/hyperlink" Target="http://msdn.microsoft.com/en-us/library/f122b9d7-e5cf-4484-8466-83f6fd94b3cc/" TargetMode="External"/><Relationship Id="rId4" Type="http://schemas.openxmlformats.org/officeDocument/2006/relationships/styles" Target="styles.xml"/><Relationship Id="rId180" Type="http://schemas.openxmlformats.org/officeDocument/2006/relationships/hyperlink" Target="http://msdn.microsoft.com/en-us/library/f122b9d7-e5cf-4484-8466-83f6fd94b3cc/" TargetMode="External"/><Relationship Id="rId215" Type="http://schemas.openxmlformats.org/officeDocument/2006/relationships/hyperlink" Target="http://msdn.microsoft.com/en-us/library/f122b9d7-e5cf-4484-8466-83f6fd94b3cc/" TargetMode="External"/><Relationship Id="rId236" Type="http://schemas.openxmlformats.org/officeDocument/2006/relationships/hyperlink" Target="%5bMS-LCID%5d.pdf" TargetMode="External"/><Relationship Id="rId257" Type="http://schemas.openxmlformats.org/officeDocument/2006/relationships/hyperlink" Target="%5bMS-OXCDATA%5d.pdf" TargetMode="External"/><Relationship Id="rId278" Type="http://schemas.openxmlformats.org/officeDocument/2006/relationships/hyperlink" Target="%5bMS-DOC%5d.docx" TargetMode="External"/><Relationship Id="rId303" Type="http://schemas.openxmlformats.org/officeDocument/2006/relationships/hyperlink" Target="%5bMS-DOC%5d.pdf" TargetMode="External"/><Relationship Id="rId42" Type="http://schemas.openxmlformats.org/officeDocument/2006/relationships/hyperlink" Target="%5bMS-OFORMS%5d.pdf" TargetMode="External"/><Relationship Id="rId84" Type="http://schemas.openxmlformats.org/officeDocument/2006/relationships/hyperlink" Target="%5bMS-CTXLS%5d.pdf" TargetMode="External"/><Relationship Id="rId138" Type="http://schemas.openxmlformats.org/officeDocument/2006/relationships/hyperlink" Target="https://go.microsoft.com/fwlink/?LinkId=90414" TargetMode="External"/><Relationship Id="rId191" Type="http://schemas.openxmlformats.org/officeDocument/2006/relationships/hyperlink" Target="http://msdn.microsoft.com/en-us/library/f122b9d7-e5cf-4484-8466-83f6fd94b3cc/" TargetMode="External"/><Relationship Id="rId205" Type="http://schemas.openxmlformats.org/officeDocument/2006/relationships/hyperlink" Target="http://msdn.microsoft.com/en-us/library/aefcbddf-f299-4f5e-a9da-65ce4ca55075/" TargetMode="External"/><Relationship Id="rId247" Type="http://schemas.openxmlformats.org/officeDocument/2006/relationships/hyperlink" Target="https://go.microsoft.com/fwlink/?LinkId=90453" TargetMode="External"/><Relationship Id="rId107" Type="http://schemas.openxmlformats.org/officeDocument/2006/relationships/hyperlink" Target="%5bMS-DOC%5d.pdf" TargetMode="External"/><Relationship Id="rId289" Type="http://schemas.openxmlformats.org/officeDocument/2006/relationships/hyperlink" Target="%5bMS-OLEPS%5d.pdf"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317" TargetMode="External"/><Relationship Id="rId149" Type="http://schemas.openxmlformats.org/officeDocument/2006/relationships/hyperlink" Target="http://msdn.microsoft.com/en-us/library/f122b9d7-e5cf-4484-8466-83f6fd94b3cc/" TargetMode="External"/><Relationship Id="rId314" Type="http://schemas.openxmlformats.org/officeDocument/2006/relationships/fontTable" Target="fontTable.xml"/><Relationship Id="rId95" Type="http://schemas.openxmlformats.org/officeDocument/2006/relationships/hyperlink" Target="%5bMS-OVBA%5d.pdf" TargetMode="External"/><Relationship Id="rId160" Type="http://schemas.openxmlformats.org/officeDocument/2006/relationships/hyperlink" Target="%5bMS-OLEPS%5d.pdf" TargetMode="External"/><Relationship Id="rId216" Type="http://schemas.openxmlformats.org/officeDocument/2006/relationships/hyperlink" Target="%5bMS-OLEPS%5d.pdf" TargetMode="External"/><Relationship Id="rId258" Type="http://schemas.openxmlformats.org/officeDocument/2006/relationships/hyperlink" Target="%5bMS-OXCDATA%5d.pdf"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121363" TargetMode="External"/><Relationship Id="rId118" Type="http://schemas.openxmlformats.org/officeDocument/2006/relationships/hyperlink" Target="https://go.microsoft.com/fwlink/?LinkId=510681" TargetMode="External"/><Relationship Id="rId171" Type="http://schemas.openxmlformats.org/officeDocument/2006/relationships/hyperlink" Target="http://msdn.microsoft.com/en-us/library/f122b9d7-e5cf-4484-8466-83f6fd94b3cc/" TargetMode="External"/><Relationship Id="rId227" Type="http://schemas.openxmlformats.org/officeDocument/2006/relationships/hyperlink" Target="http://msdn.microsoft.com/en-us/library/f59e6c94-a0ae-4d1b-85d3-f01c35779a22/" TargetMode="External"/><Relationship Id="rId269" Type="http://schemas.openxmlformats.org/officeDocument/2006/relationships/hyperlink" Target="%5bMS-DOC%5d.pdf" TargetMode="External"/><Relationship Id="rId33" Type="http://schemas.openxmlformats.org/officeDocument/2006/relationships/hyperlink" Target="%5bMS-CTXLS%5d.pdf" TargetMode="External"/><Relationship Id="rId129" Type="http://schemas.openxmlformats.org/officeDocument/2006/relationships/hyperlink" Target="https://go.microsoft.com/fwlink/?LinkId=120478" TargetMode="External"/><Relationship Id="rId280" Type="http://schemas.openxmlformats.org/officeDocument/2006/relationships/hyperlink" Target="%5bMS-DOC%5d.docx" TargetMode="External"/><Relationship Id="rId75" Type="http://schemas.openxmlformats.org/officeDocument/2006/relationships/hyperlink" Target="%5bMS-XLS%5d.pdf" TargetMode="External"/><Relationship Id="rId140" Type="http://schemas.openxmlformats.org/officeDocument/2006/relationships/hyperlink" Target="https://go.microsoft.com/fwlink/?LinkId=90414" TargetMode="External"/><Relationship Id="rId182" Type="http://schemas.openxmlformats.org/officeDocument/2006/relationships/hyperlink" Target="http://msdn.microsoft.com/en-us/library/f122b9d7-e5cf-4484-8466-83f6fd94b3cc/" TargetMode="External"/><Relationship Id="rId6" Type="http://schemas.openxmlformats.org/officeDocument/2006/relationships/webSettings" Target="webSettings.xml"/><Relationship Id="rId238" Type="http://schemas.openxmlformats.org/officeDocument/2006/relationships/hyperlink" Target="%5bMS-WSSCAML%5d.pdf" TargetMode="External"/><Relationship Id="rId291" Type="http://schemas.openxmlformats.org/officeDocument/2006/relationships/hyperlink" Target="http://msdn.microsoft.com/en-us/library/aefcbddf-f299-4f5e-a9da-65ce4ca55075/" TargetMode="External"/><Relationship Id="rId305" Type="http://schemas.openxmlformats.org/officeDocument/2006/relationships/hyperlink" Target="%5bMS-OVBA%5d.pdf" TargetMode="External"/><Relationship Id="rId44" Type="http://schemas.openxmlformats.org/officeDocument/2006/relationships/hyperlink" Target="%5bMS-OVBA%5d.pdf" TargetMode="External"/><Relationship Id="rId86" Type="http://schemas.openxmlformats.org/officeDocument/2006/relationships/hyperlink" Target="%5bMS-DOC%5d.pdf" TargetMode="External"/><Relationship Id="rId151" Type="http://schemas.openxmlformats.org/officeDocument/2006/relationships/hyperlink" Target="http://msdn.microsoft.com/en-us/library/b8910736-7f4a-469a-9644-aed68a71d7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1851EC0-C41A-4130-A3A5-86997E97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89330</Words>
  <Characters>509181</Characters>
  <Application>Microsoft Office Word</Application>
  <DocSecurity>0</DocSecurity>
  <Lines>4243</Lines>
  <Paragraphs>1194</Paragraphs>
  <ScaleCrop>false</ScaleCrop>
  <Company/>
  <LinksUpToDate>false</LinksUpToDate>
  <CharactersWithSpaces>597317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2019-03-19T09:39:00Z</dcterms:created>
  <dcterms:modified xsi:type="dcterms:W3CDTF">2019-03-19T09:39:00Z</dcterms:modified>
</cp:coreProperties>
</file>