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0E6" w:rsidRDefault="00433FBA">
      <w:bookmarkStart w:id="0" w:name="_GoBack"/>
      <w:bookmarkEnd w:id="0"/>
      <w:r>
        <w:rPr>
          <w:b/>
          <w:sz w:val="28"/>
        </w:rPr>
        <w:t xml:space="preserve">[MS-ODRAWXML]: </w:t>
      </w:r>
    </w:p>
    <w:p w:rsidR="007750E6" w:rsidRDefault="00433FBA">
      <w:r>
        <w:rPr>
          <w:b/>
          <w:sz w:val="28"/>
        </w:rPr>
        <w:t>Office Drawing Extensions to Office Open XML Structure</w:t>
      </w:r>
    </w:p>
    <w:p w:rsidR="007750E6" w:rsidRDefault="007750E6">
      <w:pPr>
        <w:pStyle w:val="CoverHR"/>
      </w:pPr>
    </w:p>
    <w:p w:rsidR="00B346DF" w:rsidRPr="00893F99" w:rsidRDefault="00433FBA" w:rsidP="00B346DF">
      <w:pPr>
        <w:pStyle w:val="MSDNH2"/>
        <w:spacing w:line="288" w:lineRule="auto"/>
        <w:textAlignment w:val="top"/>
      </w:pPr>
      <w:r>
        <w:t>Intellectual Property Rights Notice for Open Specifications Documentation</w:t>
      </w:r>
    </w:p>
    <w:p w:rsidR="00B346DF" w:rsidRDefault="00433FBA"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433FBA"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433FBA"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433FBA"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433FBA"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433FBA"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433FBA"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433FBA"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433FBA"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7750E6" w:rsidRDefault="00433FBA"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7750E6" w:rsidRDefault="00433FB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tcPr>
          <w:p w:rsidR="007750E6" w:rsidRDefault="00433FBA">
            <w:pPr>
              <w:pStyle w:val="TableHeaderText"/>
            </w:pPr>
            <w:r>
              <w:t>Date</w:t>
            </w:r>
          </w:p>
        </w:tc>
        <w:tc>
          <w:tcPr>
            <w:tcW w:w="0" w:type="auto"/>
          </w:tcPr>
          <w:p w:rsidR="007750E6" w:rsidRDefault="00433FBA">
            <w:pPr>
              <w:pStyle w:val="TableHeaderText"/>
            </w:pPr>
            <w:r>
              <w:t>Revision History</w:t>
            </w:r>
          </w:p>
        </w:tc>
        <w:tc>
          <w:tcPr>
            <w:tcW w:w="0" w:type="auto"/>
          </w:tcPr>
          <w:p w:rsidR="007750E6" w:rsidRDefault="00433FBA">
            <w:pPr>
              <w:pStyle w:val="TableHeaderText"/>
            </w:pPr>
            <w:r>
              <w:t>Revision Class</w:t>
            </w:r>
          </w:p>
        </w:tc>
        <w:tc>
          <w:tcPr>
            <w:tcW w:w="0" w:type="auto"/>
          </w:tcPr>
          <w:p w:rsidR="007750E6" w:rsidRDefault="00433FBA">
            <w:pPr>
              <w:pStyle w:val="TableHeaderText"/>
            </w:pPr>
            <w:r>
              <w:t>Comments</w:t>
            </w:r>
          </w:p>
        </w:tc>
      </w:tr>
      <w:tr w:rsidR="007750E6" w:rsidTr="007750E6">
        <w:tc>
          <w:tcPr>
            <w:tcW w:w="0" w:type="auto"/>
            <w:vAlign w:val="center"/>
          </w:tcPr>
          <w:p w:rsidR="007750E6" w:rsidRDefault="00433FBA">
            <w:pPr>
              <w:pStyle w:val="TableBodyText"/>
            </w:pPr>
            <w:r>
              <w:t>7/13/2009</w:t>
            </w:r>
          </w:p>
        </w:tc>
        <w:tc>
          <w:tcPr>
            <w:tcW w:w="0" w:type="auto"/>
            <w:vAlign w:val="center"/>
          </w:tcPr>
          <w:p w:rsidR="007750E6" w:rsidRDefault="00433FBA">
            <w:pPr>
              <w:pStyle w:val="TableBodyText"/>
            </w:pPr>
            <w:r>
              <w:t>0.1</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Initial Availability</w:t>
            </w:r>
          </w:p>
        </w:tc>
      </w:tr>
      <w:tr w:rsidR="007750E6" w:rsidTr="007750E6">
        <w:tc>
          <w:tcPr>
            <w:tcW w:w="0" w:type="auto"/>
            <w:vAlign w:val="center"/>
          </w:tcPr>
          <w:p w:rsidR="007750E6" w:rsidRDefault="00433FBA">
            <w:pPr>
              <w:pStyle w:val="TableBodyText"/>
            </w:pPr>
            <w:r>
              <w:t>8/28/2009</w:t>
            </w:r>
          </w:p>
        </w:tc>
        <w:tc>
          <w:tcPr>
            <w:tcW w:w="0" w:type="auto"/>
            <w:vAlign w:val="center"/>
          </w:tcPr>
          <w:p w:rsidR="007750E6" w:rsidRDefault="00433FBA">
            <w:pPr>
              <w:pStyle w:val="TableBodyText"/>
            </w:pPr>
            <w:r>
              <w:t>0.2</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Updated and revised the technical content</w:t>
            </w:r>
          </w:p>
        </w:tc>
      </w:tr>
      <w:tr w:rsidR="007750E6" w:rsidTr="007750E6">
        <w:tc>
          <w:tcPr>
            <w:tcW w:w="0" w:type="auto"/>
            <w:vAlign w:val="center"/>
          </w:tcPr>
          <w:p w:rsidR="007750E6" w:rsidRDefault="00433FBA">
            <w:pPr>
              <w:pStyle w:val="TableBodyText"/>
            </w:pPr>
            <w:r>
              <w:t>11/6/2009</w:t>
            </w:r>
          </w:p>
        </w:tc>
        <w:tc>
          <w:tcPr>
            <w:tcW w:w="0" w:type="auto"/>
            <w:vAlign w:val="center"/>
          </w:tcPr>
          <w:p w:rsidR="007750E6" w:rsidRDefault="00433FBA">
            <w:pPr>
              <w:pStyle w:val="TableBodyText"/>
            </w:pPr>
            <w:r>
              <w:t>0.3</w:t>
            </w:r>
          </w:p>
        </w:tc>
        <w:tc>
          <w:tcPr>
            <w:tcW w:w="0" w:type="auto"/>
            <w:vAlign w:val="center"/>
          </w:tcPr>
          <w:p w:rsidR="007750E6" w:rsidRDefault="00433FBA">
            <w:pPr>
              <w:pStyle w:val="TableBodyText"/>
            </w:pPr>
            <w:r>
              <w:t>Editorial</w:t>
            </w:r>
          </w:p>
        </w:tc>
        <w:tc>
          <w:tcPr>
            <w:tcW w:w="0" w:type="auto"/>
            <w:vAlign w:val="center"/>
          </w:tcPr>
          <w:p w:rsidR="007750E6" w:rsidRDefault="00433FBA">
            <w:pPr>
              <w:pStyle w:val="TableBodyText"/>
            </w:pPr>
            <w:r>
              <w:t>Revised and edited the technical content</w:t>
            </w:r>
          </w:p>
        </w:tc>
      </w:tr>
      <w:tr w:rsidR="007750E6" w:rsidTr="007750E6">
        <w:tc>
          <w:tcPr>
            <w:tcW w:w="0" w:type="auto"/>
            <w:vAlign w:val="center"/>
          </w:tcPr>
          <w:p w:rsidR="007750E6" w:rsidRDefault="00433FBA">
            <w:pPr>
              <w:pStyle w:val="TableBodyText"/>
            </w:pPr>
            <w:r>
              <w:t>2/19/2010</w:t>
            </w:r>
          </w:p>
        </w:tc>
        <w:tc>
          <w:tcPr>
            <w:tcW w:w="0" w:type="auto"/>
            <w:vAlign w:val="center"/>
          </w:tcPr>
          <w:p w:rsidR="007750E6" w:rsidRDefault="00433FBA">
            <w:pPr>
              <w:pStyle w:val="TableBodyText"/>
            </w:pPr>
            <w:r>
              <w:t>1.0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Updated and revised the technical content</w:t>
            </w:r>
          </w:p>
        </w:tc>
      </w:tr>
      <w:tr w:rsidR="007750E6" w:rsidTr="007750E6">
        <w:tc>
          <w:tcPr>
            <w:tcW w:w="0" w:type="auto"/>
            <w:vAlign w:val="center"/>
          </w:tcPr>
          <w:p w:rsidR="007750E6" w:rsidRDefault="00433FBA">
            <w:pPr>
              <w:pStyle w:val="TableBodyText"/>
            </w:pPr>
            <w:r>
              <w:t>3/31/2010</w:t>
            </w:r>
          </w:p>
        </w:tc>
        <w:tc>
          <w:tcPr>
            <w:tcW w:w="0" w:type="auto"/>
            <w:vAlign w:val="center"/>
          </w:tcPr>
          <w:p w:rsidR="007750E6" w:rsidRDefault="00433FBA">
            <w:pPr>
              <w:pStyle w:val="TableBodyText"/>
            </w:pPr>
            <w:r>
              <w:t>1.01</w:t>
            </w:r>
          </w:p>
        </w:tc>
        <w:tc>
          <w:tcPr>
            <w:tcW w:w="0" w:type="auto"/>
            <w:vAlign w:val="center"/>
          </w:tcPr>
          <w:p w:rsidR="007750E6" w:rsidRDefault="00433FBA">
            <w:pPr>
              <w:pStyle w:val="TableBodyText"/>
            </w:pPr>
            <w:r>
              <w:t>Editorial</w:t>
            </w:r>
          </w:p>
        </w:tc>
        <w:tc>
          <w:tcPr>
            <w:tcW w:w="0" w:type="auto"/>
            <w:vAlign w:val="center"/>
          </w:tcPr>
          <w:p w:rsidR="007750E6" w:rsidRDefault="00433FBA">
            <w:pPr>
              <w:pStyle w:val="TableBodyText"/>
            </w:pPr>
            <w:r>
              <w:t>Revised and edited the technical content</w:t>
            </w:r>
          </w:p>
        </w:tc>
      </w:tr>
      <w:tr w:rsidR="007750E6" w:rsidTr="007750E6">
        <w:tc>
          <w:tcPr>
            <w:tcW w:w="0" w:type="auto"/>
            <w:vAlign w:val="center"/>
          </w:tcPr>
          <w:p w:rsidR="007750E6" w:rsidRDefault="00433FBA">
            <w:pPr>
              <w:pStyle w:val="TableBodyText"/>
            </w:pPr>
            <w:r>
              <w:t>4/30/2010</w:t>
            </w:r>
          </w:p>
        </w:tc>
        <w:tc>
          <w:tcPr>
            <w:tcW w:w="0" w:type="auto"/>
            <w:vAlign w:val="center"/>
          </w:tcPr>
          <w:p w:rsidR="007750E6" w:rsidRDefault="00433FBA">
            <w:pPr>
              <w:pStyle w:val="TableBodyText"/>
            </w:pPr>
            <w:r>
              <w:t>1.02</w:t>
            </w:r>
          </w:p>
        </w:tc>
        <w:tc>
          <w:tcPr>
            <w:tcW w:w="0" w:type="auto"/>
            <w:vAlign w:val="center"/>
          </w:tcPr>
          <w:p w:rsidR="007750E6" w:rsidRDefault="00433FBA">
            <w:pPr>
              <w:pStyle w:val="TableBodyText"/>
            </w:pPr>
            <w:r>
              <w:t>Editorial</w:t>
            </w:r>
          </w:p>
        </w:tc>
        <w:tc>
          <w:tcPr>
            <w:tcW w:w="0" w:type="auto"/>
            <w:vAlign w:val="center"/>
          </w:tcPr>
          <w:p w:rsidR="007750E6" w:rsidRDefault="00433FBA">
            <w:pPr>
              <w:pStyle w:val="TableBodyText"/>
            </w:pPr>
            <w:r>
              <w:t>Revised and edited the technical content</w:t>
            </w:r>
          </w:p>
        </w:tc>
      </w:tr>
      <w:tr w:rsidR="007750E6" w:rsidTr="007750E6">
        <w:tc>
          <w:tcPr>
            <w:tcW w:w="0" w:type="auto"/>
            <w:vAlign w:val="center"/>
          </w:tcPr>
          <w:p w:rsidR="007750E6" w:rsidRDefault="00433FBA">
            <w:pPr>
              <w:pStyle w:val="TableBodyText"/>
            </w:pPr>
            <w:r>
              <w:t>6/7/2010</w:t>
            </w:r>
          </w:p>
        </w:tc>
        <w:tc>
          <w:tcPr>
            <w:tcW w:w="0" w:type="auto"/>
            <w:vAlign w:val="center"/>
          </w:tcPr>
          <w:p w:rsidR="007750E6" w:rsidRDefault="00433FBA">
            <w:pPr>
              <w:pStyle w:val="TableBodyText"/>
            </w:pPr>
            <w:r>
              <w:t>1.03</w:t>
            </w:r>
          </w:p>
        </w:tc>
        <w:tc>
          <w:tcPr>
            <w:tcW w:w="0" w:type="auto"/>
            <w:vAlign w:val="center"/>
          </w:tcPr>
          <w:p w:rsidR="007750E6" w:rsidRDefault="00433FBA">
            <w:pPr>
              <w:pStyle w:val="TableBodyText"/>
            </w:pPr>
            <w:r>
              <w:t>Ed</w:t>
            </w:r>
            <w:r>
              <w:t>itorial</w:t>
            </w:r>
          </w:p>
        </w:tc>
        <w:tc>
          <w:tcPr>
            <w:tcW w:w="0" w:type="auto"/>
            <w:vAlign w:val="center"/>
          </w:tcPr>
          <w:p w:rsidR="007750E6" w:rsidRDefault="00433FBA">
            <w:pPr>
              <w:pStyle w:val="TableBodyText"/>
            </w:pPr>
            <w:r>
              <w:t>Revised and edited the technical content</w:t>
            </w:r>
          </w:p>
        </w:tc>
      </w:tr>
      <w:tr w:rsidR="007750E6" w:rsidTr="007750E6">
        <w:tc>
          <w:tcPr>
            <w:tcW w:w="0" w:type="auto"/>
            <w:vAlign w:val="center"/>
          </w:tcPr>
          <w:p w:rsidR="007750E6" w:rsidRDefault="00433FBA">
            <w:pPr>
              <w:pStyle w:val="TableBodyText"/>
            </w:pPr>
            <w:r>
              <w:t>6/29/2010</w:t>
            </w:r>
          </w:p>
        </w:tc>
        <w:tc>
          <w:tcPr>
            <w:tcW w:w="0" w:type="auto"/>
            <w:vAlign w:val="center"/>
          </w:tcPr>
          <w:p w:rsidR="007750E6" w:rsidRDefault="00433FBA">
            <w:pPr>
              <w:pStyle w:val="TableBodyText"/>
            </w:pPr>
            <w:r>
              <w:t>1.04</w:t>
            </w:r>
          </w:p>
        </w:tc>
        <w:tc>
          <w:tcPr>
            <w:tcW w:w="0" w:type="auto"/>
            <w:vAlign w:val="center"/>
          </w:tcPr>
          <w:p w:rsidR="007750E6" w:rsidRDefault="00433FBA">
            <w:pPr>
              <w:pStyle w:val="TableBodyText"/>
            </w:pPr>
            <w:r>
              <w:t>Editorial</w:t>
            </w:r>
          </w:p>
        </w:tc>
        <w:tc>
          <w:tcPr>
            <w:tcW w:w="0" w:type="auto"/>
            <w:vAlign w:val="center"/>
          </w:tcPr>
          <w:p w:rsidR="007750E6" w:rsidRDefault="00433FBA">
            <w:pPr>
              <w:pStyle w:val="TableBodyText"/>
            </w:pPr>
            <w:r>
              <w:t>Changed language and formatting in the technical content.</w:t>
            </w:r>
          </w:p>
        </w:tc>
      </w:tr>
      <w:tr w:rsidR="007750E6" w:rsidTr="007750E6">
        <w:tc>
          <w:tcPr>
            <w:tcW w:w="0" w:type="auto"/>
            <w:vAlign w:val="center"/>
          </w:tcPr>
          <w:p w:rsidR="007750E6" w:rsidRDefault="00433FBA">
            <w:pPr>
              <w:pStyle w:val="TableBodyText"/>
            </w:pPr>
            <w:r>
              <w:t>7/23/2010</w:t>
            </w:r>
          </w:p>
        </w:tc>
        <w:tc>
          <w:tcPr>
            <w:tcW w:w="0" w:type="auto"/>
            <w:vAlign w:val="center"/>
          </w:tcPr>
          <w:p w:rsidR="007750E6" w:rsidRDefault="00433FBA">
            <w:pPr>
              <w:pStyle w:val="TableBodyText"/>
            </w:pPr>
            <w:r>
              <w:t>1.04</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9/27/2010</w:t>
            </w:r>
          </w:p>
        </w:tc>
        <w:tc>
          <w:tcPr>
            <w:tcW w:w="0" w:type="auto"/>
            <w:vAlign w:val="center"/>
          </w:tcPr>
          <w:p w:rsidR="007750E6" w:rsidRDefault="00433FBA">
            <w:pPr>
              <w:pStyle w:val="TableBodyText"/>
            </w:pPr>
            <w:r>
              <w:t>1.04</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11/15/2010</w:t>
            </w:r>
          </w:p>
        </w:tc>
        <w:tc>
          <w:tcPr>
            <w:tcW w:w="0" w:type="auto"/>
            <w:vAlign w:val="center"/>
          </w:tcPr>
          <w:p w:rsidR="007750E6" w:rsidRDefault="00433FBA">
            <w:pPr>
              <w:pStyle w:val="TableBodyText"/>
            </w:pPr>
            <w:r>
              <w:t>1.04</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12/17/2010</w:t>
            </w:r>
          </w:p>
        </w:tc>
        <w:tc>
          <w:tcPr>
            <w:tcW w:w="0" w:type="auto"/>
            <w:vAlign w:val="center"/>
          </w:tcPr>
          <w:p w:rsidR="007750E6" w:rsidRDefault="00433FBA">
            <w:pPr>
              <w:pStyle w:val="TableBodyText"/>
            </w:pPr>
            <w:r>
              <w:t>1.04</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3/18/2011</w:t>
            </w:r>
          </w:p>
        </w:tc>
        <w:tc>
          <w:tcPr>
            <w:tcW w:w="0" w:type="auto"/>
            <w:vAlign w:val="center"/>
          </w:tcPr>
          <w:p w:rsidR="007750E6" w:rsidRDefault="00433FBA">
            <w:pPr>
              <w:pStyle w:val="TableBodyText"/>
            </w:pPr>
            <w:r>
              <w:t>1.04</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6/10/2011</w:t>
            </w:r>
          </w:p>
        </w:tc>
        <w:tc>
          <w:tcPr>
            <w:tcW w:w="0" w:type="auto"/>
            <w:vAlign w:val="center"/>
          </w:tcPr>
          <w:p w:rsidR="007750E6" w:rsidRDefault="00433FBA">
            <w:pPr>
              <w:pStyle w:val="TableBodyText"/>
            </w:pPr>
            <w:r>
              <w:t>1.04</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1/20/2012</w:t>
            </w:r>
          </w:p>
        </w:tc>
        <w:tc>
          <w:tcPr>
            <w:tcW w:w="0" w:type="auto"/>
            <w:vAlign w:val="center"/>
          </w:tcPr>
          <w:p w:rsidR="007750E6" w:rsidRDefault="00433FBA">
            <w:pPr>
              <w:pStyle w:val="TableBodyText"/>
            </w:pPr>
            <w:r>
              <w:t>2.0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4/11/2012</w:t>
            </w:r>
          </w:p>
        </w:tc>
        <w:tc>
          <w:tcPr>
            <w:tcW w:w="0" w:type="auto"/>
            <w:vAlign w:val="center"/>
          </w:tcPr>
          <w:p w:rsidR="007750E6" w:rsidRDefault="00433FBA">
            <w:pPr>
              <w:pStyle w:val="TableBodyText"/>
            </w:pPr>
            <w:r>
              <w:t>2.0</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7/16/2012</w:t>
            </w:r>
          </w:p>
        </w:tc>
        <w:tc>
          <w:tcPr>
            <w:tcW w:w="0" w:type="auto"/>
            <w:vAlign w:val="center"/>
          </w:tcPr>
          <w:p w:rsidR="007750E6" w:rsidRDefault="00433FBA">
            <w:pPr>
              <w:pStyle w:val="TableBodyText"/>
            </w:pPr>
            <w:r>
              <w:t>3.0</w:t>
            </w:r>
          </w:p>
        </w:tc>
        <w:tc>
          <w:tcPr>
            <w:tcW w:w="0" w:type="auto"/>
            <w:vAlign w:val="center"/>
          </w:tcPr>
          <w:p w:rsidR="007750E6" w:rsidRDefault="00433FBA">
            <w:pPr>
              <w:pStyle w:val="TableBodyText"/>
            </w:pPr>
            <w:r>
              <w:t>M</w:t>
            </w:r>
            <w:r>
              <w:t>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10/8/2012</w:t>
            </w:r>
          </w:p>
        </w:tc>
        <w:tc>
          <w:tcPr>
            <w:tcW w:w="0" w:type="auto"/>
            <w:vAlign w:val="center"/>
          </w:tcPr>
          <w:p w:rsidR="007750E6" w:rsidRDefault="00433FBA">
            <w:pPr>
              <w:pStyle w:val="TableBodyText"/>
            </w:pPr>
            <w:r>
              <w:t>3.0</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2/11/2013</w:t>
            </w:r>
          </w:p>
        </w:tc>
        <w:tc>
          <w:tcPr>
            <w:tcW w:w="0" w:type="auto"/>
            <w:vAlign w:val="center"/>
          </w:tcPr>
          <w:p w:rsidR="007750E6" w:rsidRDefault="00433FBA">
            <w:pPr>
              <w:pStyle w:val="TableBodyText"/>
            </w:pPr>
            <w:r>
              <w:t>3.0</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7/30/2013</w:t>
            </w:r>
          </w:p>
        </w:tc>
        <w:tc>
          <w:tcPr>
            <w:tcW w:w="0" w:type="auto"/>
            <w:vAlign w:val="center"/>
          </w:tcPr>
          <w:p w:rsidR="007750E6" w:rsidRDefault="00433FBA">
            <w:pPr>
              <w:pStyle w:val="TableBodyText"/>
            </w:pPr>
            <w:r>
              <w:t>3.0</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11/18/2013</w:t>
            </w:r>
          </w:p>
        </w:tc>
        <w:tc>
          <w:tcPr>
            <w:tcW w:w="0" w:type="auto"/>
            <w:vAlign w:val="center"/>
          </w:tcPr>
          <w:p w:rsidR="007750E6" w:rsidRDefault="00433FBA">
            <w:pPr>
              <w:pStyle w:val="TableBodyText"/>
            </w:pPr>
            <w:r>
              <w:t>3.0</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2/10/2014</w:t>
            </w:r>
          </w:p>
        </w:tc>
        <w:tc>
          <w:tcPr>
            <w:tcW w:w="0" w:type="auto"/>
            <w:vAlign w:val="center"/>
          </w:tcPr>
          <w:p w:rsidR="007750E6" w:rsidRDefault="00433FBA">
            <w:pPr>
              <w:pStyle w:val="TableBodyText"/>
            </w:pPr>
            <w:r>
              <w:t>3.1</w:t>
            </w:r>
          </w:p>
        </w:tc>
        <w:tc>
          <w:tcPr>
            <w:tcW w:w="0" w:type="auto"/>
            <w:vAlign w:val="center"/>
          </w:tcPr>
          <w:p w:rsidR="007750E6" w:rsidRDefault="00433FBA">
            <w:pPr>
              <w:pStyle w:val="TableBodyText"/>
            </w:pPr>
            <w:r>
              <w:t>Minor</w:t>
            </w:r>
          </w:p>
        </w:tc>
        <w:tc>
          <w:tcPr>
            <w:tcW w:w="0" w:type="auto"/>
            <w:vAlign w:val="center"/>
          </w:tcPr>
          <w:p w:rsidR="007750E6" w:rsidRDefault="00433FBA">
            <w:pPr>
              <w:pStyle w:val="TableBodyText"/>
            </w:pPr>
            <w:r>
              <w:t>Clarified the meaning of the technical content.</w:t>
            </w:r>
          </w:p>
        </w:tc>
      </w:tr>
      <w:tr w:rsidR="007750E6" w:rsidTr="007750E6">
        <w:tc>
          <w:tcPr>
            <w:tcW w:w="0" w:type="auto"/>
            <w:vAlign w:val="center"/>
          </w:tcPr>
          <w:p w:rsidR="007750E6" w:rsidRDefault="00433FBA">
            <w:pPr>
              <w:pStyle w:val="TableBodyText"/>
            </w:pPr>
            <w:r>
              <w:t>4/30/2014</w:t>
            </w:r>
          </w:p>
        </w:tc>
        <w:tc>
          <w:tcPr>
            <w:tcW w:w="0" w:type="auto"/>
            <w:vAlign w:val="center"/>
          </w:tcPr>
          <w:p w:rsidR="007750E6" w:rsidRDefault="00433FBA">
            <w:pPr>
              <w:pStyle w:val="TableBodyText"/>
            </w:pPr>
            <w:r>
              <w:t>3.2</w:t>
            </w:r>
          </w:p>
        </w:tc>
        <w:tc>
          <w:tcPr>
            <w:tcW w:w="0" w:type="auto"/>
            <w:vAlign w:val="center"/>
          </w:tcPr>
          <w:p w:rsidR="007750E6" w:rsidRDefault="00433FBA">
            <w:pPr>
              <w:pStyle w:val="TableBodyText"/>
            </w:pPr>
            <w:r>
              <w:t>Minor</w:t>
            </w:r>
          </w:p>
        </w:tc>
        <w:tc>
          <w:tcPr>
            <w:tcW w:w="0" w:type="auto"/>
            <w:vAlign w:val="center"/>
          </w:tcPr>
          <w:p w:rsidR="007750E6" w:rsidRDefault="00433FBA">
            <w:pPr>
              <w:pStyle w:val="TableBodyText"/>
            </w:pPr>
            <w:r>
              <w:t>Clarified the meaning of the technical content.</w:t>
            </w:r>
          </w:p>
        </w:tc>
      </w:tr>
      <w:tr w:rsidR="007750E6" w:rsidTr="007750E6">
        <w:tc>
          <w:tcPr>
            <w:tcW w:w="0" w:type="auto"/>
            <w:vAlign w:val="center"/>
          </w:tcPr>
          <w:p w:rsidR="007750E6" w:rsidRDefault="00433FBA">
            <w:pPr>
              <w:pStyle w:val="TableBodyText"/>
            </w:pPr>
            <w:r>
              <w:t>7/31/2014</w:t>
            </w:r>
          </w:p>
        </w:tc>
        <w:tc>
          <w:tcPr>
            <w:tcW w:w="0" w:type="auto"/>
            <w:vAlign w:val="center"/>
          </w:tcPr>
          <w:p w:rsidR="007750E6" w:rsidRDefault="00433FBA">
            <w:pPr>
              <w:pStyle w:val="TableBodyText"/>
            </w:pPr>
            <w:r>
              <w:t>3.3</w:t>
            </w:r>
          </w:p>
        </w:tc>
        <w:tc>
          <w:tcPr>
            <w:tcW w:w="0" w:type="auto"/>
            <w:vAlign w:val="center"/>
          </w:tcPr>
          <w:p w:rsidR="007750E6" w:rsidRDefault="00433FBA">
            <w:pPr>
              <w:pStyle w:val="TableBodyText"/>
            </w:pPr>
            <w:r>
              <w:t>Minor</w:t>
            </w:r>
          </w:p>
        </w:tc>
        <w:tc>
          <w:tcPr>
            <w:tcW w:w="0" w:type="auto"/>
            <w:vAlign w:val="center"/>
          </w:tcPr>
          <w:p w:rsidR="007750E6" w:rsidRDefault="00433FBA">
            <w:pPr>
              <w:pStyle w:val="TableBodyText"/>
            </w:pPr>
            <w:r>
              <w:t>Clarified the meaning of the technical content.</w:t>
            </w:r>
          </w:p>
        </w:tc>
      </w:tr>
      <w:tr w:rsidR="007750E6" w:rsidTr="007750E6">
        <w:tc>
          <w:tcPr>
            <w:tcW w:w="0" w:type="auto"/>
            <w:vAlign w:val="center"/>
          </w:tcPr>
          <w:p w:rsidR="007750E6" w:rsidRDefault="00433FBA">
            <w:pPr>
              <w:pStyle w:val="TableBodyText"/>
            </w:pPr>
            <w:r>
              <w:t>10/30/2014</w:t>
            </w:r>
          </w:p>
        </w:tc>
        <w:tc>
          <w:tcPr>
            <w:tcW w:w="0" w:type="auto"/>
            <w:vAlign w:val="center"/>
          </w:tcPr>
          <w:p w:rsidR="007750E6" w:rsidRDefault="00433FBA">
            <w:pPr>
              <w:pStyle w:val="TableBodyText"/>
            </w:pPr>
            <w:r>
              <w:t>3.4</w:t>
            </w:r>
          </w:p>
        </w:tc>
        <w:tc>
          <w:tcPr>
            <w:tcW w:w="0" w:type="auto"/>
            <w:vAlign w:val="center"/>
          </w:tcPr>
          <w:p w:rsidR="007750E6" w:rsidRDefault="00433FBA">
            <w:pPr>
              <w:pStyle w:val="TableBodyText"/>
            </w:pPr>
            <w:r>
              <w:t>Minor</w:t>
            </w:r>
          </w:p>
        </w:tc>
        <w:tc>
          <w:tcPr>
            <w:tcW w:w="0" w:type="auto"/>
            <w:vAlign w:val="center"/>
          </w:tcPr>
          <w:p w:rsidR="007750E6" w:rsidRDefault="00433FBA">
            <w:pPr>
              <w:pStyle w:val="TableBodyText"/>
            </w:pPr>
            <w:r>
              <w:t>Clarified the meaning of the technical content.</w:t>
            </w:r>
          </w:p>
        </w:tc>
      </w:tr>
      <w:tr w:rsidR="007750E6" w:rsidTr="007750E6">
        <w:tc>
          <w:tcPr>
            <w:tcW w:w="0" w:type="auto"/>
            <w:vAlign w:val="center"/>
          </w:tcPr>
          <w:p w:rsidR="007750E6" w:rsidRDefault="00433FBA">
            <w:pPr>
              <w:pStyle w:val="TableBodyText"/>
            </w:pPr>
            <w:r>
              <w:lastRenderedPageBreak/>
              <w:t>2/10/2015</w:t>
            </w:r>
          </w:p>
        </w:tc>
        <w:tc>
          <w:tcPr>
            <w:tcW w:w="0" w:type="auto"/>
            <w:vAlign w:val="center"/>
          </w:tcPr>
          <w:p w:rsidR="007750E6" w:rsidRDefault="00433FBA">
            <w:pPr>
              <w:pStyle w:val="TableBodyText"/>
            </w:pPr>
            <w:r>
              <w:t>4.0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3/16/2015</w:t>
            </w:r>
          </w:p>
        </w:tc>
        <w:tc>
          <w:tcPr>
            <w:tcW w:w="0" w:type="auto"/>
            <w:vAlign w:val="center"/>
          </w:tcPr>
          <w:p w:rsidR="007750E6" w:rsidRDefault="00433FBA">
            <w:pPr>
              <w:pStyle w:val="TableBodyText"/>
            </w:pPr>
            <w:r>
              <w:t>5.0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9/4/2015</w:t>
            </w:r>
          </w:p>
        </w:tc>
        <w:tc>
          <w:tcPr>
            <w:tcW w:w="0" w:type="auto"/>
            <w:vAlign w:val="center"/>
          </w:tcPr>
          <w:p w:rsidR="007750E6" w:rsidRDefault="00433FBA">
            <w:pPr>
              <w:pStyle w:val="TableBodyText"/>
            </w:pPr>
            <w:r>
              <w:t>6.0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7/15/2016</w:t>
            </w:r>
          </w:p>
        </w:tc>
        <w:tc>
          <w:tcPr>
            <w:tcW w:w="0" w:type="auto"/>
            <w:vAlign w:val="center"/>
          </w:tcPr>
          <w:p w:rsidR="007750E6" w:rsidRDefault="00433FBA">
            <w:pPr>
              <w:pStyle w:val="TableBodyText"/>
            </w:pPr>
            <w:r>
              <w:t>7.0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9/14/2016</w:t>
            </w:r>
          </w:p>
        </w:tc>
        <w:tc>
          <w:tcPr>
            <w:tcW w:w="0" w:type="auto"/>
            <w:vAlign w:val="center"/>
          </w:tcPr>
          <w:p w:rsidR="007750E6" w:rsidRDefault="00433FBA">
            <w:pPr>
              <w:pStyle w:val="TableBodyText"/>
            </w:pPr>
            <w:r>
              <w:t>7.0</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9/22/2016</w:t>
            </w:r>
          </w:p>
        </w:tc>
        <w:tc>
          <w:tcPr>
            <w:tcW w:w="0" w:type="auto"/>
            <w:vAlign w:val="center"/>
          </w:tcPr>
          <w:p w:rsidR="007750E6" w:rsidRDefault="00433FBA">
            <w:pPr>
              <w:pStyle w:val="TableBodyText"/>
            </w:pPr>
            <w:r>
              <w:t>8.0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9/29/2016</w:t>
            </w:r>
          </w:p>
        </w:tc>
        <w:tc>
          <w:tcPr>
            <w:tcW w:w="0" w:type="auto"/>
            <w:vAlign w:val="center"/>
          </w:tcPr>
          <w:p w:rsidR="007750E6" w:rsidRDefault="00433FBA">
            <w:pPr>
              <w:pStyle w:val="TableBodyText"/>
            </w:pPr>
            <w:r>
              <w:t>8.0</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r>
              <w:t>No changes to the meaning, language, or formatting of the technical content.</w:t>
            </w:r>
          </w:p>
        </w:tc>
      </w:tr>
      <w:tr w:rsidR="007750E6" w:rsidTr="007750E6">
        <w:tc>
          <w:tcPr>
            <w:tcW w:w="0" w:type="auto"/>
            <w:vAlign w:val="center"/>
          </w:tcPr>
          <w:p w:rsidR="007750E6" w:rsidRDefault="00433FBA">
            <w:pPr>
              <w:pStyle w:val="TableBodyText"/>
            </w:pPr>
            <w:r>
              <w:t>11/14/2016</w:t>
            </w:r>
          </w:p>
        </w:tc>
        <w:tc>
          <w:tcPr>
            <w:tcW w:w="0" w:type="auto"/>
            <w:vAlign w:val="center"/>
          </w:tcPr>
          <w:p w:rsidR="007750E6" w:rsidRDefault="00433FBA">
            <w:pPr>
              <w:pStyle w:val="TableBodyText"/>
            </w:pPr>
            <w:r>
              <w:t>9.0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12/15/2016</w:t>
            </w:r>
          </w:p>
        </w:tc>
        <w:tc>
          <w:tcPr>
            <w:tcW w:w="0" w:type="auto"/>
            <w:vAlign w:val="center"/>
          </w:tcPr>
          <w:p w:rsidR="007750E6" w:rsidRDefault="00433FBA">
            <w:pPr>
              <w:pStyle w:val="TableBodyText"/>
            </w:pPr>
            <w:r>
              <w:t>10.0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2/2/2017</w:t>
            </w:r>
          </w:p>
        </w:tc>
        <w:tc>
          <w:tcPr>
            <w:tcW w:w="0" w:type="auto"/>
            <w:vAlign w:val="center"/>
          </w:tcPr>
          <w:p w:rsidR="007750E6" w:rsidRDefault="00433FBA">
            <w:pPr>
              <w:pStyle w:val="TableBodyText"/>
            </w:pPr>
            <w:r>
              <w:t>11.0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3/28/2017</w:t>
            </w:r>
          </w:p>
        </w:tc>
        <w:tc>
          <w:tcPr>
            <w:tcW w:w="0" w:type="auto"/>
            <w:vAlign w:val="center"/>
          </w:tcPr>
          <w:p w:rsidR="007750E6" w:rsidRDefault="00433FBA">
            <w:pPr>
              <w:pStyle w:val="TableBodyText"/>
            </w:pPr>
            <w:r>
              <w:t>12.0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4/27/2017</w:t>
            </w:r>
          </w:p>
        </w:tc>
        <w:tc>
          <w:tcPr>
            <w:tcW w:w="0" w:type="auto"/>
            <w:vAlign w:val="center"/>
          </w:tcPr>
          <w:p w:rsidR="007750E6" w:rsidRDefault="00433FBA">
            <w:pPr>
              <w:pStyle w:val="TableBodyText"/>
            </w:pPr>
            <w:r>
              <w:t>13.0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6/2/2017</w:t>
            </w:r>
          </w:p>
        </w:tc>
        <w:tc>
          <w:tcPr>
            <w:tcW w:w="0" w:type="auto"/>
            <w:vAlign w:val="center"/>
          </w:tcPr>
          <w:p w:rsidR="007750E6" w:rsidRDefault="00433FBA">
            <w:pPr>
              <w:pStyle w:val="TableBodyText"/>
            </w:pPr>
            <w:r>
              <w:t>14.0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6/27/2017</w:t>
            </w:r>
          </w:p>
        </w:tc>
        <w:tc>
          <w:tcPr>
            <w:tcW w:w="0" w:type="auto"/>
            <w:vAlign w:val="center"/>
          </w:tcPr>
          <w:p w:rsidR="007750E6" w:rsidRDefault="00433FBA">
            <w:pPr>
              <w:pStyle w:val="TableBodyText"/>
            </w:pPr>
            <w:r>
              <w:t>15.0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8/25/2017</w:t>
            </w:r>
          </w:p>
        </w:tc>
        <w:tc>
          <w:tcPr>
            <w:tcW w:w="0" w:type="auto"/>
            <w:vAlign w:val="center"/>
          </w:tcPr>
          <w:p w:rsidR="007750E6" w:rsidRDefault="00433FBA">
            <w:pPr>
              <w:pStyle w:val="TableBodyText"/>
            </w:pPr>
            <w:r>
              <w:t>16.0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9/19/2017</w:t>
            </w:r>
          </w:p>
        </w:tc>
        <w:tc>
          <w:tcPr>
            <w:tcW w:w="0" w:type="auto"/>
            <w:vAlign w:val="center"/>
          </w:tcPr>
          <w:p w:rsidR="007750E6" w:rsidRDefault="00433FBA">
            <w:pPr>
              <w:pStyle w:val="TableBodyText"/>
            </w:pPr>
            <w:r>
              <w:t>17.0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12/12/2017</w:t>
            </w:r>
          </w:p>
        </w:tc>
        <w:tc>
          <w:tcPr>
            <w:tcW w:w="0" w:type="auto"/>
            <w:vAlign w:val="center"/>
          </w:tcPr>
          <w:p w:rsidR="007750E6" w:rsidRDefault="00433FBA">
            <w:pPr>
              <w:pStyle w:val="TableBodyText"/>
            </w:pPr>
            <w:r>
              <w:t>17.1</w:t>
            </w:r>
          </w:p>
        </w:tc>
        <w:tc>
          <w:tcPr>
            <w:tcW w:w="0" w:type="auto"/>
            <w:vAlign w:val="center"/>
          </w:tcPr>
          <w:p w:rsidR="007750E6" w:rsidRDefault="00433FBA">
            <w:pPr>
              <w:pStyle w:val="TableBodyText"/>
            </w:pPr>
            <w:r>
              <w:t>Minor</w:t>
            </w:r>
          </w:p>
        </w:tc>
        <w:tc>
          <w:tcPr>
            <w:tcW w:w="0" w:type="auto"/>
            <w:vAlign w:val="center"/>
          </w:tcPr>
          <w:p w:rsidR="007750E6" w:rsidRDefault="00433FBA">
            <w:pPr>
              <w:pStyle w:val="TableBodyText"/>
            </w:pPr>
            <w:r>
              <w:t>Clarified the meaning of the technical content.</w:t>
            </w:r>
          </w:p>
        </w:tc>
      </w:tr>
      <w:tr w:rsidR="007750E6" w:rsidTr="007750E6">
        <w:tc>
          <w:tcPr>
            <w:tcW w:w="0" w:type="auto"/>
            <w:vAlign w:val="center"/>
          </w:tcPr>
          <w:p w:rsidR="007750E6" w:rsidRDefault="00433FBA">
            <w:pPr>
              <w:pStyle w:val="TableBodyText"/>
            </w:pPr>
            <w:r>
              <w:t>2/9/2018</w:t>
            </w:r>
          </w:p>
        </w:tc>
        <w:tc>
          <w:tcPr>
            <w:tcW w:w="0" w:type="auto"/>
            <w:vAlign w:val="center"/>
          </w:tcPr>
          <w:p w:rsidR="007750E6" w:rsidRDefault="00433FBA">
            <w:pPr>
              <w:pStyle w:val="TableBodyText"/>
            </w:pPr>
            <w:r>
              <w:t>18.0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4/27/2018</w:t>
            </w:r>
          </w:p>
        </w:tc>
        <w:tc>
          <w:tcPr>
            <w:tcW w:w="0" w:type="auto"/>
            <w:vAlign w:val="center"/>
          </w:tcPr>
          <w:p w:rsidR="007750E6" w:rsidRDefault="00433FBA">
            <w:pPr>
              <w:pStyle w:val="TableBodyText"/>
            </w:pPr>
            <w:r>
              <w:t>19.0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8/28/2018</w:t>
            </w:r>
          </w:p>
        </w:tc>
        <w:tc>
          <w:tcPr>
            <w:tcW w:w="0" w:type="auto"/>
            <w:vAlign w:val="center"/>
          </w:tcPr>
          <w:p w:rsidR="007750E6" w:rsidRDefault="00433FBA">
            <w:pPr>
              <w:pStyle w:val="TableBodyText"/>
            </w:pPr>
            <w:r>
              <w:t>20.0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12/11/2018</w:t>
            </w:r>
          </w:p>
        </w:tc>
        <w:tc>
          <w:tcPr>
            <w:tcW w:w="0" w:type="auto"/>
            <w:vAlign w:val="center"/>
          </w:tcPr>
          <w:p w:rsidR="007750E6" w:rsidRDefault="00433FBA">
            <w:pPr>
              <w:pStyle w:val="TableBodyText"/>
            </w:pPr>
            <w:r>
              <w:t>20.1</w:t>
            </w:r>
          </w:p>
        </w:tc>
        <w:tc>
          <w:tcPr>
            <w:tcW w:w="0" w:type="auto"/>
            <w:vAlign w:val="center"/>
          </w:tcPr>
          <w:p w:rsidR="007750E6" w:rsidRDefault="00433FBA">
            <w:pPr>
              <w:pStyle w:val="TableBodyText"/>
            </w:pPr>
            <w:r>
              <w:t>Minor</w:t>
            </w:r>
          </w:p>
        </w:tc>
        <w:tc>
          <w:tcPr>
            <w:tcW w:w="0" w:type="auto"/>
            <w:vAlign w:val="center"/>
          </w:tcPr>
          <w:p w:rsidR="007750E6" w:rsidRDefault="00433FBA">
            <w:pPr>
              <w:pStyle w:val="TableBodyText"/>
            </w:pPr>
            <w:r>
              <w:t>Clarified the meaning of the technical content.</w:t>
            </w:r>
          </w:p>
        </w:tc>
      </w:tr>
      <w:tr w:rsidR="007750E6" w:rsidTr="007750E6">
        <w:tc>
          <w:tcPr>
            <w:tcW w:w="0" w:type="auto"/>
            <w:vAlign w:val="center"/>
          </w:tcPr>
          <w:p w:rsidR="007750E6" w:rsidRDefault="00433FBA">
            <w:pPr>
              <w:pStyle w:val="TableBodyText"/>
            </w:pPr>
            <w:r>
              <w:t>3/27/2019</w:t>
            </w:r>
          </w:p>
        </w:tc>
        <w:tc>
          <w:tcPr>
            <w:tcW w:w="0" w:type="auto"/>
            <w:vAlign w:val="center"/>
          </w:tcPr>
          <w:p w:rsidR="007750E6" w:rsidRDefault="00433FBA">
            <w:pPr>
              <w:pStyle w:val="TableBodyText"/>
            </w:pPr>
            <w:r>
              <w:t>21.0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6/18/2019</w:t>
            </w:r>
          </w:p>
        </w:tc>
        <w:tc>
          <w:tcPr>
            <w:tcW w:w="0" w:type="auto"/>
            <w:vAlign w:val="center"/>
          </w:tcPr>
          <w:p w:rsidR="007750E6" w:rsidRDefault="00433FBA">
            <w:pPr>
              <w:pStyle w:val="TableBodyText"/>
            </w:pPr>
            <w:r>
              <w:t>22.0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11/19/2019</w:t>
            </w:r>
          </w:p>
        </w:tc>
        <w:tc>
          <w:tcPr>
            <w:tcW w:w="0" w:type="auto"/>
            <w:vAlign w:val="center"/>
          </w:tcPr>
          <w:p w:rsidR="007750E6" w:rsidRDefault="00433FBA">
            <w:pPr>
              <w:pStyle w:val="TableBodyText"/>
            </w:pPr>
            <w:r>
              <w:t>23.0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2/26/2020</w:t>
            </w:r>
          </w:p>
        </w:tc>
        <w:tc>
          <w:tcPr>
            <w:tcW w:w="0" w:type="auto"/>
            <w:vAlign w:val="center"/>
          </w:tcPr>
          <w:p w:rsidR="007750E6" w:rsidRDefault="00433FBA">
            <w:pPr>
              <w:pStyle w:val="TableBodyText"/>
            </w:pPr>
            <w:r>
              <w:t>24.0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5/19/2020</w:t>
            </w:r>
          </w:p>
        </w:tc>
        <w:tc>
          <w:tcPr>
            <w:tcW w:w="0" w:type="auto"/>
            <w:vAlign w:val="center"/>
          </w:tcPr>
          <w:p w:rsidR="007750E6" w:rsidRDefault="00433FBA">
            <w:pPr>
              <w:pStyle w:val="TableBodyText"/>
            </w:pPr>
            <w:r>
              <w:t>25.0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11/17/2020</w:t>
            </w:r>
          </w:p>
        </w:tc>
        <w:tc>
          <w:tcPr>
            <w:tcW w:w="0" w:type="auto"/>
            <w:vAlign w:val="center"/>
          </w:tcPr>
          <w:p w:rsidR="007750E6" w:rsidRDefault="00433FBA">
            <w:pPr>
              <w:pStyle w:val="TableBodyText"/>
            </w:pPr>
            <w:r>
              <w:t>26.0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2/16/2021</w:t>
            </w:r>
          </w:p>
        </w:tc>
        <w:tc>
          <w:tcPr>
            <w:tcW w:w="0" w:type="auto"/>
            <w:vAlign w:val="center"/>
          </w:tcPr>
          <w:p w:rsidR="007750E6" w:rsidRDefault="00433FBA">
            <w:pPr>
              <w:pStyle w:val="TableBodyText"/>
            </w:pPr>
            <w:r>
              <w:t>26.1</w:t>
            </w:r>
          </w:p>
        </w:tc>
        <w:tc>
          <w:tcPr>
            <w:tcW w:w="0" w:type="auto"/>
            <w:vAlign w:val="center"/>
          </w:tcPr>
          <w:p w:rsidR="007750E6" w:rsidRDefault="00433FBA">
            <w:pPr>
              <w:pStyle w:val="TableBodyText"/>
            </w:pPr>
            <w:r>
              <w:t>Minor</w:t>
            </w:r>
          </w:p>
        </w:tc>
        <w:tc>
          <w:tcPr>
            <w:tcW w:w="0" w:type="auto"/>
            <w:vAlign w:val="center"/>
          </w:tcPr>
          <w:p w:rsidR="007750E6" w:rsidRDefault="00433FBA">
            <w:pPr>
              <w:pStyle w:val="TableBodyText"/>
            </w:pPr>
            <w:r>
              <w:t>Clarified the meaning of the technical content.</w:t>
            </w:r>
          </w:p>
        </w:tc>
      </w:tr>
      <w:tr w:rsidR="007750E6" w:rsidTr="007750E6">
        <w:tc>
          <w:tcPr>
            <w:tcW w:w="0" w:type="auto"/>
            <w:vAlign w:val="center"/>
          </w:tcPr>
          <w:p w:rsidR="007750E6" w:rsidRDefault="00433FBA">
            <w:pPr>
              <w:pStyle w:val="TableBodyText"/>
            </w:pPr>
            <w:r>
              <w:t>4/22/2021</w:t>
            </w:r>
          </w:p>
        </w:tc>
        <w:tc>
          <w:tcPr>
            <w:tcW w:w="0" w:type="auto"/>
            <w:vAlign w:val="center"/>
          </w:tcPr>
          <w:p w:rsidR="007750E6" w:rsidRDefault="00433FBA">
            <w:pPr>
              <w:pStyle w:val="TableBodyText"/>
            </w:pPr>
            <w:r>
              <w:t>27.0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8/17/2021</w:t>
            </w:r>
          </w:p>
        </w:tc>
        <w:tc>
          <w:tcPr>
            <w:tcW w:w="0" w:type="auto"/>
            <w:vAlign w:val="center"/>
          </w:tcPr>
          <w:p w:rsidR="007750E6" w:rsidRDefault="00433FBA">
            <w:pPr>
              <w:pStyle w:val="TableBodyText"/>
            </w:pPr>
            <w:r>
              <w:t>28.0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lastRenderedPageBreak/>
              <w:t>11/16/2021</w:t>
            </w:r>
          </w:p>
        </w:tc>
        <w:tc>
          <w:tcPr>
            <w:tcW w:w="0" w:type="auto"/>
            <w:vAlign w:val="center"/>
          </w:tcPr>
          <w:p w:rsidR="007750E6" w:rsidRDefault="00433FBA">
            <w:pPr>
              <w:pStyle w:val="TableBodyText"/>
            </w:pPr>
            <w:r>
              <w:t>29.0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2/15/2022</w:t>
            </w:r>
          </w:p>
        </w:tc>
        <w:tc>
          <w:tcPr>
            <w:tcW w:w="0" w:type="auto"/>
            <w:vAlign w:val="center"/>
          </w:tcPr>
          <w:p w:rsidR="007750E6" w:rsidRDefault="00433FBA">
            <w:pPr>
              <w:pStyle w:val="TableBodyText"/>
            </w:pPr>
            <w:r>
              <w:t>29.1</w:t>
            </w:r>
          </w:p>
        </w:tc>
        <w:tc>
          <w:tcPr>
            <w:tcW w:w="0" w:type="auto"/>
            <w:vAlign w:val="center"/>
          </w:tcPr>
          <w:p w:rsidR="007750E6" w:rsidRDefault="00433FBA">
            <w:pPr>
              <w:pStyle w:val="TableBodyText"/>
            </w:pPr>
            <w:r>
              <w:t>Minor</w:t>
            </w:r>
          </w:p>
        </w:tc>
        <w:tc>
          <w:tcPr>
            <w:tcW w:w="0" w:type="auto"/>
            <w:vAlign w:val="center"/>
          </w:tcPr>
          <w:p w:rsidR="007750E6" w:rsidRDefault="00433FBA">
            <w:pPr>
              <w:pStyle w:val="TableBodyText"/>
            </w:pPr>
            <w:r>
              <w:t>Clarified the meaning of the technical content.</w:t>
            </w:r>
          </w:p>
        </w:tc>
      </w:tr>
      <w:tr w:rsidR="007750E6" w:rsidTr="007750E6">
        <w:tc>
          <w:tcPr>
            <w:tcW w:w="0" w:type="auto"/>
            <w:vAlign w:val="center"/>
          </w:tcPr>
          <w:p w:rsidR="007750E6" w:rsidRDefault="00433FBA">
            <w:pPr>
              <w:pStyle w:val="TableBodyText"/>
            </w:pPr>
            <w:r>
              <w:t>5/17/2022</w:t>
            </w:r>
          </w:p>
        </w:tc>
        <w:tc>
          <w:tcPr>
            <w:tcW w:w="0" w:type="auto"/>
            <w:vAlign w:val="center"/>
          </w:tcPr>
          <w:p w:rsidR="007750E6" w:rsidRDefault="00433FBA">
            <w:pPr>
              <w:pStyle w:val="TableBodyText"/>
            </w:pPr>
            <w:r>
              <w:t>29.2</w:t>
            </w:r>
          </w:p>
        </w:tc>
        <w:tc>
          <w:tcPr>
            <w:tcW w:w="0" w:type="auto"/>
            <w:vAlign w:val="center"/>
          </w:tcPr>
          <w:p w:rsidR="007750E6" w:rsidRDefault="00433FBA">
            <w:pPr>
              <w:pStyle w:val="TableBodyText"/>
            </w:pPr>
            <w:r>
              <w:t>Minor</w:t>
            </w:r>
          </w:p>
        </w:tc>
        <w:tc>
          <w:tcPr>
            <w:tcW w:w="0" w:type="auto"/>
            <w:vAlign w:val="center"/>
          </w:tcPr>
          <w:p w:rsidR="007750E6" w:rsidRDefault="00433FBA">
            <w:pPr>
              <w:pStyle w:val="TableBodyText"/>
            </w:pPr>
            <w:r>
              <w:t>Clarified the meaning of the technical content.</w:t>
            </w:r>
          </w:p>
        </w:tc>
      </w:tr>
      <w:tr w:rsidR="007750E6" w:rsidTr="007750E6">
        <w:tc>
          <w:tcPr>
            <w:tcW w:w="0" w:type="auto"/>
            <w:vAlign w:val="center"/>
          </w:tcPr>
          <w:p w:rsidR="007750E6" w:rsidRDefault="00433FBA">
            <w:pPr>
              <w:pStyle w:val="TableBodyText"/>
            </w:pPr>
            <w:r>
              <w:t>5/16/2023</w:t>
            </w:r>
          </w:p>
        </w:tc>
        <w:tc>
          <w:tcPr>
            <w:tcW w:w="0" w:type="auto"/>
            <w:vAlign w:val="center"/>
          </w:tcPr>
          <w:p w:rsidR="007750E6" w:rsidRDefault="00433FBA">
            <w:pPr>
              <w:pStyle w:val="TableBodyText"/>
            </w:pPr>
            <w:r>
              <w:t>30.0</w:t>
            </w:r>
          </w:p>
        </w:tc>
        <w:tc>
          <w:tcPr>
            <w:tcW w:w="0" w:type="auto"/>
            <w:vAlign w:val="center"/>
          </w:tcPr>
          <w:p w:rsidR="007750E6" w:rsidRDefault="00433FBA">
            <w:pPr>
              <w:pStyle w:val="TableBodyText"/>
            </w:pPr>
            <w:r>
              <w:t>Major</w:t>
            </w:r>
          </w:p>
        </w:tc>
        <w:tc>
          <w:tcPr>
            <w:tcW w:w="0" w:type="auto"/>
            <w:vAlign w:val="center"/>
          </w:tcPr>
          <w:p w:rsidR="007750E6" w:rsidRDefault="00433FBA">
            <w:pPr>
              <w:pStyle w:val="TableBodyText"/>
            </w:pPr>
            <w:r>
              <w:t>Significantly changed the technical content.</w:t>
            </w:r>
          </w:p>
        </w:tc>
      </w:tr>
      <w:tr w:rsidR="007750E6" w:rsidTr="007750E6">
        <w:tc>
          <w:tcPr>
            <w:tcW w:w="0" w:type="auto"/>
            <w:vAlign w:val="center"/>
          </w:tcPr>
          <w:p w:rsidR="007750E6" w:rsidRDefault="00433FBA">
            <w:pPr>
              <w:pStyle w:val="TableBodyText"/>
            </w:pPr>
            <w:r>
              <w:t>8/15/2023</w:t>
            </w:r>
          </w:p>
        </w:tc>
        <w:tc>
          <w:tcPr>
            <w:tcW w:w="0" w:type="auto"/>
            <w:vAlign w:val="center"/>
          </w:tcPr>
          <w:p w:rsidR="007750E6" w:rsidRDefault="00433FBA">
            <w:pPr>
              <w:pStyle w:val="TableBodyText"/>
            </w:pPr>
            <w:r>
              <w:t>30.1</w:t>
            </w:r>
          </w:p>
        </w:tc>
        <w:tc>
          <w:tcPr>
            <w:tcW w:w="0" w:type="auto"/>
            <w:vAlign w:val="center"/>
          </w:tcPr>
          <w:p w:rsidR="007750E6" w:rsidRDefault="00433FBA">
            <w:pPr>
              <w:pStyle w:val="TableBodyText"/>
            </w:pPr>
            <w:r>
              <w:t>Minor</w:t>
            </w:r>
          </w:p>
        </w:tc>
        <w:tc>
          <w:tcPr>
            <w:tcW w:w="0" w:type="auto"/>
            <w:vAlign w:val="center"/>
          </w:tcPr>
          <w:p w:rsidR="007750E6" w:rsidRDefault="00433FBA">
            <w:pPr>
              <w:pStyle w:val="TableBodyText"/>
            </w:pPr>
            <w:r>
              <w:t>Clarified the meaning of the technical content.</w:t>
            </w:r>
          </w:p>
        </w:tc>
      </w:tr>
    </w:tbl>
    <w:p w:rsidR="007750E6" w:rsidRDefault="00433FBA">
      <w:pPr>
        <w:pStyle w:val="TOCHeading"/>
      </w:pPr>
      <w:r>
        <w:lastRenderedPageBreak/>
        <w:t>Table of Contents</w:t>
      </w:r>
    </w:p>
    <w:p w:rsidR="00433FBA" w:rsidRDefault="00433FB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42454102" w:history="1">
        <w:r w:rsidRPr="001A5E74">
          <w:rPr>
            <w:rStyle w:val="Hyperlink"/>
            <w:noProof/>
          </w:rPr>
          <w:t>1</w:t>
        </w:r>
        <w:r>
          <w:rPr>
            <w:rFonts w:asciiTheme="minorHAnsi" w:eastAsiaTheme="minorEastAsia" w:hAnsiTheme="minorHAnsi" w:cstheme="minorBidi"/>
            <w:b w:val="0"/>
            <w:bCs w:val="0"/>
            <w:noProof/>
            <w:sz w:val="22"/>
            <w:szCs w:val="22"/>
          </w:rPr>
          <w:tab/>
        </w:r>
        <w:r w:rsidRPr="001A5E74">
          <w:rPr>
            <w:rStyle w:val="Hyperlink"/>
            <w:noProof/>
          </w:rPr>
          <w:t>Introduction</w:t>
        </w:r>
        <w:r>
          <w:rPr>
            <w:noProof/>
            <w:webHidden/>
          </w:rPr>
          <w:tab/>
        </w:r>
        <w:r>
          <w:rPr>
            <w:noProof/>
            <w:webHidden/>
          </w:rPr>
          <w:fldChar w:fldCharType="begin"/>
        </w:r>
        <w:r>
          <w:rPr>
            <w:noProof/>
            <w:webHidden/>
          </w:rPr>
          <w:instrText xml:space="preserve"> PAGEREF _Toc142454102 \h </w:instrText>
        </w:r>
        <w:r>
          <w:rPr>
            <w:noProof/>
            <w:webHidden/>
          </w:rPr>
        </w:r>
        <w:r>
          <w:rPr>
            <w:noProof/>
            <w:webHidden/>
          </w:rPr>
          <w:fldChar w:fldCharType="separate"/>
        </w:r>
        <w:r>
          <w:rPr>
            <w:noProof/>
            <w:webHidden/>
          </w:rPr>
          <w:t>20</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103" w:history="1">
        <w:r w:rsidRPr="001A5E74">
          <w:rPr>
            <w:rStyle w:val="Hyperlink"/>
            <w:noProof/>
          </w:rPr>
          <w:t>1.1</w:t>
        </w:r>
        <w:r>
          <w:rPr>
            <w:rFonts w:asciiTheme="minorHAnsi" w:eastAsiaTheme="minorEastAsia" w:hAnsiTheme="minorHAnsi" w:cstheme="minorBidi"/>
            <w:noProof/>
            <w:sz w:val="22"/>
            <w:szCs w:val="22"/>
          </w:rPr>
          <w:tab/>
        </w:r>
        <w:r w:rsidRPr="001A5E74">
          <w:rPr>
            <w:rStyle w:val="Hyperlink"/>
            <w:noProof/>
          </w:rPr>
          <w:t>Glossary</w:t>
        </w:r>
        <w:r>
          <w:rPr>
            <w:noProof/>
            <w:webHidden/>
          </w:rPr>
          <w:tab/>
        </w:r>
        <w:r>
          <w:rPr>
            <w:noProof/>
            <w:webHidden/>
          </w:rPr>
          <w:fldChar w:fldCharType="begin"/>
        </w:r>
        <w:r>
          <w:rPr>
            <w:noProof/>
            <w:webHidden/>
          </w:rPr>
          <w:instrText xml:space="preserve"> PAGEREF _Toc142454103 \h </w:instrText>
        </w:r>
        <w:r>
          <w:rPr>
            <w:noProof/>
            <w:webHidden/>
          </w:rPr>
        </w:r>
        <w:r>
          <w:rPr>
            <w:noProof/>
            <w:webHidden/>
          </w:rPr>
          <w:fldChar w:fldCharType="separate"/>
        </w:r>
        <w:r>
          <w:rPr>
            <w:noProof/>
            <w:webHidden/>
          </w:rPr>
          <w:t>20</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104" w:history="1">
        <w:r w:rsidRPr="001A5E74">
          <w:rPr>
            <w:rStyle w:val="Hyperlink"/>
            <w:noProof/>
          </w:rPr>
          <w:t>1.2</w:t>
        </w:r>
        <w:r>
          <w:rPr>
            <w:rFonts w:asciiTheme="minorHAnsi" w:eastAsiaTheme="minorEastAsia" w:hAnsiTheme="minorHAnsi" w:cstheme="minorBidi"/>
            <w:noProof/>
            <w:sz w:val="22"/>
            <w:szCs w:val="22"/>
          </w:rPr>
          <w:tab/>
        </w:r>
        <w:r w:rsidRPr="001A5E74">
          <w:rPr>
            <w:rStyle w:val="Hyperlink"/>
            <w:noProof/>
          </w:rPr>
          <w:t>References</w:t>
        </w:r>
        <w:r>
          <w:rPr>
            <w:noProof/>
            <w:webHidden/>
          </w:rPr>
          <w:tab/>
        </w:r>
        <w:r>
          <w:rPr>
            <w:noProof/>
            <w:webHidden/>
          </w:rPr>
          <w:fldChar w:fldCharType="begin"/>
        </w:r>
        <w:r>
          <w:rPr>
            <w:noProof/>
            <w:webHidden/>
          </w:rPr>
          <w:instrText xml:space="preserve"> PAGEREF _Toc142454104 \h </w:instrText>
        </w:r>
        <w:r>
          <w:rPr>
            <w:noProof/>
            <w:webHidden/>
          </w:rPr>
        </w:r>
        <w:r>
          <w:rPr>
            <w:noProof/>
            <w:webHidden/>
          </w:rPr>
          <w:fldChar w:fldCharType="separate"/>
        </w:r>
        <w:r>
          <w:rPr>
            <w:noProof/>
            <w:webHidden/>
          </w:rPr>
          <w:t>21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05" w:history="1">
        <w:r w:rsidRPr="001A5E74">
          <w:rPr>
            <w:rStyle w:val="Hyperlink"/>
            <w:noProof/>
          </w:rPr>
          <w:t>1.2.1</w:t>
        </w:r>
        <w:r>
          <w:rPr>
            <w:rFonts w:asciiTheme="minorHAnsi" w:eastAsiaTheme="minorEastAsia" w:hAnsiTheme="minorHAnsi" w:cstheme="minorBidi"/>
            <w:noProof/>
            <w:sz w:val="22"/>
            <w:szCs w:val="22"/>
          </w:rPr>
          <w:tab/>
        </w:r>
        <w:r w:rsidRPr="001A5E74">
          <w:rPr>
            <w:rStyle w:val="Hyperlink"/>
            <w:noProof/>
          </w:rPr>
          <w:t>Normative References</w:t>
        </w:r>
        <w:r>
          <w:rPr>
            <w:noProof/>
            <w:webHidden/>
          </w:rPr>
          <w:tab/>
        </w:r>
        <w:r>
          <w:rPr>
            <w:noProof/>
            <w:webHidden/>
          </w:rPr>
          <w:fldChar w:fldCharType="begin"/>
        </w:r>
        <w:r>
          <w:rPr>
            <w:noProof/>
            <w:webHidden/>
          </w:rPr>
          <w:instrText xml:space="preserve"> PAGEREF _Toc142454105 \h </w:instrText>
        </w:r>
        <w:r>
          <w:rPr>
            <w:noProof/>
            <w:webHidden/>
          </w:rPr>
        </w:r>
        <w:r>
          <w:rPr>
            <w:noProof/>
            <w:webHidden/>
          </w:rPr>
          <w:fldChar w:fldCharType="separate"/>
        </w:r>
        <w:r>
          <w:rPr>
            <w:noProof/>
            <w:webHidden/>
          </w:rPr>
          <w:t>21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06" w:history="1">
        <w:r w:rsidRPr="001A5E74">
          <w:rPr>
            <w:rStyle w:val="Hyperlink"/>
            <w:noProof/>
          </w:rPr>
          <w:t>1.2.2</w:t>
        </w:r>
        <w:r>
          <w:rPr>
            <w:rFonts w:asciiTheme="minorHAnsi" w:eastAsiaTheme="minorEastAsia" w:hAnsiTheme="minorHAnsi" w:cstheme="minorBidi"/>
            <w:noProof/>
            <w:sz w:val="22"/>
            <w:szCs w:val="22"/>
          </w:rPr>
          <w:tab/>
        </w:r>
        <w:r w:rsidRPr="001A5E74">
          <w:rPr>
            <w:rStyle w:val="Hyperlink"/>
            <w:noProof/>
          </w:rPr>
          <w:t>Informative References</w:t>
        </w:r>
        <w:r>
          <w:rPr>
            <w:noProof/>
            <w:webHidden/>
          </w:rPr>
          <w:tab/>
        </w:r>
        <w:r>
          <w:rPr>
            <w:noProof/>
            <w:webHidden/>
          </w:rPr>
          <w:fldChar w:fldCharType="begin"/>
        </w:r>
        <w:r>
          <w:rPr>
            <w:noProof/>
            <w:webHidden/>
          </w:rPr>
          <w:instrText xml:space="preserve"> PAGEREF _Toc142454106 \h </w:instrText>
        </w:r>
        <w:r>
          <w:rPr>
            <w:noProof/>
            <w:webHidden/>
          </w:rPr>
        </w:r>
        <w:r>
          <w:rPr>
            <w:noProof/>
            <w:webHidden/>
          </w:rPr>
          <w:fldChar w:fldCharType="separate"/>
        </w:r>
        <w:r>
          <w:rPr>
            <w:noProof/>
            <w:webHidden/>
          </w:rPr>
          <w:t>22</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107" w:history="1">
        <w:r w:rsidRPr="001A5E74">
          <w:rPr>
            <w:rStyle w:val="Hyperlink"/>
            <w:noProof/>
          </w:rPr>
          <w:t>1.3</w:t>
        </w:r>
        <w:r>
          <w:rPr>
            <w:rFonts w:asciiTheme="minorHAnsi" w:eastAsiaTheme="minorEastAsia" w:hAnsiTheme="minorHAnsi" w:cstheme="minorBidi"/>
            <w:noProof/>
            <w:sz w:val="22"/>
            <w:szCs w:val="22"/>
          </w:rPr>
          <w:tab/>
        </w:r>
        <w:r w:rsidRPr="001A5E74">
          <w:rPr>
            <w:rStyle w:val="Hyperlink"/>
            <w:noProof/>
          </w:rPr>
          <w:t>Overview</w:t>
        </w:r>
        <w:r>
          <w:rPr>
            <w:noProof/>
            <w:webHidden/>
          </w:rPr>
          <w:tab/>
        </w:r>
        <w:r>
          <w:rPr>
            <w:noProof/>
            <w:webHidden/>
          </w:rPr>
          <w:fldChar w:fldCharType="begin"/>
        </w:r>
        <w:r>
          <w:rPr>
            <w:noProof/>
            <w:webHidden/>
          </w:rPr>
          <w:instrText xml:space="preserve"> PAGEREF _Toc142454107 \h </w:instrText>
        </w:r>
        <w:r>
          <w:rPr>
            <w:noProof/>
            <w:webHidden/>
          </w:rPr>
        </w:r>
        <w:r>
          <w:rPr>
            <w:noProof/>
            <w:webHidden/>
          </w:rPr>
          <w:fldChar w:fldCharType="separate"/>
        </w:r>
        <w:r>
          <w:rPr>
            <w:noProof/>
            <w:webHidden/>
          </w:rPr>
          <w:t>22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08" w:history="1">
        <w:r w:rsidRPr="001A5E74">
          <w:rPr>
            <w:rStyle w:val="Hyperlink"/>
            <w:noProof/>
          </w:rPr>
          <w:t>1.3.1</w:t>
        </w:r>
        <w:r>
          <w:rPr>
            <w:rFonts w:asciiTheme="minorHAnsi" w:eastAsiaTheme="minorEastAsia" w:hAnsiTheme="minorHAnsi" w:cstheme="minorBidi"/>
            <w:noProof/>
            <w:sz w:val="22"/>
            <w:szCs w:val="22"/>
          </w:rPr>
          <w:tab/>
        </w:r>
        <w:r w:rsidRPr="001A5E74">
          <w:rPr>
            <w:rStyle w:val="Hyperlink"/>
            <w:noProof/>
          </w:rPr>
          <w:t>Charts</w:t>
        </w:r>
        <w:r>
          <w:rPr>
            <w:noProof/>
            <w:webHidden/>
          </w:rPr>
          <w:tab/>
        </w:r>
        <w:r>
          <w:rPr>
            <w:noProof/>
            <w:webHidden/>
          </w:rPr>
          <w:fldChar w:fldCharType="begin"/>
        </w:r>
        <w:r>
          <w:rPr>
            <w:noProof/>
            <w:webHidden/>
          </w:rPr>
          <w:instrText xml:space="preserve"> PAGEREF _Toc142454108 \h </w:instrText>
        </w:r>
        <w:r>
          <w:rPr>
            <w:noProof/>
            <w:webHidden/>
          </w:rPr>
        </w:r>
        <w:r>
          <w:rPr>
            <w:noProof/>
            <w:webHidden/>
          </w:rPr>
          <w:fldChar w:fldCharType="separate"/>
        </w:r>
        <w:r>
          <w:rPr>
            <w:noProof/>
            <w:webHidden/>
          </w:rPr>
          <w:t>22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09" w:history="1">
        <w:r w:rsidRPr="001A5E74">
          <w:rPr>
            <w:rStyle w:val="Hyperlink"/>
            <w:noProof/>
          </w:rPr>
          <w:t>1.3.2</w:t>
        </w:r>
        <w:r>
          <w:rPr>
            <w:rFonts w:asciiTheme="minorHAnsi" w:eastAsiaTheme="minorEastAsia" w:hAnsiTheme="minorHAnsi" w:cstheme="minorBidi"/>
            <w:noProof/>
            <w:sz w:val="22"/>
            <w:szCs w:val="22"/>
          </w:rPr>
          <w:tab/>
        </w:r>
        <w:r w:rsidRPr="001A5E74">
          <w:rPr>
            <w:rStyle w:val="Hyperlink"/>
            <w:noProof/>
          </w:rPr>
          <w:t>Content Parts and Ink</w:t>
        </w:r>
        <w:r>
          <w:rPr>
            <w:noProof/>
            <w:webHidden/>
          </w:rPr>
          <w:tab/>
        </w:r>
        <w:r>
          <w:rPr>
            <w:noProof/>
            <w:webHidden/>
          </w:rPr>
          <w:fldChar w:fldCharType="begin"/>
        </w:r>
        <w:r>
          <w:rPr>
            <w:noProof/>
            <w:webHidden/>
          </w:rPr>
          <w:instrText xml:space="preserve"> PAGEREF _Toc142454109 \h </w:instrText>
        </w:r>
        <w:r>
          <w:rPr>
            <w:noProof/>
            <w:webHidden/>
          </w:rPr>
        </w:r>
        <w:r>
          <w:rPr>
            <w:noProof/>
            <w:webHidden/>
          </w:rPr>
          <w:fldChar w:fldCharType="separate"/>
        </w:r>
        <w:r>
          <w:rPr>
            <w:noProof/>
            <w:webHidden/>
          </w:rPr>
          <w:t>25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10" w:history="1">
        <w:r w:rsidRPr="001A5E74">
          <w:rPr>
            <w:rStyle w:val="Hyperlink"/>
            <w:noProof/>
          </w:rPr>
          <w:t>1.3.3</w:t>
        </w:r>
        <w:r>
          <w:rPr>
            <w:rFonts w:asciiTheme="minorHAnsi" w:eastAsiaTheme="minorEastAsia" w:hAnsiTheme="minorHAnsi" w:cstheme="minorBidi"/>
            <w:noProof/>
            <w:sz w:val="22"/>
            <w:szCs w:val="22"/>
          </w:rPr>
          <w:tab/>
        </w:r>
        <w:r w:rsidRPr="001A5E74">
          <w:rPr>
            <w:rStyle w:val="Hyperlink"/>
            <w:noProof/>
          </w:rPr>
          <w:t>Pictures</w:t>
        </w:r>
        <w:r>
          <w:rPr>
            <w:noProof/>
            <w:webHidden/>
          </w:rPr>
          <w:tab/>
        </w:r>
        <w:r>
          <w:rPr>
            <w:noProof/>
            <w:webHidden/>
          </w:rPr>
          <w:fldChar w:fldCharType="begin"/>
        </w:r>
        <w:r>
          <w:rPr>
            <w:noProof/>
            <w:webHidden/>
          </w:rPr>
          <w:instrText xml:space="preserve"> PAGEREF _Toc142454110 \h </w:instrText>
        </w:r>
        <w:r>
          <w:rPr>
            <w:noProof/>
            <w:webHidden/>
          </w:rPr>
        </w:r>
        <w:r>
          <w:rPr>
            <w:noProof/>
            <w:webHidden/>
          </w:rPr>
          <w:fldChar w:fldCharType="separate"/>
        </w:r>
        <w:r>
          <w:rPr>
            <w:noProof/>
            <w:webHidden/>
          </w:rPr>
          <w:t>25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11" w:history="1">
        <w:r w:rsidRPr="001A5E74">
          <w:rPr>
            <w:rStyle w:val="Hyperlink"/>
            <w:noProof/>
          </w:rPr>
          <w:t>1.3.4</w:t>
        </w:r>
        <w:r>
          <w:rPr>
            <w:rFonts w:asciiTheme="minorHAnsi" w:eastAsiaTheme="minorEastAsia" w:hAnsiTheme="minorHAnsi" w:cstheme="minorBidi"/>
            <w:noProof/>
            <w:sz w:val="22"/>
            <w:szCs w:val="22"/>
          </w:rPr>
          <w:tab/>
        </w:r>
        <w:r w:rsidRPr="001A5E74">
          <w:rPr>
            <w:rStyle w:val="Hyperlink"/>
            <w:noProof/>
          </w:rPr>
          <w:t>Diagrams</w:t>
        </w:r>
        <w:r>
          <w:rPr>
            <w:noProof/>
            <w:webHidden/>
          </w:rPr>
          <w:tab/>
        </w:r>
        <w:r>
          <w:rPr>
            <w:noProof/>
            <w:webHidden/>
          </w:rPr>
          <w:fldChar w:fldCharType="begin"/>
        </w:r>
        <w:r>
          <w:rPr>
            <w:noProof/>
            <w:webHidden/>
          </w:rPr>
          <w:instrText xml:space="preserve"> PAGEREF _Toc142454111 \h </w:instrText>
        </w:r>
        <w:r>
          <w:rPr>
            <w:noProof/>
            <w:webHidden/>
          </w:rPr>
        </w:r>
        <w:r>
          <w:rPr>
            <w:noProof/>
            <w:webHidden/>
          </w:rPr>
          <w:fldChar w:fldCharType="separate"/>
        </w:r>
        <w:r>
          <w:rPr>
            <w:noProof/>
            <w:webHidden/>
          </w:rPr>
          <w:t>26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12" w:history="1">
        <w:r w:rsidRPr="001A5E74">
          <w:rPr>
            <w:rStyle w:val="Hyperlink"/>
            <w:noProof/>
          </w:rPr>
          <w:t>1.3.5</w:t>
        </w:r>
        <w:r>
          <w:rPr>
            <w:rFonts w:asciiTheme="minorHAnsi" w:eastAsiaTheme="minorEastAsia" w:hAnsiTheme="minorHAnsi" w:cstheme="minorBidi"/>
            <w:noProof/>
            <w:sz w:val="22"/>
            <w:szCs w:val="22"/>
          </w:rPr>
          <w:tab/>
        </w:r>
        <w:r w:rsidRPr="001A5E74">
          <w:rPr>
            <w:rStyle w:val="Hyperlink"/>
            <w:noProof/>
          </w:rPr>
          <w:t>Math</w:t>
        </w:r>
        <w:r>
          <w:rPr>
            <w:noProof/>
            <w:webHidden/>
          </w:rPr>
          <w:tab/>
        </w:r>
        <w:r>
          <w:rPr>
            <w:noProof/>
            <w:webHidden/>
          </w:rPr>
          <w:fldChar w:fldCharType="begin"/>
        </w:r>
        <w:r>
          <w:rPr>
            <w:noProof/>
            <w:webHidden/>
          </w:rPr>
          <w:instrText xml:space="preserve"> PAGEREF _Toc142454112 \h </w:instrText>
        </w:r>
        <w:r>
          <w:rPr>
            <w:noProof/>
            <w:webHidden/>
          </w:rPr>
        </w:r>
        <w:r>
          <w:rPr>
            <w:noProof/>
            <w:webHidden/>
          </w:rPr>
          <w:fldChar w:fldCharType="separate"/>
        </w:r>
        <w:r>
          <w:rPr>
            <w:noProof/>
            <w:webHidden/>
          </w:rPr>
          <w:t>26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13" w:history="1">
        <w:r w:rsidRPr="001A5E74">
          <w:rPr>
            <w:rStyle w:val="Hyperlink"/>
            <w:noProof/>
          </w:rPr>
          <w:t>1.3.6</w:t>
        </w:r>
        <w:r>
          <w:rPr>
            <w:rFonts w:asciiTheme="minorHAnsi" w:eastAsiaTheme="minorEastAsia" w:hAnsiTheme="minorHAnsi" w:cstheme="minorBidi"/>
            <w:noProof/>
            <w:sz w:val="22"/>
            <w:szCs w:val="22"/>
          </w:rPr>
          <w:tab/>
        </w:r>
        <w:r w:rsidRPr="001A5E74">
          <w:rPr>
            <w:rStyle w:val="Hyperlink"/>
            <w:noProof/>
          </w:rPr>
          <w:t>SpreadsheetML Drawing</w:t>
        </w:r>
        <w:r>
          <w:rPr>
            <w:noProof/>
            <w:webHidden/>
          </w:rPr>
          <w:tab/>
        </w:r>
        <w:r>
          <w:rPr>
            <w:noProof/>
            <w:webHidden/>
          </w:rPr>
          <w:fldChar w:fldCharType="begin"/>
        </w:r>
        <w:r>
          <w:rPr>
            <w:noProof/>
            <w:webHidden/>
          </w:rPr>
          <w:instrText xml:space="preserve"> PAGEREF _Toc142454113 \h </w:instrText>
        </w:r>
        <w:r>
          <w:rPr>
            <w:noProof/>
            <w:webHidden/>
          </w:rPr>
        </w:r>
        <w:r>
          <w:rPr>
            <w:noProof/>
            <w:webHidden/>
          </w:rPr>
          <w:fldChar w:fldCharType="separate"/>
        </w:r>
        <w:r>
          <w:rPr>
            <w:noProof/>
            <w:webHidden/>
          </w:rPr>
          <w:t>26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14" w:history="1">
        <w:r w:rsidRPr="001A5E74">
          <w:rPr>
            <w:rStyle w:val="Hyperlink"/>
            <w:noProof/>
          </w:rPr>
          <w:t>1.3.7</w:t>
        </w:r>
        <w:r>
          <w:rPr>
            <w:rFonts w:asciiTheme="minorHAnsi" w:eastAsiaTheme="minorEastAsia" w:hAnsiTheme="minorHAnsi" w:cstheme="minorBidi"/>
            <w:noProof/>
            <w:sz w:val="22"/>
            <w:szCs w:val="22"/>
          </w:rPr>
          <w:tab/>
        </w:r>
        <w:r w:rsidRPr="001A5E74">
          <w:rPr>
            <w:rStyle w:val="Hyperlink"/>
            <w:noProof/>
          </w:rPr>
          <w:t>WordprocessingML Drawing</w:t>
        </w:r>
        <w:r>
          <w:rPr>
            <w:noProof/>
            <w:webHidden/>
          </w:rPr>
          <w:tab/>
        </w:r>
        <w:r>
          <w:rPr>
            <w:noProof/>
            <w:webHidden/>
          </w:rPr>
          <w:fldChar w:fldCharType="begin"/>
        </w:r>
        <w:r>
          <w:rPr>
            <w:noProof/>
            <w:webHidden/>
          </w:rPr>
          <w:instrText xml:space="preserve"> PAGEREF _Toc142454114 \h </w:instrText>
        </w:r>
        <w:r>
          <w:rPr>
            <w:noProof/>
            <w:webHidden/>
          </w:rPr>
        </w:r>
        <w:r>
          <w:rPr>
            <w:noProof/>
            <w:webHidden/>
          </w:rPr>
          <w:fldChar w:fldCharType="separate"/>
        </w:r>
        <w:r>
          <w:rPr>
            <w:noProof/>
            <w:webHidden/>
          </w:rPr>
          <w:t>26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15" w:history="1">
        <w:r w:rsidRPr="001A5E74">
          <w:rPr>
            <w:rStyle w:val="Hyperlink"/>
            <w:noProof/>
          </w:rPr>
          <w:t>1.3.8</w:t>
        </w:r>
        <w:r>
          <w:rPr>
            <w:rFonts w:asciiTheme="minorHAnsi" w:eastAsiaTheme="minorEastAsia" w:hAnsiTheme="minorHAnsi" w:cstheme="minorBidi"/>
            <w:noProof/>
            <w:sz w:val="22"/>
            <w:szCs w:val="22"/>
          </w:rPr>
          <w:tab/>
        </w:r>
        <w:r w:rsidRPr="001A5E74">
          <w:rPr>
            <w:rStyle w:val="Hyperlink"/>
            <w:noProof/>
          </w:rPr>
          <w:t>Legacy Objects</w:t>
        </w:r>
        <w:r>
          <w:rPr>
            <w:noProof/>
            <w:webHidden/>
          </w:rPr>
          <w:tab/>
        </w:r>
        <w:r>
          <w:rPr>
            <w:noProof/>
            <w:webHidden/>
          </w:rPr>
          <w:fldChar w:fldCharType="begin"/>
        </w:r>
        <w:r>
          <w:rPr>
            <w:noProof/>
            <w:webHidden/>
          </w:rPr>
          <w:instrText xml:space="preserve"> PAGEREF _Toc142454115 \h </w:instrText>
        </w:r>
        <w:r>
          <w:rPr>
            <w:noProof/>
            <w:webHidden/>
          </w:rPr>
        </w:r>
        <w:r>
          <w:rPr>
            <w:noProof/>
            <w:webHidden/>
          </w:rPr>
          <w:fldChar w:fldCharType="separate"/>
        </w:r>
        <w:r>
          <w:rPr>
            <w:noProof/>
            <w:webHidden/>
          </w:rPr>
          <w:t>27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16" w:history="1">
        <w:r w:rsidRPr="001A5E74">
          <w:rPr>
            <w:rStyle w:val="Hyperlink"/>
            <w:noProof/>
          </w:rPr>
          <w:t>1.3.9</w:t>
        </w:r>
        <w:r>
          <w:rPr>
            <w:rFonts w:asciiTheme="minorHAnsi" w:eastAsiaTheme="minorEastAsia" w:hAnsiTheme="minorHAnsi" w:cstheme="minorBidi"/>
            <w:noProof/>
            <w:sz w:val="22"/>
            <w:szCs w:val="22"/>
          </w:rPr>
          <w:tab/>
        </w:r>
        <w:r w:rsidRPr="001A5E74">
          <w:rPr>
            <w:rStyle w:val="Hyperlink"/>
            <w:noProof/>
          </w:rPr>
          <w:t>Common Algorithms</w:t>
        </w:r>
        <w:r>
          <w:rPr>
            <w:noProof/>
            <w:webHidden/>
          </w:rPr>
          <w:tab/>
        </w:r>
        <w:r>
          <w:rPr>
            <w:noProof/>
            <w:webHidden/>
          </w:rPr>
          <w:fldChar w:fldCharType="begin"/>
        </w:r>
        <w:r>
          <w:rPr>
            <w:noProof/>
            <w:webHidden/>
          </w:rPr>
          <w:instrText xml:space="preserve"> PAGEREF _Toc142454116 \h </w:instrText>
        </w:r>
        <w:r>
          <w:rPr>
            <w:noProof/>
            <w:webHidden/>
          </w:rPr>
        </w:r>
        <w:r>
          <w:rPr>
            <w:noProof/>
            <w:webHidden/>
          </w:rPr>
          <w:fldChar w:fldCharType="separate"/>
        </w:r>
        <w:r>
          <w:rPr>
            <w:noProof/>
            <w:webHidden/>
          </w:rPr>
          <w:t>27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17" w:history="1">
        <w:r w:rsidRPr="001A5E74">
          <w:rPr>
            <w:rStyle w:val="Hyperlink"/>
            <w:noProof/>
          </w:rPr>
          <w:t>1.3.9.1</w:t>
        </w:r>
        <w:r>
          <w:rPr>
            <w:rFonts w:asciiTheme="minorHAnsi" w:eastAsiaTheme="minorEastAsia" w:hAnsiTheme="minorHAnsi" w:cstheme="minorBidi"/>
            <w:noProof/>
            <w:sz w:val="22"/>
            <w:szCs w:val="22"/>
          </w:rPr>
          <w:tab/>
        </w:r>
        <w:r w:rsidRPr="001A5E74">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_Toc142454117 \h </w:instrText>
        </w:r>
        <w:r>
          <w:rPr>
            <w:noProof/>
            <w:webHidden/>
          </w:rPr>
        </w:r>
        <w:r>
          <w:rPr>
            <w:noProof/>
            <w:webHidden/>
          </w:rPr>
          <w:fldChar w:fldCharType="separate"/>
        </w:r>
        <w:r>
          <w:rPr>
            <w:noProof/>
            <w:webHidden/>
          </w:rPr>
          <w:t>27</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118" w:history="1">
        <w:r w:rsidRPr="001A5E74">
          <w:rPr>
            <w:rStyle w:val="Hyperlink"/>
            <w:noProof/>
          </w:rPr>
          <w:t>1.4</w:t>
        </w:r>
        <w:r>
          <w:rPr>
            <w:rFonts w:asciiTheme="minorHAnsi" w:eastAsiaTheme="minorEastAsia" w:hAnsiTheme="minorHAnsi" w:cstheme="minorBidi"/>
            <w:noProof/>
            <w:sz w:val="22"/>
            <w:szCs w:val="22"/>
          </w:rPr>
          <w:tab/>
        </w:r>
        <w:r w:rsidRPr="001A5E74">
          <w:rPr>
            <w:rStyle w:val="Hyperlink"/>
            <w:noProof/>
          </w:rPr>
          <w:t>Relationship to Protocols and Other Structures</w:t>
        </w:r>
        <w:r>
          <w:rPr>
            <w:noProof/>
            <w:webHidden/>
          </w:rPr>
          <w:tab/>
        </w:r>
        <w:r>
          <w:rPr>
            <w:noProof/>
            <w:webHidden/>
          </w:rPr>
          <w:fldChar w:fldCharType="begin"/>
        </w:r>
        <w:r>
          <w:rPr>
            <w:noProof/>
            <w:webHidden/>
          </w:rPr>
          <w:instrText xml:space="preserve"> PAGEREF _Toc142454118 \h </w:instrText>
        </w:r>
        <w:r>
          <w:rPr>
            <w:noProof/>
            <w:webHidden/>
          </w:rPr>
        </w:r>
        <w:r>
          <w:rPr>
            <w:noProof/>
            <w:webHidden/>
          </w:rPr>
          <w:fldChar w:fldCharType="separate"/>
        </w:r>
        <w:r>
          <w:rPr>
            <w:noProof/>
            <w:webHidden/>
          </w:rPr>
          <w:t>28</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119" w:history="1">
        <w:r w:rsidRPr="001A5E74">
          <w:rPr>
            <w:rStyle w:val="Hyperlink"/>
            <w:noProof/>
          </w:rPr>
          <w:t>1.5</w:t>
        </w:r>
        <w:r>
          <w:rPr>
            <w:rFonts w:asciiTheme="minorHAnsi" w:eastAsiaTheme="minorEastAsia" w:hAnsiTheme="minorHAnsi" w:cstheme="minorBidi"/>
            <w:noProof/>
            <w:sz w:val="22"/>
            <w:szCs w:val="22"/>
          </w:rPr>
          <w:tab/>
        </w:r>
        <w:r w:rsidRPr="001A5E74">
          <w:rPr>
            <w:rStyle w:val="Hyperlink"/>
            <w:noProof/>
          </w:rPr>
          <w:t>Applicability Statement</w:t>
        </w:r>
        <w:r>
          <w:rPr>
            <w:noProof/>
            <w:webHidden/>
          </w:rPr>
          <w:tab/>
        </w:r>
        <w:r>
          <w:rPr>
            <w:noProof/>
            <w:webHidden/>
          </w:rPr>
          <w:fldChar w:fldCharType="begin"/>
        </w:r>
        <w:r>
          <w:rPr>
            <w:noProof/>
            <w:webHidden/>
          </w:rPr>
          <w:instrText xml:space="preserve"> PAGEREF _Toc142454119 \h </w:instrText>
        </w:r>
        <w:r>
          <w:rPr>
            <w:noProof/>
            <w:webHidden/>
          </w:rPr>
        </w:r>
        <w:r>
          <w:rPr>
            <w:noProof/>
            <w:webHidden/>
          </w:rPr>
          <w:fldChar w:fldCharType="separate"/>
        </w:r>
        <w:r>
          <w:rPr>
            <w:noProof/>
            <w:webHidden/>
          </w:rPr>
          <w:t>28</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120" w:history="1">
        <w:r w:rsidRPr="001A5E74">
          <w:rPr>
            <w:rStyle w:val="Hyperlink"/>
            <w:noProof/>
          </w:rPr>
          <w:t>1.6</w:t>
        </w:r>
        <w:r>
          <w:rPr>
            <w:rFonts w:asciiTheme="minorHAnsi" w:eastAsiaTheme="minorEastAsia" w:hAnsiTheme="minorHAnsi" w:cstheme="minorBidi"/>
            <w:noProof/>
            <w:sz w:val="22"/>
            <w:szCs w:val="22"/>
          </w:rPr>
          <w:tab/>
        </w:r>
        <w:r w:rsidRPr="001A5E74">
          <w:rPr>
            <w:rStyle w:val="Hyperlink"/>
            <w:noProof/>
          </w:rPr>
          <w:t>Versioning and Localization</w:t>
        </w:r>
        <w:r>
          <w:rPr>
            <w:noProof/>
            <w:webHidden/>
          </w:rPr>
          <w:tab/>
        </w:r>
        <w:r>
          <w:rPr>
            <w:noProof/>
            <w:webHidden/>
          </w:rPr>
          <w:fldChar w:fldCharType="begin"/>
        </w:r>
        <w:r>
          <w:rPr>
            <w:noProof/>
            <w:webHidden/>
          </w:rPr>
          <w:instrText xml:space="preserve"> PAGEREF _Toc142454120 \h </w:instrText>
        </w:r>
        <w:r>
          <w:rPr>
            <w:noProof/>
            <w:webHidden/>
          </w:rPr>
        </w:r>
        <w:r>
          <w:rPr>
            <w:noProof/>
            <w:webHidden/>
          </w:rPr>
          <w:fldChar w:fldCharType="separate"/>
        </w:r>
        <w:r>
          <w:rPr>
            <w:noProof/>
            <w:webHidden/>
          </w:rPr>
          <w:t>28</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121" w:history="1">
        <w:r w:rsidRPr="001A5E74">
          <w:rPr>
            <w:rStyle w:val="Hyperlink"/>
            <w:noProof/>
          </w:rPr>
          <w:t>1.7</w:t>
        </w:r>
        <w:r>
          <w:rPr>
            <w:rFonts w:asciiTheme="minorHAnsi" w:eastAsiaTheme="minorEastAsia" w:hAnsiTheme="minorHAnsi" w:cstheme="minorBidi"/>
            <w:noProof/>
            <w:sz w:val="22"/>
            <w:szCs w:val="22"/>
          </w:rPr>
          <w:tab/>
        </w:r>
        <w:r w:rsidRPr="001A5E74">
          <w:rPr>
            <w:rStyle w:val="Hyperlink"/>
            <w:noProof/>
          </w:rPr>
          <w:t>Vendor-Extensible Fields</w:t>
        </w:r>
        <w:r>
          <w:rPr>
            <w:noProof/>
            <w:webHidden/>
          </w:rPr>
          <w:tab/>
        </w:r>
        <w:r>
          <w:rPr>
            <w:noProof/>
            <w:webHidden/>
          </w:rPr>
          <w:fldChar w:fldCharType="begin"/>
        </w:r>
        <w:r>
          <w:rPr>
            <w:noProof/>
            <w:webHidden/>
          </w:rPr>
          <w:instrText xml:space="preserve"> PAGEREF _Toc142454121 \h </w:instrText>
        </w:r>
        <w:r>
          <w:rPr>
            <w:noProof/>
            <w:webHidden/>
          </w:rPr>
        </w:r>
        <w:r>
          <w:rPr>
            <w:noProof/>
            <w:webHidden/>
          </w:rPr>
          <w:fldChar w:fldCharType="separate"/>
        </w:r>
        <w:r>
          <w:rPr>
            <w:noProof/>
            <w:webHidden/>
          </w:rPr>
          <w:t>28</w:t>
        </w:r>
        <w:r>
          <w:rPr>
            <w:noProof/>
            <w:webHidden/>
          </w:rPr>
          <w:fldChar w:fldCharType="end"/>
        </w:r>
      </w:hyperlink>
    </w:p>
    <w:p w:rsidR="00433FBA" w:rsidRDefault="00433FBA">
      <w:pPr>
        <w:pStyle w:val="TOC1"/>
        <w:rPr>
          <w:rFonts w:asciiTheme="minorHAnsi" w:eastAsiaTheme="minorEastAsia" w:hAnsiTheme="minorHAnsi" w:cstheme="minorBidi"/>
          <w:b w:val="0"/>
          <w:bCs w:val="0"/>
          <w:noProof/>
          <w:sz w:val="22"/>
          <w:szCs w:val="22"/>
        </w:rPr>
      </w:pPr>
      <w:hyperlink w:anchor="_Toc142454122" w:history="1">
        <w:r w:rsidRPr="001A5E74">
          <w:rPr>
            <w:rStyle w:val="Hyperlink"/>
            <w:noProof/>
          </w:rPr>
          <w:t>2</w:t>
        </w:r>
        <w:r>
          <w:rPr>
            <w:rFonts w:asciiTheme="minorHAnsi" w:eastAsiaTheme="minorEastAsia" w:hAnsiTheme="minorHAnsi" w:cstheme="minorBidi"/>
            <w:b w:val="0"/>
            <w:bCs w:val="0"/>
            <w:noProof/>
            <w:sz w:val="22"/>
            <w:szCs w:val="22"/>
          </w:rPr>
          <w:tab/>
        </w:r>
        <w:r w:rsidRPr="001A5E74">
          <w:rPr>
            <w:rStyle w:val="Hyperlink"/>
            <w:noProof/>
          </w:rPr>
          <w:t>Structures</w:t>
        </w:r>
        <w:r>
          <w:rPr>
            <w:noProof/>
            <w:webHidden/>
          </w:rPr>
          <w:tab/>
        </w:r>
        <w:r>
          <w:rPr>
            <w:noProof/>
            <w:webHidden/>
          </w:rPr>
          <w:fldChar w:fldCharType="begin"/>
        </w:r>
        <w:r>
          <w:rPr>
            <w:noProof/>
            <w:webHidden/>
          </w:rPr>
          <w:instrText xml:space="preserve"> PAGEREF _Toc142454122 \h </w:instrText>
        </w:r>
        <w:r>
          <w:rPr>
            <w:noProof/>
            <w:webHidden/>
          </w:rPr>
        </w:r>
        <w:r>
          <w:rPr>
            <w:noProof/>
            <w:webHidden/>
          </w:rPr>
          <w:fldChar w:fldCharType="separate"/>
        </w:r>
        <w:r>
          <w:rPr>
            <w:noProof/>
            <w:webHidden/>
          </w:rPr>
          <w:t>29</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123" w:history="1">
        <w:r w:rsidRPr="001A5E74">
          <w:rPr>
            <w:rStyle w:val="Hyperlink"/>
            <w:noProof/>
          </w:rPr>
          <w:t>2.1</w:t>
        </w:r>
        <w:r>
          <w:rPr>
            <w:rFonts w:asciiTheme="minorHAnsi" w:eastAsiaTheme="minorEastAsia" w:hAnsiTheme="minorHAnsi" w:cstheme="minorBidi"/>
            <w:noProof/>
            <w:sz w:val="22"/>
            <w:szCs w:val="22"/>
          </w:rPr>
          <w:tab/>
        </w:r>
        <w:r w:rsidRPr="001A5E74">
          <w:rPr>
            <w:rStyle w:val="Hyperlink"/>
            <w:noProof/>
          </w:rPr>
          <w:t>Part Enumerations</w:t>
        </w:r>
        <w:r>
          <w:rPr>
            <w:noProof/>
            <w:webHidden/>
          </w:rPr>
          <w:tab/>
        </w:r>
        <w:r>
          <w:rPr>
            <w:noProof/>
            <w:webHidden/>
          </w:rPr>
          <w:fldChar w:fldCharType="begin"/>
        </w:r>
        <w:r>
          <w:rPr>
            <w:noProof/>
            <w:webHidden/>
          </w:rPr>
          <w:instrText xml:space="preserve"> PAGEREF _Toc142454123 \h </w:instrText>
        </w:r>
        <w:r>
          <w:rPr>
            <w:noProof/>
            <w:webHidden/>
          </w:rPr>
        </w:r>
        <w:r>
          <w:rPr>
            <w:noProof/>
            <w:webHidden/>
          </w:rPr>
          <w:fldChar w:fldCharType="separate"/>
        </w:r>
        <w:r>
          <w:rPr>
            <w:noProof/>
            <w:webHidden/>
          </w:rPr>
          <w:t>29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24" w:history="1">
        <w:r w:rsidRPr="001A5E74">
          <w:rPr>
            <w:rStyle w:val="Hyperlink"/>
            <w:noProof/>
          </w:rPr>
          <w:t>2.1.1</w:t>
        </w:r>
        <w:r>
          <w:rPr>
            <w:rFonts w:asciiTheme="minorHAnsi" w:eastAsiaTheme="minorEastAsia" w:hAnsiTheme="minorHAnsi" w:cstheme="minorBidi"/>
            <w:noProof/>
            <w:sz w:val="22"/>
            <w:szCs w:val="22"/>
          </w:rPr>
          <w:tab/>
        </w:r>
        <w:r w:rsidRPr="001A5E74">
          <w:rPr>
            <w:rStyle w:val="Hyperlink"/>
            <w:noProof/>
          </w:rPr>
          <w:t>Chart Colors</w:t>
        </w:r>
        <w:r>
          <w:rPr>
            <w:noProof/>
            <w:webHidden/>
          </w:rPr>
          <w:tab/>
        </w:r>
        <w:r>
          <w:rPr>
            <w:noProof/>
            <w:webHidden/>
          </w:rPr>
          <w:fldChar w:fldCharType="begin"/>
        </w:r>
        <w:r>
          <w:rPr>
            <w:noProof/>
            <w:webHidden/>
          </w:rPr>
          <w:instrText xml:space="preserve"> PAGEREF _Toc142454124 \h </w:instrText>
        </w:r>
        <w:r>
          <w:rPr>
            <w:noProof/>
            <w:webHidden/>
          </w:rPr>
        </w:r>
        <w:r>
          <w:rPr>
            <w:noProof/>
            <w:webHidden/>
          </w:rPr>
          <w:fldChar w:fldCharType="separate"/>
        </w:r>
        <w:r>
          <w:rPr>
            <w:noProof/>
            <w:webHidden/>
          </w:rPr>
          <w:t>29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25" w:history="1">
        <w:r w:rsidRPr="001A5E74">
          <w:rPr>
            <w:rStyle w:val="Hyperlink"/>
            <w:noProof/>
          </w:rPr>
          <w:t>2.1.2</w:t>
        </w:r>
        <w:r>
          <w:rPr>
            <w:rFonts w:asciiTheme="minorHAnsi" w:eastAsiaTheme="minorEastAsia" w:hAnsiTheme="minorHAnsi" w:cstheme="minorBidi"/>
            <w:noProof/>
            <w:sz w:val="22"/>
            <w:szCs w:val="22"/>
          </w:rPr>
          <w:tab/>
        </w:r>
        <w:r w:rsidRPr="001A5E74">
          <w:rPr>
            <w:rStyle w:val="Hyperlink"/>
            <w:noProof/>
          </w:rPr>
          <w:t>Chart Style</w:t>
        </w:r>
        <w:r>
          <w:rPr>
            <w:noProof/>
            <w:webHidden/>
          </w:rPr>
          <w:tab/>
        </w:r>
        <w:r>
          <w:rPr>
            <w:noProof/>
            <w:webHidden/>
          </w:rPr>
          <w:fldChar w:fldCharType="begin"/>
        </w:r>
        <w:r>
          <w:rPr>
            <w:noProof/>
            <w:webHidden/>
          </w:rPr>
          <w:instrText xml:space="preserve"> PAGEREF _Toc142454125 \h </w:instrText>
        </w:r>
        <w:r>
          <w:rPr>
            <w:noProof/>
            <w:webHidden/>
          </w:rPr>
        </w:r>
        <w:r>
          <w:rPr>
            <w:noProof/>
            <w:webHidden/>
          </w:rPr>
          <w:fldChar w:fldCharType="separate"/>
        </w:r>
        <w:r>
          <w:rPr>
            <w:noProof/>
            <w:webHidden/>
          </w:rPr>
          <w:t>29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26" w:history="1">
        <w:r w:rsidRPr="001A5E74">
          <w:rPr>
            <w:rStyle w:val="Hyperlink"/>
            <w:noProof/>
          </w:rPr>
          <w:t>2.1.3</w:t>
        </w:r>
        <w:r>
          <w:rPr>
            <w:rFonts w:asciiTheme="minorHAnsi" w:eastAsiaTheme="minorEastAsia" w:hAnsiTheme="minorHAnsi" w:cstheme="minorBidi"/>
            <w:noProof/>
            <w:sz w:val="22"/>
            <w:szCs w:val="22"/>
          </w:rPr>
          <w:tab/>
        </w:r>
        <w:r w:rsidRPr="001A5E74">
          <w:rPr>
            <w:rStyle w:val="Hyperlink"/>
            <w:noProof/>
          </w:rPr>
          <w:t>Diagram Layout</w:t>
        </w:r>
        <w:r>
          <w:rPr>
            <w:noProof/>
            <w:webHidden/>
          </w:rPr>
          <w:tab/>
        </w:r>
        <w:r>
          <w:rPr>
            <w:noProof/>
            <w:webHidden/>
          </w:rPr>
          <w:fldChar w:fldCharType="begin"/>
        </w:r>
        <w:r>
          <w:rPr>
            <w:noProof/>
            <w:webHidden/>
          </w:rPr>
          <w:instrText xml:space="preserve"> PAGEREF _Toc142454126 \h </w:instrText>
        </w:r>
        <w:r>
          <w:rPr>
            <w:noProof/>
            <w:webHidden/>
          </w:rPr>
        </w:r>
        <w:r>
          <w:rPr>
            <w:noProof/>
            <w:webHidden/>
          </w:rPr>
          <w:fldChar w:fldCharType="separate"/>
        </w:r>
        <w:r>
          <w:rPr>
            <w:noProof/>
            <w:webHidden/>
          </w:rPr>
          <w:t>29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27" w:history="1">
        <w:r w:rsidRPr="001A5E74">
          <w:rPr>
            <w:rStyle w:val="Hyperlink"/>
            <w:noProof/>
          </w:rPr>
          <w:t>2.1.4</w:t>
        </w:r>
        <w:r>
          <w:rPr>
            <w:rFonts w:asciiTheme="minorHAnsi" w:eastAsiaTheme="minorEastAsia" w:hAnsiTheme="minorHAnsi" w:cstheme="minorBidi"/>
            <w:noProof/>
            <w:sz w:val="22"/>
            <w:szCs w:val="22"/>
          </w:rPr>
          <w:tab/>
        </w:r>
        <w:r w:rsidRPr="001A5E74">
          <w:rPr>
            <w:rStyle w:val="Hyperlink"/>
            <w:noProof/>
          </w:rPr>
          <w:t>Ink Content Part</w:t>
        </w:r>
        <w:r>
          <w:rPr>
            <w:noProof/>
            <w:webHidden/>
          </w:rPr>
          <w:tab/>
        </w:r>
        <w:r>
          <w:rPr>
            <w:noProof/>
            <w:webHidden/>
          </w:rPr>
          <w:fldChar w:fldCharType="begin"/>
        </w:r>
        <w:r>
          <w:rPr>
            <w:noProof/>
            <w:webHidden/>
          </w:rPr>
          <w:instrText xml:space="preserve"> PAGEREF _Toc142454127 \h </w:instrText>
        </w:r>
        <w:r>
          <w:rPr>
            <w:noProof/>
            <w:webHidden/>
          </w:rPr>
        </w:r>
        <w:r>
          <w:rPr>
            <w:noProof/>
            <w:webHidden/>
          </w:rPr>
          <w:fldChar w:fldCharType="separate"/>
        </w:r>
        <w:r>
          <w:rPr>
            <w:noProof/>
            <w:webHidden/>
          </w:rPr>
          <w:t>30</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28" w:history="1">
        <w:r w:rsidRPr="001A5E74">
          <w:rPr>
            <w:rStyle w:val="Hyperlink"/>
            <w:noProof/>
          </w:rPr>
          <w:t>2.1.5</w:t>
        </w:r>
        <w:r>
          <w:rPr>
            <w:rFonts w:asciiTheme="minorHAnsi" w:eastAsiaTheme="minorEastAsia" w:hAnsiTheme="minorHAnsi" w:cstheme="minorBidi"/>
            <w:noProof/>
            <w:sz w:val="22"/>
            <w:szCs w:val="22"/>
          </w:rPr>
          <w:tab/>
        </w:r>
        <w:r w:rsidRPr="001A5E74">
          <w:rPr>
            <w:rStyle w:val="Hyperlink"/>
            <w:noProof/>
          </w:rPr>
          <w:t>ChartEx</w:t>
        </w:r>
        <w:r>
          <w:rPr>
            <w:noProof/>
            <w:webHidden/>
          </w:rPr>
          <w:tab/>
        </w:r>
        <w:r>
          <w:rPr>
            <w:noProof/>
            <w:webHidden/>
          </w:rPr>
          <w:fldChar w:fldCharType="begin"/>
        </w:r>
        <w:r>
          <w:rPr>
            <w:noProof/>
            <w:webHidden/>
          </w:rPr>
          <w:instrText xml:space="preserve"> PAGEREF _Toc142454128 \h </w:instrText>
        </w:r>
        <w:r>
          <w:rPr>
            <w:noProof/>
            <w:webHidden/>
          </w:rPr>
        </w:r>
        <w:r>
          <w:rPr>
            <w:noProof/>
            <w:webHidden/>
          </w:rPr>
          <w:fldChar w:fldCharType="separate"/>
        </w:r>
        <w:r>
          <w:rPr>
            <w:noProof/>
            <w:webHidden/>
          </w:rPr>
          <w:t>36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129" w:history="1">
        <w:r w:rsidRPr="001A5E74">
          <w:rPr>
            <w:rStyle w:val="Hyperlink"/>
            <w:noProof/>
          </w:rPr>
          <w:t>2.2</w:t>
        </w:r>
        <w:r>
          <w:rPr>
            <w:rFonts w:asciiTheme="minorHAnsi" w:eastAsiaTheme="minorEastAsia" w:hAnsiTheme="minorHAnsi" w:cstheme="minorBidi"/>
            <w:noProof/>
            <w:sz w:val="22"/>
            <w:szCs w:val="22"/>
          </w:rPr>
          <w:tab/>
        </w:r>
        <w:r w:rsidRPr="001A5E74">
          <w:rPr>
            <w:rStyle w:val="Hyperlink"/>
            <w:noProof/>
          </w:rPr>
          <w:t>Extensions</w:t>
        </w:r>
        <w:r>
          <w:rPr>
            <w:noProof/>
            <w:webHidden/>
          </w:rPr>
          <w:tab/>
        </w:r>
        <w:r>
          <w:rPr>
            <w:noProof/>
            <w:webHidden/>
          </w:rPr>
          <w:fldChar w:fldCharType="begin"/>
        </w:r>
        <w:r>
          <w:rPr>
            <w:noProof/>
            <w:webHidden/>
          </w:rPr>
          <w:instrText xml:space="preserve"> PAGEREF _Toc142454129 \h </w:instrText>
        </w:r>
        <w:r>
          <w:rPr>
            <w:noProof/>
            <w:webHidden/>
          </w:rPr>
        </w:r>
        <w:r>
          <w:rPr>
            <w:noProof/>
            <w:webHidden/>
          </w:rPr>
          <w:fldChar w:fldCharType="separate"/>
        </w:r>
        <w:r>
          <w:rPr>
            <w:noProof/>
            <w:webHidden/>
          </w:rPr>
          <w:t>36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30" w:history="1">
        <w:r w:rsidRPr="001A5E74">
          <w:rPr>
            <w:rStyle w:val="Hyperlink"/>
            <w:noProof/>
          </w:rPr>
          <w:t>2.2.1</w:t>
        </w:r>
        <w:r>
          <w:rPr>
            <w:rFonts w:asciiTheme="minorHAnsi" w:eastAsiaTheme="minorEastAsia" w:hAnsiTheme="minorHAnsi" w:cstheme="minorBidi"/>
            <w:noProof/>
            <w:sz w:val="22"/>
            <w:szCs w:val="22"/>
          </w:rPr>
          <w:tab/>
        </w:r>
        <w:r w:rsidRPr="001A5E74">
          <w:rPr>
            <w:rStyle w:val="Hyperlink"/>
            <w:noProof/>
          </w:rPr>
          <w:t>Charts</w:t>
        </w:r>
        <w:r>
          <w:rPr>
            <w:noProof/>
            <w:webHidden/>
          </w:rPr>
          <w:tab/>
        </w:r>
        <w:r>
          <w:rPr>
            <w:noProof/>
            <w:webHidden/>
          </w:rPr>
          <w:fldChar w:fldCharType="begin"/>
        </w:r>
        <w:r>
          <w:rPr>
            <w:noProof/>
            <w:webHidden/>
          </w:rPr>
          <w:instrText xml:space="preserve"> PAGEREF _Toc142454130 \h </w:instrText>
        </w:r>
        <w:r>
          <w:rPr>
            <w:noProof/>
            <w:webHidden/>
          </w:rPr>
        </w:r>
        <w:r>
          <w:rPr>
            <w:noProof/>
            <w:webHidden/>
          </w:rPr>
          <w:fldChar w:fldCharType="separate"/>
        </w:r>
        <w:r>
          <w:rPr>
            <w:noProof/>
            <w:webHidden/>
          </w:rPr>
          <w:t>37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31" w:history="1">
        <w:r w:rsidRPr="001A5E74">
          <w:rPr>
            <w:rStyle w:val="Hyperlink"/>
            <w:noProof/>
          </w:rPr>
          <w:t>2.2.1.1</w:t>
        </w:r>
        <w:r>
          <w:rPr>
            <w:rFonts w:asciiTheme="minorHAnsi" w:eastAsiaTheme="minorEastAsia" w:hAnsiTheme="minorHAnsi" w:cstheme="minorBidi"/>
            <w:noProof/>
            <w:sz w:val="22"/>
            <w:szCs w:val="22"/>
          </w:rPr>
          <w:tab/>
        </w:r>
        <w:r w:rsidRPr="001A5E74">
          <w:rPr>
            <w:rStyle w:val="Hyperlink"/>
            <w:noProof/>
          </w:rPr>
          <w:t>Filtering</w:t>
        </w:r>
        <w:r>
          <w:rPr>
            <w:noProof/>
            <w:webHidden/>
          </w:rPr>
          <w:tab/>
        </w:r>
        <w:r>
          <w:rPr>
            <w:noProof/>
            <w:webHidden/>
          </w:rPr>
          <w:fldChar w:fldCharType="begin"/>
        </w:r>
        <w:r>
          <w:rPr>
            <w:noProof/>
            <w:webHidden/>
          </w:rPr>
          <w:instrText xml:space="preserve"> PAGEREF _Toc142454131 \h </w:instrText>
        </w:r>
        <w:r>
          <w:rPr>
            <w:noProof/>
            <w:webHidden/>
          </w:rPr>
        </w:r>
        <w:r>
          <w:rPr>
            <w:noProof/>
            <w:webHidden/>
          </w:rPr>
          <w:fldChar w:fldCharType="separate"/>
        </w:r>
        <w:r>
          <w:rPr>
            <w:noProof/>
            <w:webHidden/>
          </w:rPr>
          <w:t>38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32" w:history="1">
        <w:r w:rsidRPr="001A5E74">
          <w:rPr>
            <w:rStyle w:val="Hyperlink"/>
            <w:noProof/>
          </w:rPr>
          <w:t>2.2.1.2</w:t>
        </w:r>
        <w:r>
          <w:rPr>
            <w:rFonts w:asciiTheme="minorHAnsi" w:eastAsiaTheme="minorEastAsia" w:hAnsiTheme="minorHAnsi" w:cstheme="minorBidi"/>
            <w:noProof/>
            <w:sz w:val="22"/>
            <w:szCs w:val="22"/>
          </w:rPr>
          <w:tab/>
        </w:r>
        <w:r w:rsidRPr="001A5E74">
          <w:rPr>
            <w:rStyle w:val="Hyperlink"/>
            <w:noProof/>
          </w:rPr>
          <w:t>Datalabels</w:t>
        </w:r>
        <w:r>
          <w:rPr>
            <w:noProof/>
            <w:webHidden/>
          </w:rPr>
          <w:tab/>
        </w:r>
        <w:r>
          <w:rPr>
            <w:noProof/>
            <w:webHidden/>
          </w:rPr>
          <w:fldChar w:fldCharType="begin"/>
        </w:r>
        <w:r>
          <w:rPr>
            <w:noProof/>
            <w:webHidden/>
          </w:rPr>
          <w:instrText xml:space="preserve"> PAGEREF _Toc142454132 \h </w:instrText>
        </w:r>
        <w:r>
          <w:rPr>
            <w:noProof/>
            <w:webHidden/>
          </w:rPr>
        </w:r>
        <w:r>
          <w:rPr>
            <w:noProof/>
            <w:webHidden/>
          </w:rPr>
          <w:fldChar w:fldCharType="separate"/>
        </w:r>
        <w:r>
          <w:rPr>
            <w:noProof/>
            <w:webHidden/>
          </w:rPr>
          <w:t>43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33" w:history="1">
        <w:r w:rsidRPr="001A5E74">
          <w:rPr>
            <w:rStyle w:val="Hyperlink"/>
            <w:noProof/>
          </w:rPr>
          <w:t>2.2.1.3</w:t>
        </w:r>
        <w:r>
          <w:rPr>
            <w:rFonts w:asciiTheme="minorHAnsi" w:eastAsiaTheme="minorEastAsia" w:hAnsiTheme="minorHAnsi" w:cstheme="minorBidi"/>
            <w:noProof/>
            <w:sz w:val="22"/>
            <w:szCs w:val="22"/>
          </w:rPr>
          <w:tab/>
        </w:r>
        <w:r w:rsidRPr="001A5E74">
          <w:rPr>
            <w:rStyle w:val="Hyperlink"/>
            <w:noProof/>
          </w:rPr>
          <w:t>Datalabel</w:t>
        </w:r>
        <w:r>
          <w:rPr>
            <w:noProof/>
            <w:webHidden/>
          </w:rPr>
          <w:tab/>
        </w:r>
        <w:r>
          <w:rPr>
            <w:noProof/>
            <w:webHidden/>
          </w:rPr>
          <w:fldChar w:fldCharType="begin"/>
        </w:r>
        <w:r>
          <w:rPr>
            <w:noProof/>
            <w:webHidden/>
          </w:rPr>
          <w:instrText xml:space="preserve"> PAGEREF _Toc142454133 \h </w:instrText>
        </w:r>
        <w:r>
          <w:rPr>
            <w:noProof/>
            <w:webHidden/>
          </w:rPr>
        </w:r>
        <w:r>
          <w:rPr>
            <w:noProof/>
            <w:webHidden/>
          </w:rPr>
          <w:fldChar w:fldCharType="separate"/>
        </w:r>
        <w:r>
          <w:rPr>
            <w:noProof/>
            <w:webHidden/>
          </w:rPr>
          <w:t>43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34" w:history="1">
        <w:r w:rsidRPr="001A5E74">
          <w:rPr>
            <w:rStyle w:val="Hyperlink"/>
            <w:noProof/>
          </w:rPr>
          <w:t>2.2.2</w:t>
        </w:r>
        <w:r>
          <w:rPr>
            <w:rFonts w:asciiTheme="minorHAnsi" w:eastAsiaTheme="minorEastAsia" w:hAnsiTheme="minorHAnsi" w:cstheme="minorBidi"/>
            <w:noProof/>
            <w:sz w:val="22"/>
            <w:szCs w:val="22"/>
          </w:rPr>
          <w:tab/>
        </w:r>
        <w:r w:rsidRPr="001A5E74">
          <w:rPr>
            <w:rStyle w:val="Hyperlink"/>
            <w:noProof/>
          </w:rPr>
          <w:t>Content Parts and Ink</w:t>
        </w:r>
        <w:r>
          <w:rPr>
            <w:noProof/>
            <w:webHidden/>
          </w:rPr>
          <w:tab/>
        </w:r>
        <w:r>
          <w:rPr>
            <w:noProof/>
            <w:webHidden/>
          </w:rPr>
          <w:fldChar w:fldCharType="begin"/>
        </w:r>
        <w:r>
          <w:rPr>
            <w:noProof/>
            <w:webHidden/>
          </w:rPr>
          <w:instrText xml:space="preserve"> PAGEREF _Toc142454134 \h </w:instrText>
        </w:r>
        <w:r>
          <w:rPr>
            <w:noProof/>
            <w:webHidden/>
          </w:rPr>
        </w:r>
        <w:r>
          <w:rPr>
            <w:noProof/>
            <w:webHidden/>
          </w:rPr>
          <w:fldChar w:fldCharType="separate"/>
        </w:r>
        <w:r>
          <w:rPr>
            <w:noProof/>
            <w:webHidden/>
          </w:rPr>
          <w:t>44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35" w:history="1">
        <w:r w:rsidRPr="001A5E74">
          <w:rPr>
            <w:rStyle w:val="Hyperlink"/>
            <w:noProof/>
          </w:rPr>
          <w:t>2.2.3</w:t>
        </w:r>
        <w:r>
          <w:rPr>
            <w:rFonts w:asciiTheme="minorHAnsi" w:eastAsiaTheme="minorEastAsia" w:hAnsiTheme="minorHAnsi" w:cstheme="minorBidi"/>
            <w:noProof/>
            <w:sz w:val="22"/>
            <w:szCs w:val="22"/>
          </w:rPr>
          <w:tab/>
        </w:r>
        <w:r w:rsidRPr="001A5E74">
          <w:rPr>
            <w:rStyle w:val="Hyperlink"/>
            <w:noProof/>
          </w:rPr>
          <w:t>Pictures</w:t>
        </w:r>
        <w:r>
          <w:rPr>
            <w:noProof/>
            <w:webHidden/>
          </w:rPr>
          <w:tab/>
        </w:r>
        <w:r>
          <w:rPr>
            <w:noProof/>
            <w:webHidden/>
          </w:rPr>
          <w:fldChar w:fldCharType="begin"/>
        </w:r>
        <w:r>
          <w:rPr>
            <w:noProof/>
            <w:webHidden/>
          </w:rPr>
          <w:instrText xml:space="preserve"> PAGEREF _Toc142454135 \h </w:instrText>
        </w:r>
        <w:r>
          <w:rPr>
            <w:noProof/>
            <w:webHidden/>
          </w:rPr>
        </w:r>
        <w:r>
          <w:rPr>
            <w:noProof/>
            <w:webHidden/>
          </w:rPr>
          <w:fldChar w:fldCharType="separate"/>
        </w:r>
        <w:r>
          <w:rPr>
            <w:noProof/>
            <w:webHidden/>
          </w:rPr>
          <w:t>44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36" w:history="1">
        <w:r w:rsidRPr="001A5E74">
          <w:rPr>
            <w:rStyle w:val="Hyperlink"/>
            <w:noProof/>
          </w:rPr>
          <w:t>2.2.4</w:t>
        </w:r>
        <w:r>
          <w:rPr>
            <w:rFonts w:asciiTheme="minorHAnsi" w:eastAsiaTheme="minorEastAsia" w:hAnsiTheme="minorHAnsi" w:cstheme="minorBidi"/>
            <w:noProof/>
            <w:sz w:val="22"/>
            <w:szCs w:val="22"/>
          </w:rPr>
          <w:tab/>
        </w:r>
        <w:r w:rsidRPr="001A5E74">
          <w:rPr>
            <w:rStyle w:val="Hyperlink"/>
            <w:noProof/>
          </w:rPr>
          <w:t>Diagrams</w:t>
        </w:r>
        <w:r>
          <w:rPr>
            <w:noProof/>
            <w:webHidden/>
          </w:rPr>
          <w:tab/>
        </w:r>
        <w:r>
          <w:rPr>
            <w:noProof/>
            <w:webHidden/>
          </w:rPr>
          <w:fldChar w:fldCharType="begin"/>
        </w:r>
        <w:r>
          <w:rPr>
            <w:noProof/>
            <w:webHidden/>
          </w:rPr>
          <w:instrText xml:space="preserve"> PAGEREF _Toc142454136 \h </w:instrText>
        </w:r>
        <w:r>
          <w:rPr>
            <w:noProof/>
            <w:webHidden/>
          </w:rPr>
        </w:r>
        <w:r>
          <w:rPr>
            <w:noProof/>
            <w:webHidden/>
          </w:rPr>
          <w:fldChar w:fldCharType="separate"/>
        </w:r>
        <w:r>
          <w:rPr>
            <w:noProof/>
            <w:webHidden/>
          </w:rPr>
          <w:t>45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37" w:history="1">
        <w:r w:rsidRPr="001A5E74">
          <w:rPr>
            <w:rStyle w:val="Hyperlink"/>
            <w:noProof/>
          </w:rPr>
          <w:t>2.2.4.1</w:t>
        </w:r>
        <w:r>
          <w:rPr>
            <w:rFonts w:asciiTheme="minorHAnsi" w:eastAsiaTheme="minorEastAsia" w:hAnsiTheme="minorHAnsi" w:cstheme="minorBidi"/>
            <w:noProof/>
            <w:sz w:val="22"/>
            <w:szCs w:val="22"/>
          </w:rPr>
          <w:tab/>
        </w:r>
        <w:r w:rsidRPr="001A5E74">
          <w:rPr>
            <w:rStyle w:val="Hyperlink"/>
            <w:noProof/>
          </w:rPr>
          <w:t>Diagram Layout</w:t>
        </w:r>
        <w:r>
          <w:rPr>
            <w:noProof/>
            <w:webHidden/>
          </w:rPr>
          <w:tab/>
        </w:r>
        <w:r>
          <w:rPr>
            <w:noProof/>
            <w:webHidden/>
          </w:rPr>
          <w:fldChar w:fldCharType="begin"/>
        </w:r>
        <w:r>
          <w:rPr>
            <w:noProof/>
            <w:webHidden/>
          </w:rPr>
          <w:instrText xml:space="preserve"> PAGEREF _Toc142454137 \h </w:instrText>
        </w:r>
        <w:r>
          <w:rPr>
            <w:noProof/>
            <w:webHidden/>
          </w:rPr>
        </w:r>
        <w:r>
          <w:rPr>
            <w:noProof/>
            <w:webHidden/>
          </w:rPr>
          <w:fldChar w:fldCharType="separate"/>
        </w:r>
        <w:r>
          <w:rPr>
            <w:noProof/>
            <w:webHidden/>
          </w:rPr>
          <w:t>45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38" w:history="1">
        <w:r w:rsidRPr="001A5E74">
          <w:rPr>
            <w:rStyle w:val="Hyperlink"/>
            <w:noProof/>
          </w:rPr>
          <w:t>2.2.4.2</w:t>
        </w:r>
        <w:r>
          <w:rPr>
            <w:rFonts w:asciiTheme="minorHAnsi" w:eastAsiaTheme="minorEastAsia" w:hAnsiTheme="minorHAnsi" w:cstheme="minorBidi"/>
            <w:noProof/>
            <w:sz w:val="22"/>
            <w:szCs w:val="22"/>
          </w:rPr>
          <w:tab/>
        </w:r>
        <w:r w:rsidRPr="001A5E74">
          <w:rPr>
            <w:rStyle w:val="Hyperlink"/>
            <w:noProof/>
          </w:rPr>
          <w:t>Image Recoloring</w:t>
        </w:r>
        <w:r>
          <w:rPr>
            <w:noProof/>
            <w:webHidden/>
          </w:rPr>
          <w:tab/>
        </w:r>
        <w:r>
          <w:rPr>
            <w:noProof/>
            <w:webHidden/>
          </w:rPr>
          <w:fldChar w:fldCharType="begin"/>
        </w:r>
        <w:r>
          <w:rPr>
            <w:noProof/>
            <w:webHidden/>
          </w:rPr>
          <w:instrText xml:space="preserve"> PAGEREF _Toc142454138 \h </w:instrText>
        </w:r>
        <w:r>
          <w:rPr>
            <w:noProof/>
            <w:webHidden/>
          </w:rPr>
        </w:r>
        <w:r>
          <w:rPr>
            <w:noProof/>
            <w:webHidden/>
          </w:rPr>
          <w:fldChar w:fldCharType="separate"/>
        </w:r>
        <w:r>
          <w:rPr>
            <w:noProof/>
            <w:webHidden/>
          </w:rPr>
          <w:t>45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39" w:history="1">
        <w:r w:rsidRPr="001A5E74">
          <w:rPr>
            <w:rStyle w:val="Hyperlink"/>
            <w:noProof/>
          </w:rPr>
          <w:t>2.2.4.3</w:t>
        </w:r>
        <w:r>
          <w:rPr>
            <w:rFonts w:asciiTheme="minorHAnsi" w:eastAsiaTheme="minorEastAsia" w:hAnsiTheme="minorHAnsi" w:cstheme="minorBidi"/>
            <w:noProof/>
            <w:sz w:val="22"/>
            <w:szCs w:val="22"/>
          </w:rPr>
          <w:tab/>
        </w:r>
        <w:r w:rsidRPr="001A5E74">
          <w:rPr>
            <w:rStyle w:val="Hyperlink"/>
            <w:noProof/>
          </w:rPr>
          <w:t>Non-Visual Drawing Properties</w:t>
        </w:r>
        <w:r>
          <w:rPr>
            <w:noProof/>
            <w:webHidden/>
          </w:rPr>
          <w:tab/>
        </w:r>
        <w:r>
          <w:rPr>
            <w:noProof/>
            <w:webHidden/>
          </w:rPr>
          <w:fldChar w:fldCharType="begin"/>
        </w:r>
        <w:r>
          <w:rPr>
            <w:noProof/>
            <w:webHidden/>
          </w:rPr>
          <w:instrText xml:space="preserve"> PAGEREF _Toc142454139 \h </w:instrText>
        </w:r>
        <w:r>
          <w:rPr>
            <w:noProof/>
            <w:webHidden/>
          </w:rPr>
        </w:r>
        <w:r>
          <w:rPr>
            <w:noProof/>
            <w:webHidden/>
          </w:rPr>
          <w:fldChar w:fldCharType="separate"/>
        </w:r>
        <w:r>
          <w:rPr>
            <w:noProof/>
            <w:webHidden/>
          </w:rPr>
          <w:t>45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40" w:history="1">
        <w:r w:rsidRPr="001A5E74">
          <w:rPr>
            <w:rStyle w:val="Hyperlink"/>
            <w:noProof/>
          </w:rPr>
          <w:t>2.2.5</w:t>
        </w:r>
        <w:r>
          <w:rPr>
            <w:rFonts w:asciiTheme="minorHAnsi" w:eastAsiaTheme="minorEastAsia" w:hAnsiTheme="minorHAnsi" w:cstheme="minorBidi"/>
            <w:noProof/>
            <w:sz w:val="22"/>
            <w:szCs w:val="22"/>
          </w:rPr>
          <w:tab/>
        </w:r>
        <w:r w:rsidRPr="001A5E74">
          <w:rPr>
            <w:rStyle w:val="Hyperlink"/>
            <w:noProof/>
          </w:rPr>
          <w:t>Math</w:t>
        </w:r>
        <w:r>
          <w:rPr>
            <w:noProof/>
            <w:webHidden/>
          </w:rPr>
          <w:tab/>
        </w:r>
        <w:r>
          <w:rPr>
            <w:noProof/>
            <w:webHidden/>
          </w:rPr>
          <w:fldChar w:fldCharType="begin"/>
        </w:r>
        <w:r>
          <w:rPr>
            <w:noProof/>
            <w:webHidden/>
          </w:rPr>
          <w:instrText xml:space="preserve"> PAGEREF _Toc142454140 \h </w:instrText>
        </w:r>
        <w:r>
          <w:rPr>
            <w:noProof/>
            <w:webHidden/>
          </w:rPr>
        </w:r>
        <w:r>
          <w:rPr>
            <w:noProof/>
            <w:webHidden/>
          </w:rPr>
          <w:fldChar w:fldCharType="separate"/>
        </w:r>
        <w:r>
          <w:rPr>
            <w:noProof/>
            <w:webHidden/>
          </w:rPr>
          <w:t>45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41" w:history="1">
        <w:r w:rsidRPr="001A5E74">
          <w:rPr>
            <w:rStyle w:val="Hyperlink"/>
            <w:noProof/>
          </w:rPr>
          <w:t>2.2.6</w:t>
        </w:r>
        <w:r>
          <w:rPr>
            <w:rFonts w:asciiTheme="minorHAnsi" w:eastAsiaTheme="minorEastAsia" w:hAnsiTheme="minorHAnsi" w:cstheme="minorBidi"/>
            <w:noProof/>
            <w:sz w:val="22"/>
            <w:szCs w:val="22"/>
          </w:rPr>
          <w:tab/>
        </w:r>
        <w:r w:rsidRPr="001A5E74">
          <w:rPr>
            <w:rStyle w:val="Hyperlink"/>
            <w:noProof/>
          </w:rPr>
          <w:t>SpreadsheetML Drawing</w:t>
        </w:r>
        <w:r>
          <w:rPr>
            <w:noProof/>
            <w:webHidden/>
          </w:rPr>
          <w:tab/>
        </w:r>
        <w:r>
          <w:rPr>
            <w:noProof/>
            <w:webHidden/>
          </w:rPr>
          <w:fldChar w:fldCharType="begin"/>
        </w:r>
        <w:r>
          <w:rPr>
            <w:noProof/>
            <w:webHidden/>
          </w:rPr>
          <w:instrText xml:space="preserve"> PAGEREF _Toc142454141 \h </w:instrText>
        </w:r>
        <w:r>
          <w:rPr>
            <w:noProof/>
            <w:webHidden/>
          </w:rPr>
        </w:r>
        <w:r>
          <w:rPr>
            <w:noProof/>
            <w:webHidden/>
          </w:rPr>
          <w:fldChar w:fldCharType="separate"/>
        </w:r>
        <w:r>
          <w:rPr>
            <w:noProof/>
            <w:webHidden/>
          </w:rPr>
          <w:t>47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42" w:history="1">
        <w:r w:rsidRPr="001A5E74">
          <w:rPr>
            <w:rStyle w:val="Hyperlink"/>
            <w:noProof/>
          </w:rPr>
          <w:t>2.2.6.1</w:t>
        </w:r>
        <w:r>
          <w:rPr>
            <w:rFonts w:asciiTheme="minorHAnsi" w:eastAsiaTheme="minorEastAsia" w:hAnsiTheme="minorHAnsi" w:cstheme="minorBidi"/>
            <w:noProof/>
            <w:sz w:val="22"/>
            <w:szCs w:val="22"/>
          </w:rPr>
          <w:tab/>
        </w:r>
        <w:r w:rsidRPr="001A5E74">
          <w:rPr>
            <w:rStyle w:val="Hyperlink"/>
            <w:noProof/>
          </w:rPr>
          <w:t>Camera Tool</w:t>
        </w:r>
        <w:r>
          <w:rPr>
            <w:noProof/>
            <w:webHidden/>
          </w:rPr>
          <w:tab/>
        </w:r>
        <w:r>
          <w:rPr>
            <w:noProof/>
            <w:webHidden/>
          </w:rPr>
          <w:fldChar w:fldCharType="begin"/>
        </w:r>
        <w:r>
          <w:rPr>
            <w:noProof/>
            <w:webHidden/>
          </w:rPr>
          <w:instrText xml:space="preserve"> PAGEREF _Toc142454142 \h </w:instrText>
        </w:r>
        <w:r>
          <w:rPr>
            <w:noProof/>
            <w:webHidden/>
          </w:rPr>
        </w:r>
        <w:r>
          <w:rPr>
            <w:noProof/>
            <w:webHidden/>
          </w:rPr>
          <w:fldChar w:fldCharType="separate"/>
        </w:r>
        <w:r>
          <w:rPr>
            <w:noProof/>
            <w:webHidden/>
          </w:rPr>
          <w:t>47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43" w:history="1">
        <w:r w:rsidRPr="001A5E74">
          <w:rPr>
            <w:rStyle w:val="Hyperlink"/>
            <w:noProof/>
          </w:rPr>
          <w:t>2.2.6.2</w:t>
        </w:r>
        <w:r>
          <w:rPr>
            <w:rFonts w:asciiTheme="minorHAnsi" w:eastAsiaTheme="minorEastAsia" w:hAnsiTheme="minorHAnsi" w:cstheme="minorBidi"/>
            <w:noProof/>
            <w:sz w:val="22"/>
            <w:szCs w:val="22"/>
          </w:rPr>
          <w:tab/>
        </w:r>
        <w:r w:rsidRPr="001A5E74">
          <w:rPr>
            <w:rStyle w:val="Hyperlink"/>
            <w:noProof/>
          </w:rPr>
          <w:t>Legacy Object Wrapper</w:t>
        </w:r>
        <w:r>
          <w:rPr>
            <w:noProof/>
            <w:webHidden/>
          </w:rPr>
          <w:tab/>
        </w:r>
        <w:r>
          <w:rPr>
            <w:noProof/>
            <w:webHidden/>
          </w:rPr>
          <w:fldChar w:fldCharType="begin"/>
        </w:r>
        <w:r>
          <w:rPr>
            <w:noProof/>
            <w:webHidden/>
          </w:rPr>
          <w:instrText xml:space="preserve"> PAGEREF _Toc142454143 \h </w:instrText>
        </w:r>
        <w:r>
          <w:rPr>
            <w:noProof/>
            <w:webHidden/>
          </w:rPr>
        </w:r>
        <w:r>
          <w:rPr>
            <w:noProof/>
            <w:webHidden/>
          </w:rPr>
          <w:fldChar w:fldCharType="separate"/>
        </w:r>
        <w:r>
          <w:rPr>
            <w:noProof/>
            <w:webHidden/>
          </w:rPr>
          <w:t>47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44" w:history="1">
        <w:r w:rsidRPr="001A5E74">
          <w:rPr>
            <w:rStyle w:val="Hyperlink"/>
            <w:noProof/>
          </w:rPr>
          <w:t>2.2.7</w:t>
        </w:r>
        <w:r>
          <w:rPr>
            <w:rFonts w:asciiTheme="minorHAnsi" w:eastAsiaTheme="minorEastAsia" w:hAnsiTheme="minorHAnsi" w:cstheme="minorBidi"/>
            <w:noProof/>
            <w:sz w:val="22"/>
            <w:szCs w:val="22"/>
          </w:rPr>
          <w:tab/>
        </w:r>
        <w:r w:rsidRPr="001A5E74">
          <w:rPr>
            <w:rStyle w:val="Hyperlink"/>
            <w:noProof/>
          </w:rPr>
          <w:t>WordprocessingML Drawing</w:t>
        </w:r>
        <w:r>
          <w:rPr>
            <w:noProof/>
            <w:webHidden/>
          </w:rPr>
          <w:tab/>
        </w:r>
        <w:r>
          <w:rPr>
            <w:noProof/>
            <w:webHidden/>
          </w:rPr>
          <w:fldChar w:fldCharType="begin"/>
        </w:r>
        <w:r>
          <w:rPr>
            <w:noProof/>
            <w:webHidden/>
          </w:rPr>
          <w:instrText xml:space="preserve"> PAGEREF _Toc142454144 \h </w:instrText>
        </w:r>
        <w:r>
          <w:rPr>
            <w:noProof/>
            <w:webHidden/>
          </w:rPr>
        </w:r>
        <w:r>
          <w:rPr>
            <w:noProof/>
            <w:webHidden/>
          </w:rPr>
          <w:fldChar w:fldCharType="separate"/>
        </w:r>
        <w:r>
          <w:rPr>
            <w:noProof/>
            <w:webHidden/>
          </w:rPr>
          <w:t>48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45" w:history="1">
        <w:r w:rsidRPr="001A5E74">
          <w:rPr>
            <w:rStyle w:val="Hyperlink"/>
            <w:noProof/>
          </w:rPr>
          <w:t>2.2.7.1</w:t>
        </w:r>
        <w:r>
          <w:rPr>
            <w:rFonts w:asciiTheme="minorHAnsi" w:eastAsiaTheme="minorEastAsia" w:hAnsiTheme="minorHAnsi" w:cstheme="minorBidi"/>
            <w:noProof/>
            <w:sz w:val="22"/>
            <w:szCs w:val="22"/>
          </w:rPr>
          <w:tab/>
        </w:r>
        <w:r w:rsidRPr="001A5E74">
          <w:rPr>
            <w:rStyle w:val="Hyperlink"/>
            <w:noProof/>
          </w:rPr>
          <w:t>ActiveX and OLE Objects</w:t>
        </w:r>
        <w:r>
          <w:rPr>
            <w:noProof/>
            <w:webHidden/>
          </w:rPr>
          <w:tab/>
        </w:r>
        <w:r>
          <w:rPr>
            <w:noProof/>
            <w:webHidden/>
          </w:rPr>
          <w:fldChar w:fldCharType="begin"/>
        </w:r>
        <w:r>
          <w:rPr>
            <w:noProof/>
            <w:webHidden/>
          </w:rPr>
          <w:instrText xml:space="preserve"> PAGEREF _Toc142454145 \h </w:instrText>
        </w:r>
        <w:r>
          <w:rPr>
            <w:noProof/>
            <w:webHidden/>
          </w:rPr>
        </w:r>
        <w:r>
          <w:rPr>
            <w:noProof/>
            <w:webHidden/>
          </w:rPr>
          <w:fldChar w:fldCharType="separate"/>
        </w:r>
        <w:r>
          <w:rPr>
            <w:noProof/>
            <w:webHidden/>
          </w:rPr>
          <w:t>49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46" w:history="1">
        <w:r w:rsidRPr="001A5E74">
          <w:rPr>
            <w:rStyle w:val="Hyperlink"/>
            <w:noProof/>
          </w:rPr>
          <w:t>2.2.7.2</w:t>
        </w:r>
        <w:r>
          <w:rPr>
            <w:rFonts w:asciiTheme="minorHAnsi" w:eastAsiaTheme="minorEastAsia" w:hAnsiTheme="minorHAnsi" w:cstheme="minorBidi"/>
            <w:noProof/>
            <w:sz w:val="22"/>
            <w:szCs w:val="22"/>
          </w:rPr>
          <w:tab/>
        </w:r>
        <w:r w:rsidRPr="001A5E74">
          <w:rPr>
            <w:rStyle w:val="Hyperlink"/>
            <w:noProof/>
          </w:rPr>
          <w:t>Background Fill</w:t>
        </w:r>
        <w:r>
          <w:rPr>
            <w:noProof/>
            <w:webHidden/>
          </w:rPr>
          <w:tab/>
        </w:r>
        <w:r>
          <w:rPr>
            <w:noProof/>
            <w:webHidden/>
          </w:rPr>
          <w:fldChar w:fldCharType="begin"/>
        </w:r>
        <w:r>
          <w:rPr>
            <w:noProof/>
            <w:webHidden/>
          </w:rPr>
          <w:instrText xml:space="preserve"> PAGEREF _Toc142454146 \h </w:instrText>
        </w:r>
        <w:r>
          <w:rPr>
            <w:noProof/>
            <w:webHidden/>
          </w:rPr>
        </w:r>
        <w:r>
          <w:rPr>
            <w:noProof/>
            <w:webHidden/>
          </w:rPr>
          <w:fldChar w:fldCharType="separate"/>
        </w:r>
        <w:r>
          <w:rPr>
            <w:noProof/>
            <w:webHidden/>
          </w:rPr>
          <w:t>50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47" w:history="1">
        <w:r w:rsidRPr="001A5E74">
          <w:rPr>
            <w:rStyle w:val="Hyperlink"/>
            <w:noProof/>
          </w:rPr>
          <w:t>2.2.7.3</w:t>
        </w:r>
        <w:r>
          <w:rPr>
            <w:rFonts w:asciiTheme="minorHAnsi" w:eastAsiaTheme="minorEastAsia" w:hAnsiTheme="minorHAnsi" w:cstheme="minorBidi"/>
            <w:noProof/>
            <w:sz w:val="22"/>
            <w:szCs w:val="22"/>
          </w:rPr>
          <w:tab/>
        </w:r>
        <w:r w:rsidRPr="001A5E74">
          <w:rPr>
            <w:rStyle w:val="Hyperlink"/>
            <w:noProof/>
          </w:rPr>
          <w:t>DrawingML Shapes in WordprocessingML</w:t>
        </w:r>
        <w:r>
          <w:rPr>
            <w:noProof/>
            <w:webHidden/>
          </w:rPr>
          <w:tab/>
        </w:r>
        <w:r>
          <w:rPr>
            <w:noProof/>
            <w:webHidden/>
          </w:rPr>
          <w:fldChar w:fldCharType="begin"/>
        </w:r>
        <w:r>
          <w:rPr>
            <w:noProof/>
            <w:webHidden/>
          </w:rPr>
          <w:instrText xml:space="preserve"> PAGEREF _Toc142454147 \h </w:instrText>
        </w:r>
        <w:r>
          <w:rPr>
            <w:noProof/>
            <w:webHidden/>
          </w:rPr>
        </w:r>
        <w:r>
          <w:rPr>
            <w:noProof/>
            <w:webHidden/>
          </w:rPr>
          <w:fldChar w:fldCharType="separate"/>
        </w:r>
        <w:r>
          <w:rPr>
            <w:noProof/>
            <w:webHidden/>
          </w:rPr>
          <w:t>50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48" w:history="1">
        <w:r w:rsidRPr="001A5E74">
          <w:rPr>
            <w:rStyle w:val="Hyperlink"/>
            <w:noProof/>
          </w:rPr>
          <w:t>2.2.7.4</w:t>
        </w:r>
        <w:r>
          <w:rPr>
            <w:rFonts w:asciiTheme="minorHAnsi" w:eastAsiaTheme="minorEastAsia" w:hAnsiTheme="minorHAnsi" w:cstheme="minorBidi"/>
            <w:noProof/>
            <w:sz w:val="22"/>
            <w:szCs w:val="22"/>
          </w:rPr>
          <w:tab/>
        </w:r>
        <w:r w:rsidRPr="001A5E74">
          <w:rPr>
            <w:rStyle w:val="Hyperlink"/>
            <w:noProof/>
          </w:rPr>
          <w:t>DrawingML Groups in WordprocessingML</w:t>
        </w:r>
        <w:r>
          <w:rPr>
            <w:noProof/>
            <w:webHidden/>
          </w:rPr>
          <w:tab/>
        </w:r>
        <w:r>
          <w:rPr>
            <w:noProof/>
            <w:webHidden/>
          </w:rPr>
          <w:fldChar w:fldCharType="begin"/>
        </w:r>
        <w:r>
          <w:rPr>
            <w:noProof/>
            <w:webHidden/>
          </w:rPr>
          <w:instrText xml:space="preserve"> PAGEREF _Toc142454148 \h </w:instrText>
        </w:r>
        <w:r>
          <w:rPr>
            <w:noProof/>
            <w:webHidden/>
          </w:rPr>
        </w:r>
        <w:r>
          <w:rPr>
            <w:noProof/>
            <w:webHidden/>
          </w:rPr>
          <w:fldChar w:fldCharType="separate"/>
        </w:r>
        <w:r>
          <w:rPr>
            <w:noProof/>
            <w:webHidden/>
          </w:rPr>
          <w:t>51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49" w:history="1">
        <w:r w:rsidRPr="001A5E74">
          <w:rPr>
            <w:rStyle w:val="Hyperlink"/>
            <w:noProof/>
          </w:rPr>
          <w:t>2.2.7.5</w:t>
        </w:r>
        <w:r>
          <w:rPr>
            <w:rFonts w:asciiTheme="minorHAnsi" w:eastAsiaTheme="minorEastAsia" w:hAnsiTheme="minorHAnsi" w:cstheme="minorBidi"/>
            <w:noProof/>
            <w:sz w:val="22"/>
            <w:szCs w:val="22"/>
          </w:rPr>
          <w:tab/>
        </w:r>
        <w:r w:rsidRPr="001A5E74">
          <w:rPr>
            <w:rStyle w:val="Hyperlink"/>
            <w:noProof/>
          </w:rPr>
          <w:t>DrawingML Canvases in WordprocessingML</w:t>
        </w:r>
        <w:r>
          <w:rPr>
            <w:noProof/>
            <w:webHidden/>
          </w:rPr>
          <w:tab/>
        </w:r>
        <w:r>
          <w:rPr>
            <w:noProof/>
            <w:webHidden/>
          </w:rPr>
          <w:fldChar w:fldCharType="begin"/>
        </w:r>
        <w:r>
          <w:rPr>
            <w:noProof/>
            <w:webHidden/>
          </w:rPr>
          <w:instrText xml:space="preserve"> PAGEREF _Toc142454149 \h </w:instrText>
        </w:r>
        <w:r>
          <w:rPr>
            <w:noProof/>
            <w:webHidden/>
          </w:rPr>
        </w:r>
        <w:r>
          <w:rPr>
            <w:noProof/>
            <w:webHidden/>
          </w:rPr>
          <w:fldChar w:fldCharType="separate"/>
        </w:r>
        <w:r>
          <w:rPr>
            <w:noProof/>
            <w:webHidden/>
          </w:rPr>
          <w:t>52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50" w:history="1">
        <w:r w:rsidRPr="001A5E74">
          <w:rPr>
            <w:rStyle w:val="Hyperlink"/>
            <w:noProof/>
          </w:rPr>
          <w:t>2.2.7.6</w:t>
        </w:r>
        <w:r>
          <w:rPr>
            <w:rFonts w:asciiTheme="minorHAnsi" w:eastAsiaTheme="minorEastAsia" w:hAnsiTheme="minorHAnsi" w:cstheme="minorBidi"/>
            <w:noProof/>
            <w:sz w:val="22"/>
            <w:szCs w:val="22"/>
          </w:rPr>
          <w:tab/>
        </w:r>
        <w:r w:rsidRPr="001A5E74">
          <w:rPr>
            <w:rStyle w:val="Hyperlink"/>
            <w:noProof/>
          </w:rPr>
          <w:t>DrawingML Content Parts in WordprocessingML</w:t>
        </w:r>
        <w:r>
          <w:rPr>
            <w:noProof/>
            <w:webHidden/>
          </w:rPr>
          <w:tab/>
        </w:r>
        <w:r>
          <w:rPr>
            <w:noProof/>
            <w:webHidden/>
          </w:rPr>
          <w:fldChar w:fldCharType="begin"/>
        </w:r>
        <w:r>
          <w:rPr>
            <w:noProof/>
            <w:webHidden/>
          </w:rPr>
          <w:instrText xml:space="preserve"> PAGEREF _Toc142454150 \h </w:instrText>
        </w:r>
        <w:r>
          <w:rPr>
            <w:noProof/>
            <w:webHidden/>
          </w:rPr>
        </w:r>
        <w:r>
          <w:rPr>
            <w:noProof/>
            <w:webHidden/>
          </w:rPr>
          <w:fldChar w:fldCharType="separate"/>
        </w:r>
        <w:r>
          <w:rPr>
            <w:noProof/>
            <w:webHidden/>
          </w:rPr>
          <w:t>52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51" w:history="1">
        <w:r w:rsidRPr="001A5E74">
          <w:rPr>
            <w:rStyle w:val="Hyperlink"/>
            <w:noProof/>
          </w:rPr>
          <w:t>2.2.8</w:t>
        </w:r>
        <w:r>
          <w:rPr>
            <w:rFonts w:asciiTheme="minorHAnsi" w:eastAsiaTheme="minorEastAsia" w:hAnsiTheme="minorHAnsi" w:cstheme="minorBidi"/>
            <w:noProof/>
            <w:sz w:val="22"/>
            <w:szCs w:val="22"/>
          </w:rPr>
          <w:tab/>
        </w:r>
        <w:r w:rsidRPr="001A5E74">
          <w:rPr>
            <w:rStyle w:val="Hyperlink"/>
            <w:noProof/>
          </w:rPr>
          <w:t>Themes</w:t>
        </w:r>
        <w:r>
          <w:rPr>
            <w:noProof/>
            <w:webHidden/>
          </w:rPr>
          <w:tab/>
        </w:r>
        <w:r>
          <w:rPr>
            <w:noProof/>
            <w:webHidden/>
          </w:rPr>
          <w:fldChar w:fldCharType="begin"/>
        </w:r>
        <w:r>
          <w:rPr>
            <w:noProof/>
            <w:webHidden/>
          </w:rPr>
          <w:instrText xml:space="preserve"> PAGEREF _Toc142454151 \h </w:instrText>
        </w:r>
        <w:r>
          <w:rPr>
            <w:noProof/>
            <w:webHidden/>
          </w:rPr>
        </w:r>
        <w:r>
          <w:rPr>
            <w:noProof/>
            <w:webHidden/>
          </w:rPr>
          <w:fldChar w:fldCharType="separate"/>
        </w:r>
        <w:r>
          <w:rPr>
            <w:noProof/>
            <w:webHidden/>
          </w:rPr>
          <w:t>53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52" w:history="1">
        <w:r w:rsidRPr="001A5E74">
          <w:rPr>
            <w:rStyle w:val="Hyperlink"/>
            <w:noProof/>
          </w:rPr>
          <w:t>2.2.9</w:t>
        </w:r>
        <w:r>
          <w:rPr>
            <w:rFonts w:asciiTheme="minorHAnsi" w:eastAsiaTheme="minorEastAsia" w:hAnsiTheme="minorHAnsi" w:cstheme="minorBidi"/>
            <w:noProof/>
            <w:sz w:val="22"/>
            <w:szCs w:val="22"/>
          </w:rPr>
          <w:tab/>
        </w:r>
        <w:r w:rsidRPr="001A5E74">
          <w:rPr>
            <w:rStyle w:val="Hyperlink"/>
            <w:noProof/>
          </w:rPr>
          <w:t>Legacy Objects</w:t>
        </w:r>
        <w:r>
          <w:rPr>
            <w:noProof/>
            <w:webHidden/>
          </w:rPr>
          <w:tab/>
        </w:r>
        <w:r>
          <w:rPr>
            <w:noProof/>
            <w:webHidden/>
          </w:rPr>
          <w:fldChar w:fldCharType="begin"/>
        </w:r>
        <w:r>
          <w:rPr>
            <w:noProof/>
            <w:webHidden/>
          </w:rPr>
          <w:instrText xml:space="preserve"> PAGEREF _Toc142454152 \h </w:instrText>
        </w:r>
        <w:r>
          <w:rPr>
            <w:noProof/>
            <w:webHidden/>
          </w:rPr>
        </w:r>
        <w:r>
          <w:rPr>
            <w:noProof/>
            <w:webHidden/>
          </w:rPr>
          <w:fldChar w:fldCharType="separate"/>
        </w:r>
        <w:r>
          <w:rPr>
            <w:noProof/>
            <w:webHidden/>
          </w:rPr>
          <w:t>53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53" w:history="1">
        <w:r w:rsidRPr="001A5E74">
          <w:rPr>
            <w:rStyle w:val="Hyperlink"/>
            <w:noProof/>
          </w:rPr>
          <w:t>2.2.9.1</w:t>
        </w:r>
        <w:r>
          <w:rPr>
            <w:rFonts w:asciiTheme="minorHAnsi" w:eastAsiaTheme="minorEastAsia" w:hAnsiTheme="minorHAnsi" w:cstheme="minorBidi"/>
            <w:noProof/>
            <w:sz w:val="22"/>
            <w:szCs w:val="22"/>
          </w:rPr>
          <w:tab/>
        </w:r>
        <w:r w:rsidRPr="001A5E74">
          <w:rPr>
            <w:rStyle w:val="Hyperlink"/>
            <w:noProof/>
          </w:rPr>
          <w:t>Legacy Groups</w:t>
        </w:r>
        <w:r>
          <w:rPr>
            <w:noProof/>
            <w:webHidden/>
          </w:rPr>
          <w:tab/>
        </w:r>
        <w:r>
          <w:rPr>
            <w:noProof/>
            <w:webHidden/>
          </w:rPr>
          <w:fldChar w:fldCharType="begin"/>
        </w:r>
        <w:r>
          <w:rPr>
            <w:noProof/>
            <w:webHidden/>
          </w:rPr>
          <w:instrText xml:space="preserve"> PAGEREF _Toc142454153 \h </w:instrText>
        </w:r>
        <w:r>
          <w:rPr>
            <w:noProof/>
            <w:webHidden/>
          </w:rPr>
        </w:r>
        <w:r>
          <w:rPr>
            <w:noProof/>
            <w:webHidden/>
          </w:rPr>
          <w:fldChar w:fldCharType="separate"/>
        </w:r>
        <w:r>
          <w:rPr>
            <w:noProof/>
            <w:webHidden/>
          </w:rPr>
          <w:t>53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54" w:history="1">
        <w:r w:rsidRPr="001A5E74">
          <w:rPr>
            <w:rStyle w:val="Hyperlink"/>
            <w:noProof/>
          </w:rPr>
          <w:t>2.2.9.2</w:t>
        </w:r>
        <w:r>
          <w:rPr>
            <w:rFonts w:asciiTheme="minorHAnsi" w:eastAsiaTheme="minorEastAsia" w:hAnsiTheme="minorHAnsi" w:cstheme="minorBidi"/>
            <w:noProof/>
            <w:sz w:val="22"/>
            <w:szCs w:val="22"/>
          </w:rPr>
          <w:tab/>
        </w:r>
        <w:r w:rsidRPr="001A5E74">
          <w:rPr>
            <w:rStyle w:val="Hyperlink"/>
            <w:noProof/>
          </w:rPr>
          <w:t>Signature Lines</w:t>
        </w:r>
        <w:r>
          <w:rPr>
            <w:noProof/>
            <w:webHidden/>
          </w:rPr>
          <w:tab/>
        </w:r>
        <w:r>
          <w:rPr>
            <w:noProof/>
            <w:webHidden/>
          </w:rPr>
          <w:fldChar w:fldCharType="begin"/>
        </w:r>
        <w:r>
          <w:rPr>
            <w:noProof/>
            <w:webHidden/>
          </w:rPr>
          <w:instrText xml:space="preserve"> PAGEREF _Toc142454154 \h </w:instrText>
        </w:r>
        <w:r>
          <w:rPr>
            <w:noProof/>
            <w:webHidden/>
          </w:rPr>
        </w:r>
        <w:r>
          <w:rPr>
            <w:noProof/>
            <w:webHidden/>
          </w:rPr>
          <w:fldChar w:fldCharType="separate"/>
        </w:r>
        <w:r>
          <w:rPr>
            <w:noProof/>
            <w:webHidden/>
          </w:rPr>
          <w:t>54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55" w:history="1">
        <w:r w:rsidRPr="001A5E74">
          <w:rPr>
            <w:rStyle w:val="Hyperlink"/>
            <w:noProof/>
          </w:rPr>
          <w:t>2.2.10</w:t>
        </w:r>
        <w:r>
          <w:rPr>
            <w:rFonts w:asciiTheme="minorHAnsi" w:eastAsiaTheme="minorEastAsia" w:hAnsiTheme="minorHAnsi" w:cstheme="minorBidi"/>
            <w:noProof/>
            <w:sz w:val="22"/>
            <w:szCs w:val="22"/>
          </w:rPr>
          <w:tab/>
        </w:r>
        <w:r w:rsidRPr="001A5E74">
          <w:rPr>
            <w:rStyle w:val="Hyperlink"/>
            <w:noProof/>
          </w:rPr>
          <w:t>Tables</w:t>
        </w:r>
        <w:r>
          <w:rPr>
            <w:noProof/>
            <w:webHidden/>
          </w:rPr>
          <w:tab/>
        </w:r>
        <w:r>
          <w:rPr>
            <w:noProof/>
            <w:webHidden/>
          </w:rPr>
          <w:fldChar w:fldCharType="begin"/>
        </w:r>
        <w:r>
          <w:rPr>
            <w:noProof/>
            <w:webHidden/>
          </w:rPr>
          <w:instrText xml:space="preserve"> PAGEREF _Toc142454155 \h </w:instrText>
        </w:r>
        <w:r>
          <w:rPr>
            <w:noProof/>
            <w:webHidden/>
          </w:rPr>
        </w:r>
        <w:r>
          <w:rPr>
            <w:noProof/>
            <w:webHidden/>
          </w:rPr>
          <w:fldChar w:fldCharType="separate"/>
        </w:r>
        <w:r>
          <w:rPr>
            <w:noProof/>
            <w:webHidden/>
          </w:rPr>
          <w:t>55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156" w:history="1">
        <w:r w:rsidRPr="001A5E74">
          <w:rPr>
            <w:rStyle w:val="Hyperlink"/>
            <w:noProof/>
          </w:rPr>
          <w:t>2.3</w:t>
        </w:r>
        <w:r>
          <w:rPr>
            <w:rFonts w:asciiTheme="minorHAnsi" w:eastAsiaTheme="minorEastAsia" w:hAnsiTheme="minorHAnsi" w:cstheme="minorBidi"/>
            <w:noProof/>
            <w:sz w:val="22"/>
            <w:szCs w:val="22"/>
          </w:rPr>
          <w:tab/>
        </w:r>
        <w:r w:rsidRPr="001A5E74">
          <w:rPr>
            <w:rStyle w:val="Hyperlink"/>
            <w:noProof/>
          </w:rPr>
          <w:t>http://schemas.microsoft.com/office/drawing/2010/main</w:t>
        </w:r>
        <w:r>
          <w:rPr>
            <w:noProof/>
            <w:webHidden/>
          </w:rPr>
          <w:tab/>
        </w:r>
        <w:r>
          <w:rPr>
            <w:noProof/>
            <w:webHidden/>
          </w:rPr>
          <w:fldChar w:fldCharType="begin"/>
        </w:r>
        <w:r>
          <w:rPr>
            <w:noProof/>
            <w:webHidden/>
          </w:rPr>
          <w:instrText xml:space="preserve"> PAGEREF _Toc142454156 \h </w:instrText>
        </w:r>
        <w:r>
          <w:rPr>
            <w:noProof/>
            <w:webHidden/>
          </w:rPr>
        </w:r>
        <w:r>
          <w:rPr>
            <w:noProof/>
            <w:webHidden/>
          </w:rPr>
          <w:fldChar w:fldCharType="separate"/>
        </w:r>
        <w:r>
          <w:rPr>
            <w:noProof/>
            <w:webHidden/>
          </w:rPr>
          <w:t>55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57" w:history="1">
        <w:r w:rsidRPr="001A5E74">
          <w:rPr>
            <w:rStyle w:val="Hyperlink"/>
            <w:noProof/>
          </w:rPr>
          <w:t>2.3.1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_Toc142454157 \h </w:instrText>
        </w:r>
        <w:r>
          <w:rPr>
            <w:noProof/>
            <w:webHidden/>
          </w:rPr>
        </w:r>
        <w:r>
          <w:rPr>
            <w:noProof/>
            <w:webHidden/>
          </w:rPr>
          <w:fldChar w:fldCharType="separate"/>
        </w:r>
        <w:r>
          <w:rPr>
            <w:noProof/>
            <w:webHidden/>
          </w:rPr>
          <w:t>55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58" w:history="1">
        <w:r w:rsidRPr="001A5E74">
          <w:rPr>
            <w:rStyle w:val="Hyperlink"/>
            <w:noProof/>
          </w:rPr>
          <w:t>2.3.1.1</w:t>
        </w:r>
        <w:r>
          <w:rPr>
            <w:rFonts w:asciiTheme="minorHAnsi" w:eastAsiaTheme="minorEastAsia" w:hAnsiTheme="minorHAnsi" w:cstheme="minorBidi"/>
            <w:noProof/>
            <w:sz w:val="22"/>
            <w:szCs w:val="22"/>
          </w:rPr>
          <w:tab/>
        </w:r>
        <w:r w:rsidRPr="001A5E74">
          <w:rPr>
            <w:rStyle w:val="Hyperlink"/>
            <w:noProof/>
          </w:rPr>
          <w:t>cameraTool</w:t>
        </w:r>
        <w:r>
          <w:rPr>
            <w:noProof/>
            <w:webHidden/>
          </w:rPr>
          <w:tab/>
        </w:r>
        <w:r>
          <w:rPr>
            <w:noProof/>
            <w:webHidden/>
          </w:rPr>
          <w:fldChar w:fldCharType="begin"/>
        </w:r>
        <w:r>
          <w:rPr>
            <w:noProof/>
            <w:webHidden/>
          </w:rPr>
          <w:instrText xml:space="preserve"> PAGEREF _Toc142454158 \h </w:instrText>
        </w:r>
        <w:r>
          <w:rPr>
            <w:noProof/>
            <w:webHidden/>
          </w:rPr>
        </w:r>
        <w:r>
          <w:rPr>
            <w:noProof/>
            <w:webHidden/>
          </w:rPr>
          <w:fldChar w:fldCharType="separate"/>
        </w:r>
        <w:r>
          <w:rPr>
            <w:noProof/>
            <w:webHidden/>
          </w:rPr>
          <w:t>55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59" w:history="1">
        <w:r w:rsidRPr="001A5E74">
          <w:rPr>
            <w:rStyle w:val="Hyperlink"/>
            <w:noProof/>
          </w:rPr>
          <w:t>2.3.1.2</w:t>
        </w:r>
        <w:r>
          <w:rPr>
            <w:rFonts w:asciiTheme="minorHAnsi" w:eastAsiaTheme="minorEastAsia" w:hAnsiTheme="minorHAnsi" w:cstheme="minorBidi"/>
            <w:noProof/>
            <w:sz w:val="22"/>
            <w:szCs w:val="22"/>
          </w:rPr>
          <w:tab/>
        </w:r>
        <w:r w:rsidRPr="001A5E74">
          <w:rPr>
            <w:rStyle w:val="Hyperlink"/>
            <w:noProof/>
          </w:rPr>
          <w:t>compatExt</w:t>
        </w:r>
        <w:r>
          <w:rPr>
            <w:noProof/>
            <w:webHidden/>
          </w:rPr>
          <w:tab/>
        </w:r>
        <w:r>
          <w:rPr>
            <w:noProof/>
            <w:webHidden/>
          </w:rPr>
          <w:fldChar w:fldCharType="begin"/>
        </w:r>
        <w:r>
          <w:rPr>
            <w:noProof/>
            <w:webHidden/>
          </w:rPr>
          <w:instrText xml:space="preserve"> PAGEREF _Toc142454159 \h </w:instrText>
        </w:r>
        <w:r>
          <w:rPr>
            <w:noProof/>
            <w:webHidden/>
          </w:rPr>
        </w:r>
        <w:r>
          <w:rPr>
            <w:noProof/>
            <w:webHidden/>
          </w:rPr>
          <w:fldChar w:fldCharType="separate"/>
        </w:r>
        <w:r>
          <w:rPr>
            <w:noProof/>
            <w:webHidden/>
          </w:rPr>
          <w:t>56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60" w:history="1">
        <w:r w:rsidRPr="001A5E74">
          <w:rPr>
            <w:rStyle w:val="Hyperlink"/>
            <w:noProof/>
          </w:rPr>
          <w:t>2.3.1.3</w:t>
        </w:r>
        <w:r>
          <w:rPr>
            <w:rFonts w:asciiTheme="minorHAnsi" w:eastAsiaTheme="minorEastAsia" w:hAnsiTheme="minorHAnsi" w:cstheme="minorBidi"/>
            <w:noProof/>
            <w:sz w:val="22"/>
            <w:szCs w:val="22"/>
          </w:rPr>
          <w:tab/>
        </w:r>
        <w:r w:rsidRPr="001A5E74">
          <w:rPr>
            <w:rStyle w:val="Hyperlink"/>
            <w:noProof/>
          </w:rPr>
          <w:t>contentPart</w:t>
        </w:r>
        <w:r>
          <w:rPr>
            <w:noProof/>
            <w:webHidden/>
          </w:rPr>
          <w:tab/>
        </w:r>
        <w:r>
          <w:rPr>
            <w:noProof/>
            <w:webHidden/>
          </w:rPr>
          <w:fldChar w:fldCharType="begin"/>
        </w:r>
        <w:r>
          <w:rPr>
            <w:noProof/>
            <w:webHidden/>
          </w:rPr>
          <w:instrText xml:space="preserve"> PAGEREF _Toc142454160 \h </w:instrText>
        </w:r>
        <w:r>
          <w:rPr>
            <w:noProof/>
            <w:webHidden/>
          </w:rPr>
        </w:r>
        <w:r>
          <w:rPr>
            <w:noProof/>
            <w:webHidden/>
          </w:rPr>
          <w:fldChar w:fldCharType="separate"/>
        </w:r>
        <w:r>
          <w:rPr>
            <w:noProof/>
            <w:webHidden/>
          </w:rPr>
          <w:t>56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61" w:history="1">
        <w:r w:rsidRPr="001A5E74">
          <w:rPr>
            <w:rStyle w:val="Hyperlink"/>
            <w:noProof/>
          </w:rPr>
          <w:t>2.3.1.4</w:t>
        </w:r>
        <w:r>
          <w:rPr>
            <w:rFonts w:asciiTheme="minorHAnsi" w:eastAsiaTheme="minorEastAsia" w:hAnsiTheme="minorHAnsi" w:cstheme="minorBidi"/>
            <w:noProof/>
            <w:sz w:val="22"/>
            <w:szCs w:val="22"/>
          </w:rPr>
          <w:tab/>
        </w:r>
        <w:r w:rsidRPr="001A5E74">
          <w:rPr>
            <w:rStyle w:val="Hyperlink"/>
            <w:noProof/>
          </w:rPr>
          <w:t>hiddenEffects</w:t>
        </w:r>
        <w:r>
          <w:rPr>
            <w:noProof/>
            <w:webHidden/>
          </w:rPr>
          <w:tab/>
        </w:r>
        <w:r>
          <w:rPr>
            <w:noProof/>
            <w:webHidden/>
          </w:rPr>
          <w:fldChar w:fldCharType="begin"/>
        </w:r>
        <w:r>
          <w:rPr>
            <w:noProof/>
            <w:webHidden/>
          </w:rPr>
          <w:instrText xml:space="preserve"> PAGEREF _Toc142454161 \h </w:instrText>
        </w:r>
        <w:r>
          <w:rPr>
            <w:noProof/>
            <w:webHidden/>
          </w:rPr>
        </w:r>
        <w:r>
          <w:rPr>
            <w:noProof/>
            <w:webHidden/>
          </w:rPr>
          <w:fldChar w:fldCharType="separate"/>
        </w:r>
        <w:r>
          <w:rPr>
            <w:noProof/>
            <w:webHidden/>
          </w:rPr>
          <w:t>56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62" w:history="1">
        <w:r w:rsidRPr="001A5E74">
          <w:rPr>
            <w:rStyle w:val="Hyperlink"/>
            <w:noProof/>
          </w:rPr>
          <w:t>2.3.1.5</w:t>
        </w:r>
        <w:r>
          <w:rPr>
            <w:rFonts w:asciiTheme="minorHAnsi" w:eastAsiaTheme="minorEastAsia" w:hAnsiTheme="minorHAnsi" w:cstheme="minorBidi"/>
            <w:noProof/>
            <w:sz w:val="22"/>
            <w:szCs w:val="22"/>
          </w:rPr>
          <w:tab/>
        </w:r>
        <w:r w:rsidRPr="001A5E74">
          <w:rPr>
            <w:rStyle w:val="Hyperlink"/>
            <w:noProof/>
          </w:rPr>
          <w:t>hiddenFill</w:t>
        </w:r>
        <w:r>
          <w:rPr>
            <w:noProof/>
            <w:webHidden/>
          </w:rPr>
          <w:tab/>
        </w:r>
        <w:r>
          <w:rPr>
            <w:noProof/>
            <w:webHidden/>
          </w:rPr>
          <w:fldChar w:fldCharType="begin"/>
        </w:r>
        <w:r>
          <w:rPr>
            <w:noProof/>
            <w:webHidden/>
          </w:rPr>
          <w:instrText xml:space="preserve"> PAGEREF _Toc142454162 \h </w:instrText>
        </w:r>
        <w:r>
          <w:rPr>
            <w:noProof/>
            <w:webHidden/>
          </w:rPr>
        </w:r>
        <w:r>
          <w:rPr>
            <w:noProof/>
            <w:webHidden/>
          </w:rPr>
          <w:fldChar w:fldCharType="separate"/>
        </w:r>
        <w:r>
          <w:rPr>
            <w:noProof/>
            <w:webHidden/>
          </w:rPr>
          <w:t>57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63" w:history="1">
        <w:r w:rsidRPr="001A5E74">
          <w:rPr>
            <w:rStyle w:val="Hyperlink"/>
            <w:noProof/>
          </w:rPr>
          <w:t>2.3.1.6</w:t>
        </w:r>
        <w:r>
          <w:rPr>
            <w:rFonts w:asciiTheme="minorHAnsi" w:eastAsiaTheme="minorEastAsia" w:hAnsiTheme="minorHAnsi" w:cstheme="minorBidi"/>
            <w:noProof/>
            <w:sz w:val="22"/>
            <w:szCs w:val="22"/>
          </w:rPr>
          <w:tab/>
        </w:r>
        <w:r w:rsidRPr="001A5E74">
          <w:rPr>
            <w:rStyle w:val="Hyperlink"/>
            <w:noProof/>
          </w:rPr>
          <w:t>hiddenLine</w:t>
        </w:r>
        <w:r>
          <w:rPr>
            <w:noProof/>
            <w:webHidden/>
          </w:rPr>
          <w:tab/>
        </w:r>
        <w:r>
          <w:rPr>
            <w:noProof/>
            <w:webHidden/>
          </w:rPr>
          <w:fldChar w:fldCharType="begin"/>
        </w:r>
        <w:r>
          <w:rPr>
            <w:noProof/>
            <w:webHidden/>
          </w:rPr>
          <w:instrText xml:space="preserve"> PAGEREF _Toc142454163 \h </w:instrText>
        </w:r>
        <w:r>
          <w:rPr>
            <w:noProof/>
            <w:webHidden/>
          </w:rPr>
        </w:r>
        <w:r>
          <w:rPr>
            <w:noProof/>
            <w:webHidden/>
          </w:rPr>
          <w:fldChar w:fldCharType="separate"/>
        </w:r>
        <w:r>
          <w:rPr>
            <w:noProof/>
            <w:webHidden/>
          </w:rPr>
          <w:t>57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64" w:history="1">
        <w:r w:rsidRPr="001A5E74">
          <w:rPr>
            <w:rStyle w:val="Hyperlink"/>
            <w:noProof/>
          </w:rPr>
          <w:t>2.3.1.7</w:t>
        </w:r>
        <w:r>
          <w:rPr>
            <w:rFonts w:asciiTheme="minorHAnsi" w:eastAsiaTheme="minorEastAsia" w:hAnsiTheme="minorHAnsi" w:cstheme="minorBidi"/>
            <w:noProof/>
            <w:sz w:val="22"/>
            <w:szCs w:val="22"/>
          </w:rPr>
          <w:tab/>
        </w:r>
        <w:r w:rsidRPr="001A5E74">
          <w:rPr>
            <w:rStyle w:val="Hyperlink"/>
            <w:noProof/>
          </w:rPr>
          <w:t>hiddenScene3d</w:t>
        </w:r>
        <w:r>
          <w:rPr>
            <w:noProof/>
            <w:webHidden/>
          </w:rPr>
          <w:tab/>
        </w:r>
        <w:r>
          <w:rPr>
            <w:noProof/>
            <w:webHidden/>
          </w:rPr>
          <w:fldChar w:fldCharType="begin"/>
        </w:r>
        <w:r>
          <w:rPr>
            <w:noProof/>
            <w:webHidden/>
          </w:rPr>
          <w:instrText xml:space="preserve"> PAGEREF _Toc142454164 \h </w:instrText>
        </w:r>
        <w:r>
          <w:rPr>
            <w:noProof/>
            <w:webHidden/>
          </w:rPr>
        </w:r>
        <w:r>
          <w:rPr>
            <w:noProof/>
            <w:webHidden/>
          </w:rPr>
          <w:fldChar w:fldCharType="separate"/>
        </w:r>
        <w:r>
          <w:rPr>
            <w:noProof/>
            <w:webHidden/>
          </w:rPr>
          <w:t>57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65" w:history="1">
        <w:r w:rsidRPr="001A5E74">
          <w:rPr>
            <w:rStyle w:val="Hyperlink"/>
            <w:noProof/>
          </w:rPr>
          <w:t>2.3.1.8</w:t>
        </w:r>
        <w:r>
          <w:rPr>
            <w:rFonts w:asciiTheme="minorHAnsi" w:eastAsiaTheme="minorEastAsia" w:hAnsiTheme="minorHAnsi" w:cstheme="minorBidi"/>
            <w:noProof/>
            <w:sz w:val="22"/>
            <w:szCs w:val="22"/>
          </w:rPr>
          <w:tab/>
        </w:r>
        <w:r w:rsidRPr="001A5E74">
          <w:rPr>
            <w:rStyle w:val="Hyperlink"/>
            <w:noProof/>
          </w:rPr>
          <w:t>hiddenSp3d</w:t>
        </w:r>
        <w:r>
          <w:rPr>
            <w:noProof/>
            <w:webHidden/>
          </w:rPr>
          <w:tab/>
        </w:r>
        <w:r>
          <w:rPr>
            <w:noProof/>
            <w:webHidden/>
          </w:rPr>
          <w:fldChar w:fldCharType="begin"/>
        </w:r>
        <w:r>
          <w:rPr>
            <w:noProof/>
            <w:webHidden/>
          </w:rPr>
          <w:instrText xml:space="preserve"> PAGEREF _Toc142454165 \h </w:instrText>
        </w:r>
        <w:r>
          <w:rPr>
            <w:noProof/>
            <w:webHidden/>
          </w:rPr>
        </w:r>
        <w:r>
          <w:rPr>
            <w:noProof/>
            <w:webHidden/>
          </w:rPr>
          <w:fldChar w:fldCharType="separate"/>
        </w:r>
        <w:r>
          <w:rPr>
            <w:noProof/>
            <w:webHidden/>
          </w:rPr>
          <w:t>57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66" w:history="1">
        <w:r w:rsidRPr="001A5E74">
          <w:rPr>
            <w:rStyle w:val="Hyperlink"/>
            <w:noProof/>
          </w:rPr>
          <w:t>2.3.1.9</w:t>
        </w:r>
        <w:r>
          <w:rPr>
            <w:rFonts w:asciiTheme="minorHAnsi" w:eastAsiaTheme="minorEastAsia" w:hAnsiTheme="minorHAnsi" w:cstheme="minorBidi"/>
            <w:noProof/>
            <w:sz w:val="22"/>
            <w:szCs w:val="22"/>
          </w:rPr>
          <w:tab/>
        </w:r>
        <w:r w:rsidRPr="001A5E74">
          <w:rPr>
            <w:rStyle w:val="Hyperlink"/>
            <w:noProof/>
          </w:rPr>
          <w:t>imgProps</w:t>
        </w:r>
        <w:r>
          <w:rPr>
            <w:noProof/>
            <w:webHidden/>
          </w:rPr>
          <w:tab/>
        </w:r>
        <w:r>
          <w:rPr>
            <w:noProof/>
            <w:webHidden/>
          </w:rPr>
          <w:fldChar w:fldCharType="begin"/>
        </w:r>
        <w:r>
          <w:rPr>
            <w:noProof/>
            <w:webHidden/>
          </w:rPr>
          <w:instrText xml:space="preserve"> PAGEREF _Toc142454166 \h </w:instrText>
        </w:r>
        <w:r>
          <w:rPr>
            <w:noProof/>
            <w:webHidden/>
          </w:rPr>
        </w:r>
        <w:r>
          <w:rPr>
            <w:noProof/>
            <w:webHidden/>
          </w:rPr>
          <w:fldChar w:fldCharType="separate"/>
        </w:r>
        <w:r>
          <w:rPr>
            <w:noProof/>
            <w:webHidden/>
          </w:rPr>
          <w:t>58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67" w:history="1">
        <w:r w:rsidRPr="001A5E74">
          <w:rPr>
            <w:rStyle w:val="Hyperlink"/>
            <w:noProof/>
          </w:rPr>
          <w:t>2.3.1.10</w:t>
        </w:r>
        <w:r>
          <w:rPr>
            <w:rFonts w:asciiTheme="minorHAnsi" w:eastAsiaTheme="minorEastAsia" w:hAnsiTheme="minorHAnsi" w:cstheme="minorBidi"/>
            <w:noProof/>
            <w:sz w:val="22"/>
            <w:szCs w:val="22"/>
          </w:rPr>
          <w:tab/>
        </w:r>
        <w:r w:rsidRPr="001A5E74">
          <w:rPr>
            <w:rStyle w:val="Hyperlink"/>
            <w:noProof/>
          </w:rPr>
          <w:t>isCanvas</w:t>
        </w:r>
        <w:r>
          <w:rPr>
            <w:noProof/>
            <w:webHidden/>
          </w:rPr>
          <w:tab/>
        </w:r>
        <w:r>
          <w:rPr>
            <w:noProof/>
            <w:webHidden/>
          </w:rPr>
          <w:fldChar w:fldCharType="begin"/>
        </w:r>
        <w:r>
          <w:rPr>
            <w:noProof/>
            <w:webHidden/>
          </w:rPr>
          <w:instrText xml:space="preserve"> PAGEREF _Toc142454167 \h </w:instrText>
        </w:r>
        <w:r>
          <w:rPr>
            <w:noProof/>
            <w:webHidden/>
          </w:rPr>
        </w:r>
        <w:r>
          <w:rPr>
            <w:noProof/>
            <w:webHidden/>
          </w:rPr>
          <w:fldChar w:fldCharType="separate"/>
        </w:r>
        <w:r>
          <w:rPr>
            <w:noProof/>
            <w:webHidden/>
          </w:rPr>
          <w:t>58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68" w:history="1">
        <w:r w:rsidRPr="001A5E74">
          <w:rPr>
            <w:rStyle w:val="Hyperlink"/>
            <w:noProof/>
          </w:rPr>
          <w:t>2.3.1.11</w:t>
        </w:r>
        <w:r>
          <w:rPr>
            <w:rFonts w:asciiTheme="minorHAnsi" w:eastAsiaTheme="minorEastAsia" w:hAnsiTheme="minorHAnsi" w:cstheme="minorBidi"/>
            <w:noProof/>
            <w:sz w:val="22"/>
            <w:szCs w:val="22"/>
          </w:rPr>
          <w:tab/>
        </w:r>
        <w:r w:rsidRPr="001A5E74">
          <w:rPr>
            <w:rStyle w:val="Hyperlink"/>
            <w:noProof/>
          </w:rPr>
          <w:t>m</w:t>
        </w:r>
        <w:r>
          <w:rPr>
            <w:noProof/>
            <w:webHidden/>
          </w:rPr>
          <w:tab/>
        </w:r>
        <w:r>
          <w:rPr>
            <w:noProof/>
            <w:webHidden/>
          </w:rPr>
          <w:fldChar w:fldCharType="begin"/>
        </w:r>
        <w:r>
          <w:rPr>
            <w:noProof/>
            <w:webHidden/>
          </w:rPr>
          <w:instrText xml:space="preserve"> PAGEREF _Toc142454168 \h </w:instrText>
        </w:r>
        <w:r>
          <w:rPr>
            <w:noProof/>
            <w:webHidden/>
          </w:rPr>
        </w:r>
        <w:r>
          <w:rPr>
            <w:noProof/>
            <w:webHidden/>
          </w:rPr>
          <w:fldChar w:fldCharType="separate"/>
        </w:r>
        <w:r>
          <w:rPr>
            <w:noProof/>
            <w:webHidden/>
          </w:rPr>
          <w:t>58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69" w:history="1">
        <w:r w:rsidRPr="001A5E74">
          <w:rPr>
            <w:rStyle w:val="Hyperlink"/>
            <w:noProof/>
          </w:rPr>
          <w:t>2.3.1.12</w:t>
        </w:r>
        <w:r>
          <w:rPr>
            <w:rFonts w:asciiTheme="minorHAnsi" w:eastAsiaTheme="minorEastAsia" w:hAnsiTheme="minorHAnsi" w:cstheme="minorBidi"/>
            <w:noProof/>
            <w:sz w:val="22"/>
            <w:szCs w:val="22"/>
          </w:rPr>
          <w:tab/>
        </w:r>
        <w:r w:rsidRPr="001A5E74">
          <w:rPr>
            <w:rStyle w:val="Hyperlink"/>
            <w:noProof/>
          </w:rPr>
          <w:t>shadowObscured</w:t>
        </w:r>
        <w:r>
          <w:rPr>
            <w:noProof/>
            <w:webHidden/>
          </w:rPr>
          <w:tab/>
        </w:r>
        <w:r>
          <w:rPr>
            <w:noProof/>
            <w:webHidden/>
          </w:rPr>
          <w:fldChar w:fldCharType="begin"/>
        </w:r>
        <w:r>
          <w:rPr>
            <w:noProof/>
            <w:webHidden/>
          </w:rPr>
          <w:instrText xml:space="preserve"> PAGEREF _Toc142454169 \h </w:instrText>
        </w:r>
        <w:r>
          <w:rPr>
            <w:noProof/>
            <w:webHidden/>
          </w:rPr>
        </w:r>
        <w:r>
          <w:rPr>
            <w:noProof/>
            <w:webHidden/>
          </w:rPr>
          <w:fldChar w:fldCharType="separate"/>
        </w:r>
        <w:r>
          <w:rPr>
            <w:noProof/>
            <w:webHidden/>
          </w:rPr>
          <w:t>59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70" w:history="1">
        <w:r w:rsidRPr="001A5E74">
          <w:rPr>
            <w:rStyle w:val="Hyperlink"/>
            <w:noProof/>
          </w:rPr>
          <w:t>2.3.1.13</w:t>
        </w:r>
        <w:r>
          <w:rPr>
            <w:rFonts w:asciiTheme="minorHAnsi" w:eastAsiaTheme="minorEastAsia" w:hAnsiTheme="minorHAnsi" w:cstheme="minorBidi"/>
            <w:noProof/>
            <w:sz w:val="22"/>
            <w:szCs w:val="22"/>
          </w:rPr>
          <w:tab/>
        </w:r>
        <w:r w:rsidRPr="001A5E74">
          <w:rPr>
            <w:rStyle w:val="Hyperlink"/>
            <w:noProof/>
          </w:rPr>
          <w:t>useLocalDpi</w:t>
        </w:r>
        <w:r>
          <w:rPr>
            <w:noProof/>
            <w:webHidden/>
          </w:rPr>
          <w:tab/>
        </w:r>
        <w:r>
          <w:rPr>
            <w:noProof/>
            <w:webHidden/>
          </w:rPr>
          <w:fldChar w:fldCharType="begin"/>
        </w:r>
        <w:r>
          <w:rPr>
            <w:noProof/>
            <w:webHidden/>
          </w:rPr>
          <w:instrText xml:space="preserve"> PAGEREF _Toc142454170 \h </w:instrText>
        </w:r>
        <w:r>
          <w:rPr>
            <w:noProof/>
            <w:webHidden/>
          </w:rPr>
        </w:r>
        <w:r>
          <w:rPr>
            <w:noProof/>
            <w:webHidden/>
          </w:rPr>
          <w:fldChar w:fldCharType="separate"/>
        </w:r>
        <w:r>
          <w:rPr>
            <w:noProof/>
            <w:webHidden/>
          </w:rPr>
          <w:t>59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71" w:history="1">
        <w:r w:rsidRPr="001A5E74">
          <w:rPr>
            <w:rStyle w:val="Hyperlink"/>
            <w:noProof/>
          </w:rPr>
          <w:t>2.3.2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_Toc142454171 \h </w:instrText>
        </w:r>
        <w:r>
          <w:rPr>
            <w:noProof/>
            <w:webHidden/>
          </w:rPr>
        </w:r>
        <w:r>
          <w:rPr>
            <w:noProof/>
            <w:webHidden/>
          </w:rPr>
          <w:fldChar w:fldCharType="separate"/>
        </w:r>
        <w:r>
          <w:rPr>
            <w:noProof/>
            <w:webHidden/>
          </w:rPr>
          <w:t>59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72" w:history="1">
        <w:r w:rsidRPr="001A5E74">
          <w:rPr>
            <w:rStyle w:val="Hyperlink"/>
            <w:noProof/>
          </w:rPr>
          <w:t>2.3.2.1</w:t>
        </w:r>
        <w:r>
          <w:rPr>
            <w:rFonts w:asciiTheme="minorHAnsi" w:eastAsiaTheme="minorEastAsia" w:hAnsiTheme="minorHAnsi" w:cstheme="minorBidi"/>
            <w:noProof/>
            <w:sz w:val="22"/>
            <w:szCs w:val="22"/>
          </w:rPr>
          <w:tab/>
        </w:r>
        <w:r w:rsidRPr="001A5E74">
          <w:rPr>
            <w:rStyle w:val="Hyperlink"/>
            <w:noProof/>
          </w:rPr>
          <w:t>legacySpreadsheetColorIndex</w:t>
        </w:r>
        <w:r>
          <w:rPr>
            <w:noProof/>
            <w:webHidden/>
          </w:rPr>
          <w:tab/>
        </w:r>
        <w:r>
          <w:rPr>
            <w:noProof/>
            <w:webHidden/>
          </w:rPr>
          <w:fldChar w:fldCharType="begin"/>
        </w:r>
        <w:r>
          <w:rPr>
            <w:noProof/>
            <w:webHidden/>
          </w:rPr>
          <w:instrText xml:space="preserve"> PAGEREF _Toc142454172 \h </w:instrText>
        </w:r>
        <w:r>
          <w:rPr>
            <w:noProof/>
            <w:webHidden/>
          </w:rPr>
        </w:r>
        <w:r>
          <w:rPr>
            <w:noProof/>
            <w:webHidden/>
          </w:rPr>
          <w:fldChar w:fldCharType="separate"/>
        </w:r>
        <w:r>
          <w:rPr>
            <w:noProof/>
            <w:webHidden/>
          </w:rPr>
          <w:t>59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173" w:history="1">
        <w:r w:rsidRPr="001A5E74">
          <w:rPr>
            <w:rStyle w:val="Hyperlink"/>
            <w:noProof/>
          </w:rPr>
          <w:t>2.3.3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_Toc142454173 \h </w:instrText>
        </w:r>
        <w:r>
          <w:rPr>
            <w:noProof/>
            <w:webHidden/>
          </w:rPr>
        </w:r>
        <w:r>
          <w:rPr>
            <w:noProof/>
            <w:webHidden/>
          </w:rPr>
          <w:fldChar w:fldCharType="separate"/>
        </w:r>
        <w:r>
          <w:rPr>
            <w:noProof/>
            <w:webHidden/>
          </w:rPr>
          <w:t>60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74" w:history="1">
        <w:r w:rsidRPr="001A5E74">
          <w:rPr>
            <w:rStyle w:val="Hyperlink"/>
            <w:noProof/>
          </w:rPr>
          <w:t>2.3.3.1</w:t>
        </w:r>
        <w:r>
          <w:rPr>
            <w:rFonts w:asciiTheme="minorHAnsi" w:eastAsiaTheme="minorEastAsia" w:hAnsiTheme="minorHAnsi" w:cstheme="minorBidi"/>
            <w:noProof/>
            <w:sz w:val="22"/>
            <w:szCs w:val="22"/>
          </w:rPr>
          <w:tab/>
        </w:r>
        <w:r w:rsidRPr="001A5E74">
          <w:rPr>
            <w:rStyle w:val="Hyperlink"/>
            <w:noProof/>
          </w:rPr>
          <w:t>CT_CameraTool</w:t>
        </w:r>
        <w:r>
          <w:rPr>
            <w:noProof/>
            <w:webHidden/>
          </w:rPr>
          <w:tab/>
        </w:r>
        <w:r>
          <w:rPr>
            <w:noProof/>
            <w:webHidden/>
          </w:rPr>
          <w:fldChar w:fldCharType="begin"/>
        </w:r>
        <w:r>
          <w:rPr>
            <w:noProof/>
            <w:webHidden/>
          </w:rPr>
          <w:instrText xml:space="preserve"> PAGEREF _Toc142454174 \h </w:instrText>
        </w:r>
        <w:r>
          <w:rPr>
            <w:noProof/>
            <w:webHidden/>
          </w:rPr>
        </w:r>
        <w:r>
          <w:rPr>
            <w:noProof/>
            <w:webHidden/>
          </w:rPr>
          <w:fldChar w:fldCharType="separate"/>
        </w:r>
        <w:r>
          <w:rPr>
            <w:noProof/>
            <w:webHidden/>
          </w:rPr>
          <w:t>60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75" w:history="1">
        <w:r w:rsidRPr="001A5E74">
          <w:rPr>
            <w:rStyle w:val="Hyperlink"/>
            <w:noProof/>
          </w:rPr>
          <w:t>2.3.3.2</w:t>
        </w:r>
        <w:r>
          <w:rPr>
            <w:rFonts w:asciiTheme="minorHAnsi" w:eastAsiaTheme="minorEastAsia" w:hAnsiTheme="minorHAnsi" w:cstheme="minorBidi"/>
            <w:noProof/>
            <w:sz w:val="22"/>
            <w:szCs w:val="22"/>
          </w:rPr>
          <w:tab/>
        </w:r>
        <w:r w:rsidRPr="001A5E74">
          <w:rPr>
            <w:rStyle w:val="Hyperlink"/>
            <w:noProof/>
          </w:rPr>
          <w:t>CT_CompatExt</w:t>
        </w:r>
        <w:r>
          <w:rPr>
            <w:noProof/>
            <w:webHidden/>
          </w:rPr>
          <w:tab/>
        </w:r>
        <w:r>
          <w:rPr>
            <w:noProof/>
            <w:webHidden/>
          </w:rPr>
          <w:fldChar w:fldCharType="begin"/>
        </w:r>
        <w:r>
          <w:rPr>
            <w:noProof/>
            <w:webHidden/>
          </w:rPr>
          <w:instrText xml:space="preserve"> PAGEREF _Toc142454175 \h </w:instrText>
        </w:r>
        <w:r>
          <w:rPr>
            <w:noProof/>
            <w:webHidden/>
          </w:rPr>
        </w:r>
        <w:r>
          <w:rPr>
            <w:noProof/>
            <w:webHidden/>
          </w:rPr>
          <w:fldChar w:fldCharType="separate"/>
        </w:r>
        <w:r>
          <w:rPr>
            <w:noProof/>
            <w:webHidden/>
          </w:rPr>
          <w:t>61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76" w:history="1">
        <w:r w:rsidRPr="001A5E74">
          <w:rPr>
            <w:rStyle w:val="Hyperlink"/>
            <w:noProof/>
          </w:rPr>
          <w:t>2.3.3.3</w:t>
        </w:r>
        <w:r>
          <w:rPr>
            <w:rFonts w:asciiTheme="minorHAnsi" w:eastAsiaTheme="minorEastAsia" w:hAnsiTheme="minorHAnsi" w:cstheme="minorBidi"/>
            <w:noProof/>
            <w:sz w:val="22"/>
            <w:szCs w:val="22"/>
          </w:rPr>
          <w:tab/>
        </w:r>
        <w:r w:rsidRPr="001A5E74">
          <w:rPr>
            <w:rStyle w:val="Hyperlink"/>
            <w:noProof/>
          </w:rPr>
          <w:t>CT_ContentPartLocking</w:t>
        </w:r>
        <w:r>
          <w:rPr>
            <w:noProof/>
            <w:webHidden/>
          </w:rPr>
          <w:tab/>
        </w:r>
        <w:r>
          <w:rPr>
            <w:noProof/>
            <w:webHidden/>
          </w:rPr>
          <w:fldChar w:fldCharType="begin"/>
        </w:r>
        <w:r>
          <w:rPr>
            <w:noProof/>
            <w:webHidden/>
          </w:rPr>
          <w:instrText xml:space="preserve"> PAGEREF _Toc142454176 \h </w:instrText>
        </w:r>
        <w:r>
          <w:rPr>
            <w:noProof/>
            <w:webHidden/>
          </w:rPr>
        </w:r>
        <w:r>
          <w:rPr>
            <w:noProof/>
            <w:webHidden/>
          </w:rPr>
          <w:fldChar w:fldCharType="separate"/>
        </w:r>
        <w:r>
          <w:rPr>
            <w:noProof/>
            <w:webHidden/>
          </w:rPr>
          <w:t>61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77" w:history="1">
        <w:r w:rsidRPr="001A5E74">
          <w:rPr>
            <w:rStyle w:val="Hyperlink"/>
            <w:noProof/>
          </w:rPr>
          <w:t>2.3.3.4</w:t>
        </w:r>
        <w:r>
          <w:rPr>
            <w:rFonts w:asciiTheme="minorHAnsi" w:eastAsiaTheme="minorEastAsia" w:hAnsiTheme="minorHAnsi" w:cstheme="minorBidi"/>
            <w:noProof/>
            <w:sz w:val="22"/>
            <w:szCs w:val="22"/>
          </w:rPr>
          <w:tab/>
        </w:r>
        <w:r w:rsidRPr="001A5E74">
          <w:rPr>
            <w:rStyle w:val="Hyperlink"/>
            <w:noProof/>
          </w:rPr>
          <w:t>CT_GvmlContentPart</w:t>
        </w:r>
        <w:r>
          <w:rPr>
            <w:noProof/>
            <w:webHidden/>
          </w:rPr>
          <w:tab/>
        </w:r>
        <w:r>
          <w:rPr>
            <w:noProof/>
            <w:webHidden/>
          </w:rPr>
          <w:fldChar w:fldCharType="begin"/>
        </w:r>
        <w:r>
          <w:rPr>
            <w:noProof/>
            <w:webHidden/>
          </w:rPr>
          <w:instrText xml:space="preserve"> PAGEREF _Toc142454177 \h </w:instrText>
        </w:r>
        <w:r>
          <w:rPr>
            <w:noProof/>
            <w:webHidden/>
          </w:rPr>
        </w:r>
        <w:r>
          <w:rPr>
            <w:noProof/>
            <w:webHidden/>
          </w:rPr>
          <w:fldChar w:fldCharType="separate"/>
        </w:r>
        <w:r>
          <w:rPr>
            <w:noProof/>
            <w:webHidden/>
          </w:rPr>
          <w:t>63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78" w:history="1">
        <w:r w:rsidRPr="001A5E74">
          <w:rPr>
            <w:rStyle w:val="Hyperlink"/>
            <w:noProof/>
          </w:rPr>
          <w:t>2.3.3.5</w:t>
        </w:r>
        <w:r>
          <w:rPr>
            <w:rFonts w:asciiTheme="minorHAnsi" w:eastAsiaTheme="minorEastAsia" w:hAnsiTheme="minorHAnsi" w:cstheme="minorBidi"/>
            <w:noProof/>
            <w:sz w:val="22"/>
            <w:szCs w:val="22"/>
          </w:rPr>
          <w:tab/>
        </w:r>
        <w:r w:rsidRPr="001A5E74">
          <w:rPr>
            <w:rStyle w:val="Hyperlink"/>
            <w:noProof/>
          </w:rPr>
          <w:t>CT_GvmlContentPartNonVisual</w:t>
        </w:r>
        <w:r>
          <w:rPr>
            <w:noProof/>
            <w:webHidden/>
          </w:rPr>
          <w:tab/>
        </w:r>
        <w:r>
          <w:rPr>
            <w:noProof/>
            <w:webHidden/>
          </w:rPr>
          <w:fldChar w:fldCharType="begin"/>
        </w:r>
        <w:r>
          <w:rPr>
            <w:noProof/>
            <w:webHidden/>
          </w:rPr>
          <w:instrText xml:space="preserve"> PAGEREF _Toc142454178 \h </w:instrText>
        </w:r>
        <w:r>
          <w:rPr>
            <w:noProof/>
            <w:webHidden/>
          </w:rPr>
        </w:r>
        <w:r>
          <w:rPr>
            <w:noProof/>
            <w:webHidden/>
          </w:rPr>
          <w:fldChar w:fldCharType="separate"/>
        </w:r>
        <w:r>
          <w:rPr>
            <w:noProof/>
            <w:webHidden/>
          </w:rPr>
          <w:t>63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79" w:history="1">
        <w:r w:rsidRPr="001A5E74">
          <w:rPr>
            <w:rStyle w:val="Hyperlink"/>
            <w:noProof/>
          </w:rPr>
          <w:t>2.3.3.6</w:t>
        </w:r>
        <w:r>
          <w:rPr>
            <w:rFonts w:asciiTheme="minorHAnsi" w:eastAsiaTheme="minorEastAsia" w:hAnsiTheme="minorHAnsi" w:cstheme="minorBidi"/>
            <w:noProof/>
            <w:sz w:val="22"/>
            <w:szCs w:val="22"/>
          </w:rPr>
          <w:tab/>
        </w:r>
        <w:r w:rsidRPr="001A5E74">
          <w:rPr>
            <w:rStyle w:val="Hyperlink"/>
            <w:noProof/>
          </w:rPr>
          <w:t>CT_IsGvmlCanvas</w:t>
        </w:r>
        <w:r>
          <w:rPr>
            <w:noProof/>
            <w:webHidden/>
          </w:rPr>
          <w:tab/>
        </w:r>
        <w:r>
          <w:rPr>
            <w:noProof/>
            <w:webHidden/>
          </w:rPr>
          <w:fldChar w:fldCharType="begin"/>
        </w:r>
        <w:r>
          <w:rPr>
            <w:noProof/>
            <w:webHidden/>
          </w:rPr>
          <w:instrText xml:space="preserve"> PAGEREF _Toc142454179 \h </w:instrText>
        </w:r>
        <w:r>
          <w:rPr>
            <w:noProof/>
            <w:webHidden/>
          </w:rPr>
        </w:r>
        <w:r>
          <w:rPr>
            <w:noProof/>
            <w:webHidden/>
          </w:rPr>
          <w:fldChar w:fldCharType="separate"/>
        </w:r>
        <w:r>
          <w:rPr>
            <w:noProof/>
            <w:webHidden/>
          </w:rPr>
          <w:t>64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80" w:history="1">
        <w:r w:rsidRPr="001A5E74">
          <w:rPr>
            <w:rStyle w:val="Hyperlink"/>
            <w:noProof/>
          </w:rPr>
          <w:t>2.3.3.7</w:t>
        </w:r>
        <w:r>
          <w:rPr>
            <w:rFonts w:asciiTheme="minorHAnsi" w:eastAsiaTheme="minorEastAsia" w:hAnsiTheme="minorHAnsi" w:cstheme="minorBidi"/>
            <w:noProof/>
            <w:sz w:val="22"/>
            <w:szCs w:val="22"/>
          </w:rPr>
          <w:tab/>
        </w:r>
        <w:r w:rsidRPr="001A5E74">
          <w:rPr>
            <w:rStyle w:val="Hyperlink"/>
            <w:noProof/>
          </w:rPr>
          <w:t>CT_NonVisualInkContentPartProperties</w:t>
        </w:r>
        <w:r>
          <w:rPr>
            <w:noProof/>
            <w:webHidden/>
          </w:rPr>
          <w:tab/>
        </w:r>
        <w:r>
          <w:rPr>
            <w:noProof/>
            <w:webHidden/>
          </w:rPr>
          <w:fldChar w:fldCharType="begin"/>
        </w:r>
        <w:r>
          <w:rPr>
            <w:noProof/>
            <w:webHidden/>
          </w:rPr>
          <w:instrText xml:space="preserve"> PAGEREF _Toc142454180 \h </w:instrText>
        </w:r>
        <w:r>
          <w:rPr>
            <w:noProof/>
            <w:webHidden/>
          </w:rPr>
        </w:r>
        <w:r>
          <w:rPr>
            <w:noProof/>
            <w:webHidden/>
          </w:rPr>
          <w:fldChar w:fldCharType="separate"/>
        </w:r>
        <w:r>
          <w:rPr>
            <w:noProof/>
            <w:webHidden/>
          </w:rPr>
          <w:t>64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81" w:history="1">
        <w:r w:rsidRPr="001A5E74">
          <w:rPr>
            <w:rStyle w:val="Hyperlink"/>
            <w:noProof/>
          </w:rPr>
          <w:t>2.3.3.8</w:t>
        </w:r>
        <w:r>
          <w:rPr>
            <w:rFonts w:asciiTheme="minorHAnsi" w:eastAsiaTheme="minorEastAsia" w:hAnsiTheme="minorHAnsi" w:cstheme="minorBidi"/>
            <w:noProof/>
            <w:sz w:val="22"/>
            <w:szCs w:val="22"/>
          </w:rPr>
          <w:tab/>
        </w:r>
        <w:r w:rsidRPr="001A5E74">
          <w:rPr>
            <w:rStyle w:val="Hyperlink"/>
            <w:noProof/>
          </w:rPr>
          <w:t>CT_Photo</w:t>
        </w:r>
        <w:r>
          <w:rPr>
            <w:noProof/>
            <w:webHidden/>
          </w:rPr>
          <w:tab/>
        </w:r>
        <w:r>
          <w:rPr>
            <w:noProof/>
            <w:webHidden/>
          </w:rPr>
          <w:fldChar w:fldCharType="begin"/>
        </w:r>
        <w:r>
          <w:rPr>
            <w:noProof/>
            <w:webHidden/>
          </w:rPr>
          <w:instrText xml:space="preserve"> PAGEREF _Toc142454181 \h </w:instrText>
        </w:r>
        <w:r>
          <w:rPr>
            <w:noProof/>
            <w:webHidden/>
          </w:rPr>
        </w:r>
        <w:r>
          <w:rPr>
            <w:noProof/>
            <w:webHidden/>
          </w:rPr>
          <w:fldChar w:fldCharType="separate"/>
        </w:r>
        <w:r>
          <w:rPr>
            <w:noProof/>
            <w:webHidden/>
          </w:rPr>
          <w:t>65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82" w:history="1">
        <w:r w:rsidRPr="001A5E74">
          <w:rPr>
            <w:rStyle w:val="Hyperlink"/>
            <w:noProof/>
          </w:rPr>
          <w:t>2.3.3.9</w:t>
        </w:r>
        <w:r>
          <w:rPr>
            <w:rFonts w:asciiTheme="minorHAnsi" w:eastAsiaTheme="minorEastAsia" w:hAnsiTheme="minorHAnsi" w:cstheme="minorBidi"/>
            <w:noProof/>
            <w:sz w:val="22"/>
            <w:szCs w:val="22"/>
          </w:rPr>
          <w:tab/>
        </w:r>
        <w:r w:rsidRPr="001A5E74">
          <w:rPr>
            <w:rStyle w:val="Hyperlink"/>
            <w:noProof/>
          </w:rPr>
          <w:t>CT_PictureEffectBackgroundRemoval</w:t>
        </w:r>
        <w:r>
          <w:rPr>
            <w:noProof/>
            <w:webHidden/>
          </w:rPr>
          <w:tab/>
        </w:r>
        <w:r>
          <w:rPr>
            <w:noProof/>
            <w:webHidden/>
          </w:rPr>
          <w:fldChar w:fldCharType="begin"/>
        </w:r>
        <w:r>
          <w:rPr>
            <w:noProof/>
            <w:webHidden/>
          </w:rPr>
          <w:instrText xml:space="preserve"> PAGEREF _Toc142454182 \h </w:instrText>
        </w:r>
        <w:r>
          <w:rPr>
            <w:noProof/>
            <w:webHidden/>
          </w:rPr>
        </w:r>
        <w:r>
          <w:rPr>
            <w:noProof/>
            <w:webHidden/>
          </w:rPr>
          <w:fldChar w:fldCharType="separate"/>
        </w:r>
        <w:r>
          <w:rPr>
            <w:noProof/>
            <w:webHidden/>
          </w:rPr>
          <w:t>66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83" w:history="1">
        <w:r w:rsidRPr="001A5E74">
          <w:rPr>
            <w:rStyle w:val="Hyperlink"/>
            <w:noProof/>
          </w:rPr>
          <w:t>2.3.3.10</w:t>
        </w:r>
        <w:r>
          <w:rPr>
            <w:rFonts w:asciiTheme="minorHAnsi" w:eastAsiaTheme="minorEastAsia" w:hAnsiTheme="minorHAnsi" w:cstheme="minorBidi"/>
            <w:noProof/>
            <w:sz w:val="22"/>
            <w:szCs w:val="22"/>
          </w:rPr>
          <w:tab/>
        </w:r>
        <w:r w:rsidRPr="001A5E74">
          <w:rPr>
            <w:rStyle w:val="Hyperlink"/>
            <w:noProof/>
          </w:rPr>
          <w:t>CT_PictureEffectBackgroundRemovalBackgroundMark</w:t>
        </w:r>
        <w:r>
          <w:rPr>
            <w:noProof/>
            <w:webHidden/>
          </w:rPr>
          <w:tab/>
        </w:r>
        <w:r>
          <w:rPr>
            <w:noProof/>
            <w:webHidden/>
          </w:rPr>
          <w:fldChar w:fldCharType="begin"/>
        </w:r>
        <w:r>
          <w:rPr>
            <w:noProof/>
            <w:webHidden/>
          </w:rPr>
          <w:instrText xml:space="preserve"> PAGEREF _Toc142454183 \h </w:instrText>
        </w:r>
        <w:r>
          <w:rPr>
            <w:noProof/>
            <w:webHidden/>
          </w:rPr>
        </w:r>
        <w:r>
          <w:rPr>
            <w:noProof/>
            <w:webHidden/>
          </w:rPr>
          <w:fldChar w:fldCharType="separate"/>
        </w:r>
        <w:r>
          <w:rPr>
            <w:noProof/>
            <w:webHidden/>
          </w:rPr>
          <w:t>66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84" w:history="1">
        <w:r w:rsidRPr="001A5E74">
          <w:rPr>
            <w:rStyle w:val="Hyperlink"/>
            <w:noProof/>
          </w:rPr>
          <w:t>2.3.3.11</w:t>
        </w:r>
        <w:r>
          <w:rPr>
            <w:rFonts w:asciiTheme="minorHAnsi" w:eastAsiaTheme="minorEastAsia" w:hAnsiTheme="minorHAnsi" w:cstheme="minorBidi"/>
            <w:noProof/>
            <w:sz w:val="22"/>
            <w:szCs w:val="22"/>
          </w:rPr>
          <w:tab/>
        </w:r>
        <w:r w:rsidRPr="001A5E74">
          <w:rPr>
            <w:rStyle w:val="Hyperlink"/>
            <w:noProof/>
          </w:rPr>
          <w:t>CT_PictureEffectBackgroundRemovalForegroundMark</w:t>
        </w:r>
        <w:r>
          <w:rPr>
            <w:noProof/>
            <w:webHidden/>
          </w:rPr>
          <w:tab/>
        </w:r>
        <w:r>
          <w:rPr>
            <w:noProof/>
            <w:webHidden/>
          </w:rPr>
          <w:fldChar w:fldCharType="begin"/>
        </w:r>
        <w:r>
          <w:rPr>
            <w:noProof/>
            <w:webHidden/>
          </w:rPr>
          <w:instrText xml:space="preserve"> PAGEREF _Toc142454184 \h </w:instrText>
        </w:r>
        <w:r>
          <w:rPr>
            <w:noProof/>
            <w:webHidden/>
          </w:rPr>
        </w:r>
        <w:r>
          <w:rPr>
            <w:noProof/>
            <w:webHidden/>
          </w:rPr>
          <w:fldChar w:fldCharType="separate"/>
        </w:r>
        <w:r>
          <w:rPr>
            <w:noProof/>
            <w:webHidden/>
          </w:rPr>
          <w:t>67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85" w:history="1">
        <w:r w:rsidRPr="001A5E74">
          <w:rPr>
            <w:rStyle w:val="Hyperlink"/>
            <w:noProof/>
          </w:rPr>
          <w:t>2.3.3.12</w:t>
        </w:r>
        <w:r>
          <w:rPr>
            <w:rFonts w:asciiTheme="minorHAnsi" w:eastAsiaTheme="minorEastAsia" w:hAnsiTheme="minorHAnsi" w:cstheme="minorBidi"/>
            <w:noProof/>
            <w:sz w:val="22"/>
            <w:szCs w:val="22"/>
          </w:rPr>
          <w:tab/>
        </w:r>
        <w:r w:rsidRPr="001A5E74">
          <w:rPr>
            <w:rStyle w:val="Hyperlink"/>
            <w:noProof/>
          </w:rPr>
          <w:t>CT_PictureEffectBlur</w:t>
        </w:r>
        <w:r>
          <w:rPr>
            <w:noProof/>
            <w:webHidden/>
          </w:rPr>
          <w:tab/>
        </w:r>
        <w:r>
          <w:rPr>
            <w:noProof/>
            <w:webHidden/>
          </w:rPr>
          <w:fldChar w:fldCharType="begin"/>
        </w:r>
        <w:r>
          <w:rPr>
            <w:noProof/>
            <w:webHidden/>
          </w:rPr>
          <w:instrText xml:space="preserve"> PAGEREF _Toc142454185 \h </w:instrText>
        </w:r>
        <w:r>
          <w:rPr>
            <w:noProof/>
            <w:webHidden/>
          </w:rPr>
        </w:r>
        <w:r>
          <w:rPr>
            <w:noProof/>
            <w:webHidden/>
          </w:rPr>
          <w:fldChar w:fldCharType="separate"/>
        </w:r>
        <w:r>
          <w:rPr>
            <w:noProof/>
            <w:webHidden/>
          </w:rPr>
          <w:t>68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86" w:history="1">
        <w:r w:rsidRPr="001A5E74">
          <w:rPr>
            <w:rStyle w:val="Hyperlink"/>
            <w:noProof/>
          </w:rPr>
          <w:t>2.3.3.13</w:t>
        </w:r>
        <w:r>
          <w:rPr>
            <w:rFonts w:asciiTheme="minorHAnsi" w:eastAsiaTheme="minorEastAsia" w:hAnsiTheme="minorHAnsi" w:cstheme="minorBidi"/>
            <w:noProof/>
            <w:sz w:val="22"/>
            <w:szCs w:val="22"/>
          </w:rPr>
          <w:tab/>
        </w:r>
        <w:r w:rsidRPr="001A5E74">
          <w:rPr>
            <w:rStyle w:val="Hyperlink"/>
            <w:noProof/>
          </w:rPr>
          <w:t>CT_PictureEffectBrightnessContrast</w:t>
        </w:r>
        <w:r>
          <w:rPr>
            <w:noProof/>
            <w:webHidden/>
          </w:rPr>
          <w:tab/>
        </w:r>
        <w:r>
          <w:rPr>
            <w:noProof/>
            <w:webHidden/>
          </w:rPr>
          <w:fldChar w:fldCharType="begin"/>
        </w:r>
        <w:r>
          <w:rPr>
            <w:noProof/>
            <w:webHidden/>
          </w:rPr>
          <w:instrText xml:space="preserve"> PAGEREF _Toc142454186 \h </w:instrText>
        </w:r>
        <w:r>
          <w:rPr>
            <w:noProof/>
            <w:webHidden/>
          </w:rPr>
        </w:r>
        <w:r>
          <w:rPr>
            <w:noProof/>
            <w:webHidden/>
          </w:rPr>
          <w:fldChar w:fldCharType="separate"/>
        </w:r>
        <w:r>
          <w:rPr>
            <w:noProof/>
            <w:webHidden/>
          </w:rPr>
          <w:t>68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87" w:history="1">
        <w:r w:rsidRPr="001A5E74">
          <w:rPr>
            <w:rStyle w:val="Hyperlink"/>
            <w:noProof/>
          </w:rPr>
          <w:t>2.3.3.14</w:t>
        </w:r>
        <w:r>
          <w:rPr>
            <w:rFonts w:asciiTheme="minorHAnsi" w:eastAsiaTheme="minorEastAsia" w:hAnsiTheme="minorHAnsi" w:cstheme="minorBidi"/>
            <w:noProof/>
            <w:sz w:val="22"/>
            <w:szCs w:val="22"/>
          </w:rPr>
          <w:tab/>
        </w:r>
        <w:r w:rsidRPr="001A5E74">
          <w:rPr>
            <w:rStyle w:val="Hyperlink"/>
            <w:noProof/>
          </w:rPr>
          <w:t>CT_PictureEffectCement</w:t>
        </w:r>
        <w:r>
          <w:rPr>
            <w:noProof/>
            <w:webHidden/>
          </w:rPr>
          <w:tab/>
        </w:r>
        <w:r>
          <w:rPr>
            <w:noProof/>
            <w:webHidden/>
          </w:rPr>
          <w:fldChar w:fldCharType="begin"/>
        </w:r>
        <w:r>
          <w:rPr>
            <w:noProof/>
            <w:webHidden/>
          </w:rPr>
          <w:instrText xml:space="preserve"> PAGEREF _Toc142454187 \h </w:instrText>
        </w:r>
        <w:r>
          <w:rPr>
            <w:noProof/>
            <w:webHidden/>
          </w:rPr>
        </w:r>
        <w:r>
          <w:rPr>
            <w:noProof/>
            <w:webHidden/>
          </w:rPr>
          <w:fldChar w:fldCharType="separate"/>
        </w:r>
        <w:r>
          <w:rPr>
            <w:noProof/>
            <w:webHidden/>
          </w:rPr>
          <w:t>69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88" w:history="1">
        <w:r w:rsidRPr="001A5E74">
          <w:rPr>
            <w:rStyle w:val="Hyperlink"/>
            <w:noProof/>
          </w:rPr>
          <w:t>2.3.3.15</w:t>
        </w:r>
        <w:r>
          <w:rPr>
            <w:rFonts w:asciiTheme="minorHAnsi" w:eastAsiaTheme="minorEastAsia" w:hAnsiTheme="minorHAnsi" w:cstheme="minorBidi"/>
            <w:noProof/>
            <w:sz w:val="22"/>
            <w:szCs w:val="22"/>
          </w:rPr>
          <w:tab/>
        </w:r>
        <w:r w:rsidRPr="001A5E74">
          <w:rPr>
            <w:rStyle w:val="Hyperlink"/>
            <w:noProof/>
          </w:rPr>
          <w:t>CT_PictureEffectChalkSketch</w:t>
        </w:r>
        <w:r>
          <w:rPr>
            <w:noProof/>
            <w:webHidden/>
          </w:rPr>
          <w:tab/>
        </w:r>
        <w:r>
          <w:rPr>
            <w:noProof/>
            <w:webHidden/>
          </w:rPr>
          <w:fldChar w:fldCharType="begin"/>
        </w:r>
        <w:r>
          <w:rPr>
            <w:noProof/>
            <w:webHidden/>
          </w:rPr>
          <w:instrText xml:space="preserve"> PAGEREF _Toc142454188 \h </w:instrText>
        </w:r>
        <w:r>
          <w:rPr>
            <w:noProof/>
            <w:webHidden/>
          </w:rPr>
        </w:r>
        <w:r>
          <w:rPr>
            <w:noProof/>
            <w:webHidden/>
          </w:rPr>
          <w:fldChar w:fldCharType="separate"/>
        </w:r>
        <w:r>
          <w:rPr>
            <w:noProof/>
            <w:webHidden/>
          </w:rPr>
          <w:t>70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89" w:history="1">
        <w:r w:rsidRPr="001A5E74">
          <w:rPr>
            <w:rStyle w:val="Hyperlink"/>
            <w:noProof/>
          </w:rPr>
          <w:t>2.3.3.16</w:t>
        </w:r>
        <w:r>
          <w:rPr>
            <w:rFonts w:asciiTheme="minorHAnsi" w:eastAsiaTheme="minorEastAsia" w:hAnsiTheme="minorHAnsi" w:cstheme="minorBidi"/>
            <w:noProof/>
            <w:sz w:val="22"/>
            <w:szCs w:val="22"/>
          </w:rPr>
          <w:tab/>
        </w:r>
        <w:r w:rsidRPr="001A5E74">
          <w:rPr>
            <w:rStyle w:val="Hyperlink"/>
            <w:noProof/>
          </w:rPr>
          <w:t>CT_PictureEffectColorTemperature</w:t>
        </w:r>
        <w:r>
          <w:rPr>
            <w:noProof/>
            <w:webHidden/>
          </w:rPr>
          <w:tab/>
        </w:r>
        <w:r>
          <w:rPr>
            <w:noProof/>
            <w:webHidden/>
          </w:rPr>
          <w:fldChar w:fldCharType="begin"/>
        </w:r>
        <w:r>
          <w:rPr>
            <w:noProof/>
            <w:webHidden/>
          </w:rPr>
          <w:instrText xml:space="preserve"> PAGEREF _Toc142454189 \h </w:instrText>
        </w:r>
        <w:r>
          <w:rPr>
            <w:noProof/>
            <w:webHidden/>
          </w:rPr>
        </w:r>
        <w:r>
          <w:rPr>
            <w:noProof/>
            <w:webHidden/>
          </w:rPr>
          <w:fldChar w:fldCharType="separate"/>
        </w:r>
        <w:r>
          <w:rPr>
            <w:noProof/>
            <w:webHidden/>
          </w:rPr>
          <w:t>70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90" w:history="1">
        <w:r w:rsidRPr="001A5E74">
          <w:rPr>
            <w:rStyle w:val="Hyperlink"/>
            <w:noProof/>
          </w:rPr>
          <w:t>2.3.3.17</w:t>
        </w:r>
        <w:r>
          <w:rPr>
            <w:rFonts w:asciiTheme="minorHAnsi" w:eastAsiaTheme="minorEastAsia" w:hAnsiTheme="minorHAnsi" w:cstheme="minorBidi"/>
            <w:noProof/>
            <w:sz w:val="22"/>
            <w:szCs w:val="22"/>
          </w:rPr>
          <w:tab/>
        </w:r>
        <w:r w:rsidRPr="001A5E74">
          <w:rPr>
            <w:rStyle w:val="Hyperlink"/>
            <w:noProof/>
          </w:rPr>
          <w:t>CT_PictureEffectCrisscrossEtching</w:t>
        </w:r>
        <w:r>
          <w:rPr>
            <w:noProof/>
            <w:webHidden/>
          </w:rPr>
          <w:tab/>
        </w:r>
        <w:r>
          <w:rPr>
            <w:noProof/>
            <w:webHidden/>
          </w:rPr>
          <w:fldChar w:fldCharType="begin"/>
        </w:r>
        <w:r>
          <w:rPr>
            <w:noProof/>
            <w:webHidden/>
          </w:rPr>
          <w:instrText xml:space="preserve"> PAGEREF _Toc142454190 \h </w:instrText>
        </w:r>
        <w:r>
          <w:rPr>
            <w:noProof/>
            <w:webHidden/>
          </w:rPr>
        </w:r>
        <w:r>
          <w:rPr>
            <w:noProof/>
            <w:webHidden/>
          </w:rPr>
          <w:fldChar w:fldCharType="separate"/>
        </w:r>
        <w:r>
          <w:rPr>
            <w:noProof/>
            <w:webHidden/>
          </w:rPr>
          <w:t>71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91" w:history="1">
        <w:r w:rsidRPr="001A5E74">
          <w:rPr>
            <w:rStyle w:val="Hyperlink"/>
            <w:noProof/>
          </w:rPr>
          <w:t>2.3.3.18</w:t>
        </w:r>
        <w:r>
          <w:rPr>
            <w:rFonts w:asciiTheme="minorHAnsi" w:eastAsiaTheme="minorEastAsia" w:hAnsiTheme="minorHAnsi" w:cstheme="minorBidi"/>
            <w:noProof/>
            <w:sz w:val="22"/>
            <w:szCs w:val="22"/>
          </w:rPr>
          <w:tab/>
        </w:r>
        <w:r w:rsidRPr="001A5E74">
          <w:rPr>
            <w:rStyle w:val="Hyperlink"/>
            <w:noProof/>
          </w:rPr>
          <w:t>CT_PictureEffectCutout</w:t>
        </w:r>
        <w:r>
          <w:rPr>
            <w:noProof/>
            <w:webHidden/>
          </w:rPr>
          <w:tab/>
        </w:r>
        <w:r>
          <w:rPr>
            <w:noProof/>
            <w:webHidden/>
          </w:rPr>
          <w:fldChar w:fldCharType="begin"/>
        </w:r>
        <w:r>
          <w:rPr>
            <w:noProof/>
            <w:webHidden/>
          </w:rPr>
          <w:instrText xml:space="preserve"> PAGEREF _Toc142454191 \h </w:instrText>
        </w:r>
        <w:r>
          <w:rPr>
            <w:noProof/>
            <w:webHidden/>
          </w:rPr>
        </w:r>
        <w:r>
          <w:rPr>
            <w:noProof/>
            <w:webHidden/>
          </w:rPr>
          <w:fldChar w:fldCharType="separate"/>
        </w:r>
        <w:r>
          <w:rPr>
            <w:noProof/>
            <w:webHidden/>
          </w:rPr>
          <w:t>72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92" w:history="1">
        <w:r w:rsidRPr="001A5E74">
          <w:rPr>
            <w:rStyle w:val="Hyperlink"/>
            <w:noProof/>
          </w:rPr>
          <w:t>2.3.3.19</w:t>
        </w:r>
        <w:r>
          <w:rPr>
            <w:rFonts w:asciiTheme="minorHAnsi" w:eastAsiaTheme="minorEastAsia" w:hAnsiTheme="minorHAnsi" w:cstheme="minorBidi"/>
            <w:noProof/>
            <w:sz w:val="22"/>
            <w:szCs w:val="22"/>
          </w:rPr>
          <w:tab/>
        </w:r>
        <w:r w:rsidRPr="001A5E74">
          <w:rPr>
            <w:rStyle w:val="Hyperlink"/>
            <w:noProof/>
          </w:rPr>
          <w:t>CT_PictureEffect</w:t>
        </w:r>
        <w:r>
          <w:rPr>
            <w:noProof/>
            <w:webHidden/>
          </w:rPr>
          <w:tab/>
        </w:r>
        <w:r>
          <w:rPr>
            <w:noProof/>
            <w:webHidden/>
          </w:rPr>
          <w:fldChar w:fldCharType="begin"/>
        </w:r>
        <w:r>
          <w:rPr>
            <w:noProof/>
            <w:webHidden/>
          </w:rPr>
          <w:instrText xml:space="preserve"> PAGEREF _Toc142454192 \h </w:instrText>
        </w:r>
        <w:r>
          <w:rPr>
            <w:noProof/>
            <w:webHidden/>
          </w:rPr>
        </w:r>
        <w:r>
          <w:rPr>
            <w:noProof/>
            <w:webHidden/>
          </w:rPr>
          <w:fldChar w:fldCharType="separate"/>
        </w:r>
        <w:r>
          <w:rPr>
            <w:noProof/>
            <w:webHidden/>
          </w:rPr>
          <w:t>72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93" w:history="1">
        <w:r w:rsidRPr="001A5E74">
          <w:rPr>
            <w:rStyle w:val="Hyperlink"/>
            <w:noProof/>
          </w:rPr>
          <w:t>2.3.3.20</w:t>
        </w:r>
        <w:r>
          <w:rPr>
            <w:rFonts w:asciiTheme="minorHAnsi" w:eastAsiaTheme="minorEastAsia" w:hAnsiTheme="minorHAnsi" w:cstheme="minorBidi"/>
            <w:noProof/>
            <w:sz w:val="22"/>
            <w:szCs w:val="22"/>
          </w:rPr>
          <w:tab/>
        </w:r>
        <w:r w:rsidRPr="001A5E74">
          <w:rPr>
            <w:rStyle w:val="Hyperlink"/>
            <w:noProof/>
          </w:rPr>
          <w:t>CT_PictureEffectFilmGrain</w:t>
        </w:r>
        <w:r>
          <w:rPr>
            <w:noProof/>
            <w:webHidden/>
          </w:rPr>
          <w:tab/>
        </w:r>
        <w:r>
          <w:rPr>
            <w:noProof/>
            <w:webHidden/>
          </w:rPr>
          <w:fldChar w:fldCharType="begin"/>
        </w:r>
        <w:r>
          <w:rPr>
            <w:noProof/>
            <w:webHidden/>
          </w:rPr>
          <w:instrText xml:space="preserve"> PAGEREF _Toc142454193 \h </w:instrText>
        </w:r>
        <w:r>
          <w:rPr>
            <w:noProof/>
            <w:webHidden/>
          </w:rPr>
        </w:r>
        <w:r>
          <w:rPr>
            <w:noProof/>
            <w:webHidden/>
          </w:rPr>
          <w:fldChar w:fldCharType="separate"/>
        </w:r>
        <w:r>
          <w:rPr>
            <w:noProof/>
            <w:webHidden/>
          </w:rPr>
          <w:t>75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94" w:history="1">
        <w:r w:rsidRPr="001A5E74">
          <w:rPr>
            <w:rStyle w:val="Hyperlink"/>
            <w:noProof/>
          </w:rPr>
          <w:t>2.3.3.21</w:t>
        </w:r>
        <w:r>
          <w:rPr>
            <w:rFonts w:asciiTheme="minorHAnsi" w:eastAsiaTheme="minorEastAsia" w:hAnsiTheme="minorHAnsi" w:cstheme="minorBidi"/>
            <w:noProof/>
            <w:sz w:val="22"/>
            <w:szCs w:val="22"/>
          </w:rPr>
          <w:tab/>
        </w:r>
        <w:r w:rsidRPr="001A5E74">
          <w:rPr>
            <w:rStyle w:val="Hyperlink"/>
            <w:noProof/>
          </w:rPr>
          <w:t>CT_PictureEffectGlass</w:t>
        </w:r>
        <w:r>
          <w:rPr>
            <w:noProof/>
            <w:webHidden/>
          </w:rPr>
          <w:tab/>
        </w:r>
        <w:r>
          <w:rPr>
            <w:noProof/>
            <w:webHidden/>
          </w:rPr>
          <w:fldChar w:fldCharType="begin"/>
        </w:r>
        <w:r>
          <w:rPr>
            <w:noProof/>
            <w:webHidden/>
          </w:rPr>
          <w:instrText xml:space="preserve"> PAGEREF _Toc142454194 \h </w:instrText>
        </w:r>
        <w:r>
          <w:rPr>
            <w:noProof/>
            <w:webHidden/>
          </w:rPr>
        </w:r>
        <w:r>
          <w:rPr>
            <w:noProof/>
            <w:webHidden/>
          </w:rPr>
          <w:fldChar w:fldCharType="separate"/>
        </w:r>
        <w:r>
          <w:rPr>
            <w:noProof/>
            <w:webHidden/>
          </w:rPr>
          <w:t>75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95" w:history="1">
        <w:r w:rsidRPr="001A5E74">
          <w:rPr>
            <w:rStyle w:val="Hyperlink"/>
            <w:noProof/>
          </w:rPr>
          <w:t>2.3.3.22</w:t>
        </w:r>
        <w:r>
          <w:rPr>
            <w:rFonts w:asciiTheme="minorHAnsi" w:eastAsiaTheme="minorEastAsia" w:hAnsiTheme="minorHAnsi" w:cstheme="minorBidi"/>
            <w:noProof/>
            <w:sz w:val="22"/>
            <w:szCs w:val="22"/>
          </w:rPr>
          <w:tab/>
        </w:r>
        <w:r w:rsidRPr="001A5E74">
          <w:rPr>
            <w:rStyle w:val="Hyperlink"/>
            <w:noProof/>
          </w:rPr>
          <w:t>CT_PictureEffectGlowDiffused</w:t>
        </w:r>
        <w:r>
          <w:rPr>
            <w:noProof/>
            <w:webHidden/>
          </w:rPr>
          <w:tab/>
        </w:r>
        <w:r>
          <w:rPr>
            <w:noProof/>
            <w:webHidden/>
          </w:rPr>
          <w:fldChar w:fldCharType="begin"/>
        </w:r>
        <w:r>
          <w:rPr>
            <w:noProof/>
            <w:webHidden/>
          </w:rPr>
          <w:instrText xml:space="preserve"> PAGEREF _Toc142454195 \h </w:instrText>
        </w:r>
        <w:r>
          <w:rPr>
            <w:noProof/>
            <w:webHidden/>
          </w:rPr>
        </w:r>
        <w:r>
          <w:rPr>
            <w:noProof/>
            <w:webHidden/>
          </w:rPr>
          <w:fldChar w:fldCharType="separate"/>
        </w:r>
        <w:r>
          <w:rPr>
            <w:noProof/>
            <w:webHidden/>
          </w:rPr>
          <w:t>76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96" w:history="1">
        <w:r w:rsidRPr="001A5E74">
          <w:rPr>
            <w:rStyle w:val="Hyperlink"/>
            <w:noProof/>
          </w:rPr>
          <w:t>2.3.3.23</w:t>
        </w:r>
        <w:r>
          <w:rPr>
            <w:rFonts w:asciiTheme="minorHAnsi" w:eastAsiaTheme="minorEastAsia" w:hAnsiTheme="minorHAnsi" w:cstheme="minorBidi"/>
            <w:noProof/>
            <w:sz w:val="22"/>
            <w:szCs w:val="22"/>
          </w:rPr>
          <w:tab/>
        </w:r>
        <w:r w:rsidRPr="001A5E74">
          <w:rPr>
            <w:rStyle w:val="Hyperlink"/>
            <w:noProof/>
          </w:rPr>
          <w:t>CT_PictureEffectGlowEdges</w:t>
        </w:r>
        <w:r>
          <w:rPr>
            <w:noProof/>
            <w:webHidden/>
          </w:rPr>
          <w:tab/>
        </w:r>
        <w:r>
          <w:rPr>
            <w:noProof/>
            <w:webHidden/>
          </w:rPr>
          <w:fldChar w:fldCharType="begin"/>
        </w:r>
        <w:r>
          <w:rPr>
            <w:noProof/>
            <w:webHidden/>
          </w:rPr>
          <w:instrText xml:space="preserve"> PAGEREF _Toc142454196 \h </w:instrText>
        </w:r>
        <w:r>
          <w:rPr>
            <w:noProof/>
            <w:webHidden/>
          </w:rPr>
        </w:r>
        <w:r>
          <w:rPr>
            <w:noProof/>
            <w:webHidden/>
          </w:rPr>
          <w:fldChar w:fldCharType="separate"/>
        </w:r>
        <w:r>
          <w:rPr>
            <w:noProof/>
            <w:webHidden/>
          </w:rPr>
          <w:t>77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97" w:history="1">
        <w:r w:rsidRPr="001A5E74">
          <w:rPr>
            <w:rStyle w:val="Hyperlink"/>
            <w:noProof/>
          </w:rPr>
          <w:t>2.3.3.24</w:t>
        </w:r>
        <w:r>
          <w:rPr>
            <w:rFonts w:asciiTheme="minorHAnsi" w:eastAsiaTheme="minorEastAsia" w:hAnsiTheme="minorHAnsi" w:cstheme="minorBidi"/>
            <w:noProof/>
            <w:sz w:val="22"/>
            <w:szCs w:val="22"/>
          </w:rPr>
          <w:tab/>
        </w:r>
        <w:r w:rsidRPr="001A5E74">
          <w:rPr>
            <w:rStyle w:val="Hyperlink"/>
            <w:noProof/>
          </w:rPr>
          <w:t>CT_PictureEffectLightScreen</w:t>
        </w:r>
        <w:r>
          <w:rPr>
            <w:noProof/>
            <w:webHidden/>
          </w:rPr>
          <w:tab/>
        </w:r>
        <w:r>
          <w:rPr>
            <w:noProof/>
            <w:webHidden/>
          </w:rPr>
          <w:fldChar w:fldCharType="begin"/>
        </w:r>
        <w:r>
          <w:rPr>
            <w:noProof/>
            <w:webHidden/>
          </w:rPr>
          <w:instrText xml:space="preserve"> PAGEREF _Toc142454197 \h </w:instrText>
        </w:r>
        <w:r>
          <w:rPr>
            <w:noProof/>
            <w:webHidden/>
          </w:rPr>
        </w:r>
        <w:r>
          <w:rPr>
            <w:noProof/>
            <w:webHidden/>
          </w:rPr>
          <w:fldChar w:fldCharType="separate"/>
        </w:r>
        <w:r>
          <w:rPr>
            <w:noProof/>
            <w:webHidden/>
          </w:rPr>
          <w:t>77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98" w:history="1">
        <w:r w:rsidRPr="001A5E74">
          <w:rPr>
            <w:rStyle w:val="Hyperlink"/>
            <w:noProof/>
          </w:rPr>
          <w:t>2.3.3.25</w:t>
        </w:r>
        <w:r>
          <w:rPr>
            <w:rFonts w:asciiTheme="minorHAnsi" w:eastAsiaTheme="minorEastAsia" w:hAnsiTheme="minorHAnsi" w:cstheme="minorBidi"/>
            <w:noProof/>
            <w:sz w:val="22"/>
            <w:szCs w:val="22"/>
          </w:rPr>
          <w:tab/>
        </w:r>
        <w:r w:rsidRPr="001A5E74">
          <w:rPr>
            <w:rStyle w:val="Hyperlink"/>
            <w:noProof/>
          </w:rPr>
          <w:t>CT_PictureEffectLineDrawing</w:t>
        </w:r>
        <w:r>
          <w:rPr>
            <w:noProof/>
            <w:webHidden/>
          </w:rPr>
          <w:tab/>
        </w:r>
        <w:r>
          <w:rPr>
            <w:noProof/>
            <w:webHidden/>
          </w:rPr>
          <w:fldChar w:fldCharType="begin"/>
        </w:r>
        <w:r>
          <w:rPr>
            <w:noProof/>
            <w:webHidden/>
          </w:rPr>
          <w:instrText xml:space="preserve"> PAGEREF _Toc142454198 \h </w:instrText>
        </w:r>
        <w:r>
          <w:rPr>
            <w:noProof/>
            <w:webHidden/>
          </w:rPr>
        </w:r>
        <w:r>
          <w:rPr>
            <w:noProof/>
            <w:webHidden/>
          </w:rPr>
          <w:fldChar w:fldCharType="separate"/>
        </w:r>
        <w:r>
          <w:rPr>
            <w:noProof/>
            <w:webHidden/>
          </w:rPr>
          <w:t>78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199" w:history="1">
        <w:r w:rsidRPr="001A5E74">
          <w:rPr>
            <w:rStyle w:val="Hyperlink"/>
            <w:noProof/>
          </w:rPr>
          <w:t>2.3.3.26</w:t>
        </w:r>
        <w:r>
          <w:rPr>
            <w:rFonts w:asciiTheme="minorHAnsi" w:eastAsiaTheme="minorEastAsia" w:hAnsiTheme="minorHAnsi" w:cstheme="minorBidi"/>
            <w:noProof/>
            <w:sz w:val="22"/>
            <w:szCs w:val="22"/>
          </w:rPr>
          <w:tab/>
        </w:r>
        <w:r w:rsidRPr="001A5E74">
          <w:rPr>
            <w:rStyle w:val="Hyperlink"/>
            <w:noProof/>
          </w:rPr>
          <w:t>CT_PictureEffectMarker</w:t>
        </w:r>
        <w:r>
          <w:rPr>
            <w:noProof/>
            <w:webHidden/>
          </w:rPr>
          <w:tab/>
        </w:r>
        <w:r>
          <w:rPr>
            <w:noProof/>
            <w:webHidden/>
          </w:rPr>
          <w:fldChar w:fldCharType="begin"/>
        </w:r>
        <w:r>
          <w:rPr>
            <w:noProof/>
            <w:webHidden/>
          </w:rPr>
          <w:instrText xml:space="preserve"> PAGEREF _Toc142454199 \h </w:instrText>
        </w:r>
        <w:r>
          <w:rPr>
            <w:noProof/>
            <w:webHidden/>
          </w:rPr>
        </w:r>
        <w:r>
          <w:rPr>
            <w:noProof/>
            <w:webHidden/>
          </w:rPr>
          <w:fldChar w:fldCharType="separate"/>
        </w:r>
        <w:r>
          <w:rPr>
            <w:noProof/>
            <w:webHidden/>
          </w:rPr>
          <w:t>79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00" w:history="1">
        <w:r w:rsidRPr="001A5E74">
          <w:rPr>
            <w:rStyle w:val="Hyperlink"/>
            <w:noProof/>
          </w:rPr>
          <w:t>2.3.3.27</w:t>
        </w:r>
        <w:r>
          <w:rPr>
            <w:rFonts w:asciiTheme="minorHAnsi" w:eastAsiaTheme="minorEastAsia" w:hAnsiTheme="minorHAnsi" w:cstheme="minorBidi"/>
            <w:noProof/>
            <w:sz w:val="22"/>
            <w:szCs w:val="22"/>
          </w:rPr>
          <w:tab/>
        </w:r>
        <w:r w:rsidRPr="001A5E74">
          <w:rPr>
            <w:rStyle w:val="Hyperlink"/>
            <w:noProof/>
          </w:rPr>
          <w:t>CT_PictureEffectMosiaicBubbles</w:t>
        </w:r>
        <w:r>
          <w:rPr>
            <w:noProof/>
            <w:webHidden/>
          </w:rPr>
          <w:tab/>
        </w:r>
        <w:r>
          <w:rPr>
            <w:noProof/>
            <w:webHidden/>
          </w:rPr>
          <w:fldChar w:fldCharType="begin"/>
        </w:r>
        <w:r>
          <w:rPr>
            <w:noProof/>
            <w:webHidden/>
          </w:rPr>
          <w:instrText xml:space="preserve"> PAGEREF _Toc142454200 \h </w:instrText>
        </w:r>
        <w:r>
          <w:rPr>
            <w:noProof/>
            <w:webHidden/>
          </w:rPr>
        </w:r>
        <w:r>
          <w:rPr>
            <w:noProof/>
            <w:webHidden/>
          </w:rPr>
          <w:fldChar w:fldCharType="separate"/>
        </w:r>
        <w:r>
          <w:rPr>
            <w:noProof/>
            <w:webHidden/>
          </w:rPr>
          <w:t>79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01" w:history="1">
        <w:r w:rsidRPr="001A5E74">
          <w:rPr>
            <w:rStyle w:val="Hyperlink"/>
            <w:noProof/>
          </w:rPr>
          <w:t>2.3.3.28</w:t>
        </w:r>
        <w:r>
          <w:rPr>
            <w:rFonts w:asciiTheme="minorHAnsi" w:eastAsiaTheme="minorEastAsia" w:hAnsiTheme="minorHAnsi" w:cstheme="minorBidi"/>
            <w:noProof/>
            <w:sz w:val="22"/>
            <w:szCs w:val="22"/>
          </w:rPr>
          <w:tab/>
        </w:r>
        <w:r w:rsidRPr="001A5E74">
          <w:rPr>
            <w:rStyle w:val="Hyperlink"/>
            <w:noProof/>
          </w:rPr>
          <w:t>CT_PictureEffectPaintBrush</w:t>
        </w:r>
        <w:r>
          <w:rPr>
            <w:noProof/>
            <w:webHidden/>
          </w:rPr>
          <w:tab/>
        </w:r>
        <w:r>
          <w:rPr>
            <w:noProof/>
            <w:webHidden/>
          </w:rPr>
          <w:fldChar w:fldCharType="begin"/>
        </w:r>
        <w:r>
          <w:rPr>
            <w:noProof/>
            <w:webHidden/>
          </w:rPr>
          <w:instrText xml:space="preserve"> PAGEREF _Toc142454201 \h </w:instrText>
        </w:r>
        <w:r>
          <w:rPr>
            <w:noProof/>
            <w:webHidden/>
          </w:rPr>
        </w:r>
        <w:r>
          <w:rPr>
            <w:noProof/>
            <w:webHidden/>
          </w:rPr>
          <w:fldChar w:fldCharType="separate"/>
        </w:r>
        <w:r>
          <w:rPr>
            <w:noProof/>
            <w:webHidden/>
          </w:rPr>
          <w:t>80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02" w:history="1">
        <w:r w:rsidRPr="001A5E74">
          <w:rPr>
            <w:rStyle w:val="Hyperlink"/>
            <w:noProof/>
          </w:rPr>
          <w:t>2.3.3.29</w:t>
        </w:r>
        <w:r>
          <w:rPr>
            <w:rFonts w:asciiTheme="minorHAnsi" w:eastAsiaTheme="minorEastAsia" w:hAnsiTheme="minorHAnsi" w:cstheme="minorBidi"/>
            <w:noProof/>
            <w:sz w:val="22"/>
            <w:szCs w:val="22"/>
          </w:rPr>
          <w:tab/>
        </w:r>
        <w:r w:rsidRPr="001A5E74">
          <w:rPr>
            <w:rStyle w:val="Hyperlink"/>
            <w:noProof/>
          </w:rPr>
          <w:t>CT_PictureEffectPaintStrokes</w:t>
        </w:r>
        <w:r>
          <w:rPr>
            <w:noProof/>
            <w:webHidden/>
          </w:rPr>
          <w:tab/>
        </w:r>
        <w:r>
          <w:rPr>
            <w:noProof/>
            <w:webHidden/>
          </w:rPr>
          <w:fldChar w:fldCharType="begin"/>
        </w:r>
        <w:r>
          <w:rPr>
            <w:noProof/>
            <w:webHidden/>
          </w:rPr>
          <w:instrText xml:space="preserve"> PAGEREF _Toc142454202 \h </w:instrText>
        </w:r>
        <w:r>
          <w:rPr>
            <w:noProof/>
            <w:webHidden/>
          </w:rPr>
        </w:r>
        <w:r>
          <w:rPr>
            <w:noProof/>
            <w:webHidden/>
          </w:rPr>
          <w:fldChar w:fldCharType="separate"/>
        </w:r>
        <w:r>
          <w:rPr>
            <w:noProof/>
            <w:webHidden/>
          </w:rPr>
          <w:t>81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03" w:history="1">
        <w:r w:rsidRPr="001A5E74">
          <w:rPr>
            <w:rStyle w:val="Hyperlink"/>
            <w:noProof/>
          </w:rPr>
          <w:t>2.3.3.30</w:t>
        </w:r>
        <w:r>
          <w:rPr>
            <w:rFonts w:asciiTheme="minorHAnsi" w:eastAsiaTheme="minorEastAsia" w:hAnsiTheme="minorHAnsi" w:cstheme="minorBidi"/>
            <w:noProof/>
            <w:sz w:val="22"/>
            <w:szCs w:val="22"/>
          </w:rPr>
          <w:tab/>
        </w:r>
        <w:r w:rsidRPr="001A5E74">
          <w:rPr>
            <w:rStyle w:val="Hyperlink"/>
            <w:noProof/>
          </w:rPr>
          <w:t>CT_PictureEffectPastelsSmooth</w:t>
        </w:r>
        <w:r>
          <w:rPr>
            <w:noProof/>
            <w:webHidden/>
          </w:rPr>
          <w:tab/>
        </w:r>
        <w:r>
          <w:rPr>
            <w:noProof/>
            <w:webHidden/>
          </w:rPr>
          <w:fldChar w:fldCharType="begin"/>
        </w:r>
        <w:r>
          <w:rPr>
            <w:noProof/>
            <w:webHidden/>
          </w:rPr>
          <w:instrText xml:space="preserve"> PAGEREF _Toc142454203 \h </w:instrText>
        </w:r>
        <w:r>
          <w:rPr>
            <w:noProof/>
            <w:webHidden/>
          </w:rPr>
        </w:r>
        <w:r>
          <w:rPr>
            <w:noProof/>
            <w:webHidden/>
          </w:rPr>
          <w:fldChar w:fldCharType="separate"/>
        </w:r>
        <w:r>
          <w:rPr>
            <w:noProof/>
            <w:webHidden/>
          </w:rPr>
          <w:t>81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04" w:history="1">
        <w:r w:rsidRPr="001A5E74">
          <w:rPr>
            <w:rStyle w:val="Hyperlink"/>
            <w:noProof/>
          </w:rPr>
          <w:t>2.3.3.31</w:t>
        </w:r>
        <w:r>
          <w:rPr>
            <w:rFonts w:asciiTheme="minorHAnsi" w:eastAsiaTheme="minorEastAsia" w:hAnsiTheme="minorHAnsi" w:cstheme="minorBidi"/>
            <w:noProof/>
            <w:sz w:val="22"/>
            <w:szCs w:val="22"/>
          </w:rPr>
          <w:tab/>
        </w:r>
        <w:r w:rsidRPr="001A5E74">
          <w:rPr>
            <w:rStyle w:val="Hyperlink"/>
            <w:noProof/>
          </w:rPr>
          <w:t>CT_PictureEffectPencilGrayscale</w:t>
        </w:r>
        <w:r>
          <w:rPr>
            <w:noProof/>
            <w:webHidden/>
          </w:rPr>
          <w:tab/>
        </w:r>
        <w:r>
          <w:rPr>
            <w:noProof/>
            <w:webHidden/>
          </w:rPr>
          <w:fldChar w:fldCharType="begin"/>
        </w:r>
        <w:r>
          <w:rPr>
            <w:noProof/>
            <w:webHidden/>
          </w:rPr>
          <w:instrText xml:space="preserve"> PAGEREF _Toc142454204 \h </w:instrText>
        </w:r>
        <w:r>
          <w:rPr>
            <w:noProof/>
            <w:webHidden/>
          </w:rPr>
        </w:r>
        <w:r>
          <w:rPr>
            <w:noProof/>
            <w:webHidden/>
          </w:rPr>
          <w:fldChar w:fldCharType="separate"/>
        </w:r>
        <w:r>
          <w:rPr>
            <w:noProof/>
            <w:webHidden/>
          </w:rPr>
          <w:t>82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05" w:history="1">
        <w:r w:rsidRPr="001A5E74">
          <w:rPr>
            <w:rStyle w:val="Hyperlink"/>
            <w:noProof/>
          </w:rPr>
          <w:t>2.3.3.32</w:t>
        </w:r>
        <w:r>
          <w:rPr>
            <w:rFonts w:asciiTheme="minorHAnsi" w:eastAsiaTheme="minorEastAsia" w:hAnsiTheme="minorHAnsi" w:cstheme="minorBidi"/>
            <w:noProof/>
            <w:sz w:val="22"/>
            <w:szCs w:val="22"/>
          </w:rPr>
          <w:tab/>
        </w:r>
        <w:r w:rsidRPr="001A5E74">
          <w:rPr>
            <w:rStyle w:val="Hyperlink"/>
            <w:noProof/>
          </w:rPr>
          <w:t>CT_PictureEffectPencilSketch</w:t>
        </w:r>
        <w:r>
          <w:rPr>
            <w:noProof/>
            <w:webHidden/>
          </w:rPr>
          <w:tab/>
        </w:r>
        <w:r>
          <w:rPr>
            <w:noProof/>
            <w:webHidden/>
          </w:rPr>
          <w:fldChar w:fldCharType="begin"/>
        </w:r>
        <w:r>
          <w:rPr>
            <w:noProof/>
            <w:webHidden/>
          </w:rPr>
          <w:instrText xml:space="preserve"> PAGEREF _Toc142454205 \h </w:instrText>
        </w:r>
        <w:r>
          <w:rPr>
            <w:noProof/>
            <w:webHidden/>
          </w:rPr>
        </w:r>
        <w:r>
          <w:rPr>
            <w:noProof/>
            <w:webHidden/>
          </w:rPr>
          <w:fldChar w:fldCharType="separate"/>
        </w:r>
        <w:r>
          <w:rPr>
            <w:noProof/>
            <w:webHidden/>
          </w:rPr>
          <w:t>83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06" w:history="1">
        <w:r w:rsidRPr="001A5E74">
          <w:rPr>
            <w:rStyle w:val="Hyperlink"/>
            <w:noProof/>
          </w:rPr>
          <w:t>2.3.3.33</w:t>
        </w:r>
        <w:r>
          <w:rPr>
            <w:rFonts w:asciiTheme="minorHAnsi" w:eastAsiaTheme="minorEastAsia" w:hAnsiTheme="minorHAnsi" w:cstheme="minorBidi"/>
            <w:noProof/>
            <w:sz w:val="22"/>
            <w:szCs w:val="22"/>
          </w:rPr>
          <w:tab/>
        </w:r>
        <w:r w:rsidRPr="001A5E74">
          <w:rPr>
            <w:rStyle w:val="Hyperlink"/>
            <w:noProof/>
          </w:rPr>
          <w:t>CT_PictureEffectPhotocopy</w:t>
        </w:r>
        <w:r>
          <w:rPr>
            <w:noProof/>
            <w:webHidden/>
          </w:rPr>
          <w:tab/>
        </w:r>
        <w:r>
          <w:rPr>
            <w:noProof/>
            <w:webHidden/>
          </w:rPr>
          <w:fldChar w:fldCharType="begin"/>
        </w:r>
        <w:r>
          <w:rPr>
            <w:noProof/>
            <w:webHidden/>
          </w:rPr>
          <w:instrText xml:space="preserve"> PAGEREF _Toc142454206 \h </w:instrText>
        </w:r>
        <w:r>
          <w:rPr>
            <w:noProof/>
            <w:webHidden/>
          </w:rPr>
        </w:r>
        <w:r>
          <w:rPr>
            <w:noProof/>
            <w:webHidden/>
          </w:rPr>
          <w:fldChar w:fldCharType="separate"/>
        </w:r>
        <w:r>
          <w:rPr>
            <w:noProof/>
            <w:webHidden/>
          </w:rPr>
          <w:t>83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07" w:history="1">
        <w:r w:rsidRPr="001A5E74">
          <w:rPr>
            <w:rStyle w:val="Hyperlink"/>
            <w:noProof/>
          </w:rPr>
          <w:t>2.3.3.34</w:t>
        </w:r>
        <w:r>
          <w:rPr>
            <w:rFonts w:asciiTheme="minorHAnsi" w:eastAsiaTheme="minorEastAsia" w:hAnsiTheme="minorHAnsi" w:cstheme="minorBidi"/>
            <w:noProof/>
            <w:sz w:val="22"/>
            <w:szCs w:val="22"/>
          </w:rPr>
          <w:tab/>
        </w:r>
        <w:r w:rsidRPr="001A5E74">
          <w:rPr>
            <w:rStyle w:val="Hyperlink"/>
            <w:noProof/>
          </w:rPr>
          <w:t>CT_PictureEffectPlasticWrap</w:t>
        </w:r>
        <w:r>
          <w:rPr>
            <w:noProof/>
            <w:webHidden/>
          </w:rPr>
          <w:tab/>
        </w:r>
        <w:r>
          <w:rPr>
            <w:noProof/>
            <w:webHidden/>
          </w:rPr>
          <w:fldChar w:fldCharType="begin"/>
        </w:r>
        <w:r>
          <w:rPr>
            <w:noProof/>
            <w:webHidden/>
          </w:rPr>
          <w:instrText xml:space="preserve"> PAGEREF _Toc142454207 \h </w:instrText>
        </w:r>
        <w:r>
          <w:rPr>
            <w:noProof/>
            <w:webHidden/>
          </w:rPr>
        </w:r>
        <w:r>
          <w:rPr>
            <w:noProof/>
            <w:webHidden/>
          </w:rPr>
          <w:fldChar w:fldCharType="separate"/>
        </w:r>
        <w:r>
          <w:rPr>
            <w:noProof/>
            <w:webHidden/>
          </w:rPr>
          <w:t>84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08" w:history="1">
        <w:r w:rsidRPr="001A5E74">
          <w:rPr>
            <w:rStyle w:val="Hyperlink"/>
            <w:noProof/>
          </w:rPr>
          <w:t>2.3.3.35</w:t>
        </w:r>
        <w:r>
          <w:rPr>
            <w:rFonts w:asciiTheme="minorHAnsi" w:eastAsiaTheme="minorEastAsia" w:hAnsiTheme="minorHAnsi" w:cstheme="minorBidi"/>
            <w:noProof/>
            <w:sz w:val="22"/>
            <w:szCs w:val="22"/>
          </w:rPr>
          <w:tab/>
        </w:r>
        <w:r w:rsidRPr="001A5E74">
          <w:rPr>
            <w:rStyle w:val="Hyperlink"/>
            <w:noProof/>
          </w:rPr>
          <w:t>CT_PictureEffectSaturation</w:t>
        </w:r>
        <w:r>
          <w:rPr>
            <w:noProof/>
            <w:webHidden/>
          </w:rPr>
          <w:tab/>
        </w:r>
        <w:r>
          <w:rPr>
            <w:noProof/>
            <w:webHidden/>
          </w:rPr>
          <w:fldChar w:fldCharType="begin"/>
        </w:r>
        <w:r>
          <w:rPr>
            <w:noProof/>
            <w:webHidden/>
          </w:rPr>
          <w:instrText xml:space="preserve"> PAGEREF _Toc142454208 \h </w:instrText>
        </w:r>
        <w:r>
          <w:rPr>
            <w:noProof/>
            <w:webHidden/>
          </w:rPr>
        </w:r>
        <w:r>
          <w:rPr>
            <w:noProof/>
            <w:webHidden/>
          </w:rPr>
          <w:fldChar w:fldCharType="separate"/>
        </w:r>
        <w:r>
          <w:rPr>
            <w:noProof/>
            <w:webHidden/>
          </w:rPr>
          <w:t>85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09" w:history="1">
        <w:r w:rsidRPr="001A5E74">
          <w:rPr>
            <w:rStyle w:val="Hyperlink"/>
            <w:noProof/>
          </w:rPr>
          <w:t>2.3.3.36</w:t>
        </w:r>
        <w:r>
          <w:rPr>
            <w:rFonts w:asciiTheme="minorHAnsi" w:eastAsiaTheme="minorEastAsia" w:hAnsiTheme="minorHAnsi" w:cstheme="minorBidi"/>
            <w:noProof/>
            <w:sz w:val="22"/>
            <w:szCs w:val="22"/>
          </w:rPr>
          <w:tab/>
        </w:r>
        <w:r w:rsidRPr="001A5E74">
          <w:rPr>
            <w:rStyle w:val="Hyperlink"/>
            <w:noProof/>
          </w:rPr>
          <w:t>CT_PictureEffectSharpenSoften</w:t>
        </w:r>
        <w:r>
          <w:rPr>
            <w:noProof/>
            <w:webHidden/>
          </w:rPr>
          <w:tab/>
        </w:r>
        <w:r>
          <w:rPr>
            <w:noProof/>
            <w:webHidden/>
          </w:rPr>
          <w:fldChar w:fldCharType="begin"/>
        </w:r>
        <w:r>
          <w:rPr>
            <w:noProof/>
            <w:webHidden/>
          </w:rPr>
          <w:instrText xml:space="preserve"> PAGEREF _Toc142454209 \h </w:instrText>
        </w:r>
        <w:r>
          <w:rPr>
            <w:noProof/>
            <w:webHidden/>
          </w:rPr>
        </w:r>
        <w:r>
          <w:rPr>
            <w:noProof/>
            <w:webHidden/>
          </w:rPr>
          <w:fldChar w:fldCharType="separate"/>
        </w:r>
        <w:r>
          <w:rPr>
            <w:noProof/>
            <w:webHidden/>
          </w:rPr>
          <w:t>85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10" w:history="1">
        <w:r w:rsidRPr="001A5E74">
          <w:rPr>
            <w:rStyle w:val="Hyperlink"/>
            <w:noProof/>
          </w:rPr>
          <w:t>2.3.3.37</w:t>
        </w:r>
        <w:r>
          <w:rPr>
            <w:rFonts w:asciiTheme="minorHAnsi" w:eastAsiaTheme="minorEastAsia" w:hAnsiTheme="minorHAnsi" w:cstheme="minorBidi"/>
            <w:noProof/>
            <w:sz w:val="22"/>
            <w:szCs w:val="22"/>
          </w:rPr>
          <w:tab/>
        </w:r>
        <w:r w:rsidRPr="001A5E74">
          <w:rPr>
            <w:rStyle w:val="Hyperlink"/>
            <w:noProof/>
          </w:rPr>
          <w:t>CT_PictureEffectTexturizer</w:t>
        </w:r>
        <w:r>
          <w:rPr>
            <w:noProof/>
            <w:webHidden/>
          </w:rPr>
          <w:tab/>
        </w:r>
        <w:r>
          <w:rPr>
            <w:noProof/>
            <w:webHidden/>
          </w:rPr>
          <w:fldChar w:fldCharType="begin"/>
        </w:r>
        <w:r>
          <w:rPr>
            <w:noProof/>
            <w:webHidden/>
          </w:rPr>
          <w:instrText xml:space="preserve"> PAGEREF _Toc142454210 \h </w:instrText>
        </w:r>
        <w:r>
          <w:rPr>
            <w:noProof/>
            <w:webHidden/>
          </w:rPr>
        </w:r>
        <w:r>
          <w:rPr>
            <w:noProof/>
            <w:webHidden/>
          </w:rPr>
          <w:fldChar w:fldCharType="separate"/>
        </w:r>
        <w:r>
          <w:rPr>
            <w:noProof/>
            <w:webHidden/>
          </w:rPr>
          <w:t>86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11" w:history="1">
        <w:r w:rsidRPr="001A5E74">
          <w:rPr>
            <w:rStyle w:val="Hyperlink"/>
            <w:noProof/>
          </w:rPr>
          <w:t>2.3.3.38</w:t>
        </w:r>
        <w:r>
          <w:rPr>
            <w:rFonts w:asciiTheme="minorHAnsi" w:eastAsiaTheme="minorEastAsia" w:hAnsiTheme="minorHAnsi" w:cstheme="minorBidi"/>
            <w:noProof/>
            <w:sz w:val="22"/>
            <w:szCs w:val="22"/>
          </w:rPr>
          <w:tab/>
        </w:r>
        <w:r w:rsidRPr="001A5E74">
          <w:rPr>
            <w:rStyle w:val="Hyperlink"/>
            <w:noProof/>
          </w:rPr>
          <w:t>CT_PictureEffectWatercolorSponge</w:t>
        </w:r>
        <w:r>
          <w:rPr>
            <w:noProof/>
            <w:webHidden/>
          </w:rPr>
          <w:tab/>
        </w:r>
        <w:r>
          <w:rPr>
            <w:noProof/>
            <w:webHidden/>
          </w:rPr>
          <w:fldChar w:fldCharType="begin"/>
        </w:r>
        <w:r>
          <w:rPr>
            <w:noProof/>
            <w:webHidden/>
          </w:rPr>
          <w:instrText xml:space="preserve"> PAGEREF _Toc142454211 \h </w:instrText>
        </w:r>
        <w:r>
          <w:rPr>
            <w:noProof/>
            <w:webHidden/>
          </w:rPr>
        </w:r>
        <w:r>
          <w:rPr>
            <w:noProof/>
            <w:webHidden/>
          </w:rPr>
          <w:fldChar w:fldCharType="separate"/>
        </w:r>
        <w:r>
          <w:rPr>
            <w:noProof/>
            <w:webHidden/>
          </w:rPr>
          <w:t>87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12" w:history="1">
        <w:r w:rsidRPr="001A5E74">
          <w:rPr>
            <w:rStyle w:val="Hyperlink"/>
            <w:noProof/>
          </w:rPr>
          <w:t>2.3.3.39</w:t>
        </w:r>
        <w:r>
          <w:rPr>
            <w:rFonts w:asciiTheme="minorHAnsi" w:eastAsiaTheme="minorEastAsia" w:hAnsiTheme="minorHAnsi" w:cstheme="minorBidi"/>
            <w:noProof/>
            <w:sz w:val="22"/>
            <w:szCs w:val="22"/>
          </w:rPr>
          <w:tab/>
        </w:r>
        <w:r w:rsidRPr="001A5E74">
          <w:rPr>
            <w:rStyle w:val="Hyperlink"/>
            <w:noProof/>
          </w:rPr>
          <w:t>CT_PictureLayer</w:t>
        </w:r>
        <w:r>
          <w:rPr>
            <w:noProof/>
            <w:webHidden/>
          </w:rPr>
          <w:tab/>
        </w:r>
        <w:r>
          <w:rPr>
            <w:noProof/>
            <w:webHidden/>
          </w:rPr>
          <w:fldChar w:fldCharType="begin"/>
        </w:r>
        <w:r>
          <w:rPr>
            <w:noProof/>
            <w:webHidden/>
          </w:rPr>
          <w:instrText xml:space="preserve"> PAGEREF _Toc142454212 \h </w:instrText>
        </w:r>
        <w:r>
          <w:rPr>
            <w:noProof/>
            <w:webHidden/>
          </w:rPr>
        </w:r>
        <w:r>
          <w:rPr>
            <w:noProof/>
            <w:webHidden/>
          </w:rPr>
          <w:fldChar w:fldCharType="separate"/>
        </w:r>
        <w:r>
          <w:rPr>
            <w:noProof/>
            <w:webHidden/>
          </w:rPr>
          <w:t>87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13" w:history="1">
        <w:r w:rsidRPr="001A5E74">
          <w:rPr>
            <w:rStyle w:val="Hyperlink"/>
            <w:noProof/>
          </w:rPr>
          <w:t>2.3.3.40</w:t>
        </w:r>
        <w:r>
          <w:rPr>
            <w:rFonts w:asciiTheme="minorHAnsi" w:eastAsiaTheme="minorEastAsia" w:hAnsiTheme="minorHAnsi" w:cstheme="minorBidi"/>
            <w:noProof/>
            <w:sz w:val="22"/>
            <w:szCs w:val="22"/>
          </w:rPr>
          <w:tab/>
        </w:r>
        <w:r w:rsidRPr="001A5E74">
          <w:rPr>
            <w:rStyle w:val="Hyperlink"/>
            <w:noProof/>
          </w:rPr>
          <w:t>CT_ShadowObscured</w:t>
        </w:r>
        <w:r>
          <w:rPr>
            <w:noProof/>
            <w:webHidden/>
          </w:rPr>
          <w:tab/>
        </w:r>
        <w:r>
          <w:rPr>
            <w:noProof/>
            <w:webHidden/>
          </w:rPr>
          <w:fldChar w:fldCharType="begin"/>
        </w:r>
        <w:r>
          <w:rPr>
            <w:noProof/>
            <w:webHidden/>
          </w:rPr>
          <w:instrText xml:space="preserve"> PAGEREF _Toc142454213 \h </w:instrText>
        </w:r>
        <w:r>
          <w:rPr>
            <w:noProof/>
            <w:webHidden/>
          </w:rPr>
        </w:r>
        <w:r>
          <w:rPr>
            <w:noProof/>
            <w:webHidden/>
          </w:rPr>
          <w:fldChar w:fldCharType="separate"/>
        </w:r>
        <w:r>
          <w:rPr>
            <w:noProof/>
            <w:webHidden/>
          </w:rPr>
          <w:t>88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14" w:history="1">
        <w:r w:rsidRPr="001A5E74">
          <w:rPr>
            <w:rStyle w:val="Hyperlink"/>
            <w:noProof/>
          </w:rPr>
          <w:t>2.3.3.41</w:t>
        </w:r>
        <w:r>
          <w:rPr>
            <w:rFonts w:asciiTheme="minorHAnsi" w:eastAsiaTheme="minorEastAsia" w:hAnsiTheme="minorHAnsi" w:cstheme="minorBidi"/>
            <w:noProof/>
            <w:sz w:val="22"/>
            <w:szCs w:val="22"/>
          </w:rPr>
          <w:tab/>
        </w:r>
        <w:r w:rsidRPr="001A5E74">
          <w:rPr>
            <w:rStyle w:val="Hyperlink"/>
            <w:noProof/>
          </w:rPr>
          <w:t>CT_TextMath</w:t>
        </w:r>
        <w:r>
          <w:rPr>
            <w:noProof/>
            <w:webHidden/>
          </w:rPr>
          <w:tab/>
        </w:r>
        <w:r>
          <w:rPr>
            <w:noProof/>
            <w:webHidden/>
          </w:rPr>
          <w:fldChar w:fldCharType="begin"/>
        </w:r>
        <w:r>
          <w:rPr>
            <w:noProof/>
            <w:webHidden/>
          </w:rPr>
          <w:instrText xml:space="preserve"> PAGEREF _Toc142454214 \h </w:instrText>
        </w:r>
        <w:r>
          <w:rPr>
            <w:noProof/>
            <w:webHidden/>
          </w:rPr>
        </w:r>
        <w:r>
          <w:rPr>
            <w:noProof/>
            <w:webHidden/>
          </w:rPr>
          <w:fldChar w:fldCharType="separate"/>
        </w:r>
        <w:r>
          <w:rPr>
            <w:noProof/>
            <w:webHidden/>
          </w:rPr>
          <w:t>88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15" w:history="1">
        <w:r w:rsidRPr="001A5E74">
          <w:rPr>
            <w:rStyle w:val="Hyperlink"/>
            <w:noProof/>
          </w:rPr>
          <w:t>2.3.3.42</w:t>
        </w:r>
        <w:r>
          <w:rPr>
            <w:rFonts w:asciiTheme="minorHAnsi" w:eastAsiaTheme="minorEastAsia" w:hAnsiTheme="minorHAnsi" w:cstheme="minorBidi"/>
            <w:noProof/>
            <w:sz w:val="22"/>
            <w:szCs w:val="22"/>
          </w:rPr>
          <w:tab/>
        </w:r>
        <w:r w:rsidRPr="001A5E74">
          <w:rPr>
            <w:rStyle w:val="Hyperlink"/>
            <w:noProof/>
          </w:rPr>
          <w:t>CT_UseLocalDpi</w:t>
        </w:r>
        <w:r>
          <w:rPr>
            <w:noProof/>
            <w:webHidden/>
          </w:rPr>
          <w:tab/>
        </w:r>
        <w:r>
          <w:rPr>
            <w:noProof/>
            <w:webHidden/>
          </w:rPr>
          <w:fldChar w:fldCharType="begin"/>
        </w:r>
        <w:r>
          <w:rPr>
            <w:noProof/>
            <w:webHidden/>
          </w:rPr>
          <w:instrText xml:space="preserve"> PAGEREF _Toc142454215 \h </w:instrText>
        </w:r>
        <w:r>
          <w:rPr>
            <w:noProof/>
            <w:webHidden/>
          </w:rPr>
        </w:r>
        <w:r>
          <w:rPr>
            <w:noProof/>
            <w:webHidden/>
          </w:rPr>
          <w:fldChar w:fldCharType="separate"/>
        </w:r>
        <w:r>
          <w:rPr>
            <w:noProof/>
            <w:webHidden/>
          </w:rPr>
          <w:t>89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16" w:history="1">
        <w:r w:rsidRPr="001A5E74">
          <w:rPr>
            <w:rStyle w:val="Hyperlink"/>
            <w:noProof/>
          </w:rPr>
          <w:t>2.3.4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_Toc142454216 \h </w:instrText>
        </w:r>
        <w:r>
          <w:rPr>
            <w:noProof/>
            <w:webHidden/>
          </w:rPr>
        </w:r>
        <w:r>
          <w:rPr>
            <w:noProof/>
            <w:webHidden/>
          </w:rPr>
          <w:fldChar w:fldCharType="separate"/>
        </w:r>
        <w:r>
          <w:rPr>
            <w:noProof/>
            <w:webHidden/>
          </w:rPr>
          <w:t>89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17" w:history="1">
        <w:r w:rsidRPr="001A5E74">
          <w:rPr>
            <w:rStyle w:val="Hyperlink"/>
            <w:noProof/>
          </w:rPr>
          <w:t>2.3.4.1</w:t>
        </w:r>
        <w:r>
          <w:rPr>
            <w:rFonts w:asciiTheme="minorHAnsi" w:eastAsiaTheme="minorEastAsia" w:hAnsiTheme="minorHAnsi" w:cstheme="minorBidi"/>
            <w:noProof/>
            <w:sz w:val="22"/>
            <w:szCs w:val="22"/>
          </w:rPr>
          <w:tab/>
        </w:r>
        <w:r w:rsidRPr="001A5E74">
          <w:rPr>
            <w:rStyle w:val="Hyperlink"/>
            <w:noProof/>
          </w:rPr>
          <w:t>ST_ArtisticEffectParam10</w:t>
        </w:r>
        <w:r>
          <w:rPr>
            <w:noProof/>
            <w:webHidden/>
          </w:rPr>
          <w:tab/>
        </w:r>
        <w:r>
          <w:rPr>
            <w:noProof/>
            <w:webHidden/>
          </w:rPr>
          <w:fldChar w:fldCharType="begin"/>
        </w:r>
        <w:r>
          <w:rPr>
            <w:noProof/>
            <w:webHidden/>
          </w:rPr>
          <w:instrText xml:space="preserve"> PAGEREF _Toc142454217 \h </w:instrText>
        </w:r>
        <w:r>
          <w:rPr>
            <w:noProof/>
            <w:webHidden/>
          </w:rPr>
        </w:r>
        <w:r>
          <w:rPr>
            <w:noProof/>
            <w:webHidden/>
          </w:rPr>
          <w:fldChar w:fldCharType="separate"/>
        </w:r>
        <w:r>
          <w:rPr>
            <w:noProof/>
            <w:webHidden/>
          </w:rPr>
          <w:t>89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18" w:history="1">
        <w:r w:rsidRPr="001A5E74">
          <w:rPr>
            <w:rStyle w:val="Hyperlink"/>
            <w:noProof/>
          </w:rPr>
          <w:t>2.3.4.2</w:t>
        </w:r>
        <w:r>
          <w:rPr>
            <w:rFonts w:asciiTheme="minorHAnsi" w:eastAsiaTheme="minorEastAsia" w:hAnsiTheme="minorHAnsi" w:cstheme="minorBidi"/>
            <w:noProof/>
            <w:sz w:val="22"/>
            <w:szCs w:val="22"/>
          </w:rPr>
          <w:tab/>
        </w:r>
        <w:r w:rsidRPr="001A5E74">
          <w:rPr>
            <w:rStyle w:val="Hyperlink"/>
            <w:noProof/>
          </w:rPr>
          <w:t>ST_ArtisticEffectParam100</w:t>
        </w:r>
        <w:r>
          <w:rPr>
            <w:noProof/>
            <w:webHidden/>
          </w:rPr>
          <w:tab/>
        </w:r>
        <w:r>
          <w:rPr>
            <w:noProof/>
            <w:webHidden/>
          </w:rPr>
          <w:fldChar w:fldCharType="begin"/>
        </w:r>
        <w:r>
          <w:rPr>
            <w:noProof/>
            <w:webHidden/>
          </w:rPr>
          <w:instrText xml:space="preserve"> PAGEREF _Toc142454218 \h </w:instrText>
        </w:r>
        <w:r>
          <w:rPr>
            <w:noProof/>
            <w:webHidden/>
          </w:rPr>
        </w:r>
        <w:r>
          <w:rPr>
            <w:noProof/>
            <w:webHidden/>
          </w:rPr>
          <w:fldChar w:fldCharType="separate"/>
        </w:r>
        <w:r>
          <w:rPr>
            <w:noProof/>
            <w:webHidden/>
          </w:rPr>
          <w:t>89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19" w:history="1">
        <w:r w:rsidRPr="001A5E74">
          <w:rPr>
            <w:rStyle w:val="Hyperlink"/>
            <w:noProof/>
          </w:rPr>
          <w:t>2.3.4.3</w:t>
        </w:r>
        <w:r>
          <w:rPr>
            <w:rFonts w:asciiTheme="minorHAnsi" w:eastAsiaTheme="minorEastAsia" w:hAnsiTheme="minorHAnsi" w:cstheme="minorBidi"/>
            <w:noProof/>
            <w:sz w:val="22"/>
            <w:szCs w:val="22"/>
          </w:rPr>
          <w:tab/>
        </w:r>
        <w:r w:rsidRPr="001A5E74">
          <w:rPr>
            <w:rStyle w:val="Hyperlink"/>
            <w:noProof/>
          </w:rPr>
          <w:t>ST_ArtisticEffectParam4</w:t>
        </w:r>
        <w:r>
          <w:rPr>
            <w:noProof/>
            <w:webHidden/>
          </w:rPr>
          <w:tab/>
        </w:r>
        <w:r>
          <w:rPr>
            <w:noProof/>
            <w:webHidden/>
          </w:rPr>
          <w:fldChar w:fldCharType="begin"/>
        </w:r>
        <w:r>
          <w:rPr>
            <w:noProof/>
            <w:webHidden/>
          </w:rPr>
          <w:instrText xml:space="preserve"> PAGEREF _Toc142454219 \h </w:instrText>
        </w:r>
        <w:r>
          <w:rPr>
            <w:noProof/>
            <w:webHidden/>
          </w:rPr>
        </w:r>
        <w:r>
          <w:rPr>
            <w:noProof/>
            <w:webHidden/>
          </w:rPr>
          <w:fldChar w:fldCharType="separate"/>
        </w:r>
        <w:r>
          <w:rPr>
            <w:noProof/>
            <w:webHidden/>
          </w:rPr>
          <w:t>90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20" w:history="1">
        <w:r w:rsidRPr="001A5E74">
          <w:rPr>
            <w:rStyle w:val="Hyperlink"/>
            <w:noProof/>
          </w:rPr>
          <w:t>2.3.4.4</w:t>
        </w:r>
        <w:r>
          <w:rPr>
            <w:rFonts w:asciiTheme="minorHAnsi" w:eastAsiaTheme="minorEastAsia" w:hAnsiTheme="minorHAnsi" w:cstheme="minorBidi"/>
            <w:noProof/>
            <w:sz w:val="22"/>
            <w:szCs w:val="22"/>
          </w:rPr>
          <w:tab/>
        </w:r>
        <w:r w:rsidRPr="001A5E74">
          <w:rPr>
            <w:rStyle w:val="Hyperlink"/>
            <w:noProof/>
          </w:rPr>
          <w:t>ST_ArtisticEffectParam6</w:t>
        </w:r>
        <w:r>
          <w:rPr>
            <w:noProof/>
            <w:webHidden/>
          </w:rPr>
          <w:tab/>
        </w:r>
        <w:r>
          <w:rPr>
            <w:noProof/>
            <w:webHidden/>
          </w:rPr>
          <w:fldChar w:fldCharType="begin"/>
        </w:r>
        <w:r>
          <w:rPr>
            <w:noProof/>
            <w:webHidden/>
          </w:rPr>
          <w:instrText xml:space="preserve"> PAGEREF _Toc142454220 \h </w:instrText>
        </w:r>
        <w:r>
          <w:rPr>
            <w:noProof/>
            <w:webHidden/>
          </w:rPr>
        </w:r>
        <w:r>
          <w:rPr>
            <w:noProof/>
            <w:webHidden/>
          </w:rPr>
          <w:fldChar w:fldCharType="separate"/>
        </w:r>
        <w:r>
          <w:rPr>
            <w:noProof/>
            <w:webHidden/>
          </w:rPr>
          <w:t>90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21" w:history="1">
        <w:r w:rsidRPr="001A5E74">
          <w:rPr>
            <w:rStyle w:val="Hyperlink"/>
            <w:noProof/>
          </w:rPr>
          <w:t>2.3.4.5</w:t>
        </w:r>
        <w:r>
          <w:rPr>
            <w:rFonts w:asciiTheme="minorHAnsi" w:eastAsiaTheme="minorEastAsia" w:hAnsiTheme="minorHAnsi" w:cstheme="minorBidi"/>
            <w:noProof/>
            <w:sz w:val="22"/>
            <w:szCs w:val="22"/>
          </w:rPr>
          <w:tab/>
        </w:r>
        <w:r w:rsidRPr="001A5E74">
          <w:rPr>
            <w:rStyle w:val="Hyperlink"/>
            <w:noProof/>
          </w:rPr>
          <w:t>ST_ColorTemperature</w:t>
        </w:r>
        <w:r>
          <w:rPr>
            <w:noProof/>
            <w:webHidden/>
          </w:rPr>
          <w:tab/>
        </w:r>
        <w:r>
          <w:rPr>
            <w:noProof/>
            <w:webHidden/>
          </w:rPr>
          <w:fldChar w:fldCharType="begin"/>
        </w:r>
        <w:r>
          <w:rPr>
            <w:noProof/>
            <w:webHidden/>
          </w:rPr>
          <w:instrText xml:space="preserve"> PAGEREF _Toc142454221 \h </w:instrText>
        </w:r>
        <w:r>
          <w:rPr>
            <w:noProof/>
            <w:webHidden/>
          </w:rPr>
        </w:r>
        <w:r>
          <w:rPr>
            <w:noProof/>
            <w:webHidden/>
          </w:rPr>
          <w:fldChar w:fldCharType="separate"/>
        </w:r>
        <w:r>
          <w:rPr>
            <w:noProof/>
            <w:webHidden/>
          </w:rPr>
          <w:t>91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22" w:history="1">
        <w:r w:rsidRPr="001A5E74">
          <w:rPr>
            <w:rStyle w:val="Hyperlink"/>
            <w:noProof/>
          </w:rPr>
          <w:t>2.3.4.6</w:t>
        </w:r>
        <w:r>
          <w:rPr>
            <w:rFonts w:asciiTheme="minorHAnsi" w:eastAsiaTheme="minorEastAsia" w:hAnsiTheme="minorHAnsi" w:cstheme="minorBidi"/>
            <w:noProof/>
            <w:sz w:val="22"/>
            <w:szCs w:val="22"/>
          </w:rPr>
          <w:tab/>
        </w:r>
        <w:r w:rsidRPr="001A5E74">
          <w:rPr>
            <w:rStyle w:val="Hyperlink"/>
            <w:noProof/>
          </w:rPr>
          <w:t>ST_LegacySpreadsheetColorIndex</w:t>
        </w:r>
        <w:r>
          <w:rPr>
            <w:noProof/>
            <w:webHidden/>
          </w:rPr>
          <w:tab/>
        </w:r>
        <w:r>
          <w:rPr>
            <w:noProof/>
            <w:webHidden/>
          </w:rPr>
          <w:fldChar w:fldCharType="begin"/>
        </w:r>
        <w:r>
          <w:rPr>
            <w:noProof/>
            <w:webHidden/>
          </w:rPr>
          <w:instrText xml:space="preserve"> PAGEREF _Toc142454222 \h </w:instrText>
        </w:r>
        <w:r>
          <w:rPr>
            <w:noProof/>
            <w:webHidden/>
          </w:rPr>
        </w:r>
        <w:r>
          <w:rPr>
            <w:noProof/>
            <w:webHidden/>
          </w:rPr>
          <w:fldChar w:fldCharType="separate"/>
        </w:r>
        <w:r>
          <w:rPr>
            <w:noProof/>
            <w:webHidden/>
          </w:rPr>
          <w:t>91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23" w:history="1">
        <w:r w:rsidRPr="001A5E74">
          <w:rPr>
            <w:rStyle w:val="Hyperlink"/>
            <w:noProof/>
          </w:rPr>
          <w:t>2.3.4.7</w:t>
        </w:r>
        <w:r>
          <w:rPr>
            <w:rFonts w:asciiTheme="minorHAnsi" w:eastAsiaTheme="minorEastAsia" w:hAnsiTheme="minorHAnsi" w:cstheme="minorBidi"/>
            <w:noProof/>
            <w:sz w:val="22"/>
            <w:szCs w:val="22"/>
          </w:rPr>
          <w:tab/>
        </w:r>
        <w:r w:rsidRPr="001A5E74">
          <w:rPr>
            <w:rStyle w:val="Hyperlink"/>
            <w:noProof/>
          </w:rPr>
          <w:t>ST_SaturationAmount</w:t>
        </w:r>
        <w:r>
          <w:rPr>
            <w:noProof/>
            <w:webHidden/>
          </w:rPr>
          <w:tab/>
        </w:r>
        <w:r>
          <w:rPr>
            <w:noProof/>
            <w:webHidden/>
          </w:rPr>
          <w:fldChar w:fldCharType="begin"/>
        </w:r>
        <w:r>
          <w:rPr>
            <w:noProof/>
            <w:webHidden/>
          </w:rPr>
          <w:instrText xml:space="preserve"> PAGEREF _Toc142454223 \h </w:instrText>
        </w:r>
        <w:r>
          <w:rPr>
            <w:noProof/>
            <w:webHidden/>
          </w:rPr>
        </w:r>
        <w:r>
          <w:rPr>
            <w:noProof/>
            <w:webHidden/>
          </w:rPr>
          <w:fldChar w:fldCharType="separate"/>
        </w:r>
        <w:r>
          <w:rPr>
            <w:noProof/>
            <w:webHidden/>
          </w:rPr>
          <w:t>91</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224" w:history="1">
        <w:r w:rsidRPr="001A5E74">
          <w:rPr>
            <w:rStyle w:val="Hyperlink"/>
            <w:noProof/>
          </w:rPr>
          <w:t>2.4</w:t>
        </w:r>
        <w:r>
          <w:rPr>
            <w:rFonts w:asciiTheme="minorHAnsi" w:eastAsiaTheme="minorEastAsia" w:hAnsiTheme="minorHAnsi" w:cstheme="minorBidi"/>
            <w:noProof/>
            <w:sz w:val="22"/>
            <w:szCs w:val="22"/>
          </w:rPr>
          <w:tab/>
        </w:r>
        <w:r w:rsidRPr="001A5E74">
          <w:rPr>
            <w:rStyle w:val="Hyperlink"/>
            <w:noProof/>
          </w:rPr>
          <w:t>http://schemas.microsoft.com/office/thememl/2012/main</w:t>
        </w:r>
        <w:r>
          <w:rPr>
            <w:noProof/>
            <w:webHidden/>
          </w:rPr>
          <w:tab/>
        </w:r>
        <w:r>
          <w:rPr>
            <w:noProof/>
            <w:webHidden/>
          </w:rPr>
          <w:fldChar w:fldCharType="begin"/>
        </w:r>
        <w:r>
          <w:rPr>
            <w:noProof/>
            <w:webHidden/>
          </w:rPr>
          <w:instrText xml:space="preserve"> PAGEREF _Toc142454224 \h </w:instrText>
        </w:r>
        <w:r>
          <w:rPr>
            <w:noProof/>
            <w:webHidden/>
          </w:rPr>
        </w:r>
        <w:r>
          <w:rPr>
            <w:noProof/>
            <w:webHidden/>
          </w:rPr>
          <w:fldChar w:fldCharType="separate"/>
        </w:r>
        <w:r>
          <w:rPr>
            <w:noProof/>
            <w:webHidden/>
          </w:rPr>
          <w:t>92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25" w:history="1">
        <w:r w:rsidRPr="001A5E74">
          <w:rPr>
            <w:rStyle w:val="Hyperlink"/>
            <w:noProof/>
          </w:rPr>
          <w:t>2.4.1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_Toc142454225 \h </w:instrText>
        </w:r>
        <w:r>
          <w:rPr>
            <w:noProof/>
            <w:webHidden/>
          </w:rPr>
        </w:r>
        <w:r>
          <w:rPr>
            <w:noProof/>
            <w:webHidden/>
          </w:rPr>
          <w:fldChar w:fldCharType="separate"/>
        </w:r>
        <w:r>
          <w:rPr>
            <w:noProof/>
            <w:webHidden/>
          </w:rPr>
          <w:t>92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26" w:history="1">
        <w:r w:rsidRPr="001A5E74">
          <w:rPr>
            <w:rStyle w:val="Hyperlink"/>
            <w:noProof/>
          </w:rPr>
          <w:t>2.4.1.1</w:t>
        </w:r>
        <w:r>
          <w:rPr>
            <w:rFonts w:asciiTheme="minorHAnsi" w:eastAsiaTheme="minorEastAsia" w:hAnsiTheme="minorHAnsi" w:cstheme="minorBidi"/>
            <w:noProof/>
            <w:sz w:val="22"/>
            <w:szCs w:val="22"/>
          </w:rPr>
          <w:tab/>
        </w:r>
        <w:r w:rsidRPr="001A5E74">
          <w:rPr>
            <w:rStyle w:val="Hyperlink"/>
            <w:noProof/>
          </w:rPr>
          <w:t>themeFamily</w:t>
        </w:r>
        <w:r>
          <w:rPr>
            <w:noProof/>
            <w:webHidden/>
          </w:rPr>
          <w:tab/>
        </w:r>
        <w:r>
          <w:rPr>
            <w:noProof/>
            <w:webHidden/>
          </w:rPr>
          <w:fldChar w:fldCharType="begin"/>
        </w:r>
        <w:r>
          <w:rPr>
            <w:noProof/>
            <w:webHidden/>
          </w:rPr>
          <w:instrText xml:space="preserve"> PAGEREF _Toc142454226 \h </w:instrText>
        </w:r>
        <w:r>
          <w:rPr>
            <w:noProof/>
            <w:webHidden/>
          </w:rPr>
        </w:r>
        <w:r>
          <w:rPr>
            <w:noProof/>
            <w:webHidden/>
          </w:rPr>
          <w:fldChar w:fldCharType="separate"/>
        </w:r>
        <w:r>
          <w:rPr>
            <w:noProof/>
            <w:webHidden/>
          </w:rPr>
          <w:t>92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27" w:history="1">
        <w:r w:rsidRPr="001A5E74">
          <w:rPr>
            <w:rStyle w:val="Hyperlink"/>
            <w:noProof/>
          </w:rPr>
          <w:t>2.4.2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_Toc142454227 \h </w:instrText>
        </w:r>
        <w:r>
          <w:rPr>
            <w:noProof/>
            <w:webHidden/>
          </w:rPr>
        </w:r>
        <w:r>
          <w:rPr>
            <w:noProof/>
            <w:webHidden/>
          </w:rPr>
          <w:fldChar w:fldCharType="separate"/>
        </w:r>
        <w:r>
          <w:rPr>
            <w:noProof/>
            <w:webHidden/>
          </w:rPr>
          <w:t>92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28" w:history="1">
        <w:r w:rsidRPr="001A5E74">
          <w:rPr>
            <w:rStyle w:val="Hyperlink"/>
            <w:noProof/>
          </w:rPr>
          <w:t>2.4.2.1</w:t>
        </w:r>
        <w:r>
          <w:rPr>
            <w:rFonts w:asciiTheme="minorHAnsi" w:eastAsiaTheme="minorEastAsia" w:hAnsiTheme="minorHAnsi" w:cstheme="minorBidi"/>
            <w:noProof/>
            <w:sz w:val="22"/>
            <w:szCs w:val="22"/>
          </w:rPr>
          <w:tab/>
        </w:r>
        <w:r w:rsidRPr="001A5E74">
          <w:rPr>
            <w:rStyle w:val="Hyperlink"/>
            <w:noProof/>
          </w:rPr>
          <w:t>id</w:t>
        </w:r>
        <w:r>
          <w:rPr>
            <w:noProof/>
            <w:webHidden/>
          </w:rPr>
          <w:tab/>
        </w:r>
        <w:r>
          <w:rPr>
            <w:noProof/>
            <w:webHidden/>
          </w:rPr>
          <w:fldChar w:fldCharType="begin"/>
        </w:r>
        <w:r>
          <w:rPr>
            <w:noProof/>
            <w:webHidden/>
          </w:rPr>
          <w:instrText xml:space="preserve"> PAGEREF _Toc142454228 \h </w:instrText>
        </w:r>
        <w:r>
          <w:rPr>
            <w:noProof/>
            <w:webHidden/>
          </w:rPr>
        </w:r>
        <w:r>
          <w:rPr>
            <w:noProof/>
            <w:webHidden/>
          </w:rPr>
          <w:fldChar w:fldCharType="separate"/>
        </w:r>
        <w:r>
          <w:rPr>
            <w:noProof/>
            <w:webHidden/>
          </w:rPr>
          <w:t>92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29" w:history="1">
        <w:r w:rsidRPr="001A5E74">
          <w:rPr>
            <w:rStyle w:val="Hyperlink"/>
            <w:noProof/>
          </w:rPr>
          <w:t>2.4.3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_Toc142454229 \h </w:instrText>
        </w:r>
        <w:r>
          <w:rPr>
            <w:noProof/>
            <w:webHidden/>
          </w:rPr>
        </w:r>
        <w:r>
          <w:rPr>
            <w:noProof/>
            <w:webHidden/>
          </w:rPr>
          <w:fldChar w:fldCharType="separate"/>
        </w:r>
        <w:r>
          <w:rPr>
            <w:noProof/>
            <w:webHidden/>
          </w:rPr>
          <w:t>92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30" w:history="1">
        <w:r w:rsidRPr="001A5E74">
          <w:rPr>
            <w:rStyle w:val="Hyperlink"/>
            <w:noProof/>
          </w:rPr>
          <w:t>2.4.3.1</w:t>
        </w:r>
        <w:r>
          <w:rPr>
            <w:rFonts w:asciiTheme="minorHAnsi" w:eastAsiaTheme="minorEastAsia" w:hAnsiTheme="minorHAnsi" w:cstheme="minorBidi"/>
            <w:noProof/>
            <w:sz w:val="22"/>
            <w:szCs w:val="22"/>
          </w:rPr>
          <w:tab/>
        </w:r>
        <w:r w:rsidRPr="001A5E74">
          <w:rPr>
            <w:rStyle w:val="Hyperlink"/>
            <w:noProof/>
          </w:rPr>
          <w:t>CT_ThemeFamily</w:t>
        </w:r>
        <w:r>
          <w:rPr>
            <w:noProof/>
            <w:webHidden/>
          </w:rPr>
          <w:tab/>
        </w:r>
        <w:r>
          <w:rPr>
            <w:noProof/>
            <w:webHidden/>
          </w:rPr>
          <w:fldChar w:fldCharType="begin"/>
        </w:r>
        <w:r>
          <w:rPr>
            <w:noProof/>
            <w:webHidden/>
          </w:rPr>
          <w:instrText xml:space="preserve"> PAGEREF _Toc142454230 \h </w:instrText>
        </w:r>
        <w:r>
          <w:rPr>
            <w:noProof/>
            <w:webHidden/>
          </w:rPr>
        </w:r>
        <w:r>
          <w:rPr>
            <w:noProof/>
            <w:webHidden/>
          </w:rPr>
          <w:fldChar w:fldCharType="separate"/>
        </w:r>
        <w:r>
          <w:rPr>
            <w:noProof/>
            <w:webHidden/>
          </w:rPr>
          <w:t>92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31" w:history="1">
        <w:r w:rsidRPr="001A5E74">
          <w:rPr>
            <w:rStyle w:val="Hyperlink"/>
            <w:noProof/>
          </w:rPr>
          <w:t>2.4.4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_Toc142454231 \h </w:instrText>
        </w:r>
        <w:r>
          <w:rPr>
            <w:noProof/>
            <w:webHidden/>
          </w:rPr>
        </w:r>
        <w:r>
          <w:rPr>
            <w:noProof/>
            <w:webHidden/>
          </w:rPr>
          <w:fldChar w:fldCharType="separate"/>
        </w:r>
        <w:r>
          <w:rPr>
            <w:noProof/>
            <w:webHidden/>
          </w:rPr>
          <w:t>93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232" w:history="1">
        <w:r w:rsidRPr="001A5E74">
          <w:rPr>
            <w:rStyle w:val="Hyperlink"/>
            <w:noProof/>
          </w:rPr>
          <w:t>2.5</w:t>
        </w:r>
        <w:r>
          <w:rPr>
            <w:rFonts w:asciiTheme="minorHAnsi" w:eastAsiaTheme="minorEastAsia" w:hAnsiTheme="minorHAnsi" w:cstheme="minorBidi"/>
            <w:noProof/>
            <w:sz w:val="22"/>
            <w:szCs w:val="22"/>
          </w:rPr>
          <w:tab/>
        </w:r>
        <w:r w:rsidRPr="001A5E74">
          <w:rPr>
            <w:rStyle w:val="Hyperlink"/>
            <w:noProof/>
          </w:rPr>
          <w:t>http://schemas.microsoft.com/office/drawing/2010/chartDrawing</w:t>
        </w:r>
        <w:r>
          <w:rPr>
            <w:noProof/>
            <w:webHidden/>
          </w:rPr>
          <w:tab/>
        </w:r>
        <w:r>
          <w:rPr>
            <w:noProof/>
            <w:webHidden/>
          </w:rPr>
          <w:fldChar w:fldCharType="begin"/>
        </w:r>
        <w:r>
          <w:rPr>
            <w:noProof/>
            <w:webHidden/>
          </w:rPr>
          <w:instrText xml:space="preserve"> PAGEREF _Toc142454232 \h </w:instrText>
        </w:r>
        <w:r>
          <w:rPr>
            <w:noProof/>
            <w:webHidden/>
          </w:rPr>
        </w:r>
        <w:r>
          <w:rPr>
            <w:noProof/>
            <w:webHidden/>
          </w:rPr>
          <w:fldChar w:fldCharType="separate"/>
        </w:r>
        <w:r>
          <w:rPr>
            <w:noProof/>
            <w:webHidden/>
          </w:rPr>
          <w:t>93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33" w:history="1">
        <w:r w:rsidRPr="001A5E74">
          <w:rPr>
            <w:rStyle w:val="Hyperlink"/>
            <w:noProof/>
          </w:rPr>
          <w:t>2.5.1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_Toc142454233 \h </w:instrText>
        </w:r>
        <w:r>
          <w:rPr>
            <w:noProof/>
            <w:webHidden/>
          </w:rPr>
        </w:r>
        <w:r>
          <w:rPr>
            <w:noProof/>
            <w:webHidden/>
          </w:rPr>
          <w:fldChar w:fldCharType="separate"/>
        </w:r>
        <w:r>
          <w:rPr>
            <w:noProof/>
            <w:webHidden/>
          </w:rPr>
          <w:t>93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34" w:history="1">
        <w:r w:rsidRPr="001A5E74">
          <w:rPr>
            <w:rStyle w:val="Hyperlink"/>
            <w:noProof/>
          </w:rPr>
          <w:t>2.5.1.1</w:t>
        </w:r>
        <w:r>
          <w:rPr>
            <w:rFonts w:asciiTheme="minorHAnsi" w:eastAsiaTheme="minorEastAsia" w:hAnsiTheme="minorHAnsi" w:cstheme="minorBidi"/>
            <w:noProof/>
            <w:sz w:val="22"/>
            <w:szCs w:val="22"/>
          </w:rPr>
          <w:tab/>
        </w:r>
        <w:r w:rsidRPr="001A5E74">
          <w:rPr>
            <w:rStyle w:val="Hyperlink"/>
            <w:noProof/>
          </w:rPr>
          <w:t>contentPart</w:t>
        </w:r>
        <w:r>
          <w:rPr>
            <w:noProof/>
            <w:webHidden/>
          </w:rPr>
          <w:tab/>
        </w:r>
        <w:r>
          <w:rPr>
            <w:noProof/>
            <w:webHidden/>
          </w:rPr>
          <w:fldChar w:fldCharType="begin"/>
        </w:r>
        <w:r>
          <w:rPr>
            <w:noProof/>
            <w:webHidden/>
          </w:rPr>
          <w:instrText xml:space="preserve"> PAGEREF _Toc142454234 \h </w:instrText>
        </w:r>
        <w:r>
          <w:rPr>
            <w:noProof/>
            <w:webHidden/>
          </w:rPr>
        </w:r>
        <w:r>
          <w:rPr>
            <w:noProof/>
            <w:webHidden/>
          </w:rPr>
          <w:fldChar w:fldCharType="separate"/>
        </w:r>
        <w:r>
          <w:rPr>
            <w:noProof/>
            <w:webHidden/>
          </w:rPr>
          <w:t>93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35" w:history="1">
        <w:r w:rsidRPr="001A5E74">
          <w:rPr>
            <w:rStyle w:val="Hyperlink"/>
            <w:noProof/>
          </w:rPr>
          <w:t>2.5.2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_Toc142454235 \h </w:instrText>
        </w:r>
        <w:r>
          <w:rPr>
            <w:noProof/>
            <w:webHidden/>
          </w:rPr>
        </w:r>
        <w:r>
          <w:rPr>
            <w:noProof/>
            <w:webHidden/>
          </w:rPr>
          <w:fldChar w:fldCharType="separate"/>
        </w:r>
        <w:r>
          <w:rPr>
            <w:noProof/>
            <w:webHidden/>
          </w:rPr>
          <w:t>93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36" w:history="1">
        <w:r w:rsidRPr="001A5E74">
          <w:rPr>
            <w:rStyle w:val="Hyperlink"/>
            <w:noProof/>
          </w:rPr>
          <w:t>2.5.3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_Toc142454236 \h </w:instrText>
        </w:r>
        <w:r>
          <w:rPr>
            <w:noProof/>
            <w:webHidden/>
          </w:rPr>
        </w:r>
        <w:r>
          <w:rPr>
            <w:noProof/>
            <w:webHidden/>
          </w:rPr>
          <w:fldChar w:fldCharType="separate"/>
        </w:r>
        <w:r>
          <w:rPr>
            <w:noProof/>
            <w:webHidden/>
          </w:rPr>
          <w:t>94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37" w:history="1">
        <w:r w:rsidRPr="001A5E74">
          <w:rPr>
            <w:rStyle w:val="Hyperlink"/>
            <w:noProof/>
          </w:rPr>
          <w:t>2.5.3.1</w:t>
        </w:r>
        <w:r>
          <w:rPr>
            <w:rFonts w:asciiTheme="minorHAnsi" w:eastAsiaTheme="minorEastAsia" w:hAnsiTheme="minorHAnsi" w:cstheme="minorBidi"/>
            <w:noProof/>
            <w:sz w:val="22"/>
            <w:szCs w:val="22"/>
          </w:rPr>
          <w:tab/>
        </w:r>
        <w:r w:rsidRPr="001A5E74">
          <w:rPr>
            <w:rStyle w:val="Hyperlink"/>
            <w:noProof/>
          </w:rPr>
          <w:t>CT_ApplicationNonVisualDrawingProps</w:t>
        </w:r>
        <w:r>
          <w:rPr>
            <w:noProof/>
            <w:webHidden/>
          </w:rPr>
          <w:tab/>
        </w:r>
        <w:r>
          <w:rPr>
            <w:noProof/>
            <w:webHidden/>
          </w:rPr>
          <w:fldChar w:fldCharType="begin"/>
        </w:r>
        <w:r>
          <w:rPr>
            <w:noProof/>
            <w:webHidden/>
          </w:rPr>
          <w:instrText xml:space="preserve"> PAGEREF _Toc142454237 \h </w:instrText>
        </w:r>
        <w:r>
          <w:rPr>
            <w:noProof/>
            <w:webHidden/>
          </w:rPr>
        </w:r>
        <w:r>
          <w:rPr>
            <w:noProof/>
            <w:webHidden/>
          </w:rPr>
          <w:fldChar w:fldCharType="separate"/>
        </w:r>
        <w:r>
          <w:rPr>
            <w:noProof/>
            <w:webHidden/>
          </w:rPr>
          <w:t>94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38" w:history="1">
        <w:r w:rsidRPr="001A5E74">
          <w:rPr>
            <w:rStyle w:val="Hyperlink"/>
            <w:noProof/>
          </w:rPr>
          <w:t>2.5.3.2</w:t>
        </w:r>
        <w:r>
          <w:rPr>
            <w:rFonts w:asciiTheme="minorHAnsi" w:eastAsiaTheme="minorEastAsia" w:hAnsiTheme="minorHAnsi" w:cstheme="minorBidi"/>
            <w:noProof/>
            <w:sz w:val="22"/>
            <w:szCs w:val="22"/>
          </w:rPr>
          <w:tab/>
        </w:r>
        <w:r w:rsidRPr="001A5E74">
          <w:rPr>
            <w:rStyle w:val="Hyperlink"/>
            <w:noProof/>
          </w:rPr>
          <w:t>CT_ContentPart</w:t>
        </w:r>
        <w:r>
          <w:rPr>
            <w:noProof/>
            <w:webHidden/>
          </w:rPr>
          <w:tab/>
        </w:r>
        <w:r>
          <w:rPr>
            <w:noProof/>
            <w:webHidden/>
          </w:rPr>
          <w:fldChar w:fldCharType="begin"/>
        </w:r>
        <w:r>
          <w:rPr>
            <w:noProof/>
            <w:webHidden/>
          </w:rPr>
          <w:instrText xml:space="preserve"> PAGEREF _Toc142454238 \h </w:instrText>
        </w:r>
        <w:r>
          <w:rPr>
            <w:noProof/>
            <w:webHidden/>
          </w:rPr>
        </w:r>
        <w:r>
          <w:rPr>
            <w:noProof/>
            <w:webHidden/>
          </w:rPr>
          <w:fldChar w:fldCharType="separate"/>
        </w:r>
        <w:r>
          <w:rPr>
            <w:noProof/>
            <w:webHidden/>
          </w:rPr>
          <w:t>94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39" w:history="1">
        <w:r w:rsidRPr="001A5E74">
          <w:rPr>
            <w:rStyle w:val="Hyperlink"/>
            <w:noProof/>
          </w:rPr>
          <w:t>2.5.3.3</w:t>
        </w:r>
        <w:r>
          <w:rPr>
            <w:rFonts w:asciiTheme="minorHAnsi" w:eastAsiaTheme="minorEastAsia" w:hAnsiTheme="minorHAnsi" w:cstheme="minorBidi"/>
            <w:noProof/>
            <w:sz w:val="22"/>
            <w:szCs w:val="22"/>
          </w:rPr>
          <w:tab/>
        </w:r>
        <w:r w:rsidRPr="001A5E74">
          <w:rPr>
            <w:rStyle w:val="Hyperlink"/>
            <w:noProof/>
          </w:rPr>
          <w:t>CT_ContentPartNonVisual</w:t>
        </w:r>
        <w:r>
          <w:rPr>
            <w:noProof/>
            <w:webHidden/>
          </w:rPr>
          <w:tab/>
        </w:r>
        <w:r>
          <w:rPr>
            <w:noProof/>
            <w:webHidden/>
          </w:rPr>
          <w:fldChar w:fldCharType="begin"/>
        </w:r>
        <w:r>
          <w:rPr>
            <w:noProof/>
            <w:webHidden/>
          </w:rPr>
          <w:instrText xml:space="preserve"> PAGEREF _Toc142454239 \h </w:instrText>
        </w:r>
        <w:r>
          <w:rPr>
            <w:noProof/>
            <w:webHidden/>
          </w:rPr>
        </w:r>
        <w:r>
          <w:rPr>
            <w:noProof/>
            <w:webHidden/>
          </w:rPr>
          <w:fldChar w:fldCharType="separate"/>
        </w:r>
        <w:r>
          <w:rPr>
            <w:noProof/>
            <w:webHidden/>
          </w:rPr>
          <w:t>95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40" w:history="1">
        <w:r w:rsidRPr="001A5E74">
          <w:rPr>
            <w:rStyle w:val="Hyperlink"/>
            <w:noProof/>
          </w:rPr>
          <w:t>2.5.4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_Toc142454240 \h </w:instrText>
        </w:r>
        <w:r>
          <w:rPr>
            <w:noProof/>
            <w:webHidden/>
          </w:rPr>
        </w:r>
        <w:r>
          <w:rPr>
            <w:noProof/>
            <w:webHidden/>
          </w:rPr>
          <w:fldChar w:fldCharType="separate"/>
        </w:r>
        <w:r>
          <w:rPr>
            <w:noProof/>
            <w:webHidden/>
          </w:rPr>
          <w:t>96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241" w:history="1">
        <w:r w:rsidRPr="001A5E74">
          <w:rPr>
            <w:rStyle w:val="Hyperlink"/>
            <w:noProof/>
          </w:rPr>
          <w:t>2.6</w:t>
        </w:r>
        <w:r>
          <w:rPr>
            <w:rFonts w:asciiTheme="minorHAnsi" w:eastAsiaTheme="minorEastAsia" w:hAnsiTheme="minorHAnsi" w:cstheme="minorBidi"/>
            <w:noProof/>
            <w:sz w:val="22"/>
            <w:szCs w:val="22"/>
          </w:rPr>
          <w:tab/>
        </w:r>
        <w:r w:rsidRPr="001A5E74">
          <w:rPr>
            <w:rStyle w:val="Hyperlink"/>
            <w:noProof/>
          </w:rPr>
          <w:t>http://schemas.microsoft.com/office/drawing/2012/chart</w:t>
        </w:r>
        <w:r>
          <w:rPr>
            <w:noProof/>
            <w:webHidden/>
          </w:rPr>
          <w:tab/>
        </w:r>
        <w:r>
          <w:rPr>
            <w:noProof/>
            <w:webHidden/>
          </w:rPr>
          <w:fldChar w:fldCharType="begin"/>
        </w:r>
        <w:r>
          <w:rPr>
            <w:noProof/>
            <w:webHidden/>
          </w:rPr>
          <w:instrText xml:space="preserve"> PAGEREF _Toc142454241 \h </w:instrText>
        </w:r>
        <w:r>
          <w:rPr>
            <w:noProof/>
            <w:webHidden/>
          </w:rPr>
        </w:r>
        <w:r>
          <w:rPr>
            <w:noProof/>
            <w:webHidden/>
          </w:rPr>
          <w:fldChar w:fldCharType="separate"/>
        </w:r>
        <w:r>
          <w:rPr>
            <w:noProof/>
            <w:webHidden/>
          </w:rPr>
          <w:t>96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42" w:history="1">
        <w:r w:rsidRPr="001A5E74">
          <w:rPr>
            <w:rStyle w:val="Hyperlink"/>
            <w:noProof/>
          </w:rPr>
          <w:t>2.6.1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_Toc142454242 \h </w:instrText>
        </w:r>
        <w:r>
          <w:rPr>
            <w:noProof/>
            <w:webHidden/>
          </w:rPr>
        </w:r>
        <w:r>
          <w:rPr>
            <w:noProof/>
            <w:webHidden/>
          </w:rPr>
          <w:fldChar w:fldCharType="separate"/>
        </w:r>
        <w:r>
          <w:rPr>
            <w:noProof/>
            <w:webHidden/>
          </w:rPr>
          <w:t>96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43" w:history="1">
        <w:r w:rsidRPr="001A5E74">
          <w:rPr>
            <w:rStyle w:val="Hyperlink"/>
            <w:noProof/>
          </w:rPr>
          <w:t>2.6.1.1</w:t>
        </w:r>
        <w:r>
          <w:rPr>
            <w:rFonts w:asciiTheme="minorHAnsi" w:eastAsiaTheme="minorEastAsia" w:hAnsiTheme="minorHAnsi" w:cstheme="minorBidi"/>
            <w:noProof/>
            <w:sz w:val="22"/>
            <w:szCs w:val="22"/>
          </w:rPr>
          <w:tab/>
        </w:r>
        <w:r w:rsidRPr="001A5E74">
          <w:rPr>
            <w:rStyle w:val="Hyperlink"/>
            <w:noProof/>
          </w:rPr>
          <w:t>autoCat</w:t>
        </w:r>
        <w:r>
          <w:rPr>
            <w:noProof/>
            <w:webHidden/>
          </w:rPr>
          <w:tab/>
        </w:r>
        <w:r>
          <w:rPr>
            <w:noProof/>
            <w:webHidden/>
          </w:rPr>
          <w:fldChar w:fldCharType="begin"/>
        </w:r>
        <w:r>
          <w:rPr>
            <w:noProof/>
            <w:webHidden/>
          </w:rPr>
          <w:instrText xml:space="preserve"> PAGEREF _Toc142454243 \h </w:instrText>
        </w:r>
        <w:r>
          <w:rPr>
            <w:noProof/>
            <w:webHidden/>
          </w:rPr>
        </w:r>
        <w:r>
          <w:rPr>
            <w:noProof/>
            <w:webHidden/>
          </w:rPr>
          <w:fldChar w:fldCharType="separate"/>
        </w:r>
        <w:r>
          <w:rPr>
            <w:noProof/>
            <w:webHidden/>
          </w:rPr>
          <w:t>96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44" w:history="1">
        <w:r w:rsidRPr="001A5E74">
          <w:rPr>
            <w:rStyle w:val="Hyperlink"/>
            <w:noProof/>
          </w:rPr>
          <w:t>2.6.1.2</w:t>
        </w:r>
        <w:r>
          <w:rPr>
            <w:rFonts w:asciiTheme="minorHAnsi" w:eastAsiaTheme="minorEastAsia" w:hAnsiTheme="minorHAnsi" w:cstheme="minorBidi"/>
            <w:noProof/>
            <w:sz w:val="22"/>
            <w:szCs w:val="22"/>
          </w:rPr>
          <w:tab/>
        </w:r>
        <w:r w:rsidRPr="001A5E74">
          <w:rPr>
            <w:rStyle w:val="Hyperlink"/>
            <w:noProof/>
          </w:rPr>
          <w:t>categoryFilterExceptions</w:t>
        </w:r>
        <w:r>
          <w:rPr>
            <w:noProof/>
            <w:webHidden/>
          </w:rPr>
          <w:tab/>
        </w:r>
        <w:r>
          <w:rPr>
            <w:noProof/>
            <w:webHidden/>
          </w:rPr>
          <w:fldChar w:fldCharType="begin"/>
        </w:r>
        <w:r>
          <w:rPr>
            <w:noProof/>
            <w:webHidden/>
          </w:rPr>
          <w:instrText xml:space="preserve"> PAGEREF _Toc142454244 \h </w:instrText>
        </w:r>
        <w:r>
          <w:rPr>
            <w:noProof/>
            <w:webHidden/>
          </w:rPr>
        </w:r>
        <w:r>
          <w:rPr>
            <w:noProof/>
            <w:webHidden/>
          </w:rPr>
          <w:fldChar w:fldCharType="separate"/>
        </w:r>
        <w:r>
          <w:rPr>
            <w:noProof/>
            <w:webHidden/>
          </w:rPr>
          <w:t>96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45" w:history="1">
        <w:r w:rsidRPr="001A5E74">
          <w:rPr>
            <w:rStyle w:val="Hyperlink"/>
            <w:noProof/>
          </w:rPr>
          <w:t>2.6.1.3</w:t>
        </w:r>
        <w:r>
          <w:rPr>
            <w:rFonts w:asciiTheme="minorHAnsi" w:eastAsiaTheme="minorEastAsia" w:hAnsiTheme="minorHAnsi" w:cstheme="minorBidi"/>
            <w:noProof/>
            <w:sz w:val="22"/>
            <w:szCs w:val="22"/>
          </w:rPr>
          <w:tab/>
        </w:r>
        <w:r w:rsidRPr="001A5E74">
          <w:rPr>
            <w:rStyle w:val="Hyperlink"/>
            <w:noProof/>
          </w:rPr>
          <w:t>datalabelsRange</w:t>
        </w:r>
        <w:r>
          <w:rPr>
            <w:noProof/>
            <w:webHidden/>
          </w:rPr>
          <w:tab/>
        </w:r>
        <w:r>
          <w:rPr>
            <w:noProof/>
            <w:webHidden/>
          </w:rPr>
          <w:fldChar w:fldCharType="begin"/>
        </w:r>
        <w:r>
          <w:rPr>
            <w:noProof/>
            <w:webHidden/>
          </w:rPr>
          <w:instrText xml:space="preserve"> PAGEREF _Toc142454245 \h </w:instrText>
        </w:r>
        <w:r>
          <w:rPr>
            <w:noProof/>
            <w:webHidden/>
          </w:rPr>
        </w:r>
        <w:r>
          <w:rPr>
            <w:noProof/>
            <w:webHidden/>
          </w:rPr>
          <w:fldChar w:fldCharType="separate"/>
        </w:r>
        <w:r>
          <w:rPr>
            <w:noProof/>
            <w:webHidden/>
          </w:rPr>
          <w:t>96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46" w:history="1">
        <w:r w:rsidRPr="001A5E74">
          <w:rPr>
            <w:rStyle w:val="Hyperlink"/>
            <w:noProof/>
          </w:rPr>
          <w:t>2.6.1.4</w:t>
        </w:r>
        <w:r>
          <w:rPr>
            <w:rFonts w:asciiTheme="minorHAnsi" w:eastAsiaTheme="minorEastAsia" w:hAnsiTheme="minorHAnsi" w:cstheme="minorBidi"/>
            <w:noProof/>
            <w:sz w:val="22"/>
            <w:szCs w:val="22"/>
          </w:rPr>
          <w:tab/>
        </w:r>
        <w:r w:rsidRPr="001A5E74">
          <w:rPr>
            <w:rStyle w:val="Hyperlink"/>
            <w:noProof/>
          </w:rPr>
          <w:t>dlblFieldTable</w:t>
        </w:r>
        <w:r>
          <w:rPr>
            <w:noProof/>
            <w:webHidden/>
          </w:rPr>
          <w:tab/>
        </w:r>
        <w:r>
          <w:rPr>
            <w:noProof/>
            <w:webHidden/>
          </w:rPr>
          <w:fldChar w:fldCharType="begin"/>
        </w:r>
        <w:r>
          <w:rPr>
            <w:noProof/>
            <w:webHidden/>
          </w:rPr>
          <w:instrText xml:space="preserve"> PAGEREF _Toc142454246 \h </w:instrText>
        </w:r>
        <w:r>
          <w:rPr>
            <w:noProof/>
            <w:webHidden/>
          </w:rPr>
        </w:r>
        <w:r>
          <w:rPr>
            <w:noProof/>
            <w:webHidden/>
          </w:rPr>
          <w:fldChar w:fldCharType="separate"/>
        </w:r>
        <w:r>
          <w:rPr>
            <w:noProof/>
            <w:webHidden/>
          </w:rPr>
          <w:t>97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47" w:history="1">
        <w:r w:rsidRPr="001A5E74">
          <w:rPr>
            <w:rStyle w:val="Hyperlink"/>
            <w:noProof/>
          </w:rPr>
          <w:t>2.6.1.5</w:t>
        </w:r>
        <w:r>
          <w:rPr>
            <w:rFonts w:asciiTheme="minorHAnsi" w:eastAsiaTheme="minorEastAsia" w:hAnsiTheme="minorHAnsi" w:cstheme="minorBidi"/>
            <w:noProof/>
            <w:sz w:val="22"/>
            <w:szCs w:val="22"/>
          </w:rPr>
          <w:tab/>
        </w:r>
        <w:r w:rsidRPr="001A5E74">
          <w:rPr>
            <w:rStyle w:val="Hyperlink"/>
            <w:noProof/>
          </w:rPr>
          <w:t>filteredAreaSeries</w:t>
        </w:r>
        <w:r>
          <w:rPr>
            <w:noProof/>
            <w:webHidden/>
          </w:rPr>
          <w:tab/>
        </w:r>
        <w:r>
          <w:rPr>
            <w:noProof/>
            <w:webHidden/>
          </w:rPr>
          <w:fldChar w:fldCharType="begin"/>
        </w:r>
        <w:r>
          <w:rPr>
            <w:noProof/>
            <w:webHidden/>
          </w:rPr>
          <w:instrText xml:space="preserve"> PAGEREF _Toc142454247 \h </w:instrText>
        </w:r>
        <w:r>
          <w:rPr>
            <w:noProof/>
            <w:webHidden/>
          </w:rPr>
        </w:r>
        <w:r>
          <w:rPr>
            <w:noProof/>
            <w:webHidden/>
          </w:rPr>
          <w:fldChar w:fldCharType="separate"/>
        </w:r>
        <w:r>
          <w:rPr>
            <w:noProof/>
            <w:webHidden/>
          </w:rPr>
          <w:t>97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48" w:history="1">
        <w:r w:rsidRPr="001A5E74">
          <w:rPr>
            <w:rStyle w:val="Hyperlink"/>
            <w:noProof/>
          </w:rPr>
          <w:t>2.6.1.6</w:t>
        </w:r>
        <w:r>
          <w:rPr>
            <w:rFonts w:asciiTheme="minorHAnsi" w:eastAsiaTheme="minorEastAsia" w:hAnsiTheme="minorHAnsi" w:cstheme="minorBidi"/>
            <w:noProof/>
            <w:sz w:val="22"/>
            <w:szCs w:val="22"/>
          </w:rPr>
          <w:tab/>
        </w:r>
        <w:r w:rsidRPr="001A5E74">
          <w:rPr>
            <w:rStyle w:val="Hyperlink"/>
            <w:noProof/>
          </w:rPr>
          <w:t>filteredBarSeries</w:t>
        </w:r>
        <w:r>
          <w:rPr>
            <w:noProof/>
            <w:webHidden/>
          </w:rPr>
          <w:tab/>
        </w:r>
        <w:r>
          <w:rPr>
            <w:noProof/>
            <w:webHidden/>
          </w:rPr>
          <w:fldChar w:fldCharType="begin"/>
        </w:r>
        <w:r>
          <w:rPr>
            <w:noProof/>
            <w:webHidden/>
          </w:rPr>
          <w:instrText xml:space="preserve"> PAGEREF _Toc142454248 \h </w:instrText>
        </w:r>
        <w:r>
          <w:rPr>
            <w:noProof/>
            <w:webHidden/>
          </w:rPr>
        </w:r>
        <w:r>
          <w:rPr>
            <w:noProof/>
            <w:webHidden/>
          </w:rPr>
          <w:fldChar w:fldCharType="separate"/>
        </w:r>
        <w:r>
          <w:rPr>
            <w:noProof/>
            <w:webHidden/>
          </w:rPr>
          <w:t>97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49" w:history="1">
        <w:r w:rsidRPr="001A5E74">
          <w:rPr>
            <w:rStyle w:val="Hyperlink"/>
            <w:noProof/>
          </w:rPr>
          <w:t>2.6.1.7</w:t>
        </w:r>
        <w:r>
          <w:rPr>
            <w:rFonts w:asciiTheme="minorHAnsi" w:eastAsiaTheme="minorEastAsia" w:hAnsiTheme="minorHAnsi" w:cstheme="minorBidi"/>
            <w:noProof/>
            <w:sz w:val="22"/>
            <w:szCs w:val="22"/>
          </w:rPr>
          <w:tab/>
        </w:r>
        <w:r w:rsidRPr="001A5E74">
          <w:rPr>
            <w:rStyle w:val="Hyperlink"/>
            <w:noProof/>
          </w:rPr>
          <w:t>filteredBubbleSeries</w:t>
        </w:r>
        <w:r>
          <w:rPr>
            <w:noProof/>
            <w:webHidden/>
          </w:rPr>
          <w:tab/>
        </w:r>
        <w:r>
          <w:rPr>
            <w:noProof/>
            <w:webHidden/>
          </w:rPr>
          <w:fldChar w:fldCharType="begin"/>
        </w:r>
        <w:r>
          <w:rPr>
            <w:noProof/>
            <w:webHidden/>
          </w:rPr>
          <w:instrText xml:space="preserve"> PAGEREF _Toc142454249 \h </w:instrText>
        </w:r>
        <w:r>
          <w:rPr>
            <w:noProof/>
            <w:webHidden/>
          </w:rPr>
        </w:r>
        <w:r>
          <w:rPr>
            <w:noProof/>
            <w:webHidden/>
          </w:rPr>
          <w:fldChar w:fldCharType="separate"/>
        </w:r>
        <w:r>
          <w:rPr>
            <w:noProof/>
            <w:webHidden/>
          </w:rPr>
          <w:t>97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50" w:history="1">
        <w:r w:rsidRPr="001A5E74">
          <w:rPr>
            <w:rStyle w:val="Hyperlink"/>
            <w:noProof/>
          </w:rPr>
          <w:t>2.6.1.8</w:t>
        </w:r>
        <w:r>
          <w:rPr>
            <w:rFonts w:asciiTheme="minorHAnsi" w:eastAsiaTheme="minorEastAsia" w:hAnsiTheme="minorHAnsi" w:cstheme="minorBidi"/>
            <w:noProof/>
            <w:sz w:val="22"/>
            <w:szCs w:val="22"/>
          </w:rPr>
          <w:tab/>
        </w:r>
        <w:r w:rsidRPr="001A5E74">
          <w:rPr>
            <w:rStyle w:val="Hyperlink"/>
            <w:noProof/>
          </w:rPr>
          <w:t>filteredCategoryTitle</w:t>
        </w:r>
        <w:r>
          <w:rPr>
            <w:noProof/>
            <w:webHidden/>
          </w:rPr>
          <w:tab/>
        </w:r>
        <w:r>
          <w:rPr>
            <w:noProof/>
            <w:webHidden/>
          </w:rPr>
          <w:fldChar w:fldCharType="begin"/>
        </w:r>
        <w:r>
          <w:rPr>
            <w:noProof/>
            <w:webHidden/>
          </w:rPr>
          <w:instrText xml:space="preserve"> PAGEREF _Toc142454250 \h </w:instrText>
        </w:r>
        <w:r>
          <w:rPr>
            <w:noProof/>
            <w:webHidden/>
          </w:rPr>
        </w:r>
        <w:r>
          <w:rPr>
            <w:noProof/>
            <w:webHidden/>
          </w:rPr>
          <w:fldChar w:fldCharType="separate"/>
        </w:r>
        <w:r>
          <w:rPr>
            <w:noProof/>
            <w:webHidden/>
          </w:rPr>
          <w:t>98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51" w:history="1">
        <w:r w:rsidRPr="001A5E74">
          <w:rPr>
            <w:rStyle w:val="Hyperlink"/>
            <w:noProof/>
          </w:rPr>
          <w:t>2.6.1.9</w:t>
        </w:r>
        <w:r>
          <w:rPr>
            <w:rFonts w:asciiTheme="minorHAnsi" w:eastAsiaTheme="minorEastAsia" w:hAnsiTheme="minorHAnsi" w:cstheme="minorBidi"/>
            <w:noProof/>
            <w:sz w:val="22"/>
            <w:szCs w:val="22"/>
          </w:rPr>
          <w:tab/>
        </w:r>
        <w:r w:rsidRPr="001A5E74">
          <w:rPr>
            <w:rStyle w:val="Hyperlink"/>
            <w:noProof/>
          </w:rPr>
          <w:t>filteredLineSeries</w:t>
        </w:r>
        <w:r>
          <w:rPr>
            <w:noProof/>
            <w:webHidden/>
          </w:rPr>
          <w:tab/>
        </w:r>
        <w:r>
          <w:rPr>
            <w:noProof/>
            <w:webHidden/>
          </w:rPr>
          <w:fldChar w:fldCharType="begin"/>
        </w:r>
        <w:r>
          <w:rPr>
            <w:noProof/>
            <w:webHidden/>
          </w:rPr>
          <w:instrText xml:space="preserve"> PAGEREF _Toc142454251 \h </w:instrText>
        </w:r>
        <w:r>
          <w:rPr>
            <w:noProof/>
            <w:webHidden/>
          </w:rPr>
        </w:r>
        <w:r>
          <w:rPr>
            <w:noProof/>
            <w:webHidden/>
          </w:rPr>
          <w:fldChar w:fldCharType="separate"/>
        </w:r>
        <w:r>
          <w:rPr>
            <w:noProof/>
            <w:webHidden/>
          </w:rPr>
          <w:t>98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52" w:history="1">
        <w:r w:rsidRPr="001A5E74">
          <w:rPr>
            <w:rStyle w:val="Hyperlink"/>
            <w:noProof/>
          </w:rPr>
          <w:t>2.6.1.10</w:t>
        </w:r>
        <w:r>
          <w:rPr>
            <w:rFonts w:asciiTheme="minorHAnsi" w:eastAsiaTheme="minorEastAsia" w:hAnsiTheme="minorHAnsi" w:cstheme="minorBidi"/>
            <w:noProof/>
            <w:sz w:val="22"/>
            <w:szCs w:val="22"/>
          </w:rPr>
          <w:tab/>
        </w:r>
        <w:r w:rsidRPr="001A5E74">
          <w:rPr>
            <w:rStyle w:val="Hyperlink"/>
            <w:noProof/>
          </w:rPr>
          <w:t>filteredPieSeries</w:t>
        </w:r>
        <w:r>
          <w:rPr>
            <w:noProof/>
            <w:webHidden/>
          </w:rPr>
          <w:tab/>
        </w:r>
        <w:r>
          <w:rPr>
            <w:noProof/>
            <w:webHidden/>
          </w:rPr>
          <w:fldChar w:fldCharType="begin"/>
        </w:r>
        <w:r>
          <w:rPr>
            <w:noProof/>
            <w:webHidden/>
          </w:rPr>
          <w:instrText xml:space="preserve"> PAGEREF _Toc142454252 \h </w:instrText>
        </w:r>
        <w:r>
          <w:rPr>
            <w:noProof/>
            <w:webHidden/>
          </w:rPr>
        </w:r>
        <w:r>
          <w:rPr>
            <w:noProof/>
            <w:webHidden/>
          </w:rPr>
          <w:fldChar w:fldCharType="separate"/>
        </w:r>
        <w:r>
          <w:rPr>
            <w:noProof/>
            <w:webHidden/>
          </w:rPr>
          <w:t>98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53" w:history="1">
        <w:r w:rsidRPr="001A5E74">
          <w:rPr>
            <w:rStyle w:val="Hyperlink"/>
            <w:noProof/>
          </w:rPr>
          <w:t>2.6.1.11</w:t>
        </w:r>
        <w:r>
          <w:rPr>
            <w:rFonts w:asciiTheme="minorHAnsi" w:eastAsiaTheme="minorEastAsia" w:hAnsiTheme="minorHAnsi" w:cstheme="minorBidi"/>
            <w:noProof/>
            <w:sz w:val="22"/>
            <w:szCs w:val="22"/>
          </w:rPr>
          <w:tab/>
        </w:r>
        <w:r w:rsidRPr="001A5E74">
          <w:rPr>
            <w:rStyle w:val="Hyperlink"/>
            <w:noProof/>
          </w:rPr>
          <w:t>filteredRadarSeries</w:t>
        </w:r>
        <w:r>
          <w:rPr>
            <w:noProof/>
            <w:webHidden/>
          </w:rPr>
          <w:tab/>
        </w:r>
        <w:r>
          <w:rPr>
            <w:noProof/>
            <w:webHidden/>
          </w:rPr>
          <w:fldChar w:fldCharType="begin"/>
        </w:r>
        <w:r>
          <w:rPr>
            <w:noProof/>
            <w:webHidden/>
          </w:rPr>
          <w:instrText xml:space="preserve"> PAGEREF _Toc142454253 \h </w:instrText>
        </w:r>
        <w:r>
          <w:rPr>
            <w:noProof/>
            <w:webHidden/>
          </w:rPr>
        </w:r>
        <w:r>
          <w:rPr>
            <w:noProof/>
            <w:webHidden/>
          </w:rPr>
          <w:fldChar w:fldCharType="separate"/>
        </w:r>
        <w:r>
          <w:rPr>
            <w:noProof/>
            <w:webHidden/>
          </w:rPr>
          <w:t>98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54" w:history="1">
        <w:r w:rsidRPr="001A5E74">
          <w:rPr>
            <w:rStyle w:val="Hyperlink"/>
            <w:noProof/>
          </w:rPr>
          <w:t>2.6.1.12</w:t>
        </w:r>
        <w:r>
          <w:rPr>
            <w:rFonts w:asciiTheme="minorHAnsi" w:eastAsiaTheme="minorEastAsia" w:hAnsiTheme="minorHAnsi" w:cstheme="minorBidi"/>
            <w:noProof/>
            <w:sz w:val="22"/>
            <w:szCs w:val="22"/>
          </w:rPr>
          <w:tab/>
        </w:r>
        <w:r w:rsidRPr="001A5E74">
          <w:rPr>
            <w:rStyle w:val="Hyperlink"/>
            <w:noProof/>
          </w:rPr>
          <w:t>filteredScatterSeries</w:t>
        </w:r>
        <w:r>
          <w:rPr>
            <w:noProof/>
            <w:webHidden/>
          </w:rPr>
          <w:tab/>
        </w:r>
        <w:r>
          <w:rPr>
            <w:noProof/>
            <w:webHidden/>
          </w:rPr>
          <w:fldChar w:fldCharType="begin"/>
        </w:r>
        <w:r>
          <w:rPr>
            <w:noProof/>
            <w:webHidden/>
          </w:rPr>
          <w:instrText xml:space="preserve"> PAGEREF _Toc142454254 \h </w:instrText>
        </w:r>
        <w:r>
          <w:rPr>
            <w:noProof/>
            <w:webHidden/>
          </w:rPr>
        </w:r>
        <w:r>
          <w:rPr>
            <w:noProof/>
            <w:webHidden/>
          </w:rPr>
          <w:fldChar w:fldCharType="separate"/>
        </w:r>
        <w:r>
          <w:rPr>
            <w:noProof/>
            <w:webHidden/>
          </w:rPr>
          <w:t>99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55" w:history="1">
        <w:r w:rsidRPr="001A5E74">
          <w:rPr>
            <w:rStyle w:val="Hyperlink"/>
            <w:noProof/>
          </w:rPr>
          <w:t>2.6.1.13</w:t>
        </w:r>
        <w:r>
          <w:rPr>
            <w:rFonts w:asciiTheme="minorHAnsi" w:eastAsiaTheme="minorEastAsia" w:hAnsiTheme="minorHAnsi" w:cstheme="minorBidi"/>
            <w:noProof/>
            <w:sz w:val="22"/>
            <w:szCs w:val="22"/>
          </w:rPr>
          <w:tab/>
        </w:r>
        <w:r w:rsidRPr="001A5E74">
          <w:rPr>
            <w:rStyle w:val="Hyperlink"/>
            <w:noProof/>
          </w:rPr>
          <w:t>filteredSeriesTitle</w:t>
        </w:r>
        <w:r>
          <w:rPr>
            <w:noProof/>
            <w:webHidden/>
          </w:rPr>
          <w:tab/>
        </w:r>
        <w:r>
          <w:rPr>
            <w:noProof/>
            <w:webHidden/>
          </w:rPr>
          <w:fldChar w:fldCharType="begin"/>
        </w:r>
        <w:r>
          <w:rPr>
            <w:noProof/>
            <w:webHidden/>
          </w:rPr>
          <w:instrText xml:space="preserve"> PAGEREF _Toc142454255 \h </w:instrText>
        </w:r>
        <w:r>
          <w:rPr>
            <w:noProof/>
            <w:webHidden/>
          </w:rPr>
        </w:r>
        <w:r>
          <w:rPr>
            <w:noProof/>
            <w:webHidden/>
          </w:rPr>
          <w:fldChar w:fldCharType="separate"/>
        </w:r>
        <w:r>
          <w:rPr>
            <w:noProof/>
            <w:webHidden/>
          </w:rPr>
          <w:t>99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56" w:history="1">
        <w:r w:rsidRPr="001A5E74">
          <w:rPr>
            <w:rStyle w:val="Hyperlink"/>
            <w:noProof/>
          </w:rPr>
          <w:t>2.6.1.14</w:t>
        </w:r>
        <w:r>
          <w:rPr>
            <w:rFonts w:asciiTheme="minorHAnsi" w:eastAsiaTheme="minorEastAsia" w:hAnsiTheme="minorHAnsi" w:cstheme="minorBidi"/>
            <w:noProof/>
            <w:sz w:val="22"/>
            <w:szCs w:val="22"/>
          </w:rPr>
          <w:tab/>
        </w:r>
        <w:r w:rsidRPr="001A5E74">
          <w:rPr>
            <w:rStyle w:val="Hyperlink"/>
            <w:noProof/>
          </w:rPr>
          <w:t>filteredSurfaceSeries</w:t>
        </w:r>
        <w:r>
          <w:rPr>
            <w:noProof/>
            <w:webHidden/>
          </w:rPr>
          <w:tab/>
        </w:r>
        <w:r>
          <w:rPr>
            <w:noProof/>
            <w:webHidden/>
          </w:rPr>
          <w:fldChar w:fldCharType="begin"/>
        </w:r>
        <w:r>
          <w:rPr>
            <w:noProof/>
            <w:webHidden/>
          </w:rPr>
          <w:instrText xml:space="preserve"> PAGEREF _Toc142454256 \h </w:instrText>
        </w:r>
        <w:r>
          <w:rPr>
            <w:noProof/>
            <w:webHidden/>
          </w:rPr>
        </w:r>
        <w:r>
          <w:rPr>
            <w:noProof/>
            <w:webHidden/>
          </w:rPr>
          <w:fldChar w:fldCharType="separate"/>
        </w:r>
        <w:r>
          <w:rPr>
            <w:noProof/>
            <w:webHidden/>
          </w:rPr>
          <w:t>99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57" w:history="1">
        <w:r w:rsidRPr="001A5E74">
          <w:rPr>
            <w:rStyle w:val="Hyperlink"/>
            <w:noProof/>
          </w:rPr>
          <w:t>2.6.1.15</w:t>
        </w:r>
        <w:r>
          <w:rPr>
            <w:rFonts w:asciiTheme="minorHAnsi" w:eastAsiaTheme="minorEastAsia" w:hAnsiTheme="minorHAnsi" w:cstheme="minorBidi"/>
            <w:noProof/>
            <w:sz w:val="22"/>
            <w:szCs w:val="22"/>
          </w:rPr>
          <w:tab/>
        </w:r>
        <w:r w:rsidRPr="001A5E74">
          <w:rPr>
            <w:rStyle w:val="Hyperlink"/>
            <w:noProof/>
          </w:rPr>
          <w:t>formulaRef</w:t>
        </w:r>
        <w:r>
          <w:rPr>
            <w:noProof/>
            <w:webHidden/>
          </w:rPr>
          <w:tab/>
        </w:r>
        <w:r>
          <w:rPr>
            <w:noProof/>
            <w:webHidden/>
          </w:rPr>
          <w:fldChar w:fldCharType="begin"/>
        </w:r>
        <w:r>
          <w:rPr>
            <w:noProof/>
            <w:webHidden/>
          </w:rPr>
          <w:instrText xml:space="preserve"> PAGEREF _Toc142454257 \h </w:instrText>
        </w:r>
        <w:r>
          <w:rPr>
            <w:noProof/>
            <w:webHidden/>
          </w:rPr>
        </w:r>
        <w:r>
          <w:rPr>
            <w:noProof/>
            <w:webHidden/>
          </w:rPr>
          <w:fldChar w:fldCharType="separate"/>
        </w:r>
        <w:r>
          <w:rPr>
            <w:noProof/>
            <w:webHidden/>
          </w:rPr>
          <w:t>99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58" w:history="1">
        <w:r w:rsidRPr="001A5E74">
          <w:rPr>
            <w:rStyle w:val="Hyperlink"/>
            <w:noProof/>
          </w:rPr>
          <w:t>2.6.1.16</w:t>
        </w:r>
        <w:r>
          <w:rPr>
            <w:rFonts w:asciiTheme="minorHAnsi" w:eastAsiaTheme="minorEastAsia" w:hAnsiTheme="minorHAnsi" w:cstheme="minorBidi"/>
            <w:noProof/>
            <w:sz w:val="22"/>
            <w:szCs w:val="22"/>
          </w:rPr>
          <w:tab/>
        </w:r>
        <w:r w:rsidRPr="001A5E74">
          <w:rPr>
            <w:rStyle w:val="Hyperlink"/>
            <w:noProof/>
          </w:rPr>
          <w:t>fullRef</w:t>
        </w:r>
        <w:r>
          <w:rPr>
            <w:noProof/>
            <w:webHidden/>
          </w:rPr>
          <w:tab/>
        </w:r>
        <w:r>
          <w:rPr>
            <w:noProof/>
            <w:webHidden/>
          </w:rPr>
          <w:fldChar w:fldCharType="begin"/>
        </w:r>
        <w:r>
          <w:rPr>
            <w:noProof/>
            <w:webHidden/>
          </w:rPr>
          <w:instrText xml:space="preserve"> PAGEREF _Toc142454258 \h </w:instrText>
        </w:r>
        <w:r>
          <w:rPr>
            <w:noProof/>
            <w:webHidden/>
          </w:rPr>
        </w:r>
        <w:r>
          <w:rPr>
            <w:noProof/>
            <w:webHidden/>
          </w:rPr>
          <w:fldChar w:fldCharType="separate"/>
        </w:r>
        <w:r>
          <w:rPr>
            <w:noProof/>
            <w:webHidden/>
          </w:rPr>
          <w:t>100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59" w:history="1">
        <w:r w:rsidRPr="001A5E74">
          <w:rPr>
            <w:rStyle w:val="Hyperlink"/>
            <w:noProof/>
          </w:rPr>
          <w:t>2.6.1.17</w:t>
        </w:r>
        <w:r>
          <w:rPr>
            <w:rFonts w:asciiTheme="minorHAnsi" w:eastAsiaTheme="minorEastAsia" w:hAnsiTheme="minorHAnsi" w:cstheme="minorBidi"/>
            <w:noProof/>
            <w:sz w:val="22"/>
            <w:szCs w:val="22"/>
          </w:rPr>
          <w:tab/>
        </w:r>
        <w:r w:rsidRPr="001A5E74">
          <w:rPr>
            <w:rStyle w:val="Hyperlink"/>
            <w:noProof/>
          </w:rPr>
          <w:t>layout</w:t>
        </w:r>
        <w:r>
          <w:rPr>
            <w:noProof/>
            <w:webHidden/>
          </w:rPr>
          <w:tab/>
        </w:r>
        <w:r>
          <w:rPr>
            <w:noProof/>
            <w:webHidden/>
          </w:rPr>
          <w:fldChar w:fldCharType="begin"/>
        </w:r>
        <w:r>
          <w:rPr>
            <w:noProof/>
            <w:webHidden/>
          </w:rPr>
          <w:instrText xml:space="preserve"> PAGEREF _Toc142454259 \h </w:instrText>
        </w:r>
        <w:r>
          <w:rPr>
            <w:noProof/>
            <w:webHidden/>
          </w:rPr>
        </w:r>
        <w:r>
          <w:rPr>
            <w:noProof/>
            <w:webHidden/>
          </w:rPr>
          <w:fldChar w:fldCharType="separate"/>
        </w:r>
        <w:r>
          <w:rPr>
            <w:noProof/>
            <w:webHidden/>
          </w:rPr>
          <w:t>100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60" w:history="1">
        <w:r w:rsidRPr="001A5E74">
          <w:rPr>
            <w:rStyle w:val="Hyperlink"/>
            <w:noProof/>
          </w:rPr>
          <w:t>2.6.1.18</w:t>
        </w:r>
        <w:r>
          <w:rPr>
            <w:rFonts w:asciiTheme="minorHAnsi" w:eastAsiaTheme="minorEastAsia" w:hAnsiTheme="minorHAnsi" w:cstheme="minorBidi"/>
            <w:noProof/>
            <w:sz w:val="22"/>
            <w:szCs w:val="22"/>
          </w:rPr>
          <w:tab/>
        </w:r>
        <w:r w:rsidRPr="001A5E74">
          <w:rPr>
            <w:rStyle w:val="Hyperlink"/>
            <w:noProof/>
          </w:rPr>
          <w:t>leaderLines</w:t>
        </w:r>
        <w:r>
          <w:rPr>
            <w:noProof/>
            <w:webHidden/>
          </w:rPr>
          <w:tab/>
        </w:r>
        <w:r>
          <w:rPr>
            <w:noProof/>
            <w:webHidden/>
          </w:rPr>
          <w:fldChar w:fldCharType="begin"/>
        </w:r>
        <w:r>
          <w:rPr>
            <w:noProof/>
            <w:webHidden/>
          </w:rPr>
          <w:instrText xml:space="preserve"> PAGEREF _Toc142454260 \h </w:instrText>
        </w:r>
        <w:r>
          <w:rPr>
            <w:noProof/>
            <w:webHidden/>
          </w:rPr>
        </w:r>
        <w:r>
          <w:rPr>
            <w:noProof/>
            <w:webHidden/>
          </w:rPr>
          <w:fldChar w:fldCharType="separate"/>
        </w:r>
        <w:r>
          <w:rPr>
            <w:noProof/>
            <w:webHidden/>
          </w:rPr>
          <w:t>100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61" w:history="1">
        <w:r w:rsidRPr="001A5E74">
          <w:rPr>
            <w:rStyle w:val="Hyperlink"/>
            <w:noProof/>
          </w:rPr>
          <w:t>2.6.1.19</w:t>
        </w:r>
        <w:r>
          <w:rPr>
            <w:rFonts w:asciiTheme="minorHAnsi" w:eastAsiaTheme="minorEastAsia" w:hAnsiTheme="minorHAnsi" w:cstheme="minorBidi"/>
            <w:noProof/>
            <w:sz w:val="22"/>
            <w:szCs w:val="22"/>
          </w:rPr>
          <w:tab/>
        </w:r>
        <w:r w:rsidRPr="001A5E74">
          <w:rPr>
            <w:rStyle w:val="Hyperlink"/>
            <w:noProof/>
          </w:rPr>
          <w:t>levelRef</w:t>
        </w:r>
        <w:r>
          <w:rPr>
            <w:noProof/>
            <w:webHidden/>
          </w:rPr>
          <w:tab/>
        </w:r>
        <w:r>
          <w:rPr>
            <w:noProof/>
            <w:webHidden/>
          </w:rPr>
          <w:fldChar w:fldCharType="begin"/>
        </w:r>
        <w:r>
          <w:rPr>
            <w:noProof/>
            <w:webHidden/>
          </w:rPr>
          <w:instrText xml:space="preserve"> PAGEREF _Toc142454261 \h </w:instrText>
        </w:r>
        <w:r>
          <w:rPr>
            <w:noProof/>
            <w:webHidden/>
          </w:rPr>
        </w:r>
        <w:r>
          <w:rPr>
            <w:noProof/>
            <w:webHidden/>
          </w:rPr>
          <w:fldChar w:fldCharType="separate"/>
        </w:r>
        <w:r>
          <w:rPr>
            <w:noProof/>
            <w:webHidden/>
          </w:rPr>
          <w:t>101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62" w:history="1">
        <w:r w:rsidRPr="001A5E74">
          <w:rPr>
            <w:rStyle w:val="Hyperlink"/>
            <w:noProof/>
          </w:rPr>
          <w:t>2.6.1.20</w:t>
        </w:r>
        <w:r>
          <w:rPr>
            <w:rFonts w:asciiTheme="minorHAnsi" w:eastAsiaTheme="minorEastAsia" w:hAnsiTheme="minorHAnsi" w:cstheme="minorBidi"/>
            <w:noProof/>
            <w:sz w:val="22"/>
            <w:szCs w:val="22"/>
          </w:rPr>
          <w:tab/>
        </w:r>
        <w:r w:rsidRPr="001A5E74">
          <w:rPr>
            <w:rStyle w:val="Hyperlink"/>
            <w:noProof/>
          </w:rPr>
          <w:t>numFmt</w:t>
        </w:r>
        <w:r>
          <w:rPr>
            <w:noProof/>
            <w:webHidden/>
          </w:rPr>
          <w:tab/>
        </w:r>
        <w:r>
          <w:rPr>
            <w:noProof/>
            <w:webHidden/>
          </w:rPr>
          <w:fldChar w:fldCharType="begin"/>
        </w:r>
        <w:r>
          <w:rPr>
            <w:noProof/>
            <w:webHidden/>
          </w:rPr>
          <w:instrText xml:space="preserve"> PAGEREF _Toc142454262 \h </w:instrText>
        </w:r>
        <w:r>
          <w:rPr>
            <w:noProof/>
            <w:webHidden/>
          </w:rPr>
        </w:r>
        <w:r>
          <w:rPr>
            <w:noProof/>
            <w:webHidden/>
          </w:rPr>
          <w:fldChar w:fldCharType="separate"/>
        </w:r>
        <w:r>
          <w:rPr>
            <w:noProof/>
            <w:webHidden/>
          </w:rPr>
          <w:t>101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63" w:history="1">
        <w:r w:rsidRPr="001A5E74">
          <w:rPr>
            <w:rStyle w:val="Hyperlink"/>
            <w:noProof/>
          </w:rPr>
          <w:t>2.6.1.21</w:t>
        </w:r>
        <w:r>
          <w:rPr>
            <w:rFonts w:asciiTheme="minorHAnsi" w:eastAsiaTheme="minorEastAsia" w:hAnsiTheme="minorHAnsi" w:cstheme="minorBidi"/>
            <w:noProof/>
            <w:sz w:val="22"/>
            <w:szCs w:val="22"/>
          </w:rPr>
          <w:tab/>
        </w:r>
        <w:r w:rsidRPr="001A5E74">
          <w:rPr>
            <w:rStyle w:val="Hyperlink"/>
            <w:noProof/>
          </w:rPr>
          <w:t>pivotSource</w:t>
        </w:r>
        <w:r>
          <w:rPr>
            <w:noProof/>
            <w:webHidden/>
          </w:rPr>
          <w:tab/>
        </w:r>
        <w:r>
          <w:rPr>
            <w:noProof/>
            <w:webHidden/>
          </w:rPr>
          <w:fldChar w:fldCharType="begin"/>
        </w:r>
        <w:r>
          <w:rPr>
            <w:noProof/>
            <w:webHidden/>
          </w:rPr>
          <w:instrText xml:space="preserve"> PAGEREF _Toc142454263 \h </w:instrText>
        </w:r>
        <w:r>
          <w:rPr>
            <w:noProof/>
            <w:webHidden/>
          </w:rPr>
        </w:r>
        <w:r>
          <w:rPr>
            <w:noProof/>
            <w:webHidden/>
          </w:rPr>
          <w:fldChar w:fldCharType="separate"/>
        </w:r>
        <w:r>
          <w:rPr>
            <w:noProof/>
            <w:webHidden/>
          </w:rPr>
          <w:t>101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64" w:history="1">
        <w:r w:rsidRPr="001A5E74">
          <w:rPr>
            <w:rStyle w:val="Hyperlink"/>
            <w:noProof/>
          </w:rPr>
          <w:t>2.6.1.22</w:t>
        </w:r>
        <w:r>
          <w:rPr>
            <w:rFonts w:asciiTheme="minorHAnsi" w:eastAsiaTheme="minorEastAsia" w:hAnsiTheme="minorHAnsi" w:cstheme="minorBidi"/>
            <w:noProof/>
            <w:sz w:val="22"/>
            <w:szCs w:val="22"/>
          </w:rPr>
          <w:tab/>
        </w:r>
        <w:r w:rsidRPr="001A5E74">
          <w:rPr>
            <w:rStyle w:val="Hyperlink"/>
            <w:noProof/>
          </w:rPr>
          <w:t>showDataLabelsRange</w:t>
        </w:r>
        <w:r>
          <w:rPr>
            <w:noProof/>
            <w:webHidden/>
          </w:rPr>
          <w:tab/>
        </w:r>
        <w:r>
          <w:rPr>
            <w:noProof/>
            <w:webHidden/>
          </w:rPr>
          <w:fldChar w:fldCharType="begin"/>
        </w:r>
        <w:r>
          <w:rPr>
            <w:noProof/>
            <w:webHidden/>
          </w:rPr>
          <w:instrText xml:space="preserve"> PAGEREF _Toc142454264 \h </w:instrText>
        </w:r>
        <w:r>
          <w:rPr>
            <w:noProof/>
            <w:webHidden/>
          </w:rPr>
        </w:r>
        <w:r>
          <w:rPr>
            <w:noProof/>
            <w:webHidden/>
          </w:rPr>
          <w:fldChar w:fldCharType="separate"/>
        </w:r>
        <w:r>
          <w:rPr>
            <w:noProof/>
            <w:webHidden/>
          </w:rPr>
          <w:t>102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65" w:history="1">
        <w:r w:rsidRPr="001A5E74">
          <w:rPr>
            <w:rStyle w:val="Hyperlink"/>
            <w:noProof/>
          </w:rPr>
          <w:t>2.6.1.23</w:t>
        </w:r>
        <w:r>
          <w:rPr>
            <w:rFonts w:asciiTheme="minorHAnsi" w:eastAsiaTheme="minorEastAsia" w:hAnsiTheme="minorHAnsi" w:cstheme="minorBidi"/>
            <w:noProof/>
            <w:sz w:val="22"/>
            <w:szCs w:val="22"/>
          </w:rPr>
          <w:tab/>
        </w:r>
        <w:r w:rsidRPr="001A5E74">
          <w:rPr>
            <w:rStyle w:val="Hyperlink"/>
            <w:noProof/>
          </w:rPr>
          <w:t>showLeaderLines</w:t>
        </w:r>
        <w:r>
          <w:rPr>
            <w:noProof/>
            <w:webHidden/>
          </w:rPr>
          <w:tab/>
        </w:r>
        <w:r>
          <w:rPr>
            <w:noProof/>
            <w:webHidden/>
          </w:rPr>
          <w:fldChar w:fldCharType="begin"/>
        </w:r>
        <w:r>
          <w:rPr>
            <w:noProof/>
            <w:webHidden/>
          </w:rPr>
          <w:instrText xml:space="preserve"> PAGEREF _Toc142454265 \h </w:instrText>
        </w:r>
        <w:r>
          <w:rPr>
            <w:noProof/>
            <w:webHidden/>
          </w:rPr>
        </w:r>
        <w:r>
          <w:rPr>
            <w:noProof/>
            <w:webHidden/>
          </w:rPr>
          <w:fldChar w:fldCharType="separate"/>
        </w:r>
        <w:r>
          <w:rPr>
            <w:noProof/>
            <w:webHidden/>
          </w:rPr>
          <w:t>102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66" w:history="1">
        <w:r w:rsidRPr="001A5E74">
          <w:rPr>
            <w:rStyle w:val="Hyperlink"/>
            <w:noProof/>
          </w:rPr>
          <w:t>2.6.1.24</w:t>
        </w:r>
        <w:r>
          <w:rPr>
            <w:rFonts w:asciiTheme="minorHAnsi" w:eastAsiaTheme="minorEastAsia" w:hAnsiTheme="minorHAnsi" w:cstheme="minorBidi"/>
            <w:noProof/>
            <w:sz w:val="22"/>
            <w:szCs w:val="22"/>
          </w:rPr>
          <w:tab/>
        </w:r>
        <w:r w:rsidRPr="001A5E74">
          <w:rPr>
            <w:rStyle w:val="Hyperlink"/>
            <w:noProof/>
          </w:rPr>
          <w:t>spPr</w:t>
        </w:r>
        <w:r>
          <w:rPr>
            <w:noProof/>
            <w:webHidden/>
          </w:rPr>
          <w:tab/>
        </w:r>
        <w:r>
          <w:rPr>
            <w:noProof/>
            <w:webHidden/>
          </w:rPr>
          <w:fldChar w:fldCharType="begin"/>
        </w:r>
        <w:r>
          <w:rPr>
            <w:noProof/>
            <w:webHidden/>
          </w:rPr>
          <w:instrText xml:space="preserve"> PAGEREF _Toc142454266 \h </w:instrText>
        </w:r>
        <w:r>
          <w:rPr>
            <w:noProof/>
            <w:webHidden/>
          </w:rPr>
        </w:r>
        <w:r>
          <w:rPr>
            <w:noProof/>
            <w:webHidden/>
          </w:rPr>
          <w:fldChar w:fldCharType="separate"/>
        </w:r>
        <w:r>
          <w:rPr>
            <w:noProof/>
            <w:webHidden/>
          </w:rPr>
          <w:t>102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67" w:history="1">
        <w:r w:rsidRPr="001A5E74">
          <w:rPr>
            <w:rStyle w:val="Hyperlink"/>
            <w:noProof/>
          </w:rPr>
          <w:t>2.6.1.25</w:t>
        </w:r>
        <w:r>
          <w:rPr>
            <w:rFonts w:asciiTheme="minorHAnsi" w:eastAsiaTheme="minorEastAsia" w:hAnsiTheme="minorHAnsi" w:cstheme="minorBidi"/>
            <w:noProof/>
            <w:sz w:val="22"/>
            <w:szCs w:val="22"/>
          </w:rPr>
          <w:tab/>
        </w:r>
        <w:r w:rsidRPr="001A5E74">
          <w:rPr>
            <w:rStyle w:val="Hyperlink"/>
            <w:noProof/>
          </w:rPr>
          <w:t>tx</w:t>
        </w:r>
        <w:r>
          <w:rPr>
            <w:noProof/>
            <w:webHidden/>
          </w:rPr>
          <w:tab/>
        </w:r>
        <w:r>
          <w:rPr>
            <w:noProof/>
            <w:webHidden/>
          </w:rPr>
          <w:fldChar w:fldCharType="begin"/>
        </w:r>
        <w:r>
          <w:rPr>
            <w:noProof/>
            <w:webHidden/>
          </w:rPr>
          <w:instrText xml:space="preserve"> PAGEREF _Toc142454267 \h </w:instrText>
        </w:r>
        <w:r>
          <w:rPr>
            <w:noProof/>
            <w:webHidden/>
          </w:rPr>
        </w:r>
        <w:r>
          <w:rPr>
            <w:noProof/>
            <w:webHidden/>
          </w:rPr>
          <w:fldChar w:fldCharType="separate"/>
        </w:r>
        <w:r>
          <w:rPr>
            <w:noProof/>
            <w:webHidden/>
          </w:rPr>
          <w:t>103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68" w:history="1">
        <w:r w:rsidRPr="001A5E74">
          <w:rPr>
            <w:rStyle w:val="Hyperlink"/>
            <w:noProof/>
          </w:rPr>
          <w:t>2.6.1.26</w:t>
        </w:r>
        <w:r>
          <w:rPr>
            <w:rFonts w:asciiTheme="minorHAnsi" w:eastAsiaTheme="minorEastAsia" w:hAnsiTheme="minorHAnsi" w:cstheme="minorBidi"/>
            <w:noProof/>
            <w:sz w:val="22"/>
            <w:szCs w:val="22"/>
          </w:rPr>
          <w:tab/>
        </w:r>
        <w:r w:rsidRPr="001A5E74">
          <w:rPr>
            <w:rStyle w:val="Hyperlink"/>
            <w:noProof/>
          </w:rPr>
          <w:t>xForSave</w:t>
        </w:r>
        <w:r>
          <w:rPr>
            <w:noProof/>
            <w:webHidden/>
          </w:rPr>
          <w:tab/>
        </w:r>
        <w:r>
          <w:rPr>
            <w:noProof/>
            <w:webHidden/>
          </w:rPr>
          <w:fldChar w:fldCharType="begin"/>
        </w:r>
        <w:r>
          <w:rPr>
            <w:noProof/>
            <w:webHidden/>
          </w:rPr>
          <w:instrText xml:space="preserve"> PAGEREF _Toc142454268 \h </w:instrText>
        </w:r>
        <w:r>
          <w:rPr>
            <w:noProof/>
            <w:webHidden/>
          </w:rPr>
        </w:r>
        <w:r>
          <w:rPr>
            <w:noProof/>
            <w:webHidden/>
          </w:rPr>
          <w:fldChar w:fldCharType="separate"/>
        </w:r>
        <w:r>
          <w:rPr>
            <w:noProof/>
            <w:webHidden/>
          </w:rPr>
          <w:t>103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69" w:history="1">
        <w:r w:rsidRPr="001A5E74">
          <w:rPr>
            <w:rStyle w:val="Hyperlink"/>
            <w:noProof/>
          </w:rPr>
          <w:t>2.6.2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_Toc142454269 \h </w:instrText>
        </w:r>
        <w:r>
          <w:rPr>
            <w:noProof/>
            <w:webHidden/>
          </w:rPr>
        </w:r>
        <w:r>
          <w:rPr>
            <w:noProof/>
            <w:webHidden/>
          </w:rPr>
          <w:fldChar w:fldCharType="separate"/>
        </w:r>
        <w:r>
          <w:rPr>
            <w:noProof/>
            <w:webHidden/>
          </w:rPr>
          <w:t>103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70" w:history="1">
        <w:r w:rsidRPr="001A5E74">
          <w:rPr>
            <w:rStyle w:val="Hyperlink"/>
            <w:noProof/>
          </w:rPr>
          <w:t>2.6.3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_Toc142454270 \h </w:instrText>
        </w:r>
        <w:r>
          <w:rPr>
            <w:noProof/>
            <w:webHidden/>
          </w:rPr>
        </w:r>
        <w:r>
          <w:rPr>
            <w:noProof/>
            <w:webHidden/>
          </w:rPr>
          <w:fldChar w:fldCharType="separate"/>
        </w:r>
        <w:r>
          <w:rPr>
            <w:noProof/>
            <w:webHidden/>
          </w:rPr>
          <w:t>103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71" w:history="1">
        <w:r w:rsidRPr="001A5E74">
          <w:rPr>
            <w:rStyle w:val="Hyperlink"/>
            <w:noProof/>
          </w:rPr>
          <w:t>2.6.3.1</w:t>
        </w:r>
        <w:r>
          <w:rPr>
            <w:rFonts w:asciiTheme="minorHAnsi" w:eastAsiaTheme="minorEastAsia" w:hAnsiTheme="minorHAnsi" w:cstheme="minorBidi"/>
            <w:noProof/>
            <w:sz w:val="22"/>
            <w:szCs w:val="22"/>
          </w:rPr>
          <w:tab/>
        </w:r>
        <w:r w:rsidRPr="001A5E74">
          <w:rPr>
            <w:rStyle w:val="Hyperlink"/>
            <w:noProof/>
          </w:rPr>
          <w:t>CT_CategoryFilterException</w:t>
        </w:r>
        <w:r>
          <w:rPr>
            <w:noProof/>
            <w:webHidden/>
          </w:rPr>
          <w:tab/>
        </w:r>
        <w:r>
          <w:rPr>
            <w:noProof/>
            <w:webHidden/>
          </w:rPr>
          <w:fldChar w:fldCharType="begin"/>
        </w:r>
        <w:r>
          <w:rPr>
            <w:noProof/>
            <w:webHidden/>
          </w:rPr>
          <w:instrText xml:space="preserve"> PAGEREF _Toc142454271 \h </w:instrText>
        </w:r>
        <w:r>
          <w:rPr>
            <w:noProof/>
            <w:webHidden/>
          </w:rPr>
        </w:r>
        <w:r>
          <w:rPr>
            <w:noProof/>
            <w:webHidden/>
          </w:rPr>
          <w:fldChar w:fldCharType="separate"/>
        </w:r>
        <w:r>
          <w:rPr>
            <w:noProof/>
            <w:webHidden/>
          </w:rPr>
          <w:t>103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72" w:history="1">
        <w:r w:rsidRPr="001A5E74">
          <w:rPr>
            <w:rStyle w:val="Hyperlink"/>
            <w:noProof/>
          </w:rPr>
          <w:t>2.6.3.2</w:t>
        </w:r>
        <w:r>
          <w:rPr>
            <w:rFonts w:asciiTheme="minorHAnsi" w:eastAsiaTheme="minorEastAsia" w:hAnsiTheme="minorHAnsi" w:cstheme="minorBidi"/>
            <w:noProof/>
            <w:sz w:val="22"/>
            <w:szCs w:val="22"/>
          </w:rPr>
          <w:tab/>
        </w:r>
        <w:r w:rsidRPr="001A5E74">
          <w:rPr>
            <w:rStyle w:val="Hyperlink"/>
            <w:noProof/>
          </w:rPr>
          <w:t>CT_CategoryFilterExceptions</w:t>
        </w:r>
        <w:r>
          <w:rPr>
            <w:noProof/>
            <w:webHidden/>
          </w:rPr>
          <w:tab/>
        </w:r>
        <w:r>
          <w:rPr>
            <w:noProof/>
            <w:webHidden/>
          </w:rPr>
          <w:fldChar w:fldCharType="begin"/>
        </w:r>
        <w:r>
          <w:rPr>
            <w:noProof/>
            <w:webHidden/>
          </w:rPr>
          <w:instrText xml:space="preserve"> PAGEREF _Toc142454272 \h </w:instrText>
        </w:r>
        <w:r>
          <w:rPr>
            <w:noProof/>
            <w:webHidden/>
          </w:rPr>
        </w:r>
        <w:r>
          <w:rPr>
            <w:noProof/>
            <w:webHidden/>
          </w:rPr>
          <w:fldChar w:fldCharType="separate"/>
        </w:r>
        <w:r>
          <w:rPr>
            <w:noProof/>
            <w:webHidden/>
          </w:rPr>
          <w:t>104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73" w:history="1">
        <w:r w:rsidRPr="001A5E74">
          <w:rPr>
            <w:rStyle w:val="Hyperlink"/>
            <w:noProof/>
          </w:rPr>
          <w:t>2.6.3.3</w:t>
        </w:r>
        <w:r>
          <w:rPr>
            <w:rFonts w:asciiTheme="minorHAnsi" w:eastAsiaTheme="minorEastAsia" w:hAnsiTheme="minorHAnsi" w:cstheme="minorBidi"/>
            <w:noProof/>
            <w:sz w:val="22"/>
            <w:szCs w:val="22"/>
          </w:rPr>
          <w:tab/>
        </w:r>
        <w:r w:rsidRPr="001A5E74">
          <w:rPr>
            <w:rStyle w:val="Hyperlink"/>
            <w:noProof/>
          </w:rPr>
          <w:t>CT_DataLabelFieldTable</w:t>
        </w:r>
        <w:r>
          <w:rPr>
            <w:noProof/>
            <w:webHidden/>
          </w:rPr>
          <w:tab/>
        </w:r>
        <w:r>
          <w:rPr>
            <w:noProof/>
            <w:webHidden/>
          </w:rPr>
          <w:fldChar w:fldCharType="begin"/>
        </w:r>
        <w:r>
          <w:rPr>
            <w:noProof/>
            <w:webHidden/>
          </w:rPr>
          <w:instrText xml:space="preserve"> PAGEREF _Toc142454273 \h </w:instrText>
        </w:r>
        <w:r>
          <w:rPr>
            <w:noProof/>
            <w:webHidden/>
          </w:rPr>
        </w:r>
        <w:r>
          <w:rPr>
            <w:noProof/>
            <w:webHidden/>
          </w:rPr>
          <w:fldChar w:fldCharType="separate"/>
        </w:r>
        <w:r>
          <w:rPr>
            <w:noProof/>
            <w:webHidden/>
          </w:rPr>
          <w:t>105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74" w:history="1">
        <w:r w:rsidRPr="001A5E74">
          <w:rPr>
            <w:rStyle w:val="Hyperlink"/>
            <w:noProof/>
          </w:rPr>
          <w:t>2.6.3.4</w:t>
        </w:r>
        <w:r>
          <w:rPr>
            <w:rFonts w:asciiTheme="minorHAnsi" w:eastAsiaTheme="minorEastAsia" w:hAnsiTheme="minorHAnsi" w:cstheme="minorBidi"/>
            <w:noProof/>
            <w:sz w:val="22"/>
            <w:szCs w:val="22"/>
          </w:rPr>
          <w:tab/>
        </w:r>
        <w:r w:rsidRPr="001A5E74">
          <w:rPr>
            <w:rStyle w:val="Hyperlink"/>
            <w:noProof/>
          </w:rPr>
          <w:t>CT_DataLabelFieldTableEntry</w:t>
        </w:r>
        <w:r>
          <w:rPr>
            <w:noProof/>
            <w:webHidden/>
          </w:rPr>
          <w:tab/>
        </w:r>
        <w:r>
          <w:rPr>
            <w:noProof/>
            <w:webHidden/>
          </w:rPr>
          <w:fldChar w:fldCharType="begin"/>
        </w:r>
        <w:r>
          <w:rPr>
            <w:noProof/>
            <w:webHidden/>
          </w:rPr>
          <w:instrText xml:space="preserve"> PAGEREF _Toc142454274 \h </w:instrText>
        </w:r>
        <w:r>
          <w:rPr>
            <w:noProof/>
            <w:webHidden/>
          </w:rPr>
        </w:r>
        <w:r>
          <w:rPr>
            <w:noProof/>
            <w:webHidden/>
          </w:rPr>
          <w:fldChar w:fldCharType="separate"/>
        </w:r>
        <w:r>
          <w:rPr>
            <w:noProof/>
            <w:webHidden/>
          </w:rPr>
          <w:t>105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75" w:history="1">
        <w:r w:rsidRPr="001A5E74">
          <w:rPr>
            <w:rStyle w:val="Hyperlink"/>
            <w:noProof/>
          </w:rPr>
          <w:t>2.6.3.5</w:t>
        </w:r>
        <w:r>
          <w:rPr>
            <w:rFonts w:asciiTheme="minorHAnsi" w:eastAsiaTheme="minorEastAsia" w:hAnsiTheme="minorHAnsi" w:cstheme="minorBidi"/>
            <w:noProof/>
            <w:sz w:val="22"/>
            <w:szCs w:val="22"/>
          </w:rPr>
          <w:tab/>
        </w:r>
        <w:r w:rsidRPr="001A5E74">
          <w:rPr>
            <w:rStyle w:val="Hyperlink"/>
            <w:noProof/>
          </w:rPr>
          <w:t>CT_FilteredAreaSer</w:t>
        </w:r>
        <w:r>
          <w:rPr>
            <w:noProof/>
            <w:webHidden/>
          </w:rPr>
          <w:tab/>
        </w:r>
        <w:r>
          <w:rPr>
            <w:noProof/>
            <w:webHidden/>
          </w:rPr>
          <w:fldChar w:fldCharType="begin"/>
        </w:r>
        <w:r>
          <w:rPr>
            <w:noProof/>
            <w:webHidden/>
          </w:rPr>
          <w:instrText xml:space="preserve"> PAGEREF _Toc142454275 \h </w:instrText>
        </w:r>
        <w:r>
          <w:rPr>
            <w:noProof/>
            <w:webHidden/>
          </w:rPr>
        </w:r>
        <w:r>
          <w:rPr>
            <w:noProof/>
            <w:webHidden/>
          </w:rPr>
          <w:fldChar w:fldCharType="separate"/>
        </w:r>
        <w:r>
          <w:rPr>
            <w:noProof/>
            <w:webHidden/>
          </w:rPr>
          <w:t>106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76" w:history="1">
        <w:r w:rsidRPr="001A5E74">
          <w:rPr>
            <w:rStyle w:val="Hyperlink"/>
            <w:noProof/>
          </w:rPr>
          <w:t>2.6.3.6</w:t>
        </w:r>
        <w:r>
          <w:rPr>
            <w:rFonts w:asciiTheme="minorHAnsi" w:eastAsiaTheme="minorEastAsia" w:hAnsiTheme="minorHAnsi" w:cstheme="minorBidi"/>
            <w:noProof/>
            <w:sz w:val="22"/>
            <w:szCs w:val="22"/>
          </w:rPr>
          <w:tab/>
        </w:r>
        <w:r w:rsidRPr="001A5E74">
          <w:rPr>
            <w:rStyle w:val="Hyperlink"/>
            <w:noProof/>
          </w:rPr>
          <w:t>CT_FilteredBarSer</w:t>
        </w:r>
        <w:r>
          <w:rPr>
            <w:noProof/>
            <w:webHidden/>
          </w:rPr>
          <w:tab/>
        </w:r>
        <w:r>
          <w:rPr>
            <w:noProof/>
            <w:webHidden/>
          </w:rPr>
          <w:fldChar w:fldCharType="begin"/>
        </w:r>
        <w:r>
          <w:rPr>
            <w:noProof/>
            <w:webHidden/>
          </w:rPr>
          <w:instrText xml:space="preserve"> PAGEREF _Toc142454276 \h </w:instrText>
        </w:r>
        <w:r>
          <w:rPr>
            <w:noProof/>
            <w:webHidden/>
          </w:rPr>
        </w:r>
        <w:r>
          <w:rPr>
            <w:noProof/>
            <w:webHidden/>
          </w:rPr>
          <w:fldChar w:fldCharType="separate"/>
        </w:r>
        <w:r>
          <w:rPr>
            <w:noProof/>
            <w:webHidden/>
          </w:rPr>
          <w:t>107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77" w:history="1">
        <w:r w:rsidRPr="001A5E74">
          <w:rPr>
            <w:rStyle w:val="Hyperlink"/>
            <w:noProof/>
          </w:rPr>
          <w:t>2.6.3.7</w:t>
        </w:r>
        <w:r>
          <w:rPr>
            <w:rFonts w:asciiTheme="minorHAnsi" w:eastAsiaTheme="minorEastAsia" w:hAnsiTheme="minorHAnsi" w:cstheme="minorBidi"/>
            <w:noProof/>
            <w:sz w:val="22"/>
            <w:szCs w:val="22"/>
          </w:rPr>
          <w:tab/>
        </w:r>
        <w:r w:rsidRPr="001A5E74">
          <w:rPr>
            <w:rStyle w:val="Hyperlink"/>
            <w:noProof/>
          </w:rPr>
          <w:t>CT_FilteredBubbleSer</w:t>
        </w:r>
        <w:r>
          <w:rPr>
            <w:noProof/>
            <w:webHidden/>
          </w:rPr>
          <w:tab/>
        </w:r>
        <w:r>
          <w:rPr>
            <w:noProof/>
            <w:webHidden/>
          </w:rPr>
          <w:fldChar w:fldCharType="begin"/>
        </w:r>
        <w:r>
          <w:rPr>
            <w:noProof/>
            <w:webHidden/>
          </w:rPr>
          <w:instrText xml:space="preserve"> PAGEREF _Toc142454277 \h </w:instrText>
        </w:r>
        <w:r>
          <w:rPr>
            <w:noProof/>
            <w:webHidden/>
          </w:rPr>
        </w:r>
        <w:r>
          <w:rPr>
            <w:noProof/>
            <w:webHidden/>
          </w:rPr>
          <w:fldChar w:fldCharType="separate"/>
        </w:r>
        <w:r>
          <w:rPr>
            <w:noProof/>
            <w:webHidden/>
          </w:rPr>
          <w:t>107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78" w:history="1">
        <w:r w:rsidRPr="001A5E74">
          <w:rPr>
            <w:rStyle w:val="Hyperlink"/>
            <w:noProof/>
          </w:rPr>
          <w:t>2.6.3.8</w:t>
        </w:r>
        <w:r>
          <w:rPr>
            <w:rFonts w:asciiTheme="minorHAnsi" w:eastAsiaTheme="minorEastAsia" w:hAnsiTheme="minorHAnsi" w:cstheme="minorBidi"/>
            <w:noProof/>
            <w:sz w:val="22"/>
            <w:szCs w:val="22"/>
          </w:rPr>
          <w:tab/>
        </w:r>
        <w:r w:rsidRPr="001A5E74">
          <w:rPr>
            <w:rStyle w:val="Hyperlink"/>
            <w:noProof/>
          </w:rPr>
          <w:t>CT_FilteredCategoryTitle</w:t>
        </w:r>
        <w:r>
          <w:rPr>
            <w:noProof/>
            <w:webHidden/>
          </w:rPr>
          <w:tab/>
        </w:r>
        <w:r>
          <w:rPr>
            <w:noProof/>
            <w:webHidden/>
          </w:rPr>
          <w:fldChar w:fldCharType="begin"/>
        </w:r>
        <w:r>
          <w:rPr>
            <w:noProof/>
            <w:webHidden/>
          </w:rPr>
          <w:instrText xml:space="preserve"> PAGEREF _Toc142454278 \h </w:instrText>
        </w:r>
        <w:r>
          <w:rPr>
            <w:noProof/>
            <w:webHidden/>
          </w:rPr>
        </w:r>
        <w:r>
          <w:rPr>
            <w:noProof/>
            <w:webHidden/>
          </w:rPr>
          <w:fldChar w:fldCharType="separate"/>
        </w:r>
        <w:r>
          <w:rPr>
            <w:noProof/>
            <w:webHidden/>
          </w:rPr>
          <w:t>107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79" w:history="1">
        <w:r w:rsidRPr="001A5E74">
          <w:rPr>
            <w:rStyle w:val="Hyperlink"/>
            <w:noProof/>
          </w:rPr>
          <w:t>2.6.3.9</w:t>
        </w:r>
        <w:r>
          <w:rPr>
            <w:rFonts w:asciiTheme="minorHAnsi" w:eastAsiaTheme="minorEastAsia" w:hAnsiTheme="minorHAnsi" w:cstheme="minorBidi"/>
            <w:noProof/>
            <w:sz w:val="22"/>
            <w:szCs w:val="22"/>
          </w:rPr>
          <w:tab/>
        </w:r>
        <w:r w:rsidRPr="001A5E74">
          <w:rPr>
            <w:rStyle w:val="Hyperlink"/>
            <w:noProof/>
          </w:rPr>
          <w:t>CT_FilteredLineSer</w:t>
        </w:r>
        <w:r>
          <w:rPr>
            <w:noProof/>
            <w:webHidden/>
          </w:rPr>
          <w:tab/>
        </w:r>
        <w:r>
          <w:rPr>
            <w:noProof/>
            <w:webHidden/>
          </w:rPr>
          <w:fldChar w:fldCharType="begin"/>
        </w:r>
        <w:r>
          <w:rPr>
            <w:noProof/>
            <w:webHidden/>
          </w:rPr>
          <w:instrText xml:space="preserve"> PAGEREF _Toc142454279 \h </w:instrText>
        </w:r>
        <w:r>
          <w:rPr>
            <w:noProof/>
            <w:webHidden/>
          </w:rPr>
        </w:r>
        <w:r>
          <w:rPr>
            <w:noProof/>
            <w:webHidden/>
          </w:rPr>
          <w:fldChar w:fldCharType="separate"/>
        </w:r>
        <w:r>
          <w:rPr>
            <w:noProof/>
            <w:webHidden/>
          </w:rPr>
          <w:t>108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80" w:history="1">
        <w:r w:rsidRPr="001A5E74">
          <w:rPr>
            <w:rStyle w:val="Hyperlink"/>
            <w:noProof/>
          </w:rPr>
          <w:t>2.6.3.10</w:t>
        </w:r>
        <w:r>
          <w:rPr>
            <w:rFonts w:asciiTheme="minorHAnsi" w:eastAsiaTheme="minorEastAsia" w:hAnsiTheme="minorHAnsi" w:cstheme="minorBidi"/>
            <w:noProof/>
            <w:sz w:val="22"/>
            <w:szCs w:val="22"/>
          </w:rPr>
          <w:tab/>
        </w:r>
        <w:r w:rsidRPr="001A5E74">
          <w:rPr>
            <w:rStyle w:val="Hyperlink"/>
            <w:noProof/>
          </w:rPr>
          <w:t>CT_FilteredPieSer</w:t>
        </w:r>
        <w:r>
          <w:rPr>
            <w:noProof/>
            <w:webHidden/>
          </w:rPr>
          <w:tab/>
        </w:r>
        <w:r>
          <w:rPr>
            <w:noProof/>
            <w:webHidden/>
          </w:rPr>
          <w:fldChar w:fldCharType="begin"/>
        </w:r>
        <w:r>
          <w:rPr>
            <w:noProof/>
            <w:webHidden/>
          </w:rPr>
          <w:instrText xml:space="preserve"> PAGEREF _Toc142454280 \h </w:instrText>
        </w:r>
        <w:r>
          <w:rPr>
            <w:noProof/>
            <w:webHidden/>
          </w:rPr>
        </w:r>
        <w:r>
          <w:rPr>
            <w:noProof/>
            <w:webHidden/>
          </w:rPr>
          <w:fldChar w:fldCharType="separate"/>
        </w:r>
        <w:r>
          <w:rPr>
            <w:noProof/>
            <w:webHidden/>
          </w:rPr>
          <w:t>108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81" w:history="1">
        <w:r w:rsidRPr="001A5E74">
          <w:rPr>
            <w:rStyle w:val="Hyperlink"/>
            <w:noProof/>
          </w:rPr>
          <w:t>2.6.3.11</w:t>
        </w:r>
        <w:r>
          <w:rPr>
            <w:rFonts w:asciiTheme="minorHAnsi" w:eastAsiaTheme="minorEastAsia" w:hAnsiTheme="minorHAnsi" w:cstheme="minorBidi"/>
            <w:noProof/>
            <w:sz w:val="22"/>
            <w:szCs w:val="22"/>
          </w:rPr>
          <w:tab/>
        </w:r>
        <w:r w:rsidRPr="001A5E74">
          <w:rPr>
            <w:rStyle w:val="Hyperlink"/>
            <w:noProof/>
          </w:rPr>
          <w:t>CT_FilteredRadarSer</w:t>
        </w:r>
        <w:r>
          <w:rPr>
            <w:noProof/>
            <w:webHidden/>
          </w:rPr>
          <w:tab/>
        </w:r>
        <w:r>
          <w:rPr>
            <w:noProof/>
            <w:webHidden/>
          </w:rPr>
          <w:fldChar w:fldCharType="begin"/>
        </w:r>
        <w:r>
          <w:rPr>
            <w:noProof/>
            <w:webHidden/>
          </w:rPr>
          <w:instrText xml:space="preserve"> PAGEREF _Toc142454281 \h </w:instrText>
        </w:r>
        <w:r>
          <w:rPr>
            <w:noProof/>
            <w:webHidden/>
          </w:rPr>
        </w:r>
        <w:r>
          <w:rPr>
            <w:noProof/>
            <w:webHidden/>
          </w:rPr>
          <w:fldChar w:fldCharType="separate"/>
        </w:r>
        <w:r>
          <w:rPr>
            <w:noProof/>
            <w:webHidden/>
          </w:rPr>
          <w:t>109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82" w:history="1">
        <w:r w:rsidRPr="001A5E74">
          <w:rPr>
            <w:rStyle w:val="Hyperlink"/>
            <w:noProof/>
          </w:rPr>
          <w:t>2.6.3.12</w:t>
        </w:r>
        <w:r>
          <w:rPr>
            <w:rFonts w:asciiTheme="minorHAnsi" w:eastAsiaTheme="minorEastAsia" w:hAnsiTheme="minorHAnsi" w:cstheme="minorBidi"/>
            <w:noProof/>
            <w:sz w:val="22"/>
            <w:szCs w:val="22"/>
          </w:rPr>
          <w:tab/>
        </w:r>
        <w:r w:rsidRPr="001A5E74">
          <w:rPr>
            <w:rStyle w:val="Hyperlink"/>
            <w:noProof/>
          </w:rPr>
          <w:t>CT_FilteredScatterSer</w:t>
        </w:r>
        <w:r>
          <w:rPr>
            <w:noProof/>
            <w:webHidden/>
          </w:rPr>
          <w:tab/>
        </w:r>
        <w:r>
          <w:rPr>
            <w:noProof/>
            <w:webHidden/>
          </w:rPr>
          <w:fldChar w:fldCharType="begin"/>
        </w:r>
        <w:r>
          <w:rPr>
            <w:noProof/>
            <w:webHidden/>
          </w:rPr>
          <w:instrText xml:space="preserve"> PAGEREF _Toc142454282 \h </w:instrText>
        </w:r>
        <w:r>
          <w:rPr>
            <w:noProof/>
            <w:webHidden/>
          </w:rPr>
        </w:r>
        <w:r>
          <w:rPr>
            <w:noProof/>
            <w:webHidden/>
          </w:rPr>
          <w:fldChar w:fldCharType="separate"/>
        </w:r>
        <w:r>
          <w:rPr>
            <w:noProof/>
            <w:webHidden/>
          </w:rPr>
          <w:t>109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83" w:history="1">
        <w:r w:rsidRPr="001A5E74">
          <w:rPr>
            <w:rStyle w:val="Hyperlink"/>
            <w:noProof/>
          </w:rPr>
          <w:t>2.6.3.13</w:t>
        </w:r>
        <w:r>
          <w:rPr>
            <w:rFonts w:asciiTheme="minorHAnsi" w:eastAsiaTheme="minorEastAsia" w:hAnsiTheme="minorHAnsi" w:cstheme="minorBidi"/>
            <w:noProof/>
            <w:sz w:val="22"/>
            <w:szCs w:val="22"/>
          </w:rPr>
          <w:tab/>
        </w:r>
        <w:r w:rsidRPr="001A5E74">
          <w:rPr>
            <w:rStyle w:val="Hyperlink"/>
            <w:noProof/>
          </w:rPr>
          <w:t>CT_FilteredSeriesTitle</w:t>
        </w:r>
        <w:r>
          <w:rPr>
            <w:noProof/>
            <w:webHidden/>
          </w:rPr>
          <w:tab/>
        </w:r>
        <w:r>
          <w:rPr>
            <w:noProof/>
            <w:webHidden/>
          </w:rPr>
          <w:fldChar w:fldCharType="begin"/>
        </w:r>
        <w:r>
          <w:rPr>
            <w:noProof/>
            <w:webHidden/>
          </w:rPr>
          <w:instrText xml:space="preserve"> PAGEREF _Toc142454283 \h </w:instrText>
        </w:r>
        <w:r>
          <w:rPr>
            <w:noProof/>
            <w:webHidden/>
          </w:rPr>
        </w:r>
        <w:r>
          <w:rPr>
            <w:noProof/>
            <w:webHidden/>
          </w:rPr>
          <w:fldChar w:fldCharType="separate"/>
        </w:r>
        <w:r>
          <w:rPr>
            <w:noProof/>
            <w:webHidden/>
          </w:rPr>
          <w:t>110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84" w:history="1">
        <w:r w:rsidRPr="001A5E74">
          <w:rPr>
            <w:rStyle w:val="Hyperlink"/>
            <w:noProof/>
          </w:rPr>
          <w:t>2.6.3.14</w:t>
        </w:r>
        <w:r>
          <w:rPr>
            <w:rFonts w:asciiTheme="minorHAnsi" w:eastAsiaTheme="minorEastAsia" w:hAnsiTheme="minorHAnsi" w:cstheme="minorBidi"/>
            <w:noProof/>
            <w:sz w:val="22"/>
            <w:szCs w:val="22"/>
          </w:rPr>
          <w:tab/>
        </w:r>
        <w:r w:rsidRPr="001A5E74">
          <w:rPr>
            <w:rStyle w:val="Hyperlink"/>
            <w:noProof/>
          </w:rPr>
          <w:t>CT_FilteredSurfaceSer</w:t>
        </w:r>
        <w:r>
          <w:rPr>
            <w:noProof/>
            <w:webHidden/>
          </w:rPr>
          <w:tab/>
        </w:r>
        <w:r>
          <w:rPr>
            <w:noProof/>
            <w:webHidden/>
          </w:rPr>
          <w:fldChar w:fldCharType="begin"/>
        </w:r>
        <w:r>
          <w:rPr>
            <w:noProof/>
            <w:webHidden/>
          </w:rPr>
          <w:instrText xml:space="preserve"> PAGEREF _Toc142454284 \h </w:instrText>
        </w:r>
        <w:r>
          <w:rPr>
            <w:noProof/>
            <w:webHidden/>
          </w:rPr>
        </w:r>
        <w:r>
          <w:rPr>
            <w:noProof/>
            <w:webHidden/>
          </w:rPr>
          <w:fldChar w:fldCharType="separate"/>
        </w:r>
        <w:r>
          <w:rPr>
            <w:noProof/>
            <w:webHidden/>
          </w:rPr>
          <w:t>110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85" w:history="1">
        <w:r w:rsidRPr="001A5E74">
          <w:rPr>
            <w:rStyle w:val="Hyperlink"/>
            <w:noProof/>
          </w:rPr>
          <w:t>2.6.3.15</w:t>
        </w:r>
        <w:r>
          <w:rPr>
            <w:rFonts w:asciiTheme="minorHAnsi" w:eastAsiaTheme="minorEastAsia" w:hAnsiTheme="minorHAnsi" w:cstheme="minorBidi"/>
            <w:noProof/>
            <w:sz w:val="22"/>
            <w:szCs w:val="22"/>
          </w:rPr>
          <w:tab/>
        </w:r>
        <w:r w:rsidRPr="001A5E74">
          <w:rPr>
            <w:rStyle w:val="Hyperlink"/>
            <w:noProof/>
          </w:rPr>
          <w:t>CT_FormulaRef</w:t>
        </w:r>
        <w:r>
          <w:rPr>
            <w:noProof/>
            <w:webHidden/>
          </w:rPr>
          <w:tab/>
        </w:r>
        <w:r>
          <w:rPr>
            <w:noProof/>
            <w:webHidden/>
          </w:rPr>
          <w:fldChar w:fldCharType="begin"/>
        </w:r>
        <w:r>
          <w:rPr>
            <w:noProof/>
            <w:webHidden/>
          </w:rPr>
          <w:instrText xml:space="preserve"> PAGEREF _Toc142454285 \h </w:instrText>
        </w:r>
        <w:r>
          <w:rPr>
            <w:noProof/>
            <w:webHidden/>
          </w:rPr>
        </w:r>
        <w:r>
          <w:rPr>
            <w:noProof/>
            <w:webHidden/>
          </w:rPr>
          <w:fldChar w:fldCharType="separate"/>
        </w:r>
        <w:r>
          <w:rPr>
            <w:noProof/>
            <w:webHidden/>
          </w:rPr>
          <w:t>111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86" w:history="1">
        <w:r w:rsidRPr="001A5E74">
          <w:rPr>
            <w:rStyle w:val="Hyperlink"/>
            <w:noProof/>
          </w:rPr>
          <w:t>2.6.3.16</w:t>
        </w:r>
        <w:r>
          <w:rPr>
            <w:rFonts w:asciiTheme="minorHAnsi" w:eastAsiaTheme="minorEastAsia" w:hAnsiTheme="minorHAnsi" w:cstheme="minorBidi"/>
            <w:noProof/>
            <w:sz w:val="22"/>
            <w:szCs w:val="22"/>
          </w:rPr>
          <w:tab/>
        </w:r>
        <w:r w:rsidRPr="001A5E74">
          <w:rPr>
            <w:rStyle w:val="Hyperlink"/>
            <w:noProof/>
          </w:rPr>
          <w:t>CT_FullRef</w:t>
        </w:r>
        <w:r>
          <w:rPr>
            <w:noProof/>
            <w:webHidden/>
          </w:rPr>
          <w:tab/>
        </w:r>
        <w:r>
          <w:rPr>
            <w:noProof/>
            <w:webHidden/>
          </w:rPr>
          <w:fldChar w:fldCharType="begin"/>
        </w:r>
        <w:r>
          <w:rPr>
            <w:noProof/>
            <w:webHidden/>
          </w:rPr>
          <w:instrText xml:space="preserve"> PAGEREF _Toc142454286 \h </w:instrText>
        </w:r>
        <w:r>
          <w:rPr>
            <w:noProof/>
            <w:webHidden/>
          </w:rPr>
        </w:r>
        <w:r>
          <w:rPr>
            <w:noProof/>
            <w:webHidden/>
          </w:rPr>
          <w:fldChar w:fldCharType="separate"/>
        </w:r>
        <w:r>
          <w:rPr>
            <w:noProof/>
            <w:webHidden/>
          </w:rPr>
          <w:t>111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87" w:history="1">
        <w:r w:rsidRPr="001A5E74">
          <w:rPr>
            <w:rStyle w:val="Hyperlink"/>
            <w:noProof/>
          </w:rPr>
          <w:t>2.6.3.17</w:t>
        </w:r>
        <w:r>
          <w:rPr>
            <w:rFonts w:asciiTheme="minorHAnsi" w:eastAsiaTheme="minorEastAsia" w:hAnsiTheme="minorHAnsi" w:cstheme="minorBidi"/>
            <w:noProof/>
            <w:sz w:val="22"/>
            <w:szCs w:val="22"/>
          </w:rPr>
          <w:tab/>
        </w:r>
        <w:r w:rsidRPr="001A5E74">
          <w:rPr>
            <w:rStyle w:val="Hyperlink"/>
            <w:noProof/>
          </w:rPr>
          <w:t>CT_LevelRef</w:t>
        </w:r>
        <w:r>
          <w:rPr>
            <w:noProof/>
            <w:webHidden/>
          </w:rPr>
          <w:tab/>
        </w:r>
        <w:r>
          <w:rPr>
            <w:noProof/>
            <w:webHidden/>
          </w:rPr>
          <w:fldChar w:fldCharType="begin"/>
        </w:r>
        <w:r>
          <w:rPr>
            <w:noProof/>
            <w:webHidden/>
          </w:rPr>
          <w:instrText xml:space="preserve"> PAGEREF _Toc142454287 \h </w:instrText>
        </w:r>
        <w:r>
          <w:rPr>
            <w:noProof/>
            <w:webHidden/>
          </w:rPr>
        </w:r>
        <w:r>
          <w:rPr>
            <w:noProof/>
            <w:webHidden/>
          </w:rPr>
          <w:fldChar w:fldCharType="separate"/>
        </w:r>
        <w:r>
          <w:rPr>
            <w:noProof/>
            <w:webHidden/>
          </w:rPr>
          <w:t>112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88" w:history="1">
        <w:r w:rsidRPr="001A5E74">
          <w:rPr>
            <w:rStyle w:val="Hyperlink"/>
            <w:noProof/>
          </w:rPr>
          <w:t>2.6.3.18</w:t>
        </w:r>
        <w:r>
          <w:rPr>
            <w:rFonts w:asciiTheme="minorHAnsi" w:eastAsiaTheme="minorEastAsia" w:hAnsiTheme="minorHAnsi" w:cstheme="minorBidi"/>
            <w:noProof/>
            <w:sz w:val="22"/>
            <w:szCs w:val="22"/>
          </w:rPr>
          <w:tab/>
        </w:r>
        <w:r w:rsidRPr="001A5E74">
          <w:rPr>
            <w:rStyle w:val="Hyperlink"/>
            <w:noProof/>
          </w:rPr>
          <w:t>CT_SeriesDataLabelsRange</w:t>
        </w:r>
        <w:r>
          <w:rPr>
            <w:noProof/>
            <w:webHidden/>
          </w:rPr>
          <w:tab/>
        </w:r>
        <w:r>
          <w:rPr>
            <w:noProof/>
            <w:webHidden/>
          </w:rPr>
          <w:fldChar w:fldCharType="begin"/>
        </w:r>
        <w:r>
          <w:rPr>
            <w:noProof/>
            <w:webHidden/>
          </w:rPr>
          <w:instrText xml:space="preserve"> PAGEREF _Toc142454288 \h </w:instrText>
        </w:r>
        <w:r>
          <w:rPr>
            <w:noProof/>
            <w:webHidden/>
          </w:rPr>
        </w:r>
        <w:r>
          <w:rPr>
            <w:noProof/>
            <w:webHidden/>
          </w:rPr>
          <w:fldChar w:fldCharType="separate"/>
        </w:r>
        <w:r>
          <w:rPr>
            <w:noProof/>
            <w:webHidden/>
          </w:rPr>
          <w:t>113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89" w:history="1">
        <w:r w:rsidRPr="001A5E74">
          <w:rPr>
            <w:rStyle w:val="Hyperlink"/>
            <w:noProof/>
          </w:rPr>
          <w:t>2.6.4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_Toc142454289 \h </w:instrText>
        </w:r>
        <w:r>
          <w:rPr>
            <w:noProof/>
            <w:webHidden/>
          </w:rPr>
        </w:r>
        <w:r>
          <w:rPr>
            <w:noProof/>
            <w:webHidden/>
          </w:rPr>
          <w:fldChar w:fldCharType="separate"/>
        </w:r>
        <w:r>
          <w:rPr>
            <w:noProof/>
            <w:webHidden/>
          </w:rPr>
          <w:t>113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290" w:history="1">
        <w:r w:rsidRPr="001A5E74">
          <w:rPr>
            <w:rStyle w:val="Hyperlink"/>
            <w:noProof/>
          </w:rPr>
          <w:t>2.7</w:t>
        </w:r>
        <w:r>
          <w:rPr>
            <w:rFonts w:asciiTheme="minorHAnsi" w:eastAsiaTheme="minorEastAsia" w:hAnsiTheme="minorHAnsi" w:cstheme="minorBidi"/>
            <w:noProof/>
            <w:sz w:val="22"/>
            <w:szCs w:val="22"/>
          </w:rPr>
          <w:tab/>
        </w:r>
        <w:r w:rsidRPr="001A5E74">
          <w:rPr>
            <w:rStyle w:val="Hyperlink"/>
            <w:noProof/>
          </w:rPr>
          <w:t>http://schemas.microsoft.com/office/drawing/2007/8/2/chart</w:t>
        </w:r>
        <w:r>
          <w:rPr>
            <w:noProof/>
            <w:webHidden/>
          </w:rPr>
          <w:tab/>
        </w:r>
        <w:r>
          <w:rPr>
            <w:noProof/>
            <w:webHidden/>
          </w:rPr>
          <w:fldChar w:fldCharType="begin"/>
        </w:r>
        <w:r>
          <w:rPr>
            <w:noProof/>
            <w:webHidden/>
          </w:rPr>
          <w:instrText xml:space="preserve"> PAGEREF _Toc142454290 \h </w:instrText>
        </w:r>
        <w:r>
          <w:rPr>
            <w:noProof/>
            <w:webHidden/>
          </w:rPr>
        </w:r>
        <w:r>
          <w:rPr>
            <w:noProof/>
            <w:webHidden/>
          </w:rPr>
          <w:fldChar w:fldCharType="separate"/>
        </w:r>
        <w:r>
          <w:rPr>
            <w:noProof/>
            <w:webHidden/>
          </w:rPr>
          <w:t>114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91" w:history="1">
        <w:r w:rsidRPr="001A5E74">
          <w:rPr>
            <w:rStyle w:val="Hyperlink"/>
            <w:noProof/>
          </w:rPr>
          <w:t>2.7.1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_Toc142454291 \h </w:instrText>
        </w:r>
        <w:r>
          <w:rPr>
            <w:noProof/>
            <w:webHidden/>
          </w:rPr>
        </w:r>
        <w:r>
          <w:rPr>
            <w:noProof/>
            <w:webHidden/>
          </w:rPr>
          <w:fldChar w:fldCharType="separate"/>
        </w:r>
        <w:r>
          <w:rPr>
            <w:noProof/>
            <w:webHidden/>
          </w:rPr>
          <w:t>114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92" w:history="1">
        <w:r w:rsidRPr="001A5E74">
          <w:rPr>
            <w:rStyle w:val="Hyperlink"/>
            <w:noProof/>
          </w:rPr>
          <w:t>2.7.1.1</w:t>
        </w:r>
        <w:r>
          <w:rPr>
            <w:rFonts w:asciiTheme="minorHAnsi" w:eastAsiaTheme="minorEastAsia" w:hAnsiTheme="minorHAnsi" w:cstheme="minorBidi"/>
            <w:noProof/>
            <w:sz w:val="22"/>
            <w:szCs w:val="22"/>
          </w:rPr>
          <w:tab/>
        </w:r>
        <w:r w:rsidRPr="001A5E74">
          <w:rPr>
            <w:rStyle w:val="Hyperlink"/>
            <w:noProof/>
          </w:rPr>
          <w:t>invertSolidFillFmt</w:t>
        </w:r>
        <w:r>
          <w:rPr>
            <w:noProof/>
            <w:webHidden/>
          </w:rPr>
          <w:tab/>
        </w:r>
        <w:r>
          <w:rPr>
            <w:noProof/>
            <w:webHidden/>
          </w:rPr>
          <w:fldChar w:fldCharType="begin"/>
        </w:r>
        <w:r>
          <w:rPr>
            <w:noProof/>
            <w:webHidden/>
          </w:rPr>
          <w:instrText xml:space="preserve"> PAGEREF _Toc142454292 \h </w:instrText>
        </w:r>
        <w:r>
          <w:rPr>
            <w:noProof/>
            <w:webHidden/>
          </w:rPr>
        </w:r>
        <w:r>
          <w:rPr>
            <w:noProof/>
            <w:webHidden/>
          </w:rPr>
          <w:fldChar w:fldCharType="separate"/>
        </w:r>
        <w:r>
          <w:rPr>
            <w:noProof/>
            <w:webHidden/>
          </w:rPr>
          <w:t>114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93" w:history="1">
        <w:r w:rsidRPr="001A5E74">
          <w:rPr>
            <w:rStyle w:val="Hyperlink"/>
            <w:noProof/>
          </w:rPr>
          <w:t>2.7.1.2</w:t>
        </w:r>
        <w:r>
          <w:rPr>
            <w:rFonts w:asciiTheme="minorHAnsi" w:eastAsiaTheme="minorEastAsia" w:hAnsiTheme="minorHAnsi" w:cstheme="minorBidi"/>
            <w:noProof/>
            <w:sz w:val="22"/>
            <w:szCs w:val="22"/>
          </w:rPr>
          <w:tab/>
        </w:r>
        <w:r w:rsidRPr="001A5E74">
          <w:rPr>
            <w:rStyle w:val="Hyperlink"/>
            <w:noProof/>
          </w:rPr>
          <w:t>pivotOptions</w:t>
        </w:r>
        <w:r>
          <w:rPr>
            <w:noProof/>
            <w:webHidden/>
          </w:rPr>
          <w:tab/>
        </w:r>
        <w:r>
          <w:rPr>
            <w:noProof/>
            <w:webHidden/>
          </w:rPr>
          <w:fldChar w:fldCharType="begin"/>
        </w:r>
        <w:r>
          <w:rPr>
            <w:noProof/>
            <w:webHidden/>
          </w:rPr>
          <w:instrText xml:space="preserve"> PAGEREF _Toc142454293 \h </w:instrText>
        </w:r>
        <w:r>
          <w:rPr>
            <w:noProof/>
            <w:webHidden/>
          </w:rPr>
        </w:r>
        <w:r>
          <w:rPr>
            <w:noProof/>
            <w:webHidden/>
          </w:rPr>
          <w:fldChar w:fldCharType="separate"/>
        </w:r>
        <w:r>
          <w:rPr>
            <w:noProof/>
            <w:webHidden/>
          </w:rPr>
          <w:t>114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94" w:history="1">
        <w:r w:rsidRPr="001A5E74">
          <w:rPr>
            <w:rStyle w:val="Hyperlink"/>
            <w:noProof/>
          </w:rPr>
          <w:t>2.7.1.3</w:t>
        </w:r>
        <w:r>
          <w:rPr>
            <w:rFonts w:asciiTheme="minorHAnsi" w:eastAsiaTheme="minorEastAsia" w:hAnsiTheme="minorHAnsi" w:cstheme="minorBidi"/>
            <w:noProof/>
            <w:sz w:val="22"/>
            <w:szCs w:val="22"/>
          </w:rPr>
          <w:tab/>
        </w:r>
        <w:r w:rsidRPr="001A5E74">
          <w:rPr>
            <w:rStyle w:val="Hyperlink"/>
            <w:noProof/>
          </w:rPr>
          <w:t>style</w:t>
        </w:r>
        <w:r>
          <w:rPr>
            <w:noProof/>
            <w:webHidden/>
          </w:rPr>
          <w:tab/>
        </w:r>
        <w:r>
          <w:rPr>
            <w:noProof/>
            <w:webHidden/>
          </w:rPr>
          <w:fldChar w:fldCharType="begin"/>
        </w:r>
        <w:r>
          <w:rPr>
            <w:noProof/>
            <w:webHidden/>
          </w:rPr>
          <w:instrText xml:space="preserve"> PAGEREF _Toc142454294 \h </w:instrText>
        </w:r>
        <w:r>
          <w:rPr>
            <w:noProof/>
            <w:webHidden/>
          </w:rPr>
        </w:r>
        <w:r>
          <w:rPr>
            <w:noProof/>
            <w:webHidden/>
          </w:rPr>
          <w:fldChar w:fldCharType="separate"/>
        </w:r>
        <w:r>
          <w:rPr>
            <w:noProof/>
            <w:webHidden/>
          </w:rPr>
          <w:t>114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95" w:history="1">
        <w:r w:rsidRPr="001A5E74">
          <w:rPr>
            <w:rStyle w:val="Hyperlink"/>
            <w:noProof/>
          </w:rPr>
          <w:t>2.7.2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_Toc142454295 \h </w:instrText>
        </w:r>
        <w:r>
          <w:rPr>
            <w:noProof/>
            <w:webHidden/>
          </w:rPr>
        </w:r>
        <w:r>
          <w:rPr>
            <w:noProof/>
            <w:webHidden/>
          </w:rPr>
          <w:fldChar w:fldCharType="separate"/>
        </w:r>
        <w:r>
          <w:rPr>
            <w:noProof/>
            <w:webHidden/>
          </w:rPr>
          <w:t>114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296" w:history="1">
        <w:r w:rsidRPr="001A5E74">
          <w:rPr>
            <w:rStyle w:val="Hyperlink"/>
            <w:noProof/>
          </w:rPr>
          <w:t>2.7.3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_Toc142454296 \h </w:instrText>
        </w:r>
        <w:r>
          <w:rPr>
            <w:noProof/>
            <w:webHidden/>
          </w:rPr>
        </w:r>
        <w:r>
          <w:rPr>
            <w:noProof/>
            <w:webHidden/>
          </w:rPr>
          <w:fldChar w:fldCharType="separate"/>
        </w:r>
        <w:r>
          <w:rPr>
            <w:noProof/>
            <w:webHidden/>
          </w:rPr>
          <w:t>115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97" w:history="1">
        <w:r w:rsidRPr="001A5E74">
          <w:rPr>
            <w:rStyle w:val="Hyperlink"/>
            <w:noProof/>
          </w:rPr>
          <w:t>2.7.3.1</w:t>
        </w:r>
        <w:r>
          <w:rPr>
            <w:rFonts w:asciiTheme="minorHAnsi" w:eastAsiaTheme="minorEastAsia" w:hAnsiTheme="minorHAnsi" w:cstheme="minorBidi"/>
            <w:noProof/>
            <w:sz w:val="22"/>
            <w:szCs w:val="22"/>
          </w:rPr>
          <w:tab/>
        </w:r>
        <w:r w:rsidRPr="001A5E74">
          <w:rPr>
            <w:rStyle w:val="Hyperlink"/>
            <w:noProof/>
          </w:rPr>
          <w:t>CT_BooleanFalse</w:t>
        </w:r>
        <w:r>
          <w:rPr>
            <w:noProof/>
            <w:webHidden/>
          </w:rPr>
          <w:tab/>
        </w:r>
        <w:r>
          <w:rPr>
            <w:noProof/>
            <w:webHidden/>
          </w:rPr>
          <w:fldChar w:fldCharType="begin"/>
        </w:r>
        <w:r>
          <w:rPr>
            <w:noProof/>
            <w:webHidden/>
          </w:rPr>
          <w:instrText xml:space="preserve"> PAGEREF _Toc142454297 \h </w:instrText>
        </w:r>
        <w:r>
          <w:rPr>
            <w:noProof/>
            <w:webHidden/>
          </w:rPr>
        </w:r>
        <w:r>
          <w:rPr>
            <w:noProof/>
            <w:webHidden/>
          </w:rPr>
          <w:fldChar w:fldCharType="separate"/>
        </w:r>
        <w:r>
          <w:rPr>
            <w:noProof/>
            <w:webHidden/>
          </w:rPr>
          <w:t>115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98" w:history="1">
        <w:r w:rsidRPr="001A5E74">
          <w:rPr>
            <w:rStyle w:val="Hyperlink"/>
            <w:noProof/>
          </w:rPr>
          <w:t>2.7.3.2</w:t>
        </w:r>
        <w:r>
          <w:rPr>
            <w:rFonts w:asciiTheme="minorHAnsi" w:eastAsiaTheme="minorEastAsia" w:hAnsiTheme="minorHAnsi" w:cstheme="minorBidi"/>
            <w:noProof/>
            <w:sz w:val="22"/>
            <w:szCs w:val="22"/>
          </w:rPr>
          <w:tab/>
        </w:r>
        <w:r w:rsidRPr="001A5E74">
          <w:rPr>
            <w:rStyle w:val="Hyperlink"/>
            <w:noProof/>
          </w:rPr>
          <w:t>CT_BooleanTrue</w:t>
        </w:r>
        <w:r>
          <w:rPr>
            <w:noProof/>
            <w:webHidden/>
          </w:rPr>
          <w:tab/>
        </w:r>
        <w:r>
          <w:rPr>
            <w:noProof/>
            <w:webHidden/>
          </w:rPr>
          <w:fldChar w:fldCharType="begin"/>
        </w:r>
        <w:r>
          <w:rPr>
            <w:noProof/>
            <w:webHidden/>
          </w:rPr>
          <w:instrText xml:space="preserve"> PAGEREF _Toc142454298 \h </w:instrText>
        </w:r>
        <w:r>
          <w:rPr>
            <w:noProof/>
            <w:webHidden/>
          </w:rPr>
        </w:r>
        <w:r>
          <w:rPr>
            <w:noProof/>
            <w:webHidden/>
          </w:rPr>
          <w:fldChar w:fldCharType="separate"/>
        </w:r>
        <w:r>
          <w:rPr>
            <w:noProof/>
            <w:webHidden/>
          </w:rPr>
          <w:t>115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299" w:history="1">
        <w:r w:rsidRPr="001A5E74">
          <w:rPr>
            <w:rStyle w:val="Hyperlink"/>
            <w:noProof/>
          </w:rPr>
          <w:t>2.7.3.3</w:t>
        </w:r>
        <w:r>
          <w:rPr>
            <w:rFonts w:asciiTheme="minorHAnsi" w:eastAsiaTheme="minorEastAsia" w:hAnsiTheme="minorHAnsi" w:cstheme="minorBidi"/>
            <w:noProof/>
            <w:sz w:val="22"/>
            <w:szCs w:val="22"/>
          </w:rPr>
          <w:tab/>
        </w:r>
        <w:r w:rsidRPr="001A5E74">
          <w:rPr>
            <w:rStyle w:val="Hyperlink"/>
            <w:noProof/>
          </w:rPr>
          <w:t>CT_InvertSolidFillFmt</w:t>
        </w:r>
        <w:r>
          <w:rPr>
            <w:noProof/>
            <w:webHidden/>
          </w:rPr>
          <w:tab/>
        </w:r>
        <w:r>
          <w:rPr>
            <w:noProof/>
            <w:webHidden/>
          </w:rPr>
          <w:fldChar w:fldCharType="begin"/>
        </w:r>
        <w:r>
          <w:rPr>
            <w:noProof/>
            <w:webHidden/>
          </w:rPr>
          <w:instrText xml:space="preserve"> PAGEREF _Toc142454299 \h </w:instrText>
        </w:r>
        <w:r>
          <w:rPr>
            <w:noProof/>
            <w:webHidden/>
          </w:rPr>
        </w:r>
        <w:r>
          <w:rPr>
            <w:noProof/>
            <w:webHidden/>
          </w:rPr>
          <w:fldChar w:fldCharType="separate"/>
        </w:r>
        <w:r>
          <w:rPr>
            <w:noProof/>
            <w:webHidden/>
          </w:rPr>
          <w:t>115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00" w:history="1">
        <w:r w:rsidRPr="001A5E74">
          <w:rPr>
            <w:rStyle w:val="Hyperlink"/>
            <w:noProof/>
          </w:rPr>
          <w:t>2.7.3.4</w:t>
        </w:r>
        <w:r>
          <w:rPr>
            <w:rFonts w:asciiTheme="minorHAnsi" w:eastAsiaTheme="minorEastAsia" w:hAnsiTheme="minorHAnsi" w:cstheme="minorBidi"/>
            <w:noProof/>
            <w:sz w:val="22"/>
            <w:szCs w:val="22"/>
          </w:rPr>
          <w:tab/>
        </w:r>
        <w:r w:rsidRPr="001A5E74">
          <w:rPr>
            <w:rStyle w:val="Hyperlink"/>
            <w:noProof/>
          </w:rPr>
          <w:t>CT_PivotOptions</w:t>
        </w:r>
        <w:r>
          <w:rPr>
            <w:noProof/>
            <w:webHidden/>
          </w:rPr>
          <w:tab/>
        </w:r>
        <w:r>
          <w:rPr>
            <w:noProof/>
            <w:webHidden/>
          </w:rPr>
          <w:fldChar w:fldCharType="begin"/>
        </w:r>
        <w:r>
          <w:rPr>
            <w:noProof/>
            <w:webHidden/>
          </w:rPr>
          <w:instrText xml:space="preserve"> PAGEREF _Toc142454300 \h </w:instrText>
        </w:r>
        <w:r>
          <w:rPr>
            <w:noProof/>
            <w:webHidden/>
          </w:rPr>
        </w:r>
        <w:r>
          <w:rPr>
            <w:noProof/>
            <w:webHidden/>
          </w:rPr>
          <w:fldChar w:fldCharType="separate"/>
        </w:r>
        <w:r>
          <w:rPr>
            <w:noProof/>
            <w:webHidden/>
          </w:rPr>
          <w:t>116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01" w:history="1">
        <w:r w:rsidRPr="001A5E74">
          <w:rPr>
            <w:rStyle w:val="Hyperlink"/>
            <w:noProof/>
          </w:rPr>
          <w:t>2.7.3.5</w:t>
        </w:r>
        <w:r>
          <w:rPr>
            <w:rFonts w:asciiTheme="minorHAnsi" w:eastAsiaTheme="minorEastAsia" w:hAnsiTheme="minorHAnsi" w:cstheme="minorBidi"/>
            <w:noProof/>
            <w:sz w:val="22"/>
            <w:szCs w:val="22"/>
          </w:rPr>
          <w:tab/>
        </w:r>
        <w:r w:rsidRPr="001A5E74">
          <w:rPr>
            <w:rStyle w:val="Hyperlink"/>
            <w:noProof/>
          </w:rPr>
          <w:t>CT_Style</w:t>
        </w:r>
        <w:r>
          <w:rPr>
            <w:noProof/>
            <w:webHidden/>
          </w:rPr>
          <w:tab/>
        </w:r>
        <w:r>
          <w:rPr>
            <w:noProof/>
            <w:webHidden/>
          </w:rPr>
          <w:fldChar w:fldCharType="begin"/>
        </w:r>
        <w:r>
          <w:rPr>
            <w:noProof/>
            <w:webHidden/>
          </w:rPr>
          <w:instrText xml:space="preserve"> PAGEREF _Toc142454301 \h </w:instrText>
        </w:r>
        <w:r>
          <w:rPr>
            <w:noProof/>
            <w:webHidden/>
          </w:rPr>
        </w:r>
        <w:r>
          <w:rPr>
            <w:noProof/>
            <w:webHidden/>
          </w:rPr>
          <w:fldChar w:fldCharType="separate"/>
        </w:r>
        <w:r>
          <w:rPr>
            <w:noProof/>
            <w:webHidden/>
          </w:rPr>
          <w:t>117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02" w:history="1">
        <w:r w:rsidRPr="001A5E74">
          <w:rPr>
            <w:rStyle w:val="Hyperlink"/>
            <w:noProof/>
          </w:rPr>
          <w:t>2.7.4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_Toc142454302 \h </w:instrText>
        </w:r>
        <w:r>
          <w:rPr>
            <w:noProof/>
            <w:webHidden/>
          </w:rPr>
        </w:r>
        <w:r>
          <w:rPr>
            <w:noProof/>
            <w:webHidden/>
          </w:rPr>
          <w:fldChar w:fldCharType="separate"/>
        </w:r>
        <w:r>
          <w:rPr>
            <w:noProof/>
            <w:webHidden/>
          </w:rPr>
          <w:t>117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03" w:history="1">
        <w:r w:rsidRPr="001A5E74">
          <w:rPr>
            <w:rStyle w:val="Hyperlink"/>
            <w:noProof/>
          </w:rPr>
          <w:t>2.7.4.1</w:t>
        </w:r>
        <w:r>
          <w:rPr>
            <w:rFonts w:asciiTheme="minorHAnsi" w:eastAsiaTheme="minorEastAsia" w:hAnsiTheme="minorHAnsi" w:cstheme="minorBidi"/>
            <w:noProof/>
            <w:sz w:val="22"/>
            <w:szCs w:val="22"/>
          </w:rPr>
          <w:tab/>
        </w:r>
        <w:r w:rsidRPr="001A5E74">
          <w:rPr>
            <w:rStyle w:val="Hyperlink"/>
            <w:noProof/>
          </w:rPr>
          <w:t>ST_Style</w:t>
        </w:r>
        <w:r>
          <w:rPr>
            <w:noProof/>
            <w:webHidden/>
          </w:rPr>
          <w:tab/>
        </w:r>
        <w:r>
          <w:rPr>
            <w:noProof/>
            <w:webHidden/>
          </w:rPr>
          <w:fldChar w:fldCharType="begin"/>
        </w:r>
        <w:r>
          <w:rPr>
            <w:noProof/>
            <w:webHidden/>
          </w:rPr>
          <w:instrText xml:space="preserve"> PAGEREF _Toc142454303 \h </w:instrText>
        </w:r>
        <w:r>
          <w:rPr>
            <w:noProof/>
            <w:webHidden/>
          </w:rPr>
        </w:r>
        <w:r>
          <w:rPr>
            <w:noProof/>
            <w:webHidden/>
          </w:rPr>
          <w:fldChar w:fldCharType="separate"/>
        </w:r>
        <w:r>
          <w:rPr>
            <w:noProof/>
            <w:webHidden/>
          </w:rPr>
          <w:t>117</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304" w:history="1">
        <w:r w:rsidRPr="001A5E74">
          <w:rPr>
            <w:rStyle w:val="Hyperlink"/>
            <w:noProof/>
          </w:rPr>
          <w:t>2.8</w:t>
        </w:r>
        <w:r>
          <w:rPr>
            <w:rFonts w:asciiTheme="minorHAnsi" w:eastAsiaTheme="minorEastAsia" w:hAnsiTheme="minorHAnsi" w:cstheme="minorBidi"/>
            <w:noProof/>
            <w:sz w:val="22"/>
            <w:szCs w:val="22"/>
          </w:rPr>
          <w:tab/>
        </w:r>
        <w:r w:rsidRPr="001A5E74">
          <w:rPr>
            <w:rStyle w:val="Hyperlink"/>
            <w:noProof/>
          </w:rPr>
          <w:t>http://schemas.microsoft.com/office/drawing/2012/chartStyle</w:t>
        </w:r>
        <w:r>
          <w:rPr>
            <w:noProof/>
            <w:webHidden/>
          </w:rPr>
          <w:tab/>
        </w:r>
        <w:r>
          <w:rPr>
            <w:noProof/>
            <w:webHidden/>
          </w:rPr>
          <w:fldChar w:fldCharType="begin"/>
        </w:r>
        <w:r>
          <w:rPr>
            <w:noProof/>
            <w:webHidden/>
          </w:rPr>
          <w:instrText xml:space="preserve"> PAGEREF _Toc142454304 \h </w:instrText>
        </w:r>
        <w:r>
          <w:rPr>
            <w:noProof/>
            <w:webHidden/>
          </w:rPr>
        </w:r>
        <w:r>
          <w:rPr>
            <w:noProof/>
            <w:webHidden/>
          </w:rPr>
          <w:fldChar w:fldCharType="separate"/>
        </w:r>
        <w:r>
          <w:rPr>
            <w:noProof/>
            <w:webHidden/>
          </w:rPr>
          <w:t>119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05" w:history="1">
        <w:r w:rsidRPr="001A5E74">
          <w:rPr>
            <w:rStyle w:val="Hyperlink"/>
            <w:noProof/>
          </w:rPr>
          <w:t>2.8.1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_Toc142454305 \h </w:instrText>
        </w:r>
        <w:r>
          <w:rPr>
            <w:noProof/>
            <w:webHidden/>
          </w:rPr>
        </w:r>
        <w:r>
          <w:rPr>
            <w:noProof/>
            <w:webHidden/>
          </w:rPr>
          <w:fldChar w:fldCharType="separate"/>
        </w:r>
        <w:r>
          <w:rPr>
            <w:noProof/>
            <w:webHidden/>
          </w:rPr>
          <w:t>119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06" w:history="1">
        <w:r w:rsidRPr="001A5E74">
          <w:rPr>
            <w:rStyle w:val="Hyperlink"/>
            <w:noProof/>
          </w:rPr>
          <w:t>2.8.1.1</w:t>
        </w:r>
        <w:r>
          <w:rPr>
            <w:rFonts w:asciiTheme="minorHAnsi" w:eastAsiaTheme="minorEastAsia" w:hAnsiTheme="minorHAnsi" w:cstheme="minorBidi"/>
            <w:noProof/>
            <w:sz w:val="22"/>
            <w:szCs w:val="22"/>
          </w:rPr>
          <w:tab/>
        </w:r>
        <w:r w:rsidRPr="001A5E74">
          <w:rPr>
            <w:rStyle w:val="Hyperlink"/>
            <w:noProof/>
          </w:rPr>
          <w:t>chartStyle</w:t>
        </w:r>
        <w:r>
          <w:rPr>
            <w:noProof/>
            <w:webHidden/>
          </w:rPr>
          <w:tab/>
        </w:r>
        <w:r>
          <w:rPr>
            <w:noProof/>
            <w:webHidden/>
          </w:rPr>
          <w:fldChar w:fldCharType="begin"/>
        </w:r>
        <w:r>
          <w:rPr>
            <w:noProof/>
            <w:webHidden/>
          </w:rPr>
          <w:instrText xml:space="preserve"> PAGEREF _Toc142454306 \h </w:instrText>
        </w:r>
        <w:r>
          <w:rPr>
            <w:noProof/>
            <w:webHidden/>
          </w:rPr>
        </w:r>
        <w:r>
          <w:rPr>
            <w:noProof/>
            <w:webHidden/>
          </w:rPr>
          <w:fldChar w:fldCharType="separate"/>
        </w:r>
        <w:r>
          <w:rPr>
            <w:noProof/>
            <w:webHidden/>
          </w:rPr>
          <w:t>119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07" w:history="1">
        <w:r w:rsidRPr="001A5E74">
          <w:rPr>
            <w:rStyle w:val="Hyperlink"/>
            <w:noProof/>
          </w:rPr>
          <w:t>2.8.1.2</w:t>
        </w:r>
        <w:r>
          <w:rPr>
            <w:rFonts w:asciiTheme="minorHAnsi" w:eastAsiaTheme="minorEastAsia" w:hAnsiTheme="minorHAnsi" w:cstheme="minorBidi"/>
            <w:noProof/>
            <w:sz w:val="22"/>
            <w:szCs w:val="22"/>
          </w:rPr>
          <w:tab/>
        </w:r>
        <w:r w:rsidRPr="001A5E74">
          <w:rPr>
            <w:rStyle w:val="Hyperlink"/>
            <w:noProof/>
          </w:rPr>
          <w:t>colorStyle</w:t>
        </w:r>
        <w:r>
          <w:rPr>
            <w:noProof/>
            <w:webHidden/>
          </w:rPr>
          <w:tab/>
        </w:r>
        <w:r>
          <w:rPr>
            <w:noProof/>
            <w:webHidden/>
          </w:rPr>
          <w:fldChar w:fldCharType="begin"/>
        </w:r>
        <w:r>
          <w:rPr>
            <w:noProof/>
            <w:webHidden/>
          </w:rPr>
          <w:instrText xml:space="preserve"> PAGEREF _Toc142454307 \h </w:instrText>
        </w:r>
        <w:r>
          <w:rPr>
            <w:noProof/>
            <w:webHidden/>
          </w:rPr>
        </w:r>
        <w:r>
          <w:rPr>
            <w:noProof/>
            <w:webHidden/>
          </w:rPr>
          <w:fldChar w:fldCharType="separate"/>
        </w:r>
        <w:r>
          <w:rPr>
            <w:noProof/>
            <w:webHidden/>
          </w:rPr>
          <w:t>119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08" w:history="1">
        <w:r w:rsidRPr="001A5E74">
          <w:rPr>
            <w:rStyle w:val="Hyperlink"/>
            <w:noProof/>
          </w:rPr>
          <w:t>2.8.2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_Toc142454308 \h </w:instrText>
        </w:r>
        <w:r>
          <w:rPr>
            <w:noProof/>
            <w:webHidden/>
          </w:rPr>
        </w:r>
        <w:r>
          <w:rPr>
            <w:noProof/>
            <w:webHidden/>
          </w:rPr>
          <w:fldChar w:fldCharType="separate"/>
        </w:r>
        <w:r>
          <w:rPr>
            <w:noProof/>
            <w:webHidden/>
          </w:rPr>
          <w:t>119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09" w:history="1">
        <w:r w:rsidRPr="001A5E74">
          <w:rPr>
            <w:rStyle w:val="Hyperlink"/>
            <w:noProof/>
          </w:rPr>
          <w:t>2.8.3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_Toc142454309 \h </w:instrText>
        </w:r>
        <w:r>
          <w:rPr>
            <w:noProof/>
            <w:webHidden/>
          </w:rPr>
        </w:r>
        <w:r>
          <w:rPr>
            <w:noProof/>
            <w:webHidden/>
          </w:rPr>
          <w:fldChar w:fldCharType="separate"/>
        </w:r>
        <w:r>
          <w:rPr>
            <w:noProof/>
            <w:webHidden/>
          </w:rPr>
          <w:t>119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10" w:history="1">
        <w:r w:rsidRPr="001A5E74">
          <w:rPr>
            <w:rStyle w:val="Hyperlink"/>
            <w:noProof/>
          </w:rPr>
          <w:t>2.8.3.1</w:t>
        </w:r>
        <w:r>
          <w:rPr>
            <w:rFonts w:asciiTheme="minorHAnsi" w:eastAsiaTheme="minorEastAsia" w:hAnsiTheme="minorHAnsi" w:cstheme="minorBidi"/>
            <w:noProof/>
            <w:sz w:val="22"/>
            <w:szCs w:val="22"/>
          </w:rPr>
          <w:tab/>
        </w:r>
        <w:r w:rsidRPr="001A5E74">
          <w:rPr>
            <w:rStyle w:val="Hyperlink"/>
            <w:noProof/>
          </w:rPr>
          <w:t>CT_ChartStyle</w:t>
        </w:r>
        <w:r>
          <w:rPr>
            <w:noProof/>
            <w:webHidden/>
          </w:rPr>
          <w:tab/>
        </w:r>
        <w:r>
          <w:rPr>
            <w:noProof/>
            <w:webHidden/>
          </w:rPr>
          <w:fldChar w:fldCharType="begin"/>
        </w:r>
        <w:r>
          <w:rPr>
            <w:noProof/>
            <w:webHidden/>
          </w:rPr>
          <w:instrText xml:space="preserve"> PAGEREF _Toc142454310 \h </w:instrText>
        </w:r>
        <w:r>
          <w:rPr>
            <w:noProof/>
            <w:webHidden/>
          </w:rPr>
        </w:r>
        <w:r>
          <w:rPr>
            <w:noProof/>
            <w:webHidden/>
          </w:rPr>
          <w:fldChar w:fldCharType="separate"/>
        </w:r>
        <w:r>
          <w:rPr>
            <w:noProof/>
            <w:webHidden/>
          </w:rPr>
          <w:t>119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11" w:history="1">
        <w:r w:rsidRPr="001A5E74">
          <w:rPr>
            <w:rStyle w:val="Hyperlink"/>
            <w:noProof/>
          </w:rPr>
          <w:t>2.8.3.2</w:t>
        </w:r>
        <w:r>
          <w:rPr>
            <w:rFonts w:asciiTheme="minorHAnsi" w:eastAsiaTheme="minorEastAsia" w:hAnsiTheme="minorHAnsi" w:cstheme="minorBidi"/>
            <w:noProof/>
            <w:sz w:val="22"/>
            <w:szCs w:val="22"/>
          </w:rPr>
          <w:tab/>
        </w:r>
        <w:r w:rsidRPr="001A5E74">
          <w:rPr>
            <w:rStyle w:val="Hyperlink"/>
            <w:noProof/>
          </w:rPr>
          <w:t>CT_ColorStyle</w:t>
        </w:r>
        <w:r>
          <w:rPr>
            <w:noProof/>
            <w:webHidden/>
          </w:rPr>
          <w:tab/>
        </w:r>
        <w:r>
          <w:rPr>
            <w:noProof/>
            <w:webHidden/>
          </w:rPr>
          <w:fldChar w:fldCharType="begin"/>
        </w:r>
        <w:r>
          <w:rPr>
            <w:noProof/>
            <w:webHidden/>
          </w:rPr>
          <w:instrText xml:space="preserve"> PAGEREF _Toc142454311 \h </w:instrText>
        </w:r>
        <w:r>
          <w:rPr>
            <w:noProof/>
            <w:webHidden/>
          </w:rPr>
        </w:r>
        <w:r>
          <w:rPr>
            <w:noProof/>
            <w:webHidden/>
          </w:rPr>
          <w:fldChar w:fldCharType="separate"/>
        </w:r>
        <w:r>
          <w:rPr>
            <w:noProof/>
            <w:webHidden/>
          </w:rPr>
          <w:t>121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12" w:history="1">
        <w:r w:rsidRPr="001A5E74">
          <w:rPr>
            <w:rStyle w:val="Hyperlink"/>
            <w:noProof/>
          </w:rPr>
          <w:t>2.8.3.3</w:t>
        </w:r>
        <w:r>
          <w:rPr>
            <w:rFonts w:asciiTheme="minorHAnsi" w:eastAsiaTheme="minorEastAsia" w:hAnsiTheme="minorHAnsi" w:cstheme="minorBidi"/>
            <w:noProof/>
            <w:sz w:val="22"/>
            <w:szCs w:val="22"/>
          </w:rPr>
          <w:tab/>
        </w:r>
        <w:r w:rsidRPr="001A5E74">
          <w:rPr>
            <w:rStyle w:val="Hyperlink"/>
            <w:noProof/>
          </w:rPr>
          <w:t>CT_ColorStyleVariation</w:t>
        </w:r>
        <w:r>
          <w:rPr>
            <w:noProof/>
            <w:webHidden/>
          </w:rPr>
          <w:tab/>
        </w:r>
        <w:r>
          <w:rPr>
            <w:noProof/>
            <w:webHidden/>
          </w:rPr>
          <w:fldChar w:fldCharType="begin"/>
        </w:r>
        <w:r>
          <w:rPr>
            <w:noProof/>
            <w:webHidden/>
          </w:rPr>
          <w:instrText xml:space="preserve"> PAGEREF _Toc142454312 \h </w:instrText>
        </w:r>
        <w:r>
          <w:rPr>
            <w:noProof/>
            <w:webHidden/>
          </w:rPr>
        </w:r>
        <w:r>
          <w:rPr>
            <w:noProof/>
            <w:webHidden/>
          </w:rPr>
          <w:fldChar w:fldCharType="separate"/>
        </w:r>
        <w:r>
          <w:rPr>
            <w:noProof/>
            <w:webHidden/>
          </w:rPr>
          <w:t>122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13" w:history="1">
        <w:r w:rsidRPr="001A5E74">
          <w:rPr>
            <w:rStyle w:val="Hyperlink"/>
            <w:noProof/>
          </w:rPr>
          <w:t>2.8.3.4</w:t>
        </w:r>
        <w:r>
          <w:rPr>
            <w:rFonts w:asciiTheme="minorHAnsi" w:eastAsiaTheme="minorEastAsia" w:hAnsiTheme="minorHAnsi" w:cstheme="minorBidi"/>
            <w:noProof/>
            <w:sz w:val="22"/>
            <w:szCs w:val="22"/>
          </w:rPr>
          <w:tab/>
        </w:r>
        <w:r w:rsidRPr="001A5E74">
          <w:rPr>
            <w:rStyle w:val="Hyperlink"/>
            <w:noProof/>
          </w:rPr>
          <w:t>CT_FontReference</w:t>
        </w:r>
        <w:r>
          <w:rPr>
            <w:noProof/>
            <w:webHidden/>
          </w:rPr>
          <w:tab/>
        </w:r>
        <w:r>
          <w:rPr>
            <w:noProof/>
            <w:webHidden/>
          </w:rPr>
          <w:fldChar w:fldCharType="begin"/>
        </w:r>
        <w:r>
          <w:rPr>
            <w:noProof/>
            <w:webHidden/>
          </w:rPr>
          <w:instrText xml:space="preserve"> PAGEREF _Toc142454313 \h </w:instrText>
        </w:r>
        <w:r>
          <w:rPr>
            <w:noProof/>
            <w:webHidden/>
          </w:rPr>
        </w:r>
        <w:r>
          <w:rPr>
            <w:noProof/>
            <w:webHidden/>
          </w:rPr>
          <w:fldChar w:fldCharType="separate"/>
        </w:r>
        <w:r>
          <w:rPr>
            <w:noProof/>
            <w:webHidden/>
          </w:rPr>
          <w:t>125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14" w:history="1">
        <w:r w:rsidRPr="001A5E74">
          <w:rPr>
            <w:rStyle w:val="Hyperlink"/>
            <w:noProof/>
          </w:rPr>
          <w:t>2.8.3.5</w:t>
        </w:r>
        <w:r>
          <w:rPr>
            <w:rFonts w:asciiTheme="minorHAnsi" w:eastAsiaTheme="minorEastAsia" w:hAnsiTheme="minorHAnsi" w:cstheme="minorBidi"/>
            <w:noProof/>
            <w:sz w:val="22"/>
            <w:szCs w:val="22"/>
          </w:rPr>
          <w:tab/>
        </w:r>
        <w:r w:rsidRPr="001A5E74">
          <w:rPr>
            <w:rStyle w:val="Hyperlink"/>
            <w:noProof/>
          </w:rPr>
          <w:t>CT_MarkerLayout</w:t>
        </w:r>
        <w:r>
          <w:rPr>
            <w:noProof/>
            <w:webHidden/>
          </w:rPr>
          <w:tab/>
        </w:r>
        <w:r>
          <w:rPr>
            <w:noProof/>
            <w:webHidden/>
          </w:rPr>
          <w:fldChar w:fldCharType="begin"/>
        </w:r>
        <w:r>
          <w:rPr>
            <w:noProof/>
            <w:webHidden/>
          </w:rPr>
          <w:instrText xml:space="preserve"> PAGEREF _Toc142454314 \h </w:instrText>
        </w:r>
        <w:r>
          <w:rPr>
            <w:noProof/>
            <w:webHidden/>
          </w:rPr>
        </w:r>
        <w:r>
          <w:rPr>
            <w:noProof/>
            <w:webHidden/>
          </w:rPr>
          <w:fldChar w:fldCharType="separate"/>
        </w:r>
        <w:r>
          <w:rPr>
            <w:noProof/>
            <w:webHidden/>
          </w:rPr>
          <w:t>126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15" w:history="1">
        <w:r w:rsidRPr="001A5E74">
          <w:rPr>
            <w:rStyle w:val="Hyperlink"/>
            <w:noProof/>
          </w:rPr>
          <w:t>2.8.3.6</w:t>
        </w:r>
        <w:r>
          <w:rPr>
            <w:rFonts w:asciiTheme="minorHAnsi" w:eastAsiaTheme="minorEastAsia" w:hAnsiTheme="minorHAnsi" w:cstheme="minorBidi"/>
            <w:noProof/>
            <w:sz w:val="22"/>
            <w:szCs w:val="22"/>
          </w:rPr>
          <w:tab/>
        </w:r>
        <w:r w:rsidRPr="001A5E74">
          <w:rPr>
            <w:rStyle w:val="Hyperlink"/>
            <w:noProof/>
          </w:rPr>
          <w:t>CT_StyleColor</w:t>
        </w:r>
        <w:r>
          <w:rPr>
            <w:noProof/>
            <w:webHidden/>
          </w:rPr>
          <w:tab/>
        </w:r>
        <w:r>
          <w:rPr>
            <w:noProof/>
            <w:webHidden/>
          </w:rPr>
          <w:fldChar w:fldCharType="begin"/>
        </w:r>
        <w:r>
          <w:rPr>
            <w:noProof/>
            <w:webHidden/>
          </w:rPr>
          <w:instrText xml:space="preserve"> PAGEREF _Toc142454315 \h </w:instrText>
        </w:r>
        <w:r>
          <w:rPr>
            <w:noProof/>
            <w:webHidden/>
          </w:rPr>
        </w:r>
        <w:r>
          <w:rPr>
            <w:noProof/>
            <w:webHidden/>
          </w:rPr>
          <w:fldChar w:fldCharType="separate"/>
        </w:r>
        <w:r>
          <w:rPr>
            <w:noProof/>
            <w:webHidden/>
          </w:rPr>
          <w:t>126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16" w:history="1">
        <w:r w:rsidRPr="001A5E74">
          <w:rPr>
            <w:rStyle w:val="Hyperlink"/>
            <w:noProof/>
          </w:rPr>
          <w:t>2.8.3.7</w:t>
        </w:r>
        <w:r>
          <w:rPr>
            <w:rFonts w:asciiTheme="minorHAnsi" w:eastAsiaTheme="minorEastAsia" w:hAnsiTheme="minorHAnsi" w:cstheme="minorBidi"/>
            <w:noProof/>
            <w:sz w:val="22"/>
            <w:szCs w:val="22"/>
          </w:rPr>
          <w:tab/>
        </w:r>
        <w:r w:rsidRPr="001A5E74">
          <w:rPr>
            <w:rStyle w:val="Hyperlink"/>
            <w:noProof/>
          </w:rPr>
          <w:t>CT_StyleEntry</w:t>
        </w:r>
        <w:r>
          <w:rPr>
            <w:noProof/>
            <w:webHidden/>
          </w:rPr>
          <w:tab/>
        </w:r>
        <w:r>
          <w:rPr>
            <w:noProof/>
            <w:webHidden/>
          </w:rPr>
          <w:fldChar w:fldCharType="begin"/>
        </w:r>
        <w:r>
          <w:rPr>
            <w:noProof/>
            <w:webHidden/>
          </w:rPr>
          <w:instrText xml:space="preserve"> PAGEREF _Toc142454316 \h </w:instrText>
        </w:r>
        <w:r>
          <w:rPr>
            <w:noProof/>
            <w:webHidden/>
          </w:rPr>
        </w:r>
        <w:r>
          <w:rPr>
            <w:noProof/>
            <w:webHidden/>
          </w:rPr>
          <w:fldChar w:fldCharType="separate"/>
        </w:r>
        <w:r>
          <w:rPr>
            <w:noProof/>
            <w:webHidden/>
          </w:rPr>
          <w:t>128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17" w:history="1">
        <w:r w:rsidRPr="001A5E74">
          <w:rPr>
            <w:rStyle w:val="Hyperlink"/>
            <w:noProof/>
          </w:rPr>
          <w:t>2.8.3.8</w:t>
        </w:r>
        <w:r>
          <w:rPr>
            <w:rFonts w:asciiTheme="minorHAnsi" w:eastAsiaTheme="minorEastAsia" w:hAnsiTheme="minorHAnsi" w:cstheme="minorBidi"/>
            <w:noProof/>
            <w:sz w:val="22"/>
            <w:szCs w:val="22"/>
          </w:rPr>
          <w:tab/>
        </w:r>
        <w:r w:rsidRPr="001A5E74">
          <w:rPr>
            <w:rStyle w:val="Hyperlink"/>
            <w:noProof/>
          </w:rPr>
          <w:t>CT_StyleReference</w:t>
        </w:r>
        <w:r>
          <w:rPr>
            <w:noProof/>
            <w:webHidden/>
          </w:rPr>
          <w:tab/>
        </w:r>
        <w:r>
          <w:rPr>
            <w:noProof/>
            <w:webHidden/>
          </w:rPr>
          <w:fldChar w:fldCharType="begin"/>
        </w:r>
        <w:r>
          <w:rPr>
            <w:noProof/>
            <w:webHidden/>
          </w:rPr>
          <w:instrText xml:space="preserve"> PAGEREF _Toc142454317 \h </w:instrText>
        </w:r>
        <w:r>
          <w:rPr>
            <w:noProof/>
            <w:webHidden/>
          </w:rPr>
        </w:r>
        <w:r>
          <w:rPr>
            <w:noProof/>
            <w:webHidden/>
          </w:rPr>
          <w:fldChar w:fldCharType="separate"/>
        </w:r>
        <w:r>
          <w:rPr>
            <w:noProof/>
            <w:webHidden/>
          </w:rPr>
          <w:t>129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18" w:history="1">
        <w:r w:rsidRPr="001A5E74">
          <w:rPr>
            <w:rStyle w:val="Hyperlink"/>
            <w:noProof/>
          </w:rPr>
          <w:t>2.8.4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_Toc142454318 \h </w:instrText>
        </w:r>
        <w:r>
          <w:rPr>
            <w:noProof/>
            <w:webHidden/>
          </w:rPr>
        </w:r>
        <w:r>
          <w:rPr>
            <w:noProof/>
            <w:webHidden/>
          </w:rPr>
          <w:fldChar w:fldCharType="separate"/>
        </w:r>
        <w:r>
          <w:rPr>
            <w:noProof/>
            <w:webHidden/>
          </w:rPr>
          <w:t>130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19" w:history="1">
        <w:r w:rsidRPr="001A5E74">
          <w:rPr>
            <w:rStyle w:val="Hyperlink"/>
            <w:noProof/>
          </w:rPr>
          <w:t>2.8.4.1</w:t>
        </w:r>
        <w:r>
          <w:rPr>
            <w:rFonts w:asciiTheme="minorHAnsi" w:eastAsiaTheme="minorEastAsia" w:hAnsiTheme="minorHAnsi" w:cstheme="minorBidi"/>
            <w:noProof/>
            <w:sz w:val="22"/>
            <w:szCs w:val="22"/>
          </w:rPr>
          <w:tab/>
        </w:r>
        <w:r w:rsidRPr="001A5E74">
          <w:rPr>
            <w:rStyle w:val="Hyperlink"/>
            <w:noProof/>
          </w:rPr>
          <w:t>ST_ColorStyleMethod</w:t>
        </w:r>
        <w:r>
          <w:rPr>
            <w:noProof/>
            <w:webHidden/>
          </w:rPr>
          <w:tab/>
        </w:r>
        <w:r>
          <w:rPr>
            <w:noProof/>
            <w:webHidden/>
          </w:rPr>
          <w:fldChar w:fldCharType="begin"/>
        </w:r>
        <w:r>
          <w:rPr>
            <w:noProof/>
            <w:webHidden/>
          </w:rPr>
          <w:instrText xml:space="preserve"> PAGEREF _Toc142454319 \h </w:instrText>
        </w:r>
        <w:r>
          <w:rPr>
            <w:noProof/>
            <w:webHidden/>
          </w:rPr>
        </w:r>
        <w:r>
          <w:rPr>
            <w:noProof/>
            <w:webHidden/>
          </w:rPr>
          <w:fldChar w:fldCharType="separate"/>
        </w:r>
        <w:r>
          <w:rPr>
            <w:noProof/>
            <w:webHidden/>
          </w:rPr>
          <w:t>130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20" w:history="1">
        <w:r w:rsidRPr="001A5E74">
          <w:rPr>
            <w:rStyle w:val="Hyperlink"/>
            <w:noProof/>
          </w:rPr>
          <w:t>2.8.4.2</w:t>
        </w:r>
        <w:r>
          <w:rPr>
            <w:rFonts w:asciiTheme="minorHAnsi" w:eastAsiaTheme="minorEastAsia" w:hAnsiTheme="minorHAnsi" w:cstheme="minorBidi"/>
            <w:noProof/>
            <w:sz w:val="22"/>
            <w:szCs w:val="22"/>
          </w:rPr>
          <w:tab/>
        </w:r>
        <w:r w:rsidRPr="001A5E74">
          <w:rPr>
            <w:rStyle w:val="Hyperlink"/>
            <w:noProof/>
          </w:rPr>
          <w:t>ST_ColorStyleMethodEnum</w:t>
        </w:r>
        <w:r>
          <w:rPr>
            <w:noProof/>
            <w:webHidden/>
          </w:rPr>
          <w:tab/>
        </w:r>
        <w:r>
          <w:rPr>
            <w:noProof/>
            <w:webHidden/>
          </w:rPr>
          <w:fldChar w:fldCharType="begin"/>
        </w:r>
        <w:r>
          <w:rPr>
            <w:noProof/>
            <w:webHidden/>
          </w:rPr>
          <w:instrText xml:space="preserve"> PAGEREF _Toc142454320 \h </w:instrText>
        </w:r>
        <w:r>
          <w:rPr>
            <w:noProof/>
            <w:webHidden/>
          </w:rPr>
        </w:r>
        <w:r>
          <w:rPr>
            <w:noProof/>
            <w:webHidden/>
          </w:rPr>
          <w:fldChar w:fldCharType="separate"/>
        </w:r>
        <w:r>
          <w:rPr>
            <w:noProof/>
            <w:webHidden/>
          </w:rPr>
          <w:t>131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21" w:history="1">
        <w:r w:rsidRPr="001A5E74">
          <w:rPr>
            <w:rStyle w:val="Hyperlink"/>
            <w:noProof/>
          </w:rPr>
          <w:t>2.8.4.3</w:t>
        </w:r>
        <w:r>
          <w:rPr>
            <w:rFonts w:asciiTheme="minorHAnsi" w:eastAsiaTheme="minorEastAsia" w:hAnsiTheme="minorHAnsi" w:cstheme="minorBidi"/>
            <w:noProof/>
            <w:sz w:val="22"/>
            <w:szCs w:val="22"/>
          </w:rPr>
          <w:tab/>
        </w:r>
        <w:r w:rsidRPr="001A5E74">
          <w:rPr>
            <w:rStyle w:val="Hyperlink"/>
            <w:noProof/>
          </w:rPr>
          <w:t>ST_MarkerSize</w:t>
        </w:r>
        <w:r>
          <w:rPr>
            <w:noProof/>
            <w:webHidden/>
          </w:rPr>
          <w:tab/>
        </w:r>
        <w:r>
          <w:rPr>
            <w:noProof/>
            <w:webHidden/>
          </w:rPr>
          <w:fldChar w:fldCharType="begin"/>
        </w:r>
        <w:r>
          <w:rPr>
            <w:noProof/>
            <w:webHidden/>
          </w:rPr>
          <w:instrText xml:space="preserve"> PAGEREF _Toc142454321 \h </w:instrText>
        </w:r>
        <w:r>
          <w:rPr>
            <w:noProof/>
            <w:webHidden/>
          </w:rPr>
        </w:r>
        <w:r>
          <w:rPr>
            <w:noProof/>
            <w:webHidden/>
          </w:rPr>
          <w:fldChar w:fldCharType="separate"/>
        </w:r>
        <w:r>
          <w:rPr>
            <w:noProof/>
            <w:webHidden/>
          </w:rPr>
          <w:t>132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22" w:history="1">
        <w:r w:rsidRPr="001A5E74">
          <w:rPr>
            <w:rStyle w:val="Hyperlink"/>
            <w:noProof/>
          </w:rPr>
          <w:t>2.8.4.4</w:t>
        </w:r>
        <w:r>
          <w:rPr>
            <w:rFonts w:asciiTheme="minorHAnsi" w:eastAsiaTheme="minorEastAsia" w:hAnsiTheme="minorHAnsi" w:cstheme="minorBidi"/>
            <w:noProof/>
            <w:sz w:val="22"/>
            <w:szCs w:val="22"/>
          </w:rPr>
          <w:tab/>
        </w:r>
        <w:r w:rsidRPr="001A5E74">
          <w:rPr>
            <w:rStyle w:val="Hyperlink"/>
            <w:noProof/>
          </w:rPr>
          <w:t>ST_MarkerStyle</w:t>
        </w:r>
        <w:r>
          <w:rPr>
            <w:noProof/>
            <w:webHidden/>
          </w:rPr>
          <w:tab/>
        </w:r>
        <w:r>
          <w:rPr>
            <w:noProof/>
            <w:webHidden/>
          </w:rPr>
          <w:fldChar w:fldCharType="begin"/>
        </w:r>
        <w:r>
          <w:rPr>
            <w:noProof/>
            <w:webHidden/>
          </w:rPr>
          <w:instrText xml:space="preserve"> PAGEREF _Toc142454322 \h </w:instrText>
        </w:r>
        <w:r>
          <w:rPr>
            <w:noProof/>
            <w:webHidden/>
          </w:rPr>
        </w:r>
        <w:r>
          <w:rPr>
            <w:noProof/>
            <w:webHidden/>
          </w:rPr>
          <w:fldChar w:fldCharType="separate"/>
        </w:r>
        <w:r>
          <w:rPr>
            <w:noProof/>
            <w:webHidden/>
          </w:rPr>
          <w:t>132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23" w:history="1">
        <w:r w:rsidRPr="001A5E74">
          <w:rPr>
            <w:rStyle w:val="Hyperlink"/>
            <w:noProof/>
          </w:rPr>
          <w:t>2.8.4.5</w:t>
        </w:r>
        <w:r>
          <w:rPr>
            <w:rFonts w:asciiTheme="minorHAnsi" w:eastAsiaTheme="minorEastAsia" w:hAnsiTheme="minorHAnsi" w:cstheme="minorBidi"/>
            <w:noProof/>
            <w:sz w:val="22"/>
            <w:szCs w:val="22"/>
          </w:rPr>
          <w:tab/>
        </w:r>
        <w:r w:rsidRPr="001A5E74">
          <w:rPr>
            <w:rStyle w:val="Hyperlink"/>
            <w:noProof/>
          </w:rPr>
          <w:t>ST_StyleColorEnum</w:t>
        </w:r>
        <w:r>
          <w:rPr>
            <w:noProof/>
            <w:webHidden/>
          </w:rPr>
          <w:tab/>
        </w:r>
        <w:r>
          <w:rPr>
            <w:noProof/>
            <w:webHidden/>
          </w:rPr>
          <w:fldChar w:fldCharType="begin"/>
        </w:r>
        <w:r>
          <w:rPr>
            <w:noProof/>
            <w:webHidden/>
          </w:rPr>
          <w:instrText xml:space="preserve"> PAGEREF _Toc142454323 \h </w:instrText>
        </w:r>
        <w:r>
          <w:rPr>
            <w:noProof/>
            <w:webHidden/>
          </w:rPr>
        </w:r>
        <w:r>
          <w:rPr>
            <w:noProof/>
            <w:webHidden/>
          </w:rPr>
          <w:fldChar w:fldCharType="separate"/>
        </w:r>
        <w:r>
          <w:rPr>
            <w:noProof/>
            <w:webHidden/>
          </w:rPr>
          <w:t>133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24" w:history="1">
        <w:r w:rsidRPr="001A5E74">
          <w:rPr>
            <w:rStyle w:val="Hyperlink"/>
            <w:noProof/>
          </w:rPr>
          <w:t>2.8.4.6</w:t>
        </w:r>
        <w:r>
          <w:rPr>
            <w:rFonts w:asciiTheme="minorHAnsi" w:eastAsiaTheme="minorEastAsia" w:hAnsiTheme="minorHAnsi" w:cstheme="minorBidi"/>
            <w:noProof/>
            <w:sz w:val="22"/>
            <w:szCs w:val="22"/>
          </w:rPr>
          <w:tab/>
        </w:r>
        <w:r w:rsidRPr="001A5E74">
          <w:rPr>
            <w:rStyle w:val="Hyperlink"/>
            <w:noProof/>
          </w:rPr>
          <w:t>ST_StyleColorVal</w:t>
        </w:r>
        <w:r>
          <w:rPr>
            <w:noProof/>
            <w:webHidden/>
          </w:rPr>
          <w:tab/>
        </w:r>
        <w:r>
          <w:rPr>
            <w:noProof/>
            <w:webHidden/>
          </w:rPr>
          <w:fldChar w:fldCharType="begin"/>
        </w:r>
        <w:r>
          <w:rPr>
            <w:noProof/>
            <w:webHidden/>
          </w:rPr>
          <w:instrText xml:space="preserve"> PAGEREF _Toc142454324 \h </w:instrText>
        </w:r>
        <w:r>
          <w:rPr>
            <w:noProof/>
            <w:webHidden/>
          </w:rPr>
        </w:r>
        <w:r>
          <w:rPr>
            <w:noProof/>
            <w:webHidden/>
          </w:rPr>
          <w:fldChar w:fldCharType="separate"/>
        </w:r>
        <w:r>
          <w:rPr>
            <w:noProof/>
            <w:webHidden/>
          </w:rPr>
          <w:t>133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25" w:history="1">
        <w:r w:rsidRPr="001A5E74">
          <w:rPr>
            <w:rStyle w:val="Hyperlink"/>
            <w:noProof/>
          </w:rPr>
          <w:t>2.8.4.7</w:t>
        </w:r>
        <w:r>
          <w:rPr>
            <w:rFonts w:asciiTheme="minorHAnsi" w:eastAsiaTheme="minorEastAsia" w:hAnsiTheme="minorHAnsi" w:cstheme="minorBidi"/>
            <w:noProof/>
            <w:sz w:val="22"/>
            <w:szCs w:val="22"/>
          </w:rPr>
          <w:tab/>
        </w:r>
        <w:r w:rsidRPr="001A5E74">
          <w:rPr>
            <w:rStyle w:val="Hyperlink"/>
            <w:noProof/>
          </w:rPr>
          <w:t>ST_StyleEntryModifier</w:t>
        </w:r>
        <w:r>
          <w:rPr>
            <w:noProof/>
            <w:webHidden/>
          </w:rPr>
          <w:tab/>
        </w:r>
        <w:r>
          <w:rPr>
            <w:noProof/>
            <w:webHidden/>
          </w:rPr>
          <w:fldChar w:fldCharType="begin"/>
        </w:r>
        <w:r>
          <w:rPr>
            <w:noProof/>
            <w:webHidden/>
          </w:rPr>
          <w:instrText xml:space="preserve"> PAGEREF _Toc142454325 \h </w:instrText>
        </w:r>
        <w:r>
          <w:rPr>
            <w:noProof/>
            <w:webHidden/>
          </w:rPr>
        </w:r>
        <w:r>
          <w:rPr>
            <w:noProof/>
            <w:webHidden/>
          </w:rPr>
          <w:fldChar w:fldCharType="separate"/>
        </w:r>
        <w:r>
          <w:rPr>
            <w:noProof/>
            <w:webHidden/>
          </w:rPr>
          <w:t>134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26" w:history="1">
        <w:r w:rsidRPr="001A5E74">
          <w:rPr>
            <w:rStyle w:val="Hyperlink"/>
            <w:noProof/>
          </w:rPr>
          <w:t>2.8.4.8</w:t>
        </w:r>
        <w:r>
          <w:rPr>
            <w:rFonts w:asciiTheme="minorHAnsi" w:eastAsiaTheme="minorEastAsia" w:hAnsiTheme="minorHAnsi" w:cstheme="minorBidi"/>
            <w:noProof/>
            <w:sz w:val="22"/>
            <w:szCs w:val="22"/>
          </w:rPr>
          <w:tab/>
        </w:r>
        <w:r w:rsidRPr="001A5E74">
          <w:rPr>
            <w:rStyle w:val="Hyperlink"/>
            <w:noProof/>
          </w:rPr>
          <w:t>ST_StyleEntryModifierEnum</w:t>
        </w:r>
        <w:r>
          <w:rPr>
            <w:noProof/>
            <w:webHidden/>
          </w:rPr>
          <w:tab/>
        </w:r>
        <w:r>
          <w:rPr>
            <w:noProof/>
            <w:webHidden/>
          </w:rPr>
          <w:fldChar w:fldCharType="begin"/>
        </w:r>
        <w:r>
          <w:rPr>
            <w:noProof/>
            <w:webHidden/>
          </w:rPr>
          <w:instrText xml:space="preserve"> PAGEREF _Toc142454326 \h </w:instrText>
        </w:r>
        <w:r>
          <w:rPr>
            <w:noProof/>
            <w:webHidden/>
          </w:rPr>
        </w:r>
        <w:r>
          <w:rPr>
            <w:noProof/>
            <w:webHidden/>
          </w:rPr>
          <w:fldChar w:fldCharType="separate"/>
        </w:r>
        <w:r>
          <w:rPr>
            <w:noProof/>
            <w:webHidden/>
          </w:rPr>
          <w:t>134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27" w:history="1">
        <w:r w:rsidRPr="001A5E74">
          <w:rPr>
            <w:rStyle w:val="Hyperlink"/>
            <w:noProof/>
          </w:rPr>
          <w:t>2.8.4.9</w:t>
        </w:r>
        <w:r>
          <w:rPr>
            <w:rFonts w:asciiTheme="minorHAnsi" w:eastAsiaTheme="minorEastAsia" w:hAnsiTheme="minorHAnsi" w:cstheme="minorBidi"/>
            <w:noProof/>
            <w:sz w:val="22"/>
            <w:szCs w:val="22"/>
          </w:rPr>
          <w:tab/>
        </w:r>
        <w:r w:rsidRPr="001A5E74">
          <w:rPr>
            <w:rStyle w:val="Hyperlink"/>
            <w:noProof/>
          </w:rPr>
          <w:t>ST_StyleEntryModifierList</w:t>
        </w:r>
        <w:r>
          <w:rPr>
            <w:noProof/>
            <w:webHidden/>
          </w:rPr>
          <w:tab/>
        </w:r>
        <w:r>
          <w:rPr>
            <w:noProof/>
            <w:webHidden/>
          </w:rPr>
          <w:fldChar w:fldCharType="begin"/>
        </w:r>
        <w:r>
          <w:rPr>
            <w:noProof/>
            <w:webHidden/>
          </w:rPr>
          <w:instrText xml:space="preserve"> PAGEREF _Toc142454327 \h </w:instrText>
        </w:r>
        <w:r>
          <w:rPr>
            <w:noProof/>
            <w:webHidden/>
          </w:rPr>
        </w:r>
        <w:r>
          <w:rPr>
            <w:noProof/>
            <w:webHidden/>
          </w:rPr>
          <w:fldChar w:fldCharType="separate"/>
        </w:r>
        <w:r>
          <w:rPr>
            <w:noProof/>
            <w:webHidden/>
          </w:rPr>
          <w:t>135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28" w:history="1">
        <w:r w:rsidRPr="001A5E74">
          <w:rPr>
            <w:rStyle w:val="Hyperlink"/>
            <w:noProof/>
          </w:rPr>
          <w:t>2.8.4.10</w:t>
        </w:r>
        <w:r>
          <w:rPr>
            <w:rFonts w:asciiTheme="minorHAnsi" w:eastAsiaTheme="minorEastAsia" w:hAnsiTheme="minorHAnsi" w:cstheme="minorBidi"/>
            <w:noProof/>
            <w:sz w:val="22"/>
            <w:szCs w:val="22"/>
          </w:rPr>
          <w:tab/>
        </w:r>
        <w:r w:rsidRPr="001A5E74">
          <w:rPr>
            <w:rStyle w:val="Hyperlink"/>
            <w:noProof/>
          </w:rPr>
          <w:t>ST_StyleReferenceModifier</w:t>
        </w:r>
        <w:r>
          <w:rPr>
            <w:noProof/>
            <w:webHidden/>
          </w:rPr>
          <w:tab/>
        </w:r>
        <w:r>
          <w:rPr>
            <w:noProof/>
            <w:webHidden/>
          </w:rPr>
          <w:fldChar w:fldCharType="begin"/>
        </w:r>
        <w:r>
          <w:rPr>
            <w:noProof/>
            <w:webHidden/>
          </w:rPr>
          <w:instrText xml:space="preserve"> PAGEREF _Toc142454328 \h </w:instrText>
        </w:r>
        <w:r>
          <w:rPr>
            <w:noProof/>
            <w:webHidden/>
          </w:rPr>
        </w:r>
        <w:r>
          <w:rPr>
            <w:noProof/>
            <w:webHidden/>
          </w:rPr>
          <w:fldChar w:fldCharType="separate"/>
        </w:r>
        <w:r>
          <w:rPr>
            <w:noProof/>
            <w:webHidden/>
          </w:rPr>
          <w:t>135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29" w:history="1">
        <w:r w:rsidRPr="001A5E74">
          <w:rPr>
            <w:rStyle w:val="Hyperlink"/>
            <w:noProof/>
          </w:rPr>
          <w:t>2.8.4.11</w:t>
        </w:r>
        <w:r>
          <w:rPr>
            <w:rFonts w:asciiTheme="minorHAnsi" w:eastAsiaTheme="minorEastAsia" w:hAnsiTheme="minorHAnsi" w:cstheme="minorBidi"/>
            <w:noProof/>
            <w:sz w:val="22"/>
            <w:szCs w:val="22"/>
          </w:rPr>
          <w:tab/>
        </w:r>
        <w:r w:rsidRPr="001A5E74">
          <w:rPr>
            <w:rStyle w:val="Hyperlink"/>
            <w:noProof/>
          </w:rPr>
          <w:t>ST_StyleReferenceModifierEnum</w:t>
        </w:r>
        <w:r>
          <w:rPr>
            <w:noProof/>
            <w:webHidden/>
          </w:rPr>
          <w:tab/>
        </w:r>
        <w:r>
          <w:rPr>
            <w:noProof/>
            <w:webHidden/>
          </w:rPr>
          <w:fldChar w:fldCharType="begin"/>
        </w:r>
        <w:r>
          <w:rPr>
            <w:noProof/>
            <w:webHidden/>
          </w:rPr>
          <w:instrText xml:space="preserve"> PAGEREF _Toc142454329 \h </w:instrText>
        </w:r>
        <w:r>
          <w:rPr>
            <w:noProof/>
            <w:webHidden/>
          </w:rPr>
        </w:r>
        <w:r>
          <w:rPr>
            <w:noProof/>
            <w:webHidden/>
          </w:rPr>
          <w:fldChar w:fldCharType="separate"/>
        </w:r>
        <w:r>
          <w:rPr>
            <w:noProof/>
            <w:webHidden/>
          </w:rPr>
          <w:t>135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30" w:history="1">
        <w:r w:rsidRPr="001A5E74">
          <w:rPr>
            <w:rStyle w:val="Hyperlink"/>
            <w:noProof/>
          </w:rPr>
          <w:t>2.8.4.12</w:t>
        </w:r>
        <w:r>
          <w:rPr>
            <w:rFonts w:asciiTheme="minorHAnsi" w:eastAsiaTheme="minorEastAsia" w:hAnsiTheme="minorHAnsi" w:cstheme="minorBidi"/>
            <w:noProof/>
            <w:sz w:val="22"/>
            <w:szCs w:val="22"/>
          </w:rPr>
          <w:tab/>
        </w:r>
        <w:r w:rsidRPr="001A5E74">
          <w:rPr>
            <w:rStyle w:val="Hyperlink"/>
            <w:noProof/>
          </w:rPr>
          <w:t>ST_StyleReferenceModifierList</w:t>
        </w:r>
        <w:r>
          <w:rPr>
            <w:noProof/>
            <w:webHidden/>
          </w:rPr>
          <w:tab/>
        </w:r>
        <w:r>
          <w:rPr>
            <w:noProof/>
            <w:webHidden/>
          </w:rPr>
          <w:fldChar w:fldCharType="begin"/>
        </w:r>
        <w:r>
          <w:rPr>
            <w:noProof/>
            <w:webHidden/>
          </w:rPr>
          <w:instrText xml:space="preserve"> PAGEREF _Toc142454330 \h </w:instrText>
        </w:r>
        <w:r>
          <w:rPr>
            <w:noProof/>
            <w:webHidden/>
          </w:rPr>
        </w:r>
        <w:r>
          <w:rPr>
            <w:noProof/>
            <w:webHidden/>
          </w:rPr>
          <w:fldChar w:fldCharType="separate"/>
        </w:r>
        <w:r>
          <w:rPr>
            <w:noProof/>
            <w:webHidden/>
          </w:rPr>
          <w:t>136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331" w:history="1">
        <w:r w:rsidRPr="001A5E74">
          <w:rPr>
            <w:rStyle w:val="Hyperlink"/>
            <w:noProof/>
          </w:rPr>
          <w:t>2.9</w:t>
        </w:r>
        <w:r>
          <w:rPr>
            <w:rFonts w:asciiTheme="minorHAnsi" w:eastAsiaTheme="minorEastAsia" w:hAnsiTheme="minorHAnsi" w:cstheme="minorBidi"/>
            <w:noProof/>
            <w:sz w:val="22"/>
            <w:szCs w:val="22"/>
          </w:rPr>
          <w:tab/>
        </w:r>
        <w:r w:rsidRPr="001A5E74">
          <w:rPr>
            <w:rStyle w:val="Hyperlink"/>
            <w:noProof/>
          </w:rPr>
          <w:t>http://schemas.microsoft.com/office/drawing/2010/diagram</w:t>
        </w:r>
        <w:r>
          <w:rPr>
            <w:noProof/>
            <w:webHidden/>
          </w:rPr>
          <w:tab/>
        </w:r>
        <w:r>
          <w:rPr>
            <w:noProof/>
            <w:webHidden/>
          </w:rPr>
          <w:fldChar w:fldCharType="begin"/>
        </w:r>
        <w:r>
          <w:rPr>
            <w:noProof/>
            <w:webHidden/>
          </w:rPr>
          <w:instrText xml:space="preserve"> PAGEREF _Toc142454331 \h </w:instrText>
        </w:r>
        <w:r>
          <w:rPr>
            <w:noProof/>
            <w:webHidden/>
          </w:rPr>
        </w:r>
        <w:r>
          <w:rPr>
            <w:noProof/>
            <w:webHidden/>
          </w:rPr>
          <w:fldChar w:fldCharType="separate"/>
        </w:r>
        <w:r>
          <w:rPr>
            <w:noProof/>
            <w:webHidden/>
          </w:rPr>
          <w:t>136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32" w:history="1">
        <w:r w:rsidRPr="001A5E74">
          <w:rPr>
            <w:rStyle w:val="Hyperlink"/>
            <w:noProof/>
          </w:rPr>
          <w:t>2.9.1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_Toc142454332 \h </w:instrText>
        </w:r>
        <w:r>
          <w:rPr>
            <w:noProof/>
            <w:webHidden/>
          </w:rPr>
        </w:r>
        <w:r>
          <w:rPr>
            <w:noProof/>
            <w:webHidden/>
          </w:rPr>
          <w:fldChar w:fldCharType="separate"/>
        </w:r>
        <w:r>
          <w:rPr>
            <w:noProof/>
            <w:webHidden/>
          </w:rPr>
          <w:t>136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33" w:history="1">
        <w:r w:rsidRPr="001A5E74">
          <w:rPr>
            <w:rStyle w:val="Hyperlink"/>
            <w:noProof/>
          </w:rPr>
          <w:t>2.9.1.1</w:t>
        </w:r>
        <w:r>
          <w:rPr>
            <w:rFonts w:asciiTheme="minorHAnsi" w:eastAsiaTheme="minorEastAsia" w:hAnsiTheme="minorHAnsi" w:cstheme="minorBidi"/>
            <w:noProof/>
            <w:sz w:val="22"/>
            <w:szCs w:val="22"/>
          </w:rPr>
          <w:tab/>
        </w:r>
        <w:r w:rsidRPr="001A5E74">
          <w:rPr>
            <w:rStyle w:val="Hyperlink"/>
            <w:noProof/>
          </w:rPr>
          <w:t>cNvPr</w:t>
        </w:r>
        <w:r>
          <w:rPr>
            <w:noProof/>
            <w:webHidden/>
          </w:rPr>
          <w:tab/>
        </w:r>
        <w:r>
          <w:rPr>
            <w:noProof/>
            <w:webHidden/>
          </w:rPr>
          <w:fldChar w:fldCharType="begin"/>
        </w:r>
        <w:r>
          <w:rPr>
            <w:noProof/>
            <w:webHidden/>
          </w:rPr>
          <w:instrText xml:space="preserve"> PAGEREF _Toc142454333 \h </w:instrText>
        </w:r>
        <w:r>
          <w:rPr>
            <w:noProof/>
            <w:webHidden/>
          </w:rPr>
        </w:r>
        <w:r>
          <w:rPr>
            <w:noProof/>
            <w:webHidden/>
          </w:rPr>
          <w:fldChar w:fldCharType="separate"/>
        </w:r>
        <w:r>
          <w:rPr>
            <w:noProof/>
            <w:webHidden/>
          </w:rPr>
          <w:t>136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34" w:history="1">
        <w:r w:rsidRPr="001A5E74">
          <w:rPr>
            <w:rStyle w:val="Hyperlink"/>
            <w:noProof/>
          </w:rPr>
          <w:t>2.9.1.2</w:t>
        </w:r>
        <w:r>
          <w:rPr>
            <w:rFonts w:asciiTheme="minorHAnsi" w:eastAsiaTheme="minorEastAsia" w:hAnsiTheme="minorHAnsi" w:cstheme="minorBidi"/>
            <w:noProof/>
            <w:sz w:val="22"/>
            <w:szCs w:val="22"/>
          </w:rPr>
          <w:tab/>
        </w:r>
        <w:r w:rsidRPr="001A5E74">
          <w:rPr>
            <w:rStyle w:val="Hyperlink"/>
            <w:noProof/>
          </w:rPr>
          <w:t>recolorImg</w:t>
        </w:r>
        <w:r>
          <w:rPr>
            <w:noProof/>
            <w:webHidden/>
          </w:rPr>
          <w:tab/>
        </w:r>
        <w:r>
          <w:rPr>
            <w:noProof/>
            <w:webHidden/>
          </w:rPr>
          <w:fldChar w:fldCharType="begin"/>
        </w:r>
        <w:r>
          <w:rPr>
            <w:noProof/>
            <w:webHidden/>
          </w:rPr>
          <w:instrText xml:space="preserve"> PAGEREF _Toc142454334 \h </w:instrText>
        </w:r>
        <w:r>
          <w:rPr>
            <w:noProof/>
            <w:webHidden/>
          </w:rPr>
        </w:r>
        <w:r>
          <w:rPr>
            <w:noProof/>
            <w:webHidden/>
          </w:rPr>
          <w:fldChar w:fldCharType="separate"/>
        </w:r>
        <w:r>
          <w:rPr>
            <w:noProof/>
            <w:webHidden/>
          </w:rPr>
          <w:t>136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35" w:history="1">
        <w:r w:rsidRPr="001A5E74">
          <w:rPr>
            <w:rStyle w:val="Hyperlink"/>
            <w:noProof/>
          </w:rPr>
          <w:t>2.9.2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_Toc142454335 \h </w:instrText>
        </w:r>
        <w:r>
          <w:rPr>
            <w:noProof/>
            <w:webHidden/>
          </w:rPr>
        </w:r>
        <w:r>
          <w:rPr>
            <w:noProof/>
            <w:webHidden/>
          </w:rPr>
          <w:fldChar w:fldCharType="separate"/>
        </w:r>
        <w:r>
          <w:rPr>
            <w:noProof/>
            <w:webHidden/>
          </w:rPr>
          <w:t>137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36" w:history="1">
        <w:r w:rsidRPr="001A5E74">
          <w:rPr>
            <w:rStyle w:val="Hyperlink"/>
            <w:noProof/>
          </w:rPr>
          <w:t>2.9.3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_Toc142454336 \h </w:instrText>
        </w:r>
        <w:r>
          <w:rPr>
            <w:noProof/>
            <w:webHidden/>
          </w:rPr>
        </w:r>
        <w:r>
          <w:rPr>
            <w:noProof/>
            <w:webHidden/>
          </w:rPr>
          <w:fldChar w:fldCharType="separate"/>
        </w:r>
        <w:r>
          <w:rPr>
            <w:noProof/>
            <w:webHidden/>
          </w:rPr>
          <w:t>137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37" w:history="1">
        <w:r w:rsidRPr="001A5E74">
          <w:rPr>
            <w:rStyle w:val="Hyperlink"/>
            <w:noProof/>
          </w:rPr>
          <w:t>2.9.3.1</w:t>
        </w:r>
        <w:r>
          <w:rPr>
            <w:rFonts w:asciiTheme="minorHAnsi" w:eastAsiaTheme="minorEastAsia" w:hAnsiTheme="minorHAnsi" w:cstheme="minorBidi"/>
            <w:noProof/>
            <w:sz w:val="22"/>
            <w:szCs w:val="22"/>
          </w:rPr>
          <w:tab/>
        </w:r>
        <w:r w:rsidRPr="001A5E74">
          <w:rPr>
            <w:rStyle w:val="Hyperlink"/>
            <w:noProof/>
          </w:rPr>
          <w:t>CT_Boolean</w:t>
        </w:r>
        <w:r>
          <w:rPr>
            <w:noProof/>
            <w:webHidden/>
          </w:rPr>
          <w:tab/>
        </w:r>
        <w:r>
          <w:rPr>
            <w:noProof/>
            <w:webHidden/>
          </w:rPr>
          <w:fldChar w:fldCharType="begin"/>
        </w:r>
        <w:r>
          <w:rPr>
            <w:noProof/>
            <w:webHidden/>
          </w:rPr>
          <w:instrText xml:space="preserve"> PAGEREF _Toc142454337 \h </w:instrText>
        </w:r>
        <w:r>
          <w:rPr>
            <w:noProof/>
            <w:webHidden/>
          </w:rPr>
        </w:r>
        <w:r>
          <w:rPr>
            <w:noProof/>
            <w:webHidden/>
          </w:rPr>
          <w:fldChar w:fldCharType="separate"/>
        </w:r>
        <w:r>
          <w:rPr>
            <w:noProof/>
            <w:webHidden/>
          </w:rPr>
          <w:t>137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38" w:history="1">
        <w:r w:rsidRPr="001A5E74">
          <w:rPr>
            <w:rStyle w:val="Hyperlink"/>
            <w:noProof/>
          </w:rPr>
          <w:t>2.9.4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_Toc142454338 \h </w:instrText>
        </w:r>
        <w:r>
          <w:rPr>
            <w:noProof/>
            <w:webHidden/>
          </w:rPr>
        </w:r>
        <w:r>
          <w:rPr>
            <w:noProof/>
            <w:webHidden/>
          </w:rPr>
          <w:fldChar w:fldCharType="separate"/>
        </w:r>
        <w:r>
          <w:rPr>
            <w:noProof/>
            <w:webHidden/>
          </w:rPr>
          <w:t>138</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339" w:history="1">
        <w:r w:rsidRPr="001A5E74">
          <w:rPr>
            <w:rStyle w:val="Hyperlink"/>
            <w:noProof/>
          </w:rPr>
          <w:t>2.10</w:t>
        </w:r>
        <w:r>
          <w:rPr>
            <w:rFonts w:asciiTheme="minorHAnsi" w:eastAsiaTheme="minorEastAsia" w:hAnsiTheme="minorHAnsi" w:cstheme="minorBidi"/>
            <w:noProof/>
            <w:sz w:val="22"/>
            <w:szCs w:val="22"/>
          </w:rPr>
          <w:tab/>
        </w:r>
        <w:r w:rsidRPr="001A5E74">
          <w:rPr>
            <w:rStyle w:val="Hyperlink"/>
            <w:noProof/>
          </w:rPr>
          <w:t>http://schemas.microsoft.com/office/drawing/2008/diagram</w:t>
        </w:r>
        <w:r>
          <w:rPr>
            <w:noProof/>
            <w:webHidden/>
          </w:rPr>
          <w:tab/>
        </w:r>
        <w:r>
          <w:rPr>
            <w:noProof/>
            <w:webHidden/>
          </w:rPr>
          <w:fldChar w:fldCharType="begin"/>
        </w:r>
        <w:r>
          <w:rPr>
            <w:noProof/>
            <w:webHidden/>
          </w:rPr>
          <w:instrText xml:space="preserve"> PAGEREF _Toc142454339 \h </w:instrText>
        </w:r>
        <w:r>
          <w:rPr>
            <w:noProof/>
            <w:webHidden/>
          </w:rPr>
        </w:r>
        <w:r>
          <w:rPr>
            <w:noProof/>
            <w:webHidden/>
          </w:rPr>
          <w:fldChar w:fldCharType="separate"/>
        </w:r>
        <w:r>
          <w:rPr>
            <w:noProof/>
            <w:webHidden/>
          </w:rPr>
          <w:t>138</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40" w:history="1">
        <w:r w:rsidRPr="001A5E74">
          <w:rPr>
            <w:rStyle w:val="Hyperlink"/>
            <w:noProof/>
          </w:rPr>
          <w:t>2.10.1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_Toc142454340 \h </w:instrText>
        </w:r>
        <w:r>
          <w:rPr>
            <w:noProof/>
            <w:webHidden/>
          </w:rPr>
        </w:r>
        <w:r>
          <w:rPr>
            <w:noProof/>
            <w:webHidden/>
          </w:rPr>
          <w:fldChar w:fldCharType="separate"/>
        </w:r>
        <w:r>
          <w:rPr>
            <w:noProof/>
            <w:webHidden/>
          </w:rPr>
          <w:t>138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41" w:history="1">
        <w:r w:rsidRPr="001A5E74">
          <w:rPr>
            <w:rStyle w:val="Hyperlink"/>
            <w:noProof/>
          </w:rPr>
          <w:t>2.10.1.1</w:t>
        </w:r>
        <w:r>
          <w:rPr>
            <w:rFonts w:asciiTheme="minorHAnsi" w:eastAsiaTheme="minorEastAsia" w:hAnsiTheme="minorHAnsi" w:cstheme="minorBidi"/>
            <w:noProof/>
            <w:sz w:val="22"/>
            <w:szCs w:val="22"/>
          </w:rPr>
          <w:tab/>
        </w:r>
        <w:r w:rsidRPr="001A5E74">
          <w:rPr>
            <w:rStyle w:val="Hyperlink"/>
            <w:noProof/>
          </w:rPr>
          <w:t>dataModelExt</w:t>
        </w:r>
        <w:r>
          <w:rPr>
            <w:noProof/>
            <w:webHidden/>
          </w:rPr>
          <w:tab/>
        </w:r>
        <w:r>
          <w:rPr>
            <w:noProof/>
            <w:webHidden/>
          </w:rPr>
          <w:fldChar w:fldCharType="begin"/>
        </w:r>
        <w:r>
          <w:rPr>
            <w:noProof/>
            <w:webHidden/>
          </w:rPr>
          <w:instrText xml:space="preserve"> PAGEREF _Toc142454341 \h </w:instrText>
        </w:r>
        <w:r>
          <w:rPr>
            <w:noProof/>
            <w:webHidden/>
          </w:rPr>
        </w:r>
        <w:r>
          <w:rPr>
            <w:noProof/>
            <w:webHidden/>
          </w:rPr>
          <w:fldChar w:fldCharType="separate"/>
        </w:r>
        <w:r>
          <w:rPr>
            <w:noProof/>
            <w:webHidden/>
          </w:rPr>
          <w:t>138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42" w:history="1">
        <w:r w:rsidRPr="001A5E74">
          <w:rPr>
            <w:rStyle w:val="Hyperlink"/>
            <w:noProof/>
          </w:rPr>
          <w:t>2.10.1.2</w:t>
        </w:r>
        <w:r>
          <w:rPr>
            <w:rFonts w:asciiTheme="minorHAnsi" w:eastAsiaTheme="minorEastAsia" w:hAnsiTheme="minorHAnsi" w:cstheme="minorBidi"/>
            <w:noProof/>
            <w:sz w:val="22"/>
            <w:szCs w:val="22"/>
          </w:rPr>
          <w:tab/>
        </w:r>
        <w:r w:rsidRPr="001A5E74">
          <w:rPr>
            <w:rStyle w:val="Hyperlink"/>
            <w:noProof/>
          </w:rPr>
          <w:t>drawing</w:t>
        </w:r>
        <w:r>
          <w:rPr>
            <w:noProof/>
            <w:webHidden/>
          </w:rPr>
          <w:tab/>
        </w:r>
        <w:r>
          <w:rPr>
            <w:noProof/>
            <w:webHidden/>
          </w:rPr>
          <w:fldChar w:fldCharType="begin"/>
        </w:r>
        <w:r>
          <w:rPr>
            <w:noProof/>
            <w:webHidden/>
          </w:rPr>
          <w:instrText xml:space="preserve"> PAGEREF _Toc142454342 \h </w:instrText>
        </w:r>
        <w:r>
          <w:rPr>
            <w:noProof/>
            <w:webHidden/>
          </w:rPr>
        </w:r>
        <w:r>
          <w:rPr>
            <w:noProof/>
            <w:webHidden/>
          </w:rPr>
          <w:fldChar w:fldCharType="separate"/>
        </w:r>
        <w:r>
          <w:rPr>
            <w:noProof/>
            <w:webHidden/>
          </w:rPr>
          <w:t>138</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43" w:history="1">
        <w:r w:rsidRPr="001A5E74">
          <w:rPr>
            <w:rStyle w:val="Hyperlink"/>
            <w:noProof/>
          </w:rPr>
          <w:t>2.10.2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_Toc142454343 \h </w:instrText>
        </w:r>
        <w:r>
          <w:rPr>
            <w:noProof/>
            <w:webHidden/>
          </w:rPr>
        </w:r>
        <w:r>
          <w:rPr>
            <w:noProof/>
            <w:webHidden/>
          </w:rPr>
          <w:fldChar w:fldCharType="separate"/>
        </w:r>
        <w:r>
          <w:rPr>
            <w:noProof/>
            <w:webHidden/>
          </w:rPr>
          <w:t>138</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44" w:history="1">
        <w:r w:rsidRPr="001A5E74">
          <w:rPr>
            <w:rStyle w:val="Hyperlink"/>
            <w:noProof/>
          </w:rPr>
          <w:t>2.10.3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_Toc142454344 \h </w:instrText>
        </w:r>
        <w:r>
          <w:rPr>
            <w:noProof/>
            <w:webHidden/>
          </w:rPr>
        </w:r>
        <w:r>
          <w:rPr>
            <w:noProof/>
            <w:webHidden/>
          </w:rPr>
          <w:fldChar w:fldCharType="separate"/>
        </w:r>
        <w:r>
          <w:rPr>
            <w:noProof/>
            <w:webHidden/>
          </w:rPr>
          <w:t>139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45" w:history="1">
        <w:r w:rsidRPr="001A5E74">
          <w:rPr>
            <w:rStyle w:val="Hyperlink"/>
            <w:noProof/>
          </w:rPr>
          <w:t>2.10.3.1</w:t>
        </w:r>
        <w:r>
          <w:rPr>
            <w:rFonts w:asciiTheme="minorHAnsi" w:eastAsiaTheme="minorEastAsia" w:hAnsiTheme="minorHAnsi" w:cstheme="minorBidi"/>
            <w:noProof/>
            <w:sz w:val="22"/>
            <w:szCs w:val="22"/>
          </w:rPr>
          <w:tab/>
        </w:r>
        <w:r w:rsidRPr="001A5E74">
          <w:rPr>
            <w:rStyle w:val="Hyperlink"/>
            <w:noProof/>
          </w:rPr>
          <w:t>CT_DataModelExtBlock</w:t>
        </w:r>
        <w:r>
          <w:rPr>
            <w:noProof/>
            <w:webHidden/>
          </w:rPr>
          <w:tab/>
        </w:r>
        <w:r>
          <w:rPr>
            <w:noProof/>
            <w:webHidden/>
          </w:rPr>
          <w:fldChar w:fldCharType="begin"/>
        </w:r>
        <w:r>
          <w:rPr>
            <w:noProof/>
            <w:webHidden/>
          </w:rPr>
          <w:instrText xml:space="preserve"> PAGEREF _Toc142454345 \h </w:instrText>
        </w:r>
        <w:r>
          <w:rPr>
            <w:noProof/>
            <w:webHidden/>
          </w:rPr>
        </w:r>
        <w:r>
          <w:rPr>
            <w:noProof/>
            <w:webHidden/>
          </w:rPr>
          <w:fldChar w:fldCharType="separate"/>
        </w:r>
        <w:r>
          <w:rPr>
            <w:noProof/>
            <w:webHidden/>
          </w:rPr>
          <w:t>139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46" w:history="1">
        <w:r w:rsidRPr="001A5E74">
          <w:rPr>
            <w:rStyle w:val="Hyperlink"/>
            <w:noProof/>
          </w:rPr>
          <w:t>2.10.3.2</w:t>
        </w:r>
        <w:r>
          <w:rPr>
            <w:rFonts w:asciiTheme="minorHAnsi" w:eastAsiaTheme="minorEastAsia" w:hAnsiTheme="minorHAnsi" w:cstheme="minorBidi"/>
            <w:noProof/>
            <w:sz w:val="22"/>
            <w:szCs w:val="22"/>
          </w:rPr>
          <w:tab/>
        </w:r>
        <w:r w:rsidRPr="001A5E74">
          <w:rPr>
            <w:rStyle w:val="Hyperlink"/>
            <w:noProof/>
          </w:rPr>
          <w:t>CT_Drawing</w:t>
        </w:r>
        <w:r>
          <w:rPr>
            <w:noProof/>
            <w:webHidden/>
          </w:rPr>
          <w:tab/>
        </w:r>
        <w:r>
          <w:rPr>
            <w:noProof/>
            <w:webHidden/>
          </w:rPr>
          <w:fldChar w:fldCharType="begin"/>
        </w:r>
        <w:r>
          <w:rPr>
            <w:noProof/>
            <w:webHidden/>
          </w:rPr>
          <w:instrText xml:space="preserve"> PAGEREF _Toc142454346 \h </w:instrText>
        </w:r>
        <w:r>
          <w:rPr>
            <w:noProof/>
            <w:webHidden/>
          </w:rPr>
        </w:r>
        <w:r>
          <w:rPr>
            <w:noProof/>
            <w:webHidden/>
          </w:rPr>
          <w:fldChar w:fldCharType="separate"/>
        </w:r>
        <w:r>
          <w:rPr>
            <w:noProof/>
            <w:webHidden/>
          </w:rPr>
          <w:t>139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47" w:history="1">
        <w:r w:rsidRPr="001A5E74">
          <w:rPr>
            <w:rStyle w:val="Hyperlink"/>
            <w:noProof/>
          </w:rPr>
          <w:t>2.10.3.3</w:t>
        </w:r>
        <w:r>
          <w:rPr>
            <w:rFonts w:asciiTheme="minorHAnsi" w:eastAsiaTheme="minorEastAsia" w:hAnsiTheme="minorHAnsi" w:cstheme="minorBidi"/>
            <w:noProof/>
            <w:sz w:val="22"/>
            <w:szCs w:val="22"/>
          </w:rPr>
          <w:tab/>
        </w:r>
        <w:r w:rsidRPr="001A5E74">
          <w:rPr>
            <w:rStyle w:val="Hyperlink"/>
            <w:noProof/>
          </w:rPr>
          <w:t>CT_GroupShape</w:t>
        </w:r>
        <w:r>
          <w:rPr>
            <w:noProof/>
            <w:webHidden/>
          </w:rPr>
          <w:tab/>
        </w:r>
        <w:r>
          <w:rPr>
            <w:noProof/>
            <w:webHidden/>
          </w:rPr>
          <w:fldChar w:fldCharType="begin"/>
        </w:r>
        <w:r>
          <w:rPr>
            <w:noProof/>
            <w:webHidden/>
          </w:rPr>
          <w:instrText xml:space="preserve"> PAGEREF _Toc142454347 \h </w:instrText>
        </w:r>
        <w:r>
          <w:rPr>
            <w:noProof/>
            <w:webHidden/>
          </w:rPr>
        </w:r>
        <w:r>
          <w:rPr>
            <w:noProof/>
            <w:webHidden/>
          </w:rPr>
          <w:fldChar w:fldCharType="separate"/>
        </w:r>
        <w:r>
          <w:rPr>
            <w:noProof/>
            <w:webHidden/>
          </w:rPr>
          <w:t>139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48" w:history="1">
        <w:r w:rsidRPr="001A5E74">
          <w:rPr>
            <w:rStyle w:val="Hyperlink"/>
            <w:noProof/>
          </w:rPr>
          <w:t>2.10.3.4</w:t>
        </w:r>
        <w:r>
          <w:rPr>
            <w:rFonts w:asciiTheme="minorHAnsi" w:eastAsiaTheme="minorEastAsia" w:hAnsiTheme="minorHAnsi" w:cstheme="minorBidi"/>
            <w:noProof/>
            <w:sz w:val="22"/>
            <w:szCs w:val="22"/>
          </w:rPr>
          <w:tab/>
        </w:r>
        <w:r w:rsidRPr="001A5E74">
          <w:rPr>
            <w:rStyle w:val="Hyperlink"/>
            <w:noProof/>
          </w:rPr>
          <w:t>CT_GroupShapeNonVisual</w:t>
        </w:r>
        <w:r>
          <w:rPr>
            <w:noProof/>
            <w:webHidden/>
          </w:rPr>
          <w:tab/>
        </w:r>
        <w:r>
          <w:rPr>
            <w:noProof/>
            <w:webHidden/>
          </w:rPr>
          <w:fldChar w:fldCharType="begin"/>
        </w:r>
        <w:r>
          <w:rPr>
            <w:noProof/>
            <w:webHidden/>
          </w:rPr>
          <w:instrText xml:space="preserve"> PAGEREF _Toc142454348 \h </w:instrText>
        </w:r>
        <w:r>
          <w:rPr>
            <w:noProof/>
            <w:webHidden/>
          </w:rPr>
        </w:r>
        <w:r>
          <w:rPr>
            <w:noProof/>
            <w:webHidden/>
          </w:rPr>
          <w:fldChar w:fldCharType="separate"/>
        </w:r>
        <w:r>
          <w:rPr>
            <w:noProof/>
            <w:webHidden/>
          </w:rPr>
          <w:t>140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49" w:history="1">
        <w:r w:rsidRPr="001A5E74">
          <w:rPr>
            <w:rStyle w:val="Hyperlink"/>
            <w:noProof/>
          </w:rPr>
          <w:t>2.10.3.5</w:t>
        </w:r>
        <w:r>
          <w:rPr>
            <w:rFonts w:asciiTheme="minorHAnsi" w:eastAsiaTheme="minorEastAsia" w:hAnsiTheme="minorHAnsi" w:cstheme="minorBidi"/>
            <w:noProof/>
            <w:sz w:val="22"/>
            <w:szCs w:val="22"/>
          </w:rPr>
          <w:tab/>
        </w:r>
        <w:r w:rsidRPr="001A5E74">
          <w:rPr>
            <w:rStyle w:val="Hyperlink"/>
            <w:noProof/>
          </w:rPr>
          <w:t>CT_Shape</w:t>
        </w:r>
        <w:r>
          <w:rPr>
            <w:noProof/>
            <w:webHidden/>
          </w:rPr>
          <w:tab/>
        </w:r>
        <w:r>
          <w:rPr>
            <w:noProof/>
            <w:webHidden/>
          </w:rPr>
          <w:fldChar w:fldCharType="begin"/>
        </w:r>
        <w:r>
          <w:rPr>
            <w:noProof/>
            <w:webHidden/>
          </w:rPr>
          <w:instrText xml:space="preserve"> PAGEREF _Toc142454349 \h </w:instrText>
        </w:r>
        <w:r>
          <w:rPr>
            <w:noProof/>
            <w:webHidden/>
          </w:rPr>
        </w:r>
        <w:r>
          <w:rPr>
            <w:noProof/>
            <w:webHidden/>
          </w:rPr>
          <w:fldChar w:fldCharType="separate"/>
        </w:r>
        <w:r>
          <w:rPr>
            <w:noProof/>
            <w:webHidden/>
          </w:rPr>
          <w:t>141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50" w:history="1">
        <w:r w:rsidRPr="001A5E74">
          <w:rPr>
            <w:rStyle w:val="Hyperlink"/>
            <w:noProof/>
          </w:rPr>
          <w:t>2.10.3.6</w:t>
        </w:r>
        <w:r>
          <w:rPr>
            <w:rFonts w:asciiTheme="minorHAnsi" w:eastAsiaTheme="minorEastAsia" w:hAnsiTheme="minorHAnsi" w:cstheme="minorBidi"/>
            <w:noProof/>
            <w:sz w:val="22"/>
            <w:szCs w:val="22"/>
          </w:rPr>
          <w:tab/>
        </w:r>
        <w:r w:rsidRPr="001A5E74">
          <w:rPr>
            <w:rStyle w:val="Hyperlink"/>
            <w:noProof/>
          </w:rPr>
          <w:t>CT_ShapeNonVisual</w:t>
        </w:r>
        <w:r>
          <w:rPr>
            <w:noProof/>
            <w:webHidden/>
          </w:rPr>
          <w:tab/>
        </w:r>
        <w:r>
          <w:rPr>
            <w:noProof/>
            <w:webHidden/>
          </w:rPr>
          <w:fldChar w:fldCharType="begin"/>
        </w:r>
        <w:r>
          <w:rPr>
            <w:noProof/>
            <w:webHidden/>
          </w:rPr>
          <w:instrText xml:space="preserve"> PAGEREF _Toc142454350 \h </w:instrText>
        </w:r>
        <w:r>
          <w:rPr>
            <w:noProof/>
            <w:webHidden/>
          </w:rPr>
        </w:r>
        <w:r>
          <w:rPr>
            <w:noProof/>
            <w:webHidden/>
          </w:rPr>
          <w:fldChar w:fldCharType="separate"/>
        </w:r>
        <w:r>
          <w:rPr>
            <w:noProof/>
            <w:webHidden/>
          </w:rPr>
          <w:t>142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51" w:history="1">
        <w:r w:rsidRPr="001A5E74">
          <w:rPr>
            <w:rStyle w:val="Hyperlink"/>
            <w:noProof/>
          </w:rPr>
          <w:t>2.10.4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_Toc142454351 \h </w:instrText>
        </w:r>
        <w:r>
          <w:rPr>
            <w:noProof/>
            <w:webHidden/>
          </w:rPr>
        </w:r>
        <w:r>
          <w:rPr>
            <w:noProof/>
            <w:webHidden/>
          </w:rPr>
          <w:fldChar w:fldCharType="separate"/>
        </w:r>
        <w:r>
          <w:rPr>
            <w:noProof/>
            <w:webHidden/>
          </w:rPr>
          <w:t>142</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352" w:history="1">
        <w:r w:rsidRPr="001A5E74">
          <w:rPr>
            <w:rStyle w:val="Hyperlink"/>
            <w:noProof/>
          </w:rPr>
          <w:t>2.11</w:t>
        </w:r>
        <w:r>
          <w:rPr>
            <w:rFonts w:asciiTheme="minorHAnsi" w:eastAsiaTheme="minorEastAsia" w:hAnsiTheme="minorHAnsi" w:cstheme="minorBidi"/>
            <w:noProof/>
            <w:sz w:val="22"/>
            <w:szCs w:val="22"/>
          </w:rPr>
          <w:tab/>
        </w:r>
        <w:r w:rsidRPr="001A5E74">
          <w:rPr>
            <w:rStyle w:val="Hyperlink"/>
            <w:noProof/>
          </w:rPr>
          <w:t>http://schemas.microsoft.com/ink/2010/main</w:t>
        </w:r>
        <w:r>
          <w:rPr>
            <w:noProof/>
            <w:webHidden/>
          </w:rPr>
          <w:tab/>
        </w:r>
        <w:r>
          <w:rPr>
            <w:noProof/>
            <w:webHidden/>
          </w:rPr>
          <w:fldChar w:fldCharType="begin"/>
        </w:r>
        <w:r>
          <w:rPr>
            <w:noProof/>
            <w:webHidden/>
          </w:rPr>
          <w:instrText xml:space="preserve"> PAGEREF _Toc142454352 \h </w:instrText>
        </w:r>
        <w:r>
          <w:rPr>
            <w:noProof/>
            <w:webHidden/>
          </w:rPr>
        </w:r>
        <w:r>
          <w:rPr>
            <w:noProof/>
            <w:webHidden/>
          </w:rPr>
          <w:fldChar w:fldCharType="separate"/>
        </w:r>
        <w:r>
          <w:rPr>
            <w:noProof/>
            <w:webHidden/>
          </w:rPr>
          <w:t>142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53" w:history="1">
        <w:r w:rsidRPr="001A5E74">
          <w:rPr>
            <w:rStyle w:val="Hyperlink"/>
            <w:noProof/>
          </w:rPr>
          <w:t>2.11.1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_Toc142454353 \h </w:instrText>
        </w:r>
        <w:r>
          <w:rPr>
            <w:noProof/>
            <w:webHidden/>
          </w:rPr>
        </w:r>
        <w:r>
          <w:rPr>
            <w:noProof/>
            <w:webHidden/>
          </w:rPr>
          <w:fldChar w:fldCharType="separate"/>
        </w:r>
        <w:r>
          <w:rPr>
            <w:noProof/>
            <w:webHidden/>
          </w:rPr>
          <w:t>142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54" w:history="1">
        <w:r w:rsidRPr="001A5E74">
          <w:rPr>
            <w:rStyle w:val="Hyperlink"/>
            <w:noProof/>
          </w:rPr>
          <w:t>2.11.1.1</w:t>
        </w:r>
        <w:r>
          <w:rPr>
            <w:rFonts w:asciiTheme="minorHAnsi" w:eastAsiaTheme="minorEastAsia" w:hAnsiTheme="minorHAnsi" w:cstheme="minorBidi"/>
            <w:noProof/>
            <w:sz w:val="22"/>
            <w:szCs w:val="22"/>
          </w:rPr>
          <w:tab/>
        </w:r>
        <w:r w:rsidRPr="001A5E74">
          <w:rPr>
            <w:rStyle w:val="Hyperlink"/>
            <w:noProof/>
          </w:rPr>
          <w:t>context</w:t>
        </w:r>
        <w:r>
          <w:rPr>
            <w:noProof/>
            <w:webHidden/>
          </w:rPr>
          <w:tab/>
        </w:r>
        <w:r>
          <w:rPr>
            <w:noProof/>
            <w:webHidden/>
          </w:rPr>
          <w:fldChar w:fldCharType="begin"/>
        </w:r>
        <w:r>
          <w:rPr>
            <w:noProof/>
            <w:webHidden/>
          </w:rPr>
          <w:instrText xml:space="preserve"> PAGEREF _Toc142454354 \h </w:instrText>
        </w:r>
        <w:r>
          <w:rPr>
            <w:noProof/>
            <w:webHidden/>
          </w:rPr>
        </w:r>
        <w:r>
          <w:rPr>
            <w:noProof/>
            <w:webHidden/>
          </w:rPr>
          <w:fldChar w:fldCharType="separate"/>
        </w:r>
        <w:r>
          <w:rPr>
            <w:noProof/>
            <w:webHidden/>
          </w:rPr>
          <w:t>142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55" w:history="1">
        <w:r w:rsidRPr="001A5E74">
          <w:rPr>
            <w:rStyle w:val="Hyperlink"/>
            <w:noProof/>
          </w:rPr>
          <w:t>2.11.2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_Toc142454355 \h </w:instrText>
        </w:r>
        <w:r>
          <w:rPr>
            <w:noProof/>
            <w:webHidden/>
          </w:rPr>
        </w:r>
        <w:r>
          <w:rPr>
            <w:noProof/>
            <w:webHidden/>
          </w:rPr>
          <w:fldChar w:fldCharType="separate"/>
        </w:r>
        <w:r>
          <w:rPr>
            <w:noProof/>
            <w:webHidden/>
          </w:rPr>
          <w:t>143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56" w:history="1">
        <w:r w:rsidRPr="001A5E74">
          <w:rPr>
            <w:rStyle w:val="Hyperlink"/>
            <w:noProof/>
          </w:rPr>
          <w:t>2.11.3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_Toc142454356 \h </w:instrText>
        </w:r>
        <w:r>
          <w:rPr>
            <w:noProof/>
            <w:webHidden/>
          </w:rPr>
        </w:r>
        <w:r>
          <w:rPr>
            <w:noProof/>
            <w:webHidden/>
          </w:rPr>
          <w:fldChar w:fldCharType="separate"/>
        </w:r>
        <w:r>
          <w:rPr>
            <w:noProof/>
            <w:webHidden/>
          </w:rPr>
          <w:t>143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57" w:history="1">
        <w:r w:rsidRPr="001A5E74">
          <w:rPr>
            <w:rStyle w:val="Hyperlink"/>
            <w:noProof/>
          </w:rPr>
          <w:t>2.11.3.1</w:t>
        </w:r>
        <w:r>
          <w:rPr>
            <w:rFonts w:asciiTheme="minorHAnsi" w:eastAsiaTheme="minorEastAsia" w:hAnsiTheme="minorHAnsi" w:cstheme="minorBidi"/>
            <w:noProof/>
            <w:sz w:val="22"/>
            <w:szCs w:val="22"/>
          </w:rPr>
          <w:tab/>
        </w:r>
        <w:r w:rsidRPr="001A5E74">
          <w:rPr>
            <w:rStyle w:val="Hyperlink"/>
            <w:noProof/>
          </w:rPr>
          <w:t>CT_CtxLink</w:t>
        </w:r>
        <w:r>
          <w:rPr>
            <w:noProof/>
            <w:webHidden/>
          </w:rPr>
          <w:tab/>
        </w:r>
        <w:r>
          <w:rPr>
            <w:noProof/>
            <w:webHidden/>
          </w:rPr>
          <w:fldChar w:fldCharType="begin"/>
        </w:r>
        <w:r>
          <w:rPr>
            <w:noProof/>
            <w:webHidden/>
          </w:rPr>
          <w:instrText xml:space="preserve"> PAGEREF _Toc142454357 \h </w:instrText>
        </w:r>
        <w:r>
          <w:rPr>
            <w:noProof/>
            <w:webHidden/>
          </w:rPr>
        </w:r>
        <w:r>
          <w:rPr>
            <w:noProof/>
            <w:webHidden/>
          </w:rPr>
          <w:fldChar w:fldCharType="separate"/>
        </w:r>
        <w:r>
          <w:rPr>
            <w:noProof/>
            <w:webHidden/>
          </w:rPr>
          <w:t>143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58" w:history="1">
        <w:r w:rsidRPr="001A5E74">
          <w:rPr>
            <w:rStyle w:val="Hyperlink"/>
            <w:noProof/>
          </w:rPr>
          <w:t>2.11.3.2</w:t>
        </w:r>
        <w:r>
          <w:rPr>
            <w:rFonts w:asciiTheme="minorHAnsi" w:eastAsiaTheme="minorEastAsia" w:hAnsiTheme="minorHAnsi" w:cstheme="minorBidi"/>
            <w:noProof/>
            <w:sz w:val="22"/>
            <w:szCs w:val="22"/>
          </w:rPr>
          <w:tab/>
        </w:r>
        <w:r w:rsidRPr="001A5E74">
          <w:rPr>
            <w:rStyle w:val="Hyperlink"/>
            <w:noProof/>
          </w:rPr>
          <w:t>CT_CtxNode</w:t>
        </w:r>
        <w:r>
          <w:rPr>
            <w:noProof/>
            <w:webHidden/>
          </w:rPr>
          <w:tab/>
        </w:r>
        <w:r>
          <w:rPr>
            <w:noProof/>
            <w:webHidden/>
          </w:rPr>
          <w:fldChar w:fldCharType="begin"/>
        </w:r>
        <w:r>
          <w:rPr>
            <w:noProof/>
            <w:webHidden/>
          </w:rPr>
          <w:instrText xml:space="preserve"> PAGEREF _Toc142454358 \h </w:instrText>
        </w:r>
        <w:r>
          <w:rPr>
            <w:noProof/>
            <w:webHidden/>
          </w:rPr>
        </w:r>
        <w:r>
          <w:rPr>
            <w:noProof/>
            <w:webHidden/>
          </w:rPr>
          <w:fldChar w:fldCharType="separate"/>
        </w:r>
        <w:r>
          <w:rPr>
            <w:noProof/>
            <w:webHidden/>
          </w:rPr>
          <w:t>143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59" w:history="1">
        <w:r w:rsidRPr="001A5E74">
          <w:rPr>
            <w:rStyle w:val="Hyperlink"/>
            <w:noProof/>
          </w:rPr>
          <w:t>2.11.3.3</w:t>
        </w:r>
        <w:r>
          <w:rPr>
            <w:rFonts w:asciiTheme="minorHAnsi" w:eastAsiaTheme="minorEastAsia" w:hAnsiTheme="minorHAnsi" w:cstheme="minorBidi"/>
            <w:noProof/>
            <w:sz w:val="22"/>
            <w:szCs w:val="22"/>
          </w:rPr>
          <w:tab/>
        </w:r>
        <w:r w:rsidRPr="001A5E74">
          <w:rPr>
            <w:rStyle w:val="Hyperlink"/>
            <w:noProof/>
          </w:rPr>
          <w:t>CT_Property</w:t>
        </w:r>
        <w:r>
          <w:rPr>
            <w:noProof/>
            <w:webHidden/>
          </w:rPr>
          <w:tab/>
        </w:r>
        <w:r>
          <w:rPr>
            <w:noProof/>
            <w:webHidden/>
          </w:rPr>
          <w:fldChar w:fldCharType="begin"/>
        </w:r>
        <w:r>
          <w:rPr>
            <w:noProof/>
            <w:webHidden/>
          </w:rPr>
          <w:instrText xml:space="preserve"> PAGEREF _Toc142454359 \h </w:instrText>
        </w:r>
        <w:r>
          <w:rPr>
            <w:noProof/>
            <w:webHidden/>
          </w:rPr>
        </w:r>
        <w:r>
          <w:rPr>
            <w:noProof/>
            <w:webHidden/>
          </w:rPr>
          <w:fldChar w:fldCharType="separate"/>
        </w:r>
        <w:r>
          <w:rPr>
            <w:noProof/>
            <w:webHidden/>
          </w:rPr>
          <w:t>146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60" w:history="1">
        <w:r w:rsidRPr="001A5E74">
          <w:rPr>
            <w:rStyle w:val="Hyperlink"/>
            <w:noProof/>
          </w:rPr>
          <w:t>2.11.4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_Toc142454360 \h </w:instrText>
        </w:r>
        <w:r>
          <w:rPr>
            <w:noProof/>
            <w:webHidden/>
          </w:rPr>
        </w:r>
        <w:r>
          <w:rPr>
            <w:noProof/>
            <w:webHidden/>
          </w:rPr>
          <w:fldChar w:fldCharType="separate"/>
        </w:r>
        <w:r>
          <w:rPr>
            <w:noProof/>
            <w:webHidden/>
          </w:rPr>
          <w:t>146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61" w:history="1">
        <w:r w:rsidRPr="001A5E74">
          <w:rPr>
            <w:rStyle w:val="Hyperlink"/>
            <w:noProof/>
          </w:rPr>
          <w:t>2.11.4.1</w:t>
        </w:r>
        <w:r>
          <w:rPr>
            <w:rFonts w:asciiTheme="minorHAnsi" w:eastAsiaTheme="minorEastAsia" w:hAnsiTheme="minorHAnsi" w:cstheme="minorBidi"/>
            <w:noProof/>
            <w:sz w:val="22"/>
            <w:szCs w:val="22"/>
          </w:rPr>
          <w:tab/>
        </w:r>
        <w:r w:rsidRPr="001A5E74">
          <w:rPr>
            <w:rStyle w:val="Hyperlink"/>
            <w:noProof/>
          </w:rPr>
          <w:t>ST_CtxNodeType</w:t>
        </w:r>
        <w:r>
          <w:rPr>
            <w:noProof/>
            <w:webHidden/>
          </w:rPr>
          <w:tab/>
        </w:r>
        <w:r>
          <w:rPr>
            <w:noProof/>
            <w:webHidden/>
          </w:rPr>
          <w:fldChar w:fldCharType="begin"/>
        </w:r>
        <w:r>
          <w:rPr>
            <w:noProof/>
            <w:webHidden/>
          </w:rPr>
          <w:instrText xml:space="preserve"> PAGEREF _Toc142454361 \h </w:instrText>
        </w:r>
        <w:r>
          <w:rPr>
            <w:noProof/>
            <w:webHidden/>
          </w:rPr>
        </w:r>
        <w:r>
          <w:rPr>
            <w:noProof/>
            <w:webHidden/>
          </w:rPr>
          <w:fldChar w:fldCharType="separate"/>
        </w:r>
        <w:r>
          <w:rPr>
            <w:noProof/>
            <w:webHidden/>
          </w:rPr>
          <w:t>146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62" w:history="1">
        <w:r w:rsidRPr="001A5E74">
          <w:rPr>
            <w:rStyle w:val="Hyperlink"/>
            <w:noProof/>
          </w:rPr>
          <w:t>2.11.4.2</w:t>
        </w:r>
        <w:r>
          <w:rPr>
            <w:rFonts w:asciiTheme="minorHAnsi" w:eastAsiaTheme="minorEastAsia" w:hAnsiTheme="minorHAnsi" w:cstheme="minorBidi"/>
            <w:noProof/>
            <w:sz w:val="22"/>
            <w:szCs w:val="22"/>
          </w:rPr>
          <w:tab/>
        </w:r>
        <w:r w:rsidRPr="001A5E74">
          <w:rPr>
            <w:rStyle w:val="Hyperlink"/>
            <w:noProof/>
          </w:rPr>
          <w:t>ST_Dir</w:t>
        </w:r>
        <w:r>
          <w:rPr>
            <w:noProof/>
            <w:webHidden/>
          </w:rPr>
          <w:tab/>
        </w:r>
        <w:r>
          <w:rPr>
            <w:noProof/>
            <w:webHidden/>
          </w:rPr>
          <w:fldChar w:fldCharType="begin"/>
        </w:r>
        <w:r>
          <w:rPr>
            <w:noProof/>
            <w:webHidden/>
          </w:rPr>
          <w:instrText xml:space="preserve"> PAGEREF _Toc142454362 \h </w:instrText>
        </w:r>
        <w:r>
          <w:rPr>
            <w:noProof/>
            <w:webHidden/>
          </w:rPr>
        </w:r>
        <w:r>
          <w:rPr>
            <w:noProof/>
            <w:webHidden/>
          </w:rPr>
          <w:fldChar w:fldCharType="separate"/>
        </w:r>
        <w:r>
          <w:rPr>
            <w:noProof/>
            <w:webHidden/>
          </w:rPr>
          <w:t>147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63" w:history="1">
        <w:r w:rsidRPr="001A5E74">
          <w:rPr>
            <w:rStyle w:val="Hyperlink"/>
            <w:noProof/>
          </w:rPr>
          <w:t>2.11.4.3</w:t>
        </w:r>
        <w:r>
          <w:rPr>
            <w:rFonts w:asciiTheme="minorHAnsi" w:eastAsiaTheme="minorEastAsia" w:hAnsiTheme="minorHAnsi" w:cstheme="minorBidi"/>
            <w:noProof/>
            <w:sz w:val="22"/>
            <w:szCs w:val="22"/>
          </w:rPr>
          <w:tab/>
        </w:r>
        <w:r w:rsidRPr="001A5E74">
          <w:rPr>
            <w:rStyle w:val="Hyperlink"/>
            <w:noProof/>
          </w:rPr>
          <w:t>ST_Guid</w:t>
        </w:r>
        <w:r>
          <w:rPr>
            <w:noProof/>
            <w:webHidden/>
          </w:rPr>
          <w:tab/>
        </w:r>
        <w:r>
          <w:rPr>
            <w:noProof/>
            <w:webHidden/>
          </w:rPr>
          <w:fldChar w:fldCharType="begin"/>
        </w:r>
        <w:r>
          <w:rPr>
            <w:noProof/>
            <w:webHidden/>
          </w:rPr>
          <w:instrText xml:space="preserve"> PAGEREF _Toc142454363 \h </w:instrText>
        </w:r>
        <w:r>
          <w:rPr>
            <w:noProof/>
            <w:webHidden/>
          </w:rPr>
        </w:r>
        <w:r>
          <w:rPr>
            <w:noProof/>
            <w:webHidden/>
          </w:rPr>
          <w:fldChar w:fldCharType="separate"/>
        </w:r>
        <w:r>
          <w:rPr>
            <w:noProof/>
            <w:webHidden/>
          </w:rPr>
          <w:t>147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64" w:history="1">
        <w:r w:rsidRPr="001A5E74">
          <w:rPr>
            <w:rStyle w:val="Hyperlink"/>
            <w:noProof/>
          </w:rPr>
          <w:t>2.11.4.4</w:t>
        </w:r>
        <w:r>
          <w:rPr>
            <w:rFonts w:asciiTheme="minorHAnsi" w:eastAsiaTheme="minorEastAsia" w:hAnsiTheme="minorHAnsi" w:cstheme="minorBidi"/>
            <w:noProof/>
            <w:sz w:val="22"/>
            <w:szCs w:val="22"/>
          </w:rPr>
          <w:tab/>
        </w:r>
        <w:r w:rsidRPr="001A5E74">
          <w:rPr>
            <w:rStyle w:val="Hyperlink"/>
            <w:noProof/>
          </w:rPr>
          <w:t>ST_KnownCtxNodeType</w:t>
        </w:r>
        <w:r>
          <w:rPr>
            <w:noProof/>
            <w:webHidden/>
          </w:rPr>
          <w:tab/>
        </w:r>
        <w:r>
          <w:rPr>
            <w:noProof/>
            <w:webHidden/>
          </w:rPr>
          <w:fldChar w:fldCharType="begin"/>
        </w:r>
        <w:r>
          <w:rPr>
            <w:noProof/>
            <w:webHidden/>
          </w:rPr>
          <w:instrText xml:space="preserve"> PAGEREF _Toc142454364 \h </w:instrText>
        </w:r>
        <w:r>
          <w:rPr>
            <w:noProof/>
            <w:webHidden/>
          </w:rPr>
        </w:r>
        <w:r>
          <w:rPr>
            <w:noProof/>
            <w:webHidden/>
          </w:rPr>
          <w:fldChar w:fldCharType="separate"/>
        </w:r>
        <w:r>
          <w:rPr>
            <w:noProof/>
            <w:webHidden/>
          </w:rPr>
          <w:t>148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65" w:history="1">
        <w:r w:rsidRPr="001A5E74">
          <w:rPr>
            <w:rStyle w:val="Hyperlink"/>
            <w:noProof/>
          </w:rPr>
          <w:t>2.11.4.5</w:t>
        </w:r>
        <w:r>
          <w:rPr>
            <w:rFonts w:asciiTheme="minorHAnsi" w:eastAsiaTheme="minorEastAsia" w:hAnsiTheme="minorHAnsi" w:cstheme="minorBidi"/>
            <w:noProof/>
            <w:sz w:val="22"/>
            <w:szCs w:val="22"/>
          </w:rPr>
          <w:tab/>
        </w:r>
        <w:r w:rsidRPr="001A5E74">
          <w:rPr>
            <w:rStyle w:val="Hyperlink"/>
            <w:noProof/>
          </w:rPr>
          <w:t>ST_KnownSemanticType</w:t>
        </w:r>
        <w:r>
          <w:rPr>
            <w:noProof/>
            <w:webHidden/>
          </w:rPr>
          <w:tab/>
        </w:r>
        <w:r>
          <w:rPr>
            <w:noProof/>
            <w:webHidden/>
          </w:rPr>
          <w:fldChar w:fldCharType="begin"/>
        </w:r>
        <w:r>
          <w:rPr>
            <w:noProof/>
            <w:webHidden/>
          </w:rPr>
          <w:instrText xml:space="preserve"> PAGEREF _Toc142454365 \h </w:instrText>
        </w:r>
        <w:r>
          <w:rPr>
            <w:noProof/>
            <w:webHidden/>
          </w:rPr>
        </w:r>
        <w:r>
          <w:rPr>
            <w:noProof/>
            <w:webHidden/>
          </w:rPr>
          <w:fldChar w:fldCharType="separate"/>
        </w:r>
        <w:r>
          <w:rPr>
            <w:noProof/>
            <w:webHidden/>
          </w:rPr>
          <w:t>149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66" w:history="1">
        <w:r w:rsidRPr="001A5E74">
          <w:rPr>
            <w:rStyle w:val="Hyperlink"/>
            <w:noProof/>
          </w:rPr>
          <w:t>2.11.4.6</w:t>
        </w:r>
        <w:r>
          <w:rPr>
            <w:rFonts w:asciiTheme="minorHAnsi" w:eastAsiaTheme="minorEastAsia" w:hAnsiTheme="minorHAnsi" w:cstheme="minorBidi"/>
            <w:noProof/>
            <w:sz w:val="22"/>
            <w:szCs w:val="22"/>
          </w:rPr>
          <w:tab/>
        </w:r>
        <w:r w:rsidRPr="001A5E74">
          <w:rPr>
            <w:rStyle w:val="Hyperlink"/>
            <w:noProof/>
          </w:rPr>
          <w:t>ST_Point</w:t>
        </w:r>
        <w:r>
          <w:rPr>
            <w:noProof/>
            <w:webHidden/>
          </w:rPr>
          <w:tab/>
        </w:r>
        <w:r>
          <w:rPr>
            <w:noProof/>
            <w:webHidden/>
          </w:rPr>
          <w:fldChar w:fldCharType="begin"/>
        </w:r>
        <w:r>
          <w:rPr>
            <w:noProof/>
            <w:webHidden/>
          </w:rPr>
          <w:instrText xml:space="preserve"> PAGEREF _Toc142454366 \h </w:instrText>
        </w:r>
        <w:r>
          <w:rPr>
            <w:noProof/>
            <w:webHidden/>
          </w:rPr>
        </w:r>
        <w:r>
          <w:rPr>
            <w:noProof/>
            <w:webHidden/>
          </w:rPr>
          <w:fldChar w:fldCharType="separate"/>
        </w:r>
        <w:r>
          <w:rPr>
            <w:noProof/>
            <w:webHidden/>
          </w:rPr>
          <w:t>150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67" w:history="1">
        <w:r w:rsidRPr="001A5E74">
          <w:rPr>
            <w:rStyle w:val="Hyperlink"/>
            <w:noProof/>
          </w:rPr>
          <w:t>2.11.4.7</w:t>
        </w:r>
        <w:r>
          <w:rPr>
            <w:rFonts w:asciiTheme="minorHAnsi" w:eastAsiaTheme="minorEastAsia" w:hAnsiTheme="minorHAnsi" w:cstheme="minorBidi"/>
            <w:noProof/>
            <w:sz w:val="22"/>
            <w:szCs w:val="22"/>
          </w:rPr>
          <w:tab/>
        </w:r>
        <w:r w:rsidRPr="001A5E74">
          <w:rPr>
            <w:rStyle w:val="Hyperlink"/>
            <w:noProof/>
          </w:rPr>
          <w:t>ST_Points</w:t>
        </w:r>
        <w:r>
          <w:rPr>
            <w:noProof/>
            <w:webHidden/>
          </w:rPr>
          <w:tab/>
        </w:r>
        <w:r>
          <w:rPr>
            <w:noProof/>
            <w:webHidden/>
          </w:rPr>
          <w:fldChar w:fldCharType="begin"/>
        </w:r>
        <w:r>
          <w:rPr>
            <w:noProof/>
            <w:webHidden/>
          </w:rPr>
          <w:instrText xml:space="preserve"> PAGEREF _Toc142454367 \h </w:instrText>
        </w:r>
        <w:r>
          <w:rPr>
            <w:noProof/>
            <w:webHidden/>
          </w:rPr>
        </w:r>
        <w:r>
          <w:rPr>
            <w:noProof/>
            <w:webHidden/>
          </w:rPr>
          <w:fldChar w:fldCharType="separate"/>
        </w:r>
        <w:r>
          <w:rPr>
            <w:noProof/>
            <w:webHidden/>
          </w:rPr>
          <w:t>151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68" w:history="1">
        <w:r w:rsidRPr="001A5E74">
          <w:rPr>
            <w:rStyle w:val="Hyperlink"/>
            <w:noProof/>
          </w:rPr>
          <w:t>2.11.4.8</w:t>
        </w:r>
        <w:r>
          <w:rPr>
            <w:rFonts w:asciiTheme="minorHAnsi" w:eastAsiaTheme="minorEastAsia" w:hAnsiTheme="minorHAnsi" w:cstheme="minorBidi"/>
            <w:noProof/>
            <w:sz w:val="22"/>
            <w:szCs w:val="22"/>
          </w:rPr>
          <w:tab/>
        </w:r>
        <w:r w:rsidRPr="001A5E74">
          <w:rPr>
            <w:rStyle w:val="Hyperlink"/>
            <w:noProof/>
          </w:rPr>
          <w:t>ST_Ref</w:t>
        </w:r>
        <w:r>
          <w:rPr>
            <w:noProof/>
            <w:webHidden/>
          </w:rPr>
          <w:tab/>
        </w:r>
        <w:r>
          <w:rPr>
            <w:noProof/>
            <w:webHidden/>
          </w:rPr>
          <w:fldChar w:fldCharType="begin"/>
        </w:r>
        <w:r>
          <w:rPr>
            <w:noProof/>
            <w:webHidden/>
          </w:rPr>
          <w:instrText xml:space="preserve"> PAGEREF _Toc142454368 \h </w:instrText>
        </w:r>
        <w:r>
          <w:rPr>
            <w:noProof/>
            <w:webHidden/>
          </w:rPr>
        </w:r>
        <w:r>
          <w:rPr>
            <w:noProof/>
            <w:webHidden/>
          </w:rPr>
          <w:fldChar w:fldCharType="separate"/>
        </w:r>
        <w:r>
          <w:rPr>
            <w:noProof/>
            <w:webHidden/>
          </w:rPr>
          <w:t>151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69" w:history="1">
        <w:r w:rsidRPr="001A5E74">
          <w:rPr>
            <w:rStyle w:val="Hyperlink"/>
            <w:noProof/>
          </w:rPr>
          <w:t>2.11.4.9</w:t>
        </w:r>
        <w:r>
          <w:rPr>
            <w:rFonts w:asciiTheme="minorHAnsi" w:eastAsiaTheme="minorEastAsia" w:hAnsiTheme="minorHAnsi" w:cstheme="minorBidi"/>
            <w:noProof/>
            <w:sz w:val="22"/>
            <w:szCs w:val="22"/>
          </w:rPr>
          <w:tab/>
        </w:r>
        <w:r w:rsidRPr="001A5E74">
          <w:rPr>
            <w:rStyle w:val="Hyperlink"/>
            <w:noProof/>
          </w:rPr>
          <w:t>ST_SemanticType</w:t>
        </w:r>
        <w:r>
          <w:rPr>
            <w:noProof/>
            <w:webHidden/>
          </w:rPr>
          <w:tab/>
        </w:r>
        <w:r>
          <w:rPr>
            <w:noProof/>
            <w:webHidden/>
          </w:rPr>
          <w:fldChar w:fldCharType="begin"/>
        </w:r>
        <w:r>
          <w:rPr>
            <w:noProof/>
            <w:webHidden/>
          </w:rPr>
          <w:instrText xml:space="preserve"> PAGEREF _Toc142454369 \h </w:instrText>
        </w:r>
        <w:r>
          <w:rPr>
            <w:noProof/>
            <w:webHidden/>
          </w:rPr>
        </w:r>
        <w:r>
          <w:rPr>
            <w:noProof/>
            <w:webHidden/>
          </w:rPr>
          <w:fldChar w:fldCharType="separate"/>
        </w:r>
        <w:r>
          <w:rPr>
            <w:noProof/>
            <w:webHidden/>
          </w:rPr>
          <w:t>151</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370" w:history="1">
        <w:r w:rsidRPr="001A5E74">
          <w:rPr>
            <w:rStyle w:val="Hyperlink"/>
            <w:noProof/>
          </w:rPr>
          <w:t>2.12</w:t>
        </w:r>
        <w:r>
          <w:rPr>
            <w:rFonts w:asciiTheme="minorHAnsi" w:eastAsiaTheme="minorEastAsia" w:hAnsiTheme="minorHAnsi" w:cstheme="minorBidi"/>
            <w:noProof/>
            <w:sz w:val="22"/>
            <w:szCs w:val="22"/>
          </w:rPr>
          <w:tab/>
        </w:r>
        <w:r w:rsidRPr="001A5E74">
          <w:rPr>
            <w:rStyle w:val="Hyperlink"/>
            <w:noProof/>
          </w:rPr>
          <w:t>http://schemas.microsoft.com/office/drawing/2012/main</w:t>
        </w:r>
        <w:r>
          <w:rPr>
            <w:noProof/>
            <w:webHidden/>
          </w:rPr>
          <w:tab/>
        </w:r>
        <w:r>
          <w:rPr>
            <w:noProof/>
            <w:webHidden/>
          </w:rPr>
          <w:fldChar w:fldCharType="begin"/>
        </w:r>
        <w:r>
          <w:rPr>
            <w:noProof/>
            <w:webHidden/>
          </w:rPr>
          <w:instrText xml:space="preserve"> PAGEREF _Toc142454370 \h </w:instrText>
        </w:r>
        <w:r>
          <w:rPr>
            <w:noProof/>
            <w:webHidden/>
          </w:rPr>
        </w:r>
        <w:r>
          <w:rPr>
            <w:noProof/>
            <w:webHidden/>
          </w:rPr>
          <w:fldChar w:fldCharType="separate"/>
        </w:r>
        <w:r>
          <w:rPr>
            <w:noProof/>
            <w:webHidden/>
          </w:rPr>
          <w:t>152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71" w:history="1">
        <w:r w:rsidRPr="001A5E74">
          <w:rPr>
            <w:rStyle w:val="Hyperlink"/>
            <w:noProof/>
          </w:rPr>
          <w:t>2.12.1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_Toc142454371 \h </w:instrText>
        </w:r>
        <w:r>
          <w:rPr>
            <w:noProof/>
            <w:webHidden/>
          </w:rPr>
        </w:r>
        <w:r>
          <w:rPr>
            <w:noProof/>
            <w:webHidden/>
          </w:rPr>
          <w:fldChar w:fldCharType="separate"/>
        </w:r>
        <w:r>
          <w:rPr>
            <w:noProof/>
            <w:webHidden/>
          </w:rPr>
          <w:t>152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72" w:history="1">
        <w:r w:rsidRPr="001A5E74">
          <w:rPr>
            <w:rStyle w:val="Hyperlink"/>
            <w:noProof/>
          </w:rPr>
          <w:t>2.12.1.1</w:t>
        </w:r>
        <w:r>
          <w:rPr>
            <w:rFonts w:asciiTheme="minorHAnsi" w:eastAsiaTheme="minorEastAsia" w:hAnsiTheme="minorHAnsi" w:cstheme="minorBidi"/>
            <w:noProof/>
            <w:sz w:val="22"/>
            <w:szCs w:val="22"/>
          </w:rPr>
          <w:tab/>
        </w:r>
        <w:r w:rsidRPr="001A5E74">
          <w:rPr>
            <w:rStyle w:val="Hyperlink"/>
            <w:noProof/>
          </w:rPr>
          <w:t>backgroundPr</w:t>
        </w:r>
        <w:r>
          <w:rPr>
            <w:noProof/>
            <w:webHidden/>
          </w:rPr>
          <w:tab/>
        </w:r>
        <w:r>
          <w:rPr>
            <w:noProof/>
            <w:webHidden/>
          </w:rPr>
          <w:fldChar w:fldCharType="begin"/>
        </w:r>
        <w:r>
          <w:rPr>
            <w:noProof/>
            <w:webHidden/>
          </w:rPr>
          <w:instrText xml:space="preserve"> PAGEREF _Toc142454372 \h </w:instrText>
        </w:r>
        <w:r>
          <w:rPr>
            <w:noProof/>
            <w:webHidden/>
          </w:rPr>
        </w:r>
        <w:r>
          <w:rPr>
            <w:noProof/>
            <w:webHidden/>
          </w:rPr>
          <w:fldChar w:fldCharType="separate"/>
        </w:r>
        <w:r>
          <w:rPr>
            <w:noProof/>
            <w:webHidden/>
          </w:rPr>
          <w:t>152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73" w:history="1">
        <w:r w:rsidRPr="001A5E74">
          <w:rPr>
            <w:rStyle w:val="Hyperlink"/>
            <w:noProof/>
          </w:rPr>
          <w:t>2.12.1.2</w:t>
        </w:r>
        <w:r>
          <w:rPr>
            <w:rFonts w:asciiTheme="minorHAnsi" w:eastAsiaTheme="minorEastAsia" w:hAnsiTheme="minorHAnsi" w:cstheme="minorBidi"/>
            <w:noProof/>
            <w:sz w:val="22"/>
            <w:szCs w:val="22"/>
          </w:rPr>
          <w:tab/>
        </w:r>
        <w:r w:rsidRPr="001A5E74">
          <w:rPr>
            <w:rStyle w:val="Hyperlink"/>
            <w:noProof/>
          </w:rPr>
          <w:t>nonVisualGroupProps</w:t>
        </w:r>
        <w:r>
          <w:rPr>
            <w:noProof/>
            <w:webHidden/>
          </w:rPr>
          <w:tab/>
        </w:r>
        <w:r>
          <w:rPr>
            <w:noProof/>
            <w:webHidden/>
          </w:rPr>
          <w:fldChar w:fldCharType="begin"/>
        </w:r>
        <w:r>
          <w:rPr>
            <w:noProof/>
            <w:webHidden/>
          </w:rPr>
          <w:instrText xml:space="preserve"> PAGEREF _Toc142454373 \h </w:instrText>
        </w:r>
        <w:r>
          <w:rPr>
            <w:noProof/>
            <w:webHidden/>
          </w:rPr>
        </w:r>
        <w:r>
          <w:rPr>
            <w:noProof/>
            <w:webHidden/>
          </w:rPr>
          <w:fldChar w:fldCharType="separate"/>
        </w:r>
        <w:r>
          <w:rPr>
            <w:noProof/>
            <w:webHidden/>
          </w:rPr>
          <w:t>152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74" w:history="1">
        <w:r w:rsidRPr="001A5E74">
          <w:rPr>
            <w:rStyle w:val="Hyperlink"/>
            <w:noProof/>
          </w:rPr>
          <w:t>2.12.1.3</w:t>
        </w:r>
        <w:r>
          <w:rPr>
            <w:rFonts w:asciiTheme="minorHAnsi" w:eastAsiaTheme="minorEastAsia" w:hAnsiTheme="minorHAnsi" w:cstheme="minorBidi"/>
            <w:noProof/>
            <w:sz w:val="22"/>
            <w:szCs w:val="22"/>
          </w:rPr>
          <w:tab/>
        </w:r>
        <w:r w:rsidRPr="001A5E74">
          <w:rPr>
            <w:rStyle w:val="Hyperlink"/>
            <w:noProof/>
          </w:rPr>
          <w:t>objectPr</w:t>
        </w:r>
        <w:r>
          <w:rPr>
            <w:noProof/>
            <w:webHidden/>
          </w:rPr>
          <w:tab/>
        </w:r>
        <w:r>
          <w:rPr>
            <w:noProof/>
            <w:webHidden/>
          </w:rPr>
          <w:fldChar w:fldCharType="begin"/>
        </w:r>
        <w:r>
          <w:rPr>
            <w:noProof/>
            <w:webHidden/>
          </w:rPr>
          <w:instrText xml:space="preserve"> PAGEREF _Toc142454374 \h </w:instrText>
        </w:r>
        <w:r>
          <w:rPr>
            <w:noProof/>
            <w:webHidden/>
          </w:rPr>
        </w:r>
        <w:r>
          <w:rPr>
            <w:noProof/>
            <w:webHidden/>
          </w:rPr>
          <w:fldChar w:fldCharType="separate"/>
        </w:r>
        <w:r>
          <w:rPr>
            <w:noProof/>
            <w:webHidden/>
          </w:rPr>
          <w:t>152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75" w:history="1">
        <w:r w:rsidRPr="001A5E74">
          <w:rPr>
            <w:rStyle w:val="Hyperlink"/>
            <w:noProof/>
          </w:rPr>
          <w:t>2.12.1.4</w:t>
        </w:r>
        <w:r>
          <w:rPr>
            <w:rFonts w:asciiTheme="minorHAnsi" w:eastAsiaTheme="minorEastAsia" w:hAnsiTheme="minorHAnsi" w:cstheme="minorBidi"/>
            <w:noProof/>
            <w:sz w:val="22"/>
            <w:szCs w:val="22"/>
          </w:rPr>
          <w:tab/>
        </w:r>
        <w:r w:rsidRPr="001A5E74">
          <w:rPr>
            <w:rStyle w:val="Hyperlink"/>
            <w:noProof/>
          </w:rPr>
          <w:t>signatureLine</w:t>
        </w:r>
        <w:r>
          <w:rPr>
            <w:noProof/>
            <w:webHidden/>
          </w:rPr>
          <w:tab/>
        </w:r>
        <w:r>
          <w:rPr>
            <w:noProof/>
            <w:webHidden/>
          </w:rPr>
          <w:fldChar w:fldCharType="begin"/>
        </w:r>
        <w:r>
          <w:rPr>
            <w:noProof/>
            <w:webHidden/>
          </w:rPr>
          <w:instrText xml:space="preserve"> PAGEREF _Toc142454375 \h </w:instrText>
        </w:r>
        <w:r>
          <w:rPr>
            <w:noProof/>
            <w:webHidden/>
          </w:rPr>
        </w:r>
        <w:r>
          <w:rPr>
            <w:noProof/>
            <w:webHidden/>
          </w:rPr>
          <w:fldChar w:fldCharType="separate"/>
        </w:r>
        <w:r>
          <w:rPr>
            <w:noProof/>
            <w:webHidden/>
          </w:rPr>
          <w:t>153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76" w:history="1">
        <w:r w:rsidRPr="001A5E74">
          <w:rPr>
            <w:rStyle w:val="Hyperlink"/>
            <w:noProof/>
          </w:rPr>
          <w:t>2.12.2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_Toc142454376 \h </w:instrText>
        </w:r>
        <w:r>
          <w:rPr>
            <w:noProof/>
            <w:webHidden/>
          </w:rPr>
        </w:r>
        <w:r>
          <w:rPr>
            <w:noProof/>
            <w:webHidden/>
          </w:rPr>
          <w:fldChar w:fldCharType="separate"/>
        </w:r>
        <w:r>
          <w:rPr>
            <w:noProof/>
            <w:webHidden/>
          </w:rPr>
          <w:t>153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77" w:history="1">
        <w:r w:rsidRPr="001A5E74">
          <w:rPr>
            <w:rStyle w:val="Hyperlink"/>
            <w:noProof/>
          </w:rPr>
          <w:t>2.12.3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_Toc142454377 \h </w:instrText>
        </w:r>
        <w:r>
          <w:rPr>
            <w:noProof/>
            <w:webHidden/>
          </w:rPr>
        </w:r>
        <w:r>
          <w:rPr>
            <w:noProof/>
            <w:webHidden/>
          </w:rPr>
          <w:fldChar w:fldCharType="separate"/>
        </w:r>
        <w:r>
          <w:rPr>
            <w:noProof/>
            <w:webHidden/>
          </w:rPr>
          <w:t>153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78" w:history="1">
        <w:r w:rsidRPr="001A5E74">
          <w:rPr>
            <w:rStyle w:val="Hyperlink"/>
            <w:noProof/>
          </w:rPr>
          <w:t>2.12.3.1</w:t>
        </w:r>
        <w:r>
          <w:rPr>
            <w:rFonts w:asciiTheme="minorHAnsi" w:eastAsiaTheme="minorEastAsia" w:hAnsiTheme="minorHAnsi" w:cstheme="minorBidi"/>
            <w:noProof/>
            <w:sz w:val="22"/>
            <w:szCs w:val="22"/>
          </w:rPr>
          <w:tab/>
        </w:r>
        <w:r w:rsidRPr="001A5E74">
          <w:rPr>
            <w:rStyle w:val="Hyperlink"/>
            <w:noProof/>
          </w:rPr>
          <w:t>CT_BackgroundPr</w:t>
        </w:r>
        <w:r>
          <w:rPr>
            <w:noProof/>
            <w:webHidden/>
          </w:rPr>
          <w:tab/>
        </w:r>
        <w:r>
          <w:rPr>
            <w:noProof/>
            <w:webHidden/>
          </w:rPr>
          <w:fldChar w:fldCharType="begin"/>
        </w:r>
        <w:r>
          <w:rPr>
            <w:noProof/>
            <w:webHidden/>
          </w:rPr>
          <w:instrText xml:space="preserve"> PAGEREF _Toc142454378 \h </w:instrText>
        </w:r>
        <w:r>
          <w:rPr>
            <w:noProof/>
            <w:webHidden/>
          </w:rPr>
        </w:r>
        <w:r>
          <w:rPr>
            <w:noProof/>
            <w:webHidden/>
          </w:rPr>
          <w:fldChar w:fldCharType="separate"/>
        </w:r>
        <w:r>
          <w:rPr>
            <w:noProof/>
            <w:webHidden/>
          </w:rPr>
          <w:t>153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79" w:history="1">
        <w:r w:rsidRPr="001A5E74">
          <w:rPr>
            <w:rStyle w:val="Hyperlink"/>
            <w:noProof/>
          </w:rPr>
          <w:t>2.12.3.2</w:t>
        </w:r>
        <w:r>
          <w:rPr>
            <w:rFonts w:asciiTheme="minorHAnsi" w:eastAsiaTheme="minorEastAsia" w:hAnsiTheme="minorHAnsi" w:cstheme="minorBidi"/>
            <w:noProof/>
            <w:sz w:val="22"/>
            <w:szCs w:val="22"/>
          </w:rPr>
          <w:tab/>
        </w:r>
        <w:r w:rsidRPr="001A5E74">
          <w:rPr>
            <w:rStyle w:val="Hyperlink"/>
            <w:noProof/>
          </w:rPr>
          <w:t>CT_NonVisualGroupProps</w:t>
        </w:r>
        <w:r>
          <w:rPr>
            <w:noProof/>
            <w:webHidden/>
          </w:rPr>
          <w:tab/>
        </w:r>
        <w:r>
          <w:rPr>
            <w:noProof/>
            <w:webHidden/>
          </w:rPr>
          <w:fldChar w:fldCharType="begin"/>
        </w:r>
        <w:r>
          <w:rPr>
            <w:noProof/>
            <w:webHidden/>
          </w:rPr>
          <w:instrText xml:space="preserve"> PAGEREF _Toc142454379 \h </w:instrText>
        </w:r>
        <w:r>
          <w:rPr>
            <w:noProof/>
            <w:webHidden/>
          </w:rPr>
        </w:r>
        <w:r>
          <w:rPr>
            <w:noProof/>
            <w:webHidden/>
          </w:rPr>
          <w:fldChar w:fldCharType="separate"/>
        </w:r>
        <w:r>
          <w:rPr>
            <w:noProof/>
            <w:webHidden/>
          </w:rPr>
          <w:t>154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80" w:history="1">
        <w:r w:rsidRPr="001A5E74">
          <w:rPr>
            <w:rStyle w:val="Hyperlink"/>
            <w:noProof/>
          </w:rPr>
          <w:t>2.12.3.3</w:t>
        </w:r>
        <w:r>
          <w:rPr>
            <w:rFonts w:asciiTheme="minorHAnsi" w:eastAsiaTheme="minorEastAsia" w:hAnsiTheme="minorHAnsi" w:cstheme="minorBidi"/>
            <w:noProof/>
            <w:sz w:val="22"/>
            <w:szCs w:val="22"/>
          </w:rPr>
          <w:tab/>
        </w:r>
        <w:r w:rsidRPr="001A5E74">
          <w:rPr>
            <w:rStyle w:val="Hyperlink"/>
            <w:noProof/>
          </w:rPr>
          <w:t>CT_ObjectPr</w:t>
        </w:r>
        <w:r>
          <w:rPr>
            <w:noProof/>
            <w:webHidden/>
          </w:rPr>
          <w:tab/>
        </w:r>
        <w:r>
          <w:rPr>
            <w:noProof/>
            <w:webHidden/>
          </w:rPr>
          <w:fldChar w:fldCharType="begin"/>
        </w:r>
        <w:r>
          <w:rPr>
            <w:noProof/>
            <w:webHidden/>
          </w:rPr>
          <w:instrText xml:space="preserve"> PAGEREF _Toc142454380 \h </w:instrText>
        </w:r>
        <w:r>
          <w:rPr>
            <w:noProof/>
            <w:webHidden/>
          </w:rPr>
        </w:r>
        <w:r>
          <w:rPr>
            <w:noProof/>
            <w:webHidden/>
          </w:rPr>
          <w:fldChar w:fldCharType="separate"/>
        </w:r>
        <w:r>
          <w:rPr>
            <w:noProof/>
            <w:webHidden/>
          </w:rPr>
          <w:t>154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81" w:history="1">
        <w:r w:rsidRPr="001A5E74">
          <w:rPr>
            <w:rStyle w:val="Hyperlink"/>
            <w:noProof/>
          </w:rPr>
          <w:t>2.12.3.4</w:t>
        </w:r>
        <w:r>
          <w:rPr>
            <w:rFonts w:asciiTheme="minorHAnsi" w:eastAsiaTheme="minorEastAsia" w:hAnsiTheme="minorHAnsi" w:cstheme="minorBidi"/>
            <w:noProof/>
            <w:sz w:val="22"/>
            <w:szCs w:val="22"/>
          </w:rPr>
          <w:tab/>
        </w:r>
        <w:r w:rsidRPr="001A5E74">
          <w:rPr>
            <w:rStyle w:val="Hyperlink"/>
            <w:noProof/>
          </w:rPr>
          <w:t>CT_SignatureLine</w:t>
        </w:r>
        <w:r>
          <w:rPr>
            <w:noProof/>
            <w:webHidden/>
          </w:rPr>
          <w:tab/>
        </w:r>
        <w:r>
          <w:rPr>
            <w:noProof/>
            <w:webHidden/>
          </w:rPr>
          <w:fldChar w:fldCharType="begin"/>
        </w:r>
        <w:r>
          <w:rPr>
            <w:noProof/>
            <w:webHidden/>
          </w:rPr>
          <w:instrText xml:space="preserve"> PAGEREF _Toc142454381 \h </w:instrText>
        </w:r>
        <w:r>
          <w:rPr>
            <w:noProof/>
            <w:webHidden/>
          </w:rPr>
        </w:r>
        <w:r>
          <w:rPr>
            <w:noProof/>
            <w:webHidden/>
          </w:rPr>
          <w:fldChar w:fldCharType="separate"/>
        </w:r>
        <w:r>
          <w:rPr>
            <w:noProof/>
            <w:webHidden/>
          </w:rPr>
          <w:t>155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82" w:history="1">
        <w:r w:rsidRPr="001A5E74">
          <w:rPr>
            <w:rStyle w:val="Hyperlink"/>
            <w:noProof/>
          </w:rPr>
          <w:t>2.12.4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_Toc142454382 \h </w:instrText>
        </w:r>
        <w:r>
          <w:rPr>
            <w:noProof/>
            <w:webHidden/>
          </w:rPr>
        </w:r>
        <w:r>
          <w:rPr>
            <w:noProof/>
            <w:webHidden/>
          </w:rPr>
          <w:fldChar w:fldCharType="separate"/>
        </w:r>
        <w:r>
          <w:rPr>
            <w:noProof/>
            <w:webHidden/>
          </w:rPr>
          <w:t>156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83" w:history="1">
        <w:r w:rsidRPr="001A5E74">
          <w:rPr>
            <w:rStyle w:val="Hyperlink"/>
            <w:noProof/>
          </w:rPr>
          <w:t>2.12.4.1</w:t>
        </w:r>
        <w:r>
          <w:rPr>
            <w:rFonts w:asciiTheme="minorHAnsi" w:eastAsiaTheme="minorEastAsia" w:hAnsiTheme="minorHAnsi" w:cstheme="minorBidi"/>
            <w:noProof/>
            <w:sz w:val="22"/>
            <w:szCs w:val="22"/>
          </w:rPr>
          <w:tab/>
        </w:r>
        <w:r w:rsidRPr="001A5E74">
          <w:rPr>
            <w:rStyle w:val="Hyperlink"/>
            <w:noProof/>
          </w:rPr>
          <w:t>ST_TargetScreenSz</w:t>
        </w:r>
        <w:r>
          <w:rPr>
            <w:noProof/>
            <w:webHidden/>
          </w:rPr>
          <w:tab/>
        </w:r>
        <w:r>
          <w:rPr>
            <w:noProof/>
            <w:webHidden/>
          </w:rPr>
          <w:fldChar w:fldCharType="begin"/>
        </w:r>
        <w:r>
          <w:rPr>
            <w:noProof/>
            <w:webHidden/>
          </w:rPr>
          <w:instrText xml:space="preserve"> PAGEREF _Toc142454383 \h </w:instrText>
        </w:r>
        <w:r>
          <w:rPr>
            <w:noProof/>
            <w:webHidden/>
          </w:rPr>
        </w:r>
        <w:r>
          <w:rPr>
            <w:noProof/>
            <w:webHidden/>
          </w:rPr>
          <w:fldChar w:fldCharType="separate"/>
        </w:r>
        <w:r>
          <w:rPr>
            <w:noProof/>
            <w:webHidden/>
          </w:rPr>
          <w:t>156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384" w:history="1">
        <w:r w:rsidRPr="001A5E74">
          <w:rPr>
            <w:rStyle w:val="Hyperlink"/>
            <w:noProof/>
          </w:rPr>
          <w:t>2.13</w:t>
        </w:r>
        <w:r>
          <w:rPr>
            <w:rFonts w:asciiTheme="minorHAnsi" w:eastAsiaTheme="minorEastAsia" w:hAnsiTheme="minorHAnsi" w:cstheme="minorBidi"/>
            <w:noProof/>
            <w:sz w:val="22"/>
            <w:szCs w:val="22"/>
          </w:rPr>
          <w:tab/>
        </w:r>
        <w:r w:rsidRPr="001A5E74">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_Toc142454384 \h </w:instrText>
        </w:r>
        <w:r>
          <w:rPr>
            <w:noProof/>
            <w:webHidden/>
          </w:rPr>
        </w:r>
        <w:r>
          <w:rPr>
            <w:noProof/>
            <w:webHidden/>
          </w:rPr>
          <w:fldChar w:fldCharType="separate"/>
        </w:r>
        <w:r>
          <w:rPr>
            <w:noProof/>
            <w:webHidden/>
          </w:rPr>
          <w:t>157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85" w:history="1">
        <w:r w:rsidRPr="001A5E74">
          <w:rPr>
            <w:rStyle w:val="Hyperlink"/>
            <w:noProof/>
          </w:rPr>
          <w:t>2.13.1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_Toc142454385 \h </w:instrText>
        </w:r>
        <w:r>
          <w:rPr>
            <w:noProof/>
            <w:webHidden/>
          </w:rPr>
        </w:r>
        <w:r>
          <w:rPr>
            <w:noProof/>
            <w:webHidden/>
          </w:rPr>
          <w:fldChar w:fldCharType="separate"/>
        </w:r>
        <w:r>
          <w:rPr>
            <w:noProof/>
            <w:webHidden/>
          </w:rPr>
          <w:t>157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86" w:history="1">
        <w:r w:rsidRPr="001A5E74">
          <w:rPr>
            <w:rStyle w:val="Hyperlink"/>
            <w:noProof/>
          </w:rPr>
          <w:t>2.13.1.1</w:t>
        </w:r>
        <w:r>
          <w:rPr>
            <w:rFonts w:asciiTheme="minorHAnsi" w:eastAsiaTheme="minorEastAsia" w:hAnsiTheme="minorHAnsi" w:cstheme="minorBidi"/>
            <w:noProof/>
            <w:sz w:val="22"/>
            <w:szCs w:val="22"/>
          </w:rPr>
          <w:tab/>
        </w:r>
        <w:r w:rsidRPr="001A5E74">
          <w:rPr>
            <w:rStyle w:val="Hyperlink"/>
            <w:noProof/>
          </w:rPr>
          <w:t>wsp</w:t>
        </w:r>
        <w:r>
          <w:rPr>
            <w:noProof/>
            <w:webHidden/>
          </w:rPr>
          <w:tab/>
        </w:r>
        <w:r>
          <w:rPr>
            <w:noProof/>
            <w:webHidden/>
          </w:rPr>
          <w:fldChar w:fldCharType="begin"/>
        </w:r>
        <w:r>
          <w:rPr>
            <w:noProof/>
            <w:webHidden/>
          </w:rPr>
          <w:instrText xml:space="preserve"> PAGEREF _Toc142454386 \h </w:instrText>
        </w:r>
        <w:r>
          <w:rPr>
            <w:noProof/>
            <w:webHidden/>
          </w:rPr>
        </w:r>
        <w:r>
          <w:rPr>
            <w:noProof/>
            <w:webHidden/>
          </w:rPr>
          <w:fldChar w:fldCharType="separate"/>
        </w:r>
        <w:r>
          <w:rPr>
            <w:noProof/>
            <w:webHidden/>
          </w:rPr>
          <w:t>157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87" w:history="1">
        <w:r w:rsidRPr="001A5E74">
          <w:rPr>
            <w:rStyle w:val="Hyperlink"/>
            <w:noProof/>
          </w:rPr>
          <w:t>2.13.2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_Toc142454387 \h </w:instrText>
        </w:r>
        <w:r>
          <w:rPr>
            <w:noProof/>
            <w:webHidden/>
          </w:rPr>
        </w:r>
        <w:r>
          <w:rPr>
            <w:noProof/>
            <w:webHidden/>
          </w:rPr>
          <w:fldChar w:fldCharType="separate"/>
        </w:r>
        <w:r>
          <w:rPr>
            <w:noProof/>
            <w:webHidden/>
          </w:rPr>
          <w:t>157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88" w:history="1">
        <w:r w:rsidRPr="001A5E74">
          <w:rPr>
            <w:rStyle w:val="Hyperlink"/>
            <w:noProof/>
          </w:rPr>
          <w:t>2.13.3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_Toc142454388 \h </w:instrText>
        </w:r>
        <w:r>
          <w:rPr>
            <w:noProof/>
            <w:webHidden/>
          </w:rPr>
        </w:r>
        <w:r>
          <w:rPr>
            <w:noProof/>
            <w:webHidden/>
          </w:rPr>
          <w:fldChar w:fldCharType="separate"/>
        </w:r>
        <w:r>
          <w:rPr>
            <w:noProof/>
            <w:webHidden/>
          </w:rPr>
          <w:t>157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89" w:history="1">
        <w:r w:rsidRPr="001A5E74">
          <w:rPr>
            <w:rStyle w:val="Hyperlink"/>
            <w:noProof/>
          </w:rPr>
          <w:t>2.13.3.1</w:t>
        </w:r>
        <w:r>
          <w:rPr>
            <w:rFonts w:asciiTheme="minorHAnsi" w:eastAsiaTheme="minorEastAsia" w:hAnsiTheme="minorHAnsi" w:cstheme="minorBidi"/>
            <w:noProof/>
            <w:sz w:val="22"/>
            <w:szCs w:val="22"/>
          </w:rPr>
          <w:tab/>
        </w:r>
        <w:r w:rsidRPr="001A5E74">
          <w:rPr>
            <w:rStyle w:val="Hyperlink"/>
            <w:noProof/>
          </w:rPr>
          <w:t>CT_LinkedTextboxInformation</w:t>
        </w:r>
        <w:r>
          <w:rPr>
            <w:noProof/>
            <w:webHidden/>
          </w:rPr>
          <w:tab/>
        </w:r>
        <w:r>
          <w:rPr>
            <w:noProof/>
            <w:webHidden/>
          </w:rPr>
          <w:fldChar w:fldCharType="begin"/>
        </w:r>
        <w:r>
          <w:rPr>
            <w:noProof/>
            <w:webHidden/>
          </w:rPr>
          <w:instrText xml:space="preserve"> PAGEREF _Toc142454389 \h </w:instrText>
        </w:r>
        <w:r>
          <w:rPr>
            <w:noProof/>
            <w:webHidden/>
          </w:rPr>
        </w:r>
        <w:r>
          <w:rPr>
            <w:noProof/>
            <w:webHidden/>
          </w:rPr>
          <w:fldChar w:fldCharType="separate"/>
        </w:r>
        <w:r>
          <w:rPr>
            <w:noProof/>
            <w:webHidden/>
          </w:rPr>
          <w:t>157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90" w:history="1">
        <w:r w:rsidRPr="001A5E74">
          <w:rPr>
            <w:rStyle w:val="Hyperlink"/>
            <w:noProof/>
          </w:rPr>
          <w:t>2.13.3.2</w:t>
        </w:r>
        <w:r>
          <w:rPr>
            <w:rFonts w:asciiTheme="minorHAnsi" w:eastAsiaTheme="minorEastAsia" w:hAnsiTheme="minorHAnsi" w:cstheme="minorBidi"/>
            <w:noProof/>
            <w:sz w:val="22"/>
            <w:szCs w:val="22"/>
          </w:rPr>
          <w:tab/>
        </w:r>
        <w:r w:rsidRPr="001A5E74">
          <w:rPr>
            <w:rStyle w:val="Hyperlink"/>
            <w:noProof/>
          </w:rPr>
          <w:t>CT_TextboxInfo</w:t>
        </w:r>
        <w:r>
          <w:rPr>
            <w:noProof/>
            <w:webHidden/>
          </w:rPr>
          <w:tab/>
        </w:r>
        <w:r>
          <w:rPr>
            <w:noProof/>
            <w:webHidden/>
          </w:rPr>
          <w:fldChar w:fldCharType="begin"/>
        </w:r>
        <w:r>
          <w:rPr>
            <w:noProof/>
            <w:webHidden/>
          </w:rPr>
          <w:instrText xml:space="preserve"> PAGEREF _Toc142454390 \h </w:instrText>
        </w:r>
        <w:r>
          <w:rPr>
            <w:noProof/>
            <w:webHidden/>
          </w:rPr>
        </w:r>
        <w:r>
          <w:rPr>
            <w:noProof/>
            <w:webHidden/>
          </w:rPr>
          <w:fldChar w:fldCharType="separate"/>
        </w:r>
        <w:r>
          <w:rPr>
            <w:noProof/>
            <w:webHidden/>
          </w:rPr>
          <w:t>158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91" w:history="1">
        <w:r w:rsidRPr="001A5E74">
          <w:rPr>
            <w:rStyle w:val="Hyperlink"/>
            <w:noProof/>
          </w:rPr>
          <w:t>2.13.3.3</w:t>
        </w:r>
        <w:r>
          <w:rPr>
            <w:rFonts w:asciiTheme="minorHAnsi" w:eastAsiaTheme="minorEastAsia" w:hAnsiTheme="minorHAnsi" w:cstheme="minorBidi"/>
            <w:noProof/>
            <w:sz w:val="22"/>
            <w:szCs w:val="22"/>
          </w:rPr>
          <w:tab/>
        </w:r>
        <w:r w:rsidRPr="001A5E74">
          <w:rPr>
            <w:rStyle w:val="Hyperlink"/>
            <w:noProof/>
          </w:rPr>
          <w:t>CT_WordprocessingShape</w:t>
        </w:r>
        <w:r>
          <w:rPr>
            <w:noProof/>
            <w:webHidden/>
          </w:rPr>
          <w:tab/>
        </w:r>
        <w:r>
          <w:rPr>
            <w:noProof/>
            <w:webHidden/>
          </w:rPr>
          <w:fldChar w:fldCharType="begin"/>
        </w:r>
        <w:r>
          <w:rPr>
            <w:noProof/>
            <w:webHidden/>
          </w:rPr>
          <w:instrText xml:space="preserve"> PAGEREF _Toc142454391 \h </w:instrText>
        </w:r>
        <w:r>
          <w:rPr>
            <w:noProof/>
            <w:webHidden/>
          </w:rPr>
        </w:r>
        <w:r>
          <w:rPr>
            <w:noProof/>
            <w:webHidden/>
          </w:rPr>
          <w:fldChar w:fldCharType="separate"/>
        </w:r>
        <w:r>
          <w:rPr>
            <w:noProof/>
            <w:webHidden/>
          </w:rPr>
          <w:t>159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92" w:history="1">
        <w:r w:rsidRPr="001A5E74">
          <w:rPr>
            <w:rStyle w:val="Hyperlink"/>
            <w:noProof/>
          </w:rPr>
          <w:t>2.13.4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_Toc142454392 \h </w:instrText>
        </w:r>
        <w:r>
          <w:rPr>
            <w:noProof/>
            <w:webHidden/>
          </w:rPr>
        </w:r>
        <w:r>
          <w:rPr>
            <w:noProof/>
            <w:webHidden/>
          </w:rPr>
          <w:fldChar w:fldCharType="separate"/>
        </w:r>
        <w:r>
          <w:rPr>
            <w:noProof/>
            <w:webHidden/>
          </w:rPr>
          <w:t>160</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393" w:history="1">
        <w:r w:rsidRPr="001A5E74">
          <w:rPr>
            <w:rStyle w:val="Hyperlink"/>
            <w:noProof/>
          </w:rPr>
          <w:t>2.14</w:t>
        </w:r>
        <w:r>
          <w:rPr>
            <w:rFonts w:asciiTheme="minorHAnsi" w:eastAsiaTheme="minorEastAsia" w:hAnsiTheme="minorHAnsi" w:cstheme="minorBidi"/>
            <w:noProof/>
            <w:sz w:val="22"/>
            <w:szCs w:val="22"/>
          </w:rPr>
          <w:tab/>
        </w:r>
        <w:r w:rsidRPr="001A5E74">
          <w:rPr>
            <w:rStyle w:val="Hyperlink"/>
            <w:noProof/>
          </w:rPr>
          <w:t>http://schemas.microsoft.com/office/drawing/2010/picture</w:t>
        </w:r>
        <w:r>
          <w:rPr>
            <w:noProof/>
            <w:webHidden/>
          </w:rPr>
          <w:tab/>
        </w:r>
        <w:r>
          <w:rPr>
            <w:noProof/>
            <w:webHidden/>
          </w:rPr>
          <w:fldChar w:fldCharType="begin"/>
        </w:r>
        <w:r>
          <w:rPr>
            <w:noProof/>
            <w:webHidden/>
          </w:rPr>
          <w:instrText xml:space="preserve"> PAGEREF _Toc142454393 \h </w:instrText>
        </w:r>
        <w:r>
          <w:rPr>
            <w:noProof/>
            <w:webHidden/>
          </w:rPr>
        </w:r>
        <w:r>
          <w:rPr>
            <w:noProof/>
            <w:webHidden/>
          </w:rPr>
          <w:fldChar w:fldCharType="separate"/>
        </w:r>
        <w:r>
          <w:rPr>
            <w:noProof/>
            <w:webHidden/>
          </w:rPr>
          <w:t>160</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94" w:history="1">
        <w:r w:rsidRPr="001A5E74">
          <w:rPr>
            <w:rStyle w:val="Hyperlink"/>
            <w:noProof/>
          </w:rPr>
          <w:t>2.14.1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_Toc142454394 \h </w:instrText>
        </w:r>
        <w:r>
          <w:rPr>
            <w:noProof/>
            <w:webHidden/>
          </w:rPr>
        </w:r>
        <w:r>
          <w:rPr>
            <w:noProof/>
            <w:webHidden/>
          </w:rPr>
          <w:fldChar w:fldCharType="separate"/>
        </w:r>
        <w:r>
          <w:rPr>
            <w:noProof/>
            <w:webHidden/>
          </w:rPr>
          <w:t>160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95" w:history="1">
        <w:r w:rsidRPr="001A5E74">
          <w:rPr>
            <w:rStyle w:val="Hyperlink"/>
            <w:noProof/>
          </w:rPr>
          <w:t>2.14.1.1</w:t>
        </w:r>
        <w:r>
          <w:rPr>
            <w:rFonts w:asciiTheme="minorHAnsi" w:eastAsiaTheme="minorEastAsia" w:hAnsiTheme="minorHAnsi" w:cstheme="minorBidi"/>
            <w:noProof/>
            <w:sz w:val="22"/>
            <w:szCs w:val="22"/>
          </w:rPr>
          <w:tab/>
        </w:r>
        <w:r w:rsidRPr="001A5E74">
          <w:rPr>
            <w:rStyle w:val="Hyperlink"/>
            <w:noProof/>
          </w:rPr>
          <w:t>extLst</w:t>
        </w:r>
        <w:r>
          <w:rPr>
            <w:noProof/>
            <w:webHidden/>
          </w:rPr>
          <w:tab/>
        </w:r>
        <w:r>
          <w:rPr>
            <w:noProof/>
            <w:webHidden/>
          </w:rPr>
          <w:fldChar w:fldCharType="begin"/>
        </w:r>
        <w:r>
          <w:rPr>
            <w:noProof/>
            <w:webHidden/>
          </w:rPr>
          <w:instrText xml:space="preserve"> PAGEREF _Toc142454395 \h </w:instrText>
        </w:r>
        <w:r>
          <w:rPr>
            <w:noProof/>
            <w:webHidden/>
          </w:rPr>
        </w:r>
        <w:r>
          <w:rPr>
            <w:noProof/>
            <w:webHidden/>
          </w:rPr>
          <w:fldChar w:fldCharType="separate"/>
        </w:r>
        <w:r>
          <w:rPr>
            <w:noProof/>
            <w:webHidden/>
          </w:rPr>
          <w:t>160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396" w:history="1">
        <w:r w:rsidRPr="001A5E74">
          <w:rPr>
            <w:rStyle w:val="Hyperlink"/>
            <w:noProof/>
          </w:rPr>
          <w:t>2.14.1.2</w:t>
        </w:r>
        <w:r>
          <w:rPr>
            <w:rFonts w:asciiTheme="minorHAnsi" w:eastAsiaTheme="minorEastAsia" w:hAnsiTheme="minorHAnsi" w:cstheme="minorBidi"/>
            <w:noProof/>
            <w:sz w:val="22"/>
            <w:szCs w:val="22"/>
          </w:rPr>
          <w:tab/>
        </w:r>
        <w:r w:rsidRPr="001A5E74">
          <w:rPr>
            <w:rStyle w:val="Hyperlink"/>
            <w:noProof/>
          </w:rPr>
          <w:t>style</w:t>
        </w:r>
        <w:r>
          <w:rPr>
            <w:noProof/>
            <w:webHidden/>
          </w:rPr>
          <w:tab/>
        </w:r>
        <w:r>
          <w:rPr>
            <w:noProof/>
            <w:webHidden/>
          </w:rPr>
          <w:fldChar w:fldCharType="begin"/>
        </w:r>
        <w:r>
          <w:rPr>
            <w:noProof/>
            <w:webHidden/>
          </w:rPr>
          <w:instrText xml:space="preserve"> PAGEREF _Toc142454396 \h </w:instrText>
        </w:r>
        <w:r>
          <w:rPr>
            <w:noProof/>
            <w:webHidden/>
          </w:rPr>
        </w:r>
        <w:r>
          <w:rPr>
            <w:noProof/>
            <w:webHidden/>
          </w:rPr>
          <w:fldChar w:fldCharType="separate"/>
        </w:r>
        <w:r>
          <w:rPr>
            <w:noProof/>
            <w:webHidden/>
          </w:rPr>
          <w:t>161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97" w:history="1">
        <w:r w:rsidRPr="001A5E74">
          <w:rPr>
            <w:rStyle w:val="Hyperlink"/>
            <w:noProof/>
          </w:rPr>
          <w:t>2.14.2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_Toc142454397 \h </w:instrText>
        </w:r>
        <w:r>
          <w:rPr>
            <w:noProof/>
            <w:webHidden/>
          </w:rPr>
        </w:r>
        <w:r>
          <w:rPr>
            <w:noProof/>
            <w:webHidden/>
          </w:rPr>
          <w:fldChar w:fldCharType="separate"/>
        </w:r>
        <w:r>
          <w:rPr>
            <w:noProof/>
            <w:webHidden/>
          </w:rPr>
          <w:t>161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98" w:history="1">
        <w:r w:rsidRPr="001A5E74">
          <w:rPr>
            <w:rStyle w:val="Hyperlink"/>
            <w:noProof/>
          </w:rPr>
          <w:t>2.14.3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_Toc142454398 \h </w:instrText>
        </w:r>
        <w:r>
          <w:rPr>
            <w:noProof/>
            <w:webHidden/>
          </w:rPr>
        </w:r>
        <w:r>
          <w:rPr>
            <w:noProof/>
            <w:webHidden/>
          </w:rPr>
          <w:fldChar w:fldCharType="separate"/>
        </w:r>
        <w:r>
          <w:rPr>
            <w:noProof/>
            <w:webHidden/>
          </w:rPr>
          <w:t>161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399" w:history="1">
        <w:r w:rsidRPr="001A5E74">
          <w:rPr>
            <w:rStyle w:val="Hyperlink"/>
            <w:noProof/>
          </w:rPr>
          <w:t>2.14.4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_Toc142454399 \h </w:instrText>
        </w:r>
        <w:r>
          <w:rPr>
            <w:noProof/>
            <w:webHidden/>
          </w:rPr>
        </w:r>
        <w:r>
          <w:rPr>
            <w:noProof/>
            <w:webHidden/>
          </w:rPr>
          <w:fldChar w:fldCharType="separate"/>
        </w:r>
        <w:r>
          <w:rPr>
            <w:noProof/>
            <w:webHidden/>
          </w:rPr>
          <w:t>161</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400" w:history="1">
        <w:r w:rsidRPr="001A5E74">
          <w:rPr>
            <w:rStyle w:val="Hyperlink"/>
            <w:noProof/>
          </w:rPr>
          <w:t>2.15</w:t>
        </w:r>
        <w:r>
          <w:rPr>
            <w:rFonts w:asciiTheme="minorHAnsi" w:eastAsiaTheme="minorEastAsia" w:hAnsiTheme="minorHAnsi" w:cstheme="minorBidi"/>
            <w:noProof/>
            <w:sz w:val="22"/>
            <w:szCs w:val="22"/>
          </w:rPr>
          <w:tab/>
        </w:r>
        <w:r w:rsidRPr="001A5E74">
          <w:rPr>
            <w:rStyle w:val="Hyperlink"/>
            <w:noProof/>
          </w:rPr>
          <w:t>http://schemas.microsoft.com/office/word/2010/wordml</w:t>
        </w:r>
        <w:r>
          <w:rPr>
            <w:noProof/>
            <w:webHidden/>
          </w:rPr>
          <w:tab/>
        </w:r>
        <w:r>
          <w:rPr>
            <w:noProof/>
            <w:webHidden/>
          </w:rPr>
          <w:fldChar w:fldCharType="begin"/>
        </w:r>
        <w:r>
          <w:rPr>
            <w:noProof/>
            <w:webHidden/>
          </w:rPr>
          <w:instrText xml:space="preserve"> PAGEREF _Toc142454400 \h </w:instrText>
        </w:r>
        <w:r>
          <w:rPr>
            <w:noProof/>
            <w:webHidden/>
          </w:rPr>
        </w:r>
        <w:r>
          <w:rPr>
            <w:noProof/>
            <w:webHidden/>
          </w:rPr>
          <w:fldChar w:fldCharType="separate"/>
        </w:r>
        <w:r>
          <w:rPr>
            <w:noProof/>
            <w:webHidden/>
          </w:rPr>
          <w:t>161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01" w:history="1">
        <w:r w:rsidRPr="001A5E74">
          <w:rPr>
            <w:rStyle w:val="Hyperlink"/>
            <w:noProof/>
          </w:rPr>
          <w:t>2.15.1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_Toc142454401 \h </w:instrText>
        </w:r>
        <w:r>
          <w:rPr>
            <w:noProof/>
            <w:webHidden/>
          </w:rPr>
        </w:r>
        <w:r>
          <w:rPr>
            <w:noProof/>
            <w:webHidden/>
          </w:rPr>
          <w:fldChar w:fldCharType="separate"/>
        </w:r>
        <w:r>
          <w:rPr>
            <w:noProof/>
            <w:webHidden/>
          </w:rPr>
          <w:t>161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02" w:history="1">
        <w:r w:rsidRPr="001A5E74">
          <w:rPr>
            <w:rStyle w:val="Hyperlink"/>
            <w:noProof/>
          </w:rPr>
          <w:t>2.15.1.1</w:t>
        </w:r>
        <w:r>
          <w:rPr>
            <w:rFonts w:asciiTheme="minorHAnsi" w:eastAsiaTheme="minorEastAsia" w:hAnsiTheme="minorHAnsi" w:cstheme="minorBidi"/>
            <w:noProof/>
            <w:sz w:val="22"/>
            <w:szCs w:val="22"/>
          </w:rPr>
          <w:tab/>
        </w:r>
        <w:r w:rsidRPr="001A5E74">
          <w:rPr>
            <w:rStyle w:val="Hyperlink"/>
            <w:noProof/>
          </w:rPr>
          <w:t>contentPart</w:t>
        </w:r>
        <w:r>
          <w:rPr>
            <w:noProof/>
            <w:webHidden/>
          </w:rPr>
          <w:tab/>
        </w:r>
        <w:r>
          <w:rPr>
            <w:noProof/>
            <w:webHidden/>
          </w:rPr>
          <w:fldChar w:fldCharType="begin"/>
        </w:r>
        <w:r>
          <w:rPr>
            <w:noProof/>
            <w:webHidden/>
          </w:rPr>
          <w:instrText xml:space="preserve"> PAGEREF _Toc142454402 \h </w:instrText>
        </w:r>
        <w:r>
          <w:rPr>
            <w:noProof/>
            <w:webHidden/>
          </w:rPr>
        </w:r>
        <w:r>
          <w:rPr>
            <w:noProof/>
            <w:webHidden/>
          </w:rPr>
          <w:fldChar w:fldCharType="separate"/>
        </w:r>
        <w:r>
          <w:rPr>
            <w:noProof/>
            <w:webHidden/>
          </w:rPr>
          <w:t>161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03" w:history="1">
        <w:r w:rsidRPr="001A5E74">
          <w:rPr>
            <w:rStyle w:val="Hyperlink"/>
            <w:noProof/>
          </w:rPr>
          <w:t>2.15.2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_Toc142454403 \h </w:instrText>
        </w:r>
        <w:r>
          <w:rPr>
            <w:noProof/>
            <w:webHidden/>
          </w:rPr>
        </w:r>
        <w:r>
          <w:rPr>
            <w:noProof/>
            <w:webHidden/>
          </w:rPr>
          <w:fldChar w:fldCharType="separate"/>
        </w:r>
        <w:r>
          <w:rPr>
            <w:noProof/>
            <w:webHidden/>
          </w:rPr>
          <w:t>162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04" w:history="1">
        <w:r w:rsidRPr="001A5E74">
          <w:rPr>
            <w:rStyle w:val="Hyperlink"/>
            <w:noProof/>
          </w:rPr>
          <w:t>2.15.3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_Toc142454404 \h </w:instrText>
        </w:r>
        <w:r>
          <w:rPr>
            <w:noProof/>
            <w:webHidden/>
          </w:rPr>
        </w:r>
        <w:r>
          <w:rPr>
            <w:noProof/>
            <w:webHidden/>
          </w:rPr>
          <w:fldChar w:fldCharType="separate"/>
        </w:r>
        <w:r>
          <w:rPr>
            <w:noProof/>
            <w:webHidden/>
          </w:rPr>
          <w:t>162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05" w:history="1">
        <w:r w:rsidRPr="001A5E74">
          <w:rPr>
            <w:rStyle w:val="Hyperlink"/>
            <w:noProof/>
          </w:rPr>
          <w:t>2.15.3.1</w:t>
        </w:r>
        <w:r>
          <w:rPr>
            <w:rFonts w:asciiTheme="minorHAnsi" w:eastAsiaTheme="minorEastAsia" w:hAnsiTheme="minorHAnsi" w:cstheme="minorBidi"/>
            <w:noProof/>
            <w:sz w:val="22"/>
            <w:szCs w:val="22"/>
          </w:rPr>
          <w:tab/>
        </w:r>
        <w:r w:rsidRPr="001A5E74">
          <w:rPr>
            <w:rStyle w:val="Hyperlink"/>
            <w:noProof/>
          </w:rPr>
          <w:t>CT_WordContentPart</w:t>
        </w:r>
        <w:r>
          <w:rPr>
            <w:noProof/>
            <w:webHidden/>
          </w:rPr>
          <w:tab/>
        </w:r>
        <w:r>
          <w:rPr>
            <w:noProof/>
            <w:webHidden/>
          </w:rPr>
          <w:fldChar w:fldCharType="begin"/>
        </w:r>
        <w:r>
          <w:rPr>
            <w:noProof/>
            <w:webHidden/>
          </w:rPr>
          <w:instrText xml:space="preserve"> PAGEREF _Toc142454405 \h </w:instrText>
        </w:r>
        <w:r>
          <w:rPr>
            <w:noProof/>
            <w:webHidden/>
          </w:rPr>
        </w:r>
        <w:r>
          <w:rPr>
            <w:noProof/>
            <w:webHidden/>
          </w:rPr>
          <w:fldChar w:fldCharType="separate"/>
        </w:r>
        <w:r>
          <w:rPr>
            <w:noProof/>
            <w:webHidden/>
          </w:rPr>
          <w:t>162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06" w:history="1">
        <w:r w:rsidRPr="001A5E74">
          <w:rPr>
            <w:rStyle w:val="Hyperlink"/>
            <w:noProof/>
          </w:rPr>
          <w:t>2.15.3.2</w:t>
        </w:r>
        <w:r>
          <w:rPr>
            <w:rFonts w:asciiTheme="minorHAnsi" w:eastAsiaTheme="minorEastAsia" w:hAnsiTheme="minorHAnsi" w:cstheme="minorBidi"/>
            <w:noProof/>
            <w:sz w:val="22"/>
            <w:szCs w:val="22"/>
          </w:rPr>
          <w:tab/>
        </w:r>
        <w:r w:rsidRPr="001A5E74">
          <w:rPr>
            <w:rStyle w:val="Hyperlink"/>
            <w:noProof/>
          </w:rPr>
          <w:t>CT_WordContentPartNonVisual</w:t>
        </w:r>
        <w:r>
          <w:rPr>
            <w:noProof/>
            <w:webHidden/>
          </w:rPr>
          <w:tab/>
        </w:r>
        <w:r>
          <w:rPr>
            <w:noProof/>
            <w:webHidden/>
          </w:rPr>
          <w:fldChar w:fldCharType="begin"/>
        </w:r>
        <w:r>
          <w:rPr>
            <w:noProof/>
            <w:webHidden/>
          </w:rPr>
          <w:instrText xml:space="preserve"> PAGEREF _Toc142454406 \h </w:instrText>
        </w:r>
        <w:r>
          <w:rPr>
            <w:noProof/>
            <w:webHidden/>
          </w:rPr>
        </w:r>
        <w:r>
          <w:rPr>
            <w:noProof/>
            <w:webHidden/>
          </w:rPr>
          <w:fldChar w:fldCharType="separate"/>
        </w:r>
        <w:r>
          <w:rPr>
            <w:noProof/>
            <w:webHidden/>
          </w:rPr>
          <w:t>163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07" w:history="1">
        <w:r w:rsidRPr="001A5E74">
          <w:rPr>
            <w:rStyle w:val="Hyperlink"/>
            <w:noProof/>
          </w:rPr>
          <w:t>2.15.4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_Toc142454407 \h </w:instrText>
        </w:r>
        <w:r>
          <w:rPr>
            <w:noProof/>
            <w:webHidden/>
          </w:rPr>
        </w:r>
        <w:r>
          <w:rPr>
            <w:noProof/>
            <w:webHidden/>
          </w:rPr>
          <w:fldChar w:fldCharType="separate"/>
        </w:r>
        <w:r>
          <w:rPr>
            <w:noProof/>
            <w:webHidden/>
          </w:rPr>
          <w:t>163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408" w:history="1">
        <w:r w:rsidRPr="001A5E74">
          <w:rPr>
            <w:rStyle w:val="Hyperlink"/>
            <w:noProof/>
          </w:rPr>
          <w:t>2.16</w:t>
        </w:r>
        <w:r>
          <w:rPr>
            <w:rFonts w:asciiTheme="minorHAnsi" w:eastAsiaTheme="minorEastAsia" w:hAnsiTheme="minorHAnsi" w:cstheme="minorBidi"/>
            <w:noProof/>
            <w:sz w:val="22"/>
            <w:szCs w:val="22"/>
          </w:rPr>
          <w:tab/>
        </w:r>
        <w:r w:rsidRPr="001A5E74">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_Toc142454408 \h </w:instrText>
        </w:r>
        <w:r>
          <w:rPr>
            <w:noProof/>
            <w:webHidden/>
          </w:rPr>
        </w:r>
        <w:r>
          <w:rPr>
            <w:noProof/>
            <w:webHidden/>
          </w:rPr>
          <w:fldChar w:fldCharType="separate"/>
        </w:r>
        <w:r>
          <w:rPr>
            <w:noProof/>
            <w:webHidden/>
          </w:rPr>
          <w:t>163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09" w:history="1">
        <w:r w:rsidRPr="001A5E74">
          <w:rPr>
            <w:rStyle w:val="Hyperlink"/>
            <w:noProof/>
          </w:rPr>
          <w:t>2.16.1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_Toc142454409 \h </w:instrText>
        </w:r>
        <w:r>
          <w:rPr>
            <w:noProof/>
            <w:webHidden/>
          </w:rPr>
        </w:r>
        <w:r>
          <w:rPr>
            <w:noProof/>
            <w:webHidden/>
          </w:rPr>
          <w:fldChar w:fldCharType="separate"/>
        </w:r>
        <w:r>
          <w:rPr>
            <w:noProof/>
            <w:webHidden/>
          </w:rPr>
          <w:t>163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10" w:history="1">
        <w:r w:rsidRPr="001A5E74">
          <w:rPr>
            <w:rStyle w:val="Hyperlink"/>
            <w:noProof/>
          </w:rPr>
          <w:t>2.16.1.1</w:t>
        </w:r>
        <w:r>
          <w:rPr>
            <w:rFonts w:asciiTheme="minorHAnsi" w:eastAsiaTheme="minorEastAsia" w:hAnsiTheme="minorHAnsi" w:cstheme="minorBidi"/>
            <w:noProof/>
            <w:sz w:val="22"/>
            <w:szCs w:val="22"/>
          </w:rPr>
          <w:tab/>
        </w:r>
        <w:r w:rsidRPr="001A5E74">
          <w:rPr>
            <w:rStyle w:val="Hyperlink"/>
            <w:noProof/>
          </w:rPr>
          <w:t>wgp</w:t>
        </w:r>
        <w:r>
          <w:rPr>
            <w:noProof/>
            <w:webHidden/>
          </w:rPr>
          <w:tab/>
        </w:r>
        <w:r>
          <w:rPr>
            <w:noProof/>
            <w:webHidden/>
          </w:rPr>
          <w:fldChar w:fldCharType="begin"/>
        </w:r>
        <w:r>
          <w:rPr>
            <w:noProof/>
            <w:webHidden/>
          </w:rPr>
          <w:instrText xml:space="preserve"> PAGEREF _Toc142454410 \h </w:instrText>
        </w:r>
        <w:r>
          <w:rPr>
            <w:noProof/>
            <w:webHidden/>
          </w:rPr>
        </w:r>
        <w:r>
          <w:rPr>
            <w:noProof/>
            <w:webHidden/>
          </w:rPr>
          <w:fldChar w:fldCharType="separate"/>
        </w:r>
        <w:r>
          <w:rPr>
            <w:noProof/>
            <w:webHidden/>
          </w:rPr>
          <w:t>163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11" w:history="1">
        <w:r w:rsidRPr="001A5E74">
          <w:rPr>
            <w:rStyle w:val="Hyperlink"/>
            <w:noProof/>
          </w:rPr>
          <w:t>2.16.2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_Toc142454411 \h </w:instrText>
        </w:r>
        <w:r>
          <w:rPr>
            <w:noProof/>
            <w:webHidden/>
          </w:rPr>
        </w:r>
        <w:r>
          <w:rPr>
            <w:noProof/>
            <w:webHidden/>
          </w:rPr>
          <w:fldChar w:fldCharType="separate"/>
        </w:r>
        <w:r>
          <w:rPr>
            <w:noProof/>
            <w:webHidden/>
          </w:rPr>
          <w:t>164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12" w:history="1">
        <w:r w:rsidRPr="001A5E74">
          <w:rPr>
            <w:rStyle w:val="Hyperlink"/>
            <w:noProof/>
          </w:rPr>
          <w:t>2.16.3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_Toc142454412 \h </w:instrText>
        </w:r>
        <w:r>
          <w:rPr>
            <w:noProof/>
            <w:webHidden/>
          </w:rPr>
        </w:r>
        <w:r>
          <w:rPr>
            <w:noProof/>
            <w:webHidden/>
          </w:rPr>
          <w:fldChar w:fldCharType="separate"/>
        </w:r>
        <w:r>
          <w:rPr>
            <w:noProof/>
            <w:webHidden/>
          </w:rPr>
          <w:t>164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13" w:history="1">
        <w:r w:rsidRPr="001A5E74">
          <w:rPr>
            <w:rStyle w:val="Hyperlink"/>
            <w:noProof/>
          </w:rPr>
          <w:t>2.16.3.1</w:t>
        </w:r>
        <w:r>
          <w:rPr>
            <w:rFonts w:asciiTheme="minorHAnsi" w:eastAsiaTheme="minorEastAsia" w:hAnsiTheme="minorHAnsi" w:cstheme="minorBidi"/>
            <w:noProof/>
            <w:sz w:val="22"/>
            <w:szCs w:val="22"/>
          </w:rPr>
          <w:tab/>
        </w:r>
        <w:r w:rsidRPr="001A5E74">
          <w:rPr>
            <w:rStyle w:val="Hyperlink"/>
            <w:noProof/>
          </w:rPr>
          <w:t>CT_GraphicFrame</w:t>
        </w:r>
        <w:r>
          <w:rPr>
            <w:noProof/>
            <w:webHidden/>
          </w:rPr>
          <w:tab/>
        </w:r>
        <w:r>
          <w:rPr>
            <w:noProof/>
            <w:webHidden/>
          </w:rPr>
          <w:fldChar w:fldCharType="begin"/>
        </w:r>
        <w:r>
          <w:rPr>
            <w:noProof/>
            <w:webHidden/>
          </w:rPr>
          <w:instrText xml:space="preserve"> PAGEREF _Toc142454413 \h </w:instrText>
        </w:r>
        <w:r>
          <w:rPr>
            <w:noProof/>
            <w:webHidden/>
          </w:rPr>
        </w:r>
        <w:r>
          <w:rPr>
            <w:noProof/>
            <w:webHidden/>
          </w:rPr>
          <w:fldChar w:fldCharType="separate"/>
        </w:r>
        <w:r>
          <w:rPr>
            <w:noProof/>
            <w:webHidden/>
          </w:rPr>
          <w:t>164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14" w:history="1">
        <w:r w:rsidRPr="001A5E74">
          <w:rPr>
            <w:rStyle w:val="Hyperlink"/>
            <w:noProof/>
          </w:rPr>
          <w:t>2.16.3.2</w:t>
        </w:r>
        <w:r>
          <w:rPr>
            <w:rFonts w:asciiTheme="minorHAnsi" w:eastAsiaTheme="minorEastAsia" w:hAnsiTheme="minorHAnsi" w:cstheme="minorBidi"/>
            <w:noProof/>
            <w:sz w:val="22"/>
            <w:szCs w:val="22"/>
          </w:rPr>
          <w:tab/>
        </w:r>
        <w:r w:rsidRPr="001A5E74">
          <w:rPr>
            <w:rStyle w:val="Hyperlink"/>
            <w:noProof/>
          </w:rPr>
          <w:t>CT_WordprocessingGroup</w:t>
        </w:r>
        <w:r>
          <w:rPr>
            <w:noProof/>
            <w:webHidden/>
          </w:rPr>
          <w:tab/>
        </w:r>
        <w:r>
          <w:rPr>
            <w:noProof/>
            <w:webHidden/>
          </w:rPr>
          <w:fldChar w:fldCharType="begin"/>
        </w:r>
        <w:r>
          <w:rPr>
            <w:noProof/>
            <w:webHidden/>
          </w:rPr>
          <w:instrText xml:space="preserve"> PAGEREF _Toc142454414 \h </w:instrText>
        </w:r>
        <w:r>
          <w:rPr>
            <w:noProof/>
            <w:webHidden/>
          </w:rPr>
        </w:r>
        <w:r>
          <w:rPr>
            <w:noProof/>
            <w:webHidden/>
          </w:rPr>
          <w:fldChar w:fldCharType="separate"/>
        </w:r>
        <w:r>
          <w:rPr>
            <w:noProof/>
            <w:webHidden/>
          </w:rPr>
          <w:t>164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15" w:history="1">
        <w:r w:rsidRPr="001A5E74">
          <w:rPr>
            <w:rStyle w:val="Hyperlink"/>
            <w:noProof/>
          </w:rPr>
          <w:t>2.16.4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_Toc142454415 \h </w:instrText>
        </w:r>
        <w:r>
          <w:rPr>
            <w:noProof/>
            <w:webHidden/>
          </w:rPr>
        </w:r>
        <w:r>
          <w:rPr>
            <w:noProof/>
            <w:webHidden/>
          </w:rPr>
          <w:fldChar w:fldCharType="separate"/>
        </w:r>
        <w:r>
          <w:rPr>
            <w:noProof/>
            <w:webHidden/>
          </w:rPr>
          <w:t>166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416" w:history="1">
        <w:r w:rsidRPr="001A5E74">
          <w:rPr>
            <w:rStyle w:val="Hyperlink"/>
            <w:noProof/>
          </w:rPr>
          <w:t>2.17</w:t>
        </w:r>
        <w:r>
          <w:rPr>
            <w:rFonts w:asciiTheme="minorHAnsi" w:eastAsiaTheme="minorEastAsia" w:hAnsiTheme="minorHAnsi" w:cstheme="minorBidi"/>
            <w:noProof/>
            <w:sz w:val="22"/>
            <w:szCs w:val="22"/>
          </w:rPr>
          <w:tab/>
        </w:r>
        <w:r w:rsidRPr="001A5E74">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_Toc142454416 \h </w:instrText>
        </w:r>
        <w:r>
          <w:rPr>
            <w:noProof/>
            <w:webHidden/>
          </w:rPr>
        </w:r>
        <w:r>
          <w:rPr>
            <w:noProof/>
            <w:webHidden/>
          </w:rPr>
          <w:fldChar w:fldCharType="separate"/>
        </w:r>
        <w:r>
          <w:rPr>
            <w:noProof/>
            <w:webHidden/>
          </w:rPr>
          <w:t>166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17" w:history="1">
        <w:r w:rsidRPr="001A5E74">
          <w:rPr>
            <w:rStyle w:val="Hyperlink"/>
            <w:noProof/>
          </w:rPr>
          <w:t>2.17.1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_Toc142454417 \h </w:instrText>
        </w:r>
        <w:r>
          <w:rPr>
            <w:noProof/>
            <w:webHidden/>
          </w:rPr>
        </w:r>
        <w:r>
          <w:rPr>
            <w:noProof/>
            <w:webHidden/>
          </w:rPr>
          <w:fldChar w:fldCharType="separate"/>
        </w:r>
        <w:r>
          <w:rPr>
            <w:noProof/>
            <w:webHidden/>
          </w:rPr>
          <w:t>166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18" w:history="1">
        <w:r w:rsidRPr="001A5E74">
          <w:rPr>
            <w:rStyle w:val="Hyperlink"/>
            <w:noProof/>
          </w:rPr>
          <w:t>2.17.1.1</w:t>
        </w:r>
        <w:r>
          <w:rPr>
            <w:rFonts w:asciiTheme="minorHAnsi" w:eastAsiaTheme="minorEastAsia" w:hAnsiTheme="minorHAnsi" w:cstheme="minorBidi"/>
            <w:noProof/>
            <w:sz w:val="22"/>
            <w:szCs w:val="22"/>
          </w:rPr>
          <w:tab/>
        </w:r>
        <w:r w:rsidRPr="001A5E74">
          <w:rPr>
            <w:rStyle w:val="Hyperlink"/>
            <w:noProof/>
          </w:rPr>
          <w:t>wpc</w:t>
        </w:r>
        <w:r>
          <w:rPr>
            <w:noProof/>
            <w:webHidden/>
          </w:rPr>
          <w:tab/>
        </w:r>
        <w:r>
          <w:rPr>
            <w:noProof/>
            <w:webHidden/>
          </w:rPr>
          <w:fldChar w:fldCharType="begin"/>
        </w:r>
        <w:r>
          <w:rPr>
            <w:noProof/>
            <w:webHidden/>
          </w:rPr>
          <w:instrText xml:space="preserve"> PAGEREF _Toc142454418 \h </w:instrText>
        </w:r>
        <w:r>
          <w:rPr>
            <w:noProof/>
            <w:webHidden/>
          </w:rPr>
        </w:r>
        <w:r>
          <w:rPr>
            <w:noProof/>
            <w:webHidden/>
          </w:rPr>
          <w:fldChar w:fldCharType="separate"/>
        </w:r>
        <w:r>
          <w:rPr>
            <w:noProof/>
            <w:webHidden/>
          </w:rPr>
          <w:t>166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19" w:history="1">
        <w:r w:rsidRPr="001A5E74">
          <w:rPr>
            <w:rStyle w:val="Hyperlink"/>
            <w:noProof/>
          </w:rPr>
          <w:t>2.17.2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_Toc142454419 \h </w:instrText>
        </w:r>
        <w:r>
          <w:rPr>
            <w:noProof/>
            <w:webHidden/>
          </w:rPr>
        </w:r>
        <w:r>
          <w:rPr>
            <w:noProof/>
            <w:webHidden/>
          </w:rPr>
          <w:fldChar w:fldCharType="separate"/>
        </w:r>
        <w:r>
          <w:rPr>
            <w:noProof/>
            <w:webHidden/>
          </w:rPr>
          <w:t>166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20" w:history="1">
        <w:r w:rsidRPr="001A5E74">
          <w:rPr>
            <w:rStyle w:val="Hyperlink"/>
            <w:noProof/>
          </w:rPr>
          <w:t>2.17.3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_Toc142454420 \h </w:instrText>
        </w:r>
        <w:r>
          <w:rPr>
            <w:noProof/>
            <w:webHidden/>
          </w:rPr>
        </w:r>
        <w:r>
          <w:rPr>
            <w:noProof/>
            <w:webHidden/>
          </w:rPr>
          <w:fldChar w:fldCharType="separate"/>
        </w:r>
        <w:r>
          <w:rPr>
            <w:noProof/>
            <w:webHidden/>
          </w:rPr>
          <w:t>166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21" w:history="1">
        <w:r w:rsidRPr="001A5E74">
          <w:rPr>
            <w:rStyle w:val="Hyperlink"/>
            <w:noProof/>
          </w:rPr>
          <w:t>2.17.3.1</w:t>
        </w:r>
        <w:r>
          <w:rPr>
            <w:rFonts w:asciiTheme="minorHAnsi" w:eastAsiaTheme="minorEastAsia" w:hAnsiTheme="minorHAnsi" w:cstheme="minorBidi"/>
            <w:noProof/>
            <w:sz w:val="22"/>
            <w:szCs w:val="22"/>
          </w:rPr>
          <w:tab/>
        </w:r>
        <w:r w:rsidRPr="001A5E74">
          <w:rPr>
            <w:rStyle w:val="Hyperlink"/>
            <w:noProof/>
          </w:rPr>
          <w:t>CT_WordprocessingCanvas</w:t>
        </w:r>
        <w:r>
          <w:rPr>
            <w:noProof/>
            <w:webHidden/>
          </w:rPr>
          <w:tab/>
        </w:r>
        <w:r>
          <w:rPr>
            <w:noProof/>
            <w:webHidden/>
          </w:rPr>
          <w:fldChar w:fldCharType="begin"/>
        </w:r>
        <w:r>
          <w:rPr>
            <w:noProof/>
            <w:webHidden/>
          </w:rPr>
          <w:instrText xml:space="preserve"> PAGEREF _Toc142454421 \h </w:instrText>
        </w:r>
        <w:r>
          <w:rPr>
            <w:noProof/>
            <w:webHidden/>
          </w:rPr>
        </w:r>
        <w:r>
          <w:rPr>
            <w:noProof/>
            <w:webHidden/>
          </w:rPr>
          <w:fldChar w:fldCharType="separate"/>
        </w:r>
        <w:r>
          <w:rPr>
            <w:noProof/>
            <w:webHidden/>
          </w:rPr>
          <w:t>166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22" w:history="1">
        <w:r w:rsidRPr="001A5E74">
          <w:rPr>
            <w:rStyle w:val="Hyperlink"/>
            <w:noProof/>
          </w:rPr>
          <w:t>2.17.4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_Toc142454422 \h </w:instrText>
        </w:r>
        <w:r>
          <w:rPr>
            <w:noProof/>
            <w:webHidden/>
          </w:rPr>
        </w:r>
        <w:r>
          <w:rPr>
            <w:noProof/>
            <w:webHidden/>
          </w:rPr>
          <w:fldChar w:fldCharType="separate"/>
        </w:r>
        <w:r>
          <w:rPr>
            <w:noProof/>
            <w:webHidden/>
          </w:rPr>
          <w:t>167</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423" w:history="1">
        <w:r w:rsidRPr="001A5E74">
          <w:rPr>
            <w:rStyle w:val="Hyperlink"/>
            <w:noProof/>
          </w:rPr>
          <w:t>2.18</w:t>
        </w:r>
        <w:r>
          <w:rPr>
            <w:rFonts w:asciiTheme="minorHAnsi" w:eastAsiaTheme="minorEastAsia" w:hAnsiTheme="minorHAnsi" w:cstheme="minorBidi"/>
            <w:noProof/>
            <w:sz w:val="22"/>
            <w:szCs w:val="22"/>
          </w:rPr>
          <w:tab/>
        </w:r>
        <w:r w:rsidRPr="001A5E74">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_Toc142454423 \h </w:instrText>
        </w:r>
        <w:r>
          <w:rPr>
            <w:noProof/>
            <w:webHidden/>
          </w:rPr>
        </w:r>
        <w:r>
          <w:rPr>
            <w:noProof/>
            <w:webHidden/>
          </w:rPr>
          <w:fldChar w:fldCharType="separate"/>
        </w:r>
        <w:r>
          <w:rPr>
            <w:noProof/>
            <w:webHidden/>
          </w:rPr>
          <w:t>167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24" w:history="1">
        <w:r w:rsidRPr="001A5E74">
          <w:rPr>
            <w:rStyle w:val="Hyperlink"/>
            <w:noProof/>
          </w:rPr>
          <w:t>2.18.1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_Toc142454424 \h </w:instrText>
        </w:r>
        <w:r>
          <w:rPr>
            <w:noProof/>
            <w:webHidden/>
          </w:rPr>
        </w:r>
        <w:r>
          <w:rPr>
            <w:noProof/>
            <w:webHidden/>
          </w:rPr>
          <w:fldChar w:fldCharType="separate"/>
        </w:r>
        <w:r>
          <w:rPr>
            <w:noProof/>
            <w:webHidden/>
          </w:rPr>
          <w:t>167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25" w:history="1">
        <w:r w:rsidRPr="001A5E74">
          <w:rPr>
            <w:rStyle w:val="Hyperlink"/>
            <w:noProof/>
          </w:rPr>
          <w:t>2.18.1.1</w:t>
        </w:r>
        <w:r>
          <w:rPr>
            <w:rFonts w:asciiTheme="minorHAnsi" w:eastAsiaTheme="minorEastAsia" w:hAnsiTheme="minorHAnsi" w:cstheme="minorBidi"/>
            <w:noProof/>
            <w:sz w:val="22"/>
            <w:szCs w:val="22"/>
          </w:rPr>
          <w:tab/>
        </w:r>
        <w:r w:rsidRPr="001A5E74">
          <w:rPr>
            <w:rStyle w:val="Hyperlink"/>
            <w:noProof/>
          </w:rPr>
          <w:t>pctPosHOffset</w:t>
        </w:r>
        <w:r>
          <w:rPr>
            <w:noProof/>
            <w:webHidden/>
          </w:rPr>
          <w:tab/>
        </w:r>
        <w:r>
          <w:rPr>
            <w:noProof/>
            <w:webHidden/>
          </w:rPr>
          <w:fldChar w:fldCharType="begin"/>
        </w:r>
        <w:r>
          <w:rPr>
            <w:noProof/>
            <w:webHidden/>
          </w:rPr>
          <w:instrText xml:space="preserve"> PAGEREF _Toc142454425 \h </w:instrText>
        </w:r>
        <w:r>
          <w:rPr>
            <w:noProof/>
            <w:webHidden/>
          </w:rPr>
        </w:r>
        <w:r>
          <w:rPr>
            <w:noProof/>
            <w:webHidden/>
          </w:rPr>
          <w:fldChar w:fldCharType="separate"/>
        </w:r>
        <w:r>
          <w:rPr>
            <w:noProof/>
            <w:webHidden/>
          </w:rPr>
          <w:t>167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26" w:history="1">
        <w:r w:rsidRPr="001A5E74">
          <w:rPr>
            <w:rStyle w:val="Hyperlink"/>
            <w:noProof/>
          </w:rPr>
          <w:t>2.18.1.2</w:t>
        </w:r>
        <w:r>
          <w:rPr>
            <w:rFonts w:asciiTheme="minorHAnsi" w:eastAsiaTheme="minorEastAsia" w:hAnsiTheme="minorHAnsi" w:cstheme="minorBidi"/>
            <w:noProof/>
            <w:sz w:val="22"/>
            <w:szCs w:val="22"/>
          </w:rPr>
          <w:tab/>
        </w:r>
        <w:r w:rsidRPr="001A5E74">
          <w:rPr>
            <w:rStyle w:val="Hyperlink"/>
            <w:noProof/>
          </w:rPr>
          <w:t>pctPosVOffset</w:t>
        </w:r>
        <w:r>
          <w:rPr>
            <w:noProof/>
            <w:webHidden/>
          </w:rPr>
          <w:tab/>
        </w:r>
        <w:r>
          <w:rPr>
            <w:noProof/>
            <w:webHidden/>
          </w:rPr>
          <w:fldChar w:fldCharType="begin"/>
        </w:r>
        <w:r>
          <w:rPr>
            <w:noProof/>
            <w:webHidden/>
          </w:rPr>
          <w:instrText xml:space="preserve"> PAGEREF _Toc142454426 \h </w:instrText>
        </w:r>
        <w:r>
          <w:rPr>
            <w:noProof/>
            <w:webHidden/>
          </w:rPr>
        </w:r>
        <w:r>
          <w:rPr>
            <w:noProof/>
            <w:webHidden/>
          </w:rPr>
          <w:fldChar w:fldCharType="separate"/>
        </w:r>
        <w:r>
          <w:rPr>
            <w:noProof/>
            <w:webHidden/>
          </w:rPr>
          <w:t>167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27" w:history="1">
        <w:r w:rsidRPr="001A5E74">
          <w:rPr>
            <w:rStyle w:val="Hyperlink"/>
            <w:noProof/>
          </w:rPr>
          <w:t>2.18.1.3</w:t>
        </w:r>
        <w:r>
          <w:rPr>
            <w:rFonts w:asciiTheme="minorHAnsi" w:eastAsiaTheme="minorEastAsia" w:hAnsiTheme="minorHAnsi" w:cstheme="minorBidi"/>
            <w:noProof/>
            <w:sz w:val="22"/>
            <w:szCs w:val="22"/>
          </w:rPr>
          <w:tab/>
        </w:r>
        <w:r w:rsidRPr="001A5E74">
          <w:rPr>
            <w:rStyle w:val="Hyperlink"/>
            <w:noProof/>
          </w:rPr>
          <w:t>sizeRelH</w:t>
        </w:r>
        <w:r>
          <w:rPr>
            <w:noProof/>
            <w:webHidden/>
          </w:rPr>
          <w:tab/>
        </w:r>
        <w:r>
          <w:rPr>
            <w:noProof/>
            <w:webHidden/>
          </w:rPr>
          <w:fldChar w:fldCharType="begin"/>
        </w:r>
        <w:r>
          <w:rPr>
            <w:noProof/>
            <w:webHidden/>
          </w:rPr>
          <w:instrText xml:space="preserve"> PAGEREF _Toc142454427 \h </w:instrText>
        </w:r>
        <w:r>
          <w:rPr>
            <w:noProof/>
            <w:webHidden/>
          </w:rPr>
        </w:r>
        <w:r>
          <w:rPr>
            <w:noProof/>
            <w:webHidden/>
          </w:rPr>
          <w:fldChar w:fldCharType="separate"/>
        </w:r>
        <w:r>
          <w:rPr>
            <w:noProof/>
            <w:webHidden/>
          </w:rPr>
          <w:t>168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28" w:history="1">
        <w:r w:rsidRPr="001A5E74">
          <w:rPr>
            <w:rStyle w:val="Hyperlink"/>
            <w:noProof/>
          </w:rPr>
          <w:t>2.18.1.4</w:t>
        </w:r>
        <w:r>
          <w:rPr>
            <w:rFonts w:asciiTheme="minorHAnsi" w:eastAsiaTheme="minorEastAsia" w:hAnsiTheme="minorHAnsi" w:cstheme="minorBidi"/>
            <w:noProof/>
            <w:sz w:val="22"/>
            <w:szCs w:val="22"/>
          </w:rPr>
          <w:tab/>
        </w:r>
        <w:r w:rsidRPr="001A5E74">
          <w:rPr>
            <w:rStyle w:val="Hyperlink"/>
            <w:noProof/>
          </w:rPr>
          <w:t>sizeRelV</w:t>
        </w:r>
        <w:r>
          <w:rPr>
            <w:noProof/>
            <w:webHidden/>
          </w:rPr>
          <w:tab/>
        </w:r>
        <w:r>
          <w:rPr>
            <w:noProof/>
            <w:webHidden/>
          </w:rPr>
          <w:fldChar w:fldCharType="begin"/>
        </w:r>
        <w:r>
          <w:rPr>
            <w:noProof/>
            <w:webHidden/>
          </w:rPr>
          <w:instrText xml:space="preserve"> PAGEREF _Toc142454428 \h </w:instrText>
        </w:r>
        <w:r>
          <w:rPr>
            <w:noProof/>
            <w:webHidden/>
          </w:rPr>
        </w:r>
        <w:r>
          <w:rPr>
            <w:noProof/>
            <w:webHidden/>
          </w:rPr>
          <w:fldChar w:fldCharType="separate"/>
        </w:r>
        <w:r>
          <w:rPr>
            <w:noProof/>
            <w:webHidden/>
          </w:rPr>
          <w:t>168</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29" w:history="1">
        <w:r w:rsidRPr="001A5E74">
          <w:rPr>
            <w:rStyle w:val="Hyperlink"/>
            <w:noProof/>
          </w:rPr>
          <w:t>2.18.2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_Toc142454429 \h </w:instrText>
        </w:r>
        <w:r>
          <w:rPr>
            <w:noProof/>
            <w:webHidden/>
          </w:rPr>
        </w:r>
        <w:r>
          <w:rPr>
            <w:noProof/>
            <w:webHidden/>
          </w:rPr>
          <w:fldChar w:fldCharType="separate"/>
        </w:r>
        <w:r>
          <w:rPr>
            <w:noProof/>
            <w:webHidden/>
          </w:rPr>
          <w:t>169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30" w:history="1">
        <w:r w:rsidRPr="001A5E74">
          <w:rPr>
            <w:rStyle w:val="Hyperlink"/>
            <w:noProof/>
          </w:rPr>
          <w:t>2.18.2.1</w:t>
        </w:r>
        <w:r>
          <w:rPr>
            <w:rFonts w:asciiTheme="minorHAnsi" w:eastAsiaTheme="minorEastAsia" w:hAnsiTheme="minorHAnsi" w:cstheme="minorBidi"/>
            <w:noProof/>
            <w:sz w:val="22"/>
            <w:szCs w:val="22"/>
          </w:rPr>
          <w:tab/>
        </w:r>
        <w:r w:rsidRPr="001A5E74">
          <w:rPr>
            <w:rStyle w:val="Hyperlink"/>
            <w:noProof/>
          </w:rPr>
          <w:t>anchorId</w:t>
        </w:r>
        <w:r>
          <w:rPr>
            <w:noProof/>
            <w:webHidden/>
          </w:rPr>
          <w:tab/>
        </w:r>
        <w:r>
          <w:rPr>
            <w:noProof/>
            <w:webHidden/>
          </w:rPr>
          <w:fldChar w:fldCharType="begin"/>
        </w:r>
        <w:r>
          <w:rPr>
            <w:noProof/>
            <w:webHidden/>
          </w:rPr>
          <w:instrText xml:space="preserve"> PAGEREF _Toc142454430 \h </w:instrText>
        </w:r>
        <w:r>
          <w:rPr>
            <w:noProof/>
            <w:webHidden/>
          </w:rPr>
        </w:r>
        <w:r>
          <w:rPr>
            <w:noProof/>
            <w:webHidden/>
          </w:rPr>
          <w:fldChar w:fldCharType="separate"/>
        </w:r>
        <w:r>
          <w:rPr>
            <w:noProof/>
            <w:webHidden/>
          </w:rPr>
          <w:t>169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31" w:history="1">
        <w:r w:rsidRPr="001A5E74">
          <w:rPr>
            <w:rStyle w:val="Hyperlink"/>
            <w:noProof/>
          </w:rPr>
          <w:t>2.18.2.2</w:t>
        </w:r>
        <w:r>
          <w:rPr>
            <w:rFonts w:asciiTheme="minorHAnsi" w:eastAsiaTheme="minorEastAsia" w:hAnsiTheme="minorHAnsi" w:cstheme="minorBidi"/>
            <w:noProof/>
            <w:sz w:val="22"/>
            <w:szCs w:val="22"/>
          </w:rPr>
          <w:tab/>
        </w:r>
        <w:r w:rsidRPr="001A5E74">
          <w:rPr>
            <w:rStyle w:val="Hyperlink"/>
            <w:noProof/>
          </w:rPr>
          <w:t>editId</w:t>
        </w:r>
        <w:r>
          <w:rPr>
            <w:noProof/>
            <w:webHidden/>
          </w:rPr>
          <w:tab/>
        </w:r>
        <w:r>
          <w:rPr>
            <w:noProof/>
            <w:webHidden/>
          </w:rPr>
          <w:fldChar w:fldCharType="begin"/>
        </w:r>
        <w:r>
          <w:rPr>
            <w:noProof/>
            <w:webHidden/>
          </w:rPr>
          <w:instrText xml:space="preserve"> PAGEREF _Toc142454431 \h </w:instrText>
        </w:r>
        <w:r>
          <w:rPr>
            <w:noProof/>
            <w:webHidden/>
          </w:rPr>
        </w:r>
        <w:r>
          <w:rPr>
            <w:noProof/>
            <w:webHidden/>
          </w:rPr>
          <w:fldChar w:fldCharType="separate"/>
        </w:r>
        <w:r>
          <w:rPr>
            <w:noProof/>
            <w:webHidden/>
          </w:rPr>
          <w:t>169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32" w:history="1">
        <w:r w:rsidRPr="001A5E74">
          <w:rPr>
            <w:rStyle w:val="Hyperlink"/>
            <w:noProof/>
          </w:rPr>
          <w:t>2.18.3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_Toc142454432 \h </w:instrText>
        </w:r>
        <w:r>
          <w:rPr>
            <w:noProof/>
            <w:webHidden/>
          </w:rPr>
        </w:r>
        <w:r>
          <w:rPr>
            <w:noProof/>
            <w:webHidden/>
          </w:rPr>
          <w:fldChar w:fldCharType="separate"/>
        </w:r>
        <w:r>
          <w:rPr>
            <w:noProof/>
            <w:webHidden/>
          </w:rPr>
          <w:t>169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33" w:history="1">
        <w:r w:rsidRPr="001A5E74">
          <w:rPr>
            <w:rStyle w:val="Hyperlink"/>
            <w:noProof/>
          </w:rPr>
          <w:t>2.18.3.1</w:t>
        </w:r>
        <w:r>
          <w:rPr>
            <w:rFonts w:asciiTheme="minorHAnsi" w:eastAsiaTheme="minorEastAsia" w:hAnsiTheme="minorHAnsi" w:cstheme="minorBidi"/>
            <w:noProof/>
            <w:sz w:val="22"/>
            <w:szCs w:val="22"/>
          </w:rPr>
          <w:tab/>
        </w:r>
        <w:r w:rsidRPr="001A5E74">
          <w:rPr>
            <w:rStyle w:val="Hyperlink"/>
            <w:noProof/>
          </w:rPr>
          <w:t>CT_SizeRelH</w:t>
        </w:r>
        <w:r>
          <w:rPr>
            <w:noProof/>
            <w:webHidden/>
          </w:rPr>
          <w:tab/>
        </w:r>
        <w:r>
          <w:rPr>
            <w:noProof/>
            <w:webHidden/>
          </w:rPr>
          <w:fldChar w:fldCharType="begin"/>
        </w:r>
        <w:r>
          <w:rPr>
            <w:noProof/>
            <w:webHidden/>
          </w:rPr>
          <w:instrText xml:space="preserve"> PAGEREF _Toc142454433 \h </w:instrText>
        </w:r>
        <w:r>
          <w:rPr>
            <w:noProof/>
            <w:webHidden/>
          </w:rPr>
        </w:r>
        <w:r>
          <w:rPr>
            <w:noProof/>
            <w:webHidden/>
          </w:rPr>
          <w:fldChar w:fldCharType="separate"/>
        </w:r>
        <w:r>
          <w:rPr>
            <w:noProof/>
            <w:webHidden/>
          </w:rPr>
          <w:t>169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34" w:history="1">
        <w:r w:rsidRPr="001A5E74">
          <w:rPr>
            <w:rStyle w:val="Hyperlink"/>
            <w:noProof/>
          </w:rPr>
          <w:t>2.18.3.2</w:t>
        </w:r>
        <w:r>
          <w:rPr>
            <w:rFonts w:asciiTheme="minorHAnsi" w:eastAsiaTheme="minorEastAsia" w:hAnsiTheme="minorHAnsi" w:cstheme="minorBidi"/>
            <w:noProof/>
            <w:sz w:val="22"/>
            <w:szCs w:val="22"/>
          </w:rPr>
          <w:tab/>
        </w:r>
        <w:r w:rsidRPr="001A5E74">
          <w:rPr>
            <w:rStyle w:val="Hyperlink"/>
            <w:noProof/>
          </w:rPr>
          <w:t>CT_SizeRelV</w:t>
        </w:r>
        <w:r>
          <w:rPr>
            <w:noProof/>
            <w:webHidden/>
          </w:rPr>
          <w:tab/>
        </w:r>
        <w:r>
          <w:rPr>
            <w:noProof/>
            <w:webHidden/>
          </w:rPr>
          <w:fldChar w:fldCharType="begin"/>
        </w:r>
        <w:r>
          <w:rPr>
            <w:noProof/>
            <w:webHidden/>
          </w:rPr>
          <w:instrText xml:space="preserve"> PAGEREF _Toc142454434 \h </w:instrText>
        </w:r>
        <w:r>
          <w:rPr>
            <w:noProof/>
            <w:webHidden/>
          </w:rPr>
        </w:r>
        <w:r>
          <w:rPr>
            <w:noProof/>
            <w:webHidden/>
          </w:rPr>
          <w:fldChar w:fldCharType="separate"/>
        </w:r>
        <w:r>
          <w:rPr>
            <w:noProof/>
            <w:webHidden/>
          </w:rPr>
          <w:t>170</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35" w:history="1">
        <w:r w:rsidRPr="001A5E74">
          <w:rPr>
            <w:rStyle w:val="Hyperlink"/>
            <w:noProof/>
          </w:rPr>
          <w:t>2.18.4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_Toc142454435 \h </w:instrText>
        </w:r>
        <w:r>
          <w:rPr>
            <w:noProof/>
            <w:webHidden/>
          </w:rPr>
        </w:r>
        <w:r>
          <w:rPr>
            <w:noProof/>
            <w:webHidden/>
          </w:rPr>
          <w:fldChar w:fldCharType="separate"/>
        </w:r>
        <w:r>
          <w:rPr>
            <w:noProof/>
            <w:webHidden/>
          </w:rPr>
          <w:t>170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36" w:history="1">
        <w:r w:rsidRPr="001A5E74">
          <w:rPr>
            <w:rStyle w:val="Hyperlink"/>
            <w:noProof/>
          </w:rPr>
          <w:t>2.18.4.1</w:t>
        </w:r>
        <w:r>
          <w:rPr>
            <w:rFonts w:asciiTheme="minorHAnsi" w:eastAsiaTheme="minorEastAsia" w:hAnsiTheme="minorHAnsi" w:cstheme="minorBidi"/>
            <w:noProof/>
            <w:sz w:val="22"/>
            <w:szCs w:val="22"/>
          </w:rPr>
          <w:tab/>
        </w:r>
        <w:r w:rsidRPr="001A5E74">
          <w:rPr>
            <w:rStyle w:val="Hyperlink"/>
            <w:noProof/>
          </w:rPr>
          <w:t>ST_EditId</w:t>
        </w:r>
        <w:r>
          <w:rPr>
            <w:noProof/>
            <w:webHidden/>
          </w:rPr>
          <w:tab/>
        </w:r>
        <w:r>
          <w:rPr>
            <w:noProof/>
            <w:webHidden/>
          </w:rPr>
          <w:fldChar w:fldCharType="begin"/>
        </w:r>
        <w:r>
          <w:rPr>
            <w:noProof/>
            <w:webHidden/>
          </w:rPr>
          <w:instrText xml:space="preserve"> PAGEREF _Toc142454436 \h </w:instrText>
        </w:r>
        <w:r>
          <w:rPr>
            <w:noProof/>
            <w:webHidden/>
          </w:rPr>
        </w:r>
        <w:r>
          <w:rPr>
            <w:noProof/>
            <w:webHidden/>
          </w:rPr>
          <w:fldChar w:fldCharType="separate"/>
        </w:r>
        <w:r>
          <w:rPr>
            <w:noProof/>
            <w:webHidden/>
          </w:rPr>
          <w:t>170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37" w:history="1">
        <w:r w:rsidRPr="001A5E74">
          <w:rPr>
            <w:rStyle w:val="Hyperlink"/>
            <w:noProof/>
          </w:rPr>
          <w:t>2.18.4.2</w:t>
        </w:r>
        <w:r>
          <w:rPr>
            <w:rFonts w:asciiTheme="minorHAnsi" w:eastAsiaTheme="minorEastAsia" w:hAnsiTheme="minorHAnsi" w:cstheme="minorBidi"/>
            <w:noProof/>
            <w:sz w:val="22"/>
            <w:szCs w:val="22"/>
          </w:rPr>
          <w:tab/>
        </w:r>
        <w:r w:rsidRPr="001A5E74">
          <w:rPr>
            <w:rStyle w:val="Hyperlink"/>
            <w:noProof/>
          </w:rPr>
          <w:t>ST_SizeRelFromH</w:t>
        </w:r>
        <w:r>
          <w:rPr>
            <w:noProof/>
            <w:webHidden/>
          </w:rPr>
          <w:tab/>
        </w:r>
        <w:r>
          <w:rPr>
            <w:noProof/>
            <w:webHidden/>
          </w:rPr>
          <w:fldChar w:fldCharType="begin"/>
        </w:r>
        <w:r>
          <w:rPr>
            <w:noProof/>
            <w:webHidden/>
          </w:rPr>
          <w:instrText xml:space="preserve"> PAGEREF _Toc142454437 \h </w:instrText>
        </w:r>
        <w:r>
          <w:rPr>
            <w:noProof/>
            <w:webHidden/>
          </w:rPr>
        </w:r>
        <w:r>
          <w:rPr>
            <w:noProof/>
            <w:webHidden/>
          </w:rPr>
          <w:fldChar w:fldCharType="separate"/>
        </w:r>
        <w:r>
          <w:rPr>
            <w:noProof/>
            <w:webHidden/>
          </w:rPr>
          <w:t>171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38" w:history="1">
        <w:r w:rsidRPr="001A5E74">
          <w:rPr>
            <w:rStyle w:val="Hyperlink"/>
            <w:noProof/>
          </w:rPr>
          <w:t>2.18.4.3</w:t>
        </w:r>
        <w:r>
          <w:rPr>
            <w:rFonts w:asciiTheme="minorHAnsi" w:eastAsiaTheme="minorEastAsia" w:hAnsiTheme="minorHAnsi" w:cstheme="minorBidi"/>
            <w:noProof/>
            <w:sz w:val="22"/>
            <w:szCs w:val="22"/>
          </w:rPr>
          <w:tab/>
        </w:r>
        <w:r w:rsidRPr="001A5E74">
          <w:rPr>
            <w:rStyle w:val="Hyperlink"/>
            <w:noProof/>
          </w:rPr>
          <w:t>ST_SizeRelFromV</w:t>
        </w:r>
        <w:r>
          <w:rPr>
            <w:noProof/>
            <w:webHidden/>
          </w:rPr>
          <w:tab/>
        </w:r>
        <w:r>
          <w:rPr>
            <w:noProof/>
            <w:webHidden/>
          </w:rPr>
          <w:fldChar w:fldCharType="begin"/>
        </w:r>
        <w:r>
          <w:rPr>
            <w:noProof/>
            <w:webHidden/>
          </w:rPr>
          <w:instrText xml:space="preserve"> PAGEREF _Toc142454438 \h </w:instrText>
        </w:r>
        <w:r>
          <w:rPr>
            <w:noProof/>
            <w:webHidden/>
          </w:rPr>
        </w:r>
        <w:r>
          <w:rPr>
            <w:noProof/>
            <w:webHidden/>
          </w:rPr>
          <w:fldChar w:fldCharType="separate"/>
        </w:r>
        <w:r>
          <w:rPr>
            <w:noProof/>
            <w:webHidden/>
          </w:rPr>
          <w:t>171</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439" w:history="1">
        <w:r w:rsidRPr="001A5E74">
          <w:rPr>
            <w:rStyle w:val="Hyperlink"/>
            <w:noProof/>
          </w:rPr>
          <w:t>2.19</w:t>
        </w:r>
        <w:r>
          <w:rPr>
            <w:rFonts w:asciiTheme="minorHAnsi" w:eastAsiaTheme="minorEastAsia" w:hAnsiTheme="minorHAnsi" w:cstheme="minorBidi"/>
            <w:noProof/>
            <w:sz w:val="22"/>
            <w:szCs w:val="22"/>
          </w:rPr>
          <w:tab/>
        </w:r>
        <w:r w:rsidRPr="001A5E74">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_Toc142454439 \h </w:instrText>
        </w:r>
        <w:r>
          <w:rPr>
            <w:noProof/>
            <w:webHidden/>
          </w:rPr>
        </w:r>
        <w:r>
          <w:rPr>
            <w:noProof/>
            <w:webHidden/>
          </w:rPr>
          <w:fldChar w:fldCharType="separate"/>
        </w:r>
        <w:r>
          <w:rPr>
            <w:noProof/>
            <w:webHidden/>
          </w:rPr>
          <w:t>172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40" w:history="1">
        <w:r w:rsidRPr="001A5E74">
          <w:rPr>
            <w:rStyle w:val="Hyperlink"/>
            <w:noProof/>
          </w:rPr>
          <w:t>2.19.1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_Toc142454440 \h </w:instrText>
        </w:r>
        <w:r>
          <w:rPr>
            <w:noProof/>
            <w:webHidden/>
          </w:rPr>
        </w:r>
        <w:r>
          <w:rPr>
            <w:noProof/>
            <w:webHidden/>
          </w:rPr>
          <w:fldChar w:fldCharType="separate"/>
        </w:r>
        <w:r>
          <w:rPr>
            <w:noProof/>
            <w:webHidden/>
          </w:rPr>
          <w:t>172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41" w:history="1">
        <w:r w:rsidRPr="001A5E74">
          <w:rPr>
            <w:rStyle w:val="Hyperlink"/>
            <w:noProof/>
          </w:rPr>
          <w:t>2.19.1.1</w:t>
        </w:r>
        <w:r>
          <w:rPr>
            <w:rFonts w:asciiTheme="minorHAnsi" w:eastAsiaTheme="minorEastAsia" w:hAnsiTheme="minorHAnsi" w:cstheme="minorBidi"/>
            <w:noProof/>
            <w:sz w:val="22"/>
            <w:szCs w:val="22"/>
          </w:rPr>
          <w:tab/>
        </w:r>
        <w:r w:rsidRPr="001A5E74">
          <w:rPr>
            <w:rStyle w:val="Hyperlink"/>
            <w:noProof/>
          </w:rPr>
          <w:t>webVideoPr</w:t>
        </w:r>
        <w:r>
          <w:rPr>
            <w:noProof/>
            <w:webHidden/>
          </w:rPr>
          <w:tab/>
        </w:r>
        <w:r>
          <w:rPr>
            <w:noProof/>
            <w:webHidden/>
          </w:rPr>
          <w:fldChar w:fldCharType="begin"/>
        </w:r>
        <w:r>
          <w:rPr>
            <w:noProof/>
            <w:webHidden/>
          </w:rPr>
          <w:instrText xml:space="preserve"> PAGEREF _Toc142454441 \h </w:instrText>
        </w:r>
        <w:r>
          <w:rPr>
            <w:noProof/>
            <w:webHidden/>
          </w:rPr>
        </w:r>
        <w:r>
          <w:rPr>
            <w:noProof/>
            <w:webHidden/>
          </w:rPr>
          <w:fldChar w:fldCharType="separate"/>
        </w:r>
        <w:r>
          <w:rPr>
            <w:noProof/>
            <w:webHidden/>
          </w:rPr>
          <w:t>172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42" w:history="1">
        <w:r w:rsidRPr="001A5E74">
          <w:rPr>
            <w:rStyle w:val="Hyperlink"/>
            <w:noProof/>
          </w:rPr>
          <w:t>2.19.2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_Toc142454442 \h </w:instrText>
        </w:r>
        <w:r>
          <w:rPr>
            <w:noProof/>
            <w:webHidden/>
          </w:rPr>
        </w:r>
        <w:r>
          <w:rPr>
            <w:noProof/>
            <w:webHidden/>
          </w:rPr>
          <w:fldChar w:fldCharType="separate"/>
        </w:r>
        <w:r>
          <w:rPr>
            <w:noProof/>
            <w:webHidden/>
          </w:rPr>
          <w:t>172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43" w:history="1">
        <w:r w:rsidRPr="001A5E74">
          <w:rPr>
            <w:rStyle w:val="Hyperlink"/>
            <w:noProof/>
          </w:rPr>
          <w:t>2.19.3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_Toc142454443 \h </w:instrText>
        </w:r>
        <w:r>
          <w:rPr>
            <w:noProof/>
            <w:webHidden/>
          </w:rPr>
        </w:r>
        <w:r>
          <w:rPr>
            <w:noProof/>
            <w:webHidden/>
          </w:rPr>
          <w:fldChar w:fldCharType="separate"/>
        </w:r>
        <w:r>
          <w:rPr>
            <w:noProof/>
            <w:webHidden/>
          </w:rPr>
          <w:t>173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44" w:history="1">
        <w:r w:rsidRPr="001A5E74">
          <w:rPr>
            <w:rStyle w:val="Hyperlink"/>
            <w:noProof/>
          </w:rPr>
          <w:t>2.19.3.1</w:t>
        </w:r>
        <w:r>
          <w:rPr>
            <w:rFonts w:asciiTheme="minorHAnsi" w:eastAsiaTheme="minorEastAsia" w:hAnsiTheme="minorHAnsi" w:cstheme="minorBidi"/>
            <w:noProof/>
            <w:sz w:val="22"/>
            <w:szCs w:val="22"/>
          </w:rPr>
          <w:tab/>
        </w:r>
        <w:r w:rsidRPr="001A5E74">
          <w:rPr>
            <w:rStyle w:val="Hyperlink"/>
            <w:noProof/>
          </w:rPr>
          <w:t>CT_WebVideoPr</w:t>
        </w:r>
        <w:r>
          <w:rPr>
            <w:noProof/>
            <w:webHidden/>
          </w:rPr>
          <w:tab/>
        </w:r>
        <w:r>
          <w:rPr>
            <w:noProof/>
            <w:webHidden/>
          </w:rPr>
          <w:fldChar w:fldCharType="begin"/>
        </w:r>
        <w:r>
          <w:rPr>
            <w:noProof/>
            <w:webHidden/>
          </w:rPr>
          <w:instrText xml:space="preserve"> PAGEREF _Toc142454444 \h </w:instrText>
        </w:r>
        <w:r>
          <w:rPr>
            <w:noProof/>
            <w:webHidden/>
          </w:rPr>
        </w:r>
        <w:r>
          <w:rPr>
            <w:noProof/>
            <w:webHidden/>
          </w:rPr>
          <w:fldChar w:fldCharType="separate"/>
        </w:r>
        <w:r>
          <w:rPr>
            <w:noProof/>
            <w:webHidden/>
          </w:rPr>
          <w:t>173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45" w:history="1">
        <w:r w:rsidRPr="001A5E74">
          <w:rPr>
            <w:rStyle w:val="Hyperlink"/>
            <w:noProof/>
          </w:rPr>
          <w:t>2.19.4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_Toc142454445 \h </w:instrText>
        </w:r>
        <w:r>
          <w:rPr>
            <w:noProof/>
            <w:webHidden/>
          </w:rPr>
        </w:r>
        <w:r>
          <w:rPr>
            <w:noProof/>
            <w:webHidden/>
          </w:rPr>
          <w:fldChar w:fldCharType="separate"/>
        </w:r>
        <w:r>
          <w:rPr>
            <w:noProof/>
            <w:webHidden/>
          </w:rPr>
          <w:t>173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446" w:history="1">
        <w:r w:rsidRPr="001A5E74">
          <w:rPr>
            <w:rStyle w:val="Hyperlink"/>
            <w:noProof/>
          </w:rPr>
          <w:t>2.20</w:t>
        </w:r>
        <w:r>
          <w:rPr>
            <w:rFonts w:asciiTheme="minorHAnsi" w:eastAsiaTheme="minorEastAsia" w:hAnsiTheme="minorHAnsi" w:cstheme="minorBidi"/>
            <w:noProof/>
            <w:sz w:val="22"/>
            <w:szCs w:val="22"/>
          </w:rPr>
          <w:tab/>
        </w:r>
        <w:r w:rsidRPr="001A5E74">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_Toc142454446 \h </w:instrText>
        </w:r>
        <w:r>
          <w:rPr>
            <w:noProof/>
            <w:webHidden/>
          </w:rPr>
        </w:r>
        <w:r>
          <w:rPr>
            <w:noProof/>
            <w:webHidden/>
          </w:rPr>
          <w:fldChar w:fldCharType="separate"/>
        </w:r>
        <w:r>
          <w:rPr>
            <w:noProof/>
            <w:webHidden/>
          </w:rPr>
          <w:t>173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47" w:history="1">
        <w:r w:rsidRPr="001A5E74">
          <w:rPr>
            <w:rStyle w:val="Hyperlink"/>
            <w:noProof/>
          </w:rPr>
          <w:t>2.20.1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_Toc142454447 \h </w:instrText>
        </w:r>
        <w:r>
          <w:rPr>
            <w:noProof/>
            <w:webHidden/>
          </w:rPr>
        </w:r>
        <w:r>
          <w:rPr>
            <w:noProof/>
            <w:webHidden/>
          </w:rPr>
          <w:fldChar w:fldCharType="separate"/>
        </w:r>
        <w:r>
          <w:rPr>
            <w:noProof/>
            <w:webHidden/>
          </w:rPr>
          <w:t>173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48" w:history="1">
        <w:r w:rsidRPr="001A5E74">
          <w:rPr>
            <w:rStyle w:val="Hyperlink"/>
            <w:noProof/>
          </w:rPr>
          <w:t>2.20.1.1</w:t>
        </w:r>
        <w:r>
          <w:rPr>
            <w:rFonts w:asciiTheme="minorHAnsi" w:eastAsiaTheme="minorEastAsia" w:hAnsiTheme="minorHAnsi" w:cstheme="minorBidi"/>
            <w:noProof/>
            <w:sz w:val="22"/>
            <w:szCs w:val="22"/>
          </w:rPr>
          <w:tab/>
        </w:r>
        <w:r w:rsidRPr="001A5E74">
          <w:rPr>
            <w:rStyle w:val="Hyperlink"/>
            <w:noProof/>
          </w:rPr>
          <w:t>contentPart</w:t>
        </w:r>
        <w:r>
          <w:rPr>
            <w:noProof/>
            <w:webHidden/>
          </w:rPr>
          <w:tab/>
        </w:r>
        <w:r>
          <w:rPr>
            <w:noProof/>
            <w:webHidden/>
          </w:rPr>
          <w:fldChar w:fldCharType="begin"/>
        </w:r>
        <w:r>
          <w:rPr>
            <w:noProof/>
            <w:webHidden/>
          </w:rPr>
          <w:instrText xml:space="preserve"> PAGEREF _Toc142454448 \h </w:instrText>
        </w:r>
        <w:r>
          <w:rPr>
            <w:noProof/>
            <w:webHidden/>
          </w:rPr>
        </w:r>
        <w:r>
          <w:rPr>
            <w:noProof/>
            <w:webHidden/>
          </w:rPr>
          <w:fldChar w:fldCharType="separate"/>
        </w:r>
        <w:r>
          <w:rPr>
            <w:noProof/>
            <w:webHidden/>
          </w:rPr>
          <w:t>173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49" w:history="1">
        <w:r w:rsidRPr="001A5E74">
          <w:rPr>
            <w:rStyle w:val="Hyperlink"/>
            <w:noProof/>
          </w:rPr>
          <w:t>2.20.2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_Toc142454449 \h </w:instrText>
        </w:r>
        <w:r>
          <w:rPr>
            <w:noProof/>
            <w:webHidden/>
          </w:rPr>
        </w:r>
        <w:r>
          <w:rPr>
            <w:noProof/>
            <w:webHidden/>
          </w:rPr>
          <w:fldChar w:fldCharType="separate"/>
        </w:r>
        <w:r>
          <w:rPr>
            <w:noProof/>
            <w:webHidden/>
          </w:rPr>
          <w:t>174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50" w:history="1">
        <w:r w:rsidRPr="001A5E74">
          <w:rPr>
            <w:rStyle w:val="Hyperlink"/>
            <w:noProof/>
          </w:rPr>
          <w:t>2.20.3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_Toc142454450 \h </w:instrText>
        </w:r>
        <w:r>
          <w:rPr>
            <w:noProof/>
            <w:webHidden/>
          </w:rPr>
        </w:r>
        <w:r>
          <w:rPr>
            <w:noProof/>
            <w:webHidden/>
          </w:rPr>
          <w:fldChar w:fldCharType="separate"/>
        </w:r>
        <w:r>
          <w:rPr>
            <w:noProof/>
            <w:webHidden/>
          </w:rPr>
          <w:t>174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51" w:history="1">
        <w:r w:rsidRPr="001A5E74">
          <w:rPr>
            <w:rStyle w:val="Hyperlink"/>
            <w:noProof/>
          </w:rPr>
          <w:t>2.20.3.1</w:t>
        </w:r>
        <w:r>
          <w:rPr>
            <w:rFonts w:asciiTheme="minorHAnsi" w:eastAsiaTheme="minorEastAsia" w:hAnsiTheme="minorHAnsi" w:cstheme="minorBidi"/>
            <w:noProof/>
            <w:sz w:val="22"/>
            <w:szCs w:val="22"/>
          </w:rPr>
          <w:tab/>
        </w:r>
        <w:r w:rsidRPr="001A5E74">
          <w:rPr>
            <w:rStyle w:val="Hyperlink"/>
            <w:noProof/>
          </w:rPr>
          <w:t>CT_ApplicationNonVisualDrawingProps</w:t>
        </w:r>
        <w:r>
          <w:rPr>
            <w:noProof/>
            <w:webHidden/>
          </w:rPr>
          <w:tab/>
        </w:r>
        <w:r>
          <w:rPr>
            <w:noProof/>
            <w:webHidden/>
          </w:rPr>
          <w:fldChar w:fldCharType="begin"/>
        </w:r>
        <w:r>
          <w:rPr>
            <w:noProof/>
            <w:webHidden/>
          </w:rPr>
          <w:instrText xml:space="preserve"> PAGEREF _Toc142454451 \h </w:instrText>
        </w:r>
        <w:r>
          <w:rPr>
            <w:noProof/>
            <w:webHidden/>
          </w:rPr>
        </w:r>
        <w:r>
          <w:rPr>
            <w:noProof/>
            <w:webHidden/>
          </w:rPr>
          <w:fldChar w:fldCharType="separate"/>
        </w:r>
        <w:r>
          <w:rPr>
            <w:noProof/>
            <w:webHidden/>
          </w:rPr>
          <w:t>174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52" w:history="1">
        <w:r w:rsidRPr="001A5E74">
          <w:rPr>
            <w:rStyle w:val="Hyperlink"/>
            <w:noProof/>
          </w:rPr>
          <w:t>2.20.3.2</w:t>
        </w:r>
        <w:r>
          <w:rPr>
            <w:rFonts w:asciiTheme="minorHAnsi" w:eastAsiaTheme="minorEastAsia" w:hAnsiTheme="minorHAnsi" w:cstheme="minorBidi"/>
            <w:noProof/>
            <w:sz w:val="22"/>
            <w:szCs w:val="22"/>
          </w:rPr>
          <w:tab/>
        </w:r>
        <w:r w:rsidRPr="001A5E74">
          <w:rPr>
            <w:rStyle w:val="Hyperlink"/>
            <w:noProof/>
          </w:rPr>
          <w:t>CT_ContentPart</w:t>
        </w:r>
        <w:r>
          <w:rPr>
            <w:noProof/>
            <w:webHidden/>
          </w:rPr>
          <w:tab/>
        </w:r>
        <w:r>
          <w:rPr>
            <w:noProof/>
            <w:webHidden/>
          </w:rPr>
          <w:fldChar w:fldCharType="begin"/>
        </w:r>
        <w:r>
          <w:rPr>
            <w:noProof/>
            <w:webHidden/>
          </w:rPr>
          <w:instrText xml:space="preserve"> PAGEREF _Toc142454452 \h </w:instrText>
        </w:r>
        <w:r>
          <w:rPr>
            <w:noProof/>
            <w:webHidden/>
          </w:rPr>
        </w:r>
        <w:r>
          <w:rPr>
            <w:noProof/>
            <w:webHidden/>
          </w:rPr>
          <w:fldChar w:fldCharType="separate"/>
        </w:r>
        <w:r>
          <w:rPr>
            <w:noProof/>
            <w:webHidden/>
          </w:rPr>
          <w:t>174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53" w:history="1">
        <w:r w:rsidRPr="001A5E74">
          <w:rPr>
            <w:rStyle w:val="Hyperlink"/>
            <w:noProof/>
          </w:rPr>
          <w:t>2.20.3.3</w:t>
        </w:r>
        <w:r>
          <w:rPr>
            <w:rFonts w:asciiTheme="minorHAnsi" w:eastAsiaTheme="minorEastAsia" w:hAnsiTheme="minorHAnsi" w:cstheme="minorBidi"/>
            <w:noProof/>
            <w:sz w:val="22"/>
            <w:szCs w:val="22"/>
          </w:rPr>
          <w:tab/>
        </w:r>
        <w:r w:rsidRPr="001A5E74">
          <w:rPr>
            <w:rStyle w:val="Hyperlink"/>
            <w:noProof/>
          </w:rPr>
          <w:t>CT_ContentPartNonVisual</w:t>
        </w:r>
        <w:r>
          <w:rPr>
            <w:noProof/>
            <w:webHidden/>
          </w:rPr>
          <w:tab/>
        </w:r>
        <w:r>
          <w:rPr>
            <w:noProof/>
            <w:webHidden/>
          </w:rPr>
          <w:fldChar w:fldCharType="begin"/>
        </w:r>
        <w:r>
          <w:rPr>
            <w:noProof/>
            <w:webHidden/>
          </w:rPr>
          <w:instrText xml:space="preserve"> PAGEREF _Toc142454453 \h </w:instrText>
        </w:r>
        <w:r>
          <w:rPr>
            <w:noProof/>
            <w:webHidden/>
          </w:rPr>
        </w:r>
        <w:r>
          <w:rPr>
            <w:noProof/>
            <w:webHidden/>
          </w:rPr>
          <w:fldChar w:fldCharType="separate"/>
        </w:r>
        <w:r>
          <w:rPr>
            <w:noProof/>
            <w:webHidden/>
          </w:rPr>
          <w:t>175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54" w:history="1">
        <w:r w:rsidRPr="001A5E74">
          <w:rPr>
            <w:rStyle w:val="Hyperlink"/>
            <w:noProof/>
          </w:rPr>
          <w:t>2.20.4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_Toc142454454 \h </w:instrText>
        </w:r>
        <w:r>
          <w:rPr>
            <w:noProof/>
            <w:webHidden/>
          </w:rPr>
        </w:r>
        <w:r>
          <w:rPr>
            <w:noProof/>
            <w:webHidden/>
          </w:rPr>
          <w:fldChar w:fldCharType="separate"/>
        </w:r>
        <w:r>
          <w:rPr>
            <w:noProof/>
            <w:webHidden/>
          </w:rPr>
          <w:t>176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455" w:history="1">
        <w:r w:rsidRPr="001A5E74">
          <w:rPr>
            <w:rStyle w:val="Hyperlink"/>
            <w:noProof/>
          </w:rPr>
          <w:t>2.21</w:t>
        </w:r>
        <w:r>
          <w:rPr>
            <w:rFonts w:asciiTheme="minorHAnsi" w:eastAsiaTheme="minorEastAsia" w:hAnsiTheme="minorHAnsi" w:cstheme="minorBidi"/>
            <w:noProof/>
            <w:sz w:val="22"/>
            <w:szCs w:val="22"/>
          </w:rPr>
          <w:tab/>
        </w:r>
        <w:r w:rsidRPr="001A5E74">
          <w:rPr>
            <w:rStyle w:val="Hyperlink"/>
            <w:noProof/>
          </w:rPr>
          <w:t>http://schemas.microsoft.com/office/powerpoint/2014/inkAction</w:t>
        </w:r>
        <w:r>
          <w:rPr>
            <w:noProof/>
            <w:webHidden/>
          </w:rPr>
          <w:tab/>
        </w:r>
        <w:r>
          <w:rPr>
            <w:noProof/>
            <w:webHidden/>
          </w:rPr>
          <w:fldChar w:fldCharType="begin"/>
        </w:r>
        <w:r>
          <w:rPr>
            <w:noProof/>
            <w:webHidden/>
          </w:rPr>
          <w:instrText xml:space="preserve"> PAGEREF _Toc142454455 \h </w:instrText>
        </w:r>
        <w:r>
          <w:rPr>
            <w:noProof/>
            <w:webHidden/>
          </w:rPr>
        </w:r>
        <w:r>
          <w:rPr>
            <w:noProof/>
            <w:webHidden/>
          </w:rPr>
          <w:fldChar w:fldCharType="separate"/>
        </w:r>
        <w:r>
          <w:rPr>
            <w:noProof/>
            <w:webHidden/>
          </w:rPr>
          <w:t>176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56" w:history="1">
        <w:r w:rsidRPr="001A5E74">
          <w:rPr>
            <w:rStyle w:val="Hyperlink"/>
            <w:noProof/>
          </w:rPr>
          <w:t>2.21.1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_Toc142454456 \h </w:instrText>
        </w:r>
        <w:r>
          <w:rPr>
            <w:noProof/>
            <w:webHidden/>
          </w:rPr>
        </w:r>
        <w:r>
          <w:rPr>
            <w:noProof/>
            <w:webHidden/>
          </w:rPr>
          <w:fldChar w:fldCharType="separate"/>
        </w:r>
        <w:r>
          <w:rPr>
            <w:noProof/>
            <w:webHidden/>
          </w:rPr>
          <w:t>176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57" w:history="1">
        <w:r w:rsidRPr="001A5E74">
          <w:rPr>
            <w:rStyle w:val="Hyperlink"/>
            <w:noProof/>
          </w:rPr>
          <w:t>2.21.1.1</w:t>
        </w:r>
        <w:r>
          <w:rPr>
            <w:rFonts w:asciiTheme="minorHAnsi" w:eastAsiaTheme="minorEastAsia" w:hAnsiTheme="minorHAnsi" w:cstheme="minorBidi"/>
            <w:noProof/>
            <w:sz w:val="22"/>
            <w:szCs w:val="22"/>
          </w:rPr>
          <w:tab/>
        </w:r>
        <w:r w:rsidRPr="001A5E74">
          <w:rPr>
            <w:rStyle w:val="Hyperlink"/>
            <w:noProof/>
          </w:rPr>
          <w:t>actions</w:t>
        </w:r>
        <w:r>
          <w:rPr>
            <w:noProof/>
            <w:webHidden/>
          </w:rPr>
          <w:tab/>
        </w:r>
        <w:r>
          <w:rPr>
            <w:noProof/>
            <w:webHidden/>
          </w:rPr>
          <w:fldChar w:fldCharType="begin"/>
        </w:r>
        <w:r>
          <w:rPr>
            <w:noProof/>
            <w:webHidden/>
          </w:rPr>
          <w:instrText xml:space="preserve"> PAGEREF _Toc142454457 \h </w:instrText>
        </w:r>
        <w:r>
          <w:rPr>
            <w:noProof/>
            <w:webHidden/>
          </w:rPr>
        </w:r>
        <w:r>
          <w:rPr>
            <w:noProof/>
            <w:webHidden/>
          </w:rPr>
          <w:fldChar w:fldCharType="separate"/>
        </w:r>
        <w:r>
          <w:rPr>
            <w:noProof/>
            <w:webHidden/>
          </w:rPr>
          <w:t>176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58" w:history="1">
        <w:r w:rsidRPr="001A5E74">
          <w:rPr>
            <w:rStyle w:val="Hyperlink"/>
            <w:noProof/>
          </w:rPr>
          <w:t>2.21.2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_Toc142454458 \h </w:instrText>
        </w:r>
        <w:r>
          <w:rPr>
            <w:noProof/>
            <w:webHidden/>
          </w:rPr>
        </w:r>
        <w:r>
          <w:rPr>
            <w:noProof/>
            <w:webHidden/>
          </w:rPr>
          <w:fldChar w:fldCharType="separate"/>
        </w:r>
        <w:r>
          <w:rPr>
            <w:noProof/>
            <w:webHidden/>
          </w:rPr>
          <w:t>176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59" w:history="1">
        <w:r w:rsidRPr="001A5E74">
          <w:rPr>
            <w:rStyle w:val="Hyperlink"/>
            <w:noProof/>
          </w:rPr>
          <w:t>2.21.3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_Toc142454459 \h </w:instrText>
        </w:r>
        <w:r>
          <w:rPr>
            <w:noProof/>
            <w:webHidden/>
          </w:rPr>
        </w:r>
        <w:r>
          <w:rPr>
            <w:noProof/>
            <w:webHidden/>
          </w:rPr>
          <w:fldChar w:fldCharType="separate"/>
        </w:r>
        <w:r>
          <w:rPr>
            <w:noProof/>
            <w:webHidden/>
          </w:rPr>
          <w:t>176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60" w:history="1">
        <w:r w:rsidRPr="001A5E74">
          <w:rPr>
            <w:rStyle w:val="Hyperlink"/>
            <w:noProof/>
          </w:rPr>
          <w:t>2.21.3.1</w:t>
        </w:r>
        <w:r>
          <w:rPr>
            <w:rFonts w:asciiTheme="minorHAnsi" w:eastAsiaTheme="minorEastAsia" w:hAnsiTheme="minorHAnsi" w:cstheme="minorBidi"/>
            <w:noProof/>
            <w:sz w:val="22"/>
            <w:szCs w:val="22"/>
          </w:rPr>
          <w:tab/>
        </w:r>
        <w:r w:rsidRPr="001A5E74">
          <w:rPr>
            <w:rStyle w:val="Hyperlink"/>
            <w:noProof/>
          </w:rPr>
          <w:t>CT_Action</w:t>
        </w:r>
        <w:r>
          <w:rPr>
            <w:noProof/>
            <w:webHidden/>
          </w:rPr>
          <w:tab/>
        </w:r>
        <w:r>
          <w:rPr>
            <w:noProof/>
            <w:webHidden/>
          </w:rPr>
          <w:fldChar w:fldCharType="begin"/>
        </w:r>
        <w:r>
          <w:rPr>
            <w:noProof/>
            <w:webHidden/>
          </w:rPr>
          <w:instrText xml:space="preserve"> PAGEREF _Toc142454460 \h </w:instrText>
        </w:r>
        <w:r>
          <w:rPr>
            <w:noProof/>
            <w:webHidden/>
          </w:rPr>
        </w:r>
        <w:r>
          <w:rPr>
            <w:noProof/>
            <w:webHidden/>
          </w:rPr>
          <w:fldChar w:fldCharType="separate"/>
        </w:r>
        <w:r>
          <w:rPr>
            <w:noProof/>
            <w:webHidden/>
          </w:rPr>
          <w:t>176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61" w:history="1">
        <w:r w:rsidRPr="001A5E74">
          <w:rPr>
            <w:rStyle w:val="Hyperlink"/>
            <w:noProof/>
          </w:rPr>
          <w:t>2.21.3.2</w:t>
        </w:r>
        <w:r>
          <w:rPr>
            <w:rFonts w:asciiTheme="minorHAnsi" w:eastAsiaTheme="minorEastAsia" w:hAnsiTheme="minorHAnsi" w:cstheme="minorBidi"/>
            <w:noProof/>
            <w:sz w:val="22"/>
            <w:szCs w:val="22"/>
          </w:rPr>
          <w:tab/>
        </w:r>
        <w:r w:rsidRPr="001A5E74">
          <w:rPr>
            <w:rStyle w:val="Hyperlink"/>
            <w:noProof/>
          </w:rPr>
          <w:t>CT_ActionData</w:t>
        </w:r>
        <w:r>
          <w:rPr>
            <w:noProof/>
            <w:webHidden/>
          </w:rPr>
          <w:tab/>
        </w:r>
        <w:r>
          <w:rPr>
            <w:noProof/>
            <w:webHidden/>
          </w:rPr>
          <w:fldChar w:fldCharType="begin"/>
        </w:r>
        <w:r>
          <w:rPr>
            <w:noProof/>
            <w:webHidden/>
          </w:rPr>
          <w:instrText xml:space="preserve"> PAGEREF _Toc142454461 \h </w:instrText>
        </w:r>
        <w:r>
          <w:rPr>
            <w:noProof/>
            <w:webHidden/>
          </w:rPr>
        </w:r>
        <w:r>
          <w:rPr>
            <w:noProof/>
            <w:webHidden/>
          </w:rPr>
          <w:fldChar w:fldCharType="separate"/>
        </w:r>
        <w:r>
          <w:rPr>
            <w:noProof/>
            <w:webHidden/>
          </w:rPr>
          <w:t>177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62" w:history="1">
        <w:r w:rsidRPr="001A5E74">
          <w:rPr>
            <w:rStyle w:val="Hyperlink"/>
            <w:noProof/>
          </w:rPr>
          <w:t>2.21.3.3</w:t>
        </w:r>
        <w:r>
          <w:rPr>
            <w:rFonts w:asciiTheme="minorHAnsi" w:eastAsiaTheme="minorEastAsia" w:hAnsiTheme="minorHAnsi" w:cstheme="minorBidi"/>
            <w:noProof/>
            <w:sz w:val="22"/>
            <w:szCs w:val="22"/>
          </w:rPr>
          <w:tab/>
        </w:r>
        <w:r w:rsidRPr="001A5E74">
          <w:rPr>
            <w:rStyle w:val="Hyperlink"/>
            <w:noProof/>
          </w:rPr>
          <w:t>CT_ActionDataGroup</w:t>
        </w:r>
        <w:r>
          <w:rPr>
            <w:noProof/>
            <w:webHidden/>
          </w:rPr>
          <w:tab/>
        </w:r>
        <w:r>
          <w:rPr>
            <w:noProof/>
            <w:webHidden/>
          </w:rPr>
          <w:fldChar w:fldCharType="begin"/>
        </w:r>
        <w:r>
          <w:rPr>
            <w:noProof/>
            <w:webHidden/>
          </w:rPr>
          <w:instrText xml:space="preserve"> PAGEREF _Toc142454462 \h </w:instrText>
        </w:r>
        <w:r>
          <w:rPr>
            <w:noProof/>
            <w:webHidden/>
          </w:rPr>
        </w:r>
        <w:r>
          <w:rPr>
            <w:noProof/>
            <w:webHidden/>
          </w:rPr>
          <w:fldChar w:fldCharType="separate"/>
        </w:r>
        <w:r>
          <w:rPr>
            <w:noProof/>
            <w:webHidden/>
          </w:rPr>
          <w:t>178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63" w:history="1">
        <w:r w:rsidRPr="001A5E74">
          <w:rPr>
            <w:rStyle w:val="Hyperlink"/>
            <w:noProof/>
          </w:rPr>
          <w:t>2.21.3.4</w:t>
        </w:r>
        <w:r>
          <w:rPr>
            <w:rFonts w:asciiTheme="minorHAnsi" w:eastAsiaTheme="minorEastAsia" w:hAnsiTheme="minorHAnsi" w:cstheme="minorBidi"/>
            <w:noProof/>
            <w:sz w:val="22"/>
            <w:szCs w:val="22"/>
          </w:rPr>
          <w:tab/>
        </w:r>
        <w:r w:rsidRPr="001A5E74">
          <w:rPr>
            <w:rStyle w:val="Hyperlink"/>
            <w:noProof/>
          </w:rPr>
          <w:t>CT_ActionGroup</w:t>
        </w:r>
        <w:r>
          <w:rPr>
            <w:noProof/>
            <w:webHidden/>
          </w:rPr>
          <w:tab/>
        </w:r>
        <w:r>
          <w:rPr>
            <w:noProof/>
            <w:webHidden/>
          </w:rPr>
          <w:fldChar w:fldCharType="begin"/>
        </w:r>
        <w:r>
          <w:rPr>
            <w:noProof/>
            <w:webHidden/>
          </w:rPr>
          <w:instrText xml:space="preserve"> PAGEREF _Toc142454463 \h </w:instrText>
        </w:r>
        <w:r>
          <w:rPr>
            <w:noProof/>
            <w:webHidden/>
          </w:rPr>
        </w:r>
        <w:r>
          <w:rPr>
            <w:noProof/>
            <w:webHidden/>
          </w:rPr>
          <w:fldChar w:fldCharType="separate"/>
        </w:r>
        <w:r>
          <w:rPr>
            <w:noProof/>
            <w:webHidden/>
          </w:rPr>
          <w:t>178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64" w:history="1">
        <w:r w:rsidRPr="001A5E74">
          <w:rPr>
            <w:rStyle w:val="Hyperlink"/>
            <w:noProof/>
          </w:rPr>
          <w:t>2.21.3.5</w:t>
        </w:r>
        <w:r>
          <w:rPr>
            <w:rFonts w:asciiTheme="minorHAnsi" w:eastAsiaTheme="minorEastAsia" w:hAnsiTheme="minorHAnsi" w:cstheme="minorBidi"/>
            <w:noProof/>
            <w:sz w:val="22"/>
            <w:szCs w:val="22"/>
          </w:rPr>
          <w:tab/>
        </w:r>
        <w:r w:rsidRPr="001A5E74">
          <w:rPr>
            <w:rStyle w:val="Hyperlink"/>
            <w:noProof/>
          </w:rPr>
          <w:t>CT_ActionProperty</w:t>
        </w:r>
        <w:r>
          <w:rPr>
            <w:noProof/>
            <w:webHidden/>
          </w:rPr>
          <w:tab/>
        </w:r>
        <w:r>
          <w:rPr>
            <w:noProof/>
            <w:webHidden/>
          </w:rPr>
          <w:fldChar w:fldCharType="begin"/>
        </w:r>
        <w:r>
          <w:rPr>
            <w:noProof/>
            <w:webHidden/>
          </w:rPr>
          <w:instrText xml:space="preserve"> PAGEREF _Toc142454464 \h </w:instrText>
        </w:r>
        <w:r>
          <w:rPr>
            <w:noProof/>
            <w:webHidden/>
          </w:rPr>
        </w:r>
        <w:r>
          <w:rPr>
            <w:noProof/>
            <w:webHidden/>
          </w:rPr>
          <w:fldChar w:fldCharType="separate"/>
        </w:r>
        <w:r>
          <w:rPr>
            <w:noProof/>
            <w:webHidden/>
          </w:rPr>
          <w:t>179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65" w:history="1">
        <w:r w:rsidRPr="001A5E74">
          <w:rPr>
            <w:rStyle w:val="Hyperlink"/>
            <w:noProof/>
          </w:rPr>
          <w:t>2.21.3.6</w:t>
        </w:r>
        <w:r>
          <w:rPr>
            <w:rFonts w:asciiTheme="minorHAnsi" w:eastAsiaTheme="minorEastAsia" w:hAnsiTheme="minorHAnsi" w:cstheme="minorBidi"/>
            <w:noProof/>
            <w:sz w:val="22"/>
            <w:szCs w:val="22"/>
          </w:rPr>
          <w:tab/>
        </w:r>
        <w:r w:rsidRPr="001A5E74">
          <w:rPr>
            <w:rStyle w:val="Hyperlink"/>
            <w:noProof/>
          </w:rPr>
          <w:t>CT_Actions</w:t>
        </w:r>
        <w:r>
          <w:rPr>
            <w:noProof/>
            <w:webHidden/>
          </w:rPr>
          <w:tab/>
        </w:r>
        <w:r>
          <w:rPr>
            <w:noProof/>
            <w:webHidden/>
          </w:rPr>
          <w:fldChar w:fldCharType="begin"/>
        </w:r>
        <w:r>
          <w:rPr>
            <w:noProof/>
            <w:webHidden/>
          </w:rPr>
          <w:instrText xml:space="preserve"> PAGEREF _Toc142454465 \h </w:instrText>
        </w:r>
        <w:r>
          <w:rPr>
            <w:noProof/>
            <w:webHidden/>
          </w:rPr>
        </w:r>
        <w:r>
          <w:rPr>
            <w:noProof/>
            <w:webHidden/>
          </w:rPr>
          <w:fldChar w:fldCharType="separate"/>
        </w:r>
        <w:r>
          <w:rPr>
            <w:noProof/>
            <w:webHidden/>
          </w:rPr>
          <w:t>179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66" w:history="1">
        <w:r w:rsidRPr="001A5E74">
          <w:rPr>
            <w:rStyle w:val="Hyperlink"/>
            <w:noProof/>
          </w:rPr>
          <w:t>2.21.4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_Toc142454466 \h </w:instrText>
        </w:r>
        <w:r>
          <w:rPr>
            <w:noProof/>
            <w:webHidden/>
          </w:rPr>
        </w:r>
        <w:r>
          <w:rPr>
            <w:noProof/>
            <w:webHidden/>
          </w:rPr>
          <w:fldChar w:fldCharType="separate"/>
        </w:r>
        <w:r>
          <w:rPr>
            <w:noProof/>
            <w:webHidden/>
          </w:rPr>
          <w:t>180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67" w:history="1">
        <w:r w:rsidRPr="001A5E74">
          <w:rPr>
            <w:rStyle w:val="Hyperlink"/>
            <w:noProof/>
          </w:rPr>
          <w:t>2.21.4.1</w:t>
        </w:r>
        <w:r>
          <w:rPr>
            <w:rFonts w:asciiTheme="minorHAnsi" w:eastAsiaTheme="minorEastAsia" w:hAnsiTheme="minorHAnsi" w:cstheme="minorBidi"/>
            <w:noProof/>
            <w:sz w:val="22"/>
            <w:szCs w:val="22"/>
          </w:rPr>
          <w:tab/>
        </w:r>
        <w:r w:rsidRPr="001A5E74">
          <w:rPr>
            <w:rStyle w:val="Hyperlink"/>
            <w:noProof/>
          </w:rPr>
          <w:t>ST_ActionType</w:t>
        </w:r>
        <w:r>
          <w:rPr>
            <w:noProof/>
            <w:webHidden/>
          </w:rPr>
          <w:tab/>
        </w:r>
        <w:r>
          <w:rPr>
            <w:noProof/>
            <w:webHidden/>
          </w:rPr>
          <w:fldChar w:fldCharType="begin"/>
        </w:r>
        <w:r>
          <w:rPr>
            <w:noProof/>
            <w:webHidden/>
          </w:rPr>
          <w:instrText xml:space="preserve"> PAGEREF _Toc142454467 \h </w:instrText>
        </w:r>
        <w:r>
          <w:rPr>
            <w:noProof/>
            <w:webHidden/>
          </w:rPr>
        </w:r>
        <w:r>
          <w:rPr>
            <w:noProof/>
            <w:webHidden/>
          </w:rPr>
          <w:fldChar w:fldCharType="separate"/>
        </w:r>
        <w:r>
          <w:rPr>
            <w:noProof/>
            <w:webHidden/>
          </w:rPr>
          <w:t>180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68" w:history="1">
        <w:r w:rsidRPr="001A5E74">
          <w:rPr>
            <w:rStyle w:val="Hyperlink"/>
            <w:noProof/>
          </w:rPr>
          <w:t>2.21.4.2</w:t>
        </w:r>
        <w:r>
          <w:rPr>
            <w:rFonts w:asciiTheme="minorHAnsi" w:eastAsiaTheme="minorEastAsia" w:hAnsiTheme="minorHAnsi" w:cstheme="minorBidi"/>
            <w:noProof/>
            <w:sz w:val="22"/>
            <w:szCs w:val="22"/>
          </w:rPr>
          <w:tab/>
        </w:r>
        <w:r w:rsidRPr="001A5E74">
          <w:rPr>
            <w:rStyle w:val="Hyperlink"/>
            <w:noProof/>
          </w:rPr>
          <w:t>ST_ActionTypeReserved</w:t>
        </w:r>
        <w:r>
          <w:rPr>
            <w:noProof/>
            <w:webHidden/>
          </w:rPr>
          <w:tab/>
        </w:r>
        <w:r>
          <w:rPr>
            <w:noProof/>
            <w:webHidden/>
          </w:rPr>
          <w:fldChar w:fldCharType="begin"/>
        </w:r>
        <w:r>
          <w:rPr>
            <w:noProof/>
            <w:webHidden/>
          </w:rPr>
          <w:instrText xml:space="preserve"> PAGEREF _Toc142454468 \h </w:instrText>
        </w:r>
        <w:r>
          <w:rPr>
            <w:noProof/>
            <w:webHidden/>
          </w:rPr>
        </w:r>
        <w:r>
          <w:rPr>
            <w:noProof/>
            <w:webHidden/>
          </w:rPr>
          <w:fldChar w:fldCharType="separate"/>
        </w:r>
        <w:r>
          <w:rPr>
            <w:noProof/>
            <w:webHidden/>
          </w:rPr>
          <w:t>180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69" w:history="1">
        <w:r w:rsidRPr="001A5E74">
          <w:rPr>
            <w:rStyle w:val="Hyperlink"/>
            <w:noProof/>
          </w:rPr>
          <w:t>2.21.4.3</w:t>
        </w:r>
        <w:r>
          <w:rPr>
            <w:rFonts w:asciiTheme="minorHAnsi" w:eastAsiaTheme="minorEastAsia" w:hAnsiTheme="minorHAnsi" w:cstheme="minorBidi"/>
            <w:noProof/>
            <w:sz w:val="22"/>
            <w:szCs w:val="22"/>
          </w:rPr>
          <w:tab/>
        </w:r>
        <w:r w:rsidRPr="001A5E74">
          <w:rPr>
            <w:rStyle w:val="Hyperlink"/>
            <w:noProof/>
          </w:rPr>
          <w:t>ST_ActionTypeUser</w:t>
        </w:r>
        <w:r>
          <w:rPr>
            <w:noProof/>
            <w:webHidden/>
          </w:rPr>
          <w:tab/>
        </w:r>
        <w:r>
          <w:rPr>
            <w:noProof/>
            <w:webHidden/>
          </w:rPr>
          <w:fldChar w:fldCharType="begin"/>
        </w:r>
        <w:r>
          <w:rPr>
            <w:noProof/>
            <w:webHidden/>
          </w:rPr>
          <w:instrText xml:space="preserve"> PAGEREF _Toc142454469 \h </w:instrText>
        </w:r>
        <w:r>
          <w:rPr>
            <w:noProof/>
            <w:webHidden/>
          </w:rPr>
        </w:r>
        <w:r>
          <w:rPr>
            <w:noProof/>
            <w:webHidden/>
          </w:rPr>
          <w:fldChar w:fldCharType="separate"/>
        </w:r>
        <w:r>
          <w:rPr>
            <w:noProof/>
            <w:webHidden/>
          </w:rPr>
          <w:t>181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70" w:history="1">
        <w:r w:rsidRPr="001A5E74">
          <w:rPr>
            <w:rStyle w:val="Hyperlink"/>
            <w:noProof/>
          </w:rPr>
          <w:t>2.21.4.4</w:t>
        </w:r>
        <w:r>
          <w:rPr>
            <w:rFonts w:asciiTheme="minorHAnsi" w:eastAsiaTheme="minorEastAsia" w:hAnsiTheme="minorHAnsi" w:cstheme="minorBidi"/>
            <w:noProof/>
            <w:sz w:val="22"/>
            <w:szCs w:val="22"/>
          </w:rPr>
          <w:tab/>
        </w:r>
        <w:r w:rsidRPr="001A5E74">
          <w:rPr>
            <w:rStyle w:val="Hyperlink"/>
            <w:noProof/>
          </w:rPr>
          <w:t>ST_DataName</w:t>
        </w:r>
        <w:r>
          <w:rPr>
            <w:noProof/>
            <w:webHidden/>
          </w:rPr>
          <w:tab/>
        </w:r>
        <w:r>
          <w:rPr>
            <w:noProof/>
            <w:webHidden/>
          </w:rPr>
          <w:fldChar w:fldCharType="begin"/>
        </w:r>
        <w:r>
          <w:rPr>
            <w:noProof/>
            <w:webHidden/>
          </w:rPr>
          <w:instrText xml:space="preserve"> PAGEREF _Toc142454470 \h </w:instrText>
        </w:r>
        <w:r>
          <w:rPr>
            <w:noProof/>
            <w:webHidden/>
          </w:rPr>
        </w:r>
        <w:r>
          <w:rPr>
            <w:noProof/>
            <w:webHidden/>
          </w:rPr>
          <w:fldChar w:fldCharType="separate"/>
        </w:r>
        <w:r>
          <w:rPr>
            <w:noProof/>
            <w:webHidden/>
          </w:rPr>
          <w:t>181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71" w:history="1">
        <w:r w:rsidRPr="001A5E74">
          <w:rPr>
            <w:rStyle w:val="Hyperlink"/>
            <w:noProof/>
          </w:rPr>
          <w:t>2.21.4.5</w:t>
        </w:r>
        <w:r>
          <w:rPr>
            <w:rFonts w:asciiTheme="minorHAnsi" w:eastAsiaTheme="minorEastAsia" w:hAnsiTheme="minorHAnsi" w:cstheme="minorBidi"/>
            <w:noProof/>
            <w:sz w:val="22"/>
            <w:szCs w:val="22"/>
          </w:rPr>
          <w:tab/>
        </w:r>
        <w:r w:rsidRPr="001A5E74">
          <w:rPr>
            <w:rStyle w:val="Hyperlink"/>
            <w:noProof/>
          </w:rPr>
          <w:t>ST_DataNameReserved</w:t>
        </w:r>
        <w:r>
          <w:rPr>
            <w:noProof/>
            <w:webHidden/>
          </w:rPr>
          <w:tab/>
        </w:r>
        <w:r>
          <w:rPr>
            <w:noProof/>
            <w:webHidden/>
          </w:rPr>
          <w:fldChar w:fldCharType="begin"/>
        </w:r>
        <w:r>
          <w:rPr>
            <w:noProof/>
            <w:webHidden/>
          </w:rPr>
          <w:instrText xml:space="preserve"> PAGEREF _Toc142454471 \h </w:instrText>
        </w:r>
        <w:r>
          <w:rPr>
            <w:noProof/>
            <w:webHidden/>
          </w:rPr>
        </w:r>
        <w:r>
          <w:rPr>
            <w:noProof/>
            <w:webHidden/>
          </w:rPr>
          <w:fldChar w:fldCharType="separate"/>
        </w:r>
        <w:r>
          <w:rPr>
            <w:noProof/>
            <w:webHidden/>
          </w:rPr>
          <w:t>182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72" w:history="1">
        <w:r w:rsidRPr="001A5E74">
          <w:rPr>
            <w:rStyle w:val="Hyperlink"/>
            <w:noProof/>
          </w:rPr>
          <w:t>2.21.4.6</w:t>
        </w:r>
        <w:r>
          <w:rPr>
            <w:rFonts w:asciiTheme="minorHAnsi" w:eastAsiaTheme="minorEastAsia" w:hAnsiTheme="minorHAnsi" w:cstheme="minorBidi"/>
            <w:noProof/>
            <w:sz w:val="22"/>
            <w:szCs w:val="22"/>
          </w:rPr>
          <w:tab/>
        </w:r>
        <w:r w:rsidRPr="001A5E74">
          <w:rPr>
            <w:rStyle w:val="Hyperlink"/>
            <w:noProof/>
          </w:rPr>
          <w:t>ST_DataNameUser</w:t>
        </w:r>
        <w:r>
          <w:rPr>
            <w:noProof/>
            <w:webHidden/>
          </w:rPr>
          <w:tab/>
        </w:r>
        <w:r>
          <w:rPr>
            <w:noProof/>
            <w:webHidden/>
          </w:rPr>
          <w:fldChar w:fldCharType="begin"/>
        </w:r>
        <w:r>
          <w:rPr>
            <w:noProof/>
            <w:webHidden/>
          </w:rPr>
          <w:instrText xml:space="preserve"> PAGEREF _Toc142454472 \h </w:instrText>
        </w:r>
        <w:r>
          <w:rPr>
            <w:noProof/>
            <w:webHidden/>
          </w:rPr>
        </w:r>
        <w:r>
          <w:rPr>
            <w:noProof/>
            <w:webHidden/>
          </w:rPr>
          <w:fldChar w:fldCharType="separate"/>
        </w:r>
        <w:r>
          <w:rPr>
            <w:noProof/>
            <w:webHidden/>
          </w:rPr>
          <w:t>182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73" w:history="1">
        <w:r w:rsidRPr="001A5E74">
          <w:rPr>
            <w:rStyle w:val="Hyperlink"/>
            <w:noProof/>
          </w:rPr>
          <w:t>2.21.4.7</w:t>
        </w:r>
        <w:r>
          <w:rPr>
            <w:rFonts w:asciiTheme="minorHAnsi" w:eastAsiaTheme="minorEastAsia" w:hAnsiTheme="minorHAnsi" w:cstheme="minorBidi"/>
            <w:noProof/>
            <w:sz w:val="22"/>
            <w:szCs w:val="22"/>
          </w:rPr>
          <w:tab/>
        </w:r>
        <w:r w:rsidRPr="001A5E74">
          <w:rPr>
            <w:rStyle w:val="Hyperlink"/>
            <w:noProof/>
          </w:rPr>
          <w:t>ST_PropertyName</w:t>
        </w:r>
        <w:r>
          <w:rPr>
            <w:noProof/>
            <w:webHidden/>
          </w:rPr>
          <w:tab/>
        </w:r>
        <w:r>
          <w:rPr>
            <w:noProof/>
            <w:webHidden/>
          </w:rPr>
          <w:fldChar w:fldCharType="begin"/>
        </w:r>
        <w:r>
          <w:rPr>
            <w:noProof/>
            <w:webHidden/>
          </w:rPr>
          <w:instrText xml:space="preserve"> PAGEREF _Toc142454473 \h </w:instrText>
        </w:r>
        <w:r>
          <w:rPr>
            <w:noProof/>
            <w:webHidden/>
          </w:rPr>
        </w:r>
        <w:r>
          <w:rPr>
            <w:noProof/>
            <w:webHidden/>
          </w:rPr>
          <w:fldChar w:fldCharType="separate"/>
        </w:r>
        <w:r>
          <w:rPr>
            <w:noProof/>
            <w:webHidden/>
          </w:rPr>
          <w:t>183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74" w:history="1">
        <w:r w:rsidRPr="001A5E74">
          <w:rPr>
            <w:rStyle w:val="Hyperlink"/>
            <w:noProof/>
          </w:rPr>
          <w:t>2.21.4.8</w:t>
        </w:r>
        <w:r>
          <w:rPr>
            <w:rFonts w:asciiTheme="minorHAnsi" w:eastAsiaTheme="minorEastAsia" w:hAnsiTheme="minorHAnsi" w:cstheme="minorBidi"/>
            <w:noProof/>
            <w:sz w:val="22"/>
            <w:szCs w:val="22"/>
          </w:rPr>
          <w:tab/>
        </w:r>
        <w:r w:rsidRPr="001A5E74">
          <w:rPr>
            <w:rStyle w:val="Hyperlink"/>
            <w:noProof/>
          </w:rPr>
          <w:t>ST_PropertyNameReserved</w:t>
        </w:r>
        <w:r>
          <w:rPr>
            <w:noProof/>
            <w:webHidden/>
          </w:rPr>
          <w:tab/>
        </w:r>
        <w:r>
          <w:rPr>
            <w:noProof/>
            <w:webHidden/>
          </w:rPr>
          <w:fldChar w:fldCharType="begin"/>
        </w:r>
        <w:r>
          <w:rPr>
            <w:noProof/>
            <w:webHidden/>
          </w:rPr>
          <w:instrText xml:space="preserve"> PAGEREF _Toc142454474 \h </w:instrText>
        </w:r>
        <w:r>
          <w:rPr>
            <w:noProof/>
            <w:webHidden/>
          </w:rPr>
        </w:r>
        <w:r>
          <w:rPr>
            <w:noProof/>
            <w:webHidden/>
          </w:rPr>
          <w:fldChar w:fldCharType="separate"/>
        </w:r>
        <w:r>
          <w:rPr>
            <w:noProof/>
            <w:webHidden/>
          </w:rPr>
          <w:t>183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75" w:history="1">
        <w:r w:rsidRPr="001A5E74">
          <w:rPr>
            <w:rStyle w:val="Hyperlink"/>
            <w:noProof/>
          </w:rPr>
          <w:t>2.21.4.9</w:t>
        </w:r>
        <w:r>
          <w:rPr>
            <w:rFonts w:asciiTheme="minorHAnsi" w:eastAsiaTheme="minorEastAsia" w:hAnsiTheme="minorHAnsi" w:cstheme="minorBidi"/>
            <w:noProof/>
            <w:sz w:val="22"/>
            <w:szCs w:val="22"/>
          </w:rPr>
          <w:tab/>
        </w:r>
        <w:r w:rsidRPr="001A5E74">
          <w:rPr>
            <w:rStyle w:val="Hyperlink"/>
            <w:noProof/>
          </w:rPr>
          <w:t>ST_PropertyNameUser</w:t>
        </w:r>
        <w:r>
          <w:rPr>
            <w:noProof/>
            <w:webHidden/>
          </w:rPr>
          <w:tab/>
        </w:r>
        <w:r>
          <w:rPr>
            <w:noProof/>
            <w:webHidden/>
          </w:rPr>
          <w:fldChar w:fldCharType="begin"/>
        </w:r>
        <w:r>
          <w:rPr>
            <w:noProof/>
            <w:webHidden/>
          </w:rPr>
          <w:instrText xml:space="preserve"> PAGEREF _Toc142454475 \h </w:instrText>
        </w:r>
        <w:r>
          <w:rPr>
            <w:noProof/>
            <w:webHidden/>
          </w:rPr>
        </w:r>
        <w:r>
          <w:rPr>
            <w:noProof/>
            <w:webHidden/>
          </w:rPr>
          <w:fldChar w:fldCharType="separate"/>
        </w:r>
        <w:r>
          <w:rPr>
            <w:noProof/>
            <w:webHidden/>
          </w:rPr>
          <w:t>183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76" w:history="1">
        <w:r w:rsidRPr="001A5E74">
          <w:rPr>
            <w:rStyle w:val="Hyperlink"/>
            <w:noProof/>
          </w:rPr>
          <w:t>2.21.4.10</w:t>
        </w:r>
        <w:r>
          <w:rPr>
            <w:rFonts w:asciiTheme="minorHAnsi" w:eastAsiaTheme="minorEastAsia" w:hAnsiTheme="minorHAnsi" w:cstheme="minorBidi"/>
            <w:noProof/>
            <w:sz w:val="22"/>
            <w:szCs w:val="22"/>
          </w:rPr>
          <w:tab/>
        </w:r>
        <w:r w:rsidRPr="001A5E74">
          <w:rPr>
            <w:rStyle w:val="Hyperlink"/>
            <w:noProof/>
          </w:rPr>
          <w:t>ST_PropertyValue</w:t>
        </w:r>
        <w:r>
          <w:rPr>
            <w:noProof/>
            <w:webHidden/>
          </w:rPr>
          <w:tab/>
        </w:r>
        <w:r>
          <w:rPr>
            <w:noProof/>
            <w:webHidden/>
          </w:rPr>
          <w:fldChar w:fldCharType="begin"/>
        </w:r>
        <w:r>
          <w:rPr>
            <w:noProof/>
            <w:webHidden/>
          </w:rPr>
          <w:instrText xml:space="preserve"> PAGEREF _Toc142454476 \h </w:instrText>
        </w:r>
        <w:r>
          <w:rPr>
            <w:noProof/>
            <w:webHidden/>
          </w:rPr>
        </w:r>
        <w:r>
          <w:rPr>
            <w:noProof/>
            <w:webHidden/>
          </w:rPr>
          <w:fldChar w:fldCharType="separate"/>
        </w:r>
        <w:r>
          <w:rPr>
            <w:noProof/>
            <w:webHidden/>
          </w:rPr>
          <w:t>184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77" w:history="1">
        <w:r w:rsidRPr="001A5E74">
          <w:rPr>
            <w:rStyle w:val="Hyperlink"/>
            <w:noProof/>
          </w:rPr>
          <w:t>2.21.4.11</w:t>
        </w:r>
        <w:r>
          <w:rPr>
            <w:rFonts w:asciiTheme="minorHAnsi" w:eastAsiaTheme="minorEastAsia" w:hAnsiTheme="minorHAnsi" w:cstheme="minorBidi"/>
            <w:noProof/>
            <w:sz w:val="22"/>
            <w:szCs w:val="22"/>
          </w:rPr>
          <w:tab/>
        </w:r>
        <w:r w:rsidRPr="001A5E74">
          <w:rPr>
            <w:rStyle w:val="Hyperlink"/>
            <w:noProof/>
          </w:rPr>
          <w:t>ST_PropertyValueReserved</w:t>
        </w:r>
        <w:r>
          <w:rPr>
            <w:noProof/>
            <w:webHidden/>
          </w:rPr>
          <w:tab/>
        </w:r>
        <w:r>
          <w:rPr>
            <w:noProof/>
            <w:webHidden/>
          </w:rPr>
          <w:fldChar w:fldCharType="begin"/>
        </w:r>
        <w:r>
          <w:rPr>
            <w:noProof/>
            <w:webHidden/>
          </w:rPr>
          <w:instrText xml:space="preserve"> PAGEREF _Toc142454477 \h </w:instrText>
        </w:r>
        <w:r>
          <w:rPr>
            <w:noProof/>
            <w:webHidden/>
          </w:rPr>
        </w:r>
        <w:r>
          <w:rPr>
            <w:noProof/>
            <w:webHidden/>
          </w:rPr>
          <w:fldChar w:fldCharType="separate"/>
        </w:r>
        <w:r>
          <w:rPr>
            <w:noProof/>
            <w:webHidden/>
          </w:rPr>
          <w:t>184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78" w:history="1">
        <w:r w:rsidRPr="001A5E74">
          <w:rPr>
            <w:rStyle w:val="Hyperlink"/>
            <w:noProof/>
          </w:rPr>
          <w:t>2.21.4.12</w:t>
        </w:r>
        <w:r>
          <w:rPr>
            <w:rFonts w:asciiTheme="minorHAnsi" w:eastAsiaTheme="minorEastAsia" w:hAnsiTheme="minorHAnsi" w:cstheme="minorBidi"/>
            <w:noProof/>
            <w:sz w:val="22"/>
            <w:szCs w:val="22"/>
          </w:rPr>
          <w:tab/>
        </w:r>
        <w:r w:rsidRPr="001A5E74">
          <w:rPr>
            <w:rStyle w:val="Hyperlink"/>
            <w:noProof/>
          </w:rPr>
          <w:t>ST_PropertyValueUser</w:t>
        </w:r>
        <w:r>
          <w:rPr>
            <w:noProof/>
            <w:webHidden/>
          </w:rPr>
          <w:tab/>
        </w:r>
        <w:r>
          <w:rPr>
            <w:noProof/>
            <w:webHidden/>
          </w:rPr>
          <w:fldChar w:fldCharType="begin"/>
        </w:r>
        <w:r>
          <w:rPr>
            <w:noProof/>
            <w:webHidden/>
          </w:rPr>
          <w:instrText xml:space="preserve"> PAGEREF _Toc142454478 \h </w:instrText>
        </w:r>
        <w:r>
          <w:rPr>
            <w:noProof/>
            <w:webHidden/>
          </w:rPr>
        </w:r>
        <w:r>
          <w:rPr>
            <w:noProof/>
            <w:webHidden/>
          </w:rPr>
          <w:fldChar w:fldCharType="separate"/>
        </w:r>
        <w:r>
          <w:rPr>
            <w:noProof/>
            <w:webHidden/>
          </w:rPr>
          <w:t>185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479" w:history="1">
        <w:r w:rsidRPr="001A5E74">
          <w:rPr>
            <w:rStyle w:val="Hyperlink"/>
            <w:noProof/>
          </w:rPr>
          <w:t>2.22</w:t>
        </w:r>
        <w:r>
          <w:rPr>
            <w:rFonts w:asciiTheme="minorHAnsi" w:eastAsiaTheme="minorEastAsia" w:hAnsiTheme="minorHAnsi" w:cstheme="minorBidi"/>
            <w:noProof/>
            <w:sz w:val="22"/>
            <w:szCs w:val="22"/>
          </w:rPr>
          <w:tab/>
        </w:r>
        <w:r w:rsidRPr="001A5E74">
          <w:rPr>
            <w:rStyle w:val="Hyperlink"/>
            <w:noProof/>
          </w:rPr>
          <w:t>http://schemas.microsoft.com/office/drawing/2014/chart</w:t>
        </w:r>
        <w:r>
          <w:rPr>
            <w:noProof/>
            <w:webHidden/>
          </w:rPr>
          <w:tab/>
        </w:r>
        <w:r>
          <w:rPr>
            <w:noProof/>
            <w:webHidden/>
          </w:rPr>
          <w:fldChar w:fldCharType="begin"/>
        </w:r>
        <w:r>
          <w:rPr>
            <w:noProof/>
            <w:webHidden/>
          </w:rPr>
          <w:instrText xml:space="preserve"> PAGEREF _Toc142454479 \h </w:instrText>
        </w:r>
        <w:r>
          <w:rPr>
            <w:noProof/>
            <w:webHidden/>
          </w:rPr>
        </w:r>
        <w:r>
          <w:rPr>
            <w:noProof/>
            <w:webHidden/>
          </w:rPr>
          <w:fldChar w:fldCharType="separate"/>
        </w:r>
        <w:r>
          <w:rPr>
            <w:noProof/>
            <w:webHidden/>
          </w:rPr>
          <w:t>185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80" w:history="1">
        <w:r w:rsidRPr="001A5E74">
          <w:rPr>
            <w:rStyle w:val="Hyperlink"/>
            <w:noProof/>
          </w:rPr>
          <w:t>2.22.1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_Toc142454480 \h </w:instrText>
        </w:r>
        <w:r>
          <w:rPr>
            <w:noProof/>
            <w:webHidden/>
          </w:rPr>
        </w:r>
        <w:r>
          <w:rPr>
            <w:noProof/>
            <w:webHidden/>
          </w:rPr>
          <w:fldChar w:fldCharType="separate"/>
        </w:r>
        <w:r>
          <w:rPr>
            <w:noProof/>
            <w:webHidden/>
          </w:rPr>
          <w:t>185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81" w:history="1">
        <w:r w:rsidRPr="001A5E74">
          <w:rPr>
            <w:rStyle w:val="Hyperlink"/>
            <w:noProof/>
          </w:rPr>
          <w:t>2.22.1.1</w:t>
        </w:r>
        <w:r>
          <w:rPr>
            <w:rFonts w:asciiTheme="minorHAnsi" w:eastAsiaTheme="minorEastAsia" w:hAnsiTheme="minorHAnsi" w:cstheme="minorBidi"/>
            <w:noProof/>
            <w:sz w:val="22"/>
            <w:szCs w:val="22"/>
          </w:rPr>
          <w:tab/>
        </w:r>
        <w:r w:rsidRPr="001A5E74">
          <w:rPr>
            <w:rStyle w:val="Hyperlink"/>
            <w:noProof/>
          </w:rPr>
          <w:t>bubble3D</w:t>
        </w:r>
        <w:r>
          <w:rPr>
            <w:noProof/>
            <w:webHidden/>
          </w:rPr>
          <w:tab/>
        </w:r>
        <w:r>
          <w:rPr>
            <w:noProof/>
            <w:webHidden/>
          </w:rPr>
          <w:fldChar w:fldCharType="begin"/>
        </w:r>
        <w:r>
          <w:rPr>
            <w:noProof/>
            <w:webHidden/>
          </w:rPr>
          <w:instrText xml:space="preserve"> PAGEREF _Toc142454481 \h </w:instrText>
        </w:r>
        <w:r>
          <w:rPr>
            <w:noProof/>
            <w:webHidden/>
          </w:rPr>
        </w:r>
        <w:r>
          <w:rPr>
            <w:noProof/>
            <w:webHidden/>
          </w:rPr>
          <w:fldChar w:fldCharType="separate"/>
        </w:r>
        <w:r>
          <w:rPr>
            <w:noProof/>
            <w:webHidden/>
          </w:rPr>
          <w:t>185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82" w:history="1">
        <w:r w:rsidRPr="001A5E74">
          <w:rPr>
            <w:rStyle w:val="Hyperlink"/>
            <w:noProof/>
          </w:rPr>
          <w:t>2.22.1.2</w:t>
        </w:r>
        <w:r>
          <w:rPr>
            <w:rFonts w:asciiTheme="minorHAnsi" w:eastAsiaTheme="minorEastAsia" w:hAnsiTheme="minorHAnsi" w:cstheme="minorBidi"/>
            <w:noProof/>
            <w:sz w:val="22"/>
            <w:szCs w:val="22"/>
          </w:rPr>
          <w:tab/>
        </w:r>
        <w:r w:rsidRPr="001A5E74">
          <w:rPr>
            <w:rStyle w:val="Hyperlink"/>
            <w:noProof/>
          </w:rPr>
          <w:t>categoryFilterExceptions</w:t>
        </w:r>
        <w:r>
          <w:rPr>
            <w:noProof/>
            <w:webHidden/>
          </w:rPr>
          <w:tab/>
        </w:r>
        <w:r>
          <w:rPr>
            <w:noProof/>
            <w:webHidden/>
          </w:rPr>
          <w:fldChar w:fldCharType="begin"/>
        </w:r>
        <w:r>
          <w:rPr>
            <w:noProof/>
            <w:webHidden/>
          </w:rPr>
          <w:instrText xml:space="preserve"> PAGEREF _Toc142454482 \h </w:instrText>
        </w:r>
        <w:r>
          <w:rPr>
            <w:noProof/>
            <w:webHidden/>
          </w:rPr>
        </w:r>
        <w:r>
          <w:rPr>
            <w:noProof/>
            <w:webHidden/>
          </w:rPr>
          <w:fldChar w:fldCharType="separate"/>
        </w:r>
        <w:r>
          <w:rPr>
            <w:noProof/>
            <w:webHidden/>
          </w:rPr>
          <w:t>185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83" w:history="1">
        <w:r w:rsidRPr="001A5E74">
          <w:rPr>
            <w:rStyle w:val="Hyperlink"/>
            <w:noProof/>
          </w:rPr>
          <w:t>2.22.1.3</w:t>
        </w:r>
        <w:r>
          <w:rPr>
            <w:rFonts w:asciiTheme="minorHAnsi" w:eastAsiaTheme="minorEastAsia" w:hAnsiTheme="minorHAnsi" w:cstheme="minorBidi"/>
            <w:noProof/>
            <w:sz w:val="22"/>
            <w:szCs w:val="22"/>
          </w:rPr>
          <w:tab/>
        </w:r>
        <w:r w:rsidRPr="001A5E74">
          <w:rPr>
            <w:rStyle w:val="Hyperlink"/>
            <w:noProof/>
          </w:rPr>
          <w:t>datapointuniqueidmap</w:t>
        </w:r>
        <w:r>
          <w:rPr>
            <w:noProof/>
            <w:webHidden/>
          </w:rPr>
          <w:tab/>
        </w:r>
        <w:r>
          <w:rPr>
            <w:noProof/>
            <w:webHidden/>
          </w:rPr>
          <w:fldChar w:fldCharType="begin"/>
        </w:r>
        <w:r>
          <w:rPr>
            <w:noProof/>
            <w:webHidden/>
          </w:rPr>
          <w:instrText xml:space="preserve"> PAGEREF _Toc142454483 \h </w:instrText>
        </w:r>
        <w:r>
          <w:rPr>
            <w:noProof/>
            <w:webHidden/>
          </w:rPr>
        </w:r>
        <w:r>
          <w:rPr>
            <w:noProof/>
            <w:webHidden/>
          </w:rPr>
          <w:fldChar w:fldCharType="separate"/>
        </w:r>
        <w:r>
          <w:rPr>
            <w:noProof/>
            <w:webHidden/>
          </w:rPr>
          <w:t>185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84" w:history="1">
        <w:r w:rsidRPr="001A5E74">
          <w:rPr>
            <w:rStyle w:val="Hyperlink"/>
            <w:noProof/>
          </w:rPr>
          <w:t>2.22.1.4</w:t>
        </w:r>
        <w:r>
          <w:rPr>
            <w:rFonts w:asciiTheme="minorHAnsi" w:eastAsiaTheme="minorEastAsia" w:hAnsiTheme="minorHAnsi" w:cstheme="minorBidi"/>
            <w:noProof/>
            <w:sz w:val="22"/>
            <w:szCs w:val="22"/>
          </w:rPr>
          <w:tab/>
        </w:r>
        <w:r w:rsidRPr="001A5E74">
          <w:rPr>
            <w:rStyle w:val="Hyperlink"/>
            <w:noProof/>
          </w:rPr>
          <w:t>dLbl</w:t>
        </w:r>
        <w:r>
          <w:rPr>
            <w:noProof/>
            <w:webHidden/>
          </w:rPr>
          <w:tab/>
        </w:r>
        <w:r>
          <w:rPr>
            <w:noProof/>
            <w:webHidden/>
          </w:rPr>
          <w:fldChar w:fldCharType="begin"/>
        </w:r>
        <w:r>
          <w:rPr>
            <w:noProof/>
            <w:webHidden/>
          </w:rPr>
          <w:instrText xml:space="preserve"> PAGEREF _Toc142454484 \h </w:instrText>
        </w:r>
        <w:r>
          <w:rPr>
            <w:noProof/>
            <w:webHidden/>
          </w:rPr>
        </w:r>
        <w:r>
          <w:rPr>
            <w:noProof/>
            <w:webHidden/>
          </w:rPr>
          <w:fldChar w:fldCharType="separate"/>
        </w:r>
        <w:r>
          <w:rPr>
            <w:noProof/>
            <w:webHidden/>
          </w:rPr>
          <w:t>186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85" w:history="1">
        <w:r w:rsidRPr="001A5E74">
          <w:rPr>
            <w:rStyle w:val="Hyperlink"/>
            <w:noProof/>
          </w:rPr>
          <w:t>2.22.1.5</w:t>
        </w:r>
        <w:r>
          <w:rPr>
            <w:rFonts w:asciiTheme="minorHAnsi" w:eastAsiaTheme="minorEastAsia" w:hAnsiTheme="minorHAnsi" w:cstheme="minorBidi"/>
            <w:noProof/>
            <w:sz w:val="22"/>
            <w:szCs w:val="22"/>
          </w:rPr>
          <w:tab/>
        </w:r>
        <w:r w:rsidRPr="001A5E74">
          <w:rPr>
            <w:rStyle w:val="Hyperlink"/>
            <w:noProof/>
          </w:rPr>
          <w:t>explosion</w:t>
        </w:r>
        <w:r>
          <w:rPr>
            <w:noProof/>
            <w:webHidden/>
          </w:rPr>
          <w:tab/>
        </w:r>
        <w:r>
          <w:rPr>
            <w:noProof/>
            <w:webHidden/>
          </w:rPr>
          <w:fldChar w:fldCharType="begin"/>
        </w:r>
        <w:r>
          <w:rPr>
            <w:noProof/>
            <w:webHidden/>
          </w:rPr>
          <w:instrText xml:space="preserve"> PAGEREF _Toc142454485 \h </w:instrText>
        </w:r>
        <w:r>
          <w:rPr>
            <w:noProof/>
            <w:webHidden/>
          </w:rPr>
        </w:r>
        <w:r>
          <w:rPr>
            <w:noProof/>
            <w:webHidden/>
          </w:rPr>
          <w:fldChar w:fldCharType="separate"/>
        </w:r>
        <w:r>
          <w:rPr>
            <w:noProof/>
            <w:webHidden/>
          </w:rPr>
          <w:t>186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86" w:history="1">
        <w:r w:rsidRPr="001A5E74">
          <w:rPr>
            <w:rStyle w:val="Hyperlink"/>
            <w:noProof/>
          </w:rPr>
          <w:t>2.22.1.6</w:t>
        </w:r>
        <w:r>
          <w:rPr>
            <w:rFonts w:asciiTheme="minorHAnsi" w:eastAsiaTheme="minorEastAsia" w:hAnsiTheme="minorHAnsi" w:cstheme="minorBidi"/>
            <w:noProof/>
            <w:sz w:val="22"/>
            <w:szCs w:val="22"/>
          </w:rPr>
          <w:tab/>
        </w:r>
        <w:r w:rsidRPr="001A5E74">
          <w:rPr>
            <w:rStyle w:val="Hyperlink"/>
            <w:noProof/>
          </w:rPr>
          <w:t>invertIfNegative</w:t>
        </w:r>
        <w:r>
          <w:rPr>
            <w:noProof/>
            <w:webHidden/>
          </w:rPr>
          <w:tab/>
        </w:r>
        <w:r>
          <w:rPr>
            <w:noProof/>
            <w:webHidden/>
          </w:rPr>
          <w:fldChar w:fldCharType="begin"/>
        </w:r>
        <w:r>
          <w:rPr>
            <w:noProof/>
            <w:webHidden/>
          </w:rPr>
          <w:instrText xml:space="preserve"> PAGEREF _Toc142454486 \h </w:instrText>
        </w:r>
        <w:r>
          <w:rPr>
            <w:noProof/>
            <w:webHidden/>
          </w:rPr>
        </w:r>
        <w:r>
          <w:rPr>
            <w:noProof/>
            <w:webHidden/>
          </w:rPr>
          <w:fldChar w:fldCharType="separate"/>
        </w:r>
        <w:r>
          <w:rPr>
            <w:noProof/>
            <w:webHidden/>
          </w:rPr>
          <w:t>186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87" w:history="1">
        <w:r w:rsidRPr="001A5E74">
          <w:rPr>
            <w:rStyle w:val="Hyperlink"/>
            <w:noProof/>
          </w:rPr>
          <w:t>2.22.1.7</w:t>
        </w:r>
        <w:r>
          <w:rPr>
            <w:rFonts w:asciiTheme="minorHAnsi" w:eastAsiaTheme="minorEastAsia" w:hAnsiTheme="minorHAnsi" w:cstheme="minorBidi"/>
            <w:noProof/>
            <w:sz w:val="22"/>
            <w:szCs w:val="22"/>
          </w:rPr>
          <w:tab/>
        </w:r>
        <w:r w:rsidRPr="001A5E74">
          <w:rPr>
            <w:rStyle w:val="Hyperlink"/>
            <w:noProof/>
          </w:rPr>
          <w:t>marker</w:t>
        </w:r>
        <w:r>
          <w:rPr>
            <w:noProof/>
            <w:webHidden/>
          </w:rPr>
          <w:tab/>
        </w:r>
        <w:r>
          <w:rPr>
            <w:noProof/>
            <w:webHidden/>
          </w:rPr>
          <w:fldChar w:fldCharType="begin"/>
        </w:r>
        <w:r>
          <w:rPr>
            <w:noProof/>
            <w:webHidden/>
          </w:rPr>
          <w:instrText xml:space="preserve"> PAGEREF _Toc142454487 \h </w:instrText>
        </w:r>
        <w:r>
          <w:rPr>
            <w:noProof/>
            <w:webHidden/>
          </w:rPr>
        </w:r>
        <w:r>
          <w:rPr>
            <w:noProof/>
            <w:webHidden/>
          </w:rPr>
          <w:fldChar w:fldCharType="separate"/>
        </w:r>
        <w:r>
          <w:rPr>
            <w:noProof/>
            <w:webHidden/>
          </w:rPr>
          <w:t>187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88" w:history="1">
        <w:r w:rsidRPr="001A5E74">
          <w:rPr>
            <w:rStyle w:val="Hyperlink"/>
            <w:noProof/>
          </w:rPr>
          <w:t>2.22.1.8</w:t>
        </w:r>
        <w:r>
          <w:rPr>
            <w:rFonts w:asciiTheme="minorHAnsi" w:eastAsiaTheme="minorEastAsia" w:hAnsiTheme="minorHAnsi" w:cstheme="minorBidi"/>
            <w:noProof/>
            <w:sz w:val="22"/>
            <w:szCs w:val="22"/>
          </w:rPr>
          <w:tab/>
        </w:r>
        <w:r w:rsidRPr="001A5E74">
          <w:rPr>
            <w:rStyle w:val="Hyperlink"/>
            <w:noProof/>
          </w:rPr>
          <w:t>pivotOptions16</w:t>
        </w:r>
        <w:r>
          <w:rPr>
            <w:noProof/>
            <w:webHidden/>
          </w:rPr>
          <w:tab/>
        </w:r>
        <w:r>
          <w:rPr>
            <w:noProof/>
            <w:webHidden/>
          </w:rPr>
          <w:fldChar w:fldCharType="begin"/>
        </w:r>
        <w:r>
          <w:rPr>
            <w:noProof/>
            <w:webHidden/>
          </w:rPr>
          <w:instrText xml:space="preserve"> PAGEREF _Toc142454488 \h </w:instrText>
        </w:r>
        <w:r>
          <w:rPr>
            <w:noProof/>
            <w:webHidden/>
          </w:rPr>
        </w:r>
        <w:r>
          <w:rPr>
            <w:noProof/>
            <w:webHidden/>
          </w:rPr>
          <w:fldChar w:fldCharType="separate"/>
        </w:r>
        <w:r>
          <w:rPr>
            <w:noProof/>
            <w:webHidden/>
          </w:rPr>
          <w:t>187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89" w:history="1">
        <w:r w:rsidRPr="001A5E74">
          <w:rPr>
            <w:rStyle w:val="Hyperlink"/>
            <w:noProof/>
          </w:rPr>
          <w:t>2.22.1.9</w:t>
        </w:r>
        <w:r>
          <w:rPr>
            <w:rFonts w:asciiTheme="minorHAnsi" w:eastAsiaTheme="minorEastAsia" w:hAnsiTheme="minorHAnsi" w:cstheme="minorBidi"/>
            <w:noProof/>
            <w:sz w:val="22"/>
            <w:szCs w:val="22"/>
          </w:rPr>
          <w:tab/>
        </w:r>
        <w:r w:rsidRPr="001A5E74">
          <w:rPr>
            <w:rStyle w:val="Hyperlink"/>
            <w:noProof/>
          </w:rPr>
          <w:t>spPr</w:t>
        </w:r>
        <w:r>
          <w:rPr>
            <w:noProof/>
            <w:webHidden/>
          </w:rPr>
          <w:tab/>
        </w:r>
        <w:r>
          <w:rPr>
            <w:noProof/>
            <w:webHidden/>
          </w:rPr>
          <w:fldChar w:fldCharType="begin"/>
        </w:r>
        <w:r>
          <w:rPr>
            <w:noProof/>
            <w:webHidden/>
          </w:rPr>
          <w:instrText xml:space="preserve"> PAGEREF _Toc142454489 \h </w:instrText>
        </w:r>
        <w:r>
          <w:rPr>
            <w:noProof/>
            <w:webHidden/>
          </w:rPr>
        </w:r>
        <w:r>
          <w:rPr>
            <w:noProof/>
            <w:webHidden/>
          </w:rPr>
          <w:fldChar w:fldCharType="separate"/>
        </w:r>
        <w:r>
          <w:rPr>
            <w:noProof/>
            <w:webHidden/>
          </w:rPr>
          <w:t>187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90" w:history="1">
        <w:r w:rsidRPr="001A5E74">
          <w:rPr>
            <w:rStyle w:val="Hyperlink"/>
            <w:noProof/>
          </w:rPr>
          <w:t>2.22.2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_Toc142454490 \h </w:instrText>
        </w:r>
        <w:r>
          <w:rPr>
            <w:noProof/>
            <w:webHidden/>
          </w:rPr>
        </w:r>
        <w:r>
          <w:rPr>
            <w:noProof/>
            <w:webHidden/>
          </w:rPr>
          <w:fldChar w:fldCharType="separate"/>
        </w:r>
        <w:r>
          <w:rPr>
            <w:noProof/>
            <w:webHidden/>
          </w:rPr>
          <w:t>187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491" w:history="1">
        <w:r w:rsidRPr="001A5E74">
          <w:rPr>
            <w:rStyle w:val="Hyperlink"/>
            <w:noProof/>
          </w:rPr>
          <w:t>2.22.3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_Toc142454491 \h </w:instrText>
        </w:r>
        <w:r>
          <w:rPr>
            <w:noProof/>
            <w:webHidden/>
          </w:rPr>
        </w:r>
        <w:r>
          <w:rPr>
            <w:noProof/>
            <w:webHidden/>
          </w:rPr>
          <w:fldChar w:fldCharType="separate"/>
        </w:r>
        <w:r>
          <w:rPr>
            <w:noProof/>
            <w:webHidden/>
          </w:rPr>
          <w:t>188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92" w:history="1">
        <w:r w:rsidRPr="001A5E74">
          <w:rPr>
            <w:rStyle w:val="Hyperlink"/>
            <w:noProof/>
          </w:rPr>
          <w:t>2.22.3.1</w:t>
        </w:r>
        <w:r>
          <w:rPr>
            <w:rFonts w:asciiTheme="minorHAnsi" w:eastAsiaTheme="minorEastAsia" w:hAnsiTheme="minorHAnsi" w:cstheme="minorBidi"/>
            <w:noProof/>
            <w:sz w:val="22"/>
            <w:szCs w:val="22"/>
          </w:rPr>
          <w:tab/>
        </w:r>
        <w:r w:rsidRPr="001A5E74">
          <w:rPr>
            <w:rStyle w:val="Hyperlink"/>
            <w:noProof/>
          </w:rPr>
          <w:t>CT_BooleanFalse</w:t>
        </w:r>
        <w:r>
          <w:rPr>
            <w:noProof/>
            <w:webHidden/>
          </w:rPr>
          <w:tab/>
        </w:r>
        <w:r>
          <w:rPr>
            <w:noProof/>
            <w:webHidden/>
          </w:rPr>
          <w:fldChar w:fldCharType="begin"/>
        </w:r>
        <w:r>
          <w:rPr>
            <w:noProof/>
            <w:webHidden/>
          </w:rPr>
          <w:instrText xml:space="preserve"> PAGEREF _Toc142454492 \h </w:instrText>
        </w:r>
        <w:r>
          <w:rPr>
            <w:noProof/>
            <w:webHidden/>
          </w:rPr>
        </w:r>
        <w:r>
          <w:rPr>
            <w:noProof/>
            <w:webHidden/>
          </w:rPr>
          <w:fldChar w:fldCharType="separate"/>
        </w:r>
        <w:r>
          <w:rPr>
            <w:noProof/>
            <w:webHidden/>
          </w:rPr>
          <w:t>188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93" w:history="1">
        <w:r w:rsidRPr="001A5E74">
          <w:rPr>
            <w:rStyle w:val="Hyperlink"/>
            <w:noProof/>
          </w:rPr>
          <w:t>2.22.3.2</w:t>
        </w:r>
        <w:r>
          <w:rPr>
            <w:rFonts w:asciiTheme="minorHAnsi" w:eastAsiaTheme="minorEastAsia" w:hAnsiTheme="minorHAnsi" w:cstheme="minorBidi"/>
            <w:noProof/>
            <w:sz w:val="22"/>
            <w:szCs w:val="22"/>
          </w:rPr>
          <w:tab/>
        </w:r>
        <w:r w:rsidRPr="001A5E74">
          <w:rPr>
            <w:rStyle w:val="Hyperlink"/>
            <w:noProof/>
          </w:rPr>
          <w:t>CT_CategoryFilterException</w:t>
        </w:r>
        <w:r>
          <w:rPr>
            <w:noProof/>
            <w:webHidden/>
          </w:rPr>
          <w:tab/>
        </w:r>
        <w:r>
          <w:rPr>
            <w:noProof/>
            <w:webHidden/>
          </w:rPr>
          <w:fldChar w:fldCharType="begin"/>
        </w:r>
        <w:r>
          <w:rPr>
            <w:noProof/>
            <w:webHidden/>
          </w:rPr>
          <w:instrText xml:space="preserve"> PAGEREF _Toc142454493 \h </w:instrText>
        </w:r>
        <w:r>
          <w:rPr>
            <w:noProof/>
            <w:webHidden/>
          </w:rPr>
        </w:r>
        <w:r>
          <w:rPr>
            <w:noProof/>
            <w:webHidden/>
          </w:rPr>
          <w:fldChar w:fldCharType="separate"/>
        </w:r>
        <w:r>
          <w:rPr>
            <w:noProof/>
            <w:webHidden/>
          </w:rPr>
          <w:t>188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94" w:history="1">
        <w:r w:rsidRPr="001A5E74">
          <w:rPr>
            <w:rStyle w:val="Hyperlink"/>
            <w:noProof/>
          </w:rPr>
          <w:t>2.22.3.3</w:t>
        </w:r>
        <w:r>
          <w:rPr>
            <w:rFonts w:asciiTheme="minorHAnsi" w:eastAsiaTheme="minorEastAsia" w:hAnsiTheme="minorHAnsi" w:cstheme="minorBidi"/>
            <w:noProof/>
            <w:sz w:val="22"/>
            <w:szCs w:val="22"/>
          </w:rPr>
          <w:tab/>
        </w:r>
        <w:r w:rsidRPr="001A5E74">
          <w:rPr>
            <w:rStyle w:val="Hyperlink"/>
            <w:noProof/>
          </w:rPr>
          <w:t>CT_CategoryFilterExceptions</w:t>
        </w:r>
        <w:r>
          <w:rPr>
            <w:noProof/>
            <w:webHidden/>
          </w:rPr>
          <w:tab/>
        </w:r>
        <w:r>
          <w:rPr>
            <w:noProof/>
            <w:webHidden/>
          </w:rPr>
          <w:fldChar w:fldCharType="begin"/>
        </w:r>
        <w:r>
          <w:rPr>
            <w:noProof/>
            <w:webHidden/>
          </w:rPr>
          <w:instrText xml:space="preserve"> PAGEREF _Toc142454494 \h </w:instrText>
        </w:r>
        <w:r>
          <w:rPr>
            <w:noProof/>
            <w:webHidden/>
          </w:rPr>
        </w:r>
        <w:r>
          <w:rPr>
            <w:noProof/>
            <w:webHidden/>
          </w:rPr>
          <w:fldChar w:fldCharType="separate"/>
        </w:r>
        <w:r>
          <w:rPr>
            <w:noProof/>
            <w:webHidden/>
          </w:rPr>
          <w:t>189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95" w:history="1">
        <w:r w:rsidRPr="001A5E74">
          <w:rPr>
            <w:rStyle w:val="Hyperlink"/>
            <w:noProof/>
          </w:rPr>
          <w:t>2.22.3.4</w:t>
        </w:r>
        <w:r>
          <w:rPr>
            <w:rFonts w:asciiTheme="minorHAnsi" w:eastAsiaTheme="minorEastAsia" w:hAnsiTheme="minorHAnsi" w:cstheme="minorBidi"/>
            <w:noProof/>
            <w:sz w:val="22"/>
            <w:szCs w:val="22"/>
          </w:rPr>
          <w:tab/>
        </w:r>
        <w:r w:rsidRPr="001A5E74">
          <w:rPr>
            <w:rStyle w:val="Hyperlink"/>
            <w:noProof/>
          </w:rPr>
          <w:t>CT_ChartDataPointUniqueIDMap</w:t>
        </w:r>
        <w:r>
          <w:rPr>
            <w:noProof/>
            <w:webHidden/>
          </w:rPr>
          <w:tab/>
        </w:r>
        <w:r>
          <w:rPr>
            <w:noProof/>
            <w:webHidden/>
          </w:rPr>
          <w:fldChar w:fldCharType="begin"/>
        </w:r>
        <w:r>
          <w:rPr>
            <w:noProof/>
            <w:webHidden/>
          </w:rPr>
          <w:instrText xml:space="preserve"> PAGEREF _Toc142454495 \h </w:instrText>
        </w:r>
        <w:r>
          <w:rPr>
            <w:noProof/>
            <w:webHidden/>
          </w:rPr>
        </w:r>
        <w:r>
          <w:rPr>
            <w:noProof/>
            <w:webHidden/>
          </w:rPr>
          <w:fldChar w:fldCharType="separate"/>
        </w:r>
        <w:r>
          <w:rPr>
            <w:noProof/>
            <w:webHidden/>
          </w:rPr>
          <w:t>189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96" w:history="1">
        <w:r w:rsidRPr="001A5E74">
          <w:rPr>
            <w:rStyle w:val="Hyperlink"/>
            <w:noProof/>
          </w:rPr>
          <w:t>2.22.3.5</w:t>
        </w:r>
        <w:r>
          <w:rPr>
            <w:rFonts w:asciiTheme="minorHAnsi" w:eastAsiaTheme="minorEastAsia" w:hAnsiTheme="minorHAnsi" w:cstheme="minorBidi"/>
            <w:noProof/>
            <w:sz w:val="22"/>
            <w:szCs w:val="22"/>
          </w:rPr>
          <w:tab/>
        </w:r>
        <w:r w:rsidRPr="001A5E74">
          <w:rPr>
            <w:rStyle w:val="Hyperlink"/>
            <w:noProof/>
          </w:rPr>
          <w:t>CT_ChartDataPointUniqueIDMapEntry</w:t>
        </w:r>
        <w:r>
          <w:rPr>
            <w:noProof/>
            <w:webHidden/>
          </w:rPr>
          <w:tab/>
        </w:r>
        <w:r>
          <w:rPr>
            <w:noProof/>
            <w:webHidden/>
          </w:rPr>
          <w:fldChar w:fldCharType="begin"/>
        </w:r>
        <w:r>
          <w:rPr>
            <w:noProof/>
            <w:webHidden/>
          </w:rPr>
          <w:instrText xml:space="preserve"> PAGEREF _Toc142454496 \h </w:instrText>
        </w:r>
        <w:r>
          <w:rPr>
            <w:noProof/>
            <w:webHidden/>
          </w:rPr>
        </w:r>
        <w:r>
          <w:rPr>
            <w:noProof/>
            <w:webHidden/>
          </w:rPr>
          <w:fldChar w:fldCharType="separate"/>
        </w:r>
        <w:r>
          <w:rPr>
            <w:noProof/>
            <w:webHidden/>
          </w:rPr>
          <w:t>190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97" w:history="1">
        <w:r w:rsidRPr="001A5E74">
          <w:rPr>
            <w:rStyle w:val="Hyperlink"/>
            <w:noProof/>
          </w:rPr>
          <w:t>2.22.3.6</w:t>
        </w:r>
        <w:r>
          <w:rPr>
            <w:rFonts w:asciiTheme="minorHAnsi" w:eastAsiaTheme="minorEastAsia" w:hAnsiTheme="minorHAnsi" w:cstheme="minorBidi"/>
            <w:noProof/>
            <w:sz w:val="22"/>
            <w:szCs w:val="22"/>
          </w:rPr>
          <w:tab/>
        </w:r>
        <w:r w:rsidRPr="001A5E74">
          <w:rPr>
            <w:rStyle w:val="Hyperlink"/>
            <w:noProof/>
          </w:rPr>
          <w:t>CT_ChartUniqueID</w:t>
        </w:r>
        <w:r>
          <w:rPr>
            <w:noProof/>
            <w:webHidden/>
          </w:rPr>
          <w:tab/>
        </w:r>
        <w:r>
          <w:rPr>
            <w:noProof/>
            <w:webHidden/>
          </w:rPr>
          <w:fldChar w:fldCharType="begin"/>
        </w:r>
        <w:r>
          <w:rPr>
            <w:noProof/>
            <w:webHidden/>
          </w:rPr>
          <w:instrText xml:space="preserve"> PAGEREF _Toc142454497 \h </w:instrText>
        </w:r>
        <w:r>
          <w:rPr>
            <w:noProof/>
            <w:webHidden/>
          </w:rPr>
        </w:r>
        <w:r>
          <w:rPr>
            <w:noProof/>
            <w:webHidden/>
          </w:rPr>
          <w:fldChar w:fldCharType="separate"/>
        </w:r>
        <w:r>
          <w:rPr>
            <w:noProof/>
            <w:webHidden/>
          </w:rPr>
          <w:t>190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98" w:history="1">
        <w:r w:rsidRPr="001A5E74">
          <w:rPr>
            <w:rStyle w:val="Hyperlink"/>
            <w:noProof/>
          </w:rPr>
          <w:t>2.22.3.7</w:t>
        </w:r>
        <w:r>
          <w:rPr>
            <w:rFonts w:asciiTheme="minorHAnsi" w:eastAsiaTheme="minorEastAsia" w:hAnsiTheme="minorHAnsi" w:cstheme="minorBidi"/>
            <w:noProof/>
            <w:sz w:val="22"/>
            <w:szCs w:val="22"/>
          </w:rPr>
          <w:tab/>
        </w:r>
        <w:r w:rsidRPr="001A5E74">
          <w:rPr>
            <w:rStyle w:val="Hyperlink"/>
            <w:noProof/>
          </w:rPr>
          <w:t>CT_LiteralDataChart</w:t>
        </w:r>
        <w:r>
          <w:rPr>
            <w:noProof/>
            <w:webHidden/>
          </w:rPr>
          <w:tab/>
        </w:r>
        <w:r>
          <w:rPr>
            <w:noProof/>
            <w:webHidden/>
          </w:rPr>
          <w:fldChar w:fldCharType="begin"/>
        </w:r>
        <w:r>
          <w:rPr>
            <w:noProof/>
            <w:webHidden/>
          </w:rPr>
          <w:instrText xml:space="preserve"> PAGEREF _Toc142454498 \h </w:instrText>
        </w:r>
        <w:r>
          <w:rPr>
            <w:noProof/>
            <w:webHidden/>
          </w:rPr>
        </w:r>
        <w:r>
          <w:rPr>
            <w:noProof/>
            <w:webHidden/>
          </w:rPr>
          <w:fldChar w:fldCharType="separate"/>
        </w:r>
        <w:r>
          <w:rPr>
            <w:noProof/>
            <w:webHidden/>
          </w:rPr>
          <w:t>191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499" w:history="1">
        <w:r w:rsidRPr="001A5E74">
          <w:rPr>
            <w:rStyle w:val="Hyperlink"/>
            <w:noProof/>
          </w:rPr>
          <w:t>2.22.3.8</w:t>
        </w:r>
        <w:r>
          <w:rPr>
            <w:rFonts w:asciiTheme="minorHAnsi" w:eastAsiaTheme="minorEastAsia" w:hAnsiTheme="minorHAnsi" w:cstheme="minorBidi"/>
            <w:noProof/>
            <w:sz w:val="22"/>
            <w:szCs w:val="22"/>
          </w:rPr>
          <w:tab/>
        </w:r>
        <w:r w:rsidRPr="001A5E74">
          <w:rPr>
            <w:rStyle w:val="Hyperlink"/>
            <w:noProof/>
          </w:rPr>
          <w:t>CT_MultiLvlStrFilteredLiteralCache</w:t>
        </w:r>
        <w:r>
          <w:rPr>
            <w:noProof/>
            <w:webHidden/>
          </w:rPr>
          <w:tab/>
        </w:r>
        <w:r>
          <w:rPr>
            <w:noProof/>
            <w:webHidden/>
          </w:rPr>
          <w:fldChar w:fldCharType="begin"/>
        </w:r>
        <w:r>
          <w:rPr>
            <w:noProof/>
            <w:webHidden/>
          </w:rPr>
          <w:instrText xml:space="preserve"> PAGEREF _Toc142454499 \h </w:instrText>
        </w:r>
        <w:r>
          <w:rPr>
            <w:noProof/>
            <w:webHidden/>
          </w:rPr>
        </w:r>
        <w:r>
          <w:rPr>
            <w:noProof/>
            <w:webHidden/>
          </w:rPr>
          <w:fldChar w:fldCharType="separate"/>
        </w:r>
        <w:r>
          <w:rPr>
            <w:noProof/>
            <w:webHidden/>
          </w:rPr>
          <w:t>191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00" w:history="1">
        <w:r w:rsidRPr="001A5E74">
          <w:rPr>
            <w:rStyle w:val="Hyperlink"/>
            <w:noProof/>
          </w:rPr>
          <w:t>2.22.3.9</w:t>
        </w:r>
        <w:r>
          <w:rPr>
            <w:rFonts w:asciiTheme="minorHAnsi" w:eastAsiaTheme="minorEastAsia" w:hAnsiTheme="minorHAnsi" w:cstheme="minorBidi"/>
            <w:noProof/>
            <w:sz w:val="22"/>
            <w:szCs w:val="22"/>
          </w:rPr>
          <w:tab/>
        </w:r>
        <w:r w:rsidRPr="001A5E74">
          <w:rPr>
            <w:rStyle w:val="Hyperlink"/>
            <w:noProof/>
          </w:rPr>
          <w:t>CT_NumFilteredLiteralCache</w:t>
        </w:r>
        <w:r>
          <w:rPr>
            <w:noProof/>
            <w:webHidden/>
          </w:rPr>
          <w:tab/>
        </w:r>
        <w:r>
          <w:rPr>
            <w:noProof/>
            <w:webHidden/>
          </w:rPr>
          <w:fldChar w:fldCharType="begin"/>
        </w:r>
        <w:r>
          <w:rPr>
            <w:noProof/>
            <w:webHidden/>
          </w:rPr>
          <w:instrText xml:space="preserve"> PAGEREF _Toc142454500 \h </w:instrText>
        </w:r>
        <w:r>
          <w:rPr>
            <w:noProof/>
            <w:webHidden/>
          </w:rPr>
        </w:r>
        <w:r>
          <w:rPr>
            <w:noProof/>
            <w:webHidden/>
          </w:rPr>
          <w:fldChar w:fldCharType="separate"/>
        </w:r>
        <w:r>
          <w:rPr>
            <w:noProof/>
            <w:webHidden/>
          </w:rPr>
          <w:t>191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01" w:history="1">
        <w:r w:rsidRPr="001A5E74">
          <w:rPr>
            <w:rStyle w:val="Hyperlink"/>
            <w:noProof/>
          </w:rPr>
          <w:t>2.22.3.10</w:t>
        </w:r>
        <w:r>
          <w:rPr>
            <w:rFonts w:asciiTheme="minorHAnsi" w:eastAsiaTheme="minorEastAsia" w:hAnsiTheme="minorHAnsi" w:cstheme="minorBidi"/>
            <w:noProof/>
            <w:sz w:val="22"/>
            <w:szCs w:val="22"/>
          </w:rPr>
          <w:tab/>
        </w:r>
        <w:r w:rsidRPr="001A5E74">
          <w:rPr>
            <w:rStyle w:val="Hyperlink"/>
            <w:noProof/>
          </w:rPr>
          <w:t>CT_PivotOptions16</w:t>
        </w:r>
        <w:r>
          <w:rPr>
            <w:noProof/>
            <w:webHidden/>
          </w:rPr>
          <w:tab/>
        </w:r>
        <w:r>
          <w:rPr>
            <w:noProof/>
            <w:webHidden/>
          </w:rPr>
          <w:fldChar w:fldCharType="begin"/>
        </w:r>
        <w:r>
          <w:rPr>
            <w:noProof/>
            <w:webHidden/>
          </w:rPr>
          <w:instrText xml:space="preserve"> PAGEREF _Toc142454501 \h </w:instrText>
        </w:r>
        <w:r>
          <w:rPr>
            <w:noProof/>
            <w:webHidden/>
          </w:rPr>
        </w:r>
        <w:r>
          <w:rPr>
            <w:noProof/>
            <w:webHidden/>
          </w:rPr>
          <w:fldChar w:fldCharType="separate"/>
        </w:r>
        <w:r>
          <w:rPr>
            <w:noProof/>
            <w:webHidden/>
          </w:rPr>
          <w:t>192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02" w:history="1">
        <w:r w:rsidRPr="001A5E74">
          <w:rPr>
            <w:rStyle w:val="Hyperlink"/>
            <w:noProof/>
          </w:rPr>
          <w:t>2.22.3.11</w:t>
        </w:r>
        <w:r>
          <w:rPr>
            <w:rFonts w:asciiTheme="minorHAnsi" w:eastAsiaTheme="minorEastAsia" w:hAnsiTheme="minorHAnsi" w:cstheme="minorBidi"/>
            <w:noProof/>
            <w:sz w:val="22"/>
            <w:szCs w:val="22"/>
          </w:rPr>
          <w:tab/>
        </w:r>
        <w:r w:rsidRPr="001A5E74">
          <w:rPr>
            <w:rStyle w:val="Hyperlink"/>
            <w:noProof/>
          </w:rPr>
          <w:t>CT_StrFilteredLiteralCache</w:t>
        </w:r>
        <w:r>
          <w:rPr>
            <w:noProof/>
            <w:webHidden/>
          </w:rPr>
          <w:tab/>
        </w:r>
        <w:r>
          <w:rPr>
            <w:noProof/>
            <w:webHidden/>
          </w:rPr>
          <w:fldChar w:fldCharType="begin"/>
        </w:r>
        <w:r>
          <w:rPr>
            <w:noProof/>
            <w:webHidden/>
          </w:rPr>
          <w:instrText xml:space="preserve"> PAGEREF _Toc142454502 \h </w:instrText>
        </w:r>
        <w:r>
          <w:rPr>
            <w:noProof/>
            <w:webHidden/>
          </w:rPr>
        </w:r>
        <w:r>
          <w:rPr>
            <w:noProof/>
            <w:webHidden/>
          </w:rPr>
          <w:fldChar w:fldCharType="separate"/>
        </w:r>
        <w:r>
          <w:rPr>
            <w:noProof/>
            <w:webHidden/>
          </w:rPr>
          <w:t>192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503" w:history="1">
        <w:r w:rsidRPr="001A5E74">
          <w:rPr>
            <w:rStyle w:val="Hyperlink"/>
            <w:noProof/>
          </w:rPr>
          <w:t>2.22.4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_Toc142454503 \h </w:instrText>
        </w:r>
        <w:r>
          <w:rPr>
            <w:noProof/>
            <w:webHidden/>
          </w:rPr>
        </w:r>
        <w:r>
          <w:rPr>
            <w:noProof/>
            <w:webHidden/>
          </w:rPr>
          <w:fldChar w:fldCharType="separate"/>
        </w:r>
        <w:r>
          <w:rPr>
            <w:noProof/>
            <w:webHidden/>
          </w:rPr>
          <w:t>193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504" w:history="1">
        <w:r w:rsidRPr="001A5E74">
          <w:rPr>
            <w:rStyle w:val="Hyperlink"/>
            <w:noProof/>
          </w:rPr>
          <w:t>2.23</w:t>
        </w:r>
        <w:r>
          <w:rPr>
            <w:rFonts w:asciiTheme="minorHAnsi" w:eastAsiaTheme="minorEastAsia" w:hAnsiTheme="minorHAnsi" w:cstheme="minorBidi"/>
            <w:noProof/>
            <w:sz w:val="22"/>
            <w:szCs w:val="22"/>
          </w:rPr>
          <w:tab/>
        </w:r>
        <w:r w:rsidRPr="001A5E74">
          <w:rPr>
            <w:rStyle w:val="Hyperlink"/>
            <w:noProof/>
          </w:rPr>
          <w:t>http://schemas.microsoft.com/office/drawing/2014/chart/ac</w:t>
        </w:r>
        <w:r>
          <w:rPr>
            <w:noProof/>
            <w:webHidden/>
          </w:rPr>
          <w:tab/>
        </w:r>
        <w:r>
          <w:rPr>
            <w:noProof/>
            <w:webHidden/>
          </w:rPr>
          <w:fldChar w:fldCharType="begin"/>
        </w:r>
        <w:r>
          <w:rPr>
            <w:noProof/>
            <w:webHidden/>
          </w:rPr>
          <w:instrText xml:space="preserve"> PAGEREF _Toc142454504 \h </w:instrText>
        </w:r>
        <w:r>
          <w:rPr>
            <w:noProof/>
            <w:webHidden/>
          </w:rPr>
        </w:r>
        <w:r>
          <w:rPr>
            <w:noProof/>
            <w:webHidden/>
          </w:rPr>
          <w:fldChar w:fldCharType="separate"/>
        </w:r>
        <w:r>
          <w:rPr>
            <w:noProof/>
            <w:webHidden/>
          </w:rPr>
          <w:t>193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505" w:history="1">
        <w:r w:rsidRPr="001A5E74">
          <w:rPr>
            <w:rStyle w:val="Hyperlink"/>
            <w:noProof/>
          </w:rPr>
          <w:t>2.23.1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_Toc142454505 \h </w:instrText>
        </w:r>
        <w:r>
          <w:rPr>
            <w:noProof/>
            <w:webHidden/>
          </w:rPr>
        </w:r>
        <w:r>
          <w:rPr>
            <w:noProof/>
            <w:webHidden/>
          </w:rPr>
          <w:fldChar w:fldCharType="separate"/>
        </w:r>
        <w:r>
          <w:rPr>
            <w:noProof/>
            <w:webHidden/>
          </w:rPr>
          <w:t>193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06" w:history="1">
        <w:r w:rsidRPr="001A5E74">
          <w:rPr>
            <w:rStyle w:val="Hyperlink"/>
            <w:noProof/>
          </w:rPr>
          <w:t>2.23.1.1</w:t>
        </w:r>
        <w:r>
          <w:rPr>
            <w:rFonts w:asciiTheme="minorHAnsi" w:eastAsiaTheme="minorEastAsia" w:hAnsiTheme="minorHAnsi" w:cstheme="minorBidi"/>
            <w:noProof/>
            <w:sz w:val="22"/>
            <w:szCs w:val="22"/>
          </w:rPr>
          <w:tab/>
        </w:r>
        <w:r w:rsidRPr="001A5E74">
          <w:rPr>
            <w:rStyle w:val="Hyperlink"/>
            <w:noProof/>
          </w:rPr>
          <w:t>multiLvlStrLit</w:t>
        </w:r>
        <w:r>
          <w:rPr>
            <w:noProof/>
            <w:webHidden/>
          </w:rPr>
          <w:tab/>
        </w:r>
        <w:r>
          <w:rPr>
            <w:noProof/>
            <w:webHidden/>
          </w:rPr>
          <w:fldChar w:fldCharType="begin"/>
        </w:r>
        <w:r>
          <w:rPr>
            <w:noProof/>
            <w:webHidden/>
          </w:rPr>
          <w:instrText xml:space="preserve"> PAGEREF _Toc142454506 \h </w:instrText>
        </w:r>
        <w:r>
          <w:rPr>
            <w:noProof/>
            <w:webHidden/>
          </w:rPr>
        </w:r>
        <w:r>
          <w:rPr>
            <w:noProof/>
            <w:webHidden/>
          </w:rPr>
          <w:fldChar w:fldCharType="separate"/>
        </w:r>
        <w:r>
          <w:rPr>
            <w:noProof/>
            <w:webHidden/>
          </w:rPr>
          <w:t>193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507" w:history="1">
        <w:r w:rsidRPr="001A5E74">
          <w:rPr>
            <w:rStyle w:val="Hyperlink"/>
            <w:noProof/>
          </w:rPr>
          <w:t>2.23.2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_Toc142454507 \h </w:instrText>
        </w:r>
        <w:r>
          <w:rPr>
            <w:noProof/>
            <w:webHidden/>
          </w:rPr>
        </w:r>
        <w:r>
          <w:rPr>
            <w:noProof/>
            <w:webHidden/>
          </w:rPr>
          <w:fldChar w:fldCharType="separate"/>
        </w:r>
        <w:r>
          <w:rPr>
            <w:noProof/>
            <w:webHidden/>
          </w:rPr>
          <w:t>193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508" w:history="1">
        <w:r w:rsidRPr="001A5E74">
          <w:rPr>
            <w:rStyle w:val="Hyperlink"/>
            <w:noProof/>
          </w:rPr>
          <w:t>2.23.3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_Toc142454508 \h </w:instrText>
        </w:r>
        <w:r>
          <w:rPr>
            <w:noProof/>
            <w:webHidden/>
          </w:rPr>
        </w:r>
        <w:r>
          <w:rPr>
            <w:noProof/>
            <w:webHidden/>
          </w:rPr>
          <w:fldChar w:fldCharType="separate"/>
        </w:r>
        <w:r>
          <w:rPr>
            <w:noProof/>
            <w:webHidden/>
          </w:rPr>
          <w:t>193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509" w:history="1">
        <w:r w:rsidRPr="001A5E74">
          <w:rPr>
            <w:rStyle w:val="Hyperlink"/>
            <w:noProof/>
          </w:rPr>
          <w:t>2.23.4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_Toc142454509 \h </w:instrText>
        </w:r>
        <w:r>
          <w:rPr>
            <w:noProof/>
            <w:webHidden/>
          </w:rPr>
        </w:r>
        <w:r>
          <w:rPr>
            <w:noProof/>
            <w:webHidden/>
          </w:rPr>
          <w:fldChar w:fldCharType="separate"/>
        </w:r>
        <w:r>
          <w:rPr>
            <w:noProof/>
            <w:webHidden/>
          </w:rPr>
          <w:t>193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510" w:history="1">
        <w:r w:rsidRPr="001A5E74">
          <w:rPr>
            <w:rStyle w:val="Hyperlink"/>
            <w:noProof/>
          </w:rPr>
          <w:t>2.24</w:t>
        </w:r>
        <w:r>
          <w:rPr>
            <w:rFonts w:asciiTheme="minorHAnsi" w:eastAsiaTheme="minorEastAsia" w:hAnsiTheme="minorHAnsi" w:cstheme="minorBidi"/>
            <w:noProof/>
            <w:sz w:val="22"/>
            <w:szCs w:val="22"/>
          </w:rPr>
          <w:tab/>
        </w:r>
        <w:r w:rsidRPr="001A5E74">
          <w:rPr>
            <w:rStyle w:val="Hyperlink"/>
            <w:noProof/>
          </w:rPr>
          <w:t>http://schemas.microsoft.com/office/drawing/2014/chartex</w:t>
        </w:r>
        <w:r>
          <w:rPr>
            <w:noProof/>
            <w:webHidden/>
          </w:rPr>
          <w:tab/>
        </w:r>
        <w:r>
          <w:rPr>
            <w:noProof/>
            <w:webHidden/>
          </w:rPr>
          <w:fldChar w:fldCharType="begin"/>
        </w:r>
        <w:r>
          <w:rPr>
            <w:noProof/>
            <w:webHidden/>
          </w:rPr>
          <w:instrText xml:space="preserve"> PAGEREF _Toc142454510 \h </w:instrText>
        </w:r>
        <w:r>
          <w:rPr>
            <w:noProof/>
            <w:webHidden/>
          </w:rPr>
        </w:r>
        <w:r>
          <w:rPr>
            <w:noProof/>
            <w:webHidden/>
          </w:rPr>
          <w:fldChar w:fldCharType="separate"/>
        </w:r>
        <w:r>
          <w:rPr>
            <w:noProof/>
            <w:webHidden/>
          </w:rPr>
          <w:t>193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511" w:history="1">
        <w:r w:rsidRPr="001A5E74">
          <w:rPr>
            <w:rStyle w:val="Hyperlink"/>
            <w:noProof/>
          </w:rPr>
          <w:t>2.24.1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_Toc142454511 \h </w:instrText>
        </w:r>
        <w:r>
          <w:rPr>
            <w:noProof/>
            <w:webHidden/>
          </w:rPr>
        </w:r>
        <w:r>
          <w:rPr>
            <w:noProof/>
            <w:webHidden/>
          </w:rPr>
          <w:fldChar w:fldCharType="separate"/>
        </w:r>
        <w:r>
          <w:rPr>
            <w:noProof/>
            <w:webHidden/>
          </w:rPr>
          <w:t>193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12" w:history="1">
        <w:r w:rsidRPr="001A5E74">
          <w:rPr>
            <w:rStyle w:val="Hyperlink"/>
            <w:noProof/>
          </w:rPr>
          <w:t>2.24.1.1</w:t>
        </w:r>
        <w:r>
          <w:rPr>
            <w:rFonts w:asciiTheme="minorHAnsi" w:eastAsiaTheme="minorEastAsia" w:hAnsiTheme="minorHAnsi" w:cstheme="minorBidi"/>
            <w:noProof/>
            <w:sz w:val="22"/>
            <w:szCs w:val="22"/>
          </w:rPr>
          <w:tab/>
        </w:r>
        <w:r w:rsidRPr="001A5E74">
          <w:rPr>
            <w:rStyle w:val="Hyperlink"/>
            <w:noProof/>
          </w:rPr>
          <w:t>chart</w:t>
        </w:r>
        <w:r>
          <w:rPr>
            <w:noProof/>
            <w:webHidden/>
          </w:rPr>
          <w:tab/>
        </w:r>
        <w:r>
          <w:rPr>
            <w:noProof/>
            <w:webHidden/>
          </w:rPr>
          <w:fldChar w:fldCharType="begin"/>
        </w:r>
        <w:r>
          <w:rPr>
            <w:noProof/>
            <w:webHidden/>
          </w:rPr>
          <w:instrText xml:space="preserve"> PAGEREF _Toc142454512 \h </w:instrText>
        </w:r>
        <w:r>
          <w:rPr>
            <w:noProof/>
            <w:webHidden/>
          </w:rPr>
        </w:r>
        <w:r>
          <w:rPr>
            <w:noProof/>
            <w:webHidden/>
          </w:rPr>
          <w:fldChar w:fldCharType="separate"/>
        </w:r>
        <w:r>
          <w:rPr>
            <w:noProof/>
            <w:webHidden/>
          </w:rPr>
          <w:t>193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13" w:history="1">
        <w:r w:rsidRPr="001A5E74">
          <w:rPr>
            <w:rStyle w:val="Hyperlink"/>
            <w:noProof/>
          </w:rPr>
          <w:t>2.24.1.2</w:t>
        </w:r>
        <w:r>
          <w:rPr>
            <w:rFonts w:asciiTheme="minorHAnsi" w:eastAsiaTheme="minorEastAsia" w:hAnsiTheme="minorHAnsi" w:cstheme="minorBidi"/>
            <w:noProof/>
            <w:sz w:val="22"/>
            <w:szCs w:val="22"/>
          </w:rPr>
          <w:tab/>
        </w:r>
        <w:r w:rsidRPr="001A5E74">
          <w:rPr>
            <w:rStyle w:val="Hyperlink"/>
            <w:noProof/>
          </w:rPr>
          <w:t>chartSpace</w:t>
        </w:r>
        <w:r>
          <w:rPr>
            <w:noProof/>
            <w:webHidden/>
          </w:rPr>
          <w:tab/>
        </w:r>
        <w:r>
          <w:rPr>
            <w:noProof/>
            <w:webHidden/>
          </w:rPr>
          <w:fldChar w:fldCharType="begin"/>
        </w:r>
        <w:r>
          <w:rPr>
            <w:noProof/>
            <w:webHidden/>
          </w:rPr>
          <w:instrText xml:space="preserve"> PAGEREF _Toc142454513 \h </w:instrText>
        </w:r>
        <w:r>
          <w:rPr>
            <w:noProof/>
            <w:webHidden/>
          </w:rPr>
        </w:r>
        <w:r>
          <w:rPr>
            <w:noProof/>
            <w:webHidden/>
          </w:rPr>
          <w:fldChar w:fldCharType="separate"/>
        </w:r>
        <w:r>
          <w:rPr>
            <w:noProof/>
            <w:webHidden/>
          </w:rPr>
          <w:t>194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514" w:history="1">
        <w:r w:rsidRPr="001A5E74">
          <w:rPr>
            <w:rStyle w:val="Hyperlink"/>
            <w:noProof/>
          </w:rPr>
          <w:t>2.24.2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_Toc142454514 \h </w:instrText>
        </w:r>
        <w:r>
          <w:rPr>
            <w:noProof/>
            <w:webHidden/>
          </w:rPr>
        </w:r>
        <w:r>
          <w:rPr>
            <w:noProof/>
            <w:webHidden/>
          </w:rPr>
          <w:fldChar w:fldCharType="separate"/>
        </w:r>
        <w:r>
          <w:rPr>
            <w:noProof/>
            <w:webHidden/>
          </w:rPr>
          <w:t>194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515" w:history="1">
        <w:r w:rsidRPr="001A5E74">
          <w:rPr>
            <w:rStyle w:val="Hyperlink"/>
            <w:noProof/>
          </w:rPr>
          <w:t>2.24.3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_Toc142454515 \h </w:instrText>
        </w:r>
        <w:r>
          <w:rPr>
            <w:noProof/>
            <w:webHidden/>
          </w:rPr>
        </w:r>
        <w:r>
          <w:rPr>
            <w:noProof/>
            <w:webHidden/>
          </w:rPr>
          <w:fldChar w:fldCharType="separate"/>
        </w:r>
        <w:r>
          <w:rPr>
            <w:noProof/>
            <w:webHidden/>
          </w:rPr>
          <w:t>194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16" w:history="1">
        <w:r w:rsidRPr="001A5E74">
          <w:rPr>
            <w:rStyle w:val="Hyperlink"/>
            <w:noProof/>
          </w:rPr>
          <w:t>2.24.3.1</w:t>
        </w:r>
        <w:r>
          <w:rPr>
            <w:rFonts w:asciiTheme="minorHAnsi" w:eastAsiaTheme="minorEastAsia" w:hAnsiTheme="minorHAnsi" w:cstheme="minorBidi"/>
            <w:noProof/>
            <w:sz w:val="22"/>
            <w:szCs w:val="22"/>
          </w:rPr>
          <w:tab/>
        </w:r>
        <w:r w:rsidRPr="001A5E74">
          <w:rPr>
            <w:rStyle w:val="Hyperlink"/>
            <w:noProof/>
          </w:rPr>
          <w:t>CT_Address</w:t>
        </w:r>
        <w:r>
          <w:rPr>
            <w:noProof/>
            <w:webHidden/>
          </w:rPr>
          <w:tab/>
        </w:r>
        <w:r>
          <w:rPr>
            <w:noProof/>
            <w:webHidden/>
          </w:rPr>
          <w:fldChar w:fldCharType="begin"/>
        </w:r>
        <w:r>
          <w:rPr>
            <w:noProof/>
            <w:webHidden/>
          </w:rPr>
          <w:instrText xml:space="preserve"> PAGEREF _Toc142454516 \h </w:instrText>
        </w:r>
        <w:r>
          <w:rPr>
            <w:noProof/>
            <w:webHidden/>
          </w:rPr>
        </w:r>
        <w:r>
          <w:rPr>
            <w:noProof/>
            <w:webHidden/>
          </w:rPr>
          <w:fldChar w:fldCharType="separate"/>
        </w:r>
        <w:r>
          <w:rPr>
            <w:noProof/>
            <w:webHidden/>
          </w:rPr>
          <w:t>194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17" w:history="1">
        <w:r w:rsidRPr="001A5E74">
          <w:rPr>
            <w:rStyle w:val="Hyperlink"/>
            <w:noProof/>
          </w:rPr>
          <w:t>2.24.3.2</w:t>
        </w:r>
        <w:r>
          <w:rPr>
            <w:rFonts w:asciiTheme="minorHAnsi" w:eastAsiaTheme="minorEastAsia" w:hAnsiTheme="minorHAnsi" w:cstheme="minorBidi"/>
            <w:noProof/>
            <w:sz w:val="22"/>
            <w:szCs w:val="22"/>
          </w:rPr>
          <w:tab/>
        </w:r>
        <w:r w:rsidRPr="001A5E74">
          <w:rPr>
            <w:rStyle w:val="Hyperlink"/>
            <w:noProof/>
          </w:rPr>
          <w:t>CT_Aggregation</w:t>
        </w:r>
        <w:r>
          <w:rPr>
            <w:noProof/>
            <w:webHidden/>
          </w:rPr>
          <w:tab/>
        </w:r>
        <w:r>
          <w:rPr>
            <w:noProof/>
            <w:webHidden/>
          </w:rPr>
          <w:fldChar w:fldCharType="begin"/>
        </w:r>
        <w:r>
          <w:rPr>
            <w:noProof/>
            <w:webHidden/>
          </w:rPr>
          <w:instrText xml:space="preserve"> PAGEREF _Toc142454517 \h </w:instrText>
        </w:r>
        <w:r>
          <w:rPr>
            <w:noProof/>
            <w:webHidden/>
          </w:rPr>
        </w:r>
        <w:r>
          <w:rPr>
            <w:noProof/>
            <w:webHidden/>
          </w:rPr>
          <w:fldChar w:fldCharType="separate"/>
        </w:r>
        <w:r>
          <w:rPr>
            <w:noProof/>
            <w:webHidden/>
          </w:rPr>
          <w:t>195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18" w:history="1">
        <w:r w:rsidRPr="001A5E74">
          <w:rPr>
            <w:rStyle w:val="Hyperlink"/>
            <w:noProof/>
          </w:rPr>
          <w:t>2.24.3.3</w:t>
        </w:r>
        <w:r>
          <w:rPr>
            <w:rFonts w:asciiTheme="minorHAnsi" w:eastAsiaTheme="minorEastAsia" w:hAnsiTheme="minorHAnsi" w:cstheme="minorBidi"/>
            <w:noProof/>
            <w:sz w:val="22"/>
            <w:szCs w:val="22"/>
          </w:rPr>
          <w:tab/>
        </w:r>
        <w:r w:rsidRPr="001A5E74">
          <w:rPr>
            <w:rStyle w:val="Hyperlink"/>
            <w:noProof/>
          </w:rPr>
          <w:t>CT_Axis</w:t>
        </w:r>
        <w:r>
          <w:rPr>
            <w:noProof/>
            <w:webHidden/>
          </w:rPr>
          <w:tab/>
        </w:r>
        <w:r>
          <w:rPr>
            <w:noProof/>
            <w:webHidden/>
          </w:rPr>
          <w:fldChar w:fldCharType="begin"/>
        </w:r>
        <w:r>
          <w:rPr>
            <w:noProof/>
            <w:webHidden/>
          </w:rPr>
          <w:instrText xml:space="preserve"> PAGEREF _Toc142454518 \h </w:instrText>
        </w:r>
        <w:r>
          <w:rPr>
            <w:noProof/>
            <w:webHidden/>
          </w:rPr>
        </w:r>
        <w:r>
          <w:rPr>
            <w:noProof/>
            <w:webHidden/>
          </w:rPr>
          <w:fldChar w:fldCharType="separate"/>
        </w:r>
        <w:r>
          <w:rPr>
            <w:noProof/>
            <w:webHidden/>
          </w:rPr>
          <w:t>195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19" w:history="1">
        <w:r w:rsidRPr="001A5E74">
          <w:rPr>
            <w:rStyle w:val="Hyperlink"/>
            <w:noProof/>
          </w:rPr>
          <w:t>2.24.3.4</w:t>
        </w:r>
        <w:r>
          <w:rPr>
            <w:rFonts w:asciiTheme="minorHAnsi" w:eastAsiaTheme="minorEastAsia" w:hAnsiTheme="minorHAnsi" w:cstheme="minorBidi"/>
            <w:noProof/>
            <w:sz w:val="22"/>
            <w:szCs w:val="22"/>
          </w:rPr>
          <w:tab/>
        </w:r>
        <w:r w:rsidRPr="001A5E74">
          <w:rPr>
            <w:rStyle w:val="Hyperlink"/>
            <w:noProof/>
          </w:rPr>
          <w:t>CT_AxisTitle</w:t>
        </w:r>
        <w:r>
          <w:rPr>
            <w:noProof/>
            <w:webHidden/>
          </w:rPr>
          <w:tab/>
        </w:r>
        <w:r>
          <w:rPr>
            <w:noProof/>
            <w:webHidden/>
          </w:rPr>
          <w:fldChar w:fldCharType="begin"/>
        </w:r>
        <w:r>
          <w:rPr>
            <w:noProof/>
            <w:webHidden/>
          </w:rPr>
          <w:instrText xml:space="preserve"> PAGEREF _Toc142454519 \h </w:instrText>
        </w:r>
        <w:r>
          <w:rPr>
            <w:noProof/>
            <w:webHidden/>
          </w:rPr>
        </w:r>
        <w:r>
          <w:rPr>
            <w:noProof/>
            <w:webHidden/>
          </w:rPr>
          <w:fldChar w:fldCharType="separate"/>
        </w:r>
        <w:r>
          <w:rPr>
            <w:noProof/>
            <w:webHidden/>
          </w:rPr>
          <w:t>196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20" w:history="1">
        <w:r w:rsidRPr="001A5E74">
          <w:rPr>
            <w:rStyle w:val="Hyperlink"/>
            <w:noProof/>
          </w:rPr>
          <w:t>2.24.3.5</w:t>
        </w:r>
        <w:r>
          <w:rPr>
            <w:rFonts w:asciiTheme="minorHAnsi" w:eastAsiaTheme="minorEastAsia" w:hAnsiTheme="minorHAnsi" w:cstheme="minorBidi"/>
            <w:noProof/>
            <w:sz w:val="22"/>
            <w:szCs w:val="22"/>
          </w:rPr>
          <w:tab/>
        </w:r>
        <w:r w:rsidRPr="001A5E74">
          <w:rPr>
            <w:rStyle w:val="Hyperlink"/>
            <w:noProof/>
          </w:rPr>
          <w:t>CT_AxisUnits</w:t>
        </w:r>
        <w:r>
          <w:rPr>
            <w:noProof/>
            <w:webHidden/>
          </w:rPr>
          <w:tab/>
        </w:r>
        <w:r>
          <w:rPr>
            <w:noProof/>
            <w:webHidden/>
          </w:rPr>
          <w:fldChar w:fldCharType="begin"/>
        </w:r>
        <w:r>
          <w:rPr>
            <w:noProof/>
            <w:webHidden/>
          </w:rPr>
          <w:instrText xml:space="preserve"> PAGEREF _Toc142454520 \h </w:instrText>
        </w:r>
        <w:r>
          <w:rPr>
            <w:noProof/>
            <w:webHidden/>
          </w:rPr>
        </w:r>
        <w:r>
          <w:rPr>
            <w:noProof/>
            <w:webHidden/>
          </w:rPr>
          <w:fldChar w:fldCharType="separate"/>
        </w:r>
        <w:r>
          <w:rPr>
            <w:noProof/>
            <w:webHidden/>
          </w:rPr>
          <w:t>197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21" w:history="1">
        <w:r w:rsidRPr="001A5E74">
          <w:rPr>
            <w:rStyle w:val="Hyperlink"/>
            <w:noProof/>
          </w:rPr>
          <w:t>2.24.3.6</w:t>
        </w:r>
        <w:r>
          <w:rPr>
            <w:rFonts w:asciiTheme="minorHAnsi" w:eastAsiaTheme="minorEastAsia" w:hAnsiTheme="minorHAnsi" w:cstheme="minorBidi"/>
            <w:noProof/>
            <w:sz w:val="22"/>
            <w:szCs w:val="22"/>
          </w:rPr>
          <w:tab/>
        </w:r>
        <w:r w:rsidRPr="001A5E74">
          <w:rPr>
            <w:rStyle w:val="Hyperlink"/>
            <w:noProof/>
          </w:rPr>
          <w:t>CT_AxisUnitsLabel</w:t>
        </w:r>
        <w:r>
          <w:rPr>
            <w:noProof/>
            <w:webHidden/>
          </w:rPr>
          <w:tab/>
        </w:r>
        <w:r>
          <w:rPr>
            <w:noProof/>
            <w:webHidden/>
          </w:rPr>
          <w:fldChar w:fldCharType="begin"/>
        </w:r>
        <w:r>
          <w:rPr>
            <w:noProof/>
            <w:webHidden/>
          </w:rPr>
          <w:instrText xml:space="preserve"> PAGEREF _Toc142454521 \h </w:instrText>
        </w:r>
        <w:r>
          <w:rPr>
            <w:noProof/>
            <w:webHidden/>
          </w:rPr>
        </w:r>
        <w:r>
          <w:rPr>
            <w:noProof/>
            <w:webHidden/>
          </w:rPr>
          <w:fldChar w:fldCharType="separate"/>
        </w:r>
        <w:r>
          <w:rPr>
            <w:noProof/>
            <w:webHidden/>
          </w:rPr>
          <w:t>198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22" w:history="1">
        <w:r w:rsidRPr="001A5E74">
          <w:rPr>
            <w:rStyle w:val="Hyperlink"/>
            <w:noProof/>
          </w:rPr>
          <w:t>2.24.3.7</w:t>
        </w:r>
        <w:r>
          <w:rPr>
            <w:rFonts w:asciiTheme="minorHAnsi" w:eastAsiaTheme="minorEastAsia" w:hAnsiTheme="minorHAnsi" w:cstheme="minorBidi"/>
            <w:noProof/>
            <w:sz w:val="22"/>
            <w:szCs w:val="22"/>
          </w:rPr>
          <w:tab/>
        </w:r>
        <w:r w:rsidRPr="001A5E74">
          <w:rPr>
            <w:rStyle w:val="Hyperlink"/>
            <w:noProof/>
          </w:rPr>
          <w:t>CT_Binning</w:t>
        </w:r>
        <w:r>
          <w:rPr>
            <w:noProof/>
            <w:webHidden/>
          </w:rPr>
          <w:tab/>
        </w:r>
        <w:r>
          <w:rPr>
            <w:noProof/>
            <w:webHidden/>
          </w:rPr>
          <w:fldChar w:fldCharType="begin"/>
        </w:r>
        <w:r>
          <w:rPr>
            <w:noProof/>
            <w:webHidden/>
          </w:rPr>
          <w:instrText xml:space="preserve"> PAGEREF _Toc142454522 \h </w:instrText>
        </w:r>
        <w:r>
          <w:rPr>
            <w:noProof/>
            <w:webHidden/>
          </w:rPr>
        </w:r>
        <w:r>
          <w:rPr>
            <w:noProof/>
            <w:webHidden/>
          </w:rPr>
          <w:fldChar w:fldCharType="separate"/>
        </w:r>
        <w:r>
          <w:rPr>
            <w:noProof/>
            <w:webHidden/>
          </w:rPr>
          <w:t>198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23" w:history="1">
        <w:r w:rsidRPr="001A5E74">
          <w:rPr>
            <w:rStyle w:val="Hyperlink"/>
            <w:noProof/>
          </w:rPr>
          <w:t>2.24.3.8</w:t>
        </w:r>
        <w:r>
          <w:rPr>
            <w:rFonts w:asciiTheme="minorHAnsi" w:eastAsiaTheme="minorEastAsia" w:hAnsiTheme="minorHAnsi" w:cstheme="minorBidi"/>
            <w:noProof/>
            <w:sz w:val="22"/>
            <w:szCs w:val="22"/>
          </w:rPr>
          <w:tab/>
        </w:r>
        <w:r w:rsidRPr="001A5E74">
          <w:rPr>
            <w:rStyle w:val="Hyperlink"/>
            <w:noProof/>
          </w:rPr>
          <w:t>CT_CategoryAxisScaling</w:t>
        </w:r>
        <w:r>
          <w:rPr>
            <w:noProof/>
            <w:webHidden/>
          </w:rPr>
          <w:tab/>
        </w:r>
        <w:r>
          <w:rPr>
            <w:noProof/>
            <w:webHidden/>
          </w:rPr>
          <w:fldChar w:fldCharType="begin"/>
        </w:r>
        <w:r>
          <w:rPr>
            <w:noProof/>
            <w:webHidden/>
          </w:rPr>
          <w:instrText xml:space="preserve"> PAGEREF _Toc142454523 \h </w:instrText>
        </w:r>
        <w:r>
          <w:rPr>
            <w:noProof/>
            <w:webHidden/>
          </w:rPr>
        </w:r>
        <w:r>
          <w:rPr>
            <w:noProof/>
            <w:webHidden/>
          </w:rPr>
          <w:fldChar w:fldCharType="separate"/>
        </w:r>
        <w:r>
          <w:rPr>
            <w:noProof/>
            <w:webHidden/>
          </w:rPr>
          <w:t>199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24" w:history="1">
        <w:r w:rsidRPr="001A5E74">
          <w:rPr>
            <w:rStyle w:val="Hyperlink"/>
            <w:noProof/>
          </w:rPr>
          <w:t>2.24.3.9</w:t>
        </w:r>
        <w:r>
          <w:rPr>
            <w:rFonts w:asciiTheme="minorHAnsi" w:eastAsiaTheme="minorEastAsia" w:hAnsiTheme="minorHAnsi" w:cstheme="minorBidi"/>
            <w:noProof/>
            <w:sz w:val="22"/>
            <w:szCs w:val="22"/>
          </w:rPr>
          <w:tab/>
        </w:r>
        <w:r w:rsidRPr="001A5E74">
          <w:rPr>
            <w:rStyle w:val="Hyperlink"/>
            <w:noProof/>
          </w:rPr>
          <w:t>CT_Chart</w:t>
        </w:r>
        <w:r>
          <w:rPr>
            <w:noProof/>
            <w:webHidden/>
          </w:rPr>
          <w:tab/>
        </w:r>
        <w:r>
          <w:rPr>
            <w:noProof/>
            <w:webHidden/>
          </w:rPr>
          <w:fldChar w:fldCharType="begin"/>
        </w:r>
        <w:r>
          <w:rPr>
            <w:noProof/>
            <w:webHidden/>
          </w:rPr>
          <w:instrText xml:space="preserve"> PAGEREF _Toc142454524 \h </w:instrText>
        </w:r>
        <w:r>
          <w:rPr>
            <w:noProof/>
            <w:webHidden/>
          </w:rPr>
        </w:r>
        <w:r>
          <w:rPr>
            <w:noProof/>
            <w:webHidden/>
          </w:rPr>
          <w:fldChar w:fldCharType="separate"/>
        </w:r>
        <w:r>
          <w:rPr>
            <w:noProof/>
            <w:webHidden/>
          </w:rPr>
          <w:t>199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25" w:history="1">
        <w:r w:rsidRPr="001A5E74">
          <w:rPr>
            <w:rStyle w:val="Hyperlink"/>
            <w:noProof/>
          </w:rPr>
          <w:t>2.24.3.10</w:t>
        </w:r>
        <w:r>
          <w:rPr>
            <w:rFonts w:asciiTheme="minorHAnsi" w:eastAsiaTheme="minorEastAsia" w:hAnsiTheme="minorHAnsi" w:cstheme="minorBidi"/>
            <w:noProof/>
            <w:sz w:val="22"/>
            <w:szCs w:val="22"/>
          </w:rPr>
          <w:tab/>
        </w:r>
        <w:r w:rsidRPr="001A5E74">
          <w:rPr>
            <w:rStyle w:val="Hyperlink"/>
            <w:noProof/>
          </w:rPr>
          <w:t>CT_ChartData</w:t>
        </w:r>
        <w:r>
          <w:rPr>
            <w:noProof/>
            <w:webHidden/>
          </w:rPr>
          <w:tab/>
        </w:r>
        <w:r>
          <w:rPr>
            <w:noProof/>
            <w:webHidden/>
          </w:rPr>
          <w:fldChar w:fldCharType="begin"/>
        </w:r>
        <w:r>
          <w:rPr>
            <w:noProof/>
            <w:webHidden/>
          </w:rPr>
          <w:instrText xml:space="preserve"> PAGEREF _Toc142454525 \h </w:instrText>
        </w:r>
        <w:r>
          <w:rPr>
            <w:noProof/>
            <w:webHidden/>
          </w:rPr>
        </w:r>
        <w:r>
          <w:rPr>
            <w:noProof/>
            <w:webHidden/>
          </w:rPr>
          <w:fldChar w:fldCharType="separate"/>
        </w:r>
        <w:r>
          <w:rPr>
            <w:noProof/>
            <w:webHidden/>
          </w:rPr>
          <w:t>200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26" w:history="1">
        <w:r w:rsidRPr="001A5E74">
          <w:rPr>
            <w:rStyle w:val="Hyperlink"/>
            <w:noProof/>
          </w:rPr>
          <w:t>2.24.3.11</w:t>
        </w:r>
        <w:r>
          <w:rPr>
            <w:rFonts w:asciiTheme="minorHAnsi" w:eastAsiaTheme="minorEastAsia" w:hAnsiTheme="minorHAnsi" w:cstheme="minorBidi"/>
            <w:noProof/>
            <w:sz w:val="22"/>
            <w:szCs w:val="22"/>
          </w:rPr>
          <w:tab/>
        </w:r>
        <w:r w:rsidRPr="001A5E74">
          <w:rPr>
            <w:rStyle w:val="Hyperlink"/>
            <w:noProof/>
          </w:rPr>
          <w:t>CT_ChartSpace</w:t>
        </w:r>
        <w:r>
          <w:rPr>
            <w:noProof/>
            <w:webHidden/>
          </w:rPr>
          <w:tab/>
        </w:r>
        <w:r>
          <w:rPr>
            <w:noProof/>
            <w:webHidden/>
          </w:rPr>
          <w:fldChar w:fldCharType="begin"/>
        </w:r>
        <w:r>
          <w:rPr>
            <w:noProof/>
            <w:webHidden/>
          </w:rPr>
          <w:instrText xml:space="preserve"> PAGEREF _Toc142454526 \h </w:instrText>
        </w:r>
        <w:r>
          <w:rPr>
            <w:noProof/>
            <w:webHidden/>
          </w:rPr>
        </w:r>
        <w:r>
          <w:rPr>
            <w:noProof/>
            <w:webHidden/>
          </w:rPr>
          <w:fldChar w:fldCharType="separate"/>
        </w:r>
        <w:r>
          <w:rPr>
            <w:noProof/>
            <w:webHidden/>
          </w:rPr>
          <w:t>200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27" w:history="1">
        <w:r w:rsidRPr="001A5E74">
          <w:rPr>
            <w:rStyle w:val="Hyperlink"/>
            <w:noProof/>
          </w:rPr>
          <w:t>2.24.3.12</w:t>
        </w:r>
        <w:r>
          <w:rPr>
            <w:rFonts w:asciiTheme="minorHAnsi" w:eastAsiaTheme="minorEastAsia" w:hAnsiTheme="minorHAnsi" w:cstheme="minorBidi"/>
            <w:noProof/>
            <w:sz w:val="22"/>
            <w:szCs w:val="22"/>
          </w:rPr>
          <w:tab/>
        </w:r>
        <w:r w:rsidRPr="001A5E74">
          <w:rPr>
            <w:rStyle w:val="Hyperlink"/>
            <w:noProof/>
          </w:rPr>
          <w:t>CT_ChartTitle</w:t>
        </w:r>
        <w:r>
          <w:rPr>
            <w:noProof/>
            <w:webHidden/>
          </w:rPr>
          <w:tab/>
        </w:r>
        <w:r>
          <w:rPr>
            <w:noProof/>
            <w:webHidden/>
          </w:rPr>
          <w:fldChar w:fldCharType="begin"/>
        </w:r>
        <w:r>
          <w:rPr>
            <w:noProof/>
            <w:webHidden/>
          </w:rPr>
          <w:instrText xml:space="preserve"> PAGEREF _Toc142454527 \h </w:instrText>
        </w:r>
        <w:r>
          <w:rPr>
            <w:noProof/>
            <w:webHidden/>
          </w:rPr>
        </w:r>
        <w:r>
          <w:rPr>
            <w:noProof/>
            <w:webHidden/>
          </w:rPr>
          <w:fldChar w:fldCharType="separate"/>
        </w:r>
        <w:r>
          <w:rPr>
            <w:noProof/>
            <w:webHidden/>
          </w:rPr>
          <w:t>201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28" w:history="1">
        <w:r w:rsidRPr="001A5E74">
          <w:rPr>
            <w:rStyle w:val="Hyperlink"/>
            <w:noProof/>
          </w:rPr>
          <w:t>2.24.3.13</w:t>
        </w:r>
        <w:r>
          <w:rPr>
            <w:rFonts w:asciiTheme="minorHAnsi" w:eastAsiaTheme="minorEastAsia" w:hAnsiTheme="minorHAnsi" w:cstheme="minorBidi"/>
            <w:noProof/>
            <w:sz w:val="22"/>
            <w:szCs w:val="22"/>
          </w:rPr>
          <w:tab/>
        </w:r>
        <w:r w:rsidRPr="001A5E74">
          <w:rPr>
            <w:rStyle w:val="Hyperlink"/>
            <w:noProof/>
          </w:rPr>
          <w:t>CT_Clear</w:t>
        </w:r>
        <w:r>
          <w:rPr>
            <w:noProof/>
            <w:webHidden/>
          </w:rPr>
          <w:tab/>
        </w:r>
        <w:r>
          <w:rPr>
            <w:noProof/>
            <w:webHidden/>
          </w:rPr>
          <w:fldChar w:fldCharType="begin"/>
        </w:r>
        <w:r>
          <w:rPr>
            <w:noProof/>
            <w:webHidden/>
          </w:rPr>
          <w:instrText xml:space="preserve"> PAGEREF _Toc142454528 \h </w:instrText>
        </w:r>
        <w:r>
          <w:rPr>
            <w:noProof/>
            <w:webHidden/>
          </w:rPr>
        </w:r>
        <w:r>
          <w:rPr>
            <w:noProof/>
            <w:webHidden/>
          </w:rPr>
          <w:fldChar w:fldCharType="separate"/>
        </w:r>
        <w:r>
          <w:rPr>
            <w:noProof/>
            <w:webHidden/>
          </w:rPr>
          <w:t>202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29" w:history="1">
        <w:r w:rsidRPr="001A5E74">
          <w:rPr>
            <w:rStyle w:val="Hyperlink"/>
            <w:noProof/>
          </w:rPr>
          <w:t>2.24.3.14</w:t>
        </w:r>
        <w:r>
          <w:rPr>
            <w:rFonts w:asciiTheme="minorHAnsi" w:eastAsiaTheme="minorEastAsia" w:hAnsiTheme="minorHAnsi" w:cstheme="minorBidi"/>
            <w:noProof/>
            <w:sz w:val="22"/>
            <w:szCs w:val="22"/>
          </w:rPr>
          <w:tab/>
        </w:r>
        <w:r w:rsidRPr="001A5E74">
          <w:rPr>
            <w:rStyle w:val="Hyperlink"/>
            <w:noProof/>
          </w:rPr>
          <w:t>CT_Copyrights</w:t>
        </w:r>
        <w:r>
          <w:rPr>
            <w:noProof/>
            <w:webHidden/>
          </w:rPr>
          <w:tab/>
        </w:r>
        <w:r>
          <w:rPr>
            <w:noProof/>
            <w:webHidden/>
          </w:rPr>
          <w:fldChar w:fldCharType="begin"/>
        </w:r>
        <w:r>
          <w:rPr>
            <w:noProof/>
            <w:webHidden/>
          </w:rPr>
          <w:instrText xml:space="preserve"> PAGEREF _Toc142454529 \h </w:instrText>
        </w:r>
        <w:r>
          <w:rPr>
            <w:noProof/>
            <w:webHidden/>
          </w:rPr>
        </w:r>
        <w:r>
          <w:rPr>
            <w:noProof/>
            <w:webHidden/>
          </w:rPr>
          <w:fldChar w:fldCharType="separate"/>
        </w:r>
        <w:r>
          <w:rPr>
            <w:noProof/>
            <w:webHidden/>
          </w:rPr>
          <w:t>203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30" w:history="1">
        <w:r w:rsidRPr="001A5E74">
          <w:rPr>
            <w:rStyle w:val="Hyperlink"/>
            <w:noProof/>
          </w:rPr>
          <w:t>2.24.3.15</w:t>
        </w:r>
        <w:r>
          <w:rPr>
            <w:rFonts w:asciiTheme="minorHAnsi" w:eastAsiaTheme="minorEastAsia" w:hAnsiTheme="minorHAnsi" w:cstheme="minorBidi"/>
            <w:noProof/>
            <w:sz w:val="22"/>
            <w:szCs w:val="22"/>
          </w:rPr>
          <w:tab/>
        </w:r>
        <w:r w:rsidRPr="001A5E74">
          <w:rPr>
            <w:rStyle w:val="Hyperlink"/>
            <w:noProof/>
          </w:rPr>
          <w:t>CT_Data</w:t>
        </w:r>
        <w:r>
          <w:rPr>
            <w:noProof/>
            <w:webHidden/>
          </w:rPr>
          <w:tab/>
        </w:r>
        <w:r>
          <w:rPr>
            <w:noProof/>
            <w:webHidden/>
          </w:rPr>
          <w:fldChar w:fldCharType="begin"/>
        </w:r>
        <w:r>
          <w:rPr>
            <w:noProof/>
            <w:webHidden/>
          </w:rPr>
          <w:instrText xml:space="preserve"> PAGEREF _Toc142454530 \h </w:instrText>
        </w:r>
        <w:r>
          <w:rPr>
            <w:noProof/>
            <w:webHidden/>
          </w:rPr>
        </w:r>
        <w:r>
          <w:rPr>
            <w:noProof/>
            <w:webHidden/>
          </w:rPr>
          <w:fldChar w:fldCharType="separate"/>
        </w:r>
        <w:r>
          <w:rPr>
            <w:noProof/>
            <w:webHidden/>
          </w:rPr>
          <w:t>203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31" w:history="1">
        <w:r w:rsidRPr="001A5E74">
          <w:rPr>
            <w:rStyle w:val="Hyperlink"/>
            <w:noProof/>
          </w:rPr>
          <w:t>2.24.3.16</w:t>
        </w:r>
        <w:r>
          <w:rPr>
            <w:rFonts w:asciiTheme="minorHAnsi" w:eastAsiaTheme="minorEastAsia" w:hAnsiTheme="minorHAnsi" w:cstheme="minorBidi"/>
            <w:noProof/>
            <w:sz w:val="22"/>
            <w:szCs w:val="22"/>
          </w:rPr>
          <w:tab/>
        </w:r>
        <w:r w:rsidRPr="001A5E74">
          <w:rPr>
            <w:rStyle w:val="Hyperlink"/>
            <w:noProof/>
          </w:rPr>
          <w:t>CT_DataId</w:t>
        </w:r>
        <w:r>
          <w:rPr>
            <w:noProof/>
            <w:webHidden/>
          </w:rPr>
          <w:tab/>
        </w:r>
        <w:r>
          <w:rPr>
            <w:noProof/>
            <w:webHidden/>
          </w:rPr>
          <w:fldChar w:fldCharType="begin"/>
        </w:r>
        <w:r>
          <w:rPr>
            <w:noProof/>
            <w:webHidden/>
          </w:rPr>
          <w:instrText xml:space="preserve"> PAGEREF _Toc142454531 \h </w:instrText>
        </w:r>
        <w:r>
          <w:rPr>
            <w:noProof/>
            <w:webHidden/>
          </w:rPr>
        </w:r>
        <w:r>
          <w:rPr>
            <w:noProof/>
            <w:webHidden/>
          </w:rPr>
          <w:fldChar w:fldCharType="separate"/>
        </w:r>
        <w:r>
          <w:rPr>
            <w:noProof/>
            <w:webHidden/>
          </w:rPr>
          <w:t>204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32" w:history="1">
        <w:r w:rsidRPr="001A5E74">
          <w:rPr>
            <w:rStyle w:val="Hyperlink"/>
            <w:noProof/>
          </w:rPr>
          <w:t>2.24.3.17</w:t>
        </w:r>
        <w:r>
          <w:rPr>
            <w:rFonts w:asciiTheme="minorHAnsi" w:eastAsiaTheme="minorEastAsia" w:hAnsiTheme="minorHAnsi" w:cstheme="minorBidi"/>
            <w:noProof/>
            <w:sz w:val="22"/>
            <w:szCs w:val="22"/>
          </w:rPr>
          <w:tab/>
        </w:r>
        <w:r w:rsidRPr="001A5E74">
          <w:rPr>
            <w:rStyle w:val="Hyperlink"/>
            <w:noProof/>
          </w:rPr>
          <w:t>CT_DataLabel</w:t>
        </w:r>
        <w:r>
          <w:rPr>
            <w:noProof/>
            <w:webHidden/>
          </w:rPr>
          <w:tab/>
        </w:r>
        <w:r>
          <w:rPr>
            <w:noProof/>
            <w:webHidden/>
          </w:rPr>
          <w:fldChar w:fldCharType="begin"/>
        </w:r>
        <w:r>
          <w:rPr>
            <w:noProof/>
            <w:webHidden/>
          </w:rPr>
          <w:instrText xml:space="preserve"> PAGEREF _Toc142454532 \h </w:instrText>
        </w:r>
        <w:r>
          <w:rPr>
            <w:noProof/>
            <w:webHidden/>
          </w:rPr>
        </w:r>
        <w:r>
          <w:rPr>
            <w:noProof/>
            <w:webHidden/>
          </w:rPr>
          <w:fldChar w:fldCharType="separate"/>
        </w:r>
        <w:r>
          <w:rPr>
            <w:noProof/>
            <w:webHidden/>
          </w:rPr>
          <w:t>204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33" w:history="1">
        <w:r w:rsidRPr="001A5E74">
          <w:rPr>
            <w:rStyle w:val="Hyperlink"/>
            <w:noProof/>
          </w:rPr>
          <w:t>2.24.3.18</w:t>
        </w:r>
        <w:r>
          <w:rPr>
            <w:rFonts w:asciiTheme="minorHAnsi" w:eastAsiaTheme="minorEastAsia" w:hAnsiTheme="minorHAnsi" w:cstheme="minorBidi"/>
            <w:noProof/>
            <w:sz w:val="22"/>
            <w:szCs w:val="22"/>
          </w:rPr>
          <w:tab/>
        </w:r>
        <w:r w:rsidRPr="001A5E74">
          <w:rPr>
            <w:rStyle w:val="Hyperlink"/>
            <w:noProof/>
          </w:rPr>
          <w:t>CT_DataLabelHidden</w:t>
        </w:r>
        <w:r>
          <w:rPr>
            <w:noProof/>
            <w:webHidden/>
          </w:rPr>
          <w:tab/>
        </w:r>
        <w:r>
          <w:rPr>
            <w:noProof/>
            <w:webHidden/>
          </w:rPr>
          <w:fldChar w:fldCharType="begin"/>
        </w:r>
        <w:r>
          <w:rPr>
            <w:noProof/>
            <w:webHidden/>
          </w:rPr>
          <w:instrText xml:space="preserve"> PAGEREF _Toc142454533 \h </w:instrText>
        </w:r>
        <w:r>
          <w:rPr>
            <w:noProof/>
            <w:webHidden/>
          </w:rPr>
        </w:r>
        <w:r>
          <w:rPr>
            <w:noProof/>
            <w:webHidden/>
          </w:rPr>
          <w:fldChar w:fldCharType="separate"/>
        </w:r>
        <w:r>
          <w:rPr>
            <w:noProof/>
            <w:webHidden/>
          </w:rPr>
          <w:t>205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34" w:history="1">
        <w:r w:rsidRPr="001A5E74">
          <w:rPr>
            <w:rStyle w:val="Hyperlink"/>
            <w:noProof/>
          </w:rPr>
          <w:t>2.24.3.19</w:t>
        </w:r>
        <w:r>
          <w:rPr>
            <w:rFonts w:asciiTheme="minorHAnsi" w:eastAsiaTheme="minorEastAsia" w:hAnsiTheme="minorHAnsi" w:cstheme="minorBidi"/>
            <w:noProof/>
            <w:sz w:val="22"/>
            <w:szCs w:val="22"/>
          </w:rPr>
          <w:tab/>
        </w:r>
        <w:r w:rsidRPr="001A5E74">
          <w:rPr>
            <w:rStyle w:val="Hyperlink"/>
            <w:noProof/>
          </w:rPr>
          <w:t>CT_DataLabels</w:t>
        </w:r>
        <w:r>
          <w:rPr>
            <w:noProof/>
            <w:webHidden/>
          </w:rPr>
          <w:tab/>
        </w:r>
        <w:r>
          <w:rPr>
            <w:noProof/>
            <w:webHidden/>
          </w:rPr>
          <w:fldChar w:fldCharType="begin"/>
        </w:r>
        <w:r>
          <w:rPr>
            <w:noProof/>
            <w:webHidden/>
          </w:rPr>
          <w:instrText xml:space="preserve"> PAGEREF _Toc142454534 \h </w:instrText>
        </w:r>
        <w:r>
          <w:rPr>
            <w:noProof/>
            <w:webHidden/>
          </w:rPr>
        </w:r>
        <w:r>
          <w:rPr>
            <w:noProof/>
            <w:webHidden/>
          </w:rPr>
          <w:fldChar w:fldCharType="separate"/>
        </w:r>
        <w:r>
          <w:rPr>
            <w:noProof/>
            <w:webHidden/>
          </w:rPr>
          <w:t>205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35" w:history="1">
        <w:r w:rsidRPr="001A5E74">
          <w:rPr>
            <w:rStyle w:val="Hyperlink"/>
            <w:noProof/>
          </w:rPr>
          <w:t>2.24.3.20</w:t>
        </w:r>
        <w:r>
          <w:rPr>
            <w:rFonts w:asciiTheme="minorHAnsi" w:eastAsiaTheme="minorEastAsia" w:hAnsiTheme="minorHAnsi" w:cstheme="minorBidi"/>
            <w:noProof/>
            <w:sz w:val="22"/>
            <w:szCs w:val="22"/>
          </w:rPr>
          <w:tab/>
        </w:r>
        <w:r w:rsidRPr="001A5E74">
          <w:rPr>
            <w:rStyle w:val="Hyperlink"/>
            <w:noProof/>
          </w:rPr>
          <w:t>CT_DataLabelVisibilities</w:t>
        </w:r>
        <w:r>
          <w:rPr>
            <w:noProof/>
            <w:webHidden/>
          </w:rPr>
          <w:tab/>
        </w:r>
        <w:r>
          <w:rPr>
            <w:noProof/>
            <w:webHidden/>
          </w:rPr>
          <w:fldChar w:fldCharType="begin"/>
        </w:r>
        <w:r>
          <w:rPr>
            <w:noProof/>
            <w:webHidden/>
          </w:rPr>
          <w:instrText xml:space="preserve"> PAGEREF _Toc142454535 \h </w:instrText>
        </w:r>
        <w:r>
          <w:rPr>
            <w:noProof/>
            <w:webHidden/>
          </w:rPr>
        </w:r>
        <w:r>
          <w:rPr>
            <w:noProof/>
            <w:webHidden/>
          </w:rPr>
          <w:fldChar w:fldCharType="separate"/>
        </w:r>
        <w:r>
          <w:rPr>
            <w:noProof/>
            <w:webHidden/>
          </w:rPr>
          <w:t>206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36" w:history="1">
        <w:r w:rsidRPr="001A5E74">
          <w:rPr>
            <w:rStyle w:val="Hyperlink"/>
            <w:noProof/>
          </w:rPr>
          <w:t>2.24.3.21</w:t>
        </w:r>
        <w:r>
          <w:rPr>
            <w:rFonts w:asciiTheme="minorHAnsi" w:eastAsiaTheme="minorEastAsia" w:hAnsiTheme="minorHAnsi" w:cstheme="minorBidi"/>
            <w:noProof/>
            <w:sz w:val="22"/>
            <w:szCs w:val="22"/>
          </w:rPr>
          <w:tab/>
        </w:r>
        <w:r w:rsidRPr="001A5E74">
          <w:rPr>
            <w:rStyle w:val="Hyperlink"/>
            <w:noProof/>
          </w:rPr>
          <w:t>CT_DataPoint</w:t>
        </w:r>
        <w:r>
          <w:rPr>
            <w:noProof/>
            <w:webHidden/>
          </w:rPr>
          <w:tab/>
        </w:r>
        <w:r>
          <w:rPr>
            <w:noProof/>
            <w:webHidden/>
          </w:rPr>
          <w:fldChar w:fldCharType="begin"/>
        </w:r>
        <w:r>
          <w:rPr>
            <w:noProof/>
            <w:webHidden/>
          </w:rPr>
          <w:instrText xml:space="preserve"> PAGEREF _Toc142454536 \h </w:instrText>
        </w:r>
        <w:r>
          <w:rPr>
            <w:noProof/>
            <w:webHidden/>
          </w:rPr>
        </w:r>
        <w:r>
          <w:rPr>
            <w:noProof/>
            <w:webHidden/>
          </w:rPr>
          <w:fldChar w:fldCharType="separate"/>
        </w:r>
        <w:r>
          <w:rPr>
            <w:noProof/>
            <w:webHidden/>
          </w:rPr>
          <w:t>207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37" w:history="1">
        <w:r w:rsidRPr="001A5E74">
          <w:rPr>
            <w:rStyle w:val="Hyperlink"/>
            <w:noProof/>
          </w:rPr>
          <w:t>2.24.3.22</w:t>
        </w:r>
        <w:r>
          <w:rPr>
            <w:rFonts w:asciiTheme="minorHAnsi" w:eastAsiaTheme="minorEastAsia" w:hAnsiTheme="minorHAnsi" w:cstheme="minorBidi"/>
            <w:noProof/>
            <w:sz w:val="22"/>
            <w:szCs w:val="22"/>
          </w:rPr>
          <w:tab/>
        </w:r>
        <w:r w:rsidRPr="001A5E74">
          <w:rPr>
            <w:rStyle w:val="Hyperlink"/>
            <w:noProof/>
          </w:rPr>
          <w:t>CT_Extension</w:t>
        </w:r>
        <w:r>
          <w:rPr>
            <w:noProof/>
            <w:webHidden/>
          </w:rPr>
          <w:tab/>
        </w:r>
        <w:r>
          <w:rPr>
            <w:noProof/>
            <w:webHidden/>
          </w:rPr>
          <w:fldChar w:fldCharType="begin"/>
        </w:r>
        <w:r>
          <w:rPr>
            <w:noProof/>
            <w:webHidden/>
          </w:rPr>
          <w:instrText xml:space="preserve"> PAGEREF _Toc142454537 \h </w:instrText>
        </w:r>
        <w:r>
          <w:rPr>
            <w:noProof/>
            <w:webHidden/>
          </w:rPr>
        </w:r>
        <w:r>
          <w:rPr>
            <w:noProof/>
            <w:webHidden/>
          </w:rPr>
          <w:fldChar w:fldCharType="separate"/>
        </w:r>
        <w:r>
          <w:rPr>
            <w:noProof/>
            <w:webHidden/>
          </w:rPr>
          <w:t>207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38" w:history="1">
        <w:r w:rsidRPr="001A5E74">
          <w:rPr>
            <w:rStyle w:val="Hyperlink"/>
            <w:noProof/>
          </w:rPr>
          <w:t>2.24.3.23</w:t>
        </w:r>
        <w:r>
          <w:rPr>
            <w:rFonts w:asciiTheme="minorHAnsi" w:eastAsiaTheme="minorEastAsia" w:hAnsiTheme="minorHAnsi" w:cstheme="minorBidi"/>
            <w:noProof/>
            <w:sz w:val="22"/>
            <w:szCs w:val="22"/>
          </w:rPr>
          <w:tab/>
        </w:r>
        <w:r w:rsidRPr="001A5E74">
          <w:rPr>
            <w:rStyle w:val="Hyperlink"/>
            <w:noProof/>
          </w:rPr>
          <w:t>CT_ExtensionList</w:t>
        </w:r>
        <w:r>
          <w:rPr>
            <w:noProof/>
            <w:webHidden/>
          </w:rPr>
          <w:tab/>
        </w:r>
        <w:r>
          <w:rPr>
            <w:noProof/>
            <w:webHidden/>
          </w:rPr>
          <w:fldChar w:fldCharType="begin"/>
        </w:r>
        <w:r>
          <w:rPr>
            <w:noProof/>
            <w:webHidden/>
          </w:rPr>
          <w:instrText xml:space="preserve"> PAGEREF _Toc142454538 \h </w:instrText>
        </w:r>
        <w:r>
          <w:rPr>
            <w:noProof/>
            <w:webHidden/>
          </w:rPr>
        </w:r>
        <w:r>
          <w:rPr>
            <w:noProof/>
            <w:webHidden/>
          </w:rPr>
          <w:fldChar w:fldCharType="separate"/>
        </w:r>
        <w:r>
          <w:rPr>
            <w:noProof/>
            <w:webHidden/>
          </w:rPr>
          <w:t>208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39" w:history="1">
        <w:r w:rsidRPr="001A5E74">
          <w:rPr>
            <w:rStyle w:val="Hyperlink"/>
            <w:noProof/>
          </w:rPr>
          <w:t>2.24.3.24</w:t>
        </w:r>
        <w:r>
          <w:rPr>
            <w:rFonts w:asciiTheme="minorHAnsi" w:eastAsiaTheme="minorEastAsia" w:hAnsiTheme="minorHAnsi" w:cstheme="minorBidi"/>
            <w:noProof/>
            <w:sz w:val="22"/>
            <w:szCs w:val="22"/>
          </w:rPr>
          <w:tab/>
        </w:r>
        <w:r w:rsidRPr="001A5E74">
          <w:rPr>
            <w:rStyle w:val="Hyperlink"/>
            <w:noProof/>
          </w:rPr>
          <w:t>CT_ExternalData</w:t>
        </w:r>
        <w:r>
          <w:rPr>
            <w:noProof/>
            <w:webHidden/>
          </w:rPr>
          <w:tab/>
        </w:r>
        <w:r>
          <w:rPr>
            <w:noProof/>
            <w:webHidden/>
          </w:rPr>
          <w:fldChar w:fldCharType="begin"/>
        </w:r>
        <w:r>
          <w:rPr>
            <w:noProof/>
            <w:webHidden/>
          </w:rPr>
          <w:instrText xml:space="preserve"> PAGEREF _Toc142454539 \h </w:instrText>
        </w:r>
        <w:r>
          <w:rPr>
            <w:noProof/>
            <w:webHidden/>
          </w:rPr>
        </w:r>
        <w:r>
          <w:rPr>
            <w:noProof/>
            <w:webHidden/>
          </w:rPr>
          <w:fldChar w:fldCharType="separate"/>
        </w:r>
        <w:r>
          <w:rPr>
            <w:noProof/>
            <w:webHidden/>
          </w:rPr>
          <w:t>208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40" w:history="1">
        <w:r w:rsidRPr="001A5E74">
          <w:rPr>
            <w:rStyle w:val="Hyperlink"/>
            <w:noProof/>
          </w:rPr>
          <w:t>2.24.3.25</w:t>
        </w:r>
        <w:r>
          <w:rPr>
            <w:rFonts w:asciiTheme="minorHAnsi" w:eastAsiaTheme="minorEastAsia" w:hAnsiTheme="minorHAnsi" w:cstheme="minorBidi"/>
            <w:noProof/>
            <w:sz w:val="22"/>
            <w:szCs w:val="22"/>
          </w:rPr>
          <w:tab/>
        </w:r>
        <w:r w:rsidRPr="001A5E74">
          <w:rPr>
            <w:rStyle w:val="Hyperlink"/>
            <w:noProof/>
          </w:rPr>
          <w:t>CT_ExtremeValueColorPosition</w:t>
        </w:r>
        <w:r>
          <w:rPr>
            <w:noProof/>
            <w:webHidden/>
          </w:rPr>
          <w:tab/>
        </w:r>
        <w:r>
          <w:rPr>
            <w:noProof/>
            <w:webHidden/>
          </w:rPr>
          <w:fldChar w:fldCharType="begin"/>
        </w:r>
        <w:r>
          <w:rPr>
            <w:noProof/>
            <w:webHidden/>
          </w:rPr>
          <w:instrText xml:space="preserve"> PAGEREF _Toc142454540 \h </w:instrText>
        </w:r>
        <w:r>
          <w:rPr>
            <w:noProof/>
            <w:webHidden/>
          </w:rPr>
        </w:r>
        <w:r>
          <w:rPr>
            <w:noProof/>
            <w:webHidden/>
          </w:rPr>
          <w:fldChar w:fldCharType="separate"/>
        </w:r>
        <w:r>
          <w:rPr>
            <w:noProof/>
            <w:webHidden/>
          </w:rPr>
          <w:t>209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41" w:history="1">
        <w:r w:rsidRPr="001A5E74">
          <w:rPr>
            <w:rStyle w:val="Hyperlink"/>
            <w:noProof/>
          </w:rPr>
          <w:t>2.24.3.26</w:t>
        </w:r>
        <w:r>
          <w:rPr>
            <w:rFonts w:asciiTheme="minorHAnsi" w:eastAsiaTheme="minorEastAsia" w:hAnsiTheme="minorHAnsi" w:cstheme="minorBidi"/>
            <w:noProof/>
            <w:sz w:val="22"/>
            <w:szCs w:val="22"/>
          </w:rPr>
          <w:tab/>
        </w:r>
        <w:r w:rsidRPr="001A5E74">
          <w:rPr>
            <w:rStyle w:val="Hyperlink"/>
            <w:noProof/>
          </w:rPr>
          <w:t>CT_FormatOverride</w:t>
        </w:r>
        <w:r>
          <w:rPr>
            <w:noProof/>
            <w:webHidden/>
          </w:rPr>
          <w:tab/>
        </w:r>
        <w:r>
          <w:rPr>
            <w:noProof/>
            <w:webHidden/>
          </w:rPr>
          <w:fldChar w:fldCharType="begin"/>
        </w:r>
        <w:r>
          <w:rPr>
            <w:noProof/>
            <w:webHidden/>
          </w:rPr>
          <w:instrText xml:space="preserve"> PAGEREF _Toc142454541 \h </w:instrText>
        </w:r>
        <w:r>
          <w:rPr>
            <w:noProof/>
            <w:webHidden/>
          </w:rPr>
        </w:r>
        <w:r>
          <w:rPr>
            <w:noProof/>
            <w:webHidden/>
          </w:rPr>
          <w:fldChar w:fldCharType="separate"/>
        </w:r>
        <w:r>
          <w:rPr>
            <w:noProof/>
            <w:webHidden/>
          </w:rPr>
          <w:t>209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42" w:history="1">
        <w:r w:rsidRPr="001A5E74">
          <w:rPr>
            <w:rStyle w:val="Hyperlink"/>
            <w:noProof/>
          </w:rPr>
          <w:t>2.24.3.27</w:t>
        </w:r>
        <w:r>
          <w:rPr>
            <w:rFonts w:asciiTheme="minorHAnsi" w:eastAsiaTheme="minorEastAsia" w:hAnsiTheme="minorHAnsi" w:cstheme="minorBidi"/>
            <w:noProof/>
            <w:sz w:val="22"/>
            <w:szCs w:val="22"/>
          </w:rPr>
          <w:tab/>
        </w:r>
        <w:r w:rsidRPr="001A5E74">
          <w:rPr>
            <w:rStyle w:val="Hyperlink"/>
            <w:noProof/>
          </w:rPr>
          <w:t>CT_FormatOverrides</w:t>
        </w:r>
        <w:r>
          <w:rPr>
            <w:noProof/>
            <w:webHidden/>
          </w:rPr>
          <w:tab/>
        </w:r>
        <w:r>
          <w:rPr>
            <w:noProof/>
            <w:webHidden/>
          </w:rPr>
          <w:fldChar w:fldCharType="begin"/>
        </w:r>
        <w:r>
          <w:rPr>
            <w:noProof/>
            <w:webHidden/>
          </w:rPr>
          <w:instrText xml:space="preserve"> PAGEREF _Toc142454542 \h </w:instrText>
        </w:r>
        <w:r>
          <w:rPr>
            <w:noProof/>
            <w:webHidden/>
          </w:rPr>
        </w:r>
        <w:r>
          <w:rPr>
            <w:noProof/>
            <w:webHidden/>
          </w:rPr>
          <w:fldChar w:fldCharType="separate"/>
        </w:r>
        <w:r>
          <w:rPr>
            <w:noProof/>
            <w:webHidden/>
          </w:rPr>
          <w:t>210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43" w:history="1">
        <w:r w:rsidRPr="001A5E74">
          <w:rPr>
            <w:rStyle w:val="Hyperlink"/>
            <w:noProof/>
          </w:rPr>
          <w:t>2.24.3.28</w:t>
        </w:r>
        <w:r>
          <w:rPr>
            <w:rFonts w:asciiTheme="minorHAnsi" w:eastAsiaTheme="minorEastAsia" w:hAnsiTheme="minorHAnsi" w:cstheme="minorBidi"/>
            <w:noProof/>
            <w:sz w:val="22"/>
            <w:szCs w:val="22"/>
          </w:rPr>
          <w:tab/>
        </w:r>
        <w:r w:rsidRPr="001A5E74">
          <w:rPr>
            <w:rStyle w:val="Hyperlink"/>
            <w:noProof/>
          </w:rPr>
          <w:t>CT_Formula</w:t>
        </w:r>
        <w:r>
          <w:rPr>
            <w:noProof/>
            <w:webHidden/>
          </w:rPr>
          <w:tab/>
        </w:r>
        <w:r>
          <w:rPr>
            <w:noProof/>
            <w:webHidden/>
          </w:rPr>
          <w:fldChar w:fldCharType="begin"/>
        </w:r>
        <w:r>
          <w:rPr>
            <w:noProof/>
            <w:webHidden/>
          </w:rPr>
          <w:instrText xml:space="preserve"> PAGEREF _Toc142454543 \h </w:instrText>
        </w:r>
        <w:r>
          <w:rPr>
            <w:noProof/>
            <w:webHidden/>
          </w:rPr>
        </w:r>
        <w:r>
          <w:rPr>
            <w:noProof/>
            <w:webHidden/>
          </w:rPr>
          <w:fldChar w:fldCharType="separate"/>
        </w:r>
        <w:r>
          <w:rPr>
            <w:noProof/>
            <w:webHidden/>
          </w:rPr>
          <w:t>210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44" w:history="1">
        <w:r w:rsidRPr="001A5E74">
          <w:rPr>
            <w:rStyle w:val="Hyperlink"/>
            <w:noProof/>
          </w:rPr>
          <w:t>2.24.3.29</w:t>
        </w:r>
        <w:r>
          <w:rPr>
            <w:rFonts w:asciiTheme="minorHAnsi" w:eastAsiaTheme="minorEastAsia" w:hAnsiTheme="minorHAnsi" w:cstheme="minorBidi"/>
            <w:noProof/>
            <w:sz w:val="22"/>
            <w:szCs w:val="22"/>
          </w:rPr>
          <w:tab/>
        </w:r>
        <w:r w:rsidRPr="001A5E74">
          <w:rPr>
            <w:rStyle w:val="Hyperlink"/>
            <w:noProof/>
          </w:rPr>
          <w:t>CT_GeoCache</w:t>
        </w:r>
        <w:r>
          <w:rPr>
            <w:noProof/>
            <w:webHidden/>
          </w:rPr>
          <w:tab/>
        </w:r>
        <w:r>
          <w:rPr>
            <w:noProof/>
            <w:webHidden/>
          </w:rPr>
          <w:fldChar w:fldCharType="begin"/>
        </w:r>
        <w:r>
          <w:rPr>
            <w:noProof/>
            <w:webHidden/>
          </w:rPr>
          <w:instrText xml:space="preserve"> PAGEREF _Toc142454544 \h </w:instrText>
        </w:r>
        <w:r>
          <w:rPr>
            <w:noProof/>
            <w:webHidden/>
          </w:rPr>
        </w:r>
        <w:r>
          <w:rPr>
            <w:noProof/>
            <w:webHidden/>
          </w:rPr>
          <w:fldChar w:fldCharType="separate"/>
        </w:r>
        <w:r>
          <w:rPr>
            <w:noProof/>
            <w:webHidden/>
          </w:rPr>
          <w:t>210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45" w:history="1">
        <w:r w:rsidRPr="001A5E74">
          <w:rPr>
            <w:rStyle w:val="Hyperlink"/>
            <w:noProof/>
          </w:rPr>
          <w:t>2.24.3.30</w:t>
        </w:r>
        <w:r>
          <w:rPr>
            <w:rFonts w:asciiTheme="minorHAnsi" w:eastAsiaTheme="minorEastAsia" w:hAnsiTheme="minorHAnsi" w:cstheme="minorBidi"/>
            <w:noProof/>
            <w:sz w:val="22"/>
            <w:szCs w:val="22"/>
          </w:rPr>
          <w:tab/>
        </w:r>
        <w:r w:rsidRPr="001A5E74">
          <w:rPr>
            <w:rStyle w:val="Hyperlink"/>
            <w:noProof/>
          </w:rPr>
          <w:t>CT_GeoChildEntities</w:t>
        </w:r>
        <w:r>
          <w:rPr>
            <w:noProof/>
            <w:webHidden/>
          </w:rPr>
          <w:tab/>
        </w:r>
        <w:r>
          <w:rPr>
            <w:noProof/>
            <w:webHidden/>
          </w:rPr>
          <w:fldChar w:fldCharType="begin"/>
        </w:r>
        <w:r>
          <w:rPr>
            <w:noProof/>
            <w:webHidden/>
          </w:rPr>
          <w:instrText xml:space="preserve"> PAGEREF _Toc142454545 \h </w:instrText>
        </w:r>
        <w:r>
          <w:rPr>
            <w:noProof/>
            <w:webHidden/>
          </w:rPr>
        </w:r>
        <w:r>
          <w:rPr>
            <w:noProof/>
            <w:webHidden/>
          </w:rPr>
          <w:fldChar w:fldCharType="separate"/>
        </w:r>
        <w:r>
          <w:rPr>
            <w:noProof/>
            <w:webHidden/>
          </w:rPr>
          <w:t>211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46" w:history="1">
        <w:r w:rsidRPr="001A5E74">
          <w:rPr>
            <w:rStyle w:val="Hyperlink"/>
            <w:noProof/>
          </w:rPr>
          <w:t>2.24.3.31</w:t>
        </w:r>
        <w:r>
          <w:rPr>
            <w:rFonts w:asciiTheme="minorHAnsi" w:eastAsiaTheme="minorEastAsia" w:hAnsiTheme="minorHAnsi" w:cstheme="minorBidi"/>
            <w:noProof/>
            <w:sz w:val="22"/>
            <w:szCs w:val="22"/>
          </w:rPr>
          <w:tab/>
        </w:r>
        <w:r w:rsidRPr="001A5E74">
          <w:rPr>
            <w:rStyle w:val="Hyperlink"/>
            <w:noProof/>
          </w:rPr>
          <w:t>CT_GeoChildEntitiesQuery</w:t>
        </w:r>
        <w:r>
          <w:rPr>
            <w:noProof/>
            <w:webHidden/>
          </w:rPr>
          <w:tab/>
        </w:r>
        <w:r>
          <w:rPr>
            <w:noProof/>
            <w:webHidden/>
          </w:rPr>
          <w:fldChar w:fldCharType="begin"/>
        </w:r>
        <w:r>
          <w:rPr>
            <w:noProof/>
            <w:webHidden/>
          </w:rPr>
          <w:instrText xml:space="preserve"> PAGEREF _Toc142454546 \h </w:instrText>
        </w:r>
        <w:r>
          <w:rPr>
            <w:noProof/>
            <w:webHidden/>
          </w:rPr>
        </w:r>
        <w:r>
          <w:rPr>
            <w:noProof/>
            <w:webHidden/>
          </w:rPr>
          <w:fldChar w:fldCharType="separate"/>
        </w:r>
        <w:r>
          <w:rPr>
            <w:noProof/>
            <w:webHidden/>
          </w:rPr>
          <w:t>211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47" w:history="1">
        <w:r w:rsidRPr="001A5E74">
          <w:rPr>
            <w:rStyle w:val="Hyperlink"/>
            <w:noProof/>
          </w:rPr>
          <w:t>2.24.3.32</w:t>
        </w:r>
        <w:r>
          <w:rPr>
            <w:rFonts w:asciiTheme="minorHAnsi" w:eastAsiaTheme="minorEastAsia" w:hAnsiTheme="minorHAnsi" w:cstheme="minorBidi"/>
            <w:noProof/>
            <w:sz w:val="22"/>
            <w:szCs w:val="22"/>
          </w:rPr>
          <w:tab/>
        </w:r>
        <w:r w:rsidRPr="001A5E74">
          <w:rPr>
            <w:rStyle w:val="Hyperlink"/>
            <w:noProof/>
          </w:rPr>
          <w:t>CT_GeoChildEntitiesQueryResult</w:t>
        </w:r>
        <w:r>
          <w:rPr>
            <w:noProof/>
            <w:webHidden/>
          </w:rPr>
          <w:tab/>
        </w:r>
        <w:r>
          <w:rPr>
            <w:noProof/>
            <w:webHidden/>
          </w:rPr>
          <w:fldChar w:fldCharType="begin"/>
        </w:r>
        <w:r>
          <w:rPr>
            <w:noProof/>
            <w:webHidden/>
          </w:rPr>
          <w:instrText xml:space="preserve"> PAGEREF _Toc142454547 \h </w:instrText>
        </w:r>
        <w:r>
          <w:rPr>
            <w:noProof/>
            <w:webHidden/>
          </w:rPr>
        </w:r>
        <w:r>
          <w:rPr>
            <w:noProof/>
            <w:webHidden/>
          </w:rPr>
          <w:fldChar w:fldCharType="separate"/>
        </w:r>
        <w:r>
          <w:rPr>
            <w:noProof/>
            <w:webHidden/>
          </w:rPr>
          <w:t>212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48" w:history="1">
        <w:r w:rsidRPr="001A5E74">
          <w:rPr>
            <w:rStyle w:val="Hyperlink"/>
            <w:noProof/>
          </w:rPr>
          <w:t>2.24.3.33</w:t>
        </w:r>
        <w:r>
          <w:rPr>
            <w:rFonts w:asciiTheme="minorHAnsi" w:eastAsiaTheme="minorEastAsia" w:hAnsiTheme="minorHAnsi" w:cstheme="minorBidi"/>
            <w:noProof/>
            <w:sz w:val="22"/>
            <w:szCs w:val="22"/>
          </w:rPr>
          <w:tab/>
        </w:r>
        <w:r w:rsidRPr="001A5E74">
          <w:rPr>
            <w:rStyle w:val="Hyperlink"/>
            <w:noProof/>
          </w:rPr>
          <w:t>CT_GeoChildEntitiesQueryResults</w:t>
        </w:r>
        <w:r>
          <w:rPr>
            <w:noProof/>
            <w:webHidden/>
          </w:rPr>
          <w:tab/>
        </w:r>
        <w:r>
          <w:rPr>
            <w:noProof/>
            <w:webHidden/>
          </w:rPr>
          <w:fldChar w:fldCharType="begin"/>
        </w:r>
        <w:r>
          <w:rPr>
            <w:noProof/>
            <w:webHidden/>
          </w:rPr>
          <w:instrText xml:space="preserve"> PAGEREF _Toc142454548 \h </w:instrText>
        </w:r>
        <w:r>
          <w:rPr>
            <w:noProof/>
            <w:webHidden/>
          </w:rPr>
        </w:r>
        <w:r>
          <w:rPr>
            <w:noProof/>
            <w:webHidden/>
          </w:rPr>
          <w:fldChar w:fldCharType="separate"/>
        </w:r>
        <w:r>
          <w:rPr>
            <w:noProof/>
            <w:webHidden/>
          </w:rPr>
          <w:t>212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49" w:history="1">
        <w:r w:rsidRPr="001A5E74">
          <w:rPr>
            <w:rStyle w:val="Hyperlink"/>
            <w:noProof/>
          </w:rPr>
          <w:t>2.24.3.34</w:t>
        </w:r>
        <w:r>
          <w:rPr>
            <w:rFonts w:asciiTheme="minorHAnsi" w:eastAsiaTheme="minorEastAsia" w:hAnsiTheme="minorHAnsi" w:cstheme="minorBidi"/>
            <w:noProof/>
            <w:sz w:val="22"/>
            <w:szCs w:val="22"/>
          </w:rPr>
          <w:tab/>
        </w:r>
        <w:r w:rsidRPr="001A5E74">
          <w:rPr>
            <w:rStyle w:val="Hyperlink"/>
            <w:noProof/>
          </w:rPr>
          <w:t>CT_GeoChildTypes</w:t>
        </w:r>
        <w:r>
          <w:rPr>
            <w:noProof/>
            <w:webHidden/>
          </w:rPr>
          <w:tab/>
        </w:r>
        <w:r>
          <w:rPr>
            <w:noProof/>
            <w:webHidden/>
          </w:rPr>
          <w:fldChar w:fldCharType="begin"/>
        </w:r>
        <w:r>
          <w:rPr>
            <w:noProof/>
            <w:webHidden/>
          </w:rPr>
          <w:instrText xml:space="preserve"> PAGEREF _Toc142454549 \h </w:instrText>
        </w:r>
        <w:r>
          <w:rPr>
            <w:noProof/>
            <w:webHidden/>
          </w:rPr>
        </w:r>
        <w:r>
          <w:rPr>
            <w:noProof/>
            <w:webHidden/>
          </w:rPr>
          <w:fldChar w:fldCharType="separate"/>
        </w:r>
        <w:r>
          <w:rPr>
            <w:noProof/>
            <w:webHidden/>
          </w:rPr>
          <w:t>213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50" w:history="1">
        <w:r w:rsidRPr="001A5E74">
          <w:rPr>
            <w:rStyle w:val="Hyperlink"/>
            <w:noProof/>
          </w:rPr>
          <w:t>2.24.3.35</w:t>
        </w:r>
        <w:r>
          <w:rPr>
            <w:rFonts w:asciiTheme="minorHAnsi" w:eastAsiaTheme="minorEastAsia" w:hAnsiTheme="minorHAnsi" w:cstheme="minorBidi"/>
            <w:noProof/>
            <w:sz w:val="22"/>
            <w:szCs w:val="22"/>
          </w:rPr>
          <w:tab/>
        </w:r>
        <w:r w:rsidRPr="001A5E74">
          <w:rPr>
            <w:rStyle w:val="Hyperlink"/>
            <w:noProof/>
          </w:rPr>
          <w:t>CT_GeoData</w:t>
        </w:r>
        <w:r>
          <w:rPr>
            <w:noProof/>
            <w:webHidden/>
          </w:rPr>
          <w:tab/>
        </w:r>
        <w:r>
          <w:rPr>
            <w:noProof/>
            <w:webHidden/>
          </w:rPr>
          <w:fldChar w:fldCharType="begin"/>
        </w:r>
        <w:r>
          <w:rPr>
            <w:noProof/>
            <w:webHidden/>
          </w:rPr>
          <w:instrText xml:space="preserve"> PAGEREF _Toc142454550 \h </w:instrText>
        </w:r>
        <w:r>
          <w:rPr>
            <w:noProof/>
            <w:webHidden/>
          </w:rPr>
        </w:r>
        <w:r>
          <w:rPr>
            <w:noProof/>
            <w:webHidden/>
          </w:rPr>
          <w:fldChar w:fldCharType="separate"/>
        </w:r>
        <w:r>
          <w:rPr>
            <w:noProof/>
            <w:webHidden/>
          </w:rPr>
          <w:t>213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51" w:history="1">
        <w:r w:rsidRPr="001A5E74">
          <w:rPr>
            <w:rStyle w:val="Hyperlink"/>
            <w:noProof/>
          </w:rPr>
          <w:t>2.24.3.36</w:t>
        </w:r>
        <w:r>
          <w:rPr>
            <w:rFonts w:asciiTheme="minorHAnsi" w:eastAsiaTheme="minorEastAsia" w:hAnsiTheme="minorHAnsi" w:cstheme="minorBidi"/>
            <w:noProof/>
            <w:sz w:val="22"/>
            <w:szCs w:val="22"/>
          </w:rPr>
          <w:tab/>
        </w:r>
        <w:r w:rsidRPr="001A5E74">
          <w:rPr>
            <w:rStyle w:val="Hyperlink"/>
            <w:noProof/>
          </w:rPr>
          <w:t>CT_GeoDataEntityQuery</w:t>
        </w:r>
        <w:r>
          <w:rPr>
            <w:noProof/>
            <w:webHidden/>
          </w:rPr>
          <w:tab/>
        </w:r>
        <w:r>
          <w:rPr>
            <w:noProof/>
            <w:webHidden/>
          </w:rPr>
          <w:fldChar w:fldCharType="begin"/>
        </w:r>
        <w:r>
          <w:rPr>
            <w:noProof/>
            <w:webHidden/>
          </w:rPr>
          <w:instrText xml:space="preserve"> PAGEREF _Toc142454551 \h </w:instrText>
        </w:r>
        <w:r>
          <w:rPr>
            <w:noProof/>
            <w:webHidden/>
          </w:rPr>
        </w:r>
        <w:r>
          <w:rPr>
            <w:noProof/>
            <w:webHidden/>
          </w:rPr>
          <w:fldChar w:fldCharType="separate"/>
        </w:r>
        <w:r>
          <w:rPr>
            <w:noProof/>
            <w:webHidden/>
          </w:rPr>
          <w:t>214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52" w:history="1">
        <w:r w:rsidRPr="001A5E74">
          <w:rPr>
            <w:rStyle w:val="Hyperlink"/>
            <w:noProof/>
          </w:rPr>
          <w:t>2.24.3.37</w:t>
        </w:r>
        <w:r>
          <w:rPr>
            <w:rFonts w:asciiTheme="minorHAnsi" w:eastAsiaTheme="minorEastAsia" w:hAnsiTheme="minorHAnsi" w:cstheme="minorBidi"/>
            <w:noProof/>
            <w:sz w:val="22"/>
            <w:szCs w:val="22"/>
          </w:rPr>
          <w:tab/>
        </w:r>
        <w:r w:rsidRPr="001A5E74">
          <w:rPr>
            <w:rStyle w:val="Hyperlink"/>
            <w:noProof/>
          </w:rPr>
          <w:t>CT_GeoDataEntityQueryResult</w:t>
        </w:r>
        <w:r>
          <w:rPr>
            <w:noProof/>
            <w:webHidden/>
          </w:rPr>
          <w:tab/>
        </w:r>
        <w:r>
          <w:rPr>
            <w:noProof/>
            <w:webHidden/>
          </w:rPr>
          <w:fldChar w:fldCharType="begin"/>
        </w:r>
        <w:r>
          <w:rPr>
            <w:noProof/>
            <w:webHidden/>
          </w:rPr>
          <w:instrText xml:space="preserve"> PAGEREF _Toc142454552 \h </w:instrText>
        </w:r>
        <w:r>
          <w:rPr>
            <w:noProof/>
            <w:webHidden/>
          </w:rPr>
        </w:r>
        <w:r>
          <w:rPr>
            <w:noProof/>
            <w:webHidden/>
          </w:rPr>
          <w:fldChar w:fldCharType="separate"/>
        </w:r>
        <w:r>
          <w:rPr>
            <w:noProof/>
            <w:webHidden/>
          </w:rPr>
          <w:t>215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53" w:history="1">
        <w:r w:rsidRPr="001A5E74">
          <w:rPr>
            <w:rStyle w:val="Hyperlink"/>
            <w:noProof/>
          </w:rPr>
          <w:t>2.24.3.38</w:t>
        </w:r>
        <w:r>
          <w:rPr>
            <w:rFonts w:asciiTheme="minorHAnsi" w:eastAsiaTheme="minorEastAsia" w:hAnsiTheme="minorHAnsi" w:cstheme="minorBidi"/>
            <w:noProof/>
            <w:sz w:val="22"/>
            <w:szCs w:val="22"/>
          </w:rPr>
          <w:tab/>
        </w:r>
        <w:r w:rsidRPr="001A5E74">
          <w:rPr>
            <w:rStyle w:val="Hyperlink"/>
            <w:noProof/>
          </w:rPr>
          <w:t>CT_GeoDataEntityQueryResults</w:t>
        </w:r>
        <w:r>
          <w:rPr>
            <w:noProof/>
            <w:webHidden/>
          </w:rPr>
          <w:tab/>
        </w:r>
        <w:r>
          <w:rPr>
            <w:noProof/>
            <w:webHidden/>
          </w:rPr>
          <w:fldChar w:fldCharType="begin"/>
        </w:r>
        <w:r>
          <w:rPr>
            <w:noProof/>
            <w:webHidden/>
          </w:rPr>
          <w:instrText xml:space="preserve"> PAGEREF _Toc142454553 \h </w:instrText>
        </w:r>
        <w:r>
          <w:rPr>
            <w:noProof/>
            <w:webHidden/>
          </w:rPr>
        </w:r>
        <w:r>
          <w:rPr>
            <w:noProof/>
            <w:webHidden/>
          </w:rPr>
          <w:fldChar w:fldCharType="separate"/>
        </w:r>
        <w:r>
          <w:rPr>
            <w:noProof/>
            <w:webHidden/>
          </w:rPr>
          <w:t>215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54" w:history="1">
        <w:r w:rsidRPr="001A5E74">
          <w:rPr>
            <w:rStyle w:val="Hyperlink"/>
            <w:noProof/>
          </w:rPr>
          <w:t>2.24.3.39</w:t>
        </w:r>
        <w:r>
          <w:rPr>
            <w:rFonts w:asciiTheme="minorHAnsi" w:eastAsiaTheme="minorEastAsia" w:hAnsiTheme="minorHAnsi" w:cstheme="minorBidi"/>
            <w:noProof/>
            <w:sz w:val="22"/>
            <w:szCs w:val="22"/>
          </w:rPr>
          <w:tab/>
        </w:r>
        <w:r w:rsidRPr="001A5E74">
          <w:rPr>
            <w:rStyle w:val="Hyperlink"/>
            <w:noProof/>
          </w:rPr>
          <w:t>CT_GeoDataPointQuery</w:t>
        </w:r>
        <w:r>
          <w:rPr>
            <w:noProof/>
            <w:webHidden/>
          </w:rPr>
          <w:tab/>
        </w:r>
        <w:r>
          <w:rPr>
            <w:noProof/>
            <w:webHidden/>
          </w:rPr>
          <w:fldChar w:fldCharType="begin"/>
        </w:r>
        <w:r>
          <w:rPr>
            <w:noProof/>
            <w:webHidden/>
          </w:rPr>
          <w:instrText xml:space="preserve"> PAGEREF _Toc142454554 \h </w:instrText>
        </w:r>
        <w:r>
          <w:rPr>
            <w:noProof/>
            <w:webHidden/>
          </w:rPr>
        </w:r>
        <w:r>
          <w:rPr>
            <w:noProof/>
            <w:webHidden/>
          </w:rPr>
          <w:fldChar w:fldCharType="separate"/>
        </w:r>
        <w:r>
          <w:rPr>
            <w:noProof/>
            <w:webHidden/>
          </w:rPr>
          <w:t>216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55" w:history="1">
        <w:r w:rsidRPr="001A5E74">
          <w:rPr>
            <w:rStyle w:val="Hyperlink"/>
            <w:noProof/>
          </w:rPr>
          <w:t>2.24.3.40</w:t>
        </w:r>
        <w:r>
          <w:rPr>
            <w:rFonts w:asciiTheme="minorHAnsi" w:eastAsiaTheme="minorEastAsia" w:hAnsiTheme="minorHAnsi" w:cstheme="minorBidi"/>
            <w:noProof/>
            <w:sz w:val="22"/>
            <w:szCs w:val="22"/>
          </w:rPr>
          <w:tab/>
        </w:r>
        <w:r w:rsidRPr="001A5E74">
          <w:rPr>
            <w:rStyle w:val="Hyperlink"/>
            <w:noProof/>
          </w:rPr>
          <w:t>CT_GeoDataPointToEntityQuery</w:t>
        </w:r>
        <w:r>
          <w:rPr>
            <w:noProof/>
            <w:webHidden/>
          </w:rPr>
          <w:tab/>
        </w:r>
        <w:r>
          <w:rPr>
            <w:noProof/>
            <w:webHidden/>
          </w:rPr>
          <w:fldChar w:fldCharType="begin"/>
        </w:r>
        <w:r>
          <w:rPr>
            <w:noProof/>
            <w:webHidden/>
          </w:rPr>
          <w:instrText xml:space="preserve"> PAGEREF _Toc142454555 \h </w:instrText>
        </w:r>
        <w:r>
          <w:rPr>
            <w:noProof/>
            <w:webHidden/>
          </w:rPr>
        </w:r>
        <w:r>
          <w:rPr>
            <w:noProof/>
            <w:webHidden/>
          </w:rPr>
          <w:fldChar w:fldCharType="separate"/>
        </w:r>
        <w:r>
          <w:rPr>
            <w:noProof/>
            <w:webHidden/>
          </w:rPr>
          <w:t>216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56" w:history="1">
        <w:r w:rsidRPr="001A5E74">
          <w:rPr>
            <w:rStyle w:val="Hyperlink"/>
            <w:noProof/>
          </w:rPr>
          <w:t>2.24.3.41</w:t>
        </w:r>
        <w:r>
          <w:rPr>
            <w:rFonts w:asciiTheme="minorHAnsi" w:eastAsiaTheme="minorEastAsia" w:hAnsiTheme="minorHAnsi" w:cstheme="minorBidi"/>
            <w:noProof/>
            <w:sz w:val="22"/>
            <w:szCs w:val="22"/>
          </w:rPr>
          <w:tab/>
        </w:r>
        <w:r w:rsidRPr="001A5E74">
          <w:rPr>
            <w:rStyle w:val="Hyperlink"/>
            <w:noProof/>
          </w:rPr>
          <w:t>CT_GeoDataPointToEntityQueryResult</w:t>
        </w:r>
        <w:r>
          <w:rPr>
            <w:noProof/>
            <w:webHidden/>
          </w:rPr>
          <w:tab/>
        </w:r>
        <w:r>
          <w:rPr>
            <w:noProof/>
            <w:webHidden/>
          </w:rPr>
          <w:fldChar w:fldCharType="begin"/>
        </w:r>
        <w:r>
          <w:rPr>
            <w:noProof/>
            <w:webHidden/>
          </w:rPr>
          <w:instrText xml:space="preserve"> PAGEREF _Toc142454556 \h </w:instrText>
        </w:r>
        <w:r>
          <w:rPr>
            <w:noProof/>
            <w:webHidden/>
          </w:rPr>
        </w:r>
        <w:r>
          <w:rPr>
            <w:noProof/>
            <w:webHidden/>
          </w:rPr>
          <w:fldChar w:fldCharType="separate"/>
        </w:r>
        <w:r>
          <w:rPr>
            <w:noProof/>
            <w:webHidden/>
          </w:rPr>
          <w:t>217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57" w:history="1">
        <w:r w:rsidRPr="001A5E74">
          <w:rPr>
            <w:rStyle w:val="Hyperlink"/>
            <w:noProof/>
          </w:rPr>
          <w:t>2.24.3.42</w:t>
        </w:r>
        <w:r>
          <w:rPr>
            <w:rFonts w:asciiTheme="minorHAnsi" w:eastAsiaTheme="minorEastAsia" w:hAnsiTheme="minorHAnsi" w:cstheme="minorBidi"/>
            <w:noProof/>
            <w:sz w:val="22"/>
            <w:szCs w:val="22"/>
          </w:rPr>
          <w:tab/>
        </w:r>
        <w:r w:rsidRPr="001A5E74">
          <w:rPr>
            <w:rStyle w:val="Hyperlink"/>
            <w:noProof/>
          </w:rPr>
          <w:t>CT_GeoDataPointToEntityQueryResults</w:t>
        </w:r>
        <w:r>
          <w:rPr>
            <w:noProof/>
            <w:webHidden/>
          </w:rPr>
          <w:tab/>
        </w:r>
        <w:r>
          <w:rPr>
            <w:noProof/>
            <w:webHidden/>
          </w:rPr>
          <w:fldChar w:fldCharType="begin"/>
        </w:r>
        <w:r>
          <w:rPr>
            <w:noProof/>
            <w:webHidden/>
          </w:rPr>
          <w:instrText xml:space="preserve"> PAGEREF _Toc142454557 \h </w:instrText>
        </w:r>
        <w:r>
          <w:rPr>
            <w:noProof/>
            <w:webHidden/>
          </w:rPr>
        </w:r>
        <w:r>
          <w:rPr>
            <w:noProof/>
            <w:webHidden/>
          </w:rPr>
          <w:fldChar w:fldCharType="separate"/>
        </w:r>
        <w:r>
          <w:rPr>
            <w:noProof/>
            <w:webHidden/>
          </w:rPr>
          <w:t>217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58" w:history="1">
        <w:r w:rsidRPr="001A5E74">
          <w:rPr>
            <w:rStyle w:val="Hyperlink"/>
            <w:noProof/>
          </w:rPr>
          <w:t>2.24.3.43</w:t>
        </w:r>
        <w:r>
          <w:rPr>
            <w:rFonts w:asciiTheme="minorHAnsi" w:eastAsiaTheme="minorEastAsia" w:hAnsiTheme="minorHAnsi" w:cstheme="minorBidi"/>
            <w:noProof/>
            <w:sz w:val="22"/>
            <w:szCs w:val="22"/>
          </w:rPr>
          <w:tab/>
        </w:r>
        <w:r w:rsidRPr="001A5E74">
          <w:rPr>
            <w:rStyle w:val="Hyperlink"/>
            <w:noProof/>
          </w:rPr>
          <w:t>CT_GeoEntity</w:t>
        </w:r>
        <w:r>
          <w:rPr>
            <w:noProof/>
            <w:webHidden/>
          </w:rPr>
          <w:tab/>
        </w:r>
        <w:r>
          <w:rPr>
            <w:noProof/>
            <w:webHidden/>
          </w:rPr>
          <w:fldChar w:fldCharType="begin"/>
        </w:r>
        <w:r>
          <w:rPr>
            <w:noProof/>
            <w:webHidden/>
          </w:rPr>
          <w:instrText xml:space="preserve"> PAGEREF _Toc142454558 \h </w:instrText>
        </w:r>
        <w:r>
          <w:rPr>
            <w:noProof/>
            <w:webHidden/>
          </w:rPr>
        </w:r>
        <w:r>
          <w:rPr>
            <w:noProof/>
            <w:webHidden/>
          </w:rPr>
          <w:fldChar w:fldCharType="separate"/>
        </w:r>
        <w:r>
          <w:rPr>
            <w:noProof/>
            <w:webHidden/>
          </w:rPr>
          <w:t>218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59" w:history="1">
        <w:r w:rsidRPr="001A5E74">
          <w:rPr>
            <w:rStyle w:val="Hyperlink"/>
            <w:noProof/>
          </w:rPr>
          <w:t>2.24.3.44</w:t>
        </w:r>
        <w:r>
          <w:rPr>
            <w:rFonts w:asciiTheme="minorHAnsi" w:eastAsiaTheme="minorEastAsia" w:hAnsiTheme="minorHAnsi" w:cstheme="minorBidi"/>
            <w:noProof/>
            <w:sz w:val="22"/>
            <w:szCs w:val="22"/>
          </w:rPr>
          <w:tab/>
        </w:r>
        <w:r w:rsidRPr="001A5E74">
          <w:rPr>
            <w:rStyle w:val="Hyperlink"/>
            <w:noProof/>
          </w:rPr>
          <w:t>CT_Geography</w:t>
        </w:r>
        <w:r>
          <w:rPr>
            <w:noProof/>
            <w:webHidden/>
          </w:rPr>
          <w:tab/>
        </w:r>
        <w:r>
          <w:rPr>
            <w:noProof/>
            <w:webHidden/>
          </w:rPr>
          <w:fldChar w:fldCharType="begin"/>
        </w:r>
        <w:r>
          <w:rPr>
            <w:noProof/>
            <w:webHidden/>
          </w:rPr>
          <w:instrText xml:space="preserve"> PAGEREF _Toc142454559 \h </w:instrText>
        </w:r>
        <w:r>
          <w:rPr>
            <w:noProof/>
            <w:webHidden/>
          </w:rPr>
        </w:r>
        <w:r>
          <w:rPr>
            <w:noProof/>
            <w:webHidden/>
          </w:rPr>
          <w:fldChar w:fldCharType="separate"/>
        </w:r>
        <w:r>
          <w:rPr>
            <w:noProof/>
            <w:webHidden/>
          </w:rPr>
          <w:t>218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60" w:history="1">
        <w:r w:rsidRPr="001A5E74">
          <w:rPr>
            <w:rStyle w:val="Hyperlink"/>
            <w:noProof/>
          </w:rPr>
          <w:t>2.24.3.45</w:t>
        </w:r>
        <w:r>
          <w:rPr>
            <w:rFonts w:asciiTheme="minorHAnsi" w:eastAsiaTheme="minorEastAsia" w:hAnsiTheme="minorHAnsi" w:cstheme="minorBidi"/>
            <w:noProof/>
            <w:sz w:val="22"/>
            <w:szCs w:val="22"/>
          </w:rPr>
          <w:tab/>
        </w:r>
        <w:r w:rsidRPr="001A5E74">
          <w:rPr>
            <w:rStyle w:val="Hyperlink"/>
            <w:noProof/>
          </w:rPr>
          <w:t>CT_GeoHierarchyEntity</w:t>
        </w:r>
        <w:r>
          <w:rPr>
            <w:noProof/>
            <w:webHidden/>
          </w:rPr>
          <w:tab/>
        </w:r>
        <w:r>
          <w:rPr>
            <w:noProof/>
            <w:webHidden/>
          </w:rPr>
          <w:fldChar w:fldCharType="begin"/>
        </w:r>
        <w:r>
          <w:rPr>
            <w:noProof/>
            <w:webHidden/>
          </w:rPr>
          <w:instrText xml:space="preserve"> PAGEREF _Toc142454560 \h </w:instrText>
        </w:r>
        <w:r>
          <w:rPr>
            <w:noProof/>
            <w:webHidden/>
          </w:rPr>
        </w:r>
        <w:r>
          <w:rPr>
            <w:noProof/>
            <w:webHidden/>
          </w:rPr>
          <w:fldChar w:fldCharType="separate"/>
        </w:r>
        <w:r>
          <w:rPr>
            <w:noProof/>
            <w:webHidden/>
          </w:rPr>
          <w:t>219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61" w:history="1">
        <w:r w:rsidRPr="001A5E74">
          <w:rPr>
            <w:rStyle w:val="Hyperlink"/>
            <w:noProof/>
          </w:rPr>
          <w:t>2.24.3.46</w:t>
        </w:r>
        <w:r>
          <w:rPr>
            <w:rFonts w:asciiTheme="minorHAnsi" w:eastAsiaTheme="minorEastAsia" w:hAnsiTheme="minorHAnsi" w:cstheme="minorBidi"/>
            <w:noProof/>
            <w:sz w:val="22"/>
            <w:szCs w:val="22"/>
          </w:rPr>
          <w:tab/>
        </w:r>
        <w:r w:rsidRPr="001A5E74">
          <w:rPr>
            <w:rStyle w:val="Hyperlink"/>
            <w:noProof/>
          </w:rPr>
          <w:t>CT_GeoLocation</w:t>
        </w:r>
        <w:r>
          <w:rPr>
            <w:noProof/>
            <w:webHidden/>
          </w:rPr>
          <w:tab/>
        </w:r>
        <w:r>
          <w:rPr>
            <w:noProof/>
            <w:webHidden/>
          </w:rPr>
          <w:fldChar w:fldCharType="begin"/>
        </w:r>
        <w:r>
          <w:rPr>
            <w:noProof/>
            <w:webHidden/>
          </w:rPr>
          <w:instrText xml:space="preserve"> PAGEREF _Toc142454561 \h </w:instrText>
        </w:r>
        <w:r>
          <w:rPr>
            <w:noProof/>
            <w:webHidden/>
          </w:rPr>
        </w:r>
        <w:r>
          <w:rPr>
            <w:noProof/>
            <w:webHidden/>
          </w:rPr>
          <w:fldChar w:fldCharType="separate"/>
        </w:r>
        <w:r>
          <w:rPr>
            <w:noProof/>
            <w:webHidden/>
          </w:rPr>
          <w:t>220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62" w:history="1">
        <w:r w:rsidRPr="001A5E74">
          <w:rPr>
            <w:rStyle w:val="Hyperlink"/>
            <w:noProof/>
          </w:rPr>
          <w:t>2.24.3.47</w:t>
        </w:r>
        <w:r>
          <w:rPr>
            <w:rFonts w:asciiTheme="minorHAnsi" w:eastAsiaTheme="minorEastAsia" w:hAnsiTheme="minorHAnsi" w:cstheme="minorBidi"/>
            <w:noProof/>
            <w:sz w:val="22"/>
            <w:szCs w:val="22"/>
          </w:rPr>
          <w:tab/>
        </w:r>
        <w:r w:rsidRPr="001A5E74">
          <w:rPr>
            <w:rStyle w:val="Hyperlink"/>
            <w:noProof/>
          </w:rPr>
          <w:t>CT_GeoLocationQuery</w:t>
        </w:r>
        <w:r>
          <w:rPr>
            <w:noProof/>
            <w:webHidden/>
          </w:rPr>
          <w:tab/>
        </w:r>
        <w:r>
          <w:rPr>
            <w:noProof/>
            <w:webHidden/>
          </w:rPr>
          <w:fldChar w:fldCharType="begin"/>
        </w:r>
        <w:r>
          <w:rPr>
            <w:noProof/>
            <w:webHidden/>
          </w:rPr>
          <w:instrText xml:space="preserve"> PAGEREF _Toc142454562 \h </w:instrText>
        </w:r>
        <w:r>
          <w:rPr>
            <w:noProof/>
            <w:webHidden/>
          </w:rPr>
        </w:r>
        <w:r>
          <w:rPr>
            <w:noProof/>
            <w:webHidden/>
          </w:rPr>
          <w:fldChar w:fldCharType="separate"/>
        </w:r>
        <w:r>
          <w:rPr>
            <w:noProof/>
            <w:webHidden/>
          </w:rPr>
          <w:t>220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63" w:history="1">
        <w:r w:rsidRPr="001A5E74">
          <w:rPr>
            <w:rStyle w:val="Hyperlink"/>
            <w:noProof/>
          </w:rPr>
          <w:t>2.24.3.48</w:t>
        </w:r>
        <w:r>
          <w:rPr>
            <w:rFonts w:asciiTheme="minorHAnsi" w:eastAsiaTheme="minorEastAsia" w:hAnsiTheme="minorHAnsi" w:cstheme="minorBidi"/>
            <w:noProof/>
            <w:sz w:val="22"/>
            <w:szCs w:val="22"/>
          </w:rPr>
          <w:tab/>
        </w:r>
        <w:r w:rsidRPr="001A5E74">
          <w:rPr>
            <w:rStyle w:val="Hyperlink"/>
            <w:noProof/>
          </w:rPr>
          <w:t>CT_GeoLocationQueryResult</w:t>
        </w:r>
        <w:r>
          <w:rPr>
            <w:noProof/>
            <w:webHidden/>
          </w:rPr>
          <w:tab/>
        </w:r>
        <w:r>
          <w:rPr>
            <w:noProof/>
            <w:webHidden/>
          </w:rPr>
          <w:fldChar w:fldCharType="begin"/>
        </w:r>
        <w:r>
          <w:rPr>
            <w:noProof/>
            <w:webHidden/>
          </w:rPr>
          <w:instrText xml:space="preserve"> PAGEREF _Toc142454563 \h </w:instrText>
        </w:r>
        <w:r>
          <w:rPr>
            <w:noProof/>
            <w:webHidden/>
          </w:rPr>
        </w:r>
        <w:r>
          <w:rPr>
            <w:noProof/>
            <w:webHidden/>
          </w:rPr>
          <w:fldChar w:fldCharType="separate"/>
        </w:r>
        <w:r>
          <w:rPr>
            <w:noProof/>
            <w:webHidden/>
          </w:rPr>
          <w:t>221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64" w:history="1">
        <w:r w:rsidRPr="001A5E74">
          <w:rPr>
            <w:rStyle w:val="Hyperlink"/>
            <w:noProof/>
          </w:rPr>
          <w:t>2.24.3.49</w:t>
        </w:r>
        <w:r>
          <w:rPr>
            <w:rFonts w:asciiTheme="minorHAnsi" w:eastAsiaTheme="minorEastAsia" w:hAnsiTheme="minorHAnsi" w:cstheme="minorBidi"/>
            <w:noProof/>
            <w:sz w:val="22"/>
            <w:szCs w:val="22"/>
          </w:rPr>
          <w:tab/>
        </w:r>
        <w:r w:rsidRPr="001A5E74">
          <w:rPr>
            <w:rStyle w:val="Hyperlink"/>
            <w:noProof/>
          </w:rPr>
          <w:t>CT_GeoLocationQueryResults</w:t>
        </w:r>
        <w:r>
          <w:rPr>
            <w:noProof/>
            <w:webHidden/>
          </w:rPr>
          <w:tab/>
        </w:r>
        <w:r>
          <w:rPr>
            <w:noProof/>
            <w:webHidden/>
          </w:rPr>
          <w:fldChar w:fldCharType="begin"/>
        </w:r>
        <w:r>
          <w:rPr>
            <w:noProof/>
            <w:webHidden/>
          </w:rPr>
          <w:instrText xml:space="preserve"> PAGEREF _Toc142454564 \h </w:instrText>
        </w:r>
        <w:r>
          <w:rPr>
            <w:noProof/>
            <w:webHidden/>
          </w:rPr>
        </w:r>
        <w:r>
          <w:rPr>
            <w:noProof/>
            <w:webHidden/>
          </w:rPr>
          <w:fldChar w:fldCharType="separate"/>
        </w:r>
        <w:r>
          <w:rPr>
            <w:noProof/>
            <w:webHidden/>
          </w:rPr>
          <w:t>222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65" w:history="1">
        <w:r w:rsidRPr="001A5E74">
          <w:rPr>
            <w:rStyle w:val="Hyperlink"/>
            <w:noProof/>
          </w:rPr>
          <w:t>2.24.3.50</w:t>
        </w:r>
        <w:r>
          <w:rPr>
            <w:rFonts w:asciiTheme="minorHAnsi" w:eastAsiaTheme="minorEastAsia" w:hAnsiTheme="minorHAnsi" w:cstheme="minorBidi"/>
            <w:noProof/>
            <w:sz w:val="22"/>
            <w:szCs w:val="22"/>
          </w:rPr>
          <w:tab/>
        </w:r>
        <w:r w:rsidRPr="001A5E74">
          <w:rPr>
            <w:rStyle w:val="Hyperlink"/>
            <w:noProof/>
          </w:rPr>
          <w:t>CT_GeoLocations</w:t>
        </w:r>
        <w:r>
          <w:rPr>
            <w:noProof/>
            <w:webHidden/>
          </w:rPr>
          <w:tab/>
        </w:r>
        <w:r>
          <w:rPr>
            <w:noProof/>
            <w:webHidden/>
          </w:rPr>
          <w:fldChar w:fldCharType="begin"/>
        </w:r>
        <w:r>
          <w:rPr>
            <w:noProof/>
            <w:webHidden/>
          </w:rPr>
          <w:instrText xml:space="preserve"> PAGEREF _Toc142454565 \h </w:instrText>
        </w:r>
        <w:r>
          <w:rPr>
            <w:noProof/>
            <w:webHidden/>
          </w:rPr>
        </w:r>
        <w:r>
          <w:rPr>
            <w:noProof/>
            <w:webHidden/>
          </w:rPr>
          <w:fldChar w:fldCharType="separate"/>
        </w:r>
        <w:r>
          <w:rPr>
            <w:noProof/>
            <w:webHidden/>
          </w:rPr>
          <w:t>222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66" w:history="1">
        <w:r w:rsidRPr="001A5E74">
          <w:rPr>
            <w:rStyle w:val="Hyperlink"/>
            <w:noProof/>
          </w:rPr>
          <w:t>2.24.3.51</w:t>
        </w:r>
        <w:r>
          <w:rPr>
            <w:rFonts w:asciiTheme="minorHAnsi" w:eastAsiaTheme="minorEastAsia" w:hAnsiTheme="minorHAnsi" w:cstheme="minorBidi"/>
            <w:noProof/>
            <w:sz w:val="22"/>
            <w:szCs w:val="22"/>
          </w:rPr>
          <w:tab/>
        </w:r>
        <w:r w:rsidRPr="001A5E74">
          <w:rPr>
            <w:rStyle w:val="Hyperlink"/>
            <w:noProof/>
          </w:rPr>
          <w:t>CT_GeoParentEntitiesQuery</w:t>
        </w:r>
        <w:r>
          <w:rPr>
            <w:noProof/>
            <w:webHidden/>
          </w:rPr>
          <w:tab/>
        </w:r>
        <w:r>
          <w:rPr>
            <w:noProof/>
            <w:webHidden/>
          </w:rPr>
          <w:fldChar w:fldCharType="begin"/>
        </w:r>
        <w:r>
          <w:rPr>
            <w:noProof/>
            <w:webHidden/>
          </w:rPr>
          <w:instrText xml:space="preserve"> PAGEREF _Toc142454566 \h </w:instrText>
        </w:r>
        <w:r>
          <w:rPr>
            <w:noProof/>
            <w:webHidden/>
          </w:rPr>
        </w:r>
        <w:r>
          <w:rPr>
            <w:noProof/>
            <w:webHidden/>
          </w:rPr>
          <w:fldChar w:fldCharType="separate"/>
        </w:r>
        <w:r>
          <w:rPr>
            <w:noProof/>
            <w:webHidden/>
          </w:rPr>
          <w:t>222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67" w:history="1">
        <w:r w:rsidRPr="001A5E74">
          <w:rPr>
            <w:rStyle w:val="Hyperlink"/>
            <w:noProof/>
          </w:rPr>
          <w:t>2.24.3.52</w:t>
        </w:r>
        <w:r>
          <w:rPr>
            <w:rFonts w:asciiTheme="minorHAnsi" w:eastAsiaTheme="minorEastAsia" w:hAnsiTheme="minorHAnsi" w:cstheme="minorBidi"/>
            <w:noProof/>
            <w:sz w:val="22"/>
            <w:szCs w:val="22"/>
          </w:rPr>
          <w:tab/>
        </w:r>
        <w:r w:rsidRPr="001A5E74">
          <w:rPr>
            <w:rStyle w:val="Hyperlink"/>
            <w:noProof/>
          </w:rPr>
          <w:t>CT_GeoParentEntitiesQueryResult</w:t>
        </w:r>
        <w:r>
          <w:rPr>
            <w:noProof/>
            <w:webHidden/>
          </w:rPr>
          <w:tab/>
        </w:r>
        <w:r>
          <w:rPr>
            <w:noProof/>
            <w:webHidden/>
          </w:rPr>
          <w:fldChar w:fldCharType="begin"/>
        </w:r>
        <w:r>
          <w:rPr>
            <w:noProof/>
            <w:webHidden/>
          </w:rPr>
          <w:instrText xml:space="preserve"> PAGEREF _Toc142454567 \h </w:instrText>
        </w:r>
        <w:r>
          <w:rPr>
            <w:noProof/>
            <w:webHidden/>
          </w:rPr>
        </w:r>
        <w:r>
          <w:rPr>
            <w:noProof/>
            <w:webHidden/>
          </w:rPr>
          <w:fldChar w:fldCharType="separate"/>
        </w:r>
        <w:r>
          <w:rPr>
            <w:noProof/>
            <w:webHidden/>
          </w:rPr>
          <w:t>223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68" w:history="1">
        <w:r w:rsidRPr="001A5E74">
          <w:rPr>
            <w:rStyle w:val="Hyperlink"/>
            <w:noProof/>
          </w:rPr>
          <w:t>2.24.3.53</w:t>
        </w:r>
        <w:r>
          <w:rPr>
            <w:rFonts w:asciiTheme="minorHAnsi" w:eastAsiaTheme="minorEastAsia" w:hAnsiTheme="minorHAnsi" w:cstheme="minorBidi"/>
            <w:noProof/>
            <w:sz w:val="22"/>
            <w:szCs w:val="22"/>
          </w:rPr>
          <w:tab/>
        </w:r>
        <w:r w:rsidRPr="001A5E74">
          <w:rPr>
            <w:rStyle w:val="Hyperlink"/>
            <w:noProof/>
          </w:rPr>
          <w:t>CT_GeoParentEntitiesQueryResults</w:t>
        </w:r>
        <w:r>
          <w:rPr>
            <w:noProof/>
            <w:webHidden/>
          </w:rPr>
          <w:tab/>
        </w:r>
        <w:r>
          <w:rPr>
            <w:noProof/>
            <w:webHidden/>
          </w:rPr>
          <w:fldChar w:fldCharType="begin"/>
        </w:r>
        <w:r>
          <w:rPr>
            <w:noProof/>
            <w:webHidden/>
          </w:rPr>
          <w:instrText xml:space="preserve"> PAGEREF _Toc142454568 \h </w:instrText>
        </w:r>
        <w:r>
          <w:rPr>
            <w:noProof/>
            <w:webHidden/>
          </w:rPr>
        </w:r>
        <w:r>
          <w:rPr>
            <w:noProof/>
            <w:webHidden/>
          </w:rPr>
          <w:fldChar w:fldCharType="separate"/>
        </w:r>
        <w:r>
          <w:rPr>
            <w:noProof/>
            <w:webHidden/>
          </w:rPr>
          <w:t>223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69" w:history="1">
        <w:r w:rsidRPr="001A5E74">
          <w:rPr>
            <w:rStyle w:val="Hyperlink"/>
            <w:noProof/>
          </w:rPr>
          <w:t>2.24.3.54</w:t>
        </w:r>
        <w:r>
          <w:rPr>
            <w:rFonts w:asciiTheme="minorHAnsi" w:eastAsiaTheme="minorEastAsia" w:hAnsiTheme="minorHAnsi" w:cstheme="minorBidi"/>
            <w:noProof/>
            <w:sz w:val="22"/>
            <w:szCs w:val="22"/>
          </w:rPr>
          <w:tab/>
        </w:r>
        <w:r w:rsidRPr="001A5E74">
          <w:rPr>
            <w:rStyle w:val="Hyperlink"/>
            <w:noProof/>
          </w:rPr>
          <w:t>CT_GeoParentEntity</w:t>
        </w:r>
        <w:r>
          <w:rPr>
            <w:noProof/>
            <w:webHidden/>
          </w:rPr>
          <w:tab/>
        </w:r>
        <w:r>
          <w:rPr>
            <w:noProof/>
            <w:webHidden/>
          </w:rPr>
          <w:fldChar w:fldCharType="begin"/>
        </w:r>
        <w:r>
          <w:rPr>
            <w:noProof/>
            <w:webHidden/>
          </w:rPr>
          <w:instrText xml:space="preserve"> PAGEREF _Toc142454569 \h </w:instrText>
        </w:r>
        <w:r>
          <w:rPr>
            <w:noProof/>
            <w:webHidden/>
          </w:rPr>
        </w:r>
        <w:r>
          <w:rPr>
            <w:noProof/>
            <w:webHidden/>
          </w:rPr>
          <w:fldChar w:fldCharType="separate"/>
        </w:r>
        <w:r>
          <w:rPr>
            <w:noProof/>
            <w:webHidden/>
          </w:rPr>
          <w:t>224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70" w:history="1">
        <w:r w:rsidRPr="001A5E74">
          <w:rPr>
            <w:rStyle w:val="Hyperlink"/>
            <w:noProof/>
          </w:rPr>
          <w:t>2.24.3.55</w:t>
        </w:r>
        <w:r>
          <w:rPr>
            <w:rFonts w:asciiTheme="minorHAnsi" w:eastAsiaTheme="minorEastAsia" w:hAnsiTheme="minorHAnsi" w:cstheme="minorBidi"/>
            <w:noProof/>
            <w:sz w:val="22"/>
            <w:szCs w:val="22"/>
          </w:rPr>
          <w:tab/>
        </w:r>
        <w:r w:rsidRPr="001A5E74">
          <w:rPr>
            <w:rStyle w:val="Hyperlink"/>
            <w:noProof/>
          </w:rPr>
          <w:t>CT_GeoPolygon</w:t>
        </w:r>
        <w:r>
          <w:rPr>
            <w:noProof/>
            <w:webHidden/>
          </w:rPr>
          <w:tab/>
        </w:r>
        <w:r>
          <w:rPr>
            <w:noProof/>
            <w:webHidden/>
          </w:rPr>
          <w:fldChar w:fldCharType="begin"/>
        </w:r>
        <w:r>
          <w:rPr>
            <w:noProof/>
            <w:webHidden/>
          </w:rPr>
          <w:instrText xml:space="preserve"> PAGEREF _Toc142454570 \h </w:instrText>
        </w:r>
        <w:r>
          <w:rPr>
            <w:noProof/>
            <w:webHidden/>
          </w:rPr>
        </w:r>
        <w:r>
          <w:rPr>
            <w:noProof/>
            <w:webHidden/>
          </w:rPr>
          <w:fldChar w:fldCharType="separate"/>
        </w:r>
        <w:r>
          <w:rPr>
            <w:noProof/>
            <w:webHidden/>
          </w:rPr>
          <w:t>224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71" w:history="1">
        <w:r w:rsidRPr="001A5E74">
          <w:rPr>
            <w:rStyle w:val="Hyperlink"/>
            <w:noProof/>
          </w:rPr>
          <w:t>2.24.3.56</w:t>
        </w:r>
        <w:r>
          <w:rPr>
            <w:rFonts w:asciiTheme="minorHAnsi" w:eastAsiaTheme="minorEastAsia" w:hAnsiTheme="minorHAnsi" w:cstheme="minorBidi"/>
            <w:noProof/>
            <w:sz w:val="22"/>
            <w:szCs w:val="22"/>
          </w:rPr>
          <w:tab/>
        </w:r>
        <w:r w:rsidRPr="001A5E74">
          <w:rPr>
            <w:rStyle w:val="Hyperlink"/>
            <w:noProof/>
          </w:rPr>
          <w:t>CT_GeoPolygons</w:t>
        </w:r>
        <w:r>
          <w:rPr>
            <w:noProof/>
            <w:webHidden/>
          </w:rPr>
          <w:tab/>
        </w:r>
        <w:r>
          <w:rPr>
            <w:noProof/>
            <w:webHidden/>
          </w:rPr>
          <w:fldChar w:fldCharType="begin"/>
        </w:r>
        <w:r>
          <w:rPr>
            <w:noProof/>
            <w:webHidden/>
          </w:rPr>
          <w:instrText xml:space="preserve"> PAGEREF _Toc142454571 \h </w:instrText>
        </w:r>
        <w:r>
          <w:rPr>
            <w:noProof/>
            <w:webHidden/>
          </w:rPr>
        </w:r>
        <w:r>
          <w:rPr>
            <w:noProof/>
            <w:webHidden/>
          </w:rPr>
          <w:fldChar w:fldCharType="separate"/>
        </w:r>
        <w:r>
          <w:rPr>
            <w:noProof/>
            <w:webHidden/>
          </w:rPr>
          <w:t>225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72" w:history="1">
        <w:r w:rsidRPr="001A5E74">
          <w:rPr>
            <w:rStyle w:val="Hyperlink"/>
            <w:noProof/>
          </w:rPr>
          <w:t>2.24.3.57</w:t>
        </w:r>
        <w:r>
          <w:rPr>
            <w:rFonts w:asciiTheme="minorHAnsi" w:eastAsiaTheme="minorEastAsia" w:hAnsiTheme="minorHAnsi" w:cstheme="minorBidi"/>
            <w:noProof/>
            <w:sz w:val="22"/>
            <w:szCs w:val="22"/>
          </w:rPr>
          <w:tab/>
        </w:r>
        <w:r w:rsidRPr="001A5E74">
          <w:rPr>
            <w:rStyle w:val="Hyperlink"/>
            <w:noProof/>
          </w:rPr>
          <w:t>CT_Gridlines</w:t>
        </w:r>
        <w:r>
          <w:rPr>
            <w:noProof/>
            <w:webHidden/>
          </w:rPr>
          <w:tab/>
        </w:r>
        <w:r>
          <w:rPr>
            <w:noProof/>
            <w:webHidden/>
          </w:rPr>
          <w:fldChar w:fldCharType="begin"/>
        </w:r>
        <w:r>
          <w:rPr>
            <w:noProof/>
            <w:webHidden/>
          </w:rPr>
          <w:instrText xml:space="preserve"> PAGEREF _Toc142454572 \h </w:instrText>
        </w:r>
        <w:r>
          <w:rPr>
            <w:noProof/>
            <w:webHidden/>
          </w:rPr>
        </w:r>
        <w:r>
          <w:rPr>
            <w:noProof/>
            <w:webHidden/>
          </w:rPr>
          <w:fldChar w:fldCharType="separate"/>
        </w:r>
        <w:r>
          <w:rPr>
            <w:noProof/>
            <w:webHidden/>
          </w:rPr>
          <w:t>225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73" w:history="1">
        <w:r w:rsidRPr="001A5E74">
          <w:rPr>
            <w:rStyle w:val="Hyperlink"/>
            <w:noProof/>
          </w:rPr>
          <w:t>2.24.3.58</w:t>
        </w:r>
        <w:r>
          <w:rPr>
            <w:rFonts w:asciiTheme="minorHAnsi" w:eastAsiaTheme="minorEastAsia" w:hAnsiTheme="minorHAnsi" w:cstheme="minorBidi"/>
            <w:noProof/>
            <w:sz w:val="22"/>
            <w:szCs w:val="22"/>
          </w:rPr>
          <w:tab/>
        </w:r>
        <w:r w:rsidRPr="001A5E74">
          <w:rPr>
            <w:rStyle w:val="Hyperlink"/>
            <w:noProof/>
          </w:rPr>
          <w:t>CT_HeaderFooter</w:t>
        </w:r>
        <w:r>
          <w:rPr>
            <w:noProof/>
            <w:webHidden/>
          </w:rPr>
          <w:tab/>
        </w:r>
        <w:r>
          <w:rPr>
            <w:noProof/>
            <w:webHidden/>
          </w:rPr>
          <w:fldChar w:fldCharType="begin"/>
        </w:r>
        <w:r>
          <w:rPr>
            <w:noProof/>
            <w:webHidden/>
          </w:rPr>
          <w:instrText xml:space="preserve"> PAGEREF _Toc142454573 \h </w:instrText>
        </w:r>
        <w:r>
          <w:rPr>
            <w:noProof/>
            <w:webHidden/>
          </w:rPr>
        </w:r>
        <w:r>
          <w:rPr>
            <w:noProof/>
            <w:webHidden/>
          </w:rPr>
          <w:fldChar w:fldCharType="separate"/>
        </w:r>
        <w:r>
          <w:rPr>
            <w:noProof/>
            <w:webHidden/>
          </w:rPr>
          <w:t>226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74" w:history="1">
        <w:r w:rsidRPr="001A5E74">
          <w:rPr>
            <w:rStyle w:val="Hyperlink"/>
            <w:noProof/>
          </w:rPr>
          <w:t>2.24.3.59</w:t>
        </w:r>
        <w:r>
          <w:rPr>
            <w:rFonts w:asciiTheme="minorHAnsi" w:eastAsiaTheme="minorEastAsia" w:hAnsiTheme="minorHAnsi" w:cstheme="minorBidi"/>
            <w:noProof/>
            <w:sz w:val="22"/>
            <w:szCs w:val="22"/>
          </w:rPr>
          <w:tab/>
        </w:r>
        <w:r w:rsidRPr="001A5E74">
          <w:rPr>
            <w:rStyle w:val="Hyperlink"/>
            <w:noProof/>
          </w:rPr>
          <w:t>CT_Legend</w:t>
        </w:r>
        <w:r>
          <w:rPr>
            <w:noProof/>
            <w:webHidden/>
          </w:rPr>
          <w:tab/>
        </w:r>
        <w:r>
          <w:rPr>
            <w:noProof/>
            <w:webHidden/>
          </w:rPr>
          <w:fldChar w:fldCharType="begin"/>
        </w:r>
        <w:r>
          <w:rPr>
            <w:noProof/>
            <w:webHidden/>
          </w:rPr>
          <w:instrText xml:space="preserve"> PAGEREF _Toc142454574 \h </w:instrText>
        </w:r>
        <w:r>
          <w:rPr>
            <w:noProof/>
            <w:webHidden/>
          </w:rPr>
        </w:r>
        <w:r>
          <w:rPr>
            <w:noProof/>
            <w:webHidden/>
          </w:rPr>
          <w:fldChar w:fldCharType="separate"/>
        </w:r>
        <w:r>
          <w:rPr>
            <w:noProof/>
            <w:webHidden/>
          </w:rPr>
          <w:t>227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75" w:history="1">
        <w:r w:rsidRPr="001A5E74">
          <w:rPr>
            <w:rStyle w:val="Hyperlink"/>
            <w:noProof/>
          </w:rPr>
          <w:t>2.24.3.60</w:t>
        </w:r>
        <w:r>
          <w:rPr>
            <w:rFonts w:asciiTheme="minorHAnsi" w:eastAsiaTheme="minorEastAsia" w:hAnsiTheme="minorHAnsi" w:cstheme="minorBidi"/>
            <w:noProof/>
            <w:sz w:val="22"/>
            <w:szCs w:val="22"/>
          </w:rPr>
          <w:tab/>
        </w:r>
        <w:r w:rsidRPr="001A5E74">
          <w:rPr>
            <w:rStyle w:val="Hyperlink"/>
            <w:noProof/>
          </w:rPr>
          <w:t>CT_NumberColorPosition</w:t>
        </w:r>
        <w:r>
          <w:rPr>
            <w:noProof/>
            <w:webHidden/>
          </w:rPr>
          <w:tab/>
        </w:r>
        <w:r>
          <w:rPr>
            <w:noProof/>
            <w:webHidden/>
          </w:rPr>
          <w:fldChar w:fldCharType="begin"/>
        </w:r>
        <w:r>
          <w:rPr>
            <w:noProof/>
            <w:webHidden/>
          </w:rPr>
          <w:instrText xml:space="preserve"> PAGEREF _Toc142454575 \h </w:instrText>
        </w:r>
        <w:r>
          <w:rPr>
            <w:noProof/>
            <w:webHidden/>
          </w:rPr>
        </w:r>
        <w:r>
          <w:rPr>
            <w:noProof/>
            <w:webHidden/>
          </w:rPr>
          <w:fldChar w:fldCharType="separate"/>
        </w:r>
        <w:r>
          <w:rPr>
            <w:noProof/>
            <w:webHidden/>
          </w:rPr>
          <w:t>227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76" w:history="1">
        <w:r w:rsidRPr="001A5E74">
          <w:rPr>
            <w:rStyle w:val="Hyperlink"/>
            <w:noProof/>
          </w:rPr>
          <w:t>2.24.3.61</w:t>
        </w:r>
        <w:r>
          <w:rPr>
            <w:rFonts w:asciiTheme="minorHAnsi" w:eastAsiaTheme="minorEastAsia" w:hAnsiTheme="minorHAnsi" w:cstheme="minorBidi"/>
            <w:noProof/>
            <w:sz w:val="22"/>
            <w:szCs w:val="22"/>
          </w:rPr>
          <w:tab/>
        </w:r>
        <w:r w:rsidRPr="001A5E74">
          <w:rPr>
            <w:rStyle w:val="Hyperlink"/>
            <w:noProof/>
          </w:rPr>
          <w:t>CT_NumberFormat</w:t>
        </w:r>
        <w:r>
          <w:rPr>
            <w:noProof/>
            <w:webHidden/>
          </w:rPr>
          <w:tab/>
        </w:r>
        <w:r>
          <w:rPr>
            <w:noProof/>
            <w:webHidden/>
          </w:rPr>
          <w:fldChar w:fldCharType="begin"/>
        </w:r>
        <w:r>
          <w:rPr>
            <w:noProof/>
            <w:webHidden/>
          </w:rPr>
          <w:instrText xml:space="preserve"> PAGEREF _Toc142454576 \h </w:instrText>
        </w:r>
        <w:r>
          <w:rPr>
            <w:noProof/>
            <w:webHidden/>
          </w:rPr>
        </w:r>
        <w:r>
          <w:rPr>
            <w:noProof/>
            <w:webHidden/>
          </w:rPr>
          <w:fldChar w:fldCharType="separate"/>
        </w:r>
        <w:r>
          <w:rPr>
            <w:noProof/>
            <w:webHidden/>
          </w:rPr>
          <w:t>228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77" w:history="1">
        <w:r w:rsidRPr="001A5E74">
          <w:rPr>
            <w:rStyle w:val="Hyperlink"/>
            <w:noProof/>
          </w:rPr>
          <w:t>2.24.3.62</w:t>
        </w:r>
        <w:r>
          <w:rPr>
            <w:rFonts w:asciiTheme="minorHAnsi" w:eastAsiaTheme="minorEastAsia" w:hAnsiTheme="minorHAnsi" w:cstheme="minorBidi"/>
            <w:noProof/>
            <w:sz w:val="22"/>
            <w:szCs w:val="22"/>
          </w:rPr>
          <w:tab/>
        </w:r>
        <w:r w:rsidRPr="001A5E74">
          <w:rPr>
            <w:rStyle w:val="Hyperlink"/>
            <w:noProof/>
          </w:rPr>
          <w:t>CT_NumericDimension</w:t>
        </w:r>
        <w:r>
          <w:rPr>
            <w:noProof/>
            <w:webHidden/>
          </w:rPr>
          <w:tab/>
        </w:r>
        <w:r>
          <w:rPr>
            <w:noProof/>
            <w:webHidden/>
          </w:rPr>
          <w:fldChar w:fldCharType="begin"/>
        </w:r>
        <w:r>
          <w:rPr>
            <w:noProof/>
            <w:webHidden/>
          </w:rPr>
          <w:instrText xml:space="preserve"> PAGEREF _Toc142454577 \h </w:instrText>
        </w:r>
        <w:r>
          <w:rPr>
            <w:noProof/>
            <w:webHidden/>
          </w:rPr>
        </w:r>
        <w:r>
          <w:rPr>
            <w:noProof/>
            <w:webHidden/>
          </w:rPr>
          <w:fldChar w:fldCharType="separate"/>
        </w:r>
        <w:r>
          <w:rPr>
            <w:noProof/>
            <w:webHidden/>
          </w:rPr>
          <w:t>228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78" w:history="1">
        <w:r w:rsidRPr="001A5E74">
          <w:rPr>
            <w:rStyle w:val="Hyperlink"/>
            <w:noProof/>
          </w:rPr>
          <w:t>2.24.3.63</w:t>
        </w:r>
        <w:r>
          <w:rPr>
            <w:rFonts w:asciiTheme="minorHAnsi" w:eastAsiaTheme="minorEastAsia" w:hAnsiTheme="minorHAnsi" w:cstheme="minorBidi"/>
            <w:noProof/>
            <w:sz w:val="22"/>
            <w:szCs w:val="22"/>
          </w:rPr>
          <w:tab/>
        </w:r>
        <w:r w:rsidRPr="001A5E74">
          <w:rPr>
            <w:rStyle w:val="Hyperlink"/>
            <w:noProof/>
          </w:rPr>
          <w:t>CT_NumericLevel</w:t>
        </w:r>
        <w:r>
          <w:rPr>
            <w:noProof/>
            <w:webHidden/>
          </w:rPr>
          <w:tab/>
        </w:r>
        <w:r>
          <w:rPr>
            <w:noProof/>
            <w:webHidden/>
          </w:rPr>
          <w:fldChar w:fldCharType="begin"/>
        </w:r>
        <w:r>
          <w:rPr>
            <w:noProof/>
            <w:webHidden/>
          </w:rPr>
          <w:instrText xml:space="preserve"> PAGEREF _Toc142454578 \h </w:instrText>
        </w:r>
        <w:r>
          <w:rPr>
            <w:noProof/>
            <w:webHidden/>
          </w:rPr>
        </w:r>
        <w:r>
          <w:rPr>
            <w:noProof/>
            <w:webHidden/>
          </w:rPr>
          <w:fldChar w:fldCharType="separate"/>
        </w:r>
        <w:r>
          <w:rPr>
            <w:noProof/>
            <w:webHidden/>
          </w:rPr>
          <w:t>229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79" w:history="1">
        <w:r w:rsidRPr="001A5E74">
          <w:rPr>
            <w:rStyle w:val="Hyperlink"/>
            <w:noProof/>
          </w:rPr>
          <w:t>2.24.3.64</w:t>
        </w:r>
        <w:r>
          <w:rPr>
            <w:rFonts w:asciiTheme="minorHAnsi" w:eastAsiaTheme="minorEastAsia" w:hAnsiTheme="minorHAnsi" w:cstheme="minorBidi"/>
            <w:noProof/>
            <w:sz w:val="22"/>
            <w:szCs w:val="22"/>
          </w:rPr>
          <w:tab/>
        </w:r>
        <w:r w:rsidRPr="001A5E74">
          <w:rPr>
            <w:rStyle w:val="Hyperlink"/>
            <w:noProof/>
          </w:rPr>
          <w:t>CT_NumericValue</w:t>
        </w:r>
        <w:r>
          <w:rPr>
            <w:noProof/>
            <w:webHidden/>
          </w:rPr>
          <w:tab/>
        </w:r>
        <w:r>
          <w:rPr>
            <w:noProof/>
            <w:webHidden/>
          </w:rPr>
          <w:fldChar w:fldCharType="begin"/>
        </w:r>
        <w:r>
          <w:rPr>
            <w:noProof/>
            <w:webHidden/>
          </w:rPr>
          <w:instrText xml:space="preserve"> PAGEREF _Toc142454579 \h </w:instrText>
        </w:r>
        <w:r>
          <w:rPr>
            <w:noProof/>
            <w:webHidden/>
          </w:rPr>
        </w:r>
        <w:r>
          <w:rPr>
            <w:noProof/>
            <w:webHidden/>
          </w:rPr>
          <w:fldChar w:fldCharType="separate"/>
        </w:r>
        <w:r>
          <w:rPr>
            <w:noProof/>
            <w:webHidden/>
          </w:rPr>
          <w:t>230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80" w:history="1">
        <w:r w:rsidRPr="001A5E74">
          <w:rPr>
            <w:rStyle w:val="Hyperlink"/>
            <w:noProof/>
          </w:rPr>
          <w:t>2.24.3.65</w:t>
        </w:r>
        <w:r>
          <w:rPr>
            <w:rFonts w:asciiTheme="minorHAnsi" w:eastAsiaTheme="minorEastAsia" w:hAnsiTheme="minorHAnsi" w:cstheme="minorBidi"/>
            <w:noProof/>
            <w:sz w:val="22"/>
            <w:szCs w:val="22"/>
          </w:rPr>
          <w:tab/>
        </w:r>
        <w:r w:rsidRPr="001A5E74">
          <w:rPr>
            <w:rStyle w:val="Hyperlink"/>
            <w:noProof/>
          </w:rPr>
          <w:t>CT_PageMargins</w:t>
        </w:r>
        <w:r>
          <w:rPr>
            <w:noProof/>
            <w:webHidden/>
          </w:rPr>
          <w:tab/>
        </w:r>
        <w:r>
          <w:rPr>
            <w:noProof/>
            <w:webHidden/>
          </w:rPr>
          <w:fldChar w:fldCharType="begin"/>
        </w:r>
        <w:r>
          <w:rPr>
            <w:noProof/>
            <w:webHidden/>
          </w:rPr>
          <w:instrText xml:space="preserve"> PAGEREF _Toc142454580 \h </w:instrText>
        </w:r>
        <w:r>
          <w:rPr>
            <w:noProof/>
            <w:webHidden/>
          </w:rPr>
        </w:r>
        <w:r>
          <w:rPr>
            <w:noProof/>
            <w:webHidden/>
          </w:rPr>
          <w:fldChar w:fldCharType="separate"/>
        </w:r>
        <w:r>
          <w:rPr>
            <w:noProof/>
            <w:webHidden/>
          </w:rPr>
          <w:t>230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81" w:history="1">
        <w:r w:rsidRPr="001A5E74">
          <w:rPr>
            <w:rStyle w:val="Hyperlink"/>
            <w:noProof/>
          </w:rPr>
          <w:t>2.24.3.66</w:t>
        </w:r>
        <w:r>
          <w:rPr>
            <w:rFonts w:asciiTheme="minorHAnsi" w:eastAsiaTheme="minorEastAsia" w:hAnsiTheme="minorHAnsi" w:cstheme="minorBidi"/>
            <w:noProof/>
            <w:sz w:val="22"/>
            <w:szCs w:val="22"/>
          </w:rPr>
          <w:tab/>
        </w:r>
        <w:r w:rsidRPr="001A5E74">
          <w:rPr>
            <w:rStyle w:val="Hyperlink"/>
            <w:noProof/>
          </w:rPr>
          <w:t>CT_PageSetup</w:t>
        </w:r>
        <w:r>
          <w:rPr>
            <w:noProof/>
            <w:webHidden/>
          </w:rPr>
          <w:tab/>
        </w:r>
        <w:r>
          <w:rPr>
            <w:noProof/>
            <w:webHidden/>
          </w:rPr>
          <w:fldChar w:fldCharType="begin"/>
        </w:r>
        <w:r>
          <w:rPr>
            <w:noProof/>
            <w:webHidden/>
          </w:rPr>
          <w:instrText xml:space="preserve"> PAGEREF _Toc142454581 \h </w:instrText>
        </w:r>
        <w:r>
          <w:rPr>
            <w:noProof/>
            <w:webHidden/>
          </w:rPr>
        </w:r>
        <w:r>
          <w:rPr>
            <w:noProof/>
            <w:webHidden/>
          </w:rPr>
          <w:fldChar w:fldCharType="separate"/>
        </w:r>
        <w:r>
          <w:rPr>
            <w:noProof/>
            <w:webHidden/>
          </w:rPr>
          <w:t>231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82" w:history="1">
        <w:r w:rsidRPr="001A5E74">
          <w:rPr>
            <w:rStyle w:val="Hyperlink"/>
            <w:noProof/>
          </w:rPr>
          <w:t>2.24.3.67</w:t>
        </w:r>
        <w:r>
          <w:rPr>
            <w:rFonts w:asciiTheme="minorHAnsi" w:eastAsiaTheme="minorEastAsia" w:hAnsiTheme="minorHAnsi" w:cstheme="minorBidi"/>
            <w:noProof/>
            <w:sz w:val="22"/>
            <w:szCs w:val="22"/>
          </w:rPr>
          <w:tab/>
        </w:r>
        <w:r w:rsidRPr="001A5E74">
          <w:rPr>
            <w:rStyle w:val="Hyperlink"/>
            <w:noProof/>
          </w:rPr>
          <w:t>CT_ParentLabelLayout</w:t>
        </w:r>
        <w:r>
          <w:rPr>
            <w:noProof/>
            <w:webHidden/>
          </w:rPr>
          <w:tab/>
        </w:r>
        <w:r>
          <w:rPr>
            <w:noProof/>
            <w:webHidden/>
          </w:rPr>
          <w:fldChar w:fldCharType="begin"/>
        </w:r>
        <w:r>
          <w:rPr>
            <w:noProof/>
            <w:webHidden/>
          </w:rPr>
          <w:instrText xml:space="preserve"> PAGEREF _Toc142454582 \h </w:instrText>
        </w:r>
        <w:r>
          <w:rPr>
            <w:noProof/>
            <w:webHidden/>
          </w:rPr>
        </w:r>
        <w:r>
          <w:rPr>
            <w:noProof/>
            <w:webHidden/>
          </w:rPr>
          <w:fldChar w:fldCharType="separate"/>
        </w:r>
        <w:r>
          <w:rPr>
            <w:noProof/>
            <w:webHidden/>
          </w:rPr>
          <w:t>232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83" w:history="1">
        <w:r w:rsidRPr="001A5E74">
          <w:rPr>
            <w:rStyle w:val="Hyperlink"/>
            <w:noProof/>
          </w:rPr>
          <w:t>2.24.3.68</w:t>
        </w:r>
        <w:r>
          <w:rPr>
            <w:rFonts w:asciiTheme="minorHAnsi" w:eastAsiaTheme="minorEastAsia" w:hAnsiTheme="minorHAnsi" w:cstheme="minorBidi"/>
            <w:noProof/>
            <w:sz w:val="22"/>
            <w:szCs w:val="22"/>
          </w:rPr>
          <w:tab/>
        </w:r>
        <w:r w:rsidRPr="001A5E74">
          <w:rPr>
            <w:rStyle w:val="Hyperlink"/>
            <w:noProof/>
          </w:rPr>
          <w:t>CT_PercentageColorPosition</w:t>
        </w:r>
        <w:r>
          <w:rPr>
            <w:noProof/>
            <w:webHidden/>
          </w:rPr>
          <w:tab/>
        </w:r>
        <w:r>
          <w:rPr>
            <w:noProof/>
            <w:webHidden/>
          </w:rPr>
          <w:fldChar w:fldCharType="begin"/>
        </w:r>
        <w:r>
          <w:rPr>
            <w:noProof/>
            <w:webHidden/>
          </w:rPr>
          <w:instrText xml:space="preserve"> PAGEREF _Toc142454583 \h </w:instrText>
        </w:r>
        <w:r>
          <w:rPr>
            <w:noProof/>
            <w:webHidden/>
          </w:rPr>
        </w:r>
        <w:r>
          <w:rPr>
            <w:noProof/>
            <w:webHidden/>
          </w:rPr>
          <w:fldChar w:fldCharType="separate"/>
        </w:r>
        <w:r>
          <w:rPr>
            <w:noProof/>
            <w:webHidden/>
          </w:rPr>
          <w:t>232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84" w:history="1">
        <w:r w:rsidRPr="001A5E74">
          <w:rPr>
            <w:rStyle w:val="Hyperlink"/>
            <w:noProof/>
          </w:rPr>
          <w:t>2.24.3.69</w:t>
        </w:r>
        <w:r>
          <w:rPr>
            <w:rFonts w:asciiTheme="minorHAnsi" w:eastAsiaTheme="minorEastAsia" w:hAnsiTheme="minorHAnsi" w:cstheme="minorBidi"/>
            <w:noProof/>
            <w:sz w:val="22"/>
            <w:szCs w:val="22"/>
          </w:rPr>
          <w:tab/>
        </w:r>
        <w:r w:rsidRPr="001A5E74">
          <w:rPr>
            <w:rStyle w:val="Hyperlink"/>
            <w:noProof/>
          </w:rPr>
          <w:t>CT_PlotArea</w:t>
        </w:r>
        <w:r>
          <w:rPr>
            <w:noProof/>
            <w:webHidden/>
          </w:rPr>
          <w:tab/>
        </w:r>
        <w:r>
          <w:rPr>
            <w:noProof/>
            <w:webHidden/>
          </w:rPr>
          <w:fldChar w:fldCharType="begin"/>
        </w:r>
        <w:r>
          <w:rPr>
            <w:noProof/>
            <w:webHidden/>
          </w:rPr>
          <w:instrText xml:space="preserve"> PAGEREF _Toc142454584 \h </w:instrText>
        </w:r>
        <w:r>
          <w:rPr>
            <w:noProof/>
            <w:webHidden/>
          </w:rPr>
        </w:r>
        <w:r>
          <w:rPr>
            <w:noProof/>
            <w:webHidden/>
          </w:rPr>
          <w:fldChar w:fldCharType="separate"/>
        </w:r>
        <w:r>
          <w:rPr>
            <w:noProof/>
            <w:webHidden/>
          </w:rPr>
          <w:t>232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85" w:history="1">
        <w:r w:rsidRPr="001A5E74">
          <w:rPr>
            <w:rStyle w:val="Hyperlink"/>
            <w:noProof/>
          </w:rPr>
          <w:t>2.24.3.70</w:t>
        </w:r>
        <w:r>
          <w:rPr>
            <w:rFonts w:asciiTheme="minorHAnsi" w:eastAsiaTheme="minorEastAsia" w:hAnsiTheme="minorHAnsi" w:cstheme="minorBidi"/>
            <w:noProof/>
            <w:sz w:val="22"/>
            <w:szCs w:val="22"/>
          </w:rPr>
          <w:tab/>
        </w:r>
        <w:r w:rsidRPr="001A5E74">
          <w:rPr>
            <w:rStyle w:val="Hyperlink"/>
            <w:noProof/>
          </w:rPr>
          <w:t>CT_PlotAreaRegion</w:t>
        </w:r>
        <w:r>
          <w:rPr>
            <w:noProof/>
            <w:webHidden/>
          </w:rPr>
          <w:tab/>
        </w:r>
        <w:r>
          <w:rPr>
            <w:noProof/>
            <w:webHidden/>
          </w:rPr>
          <w:fldChar w:fldCharType="begin"/>
        </w:r>
        <w:r>
          <w:rPr>
            <w:noProof/>
            <w:webHidden/>
          </w:rPr>
          <w:instrText xml:space="preserve"> PAGEREF _Toc142454585 \h </w:instrText>
        </w:r>
        <w:r>
          <w:rPr>
            <w:noProof/>
            <w:webHidden/>
          </w:rPr>
        </w:r>
        <w:r>
          <w:rPr>
            <w:noProof/>
            <w:webHidden/>
          </w:rPr>
          <w:fldChar w:fldCharType="separate"/>
        </w:r>
        <w:r>
          <w:rPr>
            <w:noProof/>
            <w:webHidden/>
          </w:rPr>
          <w:t>233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86" w:history="1">
        <w:r w:rsidRPr="001A5E74">
          <w:rPr>
            <w:rStyle w:val="Hyperlink"/>
            <w:noProof/>
          </w:rPr>
          <w:t>2.24.3.71</w:t>
        </w:r>
        <w:r>
          <w:rPr>
            <w:rFonts w:asciiTheme="minorHAnsi" w:eastAsiaTheme="minorEastAsia" w:hAnsiTheme="minorHAnsi" w:cstheme="minorBidi"/>
            <w:noProof/>
            <w:sz w:val="22"/>
            <w:szCs w:val="22"/>
          </w:rPr>
          <w:tab/>
        </w:r>
        <w:r w:rsidRPr="001A5E74">
          <w:rPr>
            <w:rStyle w:val="Hyperlink"/>
            <w:noProof/>
          </w:rPr>
          <w:t>CT_PlotSurface</w:t>
        </w:r>
        <w:r>
          <w:rPr>
            <w:noProof/>
            <w:webHidden/>
          </w:rPr>
          <w:tab/>
        </w:r>
        <w:r>
          <w:rPr>
            <w:noProof/>
            <w:webHidden/>
          </w:rPr>
          <w:fldChar w:fldCharType="begin"/>
        </w:r>
        <w:r>
          <w:rPr>
            <w:noProof/>
            <w:webHidden/>
          </w:rPr>
          <w:instrText xml:space="preserve"> PAGEREF _Toc142454586 \h </w:instrText>
        </w:r>
        <w:r>
          <w:rPr>
            <w:noProof/>
            <w:webHidden/>
          </w:rPr>
        </w:r>
        <w:r>
          <w:rPr>
            <w:noProof/>
            <w:webHidden/>
          </w:rPr>
          <w:fldChar w:fldCharType="separate"/>
        </w:r>
        <w:r>
          <w:rPr>
            <w:noProof/>
            <w:webHidden/>
          </w:rPr>
          <w:t>233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87" w:history="1">
        <w:r w:rsidRPr="001A5E74">
          <w:rPr>
            <w:rStyle w:val="Hyperlink"/>
            <w:noProof/>
          </w:rPr>
          <w:t>2.24.3.72</w:t>
        </w:r>
        <w:r>
          <w:rPr>
            <w:rFonts w:asciiTheme="minorHAnsi" w:eastAsiaTheme="minorEastAsia" w:hAnsiTheme="minorHAnsi" w:cstheme="minorBidi"/>
            <w:noProof/>
            <w:sz w:val="22"/>
            <w:szCs w:val="22"/>
          </w:rPr>
          <w:tab/>
        </w:r>
        <w:r w:rsidRPr="001A5E74">
          <w:rPr>
            <w:rStyle w:val="Hyperlink"/>
            <w:noProof/>
          </w:rPr>
          <w:t>CT_PrintSettings</w:t>
        </w:r>
        <w:r>
          <w:rPr>
            <w:noProof/>
            <w:webHidden/>
          </w:rPr>
          <w:tab/>
        </w:r>
        <w:r>
          <w:rPr>
            <w:noProof/>
            <w:webHidden/>
          </w:rPr>
          <w:fldChar w:fldCharType="begin"/>
        </w:r>
        <w:r>
          <w:rPr>
            <w:noProof/>
            <w:webHidden/>
          </w:rPr>
          <w:instrText xml:space="preserve"> PAGEREF _Toc142454587 \h </w:instrText>
        </w:r>
        <w:r>
          <w:rPr>
            <w:noProof/>
            <w:webHidden/>
          </w:rPr>
        </w:r>
        <w:r>
          <w:rPr>
            <w:noProof/>
            <w:webHidden/>
          </w:rPr>
          <w:fldChar w:fldCharType="separate"/>
        </w:r>
        <w:r>
          <w:rPr>
            <w:noProof/>
            <w:webHidden/>
          </w:rPr>
          <w:t>234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88" w:history="1">
        <w:r w:rsidRPr="001A5E74">
          <w:rPr>
            <w:rStyle w:val="Hyperlink"/>
            <w:noProof/>
          </w:rPr>
          <w:t>2.24.3.73</w:t>
        </w:r>
        <w:r>
          <w:rPr>
            <w:rFonts w:asciiTheme="minorHAnsi" w:eastAsiaTheme="minorEastAsia" w:hAnsiTheme="minorHAnsi" w:cstheme="minorBidi"/>
            <w:noProof/>
            <w:sz w:val="22"/>
            <w:szCs w:val="22"/>
          </w:rPr>
          <w:tab/>
        </w:r>
        <w:r w:rsidRPr="001A5E74">
          <w:rPr>
            <w:rStyle w:val="Hyperlink"/>
            <w:noProof/>
          </w:rPr>
          <w:t>CT_RegionLabelLayout</w:t>
        </w:r>
        <w:r>
          <w:rPr>
            <w:noProof/>
            <w:webHidden/>
          </w:rPr>
          <w:tab/>
        </w:r>
        <w:r>
          <w:rPr>
            <w:noProof/>
            <w:webHidden/>
          </w:rPr>
          <w:fldChar w:fldCharType="begin"/>
        </w:r>
        <w:r>
          <w:rPr>
            <w:noProof/>
            <w:webHidden/>
          </w:rPr>
          <w:instrText xml:space="preserve"> PAGEREF _Toc142454588 \h </w:instrText>
        </w:r>
        <w:r>
          <w:rPr>
            <w:noProof/>
            <w:webHidden/>
          </w:rPr>
        </w:r>
        <w:r>
          <w:rPr>
            <w:noProof/>
            <w:webHidden/>
          </w:rPr>
          <w:fldChar w:fldCharType="separate"/>
        </w:r>
        <w:r>
          <w:rPr>
            <w:noProof/>
            <w:webHidden/>
          </w:rPr>
          <w:t>234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89" w:history="1">
        <w:r w:rsidRPr="001A5E74">
          <w:rPr>
            <w:rStyle w:val="Hyperlink"/>
            <w:noProof/>
          </w:rPr>
          <w:t>2.24.3.74</w:t>
        </w:r>
        <w:r>
          <w:rPr>
            <w:rFonts w:asciiTheme="minorHAnsi" w:eastAsiaTheme="minorEastAsia" w:hAnsiTheme="minorHAnsi" w:cstheme="minorBidi"/>
            <w:noProof/>
            <w:sz w:val="22"/>
            <w:szCs w:val="22"/>
          </w:rPr>
          <w:tab/>
        </w:r>
        <w:r w:rsidRPr="001A5E74">
          <w:rPr>
            <w:rStyle w:val="Hyperlink"/>
            <w:noProof/>
          </w:rPr>
          <w:t>CT_RelId</w:t>
        </w:r>
        <w:r>
          <w:rPr>
            <w:noProof/>
            <w:webHidden/>
          </w:rPr>
          <w:tab/>
        </w:r>
        <w:r>
          <w:rPr>
            <w:noProof/>
            <w:webHidden/>
          </w:rPr>
          <w:fldChar w:fldCharType="begin"/>
        </w:r>
        <w:r>
          <w:rPr>
            <w:noProof/>
            <w:webHidden/>
          </w:rPr>
          <w:instrText xml:space="preserve"> PAGEREF _Toc142454589 \h </w:instrText>
        </w:r>
        <w:r>
          <w:rPr>
            <w:noProof/>
            <w:webHidden/>
          </w:rPr>
        </w:r>
        <w:r>
          <w:rPr>
            <w:noProof/>
            <w:webHidden/>
          </w:rPr>
          <w:fldChar w:fldCharType="separate"/>
        </w:r>
        <w:r>
          <w:rPr>
            <w:noProof/>
            <w:webHidden/>
          </w:rPr>
          <w:t>235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90" w:history="1">
        <w:r w:rsidRPr="001A5E74">
          <w:rPr>
            <w:rStyle w:val="Hyperlink"/>
            <w:noProof/>
          </w:rPr>
          <w:t>2.24.3.75</w:t>
        </w:r>
        <w:r>
          <w:rPr>
            <w:rFonts w:asciiTheme="minorHAnsi" w:eastAsiaTheme="minorEastAsia" w:hAnsiTheme="minorHAnsi" w:cstheme="minorBidi"/>
            <w:noProof/>
            <w:sz w:val="22"/>
            <w:szCs w:val="22"/>
          </w:rPr>
          <w:tab/>
        </w:r>
        <w:r w:rsidRPr="001A5E74">
          <w:rPr>
            <w:rStyle w:val="Hyperlink"/>
            <w:noProof/>
          </w:rPr>
          <w:t>CT_Series</w:t>
        </w:r>
        <w:r>
          <w:rPr>
            <w:noProof/>
            <w:webHidden/>
          </w:rPr>
          <w:tab/>
        </w:r>
        <w:r>
          <w:rPr>
            <w:noProof/>
            <w:webHidden/>
          </w:rPr>
          <w:fldChar w:fldCharType="begin"/>
        </w:r>
        <w:r>
          <w:rPr>
            <w:noProof/>
            <w:webHidden/>
          </w:rPr>
          <w:instrText xml:space="preserve"> PAGEREF _Toc142454590 \h </w:instrText>
        </w:r>
        <w:r>
          <w:rPr>
            <w:noProof/>
            <w:webHidden/>
          </w:rPr>
        </w:r>
        <w:r>
          <w:rPr>
            <w:noProof/>
            <w:webHidden/>
          </w:rPr>
          <w:fldChar w:fldCharType="separate"/>
        </w:r>
        <w:r>
          <w:rPr>
            <w:noProof/>
            <w:webHidden/>
          </w:rPr>
          <w:t>235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91" w:history="1">
        <w:r w:rsidRPr="001A5E74">
          <w:rPr>
            <w:rStyle w:val="Hyperlink"/>
            <w:noProof/>
          </w:rPr>
          <w:t>2.24.3.76</w:t>
        </w:r>
        <w:r>
          <w:rPr>
            <w:rFonts w:asciiTheme="minorHAnsi" w:eastAsiaTheme="minorEastAsia" w:hAnsiTheme="minorHAnsi" w:cstheme="minorBidi"/>
            <w:noProof/>
            <w:sz w:val="22"/>
            <w:szCs w:val="22"/>
          </w:rPr>
          <w:tab/>
        </w:r>
        <w:r w:rsidRPr="001A5E74">
          <w:rPr>
            <w:rStyle w:val="Hyperlink"/>
            <w:noProof/>
          </w:rPr>
          <w:t>CT_SeriesElementVisibilities</w:t>
        </w:r>
        <w:r>
          <w:rPr>
            <w:noProof/>
            <w:webHidden/>
          </w:rPr>
          <w:tab/>
        </w:r>
        <w:r>
          <w:rPr>
            <w:noProof/>
            <w:webHidden/>
          </w:rPr>
          <w:fldChar w:fldCharType="begin"/>
        </w:r>
        <w:r>
          <w:rPr>
            <w:noProof/>
            <w:webHidden/>
          </w:rPr>
          <w:instrText xml:space="preserve"> PAGEREF _Toc142454591 \h </w:instrText>
        </w:r>
        <w:r>
          <w:rPr>
            <w:noProof/>
            <w:webHidden/>
          </w:rPr>
        </w:r>
        <w:r>
          <w:rPr>
            <w:noProof/>
            <w:webHidden/>
          </w:rPr>
          <w:fldChar w:fldCharType="separate"/>
        </w:r>
        <w:r>
          <w:rPr>
            <w:noProof/>
            <w:webHidden/>
          </w:rPr>
          <w:t>236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92" w:history="1">
        <w:r w:rsidRPr="001A5E74">
          <w:rPr>
            <w:rStyle w:val="Hyperlink"/>
            <w:noProof/>
          </w:rPr>
          <w:t>2.24.3.77</w:t>
        </w:r>
        <w:r>
          <w:rPr>
            <w:rFonts w:asciiTheme="minorHAnsi" w:eastAsiaTheme="minorEastAsia" w:hAnsiTheme="minorHAnsi" w:cstheme="minorBidi"/>
            <w:noProof/>
            <w:sz w:val="22"/>
            <w:szCs w:val="22"/>
          </w:rPr>
          <w:tab/>
        </w:r>
        <w:r w:rsidRPr="001A5E74">
          <w:rPr>
            <w:rStyle w:val="Hyperlink"/>
            <w:noProof/>
          </w:rPr>
          <w:t>CT_SeriesLayoutProperties</w:t>
        </w:r>
        <w:r>
          <w:rPr>
            <w:noProof/>
            <w:webHidden/>
          </w:rPr>
          <w:tab/>
        </w:r>
        <w:r>
          <w:rPr>
            <w:noProof/>
            <w:webHidden/>
          </w:rPr>
          <w:fldChar w:fldCharType="begin"/>
        </w:r>
        <w:r>
          <w:rPr>
            <w:noProof/>
            <w:webHidden/>
          </w:rPr>
          <w:instrText xml:space="preserve"> PAGEREF _Toc142454592 \h </w:instrText>
        </w:r>
        <w:r>
          <w:rPr>
            <w:noProof/>
            <w:webHidden/>
          </w:rPr>
        </w:r>
        <w:r>
          <w:rPr>
            <w:noProof/>
            <w:webHidden/>
          </w:rPr>
          <w:fldChar w:fldCharType="separate"/>
        </w:r>
        <w:r>
          <w:rPr>
            <w:noProof/>
            <w:webHidden/>
          </w:rPr>
          <w:t>237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93" w:history="1">
        <w:r w:rsidRPr="001A5E74">
          <w:rPr>
            <w:rStyle w:val="Hyperlink"/>
            <w:noProof/>
          </w:rPr>
          <w:t>2.24.3.78</w:t>
        </w:r>
        <w:r>
          <w:rPr>
            <w:rFonts w:asciiTheme="minorHAnsi" w:eastAsiaTheme="minorEastAsia" w:hAnsiTheme="minorHAnsi" w:cstheme="minorBidi"/>
            <w:noProof/>
            <w:sz w:val="22"/>
            <w:szCs w:val="22"/>
          </w:rPr>
          <w:tab/>
        </w:r>
        <w:r w:rsidRPr="001A5E74">
          <w:rPr>
            <w:rStyle w:val="Hyperlink"/>
            <w:noProof/>
          </w:rPr>
          <w:t>CT_Statistics</w:t>
        </w:r>
        <w:r>
          <w:rPr>
            <w:noProof/>
            <w:webHidden/>
          </w:rPr>
          <w:tab/>
        </w:r>
        <w:r>
          <w:rPr>
            <w:noProof/>
            <w:webHidden/>
          </w:rPr>
          <w:fldChar w:fldCharType="begin"/>
        </w:r>
        <w:r>
          <w:rPr>
            <w:noProof/>
            <w:webHidden/>
          </w:rPr>
          <w:instrText xml:space="preserve"> PAGEREF _Toc142454593 \h </w:instrText>
        </w:r>
        <w:r>
          <w:rPr>
            <w:noProof/>
            <w:webHidden/>
          </w:rPr>
        </w:r>
        <w:r>
          <w:rPr>
            <w:noProof/>
            <w:webHidden/>
          </w:rPr>
          <w:fldChar w:fldCharType="separate"/>
        </w:r>
        <w:r>
          <w:rPr>
            <w:noProof/>
            <w:webHidden/>
          </w:rPr>
          <w:t>238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94" w:history="1">
        <w:r w:rsidRPr="001A5E74">
          <w:rPr>
            <w:rStyle w:val="Hyperlink"/>
            <w:noProof/>
          </w:rPr>
          <w:t>2.24.3.79</w:t>
        </w:r>
        <w:r>
          <w:rPr>
            <w:rFonts w:asciiTheme="minorHAnsi" w:eastAsiaTheme="minorEastAsia" w:hAnsiTheme="minorHAnsi" w:cstheme="minorBidi"/>
            <w:noProof/>
            <w:sz w:val="22"/>
            <w:szCs w:val="22"/>
          </w:rPr>
          <w:tab/>
        </w:r>
        <w:r w:rsidRPr="001A5E74">
          <w:rPr>
            <w:rStyle w:val="Hyperlink"/>
            <w:noProof/>
          </w:rPr>
          <w:t>CT_StringDimension</w:t>
        </w:r>
        <w:r>
          <w:rPr>
            <w:noProof/>
            <w:webHidden/>
          </w:rPr>
          <w:tab/>
        </w:r>
        <w:r>
          <w:rPr>
            <w:noProof/>
            <w:webHidden/>
          </w:rPr>
          <w:fldChar w:fldCharType="begin"/>
        </w:r>
        <w:r>
          <w:rPr>
            <w:noProof/>
            <w:webHidden/>
          </w:rPr>
          <w:instrText xml:space="preserve"> PAGEREF _Toc142454594 \h </w:instrText>
        </w:r>
        <w:r>
          <w:rPr>
            <w:noProof/>
            <w:webHidden/>
          </w:rPr>
        </w:r>
        <w:r>
          <w:rPr>
            <w:noProof/>
            <w:webHidden/>
          </w:rPr>
          <w:fldChar w:fldCharType="separate"/>
        </w:r>
        <w:r>
          <w:rPr>
            <w:noProof/>
            <w:webHidden/>
          </w:rPr>
          <w:t>238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95" w:history="1">
        <w:r w:rsidRPr="001A5E74">
          <w:rPr>
            <w:rStyle w:val="Hyperlink"/>
            <w:noProof/>
          </w:rPr>
          <w:t>2.24.3.80</w:t>
        </w:r>
        <w:r>
          <w:rPr>
            <w:rFonts w:asciiTheme="minorHAnsi" w:eastAsiaTheme="minorEastAsia" w:hAnsiTheme="minorHAnsi" w:cstheme="minorBidi"/>
            <w:noProof/>
            <w:sz w:val="22"/>
            <w:szCs w:val="22"/>
          </w:rPr>
          <w:tab/>
        </w:r>
        <w:r w:rsidRPr="001A5E74">
          <w:rPr>
            <w:rStyle w:val="Hyperlink"/>
            <w:noProof/>
          </w:rPr>
          <w:t>CT_StringLevel</w:t>
        </w:r>
        <w:r>
          <w:rPr>
            <w:noProof/>
            <w:webHidden/>
          </w:rPr>
          <w:tab/>
        </w:r>
        <w:r>
          <w:rPr>
            <w:noProof/>
            <w:webHidden/>
          </w:rPr>
          <w:fldChar w:fldCharType="begin"/>
        </w:r>
        <w:r>
          <w:rPr>
            <w:noProof/>
            <w:webHidden/>
          </w:rPr>
          <w:instrText xml:space="preserve"> PAGEREF _Toc142454595 \h </w:instrText>
        </w:r>
        <w:r>
          <w:rPr>
            <w:noProof/>
            <w:webHidden/>
          </w:rPr>
        </w:r>
        <w:r>
          <w:rPr>
            <w:noProof/>
            <w:webHidden/>
          </w:rPr>
          <w:fldChar w:fldCharType="separate"/>
        </w:r>
        <w:r>
          <w:rPr>
            <w:noProof/>
            <w:webHidden/>
          </w:rPr>
          <w:t>239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96" w:history="1">
        <w:r w:rsidRPr="001A5E74">
          <w:rPr>
            <w:rStyle w:val="Hyperlink"/>
            <w:noProof/>
          </w:rPr>
          <w:t>2.24.3.81</w:t>
        </w:r>
        <w:r>
          <w:rPr>
            <w:rFonts w:asciiTheme="minorHAnsi" w:eastAsiaTheme="minorEastAsia" w:hAnsiTheme="minorHAnsi" w:cstheme="minorBidi"/>
            <w:noProof/>
            <w:sz w:val="22"/>
            <w:szCs w:val="22"/>
          </w:rPr>
          <w:tab/>
        </w:r>
        <w:r w:rsidRPr="001A5E74">
          <w:rPr>
            <w:rStyle w:val="Hyperlink"/>
            <w:noProof/>
          </w:rPr>
          <w:t>CT_StringValue</w:t>
        </w:r>
        <w:r>
          <w:rPr>
            <w:noProof/>
            <w:webHidden/>
          </w:rPr>
          <w:tab/>
        </w:r>
        <w:r>
          <w:rPr>
            <w:noProof/>
            <w:webHidden/>
          </w:rPr>
          <w:fldChar w:fldCharType="begin"/>
        </w:r>
        <w:r>
          <w:rPr>
            <w:noProof/>
            <w:webHidden/>
          </w:rPr>
          <w:instrText xml:space="preserve"> PAGEREF _Toc142454596 \h </w:instrText>
        </w:r>
        <w:r>
          <w:rPr>
            <w:noProof/>
            <w:webHidden/>
          </w:rPr>
        </w:r>
        <w:r>
          <w:rPr>
            <w:noProof/>
            <w:webHidden/>
          </w:rPr>
          <w:fldChar w:fldCharType="separate"/>
        </w:r>
        <w:r>
          <w:rPr>
            <w:noProof/>
            <w:webHidden/>
          </w:rPr>
          <w:t>240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97" w:history="1">
        <w:r w:rsidRPr="001A5E74">
          <w:rPr>
            <w:rStyle w:val="Hyperlink"/>
            <w:noProof/>
          </w:rPr>
          <w:t>2.24.3.82</w:t>
        </w:r>
        <w:r>
          <w:rPr>
            <w:rFonts w:asciiTheme="minorHAnsi" w:eastAsiaTheme="minorEastAsia" w:hAnsiTheme="minorHAnsi" w:cstheme="minorBidi"/>
            <w:noProof/>
            <w:sz w:val="22"/>
            <w:szCs w:val="22"/>
          </w:rPr>
          <w:tab/>
        </w:r>
        <w:r w:rsidRPr="001A5E74">
          <w:rPr>
            <w:rStyle w:val="Hyperlink"/>
            <w:noProof/>
          </w:rPr>
          <w:t>CT_SubtotalIndex</w:t>
        </w:r>
        <w:r>
          <w:rPr>
            <w:noProof/>
            <w:webHidden/>
          </w:rPr>
          <w:tab/>
        </w:r>
        <w:r>
          <w:rPr>
            <w:noProof/>
            <w:webHidden/>
          </w:rPr>
          <w:fldChar w:fldCharType="begin"/>
        </w:r>
        <w:r>
          <w:rPr>
            <w:noProof/>
            <w:webHidden/>
          </w:rPr>
          <w:instrText xml:space="preserve"> PAGEREF _Toc142454597 \h </w:instrText>
        </w:r>
        <w:r>
          <w:rPr>
            <w:noProof/>
            <w:webHidden/>
          </w:rPr>
        </w:r>
        <w:r>
          <w:rPr>
            <w:noProof/>
            <w:webHidden/>
          </w:rPr>
          <w:fldChar w:fldCharType="separate"/>
        </w:r>
        <w:r>
          <w:rPr>
            <w:noProof/>
            <w:webHidden/>
          </w:rPr>
          <w:t>240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98" w:history="1">
        <w:r w:rsidRPr="001A5E74">
          <w:rPr>
            <w:rStyle w:val="Hyperlink"/>
            <w:noProof/>
          </w:rPr>
          <w:t>2.24.3.83</w:t>
        </w:r>
        <w:r>
          <w:rPr>
            <w:rFonts w:asciiTheme="minorHAnsi" w:eastAsiaTheme="minorEastAsia" w:hAnsiTheme="minorHAnsi" w:cstheme="minorBidi"/>
            <w:noProof/>
            <w:sz w:val="22"/>
            <w:szCs w:val="22"/>
          </w:rPr>
          <w:tab/>
        </w:r>
        <w:r w:rsidRPr="001A5E74">
          <w:rPr>
            <w:rStyle w:val="Hyperlink"/>
            <w:noProof/>
          </w:rPr>
          <w:t>CT_Subtotals</w:t>
        </w:r>
        <w:r>
          <w:rPr>
            <w:noProof/>
            <w:webHidden/>
          </w:rPr>
          <w:tab/>
        </w:r>
        <w:r>
          <w:rPr>
            <w:noProof/>
            <w:webHidden/>
          </w:rPr>
          <w:fldChar w:fldCharType="begin"/>
        </w:r>
        <w:r>
          <w:rPr>
            <w:noProof/>
            <w:webHidden/>
          </w:rPr>
          <w:instrText xml:space="preserve"> PAGEREF _Toc142454598 \h </w:instrText>
        </w:r>
        <w:r>
          <w:rPr>
            <w:noProof/>
            <w:webHidden/>
          </w:rPr>
        </w:r>
        <w:r>
          <w:rPr>
            <w:noProof/>
            <w:webHidden/>
          </w:rPr>
          <w:fldChar w:fldCharType="separate"/>
        </w:r>
        <w:r>
          <w:rPr>
            <w:noProof/>
            <w:webHidden/>
          </w:rPr>
          <w:t>240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599" w:history="1">
        <w:r w:rsidRPr="001A5E74">
          <w:rPr>
            <w:rStyle w:val="Hyperlink"/>
            <w:noProof/>
          </w:rPr>
          <w:t>2.24.3.84</w:t>
        </w:r>
        <w:r>
          <w:rPr>
            <w:rFonts w:asciiTheme="minorHAnsi" w:eastAsiaTheme="minorEastAsia" w:hAnsiTheme="minorHAnsi" w:cstheme="minorBidi"/>
            <w:noProof/>
            <w:sz w:val="22"/>
            <w:szCs w:val="22"/>
          </w:rPr>
          <w:tab/>
        </w:r>
        <w:r w:rsidRPr="001A5E74">
          <w:rPr>
            <w:rStyle w:val="Hyperlink"/>
            <w:noProof/>
          </w:rPr>
          <w:t>CT_Text</w:t>
        </w:r>
        <w:r>
          <w:rPr>
            <w:noProof/>
            <w:webHidden/>
          </w:rPr>
          <w:tab/>
        </w:r>
        <w:r>
          <w:rPr>
            <w:noProof/>
            <w:webHidden/>
          </w:rPr>
          <w:fldChar w:fldCharType="begin"/>
        </w:r>
        <w:r>
          <w:rPr>
            <w:noProof/>
            <w:webHidden/>
          </w:rPr>
          <w:instrText xml:space="preserve"> PAGEREF _Toc142454599 \h </w:instrText>
        </w:r>
        <w:r>
          <w:rPr>
            <w:noProof/>
            <w:webHidden/>
          </w:rPr>
        </w:r>
        <w:r>
          <w:rPr>
            <w:noProof/>
            <w:webHidden/>
          </w:rPr>
          <w:fldChar w:fldCharType="separate"/>
        </w:r>
        <w:r>
          <w:rPr>
            <w:noProof/>
            <w:webHidden/>
          </w:rPr>
          <w:t>241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00" w:history="1">
        <w:r w:rsidRPr="001A5E74">
          <w:rPr>
            <w:rStyle w:val="Hyperlink"/>
            <w:noProof/>
          </w:rPr>
          <w:t>2.24.3.85</w:t>
        </w:r>
        <w:r>
          <w:rPr>
            <w:rFonts w:asciiTheme="minorHAnsi" w:eastAsiaTheme="minorEastAsia" w:hAnsiTheme="minorHAnsi" w:cstheme="minorBidi"/>
            <w:noProof/>
            <w:sz w:val="22"/>
            <w:szCs w:val="22"/>
          </w:rPr>
          <w:tab/>
        </w:r>
        <w:r w:rsidRPr="001A5E74">
          <w:rPr>
            <w:rStyle w:val="Hyperlink"/>
            <w:noProof/>
          </w:rPr>
          <w:t>CT_TextData</w:t>
        </w:r>
        <w:r>
          <w:rPr>
            <w:noProof/>
            <w:webHidden/>
          </w:rPr>
          <w:tab/>
        </w:r>
        <w:r>
          <w:rPr>
            <w:noProof/>
            <w:webHidden/>
          </w:rPr>
          <w:fldChar w:fldCharType="begin"/>
        </w:r>
        <w:r>
          <w:rPr>
            <w:noProof/>
            <w:webHidden/>
          </w:rPr>
          <w:instrText xml:space="preserve"> PAGEREF _Toc142454600 \h </w:instrText>
        </w:r>
        <w:r>
          <w:rPr>
            <w:noProof/>
            <w:webHidden/>
          </w:rPr>
        </w:r>
        <w:r>
          <w:rPr>
            <w:noProof/>
            <w:webHidden/>
          </w:rPr>
          <w:fldChar w:fldCharType="separate"/>
        </w:r>
        <w:r>
          <w:rPr>
            <w:noProof/>
            <w:webHidden/>
          </w:rPr>
          <w:t>241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01" w:history="1">
        <w:r w:rsidRPr="001A5E74">
          <w:rPr>
            <w:rStyle w:val="Hyperlink"/>
            <w:noProof/>
          </w:rPr>
          <w:t>2.24.3.86</w:t>
        </w:r>
        <w:r>
          <w:rPr>
            <w:rFonts w:asciiTheme="minorHAnsi" w:eastAsiaTheme="minorEastAsia" w:hAnsiTheme="minorHAnsi" w:cstheme="minorBidi"/>
            <w:noProof/>
            <w:sz w:val="22"/>
            <w:szCs w:val="22"/>
          </w:rPr>
          <w:tab/>
        </w:r>
        <w:r w:rsidRPr="001A5E74">
          <w:rPr>
            <w:rStyle w:val="Hyperlink"/>
            <w:noProof/>
          </w:rPr>
          <w:t>CT_TickLabels</w:t>
        </w:r>
        <w:r>
          <w:rPr>
            <w:noProof/>
            <w:webHidden/>
          </w:rPr>
          <w:tab/>
        </w:r>
        <w:r>
          <w:rPr>
            <w:noProof/>
            <w:webHidden/>
          </w:rPr>
          <w:fldChar w:fldCharType="begin"/>
        </w:r>
        <w:r>
          <w:rPr>
            <w:noProof/>
            <w:webHidden/>
          </w:rPr>
          <w:instrText xml:space="preserve"> PAGEREF _Toc142454601 \h </w:instrText>
        </w:r>
        <w:r>
          <w:rPr>
            <w:noProof/>
            <w:webHidden/>
          </w:rPr>
        </w:r>
        <w:r>
          <w:rPr>
            <w:noProof/>
            <w:webHidden/>
          </w:rPr>
          <w:fldChar w:fldCharType="separate"/>
        </w:r>
        <w:r>
          <w:rPr>
            <w:noProof/>
            <w:webHidden/>
          </w:rPr>
          <w:t>242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02" w:history="1">
        <w:r w:rsidRPr="001A5E74">
          <w:rPr>
            <w:rStyle w:val="Hyperlink"/>
            <w:noProof/>
          </w:rPr>
          <w:t>2.24.3.87</w:t>
        </w:r>
        <w:r>
          <w:rPr>
            <w:rFonts w:asciiTheme="minorHAnsi" w:eastAsiaTheme="minorEastAsia" w:hAnsiTheme="minorHAnsi" w:cstheme="minorBidi"/>
            <w:noProof/>
            <w:sz w:val="22"/>
            <w:szCs w:val="22"/>
          </w:rPr>
          <w:tab/>
        </w:r>
        <w:r w:rsidRPr="001A5E74">
          <w:rPr>
            <w:rStyle w:val="Hyperlink"/>
            <w:noProof/>
          </w:rPr>
          <w:t>CT_TickMarks</w:t>
        </w:r>
        <w:r>
          <w:rPr>
            <w:noProof/>
            <w:webHidden/>
          </w:rPr>
          <w:tab/>
        </w:r>
        <w:r>
          <w:rPr>
            <w:noProof/>
            <w:webHidden/>
          </w:rPr>
          <w:fldChar w:fldCharType="begin"/>
        </w:r>
        <w:r>
          <w:rPr>
            <w:noProof/>
            <w:webHidden/>
          </w:rPr>
          <w:instrText xml:space="preserve"> PAGEREF _Toc142454602 \h </w:instrText>
        </w:r>
        <w:r>
          <w:rPr>
            <w:noProof/>
            <w:webHidden/>
          </w:rPr>
        </w:r>
        <w:r>
          <w:rPr>
            <w:noProof/>
            <w:webHidden/>
          </w:rPr>
          <w:fldChar w:fldCharType="separate"/>
        </w:r>
        <w:r>
          <w:rPr>
            <w:noProof/>
            <w:webHidden/>
          </w:rPr>
          <w:t>242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03" w:history="1">
        <w:r w:rsidRPr="001A5E74">
          <w:rPr>
            <w:rStyle w:val="Hyperlink"/>
            <w:noProof/>
          </w:rPr>
          <w:t>2.24.3.88</w:t>
        </w:r>
        <w:r>
          <w:rPr>
            <w:rFonts w:asciiTheme="minorHAnsi" w:eastAsiaTheme="minorEastAsia" w:hAnsiTheme="minorHAnsi" w:cstheme="minorBidi"/>
            <w:noProof/>
            <w:sz w:val="22"/>
            <w:szCs w:val="22"/>
          </w:rPr>
          <w:tab/>
        </w:r>
        <w:r w:rsidRPr="001A5E74">
          <w:rPr>
            <w:rStyle w:val="Hyperlink"/>
            <w:noProof/>
          </w:rPr>
          <w:t>CT_ValueAxisScaling</w:t>
        </w:r>
        <w:r>
          <w:rPr>
            <w:noProof/>
            <w:webHidden/>
          </w:rPr>
          <w:tab/>
        </w:r>
        <w:r>
          <w:rPr>
            <w:noProof/>
            <w:webHidden/>
          </w:rPr>
          <w:fldChar w:fldCharType="begin"/>
        </w:r>
        <w:r>
          <w:rPr>
            <w:noProof/>
            <w:webHidden/>
          </w:rPr>
          <w:instrText xml:space="preserve"> PAGEREF _Toc142454603 \h </w:instrText>
        </w:r>
        <w:r>
          <w:rPr>
            <w:noProof/>
            <w:webHidden/>
          </w:rPr>
        </w:r>
        <w:r>
          <w:rPr>
            <w:noProof/>
            <w:webHidden/>
          </w:rPr>
          <w:fldChar w:fldCharType="separate"/>
        </w:r>
        <w:r>
          <w:rPr>
            <w:noProof/>
            <w:webHidden/>
          </w:rPr>
          <w:t>243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04" w:history="1">
        <w:r w:rsidRPr="001A5E74">
          <w:rPr>
            <w:rStyle w:val="Hyperlink"/>
            <w:noProof/>
          </w:rPr>
          <w:t>2.24.3.89</w:t>
        </w:r>
        <w:r>
          <w:rPr>
            <w:rFonts w:asciiTheme="minorHAnsi" w:eastAsiaTheme="minorEastAsia" w:hAnsiTheme="minorHAnsi" w:cstheme="minorBidi"/>
            <w:noProof/>
            <w:sz w:val="22"/>
            <w:szCs w:val="22"/>
          </w:rPr>
          <w:tab/>
        </w:r>
        <w:r w:rsidRPr="001A5E74">
          <w:rPr>
            <w:rStyle w:val="Hyperlink"/>
            <w:noProof/>
          </w:rPr>
          <w:t>CT_ValueColorEndPosition</w:t>
        </w:r>
        <w:r>
          <w:rPr>
            <w:noProof/>
            <w:webHidden/>
          </w:rPr>
          <w:tab/>
        </w:r>
        <w:r>
          <w:rPr>
            <w:noProof/>
            <w:webHidden/>
          </w:rPr>
          <w:fldChar w:fldCharType="begin"/>
        </w:r>
        <w:r>
          <w:rPr>
            <w:noProof/>
            <w:webHidden/>
          </w:rPr>
          <w:instrText xml:space="preserve"> PAGEREF _Toc142454604 \h </w:instrText>
        </w:r>
        <w:r>
          <w:rPr>
            <w:noProof/>
            <w:webHidden/>
          </w:rPr>
        </w:r>
        <w:r>
          <w:rPr>
            <w:noProof/>
            <w:webHidden/>
          </w:rPr>
          <w:fldChar w:fldCharType="separate"/>
        </w:r>
        <w:r>
          <w:rPr>
            <w:noProof/>
            <w:webHidden/>
          </w:rPr>
          <w:t>243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05" w:history="1">
        <w:r w:rsidRPr="001A5E74">
          <w:rPr>
            <w:rStyle w:val="Hyperlink"/>
            <w:noProof/>
          </w:rPr>
          <w:t>2.24.3.90</w:t>
        </w:r>
        <w:r>
          <w:rPr>
            <w:rFonts w:asciiTheme="minorHAnsi" w:eastAsiaTheme="minorEastAsia" w:hAnsiTheme="minorHAnsi" w:cstheme="minorBidi"/>
            <w:noProof/>
            <w:sz w:val="22"/>
            <w:szCs w:val="22"/>
          </w:rPr>
          <w:tab/>
        </w:r>
        <w:r w:rsidRPr="001A5E74">
          <w:rPr>
            <w:rStyle w:val="Hyperlink"/>
            <w:noProof/>
          </w:rPr>
          <w:t>CT_ValueColorMiddlePosition</w:t>
        </w:r>
        <w:r>
          <w:rPr>
            <w:noProof/>
            <w:webHidden/>
          </w:rPr>
          <w:tab/>
        </w:r>
        <w:r>
          <w:rPr>
            <w:noProof/>
            <w:webHidden/>
          </w:rPr>
          <w:fldChar w:fldCharType="begin"/>
        </w:r>
        <w:r>
          <w:rPr>
            <w:noProof/>
            <w:webHidden/>
          </w:rPr>
          <w:instrText xml:space="preserve"> PAGEREF _Toc142454605 \h </w:instrText>
        </w:r>
        <w:r>
          <w:rPr>
            <w:noProof/>
            <w:webHidden/>
          </w:rPr>
        </w:r>
        <w:r>
          <w:rPr>
            <w:noProof/>
            <w:webHidden/>
          </w:rPr>
          <w:fldChar w:fldCharType="separate"/>
        </w:r>
        <w:r>
          <w:rPr>
            <w:noProof/>
            <w:webHidden/>
          </w:rPr>
          <w:t>244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06" w:history="1">
        <w:r w:rsidRPr="001A5E74">
          <w:rPr>
            <w:rStyle w:val="Hyperlink"/>
            <w:noProof/>
          </w:rPr>
          <w:t>2.24.3.91</w:t>
        </w:r>
        <w:r>
          <w:rPr>
            <w:rFonts w:asciiTheme="minorHAnsi" w:eastAsiaTheme="minorEastAsia" w:hAnsiTheme="minorHAnsi" w:cstheme="minorBidi"/>
            <w:noProof/>
            <w:sz w:val="22"/>
            <w:szCs w:val="22"/>
          </w:rPr>
          <w:tab/>
        </w:r>
        <w:r w:rsidRPr="001A5E74">
          <w:rPr>
            <w:rStyle w:val="Hyperlink"/>
            <w:noProof/>
          </w:rPr>
          <w:t>CT_ValueColorPositions</w:t>
        </w:r>
        <w:r>
          <w:rPr>
            <w:noProof/>
            <w:webHidden/>
          </w:rPr>
          <w:tab/>
        </w:r>
        <w:r>
          <w:rPr>
            <w:noProof/>
            <w:webHidden/>
          </w:rPr>
          <w:fldChar w:fldCharType="begin"/>
        </w:r>
        <w:r>
          <w:rPr>
            <w:noProof/>
            <w:webHidden/>
          </w:rPr>
          <w:instrText xml:space="preserve"> PAGEREF _Toc142454606 \h </w:instrText>
        </w:r>
        <w:r>
          <w:rPr>
            <w:noProof/>
            <w:webHidden/>
          </w:rPr>
        </w:r>
        <w:r>
          <w:rPr>
            <w:noProof/>
            <w:webHidden/>
          </w:rPr>
          <w:fldChar w:fldCharType="separate"/>
        </w:r>
        <w:r>
          <w:rPr>
            <w:noProof/>
            <w:webHidden/>
          </w:rPr>
          <w:t>244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07" w:history="1">
        <w:r w:rsidRPr="001A5E74">
          <w:rPr>
            <w:rStyle w:val="Hyperlink"/>
            <w:noProof/>
          </w:rPr>
          <w:t>2.24.3.92</w:t>
        </w:r>
        <w:r>
          <w:rPr>
            <w:rFonts w:asciiTheme="minorHAnsi" w:eastAsiaTheme="minorEastAsia" w:hAnsiTheme="minorHAnsi" w:cstheme="minorBidi"/>
            <w:noProof/>
            <w:sz w:val="22"/>
            <w:szCs w:val="22"/>
          </w:rPr>
          <w:tab/>
        </w:r>
        <w:r w:rsidRPr="001A5E74">
          <w:rPr>
            <w:rStyle w:val="Hyperlink"/>
            <w:noProof/>
          </w:rPr>
          <w:t>CT_ValueColors</w:t>
        </w:r>
        <w:r>
          <w:rPr>
            <w:noProof/>
            <w:webHidden/>
          </w:rPr>
          <w:tab/>
        </w:r>
        <w:r>
          <w:rPr>
            <w:noProof/>
            <w:webHidden/>
          </w:rPr>
          <w:fldChar w:fldCharType="begin"/>
        </w:r>
        <w:r>
          <w:rPr>
            <w:noProof/>
            <w:webHidden/>
          </w:rPr>
          <w:instrText xml:space="preserve"> PAGEREF _Toc142454607 \h </w:instrText>
        </w:r>
        <w:r>
          <w:rPr>
            <w:noProof/>
            <w:webHidden/>
          </w:rPr>
        </w:r>
        <w:r>
          <w:rPr>
            <w:noProof/>
            <w:webHidden/>
          </w:rPr>
          <w:fldChar w:fldCharType="separate"/>
        </w:r>
        <w:r>
          <w:rPr>
            <w:noProof/>
            <w:webHidden/>
          </w:rPr>
          <w:t>245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08" w:history="1">
        <w:r w:rsidRPr="001A5E74">
          <w:rPr>
            <w:rStyle w:val="Hyperlink"/>
            <w:noProof/>
          </w:rPr>
          <w:t>2.24.4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_Toc142454608 \h </w:instrText>
        </w:r>
        <w:r>
          <w:rPr>
            <w:noProof/>
            <w:webHidden/>
          </w:rPr>
        </w:r>
        <w:r>
          <w:rPr>
            <w:noProof/>
            <w:webHidden/>
          </w:rPr>
          <w:fldChar w:fldCharType="separate"/>
        </w:r>
        <w:r>
          <w:rPr>
            <w:noProof/>
            <w:webHidden/>
          </w:rPr>
          <w:t>246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09" w:history="1">
        <w:r w:rsidRPr="001A5E74">
          <w:rPr>
            <w:rStyle w:val="Hyperlink"/>
            <w:noProof/>
          </w:rPr>
          <w:t>2.24.4.1</w:t>
        </w:r>
        <w:r>
          <w:rPr>
            <w:rFonts w:asciiTheme="minorHAnsi" w:eastAsiaTheme="minorEastAsia" w:hAnsiTheme="minorHAnsi" w:cstheme="minorBidi"/>
            <w:noProof/>
            <w:sz w:val="22"/>
            <w:szCs w:val="22"/>
          </w:rPr>
          <w:tab/>
        </w:r>
        <w:r w:rsidRPr="001A5E74">
          <w:rPr>
            <w:rStyle w:val="Hyperlink"/>
            <w:noProof/>
          </w:rPr>
          <w:t>ST_AxisId</w:t>
        </w:r>
        <w:r>
          <w:rPr>
            <w:noProof/>
            <w:webHidden/>
          </w:rPr>
          <w:tab/>
        </w:r>
        <w:r>
          <w:rPr>
            <w:noProof/>
            <w:webHidden/>
          </w:rPr>
          <w:fldChar w:fldCharType="begin"/>
        </w:r>
        <w:r>
          <w:rPr>
            <w:noProof/>
            <w:webHidden/>
          </w:rPr>
          <w:instrText xml:space="preserve"> PAGEREF _Toc142454609 \h </w:instrText>
        </w:r>
        <w:r>
          <w:rPr>
            <w:noProof/>
            <w:webHidden/>
          </w:rPr>
        </w:r>
        <w:r>
          <w:rPr>
            <w:noProof/>
            <w:webHidden/>
          </w:rPr>
          <w:fldChar w:fldCharType="separate"/>
        </w:r>
        <w:r>
          <w:rPr>
            <w:noProof/>
            <w:webHidden/>
          </w:rPr>
          <w:t>246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10" w:history="1">
        <w:r w:rsidRPr="001A5E74">
          <w:rPr>
            <w:rStyle w:val="Hyperlink"/>
            <w:noProof/>
          </w:rPr>
          <w:t>2.24.4.2</w:t>
        </w:r>
        <w:r>
          <w:rPr>
            <w:rFonts w:asciiTheme="minorHAnsi" w:eastAsiaTheme="minorEastAsia" w:hAnsiTheme="minorHAnsi" w:cstheme="minorBidi"/>
            <w:noProof/>
            <w:sz w:val="22"/>
            <w:szCs w:val="22"/>
          </w:rPr>
          <w:tab/>
        </w:r>
        <w:r w:rsidRPr="001A5E74">
          <w:rPr>
            <w:rStyle w:val="Hyperlink"/>
            <w:noProof/>
          </w:rPr>
          <w:t>ST_AxisUnit</w:t>
        </w:r>
        <w:r>
          <w:rPr>
            <w:noProof/>
            <w:webHidden/>
          </w:rPr>
          <w:tab/>
        </w:r>
        <w:r>
          <w:rPr>
            <w:noProof/>
            <w:webHidden/>
          </w:rPr>
          <w:fldChar w:fldCharType="begin"/>
        </w:r>
        <w:r>
          <w:rPr>
            <w:noProof/>
            <w:webHidden/>
          </w:rPr>
          <w:instrText xml:space="preserve"> PAGEREF _Toc142454610 \h </w:instrText>
        </w:r>
        <w:r>
          <w:rPr>
            <w:noProof/>
            <w:webHidden/>
          </w:rPr>
        </w:r>
        <w:r>
          <w:rPr>
            <w:noProof/>
            <w:webHidden/>
          </w:rPr>
          <w:fldChar w:fldCharType="separate"/>
        </w:r>
        <w:r>
          <w:rPr>
            <w:noProof/>
            <w:webHidden/>
          </w:rPr>
          <w:t>246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11" w:history="1">
        <w:r w:rsidRPr="001A5E74">
          <w:rPr>
            <w:rStyle w:val="Hyperlink"/>
            <w:noProof/>
          </w:rPr>
          <w:t>2.24.4.3</w:t>
        </w:r>
        <w:r>
          <w:rPr>
            <w:rFonts w:asciiTheme="minorHAnsi" w:eastAsiaTheme="minorEastAsia" w:hAnsiTheme="minorHAnsi" w:cstheme="minorBidi"/>
            <w:noProof/>
            <w:sz w:val="22"/>
            <w:szCs w:val="22"/>
          </w:rPr>
          <w:tab/>
        </w:r>
        <w:r w:rsidRPr="001A5E74">
          <w:rPr>
            <w:rStyle w:val="Hyperlink"/>
            <w:noProof/>
          </w:rPr>
          <w:t>ST_DataId</w:t>
        </w:r>
        <w:r>
          <w:rPr>
            <w:noProof/>
            <w:webHidden/>
          </w:rPr>
          <w:tab/>
        </w:r>
        <w:r>
          <w:rPr>
            <w:noProof/>
            <w:webHidden/>
          </w:rPr>
          <w:fldChar w:fldCharType="begin"/>
        </w:r>
        <w:r>
          <w:rPr>
            <w:noProof/>
            <w:webHidden/>
          </w:rPr>
          <w:instrText xml:space="preserve"> PAGEREF _Toc142454611 \h </w:instrText>
        </w:r>
        <w:r>
          <w:rPr>
            <w:noProof/>
            <w:webHidden/>
          </w:rPr>
        </w:r>
        <w:r>
          <w:rPr>
            <w:noProof/>
            <w:webHidden/>
          </w:rPr>
          <w:fldChar w:fldCharType="separate"/>
        </w:r>
        <w:r>
          <w:rPr>
            <w:noProof/>
            <w:webHidden/>
          </w:rPr>
          <w:t>247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12" w:history="1">
        <w:r w:rsidRPr="001A5E74">
          <w:rPr>
            <w:rStyle w:val="Hyperlink"/>
            <w:noProof/>
          </w:rPr>
          <w:t>2.24.4.4</w:t>
        </w:r>
        <w:r>
          <w:rPr>
            <w:rFonts w:asciiTheme="minorHAnsi" w:eastAsiaTheme="minorEastAsia" w:hAnsiTheme="minorHAnsi" w:cstheme="minorBidi"/>
            <w:noProof/>
            <w:sz w:val="22"/>
            <w:szCs w:val="22"/>
          </w:rPr>
          <w:tab/>
        </w:r>
        <w:r w:rsidRPr="001A5E74">
          <w:rPr>
            <w:rStyle w:val="Hyperlink"/>
            <w:noProof/>
          </w:rPr>
          <w:t>ST_DataLabelPos</w:t>
        </w:r>
        <w:r>
          <w:rPr>
            <w:noProof/>
            <w:webHidden/>
          </w:rPr>
          <w:tab/>
        </w:r>
        <w:r>
          <w:rPr>
            <w:noProof/>
            <w:webHidden/>
          </w:rPr>
          <w:fldChar w:fldCharType="begin"/>
        </w:r>
        <w:r>
          <w:rPr>
            <w:noProof/>
            <w:webHidden/>
          </w:rPr>
          <w:instrText xml:space="preserve"> PAGEREF _Toc142454612 \h </w:instrText>
        </w:r>
        <w:r>
          <w:rPr>
            <w:noProof/>
            <w:webHidden/>
          </w:rPr>
        </w:r>
        <w:r>
          <w:rPr>
            <w:noProof/>
            <w:webHidden/>
          </w:rPr>
          <w:fldChar w:fldCharType="separate"/>
        </w:r>
        <w:r>
          <w:rPr>
            <w:noProof/>
            <w:webHidden/>
          </w:rPr>
          <w:t>247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13" w:history="1">
        <w:r w:rsidRPr="001A5E74">
          <w:rPr>
            <w:rStyle w:val="Hyperlink"/>
            <w:noProof/>
          </w:rPr>
          <w:t>2.24.4.5</w:t>
        </w:r>
        <w:r>
          <w:rPr>
            <w:rFonts w:asciiTheme="minorHAnsi" w:eastAsiaTheme="minorEastAsia" w:hAnsiTheme="minorHAnsi" w:cstheme="minorBidi"/>
            <w:noProof/>
            <w:sz w:val="22"/>
            <w:szCs w:val="22"/>
          </w:rPr>
          <w:tab/>
        </w:r>
        <w:r w:rsidRPr="001A5E74">
          <w:rPr>
            <w:rStyle w:val="Hyperlink"/>
            <w:noProof/>
          </w:rPr>
          <w:t>ST_DoubleOrAutomatic</w:t>
        </w:r>
        <w:r>
          <w:rPr>
            <w:noProof/>
            <w:webHidden/>
          </w:rPr>
          <w:tab/>
        </w:r>
        <w:r>
          <w:rPr>
            <w:noProof/>
            <w:webHidden/>
          </w:rPr>
          <w:fldChar w:fldCharType="begin"/>
        </w:r>
        <w:r>
          <w:rPr>
            <w:noProof/>
            <w:webHidden/>
          </w:rPr>
          <w:instrText xml:space="preserve"> PAGEREF _Toc142454613 \h </w:instrText>
        </w:r>
        <w:r>
          <w:rPr>
            <w:noProof/>
            <w:webHidden/>
          </w:rPr>
        </w:r>
        <w:r>
          <w:rPr>
            <w:noProof/>
            <w:webHidden/>
          </w:rPr>
          <w:fldChar w:fldCharType="separate"/>
        </w:r>
        <w:r>
          <w:rPr>
            <w:noProof/>
            <w:webHidden/>
          </w:rPr>
          <w:t>248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14" w:history="1">
        <w:r w:rsidRPr="001A5E74">
          <w:rPr>
            <w:rStyle w:val="Hyperlink"/>
            <w:noProof/>
          </w:rPr>
          <w:t>2.24.4.6</w:t>
        </w:r>
        <w:r>
          <w:rPr>
            <w:rFonts w:asciiTheme="minorHAnsi" w:eastAsiaTheme="minorEastAsia" w:hAnsiTheme="minorHAnsi" w:cstheme="minorBidi"/>
            <w:noProof/>
            <w:sz w:val="22"/>
            <w:szCs w:val="22"/>
          </w:rPr>
          <w:tab/>
        </w:r>
        <w:r w:rsidRPr="001A5E74">
          <w:rPr>
            <w:rStyle w:val="Hyperlink"/>
            <w:noProof/>
          </w:rPr>
          <w:t>ST_EntityType</w:t>
        </w:r>
        <w:r>
          <w:rPr>
            <w:noProof/>
            <w:webHidden/>
          </w:rPr>
          <w:tab/>
        </w:r>
        <w:r>
          <w:rPr>
            <w:noProof/>
            <w:webHidden/>
          </w:rPr>
          <w:fldChar w:fldCharType="begin"/>
        </w:r>
        <w:r>
          <w:rPr>
            <w:noProof/>
            <w:webHidden/>
          </w:rPr>
          <w:instrText xml:space="preserve"> PAGEREF _Toc142454614 \h </w:instrText>
        </w:r>
        <w:r>
          <w:rPr>
            <w:noProof/>
            <w:webHidden/>
          </w:rPr>
        </w:r>
        <w:r>
          <w:rPr>
            <w:noProof/>
            <w:webHidden/>
          </w:rPr>
          <w:fldChar w:fldCharType="separate"/>
        </w:r>
        <w:r>
          <w:rPr>
            <w:noProof/>
            <w:webHidden/>
          </w:rPr>
          <w:t>248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15" w:history="1">
        <w:r w:rsidRPr="001A5E74">
          <w:rPr>
            <w:rStyle w:val="Hyperlink"/>
            <w:noProof/>
          </w:rPr>
          <w:t>2.24.4.7</w:t>
        </w:r>
        <w:r>
          <w:rPr>
            <w:rFonts w:asciiTheme="minorHAnsi" w:eastAsiaTheme="minorEastAsia" w:hAnsiTheme="minorHAnsi" w:cstheme="minorBidi"/>
            <w:noProof/>
            <w:sz w:val="22"/>
            <w:szCs w:val="22"/>
          </w:rPr>
          <w:tab/>
        </w:r>
        <w:r w:rsidRPr="001A5E74">
          <w:rPr>
            <w:rStyle w:val="Hyperlink"/>
            <w:noProof/>
          </w:rPr>
          <w:t>ST_FormulaDirection</w:t>
        </w:r>
        <w:r>
          <w:rPr>
            <w:noProof/>
            <w:webHidden/>
          </w:rPr>
          <w:tab/>
        </w:r>
        <w:r>
          <w:rPr>
            <w:noProof/>
            <w:webHidden/>
          </w:rPr>
          <w:fldChar w:fldCharType="begin"/>
        </w:r>
        <w:r>
          <w:rPr>
            <w:noProof/>
            <w:webHidden/>
          </w:rPr>
          <w:instrText xml:space="preserve"> PAGEREF _Toc142454615 \h </w:instrText>
        </w:r>
        <w:r>
          <w:rPr>
            <w:noProof/>
            <w:webHidden/>
          </w:rPr>
        </w:r>
        <w:r>
          <w:rPr>
            <w:noProof/>
            <w:webHidden/>
          </w:rPr>
          <w:fldChar w:fldCharType="separate"/>
        </w:r>
        <w:r>
          <w:rPr>
            <w:noProof/>
            <w:webHidden/>
          </w:rPr>
          <w:t>250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16" w:history="1">
        <w:r w:rsidRPr="001A5E74">
          <w:rPr>
            <w:rStyle w:val="Hyperlink"/>
            <w:noProof/>
          </w:rPr>
          <w:t>2.24.4.8</w:t>
        </w:r>
        <w:r>
          <w:rPr>
            <w:rFonts w:asciiTheme="minorHAnsi" w:eastAsiaTheme="minorEastAsia" w:hAnsiTheme="minorHAnsi" w:cstheme="minorBidi"/>
            <w:noProof/>
            <w:sz w:val="22"/>
            <w:szCs w:val="22"/>
          </w:rPr>
          <w:tab/>
        </w:r>
        <w:r w:rsidRPr="001A5E74">
          <w:rPr>
            <w:rStyle w:val="Hyperlink"/>
            <w:noProof/>
          </w:rPr>
          <w:t>ST_GapWidthRatio</w:t>
        </w:r>
        <w:r>
          <w:rPr>
            <w:noProof/>
            <w:webHidden/>
          </w:rPr>
          <w:tab/>
        </w:r>
        <w:r>
          <w:rPr>
            <w:noProof/>
            <w:webHidden/>
          </w:rPr>
          <w:fldChar w:fldCharType="begin"/>
        </w:r>
        <w:r>
          <w:rPr>
            <w:noProof/>
            <w:webHidden/>
          </w:rPr>
          <w:instrText xml:space="preserve"> PAGEREF _Toc142454616 \h </w:instrText>
        </w:r>
        <w:r>
          <w:rPr>
            <w:noProof/>
            <w:webHidden/>
          </w:rPr>
        </w:r>
        <w:r>
          <w:rPr>
            <w:noProof/>
            <w:webHidden/>
          </w:rPr>
          <w:fldChar w:fldCharType="separate"/>
        </w:r>
        <w:r>
          <w:rPr>
            <w:noProof/>
            <w:webHidden/>
          </w:rPr>
          <w:t>250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17" w:history="1">
        <w:r w:rsidRPr="001A5E74">
          <w:rPr>
            <w:rStyle w:val="Hyperlink"/>
            <w:noProof/>
          </w:rPr>
          <w:t>2.24.4.9</w:t>
        </w:r>
        <w:r>
          <w:rPr>
            <w:rFonts w:asciiTheme="minorHAnsi" w:eastAsiaTheme="minorEastAsia" w:hAnsiTheme="minorHAnsi" w:cstheme="minorBidi"/>
            <w:noProof/>
            <w:sz w:val="22"/>
            <w:szCs w:val="22"/>
          </w:rPr>
          <w:tab/>
        </w:r>
        <w:r w:rsidRPr="001A5E74">
          <w:rPr>
            <w:rStyle w:val="Hyperlink"/>
            <w:noProof/>
          </w:rPr>
          <w:t>ST_GeoMappingLevel</w:t>
        </w:r>
        <w:r>
          <w:rPr>
            <w:noProof/>
            <w:webHidden/>
          </w:rPr>
          <w:tab/>
        </w:r>
        <w:r>
          <w:rPr>
            <w:noProof/>
            <w:webHidden/>
          </w:rPr>
          <w:fldChar w:fldCharType="begin"/>
        </w:r>
        <w:r>
          <w:rPr>
            <w:noProof/>
            <w:webHidden/>
          </w:rPr>
          <w:instrText xml:space="preserve"> PAGEREF _Toc142454617 \h </w:instrText>
        </w:r>
        <w:r>
          <w:rPr>
            <w:noProof/>
            <w:webHidden/>
          </w:rPr>
        </w:r>
        <w:r>
          <w:rPr>
            <w:noProof/>
            <w:webHidden/>
          </w:rPr>
          <w:fldChar w:fldCharType="separate"/>
        </w:r>
        <w:r>
          <w:rPr>
            <w:noProof/>
            <w:webHidden/>
          </w:rPr>
          <w:t>251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18" w:history="1">
        <w:r w:rsidRPr="001A5E74">
          <w:rPr>
            <w:rStyle w:val="Hyperlink"/>
            <w:noProof/>
          </w:rPr>
          <w:t>2.24.4.10</w:t>
        </w:r>
        <w:r>
          <w:rPr>
            <w:rFonts w:asciiTheme="minorHAnsi" w:eastAsiaTheme="minorEastAsia" w:hAnsiTheme="minorHAnsi" w:cstheme="minorBidi"/>
            <w:noProof/>
            <w:sz w:val="22"/>
            <w:szCs w:val="22"/>
          </w:rPr>
          <w:tab/>
        </w:r>
        <w:r w:rsidRPr="001A5E74">
          <w:rPr>
            <w:rStyle w:val="Hyperlink"/>
            <w:noProof/>
          </w:rPr>
          <w:t>ST_GeoProjectionType</w:t>
        </w:r>
        <w:r>
          <w:rPr>
            <w:noProof/>
            <w:webHidden/>
          </w:rPr>
          <w:tab/>
        </w:r>
        <w:r>
          <w:rPr>
            <w:noProof/>
            <w:webHidden/>
          </w:rPr>
          <w:fldChar w:fldCharType="begin"/>
        </w:r>
        <w:r>
          <w:rPr>
            <w:noProof/>
            <w:webHidden/>
          </w:rPr>
          <w:instrText xml:space="preserve"> PAGEREF _Toc142454618 \h </w:instrText>
        </w:r>
        <w:r>
          <w:rPr>
            <w:noProof/>
            <w:webHidden/>
          </w:rPr>
        </w:r>
        <w:r>
          <w:rPr>
            <w:noProof/>
            <w:webHidden/>
          </w:rPr>
          <w:fldChar w:fldCharType="separate"/>
        </w:r>
        <w:r>
          <w:rPr>
            <w:noProof/>
            <w:webHidden/>
          </w:rPr>
          <w:t>251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19" w:history="1">
        <w:r w:rsidRPr="001A5E74">
          <w:rPr>
            <w:rStyle w:val="Hyperlink"/>
            <w:noProof/>
          </w:rPr>
          <w:t>2.24.4.11</w:t>
        </w:r>
        <w:r>
          <w:rPr>
            <w:rFonts w:asciiTheme="minorHAnsi" w:eastAsiaTheme="minorEastAsia" w:hAnsiTheme="minorHAnsi" w:cstheme="minorBidi"/>
            <w:noProof/>
            <w:sz w:val="22"/>
            <w:szCs w:val="22"/>
          </w:rPr>
          <w:tab/>
        </w:r>
        <w:r w:rsidRPr="001A5E74">
          <w:rPr>
            <w:rStyle w:val="Hyperlink"/>
            <w:noProof/>
          </w:rPr>
          <w:t>ST_IntervalClosedSide</w:t>
        </w:r>
        <w:r>
          <w:rPr>
            <w:noProof/>
            <w:webHidden/>
          </w:rPr>
          <w:tab/>
        </w:r>
        <w:r>
          <w:rPr>
            <w:noProof/>
            <w:webHidden/>
          </w:rPr>
          <w:fldChar w:fldCharType="begin"/>
        </w:r>
        <w:r>
          <w:rPr>
            <w:noProof/>
            <w:webHidden/>
          </w:rPr>
          <w:instrText xml:space="preserve"> PAGEREF _Toc142454619 \h </w:instrText>
        </w:r>
        <w:r>
          <w:rPr>
            <w:noProof/>
            <w:webHidden/>
          </w:rPr>
        </w:r>
        <w:r>
          <w:rPr>
            <w:noProof/>
            <w:webHidden/>
          </w:rPr>
          <w:fldChar w:fldCharType="separate"/>
        </w:r>
        <w:r>
          <w:rPr>
            <w:noProof/>
            <w:webHidden/>
          </w:rPr>
          <w:t>252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20" w:history="1">
        <w:r w:rsidRPr="001A5E74">
          <w:rPr>
            <w:rStyle w:val="Hyperlink"/>
            <w:noProof/>
          </w:rPr>
          <w:t>2.24.4.12</w:t>
        </w:r>
        <w:r>
          <w:rPr>
            <w:rFonts w:asciiTheme="minorHAnsi" w:eastAsiaTheme="minorEastAsia" w:hAnsiTheme="minorHAnsi" w:cstheme="minorBidi"/>
            <w:noProof/>
            <w:sz w:val="22"/>
            <w:szCs w:val="22"/>
          </w:rPr>
          <w:tab/>
        </w:r>
        <w:r w:rsidRPr="001A5E74">
          <w:rPr>
            <w:rStyle w:val="Hyperlink"/>
            <w:noProof/>
          </w:rPr>
          <w:t>ST_NumericDimensionType</w:t>
        </w:r>
        <w:r>
          <w:rPr>
            <w:noProof/>
            <w:webHidden/>
          </w:rPr>
          <w:tab/>
        </w:r>
        <w:r>
          <w:rPr>
            <w:noProof/>
            <w:webHidden/>
          </w:rPr>
          <w:fldChar w:fldCharType="begin"/>
        </w:r>
        <w:r>
          <w:rPr>
            <w:noProof/>
            <w:webHidden/>
          </w:rPr>
          <w:instrText xml:space="preserve"> PAGEREF _Toc142454620 \h </w:instrText>
        </w:r>
        <w:r>
          <w:rPr>
            <w:noProof/>
            <w:webHidden/>
          </w:rPr>
        </w:r>
        <w:r>
          <w:rPr>
            <w:noProof/>
            <w:webHidden/>
          </w:rPr>
          <w:fldChar w:fldCharType="separate"/>
        </w:r>
        <w:r>
          <w:rPr>
            <w:noProof/>
            <w:webHidden/>
          </w:rPr>
          <w:t>252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21" w:history="1">
        <w:r w:rsidRPr="001A5E74">
          <w:rPr>
            <w:rStyle w:val="Hyperlink"/>
            <w:noProof/>
          </w:rPr>
          <w:t>2.24.4.13</w:t>
        </w:r>
        <w:r>
          <w:rPr>
            <w:rFonts w:asciiTheme="minorHAnsi" w:eastAsiaTheme="minorEastAsia" w:hAnsiTheme="minorHAnsi" w:cstheme="minorBidi"/>
            <w:noProof/>
            <w:sz w:val="22"/>
            <w:szCs w:val="22"/>
          </w:rPr>
          <w:tab/>
        </w:r>
        <w:r w:rsidRPr="001A5E74">
          <w:rPr>
            <w:rStyle w:val="Hyperlink"/>
            <w:noProof/>
          </w:rPr>
          <w:t>ST_PageOrientation</w:t>
        </w:r>
        <w:r>
          <w:rPr>
            <w:noProof/>
            <w:webHidden/>
          </w:rPr>
          <w:tab/>
        </w:r>
        <w:r>
          <w:rPr>
            <w:noProof/>
            <w:webHidden/>
          </w:rPr>
          <w:fldChar w:fldCharType="begin"/>
        </w:r>
        <w:r>
          <w:rPr>
            <w:noProof/>
            <w:webHidden/>
          </w:rPr>
          <w:instrText xml:space="preserve"> PAGEREF _Toc142454621 \h </w:instrText>
        </w:r>
        <w:r>
          <w:rPr>
            <w:noProof/>
            <w:webHidden/>
          </w:rPr>
        </w:r>
        <w:r>
          <w:rPr>
            <w:noProof/>
            <w:webHidden/>
          </w:rPr>
          <w:fldChar w:fldCharType="separate"/>
        </w:r>
        <w:r>
          <w:rPr>
            <w:noProof/>
            <w:webHidden/>
          </w:rPr>
          <w:t>253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22" w:history="1">
        <w:r w:rsidRPr="001A5E74">
          <w:rPr>
            <w:rStyle w:val="Hyperlink"/>
            <w:noProof/>
          </w:rPr>
          <w:t>2.24.4.14</w:t>
        </w:r>
        <w:r>
          <w:rPr>
            <w:rFonts w:asciiTheme="minorHAnsi" w:eastAsiaTheme="minorEastAsia" w:hAnsiTheme="minorHAnsi" w:cstheme="minorBidi"/>
            <w:noProof/>
            <w:sz w:val="22"/>
            <w:szCs w:val="22"/>
          </w:rPr>
          <w:tab/>
        </w:r>
        <w:r w:rsidRPr="001A5E74">
          <w:rPr>
            <w:rStyle w:val="Hyperlink"/>
            <w:noProof/>
          </w:rPr>
          <w:t>ST_ParentLabelLayout</w:t>
        </w:r>
        <w:r>
          <w:rPr>
            <w:noProof/>
            <w:webHidden/>
          </w:rPr>
          <w:tab/>
        </w:r>
        <w:r>
          <w:rPr>
            <w:noProof/>
            <w:webHidden/>
          </w:rPr>
          <w:fldChar w:fldCharType="begin"/>
        </w:r>
        <w:r>
          <w:rPr>
            <w:noProof/>
            <w:webHidden/>
          </w:rPr>
          <w:instrText xml:space="preserve"> PAGEREF _Toc142454622 \h </w:instrText>
        </w:r>
        <w:r>
          <w:rPr>
            <w:noProof/>
            <w:webHidden/>
          </w:rPr>
        </w:r>
        <w:r>
          <w:rPr>
            <w:noProof/>
            <w:webHidden/>
          </w:rPr>
          <w:fldChar w:fldCharType="separate"/>
        </w:r>
        <w:r>
          <w:rPr>
            <w:noProof/>
            <w:webHidden/>
          </w:rPr>
          <w:t>254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23" w:history="1">
        <w:r w:rsidRPr="001A5E74">
          <w:rPr>
            <w:rStyle w:val="Hyperlink"/>
            <w:noProof/>
          </w:rPr>
          <w:t>2.24.4.15</w:t>
        </w:r>
        <w:r>
          <w:rPr>
            <w:rFonts w:asciiTheme="minorHAnsi" w:eastAsiaTheme="minorEastAsia" w:hAnsiTheme="minorHAnsi" w:cstheme="minorBidi"/>
            <w:noProof/>
            <w:sz w:val="22"/>
            <w:szCs w:val="22"/>
          </w:rPr>
          <w:tab/>
        </w:r>
        <w:r w:rsidRPr="001A5E74">
          <w:rPr>
            <w:rStyle w:val="Hyperlink"/>
            <w:noProof/>
          </w:rPr>
          <w:t>ST_PosAlign</w:t>
        </w:r>
        <w:r>
          <w:rPr>
            <w:noProof/>
            <w:webHidden/>
          </w:rPr>
          <w:tab/>
        </w:r>
        <w:r>
          <w:rPr>
            <w:noProof/>
            <w:webHidden/>
          </w:rPr>
          <w:fldChar w:fldCharType="begin"/>
        </w:r>
        <w:r>
          <w:rPr>
            <w:noProof/>
            <w:webHidden/>
          </w:rPr>
          <w:instrText xml:space="preserve"> PAGEREF _Toc142454623 \h </w:instrText>
        </w:r>
        <w:r>
          <w:rPr>
            <w:noProof/>
            <w:webHidden/>
          </w:rPr>
        </w:r>
        <w:r>
          <w:rPr>
            <w:noProof/>
            <w:webHidden/>
          </w:rPr>
          <w:fldChar w:fldCharType="separate"/>
        </w:r>
        <w:r>
          <w:rPr>
            <w:noProof/>
            <w:webHidden/>
          </w:rPr>
          <w:t>254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24" w:history="1">
        <w:r w:rsidRPr="001A5E74">
          <w:rPr>
            <w:rStyle w:val="Hyperlink"/>
            <w:noProof/>
          </w:rPr>
          <w:t>2.24.4.16</w:t>
        </w:r>
        <w:r>
          <w:rPr>
            <w:rFonts w:asciiTheme="minorHAnsi" w:eastAsiaTheme="minorEastAsia" w:hAnsiTheme="minorHAnsi" w:cstheme="minorBidi"/>
            <w:noProof/>
            <w:sz w:val="22"/>
            <w:szCs w:val="22"/>
          </w:rPr>
          <w:tab/>
        </w:r>
        <w:r w:rsidRPr="001A5E74">
          <w:rPr>
            <w:rStyle w:val="Hyperlink"/>
            <w:noProof/>
          </w:rPr>
          <w:t>ST_QuartileMethod</w:t>
        </w:r>
        <w:r>
          <w:rPr>
            <w:noProof/>
            <w:webHidden/>
          </w:rPr>
          <w:tab/>
        </w:r>
        <w:r>
          <w:rPr>
            <w:noProof/>
            <w:webHidden/>
          </w:rPr>
          <w:fldChar w:fldCharType="begin"/>
        </w:r>
        <w:r>
          <w:rPr>
            <w:noProof/>
            <w:webHidden/>
          </w:rPr>
          <w:instrText xml:space="preserve"> PAGEREF _Toc142454624 \h </w:instrText>
        </w:r>
        <w:r>
          <w:rPr>
            <w:noProof/>
            <w:webHidden/>
          </w:rPr>
        </w:r>
        <w:r>
          <w:rPr>
            <w:noProof/>
            <w:webHidden/>
          </w:rPr>
          <w:fldChar w:fldCharType="separate"/>
        </w:r>
        <w:r>
          <w:rPr>
            <w:noProof/>
            <w:webHidden/>
          </w:rPr>
          <w:t>255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25" w:history="1">
        <w:r w:rsidRPr="001A5E74">
          <w:rPr>
            <w:rStyle w:val="Hyperlink"/>
            <w:noProof/>
          </w:rPr>
          <w:t>2.24.4.17</w:t>
        </w:r>
        <w:r>
          <w:rPr>
            <w:rFonts w:asciiTheme="minorHAnsi" w:eastAsiaTheme="minorEastAsia" w:hAnsiTheme="minorHAnsi" w:cstheme="minorBidi"/>
            <w:noProof/>
            <w:sz w:val="22"/>
            <w:szCs w:val="22"/>
          </w:rPr>
          <w:tab/>
        </w:r>
        <w:r w:rsidRPr="001A5E74">
          <w:rPr>
            <w:rStyle w:val="Hyperlink"/>
            <w:noProof/>
          </w:rPr>
          <w:t>ST_RegionLabelLayout</w:t>
        </w:r>
        <w:r>
          <w:rPr>
            <w:noProof/>
            <w:webHidden/>
          </w:rPr>
          <w:tab/>
        </w:r>
        <w:r>
          <w:rPr>
            <w:noProof/>
            <w:webHidden/>
          </w:rPr>
          <w:fldChar w:fldCharType="begin"/>
        </w:r>
        <w:r>
          <w:rPr>
            <w:noProof/>
            <w:webHidden/>
          </w:rPr>
          <w:instrText xml:space="preserve"> PAGEREF _Toc142454625 \h </w:instrText>
        </w:r>
        <w:r>
          <w:rPr>
            <w:noProof/>
            <w:webHidden/>
          </w:rPr>
        </w:r>
        <w:r>
          <w:rPr>
            <w:noProof/>
            <w:webHidden/>
          </w:rPr>
          <w:fldChar w:fldCharType="separate"/>
        </w:r>
        <w:r>
          <w:rPr>
            <w:noProof/>
            <w:webHidden/>
          </w:rPr>
          <w:t>255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26" w:history="1">
        <w:r w:rsidRPr="001A5E74">
          <w:rPr>
            <w:rStyle w:val="Hyperlink"/>
            <w:noProof/>
          </w:rPr>
          <w:t>2.24.4.18</w:t>
        </w:r>
        <w:r>
          <w:rPr>
            <w:rFonts w:asciiTheme="minorHAnsi" w:eastAsiaTheme="minorEastAsia" w:hAnsiTheme="minorHAnsi" w:cstheme="minorBidi"/>
            <w:noProof/>
            <w:sz w:val="22"/>
            <w:szCs w:val="22"/>
          </w:rPr>
          <w:tab/>
        </w:r>
        <w:r w:rsidRPr="001A5E74">
          <w:rPr>
            <w:rStyle w:val="Hyperlink"/>
            <w:noProof/>
          </w:rPr>
          <w:t>ST_SeriesLayout</w:t>
        </w:r>
        <w:r>
          <w:rPr>
            <w:noProof/>
            <w:webHidden/>
          </w:rPr>
          <w:tab/>
        </w:r>
        <w:r>
          <w:rPr>
            <w:noProof/>
            <w:webHidden/>
          </w:rPr>
          <w:fldChar w:fldCharType="begin"/>
        </w:r>
        <w:r>
          <w:rPr>
            <w:noProof/>
            <w:webHidden/>
          </w:rPr>
          <w:instrText xml:space="preserve"> PAGEREF _Toc142454626 \h </w:instrText>
        </w:r>
        <w:r>
          <w:rPr>
            <w:noProof/>
            <w:webHidden/>
          </w:rPr>
        </w:r>
        <w:r>
          <w:rPr>
            <w:noProof/>
            <w:webHidden/>
          </w:rPr>
          <w:fldChar w:fldCharType="separate"/>
        </w:r>
        <w:r>
          <w:rPr>
            <w:noProof/>
            <w:webHidden/>
          </w:rPr>
          <w:t>256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27" w:history="1">
        <w:r w:rsidRPr="001A5E74">
          <w:rPr>
            <w:rStyle w:val="Hyperlink"/>
            <w:noProof/>
          </w:rPr>
          <w:t>2.24.4.19</w:t>
        </w:r>
        <w:r>
          <w:rPr>
            <w:rFonts w:asciiTheme="minorHAnsi" w:eastAsiaTheme="minorEastAsia" w:hAnsiTheme="minorHAnsi" w:cstheme="minorBidi"/>
            <w:noProof/>
            <w:sz w:val="22"/>
            <w:szCs w:val="22"/>
          </w:rPr>
          <w:tab/>
        </w:r>
        <w:r w:rsidRPr="001A5E74">
          <w:rPr>
            <w:rStyle w:val="Hyperlink"/>
            <w:noProof/>
          </w:rPr>
          <w:t>ST_SidePos</w:t>
        </w:r>
        <w:r>
          <w:rPr>
            <w:noProof/>
            <w:webHidden/>
          </w:rPr>
          <w:tab/>
        </w:r>
        <w:r>
          <w:rPr>
            <w:noProof/>
            <w:webHidden/>
          </w:rPr>
          <w:fldChar w:fldCharType="begin"/>
        </w:r>
        <w:r>
          <w:rPr>
            <w:noProof/>
            <w:webHidden/>
          </w:rPr>
          <w:instrText xml:space="preserve"> PAGEREF _Toc142454627 \h </w:instrText>
        </w:r>
        <w:r>
          <w:rPr>
            <w:noProof/>
            <w:webHidden/>
          </w:rPr>
        </w:r>
        <w:r>
          <w:rPr>
            <w:noProof/>
            <w:webHidden/>
          </w:rPr>
          <w:fldChar w:fldCharType="separate"/>
        </w:r>
        <w:r>
          <w:rPr>
            <w:noProof/>
            <w:webHidden/>
          </w:rPr>
          <w:t>256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28" w:history="1">
        <w:r w:rsidRPr="001A5E74">
          <w:rPr>
            <w:rStyle w:val="Hyperlink"/>
            <w:noProof/>
          </w:rPr>
          <w:t>2.24.4.20</w:t>
        </w:r>
        <w:r>
          <w:rPr>
            <w:rFonts w:asciiTheme="minorHAnsi" w:eastAsiaTheme="minorEastAsia" w:hAnsiTheme="minorHAnsi" w:cstheme="minorBidi"/>
            <w:noProof/>
            <w:sz w:val="22"/>
            <w:szCs w:val="22"/>
          </w:rPr>
          <w:tab/>
        </w:r>
        <w:r w:rsidRPr="001A5E74">
          <w:rPr>
            <w:rStyle w:val="Hyperlink"/>
            <w:noProof/>
          </w:rPr>
          <w:t>ST_StringDimensionType</w:t>
        </w:r>
        <w:r>
          <w:rPr>
            <w:noProof/>
            <w:webHidden/>
          </w:rPr>
          <w:tab/>
        </w:r>
        <w:r>
          <w:rPr>
            <w:noProof/>
            <w:webHidden/>
          </w:rPr>
          <w:fldChar w:fldCharType="begin"/>
        </w:r>
        <w:r>
          <w:rPr>
            <w:noProof/>
            <w:webHidden/>
          </w:rPr>
          <w:instrText xml:space="preserve"> PAGEREF _Toc142454628 \h </w:instrText>
        </w:r>
        <w:r>
          <w:rPr>
            <w:noProof/>
            <w:webHidden/>
          </w:rPr>
        </w:r>
        <w:r>
          <w:rPr>
            <w:noProof/>
            <w:webHidden/>
          </w:rPr>
          <w:fldChar w:fldCharType="separate"/>
        </w:r>
        <w:r>
          <w:rPr>
            <w:noProof/>
            <w:webHidden/>
          </w:rPr>
          <w:t>257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29" w:history="1">
        <w:r w:rsidRPr="001A5E74">
          <w:rPr>
            <w:rStyle w:val="Hyperlink"/>
            <w:noProof/>
          </w:rPr>
          <w:t>2.24.4.21</w:t>
        </w:r>
        <w:r>
          <w:rPr>
            <w:rFonts w:asciiTheme="minorHAnsi" w:eastAsiaTheme="minorEastAsia" w:hAnsiTheme="minorHAnsi" w:cstheme="minorBidi"/>
            <w:noProof/>
            <w:sz w:val="22"/>
            <w:szCs w:val="22"/>
          </w:rPr>
          <w:tab/>
        </w:r>
        <w:r w:rsidRPr="001A5E74">
          <w:rPr>
            <w:rStyle w:val="Hyperlink"/>
            <w:noProof/>
          </w:rPr>
          <w:t>ST_TickMarksType</w:t>
        </w:r>
        <w:r>
          <w:rPr>
            <w:noProof/>
            <w:webHidden/>
          </w:rPr>
          <w:tab/>
        </w:r>
        <w:r>
          <w:rPr>
            <w:noProof/>
            <w:webHidden/>
          </w:rPr>
          <w:fldChar w:fldCharType="begin"/>
        </w:r>
        <w:r>
          <w:rPr>
            <w:noProof/>
            <w:webHidden/>
          </w:rPr>
          <w:instrText xml:space="preserve"> PAGEREF _Toc142454629 \h </w:instrText>
        </w:r>
        <w:r>
          <w:rPr>
            <w:noProof/>
            <w:webHidden/>
          </w:rPr>
        </w:r>
        <w:r>
          <w:rPr>
            <w:noProof/>
            <w:webHidden/>
          </w:rPr>
          <w:fldChar w:fldCharType="separate"/>
        </w:r>
        <w:r>
          <w:rPr>
            <w:noProof/>
            <w:webHidden/>
          </w:rPr>
          <w:t>258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30" w:history="1">
        <w:r w:rsidRPr="001A5E74">
          <w:rPr>
            <w:rStyle w:val="Hyperlink"/>
            <w:noProof/>
          </w:rPr>
          <w:t>2.24.4.22</w:t>
        </w:r>
        <w:r>
          <w:rPr>
            <w:rFonts w:asciiTheme="minorHAnsi" w:eastAsiaTheme="minorEastAsia" w:hAnsiTheme="minorHAnsi" w:cstheme="minorBidi"/>
            <w:noProof/>
            <w:sz w:val="22"/>
            <w:szCs w:val="22"/>
          </w:rPr>
          <w:tab/>
        </w:r>
        <w:r w:rsidRPr="001A5E74">
          <w:rPr>
            <w:rStyle w:val="Hyperlink"/>
            <w:noProof/>
          </w:rPr>
          <w:t>ST_ValueAxisUnit</w:t>
        </w:r>
        <w:r>
          <w:rPr>
            <w:noProof/>
            <w:webHidden/>
          </w:rPr>
          <w:tab/>
        </w:r>
        <w:r>
          <w:rPr>
            <w:noProof/>
            <w:webHidden/>
          </w:rPr>
          <w:fldChar w:fldCharType="begin"/>
        </w:r>
        <w:r>
          <w:rPr>
            <w:noProof/>
            <w:webHidden/>
          </w:rPr>
          <w:instrText xml:space="preserve"> PAGEREF _Toc142454630 \h </w:instrText>
        </w:r>
        <w:r>
          <w:rPr>
            <w:noProof/>
            <w:webHidden/>
          </w:rPr>
        </w:r>
        <w:r>
          <w:rPr>
            <w:noProof/>
            <w:webHidden/>
          </w:rPr>
          <w:fldChar w:fldCharType="separate"/>
        </w:r>
        <w:r>
          <w:rPr>
            <w:noProof/>
            <w:webHidden/>
          </w:rPr>
          <w:t>258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31" w:history="1">
        <w:r w:rsidRPr="001A5E74">
          <w:rPr>
            <w:rStyle w:val="Hyperlink"/>
            <w:noProof/>
          </w:rPr>
          <w:t>2.24.4.23</w:t>
        </w:r>
        <w:r>
          <w:rPr>
            <w:rFonts w:asciiTheme="minorHAnsi" w:eastAsiaTheme="minorEastAsia" w:hAnsiTheme="minorHAnsi" w:cstheme="minorBidi"/>
            <w:noProof/>
            <w:sz w:val="22"/>
            <w:szCs w:val="22"/>
          </w:rPr>
          <w:tab/>
        </w:r>
        <w:r w:rsidRPr="001A5E74">
          <w:rPr>
            <w:rStyle w:val="Hyperlink"/>
            <w:noProof/>
          </w:rPr>
          <w:t>ST_ValueColorPositionCount</w:t>
        </w:r>
        <w:r>
          <w:rPr>
            <w:noProof/>
            <w:webHidden/>
          </w:rPr>
          <w:tab/>
        </w:r>
        <w:r>
          <w:rPr>
            <w:noProof/>
            <w:webHidden/>
          </w:rPr>
          <w:fldChar w:fldCharType="begin"/>
        </w:r>
        <w:r>
          <w:rPr>
            <w:noProof/>
            <w:webHidden/>
          </w:rPr>
          <w:instrText xml:space="preserve"> PAGEREF _Toc142454631 \h </w:instrText>
        </w:r>
        <w:r>
          <w:rPr>
            <w:noProof/>
            <w:webHidden/>
          </w:rPr>
        </w:r>
        <w:r>
          <w:rPr>
            <w:noProof/>
            <w:webHidden/>
          </w:rPr>
          <w:fldChar w:fldCharType="separate"/>
        </w:r>
        <w:r>
          <w:rPr>
            <w:noProof/>
            <w:webHidden/>
          </w:rPr>
          <w:t>259</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632" w:history="1">
        <w:r w:rsidRPr="001A5E74">
          <w:rPr>
            <w:rStyle w:val="Hyperlink"/>
            <w:noProof/>
          </w:rPr>
          <w:t>2.25</w:t>
        </w:r>
        <w:r>
          <w:rPr>
            <w:rFonts w:asciiTheme="minorHAnsi" w:eastAsiaTheme="minorEastAsia" w:hAnsiTheme="minorHAnsi" w:cstheme="minorBidi"/>
            <w:noProof/>
            <w:sz w:val="22"/>
            <w:szCs w:val="22"/>
          </w:rPr>
          <w:tab/>
        </w:r>
        <w:r w:rsidRPr="001A5E74">
          <w:rPr>
            <w:rStyle w:val="Hyperlink"/>
            <w:noProof/>
          </w:rPr>
          <w:t>http://schemas.microsoft.com/office/drawing/2014/main</w:t>
        </w:r>
        <w:r>
          <w:rPr>
            <w:noProof/>
            <w:webHidden/>
          </w:rPr>
          <w:tab/>
        </w:r>
        <w:r>
          <w:rPr>
            <w:noProof/>
            <w:webHidden/>
          </w:rPr>
          <w:fldChar w:fldCharType="begin"/>
        </w:r>
        <w:r>
          <w:rPr>
            <w:noProof/>
            <w:webHidden/>
          </w:rPr>
          <w:instrText xml:space="preserve"> PAGEREF _Toc142454632 \h </w:instrText>
        </w:r>
        <w:r>
          <w:rPr>
            <w:noProof/>
            <w:webHidden/>
          </w:rPr>
        </w:r>
        <w:r>
          <w:rPr>
            <w:noProof/>
            <w:webHidden/>
          </w:rPr>
          <w:fldChar w:fldCharType="separate"/>
        </w:r>
        <w:r>
          <w:rPr>
            <w:noProof/>
            <w:webHidden/>
          </w:rPr>
          <w:t>259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33" w:history="1">
        <w:r w:rsidRPr="001A5E74">
          <w:rPr>
            <w:rStyle w:val="Hyperlink"/>
            <w:noProof/>
          </w:rPr>
          <w:t>2.25.1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_Toc142454633 \h </w:instrText>
        </w:r>
        <w:r>
          <w:rPr>
            <w:noProof/>
            <w:webHidden/>
          </w:rPr>
        </w:r>
        <w:r>
          <w:rPr>
            <w:noProof/>
            <w:webHidden/>
          </w:rPr>
          <w:fldChar w:fldCharType="separate"/>
        </w:r>
        <w:r>
          <w:rPr>
            <w:noProof/>
            <w:webHidden/>
          </w:rPr>
          <w:t>259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34" w:history="1">
        <w:r w:rsidRPr="001A5E74">
          <w:rPr>
            <w:rStyle w:val="Hyperlink"/>
            <w:noProof/>
          </w:rPr>
          <w:t>2.25.1.1</w:t>
        </w:r>
        <w:r>
          <w:rPr>
            <w:rFonts w:asciiTheme="minorHAnsi" w:eastAsiaTheme="minorEastAsia" w:hAnsiTheme="minorHAnsi" w:cstheme="minorBidi"/>
            <w:noProof/>
            <w:sz w:val="22"/>
            <w:szCs w:val="22"/>
          </w:rPr>
          <w:tab/>
        </w:r>
        <w:r w:rsidRPr="001A5E74">
          <w:rPr>
            <w:rStyle w:val="Hyperlink"/>
            <w:noProof/>
          </w:rPr>
          <w:t>colId</w:t>
        </w:r>
        <w:r>
          <w:rPr>
            <w:noProof/>
            <w:webHidden/>
          </w:rPr>
          <w:tab/>
        </w:r>
        <w:r>
          <w:rPr>
            <w:noProof/>
            <w:webHidden/>
          </w:rPr>
          <w:fldChar w:fldCharType="begin"/>
        </w:r>
        <w:r>
          <w:rPr>
            <w:noProof/>
            <w:webHidden/>
          </w:rPr>
          <w:instrText xml:space="preserve"> PAGEREF _Toc142454634 \h </w:instrText>
        </w:r>
        <w:r>
          <w:rPr>
            <w:noProof/>
            <w:webHidden/>
          </w:rPr>
        </w:r>
        <w:r>
          <w:rPr>
            <w:noProof/>
            <w:webHidden/>
          </w:rPr>
          <w:fldChar w:fldCharType="separate"/>
        </w:r>
        <w:r>
          <w:rPr>
            <w:noProof/>
            <w:webHidden/>
          </w:rPr>
          <w:t>259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35" w:history="1">
        <w:r w:rsidRPr="001A5E74">
          <w:rPr>
            <w:rStyle w:val="Hyperlink"/>
            <w:noProof/>
          </w:rPr>
          <w:t>2.25.1.2</w:t>
        </w:r>
        <w:r>
          <w:rPr>
            <w:rFonts w:asciiTheme="minorHAnsi" w:eastAsiaTheme="minorEastAsia" w:hAnsiTheme="minorHAnsi" w:cstheme="minorBidi"/>
            <w:noProof/>
            <w:sz w:val="22"/>
            <w:szCs w:val="22"/>
          </w:rPr>
          <w:tab/>
        </w:r>
        <w:r w:rsidRPr="001A5E74">
          <w:rPr>
            <w:rStyle w:val="Hyperlink"/>
            <w:noProof/>
          </w:rPr>
          <w:t>creationId</w:t>
        </w:r>
        <w:r>
          <w:rPr>
            <w:noProof/>
            <w:webHidden/>
          </w:rPr>
          <w:tab/>
        </w:r>
        <w:r>
          <w:rPr>
            <w:noProof/>
            <w:webHidden/>
          </w:rPr>
          <w:fldChar w:fldCharType="begin"/>
        </w:r>
        <w:r>
          <w:rPr>
            <w:noProof/>
            <w:webHidden/>
          </w:rPr>
          <w:instrText xml:space="preserve"> PAGEREF _Toc142454635 \h </w:instrText>
        </w:r>
        <w:r>
          <w:rPr>
            <w:noProof/>
            <w:webHidden/>
          </w:rPr>
        </w:r>
        <w:r>
          <w:rPr>
            <w:noProof/>
            <w:webHidden/>
          </w:rPr>
          <w:fldChar w:fldCharType="separate"/>
        </w:r>
        <w:r>
          <w:rPr>
            <w:noProof/>
            <w:webHidden/>
          </w:rPr>
          <w:t>259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36" w:history="1">
        <w:r w:rsidRPr="001A5E74">
          <w:rPr>
            <w:rStyle w:val="Hyperlink"/>
            <w:noProof/>
          </w:rPr>
          <w:t>2.25.1.3</w:t>
        </w:r>
        <w:r>
          <w:rPr>
            <w:rFonts w:asciiTheme="minorHAnsi" w:eastAsiaTheme="minorEastAsia" w:hAnsiTheme="minorHAnsi" w:cstheme="minorBidi"/>
            <w:noProof/>
            <w:sz w:val="22"/>
            <w:szCs w:val="22"/>
          </w:rPr>
          <w:tab/>
        </w:r>
        <w:r w:rsidRPr="001A5E74">
          <w:rPr>
            <w:rStyle w:val="Hyperlink"/>
            <w:noProof/>
          </w:rPr>
          <w:t>cxnDERefs</w:t>
        </w:r>
        <w:r>
          <w:rPr>
            <w:noProof/>
            <w:webHidden/>
          </w:rPr>
          <w:tab/>
        </w:r>
        <w:r>
          <w:rPr>
            <w:noProof/>
            <w:webHidden/>
          </w:rPr>
          <w:fldChar w:fldCharType="begin"/>
        </w:r>
        <w:r>
          <w:rPr>
            <w:noProof/>
            <w:webHidden/>
          </w:rPr>
          <w:instrText xml:space="preserve"> PAGEREF _Toc142454636 \h </w:instrText>
        </w:r>
        <w:r>
          <w:rPr>
            <w:noProof/>
            <w:webHidden/>
          </w:rPr>
        </w:r>
        <w:r>
          <w:rPr>
            <w:noProof/>
            <w:webHidden/>
          </w:rPr>
          <w:fldChar w:fldCharType="separate"/>
        </w:r>
        <w:r>
          <w:rPr>
            <w:noProof/>
            <w:webHidden/>
          </w:rPr>
          <w:t>260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37" w:history="1">
        <w:r w:rsidRPr="001A5E74">
          <w:rPr>
            <w:rStyle w:val="Hyperlink"/>
            <w:noProof/>
          </w:rPr>
          <w:t>2.25.1.4</w:t>
        </w:r>
        <w:r>
          <w:rPr>
            <w:rFonts w:asciiTheme="minorHAnsi" w:eastAsiaTheme="minorEastAsia" w:hAnsiTheme="minorHAnsi" w:cstheme="minorBidi"/>
            <w:noProof/>
            <w:sz w:val="22"/>
            <w:szCs w:val="22"/>
          </w:rPr>
          <w:tab/>
        </w:r>
        <w:r w:rsidRPr="001A5E74">
          <w:rPr>
            <w:rStyle w:val="Hyperlink"/>
            <w:noProof/>
          </w:rPr>
          <w:t>predDERef</w:t>
        </w:r>
        <w:r>
          <w:rPr>
            <w:noProof/>
            <w:webHidden/>
          </w:rPr>
          <w:tab/>
        </w:r>
        <w:r>
          <w:rPr>
            <w:noProof/>
            <w:webHidden/>
          </w:rPr>
          <w:fldChar w:fldCharType="begin"/>
        </w:r>
        <w:r>
          <w:rPr>
            <w:noProof/>
            <w:webHidden/>
          </w:rPr>
          <w:instrText xml:space="preserve"> PAGEREF _Toc142454637 \h </w:instrText>
        </w:r>
        <w:r>
          <w:rPr>
            <w:noProof/>
            <w:webHidden/>
          </w:rPr>
        </w:r>
        <w:r>
          <w:rPr>
            <w:noProof/>
            <w:webHidden/>
          </w:rPr>
          <w:fldChar w:fldCharType="separate"/>
        </w:r>
        <w:r>
          <w:rPr>
            <w:noProof/>
            <w:webHidden/>
          </w:rPr>
          <w:t>260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38" w:history="1">
        <w:r w:rsidRPr="001A5E74">
          <w:rPr>
            <w:rStyle w:val="Hyperlink"/>
            <w:noProof/>
          </w:rPr>
          <w:t>2.25.1.5</w:t>
        </w:r>
        <w:r>
          <w:rPr>
            <w:rFonts w:asciiTheme="minorHAnsi" w:eastAsiaTheme="minorEastAsia" w:hAnsiTheme="minorHAnsi" w:cstheme="minorBidi"/>
            <w:noProof/>
            <w:sz w:val="22"/>
            <w:szCs w:val="22"/>
          </w:rPr>
          <w:tab/>
        </w:r>
        <w:r w:rsidRPr="001A5E74">
          <w:rPr>
            <w:rStyle w:val="Hyperlink"/>
            <w:noProof/>
          </w:rPr>
          <w:t>rowId</w:t>
        </w:r>
        <w:r>
          <w:rPr>
            <w:noProof/>
            <w:webHidden/>
          </w:rPr>
          <w:tab/>
        </w:r>
        <w:r>
          <w:rPr>
            <w:noProof/>
            <w:webHidden/>
          </w:rPr>
          <w:fldChar w:fldCharType="begin"/>
        </w:r>
        <w:r>
          <w:rPr>
            <w:noProof/>
            <w:webHidden/>
          </w:rPr>
          <w:instrText xml:space="preserve"> PAGEREF _Toc142454638 \h </w:instrText>
        </w:r>
        <w:r>
          <w:rPr>
            <w:noProof/>
            <w:webHidden/>
          </w:rPr>
        </w:r>
        <w:r>
          <w:rPr>
            <w:noProof/>
            <w:webHidden/>
          </w:rPr>
          <w:fldChar w:fldCharType="separate"/>
        </w:r>
        <w:r>
          <w:rPr>
            <w:noProof/>
            <w:webHidden/>
          </w:rPr>
          <w:t>260</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39" w:history="1">
        <w:r w:rsidRPr="001A5E74">
          <w:rPr>
            <w:rStyle w:val="Hyperlink"/>
            <w:noProof/>
          </w:rPr>
          <w:t>2.25.2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_Toc142454639 \h </w:instrText>
        </w:r>
        <w:r>
          <w:rPr>
            <w:noProof/>
            <w:webHidden/>
          </w:rPr>
        </w:r>
        <w:r>
          <w:rPr>
            <w:noProof/>
            <w:webHidden/>
          </w:rPr>
          <w:fldChar w:fldCharType="separate"/>
        </w:r>
        <w:r>
          <w:rPr>
            <w:noProof/>
            <w:webHidden/>
          </w:rPr>
          <w:t>260</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40" w:history="1">
        <w:r w:rsidRPr="001A5E74">
          <w:rPr>
            <w:rStyle w:val="Hyperlink"/>
            <w:noProof/>
          </w:rPr>
          <w:t>2.25.3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_Toc142454640 \h </w:instrText>
        </w:r>
        <w:r>
          <w:rPr>
            <w:noProof/>
            <w:webHidden/>
          </w:rPr>
        </w:r>
        <w:r>
          <w:rPr>
            <w:noProof/>
            <w:webHidden/>
          </w:rPr>
          <w:fldChar w:fldCharType="separate"/>
        </w:r>
        <w:r>
          <w:rPr>
            <w:noProof/>
            <w:webHidden/>
          </w:rPr>
          <w:t>261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41" w:history="1">
        <w:r w:rsidRPr="001A5E74">
          <w:rPr>
            <w:rStyle w:val="Hyperlink"/>
            <w:noProof/>
          </w:rPr>
          <w:t>2.25.3.1</w:t>
        </w:r>
        <w:r>
          <w:rPr>
            <w:rFonts w:asciiTheme="minorHAnsi" w:eastAsiaTheme="minorEastAsia" w:hAnsiTheme="minorHAnsi" w:cstheme="minorBidi"/>
            <w:noProof/>
            <w:sz w:val="22"/>
            <w:szCs w:val="22"/>
          </w:rPr>
          <w:tab/>
        </w:r>
        <w:r w:rsidRPr="001A5E74">
          <w:rPr>
            <w:rStyle w:val="Hyperlink"/>
            <w:noProof/>
          </w:rPr>
          <w:t>CT_Identifier</w:t>
        </w:r>
        <w:r>
          <w:rPr>
            <w:noProof/>
            <w:webHidden/>
          </w:rPr>
          <w:tab/>
        </w:r>
        <w:r>
          <w:rPr>
            <w:noProof/>
            <w:webHidden/>
          </w:rPr>
          <w:fldChar w:fldCharType="begin"/>
        </w:r>
        <w:r>
          <w:rPr>
            <w:noProof/>
            <w:webHidden/>
          </w:rPr>
          <w:instrText xml:space="preserve"> PAGEREF _Toc142454641 \h </w:instrText>
        </w:r>
        <w:r>
          <w:rPr>
            <w:noProof/>
            <w:webHidden/>
          </w:rPr>
        </w:r>
        <w:r>
          <w:rPr>
            <w:noProof/>
            <w:webHidden/>
          </w:rPr>
          <w:fldChar w:fldCharType="separate"/>
        </w:r>
        <w:r>
          <w:rPr>
            <w:noProof/>
            <w:webHidden/>
          </w:rPr>
          <w:t>261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42" w:history="1">
        <w:r w:rsidRPr="001A5E74">
          <w:rPr>
            <w:rStyle w:val="Hyperlink"/>
            <w:noProof/>
          </w:rPr>
          <w:t>2.25.3.2</w:t>
        </w:r>
        <w:r>
          <w:rPr>
            <w:rFonts w:asciiTheme="minorHAnsi" w:eastAsiaTheme="minorEastAsia" w:hAnsiTheme="minorHAnsi" w:cstheme="minorBidi"/>
            <w:noProof/>
            <w:sz w:val="22"/>
            <w:szCs w:val="22"/>
          </w:rPr>
          <w:tab/>
        </w:r>
        <w:r w:rsidRPr="001A5E74">
          <w:rPr>
            <w:rStyle w:val="Hyperlink"/>
            <w:noProof/>
          </w:rPr>
          <w:t>CT_CreationId</w:t>
        </w:r>
        <w:r>
          <w:rPr>
            <w:noProof/>
            <w:webHidden/>
          </w:rPr>
          <w:tab/>
        </w:r>
        <w:r>
          <w:rPr>
            <w:noProof/>
            <w:webHidden/>
          </w:rPr>
          <w:fldChar w:fldCharType="begin"/>
        </w:r>
        <w:r>
          <w:rPr>
            <w:noProof/>
            <w:webHidden/>
          </w:rPr>
          <w:instrText xml:space="preserve"> PAGEREF _Toc142454642 \h </w:instrText>
        </w:r>
        <w:r>
          <w:rPr>
            <w:noProof/>
            <w:webHidden/>
          </w:rPr>
        </w:r>
        <w:r>
          <w:rPr>
            <w:noProof/>
            <w:webHidden/>
          </w:rPr>
          <w:fldChar w:fldCharType="separate"/>
        </w:r>
        <w:r>
          <w:rPr>
            <w:noProof/>
            <w:webHidden/>
          </w:rPr>
          <w:t>261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43" w:history="1">
        <w:r w:rsidRPr="001A5E74">
          <w:rPr>
            <w:rStyle w:val="Hyperlink"/>
            <w:noProof/>
          </w:rPr>
          <w:t>2.25.3.3</w:t>
        </w:r>
        <w:r>
          <w:rPr>
            <w:rFonts w:asciiTheme="minorHAnsi" w:eastAsiaTheme="minorEastAsia" w:hAnsiTheme="minorHAnsi" w:cstheme="minorBidi"/>
            <w:noProof/>
            <w:sz w:val="22"/>
            <w:szCs w:val="22"/>
          </w:rPr>
          <w:tab/>
        </w:r>
        <w:r w:rsidRPr="001A5E74">
          <w:rPr>
            <w:rStyle w:val="Hyperlink"/>
            <w:noProof/>
          </w:rPr>
          <w:t>CT_ConnectableReferences</w:t>
        </w:r>
        <w:r>
          <w:rPr>
            <w:noProof/>
            <w:webHidden/>
          </w:rPr>
          <w:tab/>
        </w:r>
        <w:r>
          <w:rPr>
            <w:noProof/>
            <w:webHidden/>
          </w:rPr>
          <w:fldChar w:fldCharType="begin"/>
        </w:r>
        <w:r>
          <w:rPr>
            <w:noProof/>
            <w:webHidden/>
          </w:rPr>
          <w:instrText xml:space="preserve"> PAGEREF _Toc142454643 \h </w:instrText>
        </w:r>
        <w:r>
          <w:rPr>
            <w:noProof/>
            <w:webHidden/>
          </w:rPr>
        </w:r>
        <w:r>
          <w:rPr>
            <w:noProof/>
            <w:webHidden/>
          </w:rPr>
          <w:fldChar w:fldCharType="separate"/>
        </w:r>
        <w:r>
          <w:rPr>
            <w:noProof/>
            <w:webHidden/>
          </w:rPr>
          <w:t>261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44" w:history="1">
        <w:r w:rsidRPr="001A5E74">
          <w:rPr>
            <w:rStyle w:val="Hyperlink"/>
            <w:noProof/>
          </w:rPr>
          <w:t>2.25.3.4</w:t>
        </w:r>
        <w:r>
          <w:rPr>
            <w:rFonts w:asciiTheme="minorHAnsi" w:eastAsiaTheme="minorEastAsia" w:hAnsiTheme="minorHAnsi" w:cstheme="minorBidi"/>
            <w:noProof/>
            <w:sz w:val="22"/>
            <w:szCs w:val="22"/>
          </w:rPr>
          <w:tab/>
        </w:r>
        <w:r w:rsidRPr="001A5E74">
          <w:rPr>
            <w:rStyle w:val="Hyperlink"/>
            <w:noProof/>
          </w:rPr>
          <w:t>CT_PredecessorDrawingElementReference</w:t>
        </w:r>
        <w:r>
          <w:rPr>
            <w:noProof/>
            <w:webHidden/>
          </w:rPr>
          <w:tab/>
        </w:r>
        <w:r>
          <w:rPr>
            <w:noProof/>
            <w:webHidden/>
          </w:rPr>
          <w:fldChar w:fldCharType="begin"/>
        </w:r>
        <w:r>
          <w:rPr>
            <w:noProof/>
            <w:webHidden/>
          </w:rPr>
          <w:instrText xml:space="preserve"> PAGEREF _Toc142454644 \h </w:instrText>
        </w:r>
        <w:r>
          <w:rPr>
            <w:noProof/>
            <w:webHidden/>
          </w:rPr>
        </w:r>
        <w:r>
          <w:rPr>
            <w:noProof/>
            <w:webHidden/>
          </w:rPr>
          <w:fldChar w:fldCharType="separate"/>
        </w:r>
        <w:r>
          <w:rPr>
            <w:noProof/>
            <w:webHidden/>
          </w:rPr>
          <w:t>262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45" w:history="1">
        <w:r w:rsidRPr="001A5E74">
          <w:rPr>
            <w:rStyle w:val="Hyperlink"/>
            <w:noProof/>
          </w:rPr>
          <w:t>2.25.4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_Toc142454645 \h </w:instrText>
        </w:r>
        <w:r>
          <w:rPr>
            <w:noProof/>
            <w:webHidden/>
          </w:rPr>
        </w:r>
        <w:r>
          <w:rPr>
            <w:noProof/>
            <w:webHidden/>
          </w:rPr>
          <w:fldChar w:fldCharType="separate"/>
        </w:r>
        <w:r>
          <w:rPr>
            <w:noProof/>
            <w:webHidden/>
          </w:rPr>
          <w:t>262</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646" w:history="1">
        <w:r w:rsidRPr="001A5E74">
          <w:rPr>
            <w:rStyle w:val="Hyperlink"/>
            <w:noProof/>
          </w:rPr>
          <w:t>2.26</w:t>
        </w:r>
        <w:r>
          <w:rPr>
            <w:rFonts w:asciiTheme="minorHAnsi" w:eastAsiaTheme="minorEastAsia" w:hAnsiTheme="minorHAnsi" w:cstheme="minorBidi"/>
            <w:noProof/>
            <w:sz w:val="22"/>
            <w:szCs w:val="22"/>
          </w:rPr>
          <w:tab/>
        </w:r>
        <w:r w:rsidRPr="001A5E74">
          <w:rPr>
            <w:rStyle w:val="Hyperlink"/>
            <w:noProof/>
          </w:rPr>
          <w:t>http://schemas.microsoft.com/office/drawing/2016/SVG/main</w:t>
        </w:r>
        <w:r>
          <w:rPr>
            <w:noProof/>
            <w:webHidden/>
          </w:rPr>
          <w:tab/>
        </w:r>
        <w:r>
          <w:rPr>
            <w:noProof/>
            <w:webHidden/>
          </w:rPr>
          <w:fldChar w:fldCharType="begin"/>
        </w:r>
        <w:r>
          <w:rPr>
            <w:noProof/>
            <w:webHidden/>
          </w:rPr>
          <w:instrText xml:space="preserve"> PAGEREF _Toc142454646 \h </w:instrText>
        </w:r>
        <w:r>
          <w:rPr>
            <w:noProof/>
            <w:webHidden/>
          </w:rPr>
        </w:r>
        <w:r>
          <w:rPr>
            <w:noProof/>
            <w:webHidden/>
          </w:rPr>
          <w:fldChar w:fldCharType="separate"/>
        </w:r>
        <w:r>
          <w:rPr>
            <w:noProof/>
            <w:webHidden/>
          </w:rPr>
          <w:t>262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47" w:history="1">
        <w:r w:rsidRPr="001A5E74">
          <w:rPr>
            <w:rStyle w:val="Hyperlink"/>
            <w:noProof/>
          </w:rPr>
          <w:t>2.26.1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_Toc142454647 \h </w:instrText>
        </w:r>
        <w:r>
          <w:rPr>
            <w:noProof/>
            <w:webHidden/>
          </w:rPr>
        </w:r>
        <w:r>
          <w:rPr>
            <w:noProof/>
            <w:webHidden/>
          </w:rPr>
          <w:fldChar w:fldCharType="separate"/>
        </w:r>
        <w:r>
          <w:rPr>
            <w:noProof/>
            <w:webHidden/>
          </w:rPr>
          <w:t>262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48" w:history="1">
        <w:r w:rsidRPr="001A5E74">
          <w:rPr>
            <w:rStyle w:val="Hyperlink"/>
            <w:noProof/>
          </w:rPr>
          <w:t>2.26.1.1</w:t>
        </w:r>
        <w:r>
          <w:rPr>
            <w:rFonts w:asciiTheme="minorHAnsi" w:eastAsiaTheme="minorEastAsia" w:hAnsiTheme="minorHAnsi" w:cstheme="minorBidi"/>
            <w:noProof/>
            <w:sz w:val="22"/>
            <w:szCs w:val="22"/>
          </w:rPr>
          <w:tab/>
        </w:r>
        <w:r w:rsidRPr="001A5E74">
          <w:rPr>
            <w:rStyle w:val="Hyperlink"/>
            <w:noProof/>
          </w:rPr>
          <w:t>svgBlip</w:t>
        </w:r>
        <w:r>
          <w:rPr>
            <w:noProof/>
            <w:webHidden/>
          </w:rPr>
          <w:tab/>
        </w:r>
        <w:r>
          <w:rPr>
            <w:noProof/>
            <w:webHidden/>
          </w:rPr>
          <w:fldChar w:fldCharType="begin"/>
        </w:r>
        <w:r>
          <w:rPr>
            <w:noProof/>
            <w:webHidden/>
          </w:rPr>
          <w:instrText xml:space="preserve"> PAGEREF _Toc142454648 \h </w:instrText>
        </w:r>
        <w:r>
          <w:rPr>
            <w:noProof/>
            <w:webHidden/>
          </w:rPr>
        </w:r>
        <w:r>
          <w:rPr>
            <w:noProof/>
            <w:webHidden/>
          </w:rPr>
          <w:fldChar w:fldCharType="separate"/>
        </w:r>
        <w:r>
          <w:rPr>
            <w:noProof/>
            <w:webHidden/>
          </w:rPr>
          <w:t>262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49" w:history="1">
        <w:r w:rsidRPr="001A5E74">
          <w:rPr>
            <w:rStyle w:val="Hyperlink"/>
            <w:noProof/>
          </w:rPr>
          <w:t>2.26.2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_Toc142454649 \h </w:instrText>
        </w:r>
        <w:r>
          <w:rPr>
            <w:noProof/>
            <w:webHidden/>
          </w:rPr>
        </w:r>
        <w:r>
          <w:rPr>
            <w:noProof/>
            <w:webHidden/>
          </w:rPr>
          <w:fldChar w:fldCharType="separate"/>
        </w:r>
        <w:r>
          <w:rPr>
            <w:noProof/>
            <w:webHidden/>
          </w:rPr>
          <w:t>263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50" w:history="1">
        <w:r w:rsidRPr="001A5E74">
          <w:rPr>
            <w:rStyle w:val="Hyperlink"/>
            <w:noProof/>
          </w:rPr>
          <w:t>2.26.3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_Toc142454650 \h </w:instrText>
        </w:r>
        <w:r>
          <w:rPr>
            <w:noProof/>
            <w:webHidden/>
          </w:rPr>
        </w:r>
        <w:r>
          <w:rPr>
            <w:noProof/>
            <w:webHidden/>
          </w:rPr>
          <w:fldChar w:fldCharType="separate"/>
        </w:r>
        <w:r>
          <w:rPr>
            <w:noProof/>
            <w:webHidden/>
          </w:rPr>
          <w:t>263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51" w:history="1">
        <w:r w:rsidRPr="001A5E74">
          <w:rPr>
            <w:rStyle w:val="Hyperlink"/>
            <w:noProof/>
          </w:rPr>
          <w:t>2.26.3.1</w:t>
        </w:r>
        <w:r>
          <w:rPr>
            <w:rFonts w:asciiTheme="minorHAnsi" w:eastAsiaTheme="minorEastAsia" w:hAnsiTheme="minorHAnsi" w:cstheme="minorBidi"/>
            <w:noProof/>
            <w:sz w:val="22"/>
            <w:szCs w:val="22"/>
          </w:rPr>
          <w:tab/>
        </w:r>
        <w:r w:rsidRPr="001A5E74">
          <w:rPr>
            <w:rStyle w:val="Hyperlink"/>
            <w:noProof/>
          </w:rPr>
          <w:t>CT_SVGBlip</w:t>
        </w:r>
        <w:r>
          <w:rPr>
            <w:noProof/>
            <w:webHidden/>
          </w:rPr>
          <w:tab/>
        </w:r>
        <w:r>
          <w:rPr>
            <w:noProof/>
            <w:webHidden/>
          </w:rPr>
          <w:fldChar w:fldCharType="begin"/>
        </w:r>
        <w:r>
          <w:rPr>
            <w:noProof/>
            <w:webHidden/>
          </w:rPr>
          <w:instrText xml:space="preserve"> PAGEREF _Toc142454651 \h </w:instrText>
        </w:r>
        <w:r>
          <w:rPr>
            <w:noProof/>
            <w:webHidden/>
          </w:rPr>
        </w:r>
        <w:r>
          <w:rPr>
            <w:noProof/>
            <w:webHidden/>
          </w:rPr>
          <w:fldChar w:fldCharType="separate"/>
        </w:r>
        <w:r>
          <w:rPr>
            <w:noProof/>
            <w:webHidden/>
          </w:rPr>
          <w:t>263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52" w:history="1">
        <w:r w:rsidRPr="001A5E74">
          <w:rPr>
            <w:rStyle w:val="Hyperlink"/>
            <w:noProof/>
          </w:rPr>
          <w:t>2.26.4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_Toc142454652 \h </w:instrText>
        </w:r>
        <w:r>
          <w:rPr>
            <w:noProof/>
            <w:webHidden/>
          </w:rPr>
        </w:r>
        <w:r>
          <w:rPr>
            <w:noProof/>
            <w:webHidden/>
          </w:rPr>
          <w:fldChar w:fldCharType="separate"/>
        </w:r>
        <w:r>
          <w:rPr>
            <w:noProof/>
            <w:webHidden/>
          </w:rPr>
          <w:t>263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653" w:history="1">
        <w:r w:rsidRPr="001A5E74">
          <w:rPr>
            <w:rStyle w:val="Hyperlink"/>
            <w:noProof/>
          </w:rPr>
          <w:t>2.27</w:t>
        </w:r>
        <w:r>
          <w:rPr>
            <w:rFonts w:asciiTheme="minorHAnsi" w:eastAsiaTheme="minorEastAsia" w:hAnsiTheme="minorHAnsi" w:cstheme="minorBidi"/>
            <w:noProof/>
            <w:sz w:val="22"/>
            <w:szCs w:val="22"/>
          </w:rPr>
          <w:tab/>
        </w:r>
        <w:r w:rsidRPr="001A5E74">
          <w:rPr>
            <w:rStyle w:val="Hyperlink"/>
            <w:noProof/>
          </w:rPr>
          <w:t>http://schemas.microsoft.com/office/drawing/2016/11/main</w:t>
        </w:r>
        <w:r>
          <w:rPr>
            <w:noProof/>
            <w:webHidden/>
          </w:rPr>
          <w:tab/>
        </w:r>
        <w:r>
          <w:rPr>
            <w:noProof/>
            <w:webHidden/>
          </w:rPr>
          <w:fldChar w:fldCharType="begin"/>
        </w:r>
        <w:r>
          <w:rPr>
            <w:noProof/>
            <w:webHidden/>
          </w:rPr>
          <w:instrText xml:space="preserve"> PAGEREF _Toc142454653 \h </w:instrText>
        </w:r>
        <w:r>
          <w:rPr>
            <w:noProof/>
            <w:webHidden/>
          </w:rPr>
        </w:r>
        <w:r>
          <w:rPr>
            <w:noProof/>
            <w:webHidden/>
          </w:rPr>
          <w:fldChar w:fldCharType="separate"/>
        </w:r>
        <w:r>
          <w:rPr>
            <w:noProof/>
            <w:webHidden/>
          </w:rPr>
          <w:t>263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54" w:history="1">
        <w:r w:rsidRPr="001A5E74">
          <w:rPr>
            <w:rStyle w:val="Hyperlink"/>
            <w:noProof/>
          </w:rPr>
          <w:t>2.27.1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_Toc142454654 \h </w:instrText>
        </w:r>
        <w:r>
          <w:rPr>
            <w:noProof/>
            <w:webHidden/>
          </w:rPr>
        </w:r>
        <w:r>
          <w:rPr>
            <w:noProof/>
            <w:webHidden/>
          </w:rPr>
          <w:fldChar w:fldCharType="separate"/>
        </w:r>
        <w:r>
          <w:rPr>
            <w:noProof/>
            <w:webHidden/>
          </w:rPr>
          <w:t>263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55" w:history="1">
        <w:r w:rsidRPr="001A5E74">
          <w:rPr>
            <w:rStyle w:val="Hyperlink"/>
            <w:noProof/>
          </w:rPr>
          <w:t>2.27.1.1</w:t>
        </w:r>
        <w:r>
          <w:rPr>
            <w:rFonts w:asciiTheme="minorHAnsi" w:eastAsiaTheme="minorEastAsia" w:hAnsiTheme="minorHAnsi" w:cstheme="minorBidi"/>
            <w:noProof/>
            <w:sz w:val="22"/>
            <w:szCs w:val="22"/>
          </w:rPr>
          <w:tab/>
        </w:r>
        <w:r w:rsidRPr="001A5E74">
          <w:rPr>
            <w:rStyle w:val="Hyperlink"/>
            <w:noProof/>
          </w:rPr>
          <w:t>picAttrSrcUrl</w:t>
        </w:r>
        <w:r>
          <w:rPr>
            <w:noProof/>
            <w:webHidden/>
          </w:rPr>
          <w:tab/>
        </w:r>
        <w:r>
          <w:rPr>
            <w:noProof/>
            <w:webHidden/>
          </w:rPr>
          <w:fldChar w:fldCharType="begin"/>
        </w:r>
        <w:r>
          <w:rPr>
            <w:noProof/>
            <w:webHidden/>
          </w:rPr>
          <w:instrText xml:space="preserve"> PAGEREF _Toc142454655 \h </w:instrText>
        </w:r>
        <w:r>
          <w:rPr>
            <w:noProof/>
            <w:webHidden/>
          </w:rPr>
        </w:r>
        <w:r>
          <w:rPr>
            <w:noProof/>
            <w:webHidden/>
          </w:rPr>
          <w:fldChar w:fldCharType="separate"/>
        </w:r>
        <w:r>
          <w:rPr>
            <w:noProof/>
            <w:webHidden/>
          </w:rPr>
          <w:t>263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56" w:history="1">
        <w:r w:rsidRPr="001A5E74">
          <w:rPr>
            <w:rStyle w:val="Hyperlink"/>
            <w:noProof/>
          </w:rPr>
          <w:t>2.27.2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_Toc142454656 \h </w:instrText>
        </w:r>
        <w:r>
          <w:rPr>
            <w:noProof/>
            <w:webHidden/>
          </w:rPr>
        </w:r>
        <w:r>
          <w:rPr>
            <w:noProof/>
            <w:webHidden/>
          </w:rPr>
          <w:fldChar w:fldCharType="separate"/>
        </w:r>
        <w:r>
          <w:rPr>
            <w:noProof/>
            <w:webHidden/>
          </w:rPr>
          <w:t>264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57" w:history="1">
        <w:r w:rsidRPr="001A5E74">
          <w:rPr>
            <w:rStyle w:val="Hyperlink"/>
            <w:noProof/>
          </w:rPr>
          <w:t>2.27.3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_Toc142454657 \h </w:instrText>
        </w:r>
        <w:r>
          <w:rPr>
            <w:noProof/>
            <w:webHidden/>
          </w:rPr>
        </w:r>
        <w:r>
          <w:rPr>
            <w:noProof/>
            <w:webHidden/>
          </w:rPr>
          <w:fldChar w:fldCharType="separate"/>
        </w:r>
        <w:r>
          <w:rPr>
            <w:noProof/>
            <w:webHidden/>
          </w:rPr>
          <w:t>264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58" w:history="1">
        <w:r w:rsidRPr="001A5E74">
          <w:rPr>
            <w:rStyle w:val="Hyperlink"/>
            <w:noProof/>
          </w:rPr>
          <w:t>2.27.3.1</w:t>
        </w:r>
        <w:r>
          <w:rPr>
            <w:rFonts w:asciiTheme="minorHAnsi" w:eastAsiaTheme="minorEastAsia" w:hAnsiTheme="minorHAnsi" w:cstheme="minorBidi"/>
            <w:noProof/>
            <w:sz w:val="22"/>
            <w:szCs w:val="22"/>
          </w:rPr>
          <w:tab/>
        </w:r>
        <w:r w:rsidRPr="001A5E74">
          <w:rPr>
            <w:rStyle w:val="Hyperlink"/>
            <w:noProof/>
          </w:rPr>
          <w:t>CT_PictureAttributionSourceURL</w:t>
        </w:r>
        <w:r>
          <w:rPr>
            <w:noProof/>
            <w:webHidden/>
          </w:rPr>
          <w:tab/>
        </w:r>
        <w:r>
          <w:rPr>
            <w:noProof/>
            <w:webHidden/>
          </w:rPr>
          <w:fldChar w:fldCharType="begin"/>
        </w:r>
        <w:r>
          <w:rPr>
            <w:noProof/>
            <w:webHidden/>
          </w:rPr>
          <w:instrText xml:space="preserve"> PAGEREF _Toc142454658 \h </w:instrText>
        </w:r>
        <w:r>
          <w:rPr>
            <w:noProof/>
            <w:webHidden/>
          </w:rPr>
        </w:r>
        <w:r>
          <w:rPr>
            <w:noProof/>
            <w:webHidden/>
          </w:rPr>
          <w:fldChar w:fldCharType="separate"/>
        </w:r>
        <w:r>
          <w:rPr>
            <w:noProof/>
            <w:webHidden/>
          </w:rPr>
          <w:t>264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59" w:history="1">
        <w:r w:rsidRPr="001A5E74">
          <w:rPr>
            <w:rStyle w:val="Hyperlink"/>
            <w:noProof/>
          </w:rPr>
          <w:t>2.27.4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_Toc142454659 \h </w:instrText>
        </w:r>
        <w:r>
          <w:rPr>
            <w:noProof/>
            <w:webHidden/>
          </w:rPr>
        </w:r>
        <w:r>
          <w:rPr>
            <w:noProof/>
            <w:webHidden/>
          </w:rPr>
          <w:fldChar w:fldCharType="separate"/>
        </w:r>
        <w:r>
          <w:rPr>
            <w:noProof/>
            <w:webHidden/>
          </w:rPr>
          <w:t>264</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660" w:history="1">
        <w:r w:rsidRPr="001A5E74">
          <w:rPr>
            <w:rStyle w:val="Hyperlink"/>
            <w:noProof/>
          </w:rPr>
          <w:t>2.28</w:t>
        </w:r>
        <w:r>
          <w:rPr>
            <w:rFonts w:asciiTheme="minorHAnsi" w:eastAsiaTheme="minorEastAsia" w:hAnsiTheme="minorHAnsi" w:cstheme="minorBidi"/>
            <w:noProof/>
            <w:sz w:val="22"/>
            <w:szCs w:val="22"/>
          </w:rPr>
          <w:tab/>
        </w:r>
        <w:r w:rsidRPr="001A5E74">
          <w:rPr>
            <w:rStyle w:val="Hyperlink"/>
            <w:noProof/>
          </w:rPr>
          <w:t>http://schemas.microsoft.com/office/drawing/2016/11/diagram</w:t>
        </w:r>
        <w:r>
          <w:rPr>
            <w:noProof/>
            <w:webHidden/>
          </w:rPr>
          <w:tab/>
        </w:r>
        <w:r>
          <w:rPr>
            <w:noProof/>
            <w:webHidden/>
          </w:rPr>
          <w:fldChar w:fldCharType="begin"/>
        </w:r>
        <w:r>
          <w:rPr>
            <w:noProof/>
            <w:webHidden/>
          </w:rPr>
          <w:instrText xml:space="preserve"> PAGEREF _Toc142454660 \h </w:instrText>
        </w:r>
        <w:r>
          <w:rPr>
            <w:noProof/>
            <w:webHidden/>
          </w:rPr>
        </w:r>
        <w:r>
          <w:rPr>
            <w:noProof/>
            <w:webHidden/>
          </w:rPr>
          <w:fldChar w:fldCharType="separate"/>
        </w:r>
        <w:r>
          <w:rPr>
            <w:noProof/>
            <w:webHidden/>
          </w:rPr>
          <w:t>264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61" w:history="1">
        <w:r w:rsidRPr="001A5E74">
          <w:rPr>
            <w:rStyle w:val="Hyperlink"/>
            <w:noProof/>
          </w:rPr>
          <w:t>2.28.1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_Toc142454661 \h </w:instrText>
        </w:r>
        <w:r>
          <w:rPr>
            <w:noProof/>
            <w:webHidden/>
          </w:rPr>
        </w:r>
        <w:r>
          <w:rPr>
            <w:noProof/>
            <w:webHidden/>
          </w:rPr>
          <w:fldChar w:fldCharType="separate"/>
        </w:r>
        <w:r>
          <w:rPr>
            <w:noProof/>
            <w:webHidden/>
          </w:rPr>
          <w:t>264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62" w:history="1">
        <w:r w:rsidRPr="001A5E74">
          <w:rPr>
            <w:rStyle w:val="Hyperlink"/>
            <w:noProof/>
          </w:rPr>
          <w:t>2.28.1.1</w:t>
        </w:r>
        <w:r>
          <w:rPr>
            <w:rFonts w:asciiTheme="minorHAnsi" w:eastAsiaTheme="minorEastAsia" w:hAnsiTheme="minorHAnsi" w:cstheme="minorBidi"/>
            <w:noProof/>
            <w:sz w:val="22"/>
            <w:szCs w:val="22"/>
          </w:rPr>
          <w:tab/>
        </w:r>
        <w:r w:rsidRPr="001A5E74">
          <w:rPr>
            <w:rStyle w:val="Hyperlink"/>
            <w:noProof/>
          </w:rPr>
          <w:t>autoBuNodeInfoLst</w:t>
        </w:r>
        <w:r>
          <w:rPr>
            <w:noProof/>
            <w:webHidden/>
          </w:rPr>
          <w:tab/>
        </w:r>
        <w:r>
          <w:rPr>
            <w:noProof/>
            <w:webHidden/>
          </w:rPr>
          <w:fldChar w:fldCharType="begin"/>
        </w:r>
        <w:r>
          <w:rPr>
            <w:noProof/>
            <w:webHidden/>
          </w:rPr>
          <w:instrText xml:space="preserve"> PAGEREF _Toc142454662 \h </w:instrText>
        </w:r>
        <w:r>
          <w:rPr>
            <w:noProof/>
            <w:webHidden/>
          </w:rPr>
        </w:r>
        <w:r>
          <w:rPr>
            <w:noProof/>
            <w:webHidden/>
          </w:rPr>
          <w:fldChar w:fldCharType="separate"/>
        </w:r>
        <w:r>
          <w:rPr>
            <w:noProof/>
            <w:webHidden/>
          </w:rPr>
          <w:t>264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63" w:history="1">
        <w:r w:rsidRPr="001A5E74">
          <w:rPr>
            <w:rStyle w:val="Hyperlink"/>
            <w:noProof/>
          </w:rPr>
          <w:t>2.28.2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_Toc142454663 \h </w:instrText>
        </w:r>
        <w:r>
          <w:rPr>
            <w:noProof/>
            <w:webHidden/>
          </w:rPr>
        </w:r>
        <w:r>
          <w:rPr>
            <w:noProof/>
            <w:webHidden/>
          </w:rPr>
          <w:fldChar w:fldCharType="separate"/>
        </w:r>
        <w:r>
          <w:rPr>
            <w:noProof/>
            <w:webHidden/>
          </w:rPr>
          <w:t>265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64" w:history="1">
        <w:r w:rsidRPr="001A5E74">
          <w:rPr>
            <w:rStyle w:val="Hyperlink"/>
            <w:noProof/>
          </w:rPr>
          <w:t>2.28.3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_Toc142454664 \h </w:instrText>
        </w:r>
        <w:r>
          <w:rPr>
            <w:noProof/>
            <w:webHidden/>
          </w:rPr>
        </w:r>
        <w:r>
          <w:rPr>
            <w:noProof/>
            <w:webHidden/>
          </w:rPr>
          <w:fldChar w:fldCharType="separate"/>
        </w:r>
        <w:r>
          <w:rPr>
            <w:noProof/>
            <w:webHidden/>
          </w:rPr>
          <w:t>265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65" w:history="1">
        <w:r w:rsidRPr="001A5E74">
          <w:rPr>
            <w:rStyle w:val="Hyperlink"/>
            <w:noProof/>
          </w:rPr>
          <w:t>2.28.3.1</w:t>
        </w:r>
        <w:r>
          <w:rPr>
            <w:rFonts w:asciiTheme="minorHAnsi" w:eastAsiaTheme="minorEastAsia" w:hAnsiTheme="minorHAnsi" w:cstheme="minorBidi"/>
            <w:noProof/>
            <w:sz w:val="22"/>
            <w:szCs w:val="22"/>
          </w:rPr>
          <w:tab/>
        </w:r>
        <w:r w:rsidRPr="001A5E74">
          <w:rPr>
            <w:rStyle w:val="Hyperlink"/>
            <w:noProof/>
          </w:rPr>
          <w:t>CT_DiagramAutoBullet</w:t>
        </w:r>
        <w:r>
          <w:rPr>
            <w:noProof/>
            <w:webHidden/>
          </w:rPr>
          <w:tab/>
        </w:r>
        <w:r>
          <w:rPr>
            <w:noProof/>
            <w:webHidden/>
          </w:rPr>
          <w:fldChar w:fldCharType="begin"/>
        </w:r>
        <w:r>
          <w:rPr>
            <w:noProof/>
            <w:webHidden/>
          </w:rPr>
          <w:instrText xml:space="preserve"> PAGEREF _Toc142454665 \h </w:instrText>
        </w:r>
        <w:r>
          <w:rPr>
            <w:noProof/>
            <w:webHidden/>
          </w:rPr>
        </w:r>
        <w:r>
          <w:rPr>
            <w:noProof/>
            <w:webHidden/>
          </w:rPr>
          <w:fldChar w:fldCharType="separate"/>
        </w:r>
        <w:r>
          <w:rPr>
            <w:noProof/>
            <w:webHidden/>
          </w:rPr>
          <w:t>265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66" w:history="1">
        <w:r w:rsidRPr="001A5E74">
          <w:rPr>
            <w:rStyle w:val="Hyperlink"/>
            <w:noProof/>
          </w:rPr>
          <w:t>2.28.3.2</w:t>
        </w:r>
        <w:r>
          <w:rPr>
            <w:rFonts w:asciiTheme="minorHAnsi" w:eastAsiaTheme="minorEastAsia" w:hAnsiTheme="minorHAnsi" w:cstheme="minorBidi"/>
            <w:noProof/>
            <w:sz w:val="22"/>
            <w:szCs w:val="22"/>
          </w:rPr>
          <w:tab/>
        </w:r>
        <w:r w:rsidRPr="001A5E74">
          <w:rPr>
            <w:rStyle w:val="Hyperlink"/>
            <w:noProof/>
          </w:rPr>
          <w:t>CT_NumberDiagramInfo</w:t>
        </w:r>
        <w:r>
          <w:rPr>
            <w:noProof/>
            <w:webHidden/>
          </w:rPr>
          <w:tab/>
        </w:r>
        <w:r>
          <w:rPr>
            <w:noProof/>
            <w:webHidden/>
          </w:rPr>
          <w:fldChar w:fldCharType="begin"/>
        </w:r>
        <w:r>
          <w:rPr>
            <w:noProof/>
            <w:webHidden/>
          </w:rPr>
          <w:instrText xml:space="preserve"> PAGEREF _Toc142454666 \h </w:instrText>
        </w:r>
        <w:r>
          <w:rPr>
            <w:noProof/>
            <w:webHidden/>
          </w:rPr>
        </w:r>
        <w:r>
          <w:rPr>
            <w:noProof/>
            <w:webHidden/>
          </w:rPr>
          <w:fldChar w:fldCharType="separate"/>
        </w:r>
        <w:r>
          <w:rPr>
            <w:noProof/>
            <w:webHidden/>
          </w:rPr>
          <w:t>265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67" w:history="1">
        <w:r w:rsidRPr="001A5E74">
          <w:rPr>
            <w:rStyle w:val="Hyperlink"/>
            <w:noProof/>
          </w:rPr>
          <w:t>2.28.3.3</w:t>
        </w:r>
        <w:r>
          <w:rPr>
            <w:rFonts w:asciiTheme="minorHAnsi" w:eastAsiaTheme="minorEastAsia" w:hAnsiTheme="minorHAnsi" w:cstheme="minorBidi"/>
            <w:noProof/>
            <w:sz w:val="22"/>
            <w:szCs w:val="22"/>
          </w:rPr>
          <w:tab/>
        </w:r>
        <w:r w:rsidRPr="001A5E74">
          <w:rPr>
            <w:rStyle w:val="Hyperlink"/>
            <w:noProof/>
          </w:rPr>
          <w:t>CT_NumberDiagramInfoList</w:t>
        </w:r>
        <w:r>
          <w:rPr>
            <w:noProof/>
            <w:webHidden/>
          </w:rPr>
          <w:tab/>
        </w:r>
        <w:r>
          <w:rPr>
            <w:noProof/>
            <w:webHidden/>
          </w:rPr>
          <w:fldChar w:fldCharType="begin"/>
        </w:r>
        <w:r>
          <w:rPr>
            <w:noProof/>
            <w:webHidden/>
          </w:rPr>
          <w:instrText xml:space="preserve"> PAGEREF _Toc142454667 \h </w:instrText>
        </w:r>
        <w:r>
          <w:rPr>
            <w:noProof/>
            <w:webHidden/>
          </w:rPr>
        </w:r>
        <w:r>
          <w:rPr>
            <w:noProof/>
            <w:webHidden/>
          </w:rPr>
          <w:fldChar w:fldCharType="separate"/>
        </w:r>
        <w:r>
          <w:rPr>
            <w:noProof/>
            <w:webHidden/>
          </w:rPr>
          <w:t>266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68" w:history="1">
        <w:r w:rsidRPr="001A5E74">
          <w:rPr>
            <w:rStyle w:val="Hyperlink"/>
            <w:noProof/>
          </w:rPr>
          <w:t>2.28.4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_Toc142454668 \h </w:instrText>
        </w:r>
        <w:r>
          <w:rPr>
            <w:noProof/>
            <w:webHidden/>
          </w:rPr>
        </w:r>
        <w:r>
          <w:rPr>
            <w:noProof/>
            <w:webHidden/>
          </w:rPr>
          <w:fldChar w:fldCharType="separate"/>
        </w:r>
        <w:r>
          <w:rPr>
            <w:noProof/>
            <w:webHidden/>
          </w:rPr>
          <w:t>266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69" w:history="1">
        <w:r w:rsidRPr="001A5E74">
          <w:rPr>
            <w:rStyle w:val="Hyperlink"/>
            <w:noProof/>
          </w:rPr>
          <w:t>2.28.4.1</w:t>
        </w:r>
        <w:r>
          <w:rPr>
            <w:rFonts w:asciiTheme="minorHAnsi" w:eastAsiaTheme="minorEastAsia" w:hAnsiTheme="minorHAnsi" w:cstheme="minorBidi"/>
            <w:noProof/>
            <w:sz w:val="22"/>
            <w:szCs w:val="22"/>
          </w:rPr>
          <w:tab/>
        </w:r>
        <w:r w:rsidRPr="001A5E74">
          <w:rPr>
            <w:rStyle w:val="Hyperlink"/>
            <w:noProof/>
          </w:rPr>
          <w:t>ST_STorageType</w:t>
        </w:r>
        <w:r>
          <w:rPr>
            <w:noProof/>
            <w:webHidden/>
          </w:rPr>
          <w:tab/>
        </w:r>
        <w:r>
          <w:rPr>
            <w:noProof/>
            <w:webHidden/>
          </w:rPr>
          <w:fldChar w:fldCharType="begin"/>
        </w:r>
        <w:r>
          <w:rPr>
            <w:noProof/>
            <w:webHidden/>
          </w:rPr>
          <w:instrText xml:space="preserve"> PAGEREF _Toc142454669 \h </w:instrText>
        </w:r>
        <w:r>
          <w:rPr>
            <w:noProof/>
            <w:webHidden/>
          </w:rPr>
        </w:r>
        <w:r>
          <w:rPr>
            <w:noProof/>
            <w:webHidden/>
          </w:rPr>
          <w:fldChar w:fldCharType="separate"/>
        </w:r>
        <w:r>
          <w:rPr>
            <w:noProof/>
            <w:webHidden/>
          </w:rPr>
          <w:t>266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670" w:history="1">
        <w:r w:rsidRPr="001A5E74">
          <w:rPr>
            <w:rStyle w:val="Hyperlink"/>
            <w:noProof/>
          </w:rPr>
          <w:t>2.29</w:t>
        </w:r>
        <w:r>
          <w:rPr>
            <w:rFonts w:asciiTheme="minorHAnsi" w:eastAsiaTheme="minorEastAsia" w:hAnsiTheme="minorHAnsi" w:cstheme="minorBidi"/>
            <w:noProof/>
            <w:sz w:val="22"/>
            <w:szCs w:val="22"/>
          </w:rPr>
          <w:tab/>
        </w:r>
        <w:r w:rsidRPr="001A5E74">
          <w:rPr>
            <w:rStyle w:val="Hyperlink"/>
            <w:noProof/>
          </w:rPr>
          <w:t>http://schemas.microsoft.com/office/drawing/2013/main/command</w:t>
        </w:r>
        <w:r>
          <w:rPr>
            <w:noProof/>
            <w:webHidden/>
          </w:rPr>
          <w:tab/>
        </w:r>
        <w:r>
          <w:rPr>
            <w:noProof/>
            <w:webHidden/>
          </w:rPr>
          <w:fldChar w:fldCharType="begin"/>
        </w:r>
        <w:r>
          <w:rPr>
            <w:noProof/>
            <w:webHidden/>
          </w:rPr>
          <w:instrText xml:space="preserve"> PAGEREF _Toc142454670 \h </w:instrText>
        </w:r>
        <w:r>
          <w:rPr>
            <w:noProof/>
            <w:webHidden/>
          </w:rPr>
        </w:r>
        <w:r>
          <w:rPr>
            <w:noProof/>
            <w:webHidden/>
          </w:rPr>
          <w:fldChar w:fldCharType="separate"/>
        </w:r>
        <w:r>
          <w:rPr>
            <w:noProof/>
            <w:webHidden/>
          </w:rPr>
          <w:t>267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71" w:history="1">
        <w:r w:rsidRPr="001A5E74">
          <w:rPr>
            <w:rStyle w:val="Hyperlink"/>
            <w:noProof/>
          </w:rPr>
          <w:t>2.29.1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_Toc142454671 \h </w:instrText>
        </w:r>
        <w:r>
          <w:rPr>
            <w:noProof/>
            <w:webHidden/>
          </w:rPr>
        </w:r>
        <w:r>
          <w:rPr>
            <w:noProof/>
            <w:webHidden/>
          </w:rPr>
          <w:fldChar w:fldCharType="separate"/>
        </w:r>
        <w:r>
          <w:rPr>
            <w:noProof/>
            <w:webHidden/>
          </w:rPr>
          <w:t>267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72" w:history="1">
        <w:r w:rsidRPr="001A5E74">
          <w:rPr>
            <w:rStyle w:val="Hyperlink"/>
            <w:noProof/>
          </w:rPr>
          <w:t>2.29.1.1</w:t>
        </w:r>
        <w:r>
          <w:rPr>
            <w:rFonts w:asciiTheme="minorHAnsi" w:eastAsiaTheme="minorEastAsia" w:hAnsiTheme="minorHAnsi" w:cstheme="minorBidi"/>
            <w:noProof/>
            <w:sz w:val="22"/>
            <w:szCs w:val="22"/>
          </w:rPr>
          <w:tab/>
        </w:r>
        <w:r w:rsidRPr="001A5E74">
          <w:rPr>
            <w:rStyle w:val="Hyperlink"/>
            <w:noProof/>
          </w:rPr>
          <w:t>cxnSpMkLst</w:t>
        </w:r>
        <w:r>
          <w:rPr>
            <w:noProof/>
            <w:webHidden/>
          </w:rPr>
          <w:tab/>
        </w:r>
        <w:r>
          <w:rPr>
            <w:noProof/>
            <w:webHidden/>
          </w:rPr>
          <w:fldChar w:fldCharType="begin"/>
        </w:r>
        <w:r>
          <w:rPr>
            <w:noProof/>
            <w:webHidden/>
          </w:rPr>
          <w:instrText xml:space="preserve"> PAGEREF _Toc142454672 \h </w:instrText>
        </w:r>
        <w:r>
          <w:rPr>
            <w:noProof/>
            <w:webHidden/>
          </w:rPr>
        </w:r>
        <w:r>
          <w:rPr>
            <w:noProof/>
            <w:webHidden/>
          </w:rPr>
          <w:fldChar w:fldCharType="separate"/>
        </w:r>
        <w:r>
          <w:rPr>
            <w:noProof/>
            <w:webHidden/>
          </w:rPr>
          <w:t>267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73" w:history="1">
        <w:r w:rsidRPr="001A5E74">
          <w:rPr>
            <w:rStyle w:val="Hyperlink"/>
            <w:noProof/>
          </w:rPr>
          <w:t>2.29.1.2</w:t>
        </w:r>
        <w:r>
          <w:rPr>
            <w:rFonts w:asciiTheme="minorHAnsi" w:eastAsiaTheme="minorEastAsia" w:hAnsiTheme="minorHAnsi" w:cstheme="minorBidi"/>
            <w:noProof/>
            <w:sz w:val="22"/>
            <w:szCs w:val="22"/>
          </w:rPr>
          <w:tab/>
        </w:r>
        <w:r w:rsidRPr="001A5E74">
          <w:rPr>
            <w:rStyle w:val="Hyperlink"/>
            <w:noProof/>
          </w:rPr>
          <w:t>deMkLst</w:t>
        </w:r>
        <w:r>
          <w:rPr>
            <w:noProof/>
            <w:webHidden/>
          </w:rPr>
          <w:tab/>
        </w:r>
        <w:r>
          <w:rPr>
            <w:noProof/>
            <w:webHidden/>
          </w:rPr>
          <w:fldChar w:fldCharType="begin"/>
        </w:r>
        <w:r>
          <w:rPr>
            <w:noProof/>
            <w:webHidden/>
          </w:rPr>
          <w:instrText xml:space="preserve"> PAGEREF _Toc142454673 \h </w:instrText>
        </w:r>
        <w:r>
          <w:rPr>
            <w:noProof/>
            <w:webHidden/>
          </w:rPr>
        </w:r>
        <w:r>
          <w:rPr>
            <w:noProof/>
            <w:webHidden/>
          </w:rPr>
          <w:fldChar w:fldCharType="separate"/>
        </w:r>
        <w:r>
          <w:rPr>
            <w:noProof/>
            <w:webHidden/>
          </w:rPr>
          <w:t>267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74" w:history="1">
        <w:r w:rsidRPr="001A5E74">
          <w:rPr>
            <w:rStyle w:val="Hyperlink"/>
            <w:noProof/>
          </w:rPr>
          <w:t>2.29.1.3</w:t>
        </w:r>
        <w:r>
          <w:rPr>
            <w:rFonts w:asciiTheme="minorHAnsi" w:eastAsiaTheme="minorEastAsia" w:hAnsiTheme="minorHAnsi" w:cstheme="minorBidi"/>
            <w:noProof/>
            <w:sz w:val="22"/>
            <w:szCs w:val="22"/>
          </w:rPr>
          <w:tab/>
        </w:r>
        <w:r w:rsidRPr="001A5E74">
          <w:rPr>
            <w:rStyle w:val="Hyperlink"/>
            <w:noProof/>
          </w:rPr>
          <w:t>graphicFrameMkLst</w:t>
        </w:r>
        <w:r>
          <w:rPr>
            <w:noProof/>
            <w:webHidden/>
          </w:rPr>
          <w:tab/>
        </w:r>
        <w:r>
          <w:rPr>
            <w:noProof/>
            <w:webHidden/>
          </w:rPr>
          <w:fldChar w:fldCharType="begin"/>
        </w:r>
        <w:r>
          <w:rPr>
            <w:noProof/>
            <w:webHidden/>
          </w:rPr>
          <w:instrText xml:space="preserve"> PAGEREF _Toc142454674 \h </w:instrText>
        </w:r>
        <w:r>
          <w:rPr>
            <w:noProof/>
            <w:webHidden/>
          </w:rPr>
        </w:r>
        <w:r>
          <w:rPr>
            <w:noProof/>
            <w:webHidden/>
          </w:rPr>
          <w:fldChar w:fldCharType="separate"/>
        </w:r>
        <w:r>
          <w:rPr>
            <w:noProof/>
            <w:webHidden/>
          </w:rPr>
          <w:t>267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75" w:history="1">
        <w:r w:rsidRPr="001A5E74">
          <w:rPr>
            <w:rStyle w:val="Hyperlink"/>
            <w:noProof/>
          </w:rPr>
          <w:t>2.29.1.4</w:t>
        </w:r>
        <w:r>
          <w:rPr>
            <w:rFonts w:asciiTheme="minorHAnsi" w:eastAsiaTheme="minorEastAsia" w:hAnsiTheme="minorHAnsi" w:cstheme="minorBidi"/>
            <w:noProof/>
            <w:sz w:val="22"/>
            <w:szCs w:val="22"/>
          </w:rPr>
          <w:tab/>
        </w:r>
        <w:r w:rsidRPr="001A5E74">
          <w:rPr>
            <w:rStyle w:val="Hyperlink"/>
            <w:noProof/>
          </w:rPr>
          <w:t>grpSpMkLst</w:t>
        </w:r>
        <w:r>
          <w:rPr>
            <w:noProof/>
            <w:webHidden/>
          </w:rPr>
          <w:tab/>
        </w:r>
        <w:r>
          <w:rPr>
            <w:noProof/>
            <w:webHidden/>
          </w:rPr>
          <w:fldChar w:fldCharType="begin"/>
        </w:r>
        <w:r>
          <w:rPr>
            <w:noProof/>
            <w:webHidden/>
          </w:rPr>
          <w:instrText xml:space="preserve"> PAGEREF _Toc142454675 \h </w:instrText>
        </w:r>
        <w:r>
          <w:rPr>
            <w:noProof/>
            <w:webHidden/>
          </w:rPr>
        </w:r>
        <w:r>
          <w:rPr>
            <w:noProof/>
            <w:webHidden/>
          </w:rPr>
          <w:fldChar w:fldCharType="separate"/>
        </w:r>
        <w:r>
          <w:rPr>
            <w:noProof/>
            <w:webHidden/>
          </w:rPr>
          <w:t>268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76" w:history="1">
        <w:r w:rsidRPr="001A5E74">
          <w:rPr>
            <w:rStyle w:val="Hyperlink"/>
            <w:noProof/>
          </w:rPr>
          <w:t>2.29.1.5</w:t>
        </w:r>
        <w:r>
          <w:rPr>
            <w:rFonts w:asciiTheme="minorHAnsi" w:eastAsiaTheme="minorEastAsia" w:hAnsiTheme="minorHAnsi" w:cstheme="minorBidi"/>
            <w:noProof/>
            <w:sz w:val="22"/>
            <w:szCs w:val="22"/>
          </w:rPr>
          <w:tab/>
        </w:r>
        <w:r w:rsidRPr="001A5E74">
          <w:rPr>
            <w:rStyle w:val="Hyperlink"/>
            <w:noProof/>
          </w:rPr>
          <w:t>inkMkLst</w:t>
        </w:r>
        <w:r>
          <w:rPr>
            <w:noProof/>
            <w:webHidden/>
          </w:rPr>
          <w:tab/>
        </w:r>
        <w:r>
          <w:rPr>
            <w:noProof/>
            <w:webHidden/>
          </w:rPr>
          <w:fldChar w:fldCharType="begin"/>
        </w:r>
        <w:r>
          <w:rPr>
            <w:noProof/>
            <w:webHidden/>
          </w:rPr>
          <w:instrText xml:space="preserve"> PAGEREF _Toc142454676 \h </w:instrText>
        </w:r>
        <w:r>
          <w:rPr>
            <w:noProof/>
            <w:webHidden/>
          </w:rPr>
        </w:r>
        <w:r>
          <w:rPr>
            <w:noProof/>
            <w:webHidden/>
          </w:rPr>
          <w:fldChar w:fldCharType="separate"/>
        </w:r>
        <w:r>
          <w:rPr>
            <w:noProof/>
            <w:webHidden/>
          </w:rPr>
          <w:t>268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77" w:history="1">
        <w:r w:rsidRPr="001A5E74">
          <w:rPr>
            <w:rStyle w:val="Hyperlink"/>
            <w:noProof/>
          </w:rPr>
          <w:t>2.29.1.6</w:t>
        </w:r>
        <w:r>
          <w:rPr>
            <w:rFonts w:asciiTheme="minorHAnsi" w:eastAsiaTheme="minorEastAsia" w:hAnsiTheme="minorHAnsi" w:cstheme="minorBidi"/>
            <w:noProof/>
            <w:sz w:val="22"/>
            <w:szCs w:val="22"/>
          </w:rPr>
          <w:tab/>
        </w:r>
        <w:r w:rsidRPr="001A5E74">
          <w:rPr>
            <w:rStyle w:val="Hyperlink"/>
            <w:noProof/>
          </w:rPr>
          <w:t>picMkLst</w:t>
        </w:r>
        <w:r>
          <w:rPr>
            <w:noProof/>
            <w:webHidden/>
          </w:rPr>
          <w:tab/>
        </w:r>
        <w:r>
          <w:rPr>
            <w:noProof/>
            <w:webHidden/>
          </w:rPr>
          <w:fldChar w:fldCharType="begin"/>
        </w:r>
        <w:r>
          <w:rPr>
            <w:noProof/>
            <w:webHidden/>
          </w:rPr>
          <w:instrText xml:space="preserve"> PAGEREF _Toc142454677 \h </w:instrText>
        </w:r>
        <w:r>
          <w:rPr>
            <w:noProof/>
            <w:webHidden/>
          </w:rPr>
        </w:r>
        <w:r>
          <w:rPr>
            <w:noProof/>
            <w:webHidden/>
          </w:rPr>
          <w:fldChar w:fldCharType="separate"/>
        </w:r>
        <w:r>
          <w:rPr>
            <w:noProof/>
            <w:webHidden/>
          </w:rPr>
          <w:t>268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78" w:history="1">
        <w:r w:rsidRPr="001A5E74">
          <w:rPr>
            <w:rStyle w:val="Hyperlink"/>
            <w:noProof/>
          </w:rPr>
          <w:t>2.29.1.7</w:t>
        </w:r>
        <w:r>
          <w:rPr>
            <w:rFonts w:asciiTheme="minorHAnsi" w:eastAsiaTheme="minorEastAsia" w:hAnsiTheme="minorHAnsi" w:cstheme="minorBidi"/>
            <w:noProof/>
            <w:sz w:val="22"/>
            <w:szCs w:val="22"/>
          </w:rPr>
          <w:tab/>
        </w:r>
        <w:r w:rsidRPr="001A5E74">
          <w:rPr>
            <w:rStyle w:val="Hyperlink"/>
            <w:noProof/>
          </w:rPr>
          <w:t>spMkLst</w:t>
        </w:r>
        <w:r>
          <w:rPr>
            <w:noProof/>
            <w:webHidden/>
          </w:rPr>
          <w:tab/>
        </w:r>
        <w:r>
          <w:rPr>
            <w:noProof/>
            <w:webHidden/>
          </w:rPr>
          <w:fldChar w:fldCharType="begin"/>
        </w:r>
        <w:r>
          <w:rPr>
            <w:noProof/>
            <w:webHidden/>
          </w:rPr>
          <w:instrText xml:space="preserve"> PAGEREF _Toc142454678 \h </w:instrText>
        </w:r>
        <w:r>
          <w:rPr>
            <w:noProof/>
            <w:webHidden/>
          </w:rPr>
        </w:r>
        <w:r>
          <w:rPr>
            <w:noProof/>
            <w:webHidden/>
          </w:rPr>
          <w:fldChar w:fldCharType="separate"/>
        </w:r>
        <w:r>
          <w:rPr>
            <w:noProof/>
            <w:webHidden/>
          </w:rPr>
          <w:t>268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79" w:history="1">
        <w:r w:rsidRPr="001A5E74">
          <w:rPr>
            <w:rStyle w:val="Hyperlink"/>
            <w:noProof/>
          </w:rPr>
          <w:t>2.29.1.8</w:t>
        </w:r>
        <w:r>
          <w:rPr>
            <w:rFonts w:asciiTheme="minorHAnsi" w:eastAsiaTheme="minorEastAsia" w:hAnsiTheme="minorHAnsi" w:cstheme="minorBidi"/>
            <w:noProof/>
            <w:sz w:val="22"/>
            <w:szCs w:val="22"/>
          </w:rPr>
          <w:tab/>
        </w:r>
        <w:r w:rsidRPr="001A5E74">
          <w:rPr>
            <w:rStyle w:val="Hyperlink"/>
            <w:noProof/>
          </w:rPr>
          <w:t>txMkLst</w:t>
        </w:r>
        <w:r>
          <w:rPr>
            <w:noProof/>
            <w:webHidden/>
          </w:rPr>
          <w:tab/>
        </w:r>
        <w:r>
          <w:rPr>
            <w:noProof/>
            <w:webHidden/>
          </w:rPr>
          <w:fldChar w:fldCharType="begin"/>
        </w:r>
        <w:r>
          <w:rPr>
            <w:noProof/>
            <w:webHidden/>
          </w:rPr>
          <w:instrText xml:space="preserve"> PAGEREF _Toc142454679 \h </w:instrText>
        </w:r>
        <w:r>
          <w:rPr>
            <w:noProof/>
            <w:webHidden/>
          </w:rPr>
        </w:r>
        <w:r>
          <w:rPr>
            <w:noProof/>
            <w:webHidden/>
          </w:rPr>
          <w:fldChar w:fldCharType="separate"/>
        </w:r>
        <w:r>
          <w:rPr>
            <w:noProof/>
            <w:webHidden/>
          </w:rPr>
          <w:t>269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80" w:history="1">
        <w:r w:rsidRPr="001A5E74">
          <w:rPr>
            <w:rStyle w:val="Hyperlink"/>
            <w:noProof/>
          </w:rPr>
          <w:t>2.29.2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_Toc142454680 \h </w:instrText>
        </w:r>
        <w:r>
          <w:rPr>
            <w:noProof/>
            <w:webHidden/>
          </w:rPr>
        </w:r>
        <w:r>
          <w:rPr>
            <w:noProof/>
            <w:webHidden/>
          </w:rPr>
          <w:fldChar w:fldCharType="separate"/>
        </w:r>
        <w:r>
          <w:rPr>
            <w:noProof/>
            <w:webHidden/>
          </w:rPr>
          <w:t>269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681" w:history="1">
        <w:r w:rsidRPr="001A5E74">
          <w:rPr>
            <w:rStyle w:val="Hyperlink"/>
            <w:noProof/>
          </w:rPr>
          <w:t>2.29.3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_Toc142454681 \h </w:instrText>
        </w:r>
        <w:r>
          <w:rPr>
            <w:noProof/>
            <w:webHidden/>
          </w:rPr>
        </w:r>
        <w:r>
          <w:rPr>
            <w:noProof/>
            <w:webHidden/>
          </w:rPr>
          <w:fldChar w:fldCharType="separate"/>
        </w:r>
        <w:r>
          <w:rPr>
            <w:noProof/>
            <w:webHidden/>
          </w:rPr>
          <w:t>269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82" w:history="1">
        <w:r w:rsidRPr="001A5E74">
          <w:rPr>
            <w:rStyle w:val="Hyperlink"/>
            <w:noProof/>
          </w:rPr>
          <w:t>2.29.3.1</w:t>
        </w:r>
        <w:r>
          <w:rPr>
            <w:rFonts w:asciiTheme="minorHAnsi" w:eastAsiaTheme="minorEastAsia" w:hAnsiTheme="minorHAnsi" w:cstheme="minorBidi"/>
            <w:noProof/>
            <w:sz w:val="22"/>
            <w:szCs w:val="22"/>
          </w:rPr>
          <w:tab/>
        </w:r>
        <w:r w:rsidRPr="001A5E74">
          <w:rPr>
            <w:rStyle w:val="Hyperlink"/>
            <w:noProof/>
          </w:rPr>
          <w:t>CT_ChangesData</w:t>
        </w:r>
        <w:r>
          <w:rPr>
            <w:noProof/>
            <w:webHidden/>
          </w:rPr>
          <w:tab/>
        </w:r>
        <w:r>
          <w:rPr>
            <w:noProof/>
            <w:webHidden/>
          </w:rPr>
          <w:fldChar w:fldCharType="begin"/>
        </w:r>
        <w:r>
          <w:rPr>
            <w:noProof/>
            <w:webHidden/>
          </w:rPr>
          <w:instrText xml:space="preserve"> PAGEREF _Toc142454682 \h </w:instrText>
        </w:r>
        <w:r>
          <w:rPr>
            <w:noProof/>
            <w:webHidden/>
          </w:rPr>
        </w:r>
        <w:r>
          <w:rPr>
            <w:noProof/>
            <w:webHidden/>
          </w:rPr>
          <w:fldChar w:fldCharType="separate"/>
        </w:r>
        <w:r>
          <w:rPr>
            <w:noProof/>
            <w:webHidden/>
          </w:rPr>
          <w:t>269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83" w:history="1">
        <w:r w:rsidRPr="001A5E74">
          <w:rPr>
            <w:rStyle w:val="Hyperlink"/>
            <w:noProof/>
          </w:rPr>
          <w:t>2.29.3.2</w:t>
        </w:r>
        <w:r>
          <w:rPr>
            <w:rFonts w:asciiTheme="minorHAnsi" w:eastAsiaTheme="minorEastAsia" w:hAnsiTheme="minorHAnsi" w:cstheme="minorBidi"/>
            <w:noProof/>
            <w:sz w:val="22"/>
            <w:szCs w:val="22"/>
          </w:rPr>
          <w:tab/>
        </w:r>
        <w:r w:rsidRPr="001A5E74">
          <w:rPr>
            <w:rStyle w:val="Hyperlink"/>
            <w:noProof/>
          </w:rPr>
          <w:t>CT_ConnectorChanges</w:t>
        </w:r>
        <w:r>
          <w:rPr>
            <w:noProof/>
            <w:webHidden/>
          </w:rPr>
          <w:tab/>
        </w:r>
        <w:r>
          <w:rPr>
            <w:noProof/>
            <w:webHidden/>
          </w:rPr>
          <w:fldChar w:fldCharType="begin"/>
        </w:r>
        <w:r>
          <w:rPr>
            <w:noProof/>
            <w:webHidden/>
          </w:rPr>
          <w:instrText xml:space="preserve"> PAGEREF _Toc142454683 \h </w:instrText>
        </w:r>
        <w:r>
          <w:rPr>
            <w:noProof/>
            <w:webHidden/>
          </w:rPr>
        </w:r>
        <w:r>
          <w:rPr>
            <w:noProof/>
            <w:webHidden/>
          </w:rPr>
          <w:fldChar w:fldCharType="separate"/>
        </w:r>
        <w:r>
          <w:rPr>
            <w:noProof/>
            <w:webHidden/>
          </w:rPr>
          <w:t>270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84" w:history="1">
        <w:r w:rsidRPr="001A5E74">
          <w:rPr>
            <w:rStyle w:val="Hyperlink"/>
            <w:noProof/>
          </w:rPr>
          <w:t>2.29.3.3</w:t>
        </w:r>
        <w:r>
          <w:rPr>
            <w:rFonts w:asciiTheme="minorHAnsi" w:eastAsiaTheme="minorEastAsia" w:hAnsiTheme="minorHAnsi" w:cstheme="minorBidi"/>
            <w:noProof/>
            <w:sz w:val="22"/>
            <w:szCs w:val="22"/>
          </w:rPr>
          <w:tab/>
        </w:r>
        <w:r w:rsidRPr="001A5E74">
          <w:rPr>
            <w:rStyle w:val="Hyperlink"/>
            <w:noProof/>
          </w:rPr>
          <w:t>CT_ConnectorMoniker</w:t>
        </w:r>
        <w:r>
          <w:rPr>
            <w:noProof/>
            <w:webHidden/>
          </w:rPr>
          <w:tab/>
        </w:r>
        <w:r>
          <w:rPr>
            <w:noProof/>
            <w:webHidden/>
          </w:rPr>
          <w:fldChar w:fldCharType="begin"/>
        </w:r>
        <w:r>
          <w:rPr>
            <w:noProof/>
            <w:webHidden/>
          </w:rPr>
          <w:instrText xml:space="preserve"> PAGEREF _Toc142454684 \h </w:instrText>
        </w:r>
        <w:r>
          <w:rPr>
            <w:noProof/>
            <w:webHidden/>
          </w:rPr>
        </w:r>
        <w:r>
          <w:rPr>
            <w:noProof/>
            <w:webHidden/>
          </w:rPr>
          <w:fldChar w:fldCharType="separate"/>
        </w:r>
        <w:r>
          <w:rPr>
            <w:noProof/>
            <w:webHidden/>
          </w:rPr>
          <w:t>271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85" w:history="1">
        <w:r w:rsidRPr="001A5E74">
          <w:rPr>
            <w:rStyle w:val="Hyperlink"/>
            <w:noProof/>
          </w:rPr>
          <w:t>2.29.3.4</w:t>
        </w:r>
        <w:r>
          <w:rPr>
            <w:rFonts w:asciiTheme="minorHAnsi" w:eastAsiaTheme="minorEastAsia" w:hAnsiTheme="minorHAnsi" w:cstheme="minorBidi"/>
            <w:noProof/>
            <w:sz w:val="22"/>
            <w:szCs w:val="22"/>
          </w:rPr>
          <w:tab/>
        </w:r>
        <w:r w:rsidRPr="001A5E74">
          <w:rPr>
            <w:rStyle w:val="Hyperlink"/>
            <w:noProof/>
          </w:rPr>
          <w:t>CT_ConnectorMonikerList</w:t>
        </w:r>
        <w:r>
          <w:rPr>
            <w:noProof/>
            <w:webHidden/>
          </w:rPr>
          <w:tab/>
        </w:r>
        <w:r>
          <w:rPr>
            <w:noProof/>
            <w:webHidden/>
          </w:rPr>
          <w:fldChar w:fldCharType="begin"/>
        </w:r>
        <w:r>
          <w:rPr>
            <w:noProof/>
            <w:webHidden/>
          </w:rPr>
          <w:instrText xml:space="preserve"> PAGEREF _Toc142454685 \h </w:instrText>
        </w:r>
        <w:r>
          <w:rPr>
            <w:noProof/>
            <w:webHidden/>
          </w:rPr>
        </w:r>
        <w:r>
          <w:rPr>
            <w:noProof/>
            <w:webHidden/>
          </w:rPr>
          <w:fldChar w:fldCharType="separate"/>
        </w:r>
        <w:r>
          <w:rPr>
            <w:noProof/>
            <w:webHidden/>
          </w:rPr>
          <w:t>271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86" w:history="1">
        <w:r w:rsidRPr="001A5E74">
          <w:rPr>
            <w:rStyle w:val="Hyperlink"/>
            <w:noProof/>
          </w:rPr>
          <w:t>2.29.3.5</w:t>
        </w:r>
        <w:r>
          <w:rPr>
            <w:rFonts w:asciiTheme="minorHAnsi" w:eastAsiaTheme="minorEastAsia" w:hAnsiTheme="minorHAnsi" w:cstheme="minorBidi"/>
            <w:noProof/>
            <w:sz w:val="22"/>
            <w:szCs w:val="22"/>
          </w:rPr>
          <w:tab/>
        </w:r>
        <w:r w:rsidRPr="001A5E74">
          <w:rPr>
            <w:rStyle w:val="Hyperlink"/>
            <w:noProof/>
          </w:rPr>
          <w:t>CT_GraphicFrameMoniker</w:t>
        </w:r>
        <w:r>
          <w:rPr>
            <w:noProof/>
            <w:webHidden/>
          </w:rPr>
          <w:tab/>
        </w:r>
        <w:r>
          <w:rPr>
            <w:noProof/>
            <w:webHidden/>
          </w:rPr>
          <w:fldChar w:fldCharType="begin"/>
        </w:r>
        <w:r>
          <w:rPr>
            <w:noProof/>
            <w:webHidden/>
          </w:rPr>
          <w:instrText xml:space="preserve"> PAGEREF _Toc142454686 \h </w:instrText>
        </w:r>
        <w:r>
          <w:rPr>
            <w:noProof/>
            <w:webHidden/>
          </w:rPr>
        </w:r>
        <w:r>
          <w:rPr>
            <w:noProof/>
            <w:webHidden/>
          </w:rPr>
          <w:fldChar w:fldCharType="separate"/>
        </w:r>
        <w:r>
          <w:rPr>
            <w:noProof/>
            <w:webHidden/>
          </w:rPr>
          <w:t>272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87" w:history="1">
        <w:r w:rsidRPr="001A5E74">
          <w:rPr>
            <w:rStyle w:val="Hyperlink"/>
            <w:noProof/>
          </w:rPr>
          <w:t>2.29.3.6</w:t>
        </w:r>
        <w:r>
          <w:rPr>
            <w:rFonts w:asciiTheme="minorHAnsi" w:eastAsiaTheme="minorEastAsia" w:hAnsiTheme="minorHAnsi" w:cstheme="minorBidi"/>
            <w:noProof/>
            <w:sz w:val="22"/>
            <w:szCs w:val="22"/>
          </w:rPr>
          <w:tab/>
        </w:r>
        <w:r w:rsidRPr="001A5E74">
          <w:rPr>
            <w:rStyle w:val="Hyperlink"/>
            <w:noProof/>
          </w:rPr>
          <w:t>CT_GraphicFrameMonikerList</w:t>
        </w:r>
        <w:r>
          <w:rPr>
            <w:noProof/>
            <w:webHidden/>
          </w:rPr>
          <w:tab/>
        </w:r>
        <w:r>
          <w:rPr>
            <w:noProof/>
            <w:webHidden/>
          </w:rPr>
          <w:fldChar w:fldCharType="begin"/>
        </w:r>
        <w:r>
          <w:rPr>
            <w:noProof/>
            <w:webHidden/>
          </w:rPr>
          <w:instrText xml:space="preserve"> PAGEREF _Toc142454687 \h </w:instrText>
        </w:r>
        <w:r>
          <w:rPr>
            <w:noProof/>
            <w:webHidden/>
          </w:rPr>
        </w:r>
        <w:r>
          <w:rPr>
            <w:noProof/>
            <w:webHidden/>
          </w:rPr>
          <w:fldChar w:fldCharType="separate"/>
        </w:r>
        <w:r>
          <w:rPr>
            <w:noProof/>
            <w:webHidden/>
          </w:rPr>
          <w:t>272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88" w:history="1">
        <w:r w:rsidRPr="001A5E74">
          <w:rPr>
            <w:rStyle w:val="Hyperlink"/>
            <w:noProof/>
          </w:rPr>
          <w:t>2.29.3.7</w:t>
        </w:r>
        <w:r>
          <w:rPr>
            <w:rFonts w:asciiTheme="minorHAnsi" w:eastAsiaTheme="minorEastAsia" w:hAnsiTheme="minorHAnsi" w:cstheme="minorBidi"/>
            <w:noProof/>
            <w:sz w:val="22"/>
            <w:szCs w:val="22"/>
          </w:rPr>
          <w:tab/>
        </w:r>
        <w:r w:rsidRPr="001A5E74">
          <w:rPr>
            <w:rStyle w:val="Hyperlink"/>
            <w:noProof/>
          </w:rPr>
          <w:t>CT_GroupShapeChanges</w:t>
        </w:r>
        <w:r>
          <w:rPr>
            <w:noProof/>
            <w:webHidden/>
          </w:rPr>
          <w:tab/>
        </w:r>
        <w:r>
          <w:rPr>
            <w:noProof/>
            <w:webHidden/>
          </w:rPr>
          <w:fldChar w:fldCharType="begin"/>
        </w:r>
        <w:r>
          <w:rPr>
            <w:noProof/>
            <w:webHidden/>
          </w:rPr>
          <w:instrText xml:space="preserve"> PAGEREF _Toc142454688 \h </w:instrText>
        </w:r>
        <w:r>
          <w:rPr>
            <w:noProof/>
            <w:webHidden/>
          </w:rPr>
        </w:r>
        <w:r>
          <w:rPr>
            <w:noProof/>
            <w:webHidden/>
          </w:rPr>
          <w:fldChar w:fldCharType="separate"/>
        </w:r>
        <w:r>
          <w:rPr>
            <w:noProof/>
            <w:webHidden/>
          </w:rPr>
          <w:t>272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89" w:history="1">
        <w:r w:rsidRPr="001A5E74">
          <w:rPr>
            <w:rStyle w:val="Hyperlink"/>
            <w:noProof/>
          </w:rPr>
          <w:t>2.29.3.8</w:t>
        </w:r>
        <w:r>
          <w:rPr>
            <w:rFonts w:asciiTheme="minorHAnsi" w:eastAsiaTheme="minorEastAsia" w:hAnsiTheme="minorHAnsi" w:cstheme="minorBidi"/>
            <w:noProof/>
            <w:sz w:val="22"/>
            <w:szCs w:val="22"/>
          </w:rPr>
          <w:tab/>
        </w:r>
        <w:r w:rsidRPr="001A5E74">
          <w:rPr>
            <w:rStyle w:val="Hyperlink"/>
            <w:noProof/>
          </w:rPr>
          <w:t>CT_GroupShapeMoniker</w:t>
        </w:r>
        <w:r>
          <w:rPr>
            <w:noProof/>
            <w:webHidden/>
          </w:rPr>
          <w:tab/>
        </w:r>
        <w:r>
          <w:rPr>
            <w:noProof/>
            <w:webHidden/>
          </w:rPr>
          <w:fldChar w:fldCharType="begin"/>
        </w:r>
        <w:r>
          <w:rPr>
            <w:noProof/>
            <w:webHidden/>
          </w:rPr>
          <w:instrText xml:space="preserve"> PAGEREF _Toc142454689 \h </w:instrText>
        </w:r>
        <w:r>
          <w:rPr>
            <w:noProof/>
            <w:webHidden/>
          </w:rPr>
        </w:r>
        <w:r>
          <w:rPr>
            <w:noProof/>
            <w:webHidden/>
          </w:rPr>
          <w:fldChar w:fldCharType="separate"/>
        </w:r>
        <w:r>
          <w:rPr>
            <w:noProof/>
            <w:webHidden/>
          </w:rPr>
          <w:t>273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90" w:history="1">
        <w:r w:rsidRPr="001A5E74">
          <w:rPr>
            <w:rStyle w:val="Hyperlink"/>
            <w:noProof/>
          </w:rPr>
          <w:t>2.29.3.9</w:t>
        </w:r>
        <w:r>
          <w:rPr>
            <w:rFonts w:asciiTheme="minorHAnsi" w:eastAsiaTheme="minorEastAsia" w:hAnsiTheme="minorHAnsi" w:cstheme="minorBidi"/>
            <w:noProof/>
            <w:sz w:val="22"/>
            <w:szCs w:val="22"/>
          </w:rPr>
          <w:tab/>
        </w:r>
        <w:r w:rsidRPr="001A5E74">
          <w:rPr>
            <w:rStyle w:val="Hyperlink"/>
            <w:noProof/>
          </w:rPr>
          <w:t>CT_GroupShapeMonikerList</w:t>
        </w:r>
        <w:r>
          <w:rPr>
            <w:noProof/>
            <w:webHidden/>
          </w:rPr>
          <w:tab/>
        </w:r>
        <w:r>
          <w:rPr>
            <w:noProof/>
            <w:webHidden/>
          </w:rPr>
          <w:fldChar w:fldCharType="begin"/>
        </w:r>
        <w:r>
          <w:rPr>
            <w:noProof/>
            <w:webHidden/>
          </w:rPr>
          <w:instrText xml:space="preserve"> PAGEREF _Toc142454690 \h </w:instrText>
        </w:r>
        <w:r>
          <w:rPr>
            <w:noProof/>
            <w:webHidden/>
          </w:rPr>
        </w:r>
        <w:r>
          <w:rPr>
            <w:noProof/>
            <w:webHidden/>
          </w:rPr>
          <w:fldChar w:fldCharType="separate"/>
        </w:r>
        <w:r>
          <w:rPr>
            <w:noProof/>
            <w:webHidden/>
          </w:rPr>
          <w:t>273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91" w:history="1">
        <w:r w:rsidRPr="001A5E74">
          <w:rPr>
            <w:rStyle w:val="Hyperlink"/>
            <w:noProof/>
          </w:rPr>
          <w:t>2.29.3.10</w:t>
        </w:r>
        <w:r>
          <w:rPr>
            <w:rFonts w:asciiTheme="minorHAnsi" w:eastAsiaTheme="minorEastAsia" w:hAnsiTheme="minorHAnsi" w:cstheme="minorBidi"/>
            <w:noProof/>
            <w:sz w:val="22"/>
            <w:szCs w:val="22"/>
          </w:rPr>
          <w:tab/>
        </w:r>
        <w:r w:rsidRPr="001A5E74">
          <w:rPr>
            <w:rStyle w:val="Hyperlink"/>
            <w:noProof/>
          </w:rPr>
          <w:t>CT_InkChanges</w:t>
        </w:r>
        <w:r>
          <w:rPr>
            <w:noProof/>
            <w:webHidden/>
          </w:rPr>
          <w:tab/>
        </w:r>
        <w:r>
          <w:rPr>
            <w:noProof/>
            <w:webHidden/>
          </w:rPr>
          <w:fldChar w:fldCharType="begin"/>
        </w:r>
        <w:r>
          <w:rPr>
            <w:noProof/>
            <w:webHidden/>
          </w:rPr>
          <w:instrText xml:space="preserve"> PAGEREF _Toc142454691 \h </w:instrText>
        </w:r>
        <w:r>
          <w:rPr>
            <w:noProof/>
            <w:webHidden/>
          </w:rPr>
        </w:r>
        <w:r>
          <w:rPr>
            <w:noProof/>
            <w:webHidden/>
          </w:rPr>
          <w:fldChar w:fldCharType="separate"/>
        </w:r>
        <w:r>
          <w:rPr>
            <w:noProof/>
            <w:webHidden/>
          </w:rPr>
          <w:t>274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92" w:history="1">
        <w:r w:rsidRPr="001A5E74">
          <w:rPr>
            <w:rStyle w:val="Hyperlink"/>
            <w:noProof/>
          </w:rPr>
          <w:t>2.29.3.11</w:t>
        </w:r>
        <w:r>
          <w:rPr>
            <w:rFonts w:asciiTheme="minorHAnsi" w:eastAsiaTheme="minorEastAsia" w:hAnsiTheme="minorHAnsi" w:cstheme="minorBidi"/>
            <w:noProof/>
            <w:sz w:val="22"/>
            <w:szCs w:val="22"/>
          </w:rPr>
          <w:tab/>
        </w:r>
        <w:r w:rsidRPr="001A5E74">
          <w:rPr>
            <w:rStyle w:val="Hyperlink"/>
            <w:noProof/>
          </w:rPr>
          <w:t>CT_InkMoniker</w:t>
        </w:r>
        <w:r>
          <w:rPr>
            <w:noProof/>
            <w:webHidden/>
          </w:rPr>
          <w:tab/>
        </w:r>
        <w:r>
          <w:rPr>
            <w:noProof/>
            <w:webHidden/>
          </w:rPr>
          <w:fldChar w:fldCharType="begin"/>
        </w:r>
        <w:r>
          <w:rPr>
            <w:noProof/>
            <w:webHidden/>
          </w:rPr>
          <w:instrText xml:space="preserve"> PAGEREF _Toc142454692 \h </w:instrText>
        </w:r>
        <w:r>
          <w:rPr>
            <w:noProof/>
            <w:webHidden/>
          </w:rPr>
        </w:r>
        <w:r>
          <w:rPr>
            <w:noProof/>
            <w:webHidden/>
          </w:rPr>
          <w:fldChar w:fldCharType="separate"/>
        </w:r>
        <w:r>
          <w:rPr>
            <w:noProof/>
            <w:webHidden/>
          </w:rPr>
          <w:t>274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93" w:history="1">
        <w:r w:rsidRPr="001A5E74">
          <w:rPr>
            <w:rStyle w:val="Hyperlink"/>
            <w:noProof/>
          </w:rPr>
          <w:t>2.29.3.12</w:t>
        </w:r>
        <w:r>
          <w:rPr>
            <w:rFonts w:asciiTheme="minorHAnsi" w:eastAsiaTheme="minorEastAsia" w:hAnsiTheme="minorHAnsi" w:cstheme="minorBidi"/>
            <w:noProof/>
            <w:sz w:val="22"/>
            <w:szCs w:val="22"/>
          </w:rPr>
          <w:tab/>
        </w:r>
        <w:r w:rsidRPr="001A5E74">
          <w:rPr>
            <w:rStyle w:val="Hyperlink"/>
            <w:noProof/>
          </w:rPr>
          <w:t>CT_InkMonikerList</w:t>
        </w:r>
        <w:r>
          <w:rPr>
            <w:noProof/>
            <w:webHidden/>
          </w:rPr>
          <w:tab/>
        </w:r>
        <w:r>
          <w:rPr>
            <w:noProof/>
            <w:webHidden/>
          </w:rPr>
          <w:fldChar w:fldCharType="begin"/>
        </w:r>
        <w:r>
          <w:rPr>
            <w:noProof/>
            <w:webHidden/>
          </w:rPr>
          <w:instrText xml:space="preserve"> PAGEREF _Toc142454693 \h </w:instrText>
        </w:r>
        <w:r>
          <w:rPr>
            <w:noProof/>
            <w:webHidden/>
          </w:rPr>
        </w:r>
        <w:r>
          <w:rPr>
            <w:noProof/>
            <w:webHidden/>
          </w:rPr>
          <w:fldChar w:fldCharType="separate"/>
        </w:r>
        <w:r>
          <w:rPr>
            <w:noProof/>
            <w:webHidden/>
          </w:rPr>
          <w:t>275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94" w:history="1">
        <w:r w:rsidRPr="001A5E74">
          <w:rPr>
            <w:rStyle w:val="Hyperlink"/>
            <w:noProof/>
          </w:rPr>
          <w:t>2.29.3.13</w:t>
        </w:r>
        <w:r>
          <w:rPr>
            <w:rFonts w:asciiTheme="minorHAnsi" w:eastAsiaTheme="minorEastAsia" w:hAnsiTheme="minorHAnsi" w:cstheme="minorBidi"/>
            <w:noProof/>
            <w:sz w:val="22"/>
            <w:szCs w:val="22"/>
          </w:rPr>
          <w:tab/>
        </w:r>
        <w:r w:rsidRPr="001A5E74">
          <w:rPr>
            <w:rStyle w:val="Hyperlink"/>
            <w:noProof/>
          </w:rPr>
          <w:t>CT_PictureChanges</w:t>
        </w:r>
        <w:r>
          <w:rPr>
            <w:noProof/>
            <w:webHidden/>
          </w:rPr>
          <w:tab/>
        </w:r>
        <w:r>
          <w:rPr>
            <w:noProof/>
            <w:webHidden/>
          </w:rPr>
          <w:fldChar w:fldCharType="begin"/>
        </w:r>
        <w:r>
          <w:rPr>
            <w:noProof/>
            <w:webHidden/>
          </w:rPr>
          <w:instrText xml:space="preserve"> PAGEREF _Toc142454694 \h </w:instrText>
        </w:r>
        <w:r>
          <w:rPr>
            <w:noProof/>
            <w:webHidden/>
          </w:rPr>
        </w:r>
        <w:r>
          <w:rPr>
            <w:noProof/>
            <w:webHidden/>
          </w:rPr>
          <w:fldChar w:fldCharType="separate"/>
        </w:r>
        <w:r>
          <w:rPr>
            <w:noProof/>
            <w:webHidden/>
          </w:rPr>
          <w:t>275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95" w:history="1">
        <w:r w:rsidRPr="001A5E74">
          <w:rPr>
            <w:rStyle w:val="Hyperlink"/>
            <w:noProof/>
          </w:rPr>
          <w:t>2.29.3.14</w:t>
        </w:r>
        <w:r>
          <w:rPr>
            <w:rFonts w:asciiTheme="minorHAnsi" w:eastAsiaTheme="minorEastAsia" w:hAnsiTheme="minorHAnsi" w:cstheme="minorBidi"/>
            <w:noProof/>
            <w:sz w:val="22"/>
            <w:szCs w:val="22"/>
          </w:rPr>
          <w:tab/>
        </w:r>
        <w:r w:rsidRPr="001A5E74">
          <w:rPr>
            <w:rStyle w:val="Hyperlink"/>
            <w:noProof/>
          </w:rPr>
          <w:t>CT_PictureMoniker</w:t>
        </w:r>
        <w:r>
          <w:rPr>
            <w:noProof/>
            <w:webHidden/>
          </w:rPr>
          <w:tab/>
        </w:r>
        <w:r>
          <w:rPr>
            <w:noProof/>
            <w:webHidden/>
          </w:rPr>
          <w:fldChar w:fldCharType="begin"/>
        </w:r>
        <w:r>
          <w:rPr>
            <w:noProof/>
            <w:webHidden/>
          </w:rPr>
          <w:instrText xml:space="preserve"> PAGEREF _Toc142454695 \h </w:instrText>
        </w:r>
        <w:r>
          <w:rPr>
            <w:noProof/>
            <w:webHidden/>
          </w:rPr>
        </w:r>
        <w:r>
          <w:rPr>
            <w:noProof/>
            <w:webHidden/>
          </w:rPr>
          <w:fldChar w:fldCharType="separate"/>
        </w:r>
        <w:r>
          <w:rPr>
            <w:noProof/>
            <w:webHidden/>
          </w:rPr>
          <w:t>276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96" w:history="1">
        <w:r w:rsidRPr="001A5E74">
          <w:rPr>
            <w:rStyle w:val="Hyperlink"/>
            <w:noProof/>
          </w:rPr>
          <w:t>2.29.3.15</w:t>
        </w:r>
        <w:r>
          <w:rPr>
            <w:rFonts w:asciiTheme="minorHAnsi" w:eastAsiaTheme="minorEastAsia" w:hAnsiTheme="minorHAnsi" w:cstheme="minorBidi"/>
            <w:noProof/>
            <w:sz w:val="22"/>
            <w:szCs w:val="22"/>
          </w:rPr>
          <w:tab/>
        </w:r>
        <w:r w:rsidRPr="001A5E74">
          <w:rPr>
            <w:rStyle w:val="Hyperlink"/>
            <w:noProof/>
          </w:rPr>
          <w:t>CT_PictureMonikerList</w:t>
        </w:r>
        <w:r>
          <w:rPr>
            <w:noProof/>
            <w:webHidden/>
          </w:rPr>
          <w:tab/>
        </w:r>
        <w:r>
          <w:rPr>
            <w:noProof/>
            <w:webHidden/>
          </w:rPr>
          <w:fldChar w:fldCharType="begin"/>
        </w:r>
        <w:r>
          <w:rPr>
            <w:noProof/>
            <w:webHidden/>
          </w:rPr>
          <w:instrText xml:space="preserve"> PAGEREF _Toc142454696 \h </w:instrText>
        </w:r>
        <w:r>
          <w:rPr>
            <w:noProof/>
            <w:webHidden/>
          </w:rPr>
        </w:r>
        <w:r>
          <w:rPr>
            <w:noProof/>
            <w:webHidden/>
          </w:rPr>
          <w:fldChar w:fldCharType="separate"/>
        </w:r>
        <w:r>
          <w:rPr>
            <w:noProof/>
            <w:webHidden/>
          </w:rPr>
          <w:t>276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97" w:history="1">
        <w:r w:rsidRPr="001A5E74">
          <w:rPr>
            <w:rStyle w:val="Hyperlink"/>
            <w:noProof/>
          </w:rPr>
          <w:t>2.29.3.16</w:t>
        </w:r>
        <w:r>
          <w:rPr>
            <w:rFonts w:asciiTheme="minorHAnsi" w:eastAsiaTheme="minorEastAsia" w:hAnsiTheme="minorHAnsi" w:cstheme="minorBidi"/>
            <w:noProof/>
            <w:sz w:val="22"/>
            <w:szCs w:val="22"/>
          </w:rPr>
          <w:tab/>
        </w:r>
        <w:r w:rsidRPr="001A5E74">
          <w:rPr>
            <w:rStyle w:val="Hyperlink"/>
            <w:noProof/>
          </w:rPr>
          <w:t>CT_ShapeChanges</w:t>
        </w:r>
        <w:r>
          <w:rPr>
            <w:noProof/>
            <w:webHidden/>
          </w:rPr>
          <w:tab/>
        </w:r>
        <w:r>
          <w:rPr>
            <w:noProof/>
            <w:webHidden/>
          </w:rPr>
          <w:fldChar w:fldCharType="begin"/>
        </w:r>
        <w:r>
          <w:rPr>
            <w:noProof/>
            <w:webHidden/>
          </w:rPr>
          <w:instrText xml:space="preserve"> PAGEREF _Toc142454697 \h </w:instrText>
        </w:r>
        <w:r>
          <w:rPr>
            <w:noProof/>
            <w:webHidden/>
          </w:rPr>
        </w:r>
        <w:r>
          <w:rPr>
            <w:noProof/>
            <w:webHidden/>
          </w:rPr>
          <w:fldChar w:fldCharType="separate"/>
        </w:r>
        <w:r>
          <w:rPr>
            <w:noProof/>
            <w:webHidden/>
          </w:rPr>
          <w:t>277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98" w:history="1">
        <w:r w:rsidRPr="001A5E74">
          <w:rPr>
            <w:rStyle w:val="Hyperlink"/>
            <w:noProof/>
          </w:rPr>
          <w:t>2.29.3.17</w:t>
        </w:r>
        <w:r>
          <w:rPr>
            <w:rFonts w:asciiTheme="minorHAnsi" w:eastAsiaTheme="minorEastAsia" w:hAnsiTheme="minorHAnsi" w:cstheme="minorBidi"/>
            <w:noProof/>
            <w:sz w:val="22"/>
            <w:szCs w:val="22"/>
          </w:rPr>
          <w:tab/>
        </w:r>
        <w:r w:rsidRPr="001A5E74">
          <w:rPr>
            <w:rStyle w:val="Hyperlink"/>
            <w:noProof/>
          </w:rPr>
          <w:t>CT_ShapeMoniker</w:t>
        </w:r>
        <w:r>
          <w:rPr>
            <w:noProof/>
            <w:webHidden/>
          </w:rPr>
          <w:tab/>
        </w:r>
        <w:r>
          <w:rPr>
            <w:noProof/>
            <w:webHidden/>
          </w:rPr>
          <w:fldChar w:fldCharType="begin"/>
        </w:r>
        <w:r>
          <w:rPr>
            <w:noProof/>
            <w:webHidden/>
          </w:rPr>
          <w:instrText xml:space="preserve"> PAGEREF _Toc142454698 \h </w:instrText>
        </w:r>
        <w:r>
          <w:rPr>
            <w:noProof/>
            <w:webHidden/>
          </w:rPr>
        </w:r>
        <w:r>
          <w:rPr>
            <w:noProof/>
            <w:webHidden/>
          </w:rPr>
          <w:fldChar w:fldCharType="separate"/>
        </w:r>
        <w:r>
          <w:rPr>
            <w:noProof/>
            <w:webHidden/>
          </w:rPr>
          <w:t>277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699" w:history="1">
        <w:r w:rsidRPr="001A5E74">
          <w:rPr>
            <w:rStyle w:val="Hyperlink"/>
            <w:noProof/>
          </w:rPr>
          <w:t>2.29.3.18</w:t>
        </w:r>
        <w:r>
          <w:rPr>
            <w:rFonts w:asciiTheme="minorHAnsi" w:eastAsiaTheme="minorEastAsia" w:hAnsiTheme="minorHAnsi" w:cstheme="minorBidi"/>
            <w:noProof/>
            <w:sz w:val="22"/>
            <w:szCs w:val="22"/>
          </w:rPr>
          <w:tab/>
        </w:r>
        <w:r w:rsidRPr="001A5E74">
          <w:rPr>
            <w:rStyle w:val="Hyperlink"/>
            <w:noProof/>
          </w:rPr>
          <w:t>CT_ShapeMonikerList</w:t>
        </w:r>
        <w:r>
          <w:rPr>
            <w:noProof/>
            <w:webHidden/>
          </w:rPr>
          <w:tab/>
        </w:r>
        <w:r>
          <w:rPr>
            <w:noProof/>
            <w:webHidden/>
          </w:rPr>
          <w:fldChar w:fldCharType="begin"/>
        </w:r>
        <w:r>
          <w:rPr>
            <w:noProof/>
            <w:webHidden/>
          </w:rPr>
          <w:instrText xml:space="preserve"> PAGEREF _Toc142454699 \h </w:instrText>
        </w:r>
        <w:r>
          <w:rPr>
            <w:noProof/>
            <w:webHidden/>
          </w:rPr>
        </w:r>
        <w:r>
          <w:rPr>
            <w:noProof/>
            <w:webHidden/>
          </w:rPr>
          <w:fldChar w:fldCharType="separate"/>
        </w:r>
        <w:r>
          <w:rPr>
            <w:noProof/>
            <w:webHidden/>
          </w:rPr>
          <w:t>278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00" w:history="1">
        <w:r w:rsidRPr="001A5E74">
          <w:rPr>
            <w:rStyle w:val="Hyperlink"/>
            <w:noProof/>
          </w:rPr>
          <w:t>2.29.3.19</w:t>
        </w:r>
        <w:r>
          <w:rPr>
            <w:rFonts w:asciiTheme="minorHAnsi" w:eastAsiaTheme="minorEastAsia" w:hAnsiTheme="minorHAnsi" w:cstheme="minorBidi"/>
            <w:noProof/>
            <w:sz w:val="22"/>
            <w:szCs w:val="22"/>
          </w:rPr>
          <w:tab/>
        </w:r>
        <w:r w:rsidRPr="001A5E74">
          <w:rPr>
            <w:rStyle w:val="Hyperlink"/>
            <w:noProof/>
          </w:rPr>
          <w:t>CT_GraphicFrameChanges</w:t>
        </w:r>
        <w:r>
          <w:rPr>
            <w:noProof/>
            <w:webHidden/>
          </w:rPr>
          <w:tab/>
        </w:r>
        <w:r>
          <w:rPr>
            <w:noProof/>
            <w:webHidden/>
          </w:rPr>
          <w:fldChar w:fldCharType="begin"/>
        </w:r>
        <w:r>
          <w:rPr>
            <w:noProof/>
            <w:webHidden/>
          </w:rPr>
          <w:instrText xml:space="preserve"> PAGEREF _Toc142454700 \h </w:instrText>
        </w:r>
        <w:r>
          <w:rPr>
            <w:noProof/>
            <w:webHidden/>
          </w:rPr>
        </w:r>
        <w:r>
          <w:rPr>
            <w:noProof/>
            <w:webHidden/>
          </w:rPr>
          <w:fldChar w:fldCharType="separate"/>
        </w:r>
        <w:r>
          <w:rPr>
            <w:noProof/>
            <w:webHidden/>
          </w:rPr>
          <w:t>278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01" w:history="1">
        <w:r w:rsidRPr="001A5E74">
          <w:rPr>
            <w:rStyle w:val="Hyperlink"/>
            <w:noProof/>
          </w:rPr>
          <w:t>2.29.3.20</w:t>
        </w:r>
        <w:r>
          <w:rPr>
            <w:rFonts w:asciiTheme="minorHAnsi" w:eastAsiaTheme="minorEastAsia" w:hAnsiTheme="minorHAnsi" w:cstheme="minorBidi"/>
            <w:noProof/>
            <w:sz w:val="22"/>
            <w:szCs w:val="22"/>
          </w:rPr>
          <w:tab/>
        </w:r>
        <w:r w:rsidRPr="001A5E74">
          <w:rPr>
            <w:rStyle w:val="Hyperlink"/>
            <w:noProof/>
          </w:rPr>
          <w:t>CT_DrawingElementMonikerList</w:t>
        </w:r>
        <w:r>
          <w:rPr>
            <w:noProof/>
            <w:webHidden/>
          </w:rPr>
          <w:tab/>
        </w:r>
        <w:r>
          <w:rPr>
            <w:noProof/>
            <w:webHidden/>
          </w:rPr>
          <w:fldChar w:fldCharType="begin"/>
        </w:r>
        <w:r>
          <w:rPr>
            <w:noProof/>
            <w:webHidden/>
          </w:rPr>
          <w:instrText xml:space="preserve"> PAGEREF _Toc142454701 \h </w:instrText>
        </w:r>
        <w:r>
          <w:rPr>
            <w:noProof/>
            <w:webHidden/>
          </w:rPr>
        </w:r>
        <w:r>
          <w:rPr>
            <w:noProof/>
            <w:webHidden/>
          </w:rPr>
          <w:fldChar w:fldCharType="separate"/>
        </w:r>
        <w:r>
          <w:rPr>
            <w:noProof/>
            <w:webHidden/>
          </w:rPr>
          <w:t>279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02" w:history="1">
        <w:r w:rsidRPr="001A5E74">
          <w:rPr>
            <w:rStyle w:val="Hyperlink"/>
            <w:noProof/>
          </w:rPr>
          <w:t>2.29.3.21</w:t>
        </w:r>
        <w:r>
          <w:rPr>
            <w:rFonts w:asciiTheme="minorHAnsi" w:eastAsiaTheme="minorEastAsia" w:hAnsiTheme="minorHAnsi" w:cstheme="minorBidi"/>
            <w:noProof/>
            <w:sz w:val="22"/>
            <w:szCs w:val="22"/>
          </w:rPr>
          <w:tab/>
        </w:r>
        <w:r w:rsidRPr="001A5E74">
          <w:rPr>
            <w:rStyle w:val="Hyperlink"/>
            <w:noProof/>
          </w:rPr>
          <w:t>CT_TextCharRangeMonikerList</w:t>
        </w:r>
        <w:r>
          <w:rPr>
            <w:noProof/>
            <w:webHidden/>
          </w:rPr>
          <w:tab/>
        </w:r>
        <w:r>
          <w:rPr>
            <w:noProof/>
            <w:webHidden/>
          </w:rPr>
          <w:fldChar w:fldCharType="begin"/>
        </w:r>
        <w:r>
          <w:rPr>
            <w:noProof/>
            <w:webHidden/>
          </w:rPr>
          <w:instrText xml:space="preserve"> PAGEREF _Toc142454702 \h </w:instrText>
        </w:r>
        <w:r>
          <w:rPr>
            <w:noProof/>
            <w:webHidden/>
          </w:rPr>
        </w:r>
        <w:r>
          <w:rPr>
            <w:noProof/>
            <w:webHidden/>
          </w:rPr>
          <w:fldChar w:fldCharType="separate"/>
        </w:r>
        <w:r>
          <w:rPr>
            <w:noProof/>
            <w:webHidden/>
          </w:rPr>
          <w:t>280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03" w:history="1">
        <w:r w:rsidRPr="001A5E74">
          <w:rPr>
            <w:rStyle w:val="Hyperlink"/>
            <w:noProof/>
          </w:rPr>
          <w:t>2.29.3.22</w:t>
        </w:r>
        <w:r>
          <w:rPr>
            <w:rFonts w:asciiTheme="minorHAnsi" w:eastAsiaTheme="minorEastAsia" w:hAnsiTheme="minorHAnsi" w:cstheme="minorBidi"/>
            <w:noProof/>
            <w:sz w:val="22"/>
            <w:szCs w:val="22"/>
          </w:rPr>
          <w:tab/>
        </w:r>
        <w:r w:rsidRPr="001A5E74">
          <w:rPr>
            <w:rStyle w:val="Hyperlink"/>
            <w:noProof/>
          </w:rPr>
          <w:t>CT_TextCharRangeContext</w:t>
        </w:r>
        <w:r>
          <w:rPr>
            <w:noProof/>
            <w:webHidden/>
          </w:rPr>
          <w:tab/>
        </w:r>
        <w:r>
          <w:rPr>
            <w:noProof/>
            <w:webHidden/>
          </w:rPr>
          <w:fldChar w:fldCharType="begin"/>
        </w:r>
        <w:r>
          <w:rPr>
            <w:noProof/>
            <w:webHidden/>
          </w:rPr>
          <w:instrText xml:space="preserve"> PAGEREF _Toc142454703 \h </w:instrText>
        </w:r>
        <w:r>
          <w:rPr>
            <w:noProof/>
            <w:webHidden/>
          </w:rPr>
        </w:r>
        <w:r>
          <w:rPr>
            <w:noProof/>
            <w:webHidden/>
          </w:rPr>
          <w:fldChar w:fldCharType="separate"/>
        </w:r>
        <w:r>
          <w:rPr>
            <w:noProof/>
            <w:webHidden/>
          </w:rPr>
          <w:t>280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04" w:history="1">
        <w:r w:rsidRPr="001A5E74">
          <w:rPr>
            <w:rStyle w:val="Hyperlink"/>
            <w:noProof/>
          </w:rPr>
          <w:t>2.29.3.23</w:t>
        </w:r>
        <w:r>
          <w:rPr>
            <w:rFonts w:asciiTheme="minorHAnsi" w:eastAsiaTheme="minorEastAsia" w:hAnsiTheme="minorHAnsi" w:cstheme="minorBidi"/>
            <w:noProof/>
            <w:sz w:val="22"/>
            <w:szCs w:val="22"/>
          </w:rPr>
          <w:tab/>
        </w:r>
        <w:r w:rsidRPr="001A5E74">
          <w:rPr>
            <w:rStyle w:val="Hyperlink"/>
            <w:noProof/>
          </w:rPr>
          <w:t>CT_TextCharRangeMoniker</w:t>
        </w:r>
        <w:r>
          <w:rPr>
            <w:noProof/>
            <w:webHidden/>
          </w:rPr>
          <w:tab/>
        </w:r>
        <w:r>
          <w:rPr>
            <w:noProof/>
            <w:webHidden/>
          </w:rPr>
          <w:fldChar w:fldCharType="begin"/>
        </w:r>
        <w:r>
          <w:rPr>
            <w:noProof/>
            <w:webHidden/>
          </w:rPr>
          <w:instrText xml:space="preserve"> PAGEREF _Toc142454704 \h </w:instrText>
        </w:r>
        <w:r>
          <w:rPr>
            <w:noProof/>
            <w:webHidden/>
          </w:rPr>
        </w:r>
        <w:r>
          <w:rPr>
            <w:noProof/>
            <w:webHidden/>
          </w:rPr>
          <w:fldChar w:fldCharType="separate"/>
        </w:r>
        <w:r>
          <w:rPr>
            <w:noProof/>
            <w:webHidden/>
          </w:rPr>
          <w:t>281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05" w:history="1">
        <w:r w:rsidRPr="001A5E74">
          <w:rPr>
            <w:rStyle w:val="Hyperlink"/>
            <w:noProof/>
          </w:rPr>
          <w:t>2.29.4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_Toc142454705 \h </w:instrText>
        </w:r>
        <w:r>
          <w:rPr>
            <w:noProof/>
            <w:webHidden/>
          </w:rPr>
        </w:r>
        <w:r>
          <w:rPr>
            <w:noProof/>
            <w:webHidden/>
          </w:rPr>
          <w:fldChar w:fldCharType="separate"/>
        </w:r>
        <w:r>
          <w:rPr>
            <w:noProof/>
            <w:webHidden/>
          </w:rPr>
          <w:t>281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06" w:history="1">
        <w:r w:rsidRPr="001A5E74">
          <w:rPr>
            <w:rStyle w:val="Hyperlink"/>
            <w:noProof/>
          </w:rPr>
          <w:t>2.29.4.1</w:t>
        </w:r>
        <w:r>
          <w:rPr>
            <w:rFonts w:asciiTheme="minorHAnsi" w:eastAsiaTheme="minorEastAsia" w:hAnsiTheme="minorHAnsi" w:cstheme="minorBidi"/>
            <w:noProof/>
            <w:sz w:val="22"/>
            <w:szCs w:val="22"/>
          </w:rPr>
          <w:tab/>
        </w:r>
        <w:r w:rsidRPr="001A5E74">
          <w:rPr>
            <w:rStyle w:val="Hyperlink"/>
            <w:noProof/>
          </w:rPr>
          <w:t>ST_ConnectorChangeBit</w:t>
        </w:r>
        <w:r>
          <w:rPr>
            <w:noProof/>
            <w:webHidden/>
          </w:rPr>
          <w:tab/>
        </w:r>
        <w:r>
          <w:rPr>
            <w:noProof/>
            <w:webHidden/>
          </w:rPr>
          <w:fldChar w:fldCharType="begin"/>
        </w:r>
        <w:r>
          <w:rPr>
            <w:noProof/>
            <w:webHidden/>
          </w:rPr>
          <w:instrText xml:space="preserve"> PAGEREF _Toc142454706 \h </w:instrText>
        </w:r>
        <w:r>
          <w:rPr>
            <w:noProof/>
            <w:webHidden/>
          </w:rPr>
        </w:r>
        <w:r>
          <w:rPr>
            <w:noProof/>
            <w:webHidden/>
          </w:rPr>
          <w:fldChar w:fldCharType="separate"/>
        </w:r>
        <w:r>
          <w:rPr>
            <w:noProof/>
            <w:webHidden/>
          </w:rPr>
          <w:t>281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07" w:history="1">
        <w:r w:rsidRPr="001A5E74">
          <w:rPr>
            <w:rStyle w:val="Hyperlink"/>
            <w:noProof/>
          </w:rPr>
          <w:t>2.29.4.2</w:t>
        </w:r>
        <w:r>
          <w:rPr>
            <w:rFonts w:asciiTheme="minorHAnsi" w:eastAsiaTheme="minorEastAsia" w:hAnsiTheme="minorHAnsi" w:cstheme="minorBidi"/>
            <w:noProof/>
            <w:sz w:val="22"/>
            <w:szCs w:val="22"/>
          </w:rPr>
          <w:tab/>
        </w:r>
        <w:r w:rsidRPr="001A5E74">
          <w:rPr>
            <w:rStyle w:val="Hyperlink"/>
            <w:noProof/>
          </w:rPr>
          <w:t>ST_ConnectorChangesBits</w:t>
        </w:r>
        <w:r>
          <w:rPr>
            <w:noProof/>
            <w:webHidden/>
          </w:rPr>
          <w:tab/>
        </w:r>
        <w:r>
          <w:rPr>
            <w:noProof/>
            <w:webHidden/>
          </w:rPr>
          <w:fldChar w:fldCharType="begin"/>
        </w:r>
        <w:r>
          <w:rPr>
            <w:noProof/>
            <w:webHidden/>
          </w:rPr>
          <w:instrText xml:space="preserve"> PAGEREF _Toc142454707 \h </w:instrText>
        </w:r>
        <w:r>
          <w:rPr>
            <w:noProof/>
            <w:webHidden/>
          </w:rPr>
        </w:r>
        <w:r>
          <w:rPr>
            <w:noProof/>
            <w:webHidden/>
          </w:rPr>
          <w:fldChar w:fldCharType="separate"/>
        </w:r>
        <w:r>
          <w:rPr>
            <w:noProof/>
            <w:webHidden/>
          </w:rPr>
          <w:t>282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08" w:history="1">
        <w:r w:rsidRPr="001A5E74">
          <w:rPr>
            <w:rStyle w:val="Hyperlink"/>
            <w:noProof/>
          </w:rPr>
          <w:t>2.29.4.3</w:t>
        </w:r>
        <w:r>
          <w:rPr>
            <w:rFonts w:asciiTheme="minorHAnsi" w:eastAsiaTheme="minorEastAsia" w:hAnsiTheme="minorHAnsi" w:cstheme="minorBidi"/>
            <w:noProof/>
            <w:sz w:val="22"/>
            <w:szCs w:val="22"/>
          </w:rPr>
          <w:tab/>
        </w:r>
        <w:r w:rsidRPr="001A5E74">
          <w:rPr>
            <w:rStyle w:val="Hyperlink"/>
            <w:noProof/>
          </w:rPr>
          <w:t>ST_GroupShapeChangeBit</w:t>
        </w:r>
        <w:r>
          <w:rPr>
            <w:noProof/>
            <w:webHidden/>
          </w:rPr>
          <w:tab/>
        </w:r>
        <w:r>
          <w:rPr>
            <w:noProof/>
            <w:webHidden/>
          </w:rPr>
          <w:fldChar w:fldCharType="begin"/>
        </w:r>
        <w:r>
          <w:rPr>
            <w:noProof/>
            <w:webHidden/>
          </w:rPr>
          <w:instrText xml:space="preserve"> PAGEREF _Toc142454708 \h </w:instrText>
        </w:r>
        <w:r>
          <w:rPr>
            <w:noProof/>
            <w:webHidden/>
          </w:rPr>
        </w:r>
        <w:r>
          <w:rPr>
            <w:noProof/>
            <w:webHidden/>
          </w:rPr>
          <w:fldChar w:fldCharType="separate"/>
        </w:r>
        <w:r>
          <w:rPr>
            <w:noProof/>
            <w:webHidden/>
          </w:rPr>
          <w:t>282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09" w:history="1">
        <w:r w:rsidRPr="001A5E74">
          <w:rPr>
            <w:rStyle w:val="Hyperlink"/>
            <w:noProof/>
          </w:rPr>
          <w:t>2.29.4.4</w:t>
        </w:r>
        <w:r>
          <w:rPr>
            <w:rFonts w:asciiTheme="minorHAnsi" w:eastAsiaTheme="minorEastAsia" w:hAnsiTheme="minorHAnsi" w:cstheme="minorBidi"/>
            <w:noProof/>
            <w:sz w:val="22"/>
            <w:szCs w:val="22"/>
          </w:rPr>
          <w:tab/>
        </w:r>
        <w:r w:rsidRPr="001A5E74">
          <w:rPr>
            <w:rStyle w:val="Hyperlink"/>
            <w:noProof/>
          </w:rPr>
          <w:t>ST_GroupShapeChangesBits</w:t>
        </w:r>
        <w:r>
          <w:rPr>
            <w:noProof/>
            <w:webHidden/>
          </w:rPr>
          <w:tab/>
        </w:r>
        <w:r>
          <w:rPr>
            <w:noProof/>
            <w:webHidden/>
          </w:rPr>
          <w:fldChar w:fldCharType="begin"/>
        </w:r>
        <w:r>
          <w:rPr>
            <w:noProof/>
            <w:webHidden/>
          </w:rPr>
          <w:instrText xml:space="preserve"> PAGEREF _Toc142454709 \h </w:instrText>
        </w:r>
        <w:r>
          <w:rPr>
            <w:noProof/>
            <w:webHidden/>
          </w:rPr>
        </w:r>
        <w:r>
          <w:rPr>
            <w:noProof/>
            <w:webHidden/>
          </w:rPr>
          <w:fldChar w:fldCharType="separate"/>
        </w:r>
        <w:r>
          <w:rPr>
            <w:noProof/>
            <w:webHidden/>
          </w:rPr>
          <w:t>283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10" w:history="1">
        <w:r w:rsidRPr="001A5E74">
          <w:rPr>
            <w:rStyle w:val="Hyperlink"/>
            <w:noProof/>
          </w:rPr>
          <w:t>2.29.4.5</w:t>
        </w:r>
        <w:r>
          <w:rPr>
            <w:rFonts w:asciiTheme="minorHAnsi" w:eastAsiaTheme="minorEastAsia" w:hAnsiTheme="minorHAnsi" w:cstheme="minorBidi"/>
            <w:noProof/>
            <w:sz w:val="22"/>
            <w:szCs w:val="22"/>
          </w:rPr>
          <w:tab/>
        </w:r>
        <w:r w:rsidRPr="001A5E74">
          <w:rPr>
            <w:rStyle w:val="Hyperlink"/>
            <w:noProof/>
          </w:rPr>
          <w:t>ST_InkChangeBit</w:t>
        </w:r>
        <w:r>
          <w:rPr>
            <w:noProof/>
            <w:webHidden/>
          </w:rPr>
          <w:tab/>
        </w:r>
        <w:r>
          <w:rPr>
            <w:noProof/>
            <w:webHidden/>
          </w:rPr>
          <w:fldChar w:fldCharType="begin"/>
        </w:r>
        <w:r>
          <w:rPr>
            <w:noProof/>
            <w:webHidden/>
          </w:rPr>
          <w:instrText xml:space="preserve"> PAGEREF _Toc142454710 \h </w:instrText>
        </w:r>
        <w:r>
          <w:rPr>
            <w:noProof/>
            <w:webHidden/>
          </w:rPr>
        </w:r>
        <w:r>
          <w:rPr>
            <w:noProof/>
            <w:webHidden/>
          </w:rPr>
          <w:fldChar w:fldCharType="separate"/>
        </w:r>
        <w:r>
          <w:rPr>
            <w:noProof/>
            <w:webHidden/>
          </w:rPr>
          <w:t>284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11" w:history="1">
        <w:r w:rsidRPr="001A5E74">
          <w:rPr>
            <w:rStyle w:val="Hyperlink"/>
            <w:noProof/>
          </w:rPr>
          <w:t>2.29.4.6</w:t>
        </w:r>
        <w:r>
          <w:rPr>
            <w:rFonts w:asciiTheme="minorHAnsi" w:eastAsiaTheme="minorEastAsia" w:hAnsiTheme="minorHAnsi" w:cstheme="minorBidi"/>
            <w:noProof/>
            <w:sz w:val="22"/>
            <w:szCs w:val="22"/>
          </w:rPr>
          <w:tab/>
        </w:r>
        <w:r w:rsidRPr="001A5E74">
          <w:rPr>
            <w:rStyle w:val="Hyperlink"/>
            <w:noProof/>
          </w:rPr>
          <w:t>ST_InkChangesBits</w:t>
        </w:r>
        <w:r>
          <w:rPr>
            <w:noProof/>
            <w:webHidden/>
          </w:rPr>
          <w:tab/>
        </w:r>
        <w:r>
          <w:rPr>
            <w:noProof/>
            <w:webHidden/>
          </w:rPr>
          <w:fldChar w:fldCharType="begin"/>
        </w:r>
        <w:r>
          <w:rPr>
            <w:noProof/>
            <w:webHidden/>
          </w:rPr>
          <w:instrText xml:space="preserve"> PAGEREF _Toc142454711 \h </w:instrText>
        </w:r>
        <w:r>
          <w:rPr>
            <w:noProof/>
            <w:webHidden/>
          </w:rPr>
        </w:r>
        <w:r>
          <w:rPr>
            <w:noProof/>
            <w:webHidden/>
          </w:rPr>
          <w:fldChar w:fldCharType="separate"/>
        </w:r>
        <w:r>
          <w:rPr>
            <w:noProof/>
            <w:webHidden/>
          </w:rPr>
          <w:t>284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12" w:history="1">
        <w:r w:rsidRPr="001A5E74">
          <w:rPr>
            <w:rStyle w:val="Hyperlink"/>
            <w:noProof/>
          </w:rPr>
          <w:t>2.29.4.7</w:t>
        </w:r>
        <w:r>
          <w:rPr>
            <w:rFonts w:asciiTheme="minorHAnsi" w:eastAsiaTheme="minorEastAsia" w:hAnsiTheme="minorHAnsi" w:cstheme="minorBidi"/>
            <w:noProof/>
            <w:sz w:val="22"/>
            <w:szCs w:val="22"/>
          </w:rPr>
          <w:tab/>
        </w:r>
        <w:r w:rsidRPr="001A5E74">
          <w:rPr>
            <w:rStyle w:val="Hyperlink"/>
            <w:noProof/>
          </w:rPr>
          <w:t>ST_PictureChangeBit</w:t>
        </w:r>
        <w:r>
          <w:rPr>
            <w:noProof/>
            <w:webHidden/>
          </w:rPr>
          <w:tab/>
        </w:r>
        <w:r>
          <w:rPr>
            <w:noProof/>
            <w:webHidden/>
          </w:rPr>
          <w:fldChar w:fldCharType="begin"/>
        </w:r>
        <w:r>
          <w:rPr>
            <w:noProof/>
            <w:webHidden/>
          </w:rPr>
          <w:instrText xml:space="preserve"> PAGEREF _Toc142454712 \h </w:instrText>
        </w:r>
        <w:r>
          <w:rPr>
            <w:noProof/>
            <w:webHidden/>
          </w:rPr>
        </w:r>
        <w:r>
          <w:rPr>
            <w:noProof/>
            <w:webHidden/>
          </w:rPr>
          <w:fldChar w:fldCharType="separate"/>
        </w:r>
        <w:r>
          <w:rPr>
            <w:noProof/>
            <w:webHidden/>
          </w:rPr>
          <w:t>285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13" w:history="1">
        <w:r w:rsidRPr="001A5E74">
          <w:rPr>
            <w:rStyle w:val="Hyperlink"/>
            <w:noProof/>
          </w:rPr>
          <w:t>2.29.4.8</w:t>
        </w:r>
        <w:r>
          <w:rPr>
            <w:rFonts w:asciiTheme="minorHAnsi" w:eastAsiaTheme="minorEastAsia" w:hAnsiTheme="minorHAnsi" w:cstheme="minorBidi"/>
            <w:noProof/>
            <w:sz w:val="22"/>
            <w:szCs w:val="22"/>
          </w:rPr>
          <w:tab/>
        </w:r>
        <w:r w:rsidRPr="001A5E74">
          <w:rPr>
            <w:rStyle w:val="Hyperlink"/>
            <w:noProof/>
          </w:rPr>
          <w:t>ST_PictureChangesBits</w:t>
        </w:r>
        <w:r>
          <w:rPr>
            <w:noProof/>
            <w:webHidden/>
          </w:rPr>
          <w:tab/>
        </w:r>
        <w:r>
          <w:rPr>
            <w:noProof/>
            <w:webHidden/>
          </w:rPr>
          <w:fldChar w:fldCharType="begin"/>
        </w:r>
        <w:r>
          <w:rPr>
            <w:noProof/>
            <w:webHidden/>
          </w:rPr>
          <w:instrText xml:space="preserve"> PAGEREF _Toc142454713 \h </w:instrText>
        </w:r>
        <w:r>
          <w:rPr>
            <w:noProof/>
            <w:webHidden/>
          </w:rPr>
        </w:r>
        <w:r>
          <w:rPr>
            <w:noProof/>
            <w:webHidden/>
          </w:rPr>
          <w:fldChar w:fldCharType="separate"/>
        </w:r>
        <w:r>
          <w:rPr>
            <w:noProof/>
            <w:webHidden/>
          </w:rPr>
          <w:t>286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14" w:history="1">
        <w:r w:rsidRPr="001A5E74">
          <w:rPr>
            <w:rStyle w:val="Hyperlink"/>
            <w:noProof/>
          </w:rPr>
          <w:t>2.29.4.9</w:t>
        </w:r>
        <w:r>
          <w:rPr>
            <w:rFonts w:asciiTheme="minorHAnsi" w:eastAsiaTheme="minorEastAsia" w:hAnsiTheme="minorHAnsi" w:cstheme="minorBidi"/>
            <w:noProof/>
            <w:sz w:val="22"/>
            <w:szCs w:val="22"/>
          </w:rPr>
          <w:tab/>
        </w:r>
        <w:r w:rsidRPr="001A5E74">
          <w:rPr>
            <w:rStyle w:val="Hyperlink"/>
            <w:noProof/>
          </w:rPr>
          <w:t>ST_ShapeChangeBit</w:t>
        </w:r>
        <w:r>
          <w:rPr>
            <w:noProof/>
            <w:webHidden/>
          </w:rPr>
          <w:tab/>
        </w:r>
        <w:r>
          <w:rPr>
            <w:noProof/>
            <w:webHidden/>
          </w:rPr>
          <w:fldChar w:fldCharType="begin"/>
        </w:r>
        <w:r>
          <w:rPr>
            <w:noProof/>
            <w:webHidden/>
          </w:rPr>
          <w:instrText xml:space="preserve"> PAGEREF _Toc142454714 \h </w:instrText>
        </w:r>
        <w:r>
          <w:rPr>
            <w:noProof/>
            <w:webHidden/>
          </w:rPr>
        </w:r>
        <w:r>
          <w:rPr>
            <w:noProof/>
            <w:webHidden/>
          </w:rPr>
          <w:fldChar w:fldCharType="separate"/>
        </w:r>
        <w:r>
          <w:rPr>
            <w:noProof/>
            <w:webHidden/>
          </w:rPr>
          <w:t>286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15" w:history="1">
        <w:r w:rsidRPr="001A5E74">
          <w:rPr>
            <w:rStyle w:val="Hyperlink"/>
            <w:noProof/>
          </w:rPr>
          <w:t>2.29.4.10</w:t>
        </w:r>
        <w:r>
          <w:rPr>
            <w:rFonts w:asciiTheme="minorHAnsi" w:eastAsiaTheme="minorEastAsia" w:hAnsiTheme="minorHAnsi" w:cstheme="minorBidi"/>
            <w:noProof/>
            <w:sz w:val="22"/>
            <w:szCs w:val="22"/>
          </w:rPr>
          <w:tab/>
        </w:r>
        <w:r w:rsidRPr="001A5E74">
          <w:rPr>
            <w:rStyle w:val="Hyperlink"/>
            <w:noProof/>
          </w:rPr>
          <w:t>ST_ShapeChangesBits</w:t>
        </w:r>
        <w:r>
          <w:rPr>
            <w:noProof/>
            <w:webHidden/>
          </w:rPr>
          <w:tab/>
        </w:r>
        <w:r>
          <w:rPr>
            <w:noProof/>
            <w:webHidden/>
          </w:rPr>
          <w:fldChar w:fldCharType="begin"/>
        </w:r>
        <w:r>
          <w:rPr>
            <w:noProof/>
            <w:webHidden/>
          </w:rPr>
          <w:instrText xml:space="preserve"> PAGEREF _Toc142454715 \h </w:instrText>
        </w:r>
        <w:r>
          <w:rPr>
            <w:noProof/>
            <w:webHidden/>
          </w:rPr>
        </w:r>
        <w:r>
          <w:rPr>
            <w:noProof/>
            <w:webHidden/>
          </w:rPr>
          <w:fldChar w:fldCharType="separate"/>
        </w:r>
        <w:r>
          <w:rPr>
            <w:noProof/>
            <w:webHidden/>
          </w:rPr>
          <w:t>287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16" w:history="1">
        <w:r w:rsidRPr="001A5E74">
          <w:rPr>
            <w:rStyle w:val="Hyperlink"/>
            <w:noProof/>
          </w:rPr>
          <w:t>2.29.4.11</w:t>
        </w:r>
        <w:r>
          <w:rPr>
            <w:rFonts w:asciiTheme="minorHAnsi" w:eastAsiaTheme="minorEastAsia" w:hAnsiTheme="minorHAnsi" w:cstheme="minorBidi"/>
            <w:noProof/>
            <w:sz w:val="22"/>
            <w:szCs w:val="22"/>
          </w:rPr>
          <w:tab/>
        </w:r>
        <w:r w:rsidRPr="001A5E74">
          <w:rPr>
            <w:rStyle w:val="Hyperlink"/>
            <w:noProof/>
          </w:rPr>
          <w:t>ST_GraphicFrameChangeBit</w:t>
        </w:r>
        <w:r>
          <w:rPr>
            <w:noProof/>
            <w:webHidden/>
          </w:rPr>
          <w:tab/>
        </w:r>
        <w:r>
          <w:rPr>
            <w:noProof/>
            <w:webHidden/>
          </w:rPr>
          <w:fldChar w:fldCharType="begin"/>
        </w:r>
        <w:r>
          <w:rPr>
            <w:noProof/>
            <w:webHidden/>
          </w:rPr>
          <w:instrText xml:space="preserve"> PAGEREF _Toc142454716 \h </w:instrText>
        </w:r>
        <w:r>
          <w:rPr>
            <w:noProof/>
            <w:webHidden/>
          </w:rPr>
        </w:r>
        <w:r>
          <w:rPr>
            <w:noProof/>
            <w:webHidden/>
          </w:rPr>
          <w:fldChar w:fldCharType="separate"/>
        </w:r>
        <w:r>
          <w:rPr>
            <w:noProof/>
            <w:webHidden/>
          </w:rPr>
          <w:t>287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17" w:history="1">
        <w:r w:rsidRPr="001A5E74">
          <w:rPr>
            <w:rStyle w:val="Hyperlink"/>
            <w:noProof/>
          </w:rPr>
          <w:t>2.29.4.12</w:t>
        </w:r>
        <w:r>
          <w:rPr>
            <w:rFonts w:asciiTheme="minorHAnsi" w:eastAsiaTheme="minorEastAsia" w:hAnsiTheme="minorHAnsi" w:cstheme="minorBidi"/>
            <w:noProof/>
            <w:sz w:val="22"/>
            <w:szCs w:val="22"/>
          </w:rPr>
          <w:tab/>
        </w:r>
        <w:r w:rsidRPr="001A5E74">
          <w:rPr>
            <w:rStyle w:val="Hyperlink"/>
            <w:noProof/>
          </w:rPr>
          <w:t>ST_GraphicFrameChangesBits</w:t>
        </w:r>
        <w:r>
          <w:rPr>
            <w:noProof/>
            <w:webHidden/>
          </w:rPr>
          <w:tab/>
        </w:r>
        <w:r>
          <w:rPr>
            <w:noProof/>
            <w:webHidden/>
          </w:rPr>
          <w:fldChar w:fldCharType="begin"/>
        </w:r>
        <w:r>
          <w:rPr>
            <w:noProof/>
            <w:webHidden/>
          </w:rPr>
          <w:instrText xml:space="preserve"> PAGEREF _Toc142454717 \h </w:instrText>
        </w:r>
        <w:r>
          <w:rPr>
            <w:noProof/>
            <w:webHidden/>
          </w:rPr>
        </w:r>
        <w:r>
          <w:rPr>
            <w:noProof/>
            <w:webHidden/>
          </w:rPr>
          <w:fldChar w:fldCharType="separate"/>
        </w:r>
        <w:r>
          <w:rPr>
            <w:noProof/>
            <w:webHidden/>
          </w:rPr>
          <w:t>288</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718" w:history="1">
        <w:r w:rsidRPr="001A5E74">
          <w:rPr>
            <w:rStyle w:val="Hyperlink"/>
            <w:noProof/>
          </w:rPr>
          <w:t>2.30</w:t>
        </w:r>
        <w:r>
          <w:rPr>
            <w:rFonts w:asciiTheme="minorHAnsi" w:eastAsiaTheme="minorEastAsia" w:hAnsiTheme="minorHAnsi" w:cstheme="minorBidi"/>
            <w:noProof/>
            <w:sz w:val="22"/>
            <w:szCs w:val="22"/>
          </w:rPr>
          <w:tab/>
        </w:r>
        <w:r w:rsidRPr="001A5E74">
          <w:rPr>
            <w:rStyle w:val="Hyperlink"/>
            <w:noProof/>
          </w:rPr>
          <w:t>http://schemas.microsoft.com/office/drawing/2016/ink</w:t>
        </w:r>
        <w:r>
          <w:rPr>
            <w:noProof/>
            <w:webHidden/>
          </w:rPr>
          <w:tab/>
        </w:r>
        <w:r>
          <w:rPr>
            <w:noProof/>
            <w:webHidden/>
          </w:rPr>
          <w:fldChar w:fldCharType="begin"/>
        </w:r>
        <w:r>
          <w:rPr>
            <w:noProof/>
            <w:webHidden/>
          </w:rPr>
          <w:instrText xml:space="preserve"> PAGEREF _Toc142454718 \h </w:instrText>
        </w:r>
        <w:r>
          <w:rPr>
            <w:noProof/>
            <w:webHidden/>
          </w:rPr>
        </w:r>
        <w:r>
          <w:rPr>
            <w:noProof/>
            <w:webHidden/>
          </w:rPr>
          <w:fldChar w:fldCharType="separate"/>
        </w:r>
        <w:r>
          <w:rPr>
            <w:noProof/>
            <w:webHidden/>
          </w:rPr>
          <w:t>288</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19" w:history="1">
        <w:r w:rsidRPr="001A5E74">
          <w:rPr>
            <w:rStyle w:val="Hyperlink"/>
            <w:noProof/>
          </w:rPr>
          <w:t>2.30.1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_Toc142454719 \h </w:instrText>
        </w:r>
        <w:r>
          <w:rPr>
            <w:noProof/>
            <w:webHidden/>
          </w:rPr>
        </w:r>
        <w:r>
          <w:rPr>
            <w:noProof/>
            <w:webHidden/>
          </w:rPr>
          <w:fldChar w:fldCharType="separate"/>
        </w:r>
        <w:r>
          <w:rPr>
            <w:noProof/>
            <w:webHidden/>
          </w:rPr>
          <w:t>288</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20" w:history="1">
        <w:r w:rsidRPr="001A5E74">
          <w:rPr>
            <w:rStyle w:val="Hyperlink"/>
            <w:noProof/>
          </w:rPr>
          <w:t>2.30.2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_Toc142454720 \h </w:instrText>
        </w:r>
        <w:r>
          <w:rPr>
            <w:noProof/>
            <w:webHidden/>
          </w:rPr>
        </w:r>
        <w:r>
          <w:rPr>
            <w:noProof/>
            <w:webHidden/>
          </w:rPr>
          <w:fldChar w:fldCharType="separate"/>
        </w:r>
        <w:r>
          <w:rPr>
            <w:noProof/>
            <w:webHidden/>
          </w:rPr>
          <w:t>289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21" w:history="1">
        <w:r w:rsidRPr="001A5E74">
          <w:rPr>
            <w:rStyle w:val="Hyperlink"/>
            <w:noProof/>
          </w:rPr>
          <w:t>2.30.3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_Toc142454721 \h </w:instrText>
        </w:r>
        <w:r>
          <w:rPr>
            <w:noProof/>
            <w:webHidden/>
          </w:rPr>
        </w:r>
        <w:r>
          <w:rPr>
            <w:noProof/>
            <w:webHidden/>
          </w:rPr>
          <w:fldChar w:fldCharType="separate"/>
        </w:r>
        <w:r>
          <w:rPr>
            <w:noProof/>
            <w:webHidden/>
          </w:rPr>
          <w:t>289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22" w:history="1">
        <w:r w:rsidRPr="001A5E74">
          <w:rPr>
            <w:rStyle w:val="Hyperlink"/>
            <w:noProof/>
          </w:rPr>
          <w:t>2.30.4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_Toc142454722 \h </w:instrText>
        </w:r>
        <w:r>
          <w:rPr>
            <w:noProof/>
            <w:webHidden/>
          </w:rPr>
        </w:r>
        <w:r>
          <w:rPr>
            <w:noProof/>
            <w:webHidden/>
          </w:rPr>
          <w:fldChar w:fldCharType="separate"/>
        </w:r>
        <w:r>
          <w:rPr>
            <w:noProof/>
            <w:webHidden/>
          </w:rPr>
          <w:t>289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23" w:history="1">
        <w:r w:rsidRPr="001A5E74">
          <w:rPr>
            <w:rStyle w:val="Hyperlink"/>
            <w:noProof/>
          </w:rPr>
          <w:t>2.30.4.1</w:t>
        </w:r>
        <w:r>
          <w:rPr>
            <w:rFonts w:asciiTheme="minorHAnsi" w:eastAsiaTheme="minorEastAsia" w:hAnsiTheme="minorHAnsi" w:cstheme="minorBidi"/>
            <w:noProof/>
            <w:sz w:val="22"/>
            <w:szCs w:val="22"/>
          </w:rPr>
          <w:tab/>
        </w:r>
        <w:r w:rsidRPr="001A5E74">
          <w:rPr>
            <w:rStyle w:val="Hyperlink"/>
            <w:noProof/>
          </w:rPr>
          <w:t>ST_ExtendedBrushPropertyName</w:t>
        </w:r>
        <w:r>
          <w:rPr>
            <w:noProof/>
            <w:webHidden/>
          </w:rPr>
          <w:tab/>
        </w:r>
        <w:r>
          <w:rPr>
            <w:noProof/>
            <w:webHidden/>
          </w:rPr>
          <w:fldChar w:fldCharType="begin"/>
        </w:r>
        <w:r>
          <w:rPr>
            <w:noProof/>
            <w:webHidden/>
          </w:rPr>
          <w:instrText xml:space="preserve"> PAGEREF _Toc142454723 \h </w:instrText>
        </w:r>
        <w:r>
          <w:rPr>
            <w:noProof/>
            <w:webHidden/>
          </w:rPr>
        </w:r>
        <w:r>
          <w:rPr>
            <w:noProof/>
            <w:webHidden/>
          </w:rPr>
          <w:fldChar w:fldCharType="separate"/>
        </w:r>
        <w:r>
          <w:rPr>
            <w:noProof/>
            <w:webHidden/>
          </w:rPr>
          <w:t>289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24" w:history="1">
        <w:r w:rsidRPr="001A5E74">
          <w:rPr>
            <w:rStyle w:val="Hyperlink"/>
            <w:noProof/>
          </w:rPr>
          <w:t>2.30.4.2</w:t>
        </w:r>
        <w:r>
          <w:rPr>
            <w:rFonts w:asciiTheme="minorHAnsi" w:eastAsiaTheme="minorEastAsia" w:hAnsiTheme="minorHAnsi" w:cstheme="minorBidi"/>
            <w:noProof/>
            <w:sz w:val="22"/>
            <w:szCs w:val="22"/>
          </w:rPr>
          <w:tab/>
        </w:r>
        <w:r w:rsidRPr="001A5E74">
          <w:rPr>
            <w:rStyle w:val="Hyperlink"/>
            <w:noProof/>
          </w:rPr>
          <w:t>ST_InkEffectsType</w:t>
        </w:r>
        <w:r>
          <w:rPr>
            <w:noProof/>
            <w:webHidden/>
          </w:rPr>
          <w:tab/>
        </w:r>
        <w:r>
          <w:rPr>
            <w:noProof/>
            <w:webHidden/>
          </w:rPr>
          <w:fldChar w:fldCharType="begin"/>
        </w:r>
        <w:r>
          <w:rPr>
            <w:noProof/>
            <w:webHidden/>
          </w:rPr>
          <w:instrText xml:space="preserve"> PAGEREF _Toc142454724 \h </w:instrText>
        </w:r>
        <w:r>
          <w:rPr>
            <w:noProof/>
            <w:webHidden/>
          </w:rPr>
        </w:r>
        <w:r>
          <w:rPr>
            <w:noProof/>
            <w:webHidden/>
          </w:rPr>
          <w:fldChar w:fldCharType="separate"/>
        </w:r>
        <w:r>
          <w:rPr>
            <w:noProof/>
            <w:webHidden/>
          </w:rPr>
          <w:t>289</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725" w:history="1">
        <w:r w:rsidRPr="001A5E74">
          <w:rPr>
            <w:rStyle w:val="Hyperlink"/>
            <w:noProof/>
          </w:rPr>
          <w:t>2.31</w:t>
        </w:r>
        <w:r>
          <w:rPr>
            <w:rFonts w:asciiTheme="minorHAnsi" w:eastAsiaTheme="minorEastAsia" w:hAnsiTheme="minorHAnsi" w:cstheme="minorBidi"/>
            <w:noProof/>
            <w:sz w:val="22"/>
            <w:szCs w:val="22"/>
          </w:rPr>
          <w:tab/>
        </w:r>
        <w:r w:rsidRPr="001A5E74">
          <w:rPr>
            <w:rStyle w:val="Hyperlink"/>
            <w:noProof/>
          </w:rPr>
          <w:t>http://schemas.microsoft.com/office/drawing/2017/model3d</w:t>
        </w:r>
        <w:r>
          <w:rPr>
            <w:noProof/>
            <w:webHidden/>
          </w:rPr>
          <w:tab/>
        </w:r>
        <w:r>
          <w:rPr>
            <w:noProof/>
            <w:webHidden/>
          </w:rPr>
          <w:fldChar w:fldCharType="begin"/>
        </w:r>
        <w:r>
          <w:rPr>
            <w:noProof/>
            <w:webHidden/>
          </w:rPr>
          <w:instrText xml:space="preserve"> PAGEREF _Toc142454725 \h </w:instrText>
        </w:r>
        <w:r>
          <w:rPr>
            <w:noProof/>
            <w:webHidden/>
          </w:rPr>
        </w:r>
        <w:r>
          <w:rPr>
            <w:noProof/>
            <w:webHidden/>
          </w:rPr>
          <w:fldChar w:fldCharType="separate"/>
        </w:r>
        <w:r>
          <w:rPr>
            <w:noProof/>
            <w:webHidden/>
          </w:rPr>
          <w:t>291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26" w:history="1">
        <w:r w:rsidRPr="001A5E74">
          <w:rPr>
            <w:rStyle w:val="Hyperlink"/>
            <w:noProof/>
          </w:rPr>
          <w:t>2.31.1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_Toc142454726 \h </w:instrText>
        </w:r>
        <w:r>
          <w:rPr>
            <w:noProof/>
            <w:webHidden/>
          </w:rPr>
        </w:r>
        <w:r>
          <w:rPr>
            <w:noProof/>
            <w:webHidden/>
          </w:rPr>
          <w:fldChar w:fldCharType="separate"/>
        </w:r>
        <w:r>
          <w:rPr>
            <w:noProof/>
            <w:webHidden/>
          </w:rPr>
          <w:t>291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27" w:history="1">
        <w:r w:rsidRPr="001A5E74">
          <w:rPr>
            <w:rStyle w:val="Hyperlink"/>
            <w:noProof/>
          </w:rPr>
          <w:t>2.31.1.1</w:t>
        </w:r>
        <w:r>
          <w:rPr>
            <w:rFonts w:asciiTheme="minorHAnsi" w:eastAsiaTheme="minorEastAsia" w:hAnsiTheme="minorHAnsi" w:cstheme="minorBidi"/>
            <w:noProof/>
            <w:sz w:val="22"/>
            <w:szCs w:val="22"/>
          </w:rPr>
          <w:tab/>
        </w:r>
        <w:r w:rsidRPr="001A5E74">
          <w:rPr>
            <w:rStyle w:val="Hyperlink"/>
            <w:noProof/>
          </w:rPr>
          <w:t>model3d</w:t>
        </w:r>
        <w:r>
          <w:rPr>
            <w:noProof/>
            <w:webHidden/>
          </w:rPr>
          <w:tab/>
        </w:r>
        <w:r>
          <w:rPr>
            <w:noProof/>
            <w:webHidden/>
          </w:rPr>
          <w:fldChar w:fldCharType="begin"/>
        </w:r>
        <w:r>
          <w:rPr>
            <w:noProof/>
            <w:webHidden/>
          </w:rPr>
          <w:instrText xml:space="preserve"> PAGEREF _Toc142454727 \h </w:instrText>
        </w:r>
        <w:r>
          <w:rPr>
            <w:noProof/>
            <w:webHidden/>
          </w:rPr>
        </w:r>
        <w:r>
          <w:rPr>
            <w:noProof/>
            <w:webHidden/>
          </w:rPr>
          <w:fldChar w:fldCharType="separate"/>
        </w:r>
        <w:r>
          <w:rPr>
            <w:noProof/>
            <w:webHidden/>
          </w:rPr>
          <w:t>291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28" w:history="1">
        <w:r w:rsidRPr="001A5E74">
          <w:rPr>
            <w:rStyle w:val="Hyperlink"/>
            <w:noProof/>
          </w:rPr>
          <w:t>2.31.2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_Toc142454728 \h </w:instrText>
        </w:r>
        <w:r>
          <w:rPr>
            <w:noProof/>
            <w:webHidden/>
          </w:rPr>
        </w:r>
        <w:r>
          <w:rPr>
            <w:noProof/>
            <w:webHidden/>
          </w:rPr>
          <w:fldChar w:fldCharType="separate"/>
        </w:r>
        <w:r>
          <w:rPr>
            <w:noProof/>
            <w:webHidden/>
          </w:rPr>
          <w:t>292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29" w:history="1">
        <w:r w:rsidRPr="001A5E74">
          <w:rPr>
            <w:rStyle w:val="Hyperlink"/>
            <w:noProof/>
          </w:rPr>
          <w:t>2.31.3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_Toc142454729 \h </w:instrText>
        </w:r>
        <w:r>
          <w:rPr>
            <w:noProof/>
            <w:webHidden/>
          </w:rPr>
        </w:r>
        <w:r>
          <w:rPr>
            <w:noProof/>
            <w:webHidden/>
          </w:rPr>
          <w:fldChar w:fldCharType="separate"/>
        </w:r>
        <w:r>
          <w:rPr>
            <w:noProof/>
            <w:webHidden/>
          </w:rPr>
          <w:t>292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30" w:history="1">
        <w:r w:rsidRPr="001A5E74">
          <w:rPr>
            <w:rStyle w:val="Hyperlink"/>
            <w:noProof/>
          </w:rPr>
          <w:t>2.31.3.1</w:t>
        </w:r>
        <w:r>
          <w:rPr>
            <w:rFonts w:asciiTheme="minorHAnsi" w:eastAsiaTheme="minorEastAsia" w:hAnsiTheme="minorHAnsi" w:cstheme="minorBidi"/>
            <w:noProof/>
            <w:sz w:val="22"/>
            <w:szCs w:val="22"/>
          </w:rPr>
          <w:tab/>
        </w:r>
        <w:r w:rsidRPr="001A5E74">
          <w:rPr>
            <w:rStyle w:val="Hyperlink"/>
            <w:noProof/>
          </w:rPr>
          <w:t>CT_AmbientLight</w:t>
        </w:r>
        <w:r>
          <w:rPr>
            <w:noProof/>
            <w:webHidden/>
          </w:rPr>
          <w:tab/>
        </w:r>
        <w:r>
          <w:rPr>
            <w:noProof/>
            <w:webHidden/>
          </w:rPr>
          <w:fldChar w:fldCharType="begin"/>
        </w:r>
        <w:r>
          <w:rPr>
            <w:noProof/>
            <w:webHidden/>
          </w:rPr>
          <w:instrText xml:space="preserve"> PAGEREF _Toc142454730 \h </w:instrText>
        </w:r>
        <w:r>
          <w:rPr>
            <w:noProof/>
            <w:webHidden/>
          </w:rPr>
        </w:r>
        <w:r>
          <w:rPr>
            <w:noProof/>
            <w:webHidden/>
          </w:rPr>
          <w:fldChar w:fldCharType="separate"/>
        </w:r>
        <w:r>
          <w:rPr>
            <w:noProof/>
            <w:webHidden/>
          </w:rPr>
          <w:t>292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31" w:history="1">
        <w:r w:rsidRPr="001A5E74">
          <w:rPr>
            <w:rStyle w:val="Hyperlink"/>
            <w:noProof/>
          </w:rPr>
          <w:t>2.31.3.2</w:t>
        </w:r>
        <w:r>
          <w:rPr>
            <w:rFonts w:asciiTheme="minorHAnsi" w:eastAsiaTheme="minorEastAsia" w:hAnsiTheme="minorHAnsi" w:cstheme="minorBidi"/>
            <w:noProof/>
            <w:sz w:val="22"/>
            <w:szCs w:val="22"/>
          </w:rPr>
          <w:tab/>
        </w:r>
        <w:r w:rsidRPr="001A5E74">
          <w:rPr>
            <w:rStyle w:val="Hyperlink"/>
            <w:noProof/>
          </w:rPr>
          <w:t>CT_DirectionalLight</w:t>
        </w:r>
        <w:r>
          <w:rPr>
            <w:noProof/>
            <w:webHidden/>
          </w:rPr>
          <w:tab/>
        </w:r>
        <w:r>
          <w:rPr>
            <w:noProof/>
            <w:webHidden/>
          </w:rPr>
          <w:fldChar w:fldCharType="begin"/>
        </w:r>
        <w:r>
          <w:rPr>
            <w:noProof/>
            <w:webHidden/>
          </w:rPr>
          <w:instrText xml:space="preserve"> PAGEREF _Toc142454731 \h </w:instrText>
        </w:r>
        <w:r>
          <w:rPr>
            <w:noProof/>
            <w:webHidden/>
          </w:rPr>
        </w:r>
        <w:r>
          <w:rPr>
            <w:noProof/>
            <w:webHidden/>
          </w:rPr>
          <w:fldChar w:fldCharType="separate"/>
        </w:r>
        <w:r>
          <w:rPr>
            <w:noProof/>
            <w:webHidden/>
          </w:rPr>
          <w:t>292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32" w:history="1">
        <w:r w:rsidRPr="001A5E74">
          <w:rPr>
            <w:rStyle w:val="Hyperlink"/>
            <w:noProof/>
          </w:rPr>
          <w:t>2.31.3.3</w:t>
        </w:r>
        <w:r>
          <w:rPr>
            <w:rFonts w:asciiTheme="minorHAnsi" w:eastAsiaTheme="minorEastAsia" w:hAnsiTheme="minorHAnsi" w:cstheme="minorBidi"/>
            <w:noProof/>
            <w:sz w:val="22"/>
            <w:szCs w:val="22"/>
          </w:rPr>
          <w:tab/>
        </w:r>
        <w:r w:rsidRPr="001A5E74">
          <w:rPr>
            <w:rStyle w:val="Hyperlink"/>
            <w:noProof/>
          </w:rPr>
          <w:t>CT_Model3D</w:t>
        </w:r>
        <w:r>
          <w:rPr>
            <w:noProof/>
            <w:webHidden/>
          </w:rPr>
          <w:tab/>
        </w:r>
        <w:r>
          <w:rPr>
            <w:noProof/>
            <w:webHidden/>
          </w:rPr>
          <w:fldChar w:fldCharType="begin"/>
        </w:r>
        <w:r>
          <w:rPr>
            <w:noProof/>
            <w:webHidden/>
          </w:rPr>
          <w:instrText xml:space="preserve"> PAGEREF _Toc142454732 \h </w:instrText>
        </w:r>
        <w:r>
          <w:rPr>
            <w:noProof/>
            <w:webHidden/>
          </w:rPr>
        </w:r>
        <w:r>
          <w:rPr>
            <w:noProof/>
            <w:webHidden/>
          </w:rPr>
          <w:fldChar w:fldCharType="separate"/>
        </w:r>
        <w:r>
          <w:rPr>
            <w:noProof/>
            <w:webHidden/>
          </w:rPr>
          <w:t>293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33" w:history="1">
        <w:r w:rsidRPr="001A5E74">
          <w:rPr>
            <w:rStyle w:val="Hyperlink"/>
            <w:noProof/>
          </w:rPr>
          <w:t>2.31.3.4</w:t>
        </w:r>
        <w:r>
          <w:rPr>
            <w:rFonts w:asciiTheme="minorHAnsi" w:eastAsiaTheme="minorEastAsia" w:hAnsiTheme="minorHAnsi" w:cstheme="minorBidi"/>
            <w:noProof/>
            <w:sz w:val="22"/>
            <w:szCs w:val="22"/>
          </w:rPr>
          <w:tab/>
        </w:r>
        <w:r w:rsidRPr="001A5E74">
          <w:rPr>
            <w:rStyle w:val="Hyperlink"/>
            <w:noProof/>
          </w:rPr>
          <w:t>CT_Model3DCamera</w:t>
        </w:r>
        <w:r>
          <w:rPr>
            <w:noProof/>
            <w:webHidden/>
          </w:rPr>
          <w:tab/>
        </w:r>
        <w:r>
          <w:rPr>
            <w:noProof/>
            <w:webHidden/>
          </w:rPr>
          <w:fldChar w:fldCharType="begin"/>
        </w:r>
        <w:r>
          <w:rPr>
            <w:noProof/>
            <w:webHidden/>
          </w:rPr>
          <w:instrText xml:space="preserve"> PAGEREF _Toc142454733 \h </w:instrText>
        </w:r>
        <w:r>
          <w:rPr>
            <w:noProof/>
            <w:webHidden/>
          </w:rPr>
        </w:r>
        <w:r>
          <w:rPr>
            <w:noProof/>
            <w:webHidden/>
          </w:rPr>
          <w:fldChar w:fldCharType="separate"/>
        </w:r>
        <w:r>
          <w:rPr>
            <w:noProof/>
            <w:webHidden/>
          </w:rPr>
          <w:t>295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34" w:history="1">
        <w:r w:rsidRPr="001A5E74">
          <w:rPr>
            <w:rStyle w:val="Hyperlink"/>
            <w:noProof/>
          </w:rPr>
          <w:t>2.31.3.5</w:t>
        </w:r>
        <w:r>
          <w:rPr>
            <w:rFonts w:asciiTheme="minorHAnsi" w:eastAsiaTheme="minorEastAsia" w:hAnsiTheme="minorHAnsi" w:cstheme="minorBidi"/>
            <w:noProof/>
            <w:sz w:val="22"/>
            <w:szCs w:val="22"/>
          </w:rPr>
          <w:tab/>
        </w:r>
        <w:r w:rsidRPr="001A5E74">
          <w:rPr>
            <w:rStyle w:val="Hyperlink"/>
            <w:noProof/>
          </w:rPr>
          <w:t>CT_Model3DRaster</w:t>
        </w:r>
        <w:r>
          <w:rPr>
            <w:noProof/>
            <w:webHidden/>
          </w:rPr>
          <w:tab/>
        </w:r>
        <w:r>
          <w:rPr>
            <w:noProof/>
            <w:webHidden/>
          </w:rPr>
          <w:fldChar w:fldCharType="begin"/>
        </w:r>
        <w:r>
          <w:rPr>
            <w:noProof/>
            <w:webHidden/>
          </w:rPr>
          <w:instrText xml:space="preserve"> PAGEREF _Toc142454734 \h </w:instrText>
        </w:r>
        <w:r>
          <w:rPr>
            <w:noProof/>
            <w:webHidden/>
          </w:rPr>
        </w:r>
        <w:r>
          <w:rPr>
            <w:noProof/>
            <w:webHidden/>
          </w:rPr>
          <w:fldChar w:fldCharType="separate"/>
        </w:r>
        <w:r>
          <w:rPr>
            <w:noProof/>
            <w:webHidden/>
          </w:rPr>
          <w:t>296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35" w:history="1">
        <w:r w:rsidRPr="001A5E74">
          <w:rPr>
            <w:rStyle w:val="Hyperlink"/>
            <w:noProof/>
          </w:rPr>
          <w:t>2.31.3.6</w:t>
        </w:r>
        <w:r>
          <w:rPr>
            <w:rFonts w:asciiTheme="minorHAnsi" w:eastAsiaTheme="minorEastAsia" w:hAnsiTheme="minorHAnsi" w:cstheme="minorBidi"/>
            <w:noProof/>
            <w:sz w:val="22"/>
            <w:szCs w:val="22"/>
          </w:rPr>
          <w:tab/>
        </w:r>
        <w:r w:rsidRPr="001A5E74">
          <w:rPr>
            <w:rStyle w:val="Hyperlink"/>
            <w:noProof/>
          </w:rPr>
          <w:t>CT_Model3DTransform</w:t>
        </w:r>
        <w:r>
          <w:rPr>
            <w:noProof/>
            <w:webHidden/>
          </w:rPr>
          <w:tab/>
        </w:r>
        <w:r>
          <w:rPr>
            <w:noProof/>
            <w:webHidden/>
          </w:rPr>
          <w:fldChar w:fldCharType="begin"/>
        </w:r>
        <w:r>
          <w:rPr>
            <w:noProof/>
            <w:webHidden/>
          </w:rPr>
          <w:instrText xml:space="preserve"> PAGEREF _Toc142454735 \h </w:instrText>
        </w:r>
        <w:r>
          <w:rPr>
            <w:noProof/>
            <w:webHidden/>
          </w:rPr>
        </w:r>
        <w:r>
          <w:rPr>
            <w:noProof/>
            <w:webHidden/>
          </w:rPr>
          <w:fldChar w:fldCharType="separate"/>
        </w:r>
        <w:r>
          <w:rPr>
            <w:noProof/>
            <w:webHidden/>
          </w:rPr>
          <w:t>296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36" w:history="1">
        <w:r w:rsidRPr="001A5E74">
          <w:rPr>
            <w:rStyle w:val="Hyperlink"/>
            <w:noProof/>
          </w:rPr>
          <w:t>2.31.3.7</w:t>
        </w:r>
        <w:r>
          <w:rPr>
            <w:rFonts w:asciiTheme="minorHAnsi" w:eastAsiaTheme="minorEastAsia" w:hAnsiTheme="minorHAnsi" w:cstheme="minorBidi"/>
            <w:noProof/>
            <w:sz w:val="22"/>
            <w:szCs w:val="22"/>
          </w:rPr>
          <w:tab/>
        </w:r>
        <w:r w:rsidRPr="001A5E74">
          <w:rPr>
            <w:rStyle w:val="Hyperlink"/>
            <w:noProof/>
          </w:rPr>
          <w:t>CT_ObjectViewport</w:t>
        </w:r>
        <w:r>
          <w:rPr>
            <w:noProof/>
            <w:webHidden/>
          </w:rPr>
          <w:tab/>
        </w:r>
        <w:r>
          <w:rPr>
            <w:noProof/>
            <w:webHidden/>
          </w:rPr>
          <w:fldChar w:fldCharType="begin"/>
        </w:r>
        <w:r>
          <w:rPr>
            <w:noProof/>
            <w:webHidden/>
          </w:rPr>
          <w:instrText xml:space="preserve"> PAGEREF _Toc142454736 \h </w:instrText>
        </w:r>
        <w:r>
          <w:rPr>
            <w:noProof/>
            <w:webHidden/>
          </w:rPr>
        </w:r>
        <w:r>
          <w:rPr>
            <w:noProof/>
            <w:webHidden/>
          </w:rPr>
          <w:fldChar w:fldCharType="separate"/>
        </w:r>
        <w:r>
          <w:rPr>
            <w:noProof/>
            <w:webHidden/>
          </w:rPr>
          <w:t>297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37" w:history="1">
        <w:r w:rsidRPr="001A5E74">
          <w:rPr>
            <w:rStyle w:val="Hyperlink"/>
            <w:noProof/>
          </w:rPr>
          <w:t>2.31.3.8</w:t>
        </w:r>
        <w:r>
          <w:rPr>
            <w:rFonts w:asciiTheme="minorHAnsi" w:eastAsiaTheme="minorEastAsia" w:hAnsiTheme="minorHAnsi" w:cstheme="minorBidi"/>
            <w:noProof/>
            <w:sz w:val="22"/>
            <w:szCs w:val="22"/>
          </w:rPr>
          <w:tab/>
        </w:r>
        <w:r w:rsidRPr="001A5E74">
          <w:rPr>
            <w:rStyle w:val="Hyperlink"/>
            <w:noProof/>
          </w:rPr>
          <w:t>CT_OrthographicProjection</w:t>
        </w:r>
        <w:r>
          <w:rPr>
            <w:noProof/>
            <w:webHidden/>
          </w:rPr>
          <w:tab/>
        </w:r>
        <w:r>
          <w:rPr>
            <w:noProof/>
            <w:webHidden/>
          </w:rPr>
          <w:fldChar w:fldCharType="begin"/>
        </w:r>
        <w:r>
          <w:rPr>
            <w:noProof/>
            <w:webHidden/>
          </w:rPr>
          <w:instrText xml:space="preserve"> PAGEREF _Toc142454737 \h </w:instrText>
        </w:r>
        <w:r>
          <w:rPr>
            <w:noProof/>
            <w:webHidden/>
          </w:rPr>
        </w:r>
        <w:r>
          <w:rPr>
            <w:noProof/>
            <w:webHidden/>
          </w:rPr>
          <w:fldChar w:fldCharType="separate"/>
        </w:r>
        <w:r>
          <w:rPr>
            <w:noProof/>
            <w:webHidden/>
          </w:rPr>
          <w:t>298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38" w:history="1">
        <w:r w:rsidRPr="001A5E74">
          <w:rPr>
            <w:rStyle w:val="Hyperlink"/>
            <w:noProof/>
          </w:rPr>
          <w:t>2.31.3.9</w:t>
        </w:r>
        <w:r>
          <w:rPr>
            <w:rFonts w:asciiTheme="minorHAnsi" w:eastAsiaTheme="minorEastAsia" w:hAnsiTheme="minorHAnsi" w:cstheme="minorBidi"/>
            <w:noProof/>
            <w:sz w:val="22"/>
            <w:szCs w:val="22"/>
          </w:rPr>
          <w:tab/>
        </w:r>
        <w:r w:rsidRPr="001A5E74">
          <w:rPr>
            <w:rStyle w:val="Hyperlink"/>
            <w:noProof/>
          </w:rPr>
          <w:t>CT_PerspectiveProjection</w:t>
        </w:r>
        <w:r>
          <w:rPr>
            <w:noProof/>
            <w:webHidden/>
          </w:rPr>
          <w:tab/>
        </w:r>
        <w:r>
          <w:rPr>
            <w:noProof/>
            <w:webHidden/>
          </w:rPr>
          <w:fldChar w:fldCharType="begin"/>
        </w:r>
        <w:r>
          <w:rPr>
            <w:noProof/>
            <w:webHidden/>
          </w:rPr>
          <w:instrText xml:space="preserve"> PAGEREF _Toc142454738 \h </w:instrText>
        </w:r>
        <w:r>
          <w:rPr>
            <w:noProof/>
            <w:webHidden/>
          </w:rPr>
        </w:r>
        <w:r>
          <w:rPr>
            <w:noProof/>
            <w:webHidden/>
          </w:rPr>
          <w:fldChar w:fldCharType="separate"/>
        </w:r>
        <w:r>
          <w:rPr>
            <w:noProof/>
            <w:webHidden/>
          </w:rPr>
          <w:t>298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39" w:history="1">
        <w:r w:rsidRPr="001A5E74">
          <w:rPr>
            <w:rStyle w:val="Hyperlink"/>
            <w:noProof/>
          </w:rPr>
          <w:t>2.31.3.10</w:t>
        </w:r>
        <w:r>
          <w:rPr>
            <w:rFonts w:asciiTheme="minorHAnsi" w:eastAsiaTheme="minorEastAsia" w:hAnsiTheme="minorHAnsi" w:cstheme="minorBidi"/>
            <w:noProof/>
            <w:sz w:val="22"/>
            <w:szCs w:val="22"/>
          </w:rPr>
          <w:tab/>
        </w:r>
        <w:r w:rsidRPr="001A5E74">
          <w:rPr>
            <w:rStyle w:val="Hyperlink"/>
            <w:noProof/>
          </w:rPr>
          <w:t>CT_PointLight</w:t>
        </w:r>
        <w:r>
          <w:rPr>
            <w:noProof/>
            <w:webHidden/>
          </w:rPr>
          <w:tab/>
        </w:r>
        <w:r>
          <w:rPr>
            <w:noProof/>
            <w:webHidden/>
          </w:rPr>
          <w:fldChar w:fldCharType="begin"/>
        </w:r>
        <w:r>
          <w:rPr>
            <w:noProof/>
            <w:webHidden/>
          </w:rPr>
          <w:instrText xml:space="preserve"> PAGEREF _Toc142454739 \h </w:instrText>
        </w:r>
        <w:r>
          <w:rPr>
            <w:noProof/>
            <w:webHidden/>
          </w:rPr>
        </w:r>
        <w:r>
          <w:rPr>
            <w:noProof/>
            <w:webHidden/>
          </w:rPr>
          <w:fldChar w:fldCharType="separate"/>
        </w:r>
        <w:r>
          <w:rPr>
            <w:noProof/>
            <w:webHidden/>
          </w:rPr>
          <w:t>299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40" w:history="1">
        <w:r w:rsidRPr="001A5E74">
          <w:rPr>
            <w:rStyle w:val="Hyperlink"/>
            <w:noProof/>
          </w:rPr>
          <w:t>2.31.3.11</w:t>
        </w:r>
        <w:r>
          <w:rPr>
            <w:rFonts w:asciiTheme="minorHAnsi" w:eastAsiaTheme="minorEastAsia" w:hAnsiTheme="minorHAnsi" w:cstheme="minorBidi"/>
            <w:noProof/>
            <w:sz w:val="22"/>
            <w:szCs w:val="22"/>
          </w:rPr>
          <w:tab/>
        </w:r>
        <w:r w:rsidRPr="001A5E74">
          <w:rPr>
            <w:rStyle w:val="Hyperlink"/>
            <w:noProof/>
          </w:rPr>
          <w:t>CT_Rotate3D</w:t>
        </w:r>
        <w:r>
          <w:rPr>
            <w:noProof/>
            <w:webHidden/>
          </w:rPr>
          <w:tab/>
        </w:r>
        <w:r>
          <w:rPr>
            <w:noProof/>
            <w:webHidden/>
          </w:rPr>
          <w:fldChar w:fldCharType="begin"/>
        </w:r>
        <w:r>
          <w:rPr>
            <w:noProof/>
            <w:webHidden/>
          </w:rPr>
          <w:instrText xml:space="preserve"> PAGEREF _Toc142454740 \h </w:instrText>
        </w:r>
        <w:r>
          <w:rPr>
            <w:noProof/>
            <w:webHidden/>
          </w:rPr>
        </w:r>
        <w:r>
          <w:rPr>
            <w:noProof/>
            <w:webHidden/>
          </w:rPr>
          <w:fldChar w:fldCharType="separate"/>
        </w:r>
        <w:r>
          <w:rPr>
            <w:noProof/>
            <w:webHidden/>
          </w:rPr>
          <w:t>299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41" w:history="1">
        <w:r w:rsidRPr="001A5E74">
          <w:rPr>
            <w:rStyle w:val="Hyperlink"/>
            <w:noProof/>
          </w:rPr>
          <w:t>2.31.3.12</w:t>
        </w:r>
        <w:r>
          <w:rPr>
            <w:rFonts w:asciiTheme="minorHAnsi" w:eastAsiaTheme="minorEastAsia" w:hAnsiTheme="minorHAnsi" w:cstheme="minorBidi"/>
            <w:noProof/>
            <w:sz w:val="22"/>
            <w:szCs w:val="22"/>
          </w:rPr>
          <w:tab/>
        </w:r>
        <w:r w:rsidRPr="001A5E74">
          <w:rPr>
            <w:rStyle w:val="Hyperlink"/>
            <w:noProof/>
          </w:rPr>
          <w:t>CT_Scale3D</w:t>
        </w:r>
        <w:r>
          <w:rPr>
            <w:noProof/>
            <w:webHidden/>
          </w:rPr>
          <w:tab/>
        </w:r>
        <w:r>
          <w:rPr>
            <w:noProof/>
            <w:webHidden/>
          </w:rPr>
          <w:fldChar w:fldCharType="begin"/>
        </w:r>
        <w:r>
          <w:rPr>
            <w:noProof/>
            <w:webHidden/>
          </w:rPr>
          <w:instrText xml:space="preserve"> PAGEREF _Toc142454741 \h </w:instrText>
        </w:r>
        <w:r>
          <w:rPr>
            <w:noProof/>
            <w:webHidden/>
          </w:rPr>
        </w:r>
        <w:r>
          <w:rPr>
            <w:noProof/>
            <w:webHidden/>
          </w:rPr>
          <w:fldChar w:fldCharType="separate"/>
        </w:r>
        <w:r>
          <w:rPr>
            <w:noProof/>
            <w:webHidden/>
          </w:rPr>
          <w:t>300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42" w:history="1">
        <w:r w:rsidRPr="001A5E74">
          <w:rPr>
            <w:rStyle w:val="Hyperlink"/>
            <w:noProof/>
          </w:rPr>
          <w:t>2.31.3.13</w:t>
        </w:r>
        <w:r>
          <w:rPr>
            <w:rFonts w:asciiTheme="minorHAnsi" w:eastAsiaTheme="minorEastAsia" w:hAnsiTheme="minorHAnsi" w:cstheme="minorBidi"/>
            <w:noProof/>
            <w:sz w:val="22"/>
            <w:szCs w:val="22"/>
          </w:rPr>
          <w:tab/>
        </w:r>
        <w:r w:rsidRPr="001A5E74">
          <w:rPr>
            <w:rStyle w:val="Hyperlink"/>
            <w:noProof/>
          </w:rPr>
          <w:t>CT_SpotLight</w:t>
        </w:r>
        <w:r>
          <w:rPr>
            <w:noProof/>
            <w:webHidden/>
          </w:rPr>
          <w:tab/>
        </w:r>
        <w:r>
          <w:rPr>
            <w:noProof/>
            <w:webHidden/>
          </w:rPr>
          <w:fldChar w:fldCharType="begin"/>
        </w:r>
        <w:r>
          <w:rPr>
            <w:noProof/>
            <w:webHidden/>
          </w:rPr>
          <w:instrText xml:space="preserve"> PAGEREF _Toc142454742 \h </w:instrText>
        </w:r>
        <w:r>
          <w:rPr>
            <w:noProof/>
            <w:webHidden/>
          </w:rPr>
        </w:r>
        <w:r>
          <w:rPr>
            <w:noProof/>
            <w:webHidden/>
          </w:rPr>
          <w:fldChar w:fldCharType="separate"/>
        </w:r>
        <w:r>
          <w:rPr>
            <w:noProof/>
            <w:webHidden/>
          </w:rPr>
          <w:t>301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43" w:history="1">
        <w:r w:rsidRPr="001A5E74">
          <w:rPr>
            <w:rStyle w:val="Hyperlink"/>
            <w:noProof/>
          </w:rPr>
          <w:t>2.31.3.14</w:t>
        </w:r>
        <w:r>
          <w:rPr>
            <w:rFonts w:asciiTheme="minorHAnsi" w:eastAsiaTheme="minorEastAsia" w:hAnsiTheme="minorHAnsi" w:cstheme="minorBidi"/>
            <w:noProof/>
            <w:sz w:val="22"/>
            <w:szCs w:val="22"/>
          </w:rPr>
          <w:tab/>
        </w:r>
        <w:r w:rsidRPr="001A5E74">
          <w:rPr>
            <w:rStyle w:val="Hyperlink"/>
            <w:noProof/>
          </w:rPr>
          <w:t>CT_UnknownLight</w:t>
        </w:r>
        <w:r>
          <w:rPr>
            <w:noProof/>
            <w:webHidden/>
          </w:rPr>
          <w:tab/>
        </w:r>
        <w:r>
          <w:rPr>
            <w:noProof/>
            <w:webHidden/>
          </w:rPr>
          <w:fldChar w:fldCharType="begin"/>
        </w:r>
        <w:r>
          <w:rPr>
            <w:noProof/>
            <w:webHidden/>
          </w:rPr>
          <w:instrText xml:space="preserve"> PAGEREF _Toc142454743 \h </w:instrText>
        </w:r>
        <w:r>
          <w:rPr>
            <w:noProof/>
            <w:webHidden/>
          </w:rPr>
        </w:r>
        <w:r>
          <w:rPr>
            <w:noProof/>
            <w:webHidden/>
          </w:rPr>
          <w:fldChar w:fldCharType="separate"/>
        </w:r>
        <w:r>
          <w:rPr>
            <w:noProof/>
            <w:webHidden/>
          </w:rPr>
          <w:t>301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44" w:history="1">
        <w:r w:rsidRPr="001A5E74">
          <w:rPr>
            <w:rStyle w:val="Hyperlink"/>
            <w:noProof/>
          </w:rPr>
          <w:t>2.31.3.15</w:t>
        </w:r>
        <w:r>
          <w:rPr>
            <w:rFonts w:asciiTheme="minorHAnsi" w:eastAsiaTheme="minorEastAsia" w:hAnsiTheme="minorHAnsi" w:cstheme="minorBidi"/>
            <w:noProof/>
            <w:sz w:val="22"/>
            <w:szCs w:val="22"/>
          </w:rPr>
          <w:tab/>
        </w:r>
        <w:r w:rsidRPr="001A5E74">
          <w:rPr>
            <w:rStyle w:val="Hyperlink"/>
            <w:noProof/>
          </w:rPr>
          <w:t>CT_WindowViewport</w:t>
        </w:r>
        <w:r>
          <w:rPr>
            <w:noProof/>
            <w:webHidden/>
          </w:rPr>
          <w:tab/>
        </w:r>
        <w:r>
          <w:rPr>
            <w:noProof/>
            <w:webHidden/>
          </w:rPr>
          <w:fldChar w:fldCharType="begin"/>
        </w:r>
        <w:r>
          <w:rPr>
            <w:noProof/>
            <w:webHidden/>
          </w:rPr>
          <w:instrText xml:space="preserve"> PAGEREF _Toc142454744 \h </w:instrText>
        </w:r>
        <w:r>
          <w:rPr>
            <w:noProof/>
            <w:webHidden/>
          </w:rPr>
        </w:r>
        <w:r>
          <w:rPr>
            <w:noProof/>
            <w:webHidden/>
          </w:rPr>
          <w:fldChar w:fldCharType="separate"/>
        </w:r>
        <w:r>
          <w:rPr>
            <w:noProof/>
            <w:webHidden/>
          </w:rPr>
          <w:t>302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45" w:history="1">
        <w:r w:rsidRPr="001A5E74">
          <w:rPr>
            <w:rStyle w:val="Hyperlink"/>
            <w:noProof/>
          </w:rPr>
          <w:t>2.31.3.16</w:t>
        </w:r>
        <w:r>
          <w:rPr>
            <w:rFonts w:asciiTheme="minorHAnsi" w:eastAsiaTheme="minorEastAsia" w:hAnsiTheme="minorHAnsi" w:cstheme="minorBidi"/>
            <w:noProof/>
            <w:sz w:val="22"/>
            <w:szCs w:val="22"/>
          </w:rPr>
          <w:tab/>
        </w:r>
        <w:r w:rsidRPr="001A5E74">
          <w:rPr>
            <w:rStyle w:val="Hyperlink"/>
            <w:noProof/>
          </w:rPr>
          <w:t>CT_PositiveRatio</w:t>
        </w:r>
        <w:r>
          <w:rPr>
            <w:noProof/>
            <w:webHidden/>
          </w:rPr>
          <w:tab/>
        </w:r>
        <w:r>
          <w:rPr>
            <w:noProof/>
            <w:webHidden/>
          </w:rPr>
          <w:fldChar w:fldCharType="begin"/>
        </w:r>
        <w:r>
          <w:rPr>
            <w:noProof/>
            <w:webHidden/>
          </w:rPr>
          <w:instrText xml:space="preserve"> PAGEREF _Toc142454745 \h </w:instrText>
        </w:r>
        <w:r>
          <w:rPr>
            <w:noProof/>
            <w:webHidden/>
          </w:rPr>
        </w:r>
        <w:r>
          <w:rPr>
            <w:noProof/>
            <w:webHidden/>
          </w:rPr>
          <w:fldChar w:fldCharType="separate"/>
        </w:r>
        <w:r>
          <w:rPr>
            <w:noProof/>
            <w:webHidden/>
          </w:rPr>
          <w:t>302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46" w:history="1">
        <w:r w:rsidRPr="001A5E74">
          <w:rPr>
            <w:rStyle w:val="Hyperlink"/>
            <w:noProof/>
          </w:rPr>
          <w:t>2.31.4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_Toc142454746 \h </w:instrText>
        </w:r>
        <w:r>
          <w:rPr>
            <w:noProof/>
            <w:webHidden/>
          </w:rPr>
        </w:r>
        <w:r>
          <w:rPr>
            <w:noProof/>
            <w:webHidden/>
          </w:rPr>
          <w:fldChar w:fldCharType="separate"/>
        </w:r>
        <w:r>
          <w:rPr>
            <w:noProof/>
            <w:webHidden/>
          </w:rPr>
          <w:t>303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47" w:history="1">
        <w:r w:rsidRPr="001A5E74">
          <w:rPr>
            <w:rStyle w:val="Hyperlink"/>
            <w:noProof/>
          </w:rPr>
          <w:t>2.31.4.1</w:t>
        </w:r>
        <w:r>
          <w:rPr>
            <w:rFonts w:asciiTheme="minorHAnsi" w:eastAsiaTheme="minorEastAsia" w:hAnsiTheme="minorHAnsi" w:cstheme="minorBidi"/>
            <w:noProof/>
            <w:sz w:val="22"/>
            <w:szCs w:val="22"/>
          </w:rPr>
          <w:tab/>
        </w:r>
        <w:r w:rsidRPr="001A5E74">
          <w:rPr>
            <w:rStyle w:val="Hyperlink"/>
            <w:noProof/>
          </w:rPr>
          <w:t>ST_AngularRadius</w:t>
        </w:r>
        <w:r>
          <w:rPr>
            <w:noProof/>
            <w:webHidden/>
          </w:rPr>
          <w:tab/>
        </w:r>
        <w:r>
          <w:rPr>
            <w:noProof/>
            <w:webHidden/>
          </w:rPr>
          <w:fldChar w:fldCharType="begin"/>
        </w:r>
        <w:r>
          <w:rPr>
            <w:noProof/>
            <w:webHidden/>
          </w:rPr>
          <w:instrText xml:space="preserve"> PAGEREF _Toc142454747 \h </w:instrText>
        </w:r>
        <w:r>
          <w:rPr>
            <w:noProof/>
            <w:webHidden/>
          </w:rPr>
        </w:r>
        <w:r>
          <w:rPr>
            <w:noProof/>
            <w:webHidden/>
          </w:rPr>
          <w:fldChar w:fldCharType="separate"/>
        </w:r>
        <w:r>
          <w:rPr>
            <w:noProof/>
            <w:webHidden/>
          </w:rPr>
          <w:t>303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748" w:history="1">
        <w:r w:rsidRPr="001A5E74">
          <w:rPr>
            <w:rStyle w:val="Hyperlink"/>
            <w:noProof/>
          </w:rPr>
          <w:t>2.32</w:t>
        </w:r>
        <w:r>
          <w:rPr>
            <w:rFonts w:asciiTheme="minorHAnsi" w:eastAsiaTheme="minorEastAsia" w:hAnsiTheme="minorHAnsi" w:cstheme="minorBidi"/>
            <w:noProof/>
            <w:sz w:val="22"/>
            <w:szCs w:val="22"/>
          </w:rPr>
          <w:tab/>
        </w:r>
        <w:r w:rsidRPr="001A5E74">
          <w:rPr>
            <w:rStyle w:val="Hyperlink"/>
            <w:noProof/>
          </w:rPr>
          <w:t>http://schemas.microsoft.com/office/drawing/2016/12/diagram</w:t>
        </w:r>
        <w:r>
          <w:rPr>
            <w:noProof/>
            <w:webHidden/>
          </w:rPr>
          <w:tab/>
        </w:r>
        <w:r>
          <w:rPr>
            <w:noProof/>
            <w:webHidden/>
          </w:rPr>
          <w:fldChar w:fldCharType="begin"/>
        </w:r>
        <w:r>
          <w:rPr>
            <w:noProof/>
            <w:webHidden/>
          </w:rPr>
          <w:instrText xml:space="preserve"> PAGEREF _Toc142454748 \h </w:instrText>
        </w:r>
        <w:r>
          <w:rPr>
            <w:noProof/>
            <w:webHidden/>
          </w:rPr>
        </w:r>
        <w:r>
          <w:rPr>
            <w:noProof/>
            <w:webHidden/>
          </w:rPr>
          <w:fldChar w:fldCharType="separate"/>
        </w:r>
        <w:r>
          <w:rPr>
            <w:noProof/>
            <w:webHidden/>
          </w:rPr>
          <w:t>303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49" w:history="1">
        <w:r w:rsidRPr="001A5E74">
          <w:rPr>
            <w:rStyle w:val="Hyperlink"/>
            <w:noProof/>
          </w:rPr>
          <w:t>2.32.1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_Toc142454749 \h </w:instrText>
        </w:r>
        <w:r>
          <w:rPr>
            <w:noProof/>
            <w:webHidden/>
          </w:rPr>
        </w:r>
        <w:r>
          <w:rPr>
            <w:noProof/>
            <w:webHidden/>
          </w:rPr>
          <w:fldChar w:fldCharType="separate"/>
        </w:r>
        <w:r>
          <w:rPr>
            <w:noProof/>
            <w:webHidden/>
          </w:rPr>
          <w:t>303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50" w:history="1">
        <w:r w:rsidRPr="001A5E74">
          <w:rPr>
            <w:rStyle w:val="Hyperlink"/>
            <w:noProof/>
          </w:rPr>
          <w:t>2.32.1.1</w:t>
        </w:r>
        <w:r>
          <w:rPr>
            <w:rFonts w:asciiTheme="minorHAnsi" w:eastAsiaTheme="minorEastAsia" w:hAnsiTheme="minorHAnsi" w:cstheme="minorBidi"/>
            <w:noProof/>
            <w:sz w:val="22"/>
            <w:szCs w:val="22"/>
          </w:rPr>
          <w:tab/>
        </w:r>
        <w:r w:rsidRPr="001A5E74">
          <w:rPr>
            <w:rStyle w:val="Hyperlink"/>
            <w:noProof/>
          </w:rPr>
          <w:t>lstStyle</w:t>
        </w:r>
        <w:r>
          <w:rPr>
            <w:noProof/>
            <w:webHidden/>
          </w:rPr>
          <w:tab/>
        </w:r>
        <w:r>
          <w:rPr>
            <w:noProof/>
            <w:webHidden/>
          </w:rPr>
          <w:fldChar w:fldCharType="begin"/>
        </w:r>
        <w:r>
          <w:rPr>
            <w:noProof/>
            <w:webHidden/>
          </w:rPr>
          <w:instrText xml:space="preserve"> PAGEREF _Toc142454750 \h </w:instrText>
        </w:r>
        <w:r>
          <w:rPr>
            <w:noProof/>
            <w:webHidden/>
          </w:rPr>
        </w:r>
        <w:r>
          <w:rPr>
            <w:noProof/>
            <w:webHidden/>
          </w:rPr>
          <w:fldChar w:fldCharType="separate"/>
        </w:r>
        <w:r>
          <w:rPr>
            <w:noProof/>
            <w:webHidden/>
          </w:rPr>
          <w:t>303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51" w:history="1">
        <w:r w:rsidRPr="001A5E74">
          <w:rPr>
            <w:rStyle w:val="Hyperlink"/>
            <w:noProof/>
          </w:rPr>
          <w:t>2.32.1.2</w:t>
        </w:r>
        <w:r>
          <w:rPr>
            <w:rFonts w:asciiTheme="minorHAnsi" w:eastAsiaTheme="minorEastAsia" w:hAnsiTheme="minorHAnsi" w:cstheme="minorBidi"/>
            <w:noProof/>
            <w:sz w:val="22"/>
            <w:szCs w:val="22"/>
          </w:rPr>
          <w:tab/>
        </w:r>
        <w:r w:rsidRPr="001A5E74">
          <w:rPr>
            <w:rStyle w:val="Hyperlink"/>
            <w:noProof/>
          </w:rPr>
          <w:t>spPr</w:t>
        </w:r>
        <w:r>
          <w:rPr>
            <w:noProof/>
            <w:webHidden/>
          </w:rPr>
          <w:tab/>
        </w:r>
        <w:r>
          <w:rPr>
            <w:noProof/>
            <w:webHidden/>
          </w:rPr>
          <w:fldChar w:fldCharType="begin"/>
        </w:r>
        <w:r>
          <w:rPr>
            <w:noProof/>
            <w:webHidden/>
          </w:rPr>
          <w:instrText xml:space="preserve"> PAGEREF _Toc142454751 \h </w:instrText>
        </w:r>
        <w:r>
          <w:rPr>
            <w:noProof/>
            <w:webHidden/>
          </w:rPr>
        </w:r>
        <w:r>
          <w:rPr>
            <w:noProof/>
            <w:webHidden/>
          </w:rPr>
          <w:fldChar w:fldCharType="separate"/>
        </w:r>
        <w:r>
          <w:rPr>
            <w:noProof/>
            <w:webHidden/>
          </w:rPr>
          <w:t>304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52" w:history="1">
        <w:r w:rsidRPr="001A5E74">
          <w:rPr>
            <w:rStyle w:val="Hyperlink"/>
            <w:noProof/>
          </w:rPr>
          <w:t>2.32.2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_Toc142454752 \h </w:instrText>
        </w:r>
        <w:r>
          <w:rPr>
            <w:noProof/>
            <w:webHidden/>
          </w:rPr>
        </w:r>
        <w:r>
          <w:rPr>
            <w:noProof/>
            <w:webHidden/>
          </w:rPr>
          <w:fldChar w:fldCharType="separate"/>
        </w:r>
        <w:r>
          <w:rPr>
            <w:noProof/>
            <w:webHidden/>
          </w:rPr>
          <w:t>304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53" w:history="1">
        <w:r w:rsidRPr="001A5E74">
          <w:rPr>
            <w:rStyle w:val="Hyperlink"/>
            <w:noProof/>
          </w:rPr>
          <w:t>2.32.3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_Toc142454753 \h </w:instrText>
        </w:r>
        <w:r>
          <w:rPr>
            <w:noProof/>
            <w:webHidden/>
          </w:rPr>
        </w:r>
        <w:r>
          <w:rPr>
            <w:noProof/>
            <w:webHidden/>
          </w:rPr>
          <w:fldChar w:fldCharType="separate"/>
        </w:r>
        <w:r>
          <w:rPr>
            <w:noProof/>
            <w:webHidden/>
          </w:rPr>
          <w:t>304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54" w:history="1">
        <w:r w:rsidRPr="001A5E74">
          <w:rPr>
            <w:rStyle w:val="Hyperlink"/>
            <w:noProof/>
          </w:rPr>
          <w:t>2.32.4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_Toc142454754 \h </w:instrText>
        </w:r>
        <w:r>
          <w:rPr>
            <w:noProof/>
            <w:webHidden/>
          </w:rPr>
        </w:r>
        <w:r>
          <w:rPr>
            <w:noProof/>
            <w:webHidden/>
          </w:rPr>
          <w:fldChar w:fldCharType="separate"/>
        </w:r>
        <w:r>
          <w:rPr>
            <w:noProof/>
            <w:webHidden/>
          </w:rPr>
          <w:t>304</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755" w:history="1">
        <w:r w:rsidRPr="001A5E74">
          <w:rPr>
            <w:rStyle w:val="Hyperlink"/>
            <w:noProof/>
          </w:rPr>
          <w:t>2.33</w:t>
        </w:r>
        <w:r>
          <w:rPr>
            <w:rFonts w:asciiTheme="minorHAnsi" w:eastAsiaTheme="minorEastAsia" w:hAnsiTheme="minorHAnsi" w:cstheme="minorBidi"/>
            <w:noProof/>
            <w:sz w:val="22"/>
            <w:szCs w:val="22"/>
          </w:rPr>
          <w:tab/>
        </w:r>
        <w:r w:rsidRPr="001A5E74">
          <w:rPr>
            <w:rStyle w:val="Hyperlink"/>
            <w:noProof/>
          </w:rPr>
          <w:t>http://schemas.microsoft.com/office/drawing/2017/03/chart</w:t>
        </w:r>
        <w:r>
          <w:rPr>
            <w:noProof/>
            <w:webHidden/>
          </w:rPr>
          <w:tab/>
        </w:r>
        <w:r>
          <w:rPr>
            <w:noProof/>
            <w:webHidden/>
          </w:rPr>
          <w:fldChar w:fldCharType="begin"/>
        </w:r>
        <w:r>
          <w:rPr>
            <w:noProof/>
            <w:webHidden/>
          </w:rPr>
          <w:instrText xml:space="preserve"> PAGEREF _Toc142454755 \h </w:instrText>
        </w:r>
        <w:r>
          <w:rPr>
            <w:noProof/>
            <w:webHidden/>
          </w:rPr>
        </w:r>
        <w:r>
          <w:rPr>
            <w:noProof/>
            <w:webHidden/>
          </w:rPr>
          <w:fldChar w:fldCharType="separate"/>
        </w:r>
        <w:r>
          <w:rPr>
            <w:noProof/>
            <w:webHidden/>
          </w:rPr>
          <w:t>304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56" w:history="1">
        <w:r w:rsidRPr="001A5E74">
          <w:rPr>
            <w:rStyle w:val="Hyperlink"/>
            <w:noProof/>
          </w:rPr>
          <w:t>2.33.1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_Toc142454756 \h </w:instrText>
        </w:r>
        <w:r>
          <w:rPr>
            <w:noProof/>
            <w:webHidden/>
          </w:rPr>
        </w:r>
        <w:r>
          <w:rPr>
            <w:noProof/>
            <w:webHidden/>
          </w:rPr>
          <w:fldChar w:fldCharType="separate"/>
        </w:r>
        <w:r>
          <w:rPr>
            <w:noProof/>
            <w:webHidden/>
          </w:rPr>
          <w:t>304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57" w:history="1">
        <w:r w:rsidRPr="001A5E74">
          <w:rPr>
            <w:rStyle w:val="Hyperlink"/>
            <w:noProof/>
          </w:rPr>
          <w:t>2.33.1.1</w:t>
        </w:r>
        <w:r>
          <w:rPr>
            <w:rFonts w:asciiTheme="minorHAnsi" w:eastAsiaTheme="minorEastAsia" w:hAnsiTheme="minorHAnsi" w:cstheme="minorBidi"/>
            <w:noProof/>
            <w:sz w:val="22"/>
            <w:szCs w:val="22"/>
          </w:rPr>
          <w:tab/>
        </w:r>
        <w:r w:rsidRPr="001A5E74">
          <w:rPr>
            <w:rStyle w:val="Hyperlink"/>
            <w:noProof/>
          </w:rPr>
          <w:t>dataDisplayOptions16</w:t>
        </w:r>
        <w:r>
          <w:rPr>
            <w:noProof/>
            <w:webHidden/>
          </w:rPr>
          <w:tab/>
        </w:r>
        <w:r>
          <w:rPr>
            <w:noProof/>
            <w:webHidden/>
          </w:rPr>
          <w:fldChar w:fldCharType="begin"/>
        </w:r>
        <w:r>
          <w:rPr>
            <w:noProof/>
            <w:webHidden/>
          </w:rPr>
          <w:instrText xml:space="preserve"> PAGEREF _Toc142454757 \h </w:instrText>
        </w:r>
        <w:r>
          <w:rPr>
            <w:noProof/>
            <w:webHidden/>
          </w:rPr>
        </w:r>
        <w:r>
          <w:rPr>
            <w:noProof/>
            <w:webHidden/>
          </w:rPr>
          <w:fldChar w:fldCharType="separate"/>
        </w:r>
        <w:r>
          <w:rPr>
            <w:noProof/>
            <w:webHidden/>
          </w:rPr>
          <w:t>304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58" w:history="1">
        <w:r w:rsidRPr="001A5E74">
          <w:rPr>
            <w:rStyle w:val="Hyperlink"/>
            <w:noProof/>
          </w:rPr>
          <w:t>2.33.2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_Toc142454758 \h </w:instrText>
        </w:r>
        <w:r>
          <w:rPr>
            <w:noProof/>
            <w:webHidden/>
          </w:rPr>
        </w:r>
        <w:r>
          <w:rPr>
            <w:noProof/>
            <w:webHidden/>
          </w:rPr>
          <w:fldChar w:fldCharType="separate"/>
        </w:r>
        <w:r>
          <w:rPr>
            <w:noProof/>
            <w:webHidden/>
          </w:rPr>
          <w:t>305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59" w:history="1">
        <w:r w:rsidRPr="001A5E74">
          <w:rPr>
            <w:rStyle w:val="Hyperlink"/>
            <w:noProof/>
          </w:rPr>
          <w:t>2.33.3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_Toc142454759 \h </w:instrText>
        </w:r>
        <w:r>
          <w:rPr>
            <w:noProof/>
            <w:webHidden/>
          </w:rPr>
        </w:r>
        <w:r>
          <w:rPr>
            <w:noProof/>
            <w:webHidden/>
          </w:rPr>
          <w:fldChar w:fldCharType="separate"/>
        </w:r>
        <w:r>
          <w:rPr>
            <w:noProof/>
            <w:webHidden/>
          </w:rPr>
          <w:t>305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60" w:history="1">
        <w:r w:rsidRPr="001A5E74">
          <w:rPr>
            <w:rStyle w:val="Hyperlink"/>
            <w:noProof/>
          </w:rPr>
          <w:t>2.33.3.1</w:t>
        </w:r>
        <w:r>
          <w:rPr>
            <w:rFonts w:asciiTheme="minorHAnsi" w:eastAsiaTheme="minorEastAsia" w:hAnsiTheme="minorHAnsi" w:cstheme="minorBidi"/>
            <w:noProof/>
            <w:sz w:val="22"/>
            <w:szCs w:val="22"/>
          </w:rPr>
          <w:tab/>
        </w:r>
        <w:r w:rsidRPr="001A5E74">
          <w:rPr>
            <w:rStyle w:val="Hyperlink"/>
            <w:noProof/>
          </w:rPr>
          <w:t>CT_BooleanFalse</w:t>
        </w:r>
        <w:r>
          <w:rPr>
            <w:noProof/>
            <w:webHidden/>
          </w:rPr>
          <w:tab/>
        </w:r>
        <w:r>
          <w:rPr>
            <w:noProof/>
            <w:webHidden/>
          </w:rPr>
          <w:fldChar w:fldCharType="begin"/>
        </w:r>
        <w:r>
          <w:rPr>
            <w:noProof/>
            <w:webHidden/>
          </w:rPr>
          <w:instrText xml:space="preserve"> PAGEREF _Toc142454760 \h </w:instrText>
        </w:r>
        <w:r>
          <w:rPr>
            <w:noProof/>
            <w:webHidden/>
          </w:rPr>
        </w:r>
        <w:r>
          <w:rPr>
            <w:noProof/>
            <w:webHidden/>
          </w:rPr>
          <w:fldChar w:fldCharType="separate"/>
        </w:r>
        <w:r>
          <w:rPr>
            <w:noProof/>
            <w:webHidden/>
          </w:rPr>
          <w:t>305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61" w:history="1">
        <w:r w:rsidRPr="001A5E74">
          <w:rPr>
            <w:rStyle w:val="Hyperlink"/>
            <w:noProof/>
          </w:rPr>
          <w:t>2.33.3.2</w:t>
        </w:r>
        <w:r>
          <w:rPr>
            <w:rFonts w:asciiTheme="minorHAnsi" w:eastAsiaTheme="minorEastAsia" w:hAnsiTheme="minorHAnsi" w:cstheme="minorBidi"/>
            <w:noProof/>
            <w:sz w:val="22"/>
            <w:szCs w:val="22"/>
          </w:rPr>
          <w:tab/>
        </w:r>
        <w:r w:rsidRPr="001A5E74">
          <w:rPr>
            <w:rStyle w:val="Hyperlink"/>
            <w:noProof/>
          </w:rPr>
          <w:t>CT_DataDisplayOptions16</w:t>
        </w:r>
        <w:r>
          <w:rPr>
            <w:noProof/>
            <w:webHidden/>
          </w:rPr>
          <w:tab/>
        </w:r>
        <w:r>
          <w:rPr>
            <w:noProof/>
            <w:webHidden/>
          </w:rPr>
          <w:fldChar w:fldCharType="begin"/>
        </w:r>
        <w:r>
          <w:rPr>
            <w:noProof/>
            <w:webHidden/>
          </w:rPr>
          <w:instrText xml:space="preserve"> PAGEREF _Toc142454761 \h </w:instrText>
        </w:r>
        <w:r>
          <w:rPr>
            <w:noProof/>
            <w:webHidden/>
          </w:rPr>
        </w:r>
        <w:r>
          <w:rPr>
            <w:noProof/>
            <w:webHidden/>
          </w:rPr>
          <w:fldChar w:fldCharType="separate"/>
        </w:r>
        <w:r>
          <w:rPr>
            <w:noProof/>
            <w:webHidden/>
          </w:rPr>
          <w:t>305</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62" w:history="1">
        <w:r w:rsidRPr="001A5E74">
          <w:rPr>
            <w:rStyle w:val="Hyperlink"/>
            <w:noProof/>
          </w:rPr>
          <w:t>2.33.4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_Toc142454762 \h </w:instrText>
        </w:r>
        <w:r>
          <w:rPr>
            <w:noProof/>
            <w:webHidden/>
          </w:rPr>
        </w:r>
        <w:r>
          <w:rPr>
            <w:noProof/>
            <w:webHidden/>
          </w:rPr>
          <w:fldChar w:fldCharType="separate"/>
        </w:r>
        <w:r>
          <w:rPr>
            <w:noProof/>
            <w:webHidden/>
          </w:rPr>
          <w:t>305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763" w:history="1">
        <w:r w:rsidRPr="001A5E74">
          <w:rPr>
            <w:rStyle w:val="Hyperlink"/>
            <w:noProof/>
          </w:rPr>
          <w:t>2.34</w:t>
        </w:r>
        <w:r>
          <w:rPr>
            <w:rFonts w:asciiTheme="minorHAnsi" w:eastAsiaTheme="minorEastAsia" w:hAnsiTheme="minorHAnsi" w:cstheme="minorBidi"/>
            <w:noProof/>
            <w:sz w:val="22"/>
            <w:szCs w:val="22"/>
          </w:rPr>
          <w:tab/>
        </w:r>
        <w:r w:rsidRPr="001A5E74">
          <w:rPr>
            <w:rStyle w:val="Hyperlink"/>
            <w:noProof/>
          </w:rPr>
          <w:t>http://schemas.microsoft.com/office/drawing/2017/decorative</w:t>
        </w:r>
        <w:r>
          <w:rPr>
            <w:noProof/>
            <w:webHidden/>
          </w:rPr>
          <w:tab/>
        </w:r>
        <w:r>
          <w:rPr>
            <w:noProof/>
            <w:webHidden/>
          </w:rPr>
          <w:fldChar w:fldCharType="begin"/>
        </w:r>
        <w:r>
          <w:rPr>
            <w:noProof/>
            <w:webHidden/>
          </w:rPr>
          <w:instrText xml:space="preserve"> PAGEREF _Toc142454763 \h </w:instrText>
        </w:r>
        <w:r>
          <w:rPr>
            <w:noProof/>
            <w:webHidden/>
          </w:rPr>
        </w:r>
        <w:r>
          <w:rPr>
            <w:noProof/>
            <w:webHidden/>
          </w:rPr>
          <w:fldChar w:fldCharType="separate"/>
        </w:r>
        <w:r>
          <w:rPr>
            <w:noProof/>
            <w:webHidden/>
          </w:rPr>
          <w:t>306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64" w:history="1">
        <w:r w:rsidRPr="001A5E74">
          <w:rPr>
            <w:rStyle w:val="Hyperlink"/>
            <w:noProof/>
          </w:rPr>
          <w:t>2.34.1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_Toc142454764 \h </w:instrText>
        </w:r>
        <w:r>
          <w:rPr>
            <w:noProof/>
            <w:webHidden/>
          </w:rPr>
        </w:r>
        <w:r>
          <w:rPr>
            <w:noProof/>
            <w:webHidden/>
          </w:rPr>
          <w:fldChar w:fldCharType="separate"/>
        </w:r>
        <w:r>
          <w:rPr>
            <w:noProof/>
            <w:webHidden/>
          </w:rPr>
          <w:t>306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65" w:history="1">
        <w:r w:rsidRPr="001A5E74">
          <w:rPr>
            <w:rStyle w:val="Hyperlink"/>
            <w:noProof/>
          </w:rPr>
          <w:t>2.34.1.1</w:t>
        </w:r>
        <w:r>
          <w:rPr>
            <w:rFonts w:asciiTheme="minorHAnsi" w:eastAsiaTheme="minorEastAsia" w:hAnsiTheme="minorHAnsi" w:cstheme="minorBidi"/>
            <w:noProof/>
            <w:sz w:val="22"/>
            <w:szCs w:val="22"/>
          </w:rPr>
          <w:tab/>
        </w:r>
        <w:r w:rsidRPr="001A5E74">
          <w:rPr>
            <w:rStyle w:val="Hyperlink"/>
            <w:noProof/>
          </w:rPr>
          <w:t>decorative</w:t>
        </w:r>
        <w:r>
          <w:rPr>
            <w:noProof/>
            <w:webHidden/>
          </w:rPr>
          <w:tab/>
        </w:r>
        <w:r>
          <w:rPr>
            <w:noProof/>
            <w:webHidden/>
          </w:rPr>
          <w:fldChar w:fldCharType="begin"/>
        </w:r>
        <w:r>
          <w:rPr>
            <w:noProof/>
            <w:webHidden/>
          </w:rPr>
          <w:instrText xml:space="preserve"> PAGEREF _Toc142454765 \h </w:instrText>
        </w:r>
        <w:r>
          <w:rPr>
            <w:noProof/>
            <w:webHidden/>
          </w:rPr>
        </w:r>
        <w:r>
          <w:rPr>
            <w:noProof/>
            <w:webHidden/>
          </w:rPr>
          <w:fldChar w:fldCharType="separate"/>
        </w:r>
        <w:r>
          <w:rPr>
            <w:noProof/>
            <w:webHidden/>
          </w:rPr>
          <w:t>306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66" w:history="1">
        <w:r w:rsidRPr="001A5E74">
          <w:rPr>
            <w:rStyle w:val="Hyperlink"/>
            <w:noProof/>
          </w:rPr>
          <w:t>2.34.2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_Toc142454766 \h </w:instrText>
        </w:r>
        <w:r>
          <w:rPr>
            <w:noProof/>
            <w:webHidden/>
          </w:rPr>
        </w:r>
        <w:r>
          <w:rPr>
            <w:noProof/>
            <w:webHidden/>
          </w:rPr>
          <w:fldChar w:fldCharType="separate"/>
        </w:r>
        <w:r>
          <w:rPr>
            <w:noProof/>
            <w:webHidden/>
          </w:rPr>
          <w:t>306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67" w:history="1">
        <w:r w:rsidRPr="001A5E74">
          <w:rPr>
            <w:rStyle w:val="Hyperlink"/>
            <w:noProof/>
          </w:rPr>
          <w:t>2.34.3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_Toc142454767 \h </w:instrText>
        </w:r>
        <w:r>
          <w:rPr>
            <w:noProof/>
            <w:webHidden/>
          </w:rPr>
        </w:r>
        <w:r>
          <w:rPr>
            <w:noProof/>
            <w:webHidden/>
          </w:rPr>
          <w:fldChar w:fldCharType="separate"/>
        </w:r>
        <w:r>
          <w:rPr>
            <w:noProof/>
            <w:webHidden/>
          </w:rPr>
          <w:t>306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68" w:history="1">
        <w:r w:rsidRPr="001A5E74">
          <w:rPr>
            <w:rStyle w:val="Hyperlink"/>
            <w:noProof/>
          </w:rPr>
          <w:t>2.34.3.1</w:t>
        </w:r>
        <w:r>
          <w:rPr>
            <w:rFonts w:asciiTheme="minorHAnsi" w:eastAsiaTheme="minorEastAsia" w:hAnsiTheme="minorHAnsi" w:cstheme="minorBidi"/>
            <w:noProof/>
            <w:sz w:val="22"/>
            <w:szCs w:val="22"/>
          </w:rPr>
          <w:tab/>
        </w:r>
        <w:r w:rsidRPr="001A5E74">
          <w:rPr>
            <w:rStyle w:val="Hyperlink"/>
            <w:noProof/>
          </w:rPr>
          <w:t>CT_Decorative</w:t>
        </w:r>
        <w:r>
          <w:rPr>
            <w:noProof/>
            <w:webHidden/>
          </w:rPr>
          <w:tab/>
        </w:r>
        <w:r>
          <w:rPr>
            <w:noProof/>
            <w:webHidden/>
          </w:rPr>
          <w:fldChar w:fldCharType="begin"/>
        </w:r>
        <w:r>
          <w:rPr>
            <w:noProof/>
            <w:webHidden/>
          </w:rPr>
          <w:instrText xml:space="preserve"> PAGEREF _Toc142454768 \h </w:instrText>
        </w:r>
        <w:r>
          <w:rPr>
            <w:noProof/>
            <w:webHidden/>
          </w:rPr>
        </w:r>
        <w:r>
          <w:rPr>
            <w:noProof/>
            <w:webHidden/>
          </w:rPr>
          <w:fldChar w:fldCharType="separate"/>
        </w:r>
        <w:r>
          <w:rPr>
            <w:noProof/>
            <w:webHidden/>
          </w:rPr>
          <w:t>306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69" w:history="1">
        <w:r w:rsidRPr="001A5E74">
          <w:rPr>
            <w:rStyle w:val="Hyperlink"/>
            <w:noProof/>
          </w:rPr>
          <w:t>2.34.4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_Toc142454769 \h </w:instrText>
        </w:r>
        <w:r>
          <w:rPr>
            <w:noProof/>
            <w:webHidden/>
          </w:rPr>
        </w:r>
        <w:r>
          <w:rPr>
            <w:noProof/>
            <w:webHidden/>
          </w:rPr>
          <w:fldChar w:fldCharType="separate"/>
        </w:r>
        <w:r>
          <w:rPr>
            <w:noProof/>
            <w:webHidden/>
          </w:rPr>
          <w:t>306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770" w:history="1">
        <w:r w:rsidRPr="001A5E74">
          <w:rPr>
            <w:rStyle w:val="Hyperlink"/>
            <w:noProof/>
          </w:rPr>
          <w:t>2.35</w:t>
        </w:r>
        <w:r>
          <w:rPr>
            <w:rFonts w:asciiTheme="minorHAnsi" w:eastAsiaTheme="minorEastAsia" w:hAnsiTheme="minorHAnsi" w:cstheme="minorBidi"/>
            <w:noProof/>
            <w:sz w:val="22"/>
            <w:szCs w:val="22"/>
          </w:rPr>
          <w:tab/>
        </w:r>
        <w:r w:rsidRPr="001A5E74">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_Toc142454770 \h </w:instrText>
        </w:r>
        <w:r>
          <w:rPr>
            <w:noProof/>
            <w:webHidden/>
          </w:rPr>
        </w:r>
        <w:r>
          <w:rPr>
            <w:noProof/>
            <w:webHidden/>
          </w:rPr>
          <w:fldChar w:fldCharType="separate"/>
        </w:r>
        <w:r>
          <w:rPr>
            <w:noProof/>
            <w:webHidden/>
          </w:rPr>
          <w:t>307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71" w:history="1">
        <w:r w:rsidRPr="001A5E74">
          <w:rPr>
            <w:rStyle w:val="Hyperlink"/>
            <w:noProof/>
          </w:rPr>
          <w:t>2.35.1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_Toc142454771 \h </w:instrText>
        </w:r>
        <w:r>
          <w:rPr>
            <w:noProof/>
            <w:webHidden/>
          </w:rPr>
        </w:r>
        <w:r>
          <w:rPr>
            <w:noProof/>
            <w:webHidden/>
          </w:rPr>
          <w:fldChar w:fldCharType="separate"/>
        </w:r>
        <w:r>
          <w:rPr>
            <w:noProof/>
            <w:webHidden/>
          </w:rPr>
          <w:t>307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72" w:history="1">
        <w:r w:rsidRPr="001A5E74">
          <w:rPr>
            <w:rStyle w:val="Hyperlink"/>
            <w:noProof/>
          </w:rPr>
          <w:t>2.35.1.1</w:t>
        </w:r>
        <w:r>
          <w:rPr>
            <w:rFonts w:asciiTheme="minorHAnsi" w:eastAsiaTheme="minorEastAsia" w:hAnsiTheme="minorHAnsi" w:cstheme="minorBidi"/>
            <w:noProof/>
            <w:sz w:val="22"/>
            <w:szCs w:val="22"/>
          </w:rPr>
          <w:tab/>
        </w:r>
        <w:r w:rsidRPr="001A5E74">
          <w:rPr>
            <w:rStyle w:val="Hyperlink"/>
            <w:noProof/>
          </w:rPr>
          <w:t>hlinkClr</w:t>
        </w:r>
        <w:r>
          <w:rPr>
            <w:noProof/>
            <w:webHidden/>
          </w:rPr>
          <w:tab/>
        </w:r>
        <w:r>
          <w:rPr>
            <w:noProof/>
            <w:webHidden/>
          </w:rPr>
          <w:fldChar w:fldCharType="begin"/>
        </w:r>
        <w:r>
          <w:rPr>
            <w:noProof/>
            <w:webHidden/>
          </w:rPr>
          <w:instrText xml:space="preserve"> PAGEREF _Toc142454772 \h </w:instrText>
        </w:r>
        <w:r>
          <w:rPr>
            <w:noProof/>
            <w:webHidden/>
          </w:rPr>
        </w:r>
        <w:r>
          <w:rPr>
            <w:noProof/>
            <w:webHidden/>
          </w:rPr>
          <w:fldChar w:fldCharType="separate"/>
        </w:r>
        <w:r>
          <w:rPr>
            <w:noProof/>
            <w:webHidden/>
          </w:rPr>
          <w:t>307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73" w:history="1">
        <w:r w:rsidRPr="001A5E74">
          <w:rPr>
            <w:rStyle w:val="Hyperlink"/>
            <w:noProof/>
          </w:rPr>
          <w:t>2.35.2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_Toc142454773 \h </w:instrText>
        </w:r>
        <w:r>
          <w:rPr>
            <w:noProof/>
            <w:webHidden/>
          </w:rPr>
        </w:r>
        <w:r>
          <w:rPr>
            <w:noProof/>
            <w:webHidden/>
          </w:rPr>
          <w:fldChar w:fldCharType="separate"/>
        </w:r>
        <w:r>
          <w:rPr>
            <w:noProof/>
            <w:webHidden/>
          </w:rPr>
          <w:t>307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74" w:history="1">
        <w:r w:rsidRPr="001A5E74">
          <w:rPr>
            <w:rStyle w:val="Hyperlink"/>
            <w:noProof/>
          </w:rPr>
          <w:t>2.35.3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_Toc142454774 \h </w:instrText>
        </w:r>
        <w:r>
          <w:rPr>
            <w:noProof/>
            <w:webHidden/>
          </w:rPr>
        </w:r>
        <w:r>
          <w:rPr>
            <w:noProof/>
            <w:webHidden/>
          </w:rPr>
          <w:fldChar w:fldCharType="separate"/>
        </w:r>
        <w:r>
          <w:rPr>
            <w:noProof/>
            <w:webHidden/>
          </w:rPr>
          <w:t>307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75" w:history="1">
        <w:r w:rsidRPr="001A5E74">
          <w:rPr>
            <w:rStyle w:val="Hyperlink"/>
            <w:noProof/>
          </w:rPr>
          <w:t>2.35.3.1</w:t>
        </w:r>
        <w:r>
          <w:rPr>
            <w:rFonts w:asciiTheme="minorHAnsi" w:eastAsiaTheme="minorEastAsia" w:hAnsiTheme="minorHAnsi" w:cstheme="minorBidi"/>
            <w:noProof/>
            <w:sz w:val="22"/>
            <w:szCs w:val="22"/>
          </w:rPr>
          <w:tab/>
        </w:r>
        <w:r w:rsidRPr="001A5E74">
          <w:rPr>
            <w:rStyle w:val="Hyperlink"/>
            <w:noProof/>
          </w:rPr>
          <w:t>CT_HyperlinkColor</w:t>
        </w:r>
        <w:r>
          <w:rPr>
            <w:noProof/>
            <w:webHidden/>
          </w:rPr>
          <w:tab/>
        </w:r>
        <w:r>
          <w:rPr>
            <w:noProof/>
            <w:webHidden/>
          </w:rPr>
          <w:fldChar w:fldCharType="begin"/>
        </w:r>
        <w:r>
          <w:rPr>
            <w:noProof/>
            <w:webHidden/>
          </w:rPr>
          <w:instrText xml:space="preserve"> PAGEREF _Toc142454775 \h </w:instrText>
        </w:r>
        <w:r>
          <w:rPr>
            <w:noProof/>
            <w:webHidden/>
          </w:rPr>
        </w:r>
        <w:r>
          <w:rPr>
            <w:noProof/>
            <w:webHidden/>
          </w:rPr>
          <w:fldChar w:fldCharType="separate"/>
        </w:r>
        <w:r>
          <w:rPr>
            <w:noProof/>
            <w:webHidden/>
          </w:rPr>
          <w:t>307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76" w:history="1">
        <w:r w:rsidRPr="001A5E74">
          <w:rPr>
            <w:rStyle w:val="Hyperlink"/>
            <w:noProof/>
          </w:rPr>
          <w:t>2.35.4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_Toc142454776 \h </w:instrText>
        </w:r>
        <w:r>
          <w:rPr>
            <w:noProof/>
            <w:webHidden/>
          </w:rPr>
        </w:r>
        <w:r>
          <w:rPr>
            <w:noProof/>
            <w:webHidden/>
          </w:rPr>
          <w:fldChar w:fldCharType="separate"/>
        </w:r>
        <w:r>
          <w:rPr>
            <w:noProof/>
            <w:webHidden/>
          </w:rPr>
          <w:t>307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77" w:history="1">
        <w:r w:rsidRPr="001A5E74">
          <w:rPr>
            <w:rStyle w:val="Hyperlink"/>
            <w:noProof/>
          </w:rPr>
          <w:t>2.35.4.1</w:t>
        </w:r>
        <w:r>
          <w:rPr>
            <w:rFonts w:asciiTheme="minorHAnsi" w:eastAsiaTheme="minorEastAsia" w:hAnsiTheme="minorHAnsi" w:cstheme="minorBidi"/>
            <w:noProof/>
            <w:sz w:val="22"/>
            <w:szCs w:val="22"/>
          </w:rPr>
          <w:tab/>
        </w:r>
        <w:r w:rsidRPr="001A5E74">
          <w:rPr>
            <w:rStyle w:val="Hyperlink"/>
            <w:noProof/>
          </w:rPr>
          <w:t>ST_HyperlinkColor</w:t>
        </w:r>
        <w:r>
          <w:rPr>
            <w:noProof/>
            <w:webHidden/>
          </w:rPr>
          <w:tab/>
        </w:r>
        <w:r>
          <w:rPr>
            <w:noProof/>
            <w:webHidden/>
          </w:rPr>
          <w:fldChar w:fldCharType="begin"/>
        </w:r>
        <w:r>
          <w:rPr>
            <w:noProof/>
            <w:webHidden/>
          </w:rPr>
          <w:instrText xml:space="preserve"> PAGEREF _Toc142454777 \h </w:instrText>
        </w:r>
        <w:r>
          <w:rPr>
            <w:noProof/>
            <w:webHidden/>
          </w:rPr>
        </w:r>
        <w:r>
          <w:rPr>
            <w:noProof/>
            <w:webHidden/>
          </w:rPr>
          <w:fldChar w:fldCharType="separate"/>
        </w:r>
        <w:r>
          <w:rPr>
            <w:noProof/>
            <w:webHidden/>
          </w:rPr>
          <w:t>307</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778" w:history="1">
        <w:r w:rsidRPr="001A5E74">
          <w:rPr>
            <w:rStyle w:val="Hyperlink"/>
            <w:noProof/>
          </w:rPr>
          <w:t>2.36</w:t>
        </w:r>
        <w:r>
          <w:rPr>
            <w:rFonts w:asciiTheme="minorHAnsi" w:eastAsiaTheme="minorEastAsia" w:hAnsiTheme="minorHAnsi" w:cstheme="minorBidi"/>
            <w:noProof/>
            <w:sz w:val="22"/>
            <w:szCs w:val="22"/>
          </w:rPr>
          <w:tab/>
        </w:r>
        <w:r w:rsidRPr="001A5E74">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_Toc142454778 \h </w:instrText>
        </w:r>
        <w:r>
          <w:rPr>
            <w:noProof/>
            <w:webHidden/>
          </w:rPr>
        </w:r>
        <w:r>
          <w:rPr>
            <w:noProof/>
            <w:webHidden/>
          </w:rPr>
          <w:fldChar w:fldCharType="separate"/>
        </w:r>
        <w:r>
          <w:rPr>
            <w:noProof/>
            <w:webHidden/>
          </w:rPr>
          <w:t>308</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79" w:history="1">
        <w:r w:rsidRPr="001A5E74">
          <w:rPr>
            <w:rStyle w:val="Hyperlink"/>
            <w:noProof/>
          </w:rPr>
          <w:t>2.36.1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_Toc142454779 \h </w:instrText>
        </w:r>
        <w:r>
          <w:rPr>
            <w:noProof/>
            <w:webHidden/>
          </w:rPr>
        </w:r>
        <w:r>
          <w:rPr>
            <w:noProof/>
            <w:webHidden/>
          </w:rPr>
          <w:fldChar w:fldCharType="separate"/>
        </w:r>
        <w:r>
          <w:rPr>
            <w:noProof/>
            <w:webHidden/>
          </w:rPr>
          <w:t>308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80" w:history="1">
        <w:r w:rsidRPr="001A5E74">
          <w:rPr>
            <w:rStyle w:val="Hyperlink"/>
            <w:noProof/>
          </w:rPr>
          <w:t>2.36.1.1</w:t>
        </w:r>
        <w:r>
          <w:rPr>
            <w:rFonts w:asciiTheme="minorHAnsi" w:eastAsiaTheme="minorEastAsia" w:hAnsiTheme="minorHAnsi" w:cstheme="minorBidi"/>
            <w:noProof/>
            <w:sz w:val="22"/>
            <w:szCs w:val="22"/>
          </w:rPr>
          <w:tab/>
        </w:r>
        <w:r w:rsidRPr="001A5E74">
          <w:rPr>
            <w:rStyle w:val="Hyperlink"/>
            <w:noProof/>
          </w:rPr>
          <w:t>posterFrame</w:t>
        </w:r>
        <w:r>
          <w:rPr>
            <w:noProof/>
            <w:webHidden/>
          </w:rPr>
          <w:tab/>
        </w:r>
        <w:r>
          <w:rPr>
            <w:noProof/>
            <w:webHidden/>
          </w:rPr>
          <w:fldChar w:fldCharType="begin"/>
        </w:r>
        <w:r>
          <w:rPr>
            <w:noProof/>
            <w:webHidden/>
          </w:rPr>
          <w:instrText xml:space="preserve"> PAGEREF _Toc142454780 \h </w:instrText>
        </w:r>
        <w:r>
          <w:rPr>
            <w:noProof/>
            <w:webHidden/>
          </w:rPr>
        </w:r>
        <w:r>
          <w:rPr>
            <w:noProof/>
            <w:webHidden/>
          </w:rPr>
          <w:fldChar w:fldCharType="separate"/>
        </w:r>
        <w:r>
          <w:rPr>
            <w:noProof/>
            <w:webHidden/>
          </w:rPr>
          <w:t>308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81" w:history="1">
        <w:r w:rsidRPr="001A5E74">
          <w:rPr>
            <w:rStyle w:val="Hyperlink"/>
            <w:noProof/>
          </w:rPr>
          <w:t>2.36.1.2</w:t>
        </w:r>
        <w:r>
          <w:rPr>
            <w:rFonts w:asciiTheme="minorHAnsi" w:eastAsiaTheme="minorEastAsia" w:hAnsiTheme="minorHAnsi" w:cstheme="minorBidi"/>
            <w:noProof/>
            <w:sz w:val="22"/>
            <w:szCs w:val="22"/>
          </w:rPr>
          <w:tab/>
        </w:r>
        <w:r w:rsidRPr="001A5E74">
          <w:rPr>
            <w:rStyle w:val="Hyperlink"/>
            <w:noProof/>
          </w:rPr>
          <w:t>embedAnim</w:t>
        </w:r>
        <w:r>
          <w:rPr>
            <w:noProof/>
            <w:webHidden/>
          </w:rPr>
          <w:tab/>
        </w:r>
        <w:r>
          <w:rPr>
            <w:noProof/>
            <w:webHidden/>
          </w:rPr>
          <w:fldChar w:fldCharType="begin"/>
        </w:r>
        <w:r>
          <w:rPr>
            <w:noProof/>
            <w:webHidden/>
          </w:rPr>
          <w:instrText xml:space="preserve"> PAGEREF _Toc142454781 \h </w:instrText>
        </w:r>
        <w:r>
          <w:rPr>
            <w:noProof/>
            <w:webHidden/>
          </w:rPr>
        </w:r>
        <w:r>
          <w:rPr>
            <w:noProof/>
            <w:webHidden/>
          </w:rPr>
          <w:fldChar w:fldCharType="separate"/>
        </w:r>
        <w:r>
          <w:rPr>
            <w:noProof/>
            <w:webHidden/>
          </w:rPr>
          <w:t>308</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82" w:history="1">
        <w:r w:rsidRPr="001A5E74">
          <w:rPr>
            <w:rStyle w:val="Hyperlink"/>
            <w:noProof/>
          </w:rPr>
          <w:t>2.36.2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_Toc142454782 \h </w:instrText>
        </w:r>
        <w:r>
          <w:rPr>
            <w:noProof/>
            <w:webHidden/>
          </w:rPr>
        </w:r>
        <w:r>
          <w:rPr>
            <w:noProof/>
            <w:webHidden/>
          </w:rPr>
          <w:fldChar w:fldCharType="separate"/>
        </w:r>
        <w:r>
          <w:rPr>
            <w:noProof/>
            <w:webHidden/>
          </w:rPr>
          <w:t>309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83" w:history="1">
        <w:r w:rsidRPr="001A5E74">
          <w:rPr>
            <w:rStyle w:val="Hyperlink"/>
            <w:noProof/>
          </w:rPr>
          <w:t>2.36.3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_Toc142454783 \h </w:instrText>
        </w:r>
        <w:r>
          <w:rPr>
            <w:noProof/>
            <w:webHidden/>
          </w:rPr>
        </w:r>
        <w:r>
          <w:rPr>
            <w:noProof/>
            <w:webHidden/>
          </w:rPr>
          <w:fldChar w:fldCharType="separate"/>
        </w:r>
        <w:r>
          <w:rPr>
            <w:noProof/>
            <w:webHidden/>
          </w:rPr>
          <w:t>309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84" w:history="1">
        <w:r w:rsidRPr="001A5E74">
          <w:rPr>
            <w:rStyle w:val="Hyperlink"/>
            <w:noProof/>
          </w:rPr>
          <w:t>2.36.3.1</w:t>
        </w:r>
        <w:r>
          <w:rPr>
            <w:rFonts w:asciiTheme="minorHAnsi" w:eastAsiaTheme="minorEastAsia" w:hAnsiTheme="minorHAnsi" w:cstheme="minorBidi"/>
            <w:noProof/>
            <w:sz w:val="22"/>
            <w:szCs w:val="22"/>
          </w:rPr>
          <w:tab/>
        </w:r>
        <w:r w:rsidRPr="001A5E74">
          <w:rPr>
            <w:rStyle w:val="Hyperlink"/>
            <w:noProof/>
          </w:rPr>
          <w:t>CT_EmbeddedAnimation</w:t>
        </w:r>
        <w:r>
          <w:rPr>
            <w:noProof/>
            <w:webHidden/>
          </w:rPr>
          <w:tab/>
        </w:r>
        <w:r>
          <w:rPr>
            <w:noProof/>
            <w:webHidden/>
          </w:rPr>
          <w:fldChar w:fldCharType="begin"/>
        </w:r>
        <w:r>
          <w:rPr>
            <w:noProof/>
            <w:webHidden/>
          </w:rPr>
          <w:instrText xml:space="preserve"> PAGEREF _Toc142454784 \h </w:instrText>
        </w:r>
        <w:r>
          <w:rPr>
            <w:noProof/>
            <w:webHidden/>
          </w:rPr>
        </w:r>
        <w:r>
          <w:rPr>
            <w:noProof/>
            <w:webHidden/>
          </w:rPr>
          <w:fldChar w:fldCharType="separate"/>
        </w:r>
        <w:r>
          <w:rPr>
            <w:noProof/>
            <w:webHidden/>
          </w:rPr>
          <w:t>309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85" w:history="1">
        <w:r w:rsidRPr="001A5E74">
          <w:rPr>
            <w:rStyle w:val="Hyperlink"/>
            <w:noProof/>
          </w:rPr>
          <w:t>2.36.3.2</w:t>
        </w:r>
        <w:r>
          <w:rPr>
            <w:rFonts w:asciiTheme="minorHAnsi" w:eastAsiaTheme="minorEastAsia" w:hAnsiTheme="minorHAnsi" w:cstheme="minorBidi"/>
            <w:noProof/>
            <w:sz w:val="22"/>
            <w:szCs w:val="22"/>
          </w:rPr>
          <w:tab/>
        </w:r>
        <w:r w:rsidRPr="001A5E74">
          <w:rPr>
            <w:rStyle w:val="Hyperlink"/>
            <w:noProof/>
          </w:rPr>
          <w:t>CT_PosterFrame</w:t>
        </w:r>
        <w:r>
          <w:rPr>
            <w:noProof/>
            <w:webHidden/>
          </w:rPr>
          <w:tab/>
        </w:r>
        <w:r>
          <w:rPr>
            <w:noProof/>
            <w:webHidden/>
          </w:rPr>
          <w:fldChar w:fldCharType="begin"/>
        </w:r>
        <w:r>
          <w:rPr>
            <w:noProof/>
            <w:webHidden/>
          </w:rPr>
          <w:instrText xml:space="preserve"> PAGEREF _Toc142454785 \h </w:instrText>
        </w:r>
        <w:r>
          <w:rPr>
            <w:noProof/>
            <w:webHidden/>
          </w:rPr>
        </w:r>
        <w:r>
          <w:rPr>
            <w:noProof/>
            <w:webHidden/>
          </w:rPr>
          <w:fldChar w:fldCharType="separate"/>
        </w:r>
        <w:r>
          <w:rPr>
            <w:noProof/>
            <w:webHidden/>
          </w:rPr>
          <w:t>309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86" w:history="1">
        <w:r w:rsidRPr="001A5E74">
          <w:rPr>
            <w:rStyle w:val="Hyperlink"/>
            <w:noProof/>
          </w:rPr>
          <w:t>2.36.4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_Toc142454786 \h </w:instrText>
        </w:r>
        <w:r>
          <w:rPr>
            <w:noProof/>
            <w:webHidden/>
          </w:rPr>
        </w:r>
        <w:r>
          <w:rPr>
            <w:noProof/>
            <w:webHidden/>
          </w:rPr>
          <w:fldChar w:fldCharType="separate"/>
        </w:r>
        <w:r>
          <w:rPr>
            <w:noProof/>
            <w:webHidden/>
          </w:rPr>
          <w:t>310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87" w:history="1">
        <w:r w:rsidRPr="001A5E74">
          <w:rPr>
            <w:rStyle w:val="Hyperlink"/>
            <w:noProof/>
          </w:rPr>
          <w:t>2.36.4.1</w:t>
        </w:r>
        <w:r>
          <w:rPr>
            <w:rFonts w:asciiTheme="minorHAnsi" w:eastAsiaTheme="minorEastAsia" w:hAnsiTheme="minorHAnsi" w:cstheme="minorBidi"/>
            <w:noProof/>
            <w:sz w:val="22"/>
            <w:szCs w:val="22"/>
          </w:rPr>
          <w:tab/>
        </w:r>
        <w:r w:rsidRPr="001A5E74">
          <w:rPr>
            <w:rStyle w:val="Hyperlink"/>
            <w:noProof/>
          </w:rPr>
          <w:t>ST_EmbeddedAnimationID</w:t>
        </w:r>
        <w:r>
          <w:rPr>
            <w:noProof/>
            <w:webHidden/>
          </w:rPr>
          <w:tab/>
        </w:r>
        <w:r>
          <w:rPr>
            <w:noProof/>
            <w:webHidden/>
          </w:rPr>
          <w:fldChar w:fldCharType="begin"/>
        </w:r>
        <w:r>
          <w:rPr>
            <w:noProof/>
            <w:webHidden/>
          </w:rPr>
          <w:instrText xml:space="preserve"> PAGEREF _Toc142454787 \h </w:instrText>
        </w:r>
        <w:r>
          <w:rPr>
            <w:noProof/>
            <w:webHidden/>
          </w:rPr>
        </w:r>
        <w:r>
          <w:rPr>
            <w:noProof/>
            <w:webHidden/>
          </w:rPr>
          <w:fldChar w:fldCharType="separate"/>
        </w:r>
        <w:r>
          <w:rPr>
            <w:noProof/>
            <w:webHidden/>
          </w:rPr>
          <w:t>310</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788" w:history="1">
        <w:r w:rsidRPr="001A5E74">
          <w:rPr>
            <w:rStyle w:val="Hyperlink"/>
            <w:noProof/>
          </w:rPr>
          <w:t>2.37</w:t>
        </w:r>
        <w:r>
          <w:rPr>
            <w:rFonts w:asciiTheme="minorHAnsi" w:eastAsiaTheme="minorEastAsia" w:hAnsiTheme="minorHAnsi" w:cstheme="minorBidi"/>
            <w:noProof/>
            <w:sz w:val="22"/>
            <w:szCs w:val="22"/>
          </w:rPr>
          <w:tab/>
        </w:r>
        <w:r w:rsidRPr="001A5E74">
          <w:rPr>
            <w:rStyle w:val="Hyperlink"/>
            <w:noProof/>
          </w:rPr>
          <w:t>http://schemas.microsoft.com/office/drawing/2018/animation</w:t>
        </w:r>
        <w:r>
          <w:rPr>
            <w:noProof/>
            <w:webHidden/>
          </w:rPr>
          <w:tab/>
        </w:r>
        <w:r>
          <w:rPr>
            <w:noProof/>
            <w:webHidden/>
          </w:rPr>
          <w:fldChar w:fldCharType="begin"/>
        </w:r>
        <w:r>
          <w:rPr>
            <w:noProof/>
            <w:webHidden/>
          </w:rPr>
          <w:instrText xml:space="preserve"> PAGEREF _Toc142454788 \h </w:instrText>
        </w:r>
        <w:r>
          <w:rPr>
            <w:noProof/>
            <w:webHidden/>
          </w:rPr>
        </w:r>
        <w:r>
          <w:rPr>
            <w:noProof/>
            <w:webHidden/>
          </w:rPr>
          <w:fldChar w:fldCharType="separate"/>
        </w:r>
        <w:r>
          <w:rPr>
            <w:noProof/>
            <w:webHidden/>
          </w:rPr>
          <w:t>310</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89" w:history="1">
        <w:r w:rsidRPr="001A5E74">
          <w:rPr>
            <w:rStyle w:val="Hyperlink"/>
            <w:noProof/>
          </w:rPr>
          <w:t>2.37.1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_Toc142454789 \h </w:instrText>
        </w:r>
        <w:r>
          <w:rPr>
            <w:noProof/>
            <w:webHidden/>
          </w:rPr>
        </w:r>
        <w:r>
          <w:rPr>
            <w:noProof/>
            <w:webHidden/>
          </w:rPr>
          <w:fldChar w:fldCharType="separate"/>
        </w:r>
        <w:r>
          <w:rPr>
            <w:noProof/>
            <w:webHidden/>
          </w:rPr>
          <w:t>310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90" w:history="1">
        <w:r w:rsidRPr="001A5E74">
          <w:rPr>
            <w:rStyle w:val="Hyperlink"/>
            <w:noProof/>
          </w:rPr>
          <w:t>2.37.1.1</w:t>
        </w:r>
        <w:r>
          <w:rPr>
            <w:rFonts w:asciiTheme="minorHAnsi" w:eastAsiaTheme="minorEastAsia" w:hAnsiTheme="minorHAnsi" w:cstheme="minorBidi"/>
            <w:noProof/>
            <w:sz w:val="22"/>
            <w:szCs w:val="22"/>
          </w:rPr>
          <w:tab/>
        </w:r>
        <w:r w:rsidRPr="001A5E74">
          <w:rPr>
            <w:rStyle w:val="Hyperlink"/>
            <w:noProof/>
          </w:rPr>
          <w:t>animPr</w:t>
        </w:r>
        <w:r>
          <w:rPr>
            <w:noProof/>
            <w:webHidden/>
          </w:rPr>
          <w:tab/>
        </w:r>
        <w:r>
          <w:rPr>
            <w:noProof/>
            <w:webHidden/>
          </w:rPr>
          <w:fldChar w:fldCharType="begin"/>
        </w:r>
        <w:r>
          <w:rPr>
            <w:noProof/>
            <w:webHidden/>
          </w:rPr>
          <w:instrText xml:space="preserve"> PAGEREF _Toc142454790 \h </w:instrText>
        </w:r>
        <w:r>
          <w:rPr>
            <w:noProof/>
            <w:webHidden/>
          </w:rPr>
        </w:r>
        <w:r>
          <w:rPr>
            <w:noProof/>
            <w:webHidden/>
          </w:rPr>
          <w:fldChar w:fldCharType="separate"/>
        </w:r>
        <w:r>
          <w:rPr>
            <w:noProof/>
            <w:webHidden/>
          </w:rPr>
          <w:t>310</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91" w:history="1">
        <w:r w:rsidRPr="001A5E74">
          <w:rPr>
            <w:rStyle w:val="Hyperlink"/>
            <w:noProof/>
          </w:rPr>
          <w:t>2.37.2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_Toc142454791 \h </w:instrText>
        </w:r>
        <w:r>
          <w:rPr>
            <w:noProof/>
            <w:webHidden/>
          </w:rPr>
        </w:r>
        <w:r>
          <w:rPr>
            <w:noProof/>
            <w:webHidden/>
          </w:rPr>
          <w:fldChar w:fldCharType="separate"/>
        </w:r>
        <w:r>
          <w:rPr>
            <w:noProof/>
            <w:webHidden/>
          </w:rPr>
          <w:t>311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92" w:history="1">
        <w:r w:rsidRPr="001A5E74">
          <w:rPr>
            <w:rStyle w:val="Hyperlink"/>
            <w:noProof/>
          </w:rPr>
          <w:t>2.37.3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_Toc142454792 \h </w:instrText>
        </w:r>
        <w:r>
          <w:rPr>
            <w:noProof/>
            <w:webHidden/>
          </w:rPr>
        </w:r>
        <w:r>
          <w:rPr>
            <w:noProof/>
            <w:webHidden/>
          </w:rPr>
          <w:fldChar w:fldCharType="separate"/>
        </w:r>
        <w:r>
          <w:rPr>
            <w:noProof/>
            <w:webHidden/>
          </w:rPr>
          <w:t>311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93" w:history="1">
        <w:r w:rsidRPr="001A5E74">
          <w:rPr>
            <w:rStyle w:val="Hyperlink"/>
            <w:noProof/>
          </w:rPr>
          <w:t>2.37.3.1</w:t>
        </w:r>
        <w:r>
          <w:rPr>
            <w:rFonts w:asciiTheme="minorHAnsi" w:eastAsiaTheme="minorEastAsia" w:hAnsiTheme="minorHAnsi" w:cstheme="minorBidi"/>
            <w:noProof/>
            <w:sz w:val="22"/>
            <w:szCs w:val="22"/>
          </w:rPr>
          <w:tab/>
        </w:r>
        <w:r w:rsidRPr="001A5E74">
          <w:rPr>
            <w:rStyle w:val="Hyperlink"/>
            <w:noProof/>
          </w:rPr>
          <w:t>CT_AnimationProperties</w:t>
        </w:r>
        <w:r>
          <w:rPr>
            <w:noProof/>
            <w:webHidden/>
          </w:rPr>
          <w:tab/>
        </w:r>
        <w:r>
          <w:rPr>
            <w:noProof/>
            <w:webHidden/>
          </w:rPr>
          <w:fldChar w:fldCharType="begin"/>
        </w:r>
        <w:r>
          <w:rPr>
            <w:noProof/>
            <w:webHidden/>
          </w:rPr>
          <w:instrText xml:space="preserve"> PAGEREF _Toc142454793 \h </w:instrText>
        </w:r>
        <w:r>
          <w:rPr>
            <w:noProof/>
            <w:webHidden/>
          </w:rPr>
        </w:r>
        <w:r>
          <w:rPr>
            <w:noProof/>
            <w:webHidden/>
          </w:rPr>
          <w:fldChar w:fldCharType="separate"/>
        </w:r>
        <w:r>
          <w:rPr>
            <w:noProof/>
            <w:webHidden/>
          </w:rPr>
          <w:t>311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794" w:history="1">
        <w:r w:rsidRPr="001A5E74">
          <w:rPr>
            <w:rStyle w:val="Hyperlink"/>
            <w:noProof/>
          </w:rPr>
          <w:t>2.37.4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_Toc142454794 \h </w:instrText>
        </w:r>
        <w:r>
          <w:rPr>
            <w:noProof/>
            <w:webHidden/>
          </w:rPr>
        </w:r>
        <w:r>
          <w:rPr>
            <w:noProof/>
            <w:webHidden/>
          </w:rPr>
          <w:fldChar w:fldCharType="separate"/>
        </w:r>
        <w:r>
          <w:rPr>
            <w:noProof/>
            <w:webHidden/>
          </w:rPr>
          <w:t>312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95" w:history="1">
        <w:r w:rsidRPr="001A5E74">
          <w:rPr>
            <w:rStyle w:val="Hyperlink"/>
            <w:noProof/>
          </w:rPr>
          <w:t>2.37.4.1</w:t>
        </w:r>
        <w:r>
          <w:rPr>
            <w:rFonts w:asciiTheme="minorHAnsi" w:eastAsiaTheme="minorEastAsia" w:hAnsiTheme="minorHAnsi" w:cstheme="minorBidi"/>
            <w:noProof/>
            <w:sz w:val="22"/>
            <w:szCs w:val="22"/>
          </w:rPr>
          <w:tab/>
        </w:r>
        <w:r w:rsidRPr="001A5E74">
          <w:rPr>
            <w:rStyle w:val="Hyperlink"/>
            <w:noProof/>
          </w:rPr>
          <w:t>ST_AnimationName</w:t>
        </w:r>
        <w:r>
          <w:rPr>
            <w:noProof/>
            <w:webHidden/>
          </w:rPr>
          <w:tab/>
        </w:r>
        <w:r>
          <w:rPr>
            <w:noProof/>
            <w:webHidden/>
          </w:rPr>
          <w:fldChar w:fldCharType="begin"/>
        </w:r>
        <w:r>
          <w:rPr>
            <w:noProof/>
            <w:webHidden/>
          </w:rPr>
          <w:instrText xml:space="preserve"> PAGEREF _Toc142454795 \h </w:instrText>
        </w:r>
        <w:r>
          <w:rPr>
            <w:noProof/>
            <w:webHidden/>
          </w:rPr>
        </w:r>
        <w:r>
          <w:rPr>
            <w:noProof/>
            <w:webHidden/>
          </w:rPr>
          <w:fldChar w:fldCharType="separate"/>
        </w:r>
        <w:r>
          <w:rPr>
            <w:noProof/>
            <w:webHidden/>
          </w:rPr>
          <w:t>312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96" w:history="1">
        <w:r w:rsidRPr="001A5E74">
          <w:rPr>
            <w:rStyle w:val="Hyperlink"/>
            <w:noProof/>
          </w:rPr>
          <w:t>2.37.4.2</w:t>
        </w:r>
        <w:r>
          <w:rPr>
            <w:rFonts w:asciiTheme="minorHAnsi" w:eastAsiaTheme="minorEastAsia" w:hAnsiTheme="minorHAnsi" w:cstheme="minorBidi"/>
            <w:noProof/>
            <w:sz w:val="22"/>
            <w:szCs w:val="22"/>
          </w:rPr>
          <w:tab/>
        </w:r>
        <w:r w:rsidRPr="001A5E74">
          <w:rPr>
            <w:rStyle w:val="Hyperlink"/>
            <w:noProof/>
          </w:rPr>
          <w:t>ST_Indefinite</w:t>
        </w:r>
        <w:r>
          <w:rPr>
            <w:noProof/>
            <w:webHidden/>
          </w:rPr>
          <w:tab/>
        </w:r>
        <w:r>
          <w:rPr>
            <w:noProof/>
            <w:webHidden/>
          </w:rPr>
          <w:fldChar w:fldCharType="begin"/>
        </w:r>
        <w:r>
          <w:rPr>
            <w:noProof/>
            <w:webHidden/>
          </w:rPr>
          <w:instrText xml:space="preserve"> PAGEREF _Toc142454796 \h </w:instrText>
        </w:r>
        <w:r>
          <w:rPr>
            <w:noProof/>
            <w:webHidden/>
          </w:rPr>
        </w:r>
        <w:r>
          <w:rPr>
            <w:noProof/>
            <w:webHidden/>
          </w:rPr>
          <w:fldChar w:fldCharType="separate"/>
        </w:r>
        <w:r>
          <w:rPr>
            <w:noProof/>
            <w:webHidden/>
          </w:rPr>
          <w:t>312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97" w:history="1">
        <w:r w:rsidRPr="001A5E74">
          <w:rPr>
            <w:rStyle w:val="Hyperlink"/>
            <w:noProof/>
          </w:rPr>
          <w:t>2.37.4.3</w:t>
        </w:r>
        <w:r>
          <w:rPr>
            <w:rFonts w:asciiTheme="minorHAnsi" w:eastAsiaTheme="minorEastAsia" w:hAnsiTheme="minorHAnsi" w:cstheme="minorBidi"/>
            <w:noProof/>
            <w:sz w:val="22"/>
            <w:szCs w:val="22"/>
          </w:rPr>
          <w:tab/>
        </w:r>
        <w:r w:rsidRPr="001A5E74">
          <w:rPr>
            <w:rStyle w:val="Hyperlink"/>
            <w:noProof/>
          </w:rPr>
          <w:t>ST_PlayCount</w:t>
        </w:r>
        <w:r>
          <w:rPr>
            <w:noProof/>
            <w:webHidden/>
          </w:rPr>
          <w:tab/>
        </w:r>
        <w:r>
          <w:rPr>
            <w:noProof/>
            <w:webHidden/>
          </w:rPr>
          <w:fldChar w:fldCharType="begin"/>
        </w:r>
        <w:r>
          <w:rPr>
            <w:noProof/>
            <w:webHidden/>
          </w:rPr>
          <w:instrText xml:space="preserve"> PAGEREF _Toc142454797 \h </w:instrText>
        </w:r>
        <w:r>
          <w:rPr>
            <w:noProof/>
            <w:webHidden/>
          </w:rPr>
        </w:r>
        <w:r>
          <w:rPr>
            <w:noProof/>
            <w:webHidden/>
          </w:rPr>
          <w:fldChar w:fldCharType="separate"/>
        </w:r>
        <w:r>
          <w:rPr>
            <w:noProof/>
            <w:webHidden/>
          </w:rPr>
          <w:t>313</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798" w:history="1">
        <w:r w:rsidRPr="001A5E74">
          <w:rPr>
            <w:rStyle w:val="Hyperlink"/>
            <w:noProof/>
          </w:rPr>
          <w:t>2.37.4.4</w:t>
        </w:r>
        <w:r>
          <w:rPr>
            <w:rFonts w:asciiTheme="minorHAnsi" w:eastAsiaTheme="minorEastAsia" w:hAnsiTheme="minorHAnsi" w:cstheme="minorBidi"/>
            <w:noProof/>
            <w:sz w:val="22"/>
            <w:szCs w:val="22"/>
          </w:rPr>
          <w:tab/>
        </w:r>
        <w:r w:rsidRPr="001A5E74">
          <w:rPr>
            <w:rStyle w:val="Hyperlink"/>
            <w:noProof/>
          </w:rPr>
          <w:t>ST_UniversalTimeOffset</w:t>
        </w:r>
        <w:r>
          <w:rPr>
            <w:noProof/>
            <w:webHidden/>
          </w:rPr>
          <w:tab/>
        </w:r>
        <w:r>
          <w:rPr>
            <w:noProof/>
            <w:webHidden/>
          </w:rPr>
          <w:fldChar w:fldCharType="begin"/>
        </w:r>
        <w:r>
          <w:rPr>
            <w:noProof/>
            <w:webHidden/>
          </w:rPr>
          <w:instrText xml:space="preserve"> PAGEREF _Toc142454798 \h </w:instrText>
        </w:r>
        <w:r>
          <w:rPr>
            <w:noProof/>
            <w:webHidden/>
          </w:rPr>
        </w:r>
        <w:r>
          <w:rPr>
            <w:noProof/>
            <w:webHidden/>
          </w:rPr>
          <w:fldChar w:fldCharType="separate"/>
        </w:r>
        <w:r>
          <w:rPr>
            <w:noProof/>
            <w:webHidden/>
          </w:rPr>
          <w:t>313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799" w:history="1">
        <w:r w:rsidRPr="001A5E74">
          <w:rPr>
            <w:rStyle w:val="Hyperlink"/>
            <w:noProof/>
          </w:rPr>
          <w:t>2.38</w:t>
        </w:r>
        <w:r>
          <w:rPr>
            <w:rFonts w:asciiTheme="minorHAnsi" w:eastAsiaTheme="minorEastAsia" w:hAnsiTheme="minorHAnsi" w:cstheme="minorBidi"/>
            <w:noProof/>
            <w:sz w:val="22"/>
            <w:szCs w:val="22"/>
          </w:rPr>
          <w:tab/>
        </w:r>
        <w:r w:rsidRPr="001A5E74">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_Toc142454799 \h </w:instrText>
        </w:r>
        <w:r>
          <w:rPr>
            <w:noProof/>
            <w:webHidden/>
          </w:rPr>
        </w:r>
        <w:r>
          <w:rPr>
            <w:noProof/>
            <w:webHidden/>
          </w:rPr>
          <w:fldChar w:fldCharType="separate"/>
        </w:r>
        <w:r>
          <w:rPr>
            <w:noProof/>
            <w:webHidden/>
          </w:rPr>
          <w:t>314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00" w:history="1">
        <w:r w:rsidRPr="001A5E74">
          <w:rPr>
            <w:rStyle w:val="Hyperlink"/>
            <w:noProof/>
          </w:rPr>
          <w:t>2.38.1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_Toc142454800 \h </w:instrText>
        </w:r>
        <w:r>
          <w:rPr>
            <w:noProof/>
            <w:webHidden/>
          </w:rPr>
        </w:r>
        <w:r>
          <w:rPr>
            <w:noProof/>
            <w:webHidden/>
          </w:rPr>
          <w:fldChar w:fldCharType="separate"/>
        </w:r>
        <w:r>
          <w:rPr>
            <w:noProof/>
            <w:webHidden/>
          </w:rPr>
          <w:t>314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01" w:history="1">
        <w:r w:rsidRPr="001A5E74">
          <w:rPr>
            <w:rStyle w:val="Hyperlink"/>
            <w:noProof/>
          </w:rPr>
          <w:t>2.38.1.1</w:t>
        </w:r>
        <w:r>
          <w:rPr>
            <w:rFonts w:asciiTheme="minorHAnsi" w:eastAsiaTheme="minorEastAsia" w:hAnsiTheme="minorHAnsi" w:cstheme="minorBidi"/>
            <w:noProof/>
            <w:sz w:val="22"/>
            <w:szCs w:val="22"/>
          </w:rPr>
          <w:tab/>
        </w:r>
        <w:r w:rsidRPr="001A5E74">
          <w:rPr>
            <w:rStyle w:val="Hyperlink"/>
            <w:noProof/>
          </w:rPr>
          <w:t>lineSketchStyleProps</w:t>
        </w:r>
        <w:r>
          <w:rPr>
            <w:noProof/>
            <w:webHidden/>
          </w:rPr>
          <w:tab/>
        </w:r>
        <w:r>
          <w:rPr>
            <w:noProof/>
            <w:webHidden/>
          </w:rPr>
          <w:fldChar w:fldCharType="begin"/>
        </w:r>
        <w:r>
          <w:rPr>
            <w:noProof/>
            <w:webHidden/>
          </w:rPr>
          <w:instrText xml:space="preserve"> PAGEREF _Toc142454801 \h </w:instrText>
        </w:r>
        <w:r>
          <w:rPr>
            <w:noProof/>
            <w:webHidden/>
          </w:rPr>
        </w:r>
        <w:r>
          <w:rPr>
            <w:noProof/>
            <w:webHidden/>
          </w:rPr>
          <w:fldChar w:fldCharType="separate"/>
        </w:r>
        <w:r>
          <w:rPr>
            <w:noProof/>
            <w:webHidden/>
          </w:rPr>
          <w:t>314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02" w:history="1">
        <w:r w:rsidRPr="001A5E74">
          <w:rPr>
            <w:rStyle w:val="Hyperlink"/>
            <w:noProof/>
          </w:rPr>
          <w:t>2.38.2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_Toc142454802 \h </w:instrText>
        </w:r>
        <w:r>
          <w:rPr>
            <w:noProof/>
            <w:webHidden/>
          </w:rPr>
        </w:r>
        <w:r>
          <w:rPr>
            <w:noProof/>
            <w:webHidden/>
          </w:rPr>
          <w:fldChar w:fldCharType="separate"/>
        </w:r>
        <w:r>
          <w:rPr>
            <w:noProof/>
            <w:webHidden/>
          </w:rPr>
          <w:t>314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03" w:history="1">
        <w:r w:rsidRPr="001A5E74">
          <w:rPr>
            <w:rStyle w:val="Hyperlink"/>
            <w:noProof/>
          </w:rPr>
          <w:t>2.38.3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_Toc142454803 \h </w:instrText>
        </w:r>
        <w:r>
          <w:rPr>
            <w:noProof/>
            <w:webHidden/>
          </w:rPr>
        </w:r>
        <w:r>
          <w:rPr>
            <w:noProof/>
            <w:webHidden/>
          </w:rPr>
          <w:fldChar w:fldCharType="separate"/>
        </w:r>
        <w:r>
          <w:rPr>
            <w:noProof/>
            <w:webHidden/>
          </w:rPr>
          <w:t>314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04" w:history="1">
        <w:r w:rsidRPr="001A5E74">
          <w:rPr>
            <w:rStyle w:val="Hyperlink"/>
            <w:noProof/>
          </w:rPr>
          <w:t>2.38.3.1</w:t>
        </w:r>
        <w:r>
          <w:rPr>
            <w:rFonts w:asciiTheme="minorHAnsi" w:eastAsiaTheme="minorEastAsia" w:hAnsiTheme="minorHAnsi" w:cstheme="minorBidi"/>
            <w:noProof/>
            <w:sz w:val="22"/>
            <w:szCs w:val="22"/>
          </w:rPr>
          <w:tab/>
        </w:r>
        <w:r w:rsidRPr="001A5E74">
          <w:rPr>
            <w:rStyle w:val="Hyperlink"/>
            <w:noProof/>
          </w:rPr>
          <w:t>CT_Empty</w:t>
        </w:r>
        <w:r>
          <w:rPr>
            <w:noProof/>
            <w:webHidden/>
          </w:rPr>
          <w:tab/>
        </w:r>
        <w:r>
          <w:rPr>
            <w:noProof/>
            <w:webHidden/>
          </w:rPr>
          <w:fldChar w:fldCharType="begin"/>
        </w:r>
        <w:r>
          <w:rPr>
            <w:noProof/>
            <w:webHidden/>
          </w:rPr>
          <w:instrText xml:space="preserve"> PAGEREF _Toc142454804 \h </w:instrText>
        </w:r>
        <w:r>
          <w:rPr>
            <w:noProof/>
            <w:webHidden/>
          </w:rPr>
        </w:r>
        <w:r>
          <w:rPr>
            <w:noProof/>
            <w:webHidden/>
          </w:rPr>
          <w:fldChar w:fldCharType="separate"/>
        </w:r>
        <w:r>
          <w:rPr>
            <w:noProof/>
            <w:webHidden/>
          </w:rPr>
          <w:t>314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05" w:history="1">
        <w:r w:rsidRPr="001A5E74">
          <w:rPr>
            <w:rStyle w:val="Hyperlink"/>
            <w:noProof/>
          </w:rPr>
          <w:t>2.38.3.2</w:t>
        </w:r>
        <w:r>
          <w:rPr>
            <w:rFonts w:asciiTheme="minorHAnsi" w:eastAsiaTheme="minorEastAsia" w:hAnsiTheme="minorHAnsi" w:cstheme="minorBidi"/>
            <w:noProof/>
            <w:sz w:val="22"/>
            <w:szCs w:val="22"/>
          </w:rPr>
          <w:tab/>
        </w:r>
        <w:r w:rsidRPr="001A5E74">
          <w:rPr>
            <w:rStyle w:val="Hyperlink"/>
            <w:noProof/>
          </w:rPr>
          <w:t>CT_LineSketchStyleProperties</w:t>
        </w:r>
        <w:r>
          <w:rPr>
            <w:noProof/>
            <w:webHidden/>
          </w:rPr>
          <w:tab/>
        </w:r>
        <w:r>
          <w:rPr>
            <w:noProof/>
            <w:webHidden/>
          </w:rPr>
          <w:fldChar w:fldCharType="begin"/>
        </w:r>
        <w:r>
          <w:rPr>
            <w:noProof/>
            <w:webHidden/>
          </w:rPr>
          <w:instrText xml:space="preserve"> PAGEREF _Toc142454805 \h </w:instrText>
        </w:r>
        <w:r>
          <w:rPr>
            <w:noProof/>
            <w:webHidden/>
          </w:rPr>
        </w:r>
        <w:r>
          <w:rPr>
            <w:noProof/>
            <w:webHidden/>
          </w:rPr>
          <w:fldChar w:fldCharType="separate"/>
        </w:r>
        <w:r>
          <w:rPr>
            <w:noProof/>
            <w:webHidden/>
          </w:rPr>
          <w:t>315</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06" w:history="1">
        <w:r w:rsidRPr="001A5E74">
          <w:rPr>
            <w:rStyle w:val="Hyperlink"/>
            <w:noProof/>
          </w:rPr>
          <w:t>2.38.3.3</w:t>
        </w:r>
        <w:r>
          <w:rPr>
            <w:rFonts w:asciiTheme="minorHAnsi" w:eastAsiaTheme="minorEastAsia" w:hAnsiTheme="minorHAnsi" w:cstheme="minorBidi"/>
            <w:noProof/>
            <w:sz w:val="22"/>
            <w:szCs w:val="22"/>
          </w:rPr>
          <w:tab/>
        </w:r>
        <w:r w:rsidRPr="001A5E74">
          <w:rPr>
            <w:rStyle w:val="Hyperlink"/>
            <w:noProof/>
          </w:rPr>
          <w:t>CT_LineSketchTypeProperties</w:t>
        </w:r>
        <w:r>
          <w:rPr>
            <w:noProof/>
            <w:webHidden/>
          </w:rPr>
          <w:tab/>
        </w:r>
        <w:r>
          <w:rPr>
            <w:noProof/>
            <w:webHidden/>
          </w:rPr>
          <w:fldChar w:fldCharType="begin"/>
        </w:r>
        <w:r>
          <w:rPr>
            <w:noProof/>
            <w:webHidden/>
          </w:rPr>
          <w:instrText xml:space="preserve"> PAGEREF _Toc142454806 \h </w:instrText>
        </w:r>
        <w:r>
          <w:rPr>
            <w:noProof/>
            <w:webHidden/>
          </w:rPr>
        </w:r>
        <w:r>
          <w:rPr>
            <w:noProof/>
            <w:webHidden/>
          </w:rPr>
          <w:fldChar w:fldCharType="separate"/>
        </w:r>
        <w:r>
          <w:rPr>
            <w:noProof/>
            <w:webHidden/>
          </w:rPr>
          <w:t>316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07" w:history="1">
        <w:r w:rsidRPr="001A5E74">
          <w:rPr>
            <w:rStyle w:val="Hyperlink"/>
            <w:noProof/>
          </w:rPr>
          <w:t>2.38.4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_Toc142454807 \h </w:instrText>
        </w:r>
        <w:r>
          <w:rPr>
            <w:noProof/>
            <w:webHidden/>
          </w:rPr>
        </w:r>
        <w:r>
          <w:rPr>
            <w:noProof/>
            <w:webHidden/>
          </w:rPr>
          <w:fldChar w:fldCharType="separate"/>
        </w:r>
        <w:r>
          <w:rPr>
            <w:noProof/>
            <w:webHidden/>
          </w:rPr>
          <w:t>316</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08" w:history="1">
        <w:r w:rsidRPr="001A5E74">
          <w:rPr>
            <w:rStyle w:val="Hyperlink"/>
            <w:noProof/>
          </w:rPr>
          <w:t>2.38.4.1</w:t>
        </w:r>
        <w:r>
          <w:rPr>
            <w:rFonts w:asciiTheme="minorHAnsi" w:eastAsiaTheme="minorEastAsia" w:hAnsiTheme="minorHAnsi" w:cstheme="minorBidi"/>
            <w:noProof/>
            <w:sz w:val="22"/>
            <w:szCs w:val="22"/>
          </w:rPr>
          <w:tab/>
        </w:r>
        <w:r w:rsidRPr="001A5E74">
          <w:rPr>
            <w:rStyle w:val="Hyperlink"/>
            <w:noProof/>
          </w:rPr>
          <w:t>ST_LineSketchSeed</w:t>
        </w:r>
        <w:r>
          <w:rPr>
            <w:noProof/>
            <w:webHidden/>
          </w:rPr>
          <w:tab/>
        </w:r>
        <w:r>
          <w:rPr>
            <w:noProof/>
            <w:webHidden/>
          </w:rPr>
          <w:fldChar w:fldCharType="begin"/>
        </w:r>
        <w:r>
          <w:rPr>
            <w:noProof/>
            <w:webHidden/>
          </w:rPr>
          <w:instrText xml:space="preserve"> PAGEREF _Toc142454808 \h </w:instrText>
        </w:r>
        <w:r>
          <w:rPr>
            <w:noProof/>
            <w:webHidden/>
          </w:rPr>
        </w:r>
        <w:r>
          <w:rPr>
            <w:noProof/>
            <w:webHidden/>
          </w:rPr>
          <w:fldChar w:fldCharType="separate"/>
        </w:r>
        <w:r>
          <w:rPr>
            <w:noProof/>
            <w:webHidden/>
          </w:rPr>
          <w:t>316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09" w:history="1">
        <w:r w:rsidRPr="001A5E74">
          <w:rPr>
            <w:rStyle w:val="Hyperlink"/>
            <w:noProof/>
          </w:rPr>
          <w:t>2.39</w:t>
        </w:r>
        <w:r>
          <w:rPr>
            <w:rFonts w:asciiTheme="minorHAnsi" w:eastAsiaTheme="minorEastAsia" w:hAnsiTheme="minorHAnsi" w:cstheme="minorBidi"/>
            <w:noProof/>
            <w:sz w:val="22"/>
            <w:szCs w:val="22"/>
          </w:rPr>
          <w:tab/>
        </w:r>
        <w:r w:rsidRPr="001A5E74">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_Toc142454809 \h </w:instrText>
        </w:r>
        <w:r>
          <w:rPr>
            <w:noProof/>
            <w:webHidden/>
          </w:rPr>
        </w:r>
        <w:r>
          <w:rPr>
            <w:noProof/>
            <w:webHidden/>
          </w:rPr>
          <w:fldChar w:fldCharType="separate"/>
        </w:r>
        <w:r>
          <w:rPr>
            <w:noProof/>
            <w:webHidden/>
          </w:rPr>
          <w:t>317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10" w:history="1">
        <w:r w:rsidRPr="001A5E74">
          <w:rPr>
            <w:rStyle w:val="Hyperlink"/>
            <w:noProof/>
          </w:rPr>
          <w:t>2.39.1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_Toc142454810 \h </w:instrText>
        </w:r>
        <w:r>
          <w:rPr>
            <w:noProof/>
            <w:webHidden/>
          </w:rPr>
        </w:r>
        <w:r>
          <w:rPr>
            <w:noProof/>
            <w:webHidden/>
          </w:rPr>
          <w:fldChar w:fldCharType="separate"/>
        </w:r>
        <w:r>
          <w:rPr>
            <w:noProof/>
            <w:webHidden/>
          </w:rPr>
          <w:t>317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11" w:history="1">
        <w:r w:rsidRPr="001A5E74">
          <w:rPr>
            <w:rStyle w:val="Hyperlink"/>
            <w:noProof/>
          </w:rPr>
          <w:t>2.39.1.1</w:t>
        </w:r>
        <w:r>
          <w:rPr>
            <w:rFonts w:asciiTheme="minorHAnsi" w:eastAsiaTheme="minorEastAsia" w:hAnsiTheme="minorHAnsi" w:cstheme="minorBidi"/>
            <w:noProof/>
            <w:sz w:val="22"/>
            <w:szCs w:val="22"/>
          </w:rPr>
          <w:tab/>
        </w:r>
        <w:r w:rsidRPr="001A5E74">
          <w:rPr>
            <w:rStyle w:val="Hyperlink"/>
            <w:noProof/>
          </w:rPr>
          <w:t>classification</w:t>
        </w:r>
        <w:r>
          <w:rPr>
            <w:noProof/>
            <w:webHidden/>
          </w:rPr>
          <w:tab/>
        </w:r>
        <w:r>
          <w:rPr>
            <w:noProof/>
            <w:webHidden/>
          </w:rPr>
          <w:fldChar w:fldCharType="begin"/>
        </w:r>
        <w:r>
          <w:rPr>
            <w:noProof/>
            <w:webHidden/>
          </w:rPr>
          <w:instrText xml:space="preserve"> PAGEREF _Toc142454811 \h </w:instrText>
        </w:r>
        <w:r>
          <w:rPr>
            <w:noProof/>
            <w:webHidden/>
          </w:rPr>
        </w:r>
        <w:r>
          <w:rPr>
            <w:noProof/>
            <w:webHidden/>
          </w:rPr>
          <w:fldChar w:fldCharType="separate"/>
        </w:r>
        <w:r>
          <w:rPr>
            <w:noProof/>
            <w:webHidden/>
          </w:rPr>
          <w:t>317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12" w:history="1">
        <w:r w:rsidRPr="001A5E74">
          <w:rPr>
            <w:rStyle w:val="Hyperlink"/>
            <w:noProof/>
          </w:rPr>
          <w:t>2.39.2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_Toc142454812 \h </w:instrText>
        </w:r>
        <w:r>
          <w:rPr>
            <w:noProof/>
            <w:webHidden/>
          </w:rPr>
        </w:r>
        <w:r>
          <w:rPr>
            <w:noProof/>
            <w:webHidden/>
          </w:rPr>
          <w:fldChar w:fldCharType="separate"/>
        </w:r>
        <w:r>
          <w:rPr>
            <w:noProof/>
            <w:webHidden/>
          </w:rPr>
          <w:t>317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13" w:history="1">
        <w:r w:rsidRPr="001A5E74">
          <w:rPr>
            <w:rStyle w:val="Hyperlink"/>
            <w:noProof/>
          </w:rPr>
          <w:t>2.39.3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_Toc142454813 \h </w:instrText>
        </w:r>
        <w:r>
          <w:rPr>
            <w:noProof/>
            <w:webHidden/>
          </w:rPr>
        </w:r>
        <w:r>
          <w:rPr>
            <w:noProof/>
            <w:webHidden/>
          </w:rPr>
          <w:fldChar w:fldCharType="separate"/>
        </w:r>
        <w:r>
          <w:rPr>
            <w:noProof/>
            <w:webHidden/>
          </w:rPr>
          <w:t>317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14" w:history="1">
        <w:r w:rsidRPr="001A5E74">
          <w:rPr>
            <w:rStyle w:val="Hyperlink"/>
            <w:noProof/>
          </w:rPr>
          <w:t>2.39.3.1</w:t>
        </w:r>
        <w:r>
          <w:rPr>
            <w:rFonts w:asciiTheme="minorHAnsi" w:eastAsiaTheme="minorEastAsia" w:hAnsiTheme="minorHAnsi" w:cstheme="minorBidi"/>
            <w:noProof/>
            <w:sz w:val="22"/>
            <w:szCs w:val="22"/>
          </w:rPr>
          <w:tab/>
        </w:r>
        <w:r w:rsidRPr="001A5E74">
          <w:rPr>
            <w:rStyle w:val="Hyperlink"/>
            <w:noProof/>
          </w:rPr>
          <w:t>CT_ClassificationOutcome</w:t>
        </w:r>
        <w:r>
          <w:rPr>
            <w:noProof/>
            <w:webHidden/>
          </w:rPr>
          <w:tab/>
        </w:r>
        <w:r>
          <w:rPr>
            <w:noProof/>
            <w:webHidden/>
          </w:rPr>
          <w:fldChar w:fldCharType="begin"/>
        </w:r>
        <w:r>
          <w:rPr>
            <w:noProof/>
            <w:webHidden/>
          </w:rPr>
          <w:instrText xml:space="preserve"> PAGEREF _Toc142454814 \h </w:instrText>
        </w:r>
        <w:r>
          <w:rPr>
            <w:noProof/>
            <w:webHidden/>
          </w:rPr>
        </w:r>
        <w:r>
          <w:rPr>
            <w:noProof/>
            <w:webHidden/>
          </w:rPr>
          <w:fldChar w:fldCharType="separate"/>
        </w:r>
        <w:r>
          <w:rPr>
            <w:noProof/>
            <w:webHidden/>
          </w:rPr>
          <w:t>317</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15" w:history="1">
        <w:r w:rsidRPr="001A5E74">
          <w:rPr>
            <w:rStyle w:val="Hyperlink"/>
            <w:noProof/>
          </w:rPr>
          <w:t>2.39.4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_Toc142454815 \h </w:instrText>
        </w:r>
        <w:r>
          <w:rPr>
            <w:noProof/>
            <w:webHidden/>
          </w:rPr>
        </w:r>
        <w:r>
          <w:rPr>
            <w:noProof/>
            <w:webHidden/>
          </w:rPr>
          <w:fldChar w:fldCharType="separate"/>
        </w:r>
        <w:r>
          <w:rPr>
            <w:noProof/>
            <w:webHidden/>
          </w:rPr>
          <w:t>317</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16" w:history="1">
        <w:r w:rsidRPr="001A5E74">
          <w:rPr>
            <w:rStyle w:val="Hyperlink"/>
            <w:noProof/>
          </w:rPr>
          <w:t>2.39.4.1</w:t>
        </w:r>
        <w:r>
          <w:rPr>
            <w:rFonts w:asciiTheme="minorHAnsi" w:eastAsiaTheme="minorEastAsia" w:hAnsiTheme="minorHAnsi" w:cstheme="minorBidi"/>
            <w:noProof/>
            <w:sz w:val="22"/>
            <w:szCs w:val="22"/>
          </w:rPr>
          <w:tab/>
        </w:r>
        <w:r w:rsidRPr="001A5E74">
          <w:rPr>
            <w:rStyle w:val="Hyperlink"/>
            <w:noProof/>
          </w:rPr>
          <w:t>ST_ClassificationOutcomeType</w:t>
        </w:r>
        <w:r>
          <w:rPr>
            <w:noProof/>
            <w:webHidden/>
          </w:rPr>
          <w:tab/>
        </w:r>
        <w:r>
          <w:rPr>
            <w:noProof/>
            <w:webHidden/>
          </w:rPr>
          <w:fldChar w:fldCharType="begin"/>
        </w:r>
        <w:r>
          <w:rPr>
            <w:noProof/>
            <w:webHidden/>
          </w:rPr>
          <w:instrText xml:space="preserve"> PAGEREF _Toc142454816 \h </w:instrText>
        </w:r>
        <w:r>
          <w:rPr>
            <w:noProof/>
            <w:webHidden/>
          </w:rPr>
        </w:r>
        <w:r>
          <w:rPr>
            <w:noProof/>
            <w:webHidden/>
          </w:rPr>
          <w:fldChar w:fldCharType="separate"/>
        </w:r>
        <w:r>
          <w:rPr>
            <w:noProof/>
            <w:webHidden/>
          </w:rPr>
          <w:t>317</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17" w:history="1">
        <w:r w:rsidRPr="001A5E74">
          <w:rPr>
            <w:rStyle w:val="Hyperlink"/>
            <w:noProof/>
          </w:rPr>
          <w:t>2.40</w:t>
        </w:r>
        <w:r>
          <w:rPr>
            <w:rFonts w:asciiTheme="minorHAnsi" w:eastAsiaTheme="minorEastAsia" w:hAnsiTheme="minorHAnsi" w:cstheme="minorBidi"/>
            <w:noProof/>
            <w:sz w:val="22"/>
            <w:szCs w:val="22"/>
          </w:rPr>
          <w:tab/>
        </w:r>
        <w:r w:rsidRPr="001A5E74">
          <w:rPr>
            <w:rStyle w:val="Hyperlink"/>
            <w:noProof/>
          </w:rPr>
          <w:t>http://schemas.microsoft.com/office/word/2020/oembed</w:t>
        </w:r>
        <w:r>
          <w:rPr>
            <w:noProof/>
            <w:webHidden/>
          </w:rPr>
          <w:tab/>
        </w:r>
        <w:r>
          <w:rPr>
            <w:noProof/>
            <w:webHidden/>
          </w:rPr>
          <w:fldChar w:fldCharType="begin"/>
        </w:r>
        <w:r>
          <w:rPr>
            <w:noProof/>
            <w:webHidden/>
          </w:rPr>
          <w:instrText xml:space="preserve"> PAGEREF _Toc142454817 \h </w:instrText>
        </w:r>
        <w:r>
          <w:rPr>
            <w:noProof/>
            <w:webHidden/>
          </w:rPr>
        </w:r>
        <w:r>
          <w:rPr>
            <w:noProof/>
            <w:webHidden/>
          </w:rPr>
          <w:fldChar w:fldCharType="separate"/>
        </w:r>
        <w:r>
          <w:rPr>
            <w:noProof/>
            <w:webHidden/>
          </w:rPr>
          <w:t>318</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18" w:history="1">
        <w:r w:rsidRPr="001A5E74">
          <w:rPr>
            <w:rStyle w:val="Hyperlink"/>
            <w:noProof/>
          </w:rPr>
          <w:t>2.40.1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_Toc142454818 \h </w:instrText>
        </w:r>
        <w:r>
          <w:rPr>
            <w:noProof/>
            <w:webHidden/>
          </w:rPr>
        </w:r>
        <w:r>
          <w:rPr>
            <w:noProof/>
            <w:webHidden/>
          </w:rPr>
          <w:fldChar w:fldCharType="separate"/>
        </w:r>
        <w:r>
          <w:rPr>
            <w:noProof/>
            <w:webHidden/>
          </w:rPr>
          <w:t>318</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19" w:history="1">
        <w:r w:rsidRPr="001A5E74">
          <w:rPr>
            <w:rStyle w:val="Hyperlink"/>
            <w:noProof/>
          </w:rPr>
          <w:t>2.40.1.1</w:t>
        </w:r>
        <w:r>
          <w:rPr>
            <w:rFonts w:asciiTheme="minorHAnsi" w:eastAsiaTheme="minorEastAsia" w:hAnsiTheme="minorHAnsi" w:cstheme="minorBidi"/>
            <w:noProof/>
            <w:sz w:val="22"/>
            <w:szCs w:val="22"/>
          </w:rPr>
          <w:tab/>
        </w:r>
        <w:r w:rsidRPr="001A5E74">
          <w:rPr>
            <w:rStyle w:val="Hyperlink"/>
            <w:noProof/>
          </w:rPr>
          <w:t>oembed</w:t>
        </w:r>
        <w:r>
          <w:rPr>
            <w:noProof/>
            <w:webHidden/>
          </w:rPr>
          <w:tab/>
        </w:r>
        <w:r>
          <w:rPr>
            <w:noProof/>
            <w:webHidden/>
          </w:rPr>
          <w:fldChar w:fldCharType="begin"/>
        </w:r>
        <w:r>
          <w:rPr>
            <w:noProof/>
            <w:webHidden/>
          </w:rPr>
          <w:instrText xml:space="preserve"> PAGEREF _Toc142454819 \h </w:instrText>
        </w:r>
        <w:r>
          <w:rPr>
            <w:noProof/>
            <w:webHidden/>
          </w:rPr>
        </w:r>
        <w:r>
          <w:rPr>
            <w:noProof/>
            <w:webHidden/>
          </w:rPr>
          <w:fldChar w:fldCharType="separate"/>
        </w:r>
        <w:r>
          <w:rPr>
            <w:noProof/>
            <w:webHidden/>
          </w:rPr>
          <w:t>318</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20" w:history="1">
        <w:r w:rsidRPr="001A5E74">
          <w:rPr>
            <w:rStyle w:val="Hyperlink"/>
            <w:noProof/>
          </w:rPr>
          <w:t>2.40.2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_Toc142454820 \h </w:instrText>
        </w:r>
        <w:r>
          <w:rPr>
            <w:noProof/>
            <w:webHidden/>
          </w:rPr>
        </w:r>
        <w:r>
          <w:rPr>
            <w:noProof/>
            <w:webHidden/>
          </w:rPr>
          <w:fldChar w:fldCharType="separate"/>
        </w:r>
        <w:r>
          <w:rPr>
            <w:noProof/>
            <w:webHidden/>
          </w:rPr>
          <w:t>318</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21" w:history="1">
        <w:r w:rsidRPr="001A5E74">
          <w:rPr>
            <w:rStyle w:val="Hyperlink"/>
            <w:noProof/>
          </w:rPr>
          <w:t>2.40.3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_Toc142454821 \h </w:instrText>
        </w:r>
        <w:r>
          <w:rPr>
            <w:noProof/>
            <w:webHidden/>
          </w:rPr>
        </w:r>
        <w:r>
          <w:rPr>
            <w:noProof/>
            <w:webHidden/>
          </w:rPr>
          <w:fldChar w:fldCharType="separate"/>
        </w:r>
        <w:r>
          <w:rPr>
            <w:noProof/>
            <w:webHidden/>
          </w:rPr>
          <w:t>319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22" w:history="1">
        <w:r w:rsidRPr="001A5E74">
          <w:rPr>
            <w:rStyle w:val="Hyperlink"/>
            <w:noProof/>
          </w:rPr>
          <w:t>2.40.3.1</w:t>
        </w:r>
        <w:r>
          <w:rPr>
            <w:rFonts w:asciiTheme="minorHAnsi" w:eastAsiaTheme="minorEastAsia" w:hAnsiTheme="minorHAnsi" w:cstheme="minorBidi"/>
            <w:noProof/>
            <w:sz w:val="22"/>
            <w:szCs w:val="22"/>
          </w:rPr>
          <w:tab/>
        </w:r>
        <w:r w:rsidRPr="001A5E74">
          <w:rPr>
            <w:rStyle w:val="Hyperlink"/>
            <w:noProof/>
          </w:rPr>
          <w:t>CT_OEmbed</w:t>
        </w:r>
        <w:r>
          <w:rPr>
            <w:noProof/>
            <w:webHidden/>
          </w:rPr>
          <w:tab/>
        </w:r>
        <w:r>
          <w:rPr>
            <w:noProof/>
            <w:webHidden/>
          </w:rPr>
          <w:fldChar w:fldCharType="begin"/>
        </w:r>
        <w:r>
          <w:rPr>
            <w:noProof/>
            <w:webHidden/>
          </w:rPr>
          <w:instrText xml:space="preserve"> PAGEREF _Toc142454822 \h </w:instrText>
        </w:r>
        <w:r>
          <w:rPr>
            <w:noProof/>
            <w:webHidden/>
          </w:rPr>
        </w:r>
        <w:r>
          <w:rPr>
            <w:noProof/>
            <w:webHidden/>
          </w:rPr>
          <w:fldChar w:fldCharType="separate"/>
        </w:r>
        <w:r>
          <w:rPr>
            <w:noProof/>
            <w:webHidden/>
          </w:rPr>
          <w:t>319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23" w:history="1">
        <w:r w:rsidRPr="001A5E74">
          <w:rPr>
            <w:rStyle w:val="Hyperlink"/>
            <w:noProof/>
          </w:rPr>
          <w:t>2.40.4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_Toc142454823 \h </w:instrText>
        </w:r>
        <w:r>
          <w:rPr>
            <w:noProof/>
            <w:webHidden/>
          </w:rPr>
        </w:r>
        <w:r>
          <w:rPr>
            <w:noProof/>
            <w:webHidden/>
          </w:rPr>
          <w:fldChar w:fldCharType="separate"/>
        </w:r>
        <w:r>
          <w:rPr>
            <w:noProof/>
            <w:webHidden/>
          </w:rPr>
          <w:t>319</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24" w:history="1">
        <w:r w:rsidRPr="001A5E74">
          <w:rPr>
            <w:rStyle w:val="Hyperlink"/>
            <w:noProof/>
          </w:rPr>
          <w:t>2.41</w:t>
        </w:r>
        <w:r>
          <w:rPr>
            <w:rFonts w:asciiTheme="minorHAnsi" w:eastAsiaTheme="minorEastAsia" w:hAnsiTheme="minorHAnsi" w:cstheme="minorBidi"/>
            <w:noProof/>
            <w:sz w:val="22"/>
            <w:szCs w:val="22"/>
          </w:rPr>
          <w:tab/>
        </w:r>
        <w:r w:rsidRPr="001A5E74">
          <w:rPr>
            <w:rStyle w:val="Hyperlink"/>
            <w:noProof/>
          </w:rPr>
          <w:t>http://schemas.microsoft.com/office/drawing/2021/scriptlink</w:t>
        </w:r>
        <w:r>
          <w:rPr>
            <w:noProof/>
            <w:webHidden/>
          </w:rPr>
          <w:tab/>
        </w:r>
        <w:r>
          <w:rPr>
            <w:noProof/>
            <w:webHidden/>
          </w:rPr>
          <w:fldChar w:fldCharType="begin"/>
        </w:r>
        <w:r>
          <w:rPr>
            <w:noProof/>
            <w:webHidden/>
          </w:rPr>
          <w:instrText xml:space="preserve"> PAGEREF _Toc142454824 \h </w:instrText>
        </w:r>
        <w:r>
          <w:rPr>
            <w:noProof/>
            <w:webHidden/>
          </w:rPr>
        </w:r>
        <w:r>
          <w:rPr>
            <w:noProof/>
            <w:webHidden/>
          </w:rPr>
          <w:fldChar w:fldCharType="separate"/>
        </w:r>
        <w:r>
          <w:rPr>
            <w:noProof/>
            <w:webHidden/>
          </w:rPr>
          <w:t>319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25" w:history="1">
        <w:r w:rsidRPr="001A5E74">
          <w:rPr>
            <w:rStyle w:val="Hyperlink"/>
            <w:noProof/>
          </w:rPr>
          <w:t>2.41.1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_Toc142454825 \h </w:instrText>
        </w:r>
        <w:r>
          <w:rPr>
            <w:noProof/>
            <w:webHidden/>
          </w:rPr>
        </w:r>
        <w:r>
          <w:rPr>
            <w:noProof/>
            <w:webHidden/>
          </w:rPr>
          <w:fldChar w:fldCharType="separate"/>
        </w:r>
        <w:r>
          <w:rPr>
            <w:noProof/>
            <w:webHidden/>
          </w:rPr>
          <w:t>319</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26" w:history="1">
        <w:r w:rsidRPr="001A5E74">
          <w:rPr>
            <w:rStyle w:val="Hyperlink"/>
            <w:noProof/>
          </w:rPr>
          <w:t>2.41.1.1</w:t>
        </w:r>
        <w:r>
          <w:rPr>
            <w:rFonts w:asciiTheme="minorHAnsi" w:eastAsiaTheme="minorEastAsia" w:hAnsiTheme="minorHAnsi" w:cstheme="minorBidi"/>
            <w:noProof/>
            <w:sz w:val="22"/>
            <w:szCs w:val="22"/>
          </w:rPr>
          <w:tab/>
        </w:r>
        <w:r w:rsidRPr="001A5E74">
          <w:rPr>
            <w:rStyle w:val="Hyperlink"/>
            <w:noProof/>
          </w:rPr>
          <w:t>scriptLink</w:t>
        </w:r>
        <w:r>
          <w:rPr>
            <w:noProof/>
            <w:webHidden/>
          </w:rPr>
          <w:tab/>
        </w:r>
        <w:r>
          <w:rPr>
            <w:noProof/>
            <w:webHidden/>
          </w:rPr>
          <w:fldChar w:fldCharType="begin"/>
        </w:r>
        <w:r>
          <w:rPr>
            <w:noProof/>
            <w:webHidden/>
          </w:rPr>
          <w:instrText xml:space="preserve"> PAGEREF _Toc142454826 \h </w:instrText>
        </w:r>
        <w:r>
          <w:rPr>
            <w:noProof/>
            <w:webHidden/>
          </w:rPr>
        </w:r>
        <w:r>
          <w:rPr>
            <w:noProof/>
            <w:webHidden/>
          </w:rPr>
          <w:fldChar w:fldCharType="separate"/>
        </w:r>
        <w:r>
          <w:rPr>
            <w:noProof/>
            <w:webHidden/>
          </w:rPr>
          <w:t>319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27" w:history="1">
        <w:r w:rsidRPr="001A5E74">
          <w:rPr>
            <w:rStyle w:val="Hyperlink"/>
            <w:noProof/>
          </w:rPr>
          <w:t>2.41.2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_Toc142454827 \h </w:instrText>
        </w:r>
        <w:r>
          <w:rPr>
            <w:noProof/>
            <w:webHidden/>
          </w:rPr>
        </w:r>
        <w:r>
          <w:rPr>
            <w:noProof/>
            <w:webHidden/>
          </w:rPr>
          <w:fldChar w:fldCharType="separate"/>
        </w:r>
        <w:r>
          <w:rPr>
            <w:noProof/>
            <w:webHidden/>
          </w:rPr>
          <w:t>320</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28" w:history="1">
        <w:r w:rsidRPr="001A5E74">
          <w:rPr>
            <w:rStyle w:val="Hyperlink"/>
            <w:noProof/>
          </w:rPr>
          <w:t>2.41.3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_Toc142454828 \h </w:instrText>
        </w:r>
        <w:r>
          <w:rPr>
            <w:noProof/>
            <w:webHidden/>
          </w:rPr>
        </w:r>
        <w:r>
          <w:rPr>
            <w:noProof/>
            <w:webHidden/>
          </w:rPr>
          <w:fldChar w:fldCharType="separate"/>
        </w:r>
        <w:r>
          <w:rPr>
            <w:noProof/>
            <w:webHidden/>
          </w:rPr>
          <w:t>320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29" w:history="1">
        <w:r w:rsidRPr="001A5E74">
          <w:rPr>
            <w:rStyle w:val="Hyperlink"/>
            <w:noProof/>
          </w:rPr>
          <w:t>2.41.3.1</w:t>
        </w:r>
        <w:r>
          <w:rPr>
            <w:rFonts w:asciiTheme="minorHAnsi" w:eastAsiaTheme="minorEastAsia" w:hAnsiTheme="minorHAnsi" w:cstheme="minorBidi"/>
            <w:noProof/>
            <w:sz w:val="22"/>
            <w:szCs w:val="22"/>
          </w:rPr>
          <w:tab/>
        </w:r>
        <w:r w:rsidRPr="001A5E74">
          <w:rPr>
            <w:rStyle w:val="Hyperlink"/>
            <w:noProof/>
          </w:rPr>
          <w:t>CT_ScriptLink</w:t>
        </w:r>
        <w:r>
          <w:rPr>
            <w:noProof/>
            <w:webHidden/>
          </w:rPr>
          <w:tab/>
        </w:r>
        <w:r>
          <w:rPr>
            <w:noProof/>
            <w:webHidden/>
          </w:rPr>
          <w:fldChar w:fldCharType="begin"/>
        </w:r>
        <w:r>
          <w:rPr>
            <w:noProof/>
            <w:webHidden/>
          </w:rPr>
          <w:instrText xml:space="preserve"> PAGEREF _Toc142454829 \h </w:instrText>
        </w:r>
        <w:r>
          <w:rPr>
            <w:noProof/>
            <w:webHidden/>
          </w:rPr>
        </w:r>
        <w:r>
          <w:rPr>
            <w:noProof/>
            <w:webHidden/>
          </w:rPr>
          <w:fldChar w:fldCharType="separate"/>
        </w:r>
        <w:r>
          <w:rPr>
            <w:noProof/>
            <w:webHidden/>
          </w:rPr>
          <w:t>320</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30" w:history="1">
        <w:r w:rsidRPr="001A5E74">
          <w:rPr>
            <w:rStyle w:val="Hyperlink"/>
            <w:noProof/>
          </w:rPr>
          <w:t>2.41.4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_Toc142454830 \h </w:instrText>
        </w:r>
        <w:r>
          <w:rPr>
            <w:noProof/>
            <w:webHidden/>
          </w:rPr>
        </w:r>
        <w:r>
          <w:rPr>
            <w:noProof/>
            <w:webHidden/>
          </w:rPr>
          <w:fldChar w:fldCharType="separate"/>
        </w:r>
        <w:r>
          <w:rPr>
            <w:noProof/>
            <w:webHidden/>
          </w:rPr>
          <w:t>320</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31" w:history="1">
        <w:r w:rsidRPr="001A5E74">
          <w:rPr>
            <w:rStyle w:val="Hyperlink"/>
            <w:noProof/>
          </w:rPr>
          <w:t>2.42</w:t>
        </w:r>
        <w:r>
          <w:rPr>
            <w:rFonts w:asciiTheme="minorHAnsi" w:eastAsiaTheme="minorEastAsia" w:hAnsiTheme="minorHAnsi" w:cstheme="minorBidi"/>
            <w:noProof/>
            <w:sz w:val="22"/>
            <w:szCs w:val="22"/>
          </w:rPr>
          <w:tab/>
        </w:r>
        <w:r w:rsidRPr="001A5E74">
          <w:rPr>
            <w:rStyle w:val="Hyperlink"/>
            <w:noProof/>
          </w:rPr>
          <w:t>http://schemas.microsoft.com/office/drawing/2021/livefeed</w:t>
        </w:r>
        <w:r>
          <w:rPr>
            <w:noProof/>
            <w:webHidden/>
          </w:rPr>
          <w:tab/>
        </w:r>
        <w:r>
          <w:rPr>
            <w:noProof/>
            <w:webHidden/>
          </w:rPr>
          <w:fldChar w:fldCharType="begin"/>
        </w:r>
        <w:r>
          <w:rPr>
            <w:noProof/>
            <w:webHidden/>
          </w:rPr>
          <w:instrText xml:space="preserve"> PAGEREF _Toc142454831 \h </w:instrText>
        </w:r>
        <w:r>
          <w:rPr>
            <w:noProof/>
            <w:webHidden/>
          </w:rPr>
        </w:r>
        <w:r>
          <w:rPr>
            <w:noProof/>
            <w:webHidden/>
          </w:rPr>
          <w:fldChar w:fldCharType="separate"/>
        </w:r>
        <w:r>
          <w:rPr>
            <w:noProof/>
            <w:webHidden/>
          </w:rPr>
          <w:t>320</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32" w:history="1">
        <w:r w:rsidRPr="001A5E74">
          <w:rPr>
            <w:rStyle w:val="Hyperlink"/>
            <w:noProof/>
          </w:rPr>
          <w:t>2.42.1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_Toc142454832 \h </w:instrText>
        </w:r>
        <w:r>
          <w:rPr>
            <w:noProof/>
            <w:webHidden/>
          </w:rPr>
        </w:r>
        <w:r>
          <w:rPr>
            <w:noProof/>
            <w:webHidden/>
          </w:rPr>
          <w:fldChar w:fldCharType="separate"/>
        </w:r>
        <w:r>
          <w:rPr>
            <w:noProof/>
            <w:webHidden/>
          </w:rPr>
          <w:t>320</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33" w:history="1">
        <w:r w:rsidRPr="001A5E74">
          <w:rPr>
            <w:rStyle w:val="Hyperlink"/>
            <w:noProof/>
          </w:rPr>
          <w:t>2.42.1.1</w:t>
        </w:r>
        <w:r>
          <w:rPr>
            <w:rFonts w:asciiTheme="minorHAnsi" w:eastAsiaTheme="minorEastAsia" w:hAnsiTheme="minorHAnsi" w:cstheme="minorBidi"/>
            <w:noProof/>
            <w:sz w:val="22"/>
            <w:szCs w:val="22"/>
          </w:rPr>
          <w:tab/>
        </w:r>
        <w:r w:rsidRPr="001A5E74">
          <w:rPr>
            <w:rStyle w:val="Hyperlink"/>
            <w:noProof/>
          </w:rPr>
          <w:t>liveFeedProps</w:t>
        </w:r>
        <w:r>
          <w:rPr>
            <w:noProof/>
            <w:webHidden/>
          </w:rPr>
          <w:tab/>
        </w:r>
        <w:r>
          <w:rPr>
            <w:noProof/>
            <w:webHidden/>
          </w:rPr>
          <w:fldChar w:fldCharType="begin"/>
        </w:r>
        <w:r>
          <w:rPr>
            <w:noProof/>
            <w:webHidden/>
          </w:rPr>
          <w:instrText xml:space="preserve"> PAGEREF _Toc142454833 \h </w:instrText>
        </w:r>
        <w:r>
          <w:rPr>
            <w:noProof/>
            <w:webHidden/>
          </w:rPr>
        </w:r>
        <w:r>
          <w:rPr>
            <w:noProof/>
            <w:webHidden/>
          </w:rPr>
          <w:fldChar w:fldCharType="separate"/>
        </w:r>
        <w:r>
          <w:rPr>
            <w:noProof/>
            <w:webHidden/>
          </w:rPr>
          <w:t>320</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34" w:history="1">
        <w:r w:rsidRPr="001A5E74">
          <w:rPr>
            <w:rStyle w:val="Hyperlink"/>
            <w:noProof/>
          </w:rPr>
          <w:t>2.42.2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_Toc142454834 \h </w:instrText>
        </w:r>
        <w:r>
          <w:rPr>
            <w:noProof/>
            <w:webHidden/>
          </w:rPr>
        </w:r>
        <w:r>
          <w:rPr>
            <w:noProof/>
            <w:webHidden/>
          </w:rPr>
          <w:fldChar w:fldCharType="separate"/>
        </w:r>
        <w:r>
          <w:rPr>
            <w:noProof/>
            <w:webHidden/>
          </w:rPr>
          <w:t>321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35" w:history="1">
        <w:r w:rsidRPr="001A5E74">
          <w:rPr>
            <w:rStyle w:val="Hyperlink"/>
            <w:noProof/>
          </w:rPr>
          <w:t>2.42.3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_Toc142454835 \h </w:instrText>
        </w:r>
        <w:r>
          <w:rPr>
            <w:noProof/>
            <w:webHidden/>
          </w:rPr>
        </w:r>
        <w:r>
          <w:rPr>
            <w:noProof/>
            <w:webHidden/>
          </w:rPr>
          <w:fldChar w:fldCharType="separate"/>
        </w:r>
        <w:r>
          <w:rPr>
            <w:noProof/>
            <w:webHidden/>
          </w:rPr>
          <w:t>321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36" w:history="1">
        <w:r w:rsidRPr="001A5E74">
          <w:rPr>
            <w:rStyle w:val="Hyperlink"/>
            <w:noProof/>
          </w:rPr>
          <w:t>2.42.3.1</w:t>
        </w:r>
        <w:r>
          <w:rPr>
            <w:rFonts w:asciiTheme="minorHAnsi" w:eastAsiaTheme="minorEastAsia" w:hAnsiTheme="minorHAnsi" w:cstheme="minorBidi"/>
            <w:noProof/>
            <w:sz w:val="22"/>
            <w:szCs w:val="22"/>
          </w:rPr>
          <w:tab/>
        </w:r>
        <w:r w:rsidRPr="001A5E74">
          <w:rPr>
            <w:rStyle w:val="Hyperlink"/>
            <w:noProof/>
          </w:rPr>
          <w:t>CT_BackgroundBlurProperties</w:t>
        </w:r>
        <w:r>
          <w:rPr>
            <w:noProof/>
            <w:webHidden/>
          </w:rPr>
          <w:tab/>
        </w:r>
        <w:r>
          <w:rPr>
            <w:noProof/>
            <w:webHidden/>
          </w:rPr>
          <w:fldChar w:fldCharType="begin"/>
        </w:r>
        <w:r>
          <w:rPr>
            <w:noProof/>
            <w:webHidden/>
          </w:rPr>
          <w:instrText xml:space="preserve"> PAGEREF _Toc142454836 \h </w:instrText>
        </w:r>
        <w:r>
          <w:rPr>
            <w:noProof/>
            <w:webHidden/>
          </w:rPr>
        </w:r>
        <w:r>
          <w:rPr>
            <w:noProof/>
            <w:webHidden/>
          </w:rPr>
          <w:fldChar w:fldCharType="separate"/>
        </w:r>
        <w:r>
          <w:rPr>
            <w:noProof/>
            <w:webHidden/>
          </w:rPr>
          <w:t>321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37" w:history="1">
        <w:r w:rsidRPr="001A5E74">
          <w:rPr>
            <w:rStyle w:val="Hyperlink"/>
            <w:noProof/>
          </w:rPr>
          <w:t>2.42.3.2</w:t>
        </w:r>
        <w:r>
          <w:rPr>
            <w:rFonts w:asciiTheme="minorHAnsi" w:eastAsiaTheme="minorEastAsia" w:hAnsiTheme="minorHAnsi" w:cstheme="minorBidi"/>
            <w:noProof/>
            <w:sz w:val="22"/>
            <w:szCs w:val="22"/>
          </w:rPr>
          <w:tab/>
        </w:r>
        <w:r w:rsidRPr="001A5E74">
          <w:rPr>
            <w:rStyle w:val="Hyperlink"/>
            <w:noProof/>
          </w:rPr>
          <w:t>CT_BackgroundCustomProperties</w:t>
        </w:r>
        <w:r>
          <w:rPr>
            <w:noProof/>
            <w:webHidden/>
          </w:rPr>
          <w:tab/>
        </w:r>
        <w:r>
          <w:rPr>
            <w:noProof/>
            <w:webHidden/>
          </w:rPr>
          <w:fldChar w:fldCharType="begin"/>
        </w:r>
        <w:r>
          <w:rPr>
            <w:noProof/>
            <w:webHidden/>
          </w:rPr>
          <w:instrText xml:space="preserve"> PAGEREF _Toc142454837 \h </w:instrText>
        </w:r>
        <w:r>
          <w:rPr>
            <w:noProof/>
            <w:webHidden/>
          </w:rPr>
        </w:r>
        <w:r>
          <w:rPr>
            <w:noProof/>
            <w:webHidden/>
          </w:rPr>
          <w:fldChar w:fldCharType="separate"/>
        </w:r>
        <w:r>
          <w:rPr>
            <w:noProof/>
            <w:webHidden/>
          </w:rPr>
          <w:t>321</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38" w:history="1">
        <w:r w:rsidRPr="001A5E74">
          <w:rPr>
            <w:rStyle w:val="Hyperlink"/>
            <w:noProof/>
          </w:rPr>
          <w:t>2.42.3.3</w:t>
        </w:r>
        <w:r>
          <w:rPr>
            <w:rFonts w:asciiTheme="minorHAnsi" w:eastAsiaTheme="minorEastAsia" w:hAnsiTheme="minorHAnsi" w:cstheme="minorBidi"/>
            <w:noProof/>
            <w:sz w:val="22"/>
            <w:szCs w:val="22"/>
          </w:rPr>
          <w:tab/>
        </w:r>
        <w:r w:rsidRPr="001A5E74">
          <w:rPr>
            <w:rStyle w:val="Hyperlink"/>
            <w:noProof/>
          </w:rPr>
          <w:t>CT_BackgroundNormalProperties</w:t>
        </w:r>
        <w:r>
          <w:rPr>
            <w:noProof/>
            <w:webHidden/>
          </w:rPr>
          <w:tab/>
        </w:r>
        <w:r>
          <w:rPr>
            <w:noProof/>
            <w:webHidden/>
          </w:rPr>
          <w:fldChar w:fldCharType="begin"/>
        </w:r>
        <w:r>
          <w:rPr>
            <w:noProof/>
            <w:webHidden/>
          </w:rPr>
          <w:instrText xml:space="preserve"> PAGEREF _Toc142454838 \h </w:instrText>
        </w:r>
        <w:r>
          <w:rPr>
            <w:noProof/>
            <w:webHidden/>
          </w:rPr>
        </w:r>
        <w:r>
          <w:rPr>
            <w:noProof/>
            <w:webHidden/>
          </w:rPr>
          <w:fldChar w:fldCharType="separate"/>
        </w:r>
        <w:r>
          <w:rPr>
            <w:noProof/>
            <w:webHidden/>
          </w:rPr>
          <w:t>322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39" w:history="1">
        <w:r w:rsidRPr="001A5E74">
          <w:rPr>
            <w:rStyle w:val="Hyperlink"/>
            <w:noProof/>
          </w:rPr>
          <w:t>2.42.3.4</w:t>
        </w:r>
        <w:r>
          <w:rPr>
            <w:rFonts w:asciiTheme="minorHAnsi" w:eastAsiaTheme="minorEastAsia" w:hAnsiTheme="minorHAnsi" w:cstheme="minorBidi"/>
            <w:noProof/>
            <w:sz w:val="22"/>
            <w:szCs w:val="22"/>
          </w:rPr>
          <w:tab/>
        </w:r>
        <w:r w:rsidRPr="001A5E74">
          <w:rPr>
            <w:rStyle w:val="Hyperlink"/>
            <w:noProof/>
          </w:rPr>
          <w:t>CT_BackgroundRemovedProperties</w:t>
        </w:r>
        <w:r>
          <w:rPr>
            <w:noProof/>
            <w:webHidden/>
          </w:rPr>
          <w:tab/>
        </w:r>
        <w:r>
          <w:rPr>
            <w:noProof/>
            <w:webHidden/>
          </w:rPr>
          <w:fldChar w:fldCharType="begin"/>
        </w:r>
        <w:r>
          <w:rPr>
            <w:noProof/>
            <w:webHidden/>
          </w:rPr>
          <w:instrText xml:space="preserve"> PAGEREF _Toc142454839 \h </w:instrText>
        </w:r>
        <w:r>
          <w:rPr>
            <w:noProof/>
            <w:webHidden/>
          </w:rPr>
        </w:r>
        <w:r>
          <w:rPr>
            <w:noProof/>
            <w:webHidden/>
          </w:rPr>
          <w:fldChar w:fldCharType="separate"/>
        </w:r>
        <w:r>
          <w:rPr>
            <w:noProof/>
            <w:webHidden/>
          </w:rPr>
          <w:t>322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40" w:history="1">
        <w:r w:rsidRPr="001A5E74">
          <w:rPr>
            <w:rStyle w:val="Hyperlink"/>
            <w:noProof/>
          </w:rPr>
          <w:t>2.42.3.5</w:t>
        </w:r>
        <w:r>
          <w:rPr>
            <w:rFonts w:asciiTheme="minorHAnsi" w:eastAsiaTheme="minorEastAsia" w:hAnsiTheme="minorHAnsi" w:cstheme="minorBidi"/>
            <w:noProof/>
            <w:sz w:val="22"/>
            <w:szCs w:val="22"/>
          </w:rPr>
          <w:tab/>
        </w:r>
        <w:r w:rsidRPr="001A5E74">
          <w:rPr>
            <w:rStyle w:val="Hyperlink"/>
            <w:noProof/>
          </w:rPr>
          <w:t>CT_LiveFeedBackgroundProperties</w:t>
        </w:r>
        <w:r>
          <w:rPr>
            <w:noProof/>
            <w:webHidden/>
          </w:rPr>
          <w:tab/>
        </w:r>
        <w:r>
          <w:rPr>
            <w:noProof/>
            <w:webHidden/>
          </w:rPr>
          <w:fldChar w:fldCharType="begin"/>
        </w:r>
        <w:r>
          <w:rPr>
            <w:noProof/>
            <w:webHidden/>
          </w:rPr>
          <w:instrText xml:space="preserve"> PAGEREF _Toc142454840 \h </w:instrText>
        </w:r>
        <w:r>
          <w:rPr>
            <w:noProof/>
            <w:webHidden/>
          </w:rPr>
        </w:r>
        <w:r>
          <w:rPr>
            <w:noProof/>
            <w:webHidden/>
          </w:rPr>
          <w:fldChar w:fldCharType="separate"/>
        </w:r>
        <w:r>
          <w:rPr>
            <w:noProof/>
            <w:webHidden/>
          </w:rPr>
          <w:t>322</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41" w:history="1">
        <w:r w:rsidRPr="001A5E74">
          <w:rPr>
            <w:rStyle w:val="Hyperlink"/>
            <w:noProof/>
          </w:rPr>
          <w:t>2.42.3.6</w:t>
        </w:r>
        <w:r>
          <w:rPr>
            <w:rFonts w:asciiTheme="minorHAnsi" w:eastAsiaTheme="minorEastAsia" w:hAnsiTheme="minorHAnsi" w:cstheme="minorBidi"/>
            <w:noProof/>
            <w:sz w:val="22"/>
            <w:szCs w:val="22"/>
          </w:rPr>
          <w:tab/>
        </w:r>
        <w:r w:rsidRPr="001A5E74">
          <w:rPr>
            <w:rStyle w:val="Hyperlink"/>
            <w:noProof/>
          </w:rPr>
          <w:t>CT_LiveFeedProperties</w:t>
        </w:r>
        <w:r>
          <w:rPr>
            <w:noProof/>
            <w:webHidden/>
          </w:rPr>
          <w:tab/>
        </w:r>
        <w:r>
          <w:rPr>
            <w:noProof/>
            <w:webHidden/>
          </w:rPr>
          <w:fldChar w:fldCharType="begin"/>
        </w:r>
        <w:r>
          <w:rPr>
            <w:noProof/>
            <w:webHidden/>
          </w:rPr>
          <w:instrText xml:space="preserve"> PAGEREF _Toc142454841 \h </w:instrText>
        </w:r>
        <w:r>
          <w:rPr>
            <w:noProof/>
            <w:webHidden/>
          </w:rPr>
        </w:r>
        <w:r>
          <w:rPr>
            <w:noProof/>
            <w:webHidden/>
          </w:rPr>
          <w:fldChar w:fldCharType="separate"/>
        </w:r>
        <w:r>
          <w:rPr>
            <w:noProof/>
            <w:webHidden/>
          </w:rPr>
          <w:t>323</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42" w:history="1">
        <w:r w:rsidRPr="001A5E74">
          <w:rPr>
            <w:rStyle w:val="Hyperlink"/>
            <w:noProof/>
          </w:rPr>
          <w:t>2.42.4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_Toc142454842 \h </w:instrText>
        </w:r>
        <w:r>
          <w:rPr>
            <w:noProof/>
            <w:webHidden/>
          </w:rPr>
        </w:r>
        <w:r>
          <w:rPr>
            <w:noProof/>
            <w:webHidden/>
          </w:rPr>
          <w:fldChar w:fldCharType="separate"/>
        </w:r>
        <w:r>
          <w:rPr>
            <w:noProof/>
            <w:webHidden/>
          </w:rPr>
          <w:t>324</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43" w:history="1">
        <w:r w:rsidRPr="001A5E74">
          <w:rPr>
            <w:rStyle w:val="Hyperlink"/>
            <w:noProof/>
          </w:rPr>
          <w:t>2.43</w:t>
        </w:r>
        <w:r>
          <w:rPr>
            <w:rFonts w:asciiTheme="minorHAnsi" w:eastAsiaTheme="minorEastAsia" w:hAnsiTheme="minorHAnsi" w:cstheme="minorBidi"/>
            <w:noProof/>
            <w:sz w:val="22"/>
            <w:szCs w:val="22"/>
          </w:rPr>
          <w:tab/>
        </w:r>
        <w:r w:rsidRPr="001A5E74">
          <w:rPr>
            <w:rStyle w:val="Hyperlink"/>
            <w:noProof/>
          </w:rPr>
          <w:t>http://schemas.microsoft.com/office/drawing/2022/imageformula</w:t>
        </w:r>
        <w:r>
          <w:rPr>
            <w:noProof/>
            <w:webHidden/>
          </w:rPr>
          <w:tab/>
        </w:r>
        <w:r>
          <w:rPr>
            <w:noProof/>
            <w:webHidden/>
          </w:rPr>
          <w:fldChar w:fldCharType="begin"/>
        </w:r>
        <w:r>
          <w:rPr>
            <w:noProof/>
            <w:webHidden/>
          </w:rPr>
          <w:instrText xml:space="preserve"> PAGEREF _Toc142454843 \h </w:instrText>
        </w:r>
        <w:r>
          <w:rPr>
            <w:noProof/>
            <w:webHidden/>
          </w:rPr>
        </w:r>
        <w:r>
          <w:rPr>
            <w:noProof/>
            <w:webHidden/>
          </w:rPr>
          <w:fldChar w:fldCharType="separate"/>
        </w:r>
        <w:r>
          <w:rPr>
            <w:noProof/>
            <w:webHidden/>
          </w:rPr>
          <w:t>324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44" w:history="1">
        <w:r w:rsidRPr="001A5E74">
          <w:rPr>
            <w:rStyle w:val="Hyperlink"/>
            <w:noProof/>
          </w:rPr>
          <w:t>2.43.1</w:t>
        </w:r>
        <w:r>
          <w:rPr>
            <w:rFonts w:asciiTheme="minorHAnsi" w:eastAsiaTheme="minorEastAsia" w:hAnsiTheme="minorHAnsi" w:cstheme="minorBidi"/>
            <w:noProof/>
            <w:sz w:val="22"/>
            <w:szCs w:val="22"/>
          </w:rPr>
          <w:tab/>
        </w:r>
        <w:r w:rsidRPr="001A5E74">
          <w:rPr>
            <w:rStyle w:val="Hyperlink"/>
            <w:noProof/>
          </w:rPr>
          <w:t>Elements</w:t>
        </w:r>
        <w:r>
          <w:rPr>
            <w:noProof/>
            <w:webHidden/>
          </w:rPr>
          <w:tab/>
        </w:r>
        <w:r>
          <w:rPr>
            <w:noProof/>
            <w:webHidden/>
          </w:rPr>
          <w:fldChar w:fldCharType="begin"/>
        </w:r>
        <w:r>
          <w:rPr>
            <w:noProof/>
            <w:webHidden/>
          </w:rPr>
          <w:instrText xml:space="preserve"> PAGEREF _Toc142454844 \h </w:instrText>
        </w:r>
        <w:r>
          <w:rPr>
            <w:noProof/>
            <w:webHidden/>
          </w:rPr>
        </w:r>
        <w:r>
          <w:rPr>
            <w:noProof/>
            <w:webHidden/>
          </w:rPr>
          <w:fldChar w:fldCharType="separate"/>
        </w:r>
        <w:r>
          <w:rPr>
            <w:noProof/>
            <w:webHidden/>
          </w:rPr>
          <w:t>324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45" w:history="1">
        <w:r w:rsidRPr="001A5E74">
          <w:rPr>
            <w:rStyle w:val="Hyperlink"/>
            <w:noProof/>
          </w:rPr>
          <w:t>2.43.1.1</w:t>
        </w:r>
        <w:r>
          <w:rPr>
            <w:rFonts w:asciiTheme="minorHAnsi" w:eastAsiaTheme="minorEastAsia" w:hAnsiTheme="minorHAnsi" w:cstheme="minorBidi"/>
            <w:noProof/>
            <w:sz w:val="22"/>
            <w:szCs w:val="22"/>
          </w:rPr>
          <w:tab/>
        </w:r>
        <w:r w:rsidRPr="001A5E74">
          <w:rPr>
            <w:rStyle w:val="Hyperlink"/>
            <w:noProof/>
          </w:rPr>
          <w:t>imageFormula</w:t>
        </w:r>
        <w:r>
          <w:rPr>
            <w:noProof/>
            <w:webHidden/>
          </w:rPr>
          <w:tab/>
        </w:r>
        <w:r>
          <w:rPr>
            <w:noProof/>
            <w:webHidden/>
          </w:rPr>
          <w:fldChar w:fldCharType="begin"/>
        </w:r>
        <w:r>
          <w:rPr>
            <w:noProof/>
            <w:webHidden/>
          </w:rPr>
          <w:instrText xml:space="preserve"> PAGEREF _Toc142454845 \h </w:instrText>
        </w:r>
        <w:r>
          <w:rPr>
            <w:noProof/>
            <w:webHidden/>
          </w:rPr>
        </w:r>
        <w:r>
          <w:rPr>
            <w:noProof/>
            <w:webHidden/>
          </w:rPr>
          <w:fldChar w:fldCharType="separate"/>
        </w:r>
        <w:r>
          <w:rPr>
            <w:noProof/>
            <w:webHidden/>
          </w:rPr>
          <w:t>324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46" w:history="1">
        <w:r w:rsidRPr="001A5E74">
          <w:rPr>
            <w:rStyle w:val="Hyperlink"/>
            <w:noProof/>
          </w:rPr>
          <w:t>2.43.2</w:t>
        </w:r>
        <w:r>
          <w:rPr>
            <w:rFonts w:asciiTheme="minorHAnsi" w:eastAsiaTheme="minorEastAsia" w:hAnsiTheme="minorHAnsi" w:cstheme="minorBidi"/>
            <w:noProof/>
            <w:sz w:val="22"/>
            <w:szCs w:val="22"/>
          </w:rPr>
          <w:tab/>
        </w:r>
        <w:r w:rsidRPr="001A5E74">
          <w:rPr>
            <w:rStyle w:val="Hyperlink"/>
            <w:noProof/>
          </w:rPr>
          <w:t>Attributes</w:t>
        </w:r>
        <w:r>
          <w:rPr>
            <w:noProof/>
            <w:webHidden/>
          </w:rPr>
          <w:tab/>
        </w:r>
        <w:r>
          <w:rPr>
            <w:noProof/>
            <w:webHidden/>
          </w:rPr>
          <w:fldChar w:fldCharType="begin"/>
        </w:r>
        <w:r>
          <w:rPr>
            <w:noProof/>
            <w:webHidden/>
          </w:rPr>
          <w:instrText xml:space="preserve"> PAGEREF _Toc142454846 \h </w:instrText>
        </w:r>
        <w:r>
          <w:rPr>
            <w:noProof/>
            <w:webHidden/>
          </w:rPr>
        </w:r>
        <w:r>
          <w:rPr>
            <w:noProof/>
            <w:webHidden/>
          </w:rPr>
          <w:fldChar w:fldCharType="separate"/>
        </w:r>
        <w:r>
          <w:rPr>
            <w:noProof/>
            <w:webHidden/>
          </w:rPr>
          <w:t>324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47" w:history="1">
        <w:r w:rsidRPr="001A5E74">
          <w:rPr>
            <w:rStyle w:val="Hyperlink"/>
            <w:noProof/>
          </w:rPr>
          <w:t>2.43.3</w:t>
        </w:r>
        <w:r>
          <w:rPr>
            <w:rFonts w:asciiTheme="minorHAnsi" w:eastAsiaTheme="minorEastAsia" w:hAnsiTheme="minorHAnsi" w:cstheme="minorBidi"/>
            <w:noProof/>
            <w:sz w:val="22"/>
            <w:szCs w:val="22"/>
          </w:rPr>
          <w:tab/>
        </w:r>
        <w:r w:rsidRPr="001A5E74">
          <w:rPr>
            <w:rStyle w:val="Hyperlink"/>
            <w:noProof/>
          </w:rPr>
          <w:t>Complex Types</w:t>
        </w:r>
        <w:r>
          <w:rPr>
            <w:noProof/>
            <w:webHidden/>
          </w:rPr>
          <w:tab/>
        </w:r>
        <w:r>
          <w:rPr>
            <w:noProof/>
            <w:webHidden/>
          </w:rPr>
          <w:fldChar w:fldCharType="begin"/>
        </w:r>
        <w:r>
          <w:rPr>
            <w:noProof/>
            <w:webHidden/>
          </w:rPr>
          <w:instrText xml:space="preserve"> PAGEREF _Toc142454847 \h </w:instrText>
        </w:r>
        <w:r>
          <w:rPr>
            <w:noProof/>
            <w:webHidden/>
          </w:rPr>
        </w:r>
        <w:r>
          <w:rPr>
            <w:noProof/>
            <w:webHidden/>
          </w:rPr>
          <w:fldChar w:fldCharType="separate"/>
        </w:r>
        <w:r>
          <w:rPr>
            <w:noProof/>
            <w:webHidden/>
          </w:rPr>
          <w:t>324</w:t>
        </w:r>
        <w:r>
          <w:rPr>
            <w:noProof/>
            <w:webHidden/>
          </w:rPr>
          <w:fldChar w:fldCharType="end"/>
        </w:r>
      </w:hyperlink>
    </w:p>
    <w:p w:rsidR="00433FBA" w:rsidRDefault="00433FBA">
      <w:pPr>
        <w:pStyle w:val="TOC4"/>
        <w:rPr>
          <w:rFonts w:asciiTheme="minorHAnsi" w:eastAsiaTheme="minorEastAsia" w:hAnsiTheme="minorHAnsi" w:cstheme="minorBidi"/>
          <w:noProof/>
          <w:sz w:val="22"/>
          <w:szCs w:val="22"/>
        </w:rPr>
      </w:pPr>
      <w:hyperlink w:anchor="_Toc142454848" w:history="1">
        <w:r w:rsidRPr="001A5E74">
          <w:rPr>
            <w:rStyle w:val="Hyperlink"/>
            <w:noProof/>
          </w:rPr>
          <w:t>2.43.3.1</w:t>
        </w:r>
        <w:r>
          <w:rPr>
            <w:rFonts w:asciiTheme="minorHAnsi" w:eastAsiaTheme="minorEastAsia" w:hAnsiTheme="minorHAnsi" w:cstheme="minorBidi"/>
            <w:noProof/>
            <w:sz w:val="22"/>
            <w:szCs w:val="22"/>
          </w:rPr>
          <w:tab/>
        </w:r>
        <w:r w:rsidRPr="001A5E74">
          <w:rPr>
            <w:rStyle w:val="Hyperlink"/>
            <w:noProof/>
          </w:rPr>
          <w:t>CT_ImageFormula</w:t>
        </w:r>
        <w:r>
          <w:rPr>
            <w:noProof/>
            <w:webHidden/>
          </w:rPr>
          <w:tab/>
        </w:r>
        <w:r>
          <w:rPr>
            <w:noProof/>
            <w:webHidden/>
          </w:rPr>
          <w:fldChar w:fldCharType="begin"/>
        </w:r>
        <w:r>
          <w:rPr>
            <w:noProof/>
            <w:webHidden/>
          </w:rPr>
          <w:instrText xml:space="preserve"> PAGEREF _Toc142454848 \h </w:instrText>
        </w:r>
        <w:r>
          <w:rPr>
            <w:noProof/>
            <w:webHidden/>
          </w:rPr>
        </w:r>
        <w:r>
          <w:rPr>
            <w:noProof/>
            <w:webHidden/>
          </w:rPr>
          <w:fldChar w:fldCharType="separate"/>
        </w:r>
        <w:r>
          <w:rPr>
            <w:noProof/>
            <w:webHidden/>
          </w:rPr>
          <w:t>324</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49" w:history="1">
        <w:r w:rsidRPr="001A5E74">
          <w:rPr>
            <w:rStyle w:val="Hyperlink"/>
            <w:noProof/>
          </w:rPr>
          <w:t>2.43.4</w:t>
        </w:r>
        <w:r>
          <w:rPr>
            <w:rFonts w:asciiTheme="minorHAnsi" w:eastAsiaTheme="minorEastAsia" w:hAnsiTheme="minorHAnsi" w:cstheme="minorBidi"/>
            <w:noProof/>
            <w:sz w:val="22"/>
            <w:szCs w:val="22"/>
          </w:rPr>
          <w:tab/>
        </w:r>
        <w:r w:rsidRPr="001A5E74">
          <w:rPr>
            <w:rStyle w:val="Hyperlink"/>
            <w:noProof/>
          </w:rPr>
          <w:t>Simple Types</w:t>
        </w:r>
        <w:r>
          <w:rPr>
            <w:noProof/>
            <w:webHidden/>
          </w:rPr>
          <w:tab/>
        </w:r>
        <w:r>
          <w:rPr>
            <w:noProof/>
            <w:webHidden/>
          </w:rPr>
          <w:fldChar w:fldCharType="begin"/>
        </w:r>
        <w:r>
          <w:rPr>
            <w:noProof/>
            <w:webHidden/>
          </w:rPr>
          <w:instrText xml:space="preserve"> PAGEREF _Toc142454849 \h </w:instrText>
        </w:r>
        <w:r>
          <w:rPr>
            <w:noProof/>
            <w:webHidden/>
          </w:rPr>
        </w:r>
        <w:r>
          <w:rPr>
            <w:noProof/>
            <w:webHidden/>
          </w:rPr>
          <w:fldChar w:fldCharType="separate"/>
        </w:r>
        <w:r>
          <w:rPr>
            <w:noProof/>
            <w:webHidden/>
          </w:rPr>
          <w:t>325</w:t>
        </w:r>
        <w:r>
          <w:rPr>
            <w:noProof/>
            <w:webHidden/>
          </w:rPr>
          <w:fldChar w:fldCharType="end"/>
        </w:r>
      </w:hyperlink>
    </w:p>
    <w:p w:rsidR="00433FBA" w:rsidRDefault="00433FBA">
      <w:pPr>
        <w:pStyle w:val="TOC1"/>
        <w:rPr>
          <w:rFonts w:asciiTheme="minorHAnsi" w:eastAsiaTheme="minorEastAsia" w:hAnsiTheme="minorHAnsi" w:cstheme="minorBidi"/>
          <w:b w:val="0"/>
          <w:bCs w:val="0"/>
          <w:noProof/>
          <w:sz w:val="22"/>
          <w:szCs w:val="22"/>
        </w:rPr>
      </w:pPr>
      <w:hyperlink w:anchor="_Toc142454850" w:history="1">
        <w:r w:rsidRPr="001A5E74">
          <w:rPr>
            <w:rStyle w:val="Hyperlink"/>
            <w:noProof/>
          </w:rPr>
          <w:t>3</w:t>
        </w:r>
        <w:r>
          <w:rPr>
            <w:rFonts w:asciiTheme="minorHAnsi" w:eastAsiaTheme="minorEastAsia" w:hAnsiTheme="minorHAnsi" w:cstheme="minorBidi"/>
            <w:b w:val="0"/>
            <w:bCs w:val="0"/>
            <w:noProof/>
            <w:sz w:val="22"/>
            <w:szCs w:val="22"/>
          </w:rPr>
          <w:tab/>
        </w:r>
        <w:r w:rsidRPr="001A5E74">
          <w:rPr>
            <w:rStyle w:val="Hyperlink"/>
            <w:noProof/>
          </w:rPr>
          <w:t>Structure Examples</w:t>
        </w:r>
        <w:r>
          <w:rPr>
            <w:noProof/>
            <w:webHidden/>
          </w:rPr>
          <w:tab/>
        </w:r>
        <w:r>
          <w:rPr>
            <w:noProof/>
            <w:webHidden/>
          </w:rPr>
          <w:fldChar w:fldCharType="begin"/>
        </w:r>
        <w:r>
          <w:rPr>
            <w:noProof/>
            <w:webHidden/>
          </w:rPr>
          <w:instrText xml:space="preserve"> PAGEREF _Toc142454850 \h </w:instrText>
        </w:r>
        <w:r>
          <w:rPr>
            <w:noProof/>
            <w:webHidden/>
          </w:rPr>
        </w:r>
        <w:r>
          <w:rPr>
            <w:noProof/>
            <w:webHidden/>
          </w:rPr>
          <w:fldChar w:fldCharType="separate"/>
        </w:r>
        <w:r>
          <w:rPr>
            <w:noProof/>
            <w:webHidden/>
          </w:rPr>
          <w:t>326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51" w:history="1">
        <w:r w:rsidRPr="001A5E74">
          <w:rPr>
            <w:rStyle w:val="Hyperlink"/>
            <w:noProof/>
          </w:rPr>
          <w:t>3.1</w:t>
        </w:r>
        <w:r>
          <w:rPr>
            <w:rFonts w:asciiTheme="minorHAnsi" w:eastAsiaTheme="minorEastAsia" w:hAnsiTheme="minorHAnsi" w:cstheme="minorBidi"/>
            <w:noProof/>
            <w:sz w:val="22"/>
            <w:szCs w:val="22"/>
          </w:rPr>
          <w:tab/>
        </w:r>
        <w:r w:rsidRPr="001A5E74">
          <w:rPr>
            <w:rStyle w:val="Hyperlink"/>
            <w:noProof/>
          </w:rPr>
          <w:t>Chart</w:t>
        </w:r>
        <w:r>
          <w:rPr>
            <w:noProof/>
            <w:webHidden/>
          </w:rPr>
          <w:tab/>
        </w:r>
        <w:r>
          <w:rPr>
            <w:noProof/>
            <w:webHidden/>
          </w:rPr>
          <w:fldChar w:fldCharType="begin"/>
        </w:r>
        <w:r>
          <w:rPr>
            <w:noProof/>
            <w:webHidden/>
          </w:rPr>
          <w:instrText xml:space="preserve"> PAGEREF _Toc142454851 \h </w:instrText>
        </w:r>
        <w:r>
          <w:rPr>
            <w:noProof/>
            <w:webHidden/>
          </w:rPr>
        </w:r>
        <w:r>
          <w:rPr>
            <w:noProof/>
            <w:webHidden/>
          </w:rPr>
          <w:fldChar w:fldCharType="separate"/>
        </w:r>
        <w:r>
          <w:rPr>
            <w:noProof/>
            <w:webHidden/>
          </w:rPr>
          <w:t>326</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52" w:history="1">
        <w:r w:rsidRPr="001A5E74">
          <w:rPr>
            <w:rStyle w:val="Hyperlink"/>
            <w:noProof/>
          </w:rPr>
          <w:t>3.1.1</w:t>
        </w:r>
        <w:r>
          <w:rPr>
            <w:rFonts w:asciiTheme="minorHAnsi" w:eastAsiaTheme="minorEastAsia" w:hAnsiTheme="minorHAnsi" w:cstheme="minorBidi"/>
            <w:noProof/>
            <w:sz w:val="22"/>
            <w:szCs w:val="22"/>
          </w:rPr>
          <w:tab/>
        </w:r>
        <w:r w:rsidRPr="001A5E74">
          <w:rPr>
            <w:rStyle w:val="Hyperlink"/>
            <w:noProof/>
          </w:rPr>
          <w:t>Chart Style</w:t>
        </w:r>
        <w:r>
          <w:rPr>
            <w:noProof/>
            <w:webHidden/>
          </w:rPr>
          <w:tab/>
        </w:r>
        <w:r>
          <w:rPr>
            <w:noProof/>
            <w:webHidden/>
          </w:rPr>
          <w:fldChar w:fldCharType="begin"/>
        </w:r>
        <w:r>
          <w:rPr>
            <w:noProof/>
            <w:webHidden/>
          </w:rPr>
          <w:instrText xml:space="preserve"> PAGEREF _Toc142454852 \h </w:instrText>
        </w:r>
        <w:r>
          <w:rPr>
            <w:noProof/>
            <w:webHidden/>
          </w:rPr>
        </w:r>
        <w:r>
          <w:rPr>
            <w:noProof/>
            <w:webHidden/>
          </w:rPr>
          <w:fldChar w:fldCharType="separate"/>
        </w:r>
        <w:r>
          <w:rPr>
            <w:noProof/>
            <w:webHidden/>
          </w:rPr>
          <w:t>326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53" w:history="1">
        <w:r w:rsidRPr="001A5E74">
          <w:rPr>
            <w:rStyle w:val="Hyperlink"/>
            <w:noProof/>
          </w:rPr>
          <w:t>3.2</w:t>
        </w:r>
        <w:r>
          <w:rPr>
            <w:rFonts w:asciiTheme="minorHAnsi" w:eastAsiaTheme="minorEastAsia" w:hAnsiTheme="minorHAnsi" w:cstheme="minorBidi"/>
            <w:noProof/>
            <w:sz w:val="22"/>
            <w:szCs w:val="22"/>
          </w:rPr>
          <w:tab/>
        </w:r>
        <w:r w:rsidRPr="001A5E74">
          <w:rPr>
            <w:rStyle w:val="Hyperlink"/>
            <w:noProof/>
          </w:rPr>
          <w:t>Content Parts and Ink</w:t>
        </w:r>
        <w:r>
          <w:rPr>
            <w:noProof/>
            <w:webHidden/>
          </w:rPr>
          <w:tab/>
        </w:r>
        <w:r>
          <w:rPr>
            <w:noProof/>
            <w:webHidden/>
          </w:rPr>
          <w:fldChar w:fldCharType="begin"/>
        </w:r>
        <w:r>
          <w:rPr>
            <w:noProof/>
            <w:webHidden/>
          </w:rPr>
          <w:instrText xml:space="preserve"> PAGEREF _Toc142454853 \h </w:instrText>
        </w:r>
        <w:r>
          <w:rPr>
            <w:noProof/>
            <w:webHidden/>
          </w:rPr>
        </w:r>
        <w:r>
          <w:rPr>
            <w:noProof/>
            <w:webHidden/>
          </w:rPr>
          <w:fldChar w:fldCharType="separate"/>
        </w:r>
        <w:r>
          <w:rPr>
            <w:noProof/>
            <w:webHidden/>
          </w:rPr>
          <w:t>326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54" w:history="1">
        <w:r w:rsidRPr="001A5E74">
          <w:rPr>
            <w:rStyle w:val="Hyperlink"/>
            <w:noProof/>
          </w:rPr>
          <w:t>3.3</w:t>
        </w:r>
        <w:r>
          <w:rPr>
            <w:rFonts w:asciiTheme="minorHAnsi" w:eastAsiaTheme="minorEastAsia" w:hAnsiTheme="minorHAnsi" w:cstheme="minorBidi"/>
            <w:noProof/>
            <w:sz w:val="22"/>
            <w:szCs w:val="22"/>
          </w:rPr>
          <w:tab/>
        </w:r>
        <w:r w:rsidRPr="001A5E74">
          <w:rPr>
            <w:rStyle w:val="Hyperlink"/>
            <w:noProof/>
          </w:rPr>
          <w:t>Pictures</w:t>
        </w:r>
        <w:r>
          <w:rPr>
            <w:noProof/>
            <w:webHidden/>
          </w:rPr>
          <w:tab/>
        </w:r>
        <w:r>
          <w:rPr>
            <w:noProof/>
            <w:webHidden/>
          </w:rPr>
          <w:fldChar w:fldCharType="begin"/>
        </w:r>
        <w:r>
          <w:rPr>
            <w:noProof/>
            <w:webHidden/>
          </w:rPr>
          <w:instrText xml:space="preserve"> PAGEREF _Toc142454854 \h </w:instrText>
        </w:r>
        <w:r>
          <w:rPr>
            <w:noProof/>
            <w:webHidden/>
          </w:rPr>
        </w:r>
        <w:r>
          <w:rPr>
            <w:noProof/>
            <w:webHidden/>
          </w:rPr>
          <w:fldChar w:fldCharType="separate"/>
        </w:r>
        <w:r>
          <w:rPr>
            <w:noProof/>
            <w:webHidden/>
          </w:rPr>
          <w:t>329</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55" w:history="1">
        <w:r w:rsidRPr="001A5E74">
          <w:rPr>
            <w:rStyle w:val="Hyperlink"/>
            <w:noProof/>
          </w:rPr>
          <w:t>3.4</w:t>
        </w:r>
        <w:r>
          <w:rPr>
            <w:rFonts w:asciiTheme="minorHAnsi" w:eastAsiaTheme="minorEastAsia" w:hAnsiTheme="minorHAnsi" w:cstheme="minorBidi"/>
            <w:noProof/>
            <w:sz w:val="22"/>
            <w:szCs w:val="22"/>
          </w:rPr>
          <w:tab/>
        </w:r>
        <w:r w:rsidRPr="001A5E74">
          <w:rPr>
            <w:rStyle w:val="Hyperlink"/>
            <w:noProof/>
          </w:rPr>
          <w:t>Diagrams</w:t>
        </w:r>
        <w:r>
          <w:rPr>
            <w:noProof/>
            <w:webHidden/>
          </w:rPr>
          <w:tab/>
        </w:r>
        <w:r>
          <w:rPr>
            <w:noProof/>
            <w:webHidden/>
          </w:rPr>
          <w:fldChar w:fldCharType="begin"/>
        </w:r>
        <w:r>
          <w:rPr>
            <w:noProof/>
            <w:webHidden/>
          </w:rPr>
          <w:instrText xml:space="preserve"> PAGEREF _Toc142454855 \h </w:instrText>
        </w:r>
        <w:r>
          <w:rPr>
            <w:noProof/>
            <w:webHidden/>
          </w:rPr>
        </w:r>
        <w:r>
          <w:rPr>
            <w:noProof/>
            <w:webHidden/>
          </w:rPr>
          <w:fldChar w:fldCharType="separate"/>
        </w:r>
        <w:r>
          <w:rPr>
            <w:noProof/>
            <w:webHidden/>
          </w:rPr>
          <w:t>329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56" w:history="1">
        <w:r w:rsidRPr="001A5E74">
          <w:rPr>
            <w:rStyle w:val="Hyperlink"/>
            <w:noProof/>
          </w:rPr>
          <w:t>3.4.1</w:t>
        </w:r>
        <w:r>
          <w:rPr>
            <w:rFonts w:asciiTheme="minorHAnsi" w:eastAsiaTheme="minorEastAsia" w:hAnsiTheme="minorHAnsi" w:cstheme="minorBidi"/>
            <w:noProof/>
            <w:sz w:val="22"/>
            <w:szCs w:val="22"/>
          </w:rPr>
          <w:tab/>
        </w:r>
        <w:r w:rsidRPr="001A5E74">
          <w:rPr>
            <w:rStyle w:val="Hyperlink"/>
            <w:noProof/>
          </w:rPr>
          <w:t>Diagram Layout</w:t>
        </w:r>
        <w:r>
          <w:rPr>
            <w:noProof/>
            <w:webHidden/>
          </w:rPr>
          <w:tab/>
        </w:r>
        <w:r>
          <w:rPr>
            <w:noProof/>
            <w:webHidden/>
          </w:rPr>
          <w:fldChar w:fldCharType="begin"/>
        </w:r>
        <w:r>
          <w:rPr>
            <w:noProof/>
            <w:webHidden/>
          </w:rPr>
          <w:instrText xml:space="preserve"> PAGEREF _Toc142454856 \h </w:instrText>
        </w:r>
        <w:r>
          <w:rPr>
            <w:noProof/>
            <w:webHidden/>
          </w:rPr>
        </w:r>
        <w:r>
          <w:rPr>
            <w:noProof/>
            <w:webHidden/>
          </w:rPr>
          <w:fldChar w:fldCharType="separate"/>
        </w:r>
        <w:r>
          <w:rPr>
            <w:noProof/>
            <w:webHidden/>
          </w:rPr>
          <w:t>329</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57" w:history="1">
        <w:r w:rsidRPr="001A5E74">
          <w:rPr>
            <w:rStyle w:val="Hyperlink"/>
            <w:noProof/>
          </w:rPr>
          <w:t>3.4.2</w:t>
        </w:r>
        <w:r>
          <w:rPr>
            <w:rFonts w:asciiTheme="minorHAnsi" w:eastAsiaTheme="minorEastAsia" w:hAnsiTheme="minorHAnsi" w:cstheme="minorBidi"/>
            <w:noProof/>
            <w:sz w:val="22"/>
            <w:szCs w:val="22"/>
          </w:rPr>
          <w:tab/>
        </w:r>
        <w:r w:rsidRPr="001A5E74">
          <w:rPr>
            <w:rStyle w:val="Hyperlink"/>
            <w:noProof/>
          </w:rPr>
          <w:t>Image Recoloring</w:t>
        </w:r>
        <w:r>
          <w:rPr>
            <w:noProof/>
            <w:webHidden/>
          </w:rPr>
          <w:tab/>
        </w:r>
        <w:r>
          <w:rPr>
            <w:noProof/>
            <w:webHidden/>
          </w:rPr>
          <w:fldChar w:fldCharType="begin"/>
        </w:r>
        <w:r>
          <w:rPr>
            <w:noProof/>
            <w:webHidden/>
          </w:rPr>
          <w:instrText xml:space="preserve"> PAGEREF _Toc142454857 \h </w:instrText>
        </w:r>
        <w:r>
          <w:rPr>
            <w:noProof/>
            <w:webHidden/>
          </w:rPr>
        </w:r>
        <w:r>
          <w:rPr>
            <w:noProof/>
            <w:webHidden/>
          </w:rPr>
          <w:fldChar w:fldCharType="separate"/>
        </w:r>
        <w:r>
          <w:rPr>
            <w:noProof/>
            <w:webHidden/>
          </w:rPr>
          <w:t>330</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58" w:history="1">
        <w:r w:rsidRPr="001A5E74">
          <w:rPr>
            <w:rStyle w:val="Hyperlink"/>
            <w:noProof/>
          </w:rPr>
          <w:t>3.5</w:t>
        </w:r>
        <w:r>
          <w:rPr>
            <w:rFonts w:asciiTheme="minorHAnsi" w:eastAsiaTheme="minorEastAsia" w:hAnsiTheme="minorHAnsi" w:cstheme="minorBidi"/>
            <w:noProof/>
            <w:sz w:val="22"/>
            <w:szCs w:val="22"/>
          </w:rPr>
          <w:tab/>
        </w:r>
        <w:r w:rsidRPr="001A5E74">
          <w:rPr>
            <w:rStyle w:val="Hyperlink"/>
            <w:noProof/>
          </w:rPr>
          <w:t>Math</w:t>
        </w:r>
        <w:r>
          <w:rPr>
            <w:noProof/>
            <w:webHidden/>
          </w:rPr>
          <w:tab/>
        </w:r>
        <w:r>
          <w:rPr>
            <w:noProof/>
            <w:webHidden/>
          </w:rPr>
          <w:fldChar w:fldCharType="begin"/>
        </w:r>
        <w:r>
          <w:rPr>
            <w:noProof/>
            <w:webHidden/>
          </w:rPr>
          <w:instrText xml:space="preserve"> PAGEREF _Toc142454858 \h </w:instrText>
        </w:r>
        <w:r>
          <w:rPr>
            <w:noProof/>
            <w:webHidden/>
          </w:rPr>
        </w:r>
        <w:r>
          <w:rPr>
            <w:noProof/>
            <w:webHidden/>
          </w:rPr>
          <w:fldChar w:fldCharType="separate"/>
        </w:r>
        <w:r>
          <w:rPr>
            <w:noProof/>
            <w:webHidden/>
          </w:rPr>
          <w:t>330</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59" w:history="1">
        <w:r w:rsidRPr="001A5E74">
          <w:rPr>
            <w:rStyle w:val="Hyperlink"/>
            <w:noProof/>
          </w:rPr>
          <w:t>3.6</w:t>
        </w:r>
        <w:r>
          <w:rPr>
            <w:rFonts w:asciiTheme="minorHAnsi" w:eastAsiaTheme="minorEastAsia" w:hAnsiTheme="minorHAnsi" w:cstheme="minorBidi"/>
            <w:noProof/>
            <w:sz w:val="22"/>
            <w:szCs w:val="22"/>
          </w:rPr>
          <w:tab/>
        </w:r>
        <w:r w:rsidRPr="001A5E74">
          <w:rPr>
            <w:rStyle w:val="Hyperlink"/>
            <w:noProof/>
          </w:rPr>
          <w:t>SpreadsheetML Drawing</w:t>
        </w:r>
        <w:r>
          <w:rPr>
            <w:noProof/>
            <w:webHidden/>
          </w:rPr>
          <w:tab/>
        </w:r>
        <w:r>
          <w:rPr>
            <w:noProof/>
            <w:webHidden/>
          </w:rPr>
          <w:fldChar w:fldCharType="begin"/>
        </w:r>
        <w:r>
          <w:rPr>
            <w:noProof/>
            <w:webHidden/>
          </w:rPr>
          <w:instrText xml:space="preserve"> PAGEREF _Toc142454859 \h </w:instrText>
        </w:r>
        <w:r>
          <w:rPr>
            <w:noProof/>
            <w:webHidden/>
          </w:rPr>
        </w:r>
        <w:r>
          <w:rPr>
            <w:noProof/>
            <w:webHidden/>
          </w:rPr>
          <w:fldChar w:fldCharType="separate"/>
        </w:r>
        <w:r>
          <w:rPr>
            <w:noProof/>
            <w:webHidden/>
          </w:rPr>
          <w:t>331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60" w:history="1">
        <w:r w:rsidRPr="001A5E74">
          <w:rPr>
            <w:rStyle w:val="Hyperlink"/>
            <w:noProof/>
          </w:rPr>
          <w:t>3.6.1</w:t>
        </w:r>
        <w:r>
          <w:rPr>
            <w:rFonts w:asciiTheme="minorHAnsi" w:eastAsiaTheme="minorEastAsia" w:hAnsiTheme="minorHAnsi" w:cstheme="minorBidi"/>
            <w:noProof/>
            <w:sz w:val="22"/>
            <w:szCs w:val="22"/>
          </w:rPr>
          <w:tab/>
        </w:r>
        <w:r w:rsidRPr="001A5E74">
          <w:rPr>
            <w:rStyle w:val="Hyperlink"/>
            <w:noProof/>
          </w:rPr>
          <w:t>Camera Tool</w:t>
        </w:r>
        <w:r>
          <w:rPr>
            <w:noProof/>
            <w:webHidden/>
          </w:rPr>
          <w:tab/>
        </w:r>
        <w:r>
          <w:rPr>
            <w:noProof/>
            <w:webHidden/>
          </w:rPr>
          <w:fldChar w:fldCharType="begin"/>
        </w:r>
        <w:r>
          <w:rPr>
            <w:noProof/>
            <w:webHidden/>
          </w:rPr>
          <w:instrText xml:space="preserve"> PAGEREF _Toc142454860 \h </w:instrText>
        </w:r>
        <w:r>
          <w:rPr>
            <w:noProof/>
            <w:webHidden/>
          </w:rPr>
        </w:r>
        <w:r>
          <w:rPr>
            <w:noProof/>
            <w:webHidden/>
          </w:rPr>
          <w:fldChar w:fldCharType="separate"/>
        </w:r>
        <w:r>
          <w:rPr>
            <w:noProof/>
            <w:webHidden/>
          </w:rPr>
          <w:t>331</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61" w:history="1">
        <w:r w:rsidRPr="001A5E74">
          <w:rPr>
            <w:rStyle w:val="Hyperlink"/>
            <w:noProof/>
          </w:rPr>
          <w:t>3.6.2</w:t>
        </w:r>
        <w:r>
          <w:rPr>
            <w:rFonts w:asciiTheme="minorHAnsi" w:eastAsiaTheme="minorEastAsia" w:hAnsiTheme="minorHAnsi" w:cstheme="minorBidi"/>
            <w:noProof/>
            <w:sz w:val="22"/>
            <w:szCs w:val="22"/>
          </w:rPr>
          <w:tab/>
        </w:r>
        <w:r w:rsidRPr="001A5E74">
          <w:rPr>
            <w:rStyle w:val="Hyperlink"/>
            <w:noProof/>
          </w:rPr>
          <w:t>Legacy Object Wrapper</w:t>
        </w:r>
        <w:r>
          <w:rPr>
            <w:noProof/>
            <w:webHidden/>
          </w:rPr>
          <w:tab/>
        </w:r>
        <w:r>
          <w:rPr>
            <w:noProof/>
            <w:webHidden/>
          </w:rPr>
          <w:fldChar w:fldCharType="begin"/>
        </w:r>
        <w:r>
          <w:rPr>
            <w:noProof/>
            <w:webHidden/>
          </w:rPr>
          <w:instrText xml:space="preserve"> PAGEREF _Toc142454861 \h </w:instrText>
        </w:r>
        <w:r>
          <w:rPr>
            <w:noProof/>
            <w:webHidden/>
          </w:rPr>
        </w:r>
        <w:r>
          <w:rPr>
            <w:noProof/>
            <w:webHidden/>
          </w:rPr>
          <w:fldChar w:fldCharType="separate"/>
        </w:r>
        <w:r>
          <w:rPr>
            <w:noProof/>
            <w:webHidden/>
          </w:rPr>
          <w:t>332</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62" w:history="1">
        <w:r w:rsidRPr="001A5E74">
          <w:rPr>
            <w:rStyle w:val="Hyperlink"/>
            <w:noProof/>
          </w:rPr>
          <w:t>3.7</w:t>
        </w:r>
        <w:r>
          <w:rPr>
            <w:rFonts w:asciiTheme="minorHAnsi" w:eastAsiaTheme="minorEastAsia" w:hAnsiTheme="minorHAnsi" w:cstheme="minorBidi"/>
            <w:noProof/>
            <w:sz w:val="22"/>
            <w:szCs w:val="22"/>
          </w:rPr>
          <w:tab/>
        </w:r>
        <w:r w:rsidRPr="001A5E74">
          <w:rPr>
            <w:rStyle w:val="Hyperlink"/>
            <w:noProof/>
          </w:rPr>
          <w:t>WordprocessingML Drawing</w:t>
        </w:r>
        <w:r>
          <w:rPr>
            <w:noProof/>
            <w:webHidden/>
          </w:rPr>
          <w:tab/>
        </w:r>
        <w:r>
          <w:rPr>
            <w:noProof/>
            <w:webHidden/>
          </w:rPr>
          <w:fldChar w:fldCharType="begin"/>
        </w:r>
        <w:r>
          <w:rPr>
            <w:noProof/>
            <w:webHidden/>
          </w:rPr>
          <w:instrText xml:space="preserve"> PAGEREF _Toc142454862 \h </w:instrText>
        </w:r>
        <w:r>
          <w:rPr>
            <w:noProof/>
            <w:webHidden/>
          </w:rPr>
        </w:r>
        <w:r>
          <w:rPr>
            <w:noProof/>
            <w:webHidden/>
          </w:rPr>
          <w:fldChar w:fldCharType="separate"/>
        </w:r>
        <w:r>
          <w:rPr>
            <w:noProof/>
            <w:webHidden/>
          </w:rPr>
          <w:t>332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63" w:history="1">
        <w:r w:rsidRPr="001A5E74">
          <w:rPr>
            <w:rStyle w:val="Hyperlink"/>
            <w:noProof/>
          </w:rPr>
          <w:t>3.7.1</w:t>
        </w:r>
        <w:r>
          <w:rPr>
            <w:rFonts w:asciiTheme="minorHAnsi" w:eastAsiaTheme="minorEastAsia" w:hAnsiTheme="minorHAnsi" w:cstheme="minorBidi"/>
            <w:noProof/>
            <w:sz w:val="22"/>
            <w:szCs w:val="22"/>
          </w:rPr>
          <w:tab/>
        </w:r>
        <w:r w:rsidRPr="001A5E74">
          <w:rPr>
            <w:rStyle w:val="Hyperlink"/>
            <w:noProof/>
          </w:rPr>
          <w:t>Grouped Graphical Objects</w:t>
        </w:r>
        <w:r>
          <w:rPr>
            <w:noProof/>
            <w:webHidden/>
          </w:rPr>
          <w:tab/>
        </w:r>
        <w:r>
          <w:rPr>
            <w:noProof/>
            <w:webHidden/>
          </w:rPr>
          <w:fldChar w:fldCharType="begin"/>
        </w:r>
        <w:r>
          <w:rPr>
            <w:noProof/>
            <w:webHidden/>
          </w:rPr>
          <w:instrText xml:space="preserve"> PAGEREF _Toc142454863 \h </w:instrText>
        </w:r>
        <w:r>
          <w:rPr>
            <w:noProof/>
            <w:webHidden/>
          </w:rPr>
        </w:r>
        <w:r>
          <w:rPr>
            <w:noProof/>
            <w:webHidden/>
          </w:rPr>
          <w:fldChar w:fldCharType="separate"/>
        </w:r>
        <w:r>
          <w:rPr>
            <w:noProof/>
            <w:webHidden/>
          </w:rPr>
          <w:t>332</w:t>
        </w:r>
        <w:r>
          <w:rPr>
            <w:noProof/>
            <w:webHidden/>
          </w:rPr>
          <w:fldChar w:fldCharType="end"/>
        </w:r>
      </w:hyperlink>
    </w:p>
    <w:p w:rsidR="00433FBA" w:rsidRDefault="00433FBA">
      <w:pPr>
        <w:pStyle w:val="TOC3"/>
        <w:rPr>
          <w:rFonts w:asciiTheme="minorHAnsi" w:eastAsiaTheme="minorEastAsia" w:hAnsiTheme="minorHAnsi" w:cstheme="minorBidi"/>
          <w:noProof/>
          <w:sz w:val="22"/>
          <w:szCs w:val="22"/>
        </w:rPr>
      </w:pPr>
      <w:hyperlink w:anchor="_Toc142454864" w:history="1">
        <w:r w:rsidRPr="001A5E74">
          <w:rPr>
            <w:rStyle w:val="Hyperlink"/>
            <w:noProof/>
          </w:rPr>
          <w:t>3.7.2</w:t>
        </w:r>
        <w:r>
          <w:rPr>
            <w:rFonts w:asciiTheme="minorHAnsi" w:eastAsiaTheme="minorEastAsia" w:hAnsiTheme="minorHAnsi" w:cstheme="minorBidi"/>
            <w:noProof/>
            <w:sz w:val="22"/>
            <w:szCs w:val="22"/>
          </w:rPr>
          <w:tab/>
        </w:r>
        <w:r w:rsidRPr="001A5E74">
          <w:rPr>
            <w:rStyle w:val="Hyperlink"/>
            <w:noProof/>
          </w:rPr>
          <w:t>Group and Linked Shapes within a Canvas</w:t>
        </w:r>
        <w:r>
          <w:rPr>
            <w:noProof/>
            <w:webHidden/>
          </w:rPr>
          <w:tab/>
        </w:r>
        <w:r>
          <w:rPr>
            <w:noProof/>
            <w:webHidden/>
          </w:rPr>
          <w:fldChar w:fldCharType="begin"/>
        </w:r>
        <w:r>
          <w:rPr>
            <w:noProof/>
            <w:webHidden/>
          </w:rPr>
          <w:instrText xml:space="preserve"> PAGEREF _Toc142454864 \h </w:instrText>
        </w:r>
        <w:r>
          <w:rPr>
            <w:noProof/>
            <w:webHidden/>
          </w:rPr>
        </w:r>
        <w:r>
          <w:rPr>
            <w:noProof/>
            <w:webHidden/>
          </w:rPr>
          <w:fldChar w:fldCharType="separate"/>
        </w:r>
        <w:r>
          <w:rPr>
            <w:noProof/>
            <w:webHidden/>
          </w:rPr>
          <w:t>333</w:t>
        </w:r>
        <w:r>
          <w:rPr>
            <w:noProof/>
            <w:webHidden/>
          </w:rPr>
          <w:fldChar w:fldCharType="end"/>
        </w:r>
      </w:hyperlink>
    </w:p>
    <w:p w:rsidR="00433FBA" w:rsidRDefault="00433FBA">
      <w:pPr>
        <w:pStyle w:val="TOC1"/>
        <w:rPr>
          <w:rFonts w:asciiTheme="minorHAnsi" w:eastAsiaTheme="minorEastAsia" w:hAnsiTheme="minorHAnsi" w:cstheme="minorBidi"/>
          <w:b w:val="0"/>
          <w:bCs w:val="0"/>
          <w:noProof/>
          <w:sz w:val="22"/>
          <w:szCs w:val="22"/>
        </w:rPr>
      </w:pPr>
      <w:hyperlink w:anchor="_Toc142454865" w:history="1">
        <w:r w:rsidRPr="001A5E74">
          <w:rPr>
            <w:rStyle w:val="Hyperlink"/>
            <w:noProof/>
          </w:rPr>
          <w:t>4</w:t>
        </w:r>
        <w:r>
          <w:rPr>
            <w:rFonts w:asciiTheme="minorHAnsi" w:eastAsiaTheme="minorEastAsia" w:hAnsiTheme="minorHAnsi" w:cstheme="minorBidi"/>
            <w:b w:val="0"/>
            <w:bCs w:val="0"/>
            <w:noProof/>
            <w:sz w:val="22"/>
            <w:szCs w:val="22"/>
          </w:rPr>
          <w:tab/>
        </w:r>
        <w:r w:rsidRPr="001A5E74">
          <w:rPr>
            <w:rStyle w:val="Hyperlink"/>
            <w:noProof/>
          </w:rPr>
          <w:t>Security</w:t>
        </w:r>
        <w:r>
          <w:rPr>
            <w:noProof/>
            <w:webHidden/>
          </w:rPr>
          <w:tab/>
        </w:r>
        <w:r>
          <w:rPr>
            <w:noProof/>
            <w:webHidden/>
          </w:rPr>
          <w:fldChar w:fldCharType="begin"/>
        </w:r>
        <w:r>
          <w:rPr>
            <w:noProof/>
            <w:webHidden/>
          </w:rPr>
          <w:instrText xml:space="preserve"> PAGEREF _Toc142454865 \h </w:instrText>
        </w:r>
        <w:r>
          <w:rPr>
            <w:noProof/>
            <w:webHidden/>
          </w:rPr>
        </w:r>
        <w:r>
          <w:rPr>
            <w:noProof/>
            <w:webHidden/>
          </w:rPr>
          <w:fldChar w:fldCharType="separate"/>
        </w:r>
        <w:r>
          <w:rPr>
            <w:noProof/>
            <w:webHidden/>
          </w:rPr>
          <w:t>335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66" w:history="1">
        <w:r w:rsidRPr="001A5E74">
          <w:rPr>
            <w:rStyle w:val="Hyperlink"/>
            <w:noProof/>
          </w:rPr>
          <w:t>4.1</w:t>
        </w:r>
        <w:r>
          <w:rPr>
            <w:rFonts w:asciiTheme="minorHAnsi" w:eastAsiaTheme="minorEastAsia" w:hAnsiTheme="minorHAnsi" w:cstheme="minorBidi"/>
            <w:noProof/>
            <w:sz w:val="22"/>
            <w:szCs w:val="22"/>
          </w:rPr>
          <w:tab/>
        </w:r>
        <w:r w:rsidRPr="001A5E74">
          <w:rPr>
            <w:rStyle w:val="Hyperlink"/>
            <w:noProof/>
          </w:rPr>
          <w:t>Security Considerations for Implementers</w:t>
        </w:r>
        <w:r>
          <w:rPr>
            <w:noProof/>
            <w:webHidden/>
          </w:rPr>
          <w:tab/>
        </w:r>
        <w:r>
          <w:rPr>
            <w:noProof/>
            <w:webHidden/>
          </w:rPr>
          <w:fldChar w:fldCharType="begin"/>
        </w:r>
        <w:r>
          <w:rPr>
            <w:noProof/>
            <w:webHidden/>
          </w:rPr>
          <w:instrText xml:space="preserve"> PAGEREF _Toc142454866 \h </w:instrText>
        </w:r>
        <w:r>
          <w:rPr>
            <w:noProof/>
            <w:webHidden/>
          </w:rPr>
        </w:r>
        <w:r>
          <w:rPr>
            <w:noProof/>
            <w:webHidden/>
          </w:rPr>
          <w:fldChar w:fldCharType="separate"/>
        </w:r>
        <w:r>
          <w:rPr>
            <w:noProof/>
            <w:webHidden/>
          </w:rPr>
          <w:t>335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67" w:history="1">
        <w:r w:rsidRPr="001A5E74">
          <w:rPr>
            <w:rStyle w:val="Hyperlink"/>
            <w:noProof/>
          </w:rPr>
          <w:t>4.2</w:t>
        </w:r>
        <w:r>
          <w:rPr>
            <w:rFonts w:asciiTheme="minorHAnsi" w:eastAsiaTheme="minorEastAsia" w:hAnsiTheme="minorHAnsi" w:cstheme="minorBidi"/>
            <w:noProof/>
            <w:sz w:val="22"/>
            <w:szCs w:val="22"/>
          </w:rPr>
          <w:tab/>
        </w:r>
        <w:r w:rsidRPr="001A5E74">
          <w:rPr>
            <w:rStyle w:val="Hyperlink"/>
            <w:noProof/>
          </w:rPr>
          <w:t>Index of Security Fields</w:t>
        </w:r>
        <w:r>
          <w:rPr>
            <w:noProof/>
            <w:webHidden/>
          </w:rPr>
          <w:tab/>
        </w:r>
        <w:r>
          <w:rPr>
            <w:noProof/>
            <w:webHidden/>
          </w:rPr>
          <w:fldChar w:fldCharType="begin"/>
        </w:r>
        <w:r>
          <w:rPr>
            <w:noProof/>
            <w:webHidden/>
          </w:rPr>
          <w:instrText xml:space="preserve"> PAGEREF _Toc142454867 \h </w:instrText>
        </w:r>
        <w:r>
          <w:rPr>
            <w:noProof/>
            <w:webHidden/>
          </w:rPr>
        </w:r>
        <w:r>
          <w:rPr>
            <w:noProof/>
            <w:webHidden/>
          </w:rPr>
          <w:fldChar w:fldCharType="separate"/>
        </w:r>
        <w:r>
          <w:rPr>
            <w:noProof/>
            <w:webHidden/>
          </w:rPr>
          <w:t>335</w:t>
        </w:r>
        <w:r>
          <w:rPr>
            <w:noProof/>
            <w:webHidden/>
          </w:rPr>
          <w:fldChar w:fldCharType="end"/>
        </w:r>
      </w:hyperlink>
    </w:p>
    <w:p w:rsidR="00433FBA" w:rsidRDefault="00433FBA">
      <w:pPr>
        <w:pStyle w:val="TOC1"/>
        <w:rPr>
          <w:rFonts w:asciiTheme="minorHAnsi" w:eastAsiaTheme="minorEastAsia" w:hAnsiTheme="minorHAnsi" w:cstheme="minorBidi"/>
          <w:b w:val="0"/>
          <w:bCs w:val="0"/>
          <w:noProof/>
          <w:sz w:val="22"/>
          <w:szCs w:val="22"/>
        </w:rPr>
      </w:pPr>
      <w:hyperlink w:anchor="_Toc142454868" w:history="1">
        <w:r w:rsidRPr="001A5E74">
          <w:rPr>
            <w:rStyle w:val="Hyperlink"/>
            <w:noProof/>
          </w:rPr>
          <w:t>5</w:t>
        </w:r>
        <w:r>
          <w:rPr>
            <w:rFonts w:asciiTheme="minorHAnsi" w:eastAsiaTheme="minorEastAsia" w:hAnsiTheme="minorHAnsi" w:cstheme="minorBidi"/>
            <w:b w:val="0"/>
            <w:bCs w:val="0"/>
            <w:noProof/>
            <w:sz w:val="22"/>
            <w:szCs w:val="22"/>
          </w:rPr>
          <w:tab/>
        </w:r>
        <w:r w:rsidRPr="001A5E74">
          <w:rPr>
            <w:rStyle w:val="Hyperlink"/>
            <w:noProof/>
          </w:rPr>
          <w:t>Appendix A: Full XML Schemas</w:t>
        </w:r>
        <w:r>
          <w:rPr>
            <w:noProof/>
            <w:webHidden/>
          </w:rPr>
          <w:tab/>
        </w:r>
        <w:r>
          <w:rPr>
            <w:noProof/>
            <w:webHidden/>
          </w:rPr>
          <w:fldChar w:fldCharType="begin"/>
        </w:r>
        <w:r>
          <w:rPr>
            <w:noProof/>
            <w:webHidden/>
          </w:rPr>
          <w:instrText xml:space="preserve"> PAGEREF _Toc142454868 \h </w:instrText>
        </w:r>
        <w:r>
          <w:rPr>
            <w:noProof/>
            <w:webHidden/>
          </w:rPr>
        </w:r>
        <w:r>
          <w:rPr>
            <w:noProof/>
            <w:webHidden/>
          </w:rPr>
          <w:fldChar w:fldCharType="separate"/>
        </w:r>
        <w:r>
          <w:rPr>
            <w:noProof/>
            <w:webHidden/>
          </w:rPr>
          <w:t>336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69" w:history="1">
        <w:r w:rsidRPr="001A5E74">
          <w:rPr>
            <w:rStyle w:val="Hyperlink"/>
            <w:noProof/>
          </w:rPr>
          <w:t>5.1</w:t>
        </w:r>
        <w:r>
          <w:rPr>
            <w:rFonts w:asciiTheme="minorHAnsi" w:eastAsiaTheme="minorEastAsia" w:hAnsiTheme="minorHAnsi" w:cstheme="minorBidi"/>
            <w:noProof/>
            <w:sz w:val="22"/>
            <w:szCs w:val="22"/>
          </w:rPr>
          <w:tab/>
        </w:r>
        <w:r w:rsidRPr="001A5E74">
          <w:rPr>
            <w:rStyle w:val="Hyperlink"/>
            <w:noProof/>
          </w:rPr>
          <w:t>http://schemas.microsoft.com/office/drawing/2010/main Schema</w:t>
        </w:r>
        <w:r>
          <w:rPr>
            <w:noProof/>
            <w:webHidden/>
          </w:rPr>
          <w:tab/>
        </w:r>
        <w:r>
          <w:rPr>
            <w:noProof/>
            <w:webHidden/>
          </w:rPr>
          <w:fldChar w:fldCharType="begin"/>
        </w:r>
        <w:r>
          <w:rPr>
            <w:noProof/>
            <w:webHidden/>
          </w:rPr>
          <w:instrText xml:space="preserve"> PAGEREF _Toc142454869 \h </w:instrText>
        </w:r>
        <w:r>
          <w:rPr>
            <w:noProof/>
            <w:webHidden/>
          </w:rPr>
        </w:r>
        <w:r>
          <w:rPr>
            <w:noProof/>
            <w:webHidden/>
          </w:rPr>
          <w:fldChar w:fldCharType="separate"/>
        </w:r>
        <w:r>
          <w:rPr>
            <w:noProof/>
            <w:webHidden/>
          </w:rPr>
          <w:t>337</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70" w:history="1">
        <w:r w:rsidRPr="001A5E74">
          <w:rPr>
            <w:rStyle w:val="Hyperlink"/>
            <w:noProof/>
          </w:rPr>
          <w:t>5.2</w:t>
        </w:r>
        <w:r>
          <w:rPr>
            <w:rFonts w:asciiTheme="minorHAnsi" w:eastAsiaTheme="minorEastAsia" w:hAnsiTheme="minorHAnsi" w:cstheme="minorBidi"/>
            <w:noProof/>
            <w:sz w:val="22"/>
            <w:szCs w:val="22"/>
          </w:rPr>
          <w:tab/>
        </w:r>
        <w:r w:rsidRPr="001A5E74">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_Toc142454870 \h </w:instrText>
        </w:r>
        <w:r>
          <w:rPr>
            <w:noProof/>
            <w:webHidden/>
          </w:rPr>
        </w:r>
        <w:r>
          <w:rPr>
            <w:noProof/>
            <w:webHidden/>
          </w:rPr>
          <w:fldChar w:fldCharType="separate"/>
        </w:r>
        <w:r>
          <w:rPr>
            <w:noProof/>
            <w:webHidden/>
          </w:rPr>
          <w:t>343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71" w:history="1">
        <w:r w:rsidRPr="001A5E74">
          <w:rPr>
            <w:rStyle w:val="Hyperlink"/>
            <w:noProof/>
          </w:rPr>
          <w:t>5.3</w:t>
        </w:r>
        <w:r>
          <w:rPr>
            <w:rFonts w:asciiTheme="minorHAnsi" w:eastAsiaTheme="minorEastAsia" w:hAnsiTheme="minorHAnsi" w:cstheme="minorBidi"/>
            <w:noProof/>
            <w:sz w:val="22"/>
            <w:szCs w:val="22"/>
          </w:rPr>
          <w:tab/>
        </w:r>
        <w:r w:rsidRPr="001A5E74">
          <w:rPr>
            <w:rStyle w:val="Hyperlink"/>
            <w:noProof/>
          </w:rPr>
          <w:t>http://schemas.microsoft.com/office/word/2010/wordml Schema</w:t>
        </w:r>
        <w:r>
          <w:rPr>
            <w:noProof/>
            <w:webHidden/>
          </w:rPr>
          <w:tab/>
        </w:r>
        <w:r>
          <w:rPr>
            <w:noProof/>
            <w:webHidden/>
          </w:rPr>
          <w:fldChar w:fldCharType="begin"/>
        </w:r>
        <w:r>
          <w:rPr>
            <w:noProof/>
            <w:webHidden/>
          </w:rPr>
          <w:instrText xml:space="preserve"> PAGEREF _Toc142454871 \h </w:instrText>
        </w:r>
        <w:r>
          <w:rPr>
            <w:noProof/>
            <w:webHidden/>
          </w:rPr>
        </w:r>
        <w:r>
          <w:rPr>
            <w:noProof/>
            <w:webHidden/>
          </w:rPr>
          <w:fldChar w:fldCharType="separate"/>
        </w:r>
        <w:r>
          <w:rPr>
            <w:noProof/>
            <w:webHidden/>
          </w:rPr>
          <w:t>344</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72" w:history="1">
        <w:r w:rsidRPr="001A5E74">
          <w:rPr>
            <w:rStyle w:val="Hyperlink"/>
            <w:noProof/>
          </w:rPr>
          <w:t>5.4</w:t>
        </w:r>
        <w:r>
          <w:rPr>
            <w:rFonts w:asciiTheme="minorHAnsi" w:eastAsiaTheme="minorEastAsia" w:hAnsiTheme="minorHAnsi" w:cstheme="minorBidi"/>
            <w:noProof/>
            <w:sz w:val="22"/>
            <w:szCs w:val="22"/>
          </w:rPr>
          <w:tab/>
        </w:r>
        <w:r w:rsidRPr="001A5E74">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_Toc142454872 \h </w:instrText>
        </w:r>
        <w:r>
          <w:rPr>
            <w:noProof/>
            <w:webHidden/>
          </w:rPr>
        </w:r>
        <w:r>
          <w:rPr>
            <w:noProof/>
            <w:webHidden/>
          </w:rPr>
          <w:fldChar w:fldCharType="separate"/>
        </w:r>
        <w:r>
          <w:rPr>
            <w:noProof/>
            <w:webHidden/>
          </w:rPr>
          <w:t>344</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73" w:history="1">
        <w:r w:rsidRPr="001A5E74">
          <w:rPr>
            <w:rStyle w:val="Hyperlink"/>
            <w:noProof/>
          </w:rPr>
          <w:t>5.5</w:t>
        </w:r>
        <w:r>
          <w:rPr>
            <w:rFonts w:asciiTheme="minorHAnsi" w:eastAsiaTheme="minorEastAsia" w:hAnsiTheme="minorHAnsi" w:cstheme="minorBidi"/>
            <w:noProof/>
            <w:sz w:val="22"/>
            <w:szCs w:val="22"/>
          </w:rPr>
          <w:tab/>
        </w:r>
        <w:r w:rsidRPr="001A5E74">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_Toc142454873 \h </w:instrText>
        </w:r>
        <w:r>
          <w:rPr>
            <w:noProof/>
            <w:webHidden/>
          </w:rPr>
        </w:r>
        <w:r>
          <w:rPr>
            <w:noProof/>
            <w:webHidden/>
          </w:rPr>
          <w:fldChar w:fldCharType="separate"/>
        </w:r>
        <w:r>
          <w:rPr>
            <w:noProof/>
            <w:webHidden/>
          </w:rPr>
          <w:t>345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74" w:history="1">
        <w:r w:rsidRPr="001A5E74">
          <w:rPr>
            <w:rStyle w:val="Hyperlink"/>
            <w:noProof/>
          </w:rPr>
          <w:t>5.6</w:t>
        </w:r>
        <w:r>
          <w:rPr>
            <w:rFonts w:asciiTheme="minorHAnsi" w:eastAsiaTheme="minorEastAsia" w:hAnsiTheme="minorHAnsi" w:cstheme="minorBidi"/>
            <w:noProof/>
            <w:sz w:val="22"/>
            <w:szCs w:val="22"/>
          </w:rPr>
          <w:tab/>
        </w:r>
        <w:r w:rsidRPr="001A5E74">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_Toc142454874 \h </w:instrText>
        </w:r>
        <w:r>
          <w:rPr>
            <w:noProof/>
            <w:webHidden/>
          </w:rPr>
        </w:r>
        <w:r>
          <w:rPr>
            <w:noProof/>
            <w:webHidden/>
          </w:rPr>
          <w:fldChar w:fldCharType="separate"/>
        </w:r>
        <w:r>
          <w:rPr>
            <w:noProof/>
            <w:webHidden/>
          </w:rPr>
          <w:t>346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75" w:history="1">
        <w:r w:rsidRPr="001A5E74">
          <w:rPr>
            <w:rStyle w:val="Hyperlink"/>
            <w:noProof/>
          </w:rPr>
          <w:t>5.7</w:t>
        </w:r>
        <w:r>
          <w:rPr>
            <w:rFonts w:asciiTheme="minorHAnsi" w:eastAsiaTheme="minorEastAsia" w:hAnsiTheme="minorHAnsi" w:cstheme="minorBidi"/>
            <w:noProof/>
            <w:sz w:val="22"/>
            <w:szCs w:val="22"/>
          </w:rPr>
          <w:tab/>
        </w:r>
        <w:r w:rsidRPr="001A5E74">
          <w:rPr>
            <w:rStyle w:val="Hyperlink"/>
            <w:noProof/>
          </w:rPr>
          <w:t>http://schemas.microsoft.com/ink/2010/main Schema</w:t>
        </w:r>
        <w:r>
          <w:rPr>
            <w:noProof/>
            <w:webHidden/>
          </w:rPr>
          <w:tab/>
        </w:r>
        <w:r>
          <w:rPr>
            <w:noProof/>
            <w:webHidden/>
          </w:rPr>
          <w:fldChar w:fldCharType="begin"/>
        </w:r>
        <w:r>
          <w:rPr>
            <w:noProof/>
            <w:webHidden/>
          </w:rPr>
          <w:instrText xml:space="preserve"> PAGEREF _Toc142454875 \h </w:instrText>
        </w:r>
        <w:r>
          <w:rPr>
            <w:noProof/>
            <w:webHidden/>
          </w:rPr>
        </w:r>
        <w:r>
          <w:rPr>
            <w:noProof/>
            <w:webHidden/>
          </w:rPr>
          <w:fldChar w:fldCharType="separate"/>
        </w:r>
        <w:r>
          <w:rPr>
            <w:noProof/>
            <w:webHidden/>
          </w:rPr>
          <w:t>347</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76" w:history="1">
        <w:r w:rsidRPr="001A5E74">
          <w:rPr>
            <w:rStyle w:val="Hyperlink"/>
            <w:noProof/>
          </w:rPr>
          <w:t>5.8</w:t>
        </w:r>
        <w:r>
          <w:rPr>
            <w:rFonts w:asciiTheme="minorHAnsi" w:eastAsiaTheme="minorEastAsia" w:hAnsiTheme="minorHAnsi" w:cstheme="minorBidi"/>
            <w:noProof/>
            <w:sz w:val="22"/>
            <w:szCs w:val="22"/>
          </w:rPr>
          <w:tab/>
        </w:r>
        <w:r w:rsidRPr="001A5E74">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_Toc142454876 \h </w:instrText>
        </w:r>
        <w:r>
          <w:rPr>
            <w:noProof/>
            <w:webHidden/>
          </w:rPr>
        </w:r>
        <w:r>
          <w:rPr>
            <w:noProof/>
            <w:webHidden/>
          </w:rPr>
          <w:fldChar w:fldCharType="separate"/>
        </w:r>
        <w:r>
          <w:rPr>
            <w:noProof/>
            <w:webHidden/>
          </w:rPr>
          <w:t>348</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77" w:history="1">
        <w:r w:rsidRPr="001A5E74">
          <w:rPr>
            <w:rStyle w:val="Hyperlink"/>
            <w:noProof/>
          </w:rPr>
          <w:t>5.9</w:t>
        </w:r>
        <w:r>
          <w:rPr>
            <w:rFonts w:asciiTheme="minorHAnsi" w:eastAsiaTheme="minorEastAsia" w:hAnsiTheme="minorHAnsi" w:cstheme="minorBidi"/>
            <w:noProof/>
            <w:sz w:val="22"/>
            <w:szCs w:val="22"/>
          </w:rPr>
          <w:tab/>
        </w:r>
        <w:r w:rsidRPr="001A5E74">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_Toc142454877 \h </w:instrText>
        </w:r>
        <w:r>
          <w:rPr>
            <w:noProof/>
            <w:webHidden/>
          </w:rPr>
        </w:r>
        <w:r>
          <w:rPr>
            <w:noProof/>
            <w:webHidden/>
          </w:rPr>
          <w:fldChar w:fldCharType="separate"/>
        </w:r>
        <w:r>
          <w:rPr>
            <w:noProof/>
            <w:webHidden/>
          </w:rPr>
          <w:t>349</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78" w:history="1">
        <w:r w:rsidRPr="001A5E74">
          <w:rPr>
            <w:rStyle w:val="Hyperlink"/>
            <w:noProof/>
          </w:rPr>
          <w:t>5.10</w:t>
        </w:r>
        <w:r>
          <w:rPr>
            <w:rFonts w:asciiTheme="minorHAnsi" w:eastAsiaTheme="minorEastAsia" w:hAnsiTheme="minorHAnsi" w:cstheme="minorBidi"/>
            <w:noProof/>
            <w:sz w:val="22"/>
            <w:szCs w:val="22"/>
          </w:rPr>
          <w:tab/>
        </w:r>
        <w:r w:rsidRPr="001A5E74">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_Toc142454878 \h </w:instrText>
        </w:r>
        <w:r>
          <w:rPr>
            <w:noProof/>
            <w:webHidden/>
          </w:rPr>
        </w:r>
        <w:r>
          <w:rPr>
            <w:noProof/>
            <w:webHidden/>
          </w:rPr>
          <w:fldChar w:fldCharType="separate"/>
        </w:r>
        <w:r>
          <w:rPr>
            <w:noProof/>
            <w:webHidden/>
          </w:rPr>
          <w:t>350</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79" w:history="1">
        <w:r w:rsidRPr="001A5E74">
          <w:rPr>
            <w:rStyle w:val="Hyperlink"/>
            <w:noProof/>
          </w:rPr>
          <w:t>5.11</w:t>
        </w:r>
        <w:r>
          <w:rPr>
            <w:rFonts w:asciiTheme="minorHAnsi" w:eastAsiaTheme="minorEastAsia" w:hAnsiTheme="minorHAnsi" w:cstheme="minorBidi"/>
            <w:noProof/>
            <w:sz w:val="22"/>
            <w:szCs w:val="22"/>
          </w:rPr>
          <w:tab/>
        </w:r>
        <w:r w:rsidRPr="001A5E74">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_Toc142454879 \h </w:instrText>
        </w:r>
        <w:r>
          <w:rPr>
            <w:noProof/>
            <w:webHidden/>
          </w:rPr>
        </w:r>
        <w:r>
          <w:rPr>
            <w:noProof/>
            <w:webHidden/>
          </w:rPr>
          <w:fldChar w:fldCharType="separate"/>
        </w:r>
        <w:r>
          <w:rPr>
            <w:noProof/>
            <w:webHidden/>
          </w:rPr>
          <w:t>351</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80" w:history="1">
        <w:r w:rsidRPr="001A5E74">
          <w:rPr>
            <w:rStyle w:val="Hyperlink"/>
            <w:noProof/>
          </w:rPr>
          <w:t>5.12</w:t>
        </w:r>
        <w:r>
          <w:rPr>
            <w:rFonts w:asciiTheme="minorHAnsi" w:eastAsiaTheme="minorEastAsia" w:hAnsiTheme="minorHAnsi" w:cstheme="minorBidi"/>
            <w:noProof/>
            <w:sz w:val="22"/>
            <w:szCs w:val="22"/>
          </w:rPr>
          <w:tab/>
        </w:r>
        <w:r w:rsidRPr="001A5E74">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_Toc142454880 \h </w:instrText>
        </w:r>
        <w:r>
          <w:rPr>
            <w:noProof/>
            <w:webHidden/>
          </w:rPr>
        </w:r>
        <w:r>
          <w:rPr>
            <w:noProof/>
            <w:webHidden/>
          </w:rPr>
          <w:fldChar w:fldCharType="separate"/>
        </w:r>
        <w:r>
          <w:rPr>
            <w:noProof/>
            <w:webHidden/>
          </w:rPr>
          <w:t>352</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81" w:history="1">
        <w:r w:rsidRPr="001A5E74">
          <w:rPr>
            <w:rStyle w:val="Hyperlink"/>
            <w:noProof/>
          </w:rPr>
          <w:t>5.13</w:t>
        </w:r>
        <w:r>
          <w:rPr>
            <w:rFonts w:asciiTheme="minorHAnsi" w:eastAsiaTheme="minorEastAsia" w:hAnsiTheme="minorHAnsi" w:cstheme="minorBidi"/>
            <w:noProof/>
            <w:sz w:val="22"/>
            <w:szCs w:val="22"/>
          </w:rPr>
          <w:tab/>
        </w:r>
        <w:r w:rsidRPr="001A5E74">
          <w:rPr>
            <w:rStyle w:val="Hyperlink"/>
            <w:noProof/>
          </w:rPr>
          <w:t>http://schemas.microsoft.com/office/drawing/2012/chart Schema</w:t>
        </w:r>
        <w:r>
          <w:rPr>
            <w:noProof/>
            <w:webHidden/>
          </w:rPr>
          <w:tab/>
        </w:r>
        <w:r>
          <w:rPr>
            <w:noProof/>
            <w:webHidden/>
          </w:rPr>
          <w:fldChar w:fldCharType="begin"/>
        </w:r>
        <w:r>
          <w:rPr>
            <w:noProof/>
            <w:webHidden/>
          </w:rPr>
          <w:instrText xml:space="preserve"> PAGEREF _Toc142454881 \h </w:instrText>
        </w:r>
        <w:r>
          <w:rPr>
            <w:noProof/>
            <w:webHidden/>
          </w:rPr>
        </w:r>
        <w:r>
          <w:rPr>
            <w:noProof/>
            <w:webHidden/>
          </w:rPr>
          <w:fldChar w:fldCharType="separate"/>
        </w:r>
        <w:r>
          <w:rPr>
            <w:noProof/>
            <w:webHidden/>
          </w:rPr>
          <w:t>352</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82" w:history="1">
        <w:r w:rsidRPr="001A5E74">
          <w:rPr>
            <w:rStyle w:val="Hyperlink"/>
            <w:noProof/>
          </w:rPr>
          <w:t>5.14</w:t>
        </w:r>
        <w:r>
          <w:rPr>
            <w:rFonts w:asciiTheme="minorHAnsi" w:eastAsiaTheme="minorEastAsia" w:hAnsiTheme="minorHAnsi" w:cstheme="minorBidi"/>
            <w:noProof/>
            <w:sz w:val="22"/>
            <w:szCs w:val="22"/>
          </w:rPr>
          <w:tab/>
        </w:r>
        <w:r w:rsidRPr="001A5E74">
          <w:rPr>
            <w:rStyle w:val="Hyperlink"/>
            <w:noProof/>
          </w:rPr>
          <w:t>http://schemas.microsoft.com/office/drawing/2012/main Schema</w:t>
        </w:r>
        <w:r>
          <w:rPr>
            <w:noProof/>
            <w:webHidden/>
          </w:rPr>
          <w:tab/>
        </w:r>
        <w:r>
          <w:rPr>
            <w:noProof/>
            <w:webHidden/>
          </w:rPr>
          <w:fldChar w:fldCharType="begin"/>
        </w:r>
        <w:r>
          <w:rPr>
            <w:noProof/>
            <w:webHidden/>
          </w:rPr>
          <w:instrText xml:space="preserve"> PAGEREF _Toc142454882 \h </w:instrText>
        </w:r>
        <w:r>
          <w:rPr>
            <w:noProof/>
            <w:webHidden/>
          </w:rPr>
        </w:r>
        <w:r>
          <w:rPr>
            <w:noProof/>
            <w:webHidden/>
          </w:rPr>
          <w:fldChar w:fldCharType="separate"/>
        </w:r>
        <w:r>
          <w:rPr>
            <w:noProof/>
            <w:webHidden/>
          </w:rPr>
          <w:t>354</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83" w:history="1">
        <w:r w:rsidRPr="001A5E74">
          <w:rPr>
            <w:rStyle w:val="Hyperlink"/>
            <w:noProof/>
          </w:rPr>
          <w:t>5.15</w:t>
        </w:r>
        <w:r>
          <w:rPr>
            <w:rFonts w:asciiTheme="minorHAnsi" w:eastAsiaTheme="minorEastAsia" w:hAnsiTheme="minorHAnsi" w:cstheme="minorBidi"/>
            <w:noProof/>
            <w:sz w:val="22"/>
            <w:szCs w:val="22"/>
          </w:rPr>
          <w:tab/>
        </w:r>
        <w:r w:rsidRPr="001A5E74">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_Toc142454883 \h </w:instrText>
        </w:r>
        <w:r>
          <w:rPr>
            <w:noProof/>
            <w:webHidden/>
          </w:rPr>
        </w:r>
        <w:r>
          <w:rPr>
            <w:noProof/>
            <w:webHidden/>
          </w:rPr>
          <w:fldChar w:fldCharType="separate"/>
        </w:r>
        <w:r>
          <w:rPr>
            <w:noProof/>
            <w:webHidden/>
          </w:rPr>
          <w:t>355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84" w:history="1">
        <w:r w:rsidRPr="001A5E74">
          <w:rPr>
            <w:rStyle w:val="Hyperlink"/>
            <w:noProof/>
          </w:rPr>
          <w:t>5.16</w:t>
        </w:r>
        <w:r>
          <w:rPr>
            <w:rFonts w:asciiTheme="minorHAnsi" w:eastAsiaTheme="minorEastAsia" w:hAnsiTheme="minorHAnsi" w:cstheme="minorBidi"/>
            <w:noProof/>
            <w:sz w:val="22"/>
            <w:szCs w:val="22"/>
          </w:rPr>
          <w:tab/>
        </w:r>
        <w:r w:rsidRPr="001A5E74">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_Toc142454884 \h </w:instrText>
        </w:r>
        <w:r>
          <w:rPr>
            <w:noProof/>
            <w:webHidden/>
          </w:rPr>
        </w:r>
        <w:r>
          <w:rPr>
            <w:noProof/>
            <w:webHidden/>
          </w:rPr>
          <w:fldChar w:fldCharType="separate"/>
        </w:r>
        <w:r>
          <w:rPr>
            <w:noProof/>
            <w:webHidden/>
          </w:rPr>
          <w:t>357</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85" w:history="1">
        <w:r w:rsidRPr="001A5E74">
          <w:rPr>
            <w:rStyle w:val="Hyperlink"/>
            <w:noProof/>
          </w:rPr>
          <w:t>5.17</w:t>
        </w:r>
        <w:r>
          <w:rPr>
            <w:rFonts w:asciiTheme="minorHAnsi" w:eastAsiaTheme="minorEastAsia" w:hAnsiTheme="minorHAnsi" w:cstheme="minorBidi"/>
            <w:noProof/>
            <w:sz w:val="22"/>
            <w:szCs w:val="22"/>
          </w:rPr>
          <w:tab/>
        </w:r>
        <w:r w:rsidRPr="001A5E74">
          <w:rPr>
            <w:rStyle w:val="Hyperlink"/>
            <w:noProof/>
          </w:rPr>
          <w:t>http://schemas.microsoft.com/office/thememl/2012/main Schema</w:t>
        </w:r>
        <w:r>
          <w:rPr>
            <w:noProof/>
            <w:webHidden/>
          </w:rPr>
          <w:tab/>
        </w:r>
        <w:r>
          <w:rPr>
            <w:noProof/>
            <w:webHidden/>
          </w:rPr>
          <w:fldChar w:fldCharType="begin"/>
        </w:r>
        <w:r>
          <w:rPr>
            <w:noProof/>
            <w:webHidden/>
          </w:rPr>
          <w:instrText xml:space="preserve"> PAGEREF _Toc142454885 \h </w:instrText>
        </w:r>
        <w:r>
          <w:rPr>
            <w:noProof/>
            <w:webHidden/>
          </w:rPr>
        </w:r>
        <w:r>
          <w:rPr>
            <w:noProof/>
            <w:webHidden/>
          </w:rPr>
          <w:fldChar w:fldCharType="separate"/>
        </w:r>
        <w:r>
          <w:rPr>
            <w:noProof/>
            <w:webHidden/>
          </w:rPr>
          <w:t>358</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86" w:history="1">
        <w:r w:rsidRPr="001A5E74">
          <w:rPr>
            <w:rStyle w:val="Hyperlink"/>
            <w:noProof/>
          </w:rPr>
          <w:t>5.18</w:t>
        </w:r>
        <w:r>
          <w:rPr>
            <w:rFonts w:asciiTheme="minorHAnsi" w:eastAsiaTheme="minorEastAsia" w:hAnsiTheme="minorHAnsi" w:cstheme="minorBidi"/>
            <w:noProof/>
            <w:sz w:val="22"/>
            <w:szCs w:val="22"/>
          </w:rPr>
          <w:tab/>
        </w:r>
        <w:r w:rsidRPr="001A5E74">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_Toc142454886 \h </w:instrText>
        </w:r>
        <w:r>
          <w:rPr>
            <w:noProof/>
            <w:webHidden/>
          </w:rPr>
        </w:r>
        <w:r>
          <w:rPr>
            <w:noProof/>
            <w:webHidden/>
          </w:rPr>
          <w:fldChar w:fldCharType="separate"/>
        </w:r>
        <w:r>
          <w:rPr>
            <w:noProof/>
            <w:webHidden/>
          </w:rPr>
          <w:t>358</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87" w:history="1">
        <w:r w:rsidRPr="001A5E74">
          <w:rPr>
            <w:rStyle w:val="Hyperlink"/>
            <w:noProof/>
          </w:rPr>
          <w:t>5.19</w:t>
        </w:r>
        <w:r>
          <w:rPr>
            <w:rFonts w:asciiTheme="minorHAnsi" w:eastAsiaTheme="minorEastAsia" w:hAnsiTheme="minorHAnsi" w:cstheme="minorBidi"/>
            <w:noProof/>
            <w:sz w:val="22"/>
            <w:szCs w:val="22"/>
          </w:rPr>
          <w:tab/>
        </w:r>
        <w:r w:rsidRPr="001A5E74">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_Toc142454887 \h </w:instrText>
        </w:r>
        <w:r>
          <w:rPr>
            <w:noProof/>
            <w:webHidden/>
          </w:rPr>
        </w:r>
        <w:r>
          <w:rPr>
            <w:noProof/>
            <w:webHidden/>
          </w:rPr>
          <w:fldChar w:fldCharType="separate"/>
        </w:r>
        <w:r>
          <w:rPr>
            <w:noProof/>
            <w:webHidden/>
          </w:rPr>
          <w:t>358</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88" w:history="1">
        <w:r w:rsidRPr="001A5E74">
          <w:rPr>
            <w:rStyle w:val="Hyperlink"/>
            <w:noProof/>
          </w:rPr>
          <w:t>5.20</w:t>
        </w:r>
        <w:r>
          <w:rPr>
            <w:rFonts w:asciiTheme="minorHAnsi" w:eastAsiaTheme="minorEastAsia" w:hAnsiTheme="minorHAnsi" w:cstheme="minorBidi"/>
            <w:noProof/>
            <w:sz w:val="22"/>
            <w:szCs w:val="22"/>
          </w:rPr>
          <w:tab/>
        </w:r>
        <w:r w:rsidRPr="001A5E74">
          <w:rPr>
            <w:rStyle w:val="Hyperlink"/>
            <w:noProof/>
          </w:rPr>
          <w:t>http://schemas.microsoft.com/office/drawing/2014/chart Schema</w:t>
        </w:r>
        <w:r>
          <w:rPr>
            <w:noProof/>
            <w:webHidden/>
          </w:rPr>
          <w:tab/>
        </w:r>
        <w:r>
          <w:rPr>
            <w:noProof/>
            <w:webHidden/>
          </w:rPr>
          <w:fldChar w:fldCharType="begin"/>
        </w:r>
        <w:r>
          <w:rPr>
            <w:noProof/>
            <w:webHidden/>
          </w:rPr>
          <w:instrText xml:space="preserve"> PAGEREF _Toc142454888 \h </w:instrText>
        </w:r>
        <w:r>
          <w:rPr>
            <w:noProof/>
            <w:webHidden/>
          </w:rPr>
        </w:r>
        <w:r>
          <w:rPr>
            <w:noProof/>
            <w:webHidden/>
          </w:rPr>
          <w:fldChar w:fldCharType="separate"/>
        </w:r>
        <w:r>
          <w:rPr>
            <w:noProof/>
            <w:webHidden/>
          </w:rPr>
          <w:t>360</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89" w:history="1">
        <w:r w:rsidRPr="001A5E74">
          <w:rPr>
            <w:rStyle w:val="Hyperlink"/>
            <w:noProof/>
          </w:rPr>
          <w:t>5.21</w:t>
        </w:r>
        <w:r>
          <w:rPr>
            <w:rFonts w:asciiTheme="minorHAnsi" w:eastAsiaTheme="minorEastAsia" w:hAnsiTheme="minorHAnsi" w:cstheme="minorBidi"/>
            <w:noProof/>
            <w:sz w:val="22"/>
            <w:szCs w:val="22"/>
          </w:rPr>
          <w:tab/>
        </w:r>
        <w:r w:rsidRPr="001A5E74">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_Toc142454889 \h </w:instrText>
        </w:r>
        <w:r>
          <w:rPr>
            <w:noProof/>
            <w:webHidden/>
          </w:rPr>
        </w:r>
        <w:r>
          <w:rPr>
            <w:noProof/>
            <w:webHidden/>
          </w:rPr>
          <w:fldChar w:fldCharType="separate"/>
        </w:r>
        <w:r>
          <w:rPr>
            <w:noProof/>
            <w:webHidden/>
          </w:rPr>
          <w:t>361</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90" w:history="1">
        <w:r w:rsidRPr="001A5E74">
          <w:rPr>
            <w:rStyle w:val="Hyperlink"/>
            <w:noProof/>
          </w:rPr>
          <w:t>5.22</w:t>
        </w:r>
        <w:r>
          <w:rPr>
            <w:rFonts w:asciiTheme="minorHAnsi" w:eastAsiaTheme="minorEastAsia" w:hAnsiTheme="minorHAnsi" w:cstheme="minorBidi"/>
            <w:noProof/>
            <w:sz w:val="22"/>
            <w:szCs w:val="22"/>
          </w:rPr>
          <w:tab/>
        </w:r>
        <w:r w:rsidRPr="001A5E74">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_Toc142454890 \h </w:instrText>
        </w:r>
        <w:r>
          <w:rPr>
            <w:noProof/>
            <w:webHidden/>
          </w:rPr>
        </w:r>
        <w:r>
          <w:rPr>
            <w:noProof/>
            <w:webHidden/>
          </w:rPr>
          <w:fldChar w:fldCharType="separate"/>
        </w:r>
        <w:r>
          <w:rPr>
            <w:noProof/>
            <w:webHidden/>
          </w:rPr>
          <w:t>362</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91" w:history="1">
        <w:r w:rsidRPr="001A5E74">
          <w:rPr>
            <w:rStyle w:val="Hyperlink"/>
            <w:noProof/>
          </w:rPr>
          <w:t>5.23</w:t>
        </w:r>
        <w:r>
          <w:rPr>
            <w:rFonts w:asciiTheme="minorHAnsi" w:eastAsiaTheme="minorEastAsia" w:hAnsiTheme="minorHAnsi" w:cstheme="minorBidi"/>
            <w:noProof/>
            <w:sz w:val="22"/>
            <w:szCs w:val="22"/>
          </w:rPr>
          <w:tab/>
        </w:r>
        <w:r w:rsidRPr="001A5E74">
          <w:rPr>
            <w:rStyle w:val="Hyperlink"/>
            <w:noProof/>
          </w:rPr>
          <w:t>http://schemas.microsoft.com/office/drawing/2014/main Schema</w:t>
        </w:r>
        <w:r>
          <w:rPr>
            <w:noProof/>
            <w:webHidden/>
          </w:rPr>
          <w:tab/>
        </w:r>
        <w:r>
          <w:rPr>
            <w:noProof/>
            <w:webHidden/>
          </w:rPr>
          <w:fldChar w:fldCharType="begin"/>
        </w:r>
        <w:r>
          <w:rPr>
            <w:noProof/>
            <w:webHidden/>
          </w:rPr>
          <w:instrText xml:space="preserve"> PAGEREF _Toc142454891 \h </w:instrText>
        </w:r>
        <w:r>
          <w:rPr>
            <w:noProof/>
            <w:webHidden/>
          </w:rPr>
        </w:r>
        <w:r>
          <w:rPr>
            <w:noProof/>
            <w:webHidden/>
          </w:rPr>
          <w:fldChar w:fldCharType="separate"/>
        </w:r>
        <w:r>
          <w:rPr>
            <w:noProof/>
            <w:webHidden/>
          </w:rPr>
          <w:t>375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92" w:history="1">
        <w:r w:rsidRPr="001A5E74">
          <w:rPr>
            <w:rStyle w:val="Hyperlink"/>
            <w:noProof/>
          </w:rPr>
          <w:t>5.24</w:t>
        </w:r>
        <w:r>
          <w:rPr>
            <w:rFonts w:asciiTheme="minorHAnsi" w:eastAsiaTheme="minorEastAsia" w:hAnsiTheme="minorHAnsi" w:cstheme="minorBidi"/>
            <w:noProof/>
            <w:sz w:val="22"/>
            <w:szCs w:val="22"/>
          </w:rPr>
          <w:tab/>
        </w:r>
        <w:r w:rsidRPr="001A5E74">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_Toc142454892 \h </w:instrText>
        </w:r>
        <w:r>
          <w:rPr>
            <w:noProof/>
            <w:webHidden/>
          </w:rPr>
        </w:r>
        <w:r>
          <w:rPr>
            <w:noProof/>
            <w:webHidden/>
          </w:rPr>
          <w:fldChar w:fldCharType="separate"/>
        </w:r>
        <w:r>
          <w:rPr>
            <w:noProof/>
            <w:webHidden/>
          </w:rPr>
          <w:t>375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93" w:history="1">
        <w:r w:rsidRPr="001A5E74">
          <w:rPr>
            <w:rStyle w:val="Hyperlink"/>
            <w:noProof/>
          </w:rPr>
          <w:t>5.25</w:t>
        </w:r>
        <w:r>
          <w:rPr>
            <w:rFonts w:asciiTheme="minorHAnsi" w:eastAsiaTheme="minorEastAsia" w:hAnsiTheme="minorHAnsi" w:cstheme="minorBidi"/>
            <w:noProof/>
            <w:sz w:val="22"/>
            <w:szCs w:val="22"/>
          </w:rPr>
          <w:tab/>
        </w:r>
        <w:r w:rsidRPr="001A5E74">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_Toc142454893 \h </w:instrText>
        </w:r>
        <w:r>
          <w:rPr>
            <w:noProof/>
            <w:webHidden/>
          </w:rPr>
        </w:r>
        <w:r>
          <w:rPr>
            <w:noProof/>
            <w:webHidden/>
          </w:rPr>
          <w:fldChar w:fldCharType="separate"/>
        </w:r>
        <w:r>
          <w:rPr>
            <w:noProof/>
            <w:webHidden/>
          </w:rPr>
          <w:t>375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94" w:history="1">
        <w:r w:rsidRPr="001A5E74">
          <w:rPr>
            <w:rStyle w:val="Hyperlink"/>
            <w:noProof/>
          </w:rPr>
          <w:t>5.26</w:t>
        </w:r>
        <w:r>
          <w:rPr>
            <w:rFonts w:asciiTheme="minorHAnsi" w:eastAsiaTheme="minorEastAsia" w:hAnsiTheme="minorHAnsi" w:cstheme="minorBidi"/>
            <w:noProof/>
            <w:sz w:val="22"/>
            <w:szCs w:val="22"/>
          </w:rPr>
          <w:tab/>
        </w:r>
        <w:r w:rsidRPr="001A5E74">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_Toc142454894 \h </w:instrText>
        </w:r>
        <w:r>
          <w:rPr>
            <w:noProof/>
            <w:webHidden/>
          </w:rPr>
        </w:r>
        <w:r>
          <w:rPr>
            <w:noProof/>
            <w:webHidden/>
          </w:rPr>
          <w:fldChar w:fldCharType="separate"/>
        </w:r>
        <w:r>
          <w:rPr>
            <w:noProof/>
            <w:webHidden/>
          </w:rPr>
          <w:t>376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95" w:history="1">
        <w:r w:rsidRPr="001A5E74">
          <w:rPr>
            <w:rStyle w:val="Hyperlink"/>
            <w:noProof/>
          </w:rPr>
          <w:t>5.27</w:t>
        </w:r>
        <w:r>
          <w:rPr>
            <w:rFonts w:asciiTheme="minorHAnsi" w:eastAsiaTheme="minorEastAsia" w:hAnsiTheme="minorHAnsi" w:cstheme="minorBidi"/>
            <w:noProof/>
            <w:sz w:val="22"/>
            <w:szCs w:val="22"/>
          </w:rPr>
          <w:tab/>
        </w:r>
        <w:r w:rsidRPr="001A5E74">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_Toc142454895 \h </w:instrText>
        </w:r>
        <w:r>
          <w:rPr>
            <w:noProof/>
            <w:webHidden/>
          </w:rPr>
        </w:r>
        <w:r>
          <w:rPr>
            <w:noProof/>
            <w:webHidden/>
          </w:rPr>
          <w:fldChar w:fldCharType="separate"/>
        </w:r>
        <w:r>
          <w:rPr>
            <w:noProof/>
            <w:webHidden/>
          </w:rPr>
          <w:t>376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96" w:history="1">
        <w:r w:rsidRPr="001A5E74">
          <w:rPr>
            <w:rStyle w:val="Hyperlink"/>
            <w:noProof/>
          </w:rPr>
          <w:t>5.28</w:t>
        </w:r>
        <w:r>
          <w:rPr>
            <w:rFonts w:asciiTheme="minorHAnsi" w:eastAsiaTheme="minorEastAsia" w:hAnsiTheme="minorHAnsi" w:cstheme="minorBidi"/>
            <w:noProof/>
            <w:sz w:val="22"/>
            <w:szCs w:val="22"/>
          </w:rPr>
          <w:tab/>
        </w:r>
        <w:r w:rsidRPr="001A5E74">
          <w:rPr>
            <w:rStyle w:val="Hyperlink"/>
            <w:noProof/>
          </w:rPr>
          <w:t>http://schemas.microsoft.com/office/drawing/2016/ink Schema</w:t>
        </w:r>
        <w:r>
          <w:rPr>
            <w:noProof/>
            <w:webHidden/>
          </w:rPr>
          <w:tab/>
        </w:r>
        <w:r>
          <w:rPr>
            <w:noProof/>
            <w:webHidden/>
          </w:rPr>
          <w:fldChar w:fldCharType="begin"/>
        </w:r>
        <w:r>
          <w:rPr>
            <w:noProof/>
            <w:webHidden/>
          </w:rPr>
          <w:instrText xml:space="preserve"> PAGEREF _Toc142454896 \h </w:instrText>
        </w:r>
        <w:r>
          <w:rPr>
            <w:noProof/>
            <w:webHidden/>
          </w:rPr>
        </w:r>
        <w:r>
          <w:rPr>
            <w:noProof/>
            <w:webHidden/>
          </w:rPr>
          <w:fldChar w:fldCharType="separate"/>
        </w:r>
        <w:r>
          <w:rPr>
            <w:noProof/>
            <w:webHidden/>
          </w:rPr>
          <w:t>380</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97" w:history="1">
        <w:r w:rsidRPr="001A5E74">
          <w:rPr>
            <w:rStyle w:val="Hyperlink"/>
            <w:noProof/>
          </w:rPr>
          <w:t>5.29</w:t>
        </w:r>
        <w:r>
          <w:rPr>
            <w:rFonts w:asciiTheme="minorHAnsi" w:eastAsiaTheme="minorEastAsia" w:hAnsiTheme="minorHAnsi" w:cstheme="minorBidi"/>
            <w:noProof/>
            <w:sz w:val="22"/>
            <w:szCs w:val="22"/>
          </w:rPr>
          <w:tab/>
        </w:r>
        <w:r w:rsidRPr="001A5E74">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_Toc142454897 \h </w:instrText>
        </w:r>
        <w:r>
          <w:rPr>
            <w:noProof/>
            <w:webHidden/>
          </w:rPr>
        </w:r>
        <w:r>
          <w:rPr>
            <w:noProof/>
            <w:webHidden/>
          </w:rPr>
          <w:fldChar w:fldCharType="separate"/>
        </w:r>
        <w:r>
          <w:rPr>
            <w:noProof/>
            <w:webHidden/>
          </w:rPr>
          <w:t>381</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98" w:history="1">
        <w:r w:rsidRPr="001A5E74">
          <w:rPr>
            <w:rStyle w:val="Hyperlink"/>
            <w:noProof/>
          </w:rPr>
          <w:t>5.30</w:t>
        </w:r>
        <w:r>
          <w:rPr>
            <w:rFonts w:asciiTheme="minorHAnsi" w:eastAsiaTheme="minorEastAsia" w:hAnsiTheme="minorHAnsi" w:cstheme="minorBidi"/>
            <w:noProof/>
            <w:sz w:val="22"/>
            <w:szCs w:val="22"/>
          </w:rPr>
          <w:tab/>
        </w:r>
        <w:r w:rsidRPr="001A5E74">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_Toc142454898 \h </w:instrText>
        </w:r>
        <w:r>
          <w:rPr>
            <w:noProof/>
            <w:webHidden/>
          </w:rPr>
        </w:r>
        <w:r>
          <w:rPr>
            <w:noProof/>
            <w:webHidden/>
          </w:rPr>
          <w:fldChar w:fldCharType="separate"/>
        </w:r>
        <w:r>
          <w:rPr>
            <w:noProof/>
            <w:webHidden/>
          </w:rPr>
          <w:t>383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899" w:history="1">
        <w:r w:rsidRPr="001A5E74">
          <w:rPr>
            <w:rStyle w:val="Hyperlink"/>
            <w:noProof/>
          </w:rPr>
          <w:t>5.31</w:t>
        </w:r>
        <w:r>
          <w:rPr>
            <w:rFonts w:asciiTheme="minorHAnsi" w:eastAsiaTheme="minorEastAsia" w:hAnsiTheme="minorHAnsi" w:cstheme="minorBidi"/>
            <w:noProof/>
            <w:sz w:val="22"/>
            <w:szCs w:val="22"/>
          </w:rPr>
          <w:tab/>
        </w:r>
        <w:r w:rsidRPr="001A5E74">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_Toc142454899 \h </w:instrText>
        </w:r>
        <w:r>
          <w:rPr>
            <w:noProof/>
            <w:webHidden/>
          </w:rPr>
        </w:r>
        <w:r>
          <w:rPr>
            <w:noProof/>
            <w:webHidden/>
          </w:rPr>
          <w:fldChar w:fldCharType="separate"/>
        </w:r>
        <w:r>
          <w:rPr>
            <w:noProof/>
            <w:webHidden/>
          </w:rPr>
          <w:t>383</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900" w:history="1">
        <w:r w:rsidRPr="001A5E74">
          <w:rPr>
            <w:rStyle w:val="Hyperlink"/>
            <w:noProof/>
          </w:rPr>
          <w:t>5.32</w:t>
        </w:r>
        <w:r>
          <w:rPr>
            <w:rFonts w:asciiTheme="minorHAnsi" w:eastAsiaTheme="minorEastAsia" w:hAnsiTheme="minorHAnsi" w:cstheme="minorBidi"/>
            <w:noProof/>
            <w:sz w:val="22"/>
            <w:szCs w:val="22"/>
          </w:rPr>
          <w:tab/>
        </w:r>
        <w:r w:rsidRPr="001A5E74">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_Toc142454900 \h </w:instrText>
        </w:r>
        <w:r>
          <w:rPr>
            <w:noProof/>
            <w:webHidden/>
          </w:rPr>
        </w:r>
        <w:r>
          <w:rPr>
            <w:noProof/>
            <w:webHidden/>
          </w:rPr>
          <w:fldChar w:fldCharType="separate"/>
        </w:r>
        <w:r>
          <w:rPr>
            <w:noProof/>
            <w:webHidden/>
          </w:rPr>
          <w:t>384</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901" w:history="1">
        <w:r w:rsidRPr="001A5E74">
          <w:rPr>
            <w:rStyle w:val="Hyperlink"/>
            <w:noProof/>
          </w:rPr>
          <w:t>5.33</w:t>
        </w:r>
        <w:r>
          <w:rPr>
            <w:rFonts w:asciiTheme="minorHAnsi" w:eastAsiaTheme="minorEastAsia" w:hAnsiTheme="minorHAnsi" w:cstheme="minorBidi"/>
            <w:noProof/>
            <w:sz w:val="22"/>
            <w:szCs w:val="22"/>
          </w:rPr>
          <w:tab/>
        </w:r>
        <w:r w:rsidRPr="001A5E74">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_Toc142454901 \h </w:instrText>
        </w:r>
        <w:r>
          <w:rPr>
            <w:noProof/>
            <w:webHidden/>
          </w:rPr>
        </w:r>
        <w:r>
          <w:rPr>
            <w:noProof/>
            <w:webHidden/>
          </w:rPr>
          <w:fldChar w:fldCharType="separate"/>
        </w:r>
        <w:r>
          <w:rPr>
            <w:noProof/>
            <w:webHidden/>
          </w:rPr>
          <w:t>384</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902" w:history="1">
        <w:r w:rsidRPr="001A5E74">
          <w:rPr>
            <w:rStyle w:val="Hyperlink"/>
            <w:noProof/>
          </w:rPr>
          <w:t>5.34</w:t>
        </w:r>
        <w:r>
          <w:rPr>
            <w:rFonts w:asciiTheme="minorHAnsi" w:eastAsiaTheme="minorEastAsia" w:hAnsiTheme="minorHAnsi" w:cstheme="minorBidi"/>
            <w:noProof/>
            <w:sz w:val="22"/>
            <w:szCs w:val="22"/>
          </w:rPr>
          <w:tab/>
        </w:r>
        <w:r w:rsidRPr="001A5E74">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_Toc142454902 \h </w:instrText>
        </w:r>
        <w:r>
          <w:rPr>
            <w:noProof/>
            <w:webHidden/>
          </w:rPr>
        </w:r>
        <w:r>
          <w:rPr>
            <w:noProof/>
            <w:webHidden/>
          </w:rPr>
          <w:fldChar w:fldCharType="separate"/>
        </w:r>
        <w:r>
          <w:rPr>
            <w:noProof/>
            <w:webHidden/>
          </w:rPr>
          <w:t>384</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903" w:history="1">
        <w:r w:rsidRPr="001A5E74">
          <w:rPr>
            <w:rStyle w:val="Hyperlink"/>
            <w:noProof/>
          </w:rPr>
          <w:t>5.35</w:t>
        </w:r>
        <w:r>
          <w:rPr>
            <w:rFonts w:asciiTheme="minorHAnsi" w:eastAsiaTheme="minorEastAsia" w:hAnsiTheme="minorHAnsi" w:cstheme="minorBidi"/>
            <w:noProof/>
            <w:sz w:val="22"/>
            <w:szCs w:val="22"/>
          </w:rPr>
          <w:tab/>
        </w:r>
        <w:r w:rsidRPr="001A5E74">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_Toc142454903 \h </w:instrText>
        </w:r>
        <w:r>
          <w:rPr>
            <w:noProof/>
            <w:webHidden/>
          </w:rPr>
        </w:r>
        <w:r>
          <w:rPr>
            <w:noProof/>
            <w:webHidden/>
          </w:rPr>
          <w:fldChar w:fldCharType="separate"/>
        </w:r>
        <w:r>
          <w:rPr>
            <w:noProof/>
            <w:webHidden/>
          </w:rPr>
          <w:t>385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904" w:history="1">
        <w:r w:rsidRPr="001A5E74">
          <w:rPr>
            <w:rStyle w:val="Hyperlink"/>
            <w:noProof/>
          </w:rPr>
          <w:t>5.36</w:t>
        </w:r>
        <w:r>
          <w:rPr>
            <w:rFonts w:asciiTheme="minorHAnsi" w:eastAsiaTheme="minorEastAsia" w:hAnsiTheme="minorHAnsi" w:cstheme="minorBidi"/>
            <w:noProof/>
            <w:sz w:val="22"/>
            <w:szCs w:val="22"/>
          </w:rPr>
          <w:tab/>
        </w:r>
        <w:r w:rsidRPr="001A5E74">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_Toc142454904 \h </w:instrText>
        </w:r>
        <w:r>
          <w:rPr>
            <w:noProof/>
            <w:webHidden/>
          </w:rPr>
        </w:r>
        <w:r>
          <w:rPr>
            <w:noProof/>
            <w:webHidden/>
          </w:rPr>
          <w:fldChar w:fldCharType="separate"/>
        </w:r>
        <w:r>
          <w:rPr>
            <w:noProof/>
            <w:webHidden/>
          </w:rPr>
          <w:t>385</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905" w:history="1">
        <w:r w:rsidRPr="001A5E74">
          <w:rPr>
            <w:rStyle w:val="Hyperlink"/>
            <w:noProof/>
          </w:rPr>
          <w:t>5.37</w:t>
        </w:r>
        <w:r>
          <w:rPr>
            <w:rFonts w:asciiTheme="minorHAnsi" w:eastAsiaTheme="minorEastAsia" w:hAnsiTheme="minorHAnsi" w:cstheme="minorBidi"/>
            <w:noProof/>
            <w:sz w:val="22"/>
            <w:szCs w:val="22"/>
          </w:rPr>
          <w:tab/>
        </w:r>
        <w:r w:rsidRPr="001A5E74">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_Toc142454905 \h </w:instrText>
        </w:r>
        <w:r>
          <w:rPr>
            <w:noProof/>
            <w:webHidden/>
          </w:rPr>
        </w:r>
        <w:r>
          <w:rPr>
            <w:noProof/>
            <w:webHidden/>
          </w:rPr>
          <w:fldChar w:fldCharType="separate"/>
        </w:r>
        <w:r>
          <w:rPr>
            <w:noProof/>
            <w:webHidden/>
          </w:rPr>
          <w:t>386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906" w:history="1">
        <w:r w:rsidRPr="001A5E74">
          <w:rPr>
            <w:rStyle w:val="Hyperlink"/>
            <w:noProof/>
          </w:rPr>
          <w:t>5.38</w:t>
        </w:r>
        <w:r>
          <w:rPr>
            <w:rFonts w:asciiTheme="minorHAnsi" w:eastAsiaTheme="minorEastAsia" w:hAnsiTheme="minorHAnsi" w:cstheme="minorBidi"/>
            <w:noProof/>
            <w:sz w:val="22"/>
            <w:szCs w:val="22"/>
          </w:rPr>
          <w:tab/>
        </w:r>
        <w:r w:rsidRPr="001A5E74">
          <w:rPr>
            <w:rStyle w:val="Hyperlink"/>
            <w:noProof/>
          </w:rPr>
          <w:t>http://schemas.microsoft.com/office/word/2020/oembed Schema</w:t>
        </w:r>
        <w:r>
          <w:rPr>
            <w:noProof/>
            <w:webHidden/>
          </w:rPr>
          <w:tab/>
        </w:r>
        <w:r>
          <w:rPr>
            <w:noProof/>
            <w:webHidden/>
          </w:rPr>
          <w:fldChar w:fldCharType="begin"/>
        </w:r>
        <w:r>
          <w:rPr>
            <w:noProof/>
            <w:webHidden/>
          </w:rPr>
          <w:instrText xml:space="preserve"> PAGEREF _Toc142454906 \h </w:instrText>
        </w:r>
        <w:r>
          <w:rPr>
            <w:noProof/>
            <w:webHidden/>
          </w:rPr>
        </w:r>
        <w:r>
          <w:rPr>
            <w:noProof/>
            <w:webHidden/>
          </w:rPr>
          <w:fldChar w:fldCharType="separate"/>
        </w:r>
        <w:r>
          <w:rPr>
            <w:noProof/>
            <w:webHidden/>
          </w:rPr>
          <w:t>386</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907" w:history="1">
        <w:r w:rsidRPr="001A5E74">
          <w:rPr>
            <w:rStyle w:val="Hyperlink"/>
            <w:noProof/>
          </w:rPr>
          <w:t>5.39</w:t>
        </w:r>
        <w:r>
          <w:rPr>
            <w:rFonts w:asciiTheme="minorHAnsi" w:eastAsiaTheme="minorEastAsia" w:hAnsiTheme="minorHAnsi" w:cstheme="minorBidi"/>
            <w:noProof/>
            <w:sz w:val="22"/>
            <w:szCs w:val="22"/>
          </w:rPr>
          <w:tab/>
        </w:r>
        <w:r w:rsidRPr="001A5E74">
          <w:rPr>
            <w:rStyle w:val="Hyperlink"/>
            <w:noProof/>
          </w:rPr>
          <w:t>http://schemas.microsoft.com/office/drawing/2021/scriptlink Schema</w:t>
        </w:r>
        <w:r>
          <w:rPr>
            <w:noProof/>
            <w:webHidden/>
          </w:rPr>
          <w:tab/>
        </w:r>
        <w:r>
          <w:rPr>
            <w:noProof/>
            <w:webHidden/>
          </w:rPr>
          <w:fldChar w:fldCharType="begin"/>
        </w:r>
        <w:r>
          <w:rPr>
            <w:noProof/>
            <w:webHidden/>
          </w:rPr>
          <w:instrText xml:space="preserve"> PAGEREF _Toc142454907 \h </w:instrText>
        </w:r>
        <w:r>
          <w:rPr>
            <w:noProof/>
            <w:webHidden/>
          </w:rPr>
        </w:r>
        <w:r>
          <w:rPr>
            <w:noProof/>
            <w:webHidden/>
          </w:rPr>
          <w:fldChar w:fldCharType="separate"/>
        </w:r>
        <w:r>
          <w:rPr>
            <w:noProof/>
            <w:webHidden/>
          </w:rPr>
          <w:t>387</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908" w:history="1">
        <w:r w:rsidRPr="001A5E74">
          <w:rPr>
            <w:rStyle w:val="Hyperlink"/>
            <w:noProof/>
          </w:rPr>
          <w:t>5.40</w:t>
        </w:r>
        <w:r>
          <w:rPr>
            <w:rFonts w:asciiTheme="minorHAnsi" w:eastAsiaTheme="minorEastAsia" w:hAnsiTheme="minorHAnsi" w:cstheme="minorBidi"/>
            <w:noProof/>
            <w:sz w:val="22"/>
            <w:szCs w:val="22"/>
          </w:rPr>
          <w:tab/>
        </w:r>
        <w:r w:rsidRPr="001A5E74">
          <w:rPr>
            <w:rStyle w:val="Hyperlink"/>
            <w:noProof/>
          </w:rPr>
          <w:t>http://schemas.microsoft.com/office/drawing/2021/livefeed Schema</w:t>
        </w:r>
        <w:r>
          <w:rPr>
            <w:noProof/>
            <w:webHidden/>
          </w:rPr>
          <w:tab/>
        </w:r>
        <w:r>
          <w:rPr>
            <w:noProof/>
            <w:webHidden/>
          </w:rPr>
          <w:fldChar w:fldCharType="begin"/>
        </w:r>
        <w:r>
          <w:rPr>
            <w:noProof/>
            <w:webHidden/>
          </w:rPr>
          <w:instrText xml:space="preserve"> PAGEREF _Toc142454908 \h </w:instrText>
        </w:r>
        <w:r>
          <w:rPr>
            <w:noProof/>
            <w:webHidden/>
          </w:rPr>
        </w:r>
        <w:r>
          <w:rPr>
            <w:noProof/>
            <w:webHidden/>
          </w:rPr>
          <w:fldChar w:fldCharType="separate"/>
        </w:r>
        <w:r>
          <w:rPr>
            <w:noProof/>
            <w:webHidden/>
          </w:rPr>
          <w:t>387</w:t>
        </w:r>
        <w:r>
          <w:rPr>
            <w:noProof/>
            <w:webHidden/>
          </w:rPr>
          <w:fldChar w:fldCharType="end"/>
        </w:r>
      </w:hyperlink>
    </w:p>
    <w:p w:rsidR="00433FBA" w:rsidRDefault="00433FBA">
      <w:pPr>
        <w:pStyle w:val="TOC2"/>
        <w:rPr>
          <w:rFonts w:asciiTheme="minorHAnsi" w:eastAsiaTheme="minorEastAsia" w:hAnsiTheme="minorHAnsi" w:cstheme="minorBidi"/>
          <w:noProof/>
          <w:sz w:val="22"/>
          <w:szCs w:val="22"/>
        </w:rPr>
      </w:pPr>
      <w:hyperlink w:anchor="_Toc142454909" w:history="1">
        <w:r w:rsidRPr="001A5E74">
          <w:rPr>
            <w:rStyle w:val="Hyperlink"/>
            <w:noProof/>
          </w:rPr>
          <w:t>5.41</w:t>
        </w:r>
        <w:r>
          <w:rPr>
            <w:rFonts w:asciiTheme="minorHAnsi" w:eastAsiaTheme="minorEastAsia" w:hAnsiTheme="minorHAnsi" w:cstheme="minorBidi"/>
            <w:noProof/>
            <w:sz w:val="22"/>
            <w:szCs w:val="22"/>
          </w:rPr>
          <w:tab/>
        </w:r>
        <w:r w:rsidRPr="001A5E74">
          <w:rPr>
            <w:rStyle w:val="Hyperlink"/>
            <w:noProof/>
          </w:rPr>
          <w:t>http://schemas.microsoft.com/office/drawing/2022/imageformula Schema</w:t>
        </w:r>
        <w:r>
          <w:rPr>
            <w:noProof/>
            <w:webHidden/>
          </w:rPr>
          <w:tab/>
        </w:r>
        <w:r>
          <w:rPr>
            <w:noProof/>
            <w:webHidden/>
          </w:rPr>
          <w:fldChar w:fldCharType="begin"/>
        </w:r>
        <w:r>
          <w:rPr>
            <w:noProof/>
            <w:webHidden/>
          </w:rPr>
          <w:instrText xml:space="preserve"> PAGEREF _Toc142454909 \h </w:instrText>
        </w:r>
        <w:r>
          <w:rPr>
            <w:noProof/>
            <w:webHidden/>
          </w:rPr>
        </w:r>
        <w:r>
          <w:rPr>
            <w:noProof/>
            <w:webHidden/>
          </w:rPr>
          <w:fldChar w:fldCharType="separate"/>
        </w:r>
        <w:r>
          <w:rPr>
            <w:noProof/>
            <w:webHidden/>
          </w:rPr>
          <w:t>388</w:t>
        </w:r>
        <w:r>
          <w:rPr>
            <w:noProof/>
            <w:webHidden/>
          </w:rPr>
          <w:fldChar w:fldCharType="end"/>
        </w:r>
      </w:hyperlink>
    </w:p>
    <w:p w:rsidR="00433FBA" w:rsidRDefault="00433FBA">
      <w:pPr>
        <w:pStyle w:val="TOC1"/>
        <w:rPr>
          <w:rFonts w:asciiTheme="minorHAnsi" w:eastAsiaTheme="minorEastAsia" w:hAnsiTheme="minorHAnsi" w:cstheme="minorBidi"/>
          <w:b w:val="0"/>
          <w:bCs w:val="0"/>
          <w:noProof/>
          <w:sz w:val="22"/>
          <w:szCs w:val="22"/>
        </w:rPr>
      </w:pPr>
      <w:hyperlink w:anchor="_Toc142454910" w:history="1">
        <w:r w:rsidRPr="001A5E74">
          <w:rPr>
            <w:rStyle w:val="Hyperlink"/>
            <w:noProof/>
          </w:rPr>
          <w:t>6</w:t>
        </w:r>
        <w:r>
          <w:rPr>
            <w:rFonts w:asciiTheme="minorHAnsi" w:eastAsiaTheme="minorEastAsia" w:hAnsiTheme="minorHAnsi" w:cstheme="minorBidi"/>
            <w:b w:val="0"/>
            <w:bCs w:val="0"/>
            <w:noProof/>
            <w:sz w:val="22"/>
            <w:szCs w:val="22"/>
          </w:rPr>
          <w:tab/>
        </w:r>
        <w:r w:rsidRPr="001A5E74">
          <w:rPr>
            <w:rStyle w:val="Hyperlink"/>
            <w:noProof/>
          </w:rPr>
          <w:t>Appendix B: Product Behavior</w:t>
        </w:r>
        <w:r>
          <w:rPr>
            <w:noProof/>
            <w:webHidden/>
          </w:rPr>
          <w:tab/>
        </w:r>
        <w:r>
          <w:rPr>
            <w:noProof/>
            <w:webHidden/>
          </w:rPr>
          <w:fldChar w:fldCharType="begin"/>
        </w:r>
        <w:r>
          <w:rPr>
            <w:noProof/>
            <w:webHidden/>
          </w:rPr>
          <w:instrText xml:space="preserve"> PAGEREF _Toc142454910 \h </w:instrText>
        </w:r>
        <w:r>
          <w:rPr>
            <w:noProof/>
            <w:webHidden/>
          </w:rPr>
        </w:r>
        <w:r>
          <w:rPr>
            <w:noProof/>
            <w:webHidden/>
          </w:rPr>
          <w:fldChar w:fldCharType="separate"/>
        </w:r>
        <w:r>
          <w:rPr>
            <w:noProof/>
            <w:webHidden/>
          </w:rPr>
          <w:t>389</w:t>
        </w:r>
        <w:r>
          <w:rPr>
            <w:noProof/>
            <w:webHidden/>
          </w:rPr>
          <w:fldChar w:fldCharType="end"/>
        </w:r>
      </w:hyperlink>
    </w:p>
    <w:p w:rsidR="00433FBA" w:rsidRDefault="00433FBA">
      <w:pPr>
        <w:pStyle w:val="TOC1"/>
        <w:rPr>
          <w:rFonts w:asciiTheme="minorHAnsi" w:eastAsiaTheme="minorEastAsia" w:hAnsiTheme="minorHAnsi" w:cstheme="minorBidi"/>
          <w:b w:val="0"/>
          <w:bCs w:val="0"/>
          <w:noProof/>
          <w:sz w:val="22"/>
          <w:szCs w:val="22"/>
        </w:rPr>
      </w:pPr>
      <w:hyperlink w:anchor="_Toc142454911" w:history="1">
        <w:r w:rsidRPr="001A5E74">
          <w:rPr>
            <w:rStyle w:val="Hyperlink"/>
            <w:noProof/>
          </w:rPr>
          <w:t>7</w:t>
        </w:r>
        <w:r>
          <w:rPr>
            <w:rFonts w:asciiTheme="minorHAnsi" w:eastAsiaTheme="minorEastAsia" w:hAnsiTheme="minorHAnsi" w:cstheme="minorBidi"/>
            <w:b w:val="0"/>
            <w:bCs w:val="0"/>
            <w:noProof/>
            <w:sz w:val="22"/>
            <w:szCs w:val="22"/>
          </w:rPr>
          <w:tab/>
        </w:r>
        <w:r w:rsidRPr="001A5E74">
          <w:rPr>
            <w:rStyle w:val="Hyperlink"/>
            <w:noProof/>
          </w:rPr>
          <w:t>Change Tracking</w:t>
        </w:r>
        <w:r>
          <w:rPr>
            <w:noProof/>
            <w:webHidden/>
          </w:rPr>
          <w:tab/>
        </w:r>
        <w:r>
          <w:rPr>
            <w:noProof/>
            <w:webHidden/>
          </w:rPr>
          <w:fldChar w:fldCharType="begin"/>
        </w:r>
        <w:r>
          <w:rPr>
            <w:noProof/>
            <w:webHidden/>
          </w:rPr>
          <w:instrText xml:space="preserve"> PAGEREF _Toc142454911 \h </w:instrText>
        </w:r>
        <w:r>
          <w:rPr>
            <w:noProof/>
            <w:webHidden/>
          </w:rPr>
        </w:r>
        <w:r>
          <w:rPr>
            <w:noProof/>
            <w:webHidden/>
          </w:rPr>
          <w:fldChar w:fldCharType="separate"/>
        </w:r>
        <w:r>
          <w:rPr>
            <w:noProof/>
            <w:webHidden/>
          </w:rPr>
          <w:t>411</w:t>
        </w:r>
        <w:r>
          <w:rPr>
            <w:noProof/>
            <w:webHidden/>
          </w:rPr>
          <w:fldChar w:fldCharType="end"/>
        </w:r>
      </w:hyperlink>
    </w:p>
    <w:p w:rsidR="00433FBA" w:rsidRDefault="00433FBA">
      <w:pPr>
        <w:pStyle w:val="TOC1"/>
        <w:rPr>
          <w:rFonts w:asciiTheme="minorHAnsi" w:eastAsiaTheme="minorEastAsia" w:hAnsiTheme="minorHAnsi" w:cstheme="minorBidi"/>
          <w:b w:val="0"/>
          <w:bCs w:val="0"/>
          <w:noProof/>
          <w:sz w:val="22"/>
          <w:szCs w:val="22"/>
        </w:rPr>
      </w:pPr>
      <w:hyperlink w:anchor="_Toc142454912" w:history="1">
        <w:r w:rsidRPr="001A5E74">
          <w:rPr>
            <w:rStyle w:val="Hyperlink"/>
            <w:noProof/>
          </w:rPr>
          <w:t>8</w:t>
        </w:r>
        <w:r>
          <w:rPr>
            <w:rFonts w:asciiTheme="minorHAnsi" w:eastAsiaTheme="minorEastAsia" w:hAnsiTheme="minorHAnsi" w:cstheme="minorBidi"/>
            <w:b w:val="0"/>
            <w:bCs w:val="0"/>
            <w:noProof/>
            <w:sz w:val="22"/>
            <w:szCs w:val="22"/>
          </w:rPr>
          <w:tab/>
        </w:r>
        <w:r w:rsidRPr="001A5E74">
          <w:rPr>
            <w:rStyle w:val="Hyperlink"/>
            <w:noProof/>
          </w:rPr>
          <w:t>Index</w:t>
        </w:r>
        <w:r>
          <w:rPr>
            <w:noProof/>
            <w:webHidden/>
          </w:rPr>
          <w:tab/>
        </w:r>
        <w:r>
          <w:rPr>
            <w:noProof/>
            <w:webHidden/>
          </w:rPr>
          <w:fldChar w:fldCharType="begin"/>
        </w:r>
        <w:r>
          <w:rPr>
            <w:noProof/>
            <w:webHidden/>
          </w:rPr>
          <w:instrText xml:space="preserve"> PAGEREF _Toc142454912 \h </w:instrText>
        </w:r>
        <w:r>
          <w:rPr>
            <w:noProof/>
            <w:webHidden/>
          </w:rPr>
        </w:r>
        <w:r>
          <w:rPr>
            <w:noProof/>
            <w:webHidden/>
          </w:rPr>
          <w:fldChar w:fldCharType="separate"/>
        </w:r>
        <w:r>
          <w:rPr>
            <w:noProof/>
            <w:webHidden/>
          </w:rPr>
          <w:t>413</w:t>
        </w:r>
        <w:r>
          <w:rPr>
            <w:noProof/>
            <w:webHidden/>
          </w:rPr>
          <w:fldChar w:fldCharType="end"/>
        </w:r>
      </w:hyperlink>
    </w:p>
    <w:p w:rsidR="007750E6" w:rsidRDefault="00433FBA">
      <w:r>
        <w:fldChar w:fldCharType="end"/>
      </w:r>
    </w:p>
    <w:p w:rsidR="007750E6" w:rsidRDefault="00433FBA">
      <w:pPr>
        <w:pStyle w:val="Heading1"/>
      </w:pPr>
      <w:bookmarkStart w:id="1" w:name="section_40dcd17268f84ea18ce6f4f1af4136f0"/>
      <w:bookmarkStart w:id="2" w:name="_Toc142454102"/>
      <w:r>
        <w:lastRenderedPageBreak/>
        <w:t>Introduction</w:t>
      </w:r>
      <w:bookmarkEnd w:id="1"/>
      <w:bookmarkEnd w:id="2"/>
      <w:r>
        <w:fldChar w:fldCharType="begin"/>
      </w:r>
      <w:r>
        <w:instrText xml:space="preserve"> XE "Introduction" </w:instrText>
      </w:r>
      <w:r>
        <w:fldChar w:fldCharType="end"/>
      </w:r>
    </w:p>
    <w:p w:rsidR="007750E6" w:rsidRDefault="00433FBA">
      <w:r>
        <w:t>This document specifies extensions to the DrawingML (</w:t>
      </w:r>
      <w:hyperlink r:id="rId15">
        <w:r>
          <w:rPr>
            <w:rStyle w:val="Hyperlink"/>
          </w:rPr>
          <w:t>[ISO/IEC29500-1:2016]</w:t>
        </w:r>
      </w:hyperlink>
      <w:r>
        <w:t>) Office Open XML F</w:t>
      </w:r>
      <w:r>
        <w:t>ile Formats structure, which is used in WordprocessingML, SpreadsheetML, and PresentationML ([ISO/IEC29500-1:2016]) documents.</w:t>
      </w:r>
    </w:p>
    <w:p w:rsidR="007750E6" w:rsidRDefault="00433FBA">
      <w:r>
        <w:t>Sections 1.7 and 2 of this specification are normative. All other sections and examples in this specification are informative.</w:t>
      </w:r>
    </w:p>
    <w:p w:rsidR="007750E6" w:rsidRDefault="00433FBA">
      <w:pPr>
        <w:pStyle w:val="Heading2"/>
      </w:pPr>
      <w:bookmarkStart w:id="3" w:name="section_f1ca887b11d54cf6acb1acc0b4fb5dca"/>
      <w:bookmarkStart w:id="4" w:name="_Toc142454103"/>
      <w:r>
        <w:t>Gl</w:t>
      </w:r>
      <w:r>
        <w:t>ossary</w:t>
      </w:r>
      <w:bookmarkEnd w:id="3"/>
      <w:bookmarkEnd w:id="4"/>
      <w:r>
        <w:fldChar w:fldCharType="begin"/>
      </w:r>
      <w:r>
        <w:instrText xml:space="preserve"> XE "Glossary" </w:instrText>
      </w:r>
      <w:r>
        <w:fldChar w:fldCharType="end"/>
      </w:r>
    </w:p>
    <w:p w:rsidR="007750E6" w:rsidRDefault="00433FBA">
      <w:r>
        <w:t>This document uses the following terms:</w:t>
      </w:r>
    </w:p>
    <w:p w:rsidR="007750E6" w:rsidRDefault="00433FBA">
      <w:pPr>
        <w:ind w:left="548" w:hanging="274"/>
      </w:pPr>
      <w:bookmarkStart w:id="5" w:name="gt_5d597177-ab9e-438c-82c6-e0026e15221a"/>
      <w:r>
        <w:rPr>
          <w:b/>
        </w:rPr>
        <w:t>3D Model</w:t>
      </w:r>
      <w:r>
        <w:t>: A mathematical representation of a 3-Dimentional surface of an object. This includes geometry, applied textures, and lighting.</w:t>
      </w:r>
      <w:bookmarkEnd w:id="5"/>
    </w:p>
    <w:p w:rsidR="007750E6" w:rsidRDefault="00433FBA">
      <w:pPr>
        <w:ind w:left="548" w:hanging="274"/>
      </w:pPr>
      <w:bookmarkStart w:id="6" w:name="gt_f3dcc35f-8f80-474e-ac39-106a23f059c2"/>
      <w:r>
        <w:rPr>
          <w:b/>
        </w:rPr>
        <w:t>ActiveX control</w:t>
      </w:r>
      <w:r>
        <w:t>: A reusable software control, such as a</w:t>
      </w:r>
      <w:r>
        <w:t xml:space="preserve"> check box or button, that uses ActiveX technology and provides options to users or runs macros or scripts that automate a task. See also ActiveX object.</w:t>
      </w:r>
      <w:bookmarkEnd w:id="6"/>
    </w:p>
    <w:p w:rsidR="007750E6" w:rsidRDefault="00433FBA">
      <w:pPr>
        <w:ind w:left="548" w:hanging="274"/>
      </w:pPr>
      <w:bookmarkStart w:id="7" w:name="gt_f9c3c085-93c6-49a8-9043-591902711956"/>
      <w:r>
        <w:rPr>
          <w:b/>
        </w:rPr>
        <w:t>binary large image or picture (BLIP)</w:t>
      </w:r>
      <w:r>
        <w:t>: A binary data structure that stores information about a metafile</w:t>
      </w:r>
      <w:r>
        <w:t xml:space="preserve"> image or bitmap picture.</w:t>
      </w:r>
      <w:bookmarkEnd w:id="7"/>
    </w:p>
    <w:p w:rsidR="007750E6" w:rsidRDefault="00433FBA">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column "B" and row "3".</w:t>
      </w:r>
      <w:bookmarkEnd w:id="8"/>
    </w:p>
    <w:p w:rsidR="007750E6" w:rsidRDefault="00433FBA">
      <w:pPr>
        <w:ind w:left="548" w:hanging="274"/>
      </w:pPr>
      <w:bookmarkStart w:id="9" w:name="gt_c8a897b9-522f-4b7a-8df6-40b65ac09f4d"/>
      <w:r>
        <w:rPr>
          <w:b/>
        </w:rPr>
        <w:t>comment</w:t>
      </w:r>
      <w:r>
        <w:t>: An annotation that is associated with a ce</w:t>
      </w:r>
      <w:r>
        <w:t>ll, text, or other object to provide context-specific information or reviewer feedback.</w:t>
      </w:r>
      <w:bookmarkEnd w:id="9"/>
    </w:p>
    <w:p w:rsidR="007750E6" w:rsidRDefault="00433FBA">
      <w:pPr>
        <w:ind w:left="548" w:hanging="274"/>
      </w:pPr>
      <w:bookmarkStart w:id="10" w:name="gt_3c89d16f-a826-4166-96ab-bf13e65b1a40"/>
      <w:r>
        <w:rPr>
          <w:b/>
        </w:rPr>
        <w:t>control</w:t>
      </w:r>
      <w:r>
        <w:t>: A graphical user interface object that users interact with when working with applications, forms, documents, webpages, and other types of files.</w:t>
      </w:r>
      <w:bookmarkEnd w:id="10"/>
    </w:p>
    <w:p w:rsidR="007750E6" w:rsidRDefault="00433FBA">
      <w:pPr>
        <w:ind w:left="548" w:hanging="274"/>
      </w:pPr>
      <w:bookmarkStart w:id="11" w:name="gt_ee7cf8fb-0720-4e24-93fe-f22c5bc8c20f"/>
      <w:r>
        <w:rPr>
          <w:b/>
        </w:rPr>
        <w:t>drawing canvas</w:t>
      </w:r>
      <w:r>
        <w:t>: See canvas and drawing space.</w:t>
      </w:r>
      <w:bookmarkEnd w:id="11"/>
    </w:p>
    <w:p w:rsidR="007750E6" w:rsidRDefault="00433FBA">
      <w:pPr>
        <w:ind w:left="548" w:hanging="274"/>
      </w:pPr>
      <w:bookmarkStart w:id="12" w:name="gt_264db3a3-b788-42b9-8a78-38ddc62ccd39"/>
      <w:r>
        <w:rPr>
          <w:b/>
        </w:rPr>
        <w:t>English Metric Unit (EMU)</w:t>
      </w:r>
      <w:r>
        <w:t>: A measurement in computer typography. There are 635 EMUs per twip, 6,350 EMUs per half-point, 12,700 EMUs per point, and 914,400 EMUs per inch. These units are used to translate on-screen layouts t</w:t>
      </w:r>
      <w:r>
        <w:t>o printed layouts for specified printer hardware.</w:t>
      </w:r>
      <w:bookmarkEnd w:id="12"/>
    </w:p>
    <w:p w:rsidR="007750E6" w:rsidRDefault="00433FBA">
      <w:pPr>
        <w:ind w:left="548" w:hanging="274"/>
      </w:pPr>
      <w:bookmarkStart w:id="13" w:name="gt_f49694cc-c350-462d-ab8e-816f0103c6c1"/>
      <w:r>
        <w:rPr>
          <w:b/>
        </w:rPr>
        <w:t>globally unique identifier (GUID)</w:t>
      </w:r>
      <w:r>
        <w:t>: A term used interchangeably with universally unique identifier (UUID) in Microsoft protocol technical documents (TDs). Interchanging the usage of these terms does not impl</w:t>
      </w:r>
      <w:r>
        <w:t xml:space="preserve">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7750E6" w:rsidRDefault="00433FBA">
      <w:pPr>
        <w:ind w:left="548" w:hanging="274"/>
      </w:pPr>
      <w:bookmarkStart w:id="14" w:name="gt_b2238184-3c83-4e64-babb-08b02a9138db"/>
      <w:r>
        <w:rPr>
          <w:b/>
        </w:rPr>
        <w:t>group shape</w:t>
      </w:r>
      <w:r>
        <w:t>: A shape that contains a group of shape</w:t>
      </w:r>
      <w:r>
        <w:t>s.</w:t>
      </w:r>
      <w:bookmarkEnd w:id="14"/>
    </w:p>
    <w:p w:rsidR="007750E6" w:rsidRDefault="00433FBA">
      <w:pPr>
        <w:ind w:left="548" w:hanging="274"/>
      </w:pPr>
      <w:bookmarkStart w:id="15" w:name="gt_e801f5cb-4827-4f1b-9337-d13e22a43972"/>
      <w:r>
        <w:rPr>
          <w:b/>
        </w:rPr>
        <w:t>hue-saturation-luminance (HSL)</w:t>
      </w:r>
      <w:r>
        <w:t>: A color model that defines a color by using three dimensions: hue, the color itself; saturation, the purity of the color; and luminance, the amount of light that is either reflected or absorbed by the color. See also colo</w:t>
      </w:r>
      <w:r>
        <w:t>r scheme and color space.</w:t>
      </w:r>
      <w:bookmarkEnd w:id="15"/>
    </w:p>
    <w:p w:rsidR="007750E6" w:rsidRDefault="00433FBA">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7750E6" w:rsidRDefault="00433FBA">
      <w:pPr>
        <w:ind w:left="548" w:hanging="274"/>
      </w:pPr>
      <w:bookmarkStart w:id="17" w:name="gt_549c4960-e8be-4c24-bc2b-b86530f1c1bf"/>
      <w:r>
        <w:rPr>
          <w:b/>
        </w:rPr>
        <w:t>Hypertext Markup Language (HTML)</w:t>
      </w:r>
      <w:r>
        <w:t>: An application of the Standard Generalized Markup Languag</w:t>
      </w:r>
      <w:r>
        <w:t xml:space="preserve">e (SGML) that uses tags to mark elements in a document, as described in </w:t>
      </w:r>
      <w:hyperlink r:id="rId19">
        <w:r>
          <w:rPr>
            <w:rStyle w:val="Hyperlink"/>
          </w:rPr>
          <w:t>[HTML]</w:t>
        </w:r>
      </w:hyperlink>
      <w:r>
        <w:t>.</w:t>
      </w:r>
      <w:bookmarkEnd w:id="17"/>
    </w:p>
    <w:p w:rsidR="007750E6" w:rsidRDefault="00433FBA">
      <w:pPr>
        <w:ind w:left="548" w:hanging="274"/>
      </w:pPr>
      <w:bookmarkStart w:id="18" w:name="gt_9fcdd1d5-3563-49b9-8a2e-bf696fb08fd0"/>
      <w:r>
        <w:rPr>
          <w:b/>
        </w:rPr>
        <w:t>ink</w:t>
      </w:r>
      <w:r>
        <w:t xml:space="preserve">: A process of entering text in handwritten form. Instead of converting handwritten text to typed text, ink </w:t>
      </w:r>
      <w:r>
        <w:t>is converted to an object and displayed exactly as it was written.</w:t>
      </w:r>
      <w:bookmarkEnd w:id="18"/>
    </w:p>
    <w:p w:rsidR="007750E6" w:rsidRDefault="00433FBA">
      <w:pPr>
        <w:ind w:left="548" w:hanging="274"/>
      </w:pPr>
      <w:bookmarkStart w:id="19" w:name="gt_171744b8-3f44-4198-b7b9-1c0147282d2c"/>
      <w:r>
        <w:rPr>
          <w:b/>
        </w:rPr>
        <w:lastRenderedPageBreak/>
        <w:t>Object Linking and Embedding (OLE)</w:t>
      </w:r>
      <w:r>
        <w:t>: A technology for transferring and sharing information between applications by inserting a file or part of a file into a compound document. The inserted f</w:t>
      </w:r>
      <w:r>
        <w:t>ile can be either embedded or linked. See also embedded object and linked object.</w:t>
      </w:r>
      <w:bookmarkEnd w:id="19"/>
    </w:p>
    <w:p w:rsidR="007750E6" w:rsidRDefault="00433FBA">
      <w:pPr>
        <w:ind w:left="548" w:hanging="274"/>
      </w:pPr>
      <w:bookmarkStart w:id="20" w:name="gt_2c716d3a-e60b-4e52-bbb0-2fdeb298003b"/>
      <w:r>
        <w:rPr>
          <w:b/>
        </w:rPr>
        <w:t>red-green-blue (RGB)</w:t>
      </w:r>
      <w:r>
        <w:t>: A color model that describes color information in terms of the red (R), green (G), and blue (B) intensities in a color.</w:t>
      </w:r>
      <w:bookmarkEnd w:id="20"/>
    </w:p>
    <w:p w:rsidR="007750E6" w:rsidRDefault="00433FBA">
      <w:pPr>
        <w:ind w:left="548" w:hanging="274"/>
      </w:pPr>
      <w:bookmarkStart w:id="21" w:name="gt_d0e38aa4-2c71-4a6f-b5e6-75766fa9409e"/>
      <w:r>
        <w:rPr>
          <w:b/>
        </w:rPr>
        <w:t>shape</w:t>
      </w:r>
      <w:r>
        <w:t xml:space="preserve">: </w:t>
      </w:r>
      <w:r>
        <w:t>A collection of qualifiers, such as names, and quantifiers, such as coordinates, that is used to represent a geometric object. A shape can be contained in a document, file structure, run-time structure, or other medium.</w:t>
      </w:r>
      <w:bookmarkEnd w:id="21"/>
    </w:p>
    <w:p w:rsidR="007750E6" w:rsidRDefault="00433FBA">
      <w:pPr>
        <w:ind w:left="548" w:hanging="274"/>
      </w:pPr>
      <w:bookmarkStart w:id="22" w:name="gt_b1e1f096-9da0-411f-909a-f69b92c17633"/>
      <w:r>
        <w:rPr>
          <w:b/>
        </w:rPr>
        <w:t>style</w:t>
      </w:r>
      <w:r>
        <w:t>: A set of formatting options t</w:t>
      </w:r>
      <w:r>
        <w:t>hat is applied to text, tables, charts, and other objects in a document.</w:t>
      </w:r>
      <w:bookmarkEnd w:id="22"/>
    </w:p>
    <w:p w:rsidR="007750E6" w:rsidRDefault="00433FBA">
      <w:pPr>
        <w:ind w:left="548" w:hanging="274"/>
      </w:pPr>
      <w:bookmarkStart w:id="23" w:name="gt_3bd61b82-dd99-446f-be3e-e0851904d2cd"/>
      <w:r>
        <w:rPr>
          <w:b/>
        </w:rPr>
        <w:t>text box story</w:t>
      </w:r>
      <w:r>
        <w:t>: An element that contains a set of text that is associated with one or more shapes.</w:t>
      </w:r>
      <w:bookmarkEnd w:id="23"/>
    </w:p>
    <w:p w:rsidR="007750E6" w:rsidRDefault="00433FBA">
      <w:pPr>
        <w:ind w:left="548" w:hanging="274"/>
      </w:pPr>
      <w:bookmarkStart w:id="24" w:name="gt_2fdc6291-fa6a-48a6-afbb-04f910d68615"/>
      <w:r>
        <w:rPr>
          <w:b/>
        </w:rPr>
        <w:t>worksheet</w:t>
      </w:r>
      <w:r>
        <w:t>: A single logical container for a set of tabular data and other objects in</w:t>
      </w:r>
      <w:r>
        <w:t xml:space="preserve"> a workbook.</w:t>
      </w:r>
      <w:bookmarkEnd w:id="24"/>
    </w:p>
    <w:p w:rsidR="007750E6" w:rsidRDefault="00433FBA">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7750E6" w:rsidRDefault="00433FBA">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MAY, SHOULD, or SHOULD NOT.</w:t>
      </w:r>
    </w:p>
    <w:p w:rsidR="007750E6" w:rsidRDefault="00433FBA">
      <w:pPr>
        <w:pStyle w:val="Heading2"/>
      </w:pPr>
      <w:bookmarkStart w:id="26" w:name="section_c94e1725950a4a9d879a39d5c7abec3c"/>
      <w:bookmarkStart w:id="27" w:name="_Toc142454104"/>
      <w:r>
        <w:t>References</w:t>
      </w:r>
      <w:bookmarkEnd w:id="26"/>
      <w:bookmarkEnd w:id="27"/>
      <w:r>
        <w:fldChar w:fldCharType="begin"/>
      </w:r>
      <w:r>
        <w:instrText xml:space="preserve"> XE "References" </w:instrText>
      </w:r>
      <w:r>
        <w:fldChar w:fldCharType="end"/>
      </w:r>
    </w:p>
    <w:p w:rsidR="007750E6" w:rsidRDefault="00433FBA">
      <w:r w:rsidRPr="00301053">
        <w:t>Links to a document in the Microsoft Open Specifications library point to the</w:t>
      </w:r>
      <w:r w:rsidRPr="00301053">
        <w:t xml:space="preserve"> correct section in the most recently published version of the referenced document. However, because individual documents in the library are not updated at the same time, the section numbers in the documents may not match. You can confirm the correct secti</w:t>
      </w:r>
      <w:r w:rsidRPr="00301053">
        <w:t xml:space="preserve">on numbering by checking the </w:t>
      </w:r>
      <w:hyperlink r:id="rId22" w:history="1">
        <w:r w:rsidRPr="00874DB6">
          <w:rPr>
            <w:rStyle w:val="Hyperlink"/>
          </w:rPr>
          <w:t>Errata</w:t>
        </w:r>
      </w:hyperlink>
      <w:r w:rsidRPr="00301053">
        <w:t xml:space="preserve">.  </w:t>
      </w:r>
    </w:p>
    <w:p w:rsidR="007750E6" w:rsidRDefault="00433FBA">
      <w:pPr>
        <w:pStyle w:val="Heading3"/>
      </w:pPr>
      <w:bookmarkStart w:id="28" w:name="section_66106a582fc645458efe5947e2f17d64"/>
      <w:bookmarkStart w:id="29" w:name="_Toc142454105"/>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7750E6" w:rsidRDefault="00433FBA">
      <w:r>
        <w:t>We conduct frequent surveys of the normative references to assure their con</w:t>
      </w:r>
      <w:r>
        <w:t xml:space="preserve">tinued availability. If you have any issue with finding a normative reference, please contact </w:t>
      </w:r>
      <w:hyperlink r:id="rId23" w:history="1">
        <w:r>
          <w:rPr>
            <w:rStyle w:val="Hyperlink"/>
          </w:rPr>
          <w:t>dochelp@microsoft.com</w:t>
        </w:r>
      </w:hyperlink>
      <w:r>
        <w:t xml:space="preserve">. We will assist you in finding the relevant information. </w:t>
      </w:r>
    </w:p>
    <w:p w:rsidR="007750E6" w:rsidRDefault="00433FBA">
      <w:pPr>
        <w:spacing w:after="200"/>
      </w:pPr>
      <w:r>
        <w:t>[EMMA] Baggia, P. et al., "EMMA: Exte</w:t>
      </w:r>
      <w:r>
        <w:t xml:space="preserve">nsible MultiModal Annotation markup language", February 2009, </w:t>
      </w:r>
      <w:hyperlink r:id="rId24">
        <w:r>
          <w:rPr>
            <w:rStyle w:val="Hyperlink"/>
          </w:rPr>
          <w:t>http://www.w3.org/TR/2009/REC-emma-20090210/</w:t>
        </w:r>
      </w:hyperlink>
    </w:p>
    <w:p w:rsidR="007750E6" w:rsidRDefault="00433FBA">
      <w:pPr>
        <w:spacing w:after="200"/>
      </w:pPr>
      <w:r>
        <w:t>[InkML] Chee, Y. et al., "Ink Markup Language (InkML)", Working Draft, October 2006</w:t>
      </w:r>
      <w:r>
        <w:t xml:space="preserve">, </w:t>
      </w:r>
      <w:hyperlink r:id="rId25">
        <w:r>
          <w:rPr>
            <w:rStyle w:val="Hyperlink"/>
          </w:rPr>
          <w:t>http://www.w3.org/TR/2006/WD-InkML-20061023/</w:t>
        </w:r>
      </w:hyperlink>
    </w:p>
    <w:p w:rsidR="007750E6" w:rsidRDefault="00433FBA">
      <w:pPr>
        <w:spacing w:after="200"/>
      </w:pPr>
      <w:r>
        <w:t>[ISO/IEC29500-1:2016] ISO/IEC, "Information technology -- Document description and processing languages -- Office Open XML File Formats -- Part</w:t>
      </w:r>
      <w:r>
        <w:t xml:space="preserve"> 1: Fundamentals and Markup Language Reference", ISO/IEC 29500-1:2016, </w:t>
      </w:r>
      <w:hyperlink r:id="rId26">
        <w:r>
          <w:rPr>
            <w:rStyle w:val="Hyperlink"/>
          </w:rPr>
          <w:t>https://www.iso.org/standard/71691.html</w:t>
        </w:r>
      </w:hyperlink>
    </w:p>
    <w:p w:rsidR="007750E6" w:rsidRDefault="00433FBA">
      <w:pPr>
        <w:spacing w:after="200"/>
      </w:pPr>
      <w:r>
        <w:t xml:space="preserve">[ISO/IEC29500-3:2015] ISO/IEC, "Information technology -- Document description </w:t>
      </w:r>
      <w:r>
        <w:t xml:space="preserve">and processing languages -- Office Open XML File Formats -- Part 3: Markup Compatibility and Extensibility", </w:t>
      </w:r>
      <w:hyperlink r:id="rId27">
        <w:r>
          <w:rPr>
            <w:rStyle w:val="Hyperlink"/>
          </w:rPr>
          <w:t>https://www.iso.org/standard/65533.html</w:t>
        </w:r>
      </w:hyperlink>
    </w:p>
    <w:p w:rsidR="007750E6" w:rsidRDefault="00433FBA">
      <w:pPr>
        <w:spacing w:after="200"/>
      </w:pPr>
      <w:r>
        <w:t>[ISO/IEC29500-4:2016] ISO/IEC, "Informati</w:t>
      </w:r>
      <w:r>
        <w:t xml:space="preserve">on technology -- Document description and processing languages -- Office Open XML File Formats -- Part 4: Transitional Migration Features", </w:t>
      </w:r>
      <w:hyperlink r:id="rId28">
        <w:r>
          <w:rPr>
            <w:rStyle w:val="Hyperlink"/>
          </w:rPr>
          <w:t>https://www.iso.org/standard/71692.html</w:t>
        </w:r>
      </w:hyperlink>
    </w:p>
    <w:p w:rsidR="007750E6" w:rsidRDefault="00433FBA">
      <w:pPr>
        <w:spacing w:after="200"/>
      </w:pPr>
      <w:r>
        <w:t>[MathML2.0</w:t>
      </w:r>
      <w:r>
        <w:t xml:space="preserve">] Ausbrooks, R., et al., "Mathematical Markup Language (MathML) Version 2.0 (Second Edition)", W3C Recommendation, October 2003, </w:t>
      </w:r>
      <w:hyperlink r:id="rId29">
        <w:r>
          <w:rPr>
            <w:rStyle w:val="Hyperlink"/>
          </w:rPr>
          <w:t>http://www.w3.org/TR/2003/REC-MathML2-20031021/</w:t>
        </w:r>
      </w:hyperlink>
    </w:p>
    <w:p w:rsidR="007750E6" w:rsidRDefault="00433FBA">
      <w:pPr>
        <w:spacing w:after="200"/>
      </w:pPr>
      <w:r>
        <w:t>[MS-DOCX] Microsoft Corporation, "</w:t>
      </w:r>
      <w:hyperlink r:id="rId30" w:anchor="Section_b839fe1fe1ca4fa68c265954d0abbccd">
        <w:r>
          <w:rPr>
            <w:rStyle w:val="Hyperlink"/>
          </w:rPr>
          <w:t>Word Extensions to the Office Open XML (.docx) File Format</w:t>
        </w:r>
      </w:hyperlink>
      <w:r>
        <w:t>".</w:t>
      </w:r>
    </w:p>
    <w:p w:rsidR="007750E6" w:rsidRDefault="00433FBA">
      <w:pPr>
        <w:spacing w:after="200"/>
      </w:pPr>
      <w:r>
        <w:lastRenderedPageBreak/>
        <w:t>[MS-ODRAW] Microsoft Corporation, "</w:t>
      </w:r>
      <w:hyperlink r:id="rId31" w:anchor="Section_8560795e77594745838ff7f2ef2f1872">
        <w:r>
          <w:rPr>
            <w:rStyle w:val="Hyperlink"/>
          </w:rPr>
          <w:t>Office Drawing Binary File Format</w:t>
        </w:r>
      </w:hyperlink>
      <w:r>
        <w:t>".</w:t>
      </w:r>
    </w:p>
    <w:p w:rsidR="007750E6" w:rsidRDefault="00433FBA">
      <w:pPr>
        <w:spacing w:after="200"/>
      </w:pPr>
      <w:r>
        <w:t>[MS-PPTX] Microsoft Corporation, "</w:t>
      </w:r>
      <w:hyperlink r:id="rId32" w:anchor="Section_efd8bb2dd8884e2eaf25cad476730c9f">
        <w:r>
          <w:rPr>
            <w:rStyle w:val="Hyperlink"/>
          </w:rPr>
          <w:t>PowerPoint (.pptx) Extensions to the Office Open XML File Format</w:t>
        </w:r>
      </w:hyperlink>
      <w:r>
        <w:t>".</w:t>
      </w:r>
    </w:p>
    <w:p w:rsidR="007750E6" w:rsidRDefault="00433FBA">
      <w:pPr>
        <w:spacing w:after="200"/>
      </w:pPr>
      <w:r>
        <w:t>[MS-XLS</w:t>
      </w:r>
      <w:r>
        <w:t>B] Microsoft Corporation, "</w:t>
      </w:r>
      <w:hyperlink r:id="rId33" w:anchor="Section_acc8aa921f02416799f584f9f676b95a">
        <w:r>
          <w:rPr>
            <w:rStyle w:val="Hyperlink"/>
          </w:rPr>
          <w:t>Excel (.xlsb) Binary File Format</w:t>
        </w:r>
      </w:hyperlink>
      <w:r>
        <w:t>".</w:t>
      </w:r>
    </w:p>
    <w:p w:rsidR="007750E6" w:rsidRDefault="00433FBA">
      <w:pPr>
        <w:spacing w:after="200"/>
      </w:pPr>
      <w:r>
        <w:t>[MS-XLSX] Microsoft Corporation, "</w:t>
      </w:r>
      <w:hyperlink r:id="rId34" w:anchor="Section_2c5dee00eff24b2292b60738acd4475e">
        <w:r>
          <w:rPr>
            <w:rStyle w:val="Hyperlink"/>
          </w:rPr>
          <w:t>Ex</w:t>
        </w:r>
        <w:r>
          <w:rPr>
            <w:rStyle w:val="Hyperlink"/>
          </w:rPr>
          <w:t>cel (.xlsx) Extensions to the Office Open XML SpreadsheetML File Format</w:t>
        </w:r>
      </w:hyperlink>
      <w:r>
        <w:t>".</w:t>
      </w:r>
    </w:p>
    <w:p w:rsidR="007750E6" w:rsidRDefault="00433FBA">
      <w:pPr>
        <w:spacing w:after="200"/>
      </w:pPr>
      <w:r>
        <w:t xml:space="preserve">[RFC2119] Bradner, S., "Key words for use in RFCs to Indicate Requirement Levels", BCP 14, RFC 2119, March 1997, </w:t>
      </w:r>
      <w:hyperlink r:id="rId35">
        <w:r>
          <w:rPr>
            <w:rStyle w:val="Hyperlink"/>
          </w:rPr>
          <w:t>http</w:t>
        </w:r>
        <w:r>
          <w:rPr>
            <w:rStyle w:val="Hyperlink"/>
          </w:rPr>
          <w:t>s://www.rfc-editor.org/rfc/rfc2119.html</w:t>
        </w:r>
      </w:hyperlink>
    </w:p>
    <w:p w:rsidR="007750E6" w:rsidRDefault="00433FBA">
      <w:pPr>
        <w:spacing w:after="200"/>
      </w:pPr>
      <w:r>
        <w:t xml:space="preserve">[RFC4122] Leach, P., Mealling, M., and Salz, R., "A Universally Unique Identifier (UUID) URN Namespace", RFC 4122, July 2005, </w:t>
      </w:r>
      <w:hyperlink r:id="rId36">
        <w:r>
          <w:rPr>
            <w:rStyle w:val="Hyperlink"/>
          </w:rPr>
          <w:t>http://www.rfc-editor.org</w:t>
        </w:r>
        <w:r>
          <w:rPr>
            <w:rStyle w:val="Hyperlink"/>
          </w:rPr>
          <w:t>/rfc/rfc4122.txt</w:t>
        </w:r>
      </w:hyperlink>
    </w:p>
    <w:p w:rsidR="007750E6" w:rsidRDefault="00433FBA">
      <w:pPr>
        <w:spacing w:after="200"/>
      </w:pPr>
      <w:r>
        <w:t xml:space="preserve">[RFC5234] Crocker, D., Ed., and Overell, P., "Augmented BNF for Syntax Specifications: ABNF", STD 68, RFC 5234, January 2008, </w:t>
      </w:r>
      <w:hyperlink r:id="rId37">
        <w:r>
          <w:rPr>
            <w:rStyle w:val="Hyperlink"/>
          </w:rPr>
          <w:t>http://www.rfc-editor.org/rfc/rfc5234.txt</w:t>
        </w:r>
      </w:hyperlink>
    </w:p>
    <w:p w:rsidR="007750E6" w:rsidRDefault="00433FBA">
      <w:pPr>
        <w:spacing w:after="200"/>
      </w:pPr>
      <w:r>
        <w:t>[XMLS</w:t>
      </w:r>
      <w:r>
        <w:t xml:space="preserve">CHEMA1/2] Thompson, H., Beech, D., Maloney, M., and Mendelsohn, N., Eds., "XML Schema Part 1: Structures Second Edition", W3C Recommendation, October 2004, </w:t>
      </w:r>
      <w:hyperlink r:id="rId38">
        <w:r>
          <w:rPr>
            <w:rStyle w:val="Hyperlink"/>
          </w:rPr>
          <w:t>https://www.w3.org/TR/2004/REC-xmls</w:t>
        </w:r>
        <w:r>
          <w:rPr>
            <w:rStyle w:val="Hyperlink"/>
          </w:rPr>
          <w:t>chema-1-20041028/</w:t>
        </w:r>
      </w:hyperlink>
    </w:p>
    <w:p w:rsidR="007750E6" w:rsidRDefault="00433FBA">
      <w:pPr>
        <w:spacing w:after="200"/>
      </w:pPr>
      <w:r>
        <w:t xml:space="preserve">[XMLSCHEMA2/2] Biron, P., and Malhotra, A., Eds., "XML Schema Part 2: Datatypes Second Edition", W3C Recommendation, October 2004, </w:t>
      </w:r>
      <w:hyperlink r:id="rId39">
        <w:r>
          <w:rPr>
            <w:rStyle w:val="Hyperlink"/>
          </w:rPr>
          <w:t>https://www.w3.org/TR/2004/REC-xmlschema-2</w:t>
        </w:r>
        <w:r>
          <w:rPr>
            <w:rStyle w:val="Hyperlink"/>
          </w:rPr>
          <w:t>-20041028/</w:t>
        </w:r>
      </w:hyperlink>
    </w:p>
    <w:p w:rsidR="007750E6" w:rsidRDefault="00433FBA">
      <w:pPr>
        <w:pStyle w:val="Heading3"/>
      </w:pPr>
      <w:bookmarkStart w:id="30" w:name="section_d0407ced0ca64f5793cf263668758200"/>
      <w:bookmarkStart w:id="31" w:name="_Toc142454106"/>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7750E6" w:rsidRDefault="00433FBA">
      <w:pPr>
        <w:spacing w:after="200"/>
      </w:pPr>
      <w:r>
        <w:t>[ISO/IEC29500-2:2012] ISO/IEC, "Information technology -- Document description and processing languages -- Office Open XML File Formats -- Part 2: Open Packagin</w:t>
      </w:r>
      <w:r>
        <w:t xml:space="preserve">g Conventions", ISO/IEC 29500-2:2012, </w:t>
      </w:r>
      <w:hyperlink r:id="rId40">
        <w:r>
          <w:rPr>
            <w:rStyle w:val="Hyperlink"/>
          </w:rPr>
          <w:t>http://www.iso.org/iso/home/store/catalogue_ics/catalogue_detail_ics.htm?csnumber=61796</w:t>
        </w:r>
      </w:hyperlink>
    </w:p>
    <w:p w:rsidR="007750E6" w:rsidRDefault="00433FBA">
      <w:pPr>
        <w:pStyle w:val="Heading2"/>
      </w:pPr>
      <w:bookmarkStart w:id="32" w:name="section_a807ad3a1f3545409237353ed61c93ea"/>
      <w:bookmarkStart w:id="33" w:name="_Toc142454107"/>
      <w:r>
        <w:t>Overview</w:t>
      </w:r>
      <w:bookmarkEnd w:id="32"/>
      <w:bookmarkEnd w:id="33"/>
      <w:r>
        <w:fldChar w:fldCharType="begin"/>
      </w:r>
      <w:r>
        <w:instrText xml:space="preserve"> XE "Overview (synopsis)" </w:instrText>
      </w:r>
      <w:r>
        <w:fldChar w:fldCharType="end"/>
      </w:r>
    </w:p>
    <w:p w:rsidR="007750E6" w:rsidRDefault="00433FBA">
      <w:r>
        <w:t>The structures specified in</w:t>
      </w:r>
      <w:r>
        <w:t xml:space="preserve"> this format provide an extended XML vocabulary for the DrawingML file format structure. The extended elements and attributes enable the format to indicate further information about a document, or content and formatting of parts of the document beyond the </w:t>
      </w:r>
      <w:r>
        <w:t xml:space="preserve">elements and attributes of the Office Open XML File Formats as described in </w:t>
      </w:r>
      <w:hyperlink r:id="rId41">
        <w:r>
          <w:rPr>
            <w:rStyle w:val="Hyperlink"/>
          </w:rPr>
          <w:t>[ISO/IEC29500-1:2016]</w:t>
        </w:r>
      </w:hyperlink>
      <w:r>
        <w:t>. Because these elements and attributes are meant as extensions, their intent and usage varie</w:t>
      </w:r>
      <w:r>
        <w:t>s.</w:t>
      </w:r>
    </w:p>
    <w:p w:rsidR="007750E6" w:rsidRDefault="00433FBA">
      <w:r>
        <w:t xml:space="preserve">The extensions specified in this format are integrated into Office Open XML file formats by means of the Markup Compatibility and Extensibility 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extension elements maintain compatibility with Office Open XML File Formats implementations when integrating the extensions from this format. Using these extensi</w:t>
      </w:r>
      <w:r>
        <w:t>ons as specified in this document results in Office Open XML file formats conformance.</w:t>
      </w:r>
    </w:p>
    <w:p w:rsidR="007750E6" w:rsidRDefault="00433FBA">
      <w:r>
        <w:t>The following sections provide an overview of the functionality supported by these extensions.</w:t>
      </w:r>
    </w:p>
    <w:p w:rsidR="007750E6" w:rsidRDefault="00433FBA">
      <w:pPr>
        <w:pStyle w:val="Heading3"/>
      </w:pPr>
      <w:bookmarkStart w:id="34" w:name="section_78d69e366adf4d87a53f958a7cce26cc"/>
      <w:bookmarkStart w:id="35" w:name="_Toc142454108"/>
      <w:r>
        <w:t>Charts</w:t>
      </w:r>
      <w:bookmarkEnd w:id="34"/>
      <w:bookmarkEnd w:id="35"/>
      <w:r>
        <w:fldChar w:fldCharType="begin"/>
      </w:r>
      <w:r>
        <w:instrText xml:space="preserve"> XE "Charts" </w:instrText>
      </w:r>
      <w:r>
        <w:fldChar w:fldCharType="end"/>
      </w:r>
    </w:p>
    <w:p w:rsidR="007750E6" w:rsidRDefault="00433FBA">
      <w:r>
        <w:t xml:space="preserve">Chart extensions add a number of features to charts </w:t>
      </w:r>
      <w:r>
        <w:t>(</w:t>
      </w:r>
      <w:hyperlink r:id="rId43">
        <w:r>
          <w:rPr>
            <w:rStyle w:val="Hyperlink"/>
          </w:rPr>
          <w:t>[ISO/IEC29500-1:2016]</w:t>
        </w:r>
      </w:hyperlink>
      <w:r>
        <w:t xml:space="preserve"> section 21.2). Following are the new extensions:</w:t>
      </w:r>
    </w:p>
    <w:p w:rsidR="007750E6" w:rsidRDefault="00433FBA">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section 21.2.2.170 and the </w:t>
      </w:r>
      <w:r>
        <w:rPr>
          <w:b/>
        </w:rPr>
        <w:t>ser</w:t>
      </w:r>
      <w:r>
        <w:t xml:space="preserve"> element described in [ISO/IEC29500-1:2016] section 21.2.2.174 specify the color of the negative data points of the chart series ([ISO/IEC29500-1:2016] section 21.2).</w:t>
      </w:r>
    </w:p>
    <w:p w:rsidR="007750E6" w:rsidRDefault="00433FBA">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([ISO/IEC29500-1:2016] section 21.2</w:t>
      </w:r>
      <w:r>
        <w:t>.2.29) specifies which pivot controls appear on the chart ([ISO/IEC29500-1:2016] section 21.2).</w:t>
      </w:r>
    </w:p>
    <w:p w:rsidR="007750E6" w:rsidRDefault="00433FBA">
      <w:pPr>
        <w:pStyle w:val="ListParagraph"/>
        <w:numPr>
          <w:ilvl w:val="0"/>
          <w:numId w:val="50"/>
        </w:numPr>
      </w:pPr>
      <w:r>
        <w:t xml:space="preserve">The </w:t>
      </w:r>
      <w:r>
        <w:rPr>
          <w:b/>
        </w:rPr>
        <w:t>style</w:t>
      </w:r>
      <w:r>
        <w:t xml:space="preserve"> extension for the </w:t>
      </w:r>
      <w:r>
        <w:rPr>
          <w:b/>
        </w:rPr>
        <w:t>chartspace</w:t>
      </w:r>
      <w:r>
        <w:t xml:space="preserve"> element ([ISO/IEC29500-1:2016] section 21.2.2.29) specifies the new styles of the chart ([ISO/IEC29500-1:2016] section 21</w:t>
      </w:r>
      <w:r>
        <w:t>.2).</w:t>
      </w:r>
    </w:p>
    <w:p w:rsidR="007750E6" w:rsidRDefault="00433FBA">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([ISO/IEC29500-1:2016] section 21.2.2.97) and the </w:t>
      </w:r>
      <w:r>
        <w:rPr>
          <w:b/>
        </w:rPr>
        <w:t>line3DChart</w:t>
      </w:r>
      <w:r>
        <w:t xml:space="preserve"> ([ISO/IEC29500-1:2016] section 21.2.2.96) specifies a series that has been filtered from the chart ([ISO/IEC29500-1:2016] section </w:t>
      </w:r>
      <w:r>
        <w:t>21.2).</w:t>
      </w:r>
    </w:p>
    <w:p w:rsidR="007750E6" w:rsidRDefault="00433FBA">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section 21.2.2.161) specifies a series that has been filtered from the chart ([ISO/IEC29500-1:2016] section 21.2).</w:t>
      </w:r>
    </w:p>
    <w:p w:rsidR="007750E6" w:rsidRDefault="00433FBA">
      <w:pPr>
        <w:pStyle w:val="ListParagraph"/>
        <w:numPr>
          <w:ilvl w:val="0"/>
          <w:numId w:val="50"/>
        </w:numPr>
      </w:pPr>
      <w:r>
        <w:t xml:space="preserve">The </w:t>
      </w:r>
      <w:r>
        <w:rPr>
          <w:b/>
        </w:rPr>
        <w:t>filteredRadarSeries</w:t>
      </w:r>
      <w:r>
        <w:t xml:space="preserve"> extension for the </w:t>
      </w:r>
      <w:r>
        <w:rPr>
          <w:b/>
        </w:rPr>
        <w:t>rada</w:t>
      </w:r>
      <w:r>
        <w:rPr>
          <w:b/>
        </w:rPr>
        <w:t xml:space="preserve">rChart </w:t>
      </w:r>
      <w:r>
        <w:t>element ([ISO/IEC29500-1:2016] section 21.2.2.153) specifies a series that has been filtered from the chart ([ISO/IEC29500-1:2016] section 21.2).</w:t>
      </w:r>
    </w:p>
    <w:p w:rsidR="007750E6" w:rsidRDefault="00433FBA">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([ISO/IEC29500-1:2016] section 21.2.2.16) and </w:t>
      </w:r>
      <w:r>
        <w:t xml:space="preserve">the </w:t>
      </w:r>
      <w:r>
        <w:rPr>
          <w:b/>
        </w:rPr>
        <w:t>bar3DChart</w:t>
      </w:r>
      <w:r>
        <w:t xml:space="preserve"> ([ISO/IEC29500-1:2016] section 21.2.2.15) specifies a series that has been filtered from the chart ([ISO/IEC29500-1:2016] section 21.2).</w:t>
      </w:r>
    </w:p>
    <w:p w:rsidR="007750E6" w:rsidRDefault="00433FBA">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([ISO/IEC29500-1:2016] section 21.2.2.5) and </w:t>
      </w:r>
      <w:r>
        <w:t xml:space="preserve">the </w:t>
      </w:r>
      <w:r>
        <w:rPr>
          <w:b/>
        </w:rPr>
        <w:t>area3DChart</w:t>
      </w:r>
      <w:r>
        <w:t xml:space="preserve"> ([ISO/IEC29500-1:2016] section 21.2.2.4) specifies a series that has been filtered from the chart ([ISO/IEC29500-1:2016] section 21.2).</w:t>
      </w:r>
    </w:p>
    <w:p w:rsidR="007750E6" w:rsidRDefault="00433FBA">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([ISO/IEC29500-1:2016] section 21.2.2.20)</w:t>
      </w:r>
      <w:r>
        <w:t xml:space="preserve"> specifies a series that has been filtered from the chart ([ISO/IEC29500-1:2016] section 21.2).</w:t>
      </w:r>
    </w:p>
    <w:p w:rsidR="007750E6" w:rsidRDefault="00433FBA">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([ISO/IEC29500-1:2016] sectio</w:t>
      </w:r>
      <w:r>
        <w:t>n 21.2.2.203) specifies a series that has been filtered from the chart ([ISO/IEC29500-1:2016] section 21.2).</w:t>
      </w:r>
    </w:p>
    <w:p w:rsidR="007750E6" w:rsidRDefault="00433FBA">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([ISO/IEC29500-1:2016] section 21.2.2.123) a</w:t>
      </w:r>
      <w:r>
        <w:t xml:space="preserve">nd the </w:t>
      </w:r>
      <w:r>
        <w:rPr>
          <w:b/>
        </w:rPr>
        <w:t>multiLvlStrRef</w:t>
      </w:r>
      <w:r>
        <w:t xml:space="preserve"> ([ISO/IEC29500-1:2016] section 21.2.2.115) specifies the non-filtered data source reference for filtered out chart ([ISO/IEC29500-1:2016] section 21.2) series data.</w:t>
      </w:r>
    </w:p>
    <w:p w:rsidR="007750E6" w:rsidRDefault="00433FBA">
      <w:pPr>
        <w:pStyle w:val="ListParagraph"/>
        <w:numPr>
          <w:ilvl w:val="0"/>
          <w:numId w:val="50"/>
        </w:numPr>
      </w:pPr>
      <w:r>
        <w:t xml:space="preserve">The </w:t>
      </w:r>
      <w:r>
        <w:rPr>
          <w:b/>
        </w:rPr>
        <w:t>levelRef</w:t>
      </w:r>
      <w:r>
        <w:t xml:space="preserve"> extension for the </w:t>
      </w:r>
      <w:r>
        <w:rPr>
          <w:b/>
        </w:rPr>
        <w:t xml:space="preserve">strRef </w:t>
      </w:r>
      <w:r>
        <w:t>element ([ISO/IEC29500-1:2016]</w:t>
      </w:r>
      <w:r>
        <w:t xml:space="preserve"> section 21.2.2.201) and the </w:t>
      </w:r>
      <w:r>
        <w:rPr>
          <w:b/>
        </w:rPr>
        <w:t>numRef</w:t>
      </w:r>
      <w:r>
        <w:t xml:space="preserve"> ([ISO/IEC29500-1:2016] section 21.2.2.123) and the </w:t>
      </w:r>
      <w:r>
        <w:rPr>
          <w:b/>
        </w:rPr>
        <w:t>multiLvlStrRef</w:t>
      </w:r>
      <w:r>
        <w:t xml:space="preserve"> ([ISO/IEC29500-1:2016] section 21.2.2.115) specifies the data source reference for the currently selected label level for a chart ([ISO/IEC29500-1:2016] s</w:t>
      </w:r>
      <w:r>
        <w:t>ection 21.2) category axis or a chart ([ISO/IEC29500-1:2016] section 21.2) series title.</w:t>
      </w:r>
    </w:p>
    <w:p w:rsidR="007750E6" w:rsidRDefault="00433FBA">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([ISO/IEC29500-1:2016] section 21.2.2.123) and the </w:t>
      </w:r>
      <w:r>
        <w:rPr>
          <w:b/>
        </w:rPr>
        <w:t>multiLvlSt</w:t>
      </w:r>
      <w:r>
        <w:rPr>
          <w:b/>
        </w:rPr>
        <w:t>rRef</w:t>
      </w:r>
      <w:r>
        <w:t xml:space="preserve"> ([ISO/IEC29500-1:2016] section 21.2.2.115) specifies the data source reference of the parent element when the parent is part of an extension list.</w:t>
      </w:r>
    </w:p>
    <w:p w:rsidR="007750E6" w:rsidRDefault="00433FBA">
      <w:pPr>
        <w:pStyle w:val="ListParagraph"/>
        <w:numPr>
          <w:ilvl w:val="0"/>
          <w:numId w:val="50"/>
        </w:numPr>
      </w:pPr>
      <w:r>
        <w:t xml:space="preserve">The </w:t>
      </w:r>
      <w:r>
        <w:rPr>
          <w:b/>
        </w:rPr>
        <w:t xml:space="preserve">filteredSeriesTitle </w:t>
      </w:r>
      <w:r>
        <w:t xml:space="preserve">extension for the </w:t>
      </w:r>
      <w:r>
        <w:rPr>
          <w:b/>
        </w:rPr>
        <w:t xml:space="preserve">ser </w:t>
      </w:r>
      <w:r>
        <w:t>element ([ISO/IEC29500-1:2016] section 21.2.2.168) and the</w:t>
      </w:r>
      <w:r>
        <w:t xml:space="preserv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([ISO/IEC29500-1:2016] section 21.2) series title that has b</w:t>
      </w:r>
      <w:r>
        <w:t>een filtered from the chart ([ISO/IEC29500-1:2016] section 21.2).</w:t>
      </w:r>
    </w:p>
    <w:p w:rsidR="007750E6" w:rsidRDefault="00433FBA">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ser</w:t>
      </w:r>
      <w:r>
        <w:t xml:space="preserve"> element ([ISO/IE</w:t>
      </w:r>
      <w:r>
        <w:t xml:space="preserv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w:t>
      </w:r>
      <w:r>
        <w:t xml:space="preserve">00-1:2016] section 21.2.2.167) and the </w:t>
      </w:r>
      <w:r>
        <w:rPr>
          <w:b/>
        </w:rPr>
        <w:t>ser</w:t>
      </w:r>
      <w:r>
        <w:t xml:space="preserve"> element ([ISO/IEC29500-1:2016] section 21.2.2.173) specifies a chart ([ISO/IEC29500-1:2016] section 21.2) category title that has been filtered from the chart ([ISO/IEC29500-1:2016] section 21.2).</w:t>
      </w:r>
    </w:p>
    <w:p w:rsidR="007750E6" w:rsidRDefault="00433FBA">
      <w:pPr>
        <w:pStyle w:val="ListParagraph"/>
        <w:numPr>
          <w:ilvl w:val="0"/>
          <w:numId w:val="50"/>
        </w:numPr>
      </w:pPr>
      <w:r>
        <w:t xml:space="preserve">The </w:t>
      </w:r>
      <w:r>
        <w:rPr>
          <w:b/>
        </w:rPr>
        <w:t>pivotSource</w:t>
      </w:r>
      <w:r>
        <w:t xml:space="preserve"> </w:t>
      </w:r>
      <w:r>
        <w:t xml:space="preserve">extension for the </w:t>
      </w:r>
      <w:r>
        <w:rPr>
          <w:b/>
        </w:rPr>
        <w:t>chartspace</w:t>
      </w:r>
      <w:r>
        <w:t xml:space="preserve"> element ([ISO/IEC29500-1:2016]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7750E6" w:rsidRDefault="00433FBA">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element ([ISO/IEC29500-1:201</w:t>
      </w:r>
      <w:r>
        <w:t xml:space="preserve">6] section 21.2.2.39), </w:t>
      </w:r>
      <w:r>
        <w:rPr>
          <w:b/>
        </w:rPr>
        <w:t>serAx</w:t>
      </w:r>
      <w:r>
        <w:t xml:space="preserve"> element ([ISO/IEC29500-1:2016] section 21.2.2.175) and </w:t>
      </w:r>
      <w:r>
        <w:rPr>
          <w:b/>
        </w:rPr>
        <w:t>valAx</w:t>
      </w:r>
      <w:r>
        <w:t xml:space="preserve"> element ([ISO/IEC29500-1:2016] section 21.2.2.226) that specifies the number formatting for the chart category axis, date axis, series axis and value axis ([ISO/IEC29</w:t>
      </w:r>
      <w:r>
        <w:t xml:space="preserve">500-1:2016] section 21.2) whose </w:t>
      </w:r>
      <w:r>
        <w:rPr>
          <w:b/>
        </w:rPr>
        <w:t>pivotSource</w:t>
      </w:r>
      <w:r>
        <w:t xml:space="preserve"> element specifies a Non-Worksheet PivotTable ([MS-XLSX] section 2.3.3 and [MS-XLSB] section 2.2.5.5).</w:t>
      </w:r>
    </w:p>
    <w:p w:rsidR="007750E6" w:rsidRDefault="00433FBA">
      <w:pPr>
        <w:pStyle w:val="ListParagraph"/>
      </w:pPr>
      <w:r>
        <w:t xml:space="preserve">The </w:t>
      </w:r>
      <w:r>
        <w:rPr>
          <w:b/>
        </w:rPr>
        <w:t>showLeaderLines</w:t>
      </w:r>
      <w:r>
        <w:t xml:space="preserve"> extension for the </w:t>
      </w:r>
      <w:r>
        <w:rPr>
          <w:b/>
        </w:rPr>
        <w:t>dLbls</w:t>
      </w:r>
      <w:r>
        <w:t xml:space="preserve"> element ([ISO/IEC29500-1:2016]</w:t>
      </w:r>
      <w:r>
        <w:t xml:space="preserve">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7750E6" w:rsidRDefault="00433FBA">
      <w:pPr>
        <w:pStyle w:val="ListParagraph"/>
        <w:numPr>
          <w:ilvl w:val="0"/>
          <w:numId w:val="50"/>
        </w:numPr>
      </w:pPr>
      <w:r>
        <w:t xml:space="preserve">The </w:t>
      </w:r>
      <w:r>
        <w:rPr>
          <w:b/>
        </w:rPr>
        <w:t>leaderLines</w:t>
      </w:r>
      <w:r>
        <w:t xml:space="preserve"> extension for the </w:t>
      </w:r>
      <w:r>
        <w:rPr>
          <w:b/>
        </w:rPr>
        <w:t>dLbls</w:t>
      </w:r>
      <w:r>
        <w:t xml:space="preserve"> element ([ISO/IEC29500-1:2016] </w:t>
      </w:r>
      <w:r>
        <w:t xml:space="preserve">section 21.2.2.49) specifies the formatting of leader lines for </w:t>
      </w:r>
      <w:r>
        <w:rPr>
          <w:b/>
        </w:rPr>
        <w:t>Datalabels</w:t>
      </w:r>
      <w:r>
        <w:t xml:space="preserve"> in a chart of any type.</w:t>
      </w:r>
    </w:p>
    <w:p w:rsidR="007750E6" w:rsidRDefault="00433FBA">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and the </w:t>
      </w:r>
      <w:r>
        <w:rPr>
          <w:b/>
        </w:rPr>
        <w:t>ser</w:t>
      </w:r>
      <w:r>
        <w:t xml:space="preserve"> element ([ISO/IEC29500-1:2016] section 21.2.2.170) a</w:t>
      </w:r>
      <w:r>
        <w:t xml:space="preserve">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w:t>
      </w:r>
      <w:r>
        <w:t xml:space="preserve">he </w:t>
      </w:r>
      <w:r>
        <w:rPr>
          <w:b/>
        </w:rPr>
        <w:t>ser</w:t>
      </w:r>
      <w:r>
        <w:t xml:space="preserve"> element ([ISO/IEC29500-1:2016]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([ISO/IEC29500-1:2016] section 21.2) ar</w:t>
      </w:r>
      <w:r>
        <w:t>e obtained.</w:t>
      </w:r>
    </w:p>
    <w:p w:rsidR="007750E6" w:rsidRDefault="00433FBA">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w:t>
      </w:r>
      <w:r>
        <w:t xml:space="preserve">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w:t>
      </w:r>
      <w:r>
        <w:t>([ISO/IEC29500-1:2016] section 21.2.2.173) specifies special formatting properties of data points that have been filtered out from the chart series ([ISO/IEC29500-1:2016] section 21.2).</w:t>
      </w:r>
    </w:p>
    <w:p w:rsidR="007750E6" w:rsidRDefault="00433FBA">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w:t>
      </w:r>
      <w:r>
        <w:t xml:space="preserve">16] section 21.2.2.49)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7750E6" w:rsidRDefault="00433FBA">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7750E6" w:rsidRDefault="00433FBA">
      <w:pPr>
        <w:pStyle w:val="ListParagraph"/>
        <w:numPr>
          <w:ilvl w:val="0"/>
          <w:numId w:val="50"/>
        </w:numPr>
      </w:pPr>
      <w:r>
        <w:t xml:space="preserve">The </w:t>
      </w:r>
      <w:r>
        <w:rPr>
          <w:b/>
        </w:rPr>
        <w:t>sh</w:t>
      </w:r>
      <w:r>
        <w:rPr>
          <w:b/>
        </w:rPr>
        <w:t>owDataLabelsRange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Datalabel</w:t>
      </w:r>
      <w:r>
        <w:t xml:space="preserve"> contains the range field which allows values to be specified f</w:t>
      </w:r>
      <w:r>
        <w:t xml:space="preserve">rom a formula for multiple </w:t>
      </w:r>
      <w:r>
        <w:rPr>
          <w:b/>
        </w:rPr>
        <w:t>Datalabels</w:t>
      </w:r>
      <w:r>
        <w:t>.</w:t>
      </w:r>
    </w:p>
    <w:p w:rsidR="007750E6" w:rsidRDefault="00433FBA">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which determines the value of each </w:t>
      </w:r>
      <w:r>
        <w:rPr>
          <w:b/>
        </w:rPr>
        <w:t>Datalabel</w:t>
      </w:r>
      <w:r>
        <w:t xml:space="preserve"> in that collection.</w:t>
      </w:r>
    </w:p>
    <w:p w:rsidR="007750E6" w:rsidRDefault="00433FBA">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7750E6" w:rsidRDefault="00433FBA">
      <w:pPr>
        <w:pStyle w:val="ListParagraph"/>
        <w:numPr>
          <w:ilvl w:val="0"/>
          <w:numId w:val="50"/>
        </w:numPr>
      </w:pPr>
      <w:r>
        <w:t xml:space="preserve">The </w:t>
      </w:r>
      <w:r>
        <w:rPr>
          <w:b/>
        </w:rPr>
        <w:t>layout</w:t>
      </w:r>
      <w:r>
        <w:t xml:space="preserve"> extension for the </w:t>
      </w:r>
      <w:r>
        <w:rPr>
          <w:b/>
        </w:rPr>
        <w:t>dLbls</w:t>
      </w:r>
      <w:r>
        <w:t xml:space="preserve"> element ([ISO/IEC29500-1:201</w:t>
      </w:r>
      <w:r>
        <w:t xml:space="preserve">6] section 21.2.2.49) or the </w:t>
      </w:r>
      <w:r>
        <w:rPr>
          <w:b/>
        </w:rPr>
        <w:t xml:space="preserve">dLbl </w:t>
      </w:r>
      <w:r>
        <w:t xml:space="preserve">element ([ISO/IEC29500-1:2016] section 21.2.2.47) specifies the custom size of the </w:t>
      </w:r>
      <w:r>
        <w:rPr>
          <w:b/>
        </w:rPr>
        <w:t>Datalabel</w:t>
      </w:r>
      <w:r>
        <w:t>.</w:t>
      </w:r>
    </w:p>
    <w:p w:rsidR="007750E6" w:rsidRDefault="00433FBA">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 category captions for t</w:t>
      </w:r>
      <w:r>
        <w:t>he chart series were automatically generated and saved out as literal data.</w:t>
      </w:r>
    </w:p>
    <w:p w:rsidR="007750E6" w:rsidRDefault="00433FBA">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specifies additional pivot controls that can appear on the chart ([ISO/IEC29500-1:</w:t>
      </w:r>
      <w:r>
        <w:t>2016] section 21.2).</w:t>
      </w:r>
    </w:p>
    <w:p w:rsidR="007750E6" w:rsidRDefault="00433FBA">
      <w:pPr>
        <w:pStyle w:val="Heading3"/>
      </w:pPr>
      <w:bookmarkStart w:id="36" w:name="section_bf6a6c33f5d54b7da4ef26dcd3c627e6"/>
      <w:bookmarkStart w:id="37" w:name="_Toc142454109"/>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7750E6" w:rsidRDefault="00433FBA">
      <w:r>
        <w:t xml:space="preserve">Ink is stored in documents as an extension by using a part referenced by the relationship </w:t>
      </w:r>
      <w:r>
        <w:rPr>
          <w:b/>
        </w:rPr>
        <w:t>id</w:t>
      </w:r>
      <w:r>
        <w:t xml:space="preserve"> attribute of a content part element. Some content part elements are described in </w:t>
      </w:r>
      <w:hyperlink r:id="rId46">
        <w:r>
          <w:rPr>
            <w:rStyle w:val="Hyperlink"/>
          </w:rPr>
          <w:t>[ISO/IEC29500-1:2016]</w:t>
        </w:r>
      </w:hyperlink>
      <w:r>
        <w:t xml:space="preserve"> section 17.3.3.2, 19.3.1.14, and 20.5.2.12. Other content part elements are themselves extensions (</w:t>
      </w:r>
      <w:hyperlink w:anchor="Section_1f2db05a03df4a03b4628a58cc3e96eb" w:history="1">
        <w:r>
          <w:rPr>
            <w:rStyle w:val="Hyperlink"/>
          </w:rPr>
          <w:t>2.2.2</w:t>
        </w:r>
      </w:hyperlink>
      <w:r>
        <w:t>). The co</w:t>
      </w:r>
      <w:r>
        <w:t xml:space="preserve">ntent of the part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7750E6" w:rsidRDefault="00433FBA">
      <w:pPr>
        <w:pStyle w:val="Heading3"/>
      </w:pPr>
      <w:bookmarkStart w:id="38" w:name="section_7e1f152415694aa2a6c9aab2d855bd48"/>
      <w:bookmarkStart w:id="39" w:name="_Toc142454110"/>
      <w:r>
        <w:t>Pictures</w:t>
      </w:r>
      <w:bookmarkEnd w:id="38"/>
      <w:bookmarkEnd w:id="39"/>
      <w:r>
        <w:fldChar w:fldCharType="begin"/>
      </w:r>
      <w:r>
        <w:instrText xml:space="preserve"> XE "Pictures" </w:instrText>
      </w:r>
      <w:r>
        <w:fldChar w:fldCharType="end"/>
      </w:r>
    </w:p>
    <w:p w:rsidR="007750E6" w:rsidRDefault="00433FBA">
      <w:r>
        <w:t>Embedded raster images (bitmaps) can be edited and replaced by the pr</w:t>
      </w:r>
      <w:r>
        <w:t xml:space="preserve">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xml:space="preserve">) to enable </w:t>
      </w:r>
      <w:r>
        <w:t>non-destructive editing of the bitmap. For backward compatibility and performance, applications do not display changes made to the image-editing data for the embedded bitmaps unless the user edits them with the application UI or through the Object Model.</w:t>
      </w:r>
    </w:p>
    <w:p w:rsidR="007750E6" w:rsidRDefault="00433FBA">
      <w:r>
        <w:t>B</w:t>
      </w:r>
      <w:r>
        <w:t xml:space="preserve">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7750E6" w:rsidRDefault="00433FBA">
      <w:r>
        <w:t xml:space="preserve">A user can insert embedded </w:t>
      </w:r>
      <w:hyperlink w:anchor="gt_549c4960-e8be-4c24-bc2b-b86530f1c1bf">
        <w:r>
          <w:rPr>
            <w:rStyle w:val="HyperlinkGreen"/>
            <w:b/>
          </w:rPr>
          <w:t>HTML</w:t>
        </w:r>
      </w:hyperlink>
      <w:r>
        <w:t xml:space="preserve">, including online videos, into Word by storing the embedded HTML and related data into the </w:t>
      </w:r>
      <w:r>
        <w:rPr>
          <w:b/>
        </w:rPr>
        <w:t>we</w:t>
      </w:r>
      <w:r>
        <w:rPr>
          <w:b/>
        </w:rPr>
        <w:t>bVideoPr</w:t>
      </w:r>
      <w:r>
        <w:t xml:space="preserve"> extension (section </w:t>
      </w:r>
      <w:hyperlink w:anchor="Section_16a635fbbd3d4327b2ddb1a1c5f6e09e" w:history="1">
        <w:r>
          <w:rPr>
            <w:rStyle w:val="Hyperlink"/>
          </w:rPr>
          <w:t>2.19.1.1</w:t>
        </w:r>
      </w:hyperlink>
      <w:r>
        <w:t>).</w:t>
      </w:r>
    </w:p>
    <w:p w:rsidR="007750E6" w:rsidRDefault="00433FBA">
      <w:r>
        <w:t>A user can insert a Scalable Vector Graphics (SVG) illustration into Office documents by storing the relationship id(s) of the embedded and/or linked SVG dat</w:t>
      </w:r>
      <w:r>
        <w:t xml:space="preserve">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[ISO/IEC29500-1:2016]</w:t>
        </w:r>
      </w:hyperlink>
      <w:r>
        <w:t xml:space="preserve"> section 1</w:t>
      </w:r>
      <w:r>
        <w:t>5.2.14). For backward compatibility, Office applications embed a rasterized version of the SVG image (whether linked or embedded) in Portable Network Graphics (PNG) format and refer to the rasterized version from within the main blip.</w:t>
      </w:r>
    </w:p>
    <w:p w:rsidR="007750E6" w:rsidRDefault="00433FBA">
      <w:r>
        <w:t>A user can insert emb</w:t>
      </w:r>
      <w:r>
        <w:t xml:space="preserve">edded web content into Word by storing a URL and associated data into the </w:t>
      </w:r>
      <w:r>
        <w:rPr>
          <w:b/>
        </w:rPr>
        <w:t>oembed</w:t>
      </w:r>
      <w:r>
        <w:t xml:space="preserve"> extension (section </w:t>
      </w:r>
      <w:hyperlink w:anchor="Section_a01f9ed50a4144bea166d81e1b01c98c" w:history="1">
        <w:r>
          <w:rPr>
            <w:rStyle w:val="Hyperlink"/>
          </w:rPr>
          <w:t>2.40.1.1</w:t>
        </w:r>
      </w:hyperlink>
      <w:r>
        <w:t>).</w:t>
      </w:r>
    </w:p>
    <w:p w:rsidR="007750E6" w:rsidRDefault="00433FBA">
      <w:pPr>
        <w:pStyle w:val="Heading3"/>
      </w:pPr>
      <w:bookmarkStart w:id="40" w:name="section_c36c11523aec45e58f16936da2678e5d"/>
      <w:bookmarkStart w:id="41" w:name="_Toc142454111"/>
      <w:r>
        <w:lastRenderedPageBreak/>
        <w:t>Diagrams</w:t>
      </w:r>
      <w:bookmarkEnd w:id="40"/>
      <w:bookmarkEnd w:id="41"/>
      <w:r>
        <w:fldChar w:fldCharType="begin"/>
      </w:r>
      <w:r>
        <w:instrText xml:space="preserve"> XE "Diagrams" </w:instrText>
      </w:r>
      <w:r>
        <w:fldChar w:fldCharType="end"/>
      </w:r>
    </w:p>
    <w:p w:rsidR="007750E6" w:rsidRDefault="00433FBA">
      <w:r>
        <w:t>The last successful layout for a diagram is stored in docum</w:t>
      </w:r>
      <w:r>
        <w:t>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w:t>
        </w:r>
        <w:r>
          <w:rPr>
            <w:rStyle w:val="Hyperlink"/>
          </w:rPr>
          <w:t>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7750E6" w:rsidRDefault="00433FBA">
      <w:r>
        <w:t>The DataModelExt contains a version URI that represents the minimum version requ</w:t>
      </w:r>
      <w:r>
        <w:t>ired to run the layout. If an application version is insufficient to perform layout, the Diagram Layout can be used to display the diagram.</w:t>
      </w:r>
    </w:p>
    <w:p w:rsidR="007750E6" w:rsidRDefault="00433FBA">
      <w:r>
        <w:t>The</w:t>
      </w:r>
      <w:r>
        <w:rPr>
          <w:rStyle w:val="PlaceholderText"/>
        </w:rPr>
        <w:t xml:space="preserve"> </w:t>
      </w:r>
      <w:r>
        <w:rPr>
          <w:b/>
        </w:rPr>
        <w:t>recolorImg</w:t>
      </w:r>
      <w:r>
        <w:t xml:space="preserve"> extension specifies recoloring images in the diagram according to the color style currently applied. </w:t>
      </w:r>
      <w:r>
        <w:t>This gives images a more integrated look.</w:t>
      </w:r>
    </w:p>
    <w:p w:rsidR="007750E6" w:rsidRDefault="00433FBA">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w:t>
      </w:r>
      <w:r>
        <w:t>e technologies or applications that do not display the diagram shapes.</w:t>
      </w:r>
    </w:p>
    <w:p w:rsidR="007750E6" w:rsidRDefault="00433FBA">
      <w:pPr>
        <w:pStyle w:val="FootnoteText"/>
      </w:pPr>
      <w:r>
        <w:t>The Diagram Layout captures the correct layout and shape properties of the last successful diagram rendering but does not capture all the text formatting for the individual shapes in th</w:t>
      </w:r>
      <w:r>
        <w:t>e diagram. When a shape contains text, its style is determined by combining the information from the semantic elements in data.xml with the layout definition in layout.xml. Each semantic element can have zero or more presentation elements, which are define</w:t>
      </w:r>
      <w:r>
        <w:t xml:space="preserve">d in layout.xml. For any shape in drawing.xml, the corresponding </w:t>
      </w:r>
      <w:r>
        <w:rPr>
          <w:b/>
        </w:rPr>
        <w:t>presAssocID</w:t>
      </w:r>
      <w:r>
        <w:t xml:space="preserve"> attribute ([ISO/IEC29500-1:2016] section L.4.15.2.1) can be found in data.xml. For a </w:t>
      </w:r>
      <w:r>
        <w:rPr>
          <w:b/>
        </w:rPr>
        <w:t>presAssocID</w:t>
      </w:r>
      <w:r>
        <w:t xml:space="preserve"> attribute, all the corresponding </w:t>
      </w:r>
      <w:r>
        <w:rPr>
          <w:b/>
        </w:rPr>
        <w:t>presName</w:t>
      </w:r>
      <w:r>
        <w:t xml:space="preserve"> ([ISO/IEC29500-1:2016] section 21.4.3.4)</w:t>
      </w:r>
      <w:r>
        <w:t xml:space="preserve"> attributes are searched for the one which has a text algorithm &lt;dgm:alg type="tx"&gt; associated with it. The </w:t>
      </w:r>
      <w:r>
        <w:rPr>
          <w:b/>
        </w:rPr>
        <w:t>StyleLbl</w:t>
      </w:r>
      <w:r>
        <w:t xml:space="preserve"> element ([ISO/IEC29500-1:2016] section 21.4.4.10) for this text node determines the final text format of this shape node.</w:t>
      </w:r>
    </w:p>
    <w:p w:rsidR="007750E6" w:rsidRDefault="00433FBA">
      <w:pPr>
        <w:pStyle w:val="Heading3"/>
      </w:pPr>
      <w:bookmarkStart w:id="42" w:name="section_a2d24a621cc540798196acd517dbfb61"/>
      <w:bookmarkStart w:id="43" w:name="_Toc142454112"/>
      <w:r>
        <w:t>Math</w:t>
      </w:r>
      <w:bookmarkEnd w:id="42"/>
      <w:bookmarkEnd w:id="43"/>
      <w:r>
        <w:fldChar w:fldCharType="begin"/>
      </w:r>
      <w:r>
        <w:instrText xml:space="preserve"> XE "Math" </w:instrText>
      </w:r>
      <w:r>
        <w:fldChar w:fldCharType="end"/>
      </w:r>
    </w:p>
    <w:p w:rsidR="007750E6" w:rsidRDefault="00433FBA">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mathematical content in DrawingML objects is similar to the representation of math in WordprocessingML (</w:t>
      </w:r>
      <w:hyperlink r:id="rId51">
        <w:r>
          <w:rPr>
            <w:rStyle w:val="Hyperlink"/>
          </w:rPr>
          <w:t>[ISO/IEC29500-1:2016]</w:t>
        </w:r>
      </w:hyperlink>
      <w:r>
        <w:t xml:space="preserve"> section 22.1) with the distinction that the </w:t>
      </w:r>
      <w:r>
        <w:t>math content in DrawingML is modified by properties specified in the DrawingML namespace, rather than in WordprocessingML.</w:t>
      </w:r>
    </w:p>
    <w:p w:rsidR="007750E6" w:rsidRDefault="00433FBA">
      <w:pPr>
        <w:pStyle w:val="Heading3"/>
      </w:pPr>
      <w:bookmarkStart w:id="44" w:name="section_c793479481f7463193d488ee9cab6e22"/>
      <w:bookmarkStart w:id="45" w:name="_Toc142454113"/>
      <w:r>
        <w:t>SpreadsheetML Drawing</w:t>
      </w:r>
      <w:bookmarkEnd w:id="44"/>
      <w:bookmarkEnd w:id="45"/>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7750E6" w:rsidRDefault="00433FBA">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w:t>
      </w:r>
      <w:r>
        <w:t xml:space="preserve">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drawing tree that in turn specifies the </w:t>
      </w:r>
      <w:r>
        <w:t>embedded object z-order and grouping information in relation to other drawing objects.</w:t>
      </w:r>
    </w:p>
    <w:p w:rsidR="007750E6" w:rsidRDefault="00433FBA">
      <w:r>
        <w:t xml:space="preserve">Visible text and visible text-related properties of form control embedded objects are specified by the </w:t>
      </w:r>
      <w:r>
        <w:rPr>
          <w:b/>
        </w:rPr>
        <w:t>txBody</w:t>
      </w:r>
      <w:r>
        <w:t xml:space="preserve"> element of the placeholder shape. For more information, see</w:t>
      </w:r>
      <w:r>
        <w:t xml:space="preserve"> </w:t>
      </w:r>
      <w:hyperlink r:id="rId52">
        <w:r>
          <w:rPr>
            <w:rStyle w:val="Hyperlink"/>
          </w:rPr>
          <w:t>[ISO/IEC29500-1:2016]</w:t>
        </w:r>
      </w:hyperlink>
      <w:r>
        <w:t xml:space="preserve"> section 20.5.2.34.</w:t>
      </w:r>
    </w:p>
    <w:p w:rsidR="007750E6" w:rsidRDefault="00433FBA">
      <w:r>
        <w:t>An implementing application can replace this shape with any other placeholder shape when saving</w:t>
      </w:r>
      <w:r>
        <w:rPr>
          <w:rStyle w:val="PlaceholderText"/>
        </w:rPr>
        <w:t>.</w:t>
      </w:r>
    </w:p>
    <w:p w:rsidR="007750E6" w:rsidRDefault="00433FBA">
      <w:pPr>
        <w:pStyle w:val="Heading3"/>
      </w:pPr>
      <w:bookmarkStart w:id="46" w:name="section_87221dc813de488589b8429c078ed191"/>
      <w:bookmarkStart w:id="47" w:name="_Toc142454114"/>
      <w:r>
        <w:t>WordprocessingML Drawing</w:t>
      </w:r>
      <w:bookmarkEnd w:id="46"/>
      <w:bookmarkEnd w:id="47"/>
      <w:r>
        <w:fldChar w:fldCharType="begin"/>
      </w:r>
      <w:r>
        <w:instrText xml:space="preserve"> XE "WordprocessingML drawi</w:instrText>
      </w:r>
      <w:r>
        <w:instrText xml:space="preserve">ng" </w:instrText>
      </w:r>
      <w:r>
        <w:fldChar w:fldCharType="end"/>
      </w:r>
      <w:r>
        <w:fldChar w:fldCharType="begin"/>
      </w:r>
      <w:r>
        <w:instrText xml:space="preserve"> XE "Drawing:WordprocessingML" </w:instrText>
      </w:r>
      <w:r>
        <w:fldChar w:fldCharType="end"/>
      </w:r>
    </w:p>
    <w:p w:rsidR="007750E6" w:rsidRDefault="00433FBA">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w:t>
      </w:r>
      <w:r>
        <w:t xml:space="preserve">ted and how interoperation with clients that conform to the Office Open XML file formats, as described in </w:t>
      </w:r>
      <w:hyperlink r:id="rId53">
        <w:r>
          <w:rPr>
            <w:rStyle w:val="Hyperlink"/>
          </w:rPr>
          <w:t>[ISO/IEC29500-1:2016]</w:t>
        </w:r>
      </w:hyperlink>
      <w:r>
        <w:t>, is achieved.</w:t>
      </w:r>
    </w:p>
    <w:p w:rsidR="007750E6" w:rsidRDefault="00433FBA">
      <w:r>
        <w:lastRenderedPageBreak/>
        <w:t>The primary graphical objects introduced are the</w:t>
      </w:r>
      <w:r>
        <w:t xml:space="preserve"> following:</w:t>
      </w:r>
    </w:p>
    <w:p w:rsidR="007750E6" w:rsidRDefault="00433FBA">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7750E6" w:rsidRDefault="00433FBA">
      <w:pPr>
        <w:pStyle w:val="ListParagraph"/>
        <w:numPr>
          <w:ilvl w:val="0"/>
          <w:numId w:val="51"/>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7750E6" w:rsidRDefault="00433FBA">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7750E6" w:rsidRDefault="00433FBA">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w:t>
      </w:r>
      <w:r>
        <w:t xml:space="preserve">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7750E6" w:rsidRDefault="00433FBA">
      <w:r>
        <w:t xml:space="preserve">Groups and canvases are similar in structure, but have different behavior. Both groups and canvases can contain any graphical object as a </w:t>
      </w:r>
      <w:r>
        <w:rPr>
          <w:b/>
        </w:rPr>
        <w:t>graphic</w:t>
      </w:r>
      <w:r>
        <w:t xml:space="preserve"> ele</w:t>
      </w:r>
      <w:r>
        <w:t>ment as described in [ISO/IEC29500-1:2016] section 20.1.2.2.16 in addition to other shapes, pictures, groups, and ink.</w:t>
      </w:r>
    </w:p>
    <w:p w:rsidR="007750E6" w:rsidRDefault="00433FBA">
      <w:r>
        <w:t>Additionally, the picture type defined for WordprocessingML as described in [ISO/IEC29500-1:2016] section 20.2.2.5 has been extended to e</w:t>
      </w:r>
      <w:r>
        <w:t>nable styling information to be applied.</w:t>
      </w:r>
    </w:p>
    <w:p w:rsidR="007750E6" w:rsidRDefault="00433FBA">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[ISO/IEC29500-1:2016] section 19.3.1.11) was extended to represent prope</w:t>
      </w:r>
      <w:r>
        <w:t xml:space="preserv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7750E6" w:rsidRDefault="00433FBA">
      <w:pPr>
        <w:pStyle w:val="Heading3"/>
      </w:pPr>
      <w:bookmarkStart w:id="48" w:name="section_ad9da457032f44a7b0dd1e4cb920bf55"/>
      <w:bookmarkStart w:id="49" w:name="_Toc142454115"/>
      <w:r>
        <w:t>Legacy Objects</w:t>
      </w:r>
      <w:bookmarkEnd w:id="48"/>
      <w:bookmarkEnd w:id="49"/>
      <w:r>
        <w:fldChar w:fldCharType="begin"/>
      </w:r>
      <w:r>
        <w:instrText xml:space="preserve"> XE "Legacy Objects" </w:instrText>
      </w:r>
      <w:r>
        <w:fldChar w:fldCharType="end"/>
      </w:r>
    </w:p>
    <w:p w:rsidR="007750E6" w:rsidRDefault="00433FBA">
      <w:r>
        <w:t>The picture n</w:t>
      </w:r>
      <w:r>
        <w:t xml:space="preserve">on visual picture properties represented by the element </w:t>
      </w:r>
      <w:r>
        <w:rPr>
          <w:b/>
        </w:rPr>
        <w:t>cNvPicPr</w:t>
      </w:r>
      <w:r>
        <w:t xml:space="preserve"> of type</w:t>
      </w:r>
      <w:r>
        <w:rPr>
          <w:b/>
        </w:rPr>
        <w:t xml:space="preserve"> CT_NonVisualPictureProperties</w:t>
      </w:r>
      <w:r>
        <w:t xml:space="preserve"> (as specified in </w:t>
      </w:r>
      <w:hyperlink r:id="rId54">
        <w:r>
          <w:rPr>
            <w:rStyle w:val="Hyperlink"/>
          </w:rPr>
          <w:t>[ISO/IEC29500-1:2016]</w:t>
        </w:r>
      </w:hyperlink>
      <w:r>
        <w:t xml:space="preserve"> section 19.3.1.11) was extended to represent pro</w:t>
      </w:r>
      <w:r>
        <w:t xml:space="preserve">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7750E6" w:rsidRDefault="00433FBA">
      <w:r>
        <w:t>Additionally, the non-visual</w:t>
      </w:r>
      <w:r>
        <w:t xml:space="preserve"> group drawing shape properties represented by the element </w:t>
      </w:r>
      <w:r>
        <w:rPr>
          <w:b/>
        </w:rPr>
        <w:t xml:space="preserve">cNvGrpSpPr </w:t>
      </w:r>
      <w:r>
        <w:t xml:space="preserve">of type </w:t>
      </w:r>
      <w:r>
        <w:rPr>
          <w:b/>
        </w:rPr>
        <w:t>CT_NonVisualGroupDrawingShapeProps</w:t>
      </w:r>
      <w:r>
        <w:t xml:space="preserve"> (as specified in [ISO/IEC29500-1:2016]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7750E6" w:rsidRDefault="00433FBA">
      <w:pPr>
        <w:pStyle w:val="Heading3"/>
      </w:pPr>
      <w:bookmarkStart w:id="50" w:name="section_338dd36225fc484ca093dcc241ad1d55"/>
      <w:bookmarkStart w:id="51" w:name="_Toc142454116"/>
      <w:r>
        <w:t>Common Algorithms</w:t>
      </w:r>
      <w:bookmarkEnd w:id="50"/>
      <w:bookmarkEnd w:id="51"/>
    </w:p>
    <w:p w:rsidR="007750E6" w:rsidRDefault="00433FBA">
      <w:pPr>
        <w:pStyle w:val="Heading4"/>
      </w:pPr>
      <w:bookmarkStart w:id="52" w:name="section_9846e83e6b3c4dd382fe244bf1e24e1f"/>
      <w:bookmarkStart w:id="53" w:name="_Toc142454117"/>
      <w:r>
        <w:t>Non-Null-Terminated Unicode String to Unsigned Integer Hash</w:t>
      </w:r>
      <w:bookmarkEnd w:id="52"/>
      <w:bookmarkEnd w:id="53"/>
    </w:p>
    <w:p w:rsidR="007750E6" w:rsidRDefault="00433FBA">
      <w:r>
        <w:t>Given a non-null-terminated Unicode string and the length of the string, a 4-byte unsigned integer hash value can be obtained by performing the following algorithm:</w:t>
      </w:r>
    </w:p>
    <w:p w:rsidR="007750E6" w:rsidRDefault="00433FBA">
      <w:pPr>
        <w:numPr>
          <w:ilvl w:val="0"/>
          <w:numId w:val="52"/>
        </w:numPr>
        <w:spacing w:before="0" w:after="160" w:line="259" w:lineRule="auto"/>
        <w:contextualSpacing/>
      </w:pPr>
      <w:r>
        <w:t xml:space="preserve">Given an </w:t>
      </w:r>
      <w:r>
        <w:rPr>
          <w:b/>
        </w:rPr>
        <w:t xml:space="preserve">input string </w:t>
      </w:r>
      <w:r>
        <w:t>and lengt</w:t>
      </w:r>
      <w:r>
        <w:t xml:space="preserve">h of the </w:t>
      </w:r>
      <w:r>
        <w:rPr>
          <w:b/>
        </w:rPr>
        <w:t xml:space="preserve">input string </w:t>
      </w:r>
      <w:r>
        <w:t>(</w:t>
      </w:r>
      <w:r>
        <w:rPr>
          <w:b/>
        </w:rPr>
        <w:t>cch</w:t>
      </w:r>
      <w:r>
        <w:t>).</w:t>
      </w:r>
    </w:p>
    <w:p w:rsidR="007750E6" w:rsidRDefault="00433FBA">
      <w:pPr>
        <w:numPr>
          <w:ilvl w:val="0"/>
          <w:numId w:val="52"/>
        </w:numPr>
        <w:spacing w:before="0" w:after="160" w:line="259" w:lineRule="auto"/>
        <w:contextualSpacing/>
      </w:pPr>
      <w:r>
        <w:t xml:space="preserve">Set a 4-byte unsigned integer value </w:t>
      </w:r>
      <w:r>
        <w:rPr>
          <w:b/>
        </w:rPr>
        <w:t>nHash</w:t>
      </w:r>
      <w:r>
        <w:t xml:space="preserve"> equal to 0x00000000.</w:t>
      </w:r>
    </w:p>
    <w:p w:rsidR="007750E6" w:rsidRDefault="00433FBA">
      <w:pPr>
        <w:numPr>
          <w:ilvl w:val="0"/>
          <w:numId w:val="52"/>
        </w:numPr>
        <w:spacing w:before="0" w:after="160" w:line="259" w:lineRule="auto"/>
        <w:contextualSpacing/>
      </w:pPr>
      <w:r>
        <w:t xml:space="preserve">For each character from position 0 to the end of the </w:t>
      </w:r>
      <w:r>
        <w:rPr>
          <w:b/>
        </w:rPr>
        <w:t>input string</w:t>
      </w:r>
      <w:r>
        <w:t xml:space="preserve"> perform the following steps.</w:t>
      </w:r>
    </w:p>
    <w:p w:rsidR="007750E6" w:rsidRDefault="00433FBA">
      <w:pPr>
        <w:spacing w:before="0" w:after="160" w:line="259" w:lineRule="auto"/>
        <w:ind w:left="720"/>
        <w:contextualSpacing/>
      </w:pPr>
      <w:r>
        <w:t>Example:</w:t>
      </w:r>
    </w:p>
    <w:p w:rsidR="007750E6" w:rsidRDefault="00433FBA">
      <w:pPr>
        <w:pStyle w:val="Code-List2"/>
      </w:pPr>
      <w:r>
        <w:t>for (i=0; ich&lt;cch; ++ich)</w:t>
      </w:r>
    </w:p>
    <w:p w:rsidR="007750E6" w:rsidRDefault="00433FBA">
      <w:pPr>
        <w:pStyle w:val="Code-List2"/>
      </w:pPr>
      <w:r>
        <w:t xml:space="preserve">   nHash = (nHash&lt;&lt;5) + nHash + in</w:t>
      </w:r>
      <w:r>
        <w:t>putString[ich];</w:t>
      </w:r>
    </w:p>
    <w:p w:rsidR="007750E6" w:rsidRDefault="00433FBA">
      <w:pPr>
        <w:numPr>
          <w:ilvl w:val="1"/>
          <w:numId w:val="52"/>
        </w:numPr>
        <w:spacing w:before="0" w:after="160" w:line="259" w:lineRule="auto"/>
        <w:contextualSpacing/>
      </w:pPr>
      <w:r>
        <w:t xml:space="preserve">Set </w:t>
      </w:r>
      <w:r>
        <w:rPr>
          <w:b/>
        </w:rPr>
        <w:t>nHash</w:t>
      </w:r>
      <w:r>
        <w:t xml:space="preserve">, equal to itself bitwise shifted left 5 times, added unto itself, and then added to the value of the character of </w:t>
      </w:r>
      <w:r>
        <w:rPr>
          <w:b/>
        </w:rPr>
        <w:t xml:space="preserve">input string </w:t>
      </w:r>
      <w:r>
        <w:t xml:space="preserve">at </w:t>
      </w:r>
      <w:r>
        <w:rPr>
          <w:b/>
        </w:rPr>
        <w:t>ich</w:t>
      </w:r>
      <w:r>
        <w:t>.</w:t>
      </w:r>
    </w:p>
    <w:p w:rsidR="007750E6" w:rsidRDefault="00433FBA">
      <w:pPr>
        <w:numPr>
          <w:ilvl w:val="1"/>
          <w:numId w:val="52"/>
        </w:numPr>
        <w:spacing w:before="0" w:after="160" w:line="259" w:lineRule="auto"/>
        <w:contextualSpacing/>
      </w:pPr>
      <w:r>
        <w:rPr>
          <w:b/>
        </w:rPr>
        <w:t>nHash</w:t>
      </w:r>
      <w:r>
        <w:t xml:space="preserve"> will be stored and used again in the next iteration of the loop until the last character </w:t>
      </w:r>
      <w:r>
        <w:t xml:space="preserve">of </w:t>
      </w:r>
      <w:r>
        <w:rPr>
          <w:b/>
        </w:rPr>
        <w:t>input string</w:t>
      </w:r>
      <w:r>
        <w:t>.</w:t>
      </w:r>
    </w:p>
    <w:p w:rsidR="007750E6" w:rsidRDefault="00433FBA">
      <w:pPr>
        <w:numPr>
          <w:ilvl w:val="0"/>
          <w:numId w:val="52"/>
        </w:numPr>
        <w:spacing w:before="0" w:after="160" w:line="259" w:lineRule="auto"/>
        <w:contextualSpacing/>
      </w:pPr>
      <w:r>
        <w:lastRenderedPageBreak/>
        <w:t>The result of the algorithm is the value</w:t>
      </w:r>
      <w:r>
        <w:rPr>
          <w:b/>
        </w:rPr>
        <w:t xml:space="preserve"> nHash</w:t>
      </w:r>
      <w:r>
        <w:t>.</w:t>
      </w:r>
    </w:p>
    <w:p w:rsidR="007750E6" w:rsidRDefault="00433FBA">
      <w:pPr>
        <w:pStyle w:val="Heading2"/>
      </w:pPr>
      <w:bookmarkStart w:id="54" w:name="section_8a1d9ebb36cb40109dafeec262d8a3d9"/>
      <w:bookmarkStart w:id="55" w:name="_Toc142454118"/>
      <w:r>
        <w:t>Relationship to Protocols and Other Structures</w:t>
      </w:r>
      <w:bookmarkEnd w:id="54"/>
      <w:bookmarkEnd w:id="55"/>
      <w:r>
        <w:fldChar w:fldCharType="begin"/>
      </w:r>
      <w:r>
        <w:instrText xml:space="preserve"> XE "Relationship to protocols and other structures" </w:instrText>
      </w:r>
      <w:r>
        <w:fldChar w:fldCharType="end"/>
      </w:r>
    </w:p>
    <w:p w:rsidR="007750E6" w:rsidRDefault="00433FBA">
      <w:pPr>
        <w:rPr>
          <w:rStyle w:val="Hyperlink"/>
        </w:rPr>
      </w:pPr>
      <w:r>
        <w:t xml:space="preserve">The Office Drawing extensions to Office Open XML file formats are a specified set of extensions to Office Open XML DrawingML, as described in </w:t>
      </w:r>
      <w:hyperlink r:id="rId55">
        <w:r>
          <w:rPr>
            <w:rStyle w:val="Hyperlink"/>
          </w:rPr>
          <w:t>[ISO/IEC29500-1:2016]</w:t>
        </w:r>
      </w:hyperlink>
      <w:r>
        <w:t>. This specification is dep</w:t>
      </w:r>
      <w:r>
        <w:t>endent on the structures and concepts defined in the following references:</w:t>
      </w:r>
    </w:p>
    <w:p w:rsidR="007750E6" w:rsidRDefault="00433FBA">
      <w:pPr>
        <w:pStyle w:val="ListParagraph"/>
        <w:numPr>
          <w:ilvl w:val="0"/>
          <w:numId w:val="53"/>
        </w:numPr>
      </w:pPr>
      <w:r>
        <w:t>[ISO/IEC29500-1:2016] for baseline DrawingML persistence format</w:t>
      </w:r>
    </w:p>
    <w:p w:rsidR="007750E6" w:rsidRDefault="00433FBA">
      <w:pPr>
        <w:pStyle w:val="ListParagraph"/>
        <w:numPr>
          <w:ilvl w:val="0"/>
          <w:numId w:val="53"/>
        </w:numPr>
      </w:pPr>
      <w:hyperlink r:id="rId56">
        <w:r>
          <w:rPr>
            <w:rStyle w:val="Hyperlink"/>
          </w:rPr>
          <w:t>[ISO/IEC29500-2:2012]</w:t>
        </w:r>
      </w:hyperlink>
      <w:r>
        <w:t xml:space="preserve"> for open packaging convention</w:t>
      </w:r>
      <w:r>
        <w:t>s</w:t>
      </w:r>
    </w:p>
    <w:p w:rsidR="007750E6" w:rsidRDefault="00433FBA">
      <w:pPr>
        <w:pStyle w:val="ListParagraph"/>
        <w:numPr>
          <w:ilvl w:val="0"/>
          <w:numId w:val="53"/>
        </w:numPr>
      </w:pPr>
      <w:hyperlink r:id="rId57">
        <w:r>
          <w:rPr>
            <w:rStyle w:val="Hyperlink"/>
          </w:rPr>
          <w:t>[ISO/IEC29500-3:2015]</w:t>
        </w:r>
      </w:hyperlink>
      <w:r>
        <w:t xml:space="preserve"> for markup compatibility and extensibility</w:t>
      </w:r>
    </w:p>
    <w:p w:rsidR="007750E6" w:rsidRDefault="00433FBA">
      <w:pPr>
        <w:pStyle w:val="ListParagraph"/>
        <w:numPr>
          <w:ilvl w:val="0"/>
          <w:numId w:val="53"/>
        </w:numPr>
      </w:pPr>
      <w:hyperlink r:id="rId58">
        <w:r>
          <w:rPr>
            <w:rStyle w:val="Hyperlink"/>
          </w:rPr>
          <w:t>[ISO/IEC29500-4:2016]</w:t>
        </w:r>
      </w:hyperlink>
      <w:r>
        <w:t xml:space="preserve"> for backward-compatibility consider</w:t>
      </w:r>
      <w:r>
        <w:t>ations</w:t>
      </w:r>
    </w:p>
    <w:p w:rsidR="007750E6" w:rsidRDefault="00433FBA">
      <w:pPr>
        <w:pStyle w:val="ListParagraph"/>
        <w:numPr>
          <w:ilvl w:val="0"/>
          <w:numId w:val="53"/>
        </w:numPr>
      </w:pPr>
      <w:hyperlink r:id="rId59" w:anchor="Section_b839fe1fe1ca4fa68c265954d0abbccd">
        <w:r>
          <w:rPr>
            <w:rStyle w:val="Hyperlink"/>
          </w:rPr>
          <w:t>[MS-DOCX]</w:t>
        </w:r>
      </w:hyperlink>
      <w:r>
        <w:t xml:space="preserve"> for WordprocessingML extensions</w:t>
      </w:r>
    </w:p>
    <w:p w:rsidR="007750E6" w:rsidRDefault="00433FBA">
      <w:pPr>
        <w:pStyle w:val="ListParagraph"/>
        <w:numPr>
          <w:ilvl w:val="0"/>
          <w:numId w:val="53"/>
        </w:numPr>
      </w:pPr>
      <w:hyperlink r:id="rId60" w:anchor="Section_2c5dee00eff24b2292b60738acd4475e">
        <w:r>
          <w:rPr>
            <w:rStyle w:val="Hyperlink"/>
          </w:rPr>
          <w:t>[MS-XLSX]</w:t>
        </w:r>
      </w:hyperlink>
      <w:r>
        <w:t xml:space="preserve"> for SpreadsheetML extensions</w:t>
      </w:r>
    </w:p>
    <w:p w:rsidR="007750E6" w:rsidRDefault="00433FBA">
      <w:pPr>
        <w:pStyle w:val="ListParagraph"/>
        <w:numPr>
          <w:ilvl w:val="0"/>
          <w:numId w:val="53"/>
        </w:numPr>
      </w:pPr>
      <w:hyperlink r:id="rId61" w:anchor="Section_efd8bb2dd8884e2eaf25cad476730c9f">
        <w:r>
          <w:rPr>
            <w:rStyle w:val="Hyperlink"/>
          </w:rPr>
          <w:t>[MS-PPTX]</w:t>
        </w:r>
      </w:hyperlink>
      <w:r>
        <w:t xml:space="preserve"> for PresentationML extensions</w:t>
      </w:r>
    </w:p>
    <w:p w:rsidR="007750E6" w:rsidRDefault="00433FBA">
      <w:pPr>
        <w:pStyle w:val="Heading2"/>
      </w:pPr>
      <w:bookmarkStart w:id="56" w:name="section_edb3e1f3b2c343cfb491ffaaf96967d1"/>
      <w:bookmarkStart w:id="57" w:name="_Toc142454119"/>
      <w:r>
        <w:t>Applicability Statement</w:t>
      </w:r>
      <w:bookmarkEnd w:id="56"/>
      <w:bookmarkEnd w:id="57"/>
      <w:r>
        <w:fldChar w:fldCharType="begin"/>
      </w:r>
      <w:r>
        <w:instrText xml:space="preserve"> XE "Applicability" </w:instrText>
      </w:r>
      <w:r>
        <w:fldChar w:fldCharType="end"/>
      </w:r>
    </w:p>
    <w:p w:rsidR="007750E6" w:rsidRDefault="00433FBA">
      <w:r>
        <w:t xml:space="preserve">This document specifies a persistence format for extensions, as described in </w:t>
      </w:r>
      <w:hyperlink r:id="rId62">
        <w:r>
          <w:rPr>
            <w:rStyle w:val="Hyperlink"/>
          </w:rPr>
          <w:t>[ISO/IEC29500-1:2016]</w:t>
        </w:r>
      </w:hyperlink>
      <w:r>
        <w:t>, to the Office Open XML file formats for DrawingML ([ISO/IEC29500-1:2016]) content in WordprocessingML, SpreadsheetML, and PresentationML ([ISO/IEC29500-1:2016]) documents. The extensi</w:t>
      </w:r>
      <w:r>
        <w:t>ons specified in this document enable expressing additional content and properties, and are not applicable as a stand-alone file format. Each structure specified in this document is integrated with the Office Open XML file formats as described in [ISO/IEC2</w:t>
      </w:r>
      <w:r>
        <w:t>9500-1:2016] for DrawingML content as specified in the section for that structure. All structures are integrated into DrawingML content to maintain compatibility with implementations of the Office Open XML file formats as described in [ISO/IEC29500-1:2016]</w:t>
      </w:r>
      <w:r>
        <w:t>.</w:t>
      </w:r>
    </w:p>
    <w:p w:rsidR="007750E6" w:rsidRDefault="00433FBA">
      <w:r>
        <w:t>The extensions specified in this document do not require any other extensions to be used and do not prohibit any other extensions from being used in the same document.</w:t>
      </w:r>
    </w:p>
    <w:p w:rsidR="007750E6" w:rsidRDefault="00433FBA">
      <w:pPr>
        <w:pStyle w:val="Heading2"/>
      </w:pPr>
      <w:bookmarkStart w:id="58" w:name="section_fc5c3ab98d13462eaa0cdfff4aad5b92"/>
      <w:bookmarkStart w:id="59" w:name="_Toc142454120"/>
      <w:r>
        <w:t>Versioning and Localization</w:t>
      </w:r>
      <w:bookmarkEnd w:id="58"/>
      <w:bookmarkEnd w:id="59"/>
      <w:r>
        <w:fldChar w:fldCharType="begin"/>
      </w:r>
      <w:r>
        <w:instrText xml:space="preserve"> XE "Versioning" </w:instrText>
      </w:r>
      <w:r>
        <w:fldChar w:fldCharType="end"/>
      </w:r>
      <w:r>
        <w:fldChar w:fldCharType="begin"/>
      </w:r>
      <w:r>
        <w:instrText xml:space="preserve"> XE "Localization" </w:instrText>
      </w:r>
      <w:r>
        <w:fldChar w:fldCharType="end"/>
      </w:r>
    </w:p>
    <w:p w:rsidR="007750E6" w:rsidRDefault="00433FBA">
      <w:r>
        <w:t>None.</w:t>
      </w:r>
    </w:p>
    <w:p w:rsidR="007750E6" w:rsidRDefault="00433FBA">
      <w:pPr>
        <w:pStyle w:val="Heading2"/>
      </w:pPr>
      <w:bookmarkStart w:id="60" w:name="section_442f1579260f48f8a33f2c1c47546ff6"/>
      <w:bookmarkStart w:id="61" w:name="_Toc142454121"/>
      <w:r>
        <w:t>Vendor-Exten</w:t>
      </w:r>
      <w:r>
        <w:t>sible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7750E6" w:rsidRDefault="00433FBA">
      <w:r>
        <w:t>None.</w:t>
      </w:r>
    </w:p>
    <w:p w:rsidR="007750E6" w:rsidRDefault="00433FBA">
      <w:pPr>
        <w:pStyle w:val="Heading1"/>
      </w:pPr>
      <w:bookmarkStart w:id="62" w:name="section_6bb0d95149dd425f840fba0be37a7b71"/>
      <w:bookmarkStart w:id="63" w:name="_Toc142454122"/>
      <w:r>
        <w:lastRenderedPageBreak/>
        <w:t>Structures</w:t>
      </w:r>
      <w:bookmarkEnd w:id="62"/>
      <w:bookmarkEnd w:id="63"/>
    </w:p>
    <w:p w:rsidR="007750E6" w:rsidRDefault="00433FBA">
      <w:r>
        <w:t xml:space="preserve"> </w:t>
      </w:r>
    </w:p>
    <w:p w:rsidR="007750E6" w:rsidRDefault="00433FBA">
      <w:pPr>
        <w:pStyle w:val="Heading2"/>
      </w:pPr>
      <w:bookmarkStart w:id="64" w:name="section_54e3c72dcbea434389ea3f61043842eb"/>
      <w:bookmarkStart w:id="65" w:name="_Toc142454123"/>
      <w:r>
        <w:t>Part Enumerations</w:t>
      </w:r>
      <w:bookmarkEnd w:id="64"/>
      <w:bookmarkEnd w:id="65"/>
      <w:r>
        <w:fldChar w:fldCharType="begin"/>
      </w:r>
      <w:r>
        <w:instrText xml:space="preserve"> XE "Parts:enumerated" </w:instrText>
      </w:r>
      <w:r>
        <w:fldChar w:fldCharType="end"/>
      </w:r>
    </w:p>
    <w:p w:rsidR="007750E6" w:rsidRDefault="00433FBA">
      <w:r>
        <w:t>The following subsections enumerate the parts, content types, source relationships, and part contents used by ext</w:t>
      </w:r>
      <w:r>
        <w:t>ensions specified in this document.</w:t>
      </w:r>
    </w:p>
    <w:p w:rsidR="007750E6" w:rsidRDefault="00433FBA">
      <w:pPr>
        <w:pStyle w:val="Heading3"/>
      </w:pPr>
      <w:bookmarkStart w:id="66" w:name="section_f9aca266091b4e55823d6db959a55010"/>
      <w:bookmarkStart w:id="67" w:name="_Toc142454124"/>
      <w:r>
        <w:t>Chart Colors</w:t>
      </w:r>
      <w:bookmarkEnd w:id="66"/>
      <w:bookmarkEnd w:id="67"/>
      <w:r>
        <w:fldChar w:fldCharType="begin"/>
      </w:r>
      <w:r>
        <w:instrText xml:space="preserve"> XE "Chart Colors part" </w:instrText>
      </w:r>
      <w:r>
        <w:fldChar w:fldCharType="end"/>
      </w:r>
      <w:r>
        <w:fldChar w:fldCharType="begin"/>
      </w:r>
      <w:r>
        <w:instrText xml:space="preserve"> XE "Part:Chart Colors" </w:instrText>
      </w:r>
      <w:r>
        <w:fldChar w:fldCharType="end"/>
      </w:r>
    </w:p>
    <w:p w:rsidR="007750E6" w:rsidRDefault="00433FBA">
      <w:r>
        <w:t>The following table shows the content type and source relationship of a Chart Colors part.</w:t>
      </w:r>
      <w:bookmarkStart w:id="6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w:t>
      </w:r>
      <w:r>
        <w:rPr>
          <w:rStyle w:val="Hyperlink"/>
        </w:rPr>
        <w: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7750E6" w:rsidRDefault="00433FBA">
            <w:pPr>
              <w:pStyle w:val="TableHeaderText"/>
            </w:pPr>
            <w:r>
              <w:t xml:space="preserve">Part components  </w:t>
            </w:r>
          </w:p>
        </w:tc>
        <w:tc>
          <w:tcPr>
            <w:tcW w:w="4177" w:type="pct"/>
            <w:hideMark/>
          </w:tcPr>
          <w:p w:rsidR="007750E6" w:rsidRDefault="00433FBA">
            <w:pPr>
              <w:pStyle w:val="TableHeaderText"/>
            </w:pPr>
            <w:r>
              <w:t>Value</w:t>
            </w:r>
          </w:p>
        </w:tc>
      </w:tr>
      <w:tr w:rsidR="007750E6" w:rsidTr="007750E6">
        <w:tc>
          <w:tcPr>
            <w:tcW w:w="823" w:type="pct"/>
            <w:hideMark/>
          </w:tcPr>
          <w:p w:rsidR="007750E6" w:rsidRDefault="00433FBA">
            <w:pPr>
              <w:pStyle w:val="TableBodyText"/>
              <w:spacing w:before="0" w:after="0"/>
            </w:pPr>
            <w:r>
              <w:t>Content Type</w:t>
            </w:r>
          </w:p>
        </w:tc>
        <w:tc>
          <w:tcPr>
            <w:tcW w:w="4177" w:type="pct"/>
            <w:hideMark/>
          </w:tcPr>
          <w:p w:rsidR="007750E6" w:rsidRDefault="00433FBA">
            <w:pPr>
              <w:pStyle w:val="TableBodyText"/>
            </w:pPr>
            <w:r>
              <w:t>application/vnd.ms-office.chartcolorstyle+xml</w:t>
            </w:r>
          </w:p>
        </w:tc>
      </w:tr>
      <w:tr w:rsidR="007750E6" w:rsidTr="007750E6">
        <w:tc>
          <w:tcPr>
            <w:tcW w:w="823" w:type="pct"/>
            <w:hideMark/>
          </w:tcPr>
          <w:p w:rsidR="007750E6" w:rsidRDefault="00433FBA">
            <w:pPr>
              <w:pStyle w:val="TableBodyText"/>
              <w:spacing w:before="0" w:after="0"/>
            </w:pPr>
            <w:r>
              <w:t>Source Relationship</w:t>
            </w:r>
          </w:p>
        </w:tc>
        <w:tc>
          <w:tcPr>
            <w:tcW w:w="4177" w:type="pct"/>
            <w:hideMark/>
          </w:tcPr>
          <w:p w:rsidR="007750E6" w:rsidRDefault="00433FBA">
            <w:pPr>
              <w:pStyle w:val="TableBodyText"/>
              <w:spacing w:before="0" w:after="0"/>
            </w:pPr>
            <w:r>
              <w:t>http://schemas.microsoft.com/office/2012/relationships/chartColorStyle</w:t>
            </w:r>
          </w:p>
        </w:tc>
      </w:tr>
    </w:tbl>
    <w:p w:rsidR="007750E6" w:rsidRDefault="00433FBA">
      <w:r>
        <w:t xml:space="preserve">An instance of this part specifies the colors that are used to resolve </w:t>
      </w:r>
      <w:r>
        <w:t>placeholder colors in an instance of a Chart Style part.</w:t>
      </w:r>
    </w:p>
    <w:p w:rsidR="007750E6" w:rsidRDefault="00433FBA">
      <w:r>
        <w:t>A Chart Colors part MUST be a sibling to a Chart Part (</w:t>
      </w:r>
      <w:hyperlink r:id="rId63">
        <w:r>
          <w:rPr>
            <w:rStyle w:val="Hyperlink"/>
          </w:rPr>
          <w:t>[ISO/IEC29500-1:2016]</w:t>
        </w:r>
      </w:hyperlink>
      <w:r>
        <w:t xml:space="preserve"> section 14.2.1).</w:t>
      </w:r>
    </w:p>
    <w:p w:rsidR="007750E6" w:rsidRDefault="00433FBA">
      <w:pPr>
        <w:pStyle w:val="Heading3"/>
      </w:pPr>
      <w:bookmarkStart w:id="69" w:name="section_d19093d2c15c42da9a5d9f6642fa9f31"/>
      <w:bookmarkStart w:id="70" w:name="_Toc142454125"/>
      <w:r>
        <w:t>Chart Style</w:t>
      </w:r>
      <w:bookmarkEnd w:id="69"/>
      <w:bookmarkEnd w:id="70"/>
      <w:r>
        <w:fldChar w:fldCharType="begin"/>
      </w:r>
      <w:r>
        <w:instrText xml:space="preserve"> XE "Chart Style part" </w:instrText>
      </w:r>
      <w:r>
        <w:fldChar w:fldCharType="end"/>
      </w:r>
      <w:r>
        <w:fldChar w:fldCharType="begin"/>
      </w:r>
      <w:r>
        <w:instrText xml:space="preserve"> XE</w:instrText>
      </w:r>
      <w:r>
        <w:instrText xml:space="preserve"> "Part:Chart Style" </w:instrText>
      </w:r>
      <w:r>
        <w:fldChar w:fldCharType="end"/>
      </w:r>
    </w:p>
    <w:p w:rsidR="007750E6" w:rsidRDefault="00433FBA">
      <w:r>
        <w:t>The following table shows the content type and source relationship of a Chart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7750E6" w:rsidRDefault="00433FBA">
            <w:pPr>
              <w:pStyle w:val="TableHeaderText"/>
            </w:pPr>
            <w:r>
              <w:t xml:space="preserve">Part components  </w:t>
            </w:r>
          </w:p>
        </w:tc>
        <w:tc>
          <w:tcPr>
            <w:tcW w:w="4177" w:type="pct"/>
            <w:hideMark/>
          </w:tcPr>
          <w:p w:rsidR="007750E6" w:rsidRDefault="00433FBA">
            <w:pPr>
              <w:pStyle w:val="TableHeaderText"/>
            </w:pPr>
            <w:r>
              <w:t>Value</w:t>
            </w:r>
          </w:p>
        </w:tc>
      </w:tr>
      <w:tr w:rsidR="007750E6" w:rsidTr="007750E6">
        <w:tc>
          <w:tcPr>
            <w:tcW w:w="823" w:type="pct"/>
            <w:hideMark/>
          </w:tcPr>
          <w:p w:rsidR="007750E6" w:rsidRDefault="00433FBA">
            <w:pPr>
              <w:pStyle w:val="TableBodyText"/>
              <w:spacing w:before="0" w:after="0"/>
            </w:pPr>
            <w:r>
              <w:t>Content Type</w:t>
            </w:r>
          </w:p>
        </w:tc>
        <w:tc>
          <w:tcPr>
            <w:tcW w:w="4177" w:type="pct"/>
            <w:hideMark/>
          </w:tcPr>
          <w:p w:rsidR="007750E6" w:rsidRDefault="00433FBA">
            <w:pPr>
              <w:pStyle w:val="TableBodyText"/>
            </w:pPr>
            <w:r>
              <w:t>application/vnd.ms-office.chartstyle+xml</w:t>
            </w:r>
          </w:p>
        </w:tc>
      </w:tr>
      <w:tr w:rsidR="007750E6" w:rsidTr="007750E6">
        <w:tc>
          <w:tcPr>
            <w:tcW w:w="823" w:type="pct"/>
            <w:hideMark/>
          </w:tcPr>
          <w:p w:rsidR="007750E6" w:rsidRDefault="00433FBA">
            <w:pPr>
              <w:pStyle w:val="TableBodyText"/>
              <w:spacing w:before="0" w:after="0"/>
            </w:pPr>
            <w:r>
              <w:t>Source Relationship</w:t>
            </w:r>
          </w:p>
        </w:tc>
        <w:tc>
          <w:tcPr>
            <w:tcW w:w="4177" w:type="pct"/>
            <w:hideMark/>
          </w:tcPr>
          <w:p w:rsidR="007750E6" w:rsidRDefault="00433FBA">
            <w:pPr>
              <w:pStyle w:val="TableBodyText"/>
              <w:spacing w:before="0" w:after="0"/>
            </w:pPr>
            <w:r>
              <w:t>http://schemas.microsoft.com/office/2012/relationships/chartStyle</w:t>
            </w:r>
          </w:p>
        </w:tc>
      </w:tr>
    </w:tbl>
    <w:p w:rsidR="007750E6" w:rsidRDefault="00433FBA">
      <w:r>
        <w:t>An instance of this part specifies the formatting properties for all elements on a chart.</w:t>
      </w:r>
    </w:p>
    <w:p w:rsidR="007750E6" w:rsidRDefault="00433FBA">
      <w:r>
        <w:t xml:space="preserve">A Chart Style part MUST be a sibling </w:t>
      </w:r>
      <w:r>
        <w:t>to a Chart Part (</w:t>
      </w:r>
      <w:hyperlink r:id="rId64">
        <w:r>
          <w:rPr>
            <w:rStyle w:val="Hyperlink"/>
          </w:rPr>
          <w:t>[ISO/IEC29500-1:2016]</w:t>
        </w:r>
      </w:hyperlink>
      <w:r>
        <w:t xml:space="preserve"> section 14.2.1).</w:t>
      </w:r>
    </w:p>
    <w:p w:rsidR="007750E6" w:rsidRDefault="00433FBA">
      <w:pPr>
        <w:pStyle w:val="Heading3"/>
      </w:pPr>
      <w:bookmarkStart w:id="72" w:name="section_ec96c9e0757a4f249725c52d3c34e310"/>
      <w:bookmarkStart w:id="73" w:name="_Toc142454126"/>
      <w:r>
        <w:t>Diagram Layout</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7750E6" w:rsidRDefault="00433FBA">
      <w:r>
        <w:t>The following table shows the content type and source relations</w:t>
      </w:r>
      <w:r>
        <w:t>hip of a Diagram Layout part.</w:t>
      </w:r>
    </w:p>
    <w:tbl>
      <w:tblPr>
        <w:tblStyle w:val="Table-ShadedHeader"/>
        <w:tblW w:w="5000" w:type="pct"/>
        <w:tblLook w:val="01E0" w:firstRow="1" w:lastRow="1" w:firstColumn="1" w:lastColumn="1" w:noHBand="0" w:noVBand="0"/>
      </w:tblPr>
      <w:tblGrid>
        <w:gridCol w:w="1579"/>
        <w:gridCol w:w="801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7750E6" w:rsidRDefault="00433FBA">
            <w:pPr>
              <w:pStyle w:val="TableHeaderText"/>
            </w:pPr>
            <w:r>
              <w:t xml:space="preserve">Part components  </w:t>
            </w:r>
          </w:p>
        </w:tc>
        <w:tc>
          <w:tcPr>
            <w:tcW w:w="4177" w:type="pct"/>
            <w:hideMark/>
          </w:tcPr>
          <w:p w:rsidR="007750E6" w:rsidRDefault="00433FBA">
            <w:pPr>
              <w:pStyle w:val="TableHeaderText"/>
            </w:pPr>
            <w:r>
              <w:t>Value</w:t>
            </w:r>
          </w:p>
        </w:tc>
      </w:tr>
      <w:tr w:rsidR="007750E6" w:rsidTr="007750E6">
        <w:tc>
          <w:tcPr>
            <w:tcW w:w="823" w:type="pct"/>
            <w:hideMark/>
          </w:tcPr>
          <w:p w:rsidR="007750E6" w:rsidRDefault="00433FBA">
            <w:pPr>
              <w:pStyle w:val="TableBodyText"/>
              <w:spacing w:before="0" w:after="0"/>
            </w:pPr>
            <w:r>
              <w:t>Content Type</w:t>
            </w:r>
          </w:p>
        </w:tc>
        <w:tc>
          <w:tcPr>
            <w:tcW w:w="4177" w:type="pct"/>
            <w:hideMark/>
          </w:tcPr>
          <w:p w:rsidR="007750E6" w:rsidRDefault="00433FBA">
            <w:pPr>
              <w:pStyle w:val="TableBodyText"/>
            </w:pPr>
            <w:r>
              <w:t>application/vnd.ms-office.drawingml.diagramDrawing+xml</w:t>
            </w:r>
          </w:p>
        </w:tc>
      </w:tr>
      <w:tr w:rsidR="007750E6" w:rsidTr="007750E6">
        <w:tc>
          <w:tcPr>
            <w:tcW w:w="823" w:type="pct"/>
            <w:hideMark/>
          </w:tcPr>
          <w:p w:rsidR="007750E6" w:rsidRDefault="00433FBA">
            <w:pPr>
              <w:pStyle w:val="TableBodyText"/>
              <w:spacing w:before="0" w:after="0"/>
            </w:pPr>
            <w:r>
              <w:t>Source Relationship</w:t>
            </w:r>
          </w:p>
        </w:tc>
        <w:tc>
          <w:tcPr>
            <w:tcW w:w="4177" w:type="pct"/>
            <w:hideMark/>
          </w:tcPr>
          <w:p w:rsidR="007750E6" w:rsidRDefault="00433FBA">
            <w:pPr>
              <w:pStyle w:val="TableBodyText"/>
              <w:spacing w:before="0" w:after="0"/>
            </w:pPr>
            <w:r>
              <w:t>http://schemas.microsoft.com/office/2007/relationships/diagramDrawing</w:t>
            </w:r>
          </w:p>
        </w:tc>
      </w:tr>
    </w:tbl>
    <w:p w:rsidR="007750E6" w:rsidRDefault="00433FBA">
      <w:r>
        <w:t xml:space="preserve">An instance of this part specifies the </w:t>
      </w:r>
      <w:r>
        <w:t>last successful layout of a diagram.</w:t>
      </w:r>
    </w:p>
    <w:p w:rsidR="007750E6" w:rsidRDefault="00433FBA">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5">
        <w:r>
          <w:rPr>
            <w:rStyle w:val="Hyperlink"/>
          </w:rPr>
          <w:t>[ISO/IEC29500-1:2016]</w:t>
        </w:r>
      </w:hyperlink>
      <w:r>
        <w:t xml:space="preserve"> section 11.3.10); a SpreadsheetM</w:t>
      </w:r>
      <w:r>
        <w:t xml:space="preserve">L Drawings part </w:t>
      </w:r>
      <w:r>
        <w:lastRenderedPageBreak/>
        <w:t>([ISO/IEC29500-1:2016] section 12.3.8), PresentationML Handout Master ([ISO/IEC29500-1:2016] section 13.3.3), Notes Master ([ISO/IEC29500-1:2016] section 13.3.4), Notes Slide ([ISO/IEC29500-1:2016] section 13.3.5), Slide ([ISO/IEC29500-1:20</w:t>
      </w:r>
      <w:r>
        <w:t>16] section 13.3.8), Slide Layout ([ISO/IEC29500-1:2016] section 13.3.9), or Slide Master ([ISO/IEC29500-1:2016] section 13.3.10) part.</w:t>
      </w:r>
    </w:p>
    <w:p w:rsidR="007750E6" w:rsidRDefault="00433FBA">
      <w:pPr>
        <w:spacing w:after="200" w:line="255" w:lineRule="atLeast"/>
      </w:pPr>
      <w:r>
        <w:t>A Diagram Data part is permitted to have explicit relationships to an Image Part ([ISO/IEC29500-1:2016] section 15.2.14)</w:t>
      </w:r>
      <w:r>
        <w:t xml:space="preserve"> and a Hyperlink ([ISO/IEC29500-1:2016] section 15.3).</w:t>
      </w:r>
    </w:p>
    <w:p w:rsidR="007750E6" w:rsidRDefault="00433FBA">
      <w:r>
        <w:t>The content of the Diagram Layout</w:t>
      </w:r>
      <w:bookmarkStart w:id="7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w:t>
      </w:r>
      <w:r>
        <w:t xml:space="preserve">part is </w:t>
      </w:r>
      <w:hyperlink w:anchor="Section_44da438543e14c9e906171557d17155a" w:history="1">
        <w:r>
          <w:rPr>
            <w:rStyle w:val="Hyperlink"/>
          </w:rPr>
          <w:t>drawing</w:t>
        </w:r>
      </w:hyperlink>
      <w:r>
        <w:t>.</w:t>
      </w:r>
    </w:p>
    <w:p w:rsidR="007750E6" w:rsidRDefault="00433FBA">
      <w:pPr>
        <w:pStyle w:val="Heading3"/>
      </w:pPr>
      <w:bookmarkStart w:id="75" w:name="section_096dacae0d2c4861bc4dc8e4c6405ad3"/>
      <w:bookmarkStart w:id="76" w:name="_Toc142454127"/>
      <w:r>
        <w:t>Ink Content Part</w:t>
      </w:r>
      <w:bookmarkEnd w:id="75"/>
      <w:bookmarkEnd w:id="76"/>
      <w:r>
        <w:fldChar w:fldCharType="begin"/>
      </w:r>
      <w:r>
        <w:instrText xml:space="preserve"> XE "Ink Content part" </w:instrText>
      </w:r>
      <w:r>
        <w:fldChar w:fldCharType="end"/>
      </w:r>
      <w:r>
        <w:fldChar w:fldCharType="begin"/>
      </w:r>
      <w:r>
        <w:instrText xml:space="preserve"> XE "Part:Ink Content" </w:instrText>
      </w:r>
      <w:r>
        <w:fldChar w:fldCharType="end"/>
      </w:r>
    </w:p>
    <w:p w:rsidR="007750E6" w:rsidRDefault="00433FBA">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7750E6" w:rsidRDefault="00433FBA">
            <w:pPr>
              <w:pStyle w:val="TableHeaderText"/>
            </w:pPr>
            <w:r>
              <w:t xml:space="preserve">Part components  </w:t>
            </w:r>
          </w:p>
        </w:tc>
        <w:tc>
          <w:tcPr>
            <w:tcW w:w="4157" w:type="pct"/>
            <w:hideMark/>
          </w:tcPr>
          <w:p w:rsidR="007750E6" w:rsidRDefault="00433FBA">
            <w:pPr>
              <w:pStyle w:val="TableHeaderText"/>
            </w:pPr>
            <w:r>
              <w:t>Val</w:t>
            </w:r>
            <w:r>
              <w:t>ue</w:t>
            </w:r>
          </w:p>
        </w:tc>
      </w:tr>
      <w:tr w:rsidR="007750E6" w:rsidTr="007750E6">
        <w:tc>
          <w:tcPr>
            <w:tcW w:w="843" w:type="pct"/>
            <w:hideMark/>
          </w:tcPr>
          <w:p w:rsidR="007750E6" w:rsidRDefault="00433FBA">
            <w:pPr>
              <w:pStyle w:val="TableBodyText"/>
              <w:spacing w:before="0" w:after="0"/>
            </w:pPr>
            <w:r>
              <w:t>Content Type</w:t>
            </w:r>
          </w:p>
        </w:tc>
        <w:tc>
          <w:tcPr>
            <w:tcW w:w="4157" w:type="pct"/>
            <w:hideMark/>
          </w:tcPr>
          <w:p w:rsidR="007750E6" w:rsidRDefault="00433FBA">
            <w:pPr>
              <w:pStyle w:val="TableBodyText"/>
            </w:pPr>
            <w:r>
              <w:t>application/inkml+xml</w:t>
            </w:r>
          </w:p>
        </w:tc>
      </w:tr>
      <w:tr w:rsidR="007750E6" w:rsidTr="007750E6">
        <w:tc>
          <w:tcPr>
            <w:tcW w:w="843" w:type="pct"/>
            <w:hideMark/>
          </w:tcPr>
          <w:p w:rsidR="007750E6" w:rsidRDefault="00433FBA">
            <w:pPr>
              <w:pStyle w:val="TableBodyText"/>
              <w:spacing w:before="0" w:after="0"/>
            </w:pPr>
            <w:r>
              <w:t>Source Relationship</w:t>
            </w:r>
          </w:p>
        </w:tc>
        <w:tc>
          <w:tcPr>
            <w:tcW w:w="4157" w:type="pct"/>
            <w:hideMark/>
          </w:tcPr>
          <w:p w:rsidR="007750E6" w:rsidRDefault="00433FBA">
            <w:pPr>
              <w:pStyle w:val="TableBodyText"/>
              <w:spacing w:before="0" w:after="0"/>
            </w:pPr>
            <w:r>
              <w:t>http://schemas.openxmlformats.org/officeDocument/2006/relationships/customXml</w:t>
            </w:r>
          </w:p>
        </w:tc>
      </w:tr>
    </w:tbl>
    <w:p w:rsidR="007750E6" w:rsidRDefault="00433FBA">
      <w:r>
        <w:t xml:space="preserve">An instance of this part specifies an </w:t>
      </w:r>
      <w:r>
        <w:rPr>
          <w:b/>
        </w:rPr>
        <w:t>Ink</w:t>
      </w:r>
      <w:r>
        <w:t xml:space="preserve"> object.</w:t>
      </w:r>
    </w:p>
    <w:p w:rsidR="007750E6" w:rsidRDefault="00433FBA">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section 20.3.2.1) with </w:t>
      </w:r>
      <w:r>
        <w:rPr>
          <w:b/>
        </w:rPr>
        <w:t>contentPart</w:t>
      </w:r>
      <w:r>
        <w:t xml:space="preserve"> element (2.3.1.3), a Slide part containing a </w:t>
      </w:r>
      <w:r>
        <w:rPr>
          <w:b/>
        </w:rPr>
        <w:t>contentPart</w:t>
      </w:r>
      <w:r>
        <w:t xml:space="preserve"> element ([ISO/IEC29500-1:2016] sect</w:t>
      </w:r>
      <w:r>
        <w:t xml:space="preserve">ion 19.3.1.14), a Worksheet Drawing part containing a </w:t>
      </w:r>
      <w:r>
        <w:rPr>
          <w:b/>
        </w:rPr>
        <w:t>contentPart</w:t>
      </w:r>
      <w:r>
        <w:t xml:space="preserve"> element ([ISO/IEC29500-1:2016] section 20.5.2.12) or SpreadsheetML group </w:t>
      </w:r>
      <w:r>
        <w:rPr>
          <w:b/>
        </w:rPr>
        <w:t>contentPart</w:t>
      </w:r>
      <w:r>
        <w:t xml:space="preserve"> element (</w:t>
      </w:r>
      <w:hyperlink w:anchor="Section_3264167d334f4dffa7eac881a9125cd7" w:history="1">
        <w:r>
          <w:rPr>
            <w:rStyle w:val="Hyperlink"/>
          </w:rPr>
          <w:t>2.20.1.1</w:t>
        </w:r>
      </w:hyperlink>
      <w:r>
        <w:t>), or a Chart Drawing part c</w:t>
      </w:r>
      <w:r>
        <w:t xml:space="preserve">ontaining a </w:t>
      </w:r>
      <w:r>
        <w:rPr>
          <w:b/>
        </w:rPr>
        <w:t>contentPart</w:t>
      </w:r>
      <w:r>
        <w:t xml:space="preserve"> element (</w:t>
      </w:r>
      <w:hyperlink w:anchor="Section_3949525a46f34c92b55075ee59eb2aaa" w:history="1">
        <w:r>
          <w:rPr>
            <w:rStyle w:val="Hyperlink"/>
          </w:rPr>
          <w:t>2.3.1.4</w:t>
        </w:r>
      </w:hyperlink>
      <w:r>
        <w:t>).</w:t>
      </w:r>
    </w:p>
    <w:p w:rsidR="007750E6" w:rsidRDefault="00433FBA">
      <w:r>
        <w:t xml:space="preserve">The content of the Ink part is </w:t>
      </w:r>
      <w:hyperlink w:anchor="gt_982b7f8e-d516-4fd5-8d5e-1a836081ed85">
        <w:r>
          <w:rPr>
            <w:rStyle w:val="HyperlinkGreen"/>
            <w:b/>
          </w:rPr>
          <w:t>XML</w:t>
        </w:r>
      </w:hyperlink>
      <w:r>
        <w:t xml:space="preserve"> as specified by a subset of syntax and semantics for the</w:t>
      </w:r>
      <w:r>
        <w:t xml:space="preserve"> Ink Markup Language as specified in </w:t>
      </w:r>
      <w:hyperlink r:id="rId67">
        <w:r>
          <w:rPr>
            <w:rStyle w:val="Hyperlink"/>
          </w:rPr>
          <w:t>[InkML]</w:t>
        </w:r>
      </w:hyperlink>
      <w:r>
        <w:t>. The following table defines the subset of constructs supported as specified in [InkML]. The sections in the first column are references to the s</w:t>
      </w:r>
      <w:r>
        <w:t>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4466" w:type="dxa"/>
          </w:tcPr>
          <w:p w:rsidR="007750E6" w:rsidRDefault="00433FBA">
            <w:pPr>
              <w:pStyle w:val="TableHeaderText"/>
              <w:tabs>
                <w:tab w:val="right" w:pos="4236"/>
              </w:tabs>
            </w:pPr>
            <w:r>
              <w:t>InkML Structural Element</w:t>
            </w:r>
          </w:p>
        </w:tc>
        <w:tc>
          <w:tcPr>
            <w:tcW w:w="4894" w:type="dxa"/>
          </w:tcPr>
          <w:p w:rsidR="007750E6" w:rsidRDefault="00433FBA">
            <w:pPr>
              <w:pStyle w:val="TableHeaderText"/>
            </w:pPr>
            <w:r>
              <w:t>Description</w:t>
            </w:r>
          </w:p>
        </w:tc>
      </w:tr>
      <w:tr w:rsidR="007750E6" w:rsidTr="007750E6">
        <w:tc>
          <w:tcPr>
            <w:tcW w:w="4466" w:type="dxa"/>
          </w:tcPr>
          <w:p w:rsidR="007750E6" w:rsidRDefault="00433FBA">
            <w:pPr>
              <w:pStyle w:val="TableBodyText"/>
            </w:pPr>
            <w:r>
              <w:rPr>
                <w:b/>
              </w:rPr>
              <w:t>ink</w:t>
            </w:r>
          </w:p>
        </w:tc>
        <w:tc>
          <w:tcPr>
            <w:tcW w:w="4894" w:type="dxa"/>
          </w:tcPr>
          <w:p w:rsidR="007750E6" w:rsidRDefault="00433FBA">
            <w:pPr>
              <w:pStyle w:val="TableBodyText"/>
              <w:ind w:left="106"/>
            </w:pPr>
            <w:r>
              <w:t xml:space="preserve">The root element of this part MUST be </w:t>
            </w:r>
            <w:r>
              <w:rPr>
                <w:b/>
              </w:rPr>
              <w:t>ink</w:t>
            </w:r>
            <w:r>
              <w:t>, and it MUST be in the http://www.w3.org/2003/InkML namespace.</w:t>
            </w:r>
          </w:p>
        </w:tc>
      </w:tr>
      <w:tr w:rsidR="007750E6" w:rsidTr="007750E6">
        <w:tc>
          <w:tcPr>
            <w:tcW w:w="4466" w:type="dxa"/>
          </w:tcPr>
          <w:p w:rsidR="007750E6" w:rsidRDefault="00433FBA">
            <w:pPr>
              <w:pStyle w:val="TableBodyText"/>
            </w:pPr>
            <w:r>
              <w:rPr>
                <w:b/>
              </w:rPr>
              <w:t>traceFormat</w:t>
            </w:r>
          </w:p>
        </w:tc>
        <w:tc>
          <w:tcPr>
            <w:tcW w:w="4894" w:type="dxa"/>
          </w:tcPr>
          <w:p w:rsidR="007750E6" w:rsidRDefault="00433FBA">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7750E6" w:rsidTr="007750E6">
        <w:tc>
          <w:tcPr>
            <w:tcW w:w="4466" w:type="dxa"/>
          </w:tcPr>
          <w:p w:rsidR="007750E6" w:rsidRDefault="00433FBA">
            <w:pPr>
              <w:pStyle w:val="TableBodyText"/>
            </w:pPr>
            <w:r>
              <w:rPr>
                <w:b/>
              </w:rPr>
              <w:t>intermittentChannels</w:t>
            </w:r>
          </w:p>
        </w:tc>
        <w:tc>
          <w:tcPr>
            <w:tcW w:w="4894" w:type="dxa"/>
          </w:tcPr>
          <w:p w:rsidR="007750E6" w:rsidRDefault="00433FBA">
            <w:pPr>
              <w:pStyle w:val="TableBodyText"/>
              <w:ind w:left="106"/>
            </w:pPr>
            <w:r>
              <w:t xml:space="preserve">Can appear as a child element of </w:t>
            </w:r>
            <w:r>
              <w:rPr>
                <w:b/>
              </w:rPr>
              <w:t>traceFormat</w:t>
            </w:r>
            <w:r>
              <w:t xml:space="preserve"> e</w:t>
            </w:r>
            <w:r>
              <w:t>lements, but is ignored and not persisted.</w:t>
            </w:r>
          </w:p>
        </w:tc>
      </w:tr>
      <w:tr w:rsidR="007750E6" w:rsidTr="007750E6">
        <w:tc>
          <w:tcPr>
            <w:tcW w:w="4466" w:type="dxa"/>
          </w:tcPr>
          <w:p w:rsidR="007750E6" w:rsidRDefault="00433FBA">
            <w:pPr>
              <w:pStyle w:val="TableBodyText"/>
            </w:pPr>
            <w:r>
              <w:rPr>
                <w:b/>
              </w:rPr>
              <w:t>channel</w:t>
            </w:r>
          </w:p>
        </w:tc>
        <w:tc>
          <w:tcPr>
            <w:tcW w:w="4894" w:type="dxa"/>
          </w:tcPr>
          <w:p w:rsidR="007750E6" w:rsidRDefault="00433FBA">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7750E6" w:rsidRDefault="00433FBA">
            <w:pPr>
              <w:pStyle w:val="TableBodyText"/>
              <w:ind w:left="106"/>
            </w:pPr>
            <w:r>
              <w:t xml:space="preserve">The </w:t>
            </w:r>
            <w:r>
              <w:rPr>
                <w:b/>
              </w:rPr>
              <w:t>name</w:t>
            </w:r>
            <w:r>
              <w:t xml:space="preserve"> attribute can be any string, but strings other than the following strings are ignored: X, Y, Z, S, T, SN, F, T</w:t>
            </w:r>
            <w:r>
              <w:t>P, BP, OTx, OTy, OA, OE, OR, RP, RR, RY, TW, TH, and TC.  If the channel type "T" is used, the channel values MUST be integers that represent milliseconds.</w:t>
            </w:r>
          </w:p>
          <w:p w:rsidR="007750E6" w:rsidRDefault="00433FBA">
            <w:pPr>
              <w:pStyle w:val="TableBodyText"/>
              <w:ind w:left="106"/>
            </w:pPr>
            <w:r>
              <w:t xml:space="preserve">The </w:t>
            </w:r>
            <w:r>
              <w:rPr>
                <w:b/>
              </w:rPr>
              <w:t>orientation</w:t>
            </w:r>
            <w:r>
              <w:t xml:space="preserve"> attribute can be present, but is ignored.</w:t>
            </w:r>
          </w:p>
          <w:p w:rsidR="007750E6" w:rsidRDefault="00433FBA">
            <w:pPr>
              <w:pStyle w:val="TableBodyText"/>
              <w:ind w:left="106"/>
            </w:pPr>
            <w:r>
              <w:lastRenderedPageBreak/>
              <w:t xml:space="preserve">The </w:t>
            </w:r>
            <w:r>
              <w:rPr>
                <w:b/>
              </w:rPr>
              <w:t>respectTo</w:t>
            </w:r>
            <w:r>
              <w:t xml:space="preserve"> attribute can be present, bu</w:t>
            </w:r>
            <w:r>
              <w:t>t is ignored.</w:t>
            </w:r>
          </w:p>
          <w:p w:rsidR="007750E6" w:rsidRDefault="00433FBA">
            <w:pPr>
              <w:pStyle w:val="TableBodyText"/>
              <w:ind w:left="106"/>
            </w:pPr>
            <w:r>
              <w:t xml:space="preserve">The </w:t>
            </w:r>
            <w:r>
              <w:rPr>
                <w:b/>
              </w:rPr>
              <w:t>units</w:t>
            </w:r>
            <w:r>
              <w:t xml:space="preserve"> attribute can be any string, but any value other than the following value is ignored: dev, in, cm, deg, rad, s, lb, and g.</w:t>
            </w:r>
          </w:p>
        </w:tc>
      </w:tr>
      <w:tr w:rsidR="007750E6" w:rsidTr="007750E6">
        <w:tc>
          <w:tcPr>
            <w:tcW w:w="4466" w:type="dxa"/>
          </w:tcPr>
          <w:p w:rsidR="007750E6" w:rsidRDefault="00433FBA">
            <w:pPr>
              <w:pStyle w:val="TableBodyText"/>
            </w:pPr>
            <w:r>
              <w:rPr>
                <w:b/>
              </w:rPr>
              <w:lastRenderedPageBreak/>
              <w:t>trace</w:t>
            </w:r>
          </w:p>
        </w:tc>
        <w:tc>
          <w:tcPr>
            <w:tcW w:w="4894" w:type="dxa"/>
          </w:tcPr>
          <w:p w:rsidR="007750E6" w:rsidRDefault="00433FBA">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7750E6" w:rsidRDefault="00433FBA">
            <w:pPr>
              <w:pStyle w:val="TableBodyText"/>
              <w:ind w:left="106"/>
            </w:pPr>
            <w:r>
              <w:t xml:space="preserve">The </w:t>
            </w:r>
            <w:r>
              <w:rPr>
                <w:b/>
              </w:rPr>
              <w:t>type</w:t>
            </w:r>
            <w:r>
              <w:t xml:space="preserve"> attribute can be present, but is ignored and not persisted.</w:t>
            </w:r>
          </w:p>
          <w:p w:rsidR="007750E6" w:rsidRDefault="00433FBA">
            <w:pPr>
              <w:pStyle w:val="TableBodyText"/>
              <w:ind w:left="106"/>
            </w:pPr>
            <w:r>
              <w:t xml:space="preserve">The </w:t>
            </w:r>
            <w:r>
              <w:rPr>
                <w:b/>
              </w:rPr>
              <w:t>continuation</w:t>
            </w:r>
            <w:r>
              <w:t xml:space="preserve"> attribute can be present, but is ignored and not persisted.</w:t>
            </w:r>
          </w:p>
          <w:p w:rsidR="007750E6" w:rsidRDefault="00433FBA">
            <w:pPr>
              <w:pStyle w:val="TableBodyText"/>
              <w:ind w:left="106"/>
            </w:pPr>
            <w:r>
              <w:t xml:space="preserve">The </w:t>
            </w:r>
            <w:r>
              <w:rPr>
                <w:b/>
              </w:rPr>
              <w:t>priorRef</w:t>
            </w:r>
            <w:r>
              <w:t xml:space="preserve"> attribute can be present, but is ignored and not persisted.</w:t>
            </w:r>
          </w:p>
          <w:p w:rsidR="007750E6" w:rsidRDefault="00433FBA">
            <w:pPr>
              <w:pStyle w:val="TableBodyText"/>
              <w:ind w:left="106"/>
            </w:pPr>
            <w:r>
              <w:t xml:space="preserve">The </w:t>
            </w:r>
            <w:r>
              <w:rPr>
                <w:b/>
              </w:rPr>
              <w:t>contextRef</w:t>
            </w:r>
            <w:r>
              <w:t xml:space="preserve"> a</w:t>
            </w:r>
            <w:r>
              <w:t xml:space="preserve">ttribute MUST be present and MUST reference the </w:t>
            </w:r>
            <w:r>
              <w:rPr>
                <w:b/>
              </w:rPr>
              <w:t>id</w:t>
            </w:r>
            <w:r>
              <w:t xml:space="preserve"> of a </w:t>
            </w:r>
            <w:r>
              <w:rPr>
                <w:b/>
              </w:rPr>
              <w:t>context</w:t>
            </w:r>
            <w:r>
              <w:t xml:space="preserve"> element defined in this part.</w:t>
            </w:r>
          </w:p>
          <w:p w:rsidR="007750E6" w:rsidRDefault="00433FBA">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7750E6" w:rsidRDefault="00433FBA">
            <w:pPr>
              <w:pStyle w:val="TableBodyText"/>
              <w:ind w:left="106"/>
            </w:pPr>
            <w:r>
              <w:t xml:space="preserve">The </w:t>
            </w:r>
            <w:r>
              <w:rPr>
                <w:b/>
              </w:rPr>
              <w:t>duration</w:t>
            </w:r>
            <w:r>
              <w:t xml:space="preserve"> attribute can be present, but is ignored an</w:t>
            </w:r>
            <w:r>
              <w:t>d not persisted.</w:t>
            </w:r>
          </w:p>
          <w:p w:rsidR="007750E6" w:rsidRDefault="00433FBA">
            <w:pPr>
              <w:pStyle w:val="TableBodyText"/>
              <w:ind w:left="106"/>
            </w:pPr>
            <w:r>
              <w:t xml:space="preserve">The </w:t>
            </w:r>
            <w:r>
              <w:rPr>
                <w:b/>
              </w:rPr>
              <w:t>timeOffset</w:t>
            </w:r>
            <w:r>
              <w:t xml:space="preserve"> attribute can be present, but is ignored and not persisted.</w:t>
            </w:r>
          </w:p>
          <w:p w:rsidR="007750E6" w:rsidRDefault="00433FBA">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7750E6" w:rsidTr="007750E6">
        <w:tc>
          <w:tcPr>
            <w:tcW w:w="4466" w:type="dxa"/>
          </w:tcPr>
          <w:p w:rsidR="007750E6" w:rsidRDefault="00433FBA">
            <w:pPr>
              <w:pStyle w:val="TableBodyText"/>
            </w:pPr>
            <w:r>
              <w:rPr>
                <w:b/>
              </w:rPr>
              <w:t>trace</w:t>
            </w:r>
            <w:r>
              <w:rPr>
                <w:b/>
              </w:rPr>
              <w:t>Group</w:t>
            </w:r>
          </w:p>
        </w:tc>
        <w:tc>
          <w:tcPr>
            <w:tcW w:w="4894" w:type="dxa"/>
          </w:tcPr>
          <w:p w:rsidR="007750E6" w:rsidRDefault="00433FBA">
            <w:pPr>
              <w:pStyle w:val="TableBodyText"/>
              <w:ind w:left="106"/>
            </w:pPr>
            <w:r>
              <w:t xml:space="preserve">There can be one or more </w:t>
            </w:r>
            <w:r>
              <w:rPr>
                <w:b/>
              </w:rPr>
              <w:t>traceGroup</w:t>
            </w:r>
            <w:r>
              <w:t xml:space="preserve"> elements at the root level of the part, or as child elements of other </w:t>
            </w:r>
            <w:r>
              <w:rPr>
                <w:b/>
              </w:rPr>
              <w:t>traceGroup</w:t>
            </w:r>
            <w:r>
              <w:t xml:space="preserve"> elements.</w:t>
            </w:r>
          </w:p>
          <w:p w:rsidR="007750E6" w:rsidRDefault="00433FBA">
            <w:pPr>
              <w:pStyle w:val="TableBodyText"/>
              <w:ind w:left="106"/>
            </w:pPr>
            <w:r>
              <w:t xml:space="preserve">The </w:t>
            </w:r>
            <w:r>
              <w:rPr>
                <w:b/>
              </w:rPr>
              <w:t>contextRef</w:t>
            </w:r>
            <w:r>
              <w:t xml:space="preserve"> attribute can be present, but is ignored and not persisted.</w:t>
            </w:r>
          </w:p>
          <w:p w:rsidR="007750E6" w:rsidRDefault="00433FBA">
            <w:pPr>
              <w:pStyle w:val="TableBodyText"/>
              <w:ind w:left="106"/>
            </w:pPr>
            <w:r>
              <w:t xml:space="preserve">The </w:t>
            </w:r>
            <w:r>
              <w:rPr>
                <w:b/>
              </w:rPr>
              <w:t>brushRef</w:t>
            </w:r>
            <w:r>
              <w:t xml:space="preserve"> attribute can be present, but is ig</w:t>
            </w:r>
            <w:r>
              <w:t>nored and not persisted.</w:t>
            </w:r>
          </w:p>
          <w:p w:rsidR="007750E6" w:rsidRDefault="00433FBA">
            <w:pPr>
              <w:pStyle w:val="TableBodyText"/>
              <w:ind w:left="106"/>
            </w:pPr>
            <w:r>
              <w:t xml:space="preserve">The </w:t>
            </w:r>
            <w:r>
              <w:rPr>
                <w:b/>
              </w:rPr>
              <w:t>annotation</w:t>
            </w:r>
            <w:r>
              <w:t xml:space="preserve"> element can be present as a child element, but is ignored and not persisted.</w:t>
            </w:r>
          </w:p>
          <w:p w:rsidR="007750E6" w:rsidRDefault="00433FBA">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w:t>
            </w:r>
            <w:r>
              <w:t xml:space="preserve">ribed in the following section on the Extensible MultiModal Annotation markup language (EMMA) as specified in the </w:t>
            </w:r>
            <w:hyperlink r:id="rId68">
              <w:r>
                <w:rPr>
                  <w:rStyle w:val="Hyperlink"/>
                </w:rPr>
                <w:t>[EMMA]</w:t>
              </w:r>
            </w:hyperlink>
            <w:r>
              <w:t xml:space="preserve"> specification. Any other content is ignored and not persisted.</w:t>
            </w:r>
          </w:p>
        </w:tc>
      </w:tr>
      <w:tr w:rsidR="007750E6" w:rsidTr="007750E6">
        <w:tc>
          <w:tcPr>
            <w:tcW w:w="4466" w:type="dxa"/>
          </w:tcPr>
          <w:p w:rsidR="007750E6" w:rsidRDefault="00433FBA">
            <w:pPr>
              <w:pStyle w:val="TableBodyText"/>
            </w:pPr>
            <w:r>
              <w:rPr>
                <w:b/>
              </w:rPr>
              <w:t>trace</w:t>
            </w:r>
            <w:r>
              <w:rPr>
                <w:b/>
              </w:rPr>
              <w:t>View</w:t>
            </w:r>
          </w:p>
        </w:tc>
        <w:tc>
          <w:tcPr>
            <w:tcW w:w="4894" w:type="dxa"/>
          </w:tcPr>
          <w:p w:rsidR="007750E6" w:rsidRDefault="00433FBA">
            <w:pPr>
              <w:pStyle w:val="TableBodyText"/>
              <w:ind w:left="106"/>
            </w:pPr>
            <w:r>
              <w:t xml:space="preserve">The </w:t>
            </w:r>
            <w:r>
              <w:rPr>
                <w:b/>
              </w:rPr>
              <w:t>traceView</w:t>
            </w:r>
            <w:r>
              <w:t xml:space="preserve"> element can be present, but is ignored and not persisted.</w:t>
            </w:r>
          </w:p>
        </w:tc>
      </w:tr>
      <w:tr w:rsidR="007750E6" w:rsidTr="007750E6">
        <w:tc>
          <w:tcPr>
            <w:tcW w:w="4466" w:type="dxa"/>
          </w:tcPr>
          <w:p w:rsidR="007750E6" w:rsidRDefault="00433FBA">
            <w:pPr>
              <w:pStyle w:val="TableBodyText"/>
            </w:pPr>
            <w:r>
              <w:rPr>
                <w:b/>
              </w:rPr>
              <w:t>context</w:t>
            </w:r>
          </w:p>
        </w:tc>
        <w:tc>
          <w:tcPr>
            <w:tcW w:w="4894" w:type="dxa"/>
          </w:tcPr>
          <w:p w:rsidR="007750E6" w:rsidRDefault="00433FBA">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7750E6" w:rsidRDefault="00433FBA">
            <w:pPr>
              <w:pStyle w:val="TableBodyText"/>
              <w:ind w:left="106"/>
            </w:pPr>
            <w:r>
              <w:t xml:space="preserve">The </w:t>
            </w:r>
            <w:r>
              <w:rPr>
                <w:b/>
              </w:rPr>
              <w:t>contextRef</w:t>
            </w:r>
            <w:r>
              <w:t xml:space="preserve"> attribute can be present, but is ignored and not persisted.</w:t>
            </w:r>
          </w:p>
          <w:p w:rsidR="007750E6" w:rsidRDefault="00433FBA">
            <w:pPr>
              <w:pStyle w:val="TableBodyText"/>
              <w:ind w:left="106"/>
            </w:pPr>
            <w:r>
              <w:t xml:space="preserve">The </w:t>
            </w:r>
            <w:r>
              <w:rPr>
                <w:b/>
              </w:rPr>
              <w:t>canvasRef</w:t>
            </w:r>
            <w:r>
              <w:t xml:space="preserve"> attribute can be present, but is ignored and not persisted.</w:t>
            </w:r>
          </w:p>
          <w:p w:rsidR="007750E6" w:rsidRDefault="00433FBA">
            <w:pPr>
              <w:pStyle w:val="TableBodyText"/>
              <w:ind w:left="106"/>
            </w:pPr>
            <w:r>
              <w:t xml:space="preserve">The </w:t>
            </w:r>
            <w:r>
              <w:rPr>
                <w:b/>
              </w:rPr>
              <w:t>canvasTransformRef</w:t>
            </w:r>
            <w:r>
              <w:t xml:space="preserve"> attribute can be present, but is ignored and not persisted.</w:t>
            </w:r>
          </w:p>
          <w:p w:rsidR="007750E6" w:rsidRDefault="00433FBA">
            <w:pPr>
              <w:pStyle w:val="TableBodyText"/>
              <w:ind w:left="106"/>
            </w:pPr>
            <w:r>
              <w:lastRenderedPageBreak/>
              <w:t xml:space="preserve">The </w:t>
            </w:r>
            <w:r>
              <w:rPr>
                <w:b/>
              </w:rPr>
              <w:t>traceFormatRef</w:t>
            </w:r>
            <w:r>
              <w:t xml:space="preserve"> attribute can be present, but is ignored and not persisted.</w:t>
            </w:r>
          </w:p>
          <w:p w:rsidR="007750E6" w:rsidRDefault="00433FBA">
            <w:pPr>
              <w:pStyle w:val="TableBodyText"/>
              <w:ind w:left="106"/>
            </w:pPr>
            <w:r>
              <w:t xml:space="preserve">The </w:t>
            </w:r>
            <w:r>
              <w:rPr>
                <w:b/>
              </w:rPr>
              <w:t>inkSourceRef</w:t>
            </w:r>
            <w:r>
              <w:t xml:space="preserve"> attribute can be present, but is ignored and not persisted.</w:t>
            </w:r>
          </w:p>
          <w:p w:rsidR="007750E6" w:rsidRDefault="00433FBA">
            <w:pPr>
              <w:pStyle w:val="TableBodyText"/>
              <w:ind w:left="106"/>
            </w:pPr>
            <w:r>
              <w:t xml:space="preserve">The </w:t>
            </w:r>
            <w:r>
              <w:rPr>
                <w:b/>
              </w:rPr>
              <w:t>brushRef</w:t>
            </w:r>
            <w:r>
              <w:t xml:space="preserve"> attribute can be present, </w:t>
            </w:r>
            <w:r>
              <w:t>but is ignored and not persisted.</w:t>
            </w:r>
          </w:p>
          <w:p w:rsidR="007750E6" w:rsidRDefault="00433FBA">
            <w:pPr>
              <w:pStyle w:val="TableBodyText"/>
              <w:ind w:left="106"/>
            </w:pPr>
            <w:r>
              <w:t xml:space="preserve">The </w:t>
            </w:r>
            <w:r>
              <w:rPr>
                <w:b/>
              </w:rPr>
              <w:t>timestampRef</w:t>
            </w:r>
            <w:r>
              <w:t xml:space="preserve"> attribute can be present, but is ignored and not persisted.</w:t>
            </w:r>
          </w:p>
          <w:p w:rsidR="007750E6" w:rsidRDefault="00433FBA">
            <w:pPr>
              <w:pStyle w:val="TableBodyText"/>
              <w:ind w:left="106"/>
            </w:pPr>
            <w:r>
              <w:t xml:space="preserve">The </w:t>
            </w:r>
            <w:r>
              <w:rPr>
                <w:b/>
              </w:rPr>
              <w:t>canvas</w:t>
            </w:r>
            <w:r>
              <w:t xml:space="preserve"> element can be present as a child element, but is ignored and not persisted.</w:t>
            </w:r>
          </w:p>
          <w:p w:rsidR="007750E6" w:rsidRDefault="00433FBA">
            <w:pPr>
              <w:pStyle w:val="TableBodyText"/>
              <w:ind w:left="106"/>
            </w:pPr>
            <w:r>
              <w:t xml:space="preserve">The </w:t>
            </w:r>
            <w:r>
              <w:rPr>
                <w:b/>
              </w:rPr>
              <w:t>canvasTransform</w:t>
            </w:r>
            <w:r>
              <w:t xml:space="preserve"> element can be present as a child ele</w:t>
            </w:r>
            <w:r>
              <w:t>ment, but is ignored and not persisted.</w:t>
            </w:r>
          </w:p>
          <w:p w:rsidR="007750E6" w:rsidRDefault="00433FBA">
            <w:pPr>
              <w:pStyle w:val="TableBodyText"/>
              <w:ind w:left="106"/>
            </w:pPr>
            <w:r>
              <w:t xml:space="preserve">The </w:t>
            </w:r>
            <w:r>
              <w:rPr>
                <w:b/>
              </w:rPr>
              <w:t>timestamp</w:t>
            </w:r>
            <w:r>
              <w:t xml:space="preserve"> element can be present as a child element, but is ignored and not persisted.</w:t>
            </w:r>
          </w:p>
        </w:tc>
      </w:tr>
      <w:tr w:rsidR="007750E6" w:rsidTr="007750E6">
        <w:tc>
          <w:tcPr>
            <w:tcW w:w="4466" w:type="dxa"/>
          </w:tcPr>
          <w:p w:rsidR="007750E6" w:rsidRDefault="00433FBA">
            <w:pPr>
              <w:pStyle w:val="TableBodyText"/>
            </w:pPr>
            <w:r>
              <w:rPr>
                <w:b/>
              </w:rPr>
              <w:lastRenderedPageBreak/>
              <w:t>inkSource</w:t>
            </w:r>
          </w:p>
        </w:tc>
        <w:tc>
          <w:tcPr>
            <w:tcW w:w="4894" w:type="dxa"/>
          </w:tcPr>
          <w:p w:rsidR="007750E6" w:rsidRDefault="00433FBA">
            <w:pPr>
              <w:pStyle w:val="TableBodyText"/>
              <w:ind w:left="106"/>
            </w:pPr>
            <w:r>
              <w:t xml:space="preserve">The </w:t>
            </w:r>
            <w:r>
              <w:rPr>
                <w:b/>
              </w:rPr>
              <w:t>xml:id</w:t>
            </w:r>
            <w:r>
              <w:t xml:space="preserve"> attribute MUST be present.</w:t>
            </w:r>
          </w:p>
        </w:tc>
      </w:tr>
      <w:tr w:rsidR="007750E6" w:rsidTr="007750E6">
        <w:tc>
          <w:tcPr>
            <w:tcW w:w="4466" w:type="dxa"/>
          </w:tcPr>
          <w:p w:rsidR="007750E6" w:rsidRDefault="00433FBA">
            <w:pPr>
              <w:pStyle w:val="TableBodyText"/>
            </w:pPr>
            <w:r>
              <w:rPr>
                <w:b/>
              </w:rPr>
              <w:t>sampleRate</w:t>
            </w:r>
          </w:p>
        </w:tc>
        <w:tc>
          <w:tcPr>
            <w:tcW w:w="4894" w:type="dxa"/>
          </w:tcPr>
          <w:p w:rsidR="007750E6" w:rsidRDefault="00433FBA">
            <w:pPr>
              <w:pStyle w:val="TableBodyText"/>
              <w:ind w:left="106"/>
            </w:pPr>
            <w:r>
              <w:t>Can be present as a child element, but is ignored and not persis</w:t>
            </w:r>
            <w:r>
              <w:t>ted.</w:t>
            </w:r>
          </w:p>
        </w:tc>
      </w:tr>
      <w:tr w:rsidR="007750E6" w:rsidTr="007750E6">
        <w:tc>
          <w:tcPr>
            <w:tcW w:w="4466" w:type="dxa"/>
          </w:tcPr>
          <w:p w:rsidR="007750E6" w:rsidRDefault="00433FBA">
            <w:pPr>
              <w:pStyle w:val="TableBodyText"/>
            </w:pPr>
            <w:r>
              <w:rPr>
                <w:b/>
              </w:rPr>
              <w:t>latency</w:t>
            </w:r>
          </w:p>
        </w:tc>
        <w:tc>
          <w:tcPr>
            <w:tcW w:w="4894" w:type="dxa"/>
          </w:tcPr>
          <w:p w:rsidR="007750E6" w:rsidRDefault="00433FBA">
            <w:pPr>
              <w:pStyle w:val="TableBodyText"/>
              <w:ind w:left="106"/>
            </w:pPr>
            <w:r>
              <w:t>Can be present as a child element, but is ignored and not persisted.</w:t>
            </w:r>
          </w:p>
        </w:tc>
      </w:tr>
      <w:tr w:rsidR="007750E6" w:rsidTr="007750E6">
        <w:tc>
          <w:tcPr>
            <w:tcW w:w="4466" w:type="dxa"/>
          </w:tcPr>
          <w:p w:rsidR="007750E6" w:rsidRDefault="00433FBA">
            <w:pPr>
              <w:pStyle w:val="TableBodyText"/>
            </w:pPr>
            <w:r>
              <w:rPr>
                <w:b/>
              </w:rPr>
              <w:t>activeArea</w:t>
            </w:r>
          </w:p>
        </w:tc>
        <w:tc>
          <w:tcPr>
            <w:tcW w:w="4894" w:type="dxa"/>
          </w:tcPr>
          <w:p w:rsidR="007750E6" w:rsidRDefault="00433FBA">
            <w:pPr>
              <w:pStyle w:val="TableBodyText"/>
              <w:ind w:left="106"/>
            </w:pPr>
            <w:r>
              <w:t>Can be present as a child element, but is ignored and not persisted.</w:t>
            </w:r>
          </w:p>
        </w:tc>
      </w:tr>
      <w:tr w:rsidR="007750E6" w:rsidTr="007750E6">
        <w:tc>
          <w:tcPr>
            <w:tcW w:w="4466" w:type="dxa"/>
          </w:tcPr>
          <w:p w:rsidR="007750E6" w:rsidRDefault="00433FBA">
            <w:pPr>
              <w:pStyle w:val="TableBodyText"/>
            </w:pPr>
            <w:r>
              <w:rPr>
                <w:b/>
              </w:rPr>
              <w:t>srcProperty</w:t>
            </w:r>
          </w:p>
        </w:tc>
        <w:tc>
          <w:tcPr>
            <w:tcW w:w="4894" w:type="dxa"/>
          </w:tcPr>
          <w:p w:rsidR="007750E6" w:rsidRDefault="00433FBA">
            <w:pPr>
              <w:pStyle w:val="TableBodyText"/>
              <w:ind w:left="106"/>
            </w:pPr>
            <w:r>
              <w:t>Can be present as a child element, but is ignored and not persisted.</w:t>
            </w:r>
          </w:p>
        </w:tc>
      </w:tr>
      <w:tr w:rsidR="007750E6" w:rsidTr="007750E6">
        <w:tc>
          <w:tcPr>
            <w:tcW w:w="4466" w:type="dxa"/>
          </w:tcPr>
          <w:p w:rsidR="007750E6" w:rsidRDefault="00433FBA">
            <w:pPr>
              <w:pStyle w:val="TableBodyText"/>
            </w:pPr>
            <w:r>
              <w:rPr>
                <w:b/>
              </w:rPr>
              <w:t>channelProperties</w:t>
            </w:r>
          </w:p>
        </w:tc>
        <w:tc>
          <w:tcPr>
            <w:tcW w:w="4894" w:type="dxa"/>
          </w:tcPr>
          <w:p w:rsidR="007750E6" w:rsidRDefault="00433FBA">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default properties are used that vary depending on the operating system and device drivers present. Can be present as a child ele</w:t>
            </w:r>
            <w:r>
              <w:t>ment.</w:t>
            </w:r>
          </w:p>
        </w:tc>
      </w:tr>
      <w:tr w:rsidR="007750E6" w:rsidTr="007750E6">
        <w:tc>
          <w:tcPr>
            <w:tcW w:w="4466" w:type="dxa"/>
          </w:tcPr>
          <w:p w:rsidR="007750E6" w:rsidRDefault="00433FBA">
            <w:pPr>
              <w:pStyle w:val="TableBodyText"/>
            </w:pPr>
            <w:r>
              <w:rPr>
                <w:b/>
              </w:rPr>
              <w:t>channelProperty</w:t>
            </w:r>
          </w:p>
        </w:tc>
        <w:tc>
          <w:tcPr>
            <w:tcW w:w="4894" w:type="dxa"/>
          </w:tcPr>
          <w:p w:rsidR="007750E6" w:rsidRDefault="00433FBA">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w:t>
            </w:r>
            <w:r>
              <w:rPr>
                <w:b/>
              </w:rPr>
              <w:t>rties</w:t>
            </w:r>
            <w:r>
              <w:t xml:space="preserve"> elements.</w:t>
            </w:r>
          </w:p>
          <w:p w:rsidR="007750E6" w:rsidRDefault="00433FBA">
            <w:pPr>
              <w:pStyle w:val="TableBodyText"/>
              <w:ind w:left="106"/>
            </w:pPr>
            <w:r>
              <w:t xml:space="preserve">The </w:t>
            </w:r>
            <w:r>
              <w:rPr>
                <w:b/>
              </w:rPr>
              <w:t>channel</w:t>
            </w:r>
            <w:r>
              <w:t xml:space="preserve"> attribute MUST specify a channel previously defined in a </w:t>
            </w:r>
            <w:r>
              <w:rPr>
                <w:b/>
              </w:rPr>
              <w:t>traceFormat</w:t>
            </w:r>
            <w:r>
              <w:t>.</w:t>
            </w:r>
          </w:p>
          <w:p w:rsidR="007750E6" w:rsidRDefault="00433FBA">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7750E6" w:rsidTr="007750E6">
        <w:tc>
          <w:tcPr>
            <w:tcW w:w="4466" w:type="dxa"/>
          </w:tcPr>
          <w:p w:rsidR="007750E6" w:rsidRDefault="00433FBA">
            <w:pPr>
              <w:pStyle w:val="TableBodyText"/>
              <w:rPr>
                <w:b/>
              </w:rPr>
            </w:pPr>
            <w:r>
              <w:rPr>
                <w:b/>
              </w:rPr>
              <w:t>brush</w:t>
            </w:r>
          </w:p>
        </w:tc>
        <w:tc>
          <w:tcPr>
            <w:tcW w:w="4894" w:type="dxa"/>
          </w:tcPr>
          <w:p w:rsidR="007750E6" w:rsidRDefault="00433FBA">
            <w:pPr>
              <w:pStyle w:val="TableBodyText"/>
              <w:ind w:left="106"/>
            </w:pPr>
            <w:r>
              <w:t>Can</w:t>
            </w:r>
            <w:r>
              <w:t xml:space="preserve"> have a </w:t>
            </w:r>
            <w:r>
              <w:rPr>
                <w:b/>
              </w:rPr>
              <w:t>brushRef</w:t>
            </w:r>
            <w:r>
              <w:t xml:space="preserve"> attribute, but it is ignored and not persisted.</w:t>
            </w:r>
          </w:p>
        </w:tc>
      </w:tr>
      <w:tr w:rsidR="007750E6" w:rsidTr="007750E6">
        <w:tc>
          <w:tcPr>
            <w:tcW w:w="4466" w:type="dxa"/>
          </w:tcPr>
          <w:p w:rsidR="007750E6" w:rsidRDefault="00433FBA">
            <w:pPr>
              <w:pStyle w:val="TableBodyText"/>
            </w:pPr>
            <w:r>
              <w:rPr>
                <w:b/>
              </w:rPr>
              <w:t>brushProperty</w:t>
            </w:r>
          </w:p>
        </w:tc>
        <w:tc>
          <w:tcPr>
            <w:tcW w:w="4894" w:type="dxa"/>
          </w:tcPr>
          <w:p w:rsidR="007750E6" w:rsidRDefault="00433FBA">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Any other value causes the </w:t>
            </w:r>
            <w:r>
              <w:rPr>
                <w:b/>
              </w:rPr>
              <w:t>brushProperty</w:t>
            </w:r>
            <w:r>
              <w:t xml:space="preserve"> element to be ignored.</w:t>
            </w:r>
          </w:p>
          <w:p w:rsidR="007750E6" w:rsidRDefault="007750E6">
            <w:pPr>
              <w:pStyle w:val="TableBodyText"/>
              <w:ind w:left="106"/>
            </w:pPr>
          </w:p>
          <w:p w:rsidR="007750E6" w:rsidRDefault="00433FBA">
            <w:pPr>
              <w:pStyle w:val="TableBodyText"/>
              <w:ind w:left="106"/>
            </w:pPr>
            <w:r>
              <w:t xml:space="preserve">The optional </w:t>
            </w:r>
            <w:r>
              <w:rPr>
                <w:b/>
              </w:rPr>
              <w:t>val</w:t>
            </w:r>
            <w:r>
              <w:rPr>
                <w:b/>
              </w:rPr>
              <w:t>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default value/unit is used.</w:t>
            </w:r>
          </w:p>
          <w:p w:rsidR="007750E6" w:rsidRDefault="007750E6">
            <w:pPr>
              <w:pStyle w:val="TableBodyText"/>
              <w:ind w:left="106"/>
            </w:pPr>
          </w:p>
          <w:p w:rsidR="007750E6" w:rsidRDefault="00433FBA">
            <w:pPr>
              <w:pStyle w:val="TableBodyText"/>
              <w:spacing w:after="0"/>
              <w:ind w:left="99"/>
              <w:rPr>
                <w:b/>
              </w:rPr>
            </w:pPr>
            <w:r>
              <w:rPr>
                <w:b/>
              </w:rPr>
              <w:t>width</w:t>
            </w:r>
          </w:p>
          <w:p w:rsidR="007750E6" w:rsidRDefault="00433FBA">
            <w:pPr>
              <w:pStyle w:val="TableBodyText"/>
              <w:spacing w:before="0" w:after="0"/>
              <w:ind w:left="279"/>
            </w:pPr>
            <w:r>
              <w:t>Width of the brush.</w:t>
            </w:r>
          </w:p>
          <w:p w:rsidR="007750E6" w:rsidRDefault="007750E6">
            <w:pPr>
              <w:pStyle w:val="TableBodyText"/>
              <w:spacing w:before="0" w:after="0"/>
              <w:ind w:left="279"/>
            </w:pPr>
          </w:p>
          <w:p w:rsidR="007750E6" w:rsidRDefault="00433FBA">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7750E6" w:rsidRDefault="007750E6">
            <w:pPr>
              <w:pStyle w:val="TableBodyText"/>
              <w:spacing w:before="0" w:after="0"/>
              <w:ind w:left="279"/>
            </w:pPr>
          </w:p>
          <w:p w:rsidR="007750E6" w:rsidRDefault="00433FBA">
            <w:pPr>
              <w:pStyle w:val="TableBodyText"/>
              <w:spacing w:after="0"/>
              <w:ind w:left="279"/>
            </w:pPr>
            <w:r>
              <w:t>Default is .053 cm.</w:t>
            </w:r>
          </w:p>
          <w:p w:rsidR="007750E6" w:rsidRDefault="007750E6">
            <w:pPr>
              <w:pStyle w:val="TableBodyText"/>
              <w:spacing w:after="0"/>
              <w:ind w:left="279"/>
            </w:pPr>
          </w:p>
          <w:p w:rsidR="007750E6" w:rsidRDefault="00433FBA">
            <w:pPr>
              <w:pStyle w:val="TableBodyText"/>
              <w:spacing w:after="0"/>
              <w:ind w:left="99"/>
              <w:rPr>
                <w:b/>
              </w:rPr>
            </w:pPr>
            <w:r>
              <w:rPr>
                <w:b/>
              </w:rPr>
              <w:t>height</w:t>
            </w:r>
          </w:p>
          <w:p w:rsidR="007750E6" w:rsidRDefault="00433FBA">
            <w:pPr>
              <w:pStyle w:val="TableBodyText"/>
              <w:spacing w:before="0" w:after="0"/>
              <w:ind w:left="279"/>
            </w:pPr>
            <w:r>
              <w:t>Height of the brush.</w:t>
            </w:r>
          </w:p>
          <w:p w:rsidR="007750E6" w:rsidRDefault="007750E6">
            <w:pPr>
              <w:pStyle w:val="TableBodyText"/>
              <w:spacing w:before="0" w:after="0"/>
              <w:ind w:left="279"/>
            </w:pPr>
          </w:p>
          <w:p w:rsidR="007750E6" w:rsidRDefault="00433FBA">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w:t>
            </w:r>
            <w:r>
              <w:t>it as specified in [InkML] section 6.4.</w:t>
            </w:r>
          </w:p>
          <w:p w:rsidR="007750E6" w:rsidRDefault="007750E6">
            <w:pPr>
              <w:pStyle w:val="TableBodyText"/>
              <w:spacing w:before="0" w:after="0"/>
              <w:ind w:left="279"/>
            </w:pPr>
          </w:p>
          <w:p w:rsidR="007750E6" w:rsidRDefault="00433FBA">
            <w:pPr>
              <w:pStyle w:val="TableBodyText"/>
              <w:spacing w:after="0"/>
              <w:ind w:left="279"/>
            </w:pPr>
            <w:r>
              <w:t>Default is .001 cm.</w:t>
            </w:r>
          </w:p>
          <w:p w:rsidR="007750E6" w:rsidRDefault="007750E6">
            <w:pPr>
              <w:pStyle w:val="TableBodyText"/>
              <w:spacing w:after="0"/>
              <w:ind w:left="279"/>
            </w:pPr>
          </w:p>
          <w:p w:rsidR="007750E6" w:rsidRDefault="00433FBA">
            <w:pPr>
              <w:pStyle w:val="TableBodyText"/>
              <w:spacing w:after="0"/>
              <w:ind w:left="99"/>
              <w:rPr>
                <w:b/>
              </w:rPr>
            </w:pPr>
            <w:r>
              <w:rPr>
                <w:b/>
              </w:rPr>
              <w:t>color</w:t>
            </w:r>
          </w:p>
          <w:p w:rsidR="007750E6" w:rsidRDefault="00433FBA">
            <w:pPr>
              <w:pStyle w:val="TableBodyText"/>
              <w:spacing w:before="0" w:after="0"/>
              <w:ind w:left="279"/>
            </w:pPr>
            <w:r>
              <w:t>Color of brush in RGB.</w:t>
            </w:r>
          </w:p>
          <w:p w:rsidR="007750E6" w:rsidRDefault="007750E6">
            <w:pPr>
              <w:pStyle w:val="TableBodyText"/>
              <w:spacing w:before="0" w:after="0"/>
              <w:ind w:left="279"/>
            </w:pPr>
          </w:p>
          <w:p w:rsidR="007750E6" w:rsidRDefault="00433FBA">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7750E6" w:rsidRDefault="007750E6">
            <w:pPr>
              <w:pStyle w:val="TableBodyText"/>
              <w:spacing w:after="0"/>
              <w:ind w:left="279"/>
            </w:pPr>
          </w:p>
          <w:p w:rsidR="007750E6" w:rsidRDefault="00433FBA">
            <w:pPr>
              <w:pStyle w:val="TableBodyText"/>
              <w:spacing w:after="0"/>
              <w:ind w:left="279"/>
            </w:pPr>
            <w:r>
              <w:t>Default is #000</w:t>
            </w:r>
            <w:r>
              <w:t>000.</w:t>
            </w:r>
          </w:p>
          <w:p w:rsidR="007750E6" w:rsidRDefault="007750E6">
            <w:pPr>
              <w:pStyle w:val="TableBodyText"/>
              <w:spacing w:after="0"/>
              <w:ind w:left="279"/>
            </w:pPr>
          </w:p>
          <w:p w:rsidR="007750E6" w:rsidRDefault="00433FBA">
            <w:pPr>
              <w:pStyle w:val="TableBodyText"/>
              <w:spacing w:after="0"/>
              <w:ind w:left="99"/>
              <w:rPr>
                <w:b/>
              </w:rPr>
            </w:pPr>
            <w:r>
              <w:rPr>
                <w:b/>
              </w:rPr>
              <w:t>transparency</w:t>
            </w:r>
          </w:p>
          <w:p w:rsidR="007750E6" w:rsidRDefault="00433FBA">
            <w:pPr>
              <w:pStyle w:val="TableBodyText"/>
              <w:spacing w:before="0" w:after="0"/>
              <w:ind w:left="279"/>
            </w:pPr>
            <w:r>
              <w:t>Transparency of brush.</w:t>
            </w:r>
          </w:p>
          <w:p w:rsidR="007750E6" w:rsidRDefault="007750E6">
            <w:pPr>
              <w:pStyle w:val="TableBodyText"/>
              <w:spacing w:before="0" w:after="0"/>
              <w:ind w:left="279"/>
            </w:pPr>
          </w:p>
          <w:p w:rsidR="007750E6" w:rsidRDefault="00433FBA">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7750E6" w:rsidRDefault="007750E6">
            <w:pPr>
              <w:pStyle w:val="TableBodyText"/>
              <w:spacing w:after="0"/>
              <w:ind w:left="279"/>
            </w:pPr>
          </w:p>
          <w:p w:rsidR="007750E6" w:rsidRDefault="00433FBA">
            <w:pPr>
              <w:pStyle w:val="TableBodyText"/>
              <w:spacing w:after="0"/>
              <w:ind w:left="279"/>
            </w:pPr>
            <w:r>
              <w:t>Default is 0.</w:t>
            </w:r>
          </w:p>
          <w:p w:rsidR="007750E6" w:rsidRDefault="007750E6">
            <w:pPr>
              <w:pStyle w:val="TableBodyText"/>
              <w:spacing w:after="0"/>
              <w:ind w:left="279"/>
            </w:pPr>
          </w:p>
          <w:p w:rsidR="007750E6" w:rsidRDefault="00433FBA">
            <w:pPr>
              <w:pStyle w:val="TableBodyText"/>
              <w:spacing w:after="0"/>
              <w:ind w:left="99"/>
              <w:rPr>
                <w:b/>
              </w:rPr>
            </w:pPr>
            <w:r>
              <w:rPr>
                <w:b/>
              </w:rPr>
              <w:t>tip</w:t>
            </w:r>
          </w:p>
          <w:p w:rsidR="007750E6" w:rsidRDefault="00433FBA">
            <w:pPr>
              <w:pStyle w:val="TableBodyText"/>
              <w:spacing w:before="0" w:after="0"/>
              <w:ind w:left="279"/>
            </w:pPr>
            <w:r>
              <w:t>The type of pen tip.</w:t>
            </w:r>
          </w:p>
          <w:p w:rsidR="007750E6" w:rsidRDefault="007750E6">
            <w:pPr>
              <w:pStyle w:val="TableBodyText"/>
              <w:spacing w:before="0" w:after="0"/>
              <w:ind w:left="279"/>
            </w:pPr>
          </w:p>
          <w:p w:rsidR="007750E6" w:rsidRDefault="00433FBA">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7750E6" w:rsidRDefault="007750E6">
            <w:pPr>
              <w:pStyle w:val="TableBodyText"/>
              <w:spacing w:before="0" w:after="0"/>
              <w:ind w:left="279"/>
            </w:pPr>
          </w:p>
          <w:p w:rsidR="007750E6" w:rsidRDefault="00433FBA">
            <w:pPr>
              <w:pStyle w:val="TableBodyText"/>
              <w:spacing w:after="0"/>
              <w:ind w:left="279"/>
            </w:pPr>
            <w:r>
              <w:t xml:space="preserve">Default is </w:t>
            </w:r>
            <w:r>
              <w:rPr>
                <w:b/>
              </w:rPr>
              <w:t>ellipse</w:t>
            </w:r>
            <w:r>
              <w:t>.</w:t>
            </w:r>
          </w:p>
          <w:p w:rsidR="007750E6" w:rsidRDefault="007750E6">
            <w:pPr>
              <w:pStyle w:val="TableBodyText"/>
              <w:spacing w:after="0"/>
              <w:ind w:left="279"/>
            </w:pPr>
          </w:p>
          <w:p w:rsidR="007750E6" w:rsidRDefault="00433FBA">
            <w:pPr>
              <w:pStyle w:val="TableBodyText"/>
              <w:spacing w:after="0"/>
              <w:ind w:left="99"/>
              <w:rPr>
                <w:b/>
              </w:rPr>
            </w:pPr>
            <w:r>
              <w:rPr>
                <w:b/>
              </w:rPr>
              <w:t>rasterOp</w:t>
            </w:r>
          </w:p>
          <w:p w:rsidR="007750E6" w:rsidRDefault="00433FBA">
            <w:pPr>
              <w:pStyle w:val="TableBodyText"/>
              <w:spacing w:before="0" w:after="0"/>
              <w:ind w:left="279"/>
            </w:pPr>
            <w:r>
              <w:t>A value that defines how the colors of the pen and background interact.</w:t>
            </w:r>
          </w:p>
          <w:p w:rsidR="007750E6" w:rsidRDefault="007750E6">
            <w:pPr>
              <w:pStyle w:val="TableBodyText"/>
              <w:spacing w:before="0" w:after="0"/>
              <w:ind w:left="279"/>
            </w:pPr>
          </w:p>
          <w:p w:rsidR="007750E6" w:rsidRDefault="00433FBA">
            <w:pPr>
              <w:pStyle w:val="TableBodyText"/>
              <w:spacing w:before="0" w:after="0"/>
              <w:ind w:left="279"/>
            </w:pPr>
            <w:r>
              <w:t xml:space="preserve">The </w:t>
            </w:r>
            <w:r>
              <w:rPr>
                <w:b/>
              </w:rPr>
              <w:t>value</w:t>
            </w:r>
            <w:r>
              <w:t xml:space="preserve"> attribute MUST be black, copyPen, maskNotPen, maskPenNot, maskPen, mergeNotPen, mergePen, mergePenNot, noOpera</w:t>
            </w:r>
            <w:r>
              <w:t xml:space="preserve">tion, not, notCopyPen, notMaskPen, notMergePen, notXOrPen,  white or xOrPen. The </w:t>
            </w:r>
            <w:r>
              <w:rPr>
                <w:b/>
              </w:rPr>
              <w:t>units</w:t>
            </w:r>
            <w:r>
              <w:t xml:space="preserve"> attribute MUST NOT be present.</w:t>
            </w:r>
          </w:p>
          <w:p w:rsidR="007750E6" w:rsidRDefault="007750E6">
            <w:pPr>
              <w:pStyle w:val="TableBodyText"/>
              <w:spacing w:before="0" w:after="0"/>
              <w:ind w:left="279"/>
            </w:pPr>
          </w:p>
          <w:p w:rsidR="007750E6" w:rsidRDefault="00433FBA">
            <w:pPr>
              <w:pStyle w:val="TableBodyText"/>
              <w:spacing w:after="0"/>
              <w:ind w:left="279"/>
            </w:pPr>
            <w:r>
              <w:rPr>
                <w:b/>
              </w:rPr>
              <w:t>black</w:t>
            </w:r>
            <w:r>
              <w:t xml:space="preserve"> specifies a black pen color.</w:t>
            </w:r>
          </w:p>
          <w:p w:rsidR="007750E6" w:rsidRDefault="00433FBA">
            <w:pPr>
              <w:pStyle w:val="TableBodyText"/>
              <w:spacing w:after="0"/>
              <w:ind w:left="279"/>
            </w:pPr>
            <w:r>
              <w:rPr>
                <w:b/>
              </w:rPr>
              <w:lastRenderedPageBreak/>
              <w:t>copyPen</w:t>
            </w:r>
            <w:r>
              <w:t xml:space="preserve"> specifies that the current pen color property is used.</w:t>
            </w:r>
          </w:p>
          <w:p w:rsidR="007750E6" w:rsidRDefault="00433FBA">
            <w:pPr>
              <w:pStyle w:val="TableBodyText"/>
              <w:spacing w:after="0"/>
              <w:ind w:left="279"/>
            </w:pPr>
            <w:r>
              <w:rPr>
                <w:b/>
              </w:rPr>
              <w:t>maskNotPen</w:t>
            </w:r>
            <w:r>
              <w:t xml:space="preserve"> specifies a combination of the colors are common to both the pen and the inverse of the display.</w:t>
            </w:r>
          </w:p>
          <w:p w:rsidR="007750E6" w:rsidRDefault="00433FBA">
            <w:pPr>
              <w:pStyle w:val="TableBodyText"/>
              <w:spacing w:after="0"/>
              <w:ind w:left="279"/>
            </w:pPr>
            <w:r>
              <w:rPr>
                <w:b/>
              </w:rPr>
              <w:t>maskPenNot</w:t>
            </w:r>
            <w:r>
              <w:t xml:space="preserve"> specifies a combination of the colors are common to the background color and the inverse of the pen.</w:t>
            </w:r>
          </w:p>
          <w:p w:rsidR="007750E6" w:rsidRDefault="00433FBA">
            <w:pPr>
              <w:pStyle w:val="TableBodyText"/>
              <w:spacing w:after="0"/>
              <w:ind w:left="279"/>
            </w:pPr>
            <w:r>
              <w:rPr>
                <w:b/>
              </w:rPr>
              <w:t>maskPen</w:t>
            </w:r>
            <w:r>
              <w:t xml:space="preserve"> specifies a combination of the colors </w:t>
            </w:r>
            <w:r>
              <w:t>common to both the pen and the display.</w:t>
            </w:r>
          </w:p>
          <w:p w:rsidR="007750E6" w:rsidRDefault="00433FBA">
            <w:pPr>
              <w:pStyle w:val="TableBodyText"/>
              <w:spacing w:after="0"/>
              <w:ind w:left="279"/>
            </w:pPr>
            <w:r>
              <w:rPr>
                <w:b/>
              </w:rPr>
              <w:t>mergeNotPen</w:t>
            </w:r>
            <w:r>
              <w:t xml:space="preserve"> specifies a combination of the display color and the inverse of the pen color.</w:t>
            </w:r>
          </w:p>
          <w:p w:rsidR="007750E6" w:rsidRDefault="00433FBA">
            <w:pPr>
              <w:pStyle w:val="TableBodyText"/>
              <w:spacing w:after="0"/>
              <w:ind w:left="279"/>
            </w:pPr>
            <w:r>
              <w:rPr>
                <w:b/>
              </w:rPr>
              <w:t>mergePen</w:t>
            </w:r>
            <w:r>
              <w:t xml:space="preserve"> specifies a combination of the pen color and the display color.</w:t>
            </w:r>
          </w:p>
          <w:p w:rsidR="007750E6" w:rsidRDefault="00433FBA">
            <w:pPr>
              <w:pStyle w:val="TableBodyText"/>
              <w:spacing w:after="0"/>
              <w:ind w:left="279"/>
            </w:pPr>
            <w:r>
              <w:rPr>
                <w:b/>
              </w:rPr>
              <w:t>mergePenNot</w:t>
            </w:r>
            <w:r>
              <w:t xml:space="preserve"> specifies a combination of the pen color and the inverse of the display color.</w:t>
            </w:r>
          </w:p>
          <w:p w:rsidR="007750E6" w:rsidRDefault="00433FBA">
            <w:pPr>
              <w:pStyle w:val="TableBodyText"/>
              <w:spacing w:after="0"/>
              <w:ind w:left="279"/>
            </w:pPr>
            <w:r>
              <w:rPr>
                <w:b/>
              </w:rPr>
              <w:t>noOperation</w:t>
            </w:r>
            <w:r>
              <w:t xml:space="preserve"> specifies no operation; the output remains unchanged.</w:t>
            </w:r>
          </w:p>
          <w:p w:rsidR="007750E6" w:rsidRDefault="00433FBA">
            <w:pPr>
              <w:pStyle w:val="TableBodyText"/>
              <w:spacing w:after="0"/>
              <w:ind w:left="279"/>
            </w:pPr>
            <w:r>
              <w:rPr>
                <w:b/>
              </w:rPr>
              <w:t>not</w:t>
            </w:r>
            <w:r>
              <w:t xml:space="preserve"> specifies the inverse of the display color.</w:t>
            </w:r>
          </w:p>
          <w:p w:rsidR="007750E6" w:rsidRDefault="00433FBA">
            <w:pPr>
              <w:pStyle w:val="TableBodyText"/>
              <w:spacing w:after="0"/>
              <w:ind w:left="279"/>
            </w:pPr>
            <w:r>
              <w:rPr>
                <w:b/>
              </w:rPr>
              <w:t>notCopyPen</w:t>
            </w:r>
            <w:r>
              <w:t xml:space="preserve"> specifies the inverse of copyPen.</w:t>
            </w:r>
          </w:p>
          <w:p w:rsidR="007750E6" w:rsidRDefault="00433FBA">
            <w:pPr>
              <w:pStyle w:val="TableBodyText"/>
              <w:spacing w:after="0"/>
              <w:ind w:left="279"/>
            </w:pPr>
            <w:r>
              <w:rPr>
                <w:b/>
              </w:rPr>
              <w:t>notMaskPen</w:t>
            </w:r>
            <w:r>
              <w:t xml:space="preserve"> specif</w:t>
            </w:r>
            <w:r>
              <w:t>ies the inverse of maskPen.</w:t>
            </w:r>
          </w:p>
          <w:p w:rsidR="007750E6" w:rsidRDefault="00433FBA">
            <w:pPr>
              <w:pStyle w:val="TableBodyText"/>
              <w:spacing w:after="0"/>
              <w:ind w:left="279"/>
            </w:pPr>
            <w:r>
              <w:rPr>
                <w:b/>
              </w:rPr>
              <w:t>notMergePen</w:t>
            </w:r>
            <w:r>
              <w:t xml:space="preserve"> specifies the inverse of mergePen.</w:t>
            </w:r>
          </w:p>
          <w:p w:rsidR="007750E6" w:rsidRDefault="00433FBA">
            <w:pPr>
              <w:pStyle w:val="TableBodyText"/>
              <w:spacing w:after="0"/>
              <w:ind w:left="279"/>
            </w:pPr>
            <w:r>
              <w:rPr>
                <w:b/>
              </w:rPr>
              <w:t>notXOrPen</w:t>
            </w:r>
            <w:r>
              <w:t xml:space="preserve"> specifies an inverse of xOrPen.</w:t>
            </w:r>
          </w:p>
          <w:p w:rsidR="007750E6" w:rsidRDefault="00433FBA">
            <w:pPr>
              <w:pStyle w:val="TableBodyText"/>
              <w:spacing w:after="0"/>
              <w:ind w:left="279"/>
            </w:pPr>
            <w:r>
              <w:rPr>
                <w:b/>
              </w:rPr>
              <w:t>white</w:t>
            </w:r>
            <w:r>
              <w:t xml:space="preserve"> specifies a white pen color.</w:t>
            </w:r>
          </w:p>
          <w:p w:rsidR="007750E6" w:rsidRDefault="00433FBA">
            <w:pPr>
              <w:pStyle w:val="TableBodyText"/>
              <w:spacing w:after="0"/>
              <w:ind w:left="279"/>
            </w:pPr>
            <w:r>
              <w:rPr>
                <w:b/>
              </w:rPr>
              <w:t>xOrPen</w:t>
            </w:r>
            <w:r>
              <w:t xml:space="preserve"> specifies a combination of the colors in the pen and in the display color, but not in both.</w:t>
            </w:r>
          </w:p>
          <w:p w:rsidR="007750E6" w:rsidRDefault="007750E6">
            <w:pPr>
              <w:pStyle w:val="TableBodyText"/>
              <w:spacing w:after="0"/>
              <w:ind w:left="279"/>
            </w:pPr>
          </w:p>
          <w:p w:rsidR="007750E6" w:rsidRDefault="00433FBA">
            <w:pPr>
              <w:pStyle w:val="TableBodyText"/>
              <w:spacing w:after="0"/>
              <w:ind w:left="279"/>
            </w:pPr>
            <w:r>
              <w:t xml:space="preserve">The </w:t>
            </w:r>
            <w:r>
              <w:t xml:space="preserve">default value is </w:t>
            </w:r>
            <w:r>
              <w:rPr>
                <w:b/>
              </w:rPr>
              <w:t>copyPen</w:t>
            </w:r>
            <w:r>
              <w:t>, which indicates that the current pen color is used.</w:t>
            </w:r>
          </w:p>
          <w:p w:rsidR="007750E6" w:rsidRDefault="007750E6">
            <w:pPr>
              <w:pStyle w:val="TableBodyText"/>
              <w:spacing w:after="0"/>
              <w:ind w:left="279"/>
            </w:pPr>
          </w:p>
          <w:p w:rsidR="007750E6" w:rsidRDefault="00433FBA">
            <w:pPr>
              <w:pStyle w:val="TableBodyText"/>
              <w:spacing w:after="0"/>
              <w:ind w:left="99"/>
              <w:rPr>
                <w:b/>
              </w:rPr>
            </w:pPr>
            <w:r>
              <w:rPr>
                <w:b/>
              </w:rPr>
              <w:t>antiAliased</w:t>
            </w:r>
          </w:p>
          <w:p w:rsidR="007750E6" w:rsidRDefault="00433FBA">
            <w:pPr>
              <w:pStyle w:val="TableBodyText"/>
              <w:spacing w:before="0" w:after="0"/>
              <w:ind w:left="279"/>
            </w:pPr>
            <w:r>
              <w:t>A value that indicates if the drawn ink is anti-aliased.</w:t>
            </w:r>
          </w:p>
          <w:p w:rsidR="007750E6" w:rsidRDefault="007750E6">
            <w:pPr>
              <w:pStyle w:val="TableBodyText"/>
              <w:spacing w:before="0" w:after="0"/>
              <w:ind w:left="279"/>
            </w:pPr>
          </w:p>
          <w:p w:rsidR="007750E6" w:rsidRDefault="00433FB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7750E6" w:rsidRDefault="00433FBA">
            <w:pPr>
              <w:pStyle w:val="TableBodyText"/>
              <w:spacing w:after="0"/>
              <w:ind w:left="279"/>
            </w:pPr>
            <w:r>
              <w:tab/>
            </w:r>
          </w:p>
          <w:p w:rsidR="007750E6" w:rsidRDefault="00433FBA">
            <w:pPr>
              <w:pStyle w:val="TableBodyText"/>
              <w:spacing w:after="0"/>
              <w:ind w:left="279"/>
            </w:pPr>
            <w:r>
              <w:t>Default is true.</w:t>
            </w:r>
          </w:p>
          <w:p w:rsidR="007750E6" w:rsidRDefault="007750E6">
            <w:pPr>
              <w:pStyle w:val="TableBodyText"/>
              <w:spacing w:after="0"/>
              <w:ind w:left="279"/>
            </w:pPr>
          </w:p>
          <w:p w:rsidR="007750E6" w:rsidRDefault="00433FBA">
            <w:pPr>
              <w:pStyle w:val="TableBodyText"/>
              <w:spacing w:after="0"/>
              <w:ind w:left="99"/>
              <w:rPr>
                <w:b/>
              </w:rPr>
            </w:pPr>
            <w:r>
              <w:rPr>
                <w:b/>
              </w:rPr>
              <w:t>fi</w:t>
            </w:r>
            <w:r>
              <w:rPr>
                <w:b/>
              </w:rPr>
              <w:t>tToCurve</w:t>
            </w:r>
          </w:p>
          <w:p w:rsidR="007750E6" w:rsidRDefault="00433FBA">
            <w:pPr>
              <w:pStyle w:val="TableBodyText"/>
              <w:spacing w:before="0" w:after="0"/>
              <w:ind w:left="279"/>
            </w:pPr>
            <w:r>
              <w:t>A value that indicates if the ink is rendered as a series of curves versus as lines between pen sample points.</w:t>
            </w:r>
          </w:p>
          <w:p w:rsidR="007750E6" w:rsidRDefault="007750E6">
            <w:pPr>
              <w:pStyle w:val="TableBodyText"/>
              <w:spacing w:before="0" w:after="0"/>
              <w:ind w:left="279"/>
            </w:pPr>
          </w:p>
          <w:p w:rsidR="007750E6" w:rsidRDefault="00433FB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7750E6" w:rsidRDefault="007750E6">
            <w:pPr>
              <w:pStyle w:val="TableBodyText"/>
              <w:spacing w:after="0"/>
              <w:ind w:left="279"/>
            </w:pPr>
          </w:p>
          <w:p w:rsidR="007750E6" w:rsidRDefault="00433FBA">
            <w:pPr>
              <w:pStyle w:val="TableBodyText"/>
              <w:spacing w:after="0"/>
              <w:ind w:left="279"/>
            </w:pPr>
            <w:r>
              <w:t>Default is false.</w:t>
            </w:r>
          </w:p>
          <w:p w:rsidR="007750E6" w:rsidRDefault="007750E6">
            <w:pPr>
              <w:pStyle w:val="TableBodyText"/>
              <w:spacing w:after="0"/>
              <w:ind w:left="279"/>
            </w:pPr>
          </w:p>
          <w:p w:rsidR="007750E6" w:rsidRDefault="00433FBA">
            <w:pPr>
              <w:pStyle w:val="TableBodyText"/>
              <w:spacing w:after="0"/>
              <w:ind w:left="99"/>
              <w:rPr>
                <w:b/>
              </w:rPr>
            </w:pPr>
            <w:r>
              <w:rPr>
                <w:b/>
              </w:rPr>
              <w:t>ignorePressure</w:t>
            </w:r>
          </w:p>
          <w:p w:rsidR="007750E6" w:rsidRDefault="00433FBA">
            <w:pPr>
              <w:pStyle w:val="TableBodyText"/>
              <w:spacing w:before="0" w:after="0"/>
              <w:ind w:left="279"/>
            </w:pPr>
            <w:r>
              <w:t xml:space="preserve">A value that </w:t>
            </w:r>
            <w:r>
              <w:t>indicates if pressure from the pen tip is ignored.</w:t>
            </w:r>
          </w:p>
          <w:p w:rsidR="007750E6" w:rsidRDefault="007750E6">
            <w:pPr>
              <w:pStyle w:val="TableBodyText"/>
              <w:spacing w:before="0" w:after="0"/>
              <w:ind w:left="279"/>
            </w:pPr>
          </w:p>
          <w:p w:rsidR="007750E6" w:rsidRDefault="00433FB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7750E6" w:rsidRDefault="007750E6">
            <w:pPr>
              <w:pStyle w:val="TableBodyText"/>
              <w:ind w:left="279"/>
            </w:pPr>
          </w:p>
          <w:p w:rsidR="007750E6" w:rsidRDefault="00433FBA">
            <w:pPr>
              <w:pStyle w:val="TableBodyText"/>
              <w:ind w:left="279"/>
            </w:pPr>
            <w:r>
              <w:t>Default is false.</w:t>
            </w:r>
          </w:p>
        </w:tc>
      </w:tr>
      <w:tr w:rsidR="007750E6" w:rsidTr="007750E6">
        <w:tc>
          <w:tcPr>
            <w:tcW w:w="4466" w:type="dxa"/>
          </w:tcPr>
          <w:p w:rsidR="007750E6" w:rsidRDefault="00433FBA">
            <w:pPr>
              <w:pStyle w:val="TableBodyText"/>
            </w:pPr>
            <w:r>
              <w:rPr>
                <w:b/>
              </w:rPr>
              <w:lastRenderedPageBreak/>
              <w:t>timestamp</w:t>
            </w:r>
          </w:p>
        </w:tc>
        <w:tc>
          <w:tcPr>
            <w:tcW w:w="4894" w:type="dxa"/>
          </w:tcPr>
          <w:p w:rsidR="007750E6" w:rsidRDefault="00433FBA">
            <w:pPr>
              <w:pStyle w:val="TableBodyText"/>
              <w:ind w:left="106"/>
            </w:pPr>
            <w:r>
              <w:t>Can be present, but is ignored and not persisted.</w:t>
            </w:r>
          </w:p>
        </w:tc>
      </w:tr>
      <w:tr w:rsidR="007750E6" w:rsidTr="007750E6">
        <w:tc>
          <w:tcPr>
            <w:tcW w:w="4466" w:type="dxa"/>
          </w:tcPr>
          <w:p w:rsidR="007750E6" w:rsidRDefault="00433FBA">
            <w:pPr>
              <w:pStyle w:val="TableBodyText"/>
            </w:pPr>
            <w:r>
              <w:rPr>
                <w:b/>
              </w:rPr>
              <w:t>canvas</w:t>
            </w:r>
          </w:p>
        </w:tc>
        <w:tc>
          <w:tcPr>
            <w:tcW w:w="4894" w:type="dxa"/>
          </w:tcPr>
          <w:p w:rsidR="007750E6" w:rsidRDefault="00433FBA">
            <w:pPr>
              <w:pStyle w:val="TableBodyText"/>
              <w:ind w:left="106"/>
            </w:pPr>
            <w:r>
              <w:t xml:space="preserve">Can be present, but is ignored </w:t>
            </w:r>
            <w:r>
              <w:t>and not persisted.</w:t>
            </w:r>
          </w:p>
        </w:tc>
      </w:tr>
      <w:tr w:rsidR="007750E6" w:rsidTr="007750E6">
        <w:tc>
          <w:tcPr>
            <w:tcW w:w="4466" w:type="dxa"/>
          </w:tcPr>
          <w:p w:rsidR="007750E6" w:rsidRDefault="00433FBA">
            <w:pPr>
              <w:pStyle w:val="TableBodyText"/>
            </w:pPr>
            <w:r>
              <w:rPr>
                <w:b/>
              </w:rPr>
              <w:t>canvasTransform</w:t>
            </w:r>
          </w:p>
        </w:tc>
        <w:tc>
          <w:tcPr>
            <w:tcW w:w="4894" w:type="dxa"/>
          </w:tcPr>
          <w:p w:rsidR="007750E6" w:rsidRDefault="00433FBA">
            <w:pPr>
              <w:pStyle w:val="TableBodyText"/>
              <w:ind w:left="106"/>
            </w:pPr>
            <w:r>
              <w:t>Can be present, but is ignored and not persisted.</w:t>
            </w:r>
          </w:p>
        </w:tc>
      </w:tr>
      <w:tr w:rsidR="007750E6" w:rsidTr="007750E6">
        <w:tc>
          <w:tcPr>
            <w:tcW w:w="4466" w:type="dxa"/>
          </w:tcPr>
          <w:p w:rsidR="007750E6" w:rsidRDefault="00433FBA">
            <w:pPr>
              <w:pStyle w:val="TableBodyText"/>
            </w:pPr>
            <w:r>
              <w:rPr>
                <w:b/>
              </w:rPr>
              <w:t>mapping</w:t>
            </w:r>
          </w:p>
        </w:tc>
        <w:tc>
          <w:tcPr>
            <w:tcW w:w="4894" w:type="dxa"/>
          </w:tcPr>
          <w:p w:rsidR="007750E6" w:rsidRDefault="00433FBA">
            <w:pPr>
              <w:pStyle w:val="TableBodyText"/>
              <w:ind w:left="106"/>
            </w:pPr>
            <w:r>
              <w:t>Can be present, but is ignored and not persisted.</w:t>
            </w:r>
          </w:p>
        </w:tc>
      </w:tr>
      <w:tr w:rsidR="007750E6" w:rsidTr="007750E6">
        <w:tc>
          <w:tcPr>
            <w:tcW w:w="4466" w:type="dxa"/>
          </w:tcPr>
          <w:p w:rsidR="007750E6" w:rsidRDefault="00433FBA">
            <w:pPr>
              <w:pStyle w:val="TableBodyText"/>
            </w:pPr>
            <w:r>
              <w:rPr>
                <w:b/>
              </w:rPr>
              <w:t>bind</w:t>
            </w:r>
          </w:p>
        </w:tc>
        <w:tc>
          <w:tcPr>
            <w:tcW w:w="4894" w:type="dxa"/>
          </w:tcPr>
          <w:p w:rsidR="007750E6" w:rsidRDefault="00433FBA">
            <w:pPr>
              <w:pStyle w:val="TableBodyText"/>
              <w:ind w:left="106"/>
            </w:pPr>
            <w:r>
              <w:t>Can be present, but is ignored and not persisted.</w:t>
            </w:r>
          </w:p>
        </w:tc>
      </w:tr>
      <w:tr w:rsidR="007750E6" w:rsidTr="007750E6">
        <w:tc>
          <w:tcPr>
            <w:tcW w:w="4466" w:type="dxa"/>
          </w:tcPr>
          <w:p w:rsidR="007750E6" w:rsidRDefault="00433FBA">
            <w:pPr>
              <w:pStyle w:val="TableBodyText"/>
            </w:pPr>
            <w:r>
              <w:rPr>
                <w:b/>
              </w:rPr>
              <w:t>table</w:t>
            </w:r>
          </w:p>
        </w:tc>
        <w:tc>
          <w:tcPr>
            <w:tcW w:w="4894" w:type="dxa"/>
          </w:tcPr>
          <w:p w:rsidR="007750E6" w:rsidRDefault="00433FBA">
            <w:pPr>
              <w:pStyle w:val="TableBodyText"/>
              <w:ind w:left="106"/>
            </w:pPr>
            <w:r>
              <w:t>Can be present, but is ignored and not persisted</w:t>
            </w:r>
            <w:r>
              <w:t>.</w:t>
            </w:r>
          </w:p>
        </w:tc>
      </w:tr>
      <w:tr w:rsidR="007750E6" w:rsidTr="007750E6">
        <w:tc>
          <w:tcPr>
            <w:tcW w:w="4466" w:type="dxa"/>
          </w:tcPr>
          <w:p w:rsidR="007750E6" w:rsidRDefault="00433FBA">
            <w:pPr>
              <w:pStyle w:val="TableBodyText"/>
            </w:pPr>
            <w:r>
              <w:rPr>
                <w:b/>
              </w:rPr>
              <w:t>matrix</w:t>
            </w:r>
          </w:p>
        </w:tc>
        <w:tc>
          <w:tcPr>
            <w:tcW w:w="4894" w:type="dxa"/>
          </w:tcPr>
          <w:p w:rsidR="007750E6" w:rsidRDefault="00433FBA">
            <w:pPr>
              <w:pStyle w:val="TableBodyText"/>
              <w:ind w:left="106"/>
            </w:pPr>
            <w:r>
              <w:t>Can be present, but is ignored and not persisted.</w:t>
            </w:r>
          </w:p>
        </w:tc>
      </w:tr>
      <w:tr w:rsidR="007750E6" w:rsidTr="007750E6">
        <w:tc>
          <w:tcPr>
            <w:tcW w:w="4466" w:type="dxa"/>
          </w:tcPr>
          <w:p w:rsidR="007750E6" w:rsidRDefault="00433FBA">
            <w:pPr>
              <w:pStyle w:val="TableBodyText"/>
            </w:pPr>
            <w:r>
              <w:rPr>
                <w:b/>
              </w:rPr>
              <w:t>definitions</w:t>
            </w:r>
          </w:p>
        </w:tc>
        <w:tc>
          <w:tcPr>
            <w:tcW w:w="4894" w:type="dxa"/>
          </w:tcPr>
          <w:p w:rsidR="007750E6" w:rsidRDefault="00433FBA">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7750E6" w:rsidRDefault="00433FBA">
            <w:pPr>
              <w:pStyle w:val="TableBodyText"/>
              <w:ind w:left="106"/>
            </w:pPr>
            <w:r>
              <w:t>Can contain child</w:t>
            </w:r>
            <w:r>
              <w:t xml:space="preserve">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7750E6" w:rsidRDefault="00433FBA">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7750E6" w:rsidRDefault="00433FBA">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7750E6" w:rsidTr="007750E6">
        <w:tc>
          <w:tcPr>
            <w:tcW w:w="4466" w:type="dxa"/>
          </w:tcPr>
          <w:p w:rsidR="007750E6" w:rsidRDefault="00433FBA">
            <w:pPr>
              <w:pStyle w:val="TableBodyText"/>
            </w:pPr>
            <w:r>
              <w:rPr>
                <w:b/>
              </w:rPr>
              <w:t>annotation</w:t>
            </w:r>
          </w:p>
        </w:tc>
        <w:tc>
          <w:tcPr>
            <w:tcW w:w="4894" w:type="dxa"/>
          </w:tcPr>
          <w:p w:rsidR="007750E6" w:rsidRDefault="00433FBA">
            <w:pPr>
              <w:pStyle w:val="TableBodyText"/>
              <w:ind w:left="106"/>
            </w:pPr>
            <w:r>
              <w:t>Can be present, but is ignored and not persisted.</w:t>
            </w:r>
          </w:p>
        </w:tc>
      </w:tr>
      <w:tr w:rsidR="007750E6" w:rsidTr="007750E6">
        <w:tc>
          <w:tcPr>
            <w:tcW w:w="4466" w:type="dxa"/>
          </w:tcPr>
          <w:p w:rsidR="007750E6" w:rsidRDefault="00433FBA">
            <w:pPr>
              <w:pStyle w:val="TableBodyText"/>
            </w:pPr>
            <w:r>
              <w:rPr>
                <w:b/>
              </w:rPr>
              <w:t>annotationXML</w:t>
            </w:r>
          </w:p>
        </w:tc>
        <w:tc>
          <w:tcPr>
            <w:tcW w:w="4894" w:type="dxa"/>
          </w:tcPr>
          <w:p w:rsidR="007750E6" w:rsidRDefault="00433FBA">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ignored and not pe</w:t>
            </w:r>
            <w:r>
              <w:t>rsisted.</w:t>
            </w:r>
          </w:p>
        </w:tc>
      </w:tr>
    </w:tbl>
    <w:p w:rsidR="007750E6" w:rsidRDefault="00433FBA">
      <w:r>
        <w:t xml:space="preserve">The </w:t>
      </w:r>
      <w:r>
        <w:rPr>
          <w:b/>
        </w:rPr>
        <w:t>annotationXML</w:t>
      </w:r>
      <w:r>
        <w:t xml:space="preserve"> elements of a </w:t>
      </w:r>
      <w:r>
        <w:rPr>
          <w:b/>
        </w:rPr>
        <w:t>traceGroup</w:t>
      </w:r>
      <w:r>
        <w:t xml:space="preserve"> element if present MUST contain XML that conforms to a subset of the EMMA as specified in [EMMA]. The following table defines the subset of constructs that are supported as specified in [EMMA]. The secti</w:t>
      </w:r>
      <w:r>
        <w:t>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5707" w:type="dxa"/>
          </w:tcPr>
          <w:p w:rsidR="007750E6" w:rsidRDefault="00433FBA">
            <w:pPr>
              <w:pStyle w:val="TableHeaderText"/>
              <w:spacing w:before="100" w:beforeAutospacing="1" w:after="100" w:afterAutospacing="1"/>
            </w:pPr>
            <w:r>
              <w:t>EMMA structural element</w:t>
            </w:r>
          </w:p>
        </w:tc>
        <w:tc>
          <w:tcPr>
            <w:tcW w:w="3768" w:type="dxa"/>
          </w:tcPr>
          <w:p w:rsidR="007750E6" w:rsidRDefault="00433FBA">
            <w:pPr>
              <w:pStyle w:val="TableHeaderText"/>
              <w:spacing w:before="100" w:beforeAutospacing="1" w:after="100" w:afterAutospacing="1"/>
            </w:pPr>
            <w:r>
              <w:t>Description</w:t>
            </w:r>
          </w:p>
        </w:tc>
      </w:tr>
      <w:tr w:rsidR="007750E6" w:rsidTr="007750E6">
        <w:tc>
          <w:tcPr>
            <w:tcW w:w="5707" w:type="dxa"/>
          </w:tcPr>
          <w:p w:rsidR="007750E6" w:rsidRDefault="00433FBA">
            <w:pPr>
              <w:pStyle w:val="TableBodyText"/>
              <w:spacing w:before="100" w:beforeAutospacing="1" w:after="100" w:afterAutospacing="1"/>
            </w:pPr>
            <w:r>
              <w:t xml:space="preserve">Root element: </w:t>
            </w:r>
            <w:r>
              <w:rPr>
                <w:b/>
              </w:rPr>
              <w:t>emma:emma</w:t>
            </w:r>
          </w:p>
        </w:tc>
        <w:tc>
          <w:tcPr>
            <w:tcW w:w="3768" w:type="dxa"/>
          </w:tcPr>
          <w:p w:rsidR="007750E6" w:rsidRDefault="00433FBA">
            <w:pPr>
              <w:pStyle w:val="TableBodyText"/>
              <w:spacing w:before="100" w:beforeAutospacing="1" w:after="100" w:afterAutospacing="1"/>
            </w:pPr>
            <w:r>
              <w:t xml:space="preserve">The root element of the part MUST be </w:t>
            </w:r>
            <w:r>
              <w:rPr>
                <w:b/>
              </w:rPr>
              <w:t>emma</w:t>
            </w:r>
            <w:r>
              <w:t xml:space="preserve">, and it MUST be in </w:t>
            </w:r>
            <w:r>
              <w:t>the http://www.w3.org/2003/04/emma namespace.</w:t>
            </w:r>
          </w:p>
        </w:tc>
      </w:tr>
      <w:tr w:rsidR="007750E6" w:rsidTr="007750E6">
        <w:tc>
          <w:tcPr>
            <w:tcW w:w="5707" w:type="dxa"/>
          </w:tcPr>
          <w:p w:rsidR="007750E6" w:rsidRDefault="00433FBA">
            <w:pPr>
              <w:pStyle w:val="TableBodyText"/>
              <w:spacing w:before="100" w:beforeAutospacing="1" w:after="100" w:afterAutospacing="1"/>
            </w:pPr>
            <w:r>
              <w:t xml:space="preserve">Interpretation element: </w:t>
            </w:r>
            <w:r>
              <w:rPr>
                <w:b/>
              </w:rPr>
              <w:t>emma:interpretation</w:t>
            </w:r>
          </w:p>
        </w:tc>
        <w:tc>
          <w:tcPr>
            <w:tcW w:w="3768" w:type="dxa"/>
          </w:tcPr>
          <w:p w:rsidR="007750E6" w:rsidRDefault="00433FBA">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7750E6" w:rsidRDefault="00433FBA">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xml:space="preserve">. If this attribute is present but </w:t>
            </w:r>
            <w:r>
              <w:lastRenderedPageBreak/>
              <w:t>the value is not a GUID, then the attribute is ignored and not round-tripped.</w:t>
            </w:r>
          </w:p>
          <w:p w:rsidR="007750E6" w:rsidRDefault="00433FBA">
            <w:pPr>
              <w:pStyle w:val="TableBodyText"/>
              <w:spacing w:before="100" w:beforeAutospacing="1" w:after="100" w:afterAutospacing="1"/>
            </w:pPr>
            <w:r>
              <w:t xml:space="preserve">The </w:t>
            </w:r>
            <w:r>
              <w:rPr>
                <w:b/>
              </w:rPr>
              <w:t>emma:mode</w:t>
            </w:r>
            <w:r>
              <w:t xml:space="preserve"> attribute MUST be present and MUST be set to "ink".</w:t>
            </w:r>
          </w:p>
        </w:tc>
      </w:tr>
      <w:tr w:rsidR="007750E6" w:rsidTr="007750E6">
        <w:tc>
          <w:tcPr>
            <w:tcW w:w="5707" w:type="dxa"/>
          </w:tcPr>
          <w:p w:rsidR="007750E6" w:rsidRDefault="00433FBA">
            <w:pPr>
              <w:pStyle w:val="TableBodyText"/>
              <w:spacing w:before="100" w:beforeAutospacing="1" w:after="100" w:afterAutospacing="1"/>
            </w:pPr>
            <w:r>
              <w:rPr>
                <w:b/>
              </w:rPr>
              <w:lastRenderedPageBreak/>
              <w:t>emma:one-of</w:t>
            </w:r>
            <w:r>
              <w:t xml:space="preserve"> element </w:t>
            </w:r>
          </w:p>
        </w:tc>
        <w:tc>
          <w:tcPr>
            <w:tcW w:w="3768" w:type="dxa"/>
          </w:tcPr>
          <w:p w:rsidR="007750E6" w:rsidRDefault="00433FBA">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w:t>
            </w:r>
            <w:r>
              <w:t xml:space="preserve">contain plain text. The series of literal interpretations specifies the recognized text of the ink object. The order of the </w:t>
            </w:r>
            <w:r>
              <w:rPr>
                <w:b/>
              </w:rPr>
              <w:t>emma:interpretation</w:t>
            </w:r>
            <w:r>
              <w:t xml:space="preserve"> elements MUST be sorted in order of confidence, from highest to lowest.</w:t>
            </w:r>
          </w:p>
          <w:p w:rsidR="007750E6" w:rsidRDefault="00433FBA">
            <w:pPr>
              <w:pStyle w:val="TableBodyText"/>
              <w:spacing w:before="100" w:beforeAutospacing="1" w:after="100" w:afterAutospacing="1"/>
            </w:pPr>
            <w:r>
              <w:t xml:space="preserve">The </w:t>
            </w:r>
            <w:r>
              <w:rPr>
                <w:b/>
              </w:rPr>
              <w:t>disjunction-type</w:t>
            </w:r>
            <w:r>
              <w:t xml:space="preserve"> attribute MUST be p</w:t>
            </w:r>
            <w:r>
              <w:t>resent and MUST be set to "recognition".</w:t>
            </w:r>
          </w:p>
        </w:tc>
      </w:tr>
      <w:tr w:rsidR="007750E6" w:rsidTr="007750E6">
        <w:tc>
          <w:tcPr>
            <w:tcW w:w="5707" w:type="dxa"/>
          </w:tcPr>
          <w:p w:rsidR="007750E6" w:rsidRDefault="00433FBA">
            <w:pPr>
              <w:pStyle w:val="TableBodyText"/>
              <w:spacing w:before="100" w:beforeAutospacing="1" w:after="100" w:afterAutospacing="1"/>
            </w:pPr>
            <w:r>
              <w:rPr>
                <w:b/>
              </w:rPr>
              <w:t>emma:group</w:t>
            </w:r>
            <w:r>
              <w:t xml:space="preserve"> element </w:t>
            </w:r>
          </w:p>
        </w:tc>
        <w:tc>
          <w:tcPr>
            <w:tcW w:w="3768" w:type="dxa"/>
          </w:tcPr>
          <w:p w:rsidR="007750E6" w:rsidRDefault="00433FBA">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7750E6" w:rsidTr="007750E6">
        <w:tc>
          <w:tcPr>
            <w:tcW w:w="5707" w:type="dxa"/>
          </w:tcPr>
          <w:p w:rsidR="007750E6" w:rsidRDefault="00433FBA">
            <w:pPr>
              <w:pStyle w:val="TableBodyText"/>
              <w:spacing w:before="100" w:beforeAutospacing="1" w:after="100" w:afterAutospacing="1"/>
            </w:pPr>
            <w:r>
              <w:rPr>
                <w:b/>
              </w:rPr>
              <w:t>emma:sequence</w:t>
            </w:r>
            <w:r>
              <w:t xml:space="preserve"> element </w:t>
            </w:r>
          </w:p>
        </w:tc>
        <w:tc>
          <w:tcPr>
            <w:tcW w:w="3768" w:type="dxa"/>
          </w:tcPr>
          <w:p w:rsidR="007750E6" w:rsidRDefault="00433FBA">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w:t>
            </w:r>
            <w:r>
              <w:t>ts contents are ignored and not persisted.</w:t>
            </w:r>
          </w:p>
        </w:tc>
      </w:tr>
      <w:tr w:rsidR="007750E6" w:rsidTr="007750E6">
        <w:tc>
          <w:tcPr>
            <w:tcW w:w="5707" w:type="dxa"/>
          </w:tcPr>
          <w:p w:rsidR="007750E6" w:rsidRDefault="00433FBA">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7750E6" w:rsidRDefault="00433FBA">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7750E6" w:rsidRDefault="007750E6"/>
    <w:p w:rsidR="007750E6" w:rsidRDefault="00433FBA">
      <w:pPr>
        <w:pStyle w:val="Heading3"/>
      </w:pPr>
      <w:bookmarkStart w:id="77" w:name="section_5d0d453eadac43bea79759b9916593dd"/>
      <w:bookmarkStart w:id="78" w:name="_Toc142454128"/>
      <w:r>
        <w:t>ChartEx</w:t>
      </w:r>
      <w:bookmarkEnd w:id="77"/>
      <w:bookmarkEnd w:id="78"/>
      <w:r>
        <w:fldChar w:fldCharType="begin"/>
      </w:r>
      <w:r>
        <w:instrText xml:space="preserve"> XE "Diagram Layout pa</w:instrText>
      </w:r>
      <w:r>
        <w:instrText xml:space="preserve">rt" </w:instrText>
      </w:r>
      <w:r>
        <w:fldChar w:fldCharType="end"/>
      </w:r>
      <w:r>
        <w:fldChar w:fldCharType="begin"/>
      </w:r>
      <w:r>
        <w:instrText xml:space="preserve"> XE "Part:Diagram Layout" </w:instrText>
      </w:r>
      <w:r>
        <w:fldChar w:fldCharType="end"/>
      </w:r>
    </w:p>
    <w:p w:rsidR="007750E6" w:rsidRDefault="00433FBA">
      <w:r>
        <w:t>An instance of a ChartEx part that 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7750E6" w:rsidRDefault="00433FBA">
            <w:pPr>
              <w:pStyle w:val="TableHeaderText"/>
            </w:pPr>
            <w:r>
              <w:t xml:space="preserve">Part components  </w:t>
            </w:r>
          </w:p>
        </w:tc>
        <w:tc>
          <w:tcPr>
            <w:tcW w:w="4177" w:type="pct"/>
            <w:hideMark/>
          </w:tcPr>
          <w:p w:rsidR="007750E6" w:rsidRDefault="00433FBA">
            <w:pPr>
              <w:pStyle w:val="TableHeaderText"/>
            </w:pPr>
            <w:r>
              <w:t>Value</w:t>
            </w:r>
          </w:p>
        </w:tc>
      </w:tr>
      <w:tr w:rsidR="007750E6" w:rsidTr="007750E6">
        <w:tc>
          <w:tcPr>
            <w:tcW w:w="823" w:type="pct"/>
            <w:hideMark/>
          </w:tcPr>
          <w:p w:rsidR="007750E6" w:rsidRDefault="00433FBA">
            <w:pPr>
              <w:pStyle w:val="TableBodyText"/>
              <w:spacing w:before="0" w:after="0"/>
            </w:pPr>
            <w:r>
              <w:t>Content Type</w:t>
            </w:r>
          </w:p>
        </w:tc>
        <w:tc>
          <w:tcPr>
            <w:tcW w:w="4177" w:type="pct"/>
            <w:hideMark/>
          </w:tcPr>
          <w:p w:rsidR="007750E6" w:rsidRDefault="00433FBA">
            <w:pPr>
              <w:pStyle w:val="TableBodyText"/>
            </w:pPr>
            <w:r>
              <w:t>application/vnd.ms-office.chartex+xml</w:t>
            </w:r>
          </w:p>
        </w:tc>
      </w:tr>
      <w:tr w:rsidR="007750E6" w:rsidTr="007750E6">
        <w:tc>
          <w:tcPr>
            <w:tcW w:w="823" w:type="pct"/>
            <w:hideMark/>
          </w:tcPr>
          <w:p w:rsidR="007750E6" w:rsidRDefault="00433FBA">
            <w:pPr>
              <w:pStyle w:val="TableBodyText"/>
              <w:spacing w:before="0" w:after="0"/>
            </w:pPr>
            <w:r>
              <w:t>Source Relationship</w:t>
            </w:r>
          </w:p>
        </w:tc>
        <w:tc>
          <w:tcPr>
            <w:tcW w:w="4177" w:type="pct"/>
            <w:hideMark/>
          </w:tcPr>
          <w:p w:rsidR="007750E6" w:rsidRDefault="00433FBA">
            <w:pPr>
              <w:pStyle w:val="TableBodyText"/>
              <w:spacing w:before="0" w:after="0"/>
            </w:pPr>
            <w:r>
              <w:t>http://schemas.microsoft.com/office/2014/relationships/chartEx</w:t>
            </w:r>
          </w:p>
        </w:tc>
      </w:tr>
    </w:tbl>
    <w:p w:rsidR="007750E6" w:rsidRDefault="007750E6"/>
    <w:p w:rsidR="007750E6" w:rsidRDefault="00433FBA">
      <w:pPr>
        <w:pStyle w:val="Heading2"/>
      </w:pPr>
      <w:bookmarkStart w:id="79" w:name="section_ea0fb0c3acc34e5e9f9014886aa78e44"/>
      <w:bookmarkStart w:id="80" w:name="_Toc142454129"/>
      <w:r>
        <w:t>Extensions</w:t>
      </w:r>
      <w:bookmarkEnd w:id="79"/>
      <w:bookmarkEnd w:id="80"/>
      <w:r>
        <w:fldChar w:fldCharType="begin"/>
      </w:r>
      <w:r>
        <w:instrText xml:space="preserve"> XE "Extensions" </w:instrText>
      </w:r>
      <w:r>
        <w:fldChar w:fldCharType="end"/>
      </w:r>
    </w:p>
    <w:p w:rsidR="007750E6" w:rsidRDefault="00433FBA">
      <w:r>
        <w:t xml:space="preserve">This section specifies the elements from the Office Open XML file formats as specified in </w:t>
      </w:r>
      <w:hyperlink r:id="rId69">
        <w:r>
          <w:rPr>
            <w:rStyle w:val="Hyperlink"/>
          </w:rPr>
          <w:t>[ISO/IEC29500-1:2016]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7.2), the </w:t>
      </w:r>
      <w:r>
        <w:rPr>
          <w:b/>
        </w:rPr>
        <w:t>AlternateContent</w:t>
      </w:r>
      <w:r>
        <w:t xml:space="preserve"> elements ([ISO/IEC29500-3:2015] section 7.5), or the </w:t>
      </w:r>
      <w:r>
        <w:rPr>
          <w:b/>
        </w:rPr>
        <w:t>extLst</w:t>
      </w:r>
      <w:r>
        <w:t xml:space="preserve"> element ([ISO/IEC29500-1:2016] section 20.1.2.2.15, [ISO/IEC29500-1:2016] section 21.2.2.64, or [ISO/IEC29500-1:2016] section 21.4.2.13) MUST be used to maintain compatibility wit</w:t>
      </w:r>
      <w:r>
        <w:t>h Office Open XML file formats as specified in [ISO/IEC29500-1:2016].</w:t>
      </w:r>
    </w:p>
    <w:p w:rsidR="007750E6" w:rsidRDefault="00433FBA">
      <w:pPr>
        <w:pStyle w:val="Heading3"/>
      </w:pPr>
      <w:bookmarkStart w:id="81" w:name="section_1412a3ef0c2846f3aa695d80813e059f"/>
      <w:bookmarkStart w:id="82" w:name="_Toc142454130"/>
      <w:r>
        <w:lastRenderedPageBreak/>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7750E6" w:rsidRDefault="00433FBA">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7.6, section 7.7), for which the structure is specified in the following t</w:t>
      </w:r>
      <w:r>
        <w:t>able.</w:t>
      </w:r>
    </w:p>
    <w:tbl>
      <w:tblPr>
        <w:tblStyle w:val="Table-ShadedHeader"/>
        <w:tblW w:w="0" w:type="auto"/>
        <w:tblLook w:val="04A0" w:firstRow="1" w:lastRow="0" w:firstColumn="1" w:lastColumn="0" w:noHBand="0" w:noVBand="1"/>
      </w:tblPr>
      <w:tblGrid>
        <w:gridCol w:w="5205"/>
        <w:gridCol w:w="427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7750E6" w:rsidRDefault="00433FBA">
            <w:pPr>
              <w:pStyle w:val="TableHeaderText"/>
            </w:pPr>
            <w:r>
              <w:t>AlternateContent components</w:t>
            </w:r>
          </w:p>
        </w:tc>
        <w:tc>
          <w:tcPr>
            <w:tcW w:w="4363" w:type="dxa"/>
            <w:hideMark/>
          </w:tcPr>
          <w:p w:rsidR="007750E6" w:rsidRDefault="00433FBA">
            <w:pPr>
              <w:pStyle w:val="TableHeaderText"/>
            </w:pPr>
            <w:r>
              <w:t>Child element</w:t>
            </w:r>
          </w:p>
        </w:tc>
      </w:tr>
      <w:tr w:rsidR="007750E6" w:rsidTr="007750E6">
        <w:tc>
          <w:tcPr>
            <w:tcW w:w="4493" w:type="dxa"/>
            <w:hideMark/>
          </w:tcPr>
          <w:p w:rsidR="007750E6" w:rsidRDefault="00433FBA">
            <w:pPr>
              <w:pStyle w:val="TableBodyText"/>
              <w:spacing w:before="0" w:after="0"/>
            </w:pPr>
            <w:r>
              <w:t>Choice: http://schemas.microsoft.com/office/drawing/2007/8/2/chart</w:t>
            </w:r>
          </w:p>
        </w:tc>
        <w:tc>
          <w:tcPr>
            <w:tcW w:w="4363" w:type="dxa"/>
            <w:hideMark/>
          </w:tcPr>
          <w:p w:rsidR="007750E6" w:rsidRDefault="00433FBA">
            <w:pPr>
              <w:pStyle w:val="TableBodyText"/>
              <w:spacing w:before="0" w:after="0"/>
            </w:pPr>
            <w:r>
              <w:rPr>
                <w:b/>
                <w:u w:val="single"/>
              </w:rPr>
              <w:t>style</w:t>
            </w:r>
          </w:p>
        </w:tc>
      </w:tr>
      <w:tr w:rsidR="007750E6" w:rsidTr="007750E6">
        <w:tc>
          <w:tcPr>
            <w:tcW w:w="4493" w:type="dxa"/>
            <w:hideMark/>
          </w:tcPr>
          <w:p w:rsidR="007750E6" w:rsidRDefault="00433FBA">
            <w:pPr>
              <w:pStyle w:val="TableBodyText"/>
              <w:spacing w:before="0" w:after="0"/>
            </w:pPr>
            <w:r>
              <w:t>Fallback</w:t>
            </w:r>
          </w:p>
        </w:tc>
        <w:tc>
          <w:tcPr>
            <w:tcW w:w="4363" w:type="dxa"/>
            <w:hideMark/>
          </w:tcPr>
          <w:p w:rsidR="007750E6" w:rsidRDefault="00433FBA">
            <w:pPr>
              <w:pStyle w:val="TableBodyText"/>
              <w:spacing w:before="0" w:after="0"/>
            </w:pPr>
            <w:r>
              <w:rPr>
                <w:b/>
              </w:rPr>
              <w:t>style</w:t>
            </w:r>
            <w:r>
              <w:t xml:space="preserve"> ([ISO/IEC29500-1:2016] section 21.2.2.202)</w:t>
            </w:r>
          </w:p>
        </w:tc>
      </w:tr>
    </w:tbl>
    <w:p w:rsidR="007750E6" w:rsidRDefault="007750E6">
      <w:pPr>
        <w:spacing w:before="0" w:after="0"/>
      </w:pPr>
    </w:p>
    <w:p w:rsidR="007750E6" w:rsidRDefault="00433FBA">
      <w:pPr>
        <w:spacing w:before="0" w:after="0"/>
      </w:pPr>
      <w:r>
        <w:t xml:space="preserve">The </w:t>
      </w:r>
      <w:r>
        <w:rPr>
          <w:b/>
        </w:rPr>
        <w:t>extLst</w:t>
      </w:r>
      <w:r>
        <w:t xml:space="preserve"> child element ([ISO/IEC29500-1:2016] section 21.2.2.64) of the</w:t>
      </w:r>
      <w:r>
        <w:t xml:space="preserve"> </w:t>
      </w:r>
      <w:r>
        <w:rPr>
          <w:b/>
        </w:rPr>
        <w:t>ser</w:t>
      </w:r>
      <w:r>
        <w:t xml:space="preserve"> element ([ISO/IEC29500-1:2016]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{6F2FDCE9-48DA-4B69-8628-5D25D57E5C99}</w:t>
            </w:r>
          </w:p>
        </w:tc>
        <w:tc>
          <w:tcPr>
            <w:tcW w:w="2290" w:type="dxa"/>
          </w:tcPr>
          <w:p w:rsidR="007750E6" w:rsidRDefault="00433FBA">
            <w:pPr>
              <w:pStyle w:val="TableBodyText"/>
            </w:pPr>
            <w:r>
              <w:rPr>
                <w:b/>
              </w:rPr>
              <w:t>invertSolidFillFmt</w:t>
            </w:r>
          </w:p>
        </w:tc>
      </w:tr>
    </w:tbl>
    <w:p w:rsidR="007750E6" w:rsidRDefault="007750E6">
      <w:pPr>
        <w:spacing w:before="0" w:after="0"/>
      </w:pPr>
    </w:p>
    <w:p w:rsidR="007750E6" w:rsidRDefault="00433FBA">
      <w:pPr>
        <w:spacing w:before="0" w:after="0"/>
      </w:pPr>
      <w:r>
        <w:t xml:space="preserve">The </w:t>
      </w:r>
      <w:r>
        <w:rPr>
          <w:b/>
        </w:rPr>
        <w:t>extLst</w:t>
      </w:r>
      <w:r>
        <w:t xml:space="preserve"> child element ([ISO/IEC29500-1:2016]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 xml:space="preserve">Extension </w:t>
            </w:r>
            <w:r>
              <w:t>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{6F2FDCE9-48DA-4B69-8628-5D25D57E5C99}</w:t>
            </w:r>
          </w:p>
        </w:tc>
        <w:tc>
          <w:tcPr>
            <w:tcW w:w="2290" w:type="dxa"/>
          </w:tcPr>
          <w:p w:rsidR="007750E6" w:rsidRDefault="00433FBA">
            <w:pPr>
              <w:pStyle w:val="TableBodyText"/>
            </w:pPr>
            <w:r>
              <w:rPr>
                <w:b/>
              </w:rPr>
              <w:t>invertSolidFillFmt</w:t>
            </w:r>
          </w:p>
        </w:tc>
      </w:tr>
    </w:tbl>
    <w:p w:rsidR="007750E6" w:rsidRDefault="007750E6">
      <w:pPr>
        <w:spacing w:before="0" w:after="0"/>
      </w:pPr>
    </w:p>
    <w:p w:rsidR="007750E6" w:rsidRDefault="00433FBA">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w:t>
      </w:r>
      <w:r>
        <w:t>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{781A3756-C4B2-4CAC-9D66-4F8BD8637D16}</w:t>
            </w:r>
          </w:p>
        </w:tc>
        <w:tc>
          <w:tcPr>
            <w:tcW w:w="2290" w:type="dxa"/>
          </w:tcPr>
          <w:p w:rsidR="007750E6" w:rsidRDefault="00433FBA">
            <w:pPr>
              <w:pStyle w:val="TableBodyText"/>
            </w:pPr>
            <w:r>
              <w:rPr>
                <w:b/>
              </w:rPr>
              <w:t>pivotOptions</w:t>
            </w:r>
          </w:p>
        </w:tc>
      </w:tr>
    </w:tbl>
    <w:p w:rsidR="007750E6" w:rsidRDefault="007750E6">
      <w:pPr>
        <w:spacing w:before="0" w:after="0"/>
      </w:pPr>
    </w:p>
    <w:p w:rsidR="007750E6" w:rsidRDefault="00433FBA">
      <w:pPr>
        <w:spacing w:before="0" w:after="0"/>
      </w:pPr>
      <w:r>
        <w:t xml:space="preserve">The </w:t>
      </w:r>
      <w:r>
        <w:rPr>
          <w:b/>
        </w:rPr>
        <w:t>extLst</w:t>
      </w:r>
      <w:r>
        <w:t xml:space="preserve"> child element ([ISO/IEC29500-1:2016] section 21.2.2.64) of the </w:t>
      </w:r>
      <w:r>
        <w:rPr>
          <w:b/>
        </w:rPr>
        <w:t>chartspace</w:t>
      </w:r>
      <w:r>
        <w:t xml:space="preserve"> element (</w:t>
      </w:r>
      <w:r>
        <w:t xml:space="preserve">[ISO/IEC29500-1:2016]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{723B</w:t>
            </w:r>
            <w:r>
              <w:t>EF56-08C2-4564-9609-F4CBC75E7E54}</w:t>
            </w:r>
          </w:p>
        </w:tc>
        <w:tc>
          <w:tcPr>
            <w:tcW w:w="2290" w:type="dxa"/>
          </w:tcPr>
          <w:p w:rsidR="007750E6" w:rsidRDefault="00433FBA">
            <w:pPr>
              <w:pStyle w:val="TableBodyText"/>
            </w:pPr>
            <w:r>
              <w:rPr>
                <w:b/>
              </w:rPr>
              <w:t>pivotSource</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following table.</w:t>
      </w:r>
      <w:bookmarkStart w:id="8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{F40574EE-89B7-4290-83BB-5DA773EAF853}</w:t>
            </w:r>
          </w:p>
        </w:tc>
        <w:tc>
          <w:tcPr>
            <w:tcW w:w="2290" w:type="dxa"/>
          </w:tcPr>
          <w:p w:rsidR="007750E6" w:rsidRDefault="00433FBA">
            <w:pPr>
              <w:pStyle w:val="TableBodyText"/>
            </w:pPr>
            <w:r>
              <w:rPr>
                <w:b/>
              </w:rPr>
              <w:t>numFmt</w:t>
            </w:r>
          </w:p>
        </w:tc>
      </w:tr>
    </w:tbl>
    <w:p w:rsidR="007750E6" w:rsidRDefault="007750E6"/>
    <w:p w:rsidR="007750E6" w:rsidRDefault="00433FBA">
      <w:pPr>
        <w:spacing w:before="0" w:after="0"/>
      </w:pPr>
      <w:r>
        <w:t xml:space="preserve">The </w:t>
      </w:r>
      <w:r>
        <w:rPr>
          <w:b/>
        </w:rPr>
        <w:t>extLst</w:t>
      </w:r>
      <w:r>
        <w:t xml:space="preserve"> child element ([ISO/IEC2</w:t>
      </w:r>
      <w:r>
        <w:t xml:space="preserve">9500-1:2016] section 21.2.2.64) of the </w:t>
      </w:r>
      <w:r>
        <w:rPr>
          <w:b/>
        </w:rPr>
        <w:t>catAx</w:t>
      </w:r>
      <w:r>
        <w:t xml:space="preserve"> element ([ISO/IEC29500-1:2016]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"Product behav</w:instrText>
      </w:r>
      <w:r>
        <w:rPr>
          <w:rStyle w:val="Hyperlink"/>
        </w:rPr>
        <w:instrText xml:space="preserve">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lastRenderedPageBreak/>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{F40574EE-89B7-4290-83BB-5DA773EAF853}</w:t>
            </w:r>
          </w:p>
        </w:tc>
        <w:tc>
          <w:tcPr>
            <w:tcW w:w="2290" w:type="dxa"/>
          </w:tcPr>
          <w:p w:rsidR="007750E6" w:rsidRDefault="00433FBA">
            <w:pPr>
              <w:pStyle w:val="TableBodyText"/>
            </w:pPr>
            <w:r>
              <w:rPr>
                <w:b/>
              </w:rPr>
              <w:t>numFmt</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serAx</w:t>
      </w:r>
      <w:r>
        <w:t xml:space="preserve"> element ([ISO/IEC29500-1:2016]</w:t>
      </w:r>
      <w:r>
        <w:t xml:space="preserve"> section 21.2.2.175) is extended by the addition of an </w:t>
      </w:r>
      <w:r>
        <w:rPr>
          <w:b/>
        </w:rPr>
        <w:t>ext</w:t>
      </w:r>
      <w:r>
        <w:t xml:space="preserve"> child element, for which the structure is specified in the following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{F40574EE-89B7-4290-83BB-</w:t>
            </w:r>
            <w:r>
              <w:t>5DA773EAF853}</w:t>
            </w:r>
          </w:p>
        </w:tc>
        <w:tc>
          <w:tcPr>
            <w:tcW w:w="2290" w:type="dxa"/>
          </w:tcPr>
          <w:p w:rsidR="007750E6" w:rsidRDefault="00433FBA">
            <w:pPr>
              <w:pStyle w:val="TableBodyText"/>
            </w:pPr>
            <w:r>
              <w:rPr>
                <w:b/>
              </w:rPr>
              <w:t>numFmt</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strLit</w:t>
      </w:r>
      <w:r>
        <w:t xml:space="preserve"> element ([ISO/IEC29500-1:2016] section 21.2.2.200) is extended by the addition of an </w:t>
      </w:r>
      <w:r>
        <w:rPr>
          <w:b/>
        </w:rPr>
        <w:t>ext</w:t>
      </w:r>
      <w:r>
        <w:t xml:space="preserve"> child element, for which the structure is specified in the foll</w:t>
      </w:r>
      <w:r>
        <w:t>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{E218EAE0-A670-482B-9A64-EF95B99D9540}</w:t>
            </w:r>
          </w:p>
        </w:tc>
        <w:tc>
          <w:tcPr>
            <w:tcW w:w="2290" w:type="dxa"/>
          </w:tcPr>
          <w:p w:rsidR="007750E6" w:rsidRDefault="00433FBA">
            <w:pPr>
              <w:pStyle w:val="TableBodyText"/>
            </w:pPr>
            <w:r>
              <w:rPr>
                <w:b/>
              </w:rPr>
              <w:t>autoCat</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valAx</w:t>
      </w:r>
      <w:r>
        <w:t xml:space="preserve"> element (</w:t>
      </w:r>
      <w:r>
        <w:t xml:space="preserve">[ISO/IEC29500-1:2016] section 21.2.2.226) is extended by the addition of an </w:t>
      </w:r>
      <w:r>
        <w:rPr>
          <w:b/>
        </w:rPr>
        <w:t>ext</w:t>
      </w:r>
      <w:r>
        <w:t xml:space="preserve"> child element, for which the structure is specified in the following table.</w:t>
      </w:r>
      <w:bookmarkStart w:id="88"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{F40</w:t>
            </w:r>
            <w:r>
              <w:t>574EE-89B7-4290-83BB-5DA773EAF853}</w:t>
            </w:r>
          </w:p>
        </w:tc>
        <w:tc>
          <w:tcPr>
            <w:tcW w:w="2290" w:type="dxa"/>
          </w:tcPr>
          <w:p w:rsidR="007750E6" w:rsidRDefault="00433FBA">
            <w:pPr>
              <w:pStyle w:val="TableBodyText"/>
            </w:pPr>
            <w:r>
              <w:rPr>
                <w:b/>
              </w:rPr>
              <w:t>numFmt</w:t>
            </w:r>
          </w:p>
        </w:tc>
      </w:tr>
    </w:tbl>
    <w:p w:rsidR="007750E6" w:rsidRDefault="007750E6"/>
    <w:p w:rsidR="007750E6" w:rsidRDefault="00433FBA">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7750E6" w:rsidRDefault="00433FBA">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7750E6" w:rsidRDefault="00433FBA">
            <w:pPr>
              <w:pStyle w:val="TableHeaderText"/>
            </w:pPr>
            <w:r>
              <w:t>Child element</w:t>
            </w:r>
          </w:p>
        </w:tc>
      </w:tr>
      <w:tr w:rsidR="007750E6" w:rsidTr="007750E6">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7750E6" w:rsidRDefault="00433FBA">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7750E6" w:rsidRDefault="00433FBA">
            <w:pPr>
              <w:pStyle w:val="TableBodyText"/>
              <w:rPr>
                <w:b/>
              </w:rPr>
            </w:pPr>
            <w:r>
              <w:rPr>
                <w:b/>
              </w:rPr>
              <w:t>pivotOptions16</w:t>
            </w:r>
          </w:p>
        </w:tc>
      </w:tr>
    </w:tbl>
    <w:p w:rsidR="007750E6" w:rsidRDefault="007750E6"/>
    <w:p w:rsidR="007750E6" w:rsidRDefault="00433FBA">
      <w:pPr>
        <w:pStyle w:val="Heading4"/>
      </w:pPr>
      <w:bookmarkStart w:id="90" w:name="section_e3f5da8f107c4c85bdb2f93dfdae4ec3"/>
      <w:bookmarkStart w:id="91" w:name="_Toc142454131"/>
      <w:r>
        <w:t>Filtering</w:t>
      </w:r>
      <w:bookmarkEnd w:id="90"/>
      <w:bookmarkEnd w:id="91"/>
    </w:p>
    <w:p w:rsidR="007750E6" w:rsidRDefault="00433FBA">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w:t>
      </w:r>
      <w:r>
        <w:t>cture is specified in the following table.</w:t>
      </w:r>
      <w:bookmarkStart w:id="9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{02D57815-91ED-43cb-92C2-25804820EDAC}</w:t>
            </w:r>
          </w:p>
        </w:tc>
        <w:tc>
          <w:tcPr>
            <w:tcW w:w="2290" w:type="dxa"/>
          </w:tcPr>
          <w:p w:rsidR="007750E6" w:rsidRDefault="00433FBA">
            <w:pPr>
              <w:pStyle w:val="TableBodyText"/>
            </w:pPr>
            <w:r>
              <w:rPr>
                <w:b/>
              </w:rPr>
              <w:t>filteredSeriesTitle</w:t>
            </w:r>
          </w:p>
        </w:tc>
      </w:tr>
      <w:tr w:rsidR="007750E6" w:rsidTr="007750E6">
        <w:trPr>
          <w:trHeight w:val="215"/>
        </w:trPr>
        <w:tc>
          <w:tcPr>
            <w:tcW w:w="7178" w:type="dxa"/>
          </w:tcPr>
          <w:p w:rsidR="007750E6" w:rsidRDefault="00433FBA">
            <w:pPr>
              <w:pStyle w:val="TableBodyText"/>
            </w:pPr>
            <w:r>
              <w:t>{02D57815-91ED-43cb-92C2-25804820EDAC}</w:t>
            </w:r>
          </w:p>
        </w:tc>
        <w:tc>
          <w:tcPr>
            <w:tcW w:w="2290" w:type="dxa"/>
          </w:tcPr>
          <w:p w:rsidR="007750E6" w:rsidRDefault="00433FBA">
            <w:pPr>
              <w:pStyle w:val="TableBodyText"/>
              <w:rPr>
                <w:b/>
              </w:rPr>
            </w:pPr>
            <w:r>
              <w:rPr>
                <w:b/>
              </w:rPr>
              <w:t>filteredCategoryTitle</w:t>
            </w:r>
          </w:p>
        </w:tc>
      </w:tr>
      <w:tr w:rsidR="007750E6" w:rsidTr="007750E6">
        <w:trPr>
          <w:trHeight w:val="215"/>
        </w:trPr>
        <w:tc>
          <w:tcPr>
            <w:tcW w:w="7178" w:type="dxa"/>
          </w:tcPr>
          <w:p w:rsidR="007750E6" w:rsidRDefault="00433FBA">
            <w:pPr>
              <w:pStyle w:val="TableBodyText"/>
            </w:pPr>
            <w:r>
              <w:t>{02D57815-91ED-43cb-92C2-25804820EDAC}</w:t>
            </w:r>
          </w:p>
        </w:tc>
        <w:tc>
          <w:tcPr>
            <w:tcW w:w="2290" w:type="dxa"/>
          </w:tcPr>
          <w:p w:rsidR="007750E6" w:rsidRDefault="00433FBA">
            <w:pPr>
              <w:pStyle w:val="TableBodyText"/>
              <w:rPr>
                <w:b/>
              </w:rPr>
            </w:pPr>
            <w:r>
              <w:rPr>
                <w:b/>
              </w:rPr>
              <w:t>categoryFilterExceptions</w:t>
            </w:r>
          </w:p>
        </w:tc>
      </w:tr>
      <w:tr w:rsidR="007750E6" w:rsidTr="007750E6">
        <w:trPr>
          <w:trHeight w:val="215"/>
        </w:trPr>
        <w:tc>
          <w:tcPr>
            <w:tcW w:w="7178" w:type="dxa"/>
          </w:tcPr>
          <w:p w:rsidR="007750E6" w:rsidRDefault="00433FBA">
            <w:pPr>
              <w:pStyle w:val="TableBodyText"/>
            </w:pPr>
            <w:r>
              <w:t>{02D57815-91ED-43cb-92C2-25804820EDAC}</w:t>
            </w:r>
          </w:p>
        </w:tc>
        <w:tc>
          <w:tcPr>
            <w:tcW w:w="2290" w:type="dxa"/>
          </w:tcPr>
          <w:p w:rsidR="007750E6" w:rsidRDefault="00433FBA">
            <w:pPr>
              <w:pStyle w:val="TableBodyText"/>
              <w:rPr>
                <w:b/>
              </w:rPr>
            </w:pPr>
            <w:r>
              <w:rPr>
                <w:b/>
              </w:rPr>
              <w:t>datalabelsRange</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21.2.2.170) is extended by the addition of an </w:t>
      </w:r>
      <w:r>
        <w:rPr>
          <w:b/>
        </w:rPr>
        <w:t>ext</w:t>
      </w:r>
      <w:r>
        <w:t xml:space="preserve"> child element, for which the structure is specified in the following table.</w:t>
      </w:r>
      <w:bookmarkStart w:id="9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6463" w:type="dxa"/>
          </w:tcPr>
          <w:p w:rsidR="007750E6" w:rsidRDefault="00433FBA">
            <w:pPr>
              <w:pStyle w:val="TableHeaderText"/>
            </w:pPr>
            <w:r>
              <w:t>Extension URI</w:t>
            </w:r>
          </w:p>
        </w:tc>
        <w:tc>
          <w:tcPr>
            <w:tcW w:w="2292" w:type="dxa"/>
          </w:tcPr>
          <w:p w:rsidR="007750E6" w:rsidRDefault="00433FBA">
            <w:pPr>
              <w:pStyle w:val="TableHeaderText"/>
            </w:pPr>
            <w:r>
              <w:t>Child element</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pPr>
            <w:r>
              <w:rPr>
                <w:b/>
              </w:rPr>
              <w:t>filteredSeriesTitle</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filteredCategoryTitle</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categoryFilterExceptions</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datalabelsRange</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bookmarkStart w:id="94" w:name="Appendix_A_Target_13"/>
      <w:r>
        <w:rPr>
          <w:rStyle w:val="Hyperlink"/>
        </w:rPr>
        <w:fldChar w:fldCharType="begin"/>
      </w:r>
      <w:r>
        <w:rPr>
          <w:rStyle w:val="Hyperlink"/>
        </w:rPr>
        <w:instrText xml:space="preserve"> HYPERLINK \l "Appendi</w:instrText>
      </w:r>
      <w:r>
        <w:rPr>
          <w:rStyle w:val="Hyperlink"/>
        </w:rPr>
        <w:instrText xml:space="preserve">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6463" w:type="dxa"/>
          </w:tcPr>
          <w:p w:rsidR="007750E6" w:rsidRDefault="00433FBA">
            <w:pPr>
              <w:pStyle w:val="TableHeaderText"/>
            </w:pPr>
            <w:r>
              <w:t>Extension URI</w:t>
            </w:r>
          </w:p>
        </w:tc>
        <w:tc>
          <w:tcPr>
            <w:tcW w:w="2292" w:type="dxa"/>
          </w:tcPr>
          <w:p w:rsidR="007750E6" w:rsidRDefault="00433FBA">
            <w:pPr>
              <w:pStyle w:val="TableHeaderText"/>
            </w:pPr>
            <w:r>
              <w:t>Child element</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pPr>
            <w:r>
              <w:rPr>
                <w:b/>
              </w:rPr>
              <w:t>filteredSeriesTitle</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filteredCategoryTitle</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categoryFilterExceptions</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datalabelsRange</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ser</w:t>
      </w:r>
      <w:r>
        <w:t xml:space="preserve"> element ([ISO/IEC29500-1:2016] section 21.2.2.171) is extended by the addition of an </w:t>
      </w:r>
      <w:r>
        <w:rPr>
          <w:b/>
        </w:rPr>
        <w:t>ext</w:t>
      </w:r>
      <w:r>
        <w:t xml:space="preserve"> child </w:t>
      </w:r>
      <w:r>
        <w:t>element, for which the structure is specified in the following table.</w:t>
      </w:r>
      <w:bookmarkStart w:id="95"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6463" w:type="dxa"/>
          </w:tcPr>
          <w:p w:rsidR="007750E6" w:rsidRDefault="00433FBA">
            <w:pPr>
              <w:pStyle w:val="TableHeaderText"/>
            </w:pPr>
            <w:r>
              <w:t>Extension URI</w:t>
            </w:r>
          </w:p>
        </w:tc>
        <w:tc>
          <w:tcPr>
            <w:tcW w:w="2292" w:type="dxa"/>
          </w:tcPr>
          <w:p w:rsidR="007750E6" w:rsidRDefault="00433FBA">
            <w:pPr>
              <w:pStyle w:val="TableHeaderText"/>
            </w:pPr>
            <w:r>
              <w:t>Child element</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pPr>
            <w:r>
              <w:rPr>
                <w:b/>
              </w:rPr>
              <w:t>filteredSeriesTitle</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filteredCategoryTitle</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categoryFilterExceptions</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datalabelsRange</w:t>
            </w:r>
          </w:p>
        </w:tc>
      </w:tr>
    </w:tbl>
    <w:p w:rsidR="007750E6" w:rsidRDefault="007750E6"/>
    <w:p w:rsidR="007750E6" w:rsidRDefault="00433FBA">
      <w:pPr>
        <w:spacing w:before="0" w:after="0"/>
      </w:pPr>
      <w:r>
        <w:t xml:space="preserve">The </w:t>
      </w:r>
      <w:r>
        <w:rPr>
          <w:b/>
        </w:rPr>
        <w:t>extLst</w:t>
      </w:r>
      <w:r>
        <w:t xml:space="preserve"> child element ([ISO/IEC29500-1:2016] section 21.2.2.64) of th</w:t>
      </w:r>
      <w:r>
        <w:t xml:space="preserve">e </w:t>
      </w:r>
      <w:r>
        <w:rPr>
          <w:b/>
        </w:rPr>
        <w:t>ser</w:t>
      </w:r>
      <w:r>
        <w:t xml:space="preserve"> element ([ISO/IEC29500-1:2016] section 21.2.2.172) is extended by the addition of an </w:t>
      </w:r>
      <w:r>
        <w:rPr>
          <w:b/>
        </w:rPr>
        <w:t>ext</w:t>
      </w:r>
      <w:r>
        <w:t xml:space="preserve"> child element, for which the structure is specified in the following table.</w:t>
      </w:r>
      <w:bookmarkStart w:id="96"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6463" w:type="dxa"/>
          </w:tcPr>
          <w:p w:rsidR="007750E6" w:rsidRDefault="00433FBA">
            <w:pPr>
              <w:pStyle w:val="TableHeaderText"/>
            </w:pPr>
            <w:r>
              <w:t>Extension URI</w:t>
            </w:r>
          </w:p>
        </w:tc>
        <w:tc>
          <w:tcPr>
            <w:tcW w:w="2292" w:type="dxa"/>
          </w:tcPr>
          <w:p w:rsidR="007750E6" w:rsidRDefault="00433FBA">
            <w:pPr>
              <w:pStyle w:val="TableHeaderText"/>
            </w:pPr>
            <w:r>
              <w:t>Child element</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pPr>
            <w:r>
              <w:rPr>
                <w:b/>
              </w:rPr>
              <w:t>filteredSeriesTitle</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filteredCategoryTitle</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categoryFilterExceptions</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datalabelsRange</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7" w:name="Appendix_A_Target_16"/>
      <w:r>
        <w:rPr>
          <w:rStyle w:val="Hyperlink"/>
        </w:rPr>
        <w:fldChar w:fldCharType="begin"/>
      </w:r>
      <w:r>
        <w:rPr>
          <w:rStyle w:val="Hyperlink"/>
        </w:rPr>
        <w:instrText xml:space="preserve"> HYPERLIN</w:instrText>
      </w:r>
      <w:r>
        <w:rPr>
          <w:rStyle w:val="Hyperlink"/>
        </w:rPr>
        <w:instrText xml:space="preserve">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6463" w:type="dxa"/>
          </w:tcPr>
          <w:p w:rsidR="007750E6" w:rsidRDefault="00433FBA">
            <w:pPr>
              <w:pStyle w:val="TableHeaderText"/>
            </w:pPr>
            <w:r>
              <w:t>Extension URI</w:t>
            </w:r>
          </w:p>
        </w:tc>
        <w:tc>
          <w:tcPr>
            <w:tcW w:w="2292" w:type="dxa"/>
          </w:tcPr>
          <w:p w:rsidR="007750E6" w:rsidRDefault="00433FBA">
            <w:pPr>
              <w:pStyle w:val="TableHeaderText"/>
            </w:pPr>
            <w:r>
              <w:t>Child element</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pPr>
            <w:r>
              <w:rPr>
                <w:b/>
              </w:rPr>
              <w:t>filteredSeriesTitle</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filteredCategoryTitle</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categoryFilterExceptions</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datalabelsRange</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6463" w:type="dxa"/>
          </w:tcPr>
          <w:p w:rsidR="007750E6" w:rsidRDefault="00433FBA">
            <w:pPr>
              <w:pStyle w:val="TableHeaderText"/>
            </w:pPr>
            <w:r>
              <w:t>Extension URI</w:t>
            </w:r>
          </w:p>
        </w:tc>
        <w:tc>
          <w:tcPr>
            <w:tcW w:w="2292" w:type="dxa"/>
          </w:tcPr>
          <w:p w:rsidR="007750E6" w:rsidRDefault="00433FBA">
            <w:pPr>
              <w:pStyle w:val="TableHeaderText"/>
            </w:pPr>
            <w:r>
              <w:t>Child element</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pPr>
            <w:r>
              <w:rPr>
                <w:b/>
              </w:rPr>
              <w:t>filteredSeriesTitle</w:t>
            </w:r>
          </w:p>
        </w:tc>
      </w:tr>
      <w:tr w:rsidR="007750E6" w:rsidTr="007750E6">
        <w:trPr>
          <w:trHeight w:val="215"/>
        </w:trPr>
        <w:tc>
          <w:tcPr>
            <w:tcW w:w="6463" w:type="dxa"/>
          </w:tcPr>
          <w:p w:rsidR="007750E6" w:rsidRDefault="00433FBA">
            <w:pPr>
              <w:pStyle w:val="TableBodyText"/>
            </w:pPr>
            <w:r>
              <w:t>{02D57815-91ED-43cb-</w:t>
            </w:r>
            <w:r>
              <w:t>92C2-25804820EDAC}</w:t>
            </w:r>
          </w:p>
        </w:tc>
        <w:tc>
          <w:tcPr>
            <w:tcW w:w="2292" w:type="dxa"/>
          </w:tcPr>
          <w:p w:rsidR="007750E6" w:rsidRDefault="00433FBA">
            <w:pPr>
              <w:pStyle w:val="TableBodyText"/>
              <w:rPr>
                <w:b/>
              </w:rPr>
            </w:pPr>
            <w:r>
              <w:rPr>
                <w:b/>
              </w:rPr>
              <w:t>filteredCategoryTitle</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categoryFilterExceptions</w:t>
            </w:r>
          </w:p>
        </w:tc>
      </w:tr>
      <w:tr w:rsidR="007750E6" w:rsidTr="007750E6">
        <w:trPr>
          <w:trHeight w:val="215"/>
        </w:trPr>
        <w:tc>
          <w:tcPr>
            <w:tcW w:w="6463" w:type="dxa"/>
          </w:tcPr>
          <w:p w:rsidR="007750E6" w:rsidRDefault="00433FBA">
            <w:pPr>
              <w:pStyle w:val="TableBodyText"/>
            </w:pPr>
            <w:r>
              <w:t>{02D57815-91ED-43cb-92C2-25804820EDAC}</w:t>
            </w:r>
          </w:p>
        </w:tc>
        <w:tc>
          <w:tcPr>
            <w:tcW w:w="2292" w:type="dxa"/>
          </w:tcPr>
          <w:p w:rsidR="007750E6" w:rsidRDefault="00433FBA">
            <w:pPr>
              <w:pStyle w:val="TableBodyText"/>
              <w:rPr>
                <w:b/>
              </w:rPr>
            </w:pPr>
            <w:r>
              <w:rPr>
                <w:b/>
              </w:rPr>
              <w:t>datalabelsRange</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ser</w:t>
      </w:r>
      <w:r>
        <w:t xml:space="preserve"> element (</w:t>
      </w:r>
      <w:r>
        <w:t xml:space="preserve">[ISO/IEC29500-1:2016] section 21.2.2.173) is extended by the addition of an </w:t>
      </w:r>
      <w:r>
        <w:rPr>
          <w:b/>
        </w:rPr>
        <w:t>ext</w:t>
      </w:r>
      <w:r>
        <w:t xml:space="preserve"> child 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6490" w:type="dxa"/>
          </w:tcPr>
          <w:p w:rsidR="007750E6" w:rsidRDefault="00433FBA">
            <w:pPr>
              <w:pStyle w:val="TableHeaderText"/>
            </w:pPr>
            <w:r>
              <w:t>Extension URI</w:t>
            </w:r>
          </w:p>
        </w:tc>
        <w:tc>
          <w:tcPr>
            <w:tcW w:w="2265" w:type="dxa"/>
          </w:tcPr>
          <w:p w:rsidR="007750E6" w:rsidRDefault="00433FBA">
            <w:pPr>
              <w:pStyle w:val="TableHeaderText"/>
            </w:pPr>
            <w:r>
              <w:t>Child element</w:t>
            </w:r>
          </w:p>
        </w:tc>
      </w:tr>
      <w:tr w:rsidR="007750E6" w:rsidTr="007750E6">
        <w:trPr>
          <w:trHeight w:val="215"/>
        </w:trPr>
        <w:tc>
          <w:tcPr>
            <w:tcW w:w="6490" w:type="dxa"/>
          </w:tcPr>
          <w:p w:rsidR="007750E6" w:rsidRDefault="00433FBA">
            <w:pPr>
              <w:pStyle w:val="TableBodyText"/>
            </w:pPr>
            <w:r>
              <w:t>{</w:t>
            </w:r>
            <w:r>
              <w:t>02D57815-91ED-43cb-92C2-25804820EDAC}</w:t>
            </w:r>
          </w:p>
        </w:tc>
        <w:tc>
          <w:tcPr>
            <w:tcW w:w="2265" w:type="dxa"/>
          </w:tcPr>
          <w:p w:rsidR="007750E6" w:rsidRDefault="00433FBA">
            <w:pPr>
              <w:pStyle w:val="TableBodyText"/>
            </w:pPr>
            <w:r>
              <w:rPr>
                <w:b/>
              </w:rPr>
              <w:t>filteredSeriesTitle</w:t>
            </w:r>
          </w:p>
        </w:tc>
      </w:tr>
      <w:tr w:rsidR="007750E6" w:rsidTr="007750E6">
        <w:trPr>
          <w:trHeight w:val="215"/>
        </w:trPr>
        <w:tc>
          <w:tcPr>
            <w:tcW w:w="6490" w:type="dxa"/>
          </w:tcPr>
          <w:p w:rsidR="007750E6" w:rsidRDefault="00433FBA">
            <w:pPr>
              <w:pStyle w:val="TableBodyText"/>
            </w:pPr>
            <w:r>
              <w:t>{02D57815-91ED-43cb-92C2-25804820EDAC}</w:t>
            </w:r>
          </w:p>
        </w:tc>
        <w:tc>
          <w:tcPr>
            <w:tcW w:w="2265" w:type="dxa"/>
          </w:tcPr>
          <w:p w:rsidR="007750E6" w:rsidRDefault="00433FBA">
            <w:pPr>
              <w:pStyle w:val="TableBodyText"/>
              <w:rPr>
                <w:b/>
              </w:rPr>
            </w:pPr>
            <w:r>
              <w:rPr>
                <w:b/>
              </w:rPr>
              <w:t>filteredCategoryTitle</w:t>
            </w:r>
          </w:p>
        </w:tc>
      </w:tr>
      <w:tr w:rsidR="007750E6" w:rsidTr="007750E6">
        <w:trPr>
          <w:trHeight w:val="215"/>
        </w:trPr>
        <w:tc>
          <w:tcPr>
            <w:tcW w:w="6490" w:type="dxa"/>
          </w:tcPr>
          <w:p w:rsidR="007750E6" w:rsidRDefault="00433FBA">
            <w:pPr>
              <w:pStyle w:val="TableBodyText"/>
            </w:pPr>
            <w:r>
              <w:t>{02D57815-91ED-43cb-92C2-25804820EDAC}</w:t>
            </w:r>
          </w:p>
        </w:tc>
        <w:tc>
          <w:tcPr>
            <w:tcW w:w="2265" w:type="dxa"/>
          </w:tcPr>
          <w:p w:rsidR="007750E6" w:rsidRDefault="00433FBA">
            <w:pPr>
              <w:pStyle w:val="TableBodyText"/>
              <w:rPr>
                <w:b/>
              </w:rPr>
            </w:pPr>
            <w:r>
              <w:rPr>
                <w:b/>
              </w:rPr>
              <w:t>categoryFilterExceptions</w:t>
            </w:r>
          </w:p>
        </w:tc>
      </w:tr>
      <w:tr w:rsidR="007750E6" w:rsidTr="007750E6">
        <w:trPr>
          <w:trHeight w:val="215"/>
        </w:trPr>
        <w:tc>
          <w:tcPr>
            <w:tcW w:w="6490" w:type="dxa"/>
          </w:tcPr>
          <w:p w:rsidR="007750E6" w:rsidRDefault="00433FBA">
            <w:pPr>
              <w:pStyle w:val="TableBodyText"/>
            </w:pPr>
            <w:r>
              <w:t>{02D57815-91ED-43cb-92C2-25804820EDAC}</w:t>
            </w:r>
          </w:p>
        </w:tc>
        <w:tc>
          <w:tcPr>
            <w:tcW w:w="2265" w:type="dxa"/>
          </w:tcPr>
          <w:p w:rsidR="007750E6" w:rsidRDefault="00433FBA">
            <w:pPr>
              <w:pStyle w:val="TableBodyText"/>
              <w:rPr>
                <w:b/>
              </w:rPr>
            </w:pPr>
            <w:r>
              <w:rPr>
                <w:b/>
              </w:rPr>
              <w:t>datalabelsRange</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100" w:name="Appendix_A_Target_19"/>
      <w:r>
        <w:rPr>
          <w:rStyle w:val="Hyperlink"/>
        </w:rPr>
        <w:fldChar w:fldCharType="begin"/>
      </w:r>
      <w:r>
        <w:rPr>
          <w:rStyle w:val="Hyperlink"/>
        </w:rPr>
        <w:instrText xml:space="preserve"> HYPERLINK \l "Ap</w:instrText>
      </w:r>
      <w:r>
        <w:rPr>
          <w:rStyle w:val="Hyperlink"/>
        </w:rPr>
        <w:instrText xml:space="preserve">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pPr>
            <w:r>
              <w:rPr>
                <w:b/>
              </w:rPr>
              <w:t>filteredLineSeries</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line3DChart</w:t>
      </w:r>
      <w:r>
        <w:t xml:space="preserve"> element ([ISO/IEC29500-1:2016</w:t>
      </w:r>
      <w:r>
        <w:t xml:space="preserve">] section 21.2.2.96) is extended by the addition of an </w:t>
      </w:r>
      <w:r>
        <w:rPr>
          <w:b/>
        </w:rPr>
        <w:t>ext</w:t>
      </w:r>
      <w:r>
        <w:t xml:space="preserve"> child element,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lastRenderedPageBreak/>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pPr>
            <w:r>
              <w:rPr>
                <w:b/>
              </w:rPr>
              <w:t>filteredLineSeries</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w:t>
      </w:r>
      <w:r>
        <w:t>hich the structure is specified in the following table.</w:t>
      </w:r>
      <w:bookmarkStart w:id="102"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pPr>
            <w:r>
              <w:rPr>
                <w:b/>
              </w:rPr>
              <w:t>filteredScatterSeries</w:t>
            </w:r>
          </w:p>
        </w:tc>
      </w:tr>
    </w:tbl>
    <w:p w:rsidR="007750E6" w:rsidRDefault="007750E6"/>
    <w:p w:rsidR="007750E6" w:rsidRDefault="00433FBA">
      <w:pPr>
        <w:spacing w:before="0" w:after="0"/>
      </w:pPr>
      <w:r>
        <w:t xml:space="preserve">The </w:t>
      </w:r>
      <w:r>
        <w:rPr>
          <w:b/>
        </w:rPr>
        <w:t>extLst</w:t>
      </w:r>
      <w:r>
        <w:t xml:space="preserve"> child element (</w:t>
      </w:r>
      <w:r>
        <w:t xml:space="preserve">[ISO/IEC29500-1:2016]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w:instrText>
      </w:r>
      <w:r>
        <w:rPr>
          <w:rStyle w:val="Hyperlink"/>
        </w:rPr>
        <w:instrText xml:space="preserve">o "Product behavior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pPr>
            <w:r>
              <w:rPr>
                <w:b/>
              </w:rPr>
              <w:t>filteredRadarSeries</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barChart</w:t>
      </w:r>
      <w:r>
        <w:t xml:space="preserve"> element ([ISO/IEC29500-1:2016]</w:t>
      </w:r>
      <w:r>
        <w:t xml:space="preserve"> section 21.2.2.16) is extended by the addition of an </w:t>
      </w:r>
      <w:r>
        <w:rPr>
          <w:b/>
        </w:rPr>
        <w:t>ext</w:t>
      </w:r>
      <w:r>
        <w:t xml:space="preserve"> child element, for which the structure is specified in the following table.</w:t>
      </w:r>
      <w:bookmarkStart w:id="10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w:t>
            </w:r>
            <w:r>
              <w:t>2-25804820EDAC}</w:t>
            </w:r>
          </w:p>
        </w:tc>
        <w:tc>
          <w:tcPr>
            <w:tcW w:w="2321" w:type="dxa"/>
          </w:tcPr>
          <w:p w:rsidR="007750E6" w:rsidRDefault="00433FBA">
            <w:pPr>
              <w:pStyle w:val="TableBodyText"/>
            </w:pPr>
            <w:r>
              <w:rPr>
                <w:b/>
              </w:rPr>
              <w:t>filteredBarSeries</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bar3DChart</w:t>
      </w:r>
      <w:r>
        <w:t xml:space="preserve"> element ([ISO/IEC29500-1:2016] section 21.2.2.15) is extended by the addition of an </w:t>
      </w:r>
      <w:r>
        <w:rPr>
          <w:b/>
        </w:rPr>
        <w:t>ext</w:t>
      </w:r>
      <w:r>
        <w:t xml:space="preserve"> child element, for which the structure is speci</w:t>
      </w:r>
      <w:r>
        <w:t>fied in the following table.</w:t>
      </w:r>
      <w:bookmarkStart w:id="105"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pPr>
            <w:r>
              <w:rPr>
                <w:b/>
              </w:rPr>
              <w:t>filteredBarSeries</w:t>
            </w:r>
          </w:p>
        </w:tc>
      </w:tr>
    </w:tbl>
    <w:p w:rsidR="007750E6" w:rsidRDefault="007750E6"/>
    <w:p w:rsidR="007750E6" w:rsidRDefault="00433FBA">
      <w:pPr>
        <w:spacing w:before="0" w:after="0"/>
      </w:pPr>
      <w:r>
        <w:t xml:space="preserve">The </w:t>
      </w:r>
      <w:r>
        <w:rPr>
          <w:b/>
        </w:rPr>
        <w:t>extLst</w:t>
      </w:r>
      <w:r>
        <w:t xml:space="preserve"> child element ([ISO/IEC29500-1:2016]</w:t>
      </w:r>
      <w:r>
        <w:t xml:space="preserve"> section 21.2.2.64) of the </w:t>
      </w:r>
      <w:r>
        <w:rPr>
          <w:b/>
        </w:rPr>
        <w:t>areaChart</w:t>
      </w:r>
      <w:r>
        <w:t xml:space="preserve"> element ([ISO/IEC29500-1:2016] section 21.2.2.5) is extended by the addition of an </w:t>
      </w:r>
      <w:r>
        <w:rPr>
          <w:b/>
        </w:rPr>
        <w:t>ext</w:t>
      </w:r>
      <w:r>
        <w:t xml:space="preserve"> child element, for which the structure is specified in the following table.</w:t>
      </w:r>
      <w:bookmarkStart w:id="106" w:name="Appendix_A_Target_25"/>
      <w:r>
        <w:rPr>
          <w:rStyle w:val="Hyperlink"/>
        </w:rPr>
        <w:fldChar w:fldCharType="begin"/>
      </w:r>
      <w:r>
        <w:rPr>
          <w:rStyle w:val="Hyperlink"/>
        </w:rPr>
        <w:instrText xml:space="preserve"> HYPERLINK \l "Appendix_A_25" \o "Product behavior note</w:instrText>
      </w:r>
      <w:r>
        <w:rPr>
          <w:rStyle w:val="Hyperlink"/>
        </w:rPr>
        <w:instrText xml:space="preserv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pPr>
            <w:r>
              <w:rPr>
                <w:b/>
              </w:rPr>
              <w:t>filteredAreaSeries</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area3DChart</w:t>
      </w:r>
      <w:r>
        <w:t xml:space="preserve"> element ([ISO/IEC29500-1:2016] section 21.2.2.4) is extended by the</w:t>
      </w:r>
      <w:r>
        <w:t xml:space="preserve"> addition of an </w:t>
      </w:r>
      <w:r>
        <w:rPr>
          <w:b/>
        </w:rPr>
        <w:t>ext</w:t>
      </w:r>
      <w:r>
        <w:t xml:space="preserve"> child element, for which the structure is specified in the following table.</w:t>
      </w:r>
      <w:bookmarkStart w:id="10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lastRenderedPageBreak/>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pPr>
            <w:r>
              <w:rPr>
                <w:b/>
              </w:rPr>
              <w:t>filteredAreaSeries</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which the structure is specified in the following table.</w:t>
      </w:r>
      <w:bookmarkStart w:id="108" w:name="Appendix_A_Target_27"/>
      <w:r>
        <w:rPr>
          <w:rStyle w:val="Hyperlink"/>
        </w:rPr>
        <w:fldChar w:fldCharType="begin"/>
      </w:r>
      <w:r>
        <w:rPr>
          <w:rStyle w:val="Hyperlink"/>
        </w:rPr>
        <w:instrText xml:space="preserve"> HYPE</w:instrText>
      </w:r>
      <w:r>
        <w:rPr>
          <w:rStyle w:val="Hyperlink"/>
        </w:rPr>
        <w:instrText xml:space="preserv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pPr>
            <w:r>
              <w:rPr>
                <w:b/>
              </w:rPr>
              <w:t>filteredBubbleSeries</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surfaceChart</w:t>
      </w:r>
      <w:r>
        <w:t xml:space="preserve"> element ([ISO/</w:t>
      </w:r>
      <w:r>
        <w:t xml:space="preserve">IEC29500-1:2016] section 21.2.2.204) is extended by the addition of an </w:t>
      </w:r>
      <w:r>
        <w:rPr>
          <w:b/>
        </w:rPr>
        <w:t>ext</w:t>
      </w:r>
      <w:r>
        <w:t xml:space="preserve"> child element, for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17" w:type="dxa"/>
          </w:tcPr>
          <w:p w:rsidR="007750E6" w:rsidRDefault="00433FBA">
            <w:pPr>
              <w:pStyle w:val="TableHeaderText"/>
            </w:pPr>
            <w:r>
              <w:t>Extension URI</w:t>
            </w:r>
          </w:p>
        </w:tc>
        <w:tc>
          <w:tcPr>
            <w:tcW w:w="2358" w:type="dxa"/>
          </w:tcPr>
          <w:p w:rsidR="007750E6" w:rsidRDefault="00433FBA">
            <w:pPr>
              <w:pStyle w:val="TableHeaderText"/>
            </w:pPr>
            <w:r>
              <w:t>Child element</w:t>
            </w:r>
          </w:p>
        </w:tc>
      </w:tr>
      <w:tr w:rsidR="007750E6" w:rsidTr="007750E6">
        <w:trPr>
          <w:trHeight w:val="215"/>
        </w:trPr>
        <w:tc>
          <w:tcPr>
            <w:tcW w:w="7117" w:type="dxa"/>
          </w:tcPr>
          <w:p w:rsidR="007750E6" w:rsidRDefault="00433FBA">
            <w:pPr>
              <w:pStyle w:val="TableBodyText"/>
            </w:pPr>
            <w:r>
              <w:t>{02D57815-91ED-43cb-92C2-25804820EDAC}</w:t>
            </w:r>
          </w:p>
        </w:tc>
        <w:tc>
          <w:tcPr>
            <w:tcW w:w="2358" w:type="dxa"/>
          </w:tcPr>
          <w:p w:rsidR="007750E6" w:rsidRDefault="00433FBA">
            <w:pPr>
              <w:pStyle w:val="TableBodyText"/>
            </w:pPr>
            <w:r>
              <w:rPr>
                <w:b/>
              </w:rPr>
              <w:t>filteredSurfaceSeries</w:t>
            </w:r>
          </w:p>
        </w:tc>
      </w:tr>
    </w:tbl>
    <w:p w:rsidR="007750E6" w:rsidRDefault="007750E6"/>
    <w:p w:rsidR="007750E6" w:rsidRDefault="00433FBA">
      <w:pPr>
        <w:spacing w:before="0" w:after="0"/>
      </w:pPr>
      <w:r>
        <w:t xml:space="preserve">The </w:t>
      </w:r>
      <w:r>
        <w:rPr>
          <w:b/>
        </w:rPr>
        <w:t>extLst</w:t>
      </w:r>
      <w:r>
        <w:t xml:space="preserve"> child element ([ISO/IEC29500-1:2016] section 21.2.2.64) of the </w:t>
      </w:r>
      <w:r>
        <w:rPr>
          <w:b/>
        </w:rPr>
        <w:t>surface3DChart</w:t>
      </w:r>
      <w:r>
        <w:t xml:space="preserve"> element ([ISO/IEC29500-1:2016] section 21.2.2.203) is extended by the addition of an </w:t>
      </w:r>
      <w:r>
        <w:rPr>
          <w:b/>
        </w:rPr>
        <w:t>ext</w:t>
      </w:r>
      <w:r>
        <w:t xml:space="preserve"> child element, </w:t>
      </w:r>
      <w:r>
        <w:t>for which the structure is specified in the following table.</w:t>
      </w:r>
      <w:bookmarkStart w:id="110"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17" w:type="dxa"/>
          </w:tcPr>
          <w:p w:rsidR="007750E6" w:rsidRDefault="00433FBA">
            <w:pPr>
              <w:pStyle w:val="TableHeaderText"/>
            </w:pPr>
            <w:r>
              <w:t>Extension URI</w:t>
            </w:r>
          </w:p>
        </w:tc>
        <w:tc>
          <w:tcPr>
            <w:tcW w:w="2358" w:type="dxa"/>
          </w:tcPr>
          <w:p w:rsidR="007750E6" w:rsidRDefault="00433FBA">
            <w:pPr>
              <w:pStyle w:val="TableHeaderText"/>
            </w:pPr>
            <w:r>
              <w:t>Child element</w:t>
            </w:r>
          </w:p>
        </w:tc>
      </w:tr>
      <w:tr w:rsidR="007750E6" w:rsidTr="007750E6">
        <w:trPr>
          <w:trHeight w:val="215"/>
        </w:trPr>
        <w:tc>
          <w:tcPr>
            <w:tcW w:w="7117" w:type="dxa"/>
          </w:tcPr>
          <w:p w:rsidR="007750E6" w:rsidRDefault="00433FBA">
            <w:pPr>
              <w:pStyle w:val="TableBodyText"/>
            </w:pPr>
            <w:r>
              <w:t>{02D57815-91ED-43cb-92C2-25804820EDAC}</w:t>
            </w:r>
          </w:p>
        </w:tc>
        <w:tc>
          <w:tcPr>
            <w:tcW w:w="2358" w:type="dxa"/>
          </w:tcPr>
          <w:p w:rsidR="007750E6" w:rsidRDefault="00433FBA">
            <w:pPr>
              <w:pStyle w:val="TableBodyText"/>
            </w:pPr>
            <w:r>
              <w:rPr>
                <w:b/>
              </w:rPr>
              <w:t>filteredSurfaceSeries</w:t>
            </w:r>
          </w:p>
        </w:tc>
      </w:tr>
    </w:tbl>
    <w:p w:rsidR="007750E6" w:rsidRDefault="007750E6"/>
    <w:p w:rsidR="007750E6" w:rsidRDefault="00433FBA">
      <w:pPr>
        <w:spacing w:before="0" w:after="0"/>
      </w:pPr>
      <w:r>
        <w:t xml:space="preserve">The </w:t>
      </w:r>
      <w:r>
        <w:rPr>
          <w:b/>
        </w:rPr>
        <w:t>extLst</w:t>
      </w:r>
      <w:r>
        <w:t xml:space="preserve"> child element ([ISO/IE</w:t>
      </w:r>
      <w:r>
        <w:t xml:space="preserve">C29500-1:2016] section 21.2.2.64) of the </w:t>
      </w:r>
      <w:r>
        <w:rPr>
          <w:b/>
        </w:rPr>
        <w:t>numRef</w:t>
      </w:r>
      <w:r>
        <w:t xml:space="preserve"> element ([ISO/IEC29500-1:2016] section 21.2.2.123) is extended by the addition of an </w:t>
      </w:r>
      <w:r>
        <w:rPr>
          <w:b/>
        </w:rPr>
        <w:t>ext</w:t>
      </w:r>
      <w:r>
        <w:t xml:space="preserve"> child element, for which the structure is specified in the following table.</w:t>
      </w:r>
      <w:bookmarkStart w:id="111" w:name="Appendix_A_Target_30"/>
      <w:r>
        <w:rPr>
          <w:rStyle w:val="Hyperlink"/>
        </w:rPr>
        <w:fldChar w:fldCharType="begin"/>
      </w:r>
      <w:r>
        <w:rPr>
          <w:rStyle w:val="Hyperlink"/>
        </w:rPr>
        <w:instrText xml:space="preserve"> HYPERLINK \l "Appendix_A_30" \o "Product </w:instrText>
      </w:r>
      <w:r>
        <w:rPr>
          <w:rStyle w:val="Hyperlink"/>
        </w:rPr>
        <w:instrText xml:space="preserve">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pPr>
            <w:r>
              <w:rPr>
                <w:b/>
              </w:rPr>
              <w:t>fullRef</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rPr>
                <w:b/>
              </w:rPr>
            </w:pPr>
            <w:r>
              <w:rPr>
                <w:b/>
              </w:rPr>
              <w:t>levelRef</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rPr>
                <w:b/>
              </w:rPr>
            </w:pPr>
            <w:r>
              <w:rPr>
                <w:b/>
              </w:rPr>
              <w:t>formulaRef</w:t>
            </w:r>
          </w:p>
        </w:tc>
      </w:tr>
    </w:tbl>
    <w:p w:rsidR="007750E6" w:rsidRDefault="007750E6"/>
    <w:p w:rsidR="007750E6" w:rsidRDefault="00433FBA">
      <w:pPr>
        <w:spacing w:before="0" w:after="0"/>
      </w:pPr>
      <w:r>
        <w:t xml:space="preserve">The </w:t>
      </w:r>
      <w:r>
        <w:rPr>
          <w:b/>
        </w:rPr>
        <w:t>extLst</w:t>
      </w:r>
      <w:r>
        <w:t xml:space="preserve"> child element ([ISO/IEC29500-1:2016]</w:t>
      </w:r>
      <w:r>
        <w:t xml:space="preserve"> section 21.2.2.64) of the </w:t>
      </w:r>
      <w:r>
        <w:rPr>
          <w:b/>
        </w:rPr>
        <w:t>strRef</w:t>
      </w:r>
      <w:r>
        <w:t xml:space="preserve"> element ([ISO/IEC29500-1:2016] section 21.2.2.201) is extended by the addition of an </w:t>
      </w:r>
      <w:r>
        <w:rPr>
          <w:b/>
        </w:rPr>
        <w:t>ext</w:t>
      </w:r>
      <w:r>
        <w:t xml:space="preserve"> child element, for which the structure is specified in the following table.</w:t>
      </w:r>
      <w:bookmarkStart w:id="112" w:name="Appendix_A_Target_31"/>
      <w:r>
        <w:rPr>
          <w:rStyle w:val="Hyperlink"/>
        </w:rPr>
        <w:fldChar w:fldCharType="begin"/>
      </w:r>
      <w:r>
        <w:rPr>
          <w:rStyle w:val="Hyperlink"/>
        </w:rPr>
        <w:instrText xml:space="preserve"> HYPERLINK \l "Appendix_A_31" \o "Product behavior note </w:instrText>
      </w:r>
      <w:r>
        <w:rPr>
          <w:rStyle w:val="Hyperlink"/>
        </w:rPr>
        <w:instrText xml:space="preserve">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pPr>
            <w:r>
              <w:rPr>
                <w:b/>
              </w:rPr>
              <w:t>fullRef</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rPr>
                <w:b/>
              </w:rPr>
            </w:pPr>
            <w:r>
              <w:rPr>
                <w:b/>
              </w:rPr>
              <w:t>levelRef</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rPr>
                <w:b/>
              </w:rPr>
            </w:pPr>
            <w:r>
              <w:rPr>
                <w:b/>
              </w:rPr>
              <w:t>formulaRef</w:t>
            </w:r>
          </w:p>
        </w:tc>
      </w:tr>
    </w:tbl>
    <w:p w:rsidR="007750E6" w:rsidRDefault="007750E6"/>
    <w:p w:rsidR="007750E6" w:rsidRDefault="00433FBA">
      <w:pPr>
        <w:spacing w:before="0" w:after="0"/>
      </w:pPr>
      <w:r>
        <w:t xml:space="preserve">The </w:t>
      </w:r>
      <w:r>
        <w:rPr>
          <w:b/>
        </w:rPr>
        <w:t>extLst</w:t>
      </w:r>
      <w:r>
        <w:t xml:space="preserve"> child element ([ISO/IEC29500-1:2016]</w:t>
      </w:r>
      <w:r>
        <w:t xml:space="preserve"> section 21.2.2.64) of the </w:t>
      </w:r>
      <w:r>
        <w:rPr>
          <w:b/>
        </w:rPr>
        <w:t>multiLvlStrRef</w:t>
      </w:r>
      <w:r>
        <w:t xml:space="preserve"> element ([ISO/IEC29500-1:2016] section 21.2.2.115) is extended by the addition of an </w:t>
      </w:r>
      <w:r>
        <w:rPr>
          <w:b/>
        </w:rPr>
        <w:t>ext</w:t>
      </w:r>
      <w:r>
        <w:t xml:space="preserve"> child element, for which the structure is specified in the following table.</w:t>
      </w:r>
      <w:bookmarkStart w:id="113" w:name="Appendix_A_Target_32"/>
      <w:r>
        <w:rPr>
          <w:rStyle w:val="Hyperlink"/>
        </w:rPr>
        <w:fldChar w:fldCharType="begin"/>
      </w:r>
      <w:r>
        <w:rPr>
          <w:rStyle w:val="Hyperlink"/>
        </w:rPr>
        <w:instrText xml:space="preserve"> HYPERLINK \l "Appendix_A_32" \o "Product behavi</w:instrText>
      </w:r>
      <w:r>
        <w:rPr>
          <w:rStyle w:val="Hyperlink"/>
        </w:rPr>
        <w:instrText xml:space="preserve">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54" w:type="dxa"/>
          </w:tcPr>
          <w:p w:rsidR="007750E6" w:rsidRDefault="00433FBA">
            <w:pPr>
              <w:pStyle w:val="TableHeaderText"/>
            </w:pPr>
            <w:r>
              <w:t>Extension URI</w:t>
            </w:r>
          </w:p>
        </w:tc>
        <w:tc>
          <w:tcPr>
            <w:tcW w:w="2321" w:type="dxa"/>
          </w:tcPr>
          <w:p w:rsidR="007750E6" w:rsidRDefault="00433FBA">
            <w:pPr>
              <w:pStyle w:val="TableHeaderText"/>
            </w:pPr>
            <w:r>
              <w:t>Child element</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pPr>
            <w:r>
              <w:rPr>
                <w:b/>
              </w:rPr>
              <w:t>fullRef</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rPr>
                <w:b/>
              </w:rPr>
            </w:pPr>
            <w:r>
              <w:rPr>
                <w:b/>
              </w:rPr>
              <w:t>levelRef</w:t>
            </w:r>
          </w:p>
        </w:tc>
      </w:tr>
      <w:tr w:rsidR="007750E6" w:rsidTr="007750E6">
        <w:trPr>
          <w:trHeight w:val="215"/>
        </w:trPr>
        <w:tc>
          <w:tcPr>
            <w:tcW w:w="7154" w:type="dxa"/>
          </w:tcPr>
          <w:p w:rsidR="007750E6" w:rsidRDefault="00433FBA">
            <w:pPr>
              <w:pStyle w:val="TableBodyText"/>
            </w:pPr>
            <w:r>
              <w:t>{02D57815-91ED-43cb-92C2-25804820EDAC}</w:t>
            </w:r>
          </w:p>
        </w:tc>
        <w:tc>
          <w:tcPr>
            <w:tcW w:w="2321" w:type="dxa"/>
          </w:tcPr>
          <w:p w:rsidR="007750E6" w:rsidRDefault="00433FBA">
            <w:pPr>
              <w:pStyle w:val="TableBodyText"/>
              <w:rPr>
                <w:b/>
              </w:rPr>
            </w:pPr>
            <w:r>
              <w:rPr>
                <w:b/>
              </w:rPr>
              <w:t>formulaRef</w:t>
            </w:r>
          </w:p>
        </w:tc>
      </w:tr>
    </w:tbl>
    <w:p w:rsidR="007750E6" w:rsidRDefault="007750E6"/>
    <w:p w:rsidR="007750E6" w:rsidRDefault="00433FBA">
      <w:pPr>
        <w:pStyle w:val="Heading4"/>
      </w:pPr>
      <w:bookmarkStart w:id="114" w:name="section_80e97775804a4f7e90a18e87e1734d83"/>
      <w:bookmarkStart w:id="115" w:name="_Toc142454132"/>
      <w:r>
        <w:t>Datalabels</w:t>
      </w:r>
      <w:bookmarkEnd w:id="114"/>
      <w:bookmarkEnd w:id="115"/>
    </w:p>
    <w:p w:rsidR="007750E6" w:rsidRDefault="00433FBA">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structure is specifie</w:t>
      </w:r>
      <w:r>
        <w:t>d in the following table.</w:t>
      </w:r>
      <w:bookmarkStart w:id="116"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{CE6537A1-D6FC-4f65-9D91-7224C49458BB}</w:t>
            </w:r>
          </w:p>
        </w:tc>
        <w:tc>
          <w:tcPr>
            <w:tcW w:w="2290" w:type="dxa"/>
          </w:tcPr>
          <w:p w:rsidR="007750E6" w:rsidRDefault="00433FBA">
            <w:pPr>
              <w:pStyle w:val="TableBodyText"/>
            </w:pPr>
            <w:r>
              <w:rPr>
                <w:b/>
              </w:rPr>
              <w:t>showLeaderLines</w:t>
            </w:r>
          </w:p>
        </w:tc>
      </w:tr>
      <w:tr w:rsidR="007750E6" w:rsidTr="007750E6">
        <w:trPr>
          <w:trHeight w:val="215"/>
        </w:trPr>
        <w:tc>
          <w:tcPr>
            <w:tcW w:w="7178" w:type="dxa"/>
          </w:tcPr>
          <w:p w:rsidR="007750E6" w:rsidRDefault="00433FBA">
            <w:pPr>
              <w:pStyle w:val="TableBodyText"/>
            </w:pPr>
            <w:r>
              <w:t>{CE6537A1-D6FC-4f65-9D91-7224C49458BB}</w:t>
            </w:r>
          </w:p>
        </w:tc>
        <w:tc>
          <w:tcPr>
            <w:tcW w:w="2290" w:type="dxa"/>
          </w:tcPr>
          <w:p w:rsidR="007750E6" w:rsidRDefault="00433FBA">
            <w:pPr>
              <w:pStyle w:val="TableBodyText"/>
              <w:rPr>
                <w:b/>
              </w:rPr>
            </w:pPr>
            <w:r>
              <w:rPr>
                <w:b/>
              </w:rPr>
              <w:t>leaderLines</w:t>
            </w:r>
          </w:p>
        </w:tc>
      </w:tr>
      <w:tr w:rsidR="007750E6" w:rsidTr="007750E6">
        <w:trPr>
          <w:trHeight w:val="215"/>
        </w:trPr>
        <w:tc>
          <w:tcPr>
            <w:tcW w:w="7178" w:type="dxa"/>
          </w:tcPr>
          <w:p w:rsidR="007750E6" w:rsidRDefault="00433FBA">
            <w:pPr>
              <w:pStyle w:val="TableBodyText"/>
            </w:pPr>
            <w:r>
              <w:t>{CE6537A1-D6FC-4f65-9D91-7224C49458BB}</w:t>
            </w:r>
          </w:p>
        </w:tc>
        <w:tc>
          <w:tcPr>
            <w:tcW w:w="2290" w:type="dxa"/>
          </w:tcPr>
          <w:p w:rsidR="007750E6" w:rsidRDefault="00433FBA">
            <w:pPr>
              <w:pStyle w:val="TableBodyText"/>
              <w:rPr>
                <w:b/>
              </w:rPr>
            </w:pPr>
            <w:r>
              <w:rPr>
                <w:b/>
              </w:rPr>
              <w:t>tx</w:t>
            </w:r>
          </w:p>
        </w:tc>
      </w:tr>
      <w:tr w:rsidR="007750E6" w:rsidTr="007750E6">
        <w:trPr>
          <w:trHeight w:val="215"/>
        </w:trPr>
        <w:tc>
          <w:tcPr>
            <w:tcW w:w="7178" w:type="dxa"/>
          </w:tcPr>
          <w:p w:rsidR="007750E6" w:rsidRDefault="00433FBA">
            <w:pPr>
              <w:pStyle w:val="TableBodyText"/>
            </w:pPr>
            <w:r>
              <w:t>{CE6537A1-D6FC-4f65-9D91-7224C49458BB}</w:t>
            </w:r>
          </w:p>
        </w:tc>
        <w:tc>
          <w:tcPr>
            <w:tcW w:w="2290" w:type="dxa"/>
          </w:tcPr>
          <w:p w:rsidR="007750E6" w:rsidRDefault="00433FBA">
            <w:pPr>
              <w:pStyle w:val="TableBodyText"/>
              <w:rPr>
                <w:b/>
              </w:rPr>
            </w:pPr>
            <w:r>
              <w:rPr>
                <w:b/>
              </w:rPr>
              <w:t>dlblFieldTable</w:t>
            </w:r>
          </w:p>
        </w:tc>
      </w:tr>
      <w:tr w:rsidR="007750E6" w:rsidTr="007750E6">
        <w:trPr>
          <w:trHeight w:val="215"/>
        </w:trPr>
        <w:tc>
          <w:tcPr>
            <w:tcW w:w="7178" w:type="dxa"/>
          </w:tcPr>
          <w:p w:rsidR="007750E6" w:rsidRDefault="00433FBA">
            <w:pPr>
              <w:pStyle w:val="TableBodyText"/>
            </w:pPr>
            <w:r>
              <w:t>{CE6537A1-D6FC-4f65-9D91-7224C49458BB}</w:t>
            </w:r>
          </w:p>
        </w:tc>
        <w:tc>
          <w:tcPr>
            <w:tcW w:w="2290" w:type="dxa"/>
          </w:tcPr>
          <w:p w:rsidR="007750E6" w:rsidRDefault="00433FBA">
            <w:pPr>
              <w:pStyle w:val="TableBodyText"/>
              <w:rPr>
                <w:b/>
              </w:rPr>
            </w:pPr>
            <w:r>
              <w:rPr>
                <w:b/>
              </w:rPr>
              <w:t>showDataLabelsRange</w:t>
            </w:r>
          </w:p>
        </w:tc>
      </w:tr>
      <w:tr w:rsidR="007750E6" w:rsidTr="007750E6">
        <w:trPr>
          <w:trHeight w:val="215"/>
        </w:trPr>
        <w:tc>
          <w:tcPr>
            <w:tcW w:w="7178" w:type="dxa"/>
          </w:tcPr>
          <w:p w:rsidR="007750E6" w:rsidRDefault="00433FBA">
            <w:pPr>
              <w:pStyle w:val="TableBodyText"/>
            </w:pPr>
            <w:r>
              <w:t>{CE6537A1-D6FC-4f65-9D91-7224C49458BB}</w:t>
            </w:r>
          </w:p>
        </w:tc>
        <w:tc>
          <w:tcPr>
            <w:tcW w:w="2290" w:type="dxa"/>
          </w:tcPr>
          <w:p w:rsidR="007750E6" w:rsidRDefault="00433FBA">
            <w:pPr>
              <w:pStyle w:val="TableBodyText"/>
              <w:rPr>
                <w:b/>
              </w:rPr>
            </w:pPr>
            <w:r>
              <w:rPr>
                <w:b/>
              </w:rPr>
              <w:t>spPr</w:t>
            </w:r>
          </w:p>
        </w:tc>
      </w:tr>
      <w:tr w:rsidR="007750E6" w:rsidTr="007750E6">
        <w:trPr>
          <w:trHeight w:val="215"/>
        </w:trPr>
        <w:tc>
          <w:tcPr>
            <w:tcW w:w="7178" w:type="dxa"/>
          </w:tcPr>
          <w:p w:rsidR="007750E6" w:rsidRDefault="00433FBA">
            <w:pPr>
              <w:pStyle w:val="TableBodyText"/>
            </w:pPr>
            <w:r>
              <w:t>{CE6537A1-D6FC-4f65-9D91-7224C49458BB}</w:t>
            </w:r>
          </w:p>
        </w:tc>
        <w:tc>
          <w:tcPr>
            <w:tcW w:w="2290" w:type="dxa"/>
          </w:tcPr>
          <w:p w:rsidR="007750E6" w:rsidRDefault="00433FBA">
            <w:pPr>
              <w:pStyle w:val="TableBodyText"/>
              <w:rPr>
                <w:b/>
              </w:rPr>
            </w:pPr>
            <w:r>
              <w:rPr>
                <w:b/>
              </w:rPr>
              <w:t>layout</w:t>
            </w:r>
          </w:p>
        </w:tc>
      </w:tr>
    </w:tbl>
    <w:p w:rsidR="007750E6" w:rsidRDefault="007750E6"/>
    <w:p w:rsidR="007750E6" w:rsidRDefault="00433FBA">
      <w:pPr>
        <w:pStyle w:val="Heading4"/>
      </w:pPr>
      <w:bookmarkStart w:id="117" w:name="section_3e77d01c6ea04713886678beb6ece926"/>
      <w:bookmarkStart w:id="118" w:name="_Toc142454133"/>
      <w:r>
        <w:t>Datalabel</w:t>
      </w:r>
      <w:bookmarkEnd w:id="117"/>
      <w:bookmarkEnd w:id="118"/>
    </w:p>
    <w:p w:rsidR="007750E6" w:rsidRDefault="00433FBA">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w:t>
      </w:r>
      <w:r>
        <w:t>, for which the structure is specified in the following table.</w:t>
      </w:r>
      <w:bookmarkStart w:id="11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6954" w:type="dxa"/>
          </w:tcPr>
          <w:p w:rsidR="007750E6" w:rsidRDefault="00433FBA">
            <w:pPr>
              <w:pStyle w:val="TableHeaderText"/>
            </w:pPr>
            <w:r>
              <w:t>Extension URI</w:t>
            </w:r>
          </w:p>
        </w:tc>
        <w:tc>
          <w:tcPr>
            <w:tcW w:w="2521" w:type="dxa"/>
          </w:tcPr>
          <w:p w:rsidR="007750E6" w:rsidRDefault="00433FBA">
            <w:pPr>
              <w:pStyle w:val="TableHeaderText"/>
            </w:pPr>
            <w:r>
              <w:t>Child element</w:t>
            </w:r>
          </w:p>
        </w:tc>
      </w:tr>
      <w:tr w:rsidR="007750E6" w:rsidTr="007750E6">
        <w:trPr>
          <w:trHeight w:val="215"/>
        </w:trPr>
        <w:tc>
          <w:tcPr>
            <w:tcW w:w="6954" w:type="dxa"/>
          </w:tcPr>
          <w:p w:rsidR="007750E6" w:rsidRDefault="00433FBA">
            <w:pPr>
              <w:pStyle w:val="TableBodyText"/>
            </w:pPr>
            <w:r>
              <w:t>{CE6537A1-D6FC-4f65-9D91-7224C49458BB}</w:t>
            </w:r>
          </w:p>
        </w:tc>
        <w:tc>
          <w:tcPr>
            <w:tcW w:w="2521" w:type="dxa"/>
          </w:tcPr>
          <w:p w:rsidR="007750E6" w:rsidRDefault="00433FBA">
            <w:pPr>
              <w:pStyle w:val="TableBodyText"/>
              <w:rPr>
                <w:b/>
              </w:rPr>
            </w:pPr>
            <w:r>
              <w:rPr>
                <w:b/>
              </w:rPr>
              <w:t>dlblFieldTable</w:t>
            </w:r>
          </w:p>
        </w:tc>
      </w:tr>
      <w:tr w:rsidR="007750E6" w:rsidTr="007750E6">
        <w:trPr>
          <w:trHeight w:val="215"/>
        </w:trPr>
        <w:tc>
          <w:tcPr>
            <w:tcW w:w="6954" w:type="dxa"/>
          </w:tcPr>
          <w:p w:rsidR="007750E6" w:rsidRDefault="00433FBA">
            <w:pPr>
              <w:pStyle w:val="TableBodyText"/>
            </w:pPr>
            <w:r>
              <w:t>{CE6537A1-D6FC-4f65-9D91-7224C49458BB}</w:t>
            </w:r>
          </w:p>
        </w:tc>
        <w:tc>
          <w:tcPr>
            <w:tcW w:w="2521" w:type="dxa"/>
          </w:tcPr>
          <w:p w:rsidR="007750E6" w:rsidRDefault="00433FBA">
            <w:pPr>
              <w:pStyle w:val="TableBodyText"/>
              <w:rPr>
                <w:b/>
              </w:rPr>
            </w:pPr>
            <w:r>
              <w:rPr>
                <w:b/>
              </w:rPr>
              <w:t>xForSave</w:t>
            </w:r>
          </w:p>
        </w:tc>
      </w:tr>
      <w:tr w:rsidR="007750E6" w:rsidTr="007750E6">
        <w:trPr>
          <w:trHeight w:val="215"/>
        </w:trPr>
        <w:tc>
          <w:tcPr>
            <w:tcW w:w="6954" w:type="dxa"/>
          </w:tcPr>
          <w:p w:rsidR="007750E6" w:rsidRDefault="00433FBA">
            <w:pPr>
              <w:pStyle w:val="TableBodyText"/>
            </w:pPr>
            <w:r>
              <w:t>{CE6537A1-D6FC-4f65-9D91-7224C49458BB}</w:t>
            </w:r>
          </w:p>
        </w:tc>
        <w:tc>
          <w:tcPr>
            <w:tcW w:w="2521" w:type="dxa"/>
          </w:tcPr>
          <w:p w:rsidR="007750E6" w:rsidRDefault="00433FBA">
            <w:pPr>
              <w:pStyle w:val="TableBodyText"/>
              <w:rPr>
                <w:b/>
              </w:rPr>
            </w:pPr>
            <w:r>
              <w:rPr>
                <w:b/>
              </w:rPr>
              <w:t>showDataLabelsRange</w:t>
            </w:r>
          </w:p>
        </w:tc>
      </w:tr>
      <w:tr w:rsidR="007750E6" w:rsidTr="007750E6">
        <w:trPr>
          <w:trHeight w:val="215"/>
        </w:trPr>
        <w:tc>
          <w:tcPr>
            <w:tcW w:w="6954" w:type="dxa"/>
          </w:tcPr>
          <w:p w:rsidR="007750E6" w:rsidRDefault="00433FBA">
            <w:pPr>
              <w:pStyle w:val="TableBodyText"/>
            </w:pPr>
            <w:r>
              <w:t>{CE6537A1-D6FC-4f65-9D91-7224C49458BB}</w:t>
            </w:r>
          </w:p>
        </w:tc>
        <w:tc>
          <w:tcPr>
            <w:tcW w:w="2521" w:type="dxa"/>
          </w:tcPr>
          <w:p w:rsidR="007750E6" w:rsidRDefault="00433FBA">
            <w:pPr>
              <w:pStyle w:val="TableBodyText"/>
              <w:rPr>
                <w:b/>
              </w:rPr>
            </w:pPr>
            <w:r>
              <w:rPr>
                <w:b/>
              </w:rPr>
              <w:t>spPr</w:t>
            </w:r>
          </w:p>
        </w:tc>
      </w:tr>
      <w:tr w:rsidR="007750E6" w:rsidTr="007750E6">
        <w:trPr>
          <w:trHeight w:val="215"/>
        </w:trPr>
        <w:tc>
          <w:tcPr>
            <w:tcW w:w="6954" w:type="dxa"/>
          </w:tcPr>
          <w:p w:rsidR="007750E6" w:rsidRDefault="00433FBA">
            <w:pPr>
              <w:pStyle w:val="TableBodyText"/>
            </w:pPr>
            <w:r>
              <w:t>{CE6537A1-D6FC-4f65-9D91-7224C49458BB}</w:t>
            </w:r>
          </w:p>
        </w:tc>
        <w:tc>
          <w:tcPr>
            <w:tcW w:w="2521" w:type="dxa"/>
          </w:tcPr>
          <w:p w:rsidR="007750E6" w:rsidRDefault="00433FBA">
            <w:pPr>
              <w:pStyle w:val="TableBodyText"/>
              <w:rPr>
                <w:b/>
              </w:rPr>
            </w:pPr>
            <w:r>
              <w:rPr>
                <w:b/>
              </w:rPr>
              <w:t>layout</w:t>
            </w:r>
          </w:p>
        </w:tc>
      </w:tr>
    </w:tbl>
    <w:p w:rsidR="007750E6" w:rsidRDefault="007750E6"/>
    <w:p w:rsidR="007750E6" w:rsidRDefault="00433FBA">
      <w:pPr>
        <w:pStyle w:val="Heading3"/>
      </w:pPr>
      <w:bookmarkStart w:id="120" w:name="section_1f2db05a03df4a03b4628a58cc3e96eb"/>
      <w:bookmarkStart w:id="121" w:name="_Toc142454134"/>
      <w:r>
        <w:lastRenderedPageBreak/>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7750E6" w:rsidRDefault="00433FBA">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w:t>
        </w:r>
        <w:r>
          <w:rPr>
            <w:rStyle w:val="Hyperlink"/>
          </w:rPr>
          <w:t>4</w:t>
        </w:r>
      </w:hyperlink>
      <w:r>
        <w:t xml:space="preserve"> for the syntax of the ink content part.</w:t>
      </w:r>
    </w:p>
    <w:p w:rsidR="007750E6" w:rsidRDefault="00433FBA">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 section 17.3.3.2), a</w:t>
      </w:r>
      <w:r>
        <w:t>n element in a PresentationML slide ([ISO/IEC29500-1:2016] section 19.3.1.14), or an element in a SpreadsheetML drawing ([ISO/IEC29500-1:2016] section 20.5.2.12).</w:t>
      </w:r>
    </w:p>
    <w:p w:rsidR="007750E6" w:rsidRDefault="00433FBA">
      <w:r>
        <w:t xml:space="preserve">The following extensions define additional </w:t>
      </w:r>
      <w:r>
        <w:rPr>
          <w:b/>
        </w:rPr>
        <w:t>contentPart</w:t>
      </w:r>
      <w:r>
        <w:t xml:space="preserve"> elements.</w:t>
      </w:r>
    </w:p>
    <w:p w:rsidR="007750E6" w:rsidRDefault="00433FBA">
      <w:r>
        <w:t xml:space="preserve">The DrawingML </w:t>
      </w:r>
      <w:r>
        <w:rPr>
          <w:b/>
        </w:rPr>
        <w:t>grpSp</w:t>
      </w:r>
      <w:r>
        <w:t xml:space="preserve"> element ([ISO/IEC29500-1:2016]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7">
        <w:r>
          <w:rPr>
            <w:rStyle w:val="Hyperlink"/>
          </w:rPr>
          <w:t>[ISO/I</w:t>
        </w:r>
        <w:r>
          <w:rPr>
            <w:rStyle w:val="Hyperlink"/>
          </w:rPr>
          <w:t>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5809" w:type="dxa"/>
          </w:tcPr>
          <w:p w:rsidR="007750E6" w:rsidRDefault="00433FBA">
            <w:pPr>
              <w:pStyle w:val="TableHeaderText"/>
            </w:pPr>
            <w:r>
              <w:t>AlternateContent components</w:t>
            </w:r>
          </w:p>
        </w:tc>
        <w:tc>
          <w:tcPr>
            <w:tcW w:w="3666" w:type="dxa"/>
          </w:tcPr>
          <w:p w:rsidR="007750E6" w:rsidRDefault="00433FBA">
            <w:pPr>
              <w:pStyle w:val="TableHeaderText"/>
            </w:pPr>
            <w:r>
              <w:t>Child element</w:t>
            </w:r>
          </w:p>
        </w:tc>
      </w:tr>
      <w:tr w:rsidR="007750E6" w:rsidTr="007750E6">
        <w:tc>
          <w:tcPr>
            <w:tcW w:w="5809" w:type="dxa"/>
          </w:tcPr>
          <w:p w:rsidR="007750E6" w:rsidRDefault="00433FBA">
            <w:pPr>
              <w:pStyle w:val="TableBodyText"/>
            </w:pPr>
            <w:r>
              <w:t>Choice: http://schemas.microsoft.com/office/drawing/2010/main</w:t>
            </w:r>
          </w:p>
        </w:tc>
        <w:tc>
          <w:tcPr>
            <w:tcW w:w="3666" w:type="dxa"/>
          </w:tcPr>
          <w:p w:rsidR="007750E6" w:rsidRDefault="00433FBA">
            <w:pPr>
              <w:pStyle w:val="TableBodyText"/>
            </w:pPr>
            <w:r>
              <w:rPr>
                <w:b/>
              </w:rPr>
              <w:t>contentPart</w:t>
            </w:r>
          </w:p>
        </w:tc>
      </w:tr>
      <w:tr w:rsidR="007750E6" w:rsidTr="007750E6">
        <w:tc>
          <w:tcPr>
            <w:tcW w:w="5809" w:type="dxa"/>
          </w:tcPr>
          <w:p w:rsidR="007750E6" w:rsidRDefault="00433FBA">
            <w:pPr>
              <w:pStyle w:val="TableBodyText"/>
            </w:pPr>
            <w:r>
              <w:t>Fallback</w:t>
            </w:r>
          </w:p>
        </w:tc>
        <w:tc>
          <w:tcPr>
            <w:tcW w:w="3666" w:type="dxa"/>
          </w:tcPr>
          <w:p w:rsidR="007750E6" w:rsidRDefault="00433FBA">
            <w:pPr>
              <w:pStyle w:val="TableBodyText"/>
            </w:pPr>
            <w:r>
              <w:rPr>
                <w:b/>
              </w:rPr>
              <w:t>sp</w:t>
            </w:r>
            <w:r>
              <w:t xml:space="preserve"> ([ISO/IEC29500-1:2016]</w:t>
            </w:r>
            <w:r>
              <w:t xml:space="preserve"> section 20.1.2.2.33)</w:t>
            </w:r>
          </w:p>
        </w:tc>
      </w:tr>
    </w:tbl>
    <w:p w:rsidR="007750E6" w:rsidRDefault="00433FBA">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5809" w:type="dxa"/>
          </w:tcPr>
          <w:p w:rsidR="007750E6" w:rsidRDefault="00433FBA">
            <w:pPr>
              <w:pStyle w:val="TableHeaderText"/>
            </w:pPr>
            <w:r>
              <w:t>AlternateContent components</w:t>
            </w:r>
          </w:p>
        </w:tc>
        <w:tc>
          <w:tcPr>
            <w:tcW w:w="3666" w:type="dxa"/>
          </w:tcPr>
          <w:p w:rsidR="007750E6" w:rsidRDefault="00433FBA">
            <w:pPr>
              <w:pStyle w:val="TableHeaderText"/>
            </w:pPr>
            <w:r>
              <w:t>Chil</w:t>
            </w:r>
            <w:r>
              <w:t>d element</w:t>
            </w:r>
          </w:p>
        </w:tc>
      </w:tr>
      <w:tr w:rsidR="007750E6" w:rsidTr="007750E6">
        <w:tc>
          <w:tcPr>
            <w:tcW w:w="5809" w:type="dxa"/>
          </w:tcPr>
          <w:p w:rsidR="007750E6" w:rsidRDefault="00433FBA">
            <w:pPr>
              <w:pStyle w:val="TableBodyText"/>
            </w:pPr>
            <w:r>
              <w:t>Choice: http://schemas.microsoft.com/office/excel/2010/spreadsheetDrawing</w:t>
            </w:r>
          </w:p>
        </w:tc>
        <w:tc>
          <w:tcPr>
            <w:tcW w:w="3666" w:type="dxa"/>
          </w:tcPr>
          <w:p w:rsidR="007750E6" w:rsidRDefault="00433FBA">
            <w:pPr>
              <w:pStyle w:val="TableBodyText"/>
            </w:pPr>
            <w:r>
              <w:rPr>
                <w:b/>
              </w:rPr>
              <w:t>contentPart</w:t>
            </w:r>
          </w:p>
        </w:tc>
      </w:tr>
      <w:tr w:rsidR="007750E6" w:rsidTr="007750E6">
        <w:tc>
          <w:tcPr>
            <w:tcW w:w="5809" w:type="dxa"/>
          </w:tcPr>
          <w:p w:rsidR="007750E6" w:rsidRDefault="00433FBA">
            <w:pPr>
              <w:pStyle w:val="TableBodyText"/>
            </w:pPr>
            <w:r>
              <w:t>Fallback</w:t>
            </w:r>
          </w:p>
        </w:tc>
        <w:tc>
          <w:tcPr>
            <w:tcW w:w="3666" w:type="dxa"/>
          </w:tcPr>
          <w:p w:rsidR="007750E6" w:rsidRDefault="00433FBA">
            <w:pPr>
              <w:pStyle w:val="TableBodyText"/>
            </w:pPr>
            <w:r>
              <w:rPr>
                <w:b/>
              </w:rPr>
              <w:t>sp</w:t>
            </w:r>
            <w:r>
              <w:t xml:space="preserve"> ([ISO/IEC29500-1:2016] section 20.5.2.29)</w:t>
            </w:r>
          </w:p>
        </w:tc>
      </w:tr>
    </w:tbl>
    <w:p w:rsidR="007750E6" w:rsidRDefault="00433FBA">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7750E6" w:rsidRDefault="00433FBA">
      <w:r>
        <w:t xml:space="preserve">The PresentationML </w:t>
      </w:r>
      <w:r>
        <w:rPr>
          <w:b/>
        </w:rPr>
        <w:t>contentPart</w:t>
      </w:r>
      <w:r>
        <w:t xml:space="preserve"> ([ISO/IEC29500-1:2016] section</w:t>
      </w:r>
      <w:r>
        <w:t xml:space="preserve"> 19.3.1.14) is an optional child element of </w:t>
      </w:r>
      <w:r>
        <w:rPr>
          <w:b/>
        </w:rPr>
        <w:t>CT_GroupShape</w:t>
      </w:r>
      <w:r>
        <w:t xml:space="preserve"> (</w:t>
      </w:r>
      <w:r>
        <w:rPr>
          <w:b/>
        </w:rPr>
        <w:t>grpSp</w:t>
      </w:r>
      <w:r>
        <w:t xml:space="preserve">, </w:t>
      </w:r>
      <w:r>
        <w:rPr>
          <w:b/>
        </w:rPr>
        <w:t>spTree</w:t>
      </w:r>
      <w:r>
        <w:t xml:space="preserve"> ([ISO/IEC29500-1:2016] sections 19.3.1.22 and 19.3.1.45).</w:t>
      </w:r>
    </w:p>
    <w:p w:rsidR="007750E6" w:rsidRDefault="00433FBA">
      <w:pPr>
        <w:pStyle w:val="Heading3"/>
      </w:pPr>
      <w:bookmarkStart w:id="122" w:name="section_58d882d65e9b468295b32606577073eb"/>
      <w:bookmarkStart w:id="123" w:name="_Toc142454135"/>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7750E6" w:rsidRDefault="00433FBA">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6210" w:type="dxa"/>
          </w:tcPr>
          <w:p w:rsidR="007750E6" w:rsidRDefault="00433FBA">
            <w:pPr>
              <w:pStyle w:val="TableHeaderText"/>
            </w:pPr>
            <w:r>
              <w:t>Extension URI</w:t>
            </w:r>
          </w:p>
        </w:tc>
        <w:tc>
          <w:tcPr>
            <w:tcW w:w="3150" w:type="dxa"/>
          </w:tcPr>
          <w:p w:rsidR="007750E6" w:rsidRDefault="00433FBA">
            <w:pPr>
              <w:pStyle w:val="TableHeaderText"/>
            </w:pPr>
            <w:r>
              <w:t>Child element</w:t>
            </w:r>
          </w:p>
        </w:tc>
      </w:tr>
      <w:tr w:rsidR="007750E6" w:rsidTr="007750E6">
        <w:trPr>
          <w:trHeight w:val="215"/>
        </w:trPr>
        <w:tc>
          <w:tcPr>
            <w:tcW w:w="6210" w:type="dxa"/>
          </w:tcPr>
          <w:p w:rsidR="007750E6" w:rsidRDefault="00433FBA">
            <w:pPr>
              <w:pStyle w:val="TableBodyText"/>
            </w:pPr>
            <w:r>
              <w:t>http://schemas.microsoft.com/office/drawing/2010/main</w:t>
            </w:r>
          </w:p>
        </w:tc>
        <w:tc>
          <w:tcPr>
            <w:tcW w:w="3150" w:type="dxa"/>
          </w:tcPr>
          <w:p w:rsidR="007750E6" w:rsidRDefault="00433FBA">
            <w:pPr>
              <w:pStyle w:val="TableBodyText"/>
            </w:pPr>
            <w:r>
              <w:rPr>
                <w:b/>
              </w:rPr>
              <w:t>imgProps</w:t>
            </w:r>
          </w:p>
        </w:tc>
      </w:tr>
      <w:tr w:rsidR="007750E6" w:rsidTr="007750E6">
        <w:trPr>
          <w:trHeight w:val="215"/>
        </w:trPr>
        <w:tc>
          <w:tcPr>
            <w:tcW w:w="6210" w:type="dxa"/>
          </w:tcPr>
          <w:p w:rsidR="007750E6" w:rsidRDefault="00433FBA">
            <w:pPr>
              <w:pStyle w:val="TableBodyText"/>
            </w:pPr>
            <w:r>
              <w:t>http://schemas.microsoft.com/office/drawing/2010/main</w:t>
            </w:r>
          </w:p>
        </w:tc>
        <w:tc>
          <w:tcPr>
            <w:tcW w:w="3150" w:type="dxa"/>
          </w:tcPr>
          <w:p w:rsidR="007750E6" w:rsidRDefault="00433FBA">
            <w:pPr>
              <w:pStyle w:val="TableBodyText"/>
            </w:pPr>
            <w:r>
              <w:rPr>
                <w:b/>
              </w:rPr>
              <w:t>useLocalDpi</w:t>
            </w:r>
          </w:p>
        </w:tc>
      </w:tr>
    </w:tbl>
    <w:p w:rsidR="007750E6" w:rsidRDefault="007750E6"/>
    <w:p w:rsidR="007750E6" w:rsidRDefault="00433FBA">
      <w:pPr>
        <w:pStyle w:val="Heading3"/>
      </w:pPr>
      <w:bookmarkStart w:id="124" w:name="section_9bf92dcc459f434586f00e7e71d6f514"/>
      <w:bookmarkStart w:id="125" w:name="_Toc142454136"/>
      <w:r>
        <w:lastRenderedPageBreak/>
        <w:t>Diagrams</w:t>
      </w:r>
      <w:bookmarkEnd w:id="124"/>
      <w:bookmarkEnd w:id="125"/>
    </w:p>
    <w:p w:rsidR="007750E6" w:rsidRDefault="00433FBA">
      <w:r>
        <w:t xml:space="preserve"> </w:t>
      </w:r>
    </w:p>
    <w:p w:rsidR="007750E6" w:rsidRDefault="00433FBA">
      <w:pPr>
        <w:pStyle w:val="Heading4"/>
      </w:pPr>
      <w:bookmarkStart w:id="126" w:name="section_f35a849ba657416c8a20a8b0d63c238b"/>
      <w:bookmarkStart w:id="127" w:name="_Toc142454137"/>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7750E6" w:rsidRDefault="00433FBA">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w:t>
      </w:r>
      <w:r>
        <w:t xml:space="preserve">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4680" w:type="dxa"/>
          </w:tcPr>
          <w:p w:rsidR="007750E6" w:rsidRDefault="00433FBA">
            <w:pPr>
              <w:pStyle w:val="TableHeaderText"/>
            </w:pPr>
            <w:r>
              <w:t>Extension URI</w:t>
            </w:r>
          </w:p>
        </w:tc>
        <w:tc>
          <w:tcPr>
            <w:tcW w:w="4680" w:type="dxa"/>
          </w:tcPr>
          <w:p w:rsidR="007750E6" w:rsidRDefault="00433FBA">
            <w:pPr>
              <w:pStyle w:val="TableHeaderText"/>
            </w:pPr>
            <w:r>
              <w:t>Child element</w:t>
            </w:r>
          </w:p>
        </w:tc>
      </w:tr>
      <w:tr w:rsidR="007750E6" w:rsidTr="007750E6">
        <w:trPr>
          <w:trHeight w:val="215"/>
        </w:trPr>
        <w:tc>
          <w:tcPr>
            <w:tcW w:w="4680" w:type="dxa"/>
          </w:tcPr>
          <w:p w:rsidR="007750E6" w:rsidRDefault="00433FBA">
            <w:pPr>
              <w:pStyle w:val="TableBodyText"/>
            </w:pPr>
            <w:r>
              <w:t>http://schemas.microsoft.com/office/drawing/2008/diagram</w:t>
            </w:r>
          </w:p>
        </w:tc>
        <w:tc>
          <w:tcPr>
            <w:tcW w:w="4680" w:type="dxa"/>
          </w:tcPr>
          <w:p w:rsidR="007750E6" w:rsidRDefault="00433FBA">
            <w:pPr>
              <w:pStyle w:val="TableBodyText"/>
            </w:pPr>
            <w:r>
              <w:rPr>
                <w:b/>
              </w:rPr>
              <w:t>dataModelExt</w:t>
            </w:r>
          </w:p>
        </w:tc>
      </w:tr>
    </w:tbl>
    <w:p w:rsidR="007750E6" w:rsidRDefault="007750E6"/>
    <w:p w:rsidR="007750E6" w:rsidRDefault="00433FBA">
      <w:pPr>
        <w:pStyle w:val="Heading4"/>
      </w:pPr>
      <w:bookmarkStart w:id="128" w:name="section_43f5de96d2d840eca1560e28155c0b1c"/>
      <w:bookmarkStart w:id="129" w:name="_Toc142454138"/>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7750E6" w:rsidRDefault="00433FBA">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w:t>
      </w:r>
      <w:r>
        <w:t>the structure is specified in the following table.</w:t>
      </w:r>
    </w:p>
    <w:tbl>
      <w:tblPr>
        <w:tblStyle w:val="Table-ShadedHeader"/>
        <w:tblW w:w="0" w:type="auto"/>
        <w:tblLook w:val="04A0" w:firstRow="1" w:lastRow="0" w:firstColumn="1" w:lastColumn="0" w:noHBand="0" w:noVBand="1"/>
      </w:tblPr>
      <w:tblGrid>
        <w:gridCol w:w="4680"/>
        <w:gridCol w:w="468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4680" w:type="dxa"/>
          </w:tcPr>
          <w:p w:rsidR="007750E6" w:rsidRDefault="00433FBA">
            <w:pPr>
              <w:pStyle w:val="TableHeaderText"/>
            </w:pPr>
            <w:r>
              <w:t>Extension URI</w:t>
            </w:r>
          </w:p>
        </w:tc>
        <w:tc>
          <w:tcPr>
            <w:tcW w:w="4680" w:type="dxa"/>
          </w:tcPr>
          <w:p w:rsidR="007750E6" w:rsidRDefault="00433FBA">
            <w:pPr>
              <w:pStyle w:val="TableHeaderText"/>
            </w:pPr>
            <w:r>
              <w:t>Child element</w:t>
            </w:r>
          </w:p>
        </w:tc>
      </w:tr>
      <w:tr w:rsidR="007750E6" w:rsidTr="007750E6">
        <w:trPr>
          <w:trHeight w:val="215"/>
        </w:trPr>
        <w:tc>
          <w:tcPr>
            <w:tcW w:w="4680" w:type="dxa"/>
          </w:tcPr>
          <w:p w:rsidR="007750E6" w:rsidRDefault="00433FBA">
            <w:pPr>
              <w:pStyle w:val="TableBodyText"/>
            </w:pPr>
            <w:r>
              <w:t>{C62137D5-CB1D-491b-B009-E17868A290BF}</w:t>
            </w:r>
          </w:p>
        </w:tc>
        <w:tc>
          <w:tcPr>
            <w:tcW w:w="4680" w:type="dxa"/>
          </w:tcPr>
          <w:p w:rsidR="007750E6" w:rsidRDefault="00433FBA">
            <w:pPr>
              <w:pStyle w:val="TableBodyText"/>
            </w:pPr>
            <w:r>
              <w:rPr>
                <w:b/>
              </w:rPr>
              <w:t>recolorImg</w:t>
            </w:r>
          </w:p>
        </w:tc>
      </w:tr>
    </w:tbl>
    <w:p w:rsidR="007750E6" w:rsidRDefault="007750E6"/>
    <w:p w:rsidR="007750E6" w:rsidRDefault="00433FBA">
      <w:pPr>
        <w:pStyle w:val="Heading4"/>
      </w:pPr>
      <w:bookmarkStart w:id="130" w:name="section_c1231348abc544dab12bfc19d81afd25"/>
      <w:bookmarkStart w:id="131" w:name="_Toc142454139"/>
      <w:r>
        <w:t>Non-Visual Drawing Properties</w:t>
      </w:r>
      <w:bookmarkEnd w:id="130"/>
      <w:bookmarkEnd w:id="131"/>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w:instrText>
      </w:r>
      <w:r>
        <w:instrText xml:space="preserve">xtensions" </w:instrText>
      </w:r>
      <w:r>
        <w:fldChar w:fldCharType="end"/>
      </w:r>
      <w:r>
        <w:fldChar w:fldCharType="begin"/>
      </w:r>
      <w:r>
        <w:instrText xml:space="preserve"> XE "Extensions:image recoloring" </w:instrText>
      </w:r>
      <w:r>
        <w:fldChar w:fldCharType="end"/>
      </w:r>
    </w:p>
    <w:p w:rsidR="007750E6" w:rsidRDefault="00433FBA">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4680" w:type="dxa"/>
          </w:tcPr>
          <w:p w:rsidR="007750E6" w:rsidRDefault="00433FBA">
            <w:pPr>
              <w:pStyle w:val="TableHeaderText"/>
            </w:pPr>
            <w:r>
              <w:t>Extension URI</w:t>
            </w:r>
          </w:p>
        </w:tc>
        <w:tc>
          <w:tcPr>
            <w:tcW w:w="4680" w:type="dxa"/>
          </w:tcPr>
          <w:p w:rsidR="007750E6" w:rsidRDefault="00433FBA">
            <w:pPr>
              <w:pStyle w:val="TableHeaderText"/>
            </w:pPr>
            <w:r>
              <w:t>Child element</w:t>
            </w:r>
          </w:p>
        </w:tc>
      </w:tr>
      <w:tr w:rsidR="007750E6" w:rsidTr="007750E6">
        <w:trPr>
          <w:trHeight w:val="215"/>
        </w:trPr>
        <w:tc>
          <w:tcPr>
            <w:tcW w:w="4680" w:type="dxa"/>
          </w:tcPr>
          <w:p w:rsidR="007750E6" w:rsidRDefault="00433FBA">
            <w:pPr>
              <w:pStyle w:val="TableBodyText"/>
            </w:pPr>
            <w:r>
              <w:t>{E40237B7-FDA0-4F09-8148-C483321AD2D9}</w:t>
            </w:r>
          </w:p>
        </w:tc>
        <w:tc>
          <w:tcPr>
            <w:tcW w:w="4680" w:type="dxa"/>
          </w:tcPr>
          <w:p w:rsidR="007750E6" w:rsidRDefault="00433FBA">
            <w:pPr>
              <w:pStyle w:val="TableBodyText"/>
            </w:pPr>
            <w:r>
              <w:rPr>
                <w:b/>
              </w:rPr>
              <w:t>cNvPr</w:t>
            </w:r>
          </w:p>
        </w:tc>
      </w:tr>
    </w:tbl>
    <w:p w:rsidR="007750E6" w:rsidRDefault="007750E6">
      <w:pPr>
        <w:pStyle w:val="Definition-Field"/>
        <w:ind w:left="0" w:firstLine="0"/>
      </w:pPr>
    </w:p>
    <w:p w:rsidR="007750E6" w:rsidRDefault="00433FBA">
      <w:pPr>
        <w:pStyle w:val="Heading3"/>
      </w:pPr>
      <w:bookmarkStart w:id="133" w:name="section_853b19c768a94f9aa2ae5e6cb0d02e62"/>
      <w:bookmarkStart w:id="134" w:name="_Toc142454140"/>
      <w:r>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7750E6" w:rsidRDefault="00433FBA">
      <w:r>
        <w:t>Each of the objects added to DrawingML documents MUST be contained by other instances of extensions or MUST make use of extensibility mechanisms from Office Open XML file formats. For compatibility with existing Office Open XML fil</w:t>
      </w:r>
      <w:r>
        <w:t xml:space="preserve">e formats implementations,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7750E6" w:rsidRDefault="00433FBA">
            <w:pPr>
              <w:pStyle w:val="TableHeaderText"/>
              <w:spacing w:before="0" w:after="0"/>
            </w:pPr>
            <w:r>
              <w:t>AlternateCont</w:t>
            </w:r>
            <w:r>
              <w:t>ent components</w:t>
            </w:r>
          </w:p>
        </w:tc>
        <w:tc>
          <w:tcPr>
            <w:tcW w:w="2232" w:type="dxa"/>
            <w:hideMark/>
          </w:tcPr>
          <w:p w:rsidR="007750E6" w:rsidRDefault="00433FBA">
            <w:pPr>
              <w:pStyle w:val="TableHeaderText"/>
              <w:spacing w:before="0" w:after="0"/>
            </w:pPr>
            <w:r>
              <w:t>Child elements</w:t>
            </w:r>
          </w:p>
        </w:tc>
      </w:tr>
      <w:tr w:rsidR="007750E6" w:rsidTr="007750E6">
        <w:tc>
          <w:tcPr>
            <w:tcW w:w="7110" w:type="dxa"/>
            <w:hideMark/>
          </w:tcPr>
          <w:p w:rsidR="007750E6" w:rsidRDefault="00433FBA">
            <w:pPr>
              <w:pStyle w:val="TableBodyText"/>
              <w:spacing w:line="276" w:lineRule="auto"/>
            </w:pPr>
            <w:r>
              <w:t xml:space="preserve">Choice: </w:t>
            </w:r>
          </w:p>
          <w:p w:rsidR="007750E6" w:rsidRDefault="00433FBA">
            <w:pPr>
              <w:pStyle w:val="TableBodyText"/>
              <w:spacing w:before="0" w:after="0"/>
            </w:pPr>
            <w:r>
              <w:t>http://schemas.microsoft.com/office/drawing/2010/main</w:t>
            </w:r>
          </w:p>
        </w:tc>
        <w:tc>
          <w:tcPr>
            <w:tcW w:w="2232" w:type="dxa"/>
            <w:hideMark/>
          </w:tcPr>
          <w:p w:rsidR="007750E6" w:rsidRDefault="00433FBA">
            <w:pPr>
              <w:pStyle w:val="TableBodyText"/>
              <w:spacing w:before="0" w:after="0"/>
              <w:rPr>
                <w:b/>
              </w:rPr>
            </w:pPr>
            <w:r>
              <w:rPr>
                <w:b/>
              </w:rPr>
              <w:t>m</w:t>
            </w:r>
          </w:p>
        </w:tc>
      </w:tr>
      <w:tr w:rsidR="007750E6" w:rsidTr="007750E6">
        <w:tc>
          <w:tcPr>
            <w:tcW w:w="7110" w:type="dxa"/>
            <w:hideMark/>
          </w:tcPr>
          <w:p w:rsidR="007750E6" w:rsidRDefault="00433FBA">
            <w:pPr>
              <w:pStyle w:val="TableBodyText"/>
              <w:spacing w:before="0" w:after="0"/>
            </w:pPr>
            <w:r>
              <w:t>Fallback</w:t>
            </w:r>
          </w:p>
        </w:tc>
        <w:tc>
          <w:tcPr>
            <w:tcW w:w="2232" w:type="dxa"/>
            <w:hideMark/>
          </w:tcPr>
          <w:p w:rsidR="007750E6" w:rsidRDefault="00433FBA">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7750E6" w:rsidRDefault="00433FBA">
      <w:r>
        <w:lastRenderedPageBreak/>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 20.5.2.29, and </w:t>
      </w:r>
      <w:r>
        <w:rPr>
          <w:b/>
        </w:rPr>
        <w:t>cdr:sp</w:t>
      </w:r>
      <w:r>
        <w:t xml:space="preserve"> is specified in [ISO/IEC29500-1:2016] section 21.3.2.22.</w:t>
      </w:r>
    </w:p>
    <w:p w:rsidR="007750E6" w:rsidRDefault="00433FBA">
      <w:r>
        <w:t xml:space="preserve">Content of </w:t>
      </w:r>
      <w:r>
        <w:t xml:space="preserve">the </w:t>
      </w:r>
      <w:r>
        <w:rPr>
          <w:b/>
        </w:rPr>
        <w:t>m</w:t>
      </w:r>
      <w:r>
        <w:t xml:space="preserve"> element is specified by DrawingML ([ISO/IEC29500-1:2016] section 20.1) and the mathematics </w:t>
      </w:r>
      <w:r>
        <w:rPr>
          <w:b/>
        </w:rPr>
        <w:t>OMML</w:t>
      </w:r>
      <w:r>
        <w:t xml:space="preserve"> ([ISO/IEC29500-1:2016]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4466" w:type="dxa"/>
          </w:tcPr>
          <w:p w:rsidR="007750E6" w:rsidRDefault="00433FBA">
            <w:pPr>
              <w:pStyle w:val="TableHeaderText"/>
              <w:keepNext w:val="0"/>
            </w:pPr>
            <w:r>
              <w:t>Element</w:t>
            </w:r>
          </w:p>
        </w:tc>
        <w:tc>
          <w:tcPr>
            <w:tcW w:w="4894" w:type="dxa"/>
          </w:tcPr>
          <w:p w:rsidR="007750E6" w:rsidRDefault="00433FBA">
            <w:pPr>
              <w:pStyle w:val="TableHeaderText"/>
              <w:keepNext w:val="0"/>
              <w:ind w:left="106"/>
            </w:pPr>
            <w:r>
              <w:t>Description</w:t>
            </w:r>
          </w:p>
        </w:tc>
      </w:tr>
      <w:tr w:rsidR="007750E6" w:rsidTr="007750E6">
        <w:tc>
          <w:tcPr>
            <w:tcW w:w="4466" w:type="dxa"/>
          </w:tcPr>
          <w:p w:rsidR="007750E6" w:rsidRDefault="00433FBA">
            <w:pPr>
              <w:pStyle w:val="TableBodyText"/>
            </w:pPr>
            <w:r>
              <w:t>WordprocessingML child elements</w:t>
            </w:r>
          </w:p>
        </w:tc>
        <w:tc>
          <w:tcPr>
            <w:tcW w:w="4894" w:type="dxa"/>
          </w:tcPr>
          <w:p w:rsidR="007750E6" w:rsidRDefault="00433FBA">
            <w:pPr>
              <w:pStyle w:val="TableBodyText"/>
              <w:ind w:left="162"/>
            </w:pPr>
            <w:r>
              <w:t xml:space="preserve">MUST NOT appear in this extension. </w:t>
            </w:r>
          </w:p>
        </w:tc>
      </w:tr>
      <w:tr w:rsidR="007750E6" w:rsidTr="007750E6">
        <w:trPr>
          <w:trHeight w:val="300"/>
        </w:trPr>
        <w:tc>
          <w:tcPr>
            <w:tcW w:w="4466" w:type="dxa"/>
            <w:noWrap/>
            <w:hideMark/>
          </w:tcPr>
          <w:p w:rsidR="007750E6" w:rsidRDefault="00433FBA">
            <w:pPr>
              <w:pStyle w:val="TableBodyText"/>
            </w:pPr>
            <w:r>
              <w:rPr>
                <w:b/>
              </w:rPr>
              <w:t>cGp</w:t>
            </w:r>
          </w:p>
        </w:tc>
        <w:tc>
          <w:tcPr>
            <w:tcW w:w="4894" w:type="dxa"/>
            <w:noWrap/>
            <w:hideMark/>
          </w:tcPr>
          <w:p w:rsidR="007750E6" w:rsidRDefault="00433FBA">
            <w:pPr>
              <w:pStyle w:val="TableBodyText"/>
              <w:ind w:left="162"/>
            </w:pPr>
            <w:r>
              <w:t>MUST NOT appear in this extension.</w:t>
            </w:r>
          </w:p>
        </w:tc>
      </w:tr>
      <w:tr w:rsidR="007750E6" w:rsidTr="007750E6">
        <w:trPr>
          <w:trHeight w:val="300"/>
        </w:trPr>
        <w:tc>
          <w:tcPr>
            <w:tcW w:w="4466" w:type="dxa"/>
            <w:noWrap/>
            <w:hideMark/>
          </w:tcPr>
          <w:p w:rsidR="007750E6" w:rsidRDefault="00433FBA">
            <w:pPr>
              <w:pStyle w:val="TableBodyText"/>
            </w:pPr>
            <w:r>
              <w:rPr>
                <w:b/>
              </w:rPr>
              <w:t>cGpRule</w:t>
            </w:r>
          </w:p>
        </w:tc>
        <w:tc>
          <w:tcPr>
            <w:tcW w:w="4894" w:type="dxa"/>
            <w:noWrap/>
            <w:hideMark/>
          </w:tcPr>
          <w:p w:rsidR="007750E6" w:rsidRDefault="00433FBA">
            <w:pPr>
              <w:pStyle w:val="TableBodyText"/>
              <w:ind w:left="162"/>
            </w:pPr>
            <w:r>
              <w:t>MUST NOT appear in this extension.</w:t>
            </w:r>
          </w:p>
        </w:tc>
      </w:tr>
      <w:tr w:rsidR="007750E6" w:rsidTr="007750E6">
        <w:trPr>
          <w:trHeight w:val="300"/>
        </w:trPr>
        <w:tc>
          <w:tcPr>
            <w:tcW w:w="4466" w:type="dxa"/>
            <w:noWrap/>
            <w:hideMark/>
          </w:tcPr>
          <w:p w:rsidR="007750E6" w:rsidRDefault="00433FBA">
            <w:pPr>
              <w:pStyle w:val="TableBodyText"/>
            </w:pPr>
            <w:r>
              <w:rPr>
                <w:b/>
              </w:rPr>
              <w:t>cSp</w:t>
            </w:r>
          </w:p>
        </w:tc>
        <w:tc>
          <w:tcPr>
            <w:tcW w:w="4894" w:type="dxa"/>
            <w:noWrap/>
            <w:hideMark/>
          </w:tcPr>
          <w:p w:rsidR="007750E6" w:rsidRDefault="00433FBA">
            <w:pPr>
              <w:pStyle w:val="TableBodyText"/>
              <w:ind w:left="162"/>
            </w:pPr>
            <w:r>
              <w:t>MUST NOT appear in this extension.</w:t>
            </w:r>
          </w:p>
        </w:tc>
      </w:tr>
      <w:tr w:rsidR="007750E6" w:rsidTr="007750E6">
        <w:trPr>
          <w:trHeight w:val="300"/>
        </w:trPr>
        <w:tc>
          <w:tcPr>
            <w:tcW w:w="4466" w:type="dxa"/>
            <w:noWrap/>
            <w:hideMark/>
          </w:tcPr>
          <w:p w:rsidR="007750E6" w:rsidRDefault="00433FBA">
            <w:pPr>
              <w:pStyle w:val="TableBodyText"/>
            </w:pPr>
            <w:r>
              <w:rPr>
                <w:b/>
              </w:rPr>
              <w:t>eqArrPr</w:t>
            </w:r>
          </w:p>
        </w:tc>
        <w:tc>
          <w:tcPr>
            <w:tcW w:w="4894" w:type="dxa"/>
            <w:noWrap/>
            <w:hideMark/>
          </w:tcPr>
          <w:p w:rsidR="007750E6" w:rsidRDefault="00433FBA">
            <w:pPr>
              <w:pStyle w:val="TableBodyText"/>
              <w:ind w:left="162"/>
            </w:pPr>
            <w:r>
              <w:t xml:space="preserve">The child elements </w:t>
            </w:r>
            <w:r>
              <w:rPr>
                <w:b/>
              </w:rPr>
              <w:t>rSp</w:t>
            </w:r>
            <w:r>
              <w:t xml:space="preserve"> ([ISO/IEC29500-1:2016] section 22.1.2.92) and </w:t>
            </w:r>
            <w:r>
              <w:rPr>
                <w:b/>
              </w:rPr>
              <w:t xml:space="preserve">rSpRule </w:t>
            </w:r>
            <w:r>
              <w:t>(</w:t>
            </w:r>
            <w:r>
              <w:t xml:space="preserve">[ISO/IEC29500-1:2016] section 22.1.2.93) MUST NOT appear as child elements of </w:t>
            </w:r>
            <w:r>
              <w:rPr>
                <w:b/>
              </w:rPr>
              <w:t>eqArrPr</w:t>
            </w:r>
            <w:r>
              <w:t>.</w:t>
            </w:r>
          </w:p>
        </w:tc>
      </w:tr>
      <w:tr w:rsidR="007750E6" w:rsidTr="007750E6">
        <w:trPr>
          <w:trHeight w:val="300"/>
        </w:trPr>
        <w:tc>
          <w:tcPr>
            <w:tcW w:w="4466" w:type="dxa"/>
            <w:noWrap/>
            <w:hideMark/>
          </w:tcPr>
          <w:p w:rsidR="007750E6" w:rsidRDefault="00433FBA">
            <w:pPr>
              <w:pStyle w:val="TableBodyText"/>
            </w:pPr>
            <w:r>
              <w:rPr>
                <w:b/>
              </w:rPr>
              <w:t>mathFont</w:t>
            </w:r>
          </w:p>
        </w:tc>
        <w:tc>
          <w:tcPr>
            <w:tcW w:w="4894" w:type="dxa"/>
            <w:noWrap/>
            <w:hideMark/>
          </w:tcPr>
          <w:p w:rsidR="007750E6" w:rsidRDefault="00433FBA">
            <w:pPr>
              <w:pStyle w:val="TableBodyText"/>
              <w:ind w:left="162"/>
            </w:pPr>
            <w:r>
              <w:t>Font substitution in the context of this extension conforms to the Office Open XML file formats as specified in [ISO/IEC29500-1:2016] section 21.1.2.5.</w:t>
            </w:r>
          </w:p>
        </w:tc>
      </w:tr>
      <w:tr w:rsidR="007750E6" w:rsidTr="007750E6">
        <w:trPr>
          <w:trHeight w:val="300"/>
        </w:trPr>
        <w:tc>
          <w:tcPr>
            <w:tcW w:w="4466" w:type="dxa"/>
            <w:noWrap/>
            <w:hideMark/>
          </w:tcPr>
          <w:p w:rsidR="007750E6" w:rsidRDefault="00433FBA">
            <w:pPr>
              <w:pStyle w:val="TableBodyText"/>
              <w:rPr>
                <w:b/>
              </w:rPr>
            </w:pPr>
            <w:r>
              <w:rPr>
                <w:b/>
              </w:rPr>
              <w:t>mathPr</w:t>
            </w:r>
          </w:p>
        </w:tc>
        <w:tc>
          <w:tcPr>
            <w:tcW w:w="4894" w:type="dxa"/>
            <w:noWrap/>
            <w:hideMark/>
          </w:tcPr>
          <w:p w:rsidR="007750E6" w:rsidRDefault="00433FBA">
            <w:pPr>
              <w:pStyle w:val="TableBodyText"/>
              <w:ind w:left="162"/>
            </w:pPr>
            <w:r>
              <w:t xml:space="preserve">The direct child element of the </w:t>
            </w:r>
            <w:r>
              <w:rPr>
                <w:b/>
              </w:rPr>
              <w:t>m</w:t>
            </w:r>
            <w:r>
              <w:t xml:space="preserve"> element in the 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w:t>
            </w:r>
            <w:r>
              <w:t>016] section 22.1.2.17).</w:t>
            </w:r>
          </w:p>
        </w:tc>
      </w:tr>
      <w:tr w:rsidR="007750E6" w:rsidTr="007750E6">
        <w:trPr>
          <w:trHeight w:val="300"/>
        </w:trPr>
        <w:tc>
          <w:tcPr>
            <w:tcW w:w="4466" w:type="dxa"/>
            <w:noWrap/>
            <w:hideMark/>
          </w:tcPr>
          <w:p w:rsidR="007750E6" w:rsidRDefault="00433FBA">
            <w:pPr>
              <w:pStyle w:val="TableBodyText"/>
            </w:pPr>
            <w:r>
              <w:rPr>
                <w:b/>
              </w:rPr>
              <w:t>mcJc</w:t>
            </w:r>
          </w:p>
        </w:tc>
        <w:tc>
          <w:tcPr>
            <w:tcW w:w="4894" w:type="dxa"/>
            <w:noWrap/>
            <w:hideMark/>
          </w:tcPr>
          <w:p w:rsidR="007750E6" w:rsidRDefault="00433FBA">
            <w:pPr>
              <w:pStyle w:val="TableBodyText"/>
              <w:ind w:left="162"/>
            </w:pPr>
            <w:r>
              <w:t>MUST NOT appear in this extension.</w:t>
            </w:r>
          </w:p>
        </w:tc>
      </w:tr>
      <w:tr w:rsidR="007750E6" w:rsidTr="007750E6">
        <w:trPr>
          <w:trHeight w:val="300"/>
        </w:trPr>
        <w:tc>
          <w:tcPr>
            <w:tcW w:w="4466" w:type="dxa"/>
            <w:noWrap/>
            <w:hideMark/>
          </w:tcPr>
          <w:p w:rsidR="007750E6" w:rsidRDefault="00433FBA">
            <w:pPr>
              <w:pStyle w:val="TableBodyText"/>
            </w:pPr>
            <w:r>
              <w:rPr>
                <w:b/>
              </w:rPr>
              <w:t>mcPr</w:t>
            </w:r>
          </w:p>
        </w:tc>
        <w:tc>
          <w:tcPr>
            <w:tcW w:w="4894" w:type="dxa"/>
            <w:noWrap/>
            <w:hideMark/>
          </w:tcPr>
          <w:p w:rsidR="007750E6" w:rsidRDefault="00433FBA">
            <w:pPr>
              <w:pStyle w:val="TableBodyText"/>
              <w:ind w:left="162"/>
            </w:pPr>
            <w:r>
              <w:t xml:space="preserve">The </w:t>
            </w:r>
            <w:r>
              <w:rPr>
                <w:b/>
              </w:rPr>
              <w:t>mcJc</w:t>
            </w:r>
            <w:r>
              <w:t xml:space="preserve"> element ([ISO/IEC29500-1:2016] section 22.1.2.65) is not permitted as a child of this element.</w:t>
            </w:r>
          </w:p>
        </w:tc>
      </w:tr>
      <w:tr w:rsidR="007750E6" w:rsidTr="007750E6">
        <w:trPr>
          <w:trHeight w:val="300"/>
        </w:trPr>
        <w:tc>
          <w:tcPr>
            <w:tcW w:w="4466" w:type="dxa"/>
            <w:noWrap/>
            <w:hideMark/>
          </w:tcPr>
          <w:p w:rsidR="007750E6" w:rsidRDefault="00433FBA">
            <w:pPr>
              <w:pStyle w:val="TableBodyText"/>
            </w:pPr>
            <w:r>
              <w:rPr>
                <w:b/>
              </w:rPr>
              <w:t>mPr</w:t>
            </w:r>
          </w:p>
        </w:tc>
        <w:tc>
          <w:tcPr>
            <w:tcW w:w="4894" w:type="dxa"/>
            <w:noWrap/>
            <w:hideMark/>
          </w:tcPr>
          <w:p w:rsidR="007750E6" w:rsidRDefault="00433FBA">
            <w:pPr>
              <w:pStyle w:val="TableBodyText"/>
              <w:ind w:left="162"/>
            </w:pPr>
            <w:r>
              <w:t xml:space="preserve">The following are not permitted as child elements of </w:t>
            </w:r>
            <w:r>
              <w:rPr>
                <w:b/>
              </w:rPr>
              <w:t>mPr</w:t>
            </w:r>
            <w:r>
              <w:t xml:space="preserve"> in this extension </w:t>
            </w:r>
            <w:r>
              <w:t xml:space="preserve">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w:t>
            </w:r>
            <w:r>
              <w:t>22.1.2.93).</w:t>
            </w:r>
          </w:p>
        </w:tc>
      </w:tr>
      <w:tr w:rsidR="007750E6" w:rsidTr="007750E6">
        <w:trPr>
          <w:trHeight w:val="300"/>
        </w:trPr>
        <w:tc>
          <w:tcPr>
            <w:tcW w:w="4466" w:type="dxa"/>
            <w:noWrap/>
            <w:hideMark/>
          </w:tcPr>
          <w:p w:rsidR="007750E6" w:rsidRDefault="00433FBA">
            <w:pPr>
              <w:pStyle w:val="TableBodyText"/>
            </w:pPr>
            <w:r>
              <w:rPr>
                <w:b/>
              </w:rPr>
              <w:t>oMath</w:t>
            </w:r>
          </w:p>
        </w:tc>
        <w:tc>
          <w:tcPr>
            <w:tcW w:w="4894" w:type="dxa"/>
            <w:noWrap/>
            <w:hideMark/>
          </w:tcPr>
          <w:p w:rsidR="007750E6" w:rsidRDefault="00433FBA">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7750E6" w:rsidTr="007750E6">
        <w:trPr>
          <w:trHeight w:val="300"/>
        </w:trPr>
        <w:tc>
          <w:tcPr>
            <w:tcW w:w="4466" w:type="dxa"/>
            <w:noWrap/>
            <w:hideMark/>
          </w:tcPr>
          <w:p w:rsidR="007750E6" w:rsidRDefault="00433FBA">
            <w:pPr>
              <w:pStyle w:val="TableBodyText"/>
            </w:pPr>
            <w:r>
              <w:rPr>
                <w:b/>
              </w:rPr>
              <w:t>oMathPara</w:t>
            </w:r>
          </w:p>
        </w:tc>
        <w:tc>
          <w:tcPr>
            <w:tcW w:w="4894" w:type="dxa"/>
            <w:noWrap/>
            <w:hideMark/>
          </w:tcPr>
          <w:p w:rsidR="007750E6" w:rsidRDefault="00433FBA">
            <w:pPr>
              <w:pStyle w:val="TableBodyText"/>
              <w:ind w:left="189"/>
            </w:pPr>
            <w:r>
              <w:t xml:space="preserve">The direct child element of the m element in the context of a paragraph MUST be either </w:t>
            </w:r>
            <w:r>
              <w:rPr>
                <w:b/>
              </w:rPr>
              <w:t>oMath</w:t>
            </w:r>
            <w:r>
              <w:t xml:space="preserve"> or </w:t>
            </w:r>
            <w:r>
              <w:rPr>
                <w:b/>
              </w:rPr>
              <w:t>oMathPara</w:t>
            </w:r>
            <w:r>
              <w:t>. Only one jus</w:t>
            </w:r>
            <w:r>
              <w:t xml:space="preserve">tification style is permitted per containing text paragraph. All but the first </w:t>
            </w:r>
            <w:r>
              <w:rPr>
                <w:b/>
              </w:rPr>
              <w:t>jc</w:t>
            </w:r>
            <w:r>
              <w:t xml:space="preserve"> values of each </w:t>
            </w:r>
            <w:r>
              <w:rPr>
                <w:b/>
              </w:rPr>
              <w:t>oMathPara</w:t>
            </w:r>
            <w:r>
              <w:t>, are ignored.</w:t>
            </w:r>
          </w:p>
        </w:tc>
      </w:tr>
      <w:tr w:rsidR="007750E6" w:rsidTr="007750E6">
        <w:trPr>
          <w:trHeight w:val="300"/>
        </w:trPr>
        <w:tc>
          <w:tcPr>
            <w:tcW w:w="4466" w:type="dxa"/>
            <w:noWrap/>
            <w:hideMark/>
          </w:tcPr>
          <w:p w:rsidR="007750E6" w:rsidRDefault="00433FBA">
            <w:pPr>
              <w:pStyle w:val="TableBodyText"/>
            </w:pPr>
            <w:r>
              <w:rPr>
                <w:b/>
              </w:rPr>
              <w:t>r</w:t>
            </w:r>
          </w:p>
        </w:tc>
        <w:tc>
          <w:tcPr>
            <w:tcW w:w="4894" w:type="dxa"/>
            <w:noWrap/>
            <w:hideMark/>
          </w:tcPr>
          <w:p w:rsidR="007750E6" w:rsidRDefault="00433FBA">
            <w:pPr>
              <w:pStyle w:val="TableBodyText"/>
              <w:ind w:left="162"/>
            </w:pPr>
            <w:r>
              <w:t xml:space="preserve">The </w:t>
            </w:r>
            <w:r>
              <w:rPr>
                <w:b/>
              </w:rPr>
              <w:t>rPr</w:t>
            </w:r>
            <w:r>
              <w:t xml:space="preserve"> element ([ISO/IEC29500-1:2016] section 21.1.2.3.9) is not required, and the </w:t>
            </w:r>
            <w:r>
              <w:rPr>
                <w:b/>
              </w:rPr>
              <w:t>t</w:t>
            </w:r>
            <w:r>
              <w:t xml:space="preserve"> element ([ISO/IEC29500-1:2016]</w:t>
            </w:r>
            <w:r>
              <w:t xml:space="preserve"> section 21.1.2.3.11) MUST appear as child elements of </w:t>
            </w:r>
            <w:r>
              <w:rPr>
                <w:b/>
              </w:rPr>
              <w:t>m:r</w:t>
            </w:r>
            <w:r>
              <w:t>.</w:t>
            </w:r>
          </w:p>
        </w:tc>
      </w:tr>
      <w:tr w:rsidR="007750E6" w:rsidTr="007750E6">
        <w:trPr>
          <w:trHeight w:val="300"/>
        </w:trPr>
        <w:tc>
          <w:tcPr>
            <w:tcW w:w="4466" w:type="dxa"/>
            <w:noWrap/>
            <w:hideMark/>
          </w:tcPr>
          <w:p w:rsidR="007750E6" w:rsidRDefault="00433FBA">
            <w:pPr>
              <w:pStyle w:val="TableBodyText"/>
            </w:pPr>
            <w:r>
              <w:rPr>
                <w:b/>
              </w:rPr>
              <w:t>rSp</w:t>
            </w:r>
          </w:p>
        </w:tc>
        <w:tc>
          <w:tcPr>
            <w:tcW w:w="4894" w:type="dxa"/>
            <w:noWrap/>
            <w:hideMark/>
          </w:tcPr>
          <w:p w:rsidR="007750E6" w:rsidRDefault="00433FBA">
            <w:pPr>
              <w:pStyle w:val="TableBodyText"/>
              <w:ind w:left="162"/>
            </w:pPr>
            <w:r>
              <w:t>MUST NOT appear in this extension.</w:t>
            </w:r>
          </w:p>
        </w:tc>
      </w:tr>
      <w:tr w:rsidR="007750E6" w:rsidTr="007750E6">
        <w:trPr>
          <w:trHeight w:val="300"/>
        </w:trPr>
        <w:tc>
          <w:tcPr>
            <w:tcW w:w="4466" w:type="dxa"/>
            <w:noWrap/>
            <w:hideMark/>
          </w:tcPr>
          <w:p w:rsidR="007750E6" w:rsidRDefault="00433FBA">
            <w:pPr>
              <w:pStyle w:val="TableBodyText"/>
            </w:pPr>
            <w:r>
              <w:rPr>
                <w:b/>
              </w:rPr>
              <w:lastRenderedPageBreak/>
              <w:t>rSpRule</w:t>
            </w:r>
          </w:p>
        </w:tc>
        <w:tc>
          <w:tcPr>
            <w:tcW w:w="4894" w:type="dxa"/>
            <w:noWrap/>
            <w:hideMark/>
          </w:tcPr>
          <w:p w:rsidR="007750E6" w:rsidRDefault="00433FBA">
            <w:pPr>
              <w:pStyle w:val="TableBodyText"/>
              <w:ind w:left="162"/>
            </w:pPr>
            <w:r>
              <w:t>MUST NOT appear in this extension.</w:t>
            </w:r>
          </w:p>
        </w:tc>
      </w:tr>
    </w:tbl>
    <w:p w:rsidR="007750E6" w:rsidRDefault="007750E6"/>
    <w:p w:rsidR="007750E6" w:rsidRDefault="00433FBA">
      <w:pPr>
        <w:pStyle w:val="Heading3"/>
      </w:pPr>
      <w:bookmarkStart w:id="135" w:name="section_8e051bfd7e9b4ae585c6c53e4d2c3cf8"/>
      <w:bookmarkStart w:id="136" w:name="_Toc142454141"/>
      <w:r>
        <w:t>SpreadsheetML Drawing</w:t>
      </w:r>
      <w:bookmarkEnd w:id="135"/>
      <w:bookmarkEnd w:id="136"/>
    </w:p>
    <w:p w:rsidR="007750E6" w:rsidRDefault="00433FBA">
      <w:pPr>
        <w:pStyle w:val="Heading4"/>
      </w:pPr>
      <w:bookmarkStart w:id="137" w:name="section_2eba4276701d4d5aa5c6363aeb5ddaef"/>
      <w:bookmarkStart w:id="138" w:name="_Toc142454142"/>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7750E6" w:rsidRDefault="00433FBA">
      <w:r>
        <w:t xml:space="preserve">The </w:t>
      </w:r>
      <w:r>
        <w:rPr>
          <w:b/>
        </w:rPr>
        <w:t>extLst</w:t>
      </w:r>
      <w:r>
        <w:t xml:space="preserve"> child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r>
        <w:t>.</w:t>
      </w:r>
    </w:p>
    <w:tbl>
      <w:tblPr>
        <w:tblStyle w:val="Table-ShadedHeader"/>
        <w:tblW w:w="0" w:type="auto"/>
        <w:tblLook w:val="04A0" w:firstRow="1" w:lastRow="0" w:firstColumn="1" w:lastColumn="0" w:noHBand="0" w:noVBand="1"/>
      </w:tblPr>
      <w:tblGrid>
        <w:gridCol w:w="4680"/>
        <w:gridCol w:w="468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4680" w:type="dxa"/>
          </w:tcPr>
          <w:p w:rsidR="007750E6" w:rsidRDefault="00433FBA">
            <w:pPr>
              <w:pStyle w:val="TableHeaderText"/>
            </w:pPr>
            <w:r>
              <w:t>Extension URI</w:t>
            </w:r>
          </w:p>
        </w:tc>
        <w:tc>
          <w:tcPr>
            <w:tcW w:w="4680" w:type="dxa"/>
          </w:tcPr>
          <w:p w:rsidR="007750E6" w:rsidRDefault="00433FBA">
            <w:pPr>
              <w:pStyle w:val="TableHeaderText"/>
            </w:pPr>
            <w:r>
              <w:t>Child element</w:t>
            </w:r>
          </w:p>
        </w:tc>
      </w:tr>
      <w:tr w:rsidR="007750E6" w:rsidTr="007750E6">
        <w:tc>
          <w:tcPr>
            <w:tcW w:w="4680" w:type="dxa"/>
          </w:tcPr>
          <w:p w:rsidR="007750E6" w:rsidRDefault="00433FBA">
            <w:pPr>
              <w:pStyle w:val="TableBodyText"/>
            </w:pPr>
            <w:r>
              <w:t>{84589F7E-364E-4c9e-8A38-B11213B215E9}</w:t>
            </w:r>
          </w:p>
        </w:tc>
        <w:tc>
          <w:tcPr>
            <w:tcW w:w="4680" w:type="dxa"/>
          </w:tcPr>
          <w:p w:rsidR="007750E6" w:rsidRDefault="00433FBA">
            <w:pPr>
              <w:pStyle w:val="TableBodyText"/>
            </w:pPr>
            <w:r>
              <w:rPr>
                <w:b/>
              </w:rPr>
              <w:t>cameraTool</w:t>
            </w:r>
          </w:p>
        </w:tc>
      </w:tr>
    </w:tbl>
    <w:p w:rsidR="007750E6" w:rsidRDefault="007750E6"/>
    <w:p w:rsidR="007750E6" w:rsidRDefault="00433FBA">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w:t>
      </w:r>
      <w:r>
        <w:t xml:space="preserve">[ISO/IEC29500-1:2016] section 20.5.2.1), </w:t>
      </w:r>
      <w:r>
        <w:rPr>
          <w:b/>
        </w:rPr>
        <w:t>pic</w:t>
      </w:r>
      <w:r>
        <w:t xml:space="preserve"> element ([ISO/IEC29500-1:2016] section 20.5.2.25), or </w:t>
      </w:r>
      <w:r>
        <w:rPr>
          <w:b/>
        </w:rPr>
        <w:t>grpSp</w:t>
      </w:r>
      <w:r>
        <w:t xml:space="preserve"> element ([ISO/IEC29500-1:2016] section 20.5.2.17) are extended by the addition of an </w:t>
      </w:r>
      <w:r>
        <w:rPr>
          <w:b/>
        </w:rPr>
        <w:t>AlternateContent</w:t>
      </w:r>
      <w:r>
        <w:t xml:space="preserve"> child element (</w:t>
      </w:r>
      <w:hyperlink r:id="rId85">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7750E6" w:rsidRDefault="00433FBA">
            <w:pPr>
              <w:pStyle w:val="TableHeaderText"/>
              <w:spacing w:before="0" w:after="0"/>
            </w:pPr>
            <w:r>
              <w:t>AlternateContent components</w:t>
            </w:r>
          </w:p>
        </w:tc>
        <w:tc>
          <w:tcPr>
            <w:tcW w:w="2232" w:type="dxa"/>
            <w:hideMark/>
          </w:tcPr>
          <w:p w:rsidR="007750E6" w:rsidRDefault="00433FBA">
            <w:pPr>
              <w:pStyle w:val="TableHeaderText"/>
              <w:spacing w:before="0" w:after="0"/>
            </w:pPr>
            <w:r>
              <w:t>Child elements</w:t>
            </w:r>
          </w:p>
        </w:tc>
      </w:tr>
      <w:tr w:rsidR="007750E6" w:rsidTr="007750E6">
        <w:tc>
          <w:tcPr>
            <w:tcW w:w="7110" w:type="dxa"/>
            <w:hideMark/>
          </w:tcPr>
          <w:p w:rsidR="007750E6" w:rsidRDefault="00433FBA">
            <w:pPr>
              <w:pStyle w:val="TableBodyText"/>
              <w:spacing w:line="276" w:lineRule="auto"/>
            </w:pPr>
            <w:r>
              <w:t xml:space="preserve">Choice: </w:t>
            </w:r>
          </w:p>
          <w:p w:rsidR="007750E6" w:rsidRDefault="00433FBA">
            <w:pPr>
              <w:pStyle w:val="TableBodyText"/>
              <w:spacing w:before="0" w:after="0"/>
            </w:pPr>
            <w:r>
              <w:t xml:space="preserve">http://schemas.microsoft.com/office/drawing/2010/main </w:t>
            </w:r>
          </w:p>
        </w:tc>
        <w:tc>
          <w:tcPr>
            <w:tcW w:w="2232" w:type="dxa"/>
            <w:hideMark/>
          </w:tcPr>
          <w:p w:rsidR="007750E6" w:rsidRDefault="00433FBA">
            <w:pPr>
              <w:pStyle w:val="TableBodyText"/>
              <w:spacing w:before="0" w:after="0"/>
            </w:pPr>
            <w:r>
              <w:rPr>
                <w:b/>
              </w:rPr>
              <w:t>cameraTool</w:t>
            </w:r>
          </w:p>
        </w:tc>
      </w:tr>
      <w:tr w:rsidR="007750E6" w:rsidTr="007750E6">
        <w:tc>
          <w:tcPr>
            <w:tcW w:w="9342" w:type="dxa"/>
            <w:gridSpan w:val="2"/>
            <w:hideMark/>
          </w:tcPr>
          <w:p w:rsidR="007750E6" w:rsidRDefault="00433FBA">
            <w:pPr>
              <w:pStyle w:val="TableBodyText"/>
              <w:spacing w:line="276" w:lineRule="auto"/>
            </w:pPr>
            <w:r>
              <w:t>Choice structure:</w:t>
            </w:r>
          </w:p>
          <w:p w:rsidR="007750E6" w:rsidRDefault="00433FBA">
            <w:pPr>
              <w:pStyle w:val="Code"/>
            </w:pPr>
            <w:r>
              <w:t>&lt;wsDr&gt;</w:t>
            </w:r>
          </w:p>
          <w:p w:rsidR="007750E6" w:rsidRDefault="00433FBA">
            <w:pPr>
              <w:pStyle w:val="Code"/>
            </w:pPr>
            <w:r>
              <w:t xml:space="preserve">  &lt;twoCellAnchor&gt; or &lt;oneCellAnchor&gt; or &lt;absoluteAnchor&gt;</w:t>
            </w:r>
          </w:p>
          <w:p w:rsidR="007750E6" w:rsidRDefault="00433FBA">
            <w:pPr>
              <w:pStyle w:val="Code"/>
            </w:pPr>
            <w:r>
              <w:t xml:space="preserve">    &lt;grpSp&gt; - if inside a group</w:t>
            </w:r>
          </w:p>
          <w:p w:rsidR="007750E6" w:rsidRDefault="00433FBA">
            <w:pPr>
              <w:pStyle w:val="Code"/>
            </w:pPr>
            <w:r>
              <w:t xml:space="preserve">      &lt;pic&gt;</w:t>
            </w:r>
          </w:p>
          <w:p w:rsidR="007750E6" w:rsidRDefault="00433FBA">
            <w:pPr>
              <w:pStyle w:val="Code"/>
            </w:pPr>
            <w:r>
              <w:t xml:space="preserve">        &lt;nvPicPr&gt;</w:t>
            </w:r>
          </w:p>
          <w:p w:rsidR="007750E6" w:rsidRDefault="00433FBA">
            <w:pPr>
              <w:pStyle w:val="Code"/>
            </w:pPr>
            <w:r>
              <w:t xml:space="preserve">          &lt;cNvPicPr&gt;</w:t>
            </w:r>
          </w:p>
          <w:p w:rsidR="007750E6" w:rsidRDefault="00433FBA">
            <w:pPr>
              <w:pStyle w:val="Code"/>
            </w:pPr>
            <w:r>
              <w:t xml:space="preserve">            &lt;extLst&gt;</w:t>
            </w:r>
          </w:p>
          <w:p w:rsidR="007750E6" w:rsidRDefault="00433FBA">
            <w:pPr>
              <w:pStyle w:val="Code"/>
            </w:pPr>
            <w:r>
              <w:t xml:space="preserve">              &lt;ext&gt;</w:t>
            </w:r>
          </w:p>
          <w:p w:rsidR="007750E6" w:rsidRDefault="00433FBA">
            <w:pPr>
              <w:pStyle w:val="Code"/>
            </w:pPr>
            <w:r>
              <w:t xml:space="preserve">                &lt;cameraTool&gt;</w:t>
            </w:r>
          </w:p>
          <w:p w:rsidR="007750E6" w:rsidRDefault="00433FBA">
            <w:pPr>
              <w:pStyle w:val="Code"/>
              <w:rPr>
                <w:b/>
              </w:rPr>
            </w:pPr>
            <w:r>
              <w:t xml:space="preserve">                  ...</w:t>
            </w:r>
          </w:p>
        </w:tc>
      </w:tr>
      <w:tr w:rsidR="007750E6" w:rsidTr="007750E6">
        <w:tc>
          <w:tcPr>
            <w:tcW w:w="7110" w:type="dxa"/>
            <w:hideMark/>
          </w:tcPr>
          <w:p w:rsidR="007750E6" w:rsidRDefault="00433FBA">
            <w:pPr>
              <w:pStyle w:val="TableBodyText"/>
              <w:spacing w:before="0" w:after="0"/>
            </w:pPr>
            <w:r>
              <w:t>Fallback</w:t>
            </w:r>
          </w:p>
        </w:tc>
        <w:tc>
          <w:tcPr>
            <w:tcW w:w="2232" w:type="dxa"/>
            <w:hideMark/>
          </w:tcPr>
          <w:p w:rsidR="007750E6" w:rsidRDefault="00433FBA">
            <w:pPr>
              <w:pStyle w:val="TableBodyText"/>
              <w:spacing w:before="0" w:after="0"/>
            </w:pPr>
            <w:r>
              <w:t>Empty</w:t>
            </w:r>
          </w:p>
        </w:tc>
      </w:tr>
    </w:tbl>
    <w:p w:rsidR="007750E6" w:rsidRDefault="00433FBA">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7750E6" w:rsidRDefault="00433FBA">
      <w:pPr>
        <w:pStyle w:val="Heading4"/>
      </w:pPr>
      <w:bookmarkStart w:id="139" w:name="section_5f44dface8e642cb81645c4c2876ebeb"/>
      <w:bookmarkStart w:id="140" w:name="_Toc142454143"/>
      <w:r>
        <w:t>Legacy Object Wrapper</w:t>
      </w:r>
      <w:bookmarkEnd w:id="139"/>
      <w:bookmarkEnd w:id="140"/>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7750E6" w:rsidRDefault="00433FBA">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4680" w:type="dxa"/>
          </w:tcPr>
          <w:p w:rsidR="007750E6" w:rsidRDefault="00433FBA">
            <w:pPr>
              <w:pStyle w:val="TableHeaderText"/>
            </w:pPr>
            <w:r>
              <w:lastRenderedPageBreak/>
              <w:t>Extension URI</w:t>
            </w:r>
          </w:p>
        </w:tc>
        <w:tc>
          <w:tcPr>
            <w:tcW w:w="4680" w:type="dxa"/>
          </w:tcPr>
          <w:p w:rsidR="007750E6" w:rsidRDefault="00433FBA">
            <w:pPr>
              <w:pStyle w:val="TableHeaderText"/>
            </w:pPr>
            <w:r>
              <w:t>Child element</w:t>
            </w:r>
          </w:p>
        </w:tc>
      </w:tr>
      <w:tr w:rsidR="007750E6" w:rsidTr="007750E6">
        <w:tc>
          <w:tcPr>
            <w:tcW w:w="4680" w:type="dxa"/>
          </w:tcPr>
          <w:p w:rsidR="007750E6" w:rsidRDefault="00433FBA">
            <w:pPr>
              <w:pStyle w:val="TableBodyText"/>
            </w:pPr>
            <w:r>
              <w:t>{63B3BB69-23CF-44e3-9099-C40C66FF867C}</w:t>
            </w:r>
          </w:p>
        </w:tc>
        <w:tc>
          <w:tcPr>
            <w:tcW w:w="4680" w:type="dxa"/>
          </w:tcPr>
          <w:p w:rsidR="007750E6" w:rsidRDefault="00433FBA">
            <w:pPr>
              <w:pStyle w:val="TableBodyText"/>
            </w:pPr>
            <w:r>
              <w:rPr>
                <w:b/>
              </w:rPr>
              <w:t>compatExt</w:t>
            </w:r>
          </w:p>
        </w:tc>
      </w:tr>
    </w:tbl>
    <w:p w:rsidR="007750E6" w:rsidRDefault="007750E6"/>
    <w:p w:rsidR="007750E6" w:rsidRDefault="00433FBA">
      <w:r>
        <w:t xml:space="preserve">The </w:t>
      </w:r>
      <w:r>
        <w:rPr>
          <w:b/>
        </w:rPr>
        <w:t>twoCellAnchor</w:t>
      </w:r>
      <w:r>
        <w:t xml:space="preserve"> element (</w:t>
      </w:r>
      <w:r>
        <w:t xml:space="preserve">[ISO/IEC29500-1:2016]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grpSp</w:t>
      </w:r>
      <w:r>
        <w:t xml:space="preserve"> element ([ISO/IEC2950</w:t>
      </w:r>
      <w:r>
        <w:t xml:space="preserve">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following t</w:t>
      </w:r>
      <w:r>
        <w:t>able.</w:t>
      </w:r>
    </w:p>
    <w:tbl>
      <w:tblPr>
        <w:tblStyle w:val="Table-ShadedHeader"/>
        <w:tblW w:w="0" w:type="auto"/>
        <w:tblLayout w:type="fixed"/>
        <w:tblLook w:val="04A0" w:firstRow="1" w:lastRow="0" w:firstColumn="1" w:lastColumn="0" w:noHBand="0" w:noVBand="1"/>
      </w:tblPr>
      <w:tblGrid>
        <w:gridCol w:w="7290"/>
        <w:gridCol w:w="207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290" w:type="dxa"/>
          </w:tcPr>
          <w:p w:rsidR="007750E6" w:rsidRDefault="00433FBA">
            <w:pPr>
              <w:pStyle w:val="TableHeaderText"/>
              <w:spacing w:before="0" w:after="0"/>
            </w:pPr>
            <w:r>
              <w:t>AlternateContent components</w:t>
            </w:r>
          </w:p>
        </w:tc>
        <w:tc>
          <w:tcPr>
            <w:tcW w:w="2070" w:type="dxa"/>
          </w:tcPr>
          <w:p w:rsidR="007750E6" w:rsidRDefault="00433FBA">
            <w:pPr>
              <w:pStyle w:val="TableHeaderText"/>
              <w:spacing w:before="0" w:after="0"/>
            </w:pPr>
            <w:r>
              <w:t>Child elements</w:t>
            </w:r>
          </w:p>
        </w:tc>
      </w:tr>
      <w:tr w:rsidR="007750E6" w:rsidTr="007750E6">
        <w:tc>
          <w:tcPr>
            <w:tcW w:w="7290" w:type="dxa"/>
            <w:hideMark/>
          </w:tcPr>
          <w:p w:rsidR="007750E6" w:rsidRDefault="00433FBA">
            <w:pPr>
              <w:pStyle w:val="TableBodyText"/>
              <w:spacing w:line="276" w:lineRule="auto"/>
            </w:pPr>
            <w:r>
              <w:t xml:space="preserve">Choice: </w:t>
            </w:r>
          </w:p>
          <w:p w:rsidR="007750E6" w:rsidRDefault="00433FBA">
            <w:pPr>
              <w:pStyle w:val="TableBodyText"/>
              <w:spacing w:before="0" w:after="0"/>
            </w:pPr>
            <w:r>
              <w:t>http://schemas.microsoft.com/office/drawing/2010/main</w:t>
            </w:r>
          </w:p>
        </w:tc>
        <w:tc>
          <w:tcPr>
            <w:tcW w:w="2070" w:type="dxa"/>
            <w:hideMark/>
          </w:tcPr>
          <w:p w:rsidR="007750E6" w:rsidRDefault="00433FBA">
            <w:pPr>
              <w:pStyle w:val="TableBodyText"/>
              <w:spacing w:before="0" w:after="0"/>
              <w:rPr>
                <w:b/>
              </w:rPr>
            </w:pPr>
            <w:r>
              <w:rPr>
                <w:b/>
              </w:rPr>
              <w:t>compatExt</w:t>
            </w:r>
          </w:p>
        </w:tc>
      </w:tr>
      <w:tr w:rsidR="007750E6" w:rsidTr="007750E6">
        <w:tc>
          <w:tcPr>
            <w:tcW w:w="9360" w:type="dxa"/>
            <w:gridSpan w:val="2"/>
            <w:hideMark/>
          </w:tcPr>
          <w:p w:rsidR="007750E6" w:rsidRDefault="00433FBA">
            <w:pPr>
              <w:pStyle w:val="TableBodyText"/>
              <w:spacing w:line="276" w:lineRule="auto"/>
            </w:pPr>
            <w:r>
              <w:t>Choice structure:</w:t>
            </w:r>
          </w:p>
          <w:p w:rsidR="007750E6" w:rsidRDefault="00433FBA">
            <w:pPr>
              <w:pStyle w:val="Code"/>
            </w:pPr>
            <w:r>
              <w:t>&lt;wsdr&gt;</w:t>
            </w:r>
          </w:p>
          <w:p w:rsidR="007750E6" w:rsidRDefault="00433FBA">
            <w:pPr>
              <w:pStyle w:val="Code"/>
            </w:pPr>
            <w:r>
              <w:t xml:space="preserve">  &lt;twoCellAnchor&gt; or &lt;oneCellAnchor&gt; or &lt;absoluteAnchor&gt;</w:t>
            </w:r>
          </w:p>
          <w:p w:rsidR="007750E6" w:rsidRDefault="00433FBA">
            <w:pPr>
              <w:pStyle w:val="Code"/>
            </w:pPr>
            <w:r>
              <w:t xml:space="preserve">    &lt;grpSp&gt; - if inside a group</w:t>
            </w:r>
          </w:p>
          <w:p w:rsidR="007750E6" w:rsidRDefault="00433FBA">
            <w:pPr>
              <w:pStyle w:val="Code"/>
            </w:pPr>
            <w:r>
              <w:t xml:space="preserve">      &lt;sp&gt;</w:t>
            </w:r>
          </w:p>
          <w:p w:rsidR="007750E6" w:rsidRDefault="00433FBA">
            <w:pPr>
              <w:pStyle w:val="Code"/>
            </w:pPr>
            <w:r>
              <w:t xml:space="preserve">       </w:t>
            </w:r>
            <w:r>
              <w:t xml:space="preserve"> &lt;nvSpPr&gt;</w:t>
            </w:r>
          </w:p>
          <w:p w:rsidR="007750E6" w:rsidRDefault="00433FBA">
            <w:pPr>
              <w:pStyle w:val="Code"/>
            </w:pPr>
            <w:r>
              <w:t xml:space="preserve">          &lt;cNvPr&gt;</w:t>
            </w:r>
          </w:p>
          <w:p w:rsidR="007750E6" w:rsidRDefault="00433FBA">
            <w:pPr>
              <w:pStyle w:val="Code"/>
            </w:pPr>
            <w:r>
              <w:t xml:space="preserve">            &lt;extLst&gt;</w:t>
            </w:r>
          </w:p>
          <w:p w:rsidR="007750E6" w:rsidRDefault="00433FBA">
            <w:pPr>
              <w:pStyle w:val="Code"/>
            </w:pPr>
            <w:r>
              <w:t xml:space="preserve">              &lt;ext&gt;</w:t>
            </w:r>
          </w:p>
          <w:p w:rsidR="007750E6" w:rsidRDefault="00433FBA">
            <w:pPr>
              <w:pStyle w:val="Code"/>
            </w:pPr>
            <w:r>
              <w:t xml:space="preserve">                &lt;compatExt&gt;</w:t>
            </w:r>
          </w:p>
          <w:p w:rsidR="007750E6" w:rsidRDefault="00433FBA">
            <w:pPr>
              <w:pStyle w:val="Code"/>
            </w:pPr>
            <w:r>
              <w:t xml:space="preserve">                  ...</w:t>
            </w:r>
          </w:p>
        </w:tc>
      </w:tr>
      <w:tr w:rsidR="007750E6" w:rsidTr="007750E6">
        <w:tc>
          <w:tcPr>
            <w:tcW w:w="7290" w:type="dxa"/>
            <w:hideMark/>
          </w:tcPr>
          <w:p w:rsidR="007750E6" w:rsidRDefault="00433FBA">
            <w:pPr>
              <w:pStyle w:val="TableBodyText"/>
              <w:spacing w:before="0" w:after="0"/>
            </w:pPr>
            <w:r>
              <w:t>Fallback</w:t>
            </w:r>
          </w:p>
        </w:tc>
        <w:tc>
          <w:tcPr>
            <w:tcW w:w="2070" w:type="dxa"/>
            <w:hideMark/>
          </w:tcPr>
          <w:p w:rsidR="007750E6" w:rsidRDefault="00433FBA">
            <w:pPr>
              <w:pStyle w:val="TableBodyText"/>
              <w:spacing w:before="0" w:after="0"/>
            </w:pPr>
            <w:r>
              <w:t>Empty</w:t>
            </w:r>
          </w:p>
        </w:tc>
      </w:tr>
    </w:tbl>
    <w:p w:rsidR="007750E6" w:rsidRDefault="00433FBA">
      <w:r>
        <w:t xml:space="preserve">The </w:t>
      </w:r>
      <w:r>
        <w:rPr>
          <w:b/>
        </w:rPr>
        <w:t>wsDr</w:t>
      </w:r>
      <w:r>
        <w:t xml:space="preserve"> element is specified in [ISO/IEC29500-1:2016] section 20.5.2.35, </w:t>
      </w:r>
      <w:r>
        <w:rPr>
          <w:b/>
        </w:rPr>
        <w:t>nvSpPr</w:t>
      </w:r>
      <w:r>
        <w:t xml:space="preserve"> is specified in [ISO/IEC29500-1:2016]</w:t>
      </w:r>
      <w:r>
        <w:t xml:space="preserve"> section 20.5.2.23, and </w:t>
      </w:r>
      <w:r>
        <w:rPr>
          <w:b/>
        </w:rPr>
        <w:t>cNvPr</w:t>
      </w:r>
      <w:r>
        <w:t xml:space="preserve"> is specified in [ISO/IEC29500-1:2016] section 20.5.2.8. </w:t>
      </w:r>
    </w:p>
    <w:p w:rsidR="007750E6" w:rsidRDefault="00433FBA">
      <w:pPr>
        <w:pStyle w:val="Heading3"/>
      </w:pPr>
      <w:bookmarkStart w:id="141" w:name="section_6aaf2ba56974456099833fcd7fead7cb"/>
      <w:bookmarkStart w:id="142" w:name="_Toc142454144"/>
      <w:r>
        <w:t>WordprocessingML Drawing</w:t>
      </w:r>
      <w:bookmarkEnd w:id="141"/>
      <w:bookmarkEnd w:id="142"/>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7750E6" w:rsidRDefault="00433FBA">
      <w:r>
        <w:t>Each of the objects added to WordprocessingML document</w:t>
      </w:r>
      <w:r>
        <w:t>s MUST be contained by other instances of extensions or MUST make use of extensibility mechanisms from Office Open XML file formats. For compatibility with existing Office Open XML file format implementations, all extensions are integrated into Wordprocess</w:t>
      </w:r>
      <w:r>
        <w:t xml:space="preserve">ingML through the use of </w:t>
      </w:r>
      <w:r>
        <w:rPr>
          <w:b/>
        </w:rPr>
        <w:t>AlternateContent</w:t>
      </w:r>
      <w:r>
        <w:t xml:space="preserve"> elements as specified in </w:t>
      </w:r>
      <w:hyperlink r:id="rId88">
        <w:r>
          <w:rPr>
            <w:rStyle w:val="Hyperlink"/>
          </w:rPr>
          <w:t>[ISO/IEC29500-3:2015]</w:t>
        </w:r>
      </w:hyperlink>
      <w:r>
        <w:t xml:space="preserve"> section 7.5.</w:t>
      </w:r>
    </w:p>
    <w:p w:rsidR="007750E6" w:rsidRDefault="00433FBA">
      <w:r>
        <w:t xml:space="preserve">In all cases, the </w:t>
      </w:r>
      <w:r>
        <w:rPr>
          <w:b/>
        </w:rPr>
        <w:t>AlternateContent</w:t>
      </w:r>
      <w:r>
        <w:t xml:space="preserve"> element MUST have only a single </w:t>
      </w:r>
      <w:r>
        <w:rPr>
          <w:b/>
        </w:rPr>
        <w:t>Choice</w:t>
      </w:r>
      <w:r>
        <w:t xml:space="preserve"> element as specified in [ISO/IEC29500-3:2015] section 7.6 and a single </w:t>
      </w:r>
      <w:r>
        <w:rPr>
          <w:b/>
        </w:rPr>
        <w:t>Fallback</w:t>
      </w:r>
      <w:r>
        <w:t xml:space="preserve"> element as specified in [ISO/IEC29500-3:2015] section 7.7 as child elements.</w:t>
      </w:r>
    </w:p>
    <w:p w:rsidR="007750E6" w:rsidRDefault="00433FBA">
      <w:r>
        <w:t xml:space="preserve">The parent element of the </w:t>
      </w:r>
      <w:r>
        <w:rPr>
          <w:b/>
        </w:rPr>
        <w:t>AlternateContent</w:t>
      </w:r>
      <w:r>
        <w:t xml:space="preserve"> element MUST be an </w:t>
      </w:r>
      <w:r>
        <w:rPr>
          <w:b/>
        </w:rPr>
        <w:t>r</w:t>
      </w:r>
      <w:r>
        <w:t xml:space="preserve"> (Text Run) element as specified in</w:t>
      </w:r>
      <w:r>
        <w:t xml:space="preserve"> </w:t>
      </w:r>
      <w:hyperlink r:id="rId89">
        <w:r>
          <w:rPr>
            <w:rStyle w:val="Hyperlink"/>
          </w:rPr>
          <w:t>[ISO/IEC29500-1:2016]</w:t>
        </w:r>
      </w:hyperlink>
      <w:r>
        <w:t xml:space="preserve"> section 17.3.2.25.</w:t>
      </w:r>
    </w:p>
    <w:p w:rsidR="007750E6" w:rsidRDefault="00433FBA">
      <w:r>
        <w:t xml:space="preserve">The following sections associate the URIs used to indicate each </w:t>
      </w:r>
      <w:r>
        <w:rPr>
          <w:b/>
        </w:rPr>
        <w:t>Choice</w:t>
      </w:r>
      <w:r>
        <w:t xml:space="preserve"> element with the URIs used in the descendent </w:t>
      </w:r>
      <w:r>
        <w:rPr>
          <w:b/>
        </w:rPr>
        <w:t>graphicData</w:t>
      </w:r>
      <w:r>
        <w:t xml:space="preserve"> element, the content</w:t>
      </w:r>
      <w:r>
        <w:t xml:space="preserve">s of the </w:t>
      </w:r>
      <w:r>
        <w:rPr>
          <w:b/>
        </w:rPr>
        <w:t>graphicData</w:t>
      </w:r>
      <w:r>
        <w:t xml:space="preserve"> (Graphic Object Data) element and the contents of the </w:t>
      </w:r>
      <w:r>
        <w:rPr>
          <w:b/>
        </w:rPr>
        <w:t>Fallback</w:t>
      </w:r>
      <w:r>
        <w:t xml:space="preserve"> element as specified in [ISO/IEC29500-1:2016] section 20.1.2.2.17,. In all cases, the value of the </w:t>
      </w:r>
      <w:r>
        <w:rPr>
          <w:b/>
        </w:rPr>
        <w:t>uri</w:t>
      </w:r>
      <w:r>
        <w:t xml:space="preserve"> attribute of the </w:t>
      </w:r>
      <w:r>
        <w:rPr>
          <w:b/>
        </w:rPr>
        <w:t>graphicData</w:t>
      </w:r>
      <w:r>
        <w:t xml:space="preserve"> element MUST match the value of the URI </w:t>
      </w:r>
      <w:r>
        <w:t xml:space="preserve">of the ancestor </w:t>
      </w:r>
      <w:r>
        <w:rPr>
          <w:b/>
        </w:rPr>
        <w:t>Choice</w:t>
      </w:r>
      <w:r>
        <w:t xml:space="preserve"> element.</w:t>
      </w:r>
    </w:p>
    <w:p w:rsidR="007750E6" w:rsidRDefault="00433FBA">
      <w:r>
        <w:lastRenderedPageBreak/>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specified URI. The </w:t>
      </w:r>
      <w:r>
        <w:rPr>
          <w:b/>
        </w:rPr>
        <w:t>Requires</w:t>
      </w:r>
      <w:r>
        <w:t xml:space="preserve"> attributes MUST NO</w:t>
      </w:r>
      <w:r>
        <w:t>T evaluate to the URI itself.</w:t>
      </w:r>
    </w:p>
    <w:p w:rsidR="007750E6" w:rsidRDefault="00433FBA">
      <w:pPr>
        <w:pStyle w:val="Heading4"/>
      </w:pPr>
      <w:bookmarkStart w:id="143" w:name="section_f72fa35bdb6145b3b9c0ed6063f844d5"/>
      <w:bookmarkStart w:id="144" w:name="_Toc142454145"/>
      <w:r>
        <w:t>ActiveX and OLE Objects</w:t>
      </w:r>
      <w:bookmarkEnd w:id="143"/>
      <w:bookmarkEnd w:id="144"/>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7750E6" w:rsidRDefault="00433FBA">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5"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750E6" w:rsidRDefault="00433FBA">
            <w:pPr>
              <w:pStyle w:val="TableHeaderText"/>
              <w:spacing w:line="276" w:lineRule="auto"/>
            </w:pPr>
            <w:r>
              <w:t>AlternateContent components</w:t>
            </w:r>
          </w:p>
        </w:tc>
        <w:tc>
          <w:tcPr>
            <w:tcW w:w="2124" w:type="dxa"/>
            <w:hideMark/>
          </w:tcPr>
          <w:p w:rsidR="007750E6" w:rsidRDefault="00433FBA">
            <w:pPr>
              <w:pStyle w:val="TableHeaderText"/>
              <w:spacing w:line="276" w:lineRule="auto"/>
            </w:pPr>
            <w:r>
              <w:t>Child eleme</w:t>
            </w:r>
            <w:r>
              <w:t>nts</w:t>
            </w:r>
          </w:p>
        </w:tc>
      </w:tr>
      <w:tr w:rsidR="007750E6" w:rsidTr="007750E6">
        <w:tc>
          <w:tcPr>
            <w:tcW w:w="7236" w:type="dxa"/>
            <w:hideMark/>
          </w:tcPr>
          <w:p w:rsidR="007750E6" w:rsidRDefault="00433FBA">
            <w:pPr>
              <w:pStyle w:val="TableBodyText"/>
              <w:spacing w:line="276" w:lineRule="auto"/>
            </w:pPr>
            <w:r>
              <w:t xml:space="preserve">Choice: </w:t>
            </w:r>
          </w:p>
          <w:p w:rsidR="007750E6" w:rsidRDefault="00433FBA">
            <w:pPr>
              <w:pStyle w:val="TableBodyText"/>
              <w:spacing w:line="276" w:lineRule="auto"/>
            </w:pPr>
            <w:r>
              <w:t xml:space="preserve">urn:schemas-microsoft-com:vml </w:t>
            </w:r>
          </w:p>
        </w:tc>
        <w:tc>
          <w:tcPr>
            <w:tcW w:w="2124" w:type="dxa"/>
            <w:hideMark/>
          </w:tcPr>
          <w:p w:rsidR="007750E6" w:rsidRDefault="00433FBA">
            <w:pPr>
              <w:pStyle w:val="TableBodyText"/>
              <w:spacing w:line="276" w:lineRule="auto"/>
              <w:rPr>
                <w:b/>
              </w:rPr>
            </w:pPr>
            <w:r>
              <w:rPr>
                <w:b/>
              </w:rPr>
              <w:t>Object</w:t>
            </w:r>
          </w:p>
          <w:p w:rsidR="007750E6" w:rsidRDefault="00433FBA">
            <w:pPr>
              <w:pStyle w:val="TableBodyText"/>
              <w:spacing w:line="276" w:lineRule="auto"/>
              <w:rPr>
                <w:b/>
              </w:rPr>
            </w:pPr>
            <w:r>
              <w:t>(</w:t>
            </w:r>
            <w:hyperlink r:id="rId90">
              <w:r>
                <w:rPr>
                  <w:rStyle w:val="Hyperlink"/>
                </w:rPr>
                <w:t>[ISO/IEC29500-1:2016]</w:t>
              </w:r>
            </w:hyperlink>
            <w:r>
              <w:t>) section 17.3.3.19</w:t>
            </w:r>
          </w:p>
        </w:tc>
      </w:tr>
      <w:tr w:rsidR="007750E6" w:rsidTr="007750E6">
        <w:tc>
          <w:tcPr>
            <w:tcW w:w="9360" w:type="dxa"/>
            <w:gridSpan w:val="2"/>
          </w:tcPr>
          <w:p w:rsidR="007750E6" w:rsidRDefault="00433FBA">
            <w:pPr>
              <w:pStyle w:val="TableBodyText"/>
              <w:spacing w:line="276" w:lineRule="auto"/>
            </w:pPr>
            <w:r>
              <w:t>Choice structure:</w:t>
            </w:r>
          </w:p>
          <w:p w:rsidR="007750E6" w:rsidRDefault="00433FBA">
            <w:pPr>
              <w:pStyle w:val="Code"/>
            </w:pPr>
            <w:r>
              <w:t>&lt;w:object&gt;</w:t>
            </w:r>
          </w:p>
          <w:p w:rsidR="007750E6" w:rsidRDefault="00433FBA">
            <w:pPr>
              <w:pStyle w:val="Code"/>
            </w:pPr>
            <w:r>
              <w:t xml:space="preserve">  &lt;v: ... &gt;</w:t>
            </w:r>
          </w:p>
          <w:p w:rsidR="007750E6" w:rsidRDefault="00433FBA">
            <w:pPr>
              <w:pStyle w:val="Code"/>
            </w:pPr>
            <w:r>
              <w:t xml:space="preserve">    ...</w:t>
            </w:r>
          </w:p>
          <w:p w:rsidR="007750E6" w:rsidRDefault="00433FBA">
            <w:pPr>
              <w:pStyle w:val="Code"/>
            </w:pPr>
            <w:r>
              <w:t xml:space="preserve">  </w:t>
            </w:r>
          </w:p>
        </w:tc>
      </w:tr>
      <w:tr w:rsidR="007750E6" w:rsidTr="007750E6">
        <w:tc>
          <w:tcPr>
            <w:tcW w:w="7236" w:type="dxa"/>
            <w:hideMark/>
          </w:tcPr>
          <w:p w:rsidR="007750E6" w:rsidRDefault="00433FBA">
            <w:pPr>
              <w:pStyle w:val="TableBodyText"/>
              <w:spacing w:line="276" w:lineRule="auto"/>
            </w:pPr>
            <w:r>
              <w:t>Fallback (no VML)</w:t>
            </w:r>
          </w:p>
        </w:tc>
        <w:tc>
          <w:tcPr>
            <w:tcW w:w="2124" w:type="dxa"/>
            <w:hideMark/>
          </w:tcPr>
          <w:p w:rsidR="007750E6" w:rsidRDefault="00433FBA">
            <w:pPr>
              <w:pStyle w:val="TableBodyText"/>
              <w:spacing w:line="276" w:lineRule="auto"/>
              <w:rPr>
                <w:b/>
              </w:rPr>
            </w:pPr>
            <w:r>
              <w:rPr>
                <w:b/>
              </w:rPr>
              <w:t>Object</w:t>
            </w:r>
          </w:p>
          <w:p w:rsidR="007750E6" w:rsidRDefault="00433FBA">
            <w:pPr>
              <w:pStyle w:val="TableBodyText"/>
              <w:spacing w:line="276" w:lineRule="auto"/>
            </w:pPr>
            <w:r>
              <w:t>(</w:t>
            </w:r>
            <w:r>
              <w:t>[ISO/IEC29500-1:2016]) section 17.3.3.19</w:t>
            </w:r>
          </w:p>
        </w:tc>
      </w:tr>
      <w:tr w:rsidR="007750E6" w:rsidTr="007750E6">
        <w:tc>
          <w:tcPr>
            <w:tcW w:w="9360" w:type="dxa"/>
            <w:gridSpan w:val="2"/>
          </w:tcPr>
          <w:p w:rsidR="007750E6" w:rsidRDefault="00433FBA">
            <w:pPr>
              <w:pStyle w:val="TableBodyText"/>
              <w:spacing w:line="276" w:lineRule="auto"/>
            </w:pPr>
            <w:r>
              <w:t>Fallback structure:</w:t>
            </w:r>
          </w:p>
          <w:p w:rsidR="007750E6" w:rsidRDefault="00433FBA">
            <w:pPr>
              <w:pStyle w:val="Code"/>
            </w:pPr>
            <w:r>
              <w:t>&lt;w:object&gt;</w:t>
            </w:r>
          </w:p>
          <w:p w:rsidR="007750E6" w:rsidRDefault="00433FBA">
            <w:pPr>
              <w:pStyle w:val="Code"/>
            </w:pPr>
            <w:r>
              <w:t xml:space="preserve">  &lt;w:drawing&gt;</w:t>
            </w:r>
          </w:p>
          <w:p w:rsidR="007750E6" w:rsidRDefault="00433FBA">
            <w:pPr>
              <w:pStyle w:val="Code"/>
            </w:pPr>
            <w:r>
              <w:t xml:space="preserve">      ...</w:t>
            </w:r>
          </w:p>
          <w:p w:rsidR="007750E6" w:rsidRDefault="00433FBA">
            <w:pPr>
              <w:pStyle w:val="Code"/>
            </w:pPr>
            <w:r>
              <w:t xml:space="preserve">      &lt;a:graphic xmlns:a="http://purl.oclc.org/ooxml/drawingml/main"</w:t>
            </w:r>
          </w:p>
          <w:p w:rsidR="007750E6" w:rsidRDefault="00433FBA">
            <w:pPr>
              <w:pStyle w:val="Code"/>
            </w:pPr>
            <w:r>
              <w:t xml:space="preserve">        &lt;a:graphicData uri="http://purl.oclc.org/ooxml/drawingml/picture"&gt;</w:t>
            </w:r>
          </w:p>
          <w:p w:rsidR="007750E6" w:rsidRDefault="00433FBA">
            <w:pPr>
              <w:pStyle w:val="Code"/>
            </w:pPr>
            <w:r>
              <w:t xml:space="preserve">          &lt;pic:</w:t>
            </w:r>
            <w:r>
              <w:t>pic xmlns:pic="http://purl.oclc.org/ooxml/drawingml/picture"&gt;</w:t>
            </w:r>
          </w:p>
          <w:p w:rsidR="007750E6" w:rsidRDefault="00433FBA">
            <w:pPr>
              <w:pStyle w:val="Code"/>
            </w:pPr>
            <w:r>
              <w:tab/>
            </w:r>
            <w:r>
              <w:tab/>
              <w:t xml:space="preserve">  &lt;pic:nvPicPr&gt;</w:t>
            </w:r>
          </w:p>
          <w:p w:rsidR="007750E6" w:rsidRDefault="00433FBA">
            <w:pPr>
              <w:pStyle w:val="Code"/>
            </w:pPr>
            <w:r>
              <w:tab/>
            </w:r>
            <w:r>
              <w:tab/>
              <w:t xml:space="preserve">    &lt;pic:cNvPicPr&gt;</w:t>
            </w:r>
          </w:p>
          <w:p w:rsidR="007750E6" w:rsidRDefault="00433FBA">
            <w:pPr>
              <w:pStyle w:val="Code"/>
            </w:pPr>
            <w:r>
              <w:tab/>
            </w:r>
            <w:r>
              <w:tab/>
            </w:r>
            <w:r>
              <w:tab/>
              <w:t>&lt;a:extLst&gt;</w:t>
            </w:r>
          </w:p>
          <w:p w:rsidR="007750E6" w:rsidRDefault="00433FBA">
            <w:pPr>
              <w:pStyle w:val="Code"/>
            </w:pPr>
            <w:r>
              <w:t xml:space="preserve">                   &lt;a:ext&gt;</w:t>
            </w:r>
          </w:p>
          <w:p w:rsidR="007750E6" w:rsidRDefault="00433FBA">
            <w:pPr>
              <w:pStyle w:val="Code"/>
              <w:rPr>
                <w:b/>
              </w:rPr>
            </w:pPr>
            <w:r>
              <w:t xml:space="preserve">                     &lt;a15:objectPr .../&gt;</w:t>
            </w:r>
          </w:p>
        </w:tc>
      </w:tr>
    </w:tbl>
    <w:p w:rsidR="007750E6" w:rsidRDefault="00433FBA">
      <w:pPr>
        <w:spacing w:before="0" w:after="0"/>
      </w:pPr>
      <w:r>
        <w:t xml:space="preserve">The </w:t>
      </w:r>
      <w:r>
        <w:rPr>
          <w:b/>
        </w:rPr>
        <w:t>drawing</w:t>
      </w:r>
      <w:r>
        <w:t xml:space="preserve"> element is specified in [ISO/IEC29500-1:2016]</w:t>
      </w:r>
      <w:r>
        <w:t xml:space="preserve"> section 17.3.3.9, </w:t>
      </w: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w:t>
      </w:r>
      <w:r>
        <w:t>500-1:2016] section 19.3.1.32.</w:t>
      </w:r>
    </w:p>
    <w:p w:rsidR="007750E6" w:rsidRDefault="00433FBA">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by the addition of an </w:t>
      </w:r>
      <w:r>
        <w:rPr>
          <w:b/>
        </w:rPr>
        <w:t>ext</w:t>
      </w:r>
      <w:r>
        <w:t xml:space="preserve"> child element, for which the structure is specified in</w:t>
      </w:r>
      <w:r>
        <w:t xml:space="preserve"> the following table.</w:t>
      </w:r>
    </w:p>
    <w:p w:rsidR="007750E6" w:rsidRDefault="007750E6">
      <w:pPr>
        <w:spacing w:before="0" w:after="0"/>
      </w:pPr>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{837473B0-CC2E-450a-ABE3-18F120FF3D37}</w:t>
            </w:r>
          </w:p>
        </w:tc>
        <w:tc>
          <w:tcPr>
            <w:tcW w:w="2290" w:type="dxa"/>
          </w:tcPr>
          <w:p w:rsidR="007750E6" w:rsidRDefault="00433FBA">
            <w:pPr>
              <w:pStyle w:val="TableBodyText"/>
            </w:pPr>
            <w:r>
              <w:rPr>
                <w:b/>
              </w:rPr>
              <w:t>objectPr</w:t>
            </w:r>
          </w:p>
        </w:tc>
      </w:tr>
    </w:tbl>
    <w:p w:rsidR="007750E6" w:rsidRDefault="007750E6"/>
    <w:p w:rsidR="007750E6" w:rsidRDefault="00433FBA">
      <w:pPr>
        <w:pStyle w:val="Heading4"/>
      </w:pPr>
      <w:bookmarkStart w:id="146" w:name="section_1baaec7d67f540bc8acc985f8d053021"/>
      <w:bookmarkStart w:id="147" w:name="_Toc142454146"/>
      <w:r>
        <w:lastRenderedPageBreak/>
        <w:t>Background Fill</w:t>
      </w:r>
      <w:bookmarkEnd w:id="146"/>
      <w:bookmarkEnd w:id="147"/>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7750E6" w:rsidRDefault="00433FBA">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w:t>
      </w:r>
      <w:r>
        <w:t>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750E6" w:rsidRDefault="00433FBA">
            <w:pPr>
              <w:pStyle w:val="TableHeaderText"/>
              <w:spacing w:line="276" w:lineRule="auto"/>
            </w:pPr>
            <w:r>
              <w:t>AlternateContent components</w:t>
            </w:r>
          </w:p>
        </w:tc>
        <w:tc>
          <w:tcPr>
            <w:tcW w:w="2124" w:type="dxa"/>
            <w:hideMark/>
          </w:tcPr>
          <w:p w:rsidR="007750E6" w:rsidRDefault="00433FBA">
            <w:pPr>
              <w:pStyle w:val="TableHeaderText"/>
              <w:spacing w:line="276" w:lineRule="auto"/>
            </w:pPr>
            <w:r>
              <w:t>Child elements</w:t>
            </w:r>
          </w:p>
        </w:tc>
      </w:tr>
      <w:tr w:rsidR="007750E6" w:rsidTr="007750E6">
        <w:tc>
          <w:tcPr>
            <w:tcW w:w="7236" w:type="dxa"/>
            <w:hideMark/>
          </w:tcPr>
          <w:p w:rsidR="007750E6" w:rsidRDefault="00433FBA">
            <w:pPr>
              <w:pStyle w:val="TableBodyText"/>
              <w:spacing w:line="276" w:lineRule="auto"/>
            </w:pPr>
            <w:r>
              <w:t xml:space="preserve">Choice: </w:t>
            </w:r>
          </w:p>
          <w:p w:rsidR="007750E6" w:rsidRDefault="00433FBA">
            <w:pPr>
              <w:pStyle w:val="TableBodyText"/>
              <w:spacing w:line="276" w:lineRule="auto"/>
            </w:pPr>
            <w:r>
              <w:t xml:space="preserve">urn:schemas-microsoft-com:vml </w:t>
            </w:r>
          </w:p>
        </w:tc>
        <w:tc>
          <w:tcPr>
            <w:tcW w:w="2124" w:type="dxa"/>
            <w:hideMark/>
          </w:tcPr>
          <w:p w:rsidR="007750E6" w:rsidRDefault="00433FBA">
            <w:pPr>
              <w:pStyle w:val="TableBodyText"/>
              <w:spacing w:line="276" w:lineRule="auto"/>
              <w:rPr>
                <w:b/>
              </w:rPr>
            </w:pPr>
            <w:r>
              <w:rPr>
                <w:b/>
              </w:rPr>
              <w:t>background</w:t>
            </w:r>
          </w:p>
          <w:p w:rsidR="007750E6" w:rsidRDefault="00433FBA">
            <w:pPr>
              <w:pStyle w:val="TableBodyText"/>
              <w:spacing w:line="276" w:lineRule="auto"/>
              <w:rPr>
                <w:b/>
              </w:rPr>
            </w:pPr>
            <w:r>
              <w:t>(</w:t>
            </w:r>
            <w:hyperlink r:id="rId91">
              <w:r>
                <w:rPr>
                  <w:rStyle w:val="Hyperlink"/>
                </w:rPr>
                <w:t>[ISO/IEC29500-4:2016]</w:t>
              </w:r>
            </w:hyperlink>
            <w:r>
              <w:t>) section 19.1.2.2</w:t>
            </w:r>
          </w:p>
        </w:tc>
      </w:tr>
      <w:tr w:rsidR="007750E6" w:rsidTr="007750E6">
        <w:tc>
          <w:tcPr>
            <w:tcW w:w="9360" w:type="dxa"/>
            <w:gridSpan w:val="2"/>
          </w:tcPr>
          <w:p w:rsidR="007750E6" w:rsidRDefault="00433FBA">
            <w:pPr>
              <w:pStyle w:val="TableBodyText"/>
              <w:spacing w:line="276" w:lineRule="auto"/>
            </w:pPr>
            <w:r>
              <w:t>Choice structure:</w:t>
            </w:r>
          </w:p>
          <w:p w:rsidR="007750E6" w:rsidRDefault="00433FBA">
            <w:pPr>
              <w:pStyle w:val="Code"/>
            </w:pPr>
            <w:r>
              <w:t>&lt;v:background ...&gt;</w:t>
            </w:r>
          </w:p>
          <w:p w:rsidR="007750E6" w:rsidRDefault="00433FBA">
            <w:pPr>
              <w:pStyle w:val="Code"/>
            </w:pPr>
            <w:r>
              <w:t xml:space="preserve">  &lt;v: ... &gt;</w:t>
            </w:r>
          </w:p>
          <w:p w:rsidR="007750E6" w:rsidRDefault="00433FBA">
            <w:pPr>
              <w:pStyle w:val="Code"/>
            </w:pPr>
            <w:r>
              <w:t xml:space="preserve">  </w:t>
            </w:r>
          </w:p>
        </w:tc>
      </w:tr>
      <w:tr w:rsidR="007750E6" w:rsidTr="007750E6">
        <w:tc>
          <w:tcPr>
            <w:tcW w:w="7236" w:type="dxa"/>
            <w:hideMark/>
          </w:tcPr>
          <w:p w:rsidR="007750E6" w:rsidRDefault="00433FBA">
            <w:pPr>
              <w:pStyle w:val="TableBodyText"/>
              <w:spacing w:line="276" w:lineRule="auto"/>
            </w:pPr>
            <w:r>
              <w:t>Fallback (no VML)</w:t>
            </w:r>
          </w:p>
        </w:tc>
        <w:tc>
          <w:tcPr>
            <w:tcW w:w="2124" w:type="dxa"/>
            <w:hideMark/>
          </w:tcPr>
          <w:p w:rsidR="007750E6" w:rsidRDefault="00433FBA">
            <w:pPr>
              <w:pStyle w:val="TableBodyText"/>
              <w:spacing w:line="276" w:lineRule="auto"/>
              <w:rPr>
                <w:b/>
              </w:rPr>
            </w:pPr>
            <w:r>
              <w:rPr>
                <w:b/>
              </w:rPr>
              <w:t>drawing</w:t>
            </w:r>
          </w:p>
          <w:p w:rsidR="007750E6" w:rsidRDefault="00433FBA">
            <w:pPr>
              <w:pStyle w:val="TableBodyText"/>
              <w:spacing w:line="276" w:lineRule="auto"/>
            </w:pPr>
            <w:r>
              <w:t>(</w:t>
            </w:r>
            <w:hyperlink r:id="rId92">
              <w:r>
                <w:rPr>
                  <w:rStyle w:val="Hyperlink"/>
                </w:rPr>
                <w:t>[ISO/IEC29500-1:2016]</w:t>
              </w:r>
            </w:hyperlink>
            <w:r>
              <w:t>) section 17.3.3.9</w:t>
            </w:r>
          </w:p>
        </w:tc>
      </w:tr>
      <w:tr w:rsidR="007750E6" w:rsidTr="007750E6">
        <w:tc>
          <w:tcPr>
            <w:tcW w:w="9360" w:type="dxa"/>
            <w:gridSpan w:val="2"/>
          </w:tcPr>
          <w:p w:rsidR="007750E6" w:rsidRDefault="00433FBA">
            <w:pPr>
              <w:pStyle w:val="TableBodyText"/>
              <w:spacing w:line="276" w:lineRule="auto"/>
            </w:pPr>
            <w:r>
              <w:t>Fallback structure:</w:t>
            </w:r>
          </w:p>
          <w:p w:rsidR="007750E6" w:rsidRDefault="00433FBA">
            <w:pPr>
              <w:pStyle w:val="Code"/>
            </w:pPr>
            <w:r>
              <w:t xml:space="preserve">  &lt;</w:t>
            </w:r>
            <w:r>
              <w:t>w:drawing&gt;</w:t>
            </w:r>
          </w:p>
          <w:p w:rsidR="007750E6" w:rsidRDefault="00433FBA">
            <w:pPr>
              <w:pStyle w:val="Code"/>
            </w:pPr>
            <w:r>
              <w:t xml:space="preserve">    &lt;wp:inline ...&gt;</w:t>
            </w:r>
          </w:p>
          <w:p w:rsidR="007750E6" w:rsidRDefault="00433FBA">
            <w:pPr>
              <w:pStyle w:val="Code"/>
            </w:pPr>
            <w:r>
              <w:t xml:space="preserve">      ...</w:t>
            </w:r>
          </w:p>
          <w:p w:rsidR="007750E6" w:rsidRDefault="00433FBA">
            <w:pPr>
              <w:pStyle w:val="Code"/>
            </w:pPr>
            <w:r>
              <w:t xml:space="preserve">      &lt;wp:docPr ...&gt;</w:t>
            </w:r>
          </w:p>
          <w:p w:rsidR="007750E6" w:rsidRDefault="00433FBA">
            <w:pPr>
              <w:pStyle w:val="Code"/>
            </w:pPr>
            <w:r>
              <w:t xml:space="preserve">        &lt;a:extLst xmlns:a="http://purl.oclc.org/ooxml/drawingml/main"&gt;</w:t>
            </w:r>
          </w:p>
          <w:p w:rsidR="007750E6" w:rsidRDefault="00433FBA">
            <w:pPr>
              <w:pStyle w:val="Code"/>
            </w:pPr>
            <w:r>
              <w:t xml:space="preserve">          &lt;a:ext&gt;</w:t>
            </w:r>
          </w:p>
          <w:p w:rsidR="007750E6" w:rsidRDefault="00433FBA">
            <w:pPr>
              <w:pStyle w:val="Code"/>
            </w:pPr>
            <w:r>
              <w:t xml:space="preserve">            &lt;a15:backgroundPr xmlns:a15="http://schemas.microsoft.com/office/drawing/2012/main" .../&gt;</w:t>
            </w:r>
          </w:p>
          <w:p w:rsidR="007750E6" w:rsidRDefault="007750E6">
            <w:pPr>
              <w:pStyle w:val="Code"/>
              <w:rPr>
                <w:b/>
              </w:rPr>
            </w:pPr>
          </w:p>
        </w:tc>
      </w:tr>
    </w:tbl>
    <w:p w:rsidR="007750E6" w:rsidRDefault="00433FBA">
      <w:pPr>
        <w:spacing w:before="0" w:after="0"/>
      </w:pPr>
      <w:r>
        <w:t>T</w:t>
      </w:r>
      <w:r>
        <w:t xml:space="preserve">he </w:t>
      </w:r>
      <w:r>
        <w:rPr>
          <w:b/>
        </w:rPr>
        <w:t>drawing</w:t>
      </w:r>
      <w:r>
        <w:t xml:space="preserve"> element is specified in [ISO/IEC29500-1:2016] section 17.3.3.9, </w:t>
      </w:r>
      <w:r>
        <w:rPr>
          <w:b/>
        </w:rPr>
        <w:t>inline</w:t>
      </w:r>
      <w:r>
        <w:t xml:space="preserve"> is specified in [ISO/IEC29500-1:2016] section 20.4.2.8.</w:t>
      </w:r>
    </w:p>
    <w:p w:rsidR="007750E6" w:rsidRDefault="00433FBA">
      <w:pPr>
        <w:spacing w:before="0" w:after="0"/>
      </w:pPr>
      <w:r>
        <w:t xml:space="preserve">The </w:t>
      </w:r>
      <w:r>
        <w:rPr>
          <w:b/>
        </w:rPr>
        <w:t>extLst</w:t>
      </w:r>
      <w:r>
        <w:t xml:space="preserve"> child element ([ISO/IEC29500-1:2016] section 21.2.2.64) of the </w:t>
      </w:r>
      <w:r>
        <w:rPr>
          <w:b/>
        </w:rPr>
        <w:t>docPr</w:t>
      </w:r>
      <w:r>
        <w:t xml:space="preserve"> element ([ISO/IEC29500-1:2016] section</w:t>
      </w:r>
      <w:r>
        <w:t xml:space="preserve"> 20.4.2.5) is extended by the addition of an </w:t>
      </w:r>
      <w:r>
        <w:rPr>
          <w:b/>
        </w:rPr>
        <w:t>ext</w:t>
      </w:r>
      <w:r>
        <w:t xml:space="preserve"> child element, for which the structure is specified in the following table.</w:t>
      </w:r>
    </w:p>
    <w:p w:rsidR="007750E6" w:rsidRDefault="007750E6">
      <w:pPr>
        <w:spacing w:before="0" w:after="0"/>
      </w:pPr>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{A998136B-4AC2-44c3-8CCF-79AB77ABDD1D}</w:t>
            </w:r>
          </w:p>
        </w:tc>
        <w:tc>
          <w:tcPr>
            <w:tcW w:w="2290" w:type="dxa"/>
          </w:tcPr>
          <w:p w:rsidR="007750E6" w:rsidRDefault="00433FBA">
            <w:pPr>
              <w:pStyle w:val="TableBodyText"/>
            </w:pPr>
            <w:r>
              <w:rPr>
                <w:b/>
              </w:rPr>
              <w:t>backgroundPr</w:t>
            </w:r>
          </w:p>
        </w:tc>
      </w:tr>
    </w:tbl>
    <w:p w:rsidR="007750E6" w:rsidRDefault="007750E6"/>
    <w:p w:rsidR="007750E6" w:rsidRDefault="00433FBA">
      <w:pPr>
        <w:pStyle w:val="Heading4"/>
      </w:pPr>
      <w:bookmarkStart w:id="149" w:name="section_1ba79d37c64041dcba4e9180ed31651e"/>
      <w:bookmarkStart w:id="150" w:name="_Toc142454147"/>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7750E6" w:rsidRDefault="00433FBA">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750E6" w:rsidRDefault="00433FBA">
            <w:pPr>
              <w:pStyle w:val="TableHeaderText"/>
              <w:spacing w:line="276" w:lineRule="auto"/>
            </w:pPr>
            <w:r>
              <w:t>AlternateContent components</w:t>
            </w:r>
          </w:p>
        </w:tc>
        <w:tc>
          <w:tcPr>
            <w:tcW w:w="2124" w:type="dxa"/>
            <w:hideMark/>
          </w:tcPr>
          <w:p w:rsidR="007750E6" w:rsidRDefault="00433FBA">
            <w:pPr>
              <w:pStyle w:val="TableHeaderText"/>
              <w:spacing w:line="276" w:lineRule="auto"/>
            </w:pPr>
            <w:r>
              <w:t>Child eleme</w:t>
            </w:r>
            <w:r>
              <w:t>nts</w:t>
            </w:r>
          </w:p>
        </w:tc>
      </w:tr>
      <w:tr w:rsidR="007750E6" w:rsidTr="007750E6">
        <w:tc>
          <w:tcPr>
            <w:tcW w:w="7236" w:type="dxa"/>
            <w:hideMark/>
          </w:tcPr>
          <w:p w:rsidR="007750E6" w:rsidRDefault="00433FBA">
            <w:pPr>
              <w:pStyle w:val="TableBodyText"/>
              <w:spacing w:line="276" w:lineRule="auto"/>
            </w:pPr>
            <w:r>
              <w:t xml:space="preserve">Choice: </w:t>
            </w:r>
          </w:p>
          <w:p w:rsidR="007750E6" w:rsidRDefault="00433FBA">
            <w:pPr>
              <w:pStyle w:val="TableBodyText"/>
              <w:spacing w:line="276" w:lineRule="auto"/>
            </w:pPr>
            <w:r>
              <w:lastRenderedPageBreak/>
              <w:t xml:space="preserve">http://schemas.microsoft.com/office/word/2010/wordprocessingShape </w:t>
            </w:r>
          </w:p>
        </w:tc>
        <w:tc>
          <w:tcPr>
            <w:tcW w:w="2124" w:type="dxa"/>
            <w:hideMark/>
          </w:tcPr>
          <w:p w:rsidR="007750E6" w:rsidRDefault="00433FBA">
            <w:pPr>
              <w:pStyle w:val="TableBodyText"/>
              <w:spacing w:line="276" w:lineRule="auto"/>
              <w:rPr>
                <w:b/>
              </w:rPr>
            </w:pPr>
            <w:r>
              <w:rPr>
                <w:b/>
              </w:rPr>
              <w:lastRenderedPageBreak/>
              <w:t>wsp</w:t>
            </w:r>
          </w:p>
        </w:tc>
      </w:tr>
      <w:tr w:rsidR="007750E6" w:rsidTr="007750E6">
        <w:tc>
          <w:tcPr>
            <w:tcW w:w="9360" w:type="dxa"/>
            <w:gridSpan w:val="2"/>
          </w:tcPr>
          <w:p w:rsidR="007750E6" w:rsidRDefault="00433FBA">
            <w:pPr>
              <w:pStyle w:val="TableBodyText"/>
              <w:spacing w:line="276" w:lineRule="auto"/>
            </w:pPr>
            <w:r>
              <w:t>Choice structure:</w:t>
            </w:r>
          </w:p>
          <w:p w:rsidR="007750E6" w:rsidRDefault="00433FBA">
            <w:pPr>
              <w:pStyle w:val="Code"/>
            </w:pPr>
            <w:r>
              <w:t>&lt;drawing&gt;</w:t>
            </w:r>
          </w:p>
          <w:p w:rsidR="007750E6" w:rsidRDefault="00433FBA">
            <w:pPr>
              <w:pStyle w:val="Code"/>
            </w:pPr>
            <w:r>
              <w:t xml:space="preserve">  &lt;anchor&gt; or &lt;inline&gt;</w:t>
            </w:r>
          </w:p>
          <w:p w:rsidR="007750E6" w:rsidRDefault="00433FBA">
            <w:pPr>
              <w:pStyle w:val="Code"/>
            </w:pPr>
            <w:r>
              <w:t xml:space="preserve">    &lt;graphic&gt;</w:t>
            </w:r>
          </w:p>
          <w:p w:rsidR="007750E6" w:rsidRDefault="00433FBA">
            <w:pPr>
              <w:pStyle w:val="Code"/>
            </w:pPr>
            <w:r>
              <w:t xml:space="preserve">      &lt;graphicData uri="http://schemas.microsoft.com/office/word/2010/wordprocessingShape"&gt;</w:t>
            </w:r>
          </w:p>
          <w:p w:rsidR="007750E6" w:rsidRDefault="00433FBA">
            <w:pPr>
              <w:pStyle w:val="Code"/>
            </w:pPr>
            <w:r>
              <w:t xml:space="preserve">        &lt;wsp&gt;</w:t>
            </w:r>
          </w:p>
          <w:p w:rsidR="007750E6" w:rsidRDefault="00433FBA">
            <w:pPr>
              <w:pStyle w:val="Code"/>
            </w:pPr>
            <w:r>
              <w:t xml:space="preserve">          ...</w:t>
            </w:r>
          </w:p>
        </w:tc>
      </w:tr>
      <w:tr w:rsidR="007750E6" w:rsidTr="007750E6">
        <w:tc>
          <w:tcPr>
            <w:tcW w:w="7236" w:type="dxa"/>
            <w:hideMark/>
          </w:tcPr>
          <w:p w:rsidR="007750E6" w:rsidRDefault="00433FBA">
            <w:pPr>
              <w:pStyle w:val="TableBodyText"/>
              <w:spacing w:line="276" w:lineRule="auto"/>
            </w:pPr>
            <w:r>
              <w:t>Fallback</w:t>
            </w:r>
          </w:p>
        </w:tc>
        <w:tc>
          <w:tcPr>
            <w:tcW w:w="2124" w:type="dxa"/>
            <w:hideMark/>
          </w:tcPr>
          <w:p w:rsidR="007750E6" w:rsidRDefault="00433FBA">
            <w:pPr>
              <w:pStyle w:val="TableBodyText"/>
              <w:spacing w:line="276" w:lineRule="auto"/>
            </w:pPr>
            <w:r>
              <w:rPr>
                <w:b/>
              </w:rPr>
              <w:t>pict</w:t>
            </w:r>
            <w:r>
              <w:t xml:space="preserve"> (VML Object) (</w:t>
            </w:r>
            <w:hyperlink r:id="rId93">
              <w:r>
                <w:rPr>
                  <w:rStyle w:val="Hyperlink"/>
                </w:rPr>
                <w:t>[ISO/IEC29500-4:2016]</w:t>
              </w:r>
            </w:hyperlink>
            <w:r>
              <w:t xml:space="preserve">) section 14.3.2.2 </w:t>
            </w:r>
          </w:p>
        </w:tc>
      </w:tr>
    </w:tbl>
    <w:p w:rsidR="007750E6" w:rsidRDefault="00433FBA">
      <w:r>
        <w:t xml:space="preserve">The </w:t>
      </w:r>
      <w:r>
        <w:rPr>
          <w:b/>
        </w:rPr>
        <w:t>drawing</w:t>
      </w:r>
      <w:r>
        <w:t xml:space="preserve"> element is specified in </w:t>
      </w:r>
      <w:hyperlink r:id="rId94">
        <w:r>
          <w:rPr>
            <w:rStyle w:val="Hyperlink"/>
          </w:rPr>
          <w:t>[I</w:t>
        </w:r>
        <w:r>
          <w:rPr>
            <w:rStyle w:val="Hyperlink"/>
          </w:rPr>
          <w:t>SO/IEC29500-1:2016]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w:t>
      </w:r>
      <w:r>
        <w:t>ied in [ISO/IEC29500-1:2016] section 20.1.2.2.17.</w:t>
      </w:r>
    </w:p>
    <w:p w:rsidR="007750E6" w:rsidRDefault="00433FBA">
      <w:pPr>
        <w:pStyle w:val="Heading4"/>
      </w:pPr>
      <w:bookmarkStart w:id="151" w:name="section_d97ae94393d647ffa2616fca341fc5a8"/>
      <w:bookmarkStart w:id="152" w:name="_Toc142454148"/>
      <w:r>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7750E6" w:rsidRDefault="00433FBA">
      <w:r>
        <w:t xml:space="preserve">This section specifies how the </w:t>
      </w:r>
      <w:r>
        <w:rPr>
          <w:b/>
        </w:rPr>
        <w:t>CT_WordprocessingGroup</w:t>
      </w:r>
      <w:r>
        <w:t xml:space="preserve"> type and the </w:t>
      </w:r>
      <w:r>
        <w:rPr>
          <w:b/>
        </w:rPr>
        <w:t>wgp</w:t>
      </w:r>
      <w:r>
        <w:t xml:space="preserve"> element are</w:t>
      </w:r>
      <w:r>
        <w:t xml:space="preserv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750E6" w:rsidRDefault="00433FBA">
            <w:pPr>
              <w:pStyle w:val="TableHeaderText"/>
              <w:spacing w:line="276" w:lineRule="auto"/>
            </w:pPr>
            <w:r>
              <w:t>AlternateContent components</w:t>
            </w:r>
          </w:p>
        </w:tc>
        <w:tc>
          <w:tcPr>
            <w:tcW w:w="2124" w:type="dxa"/>
            <w:hideMark/>
          </w:tcPr>
          <w:p w:rsidR="007750E6" w:rsidRDefault="00433FBA">
            <w:pPr>
              <w:pStyle w:val="TableHeaderText"/>
              <w:spacing w:line="276" w:lineRule="auto"/>
            </w:pPr>
            <w:r>
              <w:t>Child elements</w:t>
            </w:r>
          </w:p>
        </w:tc>
      </w:tr>
      <w:tr w:rsidR="007750E6" w:rsidTr="007750E6">
        <w:tc>
          <w:tcPr>
            <w:tcW w:w="7236" w:type="dxa"/>
            <w:hideMark/>
          </w:tcPr>
          <w:p w:rsidR="007750E6" w:rsidRDefault="00433FBA">
            <w:pPr>
              <w:pStyle w:val="TableBodyText"/>
              <w:spacing w:line="276" w:lineRule="auto"/>
            </w:pPr>
            <w:r>
              <w:t xml:space="preserve">Choice: </w:t>
            </w:r>
          </w:p>
          <w:p w:rsidR="007750E6" w:rsidRDefault="00433FBA">
            <w:pPr>
              <w:pStyle w:val="TableBodyText"/>
              <w:spacing w:line="276" w:lineRule="auto"/>
            </w:pPr>
            <w:r>
              <w:t xml:space="preserve">http://schemas.microsoft.com/office/word/2010/wordprocessingGroup </w:t>
            </w:r>
          </w:p>
        </w:tc>
        <w:tc>
          <w:tcPr>
            <w:tcW w:w="2124" w:type="dxa"/>
            <w:hideMark/>
          </w:tcPr>
          <w:p w:rsidR="007750E6" w:rsidRDefault="00433FBA">
            <w:pPr>
              <w:pStyle w:val="TableBodyText"/>
              <w:spacing w:line="276" w:lineRule="auto"/>
              <w:rPr>
                <w:b/>
              </w:rPr>
            </w:pPr>
            <w:r>
              <w:rPr>
                <w:b/>
              </w:rPr>
              <w:t>wgp</w:t>
            </w:r>
          </w:p>
        </w:tc>
      </w:tr>
      <w:tr w:rsidR="007750E6" w:rsidTr="007750E6">
        <w:tc>
          <w:tcPr>
            <w:tcW w:w="9360" w:type="dxa"/>
            <w:gridSpan w:val="2"/>
          </w:tcPr>
          <w:p w:rsidR="007750E6" w:rsidRDefault="00433FBA">
            <w:pPr>
              <w:pStyle w:val="TableBodyText"/>
              <w:spacing w:line="276" w:lineRule="auto"/>
            </w:pPr>
            <w:r>
              <w:t>Choice structure:</w:t>
            </w:r>
          </w:p>
          <w:p w:rsidR="007750E6" w:rsidRDefault="00433FBA">
            <w:pPr>
              <w:pStyle w:val="Code"/>
            </w:pPr>
            <w:r>
              <w:t>&lt;</w:t>
            </w:r>
            <w:r>
              <w:t>drawing&gt;</w:t>
            </w:r>
          </w:p>
          <w:p w:rsidR="007750E6" w:rsidRDefault="00433FBA">
            <w:pPr>
              <w:pStyle w:val="Code"/>
            </w:pPr>
            <w:r>
              <w:t xml:space="preserve">  &lt;anchor&gt; or &lt;inline&gt;</w:t>
            </w:r>
          </w:p>
          <w:p w:rsidR="007750E6" w:rsidRDefault="00433FBA">
            <w:pPr>
              <w:pStyle w:val="Code"/>
            </w:pPr>
            <w:r>
              <w:t xml:space="preserve">    &lt;graphic&gt;</w:t>
            </w:r>
          </w:p>
          <w:p w:rsidR="007750E6" w:rsidRDefault="00433FBA">
            <w:pPr>
              <w:pStyle w:val="Code"/>
            </w:pPr>
            <w:r>
              <w:t xml:space="preserve">      &lt;graphicData uri="http://schemas.microsoft.com/office/word/2010/wordprocessingGroup"&gt;</w:t>
            </w:r>
          </w:p>
          <w:p w:rsidR="007750E6" w:rsidRDefault="00433FBA">
            <w:pPr>
              <w:pStyle w:val="Code"/>
            </w:pPr>
            <w:r>
              <w:t xml:space="preserve">        &lt;wgp&gt;</w:t>
            </w:r>
          </w:p>
          <w:p w:rsidR="007750E6" w:rsidRDefault="00433FBA">
            <w:pPr>
              <w:pStyle w:val="Code"/>
            </w:pPr>
            <w:r>
              <w:t xml:space="preserve">          ...</w:t>
            </w:r>
          </w:p>
        </w:tc>
      </w:tr>
      <w:tr w:rsidR="007750E6" w:rsidTr="007750E6">
        <w:tc>
          <w:tcPr>
            <w:tcW w:w="7236" w:type="dxa"/>
            <w:hideMark/>
          </w:tcPr>
          <w:p w:rsidR="007750E6" w:rsidRDefault="00433FBA">
            <w:pPr>
              <w:pStyle w:val="TableBodyText"/>
              <w:spacing w:line="276" w:lineRule="auto"/>
            </w:pPr>
            <w:r>
              <w:t>Fallback</w:t>
            </w:r>
          </w:p>
        </w:tc>
        <w:tc>
          <w:tcPr>
            <w:tcW w:w="2124" w:type="dxa"/>
            <w:hideMark/>
          </w:tcPr>
          <w:p w:rsidR="007750E6" w:rsidRDefault="00433FBA">
            <w:pPr>
              <w:pStyle w:val="TableBodyText"/>
              <w:spacing w:line="276" w:lineRule="auto"/>
            </w:pPr>
            <w:hyperlink r:id="rId96">
              <w:r>
                <w:rPr>
                  <w:rStyle w:val="Hyperlink"/>
                </w:rPr>
                <w:t>[ISO/IEC29500-4:2016]</w:t>
              </w:r>
            </w:hyperlink>
            <w:r>
              <w:t xml:space="preserve"> section 14.3.2.2 pict (VML Object) </w:t>
            </w:r>
          </w:p>
        </w:tc>
      </w:tr>
    </w:tbl>
    <w:p w:rsidR="007750E6" w:rsidRDefault="00433FBA">
      <w:r>
        <w:t xml:space="preserve">The </w:t>
      </w:r>
      <w:r>
        <w:rPr>
          <w:b/>
        </w:rPr>
        <w:t>drawing</w:t>
      </w:r>
      <w:r>
        <w:t xml:space="preserve"> element is specified in [ISO/IEC29500-1:2016] section 17.3.3.9, </w:t>
      </w:r>
      <w:r>
        <w:rPr>
          <w:b/>
        </w:rPr>
        <w:t>anchor</w:t>
      </w:r>
      <w:r>
        <w:t xml:space="preserve"> is specified in [ISO/IEC29500-1:2016] section 20.4.2.3, </w:t>
      </w:r>
      <w:r>
        <w:rPr>
          <w:b/>
        </w:rPr>
        <w:t>inline</w:t>
      </w:r>
      <w:r>
        <w:t xml:space="preserve"> is specified in [ISO/IEC29500-1:2016] section 20.4.</w:t>
      </w:r>
      <w:r>
        <w:t xml:space="preserve">2.8, </w:t>
      </w:r>
      <w:r>
        <w:rPr>
          <w:b/>
        </w:rPr>
        <w:t>graphic</w:t>
      </w:r>
      <w:r>
        <w:t xml:space="preserve"> is specified in [ISO/IEC29500-1:2016] section 20.1.2.2.16, and </w:t>
      </w:r>
      <w:r>
        <w:rPr>
          <w:b/>
        </w:rPr>
        <w:t>graphicData</w:t>
      </w:r>
      <w:r>
        <w:t xml:space="preserve"> is specified in [ISO/IEC29500-1:2016] section 20.1.2.2.17.</w:t>
      </w:r>
    </w:p>
    <w:p w:rsidR="007750E6" w:rsidRDefault="00433FBA">
      <w:pPr>
        <w:pStyle w:val="Heading4"/>
      </w:pPr>
      <w:bookmarkStart w:id="153" w:name="section_d0bd7eb080fe40e68f7849b88ebe0e15"/>
      <w:bookmarkStart w:id="154" w:name="_Toc142454149"/>
      <w:r>
        <w:lastRenderedPageBreak/>
        <w:t>DrawingML Canvases in WordprocessingML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7750E6" w:rsidRDefault="00433FBA">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7750E6" w:rsidRDefault="00433FBA">
            <w:pPr>
              <w:pStyle w:val="TableHeaderText"/>
              <w:spacing w:line="276" w:lineRule="auto"/>
            </w:pPr>
            <w:r>
              <w:t>AlternateContent components</w:t>
            </w:r>
          </w:p>
        </w:tc>
        <w:tc>
          <w:tcPr>
            <w:tcW w:w="2070" w:type="dxa"/>
            <w:hideMark/>
          </w:tcPr>
          <w:p w:rsidR="007750E6" w:rsidRDefault="00433FBA">
            <w:pPr>
              <w:pStyle w:val="TableHeaderText"/>
              <w:spacing w:line="276" w:lineRule="auto"/>
            </w:pPr>
            <w:r>
              <w:t>Child elements</w:t>
            </w:r>
          </w:p>
        </w:tc>
      </w:tr>
      <w:tr w:rsidR="007750E6" w:rsidTr="007750E6">
        <w:tc>
          <w:tcPr>
            <w:tcW w:w="7290" w:type="dxa"/>
            <w:gridSpan w:val="2"/>
            <w:hideMark/>
          </w:tcPr>
          <w:p w:rsidR="007750E6" w:rsidRDefault="00433FBA">
            <w:pPr>
              <w:pStyle w:val="TableBodyText"/>
              <w:spacing w:line="276" w:lineRule="auto"/>
            </w:pPr>
            <w:r>
              <w:t xml:space="preserve">Choice: </w:t>
            </w:r>
          </w:p>
          <w:p w:rsidR="007750E6" w:rsidRDefault="00433FBA">
            <w:pPr>
              <w:pStyle w:val="TableBodyText"/>
              <w:spacing w:line="276" w:lineRule="auto"/>
            </w:pPr>
            <w:r>
              <w:t>http://schemas.microsoft.com/offi</w:t>
            </w:r>
            <w:r>
              <w:t xml:space="preserve">ce/word/2010/wordprocessingCanvas </w:t>
            </w:r>
          </w:p>
        </w:tc>
        <w:tc>
          <w:tcPr>
            <w:tcW w:w="2070" w:type="dxa"/>
            <w:hideMark/>
          </w:tcPr>
          <w:p w:rsidR="007750E6" w:rsidRDefault="00433FBA">
            <w:pPr>
              <w:pStyle w:val="TableBodyText"/>
              <w:spacing w:line="276" w:lineRule="auto"/>
              <w:rPr>
                <w:b/>
              </w:rPr>
            </w:pPr>
            <w:r>
              <w:rPr>
                <w:b/>
              </w:rPr>
              <w:t>wpc</w:t>
            </w:r>
          </w:p>
        </w:tc>
      </w:tr>
      <w:tr w:rsidR="007750E6" w:rsidTr="007750E6">
        <w:tc>
          <w:tcPr>
            <w:tcW w:w="9360" w:type="dxa"/>
            <w:gridSpan w:val="3"/>
          </w:tcPr>
          <w:p w:rsidR="007750E6" w:rsidRDefault="00433FBA">
            <w:pPr>
              <w:pStyle w:val="TableBodyText"/>
              <w:spacing w:line="276" w:lineRule="auto"/>
            </w:pPr>
            <w:r>
              <w:t>Choice structure:</w:t>
            </w:r>
          </w:p>
          <w:p w:rsidR="007750E6" w:rsidRDefault="00433FBA">
            <w:pPr>
              <w:pStyle w:val="Code"/>
            </w:pPr>
            <w:r>
              <w:t>&lt;drawing&gt;</w:t>
            </w:r>
          </w:p>
          <w:p w:rsidR="007750E6" w:rsidRDefault="00433FBA">
            <w:pPr>
              <w:pStyle w:val="Code"/>
            </w:pPr>
            <w:r>
              <w:t xml:space="preserve">  &lt;anchor&gt; or &lt;inline&gt;</w:t>
            </w:r>
          </w:p>
          <w:p w:rsidR="007750E6" w:rsidRDefault="00433FBA">
            <w:pPr>
              <w:pStyle w:val="Code"/>
            </w:pPr>
            <w:r>
              <w:t xml:space="preserve">    &lt;graphic&gt;</w:t>
            </w:r>
          </w:p>
          <w:p w:rsidR="007750E6" w:rsidRDefault="00433FBA">
            <w:pPr>
              <w:pStyle w:val="Code"/>
            </w:pPr>
            <w:r>
              <w:t xml:space="preserve">      &lt;graphicData uri="http://schemas.microsoft.com/office/word/2010/wordprocessingCanvas"&gt;</w:t>
            </w:r>
          </w:p>
          <w:p w:rsidR="007750E6" w:rsidRDefault="00433FBA">
            <w:pPr>
              <w:pStyle w:val="Code"/>
            </w:pPr>
            <w:r>
              <w:t xml:space="preserve">        &lt;wpc&gt;</w:t>
            </w:r>
          </w:p>
          <w:p w:rsidR="007750E6" w:rsidRDefault="00433FBA">
            <w:pPr>
              <w:pStyle w:val="Code"/>
            </w:pPr>
            <w:r>
              <w:t xml:space="preserve">          ...</w:t>
            </w:r>
          </w:p>
        </w:tc>
      </w:tr>
      <w:tr w:rsidR="007750E6" w:rsidTr="007750E6">
        <w:tc>
          <w:tcPr>
            <w:tcW w:w="7236" w:type="dxa"/>
            <w:hideMark/>
          </w:tcPr>
          <w:p w:rsidR="007750E6" w:rsidRDefault="00433FBA">
            <w:pPr>
              <w:pStyle w:val="TableBodyText"/>
              <w:spacing w:line="276" w:lineRule="auto"/>
            </w:pPr>
            <w:r>
              <w:t>Fallback</w:t>
            </w:r>
          </w:p>
        </w:tc>
        <w:tc>
          <w:tcPr>
            <w:tcW w:w="2124" w:type="dxa"/>
            <w:gridSpan w:val="2"/>
            <w:hideMark/>
          </w:tcPr>
          <w:p w:rsidR="007750E6" w:rsidRDefault="00433FBA">
            <w:pPr>
              <w:pStyle w:val="TableBodyText"/>
              <w:spacing w:line="276" w:lineRule="auto"/>
            </w:pPr>
            <w:r>
              <w:rPr>
                <w:b/>
              </w:rPr>
              <w:t>pict</w:t>
            </w:r>
            <w:r>
              <w:t xml:space="preserve"> (VML Object) (</w:t>
            </w:r>
            <w:hyperlink r:id="rId97">
              <w:r>
                <w:rPr>
                  <w:rStyle w:val="Hyperlink"/>
                </w:rPr>
                <w:t>[ISO/IEC29500-4:2016]</w:t>
              </w:r>
            </w:hyperlink>
            <w:r>
              <w:t xml:space="preserve"> section 14.3.2.2) </w:t>
            </w:r>
          </w:p>
        </w:tc>
      </w:tr>
    </w:tbl>
    <w:p w:rsidR="007750E6" w:rsidRDefault="00433FBA">
      <w:r>
        <w:t xml:space="preserve">The </w:t>
      </w:r>
      <w:r>
        <w:rPr>
          <w:b/>
        </w:rPr>
        <w:t>drawing</w:t>
      </w:r>
      <w:r>
        <w:t xml:space="preserve"> element is specified in </w:t>
      </w:r>
      <w:hyperlink r:id="rId98">
        <w:r>
          <w:rPr>
            <w:rStyle w:val="Hyperlink"/>
          </w:rPr>
          <w:t>[ISO/IEC29500-1:2016]</w:t>
        </w:r>
      </w:hyperlink>
      <w:r>
        <w:t xml:space="preserve"> section 17.3.3.9, </w:t>
      </w:r>
      <w:r>
        <w:rPr>
          <w:b/>
        </w:rPr>
        <w:t>anchor</w:t>
      </w:r>
      <w:r>
        <w:t xml:space="preserve"> </w:t>
      </w:r>
      <w:r>
        <w:t xml:space="preserve">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w:t>
      </w:r>
      <w:r>
        <w:t>.17.</w:t>
      </w:r>
    </w:p>
    <w:p w:rsidR="007750E6" w:rsidRDefault="00433FBA">
      <w:pPr>
        <w:pStyle w:val="Heading4"/>
      </w:pPr>
      <w:bookmarkStart w:id="155" w:name="section_0f92b02612074eaca725d2907262124b"/>
      <w:bookmarkStart w:id="156" w:name="_Toc142454150"/>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7750E6" w:rsidRDefault="00433FBA">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750E6" w:rsidRDefault="00433FBA">
            <w:pPr>
              <w:pStyle w:val="TableHeaderText"/>
              <w:spacing w:line="276" w:lineRule="auto"/>
            </w:pPr>
            <w:r>
              <w:t>AlternateContent components</w:t>
            </w:r>
          </w:p>
        </w:tc>
        <w:tc>
          <w:tcPr>
            <w:tcW w:w="2124" w:type="dxa"/>
            <w:hideMark/>
          </w:tcPr>
          <w:p w:rsidR="007750E6" w:rsidRDefault="00433FBA">
            <w:pPr>
              <w:pStyle w:val="TableHeaderText"/>
              <w:spacing w:line="276" w:lineRule="auto"/>
            </w:pPr>
            <w:r>
              <w:t>Child elements</w:t>
            </w:r>
          </w:p>
        </w:tc>
      </w:tr>
      <w:tr w:rsidR="007750E6" w:rsidTr="007750E6">
        <w:tc>
          <w:tcPr>
            <w:tcW w:w="7236" w:type="dxa"/>
            <w:hideMark/>
          </w:tcPr>
          <w:p w:rsidR="007750E6" w:rsidRDefault="00433FBA">
            <w:pPr>
              <w:pStyle w:val="TableBodyText"/>
              <w:spacing w:line="276" w:lineRule="auto"/>
            </w:pPr>
            <w:r>
              <w:t xml:space="preserve">Choice: </w:t>
            </w:r>
          </w:p>
          <w:p w:rsidR="007750E6" w:rsidRDefault="00433FBA">
            <w:pPr>
              <w:pStyle w:val="TableBodyText"/>
              <w:spacing w:line="276" w:lineRule="auto"/>
            </w:pPr>
            <w:r>
              <w:t xml:space="preserve">http://schemas.microsoft.com/office/word/2010/wordprocessingInk </w:t>
            </w:r>
          </w:p>
        </w:tc>
        <w:tc>
          <w:tcPr>
            <w:tcW w:w="2124" w:type="dxa"/>
            <w:hideMark/>
          </w:tcPr>
          <w:p w:rsidR="007750E6" w:rsidRDefault="00433FBA">
            <w:pPr>
              <w:pStyle w:val="TableBodyText"/>
              <w:spacing w:line="276" w:lineRule="auto"/>
              <w:rPr>
                <w:b/>
              </w:rPr>
            </w:pPr>
            <w:r>
              <w:rPr>
                <w:b/>
              </w:rPr>
              <w:t>contentPart</w:t>
            </w:r>
          </w:p>
        </w:tc>
      </w:tr>
      <w:tr w:rsidR="007750E6" w:rsidTr="007750E6">
        <w:tc>
          <w:tcPr>
            <w:tcW w:w="9360" w:type="dxa"/>
            <w:gridSpan w:val="2"/>
          </w:tcPr>
          <w:p w:rsidR="007750E6" w:rsidRDefault="00433FBA">
            <w:pPr>
              <w:pStyle w:val="TableBodyText"/>
              <w:spacing w:line="276" w:lineRule="auto"/>
            </w:pPr>
            <w:r>
              <w:t>Choice structure:</w:t>
            </w:r>
          </w:p>
          <w:p w:rsidR="007750E6" w:rsidRDefault="00433FBA">
            <w:pPr>
              <w:pStyle w:val="Code"/>
            </w:pPr>
            <w:r>
              <w:t>&lt;drawing&gt;</w:t>
            </w:r>
          </w:p>
          <w:p w:rsidR="007750E6" w:rsidRDefault="00433FBA">
            <w:pPr>
              <w:pStyle w:val="Code"/>
            </w:pPr>
            <w:r>
              <w:t xml:space="preserve">  &lt;anchor&gt; or &lt;inline&gt;</w:t>
            </w:r>
          </w:p>
          <w:p w:rsidR="007750E6" w:rsidRDefault="00433FBA">
            <w:pPr>
              <w:pStyle w:val="Code"/>
            </w:pPr>
            <w:r>
              <w:t xml:space="preserve">    &lt;graphic&gt;</w:t>
            </w:r>
          </w:p>
          <w:p w:rsidR="007750E6" w:rsidRDefault="00433FBA">
            <w:pPr>
              <w:pStyle w:val="Code"/>
            </w:pPr>
            <w:r>
              <w:t xml:space="preserve">      </w:t>
            </w:r>
            <w:r>
              <w:t>&lt;graphicData uri="http://schemas.microsoft.com/office/word/2010/wordprocessingInk"&gt;</w:t>
            </w:r>
          </w:p>
          <w:p w:rsidR="007750E6" w:rsidRDefault="00433FBA">
            <w:pPr>
              <w:pStyle w:val="Code"/>
            </w:pPr>
            <w:r>
              <w:t xml:space="preserve">        &lt;contentPart&gt;</w:t>
            </w:r>
          </w:p>
          <w:p w:rsidR="007750E6" w:rsidRDefault="00433FBA">
            <w:pPr>
              <w:pStyle w:val="Code"/>
            </w:pPr>
            <w:r>
              <w:t xml:space="preserve">          ...</w:t>
            </w:r>
          </w:p>
        </w:tc>
      </w:tr>
      <w:tr w:rsidR="007750E6" w:rsidTr="007750E6">
        <w:tc>
          <w:tcPr>
            <w:tcW w:w="7236" w:type="dxa"/>
            <w:hideMark/>
          </w:tcPr>
          <w:p w:rsidR="007750E6" w:rsidRDefault="00433FBA">
            <w:pPr>
              <w:pStyle w:val="TableBodyText"/>
              <w:spacing w:line="276" w:lineRule="auto"/>
            </w:pPr>
            <w:r>
              <w:t>Fallback</w:t>
            </w:r>
          </w:p>
        </w:tc>
        <w:tc>
          <w:tcPr>
            <w:tcW w:w="2124" w:type="dxa"/>
            <w:hideMark/>
          </w:tcPr>
          <w:p w:rsidR="007750E6" w:rsidRDefault="00433FBA">
            <w:pPr>
              <w:pStyle w:val="TableBodyText"/>
              <w:spacing w:line="276" w:lineRule="auto"/>
            </w:pPr>
            <w:r>
              <w:rPr>
                <w:b/>
              </w:rPr>
              <w:t>pict</w:t>
            </w:r>
            <w:r>
              <w:t xml:space="preserve"> (VML Object) (</w:t>
            </w:r>
            <w:hyperlink r:id="rId99">
              <w:r>
                <w:rPr>
                  <w:rStyle w:val="Hyperlink"/>
                </w:rPr>
                <w:t>[ISO/IEC29500-4:2016]</w:t>
              </w:r>
            </w:hyperlink>
            <w:r>
              <w:t xml:space="preserve"> section 14.3.2.2) </w:t>
            </w:r>
          </w:p>
        </w:tc>
      </w:tr>
    </w:tbl>
    <w:p w:rsidR="007750E6" w:rsidRDefault="00433FBA">
      <w:r>
        <w:t xml:space="preserve">The </w:t>
      </w:r>
      <w:r>
        <w:rPr>
          <w:b/>
        </w:rPr>
        <w:t>drawing</w:t>
      </w:r>
      <w:r>
        <w:t xml:space="preserve"> element is specified in </w:t>
      </w:r>
      <w:hyperlink r:id="rId100">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w:t>
      </w:r>
      <w:r>
        <w:t xml:space="preserve">on </w:t>
      </w:r>
      <w:r>
        <w:lastRenderedPageBreak/>
        <w:t xml:space="preserve">20.4.2.8, </w:t>
      </w:r>
      <w:r>
        <w:rPr>
          <w:b/>
        </w:rPr>
        <w:t>graphic</w:t>
      </w:r>
      <w:r>
        <w:t xml:space="preserve"> is specified in [ISO/IEC29500-1:2016] section 20.1.2.2.16, and </w:t>
      </w:r>
      <w:r>
        <w:rPr>
          <w:b/>
        </w:rPr>
        <w:t>graphicData</w:t>
      </w:r>
      <w:r>
        <w:t xml:space="preserve"> is specified in [ISO/IEC29500-1:2016] section 20.1.2.2.17.</w:t>
      </w:r>
    </w:p>
    <w:p w:rsidR="007750E6" w:rsidRDefault="00433FBA">
      <w:pPr>
        <w:pStyle w:val="Heading3"/>
      </w:pPr>
      <w:bookmarkStart w:id="157" w:name="section_8a43ddabf81247f1aed7ea0db3fa5d44"/>
      <w:bookmarkStart w:id="158" w:name="_Toc142454151"/>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7750E6" w:rsidRDefault="00433FBA">
      <w:r>
        <w:t xml:space="preserve">The </w:t>
      </w:r>
      <w:r>
        <w:rPr>
          <w:b/>
        </w:rPr>
        <w:t>extLst</w:t>
      </w:r>
      <w:r>
        <w:t xml:space="preserve"> child element of the theme (</w:t>
      </w:r>
      <w:r>
        <w:rPr>
          <w:b/>
        </w:rPr>
        <w:t>Them</w:t>
      </w:r>
      <w:r>
        <w:rPr>
          <w:b/>
        </w:rPr>
        <w:t>e</w:t>
      </w:r>
      <w:r>
        <w:t>) element (</w:t>
      </w:r>
      <w:hyperlink r:id="rId101">
        <w:r>
          <w:rPr>
            <w:rStyle w:val="Hyperlink"/>
          </w:rPr>
          <w:t>[ISO/IEC29500-1:2016]</w:t>
        </w:r>
      </w:hyperlink>
      <w:r>
        <w:t xml:space="preserve"> section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6210" w:type="dxa"/>
          </w:tcPr>
          <w:p w:rsidR="007750E6" w:rsidRDefault="00433FBA">
            <w:pPr>
              <w:pStyle w:val="TableHeaderText"/>
            </w:pPr>
            <w:r>
              <w:t>Extension URI</w:t>
            </w:r>
          </w:p>
        </w:tc>
        <w:tc>
          <w:tcPr>
            <w:tcW w:w="3150" w:type="dxa"/>
          </w:tcPr>
          <w:p w:rsidR="007750E6" w:rsidRDefault="00433FBA">
            <w:pPr>
              <w:pStyle w:val="TableHeaderText"/>
            </w:pPr>
            <w:r>
              <w:t>Child elemen</w:t>
            </w:r>
            <w:r>
              <w:t>t</w:t>
            </w:r>
          </w:p>
        </w:tc>
      </w:tr>
      <w:tr w:rsidR="007750E6" w:rsidTr="007750E6">
        <w:trPr>
          <w:trHeight w:val="215"/>
        </w:trPr>
        <w:tc>
          <w:tcPr>
            <w:tcW w:w="6210" w:type="dxa"/>
          </w:tcPr>
          <w:p w:rsidR="007750E6" w:rsidRDefault="00433FBA">
            <w:pPr>
              <w:pStyle w:val="TableBodyText"/>
            </w:pPr>
            <w:r>
              <w:t>http://schemas.microsoft.com/office/thememl/2012/main</w:t>
            </w:r>
          </w:p>
        </w:tc>
        <w:tc>
          <w:tcPr>
            <w:tcW w:w="3150" w:type="dxa"/>
          </w:tcPr>
          <w:p w:rsidR="007750E6" w:rsidRDefault="00433FBA">
            <w:pPr>
              <w:pStyle w:val="TableBodyText"/>
            </w:pPr>
            <w:r>
              <w:rPr>
                <w:b/>
              </w:rPr>
              <w:t>themeFamily</w:t>
            </w:r>
          </w:p>
        </w:tc>
      </w:tr>
    </w:tbl>
    <w:p w:rsidR="007750E6" w:rsidRDefault="007750E6"/>
    <w:p w:rsidR="007750E6" w:rsidRDefault="00433FBA">
      <w:pPr>
        <w:pStyle w:val="Heading3"/>
      </w:pPr>
      <w:bookmarkStart w:id="159" w:name="section_ffa8e13088de4da1982c61d882adc66f"/>
      <w:bookmarkStart w:id="160" w:name="_Toc142454152"/>
      <w:r>
        <w:t>Legacy Objects</w:t>
      </w:r>
      <w:bookmarkEnd w:id="159"/>
      <w:bookmarkEnd w:id="160"/>
    </w:p>
    <w:p w:rsidR="007750E6" w:rsidRDefault="00433FBA">
      <w:r>
        <w:t xml:space="preserve"> </w:t>
      </w:r>
    </w:p>
    <w:p w:rsidR="007750E6" w:rsidRDefault="00433FBA">
      <w:pPr>
        <w:pStyle w:val="Heading4"/>
      </w:pPr>
      <w:bookmarkStart w:id="161" w:name="section_41b11995f3e742ffb8fd6a6afe6d481e"/>
      <w:bookmarkStart w:id="162" w:name="_Toc142454153"/>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7750E6" w:rsidRDefault="00433FBA">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formats.</w:t>
      </w:r>
      <w:bookmarkStart w:id="1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750E6" w:rsidRDefault="00433FBA">
            <w:pPr>
              <w:pStyle w:val="TableHeaderText"/>
              <w:spacing w:line="276" w:lineRule="auto"/>
            </w:pPr>
            <w:r>
              <w:t>AlternateContent</w:t>
            </w:r>
            <w:r>
              <w:t xml:space="preserve"> components</w:t>
            </w:r>
          </w:p>
        </w:tc>
        <w:tc>
          <w:tcPr>
            <w:tcW w:w="2124" w:type="dxa"/>
            <w:hideMark/>
          </w:tcPr>
          <w:p w:rsidR="007750E6" w:rsidRDefault="00433FBA">
            <w:pPr>
              <w:pStyle w:val="TableHeaderText"/>
              <w:spacing w:line="276" w:lineRule="auto"/>
            </w:pPr>
            <w:r>
              <w:t>Child elements</w:t>
            </w:r>
          </w:p>
        </w:tc>
      </w:tr>
      <w:tr w:rsidR="007750E6" w:rsidTr="007750E6">
        <w:tc>
          <w:tcPr>
            <w:tcW w:w="7236" w:type="dxa"/>
            <w:hideMark/>
          </w:tcPr>
          <w:p w:rsidR="007750E6" w:rsidRDefault="00433FBA">
            <w:pPr>
              <w:pStyle w:val="TableBodyText"/>
              <w:spacing w:line="276" w:lineRule="auto"/>
            </w:pPr>
            <w:r>
              <w:t xml:space="preserve">Choice: </w:t>
            </w:r>
          </w:p>
          <w:p w:rsidR="007750E6" w:rsidRDefault="00433FBA">
            <w:pPr>
              <w:pStyle w:val="TableBodyText"/>
              <w:spacing w:line="276" w:lineRule="auto"/>
            </w:pPr>
            <w:r>
              <w:t xml:space="preserve">urn:schemas-microsoft-com:vml </w:t>
            </w:r>
          </w:p>
        </w:tc>
        <w:tc>
          <w:tcPr>
            <w:tcW w:w="2124" w:type="dxa"/>
            <w:hideMark/>
          </w:tcPr>
          <w:p w:rsidR="007750E6" w:rsidRDefault="00433FBA">
            <w:pPr>
              <w:pStyle w:val="TableBodyText"/>
              <w:spacing w:line="276" w:lineRule="auto"/>
              <w:rPr>
                <w:b/>
              </w:rPr>
            </w:pPr>
            <w:r>
              <w:rPr>
                <w:b/>
              </w:rPr>
              <w:t>Object</w:t>
            </w:r>
          </w:p>
          <w:p w:rsidR="007750E6" w:rsidRDefault="00433FBA">
            <w:pPr>
              <w:pStyle w:val="TableBodyText"/>
              <w:spacing w:line="276" w:lineRule="auto"/>
              <w:rPr>
                <w:b/>
              </w:rPr>
            </w:pPr>
            <w:r>
              <w:t>(</w:t>
            </w:r>
            <w:hyperlink r:id="rId102">
              <w:r>
                <w:rPr>
                  <w:rStyle w:val="Hyperlink"/>
                </w:rPr>
                <w:t>[ISO/IEC29500-1:2016]</w:t>
              </w:r>
            </w:hyperlink>
            <w:r>
              <w:t>) section 17.3.3.19</w:t>
            </w:r>
          </w:p>
        </w:tc>
      </w:tr>
      <w:tr w:rsidR="007750E6" w:rsidTr="007750E6">
        <w:tc>
          <w:tcPr>
            <w:tcW w:w="9360" w:type="dxa"/>
            <w:gridSpan w:val="2"/>
          </w:tcPr>
          <w:p w:rsidR="007750E6" w:rsidRDefault="00433FBA">
            <w:pPr>
              <w:pStyle w:val="TableBodyText"/>
              <w:spacing w:line="276" w:lineRule="auto"/>
            </w:pPr>
            <w:r>
              <w:t>Choice structure:</w:t>
            </w:r>
          </w:p>
          <w:p w:rsidR="007750E6" w:rsidRDefault="00433FBA">
            <w:pPr>
              <w:pStyle w:val="Code"/>
            </w:pPr>
            <w:r>
              <w:t>&lt;w:object&gt;</w:t>
            </w:r>
          </w:p>
          <w:p w:rsidR="007750E6" w:rsidRDefault="00433FBA">
            <w:pPr>
              <w:pStyle w:val="Code"/>
            </w:pPr>
            <w:r>
              <w:t xml:space="preserve">  &lt;v: ... &gt;</w:t>
            </w:r>
          </w:p>
          <w:p w:rsidR="007750E6" w:rsidRDefault="00433FBA">
            <w:pPr>
              <w:pStyle w:val="Code"/>
            </w:pPr>
            <w:r>
              <w:t xml:space="preserve">    ...</w:t>
            </w:r>
          </w:p>
          <w:p w:rsidR="007750E6" w:rsidRDefault="00433FBA">
            <w:pPr>
              <w:pStyle w:val="Code"/>
            </w:pPr>
            <w:r>
              <w:t xml:space="preserve">  </w:t>
            </w:r>
          </w:p>
        </w:tc>
      </w:tr>
      <w:tr w:rsidR="007750E6" w:rsidTr="007750E6">
        <w:tc>
          <w:tcPr>
            <w:tcW w:w="7236" w:type="dxa"/>
            <w:hideMark/>
          </w:tcPr>
          <w:p w:rsidR="007750E6" w:rsidRDefault="00433FBA">
            <w:pPr>
              <w:pStyle w:val="TableBodyText"/>
              <w:spacing w:line="276" w:lineRule="auto"/>
            </w:pPr>
            <w:r>
              <w:t>Fallback (no VML)</w:t>
            </w:r>
          </w:p>
        </w:tc>
        <w:tc>
          <w:tcPr>
            <w:tcW w:w="2124" w:type="dxa"/>
            <w:hideMark/>
          </w:tcPr>
          <w:p w:rsidR="007750E6" w:rsidRDefault="00433FBA">
            <w:pPr>
              <w:pStyle w:val="TableBodyText"/>
              <w:spacing w:line="276" w:lineRule="auto"/>
              <w:rPr>
                <w:b/>
              </w:rPr>
            </w:pPr>
            <w:r>
              <w:rPr>
                <w:b/>
              </w:rPr>
              <w:t>Object</w:t>
            </w:r>
          </w:p>
          <w:p w:rsidR="007750E6" w:rsidRDefault="00433FBA">
            <w:pPr>
              <w:pStyle w:val="TableBodyText"/>
              <w:spacing w:line="276" w:lineRule="auto"/>
            </w:pPr>
            <w:r>
              <w:t>([ISO/IEC29500-1:2016]) section 17.3.3.19</w:t>
            </w:r>
          </w:p>
        </w:tc>
      </w:tr>
      <w:tr w:rsidR="007750E6" w:rsidTr="007750E6">
        <w:tc>
          <w:tcPr>
            <w:tcW w:w="9360" w:type="dxa"/>
            <w:gridSpan w:val="2"/>
          </w:tcPr>
          <w:p w:rsidR="007750E6" w:rsidRDefault="00433FBA">
            <w:pPr>
              <w:pStyle w:val="TableBodyText"/>
              <w:spacing w:line="276" w:lineRule="auto"/>
            </w:pPr>
            <w:r>
              <w:t>Fallback structure:</w:t>
            </w:r>
          </w:p>
          <w:p w:rsidR="007750E6" w:rsidRDefault="00433FBA">
            <w:pPr>
              <w:pStyle w:val="Code"/>
            </w:pPr>
            <w:r>
              <w:t>&lt;w:object&gt;</w:t>
            </w:r>
          </w:p>
          <w:p w:rsidR="007750E6" w:rsidRDefault="00433FBA">
            <w:pPr>
              <w:pStyle w:val="Code"/>
            </w:pPr>
            <w:r>
              <w:t xml:space="preserve">  &lt;w:drawing&gt;</w:t>
            </w:r>
          </w:p>
          <w:p w:rsidR="007750E6" w:rsidRDefault="00433FBA">
            <w:pPr>
              <w:pStyle w:val="Code"/>
            </w:pPr>
            <w:r>
              <w:t xml:space="preserve">      ...</w:t>
            </w:r>
          </w:p>
          <w:p w:rsidR="007750E6" w:rsidRDefault="00433FBA">
            <w:pPr>
              <w:pStyle w:val="Code"/>
            </w:pPr>
            <w:r>
              <w:t xml:space="preserve">      &lt;a:graphic xmlns:a="http://purl.oclc.org/ooxml/drawingml/main"</w:t>
            </w:r>
          </w:p>
          <w:p w:rsidR="007750E6" w:rsidRDefault="00433FBA">
            <w:pPr>
              <w:pStyle w:val="Code"/>
            </w:pPr>
            <w:r>
              <w:t xml:space="preserve">        &lt;a:graphicData uri="http://purl.oclc.org/ooxml/drawingml/picture"&gt;</w:t>
            </w:r>
          </w:p>
          <w:p w:rsidR="007750E6" w:rsidRDefault="00433FBA">
            <w:pPr>
              <w:pStyle w:val="Code"/>
            </w:pPr>
            <w:r>
              <w:t xml:space="preserve">          &lt;wpg:wgp&gt;</w:t>
            </w:r>
          </w:p>
          <w:p w:rsidR="007750E6" w:rsidRDefault="00433FBA">
            <w:pPr>
              <w:pStyle w:val="Code"/>
            </w:pPr>
            <w:r>
              <w:t xml:space="preserve">            &lt;wpg:cNvGrpSpPr&gt;</w:t>
            </w:r>
          </w:p>
          <w:p w:rsidR="007750E6" w:rsidRDefault="00433FBA">
            <w:pPr>
              <w:pStyle w:val="Code"/>
            </w:pPr>
            <w:r>
              <w:t xml:space="preserve">              ...</w:t>
            </w:r>
          </w:p>
          <w:p w:rsidR="007750E6" w:rsidRDefault="00433FBA">
            <w:pPr>
              <w:pStyle w:val="Code"/>
            </w:pPr>
            <w:r>
              <w:t xml:space="preserve">              &lt;a:extLst&gt;</w:t>
            </w:r>
          </w:p>
          <w:p w:rsidR="007750E6" w:rsidRDefault="00433FBA">
            <w:pPr>
              <w:pStyle w:val="Code"/>
            </w:pPr>
            <w:r>
              <w:t xml:space="preserve">                &lt;a:ext&gt;</w:t>
            </w:r>
          </w:p>
          <w:p w:rsidR="007750E6" w:rsidRDefault="00433FBA">
            <w:pPr>
              <w:pStyle w:val="Code"/>
              <w:rPr>
                <w:b/>
              </w:rPr>
            </w:pPr>
            <w:r>
              <w:t xml:space="preserve">                  &lt;a15:nonVisualGroupProps </w:t>
            </w:r>
            <w:r>
              <w:lastRenderedPageBreak/>
              <w:t>xmlns:a15="http://schemas.microsoft.com/office/drawing/2012/main" .../&gt;</w:t>
            </w:r>
          </w:p>
        </w:tc>
      </w:tr>
    </w:tbl>
    <w:p w:rsidR="007750E6" w:rsidRDefault="00433FBA">
      <w:pPr>
        <w:spacing w:before="0" w:after="0"/>
      </w:pPr>
      <w:r>
        <w:lastRenderedPageBreak/>
        <w:t xml:space="preserve">The </w:t>
      </w:r>
      <w:r>
        <w:rPr>
          <w:b/>
        </w:rPr>
        <w:t>drawing</w:t>
      </w:r>
      <w:r>
        <w:t xml:space="preserve"> element is s</w:t>
      </w:r>
      <w:r>
        <w:t xml:space="preserve">pecified in [ISO/IEC29500-1:2016] section 17.3.3.9, </w:t>
      </w:r>
      <w:r>
        <w:rPr>
          <w:b/>
        </w:rPr>
        <w:t>graphic</w:t>
      </w:r>
      <w:r>
        <w:t xml:space="preserve"> is specified in [ISO/IEC29500-1:2016]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7750E6" w:rsidRDefault="00433FBA">
      <w:pPr>
        <w:spacing w:before="0" w:after="0"/>
      </w:pPr>
      <w:r>
        <w:t xml:space="preserve">The </w:t>
      </w:r>
      <w:r>
        <w:rPr>
          <w:b/>
        </w:rPr>
        <w:t>extLst</w:t>
      </w:r>
      <w:r>
        <w:t xml:space="preserve"> child element ([ISO/IEC29500-1:2016] section 21.2.2.64) of the </w:t>
      </w:r>
      <w:r>
        <w:rPr>
          <w:b/>
        </w:rPr>
        <w:t xml:space="preserve">cNvGrpSpPr </w:t>
      </w:r>
      <w:r>
        <w:t xml:space="preserve">element ([ISO/IEC29500-1:2016] section 20.5.2.6) is extended by the addition of an </w:t>
      </w:r>
      <w:r>
        <w:rPr>
          <w:b/>
        </w:rPr>
        <w:t>ext</w:t>
      </w:r>
      <w:r>
        <w:t xml:space="preserve"> child element, for which the struc</w:t>
      </w:r>
      <w:r>
        <w:t>ture is specified in the following table.</w:t>
      </w:r>
    </w:p>
    <w:p w:rsidR="007750E6" w:rsidRDefault="007750E6">
      <w:pPr>
        <w:spacing w:before="0" w:after="0"/>
      </w:pPr>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pPr>
            <w:r>
              <w:t>{F59B8463-F414-42e2-B3A4-FFEF48DC7170}</w:t>
            </w:r>
          </w:p>
        </w:tc>
        <w:tc>
          <w:tcPr>
            <w:tcW w:w="2290" w:type="dxa"/>
          </w:tcPr>
          <w:p w:rsidR="007750E6" w:rsidRDefault="00433FBA">
            <w:pPr>
              <w:pStyle w:val="TableBodyText"/>
            </w:pPr>
            <w:r>
              <w:rPr>
                <w:b/>
              </w:rPr>
              <w:t>nonVisualGroupProps</w:t>
            </w:r>
          </w:p>
        </w:tc>
      </w:tr>
    </w:tbl>
    <w:p w:rsidR="007750E6" w:rsidRDefault="007750E6"/>
    <w:p w:rsidR="007750E6" w:rsidRDefault="00433FBA">
      <w:pPr>
        <w:pStyle w:val="Heading4"/>
      </w:pPr>
      <w:bookmarkStart w:id="164" w:name="section_4f0235027bd94592a42c30aaa60ce542"/>
      <w:bookmarkStart w:id="165" w:name="_Toc142454154"/>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7750E6" w:rsidRDefault="00433FBA">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6"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7750E6" w:rsidRDefault="00433FBA">
            <w:pPr>
              <w:pStyle w:val="TableHeaderText"/>
              <w:spacing w:line="276" w:lineRule="auto"/>
            </w:pPr>
            <w:r>
              <w:t>AlternateContent components</w:t>
            </w:r>
          </w:p>
        </w:tc>
        <w:tc>
          <w:tcPr>
            <w:tcW w:w="2124" w:type="dxa"/>
            <w:hideMark/>
          </w:tcPr>
          <w:p w:rsidR="007750E6" w:rsidRDefault="00433FBA">
            <w:pPr>
              <w:pStyle w:val="TableHeaderText"/>
              <w:spacing w:line="276" w:lineRule="auto"/>
            </w:pPr>
            <w:r>
              <w:t>Child elements</w:t>
            </w:r>
          </w:p>
        </w:tc>
      </w:tr>
      <w:tr w:rsidR="007750E6" w:rsidTr="007750E6">
        <w:tc>
          <w:tcPr>
            <w:tcW w:w="7236" w:type="dxa"/>
            <w:hideMark/>
          </w:tcPr>
          <w:p w:rsidR="007750E6" w:rsidRDefault="00433FBA">
            <w:pPr>
              <w:pStyle w:val="TableBodyText"/>
              <w:spacing w:line="276" w:lineRule="auto"/>
            </w:pPr>
            <w:r>
              <w:t xml:space="preserve">Choice: </w:t>
            </w:r>
          </w:p>
          <w:p w:rsidR="007750E6" w:rsidRDefault="00433FBA">
            <w:pPr>
              <w:pStyle w:val="TableBodyText"/>
              <w:spacing w:line="276" w:lineRule="auto"/>
            </w:pPr>
            <w:r>
              <w:t xml:space="preserve">urn:schemas-microsoft-com:vml </w:t>
            </w:r>
          </w:p>
        </w:tc>
        <w:tc>
          <w:tcPr>
            <w:tcW w:w="2124" w:type="dxa"/>
            <w:hideMark/>
          </w:tcPr>
          <w:p w:rsidR="007750E6" w:rsidRDefault="00433FBA">
            <w:pPr>
              <w:pStyle w:val="TableBodyText"/>
              <w:spacing w:line="276" w:lineRule="auto"/>
              <w:rPr>
                <w:b/>
              </w:rPr>
            </w:pPr>
            <w:r>
              <w:rPr>
                <w:b/>
              </w:rPr>
              <w:t xml:space="preserve">pict </w:t>
            </w:r>
            <w:r>
              <w:t>(VML Object)</w:t>
            </w:r>
          </w:p>
          <w:p w:rsidR="007750E6" w:rsidRDefault="00433FBA">
            <w:pPr>
              <w:pStyle w:val="TableBodyText"/>
              <w:spacing w:line="276" w:lineRule="auto"/>
              <w:rPr>
                <w:b/>
              </w:rPr>
            </w:pPr>
            <w:r>
              <w:t>(</w:t>
            </w:r>
            <w:hyperlink r:id="rId103">
              <w:r>
                <w:rPr>
                  <w:rStyle w:val="Hyperlink"/>
                </w:rPr>
                <w:t>[ISO/IEC29500-4:20</w:t>
              </w:r>
              <w:r>
                <w:rPr>
                  <w:rStyle w:val="Hyperlink"/>
                </w:rPr>
                <w:t>16]</w:t>
              </w:r>
            </w:hyperlink>
            <w:r>
              <w:t xml:space="preserve"> section 14.3.2.2)</w:t>
            </w:r>
          </w:p>
        </w:tc>
      </w:tr>
      <w:tr w:rsidR="007750E6" w:rsidTr="007750E6">
        <w:tc>
          <w:tcPr>
            <w:tcW w:w="9360" w:type="dxa"/>
            <w:gridSpan w:val="2"/>
          </w:tcPr>
          <w:p w:rsidR="007750E6" w:rsidRDefault="00433FBA">
            <w:pPr>
              <w:pStyle w:val="TableBodyText"/>
              <w:spacing w:line="276" w:lineRule="auto"/>
            </w:pPr>
            <w:r>
              <w:t>Choice structure:</w:t>
            </w:r>
          </w:p>
          <w:p w:rsidR="007750E6" w:rsidRDefault="00433FBA">
            <w:pPr>
              <w:pStyle w:val="Code"/>
            </w:pPr>
            <w:r>
              <w:t>&lt;w:pict&gt;</w:t>
            </w:r>
          </w:p>
          <w:p w:rsidR="007750E6" w:rsidRDefault="00433FBA">
            <w:pPr>
              <w:pStyle w:val="Code"/>
            </w:pPr>
            <w:r>
              <w:t xml:space="preserve">  &lt;v: ... &gt;</w:t>
            </w:r>
          </w:p>
          <w:p w:rsidR="007750E6" w:rsidRDefault="00433FBA">
            <w:pPr>
              <w:pStyle w:val="Code"/>
            </w:pPr>
            <w:r>
              <w:t xml:space="preserve">    ...</w:t>
            </w:r>
          </w:p>
          <w:p w:rsidR="007750E6" w:rsidRDefault="00433FBA">
            <w:pPr>
              <w:pStyle w:val="Code"/>
            </w:pPr>
            <w:r>
              <w:t xml:space="preserve">  </w:t>
            </w:r>
          </w:p>
        </w:tc>
      </w:tr>
      <w:tr w:rsidR="007750E6" w:rsidTr="007750E6">
        <w:tc>
          <w:tcPr>
            <w:tcW w:w="7236" w:type="dxa"/>
            <w:hideMark/>
          </w:tcPr>
          <w:p w:rsidR="007750E6" w:rsidRDefault="00433FBA">
            <w:pPr>
              <w:pStyle w:val="TableBodyText"/>
              <w:spacing w:line="276" w:lineRule="auto"/>
            </w:pPr>
            <w:r>
              <w:t>Fallback (no VML)</w:t>
            </w:r>
          </w:p>
        </w:tc>
        <w:tc>
          <w:tcPr>
            <w:tcW w:w="2124" w:type="dxa"/>
            <w:hideMark/>
          </w:tcPr>
          <w:p w:rsidR="007750E6" w:rsidRDefault="00433FBA">
            <w:pPr>
              <w:pStyle w:val="TableBodyText"/>
              <w:spacing w:line="276" w:lineRule="auto"/>
              <w:rPr>
                <w:b/>
              </w:rPr>
            </w:pPr>
            <w:r>
              <w:rPr>
                <w:b/>
              </w:rPr>
              <w:t>drawing</w:t>
            </w:r>
          </w:p>
          <w:p w:rsidR="007750E6" w:rsidRDefault="00433FBA">
            <w:pPr>
              <w:pStyle w:val="TableBodyText"/>
              <w:spacing w:line="276" w:lineRule="auto"/>
            </w:pPr>
            <w:r>
              <w:t>(</w:t>
            </w:r>
            <w:hyperlink r:id="rId104">
              <w:r>
                <w:rPr>
                  <w:rStyle w:val="Hyperlink"/>
                </w:rPr>
                <w:t>[ISO/IEC29500-1:2016]</w:t>
              </w:r>
            </w:hyperlink>
            <w:r>
              <w:t>) section 17.3.3.9</w:t>
            </w:r>
          </w:p>
        </w:tc>
      </w:tr>
      <w:tr w:rsidR="007750E6" w:rsidTr="007750E6">
        <w:tc>
          <w:tcPr>
            <w:tcW w:w="9360" w:type="dxa"/>
            <w:gridSpan w:val="2"/>
          </w:tcPr>
          <w:p w:rsidR="007750E6" w:rsidRDefault="00433FBA">
            <w:pPr>
              <w:pStyle w:val="TableBodyText"/>
              <w:spacing w:line="276" w:lineRule="auto"/>
            </w:pPr>
            <w:r>
              <w:t>Fallback structure:</w:t>
            </w:r>
          </w:p>
          <w:p w:rsidR="007750E6" w:rsidRDefault="00433FBA">
            <w:pPr>
              <w:pStyle w:val="Code"/>
            </w:pPr>
            <w:r>
              <w:t>&lt;w:object&gt;</w:t>
            </w:r>
          </w:p>
          <w:p w:rsidR="007750E6" w:rsidRDefault="00433FBA">
            <w:pPr>
              <w:pStyle w:val="Code"/>
            </w:pPr>
            <w:r>
              <w:t xml:space="preserve">  &lt;w:drawing&gt;</w:t>
            </w:r>
          </w:p>
          <w:p w:rsidR="007750E6" w:rsidRDefault="00433FBA">
            <w:pPr>
              <w:pStyle w:val="Code"/>
            </w:pPr>
            <w:r>
              <w:t xml:space="preserve">      ...</w:t>
            </w:r>
          </w:p>
          <w:p w:rsidR="007750E6" w:rsidRDefault="00433FBA">
            <w:pPr>
              <w:pStyle w:val="Code"/>
            </w:pPr>
            <w:r>
              <w:t xml:space="preserve">      &lt;a:graphic xmlns:a="http://purl.oclc.org/ooxml/drawingml/main"</w:t>
            </w:r>
          </w:p>
          <w:p w:rsidR="007750E6" w:rsidRDefault="00433FBA">
            <w:pPr>
              <w:pStyle w:val="Code"/>
            </w:pPr>
            <w:r>
              <w:t xml:space="preserve">        &lt;a:graphicData uri="http://purl.oclc.org/ooxml/drawingml/picture"&gt;</w:t>
            </w:r>
          </w:p>
          <w:p w:rsidR="007750E6" w:rsidRDefault="00433FBA">
            <w:pPr>
              <w:pStyle w:val="Code"/>
            </w:pPr>
            <w:r>
              <w:t xml:space="preserve">          &lt;pic:pic xmlns:pic="http://purl.oclc.org/ooxml/drawingml/picture"&gt;</w:t>
            </w:r>
          </w:p>
          <w:p w:rsidR="007750E6" w:rsidRDefault="00433FBA">
            <w:pPr>
              <w:pStyle w:val="Code"/>
            </w:pPr>
            <w:r>
              <w:tab/>
            </w:r>
            <w:r>
              <w:tab/>
              <w:t xml:space="preserve">  &lt;pic:nvPicPr&gt;</w:t>
            </w:r>
          </w:p>
          <w:p w:rsidR="007750E6" w:rsidRDefault="00433FBA">
            <w:pPr>
              <w:pStyle w:val="Code"/>
            </w:pPr>
            <w:r>
              <w:tab/>
            </w:r>
            <w:r>
              <w:tab/>
              <w:t xml:space="preserve">    &lt;</w:t>
            </w:r>
            <w:r>
              <w:t>pic:cNvPicPr&gt;</w:t>
            </w:r>
          </w:p>
          <w:p w:rsidR="007750E6" w:rsidRDefault="00433FBA">
            <w:pPr>
              <w:pStyle w:val="Code"/>
            </w:pPr>
            <w:r>
              <w:tab/>
            </w:r>
            <w:r>
              <w:tab/>
            </w:r>
            <w:r>
              <w:tab/>
              <w:t>&lt;a:extLst&gt;</w:t>
            </w:r>
          </w:p>
          <w:p w:rsidR="007750E6" w:rsidRDefault="00433FBA">
            <w:pPr>
              <w:pStyle w:val="Code"/>
            </w:pPr>
            <w:r>
              <w:t xml:space="preserve">                   &lt;a:ext&gt;</w:t>
            </w:r>
          </w:p>
          <w:p w:rsidR="007750E6" w:rsidRDefault="00433FBA">
            <w:pPr>
              <w:pStyle w:val="Code"/>
              <w:rPr>
                <w:b/>
              </w:rPr>
            </w:pPr>
            <w:r>
              <w:t xml:space="preserve">                     &lt;a15: signatureLine.../&gt;</w:t>
            </w:r>
          </w:p>
        </w:tc>
      </w:tr>
    </w:tbl>
    <w:p w:rsidR="007750E6" w:rsidRDefault="00433FBA">
      <w:pPr>
        <w:spacing w:before="0" w:after="0"/>
      </w:pPr>
      <w:r>
        <w:rPr>
          <w:b/>
        </w:rPr>
        <w:lastRenderedPageBreak/>
        <w:t>graphic</w:t>
      </w:r>
      <w:r>
        <w:t xml:space="preserve"> is specified in [ISO/IEC29500-1:2016] section 20.1.2.2.16, </w:t>
      </w:r>
      <w:r>
        <w:rPr>
          <w:b/>
        </w:rPr>
        <w:t>graphicData</w:t>
      </w:r>
      <w:r>
        <w:t xml:space="preserve"> is specified in [ISO/IEC29500-1:2016] section 20.1.2.2.17, </w:t>
      </w:r>
      <w:r>
        <w:rPr>
          <w:b/>
        </w:rPr>
        <w:t xml:space="preserve">pic </w:t>
      </w:r>
      <w:r>
        <w:t>is specified</w:t>
      </w:r>
      <w:r>
        <w:t xml:space="preserve"> in [ISO/IEC29500-1:2016] section 19.3.1.37, and </w:t>
      </w:r>
      <w:r>
        <w:rPr>
          <w:b/>
        </w:rPr>
        <w:t xml:space="preserve">nvPicPr </w:t>
      </w:r>
      <w:r>
        <w:t>is specified in [ISO/IEC29500-1:2016] section 19.3.1.32.</w:t>
      </w:r>
    </w:p>
    <w:p w:rsidR="007750E6" w:rsidRDefault="00433FBA">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w:t>
      </w:r>
      <w:r>
        <w:t xml:space="preserve">ed by the addition of an </w:t>
      </w:r>
      <w:r>
        <w:rPr>
          <w:b/>
        </w:rPr>
        <w:t>ext</w:t>
      </w:r>
      <w:r>
        <w:t xml:space="preserve"> child element, for which the structure is specified in the following table.</w:t>
      </w:r>
    </w:p>
    <w:p w:rsidR="007750E6" w:rsidRDefault="007750E6">
      <w:pPr>
        <w:spacing w:before="0" w:after="0"/>
      </w:pPr>
    </w:p>
    <w:tbl>
      <w:tblPr>
        <w:tblStyle w:val="Table-ShadedHeader"/>
        <w:tblW w:w="0" w:type="auto"/>
        <w:tblLook w:val="04A0" w:firstRow="1" w:lastRow="0" w:firstColumn="1" w:lastColumn="0" w:noHBand="0" w:noVBand="1"/>
      </w:tblPr>
      <w:tblGrid>
        <w:gridCol w:w="7178"/>
        <w:gridCol w:w="229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7178" w:type="dxa"/>
          </w:tcPr>
          <w:p w:rsidR="007750E6" w:rsidRDefault="00433FBA">
            <w:pPr>
              <w:pStyle w:val="TableHeaderText"/>
            </w:pPr>
            <w:r>
              <w:t>Extension URI</w:t>
            </w:r>
          </w:p>
        </w:tc>
        <w:tc>
          <w:tcPr>
            <w:tcW w:w="2290" w:type="dxa"/>
          </w:tcPr>
          <w:p w:rsidR="007750E6" w:rsidRDefault="00433FBA">
            <w:pPr>
              <w:pStyle w:val="TableHeaderText"/>
            </w:pPr>
            <w:r>
              <w:t>Child element</w:t>
            </w:r>
          </w:p>
        </w:tc>
      </w:tr>
      <w:tr w:rsidR="007750E6" w:rsidTr="007750E6">
        <w:trPr>
          <w:trHeight w:val="215"/>
        </w:trPr>
        <w:tc>
          <w:tcPr>
            <w:tcW w:w="7178" w:type="dxa"/>
          </w:tcPr>
          <w:p w:rsidR="007750E6" w:rsidRDefault="00433FBA">
            <w:pPr>
              <w:pStyle w:val="TableBodyText"/>
              <w:autoSpaceDE w:val="0"/>
              <w:autoSpaceDN w:val="0"/>
              <w:adjustRightInd w:val="0"/>
              <w:spacing w:before="0" w:after="0"/>
            </w:pPr>
            <w:r>
              <w:t>{F385189D-CB6C-4498-A905-10932F83BE7A}</w:t>
            </w:r>
          </w:p>
          <w:p w:rsidR="007750E6" w:rsidRDefault="007750E6">
            <w:pPr>
              <w:pStyle w:val="TableBodyText"/>
            </w:pPr>
          </w:p>
        </w:tc>
        <w:tc>
          <w:tcPr>
            <w:tcW w:w="2290" w:type="dxa"/>
          </w:tcPr>
          <w:p w:rsidR="007750E6" w:rsidRDefault="00433FBA">
            <w:pPr>
              <w:pStyle w:val="TableBodyText"/>
            </w:pPr>
            <w:r>
              <w:rPr>
                <w:b/>
              </w:rPr>
              <w:t>signatureLine</w:t>
            </w:r>
          </w:p>
        </w:tc>
      </w:tr>
    </w:tbl>
    <w:p w:rsidR="007750E6" w:rsidRDefault="007750E6"/>
    <w:p w:rsidR="007750E6" w:rsidRDefault="00433FBA">
      <w:pPr>
        <w:pStyle w:val="Heading3"/>
      </w:pPr>
      <w:bookmarkStart w:id="167" w:name="section_058ad9e10ef04ca6a96d83e3068a652b"/>
      <w:bookmarkStart w:id="168" w:name="_Toc142454155"/>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7750E6" w:rsidRDefault="00433FBA">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section 17.4.16) is extended by the addition of a new </w:t>
      </w:r>
      <w:r>
        <w:rPr>
          <w:b/>
        </w:rPr>
        <w:t>ext</w:t>
      </w:r>
      <w:r>
        <w:t xml:space="preserve"> chil</w:t>
      </w:r>
      <w:r>
        <w:t>d element ([ISO/IEC29500-1:2016]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750E6" w:rsidRDefault="00433FBA">
            <w:pPr>
              <w:pStyle w:val="TableHeaderText"/>
            </w:pPr>
            <w:r>
              <w:t>Ext uri</w:t>
            </w:r>
          </w:p>
        </w:tc>
        <w:tc>
          <w:tcPr>
            <w:tcW w:w="4176" w:type="dxa"/>
            <w:hideMark/>
          </w:tcPr>
          <w:p w:rsidR="007750E6" w:rsidRDefault="00433FBA">
            <w:pPr>
              <w:pStyle w:val="TableHeaderText"/>
            </w:pPr>
            <w:r>
              <w:t>Child element</w:t>
            </w:r>
          </w:p>
        </w:tc>
      </w:tr>
      <w:tr w:rsidR="007750E6" w:rsidTr="007750E6">
        <w:tc>
          <w:tcPr>
            <w:tcW w:w="4680" w:type="dxa"/>
            <w:hideMark/>
          </w:tcPr>
          <w:p w:rsidR="007750E6" w:rsidRDefault="00433FBA">
            <w:pPr>
              <w:pStyle w:val="TableBodyText"/>
            </w:pPr>
            <w:r>
              <w:t>{9D8B030D-6E8A-4147-A177-3AD203B41FA5}</w:t>
            </w:r>
          </w:p>
        </w:tc>
        <w:tc>
          <w:tcPr>
            <w:tcW w:w="4176" w:type="dxa"/>
            <w:hideMark/>
          </w:tcPr>
          <w:p w:rsidR="007750E6" w:rsidRDefault="00433FBA">
            <w:pPr>
              <w:pStyle w:val="TableBodyText"/>
            </w:pPr>
            <w:r>
              <w:rPr>
                <w:b/>
              </w:rPr>
              <w:t xml:space="preserve"> a16:colId</w:t>
            </w:r>
            <w:r>
              <w:t>(section</w:t>
            </w:r>
            <w:r>
              <w:t xml:space="preserve"> </w:t>
            </w:r>
            <w:hyperlink w:anchor="Section_4ca9b64cf5004d3b8d7867af6b591c26" w:history="1">
              <w:r>
                <w:rPr>
                  <w:rStyle w:val="Hyperlink"/>
                </w:rPr>
                <w:t>2.25.1.1</w:t>
              </w:r>
            </w:hyperlink>
            <w:r>
              <w:t>)</w:t>
            </w:r>
          </w:p>
        </w:tc>
      </w:tr>
    </w:tbl>
    <w:p w:rsidR="007750E6" w:rsidRDefault="00433FBA">
      <w:r>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child element ([ISO/IEC29500-1:2016] section 19.2.1.11), w</w:t>
      </w:r>
      <w:r>
        <w:t>hose structure is specified in the following table.</w:t>
      </w:r>
      <w:bookmarkStart w:id="170"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750E6" w:rsidRDefault="00433FBA">
            <w:pPr>
              <w:pStyle w:val="TableHeaderText"/>
            </w:pPr>
            <w:r>
              <w:t>Ext uri</w:t>
            </w:r>
          </w:p>
        </w:tc>
        <w:tc>
          <w:tcPr>
            <w:tcW w:w="4176" w:type="dxa"/>
            <w:hideMark/>
          </w:tcPr>
          <w:p w:rsidR="007750E6" w:rsidRDefault="00433FBA">
            <w:pPr>
              <w:pStyle w:val="TableHeaderText"/>
            </w:pPr>
            <w:r>
              <w:t>Child element</w:t>
            </w:r>
          </w:p>
        </w:tc>
      </w:tr>
      <w:tr w:rsidR="007750E6" w:rsidTr="007750E6">
        <w:tc>
          <w:tcPr>
            <w:tcW w:w="4680" w:type="dxa"/>
            <w:hideMark/>
          </w:tcPr>
          <w:p w:rsidR="007750E6" w:rsidRDefault="00433FBA">
            <w:pPr>
              <w:pStyle w:val="TableBodyText"/>
            </w:pPr>
            <w:r>
              <w:t>{0D108BD9-81ED-4DB2-BD59-A6C34878D82A}</w:t>
            </w:r>
          </w:p>
        </w:tc>
        <w:tc>
          <w:tcPr>
            <w:tcW w:w="4176" w:type="dxa"/>
            <w:hideMark/>
          </w:tcPr>
          <w:p w:rsidR="007750E6" w:rsidRDefault="00433FBA">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7750E6" w:rsidRDefault="007750E6"/>
    <w:p w:rsidR="007750E6" w:rsidRDefault="00433FBA">
      <w:pPr>
        <w:pStyle w:val="Heading2"/>
      </w:pPr>
      <w:bookmarkStart w:id="171" w:name="section_11c6f4c0451d406cb93e0869ac194aff"/>
      <w:bookmarkStart w:id="172" w:name="_Toc142454156"/>
      <w:r>
        <w:t>http://schemas.microsoft.com/office/drawing/2010/main</w:t>
      </w:r>
      <w:bookmarkEnd w:id="171"/>
      <w:bookmarkEnd w:id="172"/>
    </w:p>
    <w:p w:rsidR="007750E6" w:rsidRDefault="00433FBA">
      <w:pPr>
        <w:pStyle w:val="Heading3"/>
      </w:pPr>
      <w:bookmarkStart w:id="173" w:name="section_7c0a0b8c32da42b898583c3272cc02f6"/>
      <w:bookmarkStart w:id="174" w:name="_Toc142454157"/>
      <w:r>
        <w:t>Elements</w:t>
      </w:r>
      <w:bookmarkEnd w:id="173"/>
      <w:bookmarkEnd w:id="174"/>
    </w:p>
    <w:p w:rsidR="007750E6" w:rsidRDefault="00433FBA">
      <w:pPr>
        <w:pStyle w:val="Heading4"/>
      </w:pPr>
      <w:bookmarkStart w:id="175" w:name="section_9e13a8f7c2a3459e8897e50e64f9d62a"/>
      <w:bookmarkStart w:id="176" w:name="_Toc142454158"/>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7750E6" w:rsidRDefault="00433FBA">
      <w:r>
        <w:rPr>
          <w:i/>
        </w:rPr>
        <w:t xml:space="preserve">Target namespace: </w:t>
      </w:r>
      <w:r>
        <w:t>http://schemas.microsoft.com/office/dra</w:t>
      </w:r>
      <w:r>
        <w:t>wing/2010/main</w:t>
      </w:r>
    </w:p>
    <w:p w:rsidR="007750E6" w:rsidRDefault="00433FBA">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20.2.2.5, is a camera object. A camera object is a picture that shows a live view of a cell range in the specified spreadsheet, including any graphic objects contained in the cell range and all formatting applied to the conten</w:t>
      </w:r>
      <w:r>
        <w:t xml:space="preserve">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w:t>
      </w:r>
      <w:r>
        <w:t xml:space="preserve">t </w:t>
      </w:r>
      <w:r>
        <w:rPr>
          <w:b/>
        </w:rPr>
        <w:t>pic</w:t>
      </w:r>
      <w:r>
        <w:t xml:space="preserve"> element. The view of the cell range MUST be a rectangle. The view of the cell range MUST scale vertically and horizontally to fill the rectangle exactly.</w:t>
      </w:r>
    </w:p>
    <w:p w:rsidR="007750E6" w:rsidRDefault="00433FBA">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w:t>
      </w:r>
      <w:r>
        <w:t>about how this element is integrated with the Open XML file formats.</w:t>
      </w:r>
    </w:p>
    <w:p w:rsidR="007750E6" w:rsidRDefault="00433FBA">
      <w:r>
        <w:t>The following W3C XML Schema (</w:t>
      </w:r>
      <w:hyperlink r:id="rId107">
        <w:r>
          <w:rPr>
            <w:rStyle w:val="Hyperlink"/>
          </w:rPr>
          <w:t>[XMLSCHEMA1/2]</w:t>
        </w:r>
      </w:hyperlink>
      <w:r>
        <w:t xml:space="preserve"> section 2.1) fragment specifies the contents of this element.</w:t>
      </w:r>
    </w:p>
    <w:p w:rsidR="007750E6" w:rsidRDefault="00433FBA">
      <w:pPr>
        <w:pStyle w:val="Code"/>
      </w:pPr>
      <w:r>
        <w:lastRenderedPageBreak/>
        <w:t>&lt;xsd:element na</w:t>
      </w:r>
      <w:r>
        <w:t>me="cameraTool" type="CT_CameraTool"/&gt;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178" w:name="section_5845dd01de5649af9a6e8b1ccdb9d64a"/>
      <w:bookmarkStart w:id="179" w:name="_Toc142454159"/>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7750E6" w:rsidRDefault="00433FBA">
      <w:r>
        <w:rPr>
          <w:i/>
        </w:rPr>
        <w:t xml:space="preserve">Target namespace: </w:t>
      </w:r>
      <w:r>
        <w:t>http://schemas.microsoft.com/office/drawing/2010/main</w:t>
      </w:r>
    </w:p>
    <w:p w:rsidR="007750E6" w:rsidRDefault="00433FBA">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7750E6" w:rsidRDefault="00433FBA">
      <w:r>
        <w:t xml:space="preserve">The application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7750E6" w:rsidRDefault="00433FBA">
      <w:r>
        <w:t xml:space="preserve">See section 2.2.6 for how this element integrates with the Open XML file formats -as specified in </w:t>
      </w:r>
      <w:hyperlink r:id="rId108">
        <w:r>
          <w:rPr>
            <w:rStyle w:val="Hyperlink"/>
          </w:rPr>
          <w:t>[ISO/IEC29500-1:2016]</w:t>
        </w:r>
      </w:hyperlink>
      <w:r>
        <w:t>.</w:t>
      </w:r>
    </w:p>
    <w:p w:rsidR="007750E6" w:rsidRDefault="00433FBA">
      <w:r>
        <w:t>The following W3C XML Schema (</w:t>
      </w:r>
      <w:hyperlink r:id="rId109">
        <w:r>
          <w:rPr>
            <w:rStyle w:val="Hyperlink"/>
          </w:rPr>
          <w:t>[XMLSCHEMA1/2]</w:t>
        </w:r>
      </w:hyperlink>
      <w:r>
        <w:t xml:space="preserve"> section 2.1) fragment specifies the contents of this element.</w:t>
      </w:r>
    </w:p>
    <w:p w:rsidR="007750E6" w:rsidRDefault="00433FBA">
      <w:pPr>
        <w:pStyle w:val="Code"/>
      </w:pPr>
      <w:r>
        <w:t>&lt;</w:t>
      </w:r>
      <w:r>
        <w:t>xsd:element name="compatExt" type="CT_CompatExt"/&gt;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182" w:name="section_cd1ad738d9cb4912860a325d3720951a"/>
      <w:bookmarkStart w:id="183" w:name="_Toc142454160"/>
      <w:r>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7750E6" w:rsidRDefault="00433FBA">
      <w:r>
        <w:rPr>
          <w:i/>
        </w:rPr>
        <w:t xml:space="preserve">Target namespace: </w:t>
      </w:r>
      <w:r>
        <w:t>http://schemas.microsoft.com/office/drawing/2010/main</w:t>
      </w:r>
    </w:p>
    <w:p w:rsidR="007750E6" w:rsidRDefault="00433FBA">
      <w:bookmarkStart w:id="184" w:name="CC_ae09c206000000000000000000000000"/>
      <w:bookmarkEnd w:id="184"/>
      <w:r>
        <w:t xml:space="preserve">A </w:t>
      </w:r>
      <w:hyperlink w:anchor="Section_b03af00a9a4b4a2d9694024aee87345f" w:history="1">
        <w:r>
          <w:rPr>
            <w:rStyle w:val="Hyperlink"/>
          </w:rPr>
          <w:t>CT_GvmlContentPart</w:t>
        </w:r>
      </w:hyperlink>
      <w:r>
        <w:t xml:space="preserve"> element that specifies a reference to XML content in a format not s</w:t>
      </w:r>
      <w:r>
        <w:t xml:space="preserve">pecified by </w:t>
      </w:r>
      <w:hyperlink r:id="rId110">
        <w:r>
          <w:rPr>
            <w:rStyle w:val="Hyperlink"/>
          </w:rPr>
          <w:t>[ISO/IEC29500-1:2016]</w:t>
        </w:r>
      </w:hyperlink>
      <w:r>
        <w:t>.</w:t>
      </w:r>
    </w:p>
    <w:p w:rsidR="007750E6" w:rsidRDefault="00433FBA">
      <w:r>
        <w:t xml:space="preserve">This element serves the same purpose as the </w:t>
      </w:r>
      <w:r>
        <w:rPr>
          <w:b/>
        </w:rPr>
        <w:t>contentPart</w:t>
      </w:r>
      <w:r>
        <w:t xml:space="preserve"> element in PresentationML ([ISO/IEC29500-1:2016] section 19.3.1.14), but appears as an element in </w:t>
      </w:r>
      <w:r>
        <w:rPr>
          <w:b/>
        </w:rPr>
        <w:t>C</w:t>
      </w:r>
      <w:r>
        <w:rPr>
          <w:b/>
        </w:rPr>
        <w:t>T_GvmlGroupShape</w:t>
      </w:r>
      <w:r>
        <w:t xml:space="preserve"> ([ISO/IEC29500-1:2016] section A.4.1).</w:t>
      </w:r>
    </w:p>
    <w:p w:rsidR="007750E6" w:rsidRDefault="00433FBA">
      <w:r>
        <w:t>The following W3C XML Schema (</w:t>
      </w:r>
      <w:hyperlink r:id="rId111">
        <w:r>
          <w:rPr>
            <w:rStyle w:val="Hyperlink"/>
          </w:rPr>
          <w:t>[XMLSCHEMA1/2]</w:t>
        </w:r>
      </w:hyperlink>
      <w:r>
        <w:t xml:space="preserve"> section 2.1) fragment specifies the contents of this element.</w:t>
      </w:r>
    </w:p>
    <w:p w:rsidR="007750E6" w:rsidRDefault="00433FBA">
      <w:pPr>
        <w:pStyle w:val="Code"/>
      </w:pPr>
      <w:r>
        <w:t>&lt;xsd:element name="contentPa</w:t>
      </w:r>
      <w:r>
        <w:t>rt" type="CT_GvmlContentPart"/&gt;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185" w:name="section_3949525a46f34c92b55075ee59eb2aaa"/>
      <w:bookmarkStart w:id="186" w:name="_Toc142454161"/>
      <w:r>
        <w:t>hiddenEffects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7750E6" w:rsidRDefault="00433FBA">
      <w:r>
        <w:rPr>
          <w:i/>
        </w:rPr>
        <w:t>Target names</w:t>
      </w:r>
      <w:r>
        <w:rPr>
          <w:i/>
        </w:rPr>
        <w:t xml:space="preserve">pace: </w:t>
      </w:r>
      <w:r>
        <w:t>http://schemas.microsoft.com/office/drawing/2010/main</w:t>
      </w:r>
    </w:p>
    <w:p w:rsidR="007750E6" w:rsidRDefault="00433FBA">
      <w:bookmarkStart w:id="187" w:name="CC_eddc39fa000000000000000000000000"/>
      <w:bookmarkEnd w:id="187"/>
      <w:r>
        <w:t xml:space="preserve">A </w:t>
      </w:r>
      <w:r>
        <w:rPr>
          <w:b/>
        </w:rPr>
        <w:t>CT_EffectProperties</w:t>
      </w:r>
      <w:r>
        <w:t xml:space="preserve"> element (</w:t>
      </w:r>
      <w:hyperlink r:id="rId112">
        <w:r>
          <w:rPr>
            <w:rStyle w:val="Hyperlink"/>
          </w:rPr>
          <w:t>[ISO/IEC29500-1:2016]</w:t>
        </w:r>
      </w:hyperlink>
      <w:r>
        <w:t xml:space="preserve"> section A.4.1) that stores the effect information of an object when the effec</w:t>
      </w:r>
      <w:r>
        <w:t>ts have been set to invisible. If effects have been set to visible this element is ignored.</w:t>
      </w:r>
    </w:p>
    <w:p w:rsidR="007750E6" w:rsidRDefault="00433FBA">
      <w:r>
        <w:t>The following W3C XML Schema (</w:t>
      </w:r>
      <w:hyperlink r:id="rId113">
        <w:r>
          <w:rPr>
            <w:rStyle w:val="Hyperlink"/>
          </w:rPr>
          <w:t>[XMLSCHEMA1/2]</w:t>
        </w:r>
      </w:hyperlink>
      <w:r>
        <w:t xml:space="preserve"> section 2.1) fragment specifies the contents of this e</w:t>
      </w:r>
      <w:r>
        <w:t>lement.</w:t>
      </w:r>
    </w:p>
    <w:p w:rsidR="007750E6" w:rsidRDefault="00433FBA">
      <w:pPr>
        <w:pStyle w:val="Code"/>
      </w:pPr>
      <w:r>
        <w:t>&lt;xsd:element name="hiddenEffects" type="a:CT_EffectProperties"/&gt;</w:t>
      </w:r>
    </w:p>
    <w:p w:rsidR="007750E6" w:rsidRDefault="00433FBA">
      <w:r>
        <w:lastRenderedPageBreak/>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188" w:name="section_51d55b23c9a5483ab9eba0dd11d46ab5"/>
      <w:bookmarkStart w:id="189" w:name="_Toc142454162"/>
      <w:r>
        <w:t>hiddenFill</w:t>
      </w:r>
      <w:bookmarkEnd w:id="188"/>
      <w:bookmarkEnd w:id="189"/>
      <w:r>
        <w:fldChar w:fldCharType="begin"/>
      </w:r>
      <w:r>
        <w:instrText xml:space="preserve"> XE "hiddenFill element" </w:instrText>
      </w:r>
      <w:r>
        <w:fldChar w:fldCharType="end"/>
      </w:r>
      <w:r>
        <w:fldChar w:fldCharType="begin"/>
      </w:r>
      <w:r>
        <w:instrText xml:space="preserve"> XE "Elem</w:instrText>
      </w:r>
      <w:r>
        <w:instrText xml:space="preserve">ents:hiddenFill" </w:instrText>
      </w:r>
      <w:r>
        <w:fldChar w:fldCharType="end"/>
      </w:r>
    </w:p>
    <w:p w:rsidR="007750E6" w:rsidRDefault="00433FBA">
      <w:r>
        <w:rPr>
          <w:i/>
        </w:rPr>
        <w:t xml:space="preserve">Target namespace: </w:t>
      </w:r>
      <w:r>
        <w:t>http://schemas.microsoft.com/office/drawing/2010/main</w:t>
      </w:r>
    </w:p>
    <w:p w:rsidR="007750E6" w:rsidRDefault="00433FBA">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If shape fill has been set to visible this element is ignored.</w:t>
      </w:r>
    </w:p>
    <w:p w:rsidR="007750E6" w:rsidRDefault="00433FBA">
      <w:r>
        <w:t xml:space="preserve">The following W3C XML </w:t>
      </w:r>
      <w:r>
        <w:t>Schema (</w:t>
      </w:r>
      <w:hyperlink r:id="rId115">
        <w:r>
          <w:rPr>
            <w:rStyle w:val="Hyperlink"/>
          </w:rPr>
          <w:t>[XMLSCHEMA1/2]</w:t>
        </w:r>
      </w:hyperlink>
      <w:r>
        <w:t xml:space="preserve"> section 2.1) fragment specifies the contents of this element.</w:t>
      </w:r>
    </w:p>
    <w:p w:rsidR="007750E6" w:rsidRDefault="00433FBA">
      <w:pPr>
        <w:pStyle w:val="Code"/>
      </w:pPr>
      <w:r>
        <w:t>&lt;xsd:element name="hiddenFill" type="a:CT_FillProperties"/&gt;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191" w:name="section_f223d67ea64045a09739bed5633a9554"/>
      <w:bookmarkStart w:id="192" w:name="_Toc142454163"/>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7750E6" w:rsidRDefault="00433FBA">
      <w:r>
        <w:rPr>
          <w:i/>
        </w:rPr>
        <w:t xml:space="preserve">Target namespace: </w:t>
      </w:r>
      <w:r>
        <w:t>http://schemas.microsoft.com/office/drawing/2010/main</w:t>
      </w:r>
    </w:p>
    <w:p w:rsidR="007750E6" w:rsidRDefault="00433FBA">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been set to invisible. If line fill has been set to visible this element i</w:t>
      </w:r>
      <w:r>
        <w:t>s ignored.</w:t>
      </w:r>
    </w:p>
    <w:p w:rsidR="007750E6" w:rsidRDefault="00433FBA">
      <w:r>
        <w:t>The following W3C XML Schema (</w:t>
      </w:r>
      <w:hyperlink r:id="rId117">
        <w:r>
          <w:rPr>
            <w:rStyle w:val="Hyperlink"/>
          </w:rPr>
          <w:t>[XMLSCHEMA1/2]</w:t>
        </w:r>
      </w:hyperlink>
      <w:r>
        <w:t xml:space="preserve"> section 2.1) fragment specifies the contents of this element.</w:t>
      </w:r>
    </w:p>
    <w:p w:rsidR="007750E6" w:rsidRDefault="00433FBA">
      <w:pPr>
        <w:pStyle w:val="Code"/>
      </w:pPr>
      <w:r>
        <w:t>&lt;xsd:element name="hiddenLine" type="a:CT_LineProperties"/&gt;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194" w:name="section_b67613666b6d407a8641f53d01453388"/>
      <w:bookmarkStart w:id="195" w:name="_Toc142454164"/>
      <w:r>
        <w:t>hiddenScene3d</w:t>
      </w:r>
      <w:bookmarkEnd w:id="194"/>
      <w:bookmarkEnd w:id="195"/>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7750E6" w:rsidRDefault="00433FBA">
      <w:r>
        <w:rPr>
          <w:i/>
        </w:rPr>
        <w:t xml:space="preserve">Target namespace: </w:t>
      </w:r>
      <w:r>
        <w:t>http://schemas.microsoft.com/office/dra</w:t>
      </w:r>
      <w:r>
        <w:t>wing/2010/main</w:t>
      </w:r>
    </w:p>
    <w:p w:rsidR="007750E6" w:rsidRDefault="00433FBA">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w:t>
      </w:r>
      <w:r>
        <w:t>cene effects have been set to visible this element is ignored.</w:t>
      </w:r>
    </w:p>
    <w:p w:rsidR="007750E6" w:rsidRDefault="00433FBA">
      <w:r>
        <w:t>The following W3C XML Schema (</w:t>
      </w:r>
      <w:hyperlink r:id="rId119">
        <w:r>
          <w:rPr>
            <w:rStyle w:val="Hyperlink"/>
          </w:rPr>
          <w:t>[XMLSCHEMA1/2]</w:t>
        </w:r>
      </w:hyperlink>
      <w:r>
        <w:t xml:space="preserve"> section 2.1) fragment specifies the contents of this element.</w:t>
      </w:r>
    </w:p>
    <w:p w:rsidR="007750E6" w:rsidRDefault="00433FBA">
      <w:pPr>
        <w:pStyle w:val="Code"/>
      </w:pPr>
      <w:r>
        <w:t>&lt;xsd:element name="hi</w:t>
      </w:r>
      <w:r>
        <w:t>ddenScene3d" type="a:CT_Scene3D"/&gt;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197" w:name="section_039b771c19924be9910a05348a8e6d5e"/>
      <w:bookmarkStart w:id="198" w:name="_Toc142454165"/>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7750E6" w:rsidRDefault="00433FBA">
      <w:r>
        <w:rPr>
          <w:i/>
        </w:rPr>
        <w:t xml:space="preserve">Target namespace: </w:t>
      </w:r>
      <w:r>
        <w:t>http://schemas.microsoft.com/office/drawing/2010/main</w:t>
      </w:r>
    </w:p>
    <w:p w:rsidR="007750E6" w:rsidRDefault="00433FBA">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 to invisible. If the 3-D shape effects have been set to visible this element is ignored.</w:t>
      </w:r>
    </w:p>
    <w:p w:rsidR="007750E6" w:rsidRDefault="00433FBA">
      <w:r>
        <w:lastRenderedPageBreak/>
        <w:t>The following W3C XML Schema (</w:t>
      </w:r>
      <w:hyperlink r:id="rId121">
        <w:r>
          <w:rPr>
            <w:rStyle w:val="Hyperlink"/>
          </w:rPr>
          <w:t>[XMLSCHEMA1/2]</w:t>
        </w:r>
      </w:hyperlink>
      <w:r>
        <w:t xml:space="preserve"> section 2.1) fragment specifies the contents of this element.</w:t>
      </w:r>
    </w:p>
    <w:p w:rsidR="007750E6" w:rsidRDefault="00433FBA">
      <w:pPr>
        <w:pStyle w:val="Code"/>
      </w:pPr>
      <w:r>
        <w:t>&lt;xsd:element name="hiddenSp3d" type="a:CT_Shape3D"/&gt;</w:t>
      </w:r>
    </w:p>
    <w:p w:rsidR="007750E6" w:rsidRDefault="00433FBA">
      <w:r>
        <w:t xml:space="preserve">See section </w:t>
      </w:r>
      <w:hyperlink w:anchor="Section_869af0ef665b4f28a5960917474ede26">
        <w:r>
          <w:rPr>
            <w:rStyle w:val="Hyperlink"/>
          </w:rPr>
          <w:t>5.1</w:t>
        </w:r>
      </w:hyperlink>
      <w:r>
        <w:t xml:space="preserve"> for the full W3C XML Schema ([XMLSCHEMA1/2</w:t>
      </w:r>
      <w:r>
        <w:t>] section 2.1).</w:t>
      </w:r>
    </w:p>
    <w:p w:rsidR="007750E6" w:rsidRDefault="00433FBA">
      <w:pPr>
        <w:pStyle w:val="Heading4"/>
      </w:pPr>
      <w:bookmarkStart w:id="200" w:name="section_987a3a4296d74affad43fb600752011e"/>
      <w:bookmarkStart w:id="201" w:name="_Toc142454166"/>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7750E6" w:rsidRDefault="00433FBA">
      <w:r>
        <w:rPr>
          <w:i/>
        </w:rPr>
        <w:t xml:space="preserve">Target namespace: </w:t>
      </w:r>
      <w:r>
        <w:t>http://schemas.microsoft.com/office/drawing/2010/main</w:t>
      </w:r>
    </w:p>
    <w:p w:rsidR="007750E6" w:rsidRDefault="00433FBA">
      <w:bookmarkStart w:id="202" w:name="CC_9db59556000000000000000000000000"/>
      <w:bookmarkEnd w:id="202"/>
      <w:r>
        <w:rPr>
          <w:i/>
        </w:rPr>
        <w:t>Element type:</w:t>
      </w:r>
      <w:r>
        <w:t xml:space="preserve"> </w:t>
      </w:r>
      <w:r>
        <w:rPr>
          <w:b/>
        </w:rPr>
        <w:t>CT_Photo</w:t>
      </w:r>
    </w:p>
    <w:p w:rsidR="007750E6" w:rsidRDefault="00433FBA">
      <w:r>
        <w:rPr>
          <w:i/>
        </w:rPr>
        <w:t>An extension list child element of:</w:t>
      </w:r>
      <w:r>
        <w:t xml:space="preserve"> binary large image or picture (BLIP) as specified</w:t>
      </w:r>
      <w:r>
        <w:t xml:space="preserve"> in </w:t>
      </w:r>
      <w:hyperlink r:id="rId122">
        <w:r>
          <w:rPr>
            <w:rStyle w:val="Hyperlink"/>
          </w:rPr>
          <w:t>[ISO/IEC29500-1:2016]</w:t>
        </w:r>
      </w:hyperlink>
      <w:r>
        <w:t xml:space="preserve"> section 20.1.8.13 </w:t>
      </w:r>
    </w:p>
    <w:p w:rsidR="007750E6" w:rsidRDefault="00433FBA">
      <w:r>
        <w:rPr>
          <w:i/>
        </w:rPr>
        <w:t>Extension list Uri attribute:</w:t>
      </w:r>
      <w:r>
        <w:t xml:space="preserve"> {BEBA8EAE-BF5A-486c-A8C5-ECC9F3942E4B}</w:t>
      </w:r>
    </w:p>
    <w:p w:rsidR="007750E6" w:rsidRDefault="00433FBA">
      <w:r>
        <w:t xml:space="preserve">A </w:t>
      </w:r>
      <w:hyperlink w:anchor="Section_e15238f86d144dc68dbdf58104b88cf2" w:history="1">
        <w:r>
          <w:rPr>
            <w:rStyle w:val="Hyperlink"/>
          </w:rPr>
          <w:t>CT_Photo</w:t>
        </w:r>
      </w:hyperlink>
      <w:r>
        <w:t xml:space="preserve"> eleme</w:t>
      </w:r>
      <w:r>
        <w:t>nt that specifies properties that produce the embedded picture in the containing BLIP.</w:t>
      </w:r>
    </w:p>
    <w:p w:rsidR="007750E6" w:rsidRDefault="00433FBA">
      <w:r>
        <w:t>The following W3C XML Schema (</w:t>
      </w:r>
      <w:hyperlink r:id="rId123">
        <w:r>
          <w:rPr>
            <w:rStyle w:val="Hyperlink"/>
          </w:rPr>
          <w:t>[XMLSCHEMA1/2]</w:t>
        </w:r>
      </w:hyperlink>
      <w:r>
        <w:t xml:space="preserve"> section 2.1) fragment specifies the contents of this elemen</w:t>
      </w:r>
      <w:r>
        <w:t>t.</w:t>
      </w:r>
    </w:p>
    <w:p w:rsidR="007750E6" w:rsidRDefault="00433FBA">
      <w:pPr>
        <w:pStyle w:val="Code"/>
      </w:pPr>
      <w:r>
        <w:t>&lt;xsd:element name="imgProps" type="CT_Photo"/&gt;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03" w:name="section_3103cb75dcf74ea4a56510d0d886ca13"/>
      <w:bookmarkStart w:id="204" w:name="_Toc142454167"/>
      <w:r>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7750E6" w:rsidRDefault="00433FBA">
      <w:r>
        <w:rPr>
          <w:i/>
        </w:rPr>
        <w:t>Target nam</w:t>
      </w:r>
      <w:r>
        <w:rPr>
          <w:i/>
        </w:rPr>
        <w:t xml:space="preserve">espace: </w:t>
      </w:r>
      <w:r>
        <w:t>http://schemas.microsoft.com/office/drawing/2010/main</w:t>
      </w:r>
    </w:p>
    <w:p w:rsidR="007750E6" w:rsidRDefault="00433FBA">
      <w:bookmarkStart w:id="205" w:name="CC_684ec49f000000000000000000000000"/>
      <w:bookmarkEnd w:id="205"/>
      <w:r>
        <w:rPr>
          <w:i/>
        </w:rPr>
        <w:t>Element type:</w:t>
      </w:r>
      <w:r>
        <w:t xml:space="preserve"> </w:t>
      </w:r>
      <w:r>
        <w:rPr>
          <w:b/>
        </w:rPr>
        <w:t>CT_IsGvmlCanvas</w:t>
      </w:r>
    </w:p>
    <w:p w:rsidR="007750E6" w:rsidRDefault="00433FBA">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7750E6" w:rsidRDefault="00433FBA">
      <w:r>
        <w:rPr>
          <w:i/>
        </w:rPr>
        <w:t>Extension list URI attribute:</w:t>
      </w:r>
      <w:r>
        <w:t xml:space="preserve"> {42C33886-CC25-47f2-ACA8-312CCD89CECE}</w:t>
      </w:r>
    </w:p>
    <w:p w:rsidR="007750E6" w:rsidRDefault="00433FBA">
      <w:r>
        <w:t xml:space="preserve">The </w:t>
      </w:r>
      <w:r>
        <w:rPr>
          <w:b/>
        </w:rPr>
        <w:t>val</w:t>
      </w:r>
      <w:r>
        <w:t xml:space="preserve"> attribute of this element MUST be set to TRUE if the containing </w:t>
      </w:r>
      <w:r>
        <w:rPr>
          <w:b/>
        </w:rPr>
        <w:t>grpSp</w:t>
      </w:r>
      <w:r>
        <w:t xml:space="preserve"> is</w:t>
      </w:r>
      <w:r>
        <w:t xml:space="preserve"> a GVML representation of a </w:t>
      </w:r>
      <w:hyperlink w:anchor="gt_ee7cf8fb-0720-4e24-93fe-f22c5bc8c20f">
        <w:r>
          <w:rPr>
            <w:rStyle w:val="HyperlinkGreen"/>
            <w:b/>
          </w:rPr>
          <w:t>drawing canvas</w:t>
        </w:r>
      </w:hyperlink>
      <w:r>
        <w:t xml:space="preserve"> from a word processing application.</w:t>
      </w:r>
    </w:p>
    <w:p w:rsidR="007750E6" w:rsidRDefault="00433FBA">
      <w:r>
        <w:t>The following W3C XML Schema (</w:t>
      </w:r>
      <w:hyperlink r:id="rId125">
        <w:r>
          <w:rPr>
            <w:rStyle w:val="Hyperlink"/>
          </w:rPr>
          <w:t>[XMLSCHEMA1/2]</w:t>
        </w:r>
      </w:hyperlink>
      <w:r>
        <w:t xml:space="preserve"> secti</w:t>
      </w:r>
      <w:r>
        <w:t>on 2.1) fragment specifies the contents of this element.</w:t>
      </w:r>
    </w:p>
    <w:p w:rsidR="007750E6" w:rsidRDefault="00433FBA">
      <w:pPr>
        <w:pStyle w:val="Code"/>
      </w:pPr>
      <w:r>
        <w:t>&lt;xsd:element name="isCanvas" type="CT_IsGvmlCanvas"/&gt;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06" w:name="section_73c574fa37d748cb8715d2e7c14ea3c8"/>
      <w:bookmarkStart w:id="207" w:name="_Toc142454168"/>
      <w:r>
        <w:t>m</w:t>
      </w:r>
      <w:bookmarkEnd w:id="206"/>
      <w:bookmarkEnd w:id="207"/>
      <w:r>
        <w:fldChar w:fldCharType="begin"/>
      </w:r>
      <w:r>
        <w:instrText xml:space="preserve"> XE "m </w:instrText>
      </w:r>
      <w:r>
        <w:instrText xml:space="preserve">element" </w:instrText>
      </w:r>
      <w:r>
        <w:fldChar w:fldCharType="end"/>
      </w:r>
      <w:r>
        <w:fldChar w:fldCharType="begin"/>
      </w:r>
      <w:r>
        <w:instrText xml:space="preserve"> XE "Elements:m" </w:instrText>
      </w:r>
      <w:r>
        <w:fldChar w:fldCharType="end"/>
      </w:r>
    </w:p>
    <w:p w:rsidR="007750E6" w:rsidRDefault="00433FBA">
      <w:r>
        <w:rPr>
          <w:i/>
        </w:rPr>
        <w:t xml:space="preserve">Target namespace: </w:t>
      </w:r>
      <w:r>
        <w:t>http://schemas.microsoft.com/office/drawing/2010/main</w:t>
      </w:r>
    </w:p>
    <w:p w:rsidR="007750E6" w:rsidRDefault="00433FBA">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specifies either math content in a text paragraph (when such an el</w:t>
      </w:r>
      <w:r>
        <w:t xml:space="preserve">ement is used inside of a text paragraph) or document-level math properties container (when it is used in </w:t>
      </w:r>
      <w:r>
        <w:lastRenderedPageBreak/>
        <w:t>presentation properties specified by PresentationML). The math content in a text paragraph can be either an inline math zone or a math paragraph.</w:t>
      </w:r>
    </w:p>
    <w:p w:rsidR="007750E6" w:rsidRDefault="00433FBA">
      <w:r>
        <w:t xml:space="preserve">The </w:t>
      </w:r>
      <w:r>
        <w:t>following W3C XML Schema (</w:t>
      </w:r>
      <w:hyperlink r:id="rId126">
        <w:r>
          <w:rPr>
            <w:rStyle w:val="Hyperlink"/>
          </w:rPr>
          <w:t>[XMLSCHEMA1/2]</w:t>
        </w:r>
      </w:hyperlink>
      <w:r>
        <w:t xml:space="preserve"> section 2.1) fragment specifies the contents of this element.</w:t>
      </w:r>
    </w:p>
    <w:p w:rsidR="007750E6" w:rsidRDefault="00433FBA">
      <w:pPr>
        <w:pStyle w:val="Code"/>
      </w:pPr>
      <w:r>
        <w:t>&lt;xsd:element name="m" type="CT_TextMath"/&gt;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09" w:name="section_ee983459959243f9b3129e66f3a89fc5"/>
      <w:bookmarkStart w:id="210" w:name="_Toc142454169"/>
      <w:r>
        <w:t>shadowObscured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7750E6" w:rsidRDefault="00433FBA">
      <w:r>
        <w:rPr>
          <w:i/>
        </w:rPr>
        <w:t xml:space="preserve">Target namespace: </w:t>
      </w:r>
      <w:r>
        <w:t>http://schemas.microsoft.com/office/drawing/2010/main</w:t>
      </w:r>
    </w:p>
    <w:p w:rsidR="007750E6" w:rsidRDefault="00433FBA">
      <w:bookmarkStart w:id="211" w:name="CC_fc7c051c000000000000000000000000"/>
      <w:bookmarkEnd w:id="211"/>
      <w:r>
        <w:rPr>
          <w:i/>
        </w:rPr>
        <w:t>Element type:</w:t>
      </w:r>
      <w:r>
        <w:t xml:space="preserve"> </w:t>
      </w:r>
      <w:r>
        <w:rPr>
          <w:b/>
        </w:rPr>
        <w:t>C</w:t>
      </w:r>
      <w:r>
        <w:rPr>
          <w:b/>
        </w:rPr>
        <w:t>T_ShadowObscured</w:t>
      </w:r>
    </w:p>
    <w:p w:rsidR="007750E6" w:rsidRDefault="00433FBA">
      <w:r>
        <w:rPr>
          <w:i/>
        </w:rPr>
        <w:t>An extension list child element of:</w:t>
      </w:r>
      <w:r>
        <w:t xml:space="preserve"> </w:t>
      </w:r>
      <w:r>
        <w:rPr>
          <w:b/>
        </w:rPr>
        <w:t>spPr</w:t>
      </w:r>
      <w:r>
        <w:t xml:space="preserve"> (Shape Properties) as specified in </w:t>
      </w:r>
      <w:hyperlink r:id="rId127">
        <w:r>
          <w:rPr>
            <w:rStyle w:val="Hyperlink"/>
          </w:rPr>
          <w:t>[ISO/IEC29500-1:2016]</w:t>
        </w:r>
      </w:hyperlink>
      <w:r>
        <w:t xml:space="preserve"> section 20.2.2.6.</w:t>
      </w:r>
    </w:p>
    <w:p w:rsidR="007750E6" w:rsidRDefault="00433FBA">
      <w:r>
        <w:rPr>
          <w:i/>
        </w:rPr>
        <w:t>Extension list URI attribute:</w:t>
      </w:r>
      <w:r>
        <w:t xml:space="preserve"> {53640926-AAD7-44d8-BBD7-CCE9431645EC}</w:t>
      </w:r>
    </w:p>
    <w:p w:rsidR="007750E6" w:rsidRDefault="00433FBA">
      <w:r>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w:t>
      </w:r>
      <w:r>
        <w:t>l.</w:t>
      </w:r>
    </w:p>
    <w:p w:rsidR="007750E6" w:rsidRDefault="00433FBA">
      <w:r>
        <w:t>The following W3C XML Schema (</w:t>
      </w:r>
      <w:hyperlink r:id="rId128">
        <w:r>
          <w:rPr>
            <w:rStyle w:val="Hyperlink"/>
          </w:rPr>
          <w:t>[XMLSCHEMA1/2]</w:t>
        </w:r>
      </w:hyperlink>
      <w:r>
        <w:t xml:space="preserve"> section 2.1) fragment specifies the contents of this element.</w:t>
      </w:r>
    </w:p>
    <w:p w:rsidR="007750E6" w:rsidRDefault="00433FBA">
      <w:pPr>
        <w:pStyle w:val="Code"/>
      </w:pPr>
      <w:r>
        <w:t>&lt;xsd:element name="shadowObscured" type="CT_ShadowObscured"/&gt;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12" w:name="section_c05c287ff63e4fa98163e3e106b4105f"/>
      <w:bookmarkStart w:id="213" w:name="_Toc142454170"/>
      <w:r>
        <w:t>useLocalDpi</w:t>
      </w:r>
      <w:bookmarkEnd w:id="212"/>
      <w:bookmarkEnd w:id="213"/>
      <w:r>
        <w:fldChar w:fldCharType="begin"/>
      </w:r>
      <w:r>
        <w:instrText xml:space="preserve"> XE "useLocalDpi element" </w:instrText>
      </w:r>
      <w:r>
        <w:fldChar w:fldCharType="end"/>
      </w:r>
      <w:r>
        <w:fldChar w:fldCharType="begin"/>
      </w:r>
      <w:r>
        <w:instrText xml:space="preserve"> XE "Elements:useLocalDpi" </w:instrText>
      </w:r>
      <w:r>
        <w:fldChar w:fldCharType="end"/>
      </w:r>
    </w:p>
    <w:p w:rsidR="007750E6" w:rsidRDefault="00433FBA">
      <w:r>
        <w:rPr>
          <w:i/>
        </w:rPr>
        <w:t xml:space="preserve">Target namespace: </w:t>
      </w:r>
      <w:r>
        <w:t>http://schemas.microsoft.com/office/drawing/2010/ma</w:t>
      </w:r>
      <w:r>
        <w:t>in</w:t>
      </w:r>
    </w:p>
    <w:p w:rsidR="007750E6" w:rsidRDefault="00433FBA">
      <w:bookmarkStart w:id="214" w:name="CC_2751bce1000000000000000000000000"/>
      <w:bookmarkEnd w:id="214"/>
      <w:r>
        <w:rPr>
          <w:i/>
        </w:rPr>
        <w:t>Element type:</w:t>
      </w:r>
      <w:r>
        <w:t xml:space="preserve"> </w:t>
      </w:r>
      <w:r>
        <w:rPr>
          <w:b/>
        </w:rPr>
        <w:t>CT_UseLocalDpi</w:t>
      </w:r>
    </w:p>
    <w:p w:rsidR="007750E6" w:rsidRDefault="00433FBA">
      <w:r>
        <w:rPr>
          <w:i/>
        </w:rPr>
        <w:t>An extension list child element of:</w:t>
      </w:r>
      <w:r>
        <w:t xml:space="preserve"> BLIP as specified in </w:t>
      </w:r>
      <w:hyperlink r:id="rId129">
        <w:r>
          <w:rPr>
            <w:rStyle w:val="Hyperlink"/>
          </w:rPr>
          <w:t>[ISO/IEC29500-1:2016]</w:t>
        </w:r>
      </w:hyperlink>
      <w:r>
        <w:t xml:space="preserve"> section 20.1.8.13.</w:t>
      </w:r>
    </w:p>
    <w:p w:rsidR="007750E6" w:rsidRDefault="00433FBA">
      <w:r>
        <w:rPr>
          <w:i/>
        </w:rPr>
        <w:t>Extension list URI attribute:</w:t>
      </w:r>
      <w:r>
        <w:t xml:space="preserve"> {28A0092B-C50C-407e-A947-70E74</w:t>
      </w:r>
      <w:r>
        <w:t>0481C1C}</w:t>
      </w:r>
    </w:p>
    <w:p w:rsidR="007750E6" w:rsidRDefault="00433FBA">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7750E6" w:rsidRDefault="00433FBA">
      <w:r>
        <w:t>The following W3C XML Schema (</w:t>
      </w:r>
      <w:hyperlink r:id="rId130">
        <w:r>
          <w:rPr>
            <w:rStyle w:val="Hyperlink"/>
          </w:rPr>
          <w:t>[XMLSCHEMA1/2]</w:t>
        </w:r>
      </w:hyperlink>
      <w:r>
        <w:t xml:space="preserve"> section 2.1) fragment specifies the contents of this element.</w:t>
      </w:r>
    </w:p>
    <w:p w:rsidR="007750E6" w:rsidRDefault="00433FBA">
      <w:pPr>
        <w:pStyle w:val="Code"/>
      </w:pPr>
      <w:r>
        <w:t>&lt;xsd:element name="useLocalDpi" type="CT_UseLocalDpi"/&gt;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3"/>
      </w:pPr>
      <w:bookmarkStart w:id="215" w:name="section_b4c395123f7c4e71a808b239955ea88a"/>
      <w:bookmarkStart w:id="216" w:name="_Toc142454171"/>
      <w:r>
        <w:t>Attributes</w:t>
      </w:r>
      <w:bookmarkEnd w:id="215"/>
      <w:bookmarkEnd w:id="216"/>
    </w:p>
    <w:p w:rsidR="007750E6" w:rsidRDefault="00433FBA">
      <w:pPr>
        <w:pStyle w:val="Heading4"/>
      </w:pPr>
      <w:bookmarkStart w:id="217" w:name="section_f93ee1aa16644508b8db07e4fe7b6e2c"/>
      <w:bookmarkStart w:id="218" w:name="_Toc142454172"/>
      <w:r>
        <w:t>legacySpreadsheetColorIndex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7750E6" w:rsidRDefault="00433FBA">
      <w:r>
        <w:rPr>
          <w:i/>
        </w:rPr>
        <w:t>T</w:t>
      </w:r>
      <w:r>
        <w:rPr>
          <w:i/>
        </w:rPr>
        <w:t xml:space="preserve">arget namespace: </w:t>
      </w:r>
      <w:r>
        <w:t>http://schemas.microsoft.com/office/drawing/2010/main</w:t>
      </w:r>
    </w:p>
    <w:p w:rsidR="007750E6" w:rsidRDefault="00433FBA">
      <w:bookmarkStart w:id="219" w:name="CC_ccd8751c000000000000000000000000"/>
      <w:bookmarkEnd w:id="219"/>
      <w:r>
        <w:rPr>
          <w:i/>
        </w:rPr>
        <w:lastRenderedPageBreak/>
        <w:t>Attribute type:</w:t>
      </w:r>
      <w:r>
        <w:t xml:space="preserve"> ST_LegacySpreadsheetColorIndex</w:t>
      </w:r>
    </w:p>
    <w:p w:rsidR="007750E6" w:rsidRDefault="00433FBA">
      <w:r>
        <w:rPr>
          <w:i/>
        </w:rPr>
        <w:t xml:space="preserve">Extension attribute on type: </w:t>
      </w:r>
      <w:r>
        <w:rPr>
          <w:b/>
        </w:rPr>
        <w:t>srgbClr</w:t>
      </w:r>
      <w:r>
        <w:t xml:space="preserve"> (RGB Color Model - Hex Variant) as specified in </w:t>
      </w:r>
      <w:hyperlink r:id="rId131">
        <w:r>
          <w:rPr>
            <w:rStyle w:val="Hyperlink"/>
          </w:rPr>
          <w:t>[ISO/IEC29500-1:2016]</w:t>
        </w:r>
      </w:hyperlink>
      <w:r>
        <w:t xml:space="preserve"> section 20.1.2.3.32 </w:t>
      </w:r>
    </w:p>
    <w:p w:rsidR="007750E6" w:rsidRDefault="00433FBA">
      <w:r>
        <w:t xml:space="preserve">To maintain compatibility with implementations of Office Open XML file formats, the namespace prefix of this attribute MUST be specified in an </w:t>
      </w:r>
      <w:r>
        <w:rPr>
          <w:b/>
        </w:rPr>
        <w:t>Ignora</w:t>
      </w:r>
      <w:r>
        <w:rPr>
          <w:b/>
        </w:rPr>
        <w:t>ble</w:t>
      </w:r>
      <w:r>
        <w:t xml:space="preserve"> attribute ( </w:t>
      </w:r>
      <w:hyperlink r:id="rId132">
        <w:r>
          <w:rPr>
            <w:rStyle w:val="Hyperlink"/>
          </w:rPr>
          <w:t>[ISO/IEC29500-3:2015]</w:t>
        </w:r>
      </w:hyperlink>
      <w:r>
        <w:t xml:space="preserve"> section 10.1.1).</w:t>
      </w:r>
    </w:p>
    <w:p w:rsidR="007750E6" w:rsidRDefault="00433FBA">
      <w:r>
        <w:t xml:space="preserve">This attribute is an index into a color table specified by the </w:t>
      </w:r>
      <w:r>
        <w:rPr>
          <w:b/>
        </w:rPr>
        <w:t>indexedColors</w:t>
      </w:r>
      <w:r>
        <w:t xml:space="preserve"> element ([ISO/IEC29500-1:2016] section 18.8.27) defined in</w:t>
      </w:r>
      <w:r>
        <w:t xml:space="preserve"> a SpreadsheetML document.</w:t>
      </w:r>
    </w:p>
    <w:p w:rsidR="007750E6" w:rsidRDefault="00433FBA">
      <w:r>
        <w:t xml:space="preserve">When present in the context of a spreadsheet application, this attribute overrides any other color information present under its parent </w:t>
      </w:r>
      <w:r>
        <w:rPr>
          <w:b/>
        </w:rPr>
        <w:t>CT_SRgbColor</w:t>
      </w:r>
      <w:r>
        <w:t xml:space="preserve"> element. This attribute is ignored in all other contexts.</w:t>
      </w:r>
    </w:p>
    <w:p w:rsidR="007750E6" w:rsidRDefault="00433FBA">
      <w:r>
        <w:t xml:space="preserve">The following W3C XML </w:t>
      </w:r>
      <w:r>
        <w:t>Schema (</w:t>
      </w:r>
      <w:hyperlink r:id="rId133">
        <w:r>
          <w:rPr>
            <w:rStyle w:val="Hyperlink"/>
          </w:rPr>
          <w:t>[XMLSCHEMA1/2]</w:t>
        </w:r>
      </w:hyperlink>
      <w:r>
        <w:t xml:space="preserve"> section 2.1) fragment specifies the contents of this attribute.</w:t>
      </w:r>
    </w:p>
    <w:p w:rsidR="007750E6" w:rsidRDefault="00433FBA">
      <w:pPr>
        <w:pStyle w:val="Code"/>
      </w:pPr>
      <w:r>
        <w:t>&lt;xsd:attribute name="legacySpreadsheetColorIndex" type="ST_LegacySpreadsheetColorIndex"/&gt;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3"/>
      </w:pPr>
      <w:bookmarkStart w:id="220" w:name="section_943b98fa036b47b8ac783e4853a054b2"/>
      <w:bookmarkStart w:id="221" w:name="_Toc142454173"/>
      <w:r>
        <w:t>Complex Types</w:t>
      </w:r>
      <w:bookmarkEnd w:id="220"/>
      <w:bookmarkEnd w:id="221"/>
    </w:p>
    <w:p w:rsidR="007750E6" w:rsidRDefault="00433FBA">
      <w:pPr>
        <w:pStyle w:val="Heading4"/>
      </w:pPr>
      <w:bookmarkStart w:id="222" w:name="section_997b73db012d4068966a5452529b9be4"/>
      <w:bookmarkStart w:id="223" w:name="_Toc142454174"/>
      <w:r>
        <w:t>CT_CameraTool</w:t>
      </w:r>
      <w:bookmarkEnd w:id="222"/>
      <w:bookmarkEnd w:id="223"/>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7750E6" w:rsidRDefault="00433FBA">
      <w:r>
        <w:rPr>
          <w:i/>
        </w:rPr>
        <w:t xml:space="preserve">Target namespace: </w:t>
      </w:r>
      <w:r>
        <w:t>http://schemas.m</w:t>
      </w:r>
      <w:r>
        <w:t>icrosoft.com/office/drawing/2010/main</w:t>
      </w:r>
    </w:p>
    <w:p w:rsidR="007750E6" w:rsidRDefault="00433FBA">
      <w:r>
        <w:rPr>
          <w:i/>
        </w:rPr>
        <w:t xml:space="preserve">Referenced by: </w:t>
      </w:r>
      <w:hyperlink w:anchor="Section_9e13a8f7c2a3459e8897e50e64f9d62a">
        <w:r>
          <w:rPr>
            <w:rStyle w:val="Hyperlink"/>
          </w:rPr>
          <w:t>cameraTool</w:t>
        </w:r>
      </w:hyperlink>
    </w:p>
    <w:p w:rsidR="007750E6" w:rsidRDefault="00433FBA">
      <w:bookmarkStart w:id="224" w:name="CC_20d43994000000000000000000000000"/>
      <w:bookmarkEnd w:id="224"/>
      <w:r>
        <w:t>A complex type that specifies camera tool properties.</w:t>
      </w:r>
    </w:p>
    <w:p w:rsidR="007750E6" w:rsidRDefault="00433FBA">
      <w:r>
        <w:rPr>
          <w:i/>
        </w:rPr>
        <w:t>Attributes:</w:t>
      </w:r>
    </w:p>
    <w:p w:rsidR="007750E6" w:rsidRDefault="00433FBA">
      <w:bookmarkStart w:id="225" w:name="CC_710e1ea1000000000000000000000000"/>
      <w:bookmarkEnd w:id="225"/>
      <w:r>
        <w:rPr>
          <w:b/>
        </w:rPr>
        <w:t xml:space="preserve">cellRange: </w:t>
      </w:r>
      <w:r>
        <w:t xml:space="preserve">An </w:t>
      </w:r>
      <w:r>
        <w:rPr>
          <w:b/>
        </w:rPr>
        <w:t>xsd:string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[ISO/IEC29500-1:2016]</w:t>
        </w:r>
      </w:hyperlink>
      <w:r>
        <w:t xml:space="preserve"> section 18.17.2.3. This specifies the cell range of t</w:t>
      </w:r>
      <w:r>
        <w:t>he camera tool. The cell range MUST use the A1 style reference, instead of the R1C1 reference. The cell range MUST be used when defining the camera tool.</w:t>
      </w:r>
    </w:p>
    <w:p w:rsidR="007750E6" w:rsidRDefault="00433FBA">
      <w:bookmarkStart w:id="226" w:name="CC_76ef8115000000000000000000000000"/>
      <w:bookmarkEnd w:id="226"/>
      <w:r>
        <w:rPr>
          <w:b/>
        </w:rPr>
        <w:t xml:space="preserve">spid: </w:t>
      </w:r>
      <w:r>
        <w:t xml:space="preserve">An </w:t>
      </w:r>
      <w:r>
        <w:rPr>
          <w:b/>
        </w:rPr>
        <w:t>xsd:string</w:t>
      </w:r>
      <w:r>
        <w:t xml:space="preserve"> ([XMLSCHEMA2/2]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current drawing element is to be used. Otherwise, two camera tool objects are pre</w:t>
      </w:r>
      <w:r>
        <w:t>sent.</w:t>
      </w:r>
    </w:p>
    <w:p w:rsidR="007750E6" w:rsidRDefault="00433FBA">
      <w:pPr>
        <w:shd w:val="clear" w:color="auto" w:fill="FFFFFF"/>
        <w:spacing w:before="100" w:beforeAutospacing="1" w:after="100" w:afterAutospacing="1"/>
      </w:pPr>
      <w:r>
        <w:t>This string has the following characteristics:</w:t>
      </w:r>
    </w:p>
    <w:p w:rsidR="007750E6" w:rsidRDefault="00433FBA">
      <w:pPr>
        <w:pStyle w:val="ListBullet"/>
        <w:numPr>
          <w:ilvl w:val="0"/>
          <w:numId w:val="47"/>
        </w:numPr>
        <w:shd w:val="clear" w:color="auto" w:fill="FFFFFF"/>
      </w:pPr>
      <w:r>
        <w:t>If string is not the default value it MUST begin with "_x0000_" followed by one character and a number that specifies the identifier: _x0000_[c]&lt;shape id&gt;</w:t>
      </w:r>
    </w:p>
    <w:p w:rsidR="007750E6" w:rsidRDefault="00433FBA">
      <w:pPr>
        <w:pStyle w:val="ListBullet"/>
        <w:numPr>
          <w:ilvl w:val="1"/>
          <w:numId w:val="47"/>
        </w:numPr>
        <w:shd w:val="clear" w:color="auto" w:fill="FFFFFF"/>
      </w:pPr>
      <w:r>
        <w:t>The character [c] MUST be set to ‘s’.</w:t>
      </w:r>
    </w:p>
    <w:p w:rsidR="007750E6" w:rsidRDefault="00433FBA">
      <w:pPr>
        <w:pStyle w:val="ListBullet"/>
        <w:numPr>
          <w:ilvl w:val="1"/>
          <w:numId w:val="47"/>
        </w:numPr>
        <w:shd w:val="clear" w:color="auto" w:fill="FFFFFF"/>
      </w:pPr>
      <w:r>
        <w:t>Shape</w:t>
      </w:r>
      <w:r>
        <w:t xml:space="preserve"> identifiers MUST be in the range from 1025 through 268435456.</w:t>
      </w:r>
    </w:p>
    <w:p w:rsidR="007750E6" w:rsidRDefault="00433FBA">
      <w:pPr>
        <w:pStyle w:val="ListBullet"/>
        <w:numPr>
          <w:ilvl w:val="1"/>
          <w:numId w:val="47"/>
        </w:numPr>
        <w:shd w:val="clear" w:color="auto" w:fill="FFFFFF"/>
      </w:pPr>
      <w:r>
        <w:t>Shape identifiers are clustered, and each cluster has 1024 values. The first cluster ranges from 1025 through 2048.</w:t>
      </w:r>
    </w:p>
    <w:p w:rsidR="007750E6" w:rsidRDefault="00433FBA">
      <w:pPr>
        <w:pStyle w:val="ListBullet"/>
        <w:numPr>
          <w:ilvl w:val="1"/>
          <w:numId w:val="47"/>
        </w:numPr>
        <w:shd w:val="clear" w:color="auto" w:fill="FFFFFF"/>
      </w:pPr>
      <w:r>
        <w:t>Shape identifiers in the same cluster SHOULD only exist in one worksheet.</w:t>
      </w:r>
    </w:p>
    <w:p w:rsidR="007750E6" w:rsidRDefault="00433FBA">
      <w:pPr>
        <w:pStyle w:val="ListBullet"/>
        <w:numPr>
          <w:ilvl w:val="0"/>
          <w:numId w:val="47"/>
        </w:numPr>
        <w:shd w:val="clear" w:color="auto" w:fill="FFFFFF"/>
      </w:pPr>
      <w:r>
        <w:lastRenderedPageBreak/>
        <w:t xml:space="preserve">It </w:t>
      </w:r>
      <w:r>
        <w:t>MUST NOT contain Numeric Character Reference (NCR) characters.</w:t>
      </w:r>
    </w:p>
    <w:p w:rsidR="007750E6" w:rsidRDefault="00433FBA">
      <w:r>
        <w:t>The following W3C XML Schema (</w:t>
      </w:r>
      <w:hyperlink r:id="rId136">
        <w:r>
          <w:rPr>
            <w:rStyle w:val="Hyperlink"/>
          </w:rPr>
          <w:t>[XMLSCHEMA1/2]</w:t>
        </w:r>
      </w:hyperlink>
      <w:r>
        <w:t xml:space="preserve"> section 2.1) fragment specifies the contents of this complex type.</w:t>
      </w:r>
    </w:p>
    <w:p w:rsidR="007750E6" w:rsidRDefault="00433FBA">
      <w:pPr>
        <w:pStyle w:val="Code"/>
      </w:pPr>
      <w:r>
        <w:t>&lt;xsd:complexType</w:t>
      </w:r>
      <w:r>
        <w:t xml:space="preserve"> name="CT_CameraTool"&gt;</w:t>
      </w:r>
    </w:p>
    <w:p w:rsidR="007750E6" w:rsidRDefault="00433FBA">
      <w:pPr>
        <w:pStyle w:val="Code"/>
      </w:pPr>
      <w:r>
        <w:t xml:space="preserve">  &lt;xsd:attribute name="cellRange" type="xsd:string"/&gt;</w:t>
      </w:r>
    </w:p>
    <w:p w:rsidR="007750E6" w:rsidRDefault="00433FBA">
      <w:pPr>
        <w:pStyle w:val="Code"/>
      </w:pPr>
      <w:r>
        <w:t xml:space="preserve">  &lt;xsd:attribute name="spid" use="optional" default="0" type="xsd:string"/&gt;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w:t>
      </w:r>
      <w:r>
        <w:t>he full W3C XML Schema ([XMLSCHEMA1/2] section 2.1).</w:t>
      </w:r>
    </w:p>
    <w:p w:rsidR="007750E6" w:rsidRDefault="00433FBA">
      <w:pPr>
        <w:pStyle w:val="Heading4"/>
      </w:pPr>
      <w:bookmarkStart w:id="227" w:name="section_3cacf328bd954a4da73667bdb076ecf8"/>
      <w:bookmarkStart w:id="228" w:name="_Toc142454175"/>
      <w:r>
        <w:t>CT_CompatExt</w:t>
      </w:r>
      <w:bookmarkEnd w:id="227"/>
      <w:bookmarkEnd w:id="228"/>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5845dd01de5649af9a6e8b1ccdb9d64a">
        <w:r>
          <w:rPr>
            <w:rStyle w:val="Hyperlink"/>
          </w:rPr>
          <w:t>compatExt</w:t>
        </w:r>
      </w:hyperlink>
    </w:p>
    <w:p w:rsidR="007750E6" w:rsidRDefault="00433FBA">
      <w:bookmarkStart w:id="229" w:name="CC_29680bd8000000000000000000000000"/>
      <w:bookmarkEnd w:id="229"/>
      <w:r>
        <w:t>A complex type that specifies a legacy drawing object.</w:t>
      </w:r>
    </w:p>
    <w:p w:rsidR="007750E6" w:rsidRDefault="00433FBA">
      <w:r>
        <w:rPr>
          <w:i/>
        </w:rPr>
        <w:t>Attributes:</w:t>
      </w:r>
    </w:p>
    <w:p w:rsidR="007750E6" w:rsidRDefault="00433FBA">
      <w:bookmarkStart w:id="230" w:name="CC_3dcc69fc000000000000000000000000"/>
      <w:bookmarkEnd w:id="230"/>
      <w:r>
        <w:rPr>
          <w:b/>
        </w:rPr>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7750E6" w:rsidRDefault="00433FBA">
      <w:pPr>
        <w:shd w:val="clear" w:color="auto" w:fill="FFFFFF"/>
        <w:spacing w:before="100" w:beforeAutospacing="1" w:after="100" w:afterAutospacing="1"/>
      </w:pPr>
      <w:r>
        <w:t>This string has the following characteristics:</w:t>
      </w:r>
    </w:p>
    <w:p w:rsidR="007750E6" w:rsidRDefault="00433FBA">
      <w:pPr>
        <w:pStyle w:val="ListBullet"/>
        <w:numPr>
          <w:ilvl w:val="0"/>
          <w:numId w:val="47"/>
        </w:numPr>
        <w:shd w:val="clear" w:color="auto" w:fill="FFFFFF"/>
      </w:pPr>
      <w:r>
        <w:t>It begins with "_x0000_" followed by one character and a number that specifies the identifier: _x0000_[c]&lt;s</w:t>
      </w:r>
      <w:r>
        <w:t>hape id&gt;</w:t>
      </w:r>
    </w:p>
    <w:p w:rsidR="007750E6" w:rsidRDefault="00433FBA">
      <w:pPr>
        <w:pStyle w:val="ListBullet"/>
        <w:numPr>
          <w:ilvl w:val="1"/>
          <w:numId w:val="47"/>
        </w:numPr>
        <w:shd w:val="clear" w:color="auto" w:fill="FFFFFF"/>
      </w:pPr>
      <w:r>
        <w:t>The character [c] MUST be set to ‘s’.</w:t>
      </w:r>
    </w:p>
    <w:p w:rsidR="007750E6" w:rsidRDefault="00433FBA">
      <w:pPr>
        <w:pStyle w:val="ListBullet"/>
        <w:numPr>
          <w:ilvl w:val="1"/>
          <w:numId w:val="47"/>
        </w:numPr>
        <w:shd w:val="clear" w:color="auto" w:fill="FFFFFF"/>
      </w:pPr>
      <w:r>
        <w:t>Shape identifiers MUST be in the range from 1025 through 268435456.</w:t>
      </w:r>
    </w:p>
    <w:p w:rsidR="007750E6" w:rsidRDefault="00433FBA">
      <w:pPr>
        <w:pStyle w:val="ListBullet"/>
        <w:numPr>
          <w:ilvl w:val="1"/>
          <w:numId w:val="47"/>
        </w:numPr>
        <w:shd w:val="clear" w:color="auto" w:fill="FFFFFF"/>
      </w:pPr>
      <w:r>
        <w:t>Shape identifiers are clustered, and each cluster has 1024 values. The first cluster ranges from 1025 through 2048.</w:t>
      </w:r>
    </w:p>
    <w:p w:rsidR="007750E6" w:rsidRDefault="00433FBA">
      <w:pPr>
        <w:pStyle w:val="ListBullet"/>
        <w:numPr>
          <w:ilvl w:val="1"/>
          <w:numId w:val="47"/>
        </w:numPr>
        <w:shd w:val="clear" w:color="auto" w:fill="FFFFFF"/>
      </w:pPr>
      <w:r>
        <w:t xml:space="preserve">Shape identifiers in the </w:t>
      </w:r>
      <w:r>
        <w:t>same cluster exist in only one worksheet.</w:t>
      </w:r>
    </w:p>
    <w:p w:rsidR="007750E6" w:rsidRDefault="00433FBA">
      <w:pPr>
        <w:pStyle w:val="ListParagraph"/>
        <w:numPr>
          <w:ilvl w:val="0"/>
          <w:numId w:val="47"/>
        </w:numPr>
      </w:pPr>
      <w:r>
        <w:t>It MUST NOT contain NCR characters.</w:t>
      </w:r>
    </w:p>
    <w:p w:rsidR="007750E6" w:rsidRDefault="00433FBA">
      <w:r>
        <w:t>The following W3C XML Schema (</w:t>
      </w:r>
      <w:hyperlink r:id="rId138">
        <w:r>
          <w:rPr>
            <w:rStyle w:val="Hyperlink"/>
          </w:rPr>
          <w:t>[XMLSCHEMA1/2]</w:t>
        </w:r>
      </w:hyperlink>
      <w:r>
        <w:t xml:space="preserve"> section 2.1) fragment specifies the contents of this complex type.</w:t>
      </w:r>
    </w:p>
    <w:p w:rsidR="007750E6" w:rsidRDefault="00433FBA">
      <w:pPr>
        <w:pStyle w:val="Code"/>
      </w:pPr>
      <w:r>
        <w:t>&lt;</w:t>
      </w:r>
      <w:r>
        <w:t>xsd:complexType name="CT_CompatExt"&gt;</w:t>
      </w:r>
    </w:p>
    <w:p w:rsidR="007750E6" w:rsidRDefault="00433FBA">
      <w:pPr>
        <w:pStyle w:val="Code"/>
      </w:pPr>
      <w:r>
        <w:t xml:space="preserve">  &lt;xsd:attribute name="spid" type="xsd:string"/&gt;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31" w:name="section_1412667a89a445129142f1919bb3a7af"/>
      <w:bookmarkStart w:id="232" w:name="_Toc142454176"/>
      <w:r>
        <w:t>CT_ContentPartLocking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02405edf8c8048248cee8b3618dbda13">
        <w:r>
          <w:rPr>
            <w:rStyle w:val="Hyperlink"/>
          </w:rPr>
          <w:t>CT_NonVisualInkContentPartProperties</w:t>
        </w:r>
      </w:hyperlink>
    </w:p>
    <w:p w:rsidR="007750E6" w:rsidRDefault="00433FBA">
      <w:bookmarkStart w:id="233" w:name="CC_9803641c000000000000000000000000"/>
      <w:bookmarkEnd w:id="233"/>
      <w:r>
        <w:lastRenderedPageBreak/>
        <w:t xml:space="preserve">Contains various locking properties that prevent or restrict certain changes to the content part properties or restrict how a content part can be manipulated by the user. Restrictions are enforced only at the UI and </w:t>
      </w:r>
      <w:r>
        <w:t>Object Model levels.</w:t>
      </w:r>
    </w:p>
    <w:p w:rsidR="007750E6" w:rsidRDefault="00433FBA">
      <w:r>
        <w:rPr>
          <w:i/>
        </w:rPr>
        <w:t>Child Elements:</w:t>
      </w:r>
    </w:p>
    <w:p w:rsidR="007750E6" w:rsidRDefault="00433FBA">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that specifies the extension list in which all future extensions of ele</w:t>
      </w:r>
      <w:r>
        <w:t xml:space="preserv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7750E6" w:rsidRDefault="00433FBA">
      <w:r>
        <w:rPr>
          <w:i/>
        </w:rPr>
        <w:t>Attributes:</w:t>
      </w:r>
    </w:p>
    <w:p w:rsidR="007750E6" w:rsidRDefault="00433FBA">
      <w:bookmarkStart w:id="235" w:name="CC_7dd7569e000000000000000000000000"/>
      <w:bookmarkEnd w:id="235"/>
      <w:r>
        <w:rPr>
          <w:b/>
        </w:rPr>
        <w:t xml:space="preserve">noGrp: </w:t>
      </w:r>
      <w:r>
        <w:t xml:space="preserve"> </w:t>
      </w:r>
      <w:r>
        <w:t>A Boolean attribute that specifies that the generating application does not enable shape grouping for the corresponding content part. That is, it cannot be combined with other shapes to form a group of shapes. The default value is FALSE.</w:t>
      </w:r>
    </w:p>
    <w:p w:rsidR="007750E6" w:rsidRDefault="00433FBA">
      <w:bookmarkStart w:id="236" w:name="CC_411e95c4000000000000000000000000"/>
      <w:bookmarkEnd w:id="236"/>
      <w:r>
        <w:rPr>
          <w:b/>
        </w:rPr>
        <w:t xml:space="preserve">noSelect: </w:t>
      </w:r>
      <w:r>
        <w:t xml:space="preserve"> A Boole</w:t>
      </w:r>
      <w:r>
        <w:t>an attribute that specifies that the generating application does not enable selecting the corresponding content part. No picture, shapes, or text attached to this content part can be selected if this attribute has been specified. The default value is FALSE</w:t>
      </w:r>
      <w:r>
        <w:t>.</w:t>
      </w:r>
    </w:p>
    <w:p w:rsidR="007750E6" w:rsidRDefault="00433FBA">
      <w:bookmarkStart w:id="237" w:name="CC_91f4569b000000000000000000000000"/>
      <w:bookmarkEnd w:id="237"/>
      <w:r>
        <w:rPr>
          <w:b/>
        </w:rPr>
        <w:t xml:space="preserve">noRot: </w:t>
      </w:r>
      <w:r>
        <w:t xml:space="preserve"> A Boolean attribute that specifies that the corresponding content part cannot be rotated. The default value is FALSE.</w:t>
      </w:r>
    </w:p>
    <w:p w:rsidR="007750E6" w:rsidRDefault="00433FBA">
      <w:bookmarkStart w:id="238" w:name="CC_fc6c5d26000000000000000000000000"/>
      <w:bookmarkEnd w:id="238"/>
      <w:r>
        <w:rPr>
          <w:b/>
        </w:rPr>
        <w:t xml:space="preserve">noChangeAspect: </w:t>
      </w:r>
      <w:r>
        <w:t xml:space="preserve"> A Boolean attribute that specifies that the generating application does not enable aspect ratio changes for the</w:t>
      </w:r>
      <w:r>
        <w:t xml:space="preserve"> corresponding content part. The default value is FALSE.</w:t>
      </w:r>
    </w:p>
    <w:p w:rsidR="007750E6" w:rsidRDefault="00433FBA">
      <w:bookmarkStart w:id="239" w:name="CC_c70238bb000000000000000000000000"/>
      <w:bookmarkEnd w:id="239"/>
      <w:r>
        <w:rPr>
          <w:b/>
        </w:rPr>
        <w:t xml:space="preserve">noMove: </w:t>
      </w:r>
      <w:r>
        <w:t xml:space="preserve"> A Boolean attribute that specifies that the generating application does not enable position changes for the corresponding content part. The default value is FALSE.</w:t>
      </w:r>
    </w:p>
    <w:p w:rsidR="007750E6" w:rsidRDefault="00433FBA">
      <w:bookmarkStart w:id="240" w:name="CC_16ff0cf9000000000000000000000000"/>
      <w:bookmarkEnd w:id="240"/>
      <w:r>
        <w:rPr>
          <w:b/>
        </w:rPr>
        <w:t xml:space="preserve">noResize: </w:t>
      </w:r>
      <w:r>
        <w:t xml:space="preserve"> A Boolean attri</w:t>
      </w:r>
      <w:r>
        <w:t>bute that specifies that the generating application does not enable size changes for the corresponding content part. The default value is FALSE.</w:t>
      </w:r>
    </w:p>
    <w:p w:rsidR="007750E6" w:rsidRDefault="00433FBA">
      <w:bookmarkStart w:id="241" w:name="CC_11cf4c0a000000000000000000000000"/>
      <w:bookmarkEnd w:id="241"/>
      <w:r>
        <w:rPr>
          <w:b/>
        </w:rPr>
        <w:t xml:space="preserve">noEditPoints: </w:t>
      </w:r>
      <w:r>
        <w:t xml:space="preserve"> A Boolean attribute that specifies that the generating application does not enable shape point c</w:t>
      </w:r>
      <w:r>
        <w:t>hanges for the corresponding content part. The default value is FALSE.</w:t>
      </w:r>
    </w:p>
    <w:p w:rsidR="007750E6" w:rsidRDefault="00433FBA">
      <w:bookmarkStart w:id="242" w:name="CC_e30d167f000000000000000000000000"/>
      <w:bookmarkEnd w:id="242"/>
      <w:r>
        <w:rPr>
          <w:b/>
        </w:rPr>
        <w:t xml:space="preserve">noAdjustHandles: </w:t>
      </w:r>
      <w:r>
        <w:t xml:space="preserve"> A Boolean attribute that specifies that the generating application does not show adjust handles for the corresponding content part. The default value is FALSE.</w:t>
      </w:r>
    </w:p>
    <w:p w:rsidR="007750E6" w:rsidRDefault="00433FBA">
      <w:bookmarkStart w:id="243" w:name="CC_b598fc39000000000000000000000000"/>
      <w:bookmarkEnd w:id="243"/>
      <w:r>
        <w:rPr>
          <w:b/>
        </w:rPr>
        <w:t>noChang</w:t>
      </w:r>
      <w:r>
        <w:rPr>
          <w:b/>
        </w:rPr>
        <w:t xml:space="preserve">eArrowheads: </w:t>
      </w:r>
      <w:r>
        <w:t xml:space="preserve"> A Boolean attribute that specifies that the generating application does not enable arrowhead changes for the corresponding content part. The default value is FALSE.</w:t>
      </w:r>
    </w:p>
    <w:p w:rsidR="007750E6" w:rsidRDefault="00433FBA">
      <w:bookmarkStart w:id="244" w:name="CC_a605ae3a000000000000000000000000"/>
      <w:bookmarkEnd w:id="244"/>
      <w:r>
        <w:rPr>
          <w:b/>
        </w:rPr>
        <w:t xml:space="preserve">noChangeShapeType: </w:t>
      </w:r>
      <w:r>
        <w:t xml:space="preserve"> A Boolean attribute that specifies that the generating ap</w:t>
      </w:r>
      <w:r>
        <w:t>plication does not enable shape type changes for the corresponding content part. The default value is FALSE.</w:t>
      </w:r>
    </w:p>
    <w:p w:rsidR="007750E6" w:rsidRDefault="00433FBA">
      <w:r>
        <w:t>The following W3C XML Schema (</w:t>
      </w:r>
      <w:hyperlink r:id="rId140">
        <w:r>
          <w:rPr>
            <w:rStyle w:val="Hyperlink"/>
          </w:rPr>
          <w:t>[XMLSCHEMA1/2]</w:t>
        </w:r>
      </w:hyperlink>
      <w:r>
        <w:t xml:space="preserve"> section 2.1) fragment specifies the c</w:t>
      </w:r>
      <w:r>
        <w:t>ontents of this complex type.</w:t>
      </w:r>
    </w:p>
    <w:p w:rsidR="007750E6" w:rsidRDefault="00433FBA">
      <w:pPr>
        <w:pStyle w:val="Code"/>
      </w:pPr>
      <w:r>
        <w:t>&lt;xsd:complexType name="CT_ContentPartLocking"&gt;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&lt;xsd:attributeGroup ref="a:AG_Locking"/&gt;</w:t>
      </w:r>
    </w:p>
    <w:p w:rsidR="007750E6" w:rsidRDefault="00433FBA">
      <w:pPr>
        <w:pStyle w:val="Code"/>
      </w:pPr>
      <w:r>
        <w:t>&lt;</w:t>
      </w:r>
      <w:r>
        <w: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45" w:name="section_b03af00a9a4b4a2d9694024aee87345f"/>
      <w:bookmarkStart w:id="246" w:name="_Toc142454177"/>
      <w:r>
        <w:lastRenderedPageBreak/>
        <w:t>CT_GvmlContentPart</w:t>
      </w:r>
      <w:bookmarkEnd w:id="245"/>
      <w:bookmarkEnd w:id="246"/>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cd1ad738d9cb4912860a325d3720951a">
        <w:r>
          <w:rPr>
            <w:rStyle w:val="Hyperlink"/>
          </w:rPr>
          <w:t>contentPart</w:t>
        </w:r>
      </w:hyperlink>
    </w:p>
    <w:p w:rsidR="007750E6" w:rsidRDefault="00433FBA">
      <w:bookmarkStart w:id="247" w:name="CC_a2f03459000000000000000000000000"/>
      <w:bookmarkEnd w:id="247"/>
      <w:r>
        <w:t xml:space="preserve">A complex type that specifies a reference to XML content in a format not specified in </w:t>
      </w:r>
      <w:hyperlink r:id="rId141">
        <w:r>
          <w:rPr>
            <w:rStyle w:val="Hyperlink"/>
          </w:rPr>
          <w:t>[ISO/IEC29500-1:2016]</w:t>
        </w:r>
      </w:hyperlink>
      <w:r>
        <w:t>.</w:t>
      </w:r>
    </w:p>
    <w:p w:rsidR="007750E6" w:rsidRDefault="00433FBA">
      <w:pPr>
        <w:autoSpaceDE w:val="0"/>
        <w:autoSpaceDN w:val="0"/>
        <w:adjustRightInd w:val="0"/>
        <w:spacing w:before="0" w:after="0"/>
      </w:pPr>
      <w:r>
        <w:t xml:space="preserve">The relationship type of the explicit relationship specified by this element MUST be of type http://schemas.openxmlformats.org/officeDocument/2006/customXml and have a </w:t>
      </w:r>
      <w:r>
        <w:rPr>
          <w:b/>
        </w:rPr>
        <w:t>TargetM</w:t>
      </w:r>
      <w:r>
        <w:rPr>
          <w:b/>
        </w:rPr>
        <w:t>ode</w:t>
      </w:r>
      <w:r>
        <w:t xml:space="preserve"> attribute set to "Internal". If an application cannot process the content of the content type specified by the targeted part, the application ignores the content and continues to process the file.</w:t>
      </w:r>
    </w:p>
    <w:p w:rsidR="007750E6" w:rsidRDefault="00433FBA">
      <w:r>
        <w:rPr>
          <w:i/>
        </w:rPr>
        <w:t>Child Elements:</w:t>
      </w:r>
    </w:p>
    <w:p w:rsidR="007750E6" w:rsidRDefault="00433FBA">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7750E6" w:rsidRDefault="00433FBA">
      <w:bookmarkStart w:id="249" w:name="CC_715e3b78000000000000000000000000"/>
      <w:bookmarkEnd w:id="249"/>
      <w:r>
        <w:rPr>
          <w:b/>
        </w:rPr>
        <w:t xml:space="preserve">xfrm: </w:t>
      </w:r>
      <w:r>
        <w:t xml:space="preserve">A </w:t>
      </w:r>
      <w:r>
        <w:rPr>
          <w:b/>
        </w:rPr>
        <w:t>CT_Transform2D</w:t>
      </w:r>
      <w:r>
        <w:t xml:space="preserve"> element ([ISO/IEC29500-1:2016] section A.4.1) that specifies the 2-D transform for the content </w:t>
      </w:r>
      <w:r>
        <w:t>part.</w:t>
      </w:r>
    </w:p>
    <w:p w:rsidR="007750E6" w:rsidRDefault="00433FBA">
      <w:bookmarkStart w:id="250" w:name="CC_56c11da9000000000000000000000000"/>
      <w:bookmarkEnd w:id="250"/>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corresponding future extensions, is use</w:t>
      </w:r>
      <w:r>
        <w:t>d to extend the storage capabilities of the DrawingML framework. This enables various new types of data to be stored natively in the framework.</w:t>
      </w:r>
    </w:p>
    <w:p w:rsidR="007750E6" w:rsidRDefault="00433FBA">
      <w:r>
        <w:rPr>
          <w:i/>
        </w:rPr>
        <w:t>Attributes:</w:t>
      </w:r>
    </w:p>
    <w:p w:rsidR="007750E6" w:rsidRDefault="00433FBA">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ST_BlackWhiteMode</w:t>
      </w:r>
      <w:r>
        <w:t xml:space="preserve"> attribute ([ISO/IEC29500-1:2016] section 20.1.10.10) that specifies how</w:t>
      </w:r>
      <w:r>
        <w:t xml:space="preserve"> to interpret color information contained within a content part to achieve a color, black and white, or grayscale rendering of the content part. This attribute specifies only the rendering mode applied to the content part; it does not affect how the actual</w:t>
      </w:r>
      <w:r>
        <w:t xml:space="preserve"> color information is persisted.</w:t>
      </w:r>
    </w:p>
    <w:p w:rsidR="007750E6" w:rsidRDefault="00433FBA">
      <w:bookmarkStart w:id="252" w:name="CC_22851e68000000000000000000000000"/>
      <w:bookmarkEnd w:id="252"/>
      <w:r>
        <w:rPr>
          <w:b/>
        </w:rPr>
        <w:t xml:space="preserve">r:id: </w:t>
      </w:r>
      <w:r>
        <w:t xml:space="preserve">An </w:t>
      </w:r>
      <w:r>
        <w:rPr>
          <w:b/>
        </w:rPr>
        <w:t>ST_RelationshipId</w:t>
      </w:r>
      <w:r>
        <w:t xml:space="preserve"> attribute ([ISO/IEC29500-1:2016] section 22.8.2.1) that specifies the relationship identifier to a content part.</w:t>
      </w:r>
    </w:p>
    <w:p w:rsidR="007750E6" w:rsidRDefault="00433FBA">
      <w:r>
        <w:t>The following W3C XML Schema (</w:t>
      </w:r>
      <w:hyperlink r:id="rId142">
        <w:r>
          <w:rPr>
            <w:rStyle w:val="Hyperlink"/>
          </w:rPr>
          <w:t>[XMLSCHEMA1/2]</w:t>
        </w:r>
      </w:hyperlink>
      <w:r>
        <w:t xml:space="preserve"> section 2.1) fragment specifies the contents of this complex type.</w:t>
      </w:r>
    </w:p>
    <w:p w:rsidR="007750E6" w:rsidRDefault="00433FBA">
      <w:pPr>
        <w:pStyle w:val="Code"/>
      </w:pPr>
      <w:r>
        <w:t>&lt;xsd:complexType name="CT_GvmlContentPart"&gt;</w:t>
      </w:r>
    </w:p>
    <w:p w:rsidR="007750E6" w:rsidRDefault="00433FBA">
      <w:pPr>
        <w:pStyle w:val="Code"/>
      </w:pPr>
      <w:r>
        <w:t xml:space="preserve">  &lt;xsd:sequence&gt;</w:t>
      </w:r>
    </w:p>
    <w:p w:rsidR="007750E6" w:rsidRDefault="00433FBA">
      <w:pPr>
        <w:pStyle w:val="Code"/>
      </w:pPr>
      <w:r>
        <w:t xml:space="preserve">    &lt;xsd:element name="nvContentPartPr" type="CT_GvmlContentPartNonVisual" minOccurs="0" maxOccurs="1</w:t>
      </w:r>
      <w:r>
        <w:t>"/&gt;</w:t>
      </w:r>
    </w:p>
    <w:p w:rsidR="007750E6" w:rsidRDefault="00433FBA">
      <w:pPr>
        <w:pStyle w:val="Code"/>
      </w:pPr>
      <w:r>
        <w:t xml:space="preserve">    &lt;xsd:element name="xfrm" type="a:CT_Transform2D"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name="bwMode" type="a:ST_BlackWhiteMod</w:t>
      </w:r>
      <w:r>
        <w:t>e" use="optional"/&gt;</w:t>
      </w:r>
    </w:p>
    <w:p w:rsidR="007750E6" w:rsidRDefault="00433FBA">
      <w:pPr>
        <w:pStyle w:val="Code"/>
      </w:pPr>
      <w:r>
        <w:t xml:space="preserve">  &lt;xsd:attribute ref="r:id" use="required"/&gt;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53" w:name="section_a5243afcdd4540e0bc56d7542b28af88"/>
      <w:bookmarkStart w:id="254" w:name="_Toc142454178"/>
      <w:r>
        <w:t>CT_GvmlContentPartNonVisual</w:t>
      </w:r>
      <w:bookmarkEnd w:id="253"/>
      <w:bookmarkEnd w:id="254"/>
      <w:r>
        <w:fldChar w:fldCharType="begin"/>
      </w:r>
      <w:r>
        <w:instrText xml:space="preserve"> XE "CT_</w:instrText>
      </w:r>
      <w:r>
        <w:instrText xml:space="preserve">GvmlContentPartNonVisual complex type" </w:instrText>
      </w:r>
      <w:r>
        <w:fldChar w:fldCharType="end"/>
      </w:r>
      <w:r>
        <w:fldChar w:fldCharType="begin"/>
      </w:r>
      <w:r>
        <w:instrText xml:space="preserve"> XE "Complex types:CT_GvmlContentPartNonVisual"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b03af00a9a4b4a2d9694024aee87345f">
        <w:r>
          <w:rPr>
            <w:rStyle w:val="Hyperlink"/>
          </w:rPr>
          <w:t>CT_GvmlContentPart</w:t>
        </w:r>
      </w:hyperlink>
    </w:p>
    <w:p w:rsidR="007750E6" w:rsidRDefault="00433FBA">
      <w:bookmarkStart w:id="255" w:name="CC_6106b280000000000000000000000000"/>
      <w:bookmarkEnd w:id="255"/>
      <w:r>
        <w:lastRenderedPageBreak/>
        <w:t xml:space="preserve">A complex type which specifies non-visual properties for a </w:t>
      </w:r>
      <w:r>
        <w:rPr>
          <w:b/>
        </w:rPr>
        <w:t>CT_GvmlContentPart</w:t>
      </w:r>
      <w:r>
        <w:t>.</w:t>
      </w:r>
    </w:p>
    <w:p w:rsidR="007750E6" w:rsidRDefault="00433FBA">
      <w:r>
        <w:rPr>
          <w:i/>
        </w:rPr>
        <w:t>Child Elements:</w:t>
      </w:r>
    </w:p>
    <w:p w:rsidR="007750E6" w:rsidRDefault="00433FBA">
      <w:bookmarkStart w:id="256" w:name="CC_b7d1d156000000000000000000000000"/>
      <w:bookmarkEnd w:id="256"/>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w:t>
      </w:r>
      <w:r>
        <w:t>.1) that specifies the non-visual drawing properties for the content part. This element provides additional information that does not affect the appearance of the content part to be stored.</w:t>
      </w:r>
    </w:p>
    <w:p w:rsidR="007750E6" w:rsidRDefault="00433FBA">
      <w:bookmarkStart w:id="257" w:name="CC_2f4625f0000000000000000000000000"/>
      <w:bookmarkEnd w:id="2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w:t>
      </w:r>
      <w:r>
        <w:t>nce of ink in the content part to be stored.</w:t>
      </w:r>
    </w:p>
    <w:p w:rsidR="007750E6" w:rsidRDefault="00433FBA">
      <w:r>
        <w:t>The following W3C XML Schema (</w:t>
      </w:r>
      <w:hyperlink r:id="rId144">
        <w:r>
          <w:rPr>
            <w:rStyle w:val="Hyperlink"/>
          </w:rPr>
          <w:t>[XMLSCHEMA1/2]</w:t>
        </w:r>
      </w:hyperlink>
      <w:r>
        <w:t xml:space="preserve"> section 2.1) fragment specifies the contents of this complex type.</w:t>
      </w:r>
    </w:p>
    <w:p w:rsidR="007750E6" w:rsidRDefault="00433FBA">
      <w:pPr>
        <w:pStyle w:val="Code"/>
      </w:pPr>
      <w:r>
        <w:t>&lt;xsd:complexType name="CT_GvmlCont</w:t>
      </w:r>
      <w:r>
        <w:t>entPartNonVisual"&gt;</w:t>
      </w:r>
    </w:p>
    <w:p w:rsidR="007750E6" w:rsidRDefault="00433FBA">
      <w:pPr>
        <w:pStyle w:val="Code"/>
      </w:pPr>
      <w:r>
        <w:t xml:space="preserve">  &lt;xsd:sequence&gt;</w:t>
      </w:r>
    </w:p>
    <w:p w:rsidR="007750E6" w:rsidRDefault="00433FBA">
      <w:pPr>
        <w:pStyle w:val="Code"/>
      </w:pPr>
      <w:r>
        <w:t xml:space="preserve">    &lt;xsd:element name="cNvPr" type="a:CT_NonVisualDrawingProps" minOccurs="1" maxOccurs="1"/&gt;</w:t>
      </w:r>
    </w:p>
    <w:p w:rsidR="007750E6" w:rsidRDefault="00433FBA">
      <w:pPr>
        <w:pStyle w:val="Code"/>
      </w:pPr>
      <w:r>
        <w:t xml:space="preserve">    &lt;xsd:element name="cNvContentPartPr" type="CT_NonVisualInkContentPartProperties" minOccurs="0" maxOccurs="1"/&gt;</w:t>
      </w:r>
    </w:p>
    <w:p w:rsidR="007750E6" w:rsidRDefault="00433FBA">
      <w:pPr>
        <w:pStyle w:val="Code"/>
      </w:pPr>
      <w:r>
        <w:t xml:space="preserve">  &lt;/xsd:seq</w:t>
      </w:r>
      <w:r>
        <w:t>uence&gt;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58" w:name="section_b4866fa982894143bc8dab1b323c40b8"/>
      <w:bookmarkStart w:id="259" w:name="_Toc142454179"/>
      <w:r>
        <w:t>CT_IsGvmlCanvas</w:t>
      </w:r>
      <w:bookmarkEnd w:id="258"/>
      <w:bookmarkEnd w:id="259"/>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7750E6" w:rsidRDefault="00433FBA">
      <w:r>
        <w:rPr>
          <w:i/>
        </w:rPr>
        <w:t>Ta</w:t>
      </w:r>
      <w:r>
        <w:rPr>
          <w:i/>
        </w:rPr>
        <w:t xml:space="preserve">rget namespace: </w:t>
      </w:r>
      <w:r>
        <w:t>http://schemas.microsoft.com/office/drawing/2010/main</w:t>
      </w:r>
    </w:p>
    <w:p w:rsidR="007750E6" w:rsidRDefault="00433FBA">
      <w:r>
        <w:rPr>
          <w:i/>
        </w:rPr>
        <w:t xml:space="preserve">Referenced by: </w:t>
      </w:r>
      <w:hyperlink w:anchor="Section_3103cb75dcf74ea4a56510d0d886ca13">
        <w:r>
          <w:rPr>
            <w:rStyle w:val="Hyperlink"/>
          </w:rPr>
          <w:t>isCanvas</w:t>
        </w:r>
      </w:hyperlink>
    </w:p>
    <w:p w:rsidR="007750E6" w:rsidRDefault="00433FBA">
      <w:bookmarkStart w:id="260" w:name="CC_7c54c75f000000000000000000000000"/>
      <w:bookmarkEnd w:id="260"/>
      <w:r>
        <w:t>Defines a property with a Boolean value. This property determines whether the container of an insta</w:t>
      </w:r>
      <w:r>
        <w:t xml:space="preserve">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7750E6" w:rsidRDefault="00433FBA">
      <w:r>
        <w:rPr>
          <w:i/>
        </w:rPr>
        <w:t>Attributes:</w:t>
      </w:r>
    </w:p>
    <w:p w:rsidR="007750E6" w:rsidRDefault="00433FBA">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representation of a drawing canvas used in a word processing appl</w:t>
      </w:r>
      <w:r>
        <w:t>ication</w:t>
      </w:r>
      <w:r>
        <w:rPr>
          <w:b/>
        </w:rPr>
        <w:t>.</w:t>
      </w:r>
    </w:p>
    <w:p w:rsidR="007750E6" w:rsidRDefault="00433FBA">
      <w:r>
        <w:t>The following W3C XML Schema (</w:t>
      </w:r>
      <w:hyperlink r:id="rId146">
        <w:r>
          <w:rPr>
            <w:rStyle w:val="Hyperlink"/>
          </w:rPr>
          <w:t>[XMLSCHEMA1/2]</w:t>
        </w:r>
      </w:hyperlink>
      <w:r>
        <w:t xml:space="preserve"> section 2.1) fragment specifies the contents of this complex type.</w:t>
      </w:r>
    </w:p>
    <w:p w:rsidR="007750E6" w:rsidRDefault="00433FBA">
      <w:pPr>
        <w:pStyle w:val="Code"/>
      </w:pPr>
      <w:r>
        <w:t>&lt;xsd:complexType name="CT_IsGvmlCanvas"&gt;</w:t>
      </w:r>
    </w:p>
    <w:p w:rsidR="007750E6" w:rsidRDefault="00433FBA">
      <w:pPr>
        <w:pStyle w:val="Code"/>
      </w:pPr>
      <w:r>
        <w:t xml:space="preserve">  &lt;xsd:attribute name="val" t</w:t>
      </w:r>
      <w:r>
        <w:t>ype="xsd:boolean" use="required"/&gt;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62" w:name="section_02405edf8c8048248cee8b3618dbda13"/>
      <w:bookmarkStart w:id="263" w:name="_Toc142454180"/>
      <w:r>
        <w:t>CT_NonVisualInkContentPartProperties</w:t>
      </w:r>
      <w:bookmarkEnd w:id="262"/>
      <w:bookmarkEnd w:id="263"/>
      <w:r>
        <w:fldChar w:fldCharType="begin"/>
      </w:r>
      <w:r>
        <w:instrText xml:space="preserve"> XE "CT_NonVisualInkContentPa</w:instrText>
      </w:r>
      <w:r>
        <w:instrText xml:space="preserve">rtProperties complex type" </w:instrText>
      </w:r>
      <w:r>
        <w:fldChar w:fldCharType="end"/>
      </w:r>
      <w:r>
        <w:fldChar w:fldCharType="begin"/>
      </w:r>
      <w:r>
        <w:instrText xml:space="preserve"> XE "Complex types:CT_NonVisualInkContentPartProperties"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6cc737ff9a0d44789b356ee036441beb">
        <w:r>
          <w:rPr>
            <w:rStyle w:val="Hyperlink"/>
          </w:rPr>
          <w:t>CT_ContentPartNon</w:t>
        </w:r>
        <w:r>
          <w:rPr>
            <w:rStyle w:val="Hyperlink"/>
          </w:rPr>
          <w:t>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w:t>
        </w:r>
        <w:r>
          <w:rPr>
            <w:rStyle w:val="Hyperlink"/>
          </w:rPr>
          <w:t>T_ContentPartNonVisual</w:t>
        </w:r>
      </w:hyperlink>
    </w:p>
    <w:p w:rsidR="007750E6" w:rsidRDefault="00433FBA">
      <w:bookmarkStart w:id="264" w:name="CC_96b52d38000000000000000000000000"/>
      <w:bookmarkEnd w:id="264"/>
      <w:r>
        <w:lastRenderedPageBreak/>
        <w:t xml:space="preserve">A complex type that specifies non-visual </w:t>
      </w:r>
      <w:hyperlink w:anchor="gt_9fcdd1d5-3563-49b9-8a2e-bf696fb08fd0">
        <w:r>
          <w:rPr>
            <w:rStyle w:val="HyperlinkGreen"/>
            <w:b/>
          </w:rPr>
          <w:t>ink</w:t>
        </w:r>
      </w:hyperlink>
      <w:r>
        <w:t xml:space="preserve"> properties for a content part. This provides additional information that does not affect the appearance of ink in the content </w:t>
      </w:r>
      <w:r>
        <w:t>part to be stored.</w:t>
      </w:r>
    </w:p>
    <w:p w:rsidR="007750E6" w:rsidRDefault="00433FBA">
      <w:r>
        <w:rPr>
          <w:i/>
        </w:rPr>
        <w:t>Child Elements:</w:t>
      </w:r>
    </w:p>
    <w:p w:rsidR="007750E6" w:rsidRDefault="00433FBA">
      <w:bookmarkStart w:id="265" w:name="CC_4b0f62b5000000000000000000000000"/>
      <w:bookmarkEnd w:id="265"/>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can be manipulated by the user. </w:t>
      </w:r>
    </w:p>
    <w:p w:rsidR="007750E6" w:rsidRDefault="00433FBA">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w:t>
      </w:r>
      <w:r>
        <w:t>torage capabilities of the DrawingML framework. This enables new types of data to be stored natively within the framework.</w:t>
      </w:r>
    </w:p>
    <w:p w:rsidR="007750E6" w:rsidRDefault="00433FBA">
      <w:r>
        <w:rPr>
          <w:i/>
        </w:rPr>
        <w:t>Attributes:</w:t>
      </w:r>
    </w:p>
    <w:p w:rsidR="007750E6" w:rsidRDefault="00433FBA">
      <w:bookmarkStart w:id="267" w:name="CC_639d1f39000000000000000000000000"/>
      <w:bookmarkEnd w:id="267"/>
      <w:r>
        <w:rPr>
          <w:b/>
        </w:rPr>
        <w:t xml:space="preserve">isComment: </w:t>
      </w:r>
      <w:r>
        <w:t>A Boolean attribute (</w:t>
      </w:r>
      <w:hyperlink r:id="rId148">
        <w:r>
          <w:rPr>
            <w:rStyle w:val="Hyperlink"/>
          </w:rPr>
          <w:t>[XMLSCHEMA2/2]</w:t>
        </w:r>
      </w:hyperlink>
      <w:r>
        <w:t xml:space="preserve"> section 3</w:t>
      </w:r>
      <w:r>
        <w:t xml:space="preserve">.2.2)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7750E6" w:rsidRDefault="00433FBA">
      <w:r>
        <w:t>The following W3C XML Schema (</w:t>
      </w:r>
      <w:hyperlink r:id="rId149">
        <w:r>
          <w:rPr>
            <w:rStyle w:val="Hyperlink"/>
          </w:rPr>
          <w:t>[XMLSCHEMA1/2]</w:t>
        </w:r>
      </w:hyperlink>
      <w:r>
        <w:t xml:space="preserve"> section 2.1) fragment specifies the contents of this complex type.</w:t>
      </w:r>
    </w:p>
    <w:p w:rsidR="007750E6" w:rsidRDefault="00433FBA">
      <w:pPr>
        <w:pStyle w:val="Code"/>
      </w:pPr>
      <w:r>
        <w:t>&lt;xsd:complexType name="CT_NonVisualInkContentPartProperties"&gt;</w:t>
      </w:r>
    </w:p>
    <w:p w:rsidR="007750E6" w:rsidRDefault="00433FBA">
      <w:pPr>
        <w:pStyle w:val="Code"/>
      </w:pPr>
      <w:r>
        <w:t xml:space="preserve">  &lt;xsd:sequence&gt;</w:t>
      </w:r>
    </w:p>
    <w:p w:rsidR="007750E6" w:rsidRDefault="00433FBA">
      <w:pPr>
        <w:pStyle w:val="Code"/>
      </w:pPr>
      <w:r>
        <w:t xml:space="preserve">    &lt;xsd:element name="cpLocks" </w:t>
      </w:r>
      <w:r>
        <w:t>type="CT_ContentPartLocking"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name="isComment" type="xsd:boolean" use="optional" default="true"/</w:t>
      </w:r>
      <w:r>
        <w:t>&gt;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68" w:name="section_e15238f86d144dc68dbdf58104b88cf2"/>
      <w:bookmarkStart w:id="269" w:name="_Toc142454181"/>
      <w:r>
        <w:t>CT_Photo</w:t>
      </w:r>
      <w:bookmarkEnd w:id="268"/>
      <w:bookmarkEnd w:id="269"/>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7750E6" w:rsidRDefault="00433FBA">
      <w:r>
        <w:rPr>
          <w:i/>
        </w:rPr>
        <w:t xml:space="preserve">Target namespace: </w:t>
      </w:r>
      <w:r>
        <w:t>http://sc</w:t>
      </w:r>
      <w:r>
        <w:t>hemas.microsoft.com/office/drawing/2010/main</w:t>
      </w:r>
    </w:p>
    <w:p w:rsidR="007750E6" w:rsidRDefault="00433FBA">
      <w:r>
        <w:rPr>
          <w:i/>
        </w:rPr>
        <w:t xml:space="preserve">Referenced by: </w:t>
      </w:r>
      <w:hyperlink w:anchor="Section_987a3a4296d74affad43fb600752011e">
        <w:r>
          <w:rPr>
            <w:rStyle w:val="Hyperlink"/>
          </w:rPr>
          <w:t>imgProps</w:t>
        </w:r>
      </w:hyperlink>
    </w:p>
    <w:p w:rsidR="007750E6" w:rsidRDefault="00433FBA">
      <w:bookmarkStart w:id="270" w:name="CC_da99fbaf000000000000000000000000"/>
      <w:bookmarkEnd w:id="270"/>
      <w:r>
        <w:t>A complex type that specifies properties used to produce the embedded picture in the containing binary large image or pictur</w:t>
      </w:r>
      <w:r>
        <w:t>e (BLIP).</w:t>
      </w:r>
    </w:p>
    <w:p w:rsidR="007750E6" w:rsidRDefault="00433FBA">
      <w:r>
        <w:rPr>
          <w:i/>
        </w:rPr>
        <w:t>Child Elements:</w:t>
      </w:r>
    </w:p>
    <w:p w:rsidR="007750E6" w:rsidRDefault="00433FBA">
      <w:bookmarkStart w:id="271" w:name="CC_771a174e000000000000000000000000"/>
      <w:bookmarkEnd w:id="271"/>
      <w:r>
        <w:rPr>
          <w:b/>
        </w:rPr>
        <w:t xml:space="preserve">imgLayer: </w:t>
      </w:r>
      <w:r>
        <w:t xml:space="preserve">A </w:t>
      </w:r>
      <w:r>
        <w:rPr>
          <w:b/>
        </w:rPr>
        <w:t>CT_PictureLayer</w:t>
      </w:r>
      <w:r>
        <w:t xml:space="preserve"> element that specifies a relationship to an original picture and contains optional effects applied to the picture in the order applied.</w:t>
      </w:r>
    </w:p>
    <w:p w:rsidR="007750E6" w:rsidRDefault="00433FBA">
      <w:r>
        <w:t>The following W3C XML Schema (</w:t>
      </w:r>
      <w:hyperlink r:id="rId150">
        <w:r>
          <w:rPr>
            <w:rStyle w:val="Hyperlink"/>
          </w:rPr>
          <w:t>[XMLSCHEMA1/2]</w:t>
        </w:r>
      </w:hyperlink>
      <w:r>
        <w:t xml:space="preserve"> section 2.1) fragment specifies the contents of this complex type.</w:t>
      </w:r>
    </w:p>
    <w:p w:rsidR="007750E6" w:rsidRDefault="00433FBA">
      <w:pPr>
        <w:pStyle w:val="Code"/>
      </w:pPr>
      <w:r>
        <w:t>&lt;xsd:complexType name="CT_Photo"&gt;</w:t>
      </w:r>
    </w:p>
    <w:p w:rsidR="007750E6" w:rsidRDefault="00433FBA">
      <w:pPr>
        <w:pStyle w:val="Code"/>
      </w:pPr>
      <w:r>
        <w:t xml:space="preserve">  &lt;xsd:sequence&gt;</w:t>
      </w:r>
    </w:p>
    <w:p w:rsidR="007750E6" w:rsidRDefault="00433FBA">
      <w:pPr>
        <w:pStyle w:val="Code"/>
      </w:pPr>
      <w:r>
        <w:t xml:space="preserve">    &lt;xsd:element name="imgLayer" type="CT_PictureLayer" minOccurs="1" maxOccurs="1"/&gt;</w:t>
      </w:r>
    </w:p>
    <w:p w:rsidR="007750E6" w:rsidRDefault="00433FBA">
      <w:pPr>
        <w:pStyle w:val="Code"/>
      </w:pPr>
      <w:r>
        <w:t xml:space="preserve">  &lt;/xsd:</w:t>
      </w:r>
      <w:r>
        <w:t>sequence&gt;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72" w:name="section_4f3465d4e7734c7a9ea420e16549145a"/>
      <w:bookmarkStart w:id="273" w:name="_Toc142454182"/>
      <w:r>
        <w:lastRenderedPageBreak/>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w:instrText>
      </w:r>
      <w:r>
        <w:instrText xml:space="preserve">E "Complex types:CT_PictureEffectBackgroundRemoval"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274" w:name="CC_0736a2d6000000000000000000000000"/>
      <w:bookmarkEnd w:id="274"/>
      <w:r>
        <w:t xml:space="preserve">A complex type that specifies a </w:t>
      </w:r>
      <w:r>
        <w:t>background removal effect applied to a picture. A marquee defines the rectangular region limiting the pixels that are considered to be in the foreground of a picture. Foreground and background marks further specify regions to include and exclude.</w:t>
      </w:r>
    </w:p>
    <w:p w:rsidR="007750E6" w:rsidRDefault="00433FBA">
      <w:r>
        <w:rPr>
          <w:i/>
        </w:rPr>
        <w:t>Child Ele</w:t>
      </w:r>
      <w:r>
        <w:rPr>
          <w:i/>
        </w:rPr>
        <w:t>ments:</w:t>
      </w:r>
    </w:p>
    <w:p w:rsidR="007750E6" w:rsidRDefault="00433FBA">
      <w:bookmarkStart w:id="275" w:name="CC_c34e250f000000000000000000000000"/>
      <w:bookmarkEnd w:id="275"/>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7750E6" w:rsidRDefault="00433FBA">
      <w:bookmarkStart w:id="276" w:name="CC_3b582e54000000000000000000000000"/>
      <w:bookmarkEnd w:id="276"/>
      <w:r>
        <w:rPr>
          <w:b/>
        </w:rPr>
        <w:t xml:space="preserve">backgroundMark: </w:t>
      </w:r>
      <w:r>
        <w:t xml:space="preserve">A </w:t>
      </w:r>
      <w:r>
        <w:rPr>
          <w:b/>
        </w:rPr>
        <w:t>CT_PictureEffectBackgroundRemovalBackgroundMark</w:t>
      </w:r>
      <w:r>
        <w:t xml:space="preserve"> element that specifies a line segm</w:t>
      </w:r>
      <w:r>
        <w:t>ent that marks a region to exclude from a picture.</w:t>
      </w:r>
    </w:p>
    <w:p w:rsidR="007750E6" w:rsidRDefault="00433FBA">
      <w:r>
        <w:rPr>
          <w:i/>
        </w:rPr>
        <w:t>Attributes:</w:t>
      </w:r>
    </w:p>
    <w:p w:rsidR="007750E6" w:rsidRDefault="00433FBA">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w:t>
      </w:r>
      <w:r>
        <w:t>, relative to the height of a picture.</w:t>
      </w:r>
    </w:p>
    <w:p w:rsidR="007750E6" w:rsidRDefault="00433FBA">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7750E6" w:rsidRDefault="00433FBA">
      <w:bookmarkStart w:id="279" w:name="CC_0009daf6000000000000000000000000"/>
      <w:bookmarkEnd w:id="279"/>
      <w:r>
        <w:rPr>
          <w:b/>
        </w:rPr>
        <w:t xml:space="preserve">l: </w:t>
      </w:r>
      <w:r>
        <w:t xml:space="preserve">An </w:t>
      </w:r>
      <w:r>
        <w:rPr>
          <w:b/>
        </w:rPr>
        <w:t>ST_PositiveFixedPercentage</w:t>
      </w:r>
      <w:r>
        <w:t xml:space="preserve"> attribute ([ISO</w:t>
      </w:r>
      <w:r>
        <w:t>/IEC29500-1:2016] section A.4.1) that specifies the left position of the marquee, relative to the width of a picture.</w:t>
      </w:r>
    </w:p>
    <w:p w:rsidR="007750E6" w:rsidRDefault="00433FBA">
      <w:bookmarkStart w:id="280" w:name="CC_8e17daf6000000000000000000000000"/>
      <w:bookmarkEnd w:id="280"/>
      <w:r>
        <w:rPr>
          <w:b/>
        </w:rPr>
        <w:t xml:space="preserve">r: </w:t>
      </w:r>
      <w:r>
        <w:t xml:space="preserve">An </w:t>
      </w:r>
      <w:r>
        <w:rPr>
          <w:b/>
        </w:rPr>
        <w:t>ST_PositiveFixedPercentage</w:t>
      </w:r>
      <w:r>
        <w:t xml:space="preserve"> attribute ([ISO/IEC29500-1:2016] section A.4.1) that specifies the right position of the marquee, relativ</w:t>
      </w:r>
      <w:r>
        <w:t>e to the width of a picture.</w:t>
      </w:r>
    </w:p>
    <w:p w:rsidR="007750E6" w:rsidRDefault="00433FBA">
      <w:r>
        <w:t>The following W3C XML Schema (</w:t>
      </w:r>
      <w:hyperlink r:id="rId152">
        <w:r>
          <w:rPr>
            <w:rStyle w:val="Hyperlink"/>
          </w:rPr>
          <w:t>[XMLSCHEMA1/2]</w:t>
        </w:r>
      </w:hyperlink>
      <w:r>
        <w:t xml:space="preserve"> section 2.1) fragment specifies the contents of this complex type.</w:t>
      </w:r>
    </w:p>
    <w:p w:rsidR="007750E6" w:rsidRDefault="00433FBA">
      <w:pPr>
        <w:pStyle w:val="Code"/>
      </w:pPr>
      <w:r>
        <w:t>&lt;xsd:complexType name="CT_PictureEffectBackgroundR</w:t>
      </w:r>
      <w:r>
        <w:t>emoval"&gt;</w:t>
      </w:r>
    </w:p>
    <w:p w:rsidR="007750E6" w:rsidRDefault="00433FBA">
      <w:pPr>
        <w:pStyle w:val="Code"/>
      </w:pPr>
      <w:r>
        <w:t xml:space="preserve">  &lt;xsd:sequence&gt;</w:t>
      </w:r>
    </w:p>
    <w:p w:rsidR="007750E6" w:rsidRDefault="00433FBA">
      <w:pPr>
        <w:pStyle w:val="Code"/>
      </w:pPr>
      <w:r>
        <w:t xml:space="preserve">    &lt;xsd:element name="foregroundMark" type="CT_PictureEffectBackgroundRemovalForegroundMark" minOccurs="0" maxOccurs="unbounded"/&gt;</w:t>
      </w:r>
    </w:p>
    <w:p w:rsidR="007750E6" w:rsidRDefault="00433FBA">
      <w:pPr>
        <w:pStyle w:val="Code"/>
      </w:pPr>
      <w:r>
        <w:t xml:space="preserve">    &lt;xsd:element name="backgroundMark" type="CT_PictureEffectBackgroundRemovalBackgroundMark" minO</w:t>
      </w:r>
      <w:r>
        <w:t>ccurs="0" maxOccurs="unbounded"/&gt;</w:t>
      </w:r>
    </w:p>
    <w:p w:rsidR="007750E6" w:rsidRDefault="00433FBA">
      <w:pPr>
        <w:pStyle w:val="Code"/>
      </w:pPr>
      <w:r>
        <w:t xml:space="preserve">  &lt;/xsd:sequence&gt;</w:t>
      </w:r>
    </w:p>
    <w:p w:rsidR="007750E6" w:rsidRDefault="00433FBA">
      <w:pPr>
        <w:pStyle w:val="Code"/>
      </w:pPr>
      <w:r>
        <w:t xml:space="preserve">  &lt;xsd:attribute name="t" type="a:ST_PositiveFixedPercentage" use="required"/&gt;</w:t>
      </w:r>
    </w:p>
    <w:p w:rsidR="007750E6" w:rsidRDefault="00433FBA">
      <w:pPr>
        <w:pStyle w:val="Code"/>
      </w:pPr>
      <w:r>
        <w:t xml:space="preserve">  &lt;xsd:attribute name="b" type="a:ST_PositiveFixedPercentage" use="required"/&gt;</w:t>
      </w:r>
    </w:p>
    <w:p w:rsidR="007750E6" w:rsidRDefault="00433FBA">
      <w:pPr>
        <w:pStyle w:val="Code"/>
      </w:pPr>
      <w:r>
        <w:t xml:space="preserve">  &lt;xsd:attribute name="l" type="a:ST_PositiveF</w:t>
      </w:r>
      <w:r>
        <w:t>ixedPercentage" use="required"/&gt;</w:t>
      </w:r>
    </w:p>
    <w:p w:rsidR="007750E6" w:rsidRDefault="00433FBA">
      <w:pPr>
        <w:pStyle w:val="Code"/>
      </w:pPr>
      <w:r>
        <w:t xml:space="preserve">  &lt;xsd:attribute name="r" type="a:ST_PositiveFixedPercentage" use="required"/&gt;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w:t>
      </w:r>
      <w:r>
        <w:t>ction 2.1).</w:t>
      </w:r>
    </w:p>
    <w:p w:rsidR="007750E6" w:rsidRDefault="00433FBA">
      <w:pPr>
        <w:pStyle w:val="Heading4"/>
      </w:pPr>
      <w:bookmarkStart w:id="281" w:name="section_f430ad8bf6f0478a951b4edcd18a1280"/>
      <w:bookmarkStart w:id="282" w:name="_Toc142454183"/>
      <w:r>
        <w:t>CT_PictureEffectBackgroundRemovalBackgroundMark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7750E6" w:rsidRDefault="00433FBA">
      <w:r>
        <w:rPr>
          <w:i/>
        </w:rPr>
        <w:t xml:space="preserve">Target namespace: </w:t>
      </w:r>
      <w:r>
        <w:t>http://schemas.microsoft.com/office/dra</w:t>
      </w:r>
      <w:r>
        <w:t>wing/2010/main</w:t>
      </w:r>
    </w:p>
    <w:p w:rsidR="007750E6" w:rsidRDefault="00433FBA">
      <w:r>
        <w:rPr>
          <w:i/>
        </w:rPr>
        <w:t xml:space="preserve">Referenced by: </w:t>
      </w:r>
      <w:hyperlink w:anchor="Section_4f3465d4e7734c7a9ea420e16549145a">
        <w:r>
          <w:rPr>
            <w:rStyle w:val="Hyperlink"/>
          </w:rPr>
          <w:t>CT_PictureEffectBackgroundRemoval</w:t>
        </w:r>
      </w:hyperlink>
    </w:p>
    <w:p w:rsidR="007750E6" w:rsidRDefault="00433FBA">
      <w:bookmarkStart w:id="283" w:name="CC_fe710c5e000000000000000000000000"/>
      <w:bookmarkEnd w:id="283"/>
      <w:r>
        <w:t>A complex type that specifies a line segment that marks a region to exclude from a picture.</w:t>
      </w:r>
    </w:p>
    <w:p w:rsidR="007750E6" w:rsidRDefault="00433FBA">
      <w:r>
        <w:rPr>
          <w:i/>
        </w:rPr>
        <w:t>Attributes:</w:t>
      </w:r>
    </w:p>
    <w:p w:rsidR="007750E6" w:rsidRDefault="00433FBA">
      <w:bookmarkStart w:id="284" w:name="CC_c4fb0942000000000000000000000000"/>
      <w:bookmarkEnd w:id="284"/>
      <w:r>
        <w:rPr>
          <w:b/>
        </w:rPr>
        <w:lastRenderedPageBreak/>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a picture.</w:t>
      </w:r>
    </w:p>
    <w:p w:rsidR="007750E6" w:rsidRDefault="00433FBA">
      <w:bookmarkStart w:id="285" w:name="CC_c4fc0942000000000000000000000000"/>
      <w:bookmarkEnd w:id="285"/>
      <w:r>
        <w:rPr>
          <w:b/>
        </w:rPr>
        <w:t xml:space="preserve">y1: </w:t>
      </w:r>
      <w:r>
        <w:t xml:space="preserve">An </w:t>
      </w:r>
      <w:r>
        <w:rPr>
          <w:b/>
        </w:rPr>
        <w:t>ST_Positiv</w:t>
      </w:r>
      <w:r>
        <w:rPr>
          <w:b/>
        </w:rPr>
        <w:t>eFixedPercentage</w:t>
      </w:r>
      <w:r>
        <w:t xml:space="preserve"> attribute ([ISO/IEC29500-1:2016] section A.4.1) that specifies the first y coordinate of the background mark, relative to the height of a picture</w:t>
      </w:r>
      <w:r>
        <w:rPr>
          <w:b/>
        </w:rPr>
        <w:t>.</w:t>
      </w:r>
    </w:p>
    <w:p w:rsidR="007750E6" w:rsidRDefault="00433FBA">
      <w:bookmarkStart w:id="286" w:name="CC_225394a7000000000000000000000000"/>
      <w:bookmarkEnd w:id="286"/>
      <w:r>
        <w:rPr>
          <w:b/>
        </w:rPr>
        <w:t xml:space="preserve">x2: </w:t>
      </w:r>
      <w:r>
        <w:t xml:space="preserve">An </w:t>
      </w:r>
      <w:r>
        <w:rPr>
          <w:b/>
        </w:rPr>
        <w:t>ST_PositiveFixedPercentage</w:t>
      </w:r>
      <w:r>
        <w:t xml:space="preserve"> attribute ([ISO/IEC29500-1:2016]</w:t>
      </w:r>
      <w:r>
        <w:t xml:space="preserve"> section A.4.1) that specifies the second x coordinate of the background mark, relative to the width of a picture</w:t>
      </w:r>
      <w:r>
        <w:rPr>
          <w:b/>
        </w:rPr>
        <w:t>.</w:t>
      </w:r>
    </w:p>
    <w:p w:rsidR="007750E6" w:rsidRDefault="00433FBA">
      <w:bookmarkStart w:id="287" w:name="CC_225494a7000000000000000000000000"/>
      <w:bookmarkEnd w:id="287"/>
      <w:r>
        <w:rPr>
          <w:b/>
        </w:rPr>
        <w:t xml:space="preserve">y2: </w:t>
      </w:r>
      <w:r>
        <w:t xml:space="preserve">An </w:t>
      </w:r>
      <w:r>
        <w:rPr>
          <w:b/>
        </w:rPr>
        <w:t>ST_PositiveFixedPercentage</w:t>
      </w:r>
      <w:r>
        <w:t xml:space="preserve"> attribute ([ISO/IEC29500-1:2016] section A.4.1) that specifies the second y coordinate of the background ma</w:t>
      </w:r>
      <w:r>
        <w:t>rk, relative to the height of a picture.</w:t>
      </w:r>
    </w:p>
    <w:p w:rsidR="007750E6" w:rsidRDefault="00433FBA">
      <w:r>
        <w:t>The following W3C XML Schema (</w:t>
      </w:r>
      <w:hyperlink r:id="rId154">
        <w:r>
          <w:rPr>
            <w:rStyle w:val="Hyperlink"/>
          </w:rPr>
          <w:t>[XMLSCHEMA1/2]</w:t>
        </w:r>
      </w:hyperlink>
      <w:r>
        <w:t xml:space="preserve"> section 2.1) fragment specifies the contents of this complex type.</w:t>
      </w:r>
    </w:p>
    <w:p w:rsidR="007750E6" w:rsidRDefault="00433FBA">
      <w:pPr>
        <w:pStyle w:val="Code"/>
      </w:pPr>
      <w:r>
        <w:t>&lt;xsd:complexType name="CT_PictureEffec</w:t>
      </w:r>
      <w:r>
        <w:t>tBackgroundRemovalBackgroundMark"&gt;</w:t>
      </w:r>
    </w:p>
    <w:p w:rsidR="007750E6" w:rsidRDefault="00433FBA">
      <w:pPr>
        <w:pStyle w:val="Code"/>
      </w:pPr>
      <w:r>
        <w:t xml:space="preserve">  &lt;xsd:attribute name="x1" type="a:ST_PositiveFixedPercentage" use="required"/&gt;</w:t>
      </w:r>
    </w:p>
    <w:p w:rsidR="007750E6" w:rsidRDefault="00433FBA">
      <w:pPr>
        <w:pStyle w:val="Code"/>
      </w:pPr>
      <w:r>
        <w:t xml:space="preserve">  &lt;xsd:attribute name="y1" type="a:ST_PositiveFixedPercentage" use="required"/&gt;</w:t>
      </w:r>
    </w:p>
    <w:p w:rsidR="007750E6" w:rsidRDefault="00433FBA">
      <w:pPr>
        <w:pStyle w:val="Code"/>
      </w:pPr>
      <w:r>
        <w:t xml:space="preserve">  &lt;xsd:attribute name="x2" type="a:ST_PositiveFixedPercentage</w:t>
      </w:r>
      <w:r>
        <w:t>" use="required"/&gt;</w:t>
      </w:r>
    </w:p>
    <w:p w:rsidR="007750E6" w:rsidRDefault="00433FBA">
      <w:pPr>
        <w:pStyle w:val="Code"/>
      </w:pPr>
      <w:r>
        <w:t xml:space="preserve">  &lt;xsd:attribute name="y2" type="a:ST_PositiveFixedPercentage" use="required"/&gt;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88" w:name="section_f3a1582a0de24866b454eb06935b55ee"/>
      <w:bookmarkStart w:id="289" w:name="_Toc142454184"/>
      <w:r>
        <w:t>C</w:t>
      </w:r>
      <w:r>
        <w:t>T_PictureEffectBackgroundRemovalForegroundMark</w:t>
      </w:r>
      <w:bookmarkEnd w:id="288"/>
      <w:bookmarkEnd w:id="289"/>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7750E6" w:rsidRDefault="00433FBA">
      <w:r>
        <w:rPr>
          <w:i/>
        </w:rPr>
        <w:t xml:space="preserve">Target namespace: </w:t>
      </w:r>
      <w:r>
        <w:t>http://schemas.microsoft.com/office/drawing/2010/mai</w:t>
      </w:r>
      <w:r>
        <w:t>n</w:t>
      </w:r>
    </w:p>
    <w:p w:rsidR="007750E6" w:rsidRDefault="00433FBA">
      <w:r>
        <w:rPr>
          <w:i/>
        </w:rPr>
        <w:t xml:space="preserve">Referenced by: </w:t>
      </w:r>
      <w:hyperlink w:anchor="Section_4f3465d4e7734c7a9ea420e16549145a">
        <w:r>
          <w:rPr>
            <w:rStyle w:val="Hyperlink"/>
          </w:rPr>
          <w:t>CT_PictureEffectBackgroundRemoval</w:t>
        </w:r>
      </w:hyperlink>
    </w:p>
    <w:p w:rsidR="007750E6" w:rsidRDefault="00433FBA">
      <w:bookmarkStart w:id="290" w:name="CC_0b132cd0000000000000000000000000"/>
      <w:bookmarkEnd w:id="290"/>
      <w:r>
        <w:t>A complex type that specifies a line segment that marks a region to include in a picture.</w:t>
      </w:r>
    </w:p>
    <w:p w:rsidR="007750E6" w:rsidRDefault="00433FBA">
      <w:r>
        <w:rPr>
          <w:i/>
        </w:rPr>
        <w:t>Attributes:</w:t>
      </w:r>
    </w:p>
    <w:p w:rsidR="007750E6" w:rsidRDefault="00433FBA">
      <w:bookmarkStart w:id="291" w:name="CC_0a553203000000000000000000000000"/>
      <w:bookmarkEnd w:id="291"/>
      <w:r>
        <w:rPr>
          <w:b/>
        </w:rPr>
        <w:t xml:space="preserve">x1: </w:t>
      </w:r>
      <w:r>
        <w:t xml:space="preserve">An </w:t>
      </w:r>
      <w:r>
        <w:rPr>
          <w:b/>
        </w:rPr>
        <w:t>ST_PositiveFixedPercentage</w:t>
      </w:r>
      <w:r>
        <w:t xml:space="preserve"> attrib</w:t>
      </w:r>
      <w:r>
        <w:t>ute (</w:t>
      </w:r>
      <w:hyperlink r:id="rId155">
        <w:r>
          <w:rPr>
            <w:rStyle w:val="Hyperlink"/>
          </w:rPr>
          <w:t>[ISO/IEC29500-1:2016]</w:t>
        </w:r>
      </w:hyperlink>
      <w:r>
        <w:t xml:space="preserve"> section A.4.1) that specifies the first x coordinate of the foreground mark, relative to the width of a picture.</w:t>
      </w:r>
    </w:p>
    <w:p w:rsidR="007750E6" w:rsidRDefault="00433FBA">
      <w:bookmarkStart w:id="292" w:name="CC_0a563203000000000000000000000000"/>
      <w:bookmarkEnd w:id="292"/>
      <w:r>
        <w:rPr>
          <w:b/>
        </w:rPr>
        <w:t xml:space="preserve">y1: </w:t>
      </w:r>
      <w:r>
        <w:t xml:space="preserve">An </w:t>
      </w:r>
      <w:r>
        <w:rPr>
          <w:b/>
        </w:rPr>
        <w:t>ST_PositiveFixedPercentage</w:t>
      </w:r>
      <w:r>
        <w:t xml:space="preserve"> attribute ([ISO/</w:t>
      </w:r>
      <w:r>
        <w:t>IEC29500-1:2016] section A.4.1) that specifies the first y coordinate of the foreground mark, relative to the height of a picture.</w:t>
      </w:r>
    </w:p>
    <w:p w:rsidR="007750E6" w:rsidRDefault="00433FBA">
      <w:bookmarkStart w:id="293" w:name="CC_f24b8fd4000000000000000000000000"/>
      <w:bookmarkEnd w:id="293"/>
      <w:r>
        <w:rPr>
          <w:b/>
        </w:rPr>
        <w:t xml:space="preserve">x2: </w:t>
      </w:r>
      <w:r>
        <w:t xml:space="preserve">An </w:t>
      </w:r>
      <w:r>
        <w:rPr>
          <w:b/>
        </w:rPr>
        <w:t>ST_PositiveFixedPercentage</w:t>
      </w:r>
      <w:r>
        <w:t xml:space="preserve"> attribute ([ISO/IEC29500-1:2016] section A.4.1) that specifies the second x coordinate of t</w:t>
      </w:r>
      <w:r>
        <w:t>he foreground mark, relative to the width of a picture.</w:t>
      </w:r>
    </w:p>
    <w:p w:rsidR="007750E6" w:rsidRDefault="00433FBA">
      <w:bookmarkStart w:id="294" w:name="CC_f24c8fd4000000000000000000000000"/>
      <w:bookmarkEnd w:id="294"/>
      <w:r>
        <w:rPr>
          <w:b/>
        </w:rPr>
        <w:t xml:space="preserve">y2: </w:t>
      </w:r>
      <w:r>
        <w:t xml:space="preserve">An </w:t>
      </w:r>
      <w:r>
        <w:rPr>
          <w:b/>
        </w:rPr>
        <w:t>ST_PositiveFixedPercentage</w:t>
      </w:r>
      <w:r>
        <w:t xml:space="preserve"> attribute ([ISO/IEC29500-1:2016] section A.4.1) that specifies the second y coordinate of the foreground mark, relative to the height of a picture.</w:t>
      </w:r>
    </w:p>
    <w:p w:rsidR="007750E6" w:rsidRDefault="00433FBA">
      <w:r>
        <w:t xml:space="preserve">The following </w:t>
      </w:r>
      <w:r>
        <w:t>W3C XML Schema (</w:t>
      </w:r>
      <w:hyperlink r:id="rId156">
        <w:r>
          <w:rPr>
            <w:rStyle w:val="Hyperlink"/>
          </w:rPr>
          <w:t>[XMLSCHEMA1/2]</w:t>
        </w:r>
      </w:hyperlink>
      <w:r>
        <w:t xml:space="preserve"> section 2.1) fragment specifies the contents of this complex type.</w:t>
      </w:r>
    </w:p>
    <w:p w:rsidR="007750E6" w:rsidRDefault="00433FBA">
      <w:pPr>
        <w:pStyle w:val="Code"/>
      </w:pPr>
      <w:r>
        <w:t>&lt;xsd:complexType name="CT_PictureEffectBackgroundRemovalForegroundMark"&gt;</w:t>
      </w:r>
    </w:p>
    <w:p w:rsidR="007750E6" w:rsidRDefault="00433FBA">
      <w:pPr>
        <w:pStyle w:val="Code"/>
      </w:pPr>
      <w:r>
        <w:t xml:space="preserve">  &lt;xsd:attribute nam</w:t>
      </w:r>
      <w:r>
        <w:t>e="x1" type="a:ST_PositiveFixedPercentage" use="required"/&gt;</w:t>
      </w:r>
    </w:p>
    <w:p w:rsidR="007750E6" w:rsidRDefault="00433FBA">
      <w:pPr>
        <w:pStyle w:val="Code"/>
      </w:pPr>
      <w:r>
        <w:t xml:space="preserve">  &lt;xsd:attribute name="y1" type="a:ST_PositiveFixedPercentage" use="required"/&gt;</w:t>
      </w:r>
    </w:p>
    <w:p w:rsidR="007750E6" w:rsidRDefault="00433FBA">
      <w:pPr>
        <w:pStyle w:val="Code"/>
      </w:pPr>
      <w:r>
        <w:t xml:space="preserve">  &lt;xsd:attribute name="x2" type="a:ST_PositiveFixedPercentage" use="required"/&gt;</w:t>
      </w:r>
    </w:p>
    <w:p w:rsidR="007750E6" w:rsidRDefault="00433FBA">
      <w:pPr>
        <w:pStyle w:val="Code"/>
      </w:pPr>
      <w:r>
        <w:t xml:space="preserve">  &lt;xsd:attribute name="y2" type="a:S</w:t>
      </w:r>
      <w:r>
        <w:t>T_PositiveFixedPercentage" use="required"/&gt;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295" w:name="section_07f6e9602b694c139e4e377f425415f1"/>
      <w:bookmarkStart w:id="296" w:name="_Toc142454185"/>
      <w:r>
        <w:lastRenderedPageBreak/>
        <w:t>CT_PictureEffectBlur</w:t>
      </w:r>
      <w:bookmarkEnd w:id="295"/>
      <w:bookmarkEnd w:id="296"/>
      <w:r>
        <w:fldChar w:fldCharType="begin"/>
      </w:r>
      <w:r>
        <w:instrText xml:space="preserve"> XE "CT_PictureEffectBlur complex ty</w:instrText>
      </w:r>
      <w:r>
        <w:instrText xml:space="preserve">pe" </w:instrText>
      </w:r>
      <w:r>
        <w:fldChar w:fldCharType="end"/>
      </w:r>
      <w:r>
        <w:fldChar w:fldCharType="begin"/>
      </w:r>
      <w:r>
        <w:instrText xml:space="preserve"> XE "Complex types:CT_PictureEffectBlur"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297" w:name="CC_b3f56266000000000000000000000000"/>
      <w:bookmarkEnd w:id="297"/>
      <w:r>
        <w:t xml:space="preserve">A complex type that specifies a blur </w:t>
      </w:r>
      <w:r>
        <w:t>effect applied to a picture.</w:t>
      </w:r>
    </w:p>
    <w:p w:rsidR="007750E6" w:rsidRDefault="00433FBA">
      <w:r>
        <w:t>The following figure demonstrates the effect applied to a picture with radius values of zero, 5, 10, 20, and 40, respectively.</w:t>
      </w:r>
    </w:p>
    <w:p w:rsidR="007750E6" w:rsidRDefault="00433FBA">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7750E6" w:rsidRDefault="00433FBA">
      <w:r>
        <w:rPr>
          <w:i/>
        </w:rPr>
        <w:t>Attributes:</w:t>
      </w:r>
    </w:p>
    <w:p w:rsidR="007750E6" w:rsidRDefault="00433FBA">
      <w:pPr>
        <w:rPr>
          <w:b/>
        </w:rPr>
      </w:pPr>
      <w:bookmarkStart w:id="298" w:name="CC_6a3844f6000000000000000000000000"/>
      <w:bookmarkEnd w:id="298"/>
      <w:r>
        <w:rPr>
          <w:b/>
        </w:rPr>
        <w:t xml:space="preserve">radius: </w:t>
      </w:r>
      <w:r>
        <w:t xml:space="preserve">An </w:t>
      </w:r>
      <w:r>
        <w:rPr>
          <w:b/>
        </w:rPr>
        <w:t>ST_Arti</w:t>
      </w:r>
      <w:r>
        <w:rPr>
          <w:b/>
        </w:rPr>
        <w:t>sticEffectParam100</w:t>
      </w:r>
      <w:r>
        <w:t xml:space="preserve"> attribute that specifies the blur radius.</w:t>
      </w:r>
    </w:p>
    <w:p w:rsidR="007750E6" w:rsidRDefault="00433FBA">
      <w:r>
        <w:t>The following W3C XML Schema (</w:t>
      </w:r>
      <w:hyperlink r:id="rId158">
        <w:r>
          <w:rPr>
            <w:rStyle w:val="Hyperlink"/>
          </w:rPr>
          <w:t>[XMLSCHEMA1/2]</w:t>
        </w:r>
      </w:hyperlink>
      <w:r>
        <w:t xml:space="preserve"> section 2.1) fragment specifies the contents of this complex type.</w:t>
      </w:r>
    </w:p>
    <w:p w:rsidR="007750E6" w:rsidRDefault="00433FBA">
      <w:pPr>
        <w:pStyle w:val="Code"/>
      </w:pPr>
      <w:r>
        <w:t>&lt;xsd:complexType n</w:t>
      </w:r>
      <w:r>
        <w:t>ame="CT_PictureEffectBlur"&gt;</w:t>
      </w:r>
    </w:p>
    <w:p w:rsidR="007750E6" w:rsidRDefault="00433FBA">
      <w:pPr>
        <w:pStyle w:val="Code"/>
      </w:pPr>
      <w:r>
        <w:t xml:space="preserve">  &lt;xsd:attribute name="radius" type="ST_ArtisticEffectParam100" use="optional" default="10"/&gt;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w:t>
      </w:r>
      <w:r>
        <w:t>EMA1/2] section 2.1).</w:t>
      </w:r>
    </w:p>
    <w:p w:rsidR="007750E6" w:rsidRDefault="00433FBA">
      <w:pPr>
        <w:pStyle w:val="Heading4"/>
      </w:pPr>
      <w:bookmarkStart w:id="299" w:name="section_b46b652feae841f0ad74769e64e1c8bb"/>
      <w:bookmarkStart w:id="300" w:name="_Toc142454186"/>
      <w:r>
        <w:t>CT_PictureEffectBrightnessContrast</w:t>
      </w:r>
      <w:bookmarkEnd w:id="299"/>
      <w:bookmarkEnd w:id="300"/>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01" w:name="CC_88e01391000000000000000000000000"/>
      <w:bookmarkEnd w:id="301"/>
      <w:r>
        <w:t>A complex type that specifies a brightness and contrast effect applied to a picture.</w:t>
      </w:r>
    </w:p>
    <w:p w:rsidR="007750E6" w:rsidRDefault="00433FBA">
      <w:r>
        <w:t>The following figure demonstrates the effect applied to a picture with brigh</w:t>
      </w:r>
      <w:r>
        <w:t>tness values of –40 percent, –20 percent, zero percent, +20 percent, and +40 percent, respectively.</w:t>
      </w:r>
    </w:p>
    <w:p w:rsidR="007750E6" w:rsidRDefault="00433FBA">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7750E6" w:rsidRDefault="00433FBA">
      <w:r>
        <w:t xml:space="preserve">The following figure demonstrates the effect applied to a picture with contrast values </w:t>
      </w:r>
      <w:r>
        <w:t>of –40 percent, –20 percent, zero percent, +20 percent, and +40 percent, respectively.</w:t>
      </w:r>
    </w:p>
    <w:p w:rsidR="007750E6" w:rsidRDefault="00433FBA">
      <w:pPr>
        <w:keepNext/>
      </w:pPr>
      <w:r>
        <w:rPr>
          <w:noProof/>
        </w:rPr>
        <w:lastRenderedPageBreak/>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7750E6" w:rsidRDefault="00433FBA">
      <w:r>
        <w:rPr>
          <w:i/>
        </w:rPr>
        <w:t>Attributes:</w:t>
      </w:r>
    </w:p>
    <w:p w:rsidR="007750E6" w:rsidRDefault="00433FBA">
      <w:bookmarkStart w:id="302" w:name="CC_d1dc9f97000000000000000000000000"/>
      <w:bookmarkEnd w:id="302"/>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the percent to change the brightness</w:t>
      </w:r>
      <w:r>
        <w:rPr>
          <w:b/>
        </w:rPr>
        <w:t>.</w:t>
      </w:r>
    </w:p>
    <w:p w:rsidR="007750E6" w:rsidRDefault="00433FBA">
      <w:bookmarkStart w:id="303" w:name="CC_fcbbf1f7000000000000000000000000"/>
      <w:bookmarkEnd w:id="303"/>
      <w:r>
        <w:rPr>
          <w:b/>
        </w:rPr>
        <w:t xml:space="preserve">contrast: </w:t>
      </w:r>
      <w:r>
        <w:t xml:space="preserve">An </w:t>
      </w:r>
      <w:r>
        <w:rPr>
          <w:b/>
        </w:rPr>
        <w:t>ST_FixedPercentage</w:t>
      </w:r>
      <w:r>
        <w:t xml:space="preserve"> attribute ([ISO/IEC29500-1:2016] section A.4.1) that specifies the percent to change the contrast.</w:t>
      </w:r>
    </w:p>
    <w:p w:rsidR="007750E6" w:rsidRDefault="00433FBA">
      <w:r>
        <w:t xml:space="preserve">The following W3C </w:t>
      </w:r>
      <w:r>
        <w:t>XML Schema (</w:t>
      </w:r>
      <w:hyperlink r:id="rId162">
        <w:r>
          <w:rPr>
            <w:rStyle w:val="Hyperlink"/>
          </w:rPr>
          <w:t>[XMLSCHEMA1/2]</w:t>
        </w:r>
      </w:hyperlink>
      <w:r>
        <w:t xml:space="preserve"> section 2.1) fragment specifies the contents of this complex type.</w:t>
      </w:r>
    </w:p>
    <w:p w:rsidR="007750E6" w:rsidRDefault="00433FBA">
      <w:pPr>
        <w:pStyle w:val="Code"/>
      </w:pPr>
      <w:r>
        <w:t>&lt;xsd:complexType name="CT_PictureEffectBrightnessContrast"&gt;</w:t>
      </w:r>
    </w:p>
    <w:p w:rsidR="007750E6" w:rsidRDefault="00433FBA">
      <w:pPr>
        <w:pStyle w:val="Code"/>
      </w:pPr>
      <w:r>
        <w:t xml:space="preserve">  &lt;xsd:attribute name="bright" type="</w:t>
      </w:r>
      <w:r>
        <w:t>a:ST_FixedPercentage" use="optional" default="0"/&gt;</w:t>
      </w:r>
    </w:p>
    <w:p w:rsidR="007750E6" w:rsidRDefault="00433FBA">
      <w:pPr>
        <w:pStyle w:val="Code"/>
      </w:pPr>
      <w:r>
        <w:t xml:space="preserve">  &lt;xsd:attribute name="contrast" type="a:ST_FixedPercentage" use="optional" default="0"/&gt;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04" w:name="section_d299da12132540d6a7b3fe45c8aa9228"/>
      <w:bookmarkStart w:id="305" w:name="_Toc142454187"/>
      <w:r>
        <w:t>CT_PictureEffectCement</w:t>
      </w:r>
      <w:bookmarkEnd w:id="304"/>
      <w:bookmarkEnd w:id="305"/>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7750E6" w:rsidRDefault="00433FBA">
      <w:r>
        <w:rPr>
          <w:i/>
        </w:rPr>
        <w:t xml:space="preserve">Target namespace: </w:t>
      </w:r>
      <w:r>
        <w:t>http://schemas.microsoft.com/office/drawing/2010/main</w:t>
      </w:r>
    </w:p>
    <w:p w:rsidR="007750E6" w:rsidRDefault="00433FBA">
      <w:r>
        <w:rPr>
          <w:i/>
        </w:rPr>
        <w:t>Referenced by:</w:t>
      </w:r>
      <w:r>
        <w:rPr>
          <w:i/>
        </w:rPr>
        <w:t xml:space="preserve"> </w:t>
      </w:r>
      <w:hyperlink w:anchor="Section_2b64c69f53f94ffb8efb94acbde44df5">
        <w:r>
          <w:rPr>
            <w:rStyle w:val="Hyperlink"/>
          </w:rPr>
          <w:t>CT_PictureEffect</w:t>
        </w:r>
      </w:hyperlink>
    </w:p>
    <w:p w:rsidR="007750E6" w:rsidRDefault="00433FBA">
      <w:bookmarkStart w:id="306" w:name="CC_2a56f82c000000000000000000000000"/>
      <w:bookmarkEnd w:id="306"/>
      <w:r>
        <w:t>A complex type that specifies a cement effect applied to a picture.</w:t>
      </w:r>
    </w:p>
    <w:p w:rsidR="007750E6" w:rsidRDefault="00433FBA">
      <w:r>
        <w:t xml:space="preserve">The following figure demonstrates the effect applied to a picture with </w:t>
      </w:r>
      <w:r>
        <w:rPr>
          <w:b/>
        </w:rPr>
        <w:t>crackSpacing</w:t>
      </w:r>
      <w:r>
        <w:t xml:space="preserve"> values of zero, 25, 50,</w:t>
      </w:r>
      <w:r>
        <w:t xml:space="preserve"> 75, and 100, respectively.</w:t>
      </w:r>
    </w:p>
    <w:p w:rsidR="007750E6" w:rsidRDefault="00433FBA">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7750E6" w:rsidRDefault="00433FBA">
      <w:r>
        <w:rPr>
          <w:i/>
        </w:rPr>
        <w:t>Attributes:</w:t>
      </w:r>
    </w:p>
    <w:p w:rsidR="007750E6" w:rsidRDefault="00433FBA">
      <w:bookmarkStart w:id="307" w:name="CC_f99a3b79000000000000000000000000"/>
      <w:bookmarkEnd w:id="307"/>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7750E6" w:rsidRDefault="00433FBA">
      <w:bookmarkStart w:id="308" w:name="CC_cd3f013e000000000000000000000000"/>
      <w:bookmarkEnd w:id="308"/>
      <w:r>
        <w:rPr>
          <w:b/>
        </w:rPr>
        <w:t xml:space="preserve">crackSpacing: </w:t>
      </w:r>
      <w:r>
        <w:t xml:space="preserve">An </w:t>
      </w:r>
      <w:r>
        <w:rPr>
          <w:b/>
        </w:rPr>
        <w:t>ST_ArtisticEffectParam100</w:t>
      </w:r>
      <w:r>
        <w:t xml:space="preserve"> attribute that sp</w:t>
      </w:r>
      <w:r>
        <w:t>ecifies the appearance of the effect.</w:t>
      </w:r>
    </w:p>
    <w:p w:rsidR="007750E6" w:rsidRDefault="00433FBA">
      <w:r>
        <w:t>The following W3C XML Schema (</w:t>
      </w:r>
      <w:hyperlink r:id="rId165">
        <w:r>
          <w:rPr>
            <w:rStyle w:val="Hyperlink"/>
          </w:rPr>
          <w:t>[XMLSCHEMA1/2]</w:t>
        </w:r>
      </w:hyperlink>
      <w:r>
        <w:t xml:space="preserve"> section 2.1) fragment specifies the contents of this complex type.</w:t>
      </w:r>
    </w:p>
    <w:p w:rsidR="007750E6" w:rsidRDefault="00433FBA">
      <w:pPr>
        <w:pStyle w:val="Code"/>
      </w:pPr>
      <w:r>
        <w:t>&lt;xsd:complexType name="CT_PictureEffectCe</w:t>
      </w:r>
      <w:r>
        <w:t>ment"&gt;</w:t>
      </w:r>
    </w:p>
    <w:p w:rsidR="007750E6" w:rsidRDefault="00433FBA">
      <w:pPr>
        <w:pStyle w:val="Code"/>
      </w:pPr>
      <w:r>
        <w:t xml:space="preserve">  &lt;xsd:attribute name="trans" type="a:ST_PositiveFixedPercentage" use="optional" default="0"/&gt;</w:t>
      </w:r>
    </w:p>
    <w:p w:rsidR="007750E6" w:rsidRDefault="00433FBA">
      <w:pPr>
        <w:pStyle w:val="Code"/>
      </w:pPr>
      <w:r>
        <w:lastRenderedPageBreak/>
        <w:t xml:space="preserve">  &lt;xsd:attribute name="crackSpacing" type="ST_ArtisticEffectParam100" use="optional" default="24"/&gt;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09" w:name="section_dca68d0b3da146e19c1ee1c4c84cd79a"/>
      <w:bookmarkStart w:id="310" w:name="_Toc142454188"/>
      <w:r>
        <w:t>CT_PictureEffectChalkSketch</w:t>
      </w:r>
      <w:bookmarkEnd w:id="309"/>
      <w:bookmarkEnd w:id="310"/>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7750E6" w:rsidRDefault="00433FBA">
      <w:r>
        <w:rPr>
          <w:i/>
        </w:rPr>
        <w:t xml:space="preserve">Target namespace: </w:t>
      </w:r>
      <w:r>
        <w:t>http://sch</w:t>
      </w:r>
      <w:r>
        <w:t>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11" w:name="CC_603d1ca3000000000000000000000000"/>
      <w:bookmarkEnd w:id="311"/>
      <w:r>
        <w:t>A complex type that specifies a chalk sketch effect applied to a picture.</w:t>
      </w:r>
    </w:p>
    <w:p w:rsidR="007750E6" w:rsidRDefault="00433FBA">
      <w:r>
        <w:t>The following figure demonstrates the effec</w:t>
      </w:r>
      <w:r>
        <w:t>t applied to a picture with pressure values of zero, 1, 2, 3, and 4 respectively.</w:t>
      </w:r>
    </w:p>
    <w:p w:rsidR="007750E6" w:rsidRDefault="00433FBA">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7750E6" w:rsidRDefault="00433FBA">
      <w:r>
        <w:rPr>
          <w:i/>
        </w:rPr>
        <w:t>Attributes:</w:t>
      </w:r>
    </w:p>
    <w:p w:rsidR="007750E6" w:rsidRDefault="00433FBA">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7750E6" w:rsidRDefault="00433FBA">
      <w:bookmarkStart w:id="313" w:name="CC_305c3506000000000000000000000000"/>
      <w:bookmarkEnd w:id="313"/>
      <w:r>
        <w:rPr>
          <w:b/>
        </w:rPr>
        <w:t xml:space="preserve">pressure: </w:t>
      </w:r>
      <w:r>
        <w:t xml:space="preserve">An </w:t>
      </w:r>
      <w:r>
        <w:rPr>
          <w:b/>
        </w:rPr>
        <w:t>ST_ArtisticEffectParam4</w:t>
      </w:r>
      <w:r>
        <w:t xml:space="preserve"> attribute that specifies the appearance of the effect.</w:t>
      </w:r>
    </w:p>
    <w:p w:rsidR="007750E6" w:rsidRDefault="00433FBA">
      <w:r>
        <w:t>The following W3C XML Schema (</w:t>
      </w:r>
      <w:hyperlink r:id="rId168">
        <w:r>
          <w:rPr>
            <w:rStyle w:val="Hyperlink"/>
          </w:rPr>
          <w:t>[XMLSCHEMA1/2]</w:t>
        </w:r>
      </w:hyperlink>
      <w:r>
        <w:t xml:space="preserve"> section 2.1) fragment specifies the contents of this complex type.</w:t>
      </w:r>
    </w:p>
    <w:p w:rsidR="007750E6" w:rsidRDefault="00433FBA">
      <w:pPr>
        <w:pStyle w:val="Code"/>
      </w:pPr>
      <w:r>
        <w:t>&lt;xsd:complexType name="CT_PictureEffectChalkSketch"&gt;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name="pressure" type="ST_ArtisticEffectParam4" use="optional" default="0"/&gt;</w:t>
      </w:r>
    </w:p>
    <w:p w:rsidR="007750E6" w:rsidRDefault="00433FBA">
      <w:pPr>
        <w:pStyle w:val="Code"/>
      </w:pPr>
      <w:r>
        <w:t>&lt;/xsd:complexTy</w:t>
      </w:r>
      <w:r>
        <w:t>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14" w:name="section_2191b8919b354ff599fe768875a04a38"/>
      <w:bookmarkStart w:id="315" w:name="_Toc142454189"/>
      <w:r>
        <w:t>CT_PictureEffectColorTemperature</w:t>
      </w:r>
      <w:bookmarkEnd w:id="314"/>
      <w:bookmarkEnd w:id="315"/>
      <w:r>
        <w:fldChar w:fldCharType="begin"/>
      </w:r>
      <w:r>
        <w:instrText xml:space="preserve"> XE "CT_PictureEffectColorTemperature complex type" </w:instrText>
      </w:r>
      <w:r>
        <w:fldChar w:fldCharType="end"/>
      </w:r>
      <w:r>
        <w:fldChar w:fldCharType="begin"/>
      </w:r>
      <w:r>
        <w:instrText xml:space="preserve"> XE "Complex types:CT_Picture</w:instrText>
      </w:r>
      <w:r>
        <w:instrText xml:space="preserve">EffectColorTemperature"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16" w:name="CC_873dbdd8000000000000000000000000"/>
      <w:bookmarkEnd w:id="316"/>
      <w:r>
        <w:t>A complex type that specifies a color temperature effect appli</w:t>
      </w:r>
      <w:r>
        <w:t>ed to a picture.</w:t>
      </w:r>
    </w:p>
    <w:p w:rsidR="007750E6" w:rsidRDefault="00433FBA">
      <w:r>
        <w:t xml:space="preserve">The following figure demonstrates the effect applied to a picture with </w:t>
      </w:r>
      <w:r>
        <w:rPr>
          <w:b/>
        </w:rPr>
        <w:t>colorTemperature</w:t>
      </w:r>
      <w:r>
        <w:t xml:space="preserve"> values of 3500, 4500, 6500, 8500, and 10500, respectively.</w:t>
      </w:r>
    </w:p>
    <w:p w:rsidR="007750E6" w:rsidRDefault="00433FBA">
      <w:pPr>
        <w:keepNext/>
      </w:pPr>
      <w:r>
        <w:rPr>
          <w:noProof/>
        </w:rPr>
        <w:lastRenderedPageBreak/>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7750E6" w:rsidRDefault="00433FBA">
      <w:r>
        <w:rPr>
          <w:i/>
        </w:rPr>
        <w:t>Attributes:</w:t>
      </w:r>
    </w:p>
    <w:p w:rsidR="007750E6" w:rsidRDefault="00433FBA">
      <w:bookmarkStart w:id="317" w:name="CC_00429365000000000000000000000000"/>
      <w:bookmarkEnd w:id="317"/>
      <w:r>
        <w:rPr>
          <w:b/>
        </w:rPr>
        <w:t>color</w:t>
      </w:r>
      <w:r>
        <w:rPr>
          <w:b/>
        </w:rPr>
        <w:t xml:space="preserve">Temp: </w:t>
      </w:r>
      <w:r>
        <w:t xml:space="preserve">An </w:t>
      </w:r>
      <w:r>
        <w:rPr>
          <w:b/>
        </w:rPr>
        <w:t>ST_ColorTemperature</w:t>
      </w:r>
      <w:r>
        <w:t xml:space="preserve"> attribute that specifies the color temperature of the light source in a picture.</w:t>
      </w:r>
    </w:p>
    <w:p w:rsidR="007750E6" w:rsidRDefault="00433FBA">
      <w:r>
        <w:t>The following W3C XML Schema (</w:t>
      </w:r>
      <w:hyperlink r:id="rId170">
        <w:r>
          <w:rPr>
            <w:rStyle w:val="Hyperlink"/>
          </w:rPr>
          <w:t>[XMLSCHEMA1/2]</w:t>
        </w:r>
      </w:hyperlink>
      <w:r>
        <w:t xml:space="preserve"> section 2.1) fragment specifies the </w:t>
      </w:r>
      <w:r>
        <w:t>contents of this complex type.</w:t>
      </w:r>
    </w:p>
    <w:p w:rsidR="007750E6" w:rsidRDefault="00433FBA">
      <w:pPr>
        <w:pStyle w:val="Code"/>
      </w:pPr>
      <w:r>
        <w:t>&lt;xsd:complexType name="CT_PictureEffectColorTemperature"&gt;</w:t>
      </w:r>
    </w:p>
    <w:p w:rsidR="007750E6" w:rsidRDefault="00433FBA">
      <w:pPr>
        <w:pStyle w:val="Code"/>
      </w:pPr>
      <w:r>
        <w:t xml:space="preserve">  &lt;xsd:attribute name="colorTemp" type="ST_ColorTemperature" use="optional" default="6500"/&gt;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18" w:name="section_5b4031d5c03041b18fbdd4fdaea62e4c"/>
      <w:bookmarkStart w:id="319" w:name="_Toc142454190"/>
      <w:r>
        <w:t>CT_PictureEffectCrisscrossEtching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7750E6" w:rsidRDefault="00433FBA">
      <w:r>
        <w:rPr>
          <w:i/>
        </w:rPr>
        <w:t xml:space="preserve">Target namespace: </w:t>
      </w:r>
      <w:r>
        <w:t>http://schem</w:t>
      </w:r>
      <w:r>
        <w:t>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20" w:name="CC_5c1946df000000000000000000000000"/>
      <w:bookmarkEnd w:id="320"/>
      <w:r>
        <w:t>A complex type that specifies a crisscross etching effect applied to a picture.</w:t>
      </w:r>
    </w:p>
    <w:p w:rsidR="007750E6" w:rsidRDefault="00433FBA">
      <w:r>
        <w:t xml:space="preserve">The following figure demonstrates the </w:t>
      </w:r>
      <w:r>
        <w:t>effect applied to a picture with pressure values of zero, 25, 50, 75, and 100, respectively.</w:t>
      </w:r>
    </w:p>
    <w:p w:rsidR="007750E6" w:rsidRDefault="00433FBA">
      <w:pPr>
        <w:keepNext/>
      </w:pPr>
      <w:r>
        <w:rPr>
          <w:noProof/>
        </w:rPr>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7750E6" w:rsidRDefault="00433FBA">
      <w:r>
        <w:rPr>
          <w:i/>
        </w:rPr>
        <w:t>Attributes:</w:t>
      </w:r>
    </w:p>
    <w:p w:rsidR="007750E6" w:rsidRDefault="00433FBA">
      <w:bookmarkStart w:id="321" w:name="CC_71fdcb2a000000000000000000000000"/>
      <w:bookmarkEnd w:id="321"/>
      <w:r>
        <w:rPr>
          <w:b/>
        </w:rPr>
        <w:t xml:space="preserve">trans: </w:t>
      </w:r>
      <w:r>
        <w:t xml:space="preserve">An </w:t>
      </w:r>
      <w:r>
        <w:rPr>
          <w:b/>
        </w:rPr>
        <w:t>ST_PositiveFixedPercentage</w:t>
      </w:r>
      <w:r>
        <w:t xml:space="preserve"> attribute (</w:t>
      </w:r>
      <w:hyperlink r:id="rId172">
        <w:r>
          <w:rPr>
            <w:rStyle w:val="Hyperlink"/>
          </w:rPr>
          <w:t>[ISO/IEC29500-1:2016]</w:t>
        </w:r>
      </w:hyperlink>
      <w:r>
        <w:t xml:space="preserve"> section A.4.1) that specifies the transparency of the effect. A value of zero percent specifies that the effect is applied fully. A value of 100 percent specifies that th</w:t>
      </w:r>
      <w:r>
        <w:t xml:space="preserve">e effect is not applied. </w:t>
      </w:r>
    </w:p>
    <w:p w:rsidR="007750E6" w:rsidRDefault="00433FBA">
      <w:bookmarkStart w:id="322" w:name="CC_dca66b7a000000000000000000000000"/>
      <w:bookmarkEnd w:id="322"/>
      <w:r>
        <w:rPr>
          <w:b/>
        </w:rPr>
        <w:t xml:space="preserve">pressure: </w:t>
      </w:r>
      <w:r>
        <w:t xml:space="preserve">An </w:t>
      </w:r>
      <w:r>
        <w:rPr>
          <w:b/>
        </w:rPr>
        <w:t>ST_ArtisticEffectParam100</w:t>
      </w:r>
      <w:r>
        <w:t xml:space="preserve"> attribute that specifies the appearance of the effect.</w:t>
      </w:r>
    </w:p>
    <w:p w:rsidR="007750E6" w:rsidRDefault="00433FBA">
      <w:r>
        <w:t>The following W3C XML Schema (</w:t>
      </w:r>
      <w:hyperlink r:id="rId173">
        <w:r>
          <w:rPr>
            <w:rStyle w:val="Hyperlink"/>
          </w:rPr>
          <w:t>[XMLSCHEMA1/2]</w:t>
        </w:r>
      </w:hyperlink>
      <w:r>
        <w:t xml:space="preserve"> section 2.1) fragment spec</w:t>
      </w:r>
      <w:r>
        <w:t>ifies the contents of this complex type.</w:t>
      </w:r>
    </w:p>
    <w:p w:rsidR="007750E6" w:rsidRDefault="00433FBA">
      <w:pPr>
        <w:pStyle w:val="Code"/>
      </w:pPr>
      <w:r>
        <w:t>&lt;xsd:complexType name="CT_PictureEffectCrisscrossEtching"&gt;</w:t>
      </w:r>
    </w:p>
    <w:p w:rsidR="007750E6" w:rsidRDefault="00433FBA">
      <w:pPr>
        <w:pStyle w:val="Code"/>
      </w:pPr>
      <w:r>
        <w:t xml:space="preserve">  &lt;xsd:attribute name="trans" type="a:ST_PositiveFixedPercentage" use="optional" default="75"/&gt;</w:t>
      </w:r>
    </w:p>
    <w:p w:rsidR="007750E6" w:rsidRDefault="00433FBA">
      <w:pPr>
        <w:pStyle w:val="Code"/>
      </w:pPr>
      <w:r>
        <w:t xml:space="preserve">  &lt;xsd:attribute name="pressure" type="ST_ArtisticEffectPara</w:t>
      </w:r>
      <w:r>
        <w:t>m100" use="optional" default="30"/&gt;</w:t>
      </w:r>
    </w:p>
    <w:p w:rsidR="007750E6" w:rsidRDefault="00433FBA">
      <w:pPr>
        <w:pStyle w:val="Code"/>
      </w:pPr>
      <w:r>
        <w:t>&lt;/xsd:complexType&gt;</w:t>
      </w:r>
    </w:p>
    <w:p w:rsidR="007750E6" w:rsidRDefault="00433FBA">
      <w:r>
        <w:lastRenderedPageBreak/>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23" w:name="section_7654cd3087d34460936a30ddb1b71883"/>
      <w:bookmarkStart w:id="324" w:name="_Toc142454191"/>
      <w:r>
        <w:t>CT_PictureEffectCutout</w:t>
      </w:r>
      <w:bookmarkEnd w:id="323"/>
      <w:bookmarkEnd w:id="324"/>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25" w:name="CC_be8838a3000000000000000000000000"/>
      <w:bookmarkEnd w:id="325"/>
      <w:r>
        <w:t>A complex type that specifies a cutout eff</w:t>
      </w:r>
      <w:r>
        <w:t>ect applied to a picture.</w:t>
      </w:r>
    </w:p>
    <w:p w:rsidR="007750E6" w:rsidRDefault="00433FBA">
      <w:r>
        <w:t xml:space="preserve">The following figure demonstrates the effect applied to a picture with </w:t>
      </w:r>
      <w:r>
        <w:rPr>
          <w:b/>
        </w:rPr>
        <w:t>numberOfShades</w:t>
      </w:r>
      <w:r>
        <w:t xml:space="preserve"> values of zero, 2, 3, 4, and 6, respectively.</w:t>
      </w:r>
    </w:p>
    <w:p w:rsidR="007750E6" w:rsidRDefault="00433FBA">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7750E6" w:rsidRDefault="00433FBA">
      <w:r>
        <w:rPr>
          <w:i/>
        </w:rPr>
        <w:t>Attributes:</w:t>
      </w:r>
    </w:p>
    <w:p w:rsidR="007750E6" w:rsidRDefault="00433FBA">
      <w:bookmarkStart w:id="326" w:name="CC_c6730483000000000000000000000000"/>
      <w:bookmarkEnd w:id="326"/>
      <w:r>
        <w:rPr>
          <w:b/>
        </w:rPr>
        <w:t xml:space="preserve">trans: </w:t>
      </w:r>
      <w:r>
        <w:t xml:space="preserve">An </w:t>
      </w:r>
      <w:r>
        <w:rPr>
          <w:b/>
        </w:rPr>
        <w:t>ST_</w:t>
      </w:r>
      <w:r>
        <w:rPr>
          <w:b/>
        </w:rPr>
        <w:t>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7750E6" w:rsidRDefault="00433FBA">
      <w:bookmarkStart w:id="327" w:name="CC_9b9f2d1e000000000000000000000000"/>
      <w:bookmarkEnd w:id="327"/>
      <w:r>
        <w:rPr>
          <w:b/>
        </w:rPr>
        <w:t xml:space="preserve">numberOfShades: </w:t>
      </w:r>
      <w:r>
        <w:t xml:space="preserve">An </w:t>
      </w:r>
      <w:r>
        <w:rPr>
          <w:b/>
        </w:rPr>
        <w:t>ST_ArtisticEffectParam6</w:t>
      </w:r>
      <w:r>
        <w:t xml:space="preserve"> attribute that sp</w:t>
      </w:r>
      <w:r>
        <w:t>ecifies the appearance of the effect.</w:t>
      </w:r>
    </w:p>
    <w:p w:rsidR="007750E6" w:rsidRDefault="00433FBA">
      <w:r>
        <w:t>The following W3C XML Schema (</w:t>
      </w:r>
      <w:hyperlink r:id="rId176">
        <w:r>
          <w:rPr>
            <w:rStyle w:val="Hyperlink"/>
          </w:rPr>
          <w:t>[XMLSCHEMA1/2]</w:t>
        </w:r>
      </w:hyperlink>
      <w:r>
        <w:t xml:space="preserve"> section 2.1) fragment specifies the contents of this complex type.</w:t>
      </w:r>
    </w:p>
    <w:p w:rsidR="007750E6" w:rsidRDefault="00433FBA">
      <w:pPr>
        <w:pStyle w:val="Code"/>
      </w:pPr>
      <w:r>
        <w:t>&lt;xsd:complexType name="CT_PictureEffectCu</w:t>
      </w:r>
      <w:r>
        <w:t>tout"&gt;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name="numberOfShades" type="ST_ArtisticEffectParam6" use="optional" default="2"/&gt;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28" w:name="section_2b64c69f53f94ffb8efb94acbde44df5"/>
      <w:bookmarkStart w:id="329" w:name="_Toc142454192"/>
      <w:r>
        <w:t>CT_PictureEffect</w:t>
      </w:r>
      <w:bookmarkEnd w:id="328"/>
      <w:bookmarkEnd w:id="329"/>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7750E6" w:rsidRDefault="00433FBA">
      <w:r>
        <w:rPr>
          <w:i/>
        </w:rPr>
        <w:t xml:space="preserve">Target namespace: </w:t>
      </w:r>
      <w:r>
        <w:t>http://schemas.microsoft.com/office/drawi</w:t>
      </w:r>
      <w:r>
        <w:t>ng/2010/main</w:t>
      </w:r>
    </w:p>
    <w:p w:rsidR="007750E6" w:rsidRDefault="00433FBA">
      <w:r>
        <w:rPr>
          <w:i/>
        </w:rPr>
        <w:t xml:space="preserve">Referenced by: </w:t>
      </w:r>
      <w:hyperlink w:anchor="Section_b56e43bc1ce24463a335895bcd622102">
        <w:r>
          <w:rPr>
            <w:rStyle w:val="Hyperlink"/>
          </w:rPr>
          <w:t>CT_PictureLayer</w:t>
        </w:r>
      </w:hyperlink>
    </w:p>
    <w:p w:rsidR="007750E6" w:rsidRDefault="00433FBA">
      <w:bookmarkStart w:id="330" w:name="CC_f392d2cc000000000000000000000000"/>
      <w:bookmarkEnd w:id="330"/>
      <w:r>
        <w:t>A complex type that specifies an effect applied to a picture. Exactly one child element MUST exist to specify the type of effect.</w:t>
      </w:r>
    </w:p>
    <w:p w:rsidR="007750E6" w:rsidRDefault="00433FBA">
      <w:r>
        <w:rPr>
          <w:i/>
        </w:rPr>
        <w:t>Child Elements:</w:t>
      </w:r>
    </w:p>
    <w:p w:rsidR="007750E6" w:rsidRDefault="00433FBA">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7750E6" w:rsidRDefault="00433FBA">
      <w:bookmarkStart w:id="332" w:name="CC_2e836a53000000000000000000000000"/>
      <w:bookmarkEnd w:id="332"/>
      <w:r>
        <w:rPr>
          <w:b/>
        </w:rPr>
        <w:t xml:space="preserve">artisticCement: </w:t>
      </w:r>
      <w:r>
        <w:t xml:space="preserve">A </w:t>
      </w:r>
      <w:r>
        <w:rPr>
          <w:b/>
        </w:rPr>
        <w:t>CT_PictureEffectCement</w:t>
      </w:r>
      <w:r>
        <w:t xml:space="preserve"> element that specifies the cement picture effect.</w:t>
      </w:r>
    </w:p>
    <w:p w:rsidR="007750E6" w:rsidRDefault="00433FBA">
      <w:bookmarkStart w:id="333" w:name="CC_32a05bb1000000000000000000000000"/>
      <w:bookmarkEnd w:id="333"/>
      <w:r>
        <w:rPr>
          <w:b/>
        </w:rPr>
        <w:t xml:space="preserve">artisticChalkSketch: </w:t>
      </w:r>
      <w:r>
        <w:t xml:space="preserve">A </w:t>
      </w:r>
      <w:r>
        <w:rPr>
          <w:b/>
        </w:rPr>
        <w:t>CT_PictureEffectChalkSketch</w:t>
      </w:r>
      <w:r>
        <w:t xml:space="preserve"> element that specifies the ch</w:t>
      </w:r>
      <w:r>
        <w:t>alk sketch picture effect.</w:t>
      </w:r>
    </w:p>
    <w:p w:rsidR="007750E6" w:rsidRDefault="00433FBA">
      <w:bookmarkStart w:id="334" w:name="CC_700dccbb000000000000000000000000"/>
      <w:bookmarkEnd w:id="334"/>
      <w:r>
        <w:rPr>
          <w:b/>
        </w:rPr>
        <w:lastRenderedPageBreak/>
        <w:t xml:space="preserve">artisticCrisscrossEtching: </w:t>
      </w:r>
      <w:r>
        <w:t xml:space="preserve">A </w:t>
      </w:r>
      <w:r>
        <w:rPr>
          <w:b/>
        </w:rPr>
        <w:t>CT_PictureEffectCrisscrossEtching</w:t>
      </w:r>
      <w:r>
        <w:t xml:space="preserve"> element that specifies the crisscross etching picture effect.</w:t>
      </w:r>
    </w:p>
    <w:p w:rsidR="007750E6" w:rsidRDefault="00433FBA">
      <w:bookmarkStart w:id="335" w:name="CC_35f2de35000000000000000000000000"/>
      <w:bookmarkEnd w:id="335"/>
      <w:r>
        <w:rPr>
          <w:b/>
        </w:rPr>
        <w:t xml:space="preserve">artisticCutout: </w:t>
      </w:r>
      <w:r>
        <w:t xml:space="preserve">A </w:t>
      </w:r>
      <w:r>
        <w:rPr>
          <w:b/>
        </w:rPr>
        <w:t>CT_PictureEffectCutout</w:t>
      </w:r>
      <w:r>
        <w:t xml:space="preserve"> element that specifies the cutout picture effect.</w:t>
      </w:r>
    </w:p>
    <w:p w:rsidR="007750E6" w:rsidRDefault="00433FBA">
      <w:bookmarkStart w:id="336" w:name="CC_12138d71000000000000000000000000"/>
      <w:bookmarkEnd w:id="336"/>
      <w:r>
        <w:rPr>
          <w:b/>
        </w:rPr>
        <w:t>artisticFilmG</w:t>
      </w:r>
      <w:r>
        <w:rPr>
          <w:b/>
        </w:rPr>
        <w:t xml:space="preserve">rain: </w:t>
      </w:r>
      <w:r>
        <w:t xml:space="preserve">A </w:t>
      </w:r>
      <w:r>
        <w:rPr>
          <w:b/>
        </w:rPr>
        <w:t>CT_PictureEffectFilmGrain</w:t>
      </w:r>
      <w:r>
        <w:t xml:space="preserve"> element that specifies the film grain picture effect.</w:t>
      </w:r>
    </w:p>
    <w:p w:rsidR="007750E6" w:rsidRDefault="00433FBA">
      <w:bookmarkStart w:id="337" w:name="CC_aa35b7ad000000000000000000000000"/>
      <w:bookmarkEnd w:id="337"/>
      <w:r>
        <w:rPr>
          <w:b/>
        </w:rPr>
        <w:t xml:space="preserve">artisticGlass: </w:t>
      </w:r>
      <w:r>
        <w:t xml:space="preserve">A </w:t>
      </w:r>
      <w:r>
        <w:rPr>
          <w:b/>
        </w:rPr>
        <w:t>CT_PictureEffectGlass</w:t>
      </w:r>
      <w:r>
        <w:t xml:space="preserve"> element that specifies the glass picture effect.</w:t>
      </w:r>
    </w:p>
    <w:p w:rsidR="007750E6" w:rsidRDefault="00433FBA">
      <w:bookmarkStart w:id="338" w:name="CC_b53e246f000000000000000000000000"/>
      <w:bookmarkEnd w:id="338"/>
      <w:r>
        <w:rPr>
          <w:b/>
        </w:rPr>
        <w:t xml:space="preserve">artisticGlowDiffused: </w:t>
      </w:r>
      <w:r>
        <w:t xml:space="preserve">A </w:t>
      </w:r>
      <w:r>
        <w:rPr>
          <w:b/>
        </w:rPr>
        <w:t>CT_PictureEffectGlowDiffused</w:t>
      </w:r>
      <w:r>
        <w:t xml:space="preserve"> element that specifies the </w:t>
      </w:r>
      <w:r>
        <w:t>glow diffused picture effect.</w:t>
      </w:r>
    </w:p>
    <w:p w:rsidR="007750E6" w:rsidRDefault="00433FBA">
      <w:bookmarkStart w:id="339" w:name="CC_6dad9b6a000000000000000000000000"/>
      <w:bookmarkEnd w:id="339"/>
      <w:r>
        <w:rPr>
          <w:b/>
        </w:rPr>
        <w:t xml:space="preserve">artisticGlowEdges: </w:t>
      </w:r>
      <w:r>
        <w:t xml:space="preserve">A </w:t>
      </w:r>
      <w:r>
        <w:rPr>
          <w:b/>
        </w:rPr>
        <w:t>CT_PictureEffectGlowEdges</w:t>
      </w:r>
      <w:r>
        <w:t xml:space="preserve"> element that specifies the glow edges picture effect.</w:t>
      </w:r>
    </w:p>
    <w:p w:rsidR="007750E6" w:rsidRDefault="00433FBA">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7750E6" w:rsidRDefault="00433FBA">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7750E6" w:rsidRDefault="00433FBA">
      <w:bookmarkStart w:id="342" w:name="CC_7f850957000000000000000000000000"/>
      <w:bookmarkEnd w:id="342"/>
      <w:r>
        <w:rPr>
          <w:b/>
        </w:rPr>
        <w:t xml:space="preserve">artisticMarker: </w:t>
      </w:r>
      <w:r>
        <w:t xml:space="preserve">A </w:t>
      </w:r>
      <w:r>
        <w:rPr>
          <w:b/>
        </w:rPr>
        <w:t>CT_PictureEffectMarker</w:t>
      </w:r>
      <w:r>
        <w:t xml:space="preserve"> element that specifies the marker picture effect.</w:t>
      </w:r>
    </w:p>
    <w:p w:rsidR="007750E6" w:rsidRDefault="00433FBA">
      <w:bookmarkStart w:id="343" w:name="CC_f743551e000000000000000000000000"/>
      <w:bookmarkEnd w:id="343"/>
      <w:r>
        <w:rPr>
          <w:b/>
        </w:rPr>
        <w:t xml:space="preserve">artisticMosiaicBubbles: </w:t>
      </w:r>
      <w:r>
        <w:t xml:space="preserve">A </w:t>
      </w:r>
      <w:r>
        <w:rPr>
          <w:b/>
        </w:rPr>
        <w:t>CT_PictureEffectMosiaicBubbles</w:t>
      </w:r>
      <w:r>
        <w:t xml:space="preserve"> e</w:t>
      </w:r>
      <w:r>
        <w:t>lement that specifies the mosaic bubbles picture effect.</w:t>
      </w:r>
    </w:p>
    <w:p w:rsidR="007750E6" w:rsidRDefault="00433FBA">
      <w:bookmarkStart w:id="344" w:name="CC_795e57e9000000000000000000000000"/>
      <w:bookmarkEnd w:id="344"/>
      <w:r>
        <w:rPr>
          <w:b/>
        </w:rPr>
        <w:t xml:space="preserve">artisticPaintStrokes: </w:t>
      </w:r>
      <w:r>
        <w:t xml:space="preserve">A </w:t>
      </w:r>
      <w:r>
        <w:rPr>
          <w:b/>
        </w:rPr>
        <w:t>CT_PictureEffectPaintStrokes</w:t>
      </w:r>
      <w:r>
        <w:t xml:space="preserve"> element that specifies the paint strokes picture effect.</w:t>
      </w:r>
    </w:p>
    <w:p w:rsidR="007750E6" w:rsidRDefault="00433FBA">
      <w:bookmarkStart w:id="345" w:name="CC_5f0d99b5000000000000000000000000"/>
      <w:bookmarkEnd w:id="345"/>
      <w:r>
        <w:rPr>
          <w:b/>
        </w:rPr>
        <w:t xml:space="preserve">artisticPaintBrush: </w:t>
      </w:r>
      <w:r>
        <w:t xml:space="preserve">A </w:t>
      </w:r>
      <w:r>
        <w:rPr>
          <w:b/>
        </w:rPr>
        <w:t>CT_PictureEffectPaintBrush</w:t>
      </w:r>
      <w:r>
        <w:t xml:space="preserve"> element that specifies the paint-brush p</w:t>
      </w:r>
      <w:r>
        <w:t>icture effect.</w:t>
      </w:r>
    </w:p>
    <w:p w:rsidR="007750E6" w:rsidRDefault="00433FBA">
      <w:bookmarkStart w:id="346" w:name="CC_fb94ed96000000000000000000000000"/>
      <w:bookmarkEnd w:id="346"/>
      <w:r>
        <w:rPr>
          <w:b/>
        </w:rPr>
        <w:t xml:space="preserve">artisticPastelsSmooth: </w:t>
      </w:r>
      <w:r>
        <w:t xml:space="preserve">A </w:t>
      </w:r>
      <w:r>
        <w:rPr>
          <w:b/>
        </w:rPr>
        <w:t>CT_PictureEffectPastelsSmooth</w:t>
      </w:r>
      <w:r>
        <w:t xml:space="preserve"> element that specifies the pastel smooth picture effect.</w:t>
      </w:r>
    </w:p>
    <w:p w:rsidR="007750E6" w:rsidRDefault="00433FBA">
      <w:bookmarkStart w:id="347" w:name="CC_bfeb4a63000000000000000000000000"/>
      <w:bookmarkEnd w:id="347"/>
      <w:r>
        <w:rPr>
          <w:b/>
        </w:rPr>
        <w:t xml:space="preserve">artisticPencilGrayscale: </w:t>
      </w:r>
      <w:r>
        <w:t xml:space="preserve">A </w:t>
      </w:r>
      <w:r>
        <w:rPr>
          <w:b/>
        </w:rPr>
        <w:t>CT_PictureEffectPencilGrayscale</w:t>
      </w:r>
      <w:r>
        <w:t xml:space="preserve"> element that specifies the pencil grayscale picture effect.</w:t>
      </w:r>
    </w:p>
    <w:p w:rsidR="007750E6" w:rsidRDefault="00433FBA">
      <w:bookmarkStart w:id="348" w:name="CC_8b7cf6ac000000000000000000000000"/>
      <w:bookmarkEnd w:id="348"/>
      <w:r>
        <w:rPr>
          <w:b/>
        </w:rPr>
        <w:t>artisticPe</w:t>
      </w:r>
      <w:r>
        <w:rPr>
          <w:b/>
        </w:rPr>
        <w:t xml:space="preserve">ncilSketch: </w:t>
      </w:r>
      <w:r>
        <w:t xml:space="preserve">A </w:t>
      </w:r>
      <w:r>
        <w:rPr>
          <w:b/>
        </w:rPr>
        <w:t>CT_PictureEffectPencilSketch</w:t>
      </w:r>
      <w:r>
        <w:t xml:space="preserve"> element that specifies the pencil-sketch picture effect.</w:t>
      </w:r>
    </w:p>
    <w:p w:rsidR="007750E6" w:rsidRDefault="00433FBA">
      <w:bookmarkStart w:id="349" w:name="CC_6a26a01c000000000000000000000000"/>
      <w:bookmarkEnd w:id="349"/>
      <w:r>
        <w:rPr>
          <w:b/>
        </w:rPr>
        <w:t xml:space="preserve">artisticPhotocopy: </w:t>
      </w:r>
      <w:r>
        <w:t xml:space="preserve">A </w:t>
      </w:r>
      <w:r>
        <w:rPr>
          <w:b/>
        </w:rPr>
        <w:t>CT_PictureEffectPhotocopy</w:t>
      </w:r>
      <w:r>
        <w:t xml:space="preserve"> element that specifies the photocopy picture effect.</w:t>
      </w:r>
    </w:p>
    <w:p w:rsidR="007750E6" w:rsidRDefault="00433FBA">
      <w:bookmarkStart w:id="350" w:name="CC_74784fe3000000000000000000000000"/>
      <w:bookmarkEnd w:id="350"/>
      <w:r>
        <w:rPr>
          <w:b/>
        </w:rPr>
        <w:t xml:space="preserve">artisticPlasticWrap: </w:t>
      </w:r>
      <w:r>
        <w:t xml:space="preserve">A </w:t>
      </w:r>
      <w:r>
        <w:rPr>
          <w:b/>
        </w:rPr>
        <w:t>CT_PictureEffectPlasticWrap</w:t>
      </w:r>
      <w:r>
        <w:t xml:space="preserve"> eleme</w:t>
      </w:r>
      <w:r>
        <w:t>nt that specifies the plastic wrap picture effect.</w:t>
      </w:r>
    </w:p>
    <w:p w:rsidR="007750E6" w:rsidRDefault="00433FBA">
      <w:bookmarkStart w:id="351" w:name="CC_7697b390000000000000000000000000"/>
      <w:bookmarkEnd w:id="351"/>
      <w:r>
        <w:rPr>
          <w:b/>
        </w:rPr>
        <w:t xml:space="preserve">artisticTexturizer: </w:t>
      </w:r>
      <w:r>
        <w:t xml:space="preserve">A </w:t>
      </w:r>
      <w:r>
        <w:rPr>
          <w:b/>
        </w:rPr>
        <w:t>CT_PictureEffectTexturizer</w:t>
      </w:r>
      <w:r>
        <w:t xml:space="preserve"> element that specifies the texture picture effect.</w:t>
      </w:r>
    </w:p>
    <w:p w:rsidR="007750E6" w:rsidRDefault="00433FBA">
      <w:bookmarkStart w:id="352" w:name="CC_156523d2000000000000000000000000"/>
      <w:bookmarkEnd w:id="352"/>
      <w:r>
        <w:rPr>
          <w:b/>
        </w:rPr>
        <w:t xml:space="preserve">artisticWatercolorSponge: </w:t>
      </w:r>
      <w:r>
        <w:t xml:space="preserve">A </w:t>
      </w:r>
      <w:r>
        <w:rPr>
          <w:b/>
        </w:rPr>
        <w:t>CT_PictureEffectWatercolorSponge</w:t>
      </w:r>
      <w:r>
        <w:t xml:space="preserve"> element that specifies the watercolor-sponge</w:t>
      </w:r>
      <w:r>
        <w:t xml:space="preserve"> picture effect.</w:t>
      </w:r>
    </w:p>
    <w:p w:rsidR="007750E6" w:rsidRDefault="00433FBA">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7750E6" w:rsidRDefault="00433FBA">
      <w:bookmarkStart w:id="354" w:name="CC_691518f7000000000000000000000000"/>
      <w:bookmarkEnd w:id="354"/>
      <w:r>
        <w:rPr>
          <w:b/>
        </w:rPr>
        <w:t xml:space="preserve">brightnessContrast: </w:t>
      </w:r>
      <w:r>
        <w:t xml:space="preserve">A </w:t>
      </w:r>
      <w:r>
        <w:rPr>
          <w:b/>
        </w:rPr>
        <w:t>CT_PictureEffectBrightnessContrast</w:t>
      </w:r>
      <w:r>
        <w:t xml:space="preserve"> element that specifies the brightness and contrast picture effect</w:t>
      </w:r>
      <w:r>
        <w:t>.</w:t>
      </w:r>
    </w:p>
    <w:p w:rsidR="007750E6" w:rsidRDefault="00433FBA">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7750E6" w:rsidRDefault="00433FBA">
      <w:bookmarkStart w:id="356" w:name="CC_459b3568000000000000000000000000"/>
      <w:bookmarkEnd w:id="356"/>
      <w:r>
        <w:rPr>
          <w:b/>
        </w:rPr>
        <w:t xml:space="preserve">saturation: </w:t>
      </w:r>
      <w:r>
        <w:t xml:space="preserve">A </w:t>
      </w:r>
      <w:r>
        <w:rPr>
          <w:b/>
        </w:rPr>
        <w:t>CT_PictureEffectSaturation</w:t>
      </w:r>
      <w:r>
        <w:t xml:space="preserve"> element that specifies the color-saturation picture effect.</w:t>
      </w:r>
    </w:p>
    <w:p w:rsidR="007750E6" w:rsidRDefault="00433FBA">
      <w:bookmarkStart w:id="357" w:name="CC_048d00ca000000000000000000000000"/>
      <w:bookmarkEnd w:id="357"/>
      <w:r>
        <w:rPr>
          <w:b/>
        </w:rPr>
        <w:lastRenderedPageBreak/>
        <w:t xml:space="preserve">sharpenSoften: </w:t>
      </w:r>
      <w:r>
        <w:t xml:space="preserve">A </w:t>
      </w:r>
      <w:r>
        <w:rPr>
          <w:b/>
        </w:rPr>
        <w:t>CT_PictureEffectSharpenSoften</w:t>
      </w:r>
      <w:r>
        <w:t xml:space="preserve"> element that specifies the sharpen and soften picture effect.</w:t>
      </w:r>
    </w:p>
    <w:p w:rsidR="007750E6" w:rsidRDefault="00433FBA">
      <w:r>
        <w:rPr>
          <w:i/>
        </w:rPr>
        <w:t>Attributes:</w:t>
      </w:r>
    </w:p>
    <w:p w:rsidR="007750E6" w:rsidRDefault="00433FBA">
      <w:bookmarkStart w:id="358" w:name="CC_402a6c01000000000000000000000000"/>
      <w:bookmarkEnd w:id="358"/>
      <w:r>
        <w:rPr>
          <w:b/>
        </w:rPr>
        <w:t xml:space="preserve">visible: </w:t>
      </w:r>
      <w:r>
        <w:t>A Boolean attribute (</w:t>
      </w:r>
      <w:hyperlink r:id="rId177">
        <w:r>
          <w:rPr>
            <w:rStyle w:val="Hyperlink"/>
          </w:rPr>
          <w:t>[XMLSCHEMA2/2]</w:t>
        </w:r>
      </w:hyperlink>
      <w:r>
        <w:t xml:space="preserve"> section 3.2.2) that specifies whether this picture effect is rendered.</w:t>
      </w:r>
    </w:p>
    <w:p w:rsidR="007750E6" w:rsidRDefault="00433FBA">
      <w:r>
        <w:t>The following W3C XML Schema (</w:t>
      </w:r>
      <w:hyperlink r:id="rId178">
        <w:r>
          <w:rPr>
            <w:rStyle w:val="Hyperlink"/>
          </w:rPr>
          <w:t>[XMLSCHEMA1/2]</w:t>
        </w:r>
      </w:hyperlink>
      <w:r>
        <w:t xml:space="preserve"> section 2.1) fragment specifies the contents of this complex type.</w:t>
      </w:r>
    </w:p>
    <w:p w:rsidR="007750E6" w:rsidRDefault="00433FBA">
      <w:pPr>
        <w:pStyle w:val="Code"/>
      </w:pPr>
      <w:r>
        <w:t>&lt;xsd:complexType name="CT_PictureEffect"&gt;</w:t>
      </w:r>
    </w:p>
    <w:p w:rsidR="007750E6" w:rsidRDefault="00433FBA">
      <w:pPr>
        <w:pStyle w:val="Code"/>
      </w:pPr>
      <w:r>
        <w:t xml:space="preserve">  &lt;xsd:choice minOccurs="1" maxOccurs</w:t>
      </w:r>
      <w:r>
        <w:t>="1"&gt;</w:t>
      </w:r>
    </w:p>
    <w:p w:rsidR="007750E6" w:rsidRDefault="00433FBA">
      <w:pPr>
        <w:pStyle w:val="Code"/>
      </w:pPr>
      <w:r>
        <w:t xml:space="preserve">    &lt;xsd:element name="artisticBlur" type="CT_PictureEffectBlur" minOccurs="1" maxOccurs="1"/&gt;</w:t>
      </w:r>
    </w:p>
    <w:p w:rsidR="007750E6" w:rsidRDefault="00433FBA">
      <w:pPr>
        <w:pStyle w:val="Code"/>
      </w:pPr>
      <w:r>
        <w:t xml:space="preserve">    &lt;xsd:element name="artisticCement" type="CT_PictureEffectCement" minOccurs="1" maxOccurs="1"/&gt;</w:t>
      </w:r>
    </w:p>
    <w:p w:rsidR="007750E6" w:rsidRDefault="00433FBA">
      <w:pPr>
        <w:pStyle w:val="Code"/>
      </w:pPr>
      <w:r>
        <w:t xml:space="preserve">    &lt;xsd:element name="artisticChalkSketch" type="CT_Pic</w:t>
      </w:r>
      <w:r>
        <w:t>tureEffectChalkSketch" minOccurs="1" maxOccurs="1"/&gt;</w:t>
      </w:r>
    </w:p>
    <w:p w:rsidR="007750E6" w:rsidRDefault="00433FBA">
      <w:pPr>
        <w:pStyle w:val="Code"/>
      </w:pPr>
      <w:r>
        <w:t xml:space="preserve">    &lt;xsd:element name="artisticCrisscrossEtching" type="CT_PictureEffectCrisscrossEtching" minOccurs="1" maxOccurs="1"/&gt;</w:t>
      </w:r>
    </w:p>
    <w:p w:rsidR="007750E6" w:rsidRDefault="00433FBA">
      <w:pPr>
        <w:pStyle w:val="Code"/>
      </w:pPr>
      <w:r>
        <w:t xml:space="preserve">    &lt;xsd:element name="artisticCutout" type="CT_PictureEffectCutout" minOccurs="1"</w:t>
      </w:r>
      <w:r>
        <w:t xml:space="preserve"> maxOccurs="1"/&gt;</w:t>
      </w:r>
    </w:p>
    <w:p w:rsidR="007750E6" w:rsidRDefault="00433FBA">
      <w:pPr>
        <w:pStyle w:val="Code"/>
      </w:pPr>
      <w:r>
        <w:t xml:space="preserve">    &lt;xsd:element name="artisticFilmGrain" type="CT_PictureEffectFilmGrain" minOccurs="1" maxOccurs="1"/&gt;</w:t>
      </w:r>
    </w:p>
    <w:p w:rsidR="007750E6" w:rsidRDefault="00433FBA">
      <w:pPr>
        <w:pStyle w:val="Code"/>
      </w:pPr>
      <w:r>
        <w:t xml:space="preserve">    &lt;xsd:element name="artisticGlass" type="CT_PictureEffectGlass" minOccurs="1" maxOccurs="1"/&gt;</w:t>
      </w:r>
    </w:p>
    <w:p w:rsidR="007750E6" w:rsidRDefault="00433FBA">
      <w:pPr>
        <w:pStyle w:val="Code"/>
      </w:pPr>
      <w:r>
        <w:t xml:space="preserve">    &lt;xsd:element name="artisticGlowDi</w:t>
      </w:r>
      <w:r>
        <w:t>ffused" type="CT_PictureEffectGlowDiffused" minOccurs="1" maxOccurs="1"/&gt;</w:t>
      </w:r>
    </w:p>
    <w:p w:rsidR="007750E6" w:rsidRDefault="00433FBA">
      <w:pPr>
        <w:pStyle w:val="Code"/>
      </w:pPr>
      <w:r>
        <w:t xml:space="preserve">    &lt;xsd:element name="artisticGlowEdges" type="CT_PictureEffectGlowEdges" minOccurs="1" maxOccurs="1"/&gt;</w:t>
      </w:r>
    </w:p>
    <w:p w:rsidR="007750E6" w:rsidRDefault="00433FBA">
      <w:pPr>
        <w:pStyle w:val="Code"/>
      </w:pPr>
      <w:r>
        <w:t xml:space="preserve">    &lt;xsd:element name="artisticLightScreen" type="CT_PictureEffectLightScreen</w:t>
      </w:r>
      <w:r>
        <w:t>" minOccurs="1" maxOccurs="1"/&gt;</w:t>
      </w:r>
    </w:p>
    <w:p w:rsidR="007750E6" w:rsidRDefault="00433FBA">
      <w:pPr>
        <w:pStyle w:val="Code"/>
      </w:pPr>
      <w:r>
        <w:t xml:space="preserve">    &lt;xsd:element name="artisticLineDrawing" type="CT_PictureEffectLineDrawing" minOccurs="1" maxOccurs="1"/&gt;</w:t>
      </w:r>
    </w:p>
    <w:p w:rsidR="007750E6" w:rsidRDefault="00433FBA">
      <w:pPr>
        <w:pStyle w:val="Code"/>
      </w:pPr>
      <w:r>
        <w:t xml:space="preserve">    &lt;xsd:element name="artisticMarker" type="CT_PictureEffectMarker" minOccurs="1" maxOccurs="1"/&gt;</w:t>
      </w:r>
    </w:p>
    <w:p w:rsidR="007750E6" w:rsidRDefault="00433FBA">
      <w:pPr>
        <w:pStyle w:val="Code"/>
      </w:pPr>
      <w:r>
        <w:t xml:space="preserve">    &lt;xsd:element</w:t>
      </w:r>
      <w:r>
        <w:t xml:space="preserve"> name="artisticMosiaicBubbles" type="CT_PictureEffectMosiaicBubbles" minOccurs="1" maxOccurs="1"/&gt;</w:t>
      </w:r>
    </w:p>
    <w:p w:rsidR="007750E6" w:rsidRDefault="00433FBA">
      <w:pPr>
        <w:pStyle w:val="Code"/>
      </w:pPr>
      <w:r>
        <w:t xml:space="preserve">    &lt;xsd:element name="artisticPaintStrokes" type="CT_PictureEffectPaintStrokes" minOccurs="1" maxOccurs="1"/&gt;</w:t>
      </w:r>
    </w:p>
    <w:p w:rsidR="007750E6" w:rsidRDefault="00433FBA">
      <w:pPr>
        <w:pStyle w:val="Code"/>
      </w:pPr>
      <w:r>
        <w:t xml:space="preserve">    &lt;xsd:element name="artisticPaintBrush" typ</w:t>
      </w:r>
      <w:r>
        <w:t>e="CT_PictureEffectPaintBrush" minOccurs="1" maxOccurs="1"/&gt;</w:t>
      </w:r>
    </w:p>
    <w:p w:rsidR="007750E6" w:rsidRDefault="00433FBA">
      <w:pPr>
        <w:pStyle w:val="Code"/>
      </w:pPr>
      <w:r>
        <w:t xml:space="preserve">    &lt;xsd:element name="artisticPastelsSmooth" type="CT_PictureEffectPastelsSmooth" minOccurs="1" maxOccurs="1"/&gt;</w:t>
      </w:r>
    </w:p>
    <w:p w:rsidR="007750E6" w:rsidRDefault="00433FBA">
      <w:pPr>
        <w:pStyle w:val="Code"/>
      </w:pPr>
      <w:r>
        <w:t xml:space="preserve">    &lt;xsd:element name="artisticPencilGrayscale" type="CT_PictureEffectPencilGraysc</w:t>
      </w:r>
      <w:r>
        <w:t>ale" minOccurs="1" maxOccurs="1"/&gt;</w:t>
      </w:r>
    </w:p>
    <w:p w:rsidR="007750E6" w:rsidRDefault="00433FBA">
      <w:pPr>
        <w:pStyle w:val="Code"/>
      </w:pPr>
      <w:r>
        <w:t xml:space="preserve">    &lt;xsd:element name="artisticPencilSketch" type="CT_PictureEffectPencilSketch" minOccurs="1" maxOccurs="1"/&gt;</w:t>
      </w:r>
    </w:p>
    <w:p w:rsidR="007750E6" w:rsidRDefault="00433FBA">
      <w:pPr>
        <w:pStyle w:val="Code"/>
      </w:pPr>
      <w:r>
        <w:t xml:space="preserve">    &lt;xsd:element name="artisticPhotocopy" type="CT_PictureEffectPhotocopy" minOccurs="1" maxOccurs="1"/&gt;</w:t>
      </w:r>
    </w:p>
    <w:p w:rsidR="007750E6" w:rsidRDefault="00433FBA">
      <w:pPr>
        <w:pStyle w:val="Code"/>
      </w:pPr>
      <w:r>
        <w:t xml:space="preserve">    &lt;</w:t>
      </w:r>
      <w:r>
        <w:t>xsd:element name="artisticPlasticWrap" type="CT_PictureEffectPlasticWrap" minOccurs="1" maxOccurs="1"/&gt;</w:t>
      </w:r>
    </w:p>
    <w:p w:rsidR="007750E6" w:rsidRDefault="00433FBA">
      <w:pPr>
        <w:pStyle w:val="Code"/>
      </w:pPr>
      <w:r>
        <w:t xml:space="preserve">    &lt;xsd:element name="artisticTexturizer" type="CT_PictureEffectTexturizer" minOccurs="1" maxOccurs="1"/&gt;</w:t>
      </w:r>
    </w:p>
    <w:p w:rsidR="007750E6" w:rsidRDefault="00433FBA">
      <w:pPr>
        <w:pStyle w:val="Code"/>
      </w:pPr>
      <w:r>
        <w:t xml:space="preserve">    &lt;xsd:element name="artisticWatercolorSpon</w:t>
      </w:r>
      <w:r>
        <w:t>ge" type="CT_PictureEffectWatercolorSponge" minOccurs="1" maxOccurs="1"/&gt;</w:t>
      </w:r>
    </w:p>
    <w:p w:rsidR="007750E6" w:rsidRDefault="00433FBA">
      <w:pPr>
        <w:pStyle w:val="Code"/>
      </w:pPr>
      <w:r>
        <w:t xml:space="preserve">    &lt;xsd:element name="backgroundRemoval" type="CT_PictureEffectBackgroundRemoval" minOccurs="1" maxOccurs="1"/&gt;</w:t>
      </w:r>
    </w:p>
    <w:p w:rsidR="007750E6" w:rsidRDefault="00433FBA">
      <w:pPr>
        <w:pStyle w:val="Code"/>
      </w:pPr>
      <w:r>
        <w:t xml:space="preserve">    &lt;xsd:element name="brightnessContrast" type="CT_PictureEffectBrig</w:t>
      </w:r>
      <w:r>
        <w:t>htnessContrast" minOccurs="1" maxOccurs="1"/&gt;</w:t>
      </w:r>
    </w:p>
    <w:p w:rsidR="007750E6" w:rsidRDefault="00433FBA">
      <w:pPr>
        <w:pStyle w:val="Code"/>
      </w:pPr>
      <w:r>
        <w:t xml:space="preserve">    &lt;xsd:element name="colorTemperature" type="CT_PictureEffectColorTemperature" minOccurs="1" maxOccurs="1"/&gt;</w:t>
      </w:r>
    </w:p>
    <w:p w:rsidR="007750E6" w:rsidRDefault="00433FBA">
      <w:pPr>
        <w:pStyle w:val="Code"/>
      </w:pPr>
      <w:r>
        <w:t xml:space="preserve">    &lt;xsd:element name="saturation" type="CT_PictureEffectSaturation" minOccurs="1" maxOccurs="1"/&gt;</w:t>
      </w:r>
    </w:p>
    <w:p w:rsidR="007750E6" w:rsidRDefault="00433FBA">
      <w:pPr>
        <w:pStyle w:val="Code"/>
      </w:pPr>
      <w:r>
        <w:t xml:space="preserve">    &lt;xsd:element name="sharpenSoften" type="CT_PictureEffectSharpenSoften" minOccurs="1" maxOccurs="1"/&gt;</w:t>
      </w:r>
    </w:p>
    <w:p w:rsidR="007750E6" w:rsidRDefault="00433FBA">
      <w:pPr>
        <w:pStyle w:val="Code"/>
      </w:pPr>
      <w:r>
        <w:t xml:space="preserve">  &lt;/xsd:choice&gt;</w:t>
      </w:r>
    </w:p>
    <w:p w:rsidR="007750E6" w:rsidRDefault="00433FBA">
      <w:pPr>
        <w:pStyle w:val="Code"/>
      </w:pPr>
      <w:r>
        <w:lastRenderedPageBreak/>
        <w:t xml:space="preserve">  &lt;xsd:attribute name="visible" type="xsd:boolean" use="optional" default="true"/&gt;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59" w:name="section_13334da2ebd546cf875d5cce03957b97"/>
      <w:bookmarkStart w:id="360" w:name="_Toc142454193"/>
      <w:r>
        <w:t>CT_PictureEffectFilmGrain</w:t>
      </w:r>
      <w:bookmarkEnd w:id="359"/>
      <w:bookmarkEnd w:id="360"/>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7750E6" w:rsidRDefault="00433FBA">
      <w:r>
        <w:rPr>
          <w:i/>
        </w:rPr>
        <w:t xml:space="preserve">Target namespace: </w:t>
      </w:r>
      <w:r>
        <w:t>http://schema</w:t>
      </w:r>
      <w:r>
        <w:t>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61" w:name="CC_d4fb20d1000000000000000000000000"/>
      <w:bookmarkEnd w:id="361"/>
      <w:r>
        <w:t>A complex type that specifies a film grain effect applied to a picture.</w:t>
      </w:r>
    </w:p>
    <w:p w:rsidR="007750E6" w:rsidRDefault="00433FBA">
      <w:r>
        <w:t xml:space="preserve">The following figure demonstrates the effect applied to a picture with </w:t>
      </w:r>
      <w:r>
        <w:rPr>
          <w:b/>
        </w:rPr>
        <w:t>grainSize</w:t>
      </w:r>
      <w:r>
        <w:t xml:space="preserve"> values of zero, 25, 50, 75, and 100, respectively.</w:t>
      </w:r>
    </w:p>
    <w:p w:rsidR="007750E6" w:rsidRDefault="00433FBA">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7750E6" w:rsidRDefault="00433FBA">
      <w:r>
        <w:rPr>
          <w:i/>
        </w:rPr>
        <w:t>Attributes:</w:t>
      </w:r>
    </w:p>
    <w:p w:rsidR="007750E6" w:rsidRDefault="00433FBA">
      <w:bookmarkStart w:id="362" w:name="CC_ec9c4836000000000000000000000000"/>
      <w:bookmarkEnd w:id="362"/>
      <w:r>
        <w:rPr>
          <w:b/>
        </w:rPr>
        <w:t xml:space="preserve">trans: </w:t>
      </w:r>
      <w:r>
        <w:t xml:space="preserve">An </w:t>
      </w:r>
      <w:r>
        <w:rPr>
          <w:b/>
        </w:rPr>
        <w:t>ST_PositiveFixedPercentage</w:t>
      </w:r>
      <w:r>
        <w:t xml:space="preserve"> attribu</w:t>
      </w:r>
      <w:r>
        <w:t>te (</w:t>
      </w:r>
      <w:hyperlink r:id="rId180">
        <w:r>
          <w:rPr>
            <w:rStyle w:val="Hyperlink"/>
          </w:rPr>
          <w:t>[ISO/IEC29500-1:2016]</w:t>
        </w:r>
      </w:hyperlink>
      <w:r>
        <w:t xml:space="preserve"> section A.4.1) that specifies the transparency of the effect. A value of zero percent specifies that the effect is applied fully. A value of 100 percent specifies t</w:t>
      </w:r>
      <w:r>
        <w:t>hat the effect is not applied.</w:t>
      </w:r>
    </w:p>
    <w:p w:rsidR="007750E6" w:rsidRDefault="00433FBA">
      <w:bookmarkStart w:id="363" w:name="CC_2f8eb836000000000000000000000000"/>
      <w:bookmarkEnd w:id="363"/>
      <w:r>
        <w:rPr>
          <w:b/>
        </w:rPr>
        <w:t xml:space="preserve">grainSize: </w:t>
      </w:r>
      <w:r>
        <w:t xml:space="preserve">An </w:t>
      </w:r>
      <w:r>
        <w:rPr>
          <w:b/>
        </w:rPr>
        <w:t>ST_ArtisticEffectParam100</w:t>
      </w:r>
      <w:r>
        <w:t xml:space="preserve"> attribute that specifies the appearance of the effect.</w:t>
      </w:r>
    </w:p>
    <w:p w:rsidR="007750E6" w:rsidRDefault="00433FBA">
      <w:r>
        <w:t>The following W3C XML Schema (</w:t>
      </w:r>
      <w:hyperlink r:id="rId181">
        <w:r>
          <w:rPr>
            <w:rStyle w:val="Hyperlink"/>
          </w:rPr>
          <w:t>[XMLSCHEMA1/2]</w:t>
        </w:r>
      </w:hyperlink>
      <w:r>
        <w:t xml:space="preserve"> section 2.1) fragmen</w:t>
      </w:r>
      <w:r>
        <w:t>t specifies the contents of this complex type.</w:t>
      </w:r>
    </w:p>
    <w:p w:rsidR="007750E6" w:rsidRDefault="00433FBA">
      <w:pPr>
        <w:pStyle w:val="Code"/>
      </w:pPr>
      <w:r>
        <w:t>&lt;xsd:complexType name="CT_PictureEffectFilmGrain"&gt;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name="grainSize" type="ST_ArtisticEffectParam1</w:t>
      </w:r>
      <w:r>
        <w:t>00" use="optional" default="40"/&gt;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64" w:name="section_8c3d2935d8b44cacb3dd67811eba630d"/>
      <w:bookmarkStart w:id="365" w:name="_Toc142454194"/>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w:instrText>
      </w:r>
      <w:r>
        <w:instrText xml:space="preserve">E "Complex types:CT_PictureEffectGlass"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66" w:name="CC_b4391e37000000000000000000000000"/>
      <w:bookmarkEnd w:id="366"/>
      <w:r>
        <w:t>A complex type that specifies a glass effect a</w:t>
      </w:r>
      <w:r>
        <w:t>pplied to a picture.</w:t>
      </w:r>
    </w:p>
    <w:p w:rsidR="007750E6" w:rsidRDefault="00433FBA">
      <w:r>
        <w:t>The following figure demonstrates the effect applied to a picture with scaling values of zero, 25, 50, 75, and 100, respectively.</w:t>
      </w:r>
    </w:p>
    <w:p w:rsidR="007750E6" w:rsidRDefault="00433FBA">
      <w:pPr>
        <w:keepNext/>
      </w:pPr>
      <w:r>
        <w:rPr>
          <w:noProof/>
        </w:rPr>
        <w:lastRenderedPageBreak/>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7750E6" w:rsidRDefault="00433FBA">
      <w:r>
        <w:rPr>
          <w:i/>
        </w:rPr>
        <w:t>Attributes:</w:t>
      </w:r>
    </w:p>
    <w:p w:rsidR="007750E6" w:rsidRDefault="00433FBA">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7750E6" w:rsidRDefault="00433FBA">
      <w:bookmarkStart w:id="368" w:name="CC_cea7a2e2000000000000000000000000"/>
      <w:bookmarkEnd w:id="368"/>
      <w:r>
        <w:rPr>
          <w:b/>
        </w:rPr>
        <w:t xml:space="preserve">scaling: </w:t>
      </w:r>
      <w:r>
        <w:t xml:space="preserve">An </w:t>
      </w:r>
      <w:r>
        <w:rPr>
          <w:b/>
        </w:rPr>
        <w:t>ST_ArtisticEffectParam100</w:t>
      </w:r>
      <w:r>
        <w:t xml:space="preserve"> attribute that specifies the appearance of the effect.</w:t>
      </w:r>
    </w:p>
    <w:p w:rsidR="007750E6" w:rsidRDefault="00433FBA">
      <w:r>
        <w:t>The following W3C XML Schema (</w:t>
      </w:r>
      <w:hyperlink r:id="rId184">
        <w:r>
          <w:rPr>
            <w:rStyle w:val="Hyperlink"/>
          </w:rPr>
          <w:t>[XMLSCHEMA1/2]</w:t>
        </w:r>
      </w:hyperlink>
      <w:r>
        <w:t xml:space="preserve"> section 2.1) fragment specifies the contents of this complex type.</w:t>
      </w:r>
    </w:p>
    <w:p w:rsidR="007750E6" w:rsidRDefault="00433FBA">
      <w:pPr>
        <w:pStyle w:val="Code"/>
      </w:pPr>
      <w:r>
        <w:t>&lt;xsd:complexType name="CT_PictureEffectGlass"&gt;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name="scaling" </w:t>
      </w:r>
      <w:r>
        <w:t>type="ST_ArtisticEffectParam100" use="optional" default="34"/&gt;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69" w:name="section_192afaf4a76840fe9302b257ee0b0279"/>
      <w:bookmarkStart w:id="370" w:name="_Toc142454195"/>
      <w:r>
        <w:t>CT_PictureEffectGlowDiffused</w:t>
      </w:r>
      <w:bookmarkEnd w:id="369"/>
      <w:bookmarkEnd w:id="370"/>
      <w:r>
        <w:fldChar w:fldCharType="begin"/>
      </w:r>
      <w:r>
        <w:instrText xml:space="preserve"> XE "CT_P</w:instrText>
      </w:r>
      <w:r>
        <w:instrText xml:space="preserve">ictureEffectGlowDiffused complex type" </w:instrText>
      </w:r>
      <w:r>
        <w:fldChar w:fldCharType="end"/>
      </w:r>
      <w:r>
        <w:fldChar w:fldCharType="begin"/>
      </w:r>
      <w:r>
        <w:instrText xml:space="preserve"> XE "Complex type:CT_PictureEffectGlowDiffused"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w:t>
        </w:r>
        <w:r>
          <w:rPr>
            <w:rStyle w:val="Hyperlink"/>
          </w:rPr>
          <w:t>ct</w:t>
        </w:r>
      </w:hyperlink>
    </w:p>
    <w:p w:rsidR="007750E6" w:rsidRDefault="00433FBA">
      <w:bookmarkStart w:id="371" w:name="CC_af56459c000000000000000000000000"/>
      <w:bookmarkEnd w:id="371"/>
      <w:r>
        <w:t>A complex type that specifies a glow diffused effect applied to a picture.</w:t>
      </w:r>
    </w:p>
    <w:p w:rsidR="007750E6" w:rsidRDefault="00433FBA">
      <w:r>
        <w:t>The following figure demonstrates the effect applied to a picture with intensity values of zero, 2, 5, 7, and 10, respectively.</w:t>
      </w:r>
    </w:p>
    <w:p w:rsidR="007750E6" w:rsidRDefault="00433FBA">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w:t>
      </w:r>
      <w:r>
        <w:t>anges to intensity</w:t>
      </w:r>
    </w:p>
    <w:p w:rsidR="007750E6" w:rsidRDefault="00433FBA">
      <w:r>
        <w:rPr>
          <w:i/>
        </w:rPr>
        <w:t>Attributes:</w:t>
      </w:r>
    </w:p>
    <w:p w:rsidR="007750E6" w:rsidRDefault="00433FBA">
      <w:bookmarkStart w:id="372" w:name="CC_0566797f000000000000000000000000"/>
      <w:bookmarkEnd w:id="372"/>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w:t>
      </w:r>
      <w:r>
        <w:t>cifies that the effect is applied fully. A value of 100 percent specifies that the effect is not applied.</w:t>
      </w:r>
    </w:p>
    <w:p w:rsidR="007750E6" w:rsidRDefault="00433FBA">
      <w:bookmarkStart w:id="373" w:name="CC_a172b77d000000000000000000000000"/>
      <w:bookmarkEnd w:id="373"/>
      <w:r>
        <w:rPr>
          <w:b/>
        </w:rPr>
        <w:t xml:space="preserve">intensity: </w:t>
      </w:r>
      <w:r>
        <w:t xml:space="preserve">An </w:t>
      </w:r>
      <w:r>
        <w:rPr>
          <w:b/>
        </w:rPr>
        <w:t>ST_ArtisticEffectParam10</w:t>
      </w:r>
      <w:r>
        <w:t xml:space="preserve"> attribute that specifies the appearance of the effect.</w:t>
      </w:r>
    </w:p>
    <w:p w:rsidR="007750E6" w:rsidRDefault="00433FBA">
      <w:r>
        <w:t>The following W3C XML Schema (</w:t>
      </w:r>
      <w:hyperlink r:id="rId187">
        <w:r>
          <w:rPr>
            <w:rStyle w:val="Hyperlink"/>
          </w:rPr>
          <w:t>[XMLSCHEMA1/2]</w:t>
        </w:r>
      </w:hyperlink>
      <w:r>
        <w:t xml:space="preserve"> section 2.1) fragment specifies the contents of this complex type.</w:t>
      </w:r>
    </w:p>
    <w:p w:rsidR="007750E6" w:rsidRDefault="00433FBA">
      <w:pPr>
        <w:pStyle w:val="Code"/>
      </w:pPr>
      <w:r>
        <w:t>&lt;xsd:complexType name="CT_PictureEffectGlowDiffused"&gt;</w:t>
      </w:r>
    </w:p>
    <w:p w:rsidR="007750E6" w:rsidRDefault="00433FBA">
      <w:pPr>
        <w:pStyle w:val="Code"/>
      </w:pPr>
      <w:r>
        <w:lastRenderedPageBreak/>
        <w:t xml:space="preserve">  &lt;xsd:attribute name="trans" type="a:ST_PositiveFixedPercentage" use="optional" </w:t>
      </w:r>
      <w:r>
        <w:t>default="0"/&gt;</w:t>
      </w:r>
    </w:p>
    <w:p w:rsidR="007750E6" w:rsidRDefault="00433FBA">
      <w:pPr>
        <w:pStyle w:val="Code"/>
      </w:pPr>
      <w:r>
        <w:t xml:space="preserve">  &lt;xsd:attribute name="intensity" type="ST_ArtisticEffectParam10" use="optional" default="5"/&gt;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w:t>
      </w:r>
      <w:r>
        <w:t>on 2.1).</w:t>
      </w:r>
    </w:p>
    <w:p w:rsidR="007750E6" w:rsidRDefault="00433FBA">
      <w:pPr>
        <w:pStyle w:val="Heading4"/>
      </w:pPr>
      <w:bookmarkStart w:id="374" w:name="section_5ed8d7bd3505441f8c9588d7e25f45de"/>
      <w:bookmarkStart w:id="375" w:name="_Toc142454196"/>
      <w:r>
        <w:t>CT_PictureEffectGlowEdges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76" w:name="CC_48a958d0000000000000000000000000"/>
      <w:bookmarkEnd w:id="376"/>
      <w:r>
        <w:t>A complex type that specifies a glow edges effect applied to a picture.</w:t>
      </w:r>
    </w:p>
    <w:p w:rsidR="007750E6" w:rsidRDefault="00433FBA">
      <w:r>
        <w:t>The following figure demonstrates the effect applied to a picture with smoothness values of zero, 2, 5, 7,</w:t>
      </w:r>
      <w:r>
        <w:t xml:space="preserve"> and 10, respectively.</w:t>
      </w:r>
    </w:p>
    <w:p w:rsidR="007750E6" w:rsidRDefault="00433FBA">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7750E6" w:rsidRDefault="00433FBA">
      <w:r>
        <w:rPr>
          <w:i/>
        </w:rPr>
        <w:t>Attributes:</w:t>
      </w:r>
    </w:p>
    <w:p w:rsidR="007750E6" w:rsidRDefault="00433FBA">
      <w:bookmarkStart w:id="377" w:name="CC_99514540000000000000000000000000"/>
      <w:bookmarkEnd w:id="377"/>
      <w:r>
        <w:rPr>
          <w:b/>
        </w:rPr>
        <w:t xml:space="preserve">trans: </w:t>
      </w:r>
      <w:r>
        <w:t xml:space="preserve">An </w:t>
      </w:r>
      <w:r>
        <w:rPr>
          <w:b/>
        </w:rPr>
        <w:t>ST_PositiveFixedPercentage</w:t>
      </w:r>
      <w:r>
        <w:t xml:space="preserve"> attribute (</w:t>
      </w:r>
      <w:hyperlink r:id="rId189">
        <w:r>
          <w:rPr>
            <w:rStyle w:val="Hyperlink"/>
          </w:rPr>
          <w:t>[ISO/IEC29500-1:2016]</w:t>
        </w:r>
      </w:hyperlink>
      <w:r>
        <w:t xml:space="preserve"> section A.4.1) </w:t>
      </w:r>
      <w:r>
        <w:t>that specifies the transparency of the effect. A value of zero percent specifies that the effect is applied fully. A value of 100 percent specifies that the effect is not applied.</w:t>
      </w:r>
    </w:p>
    <w:p w:rsidR="007750E6" w:rsidRDefault="00433FBA">
      <w:bookmarkStart w:id="378" w:name="CC_07a51416000000000000000000000000"/>
      <w:bookmarkEnd w:id="378"/>
      <w:r>
        <w:rPr>
          <w:b/>
        </w:rPr>
        <w:t xml:space="preserve">smoothness: </w:t>
      </w:r>
      <w:r>
        <w:t xml:space="preserve">An </w:t>
      </w:r>
      <w:r>
        <w:rPr>
          <w:b/>
        </w:rPr>
        <w:t>ST_ArtisticEffectParam10</w:t>
      </w:r>
      <w:r>
        <w:t xml:space="preserve"> attribute that specifies the appeara</w:t>
      </w:r>
      <w:r>
        <w:t>nce of the effect.</w:t>
      </w:r>
    </w:p>
    <w:p w:rsidR="007750E6" w:rsidRDefault="00433FBA">
      <w:r>
        <w:t>The following W3C XML Schema (</w:t>
      </w:r>
      <w:hyperlink r:id="rId190">
        <w:r>
          <w:rPr>
            <w:rStyle w:val="Hyperlink"/>
          </w:rPr>
          <w:t>[XMLSCHEMA1/2]</w:t>
        </w:r>
      </w:hyperlink>
      <w:r>
        <w:t xml:space="preserve"> section 2.1) fragment specifies the contents of this complex type.</w:t>
      </w:r>
    </w:p>
    <w:p w:rsidR="007750E6" w:rsidRDefault="00433FBA">
      <w:pPr>
        <w:pStyle w:val="Code"/>
      </w:pPr>
      <w:r>
        <w:t>&lt;xsd:complexType name="CT_PictureEffectGlowEdges"&gt;</w:t>
      </w:r>
    </w:p>
    <w:p w:rsidR="007750E6" w:rsidRDefault="00433FBA">
      <w:pPr>
        <w:pStyle w:val="Code"/>
      </w:pPr>
      <w:r>
        <w:t xml:space="preserve">  &lt;xsd:at</w:t>
      </w:r>
      <w:r>
        <w:t>tribute name="trans" type="a:ST_PositiveFixedPercentage" use="optional" default="15"/&gt;</w:t>
      </w:r>
    </w:p>
    <w:p w:rsidR="007750E6" w:rsidRDefault="00433FBA">
      <w:pPr>
        <w:pStyle w:val="Code"/>
      </w:pPr>
      <w:r>
        <w:t xml:space="preserve">  &lt;xsd:attribute name="smoothness" type="ST_ArtisticEffectParam10" use="optional" default="3"/&gt;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79" w:name="section_55a91c74b26747bdb5be9f65752abb53"/>
      <w:bookmarkStart w:id="380" w:name="_Toc142454197"/>
      <w:r>
        <w:t>CT_PictureEffectLightScreen</w:t>
      </w:r>
      <w:bookmarkEnd w:id="379"/>
      <w:bookmarkEnd w:id="380"/>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7750E6" w:rsidRDefault="00433FBA">
      <w:r>
        <w:rPr>
          <w:i/>
        </w:rPr>
        <w:t xml:space="preserve">Target namespace: </w:t>
      </w:r>
      <w:r>
        <w:t>http://schemas.microsoft.com/</w:t>
      </w:r>
      <w:r>
        <w:t>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81" w:name="CC_e51f251a000000000000000000000000"/>
      <w:bookmarkEnd w:id="381"/>
      <w:r>
        <w:t>A complex type that specifies a light screen effect applied to a picture.</w:t>
      </w:r>
    </w:p>
    <w:p w:rsidR="007750E6" w:rsidRDefault="00433FBA">
      <w:r>
        <w:t>The following figure demonstrates the effect applied to a pict</w:t>
      </w:r>
      <w:r>
        <w:t xml:space="preserve">ure with </w:t>
      </w:r>
      <w:r>
        <w:rPr>
          <w:b/>
        </w:rPr>
        <w:t>gridSize</w:t>
      </w:r>
      <w:r>
        <w:t xml:space="preserve"> values of zero, 2, 5, 7, and 10, respectively.</w:t>
      </w:r>
    </w:p>
    <w:p w:rsidR="007750E6" w:rsidRDefault="00433FBA">
      <w:pPr>
        <w:keepNext/>
      </w:pPr>
      <w:r>
        <w:rPr>
          <w:noProof/>
        </w:rPr>
        <w:lastRenderedPageBreak/>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7750E6" w:rsidRDefault="00433FBA">
      <w:r>
        <w:rPr>
          <w:i/>
        </w:rPr>
        <w:t>Attributes:</w:t>
      </w:r>
    </w:p>
    <w:p w:rsidR="007750E6" w:rsidRDefault="00433FBA">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7750E6" w:rsidRDefault="00433FBA">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7750E6" w:rsidRDefault="00433FBA">
      <w:r>
        <w:t>The following W3C XML Schema (</w:t>
      </w:r>
      <w:hyperlink r:id="rId193">
        <w:r>
          <w:rPr>
            <w:rStyle w:val="Hyperlink"/>
          </w:rPr>
          <w:t>[XMLSCHEMA1/2]</w:t>
        </w:r>
      </w:hyperlink>
      <w:r>
        <w:t xml:space="preserve"> section 2.1) fragment specif</w:t>
      </w:r>
      <w:r>
        <w:t>ies the contents of this complex type.</w:t>
      </w:r>
    </w:p>
    <w:p w:rsidR="007750E6" w:rsidRDefault="00433FBA">
      <w:pPr>
        <w:pStyle w:val="Code"/>
      </w:pPr>
      <w:r>
        <w:t>&lt;xsd:complexType name="CT_PictureEffectLightScreen"&gt;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name="gridSize" type="ST_ArtisticEffectParam10"</w:t>
      </w:r>
      <w:r>
        <w:t xml:space="preserve"> use="optional" default="4"/&gt;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84" w:name="section_3b34c8c37b654e01a2e5efaaad179af7"/>
      <w:bookmarkStart w:id="385" w:name="_Toc142454198"/>
      <w:r>
        <w:t>CT_PictureEffectLineDrawing</w:t>
      </w:r>
      <w:bookmarkEnd w:id="384"/>
      <w:bookmarkEnd w:id="385"/>
      <w:r>
        <w:fldChar w:fldCharType="begin"/>
      </w:r>
      <w:r>
        <w:instrText xml:space="preserve"> XE "CT_PictureEffectLineDrawing complex ty</w:instrText>
      </w:r>
      <w:r>
        <w:instrText xml:space="preserve">pe" </w:instrText>
      </w:r>
      <w:r>
        <w:fldChar w:fldCharType="end"/>
      </w:r>
      <w:r>
        <w:fldChar w:fldCharType="begin"/>
      </w:r>
      <w:r>
        <w:instrText xml:space="preserve"> XE "Complex type:CT_PictureEffectLineDrawing"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86" w:name="CC_f1682e17000000000000000000000000"/>
      <w:bookmarkEnd w:id="386"/>
      <w:r>
        <w:t>A complex type that specifies a l</w:t>
      </w:r>
      <w:r>
        <w:t>ine drawing effect applied to a picture.</w:t>
      </w:r>
    </w:p>
    <w:p w:rsidR="007750E6" w:rsidRDefault="00433FBA">
      <w:r>
        <w:t xml:space="preserve">The following figure demonstrates the effect applied to a picture with </w:t>
      </w:r>
      <w:r>
        <w:rPr>
          <w:b/>
        </w:rPr>
        <w:t>pencilSize</w:t>
      </w:r>
      <w:r>
        <w:t xml:space="preserve"> values of zero, 25, 50, 75, and 100, respectively.</w:t>
      </w:r>
    </w:p>
    <w:p w:rsidR="007750E6" w:rsidRDefault="00433FBA">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7750E6" w:rsidRDefault="00433FBA">
      <w:r>
        <w:rPr>
          <w:i/>
        </w:rPr>
        <w:t>Attributes:</w:t>
      </w:r>
    </w:p>
    <w:p w:rsidR="007750E6" w:rsidRDefault="00433FBA">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 specifies the transparency of the effect. A value of zero percent specifies that the effect is appli</w:t>
      </w:r>
      <w:r>
        <w:t>ed fully. A value of 100 percent specifies that the effect is not applied.</w:t>
      </w:r>
    </w:p>
    <w:p w:rsidR="007750E6" w:rsidRDefault="00433FBA">
      <w:bookmarkStart w:id="388" w:name="CC_fb0f8853000000000000000000000000"/>
      <w:bookmarkEnd w:id="388"/>
      <w:r>
        <w:rPr>
          <w:b/>
        </w:rPr>
        <w:t xml:space="preserve">pencilSize: </w:t>
      </w:r>
      <w:r>
        <w:t xml:space="preserve">An </w:t>
      </w:r>
      <w:r>
        <w:rPr>
          <w:b/>
        </w:rPr>
        <w:t>ST_ArtisticEffectParam100</w:t>
      </w:r>
      <w:r>
        <w:t xml:space="preserve"> attribute that specifies the appearance of the effect.</w:t>
      </w:r>
    </w:p>
    <w:p w:rsidR="007750E6" w:rsidRDefault="00433FBA">
      <w:r>
        <w:t>The following W3C XML Schema (</w:t>
      </w:r>
      <w:hyperlink r:id="rId196">
        <w:r>
          <w:rPr>
            <w:rStyle w:val="Hyperlink"/>
          </w:rPr>
          <w:t>[XMLSCHEMA1/2]</w:t>
        </w:r>
      </w:hyperlink>
      <w:r>
        <w:t xml:space="preserve"> section 2.1) fragment specifies the contents of this complex type.</w:t>
      </w:r>
    </w:p>
    <w:p w:rsidR="007750E6" w:rsidRDefault="00433FBA">
      <w:pPr>
        <w:pStyle w:val="Code"/>
      </w:pPr>
      <w:r>
        <w:t>&lt;xsd:complexType name="CT_PictureEffectLineDrawing"&gt;</w:t>
      </w:r>
    </w:p>
    <w:p w:rsidR="007750E6" w:rsidRDefault="00433FBA">
      <w:pPr>
        <w:pStyle w:val="Code"/>
      </w:pPr>
      <w:r>
        <w:lastRenderedPageBreak/>
        <w:t xml:space="preserve">  &lt;xsd:attribute name="trans" type="a:ST_PositiveFixedPerc</w:t>
      </w:r>
      <w:r>
        <w:t>entage" use="optional" default="25"/&gt;</w:t>
      </w:r>
    </w:p>
    <w:p w:rsidR="007750E6" w:rsidRDefault="00433FBA">
      <w:pPr>
        <w:pStyle w:val="Code"/>
      </w:pPr>
      <w:r>
        <w:t xml:space="preserve">  &lt;xsd:attribute name="pencilSize" type="ST_ArtisticEffectParam100" use="optional" default="0"/&gt;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w:t>
      </w:r>
      <w:r>
        <w:t>hema ([XMLSCHEMA1/2] section 2.1).</w:t>
      </w:r>
    </w:p>
    <w:p w:rsidR="007750E6" w:rsidRDefault="00433FBA">
      <w:pPr>
        <w:pStyle w:val="Heading4"/>
      </w:pPr>
      <w:bookmarkStart w:id="389" w:name="section_eb82f455926642aabdf1da47890f9743"/>
      <w:bookmarkStart w:id="390" w:name="_Toc142454199"/>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91" w:name="CC_9e071f1d000000000000000000000000"/>
      <w:bookmarkEnd w:id="391"/>
      <w:r>
        <w:t>A complex type that specifies a marker effect applied to a picture.</w:t>
      </w:r>
    </w:p>
    <w:p w:rsidR="007750E6" w:rsidRDefault="00433FBA">
      <w:r>
        <w:t>The following figure demonstrates the effect applied to a picture with size values of zero, 25, 50, 75, and 100, respectively.</w:t>
      </w:r>
    </w:p>
    <w:p w:rsidR="007750E6" w:rsidRDefault="00433FBA">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7750E6" w:rsidRDefault="00433FBA">
      <w:pPr>
        <w:pStyle w:val="Caption"/>
      </w:pPr>
      <w:r>
        <w:t>Fi</w:t>
      </w:r>
      <w:r>
        <w:t xml:space="preserve">gure </w:t>
      </w:r>
      <w:r>
        <w:fldChar w:fldCharType="begin"/>
      </w:r>
      <w:r>
        <w:instrText xml:space="preserve"> SEQ Figure \* ARABIC </w:instrText>
      </w:r>
      <w:r>
        <w:fldChar w:fldCharType="separate"/>
      </w:r>
      <w:r>
        <w:rPr>
          <w:noProof/>
        </w:rPr>
        <w:t>15</w:t>
      </w:r>
      <w:r>
        <w:fldChar w:fldCharType="end"/>
      </w:r>
      <w:r>
        <w:t>: Effect of changes to size</w:t>
      </w:r>
    </w:p>
    <w:p w:rsidR="007750E6" w:rsidRDefault="00433FBA">
      <w:r>
        <w:rPr>
          <w:i/>
        </w:rPr>
        <w:t>Attributes:</w:t>
      </w:r>
    </w:p>
    <w:p w:rsidR="007750E6" w:rsidRDefault="00433FBA">
      <w:bookmarkStart w:id="392" w:name="CC_70aae30b000000000000000000000000"/>
      <w:bookmarkEnd w:id="392"/>
      <w:r>
        <w:rPr>
          <w:b/>
        </w:rPr>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 o</w:t>
      </w:r>
      <w:r>
        <w:t>f the effect. A value of zero percent specifies that the effect is applied fully. A value of 100 percent specifies that the effect is not applied.</w:t>
      </w:r>
    </w:p>
    <w:p w:rsidR="007750E6" w:rsidRDefault="00433FBA">
      <w:bookmarkStart w:id="393" w:name="CC_b339e27c000000000000000000000000"/>
      <w:bookmarkEnd w:id="393"/>
      <w:r>
        <w:rPr>
          <w:b/>
        </w:rPr>
        <w:t xml:space="preserve">size: </w:t>
      </w:r>
      <w:r>
        <w:t xml:space="preserve">An </w:t>
      </w:r>
      <w:r>
        <w:rPr>
          <w:b/>
        </w:rPr>
        <w:t>ST_ArtisticEffectParam100</w:t>
      </w:r>
      <w:r>
        <w:t xml:space="preserve"> attribute that specifies the appearance of the effect.</w:t>
      </w:r>
    </w:p>
    <w:p w:rsidR="007750E6" w:rsidRDefault="00433FBA">
      <w:r>
        <w:t xml:space="preserve">The following </w:t>
      </w:r>
      <w:r>
        <w:t>W3C XML Schema (</w:t>
      </w:r>
      <w:hyperlink r:id="rId199">
        <w:r>
          <w:rPr>
            <w:rStyle w:val="Hyperlink"/>
          </w:rPr>
          <w:t>[XMLSCHEMA1/2]</w:t>
        </w:r>
      </w:hyperlink>
      <w:r>
        <w:t xml:space="preserve"> section 2.1) fragment specifies the contents of this complex type.</w:t>
      </w:r>
    </w:p>
    <w:p w:rsidR="007750E6" w:rsidRDefault="00433FBA">
      <w:pPr>
        <w:pStyle w:val="Code"/>
      </w:pPr>
      <w:r>
        <w:t>&lt;xsd:complexType name="CT_PictureEffectMarker"&gt;</w:t>
      </w:r>
    </w:p>
    <w:p w:rsidR="007750E6" w:rsidRDefault="00433FBA">
      <w:pPr>
        <w:pStyle w:val="Code"/>
      </w:pPr>
      <w:r>
        <w:t xml:space="preserve">  &lt;xsd:attribute name="trans" type="a:ST_Posi</w:t>
      </w:r>
      <w:r>
        <w:t>tiveFixedPercentage" use="optional" default="0"/&gt;</w:t>
      </w:r>
    </w:p>
    <w:p w:rsidR="007750E6" w:rsidRDefault="00433FBA">
      <w:pPr>
        <w:pStyle w:val="Code"/>
      </w:pPr>
      <w:r>
        <w:t xml:space="preserve">  &lt;xsd:attribute name="size" type="ST_ArtisticEffectParam100" use="optional" default="97"/&gt;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w:t>
      </w:r>
      <w:r>
        <w:t xml:space="preserve"> XML Schema ([XMLSCHEMA1/2] section 2.1).</w:t>
      </w:r>
    </w:p>
    <w:p w:rsidR="007750E6" w:rsidRDefault="00433FBA">
      <w:pPr>
        <w:pStyle w:val="Heading4"/>
      </w:pPr>
      <w:bookmarkStart w:id="394" w:name="section_ed1f7f0cd9464d45a898f75e52d016d9"/>
      <w:bookmarkStart w:id="395" w:name="_Toc142454200"/>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396" w:name="CC_537ca199000000000000000000000000"/>
      <w:bookmarkEnd w:id="396"/>
      <w:r>
        <w:t>A complex type that specifies a mosaic bubbles effect applied to a picture.</w:t>
      </w:r>
    </w:p>
    <w:p w:rsidR="007750E6" w:rsidRDefault="00433FBA">
      <w:r>
        <w:t>The following figure demonstrat</w:t>
      </w:r>
      <w:r>
        <w:t>es the effect applied to a picture with pressure values of zero, 25, 50, 75, and 100, respectively.</w:t>
      </w:r>
    </w:p>
    <w:p w:rsidR="007750E6" w:rsidRDefault="00433FBA">
      <w:pPr>
        <w:keepNext/>
      </w:pPr>
      <w:r>
        <w:rPr>
          <w:noProof/>
        </w:rPr>
        <w:lastRenderedPageBreak/>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7750E6" w:rsidRDefault="00433FBA">
      <w:r>
        <w:rPr>
          <w:i/>
        </w:rPr>
        <w:t>Attributes:</w:t>
      </w:r>
    </w:p>
    <w:p w:rsidR="007750E6" w:rsidRDefault="00433FBA">
      <w:bookmarkStart w:id="397" w:name="CC_03d2ae89000000000000000000000000"/>
      <w:bookmarkEnd w:id="397"/>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7750E6" w:rsidRDefault="00433FBA">
      <w:bookmarkStart w:id="398" w:name="CC_5ef04183000000000000000000000000"/>
      <w:bookmarkEnd w:id="398"/>
      <w:r>
        <w:rPr>
          <w:b/>
        </w:rPr>
        <w:t>p</w:t>
      </w:r>
      <w:r>
        <w:rPr>
          <w:b/>
        </w:rPr>
        <w:t xml:space="preserve">ressure: </w:t>
      </w:r>
      <w:r>
        <w:t xml:space="preserve">An </w:t>
      </w:r>
      <w:r>
        <w:rPr>
          <w:b/>
        </w:rPr>
        <w:t>ST_ArtisticEffectParam100</w:t>
      </w:r>
      <w:r>
        <w:t xml:space="preserve"> attribute that specifies the appearance of the effect.</w:t>
      </w:r>
    </w:p>
    <w:p w:rsidR="007750E6" w:rsidRDefault="00433FBA">
      <w:r>
        <w:t>The following W3C XML Schema (</w:t>
      </w:r>
      <w:hyperlink r:id="rId202">
        <w:r>
          <w:rPr>
            <w:rStyle w:val="Hyperlink"/>
          </w:rPr>
          <w:t>[XMLSCHEMA1/2]</w:t>
        </w:r>
      </w:hyperlink>
      <w:r>
        <w:t xml:space="preserve"> section 2.1) fragment specifies the contents of this </w:t>
      </w:r>
      <w:r>
        <w:t>complex type.</w:t>
      </w:r>
    </w:p>
    <w:p w:rsidR="007750E6" w:rsidRDefault="00433FBA">
      <w:pPr>
        <w:pStyle w:val="Code"/>
      </w:pPr>
      <w:r>
        <w:t>&lt;xsd:complexType name="CT_PictureEffectMosiaicBubbles"&gt;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name="pressure" type="ST_ArtisticEffectParam100" use="optional" default="1</w:t>
      </w:r>
      <w:r>
        <w:t>4"/&gt;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399" w:name="section_741f0e02e05f4bad8a5964d76542af4d"/>
      <w:bookmarkStart w:id="400" w:name="_Toc142454201"/>
      <w:r>
        <w:t>CT_PictureEffectPaintBrush</w:t>
      </w:r>
      <w:bookmarkEnd w:id="399"/>
      <w:bookmarkEnd w:id="400"/>
      <w:r>
        <w:fldChar w:fldCharType="begin"/>
      </w:r>
      <w:r>
        <w:instrText xml:space="preserve"> XE "CT_PictureEffectPaintBrush complex type" </w:instrText>
      </w:r>
      <w:r>
        <w:fldChar w:fldCharType="end"/>
      </w:r>
      <w:r>
        <w:fldChar w:fldCharType="begin"/>
      </w:r>
      <w:r>
        <w:instrText xml:space="preserve"> XE "Complex types:CT</w:instrText>
      </w:r>
      <w:r>
        <w:instrText xml:space="preserve">_PictureEffectPaintBrush"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401" w:name="CC_def8dd1c000000000000000000000000"/>
      <w:bookmarkEnd w:id="401"/>
      <w:r>
        <w:t>A complex type that specifies a paint brush effect applied t</w:t>
      </w:r>
      <w:r>
        <w:t>o a picture.</w:t>
      </w:r>
    </w:p>
    <w:p w:rsidR="007750E6" w:rsidRDefault="00433FBA">
      <w:r>
        <w:t xml:space="preserve">The following figure demonstrates the effect applied to a picture with </w:t>
      </w:r>
      <w:r>
        <w:rPr>
          <w:b/>
        </w:rPr>
        <w:t>brushSize</w:t>
      </w:r>
      <w:r>
        <w:t xml:space="preserve"> values of zero, 2, 5, 7, and 10, respectively.</w:t>
      </w:r>
    </w:p>
    <w:p w:rsidR="007750E6" w:rsidRDefault="00433FBA">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7750E6" w:rsidRDefault="00433FBA">
      <w:r>
        <w:rPr>
          <w:i/>
        </w:rPr>
        <w:t>Attributes:</w:t>
      </w:r>
    </w:p>
    <w:p w:rsidR="007750E6" w:rsidRDefault="00433FBA">
      <w:bookmarkStart w:id="402" w:name="CC_70b3ae5c000000000000000000000000"/>
      <w:bookmarkEnd w:id="402"/>
      <w:r>
        <w:rPr>
          <w:b/>
        </w:rPr>
        <w:t xml:space="preserve">trans: </w:t>
      </w:r>
      <w:r>
        <w:t xml:space="preserve">An </w:t>
      </w:r>
      <w:r>
        <w:rPr>
          <w:b/>
        </w:rPr>
        <w:t>ST_PositiveFixedPercentage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7750E6" w:rsidRDefault="00433FBA">
      <w:bookmarkStart w:id="403" w:name="CC_6d917f70000000000000000000000000"/>
      <w:bookmarkEnd w:id="403"/>
      <w:r>
        <w:rPr>
          <w:b/>
        </w:rPr>
        <w:t xml:space="preserve">brushSize: </w:t>
      </w:r>
      <w:r>
        <w:t xml:space="preserve">An </w:t>
      </w:r>
      <w:r>
        <w:rPr>
          <w:b/>
        </w:rPr>
        <w:t>ST_ArtisticEffectParam10</w:t>
      </w:r>
      <w:r>
        <w:t xml:space="preserve"> attribute that specifies the appearance of the effect.</w:t>
      </w:r>
    </w:p>
    <w:p w:rsidR="007750E6" w:rsidRDefault="00433FBA">
      <w:r>
        <w:t>The following W3C XML Schema (</w:t>
      </w:r>
      <w:hyperlink r:id="rId205">
        <w:r>
          <w:rPr>
            <w:rStyle w:val="Hyperlink"/>
          </w:rPr>
          <w:t>[X</w:t>
        </w:r>
        <w:r>
          <w:rPr>
            <w:rStyle w:val="Hyperlink"/>
          </w:rPr>
          <w:t>MLSCHEMA1/2]</w:t>
        </w:r>
      </w:hyperlink>
      <w:r>
        <w:t xml:space="preserve"> section 2.1) fragment specifies the contents of this complex type.</w:t>
      </w:r>
    </w:p>
    <w:p w:rsidR="007750E6" w:rsidRDefault="00433FBA">
      <w:pPr>
        <w:pStyle w:val="Code"/>
      </w:pPr>
      <w:r>
        <w:t>&lt;xsd:complexType name="CT_PictureEffectPaintBrush"&gt;</w:t>
      </w:r>
    </w:p>
    <w:p w:rsidR="007750E6" w:rsidRDefault="00433FBA">
      <w:pPr>
        <w:pStyle w:val="Code"/>
      </w:pPr>
      <w:r>
        <w:lastRenderedPageBreak/>
        <w:t xml:space="preserve">  &lt;xsd:attribute name="trans" type="a:ST_PositiveFixedPercentage" use="optional" default="0"/&gt;</w:t>
      </w:r>
    </w:p>
    <w:p w:rsidR="007750E6" w:rsidRDefault="00433FBA">
      <w:pPr>
        <w:pStyle w:val="Code"/>
      </w:pPr>
      <w:r>
        <w:t xml:space="preserve">  &lt;xsd:attribute name="brushS</w:t>
      </w:r>
      <w:r>
        <w:t>ize" type="ST_ArtisticEffectParam10" use="optional" default="2"/&gt;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04" w:name="section_d4c354818b63447ab0707ba91b6be02e"/>
      <w:bookmarkStart w:id="405" w:name="_Toc142454202"/>
      <w:r>
        <w:t>CT_PictureEffectPaintStrokes</w:t>
      </w:r>
      <w:bookmarkEnd w:id="404"/>
      <w:bookmarkEnd w:id="405"/>
      <w:r>
        <w:fldChar w:fldCharType="begin"/>
      </w:r>
      <w:r>
        <w:instrText xml:space="preserve"> XE "C</w:instrText>
      </w:r>
      <w:r>
        <w:instrText xml:space="preserve">T_PictureEffectPaintStrokes complex type" </w:instrText>
      </w:r>
      <w:r>
        <w:fldChar w:fldCharType="end"/>
      </w:r>
      <w:r>
        <w:fldChar w:fldCharType="begin"/>
      </w:r>
      <w:r>
        <w:instrText xml:space="preserve"> XE "Complex types:CT_PictureEffectPaintStrokes"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w:t>
        </w:r>
        <w:r>
          <w:rPr>
            <w:rStyle w:val="Hyperlink"/>
          </w:rPr>
          <w:t>Effect</w:t>
        </w:r>
      </w:hyperlink>
    </w:p>
    <w:p w:rsidR="007750E6" w:rsidRDefault="00433FBA">
      <w:bookmarkStart w:id="406" w:name="CC_5ec37f5f000000000000000000000000"/>
      <w:bookmarkEnd w:id="406"/>
      <w:r>
        <w:t>A complex type that specifies a paint strokes effect applied to a picture.</w:t>
      </w:r>
    </w:p>
    <w:p w:rsidR="007750E6" w:rsidRDefault="00433FBA">
      <w:r>
        <w:t>The following figure demonstrates the effect applied to a picture with intensity values of zero, 2, 5, 7, and 10, respectively.</w:t>
      </w:r>
    </w:p>
    <w:p w:rsidR="007750E6" w:rsidRDefault="00433FBA">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18</w:t>
      </w:r>
      <w:r>
        <w:fldChar w:fldCharType="end"/>
      </w:r>
      <w:r>
        <w:t>: Effect o</w:t>
      </w:r>
      <w:r>
        <w:t>f changes to intensity</w:t>
      </w:r>
    </w:p>
    <w:p w:rsidR="007750E6" w:rsidRDefault="00433FBA">
      <w:r>
        <w:rPr>
          <w:i/>
        </w:rPr>
        <w:t>Attributes:</w:t>
      </w:r>
    </w:p>
    <w:p w:rsidR="007750E6" w:rsidRDefault="00433FBA">
      <w:bookmarkStart w:id="407" w:name="CC_abfbabaf000000000000000000000000"/>
      <w:bookmarkEnd w:id="407"/>
      <w:r>
        <w:rPr>
          <w:b/>
        </w:rPr>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w:t>
      </w:r>
      <w:r>
        <w:t xml:space="preserve"> specifies that the effect is applied fully. A value of 100 percent specifies that the effect is not applied.</w:t>
      </w:r>
    </w:p>
    <w:p w:rsidR="007750E6" w:rsidRDefault="00433FBA">
      <w:bookmarkStart w:id="408" w:name="CC_ef770a49000000000000000000000000"/>
      <w:bookmarkEnd w:id="408"/>
      <w:r>
        <w:rPr>
          <w:b/>
        </w:rPr>
        <w:t xml:space="preserve">intensity: </w:t>
      </w:r>
      <w:r>
        <w:t xml:space="preserve">An </w:t>
      </w:r>
      <w:r>
        <w:rPr>
          <w:b/>
        </w:rPr>
        <w:t>ST_ArtisticEffectParam10</w:t>
      </w:r>
      <w:r>
        <w:t xml:space="preserve"> attribute that specifies the appearance of the effect.</w:t>
      </w:r>
    </w:p>
    <w:p w:rsidR="007750E6" w:rsidRDefault="00433FBA">
      <w:r>
        <w:t>The following W3C XML Schema (</w:t>
      </w:r>
      <w:hyperlink r:id="rId208">
        <w:r>
          <w:rPr>
            <w:rStyle w:val="Hyperlink"/>
          </w:rPr>
          <w:t>[XMLSCHEMA1/2]</w:t>
        </w:r>
      </w:hyperlink>
      <w:r>
        <w:t xml:space="preserve"> section 2.1) fragment specifies the contents of this complex type.</w:t>
      </w:r>
    </w:p>
    <w:p w:rsidR="007750E6" w:rsidRDefault="00433FBA">
      <w:pPr>
        <w:pStyle w:val="Code"/>
      </w:pPr>
      <w:r>
        <w:t>&lt;xsd:complexType name="CT_PictureEffectPaintStrokes"&gt;</w:t>
      </w:r>
    </w:p>
    <w:p w:rsidR="007750E6" w:rsidRDefault="00433FBA">
      <w:pPr>
        <w:pStyle w:val="Code"/>
      </w:pPr>
      <w:r>
        <w:t xml:space="preserve">  &lt;xsd:attribute name="trans" type="a:ST_PositiveFixedPercentage" use="option</w:t>
      </w:r>
      <w:r>
        <w:t>al" default="0"/&gt;</w:t>
      </w:r>
    </w:p>
    <w:p w:rsidR="007750E6" w:rsidRDefault="00433FBA">
      <w:pPr>
        <w:pStyle w:val="Code"/>
      </w:pPr>
      <w:r>
        <w:t xml:space="preserve">  &lt;xsd:attribute name="intensity" type="ST_ArtisticEffectParam10" use="optional" default="5"/&gt;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w:t>
      </w:r>
      <w:r>
        <w:t xml:space="preserve"> section 2.1).</w:t>
      </w:r>
    </w:p>
    <w:p w:rsidR="007750E6" w:rsidRDefault="00433FBA">
      <w:pPr>
        <w:pStyle w:val="Heading4"/>
      </w:pPr>
      <w:bookmarkStart w:id="409" w:name="section_40182bf2e51b4617adde4243793c04bd"/>
      <w:bookmarkStart w:id="410" w:name="_Toc142454203"/>
      <w:r>
        <w:t>CT_PictureEffectPastelsSmooth</w:t>
      </w:r>
      <w:bookmarkEnd w:id="409"/>
      <w:bookmarkEnd w:id="410"/>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411" w:name="CC_b4648a1b000000000000000000000000"/>
      <w:bookmarkEnd w:id="411"/>
      <w:r>
        <w:t>A complex type that specifies a pastel smooth effect applied to a picture.</w:t>
      </w:r>
    </w:p>
    <w:p w:rsidR="007750E6" w:rsidRDefault="00433FBA">
      <w:r>
        <w:t xml:space="preserve">The following figure demonstrates the effect applied to a picture with scaling values of zero, 25, 50, </w:t>
      </w:r>
      <w:r>
        <w:t>75, and 100, respectively.</w:t>
      </w:r>
    </w:p>
    <w:p w:rsidR="007750E6" w:rsidRDefault="00433FBA">
      <w:pPr>
        <w:keepNext/>
      </w:pPr>
      <w:r>
        <w:rPr>
          <w:noProof/>
        </w:rPr>
        <w:lastRenderedPageBreak/>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7750E6" w:rsidRDefault="00433FBA">
      <w:r>
        <w:rPr>
          <w:i/>
        </w:rPr>
        <w:t>Attributes:</w:t>
      </w:r>
    </w:p>
    <w:p w:rsidR="007750E6" w:rsidRDefault="00433FBA">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w:t>
      </w:r>
      <w:r>
        <w:t xml:space="preserve"> that specifies the transparency of the effect. A value of zero percent specifies that the effect is applied fully. A value of 100 percent specifies that the effect is not applied.</w:t>
      </w:r>
    </w:p>
    <w:p w:rsidR="007750E6" w:rsidRDefault="00433FBA">
      <w:bookmarkStart w:id="413" w:name="CC_aa64a578000000000000000000000000"/>
      <w:bookmarkEnd w:id="413"/>
      <w:r>
        <w:rPr>
          <w:b/>
        </w:rPr>
        <w:t xml:space="preserve">scaling: </w:t>
      </w:r>
      <w:r>
        <w:t xml:space="preserve">An </w:t>
      </w:r>
      <w:r>
        <w:rPr>
          <w:b/>
        </w:rPr>
        <w:t>ST_ArtisticEffectParam100</w:t>
      </w:r>
      <w:r>
        <w:t xml:space="preserve"> attribute that specifies the appearan</w:t>
      </w:r>
      <w:r>
        <w:t>ce of the effect.</w:t>
      </w:r>
    </w:p>
    <w:p w:rsidR="007750E6" w:rsidRDefault="00433FBA">
      <w:r>
        <w:t>The following W3C XML Schema (</w:t>
      </w:r>
      <w:hyperlink r:id="rId211">
        <w:r>
          <w:rPr>
            <w:rStyle w:val="Hyperlink"/>
          </w:rPr>
          <w:t>[XMLSCHEMA1/2]</w:t>
        </w:r>
      </w:hyperlink>
      <w:r>
        <w:t xml:space="preserve"> section 2.1) fragment specifies the contents of this complex type.</w:t>
      </w:r>
    </w:p>
    <w:p w:rsidR="007750E6" w:rsidRDefault="00433FBA">
      <w:pPr>
        <w:pStyle w:val="Code"/>
      </w:pPr>
      <w:r>
        <w:t>&lt;xsd:complexType name="CT_PictureEffectPastelsSmooth"&gt;</w:t>
      </w:r>
    </w:p>
    <w:p w:rsidR="007750E6" w:rsidRDefault="00433FBA">
      <w:pPr>
        <w:pStyle w:val="Code"/>
      </w:pPr>
      <w:r>
        <w:t xml:space="preserve">  &lt;xsd</w:t>
      </w:r>
      <w:r>
        <w:t>:attribute name="trans" type="a:ST_PositiveFixedPercentage" use="optional" default="0"/&gt;</w:t>
      </w:r>
    </w:p>
    <w:p w:rsidR="007750E6" w:rsidRDefault="00433FBA">
      <w:pPr>
        <w:pStyle w:val="Code"/>
      </w:pPr>
      <w:r>
        <w:t xml:space="preserve">  &lt;xsd:attribute name="scaling" type="ST_ArtisticEffectParam100" use="optional" default="34"/&gt;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14" w:name="section_04c4737cd35a4a85af0b8f8a87ed088d"/>
      <w:bookmarkStart w:id="415" w:name="_Toc142454204"/>
      <w:r>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7750E6" w:rsidRDefault="00433FBA">
      <w:r>
        <w:rPr>
          <w:i/>
        </w:rPr>
        <w:t xml:space="preserve">Target namespace: </w:t>
      </w:r>
      <w:r>
        <w:t>http://schemas.</w:t>
      </w:r>
      <w:r>
        <w:t>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416" w:name="CC_85d0e20e000000000000000000000000"/>
      <w:bookmarkEnd w:id="416"/>
      <w:r>
        <w:t>A complex type that specifies a pencil grayscale effect applied to a picture.</w:t>
      </w:r>
    </w:p>
    <w:p w:rsidR="007750E6" w:rsidRDefault="00433FBA">
      <w:r>
        <w:t xml:space="preserve">The following figure demonstrates the effect applied to a picture with </w:t>
      </w:r>
      <w:r>
        <w:rPr>
          <w:b/>
        </w:rPr>
        <w:t>pencilSize</w:t>
      </w:r>
      <w:r>
        <w:t xml:space="preserve"> values of zero, 25, 50, 75, and 100, respectively.</w:t>
      </w:r>
    </w:p>
    <w:p w:rsidR="007750E6" w:rsidRDefault="00433FBA">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7750E6" w:rsidRDefault="00433FBA">
      <w:r>
        <w:rPr>
          <w:i/>
        </w:rPr>
        <w:t>Attributes:</w:t>
      </w:r>
    </w:p>
    <w:p w:rsidR="007750E6" w:rsidRDefault="00433FBA">
      <w:bookmarkStart w:id="417" w:name="CC_35eefcaf000000000000000000000000"/>
      <w:bookmarkEnd w:id="417"/>
      <w:r>
        <w:rPr>
          <w:b/>
        </w:rPr>
        <w:t xml:space="preserve">trans: </w:t>
      </w:r>
      <w:r>
        <w:t xml:space="preserve">An </w:t>
      </w:r>
      <w:r>
        <w:rPr>
          <w:b/>
        </w:rPr>
        <w:t>ST_PositiveFixedPercentage</w:t>
      </w:r>
      <w:r>
        <w:t xml:space="preserve"> attr</w:t>
      </w:r>
      <w:r>
        <w:t>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w:t>
      </w:r>
      <w:r>
        <w:t>s that the effect is not applied.</w:t>
      </w:r>
    </w:p>
    <w:p w:rsidR="007750E6" w:rsidRDefault="00433FBA">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7750E6" w:rsidRDefault="00433FBA">
      <w:r>
        <w:t>The following W3C XML Schema (</w:t>
      </w:r>
      <w:hyperlink r:id="rId214">
        <w:r>
          <w:rPr>
            <w:rStyle w:val="Hyperlink"/>
          </w:rPr>
          <w:t>[XMLSCHEMA1/2]</w:t>
        </w:r>
      </w:hyperlink>
      <w:r>
        <w:t xml:space="preserve"> section 2.1) fra</w:t>
      </w:r>
      <w:r>
        <w:t>gment specifies the contents of this complex type.</w:t>
      </w:r>
    </w:p>
    <w:p w:rsidR="007750E6" w:rsidRDefault="00433FBA">
      <w:pPr>
        <w:pStyle w:val="Code"/>
      </w:pPr>
      <w:r>
        <w:t>&lt;xsd:complexType name="CT_PictureEffectPencilGrayscale"&gt;</w:t>
      </w:r>
    </w:p>
    <w:p w:rsidR="007750E6" w:rsidRDefault="00433FBA">
      <w:pPr>
        <w:pStyle w:val="Code"/>
      </w:pPr>
      <w:r>
        <w:lastRenderedPageBreak/>
        <w:t xml:space="preserve">  &lt;xsd:attribute name="trans" type="a:ST_PositiveFixedPercentage" use="optional" default="0"/&gt;</w:t>
      </w:r>
    </w:p>
    <w:p w:rsidR="007750E6" w:rsidRDefault="00433FBA">
      <w:pPr>
        <w:pStyle w:val="Code"/>
      </w:pPr>
      <w:r>
        <w:t xml:space="preserve">  &lt;xsd:attribute name="pencilSize"</w:t>
      </w:r>
      <w:r>
        <w:t xml:space="preserve"> type="ST_ArtisticEffectParam100" use="optional" default="27"/&gt;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19" w:name="section_e8d0f5187dad43f68f488abcd35ae4dc"/>
      <w:bookmarkStart w:id="420" w:name="_Toc142454205"/>
      <w:r>
        <w:t>CT_PictureEffectPencilSketch</w:t>
      </w:r>
      <w:bookmarkEnd w:id="419"/>
      <w:bookmarkEnd w:id="420"/>
      <w:r>
        <w:fldChar w:fldCharType="begin"/>
      </w:r>
      <w:r>
        <w:instrText xml:space="preserve"> XE "CT_</w:instrText>
      </w:r>
      <w:r>
        <w:instrText xml:space="preserve">PictureEffectPencilSketch complex type" </w:instrText>
      </w:r>
      <w:r>
        <w:fldChar w:fldCharType="end"/>
      </w:r>
      <w:r>
        <w:fldChar w:fldCharType="begin"/>
      </w:r>
      <w:r>
        <w:instrText xml:space="preserve"> XE "Complex types:CT_PictureEffectPencilSketch"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w:t>
        </w:r>
        <w:r>
          <w:rPr>
            <w:rStyle w:val="Hyperlink"/>
          </w:rPr>
          <w:t>fect</w:t>
        </w:r>
      </w:hyperlink>
    </w:p>
    <w:p w:rsidR="007750E6" w:rsidRDefault="00433FBA">
      <w:bookmarkStart w:id="421" w:name="CC_280d2797000000000000000000000000"/>
      <w:bookmarkEnd w:id="421"/>
      <w:r>
        <w:t>A complex type that specifies a pencil sketch effect applied to a picture.</w:t>
      </w:r>
    </w:p>
    <w:p w:rsidR="007750E6" w:rsidRDefault="00433FBA">
      <w:r>
        <w:t>The following figure demonstrates the effect applied to a picture with pressure values of zero, 25, 50, 75, and 100, respectively.</w:t>
      </w:r>
    </w:p>
    <w:p w:rsidR="007750E6" w:rsidRDefault="00433FBA">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21</w:t>
      </w:r>
      <w:r>
        <w:fldChar w:fldCharType="end"/>
      </w:r>
      <w:r>
        <w:t xml:space="preserve">: Effect </w:t>
      </w:r>
      <w:r>
        <w:t>of changes to pressure</w:t>
      </w:r>
    </w:p>
    <w:p w:rsidR="007750E6" w:rsidRDefault="00433FBA">
      <w:r>
        <w:rPr>
          <w:i/>
        </w:rPr>
        <w:t>Attributes:</w:t>
      </w:r>
    </w:p>
    <w:p w:rsidR="007750E6" w:rsidRDefault="00433FBA">
      <w:bookmarkStart w:id="422" w:name="CC_306c64ed000000000000000000000000"/>
      <w:bookmarkEnd w:id="422"/>
      <w:r>
        <w:rPr>
          <w:b/>
        </w:rPr>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7750E6" w:rsidRDefault="00433FBA">
      <w:bookmarkStart w:id="423" w:name="CC_6ffa9e71000000000000000000000000"/>
      <w:bookmarkEnd w:id="423"/>
      <w:r>
        <w:rPr>
          <w:b/>
        </w:rPr>
        <w:t xml:space="preserve">pressure: </w:t>
      </w:r>
      <w:r>
        <w:t xml:space="preserve">An </w:t>
      </w:r>
      <w:r>
        <w:rPr>
          <w:b/>
        </w:rPr>
        <w:t>ST_ArtisticEffectParam100</w:t>
      </w:r>
      <w:r>
        <w:t xml:space="preserve"> attribute that specif</w:t>
      </w:r>
      <w:r>
        <w:t>ies the appearance of the effect.</w:t>
      </w:r>
    </w:p>
    <w:p w:rsidR="007750E6" w:rsidRDefault="00433FBA">
      <w:r>
        <w:t>The following W3C XML Schema (</w:t>
      </w:r>
      <w:hyperlink r:id="rId217">
        <w:r>
          <w:rPr>
            <w:rStyle w:val="Hyperlink"/>
          </w:rPr>
          <w:t>[XMLSCHEMA1/2]</w:t>
        </w:r>
      </w:hyperlink>
      <w:r>
        <w:t xml:space="preserve"> section 2.1) fragment specifies the contents of this complex type.</w:t>
      </w:r>
    </w:p>
    <w:p w:rsidR="007750E6" w:rsidRDefault="00433FBA">
      <w:pPr>
        <w:pStyle w:val="Code"/>
      </w:pPr>
      <w:r>
        <w:t>&lt;xsd:complexType name="CT_PictureEffectPencil</w:t>
      </w:r>
      <w:r>
        <w:t>Sketch"&gt;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name="pressure" type="ST_ArtisticEffectParam100" use="optional" default="22"/&gt;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24" w:name="section_ef4fda2591884807b8014f2374109638"/>
      <w:bookmarkStart w:id="425" w:name="_Toc142454206"/>
      <w:r>
        <w:t>CT_PictureEffectPhotocopy</w:t>
      </w:r>
      <w:bookmarkEnd w:id="424"/>
      <w:bookmarkEnd w:id="425"/>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7750E6" w:rsidRDefault="00433FBA">
      <w:r>
        <w:rPr>
          <w:i/>
        </w:rPr>
        <w:t xml:space="preserve">Target namespace: </w:t>
      </w:r>
      <w:r>
        <w:t>http://schemas.mi</w:t>
      </w:r>
      <w:r>
        <w:t>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426" w:name="CC_4137e0e1000000000000000000000000"/>
      <w:bookmarkEnd w:id="426"/>
      <w:r>
        <w:t>A complex type that specifies a photocopy effect applied to a picture.</w:t>
      </w:r>
    </w:p>
    <w:p w:rsidR="007750E6" w:rsidRDefault="00433FBA">
      <w:r>
        <w:t xml:space="preserve">The following figure demonstrates the effect applied </w:t>
      </w:r>
      <w:r>
        <w:t xml:space="preserve">to a picture with </w:t>
      </w:r>
      <w:r>
        <w:rPr>
          <w:b/>
        </w:rPr>
        <w:t>detail</w:t>
      </w:r>
      <w:r>
        <w:t xml:space="preserve"> values of zero, 2, 5, 7, and 10, respectively.</w:t>
      </w:r>
    </w:p>
    <w:p w:rsidR="007750E6" w:rsidRDefault="00433FBA">
      <w:pPr>
        <w:keepNext/>
      </w:pPr>
      <w:r>
        <w:rPr>
          <w:noProof/>
        </w:rPr>
        <w:lastRenderedPageBreak/>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7750E6" w:rsidRDefault="00433FBA">
      <w:r>
        <w:rPr>
          <w:i/>
        </w:rPr>
        <w:t>Attributes:</w:t>
      </w:r>
    </w:p>
    <w:p w:rsidR="007750E6" w:rsidRDefault="00433FBA">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7750E6" w:rsidRDefault="00433FBA">
      <w:bookmarkStart w:id="428" w:name="CC_41df0884000000000000000000000000"/>
      <w:bookmarkEnd w:id="428"/>
      <w:r>
        <w:rPr>
          <w:b/>
        </w:rPr>
        <w:t xml:space="preserve">detail: </w:t>
      </w:r>
      <w:r>
        <w:t xml:space="preserve">An </w:t>
      </w:r>
      <w:r>
        <w:rPr>
          <w:b/>
        </w:rPr>
        <w:t>ST_ArtisticEffectParam10</w:t>
      </w:r>
      <w:r>
        <w:t xml:space="preserve"> attribute that specifies the appearance of the effect.</w:t>
      </w:r>
    </w:p>
    <w:p w:rsidR="007750E6" w:rsidRDefault="00433FBA">
      <w:r>
        <w:t>The following W3C XML Schema (</w:t>
      </w:r>
      <w:hyperlink r:id="rId220">
        <w:r>
          <w:rPr>
            <w:rStyle w:val="Hyperlink"/>
          </w:rPr>
          <w:t>[XMLSCHEMA1/2]</w:t>
        </w:r>
      </w:hyperlink>
      <w:r>
        <w:t xml:space="preserve"> section 2.1) fragment specifies the contents of this complex type.</w:t>
      </w:r>
    </w:p>
    <w:p w:rsidR="007750E6" w:rsidRDefault="00433FBA">
      <w:pPr>
        <w:pStyle w:val="Code"/>
      </w:pPr>
      <w:r>
        <w:t>&lt;xsd:complexType name="CT_PictureEffectPhotocopy"&gt;</w:t>
      </w:r>
    </w:p>
    <w:p w:rsidR="007750E6" w:rsidRDefault="00433FBA">
      <w:pPr>
        <w:pStyle w:val="Code"/>
      </w:pPr>
      <w:r>
        <w:t xml:space="preserve">  &lt;xsd:attribute name="trans" type="a:ST_PositiveFixedPercentage" use="optional" default="30"/&gt;</w:t>
      </w:r>
    </w:p>
    <w:p w:rsidR="007750E6" w:rsidRDefault="00433FBA">
      <w:pPr>
        <w:pStyle w:val="Code"/>
      </w:pPr>
      <w:r>
        <w:t xml:space="preserve">  &lt;xsd:attribute name="detail" type="ST_ArtisticEffectParam10" use="optional" default="3"/&gt;</w:t>
      </w:r>
    </w:p>
    <w:p w:rsidR="007750E6" w:rsidRDefault="00433FBA">
      <w:pPr>
        <w:pStyle w:val="Code"/>
      </w:pPr>
      <w:r>
        <w:t>&lt;/xsd:complexTyp</w:t>
      </w:r>
      <w:r>
        <w:t>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29" w:name="section_195ec6c7920c4461ab8b1ea88522f352"/>
      <w:bookmarkStart w:id="430" w:name="_Toc142454207"/>
      <w:r>
        <w:t>CT_PictureEffectPlasticWrap</w:t>
      </w:r>
      <w:bookmarkEnd w:id="429"/>
      <w:bookmarkEnd w:id="430"/>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431" w:name="CC_3a8b28f6000000000000000000000000"/>
      <w:bookmarkEnd w:id="431"/>
      <w:r>
        <w:t>A complex type that specifies a plasti</w:t>
      </w:r>
      <w:r>
        <w:t>c wrap effect applied to a picture.</w:t>
      </w:r>
    </w:p>
    <w:p w:rsidR="007750E6" w:rsidRDefault="00433FBA">
      <w:r>
        <w:t>The following figure demonstrates the effect applied to a picture with smoothness values of zero, 2, 5, 7, and 10, respectively.</w:t>
      </w:r>
    </w:p>
    <w:p w:rsidR="007750E6" w:rsidRDefault="00433FBA">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7750E6" w:rsidRDefault="00433FBA">
      <w:r>
        <w:rPr>
          <w:i/>
        </w:rPr>
        <w:t>Attributes:</w:t>
      </w:r>
    </w:p>
    <w:p w:rsidR="007750E6" w:rsidRDefault="00433FBA">
      <w:bookmarkStart w:id="432" w:name="CC_edf2c79b000000000000000000000000"/>
      <w:bookmarkEnd w:id="432"/>
      <w:r>
        <w:rPr>
          <w:b/>
        </w:rPr>
        <w:t xml:space="preserve">trans: </w:t>
      </w:r>
      <w:r>
        <w:t>An</w:t>
      </w:r>
      <w:r>
        <w:t xml:space="preserve"> </w:t>
      </w:r>
      <w:r>
        <w:rPr>
          <w:b/>
        </w:rPr>
        <w:t>ST_PositiveFixedPercentage</w:t>
      </w:r>
      <w:r>
        <w:t xml:space="preserve"> attribute (</w:t>
      </w:r>
      <w:hyperlink r:id="rId222">
        <w:r>
          <w:rPr>
            <w:rStyle w:val="Hyperlink"/>
          </w:rPr>
          <w:t>[ISO/IEC29500-1:2016]</w:t>
        </w:r>
      </w:hyperlink>
      <w:r>
        <w:t xml:space="preserve"> section A.4.1) that specifies the transparency of the effect. A value of zero percent specifies that the effect is applied fully.</w:t>
      </w:r>
      <w:r>
        <w:t xml:space="preserve"> A value of 100 percent specifies that the effect is not applied.</w:t>
      </w:r>
    </w:p>
    <w:p w:rsidR="007750E6" w:rsidRDefault="00433FBA">
      <w:bookmarkStart w:id="433" w:name="CC_5b4c4f51000000000000000000000000"/>
      <w:bookmarkEnd w:id="433"/>
      <w:r>
        <w:rPr>
          <w:b/>
        </w:rPr>
        <w:t xml:space="preserve">smoothness: </w:t>
      </w:r>
      <w:r>
        <w:t xml:space="preserve">An </w:t>
      </w:r>
      <w:r>
        <w:rPr>
          <w:b/>
        </w:rPr>
        <w:t>ST_ArtisticEffectParam10</w:t>
      </w:r>
      <w:r>
        <w:t xml:space="preserve"> attribute that specifies the appearance of the effect.</w:t>
      </w:r>
    </w:p>
    <w:p w:rsidR="007750E6" w:rsidRDefault="00433FBA">
      <w:r>
        <w:t>The following W3C XML Schema (</w:t>
      </w:r>
      <w:hyperlink r:id="rId223">
        <w:r>
          <w:rPr>
            <w:rStyle w:val="Hyperlink"/>
          </w:rPr>
          <w:t>[XMLSCHEMA1/2]</w:t>
        </w:r>
      </w:hyperlink>
      <w:r>
        <w:t xml:space="preserve"> section 2.1) fragment specifies the contents of this complex type.</w:t>
      </w:r>
    </w:p>
    <w:p w:rsidR="007750E6" w:rsidRDefault="00433FBA">
      <w:pPr>
        <w:pStyle w:val="Code"/>
      </w:pPr>
      <w:r>
        <w:t>&lt;xsd:complexType name="CT_PictureEffectPlasticWrap"&gt;</w:t>
      </w:r>
    </w:p>
    <w:p w:rsidR="007750E6" w:rsidRDefault="00433FBA">
      <w:pPr>
        <w:pStyle w:val="Code"/>
      </w:pPr>
      <w:r>
        <w:lastRenderedPageBreak/>
        <w:t xml:space="preserve">  &lt;xsd:attribute name="trans" type="a:ST_PositiveFixedPercentage" use="optional" default="0"/&gt;</w:t>
      </w:r>
    </w:p>
    <w:p w:rsidR="007750E6" w:rsidRDefault="00433FBA">
      <w:pPr>
        <w:pStyle w:val="Code"/>
      </w:pPr>
      <w:r>
        <w:t xml:space="preserve">  &lt;xsd:attribute name="smo</w:t>
      </w:r>
      <w:r>
        <w:t>othness" type="ST_ArtisticEffectParam10" use="optional" default="5"/&gt;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34" w:name="section_c66719daea9445f3becf248722089fb1"/>
      <w:bookmarkStart w:id="435" w:name="_Toc142454208"/>
      <w:r>
        <w:t>CT_PictureEffectSaturation</w:t>
      </w:r>
      <w:bookmarkEnd w:id="434"/>
      <w:bookmarkEnd w:id="435"/>
      <w:r>
        <w:fldChar w:fldCharType="begin"/>
      </w:r>
      <w:r>
        <w:instrText xml:space="preserve"> XE </w:instrText>
      </w:r>
      <w:r>
        <w:instrText xml:space="preserve">"CT_PictureEffectSaturation complex type" </w:instrText>
      </w:r>
      <w:r>
        <w:fldChar w:fldCharType="end"/>
      </w:r>
      <w:r>
        <w:fldChar w:fldCharType="begin"/>
      </w:r>
      <w:r>
        <w:instrText xml:space="preserve"> XE "Complex types:CT_PictureEffectSaturation"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w:t>
        </w:r>
        <w:r>
          <w:rPr>
            <w:rStyle w:val="Hyperlink"/>
          </w:rPr>
          <w:t>fect</w:t>
        </w:r>
      </w:hyperlink>
    </w:p>
    <w:p w:rsidR="007750E6" w:rsidRDefault="00433FBA">
      <w:bookmarkStart w:id="436" w:name="CC_eebb71c0000000000000000000000000"/>
      <w:bookmarkEnd w:id="436"/>
      <w:r>
        <w:t>A complex type that specifies a saturation effect applied to a picture.</w:t>
      </w:r>
    </w:p>
    <w:p w:rsidR="007750E6" w:rsidRDefault="00433FBA">
      <w:r>
        <w:t>The following figure demonstrates the effect applied to a picture with saturation values of zero percent, 50 percent, 100 percent, 200 percent, and 400 percent, respectively.</w:t>
      </w:r>
    </w:p>
    <w:p w:rsidR="007750E6" w:rsidRDefault="00433FBA">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7750E6" w:rsidRDefault="00433FBA">
      <w:r>
        <w:rPr>
          <w:i/>
        </w:rPr>
        <w:t>Attributes:</w:t>
      </w:r>
    </w:p>
    <w:p w:rsidR="007750E6" w:rsidRDefault="00433FBA">
      <w:bookmarkStart w:id="437" w:name="CC_2fc7998b000000000000000000000000"/>
      <w:bookmarkEnd w:id="437"/>
      <w:r>
        <w:rPr>
          <w:b/>
        </w:rPr>
        <w:t xml:space="preserve">sat: </w:t>
      </w:r>
      <w:r>
        <w:t xml:space="preserve">An </w:t>
      </w:r>
      <w:r>
        <w:rPr>
          <w:b/>
        </w:rPr>
        <w:t>ST_SaturationAmount</w:t>
      </w:r>
      <w:r>
        <w:t xml:space="preserve"> attribute that specifies the amount of saturation applied to a picture.</w:t>
      </w:r>
    </w:p>
    <w:p w:rsidR="007750E6" w:rsidRDefault="00433FBA">
      <w:r>
        <w:t>The following W3C XML Schema (</w:t>
      </w:r>
      <w:hyperlink r:id="rId225">
        <w:r>
          <w:rPr>
            <w:rStyle w:val="Hyperlink"/>
          </w:rPr>
          <w:t>[XMLSCHEMA1/2]</w:t>
        </w:r>
      </w:hyperlink>
      <w:r>
        <w:t xml:space="preserve"> section 2.1) fragment specifies the contents of this complex type.</w:t>
      </w:r>
    </w:p>
    <w:p w:rsidR="007750E6" w:rsidRDefault="00433FBA">
      <w:pPr>
        <w:pStyle w:val="Code"/>
      </w:pPr>
      <w:r>
        <w:t>&lt;xsd:complexType name="CT_PictureEffectSaturation"&gt;</w:t>
      </w:r>
    </w:p>
    <w:p w:rsidR="007750E6" w:rsidRDefault="00433FBA">
      <w:pPr>
        <w:pStyle w:val="Code"/>
      </w:pPr>
      <w:r>
        <w:t xml:space="preserve">  &lt;xsd:attribute name="sat" type="ST_SaturationAmount" use="optional" default="100"/&gt;</w:t>
      </w:r>
    </w:p>
    <w:p w:rsidR="007750E6" w:rsidRDefault="00433FBA">
      <w:pPr>
        <w:pStyle w:val="Code"/>
      </w:pPr>
      <w:r>
        <w:t>&lt;/xsd:complexType</w:t>
      </w:r>
      <w:r>
        <w:t>&gt;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38" w:name="section_54ed01d7601f4ea3b65d50185c0747fb"/>
      <w:bookmarkStart w:id="439" w:name="_Toc142454209"/>
      <w:r>
        <w:t>CT_PictureEffectSharpenSoften</w:t>
      </w:r>
      <w:bookmarkEnd w:id="438"/>
      <w:bookmarkEnd w:id="439"/>
      <w:r>
        <w:fldChar w:fldCharType="begin"/>
      </w:r>
      <w:r>
        <w:instrText xml:space="preserve"> XE "CT_PictureEffectSharpenSoften complex type" </w:instrText>
      </w:r>
      <w:r>
        <w:fldChar w:fldCharType="end"/>
      </w:r>
      <w:r>
        <w:fldChar w:fldCharType="begin"/>
      </w:r>
      <w:r>
        <w:instrText xml:space="preserve"> XE "Complex types:CT_PictureEffectSh</w:instrText>
      </w:r>
      <w:r>
        <w:instrText xml:space="preserve">arpenSoften"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440" w:name="CC_3cb19cef000000000000000000000000"/>
      <w:bookmarkEnd w:id="440"/>
      <w:r>
        <w:t>A complex type that specifies a sharpen and soften effect applied to a pi</w:t>
      </w:r>
      <w:r>
        <w:t>cture.</w:t>
      </w:r>
    </w:p>
    <w:p w:rsidR="007750E6" w:rsidRDefault="00433FBA">
      <w:r>
        <w:t xml:space="preserve">The following figure demonstrates the effect applied to a picture with </w:t>
      </w:r>
      <w:r>
        <w:rPr>
          <w:b/>
        </w:rPr>
        <w:t>sharpenSoften</w:t>
      </w:r>
      <w:r>
        <w:t xml:space="preserve"> values of –100 percent, –50 percent, zero percent, +50 percent, and +100 percent, respectively.</w:t>
      </w:r>
    </w:p>
    <w:p w:rsidR="007750E6" w:rsidRDefault="00433FBA">
      <w:pPr>
        <w:keepNext/>
      </w:pPr>
      <w:r>
        <w:rPr>
          <w:noProof/>
        </w:rPr>
        <w:lastRenderedPageBreak/>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w:t>
      </w:r>
      <w:r>
        <w:t>ften</w:t>
      </w:r>
    </w:p>
    <w:p w:rsidR="007750E6" w:rsidRDefault="00433FBA">
      <w:r>
        <w:rPr>
          <w:i/>
        </w:rPr>
        <w:t>Attributes:</w:t>
      </w:r>
    </w:p>
    <w:p w:rsidR="007750E6" w:rsidRDefault="00433FBA">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negative).</w:t>
      </w:r>
    </w:p>
    <w:p w:rsidR="007750E6" w:rsidRDefault="00433FBA">
      <w:r>
        <w:t>The fol</w:t>
      </w:r>
      <w:r>
        <w:t>lowing W3C XML Schema (</w:t>
      </w:r>
      <w:hyperlink r:id="rId228">
        <w:r>
          <w:rPr>
            <w:rStyle w:val="Hyperlink"/>
          </w:rPr>
          <w:t>[XMLSCHEMA1/2]</w:t>
        </w:r>
      </w:hyperlink>
      <w:r>
        <w:t xml:space="preserve"> section 2.1) fragment specifies the contents of this complex type.</w:t>
      </w:r>
    </w:p>
    <w:p w:rsidR="007750E6" w:rsidRDefault="00433FBA">
      <w:pPr>
        <w:pStyle w:val="Code"/>
      </w:pPr>
      <w:r>
        <w:t>&lt;xsd:complexType name="CT_PictureEffectSharpenSoften"&gt;</w:t>
      </w:r>
    </w:p>
    <w:p w:rsidR="007750E6" w:rsidRDefault="00433FBA">
      <w:pPr>
        <w:pStyle w:val="Code"/>
      </w:pPr>
      <w:r>
        <w:t xml:space="preserve">  &lt;xsd:attribute name="amount" </w:t>
      </w:r>
      <w:r>
        <w:t>type="a:ST_FixedPercentage" use="optional" default="0"/&gt;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42" w:name="section_3697618157e94dcb95796ddd56bd5304"/>
      <w:bookmarkStart w:id="443" w:name="_Toc142454210"/>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w:t>
        </w:r>
        <w:r>
          <w:rPr>
            <w:rStyle w:val="Hyperlink"/>
          </w:rPr>
          <w:t>reEffect</w:t>
        </w:r>
      </w:hyperlink>
    </w:p>
    <w:p w:rsidR="007750E6" w:rsidRDefault="00433FBA">
      <w:bookmarkStart w:id="444" w:name="CC_8a5bf04d000000000000000000000000"/>
      <w:bookmarkEnd w:id="444"/>
      <w:r>
        <w:t>A complex type that specifies a texture effect applied to a picture.</w:t>
      </w:r>
    </w:p>
    <w:p w:rsidR="007750E6" w:rsidRDefault="00433FBA">
      <w:r>
        <w:t>The following figure demonstrates the effect applied to a picture with scaling values of zero, 25, 50, 75, and 100, respectively.</w:t>
      </w:r>
    </w:p>
    <w:p w:rsidR="007750E6" w:rsidRDefault="00433FBA">
      <w:pPr>
        <w:keepNext/>
      </w:pPr>
      <w:r>
        <w:rPr>
          <w:noProof/>
        </w:rPr>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26</w:t>
      </w:r>
      <w:r>
        <w:fldChar w:fldCharType="end"/>
      </w:r>
      <w:r>
        <w:t xml:space="preserve">: Effect of </w:t>
      </w:r>
      <w:r>
        <w:t>changes to scaling</w:t>
      </w:r>
    </w:p>
    <w:p w:rsidR="007750E6" w:rsidRDefault="00433FBA">
      <w:r>
        <w:rPr>
          <w:i/>
        </w:rPr>
        <w:t>Attributes:</w:t>
      </w:r>
    </w:p>
    <w:p w:rsidR="007750E6" w:rsidRDefault="00433FBA">
      <w:bookmarkStart w:id="445" w:name="CC_980427f2000000000000000000000000"/>
      <w:bookmarkEnd w:id="445"/>
      <w:r>
        <w:rPr>
          <w:b/>
        </w:rPr>
        <w:t xml:space="preserve">trans: </w:t>
      </w:r>
      <w:r>
        <w:t xml:space="preserve">An </w:t>
      </w:r>
      <w:r>
        <w:rPr>
          <w:b/>
        </w:rPr>
        <w:t>ST_PositiveFixedPercentage</w:t>
      </w:r>
      <w:r>
        <w:t xml:space="preserve"> attribute (</w:t>
      </w:r>
      <w:hyperlink r:id="rId230">
        <w:r>
          <w:rPr>
            <w:rStyle w:val="Hyperlink"/>
          </w:rPr>
          <w:t>[ISO/IEC29500-1:2016]</w:t>
        </w:r>
      </w:hyperlink>
      <w:r>
        <w:t xml:space="preserve"> section A.4.1) that specifies the transparency of the effect. A value of zero percent spe</w:t>
      </w:r>
      <w:r>
        <w:t>cifies that the effect is applied fully. A value of 100 percent specifies that the effect is not applied.</w:t>
      </w:r>
    </w:p>
    <w:p w:rsidR="007750E6" w:rsidRDefault="00433FBA">
      <w:bookmarkStart w:id="446" w:name="CC_d974ee5c000000000000000000000000"/>
      <w:bookmarkEnd w:id="446"/>
      <w:r>
        <w:rPr>
          <w:b/>
        </w:rPr>
        <w:t xml:space="preserve">scaling: </w:t>
      </w:r>
      <w:r>
        <w:t xml:space="preserve">An </w:t>
      </w:r>
      <w:r>
        <w:rPr>
          <w:b/>
        </w:rPr>
        <w:t>ST_ArtisticEffectParam100</w:t>
      </w:r>
      <w:r>
        <w:t xml:space="preserve"> attribute that specifies the appearance of the effect.</w:t>
      </w:r>
    </w:p>
    <w:p w:rsidR="007750E6" w:rsidRDefault="00433FBA">
      <w:r>
        <w:t>The following W3C XML Schema (</w:t>
      </w:r>
      <w:hyperlink r:id="rId231">
        <w:r>
          <w:rPr>
            <w:rStyle w:val="Hyperlink"/>
          </w:rPr>
          <w:t>[XMLSCHEMA1/2]</w:t>
        </w:r>
      </w:hyperlink>
      <w:r>
        <w:t xml:space="preserve"> section 2.1) fragment specifies the contents of this complex type.</w:t>
      </w:r>
    </w:p>
    <w:p w:rsidR="007750E6" w:rsidRDefault="00433FBA">
      <w:pPr>
        <w:pStyle w:val="Code"/>
      </w:pPr>
      <w:r>
        <w:t>&lt;xsd:complexType name="CT_PictureEffectTexturizer"&gt;</w:t>
      </w:r>
    </w:p>
    <w:p w:rsidR="007750E6" w:rsidRDefault="00433FBA">
      <w:pPr>
        <w:pStyle w:val="Code"/>
      </w:pPr>
      <w:r>
        <w:t xml:space="preserve">  &lt;xsd:attribute name="trans" type="a:ST_PositiveFixedPercentage" use="optional" def</w:t>
      </w:r>
      <w:r>
        <w:t>ault="0"/&gt;</w:t>
      </w:r>
    </w:p>
    <w:p w:rsidR="007750E6" w:rsidRDefault="00433FBA">
      <w:pPr>
        <w:pStyle w:val="Code"/>
      </w:pPr>
      <w:r>
        <w:t xml:space="preserve">  &lt;xsd:attribute name="scaling" type="ST_ArtisticEffectParam100" use="optional" default="34"/&gt;</w:t>
      </w:r>
    </w:p>
    <w:p w:rsidR="007750E6" w:rsidRDefault="00433FBA">
      <w:pPr>
        <w:pStyle w:val="Code"/>
      </w:pPr>
      <w:r>
        <w:t>&lt;/xsd:complexType&gt;</w:t>
      </w:r>
    </w:p>
    <w:p w:rsidR="007750E6" w:rsidRDefault="00433FBA">
      <w:r>
        <w:lastRenderedPageBreak/>
        <w:t xml:space="preserve">See section </w:t>
      </w:r>
      <w:hyperlink w:anchor="Section_869af0ef665b4f28a5960917474ede26">
        <w:r>
          <w:rPr>
            <w:rStyle w:val="Hyperlink"/>
          </w:rPr>
          <w:t>5.1</w:t>
        </w:r>
      </w:hyperlink>
      <w:r>
        <w:t xml:space="preserve"> for the full W3C XML Schema ([XMLSCHEMA1/2] section </w:t>
      </w:r>
      <w:r>
        <w:t>2.1).</w:t>
      </w:r>
    </w:p>
    <w:p w:rsidR="007750E6" w:rsidRDefault="00433FBA">
      <w:pPr>
        <w:pStyle w:val="Heading4"/>
      </w:pPr>
      <w:bookmarkStart w:id="447" w:name="section_5c82065e332948deb6373c32b19e3c35"/>
      <w:bookmarkStart w:id="448" w:name="_Toc142454211"/>
      <w:r>
        <w:t>CT_PictureEffectWatercolorSponge</w:t>
      </w:r>
      <w:bookmarkEnd w:id="447"/>
      <w:bookmarkEnd w:id="448"/>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b64c69f53f94ffb8efb94acbde44df5">
        <w:r>
          <w:rPr>
            <w:rStyle w:val="Hyperlink"/>
          </w:rPr>
          <w:t>CT_PictureEffect</w:t>
        </w:r>
      </w:hyperlink>
    </w:p>
    <w:p w:rsidR="007750E6" w:rsidRDefault="00433FBA">
      <w:bookmarkStart w:id="449" w:name="CC_2656ce81000000000000000000000000"/>
      <w:bookmarkEnd w:id="449"/>
      <w:r>
        <w:t>A complex type that specifies a watercolor sponge effect applied to a picture.</w:t>
      </w:r>
    </w:p>
    <w:p w:rsidR="007750E6" w:rsidRDefault="00433FBA">
      <w:r>
        <w:t xml:space="preserve">The following figure demonstrates the effect applied to a picture with </w:t>
      </w:r>
      <w:r>
        <w:rPr>
          <w:b/>
        </w:rPr>
        <w:t>brushSize</w:t>
      </w:r>
      <w:r>
        <w:t xml:space="preserve"> values of zero, 2, 5, 7, and 10, respe</w:t>
      </w:r>
      <w:r>
        <w:t>ctively.</w:t>
      </w:r>
    </w:p>
    <w:p w:rsidR="007750E6" w:rsidRDefault="00433FBA">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7750E6" w:rsidRDefault="00433FBA">
      <w:r>
        <w:rPr>
          <w:i/>
        </w:rPr>
        <w:t>Attributes:</w:t>
      </w:r>
    </w:p>
    <w:p w:rsidR="007750E6" w:rsidRDefault="00433FBA">
      <w:bookmarkStart w:id="450" w:name="CC_97d15d1a000000000000000000000000"/>
      <w:bookmarkEnd w:id="450"/>
      <w:r>
        <w:rPr>
          <w:b/>
        </w:rPr>
        <w:t xml:space="preserve">trans: </w:t>
      </w:r>
      <w:r>
        <w:t xml:space="preserve">An </w:t>
      </w:r>
      <w:r>
        <w:rPr>
          <w:b/>
        </w:rPr>
        <w:t>ST_PositiveFixedPercentage</w:t>
      </w:r>
      <w:r>
        <w:t xml:space="preserve"> attribute (</w:t>
      </w:r>
      <w:hyperlink r:id="rId23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7750E6" w:rsidRDefault="00433FBA">
      <w:bookmarkStart w:id="451" w:name="CC_81d5cb6a000000000000000000000000"/>
      <w:bookmarkEnd w:id="451"/>
      <w:r>
        <w:rPr>
          <w:b/>
        </w:rPr>
        <w:t xml:space="preserve">brushSize: </w:t>
      </w:r>
      <w:r>
        <w:t xml:space="preserve">An </w:t>
      </w:r>
      <w:r>
        <w:rPr>
          <w:b/>
        </w:rPr>
        <w:t>ST_ArtisticEffectParam10</w:t>
      </w:r>
      <w:r>
        <w:t xml:space="preserve"> attribute that specif</w:t>
      </w:r>
      <w:r>
        <w:t>ies the appearance of the effect.</w:t>
      </w:r>
    </w:p>
    <w:p w:rsidR="007750E6" w:rsidRDefault="00433FBA">
      <w:r>
        <w:t>The following W3C XML Schema (</w:t>
      </w:r>
      <w:hyperlink r:id="rId234">
        <w:r>
          <w:rPr>
            <w:rStyle w:val="Hyperlink"/>
          </w:rPr>
          <w:t>[XMLSCHEMA1/2]</w:t>
        </w:r>
      </w:hyperlink>
      <w:r>
        <w:t xml:space="preserve"> section 2.1) fragment specifies the contents of this complex type.</w:t>
      </w:r>
    </w:p>
    <w:p w:rsidR="007750E6" w:rsidRDefault="00433FBA">
      <w:pPr>
        <w:pStyle w:val="Code"/>
      </w:pPr>
      <w:r>
        <w:t>&lt;xsd:complexType name="CT_PictureEffectWaterc</w:t>
      </w:r>
      <w:r>
        <w:t>olorSponge"&gt;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name="brushSize" type="ST_ArtisticEffectParam10" use="optional" default="2"/&gt;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52" w:name="section_b56e43bc1ce24463a335895bcd622102"/>
      <w:bookmarkStart w:id="453" w:name="_Toc142454212"/>
      <w:r>
        <w:t>CT_PictureLayer</w:t>
      </w:r>
      <w:bookmarkEnd w:id="452"/>
      <w:bookmarkEnd w:id="453"/>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e15238f86d144dc68dbdf58104b88cf2">
        <w:r>
          <w:rPr>
            <w:rStyle w:val="Hyperlink"/>
          </w:rPr>
          <w:t>CT_Photo</w:t>
        </w:r>
      </w:hyperlink>
    </w:p>
    <w:p w:rsidR="007750E6" w:rsidRDefault="00433FBA">
      <w:bookmarkStart w:id="454" w:name="CC_d3f530ae000000000000000000000000"/>
      <w:bookmarkEnd w:id="454"/>
      <w:r>
        <w:t>A complex type that specifies a relationship to an original picture and contains optional effects applied to the pi</w:t>
      </w:r>
      <w:r>
        <w:t>cture in the order applied.</w:t>
      </w:r>
    </w:p>
    <w:p w:rsidR="007750E6" w:rsidRDefault="00433FBA">
      <w:r>
        <w:rPr>
          <w:i/>
        </w:rPr>
        <w:t>Child Elements:</w:t>
      </w:r>
    </w:p>
    <w:p w:rsidR="007750E6" w:rsidRDefault="00433FBA">
      <w:bookmarkStart w:id="455" w:name="CC_79bf5f4f000000000000000000000000"/>
      <w:bookmarkEnd w:id="455"/>
      <w:r>
        <w:rPr>
          <w:b/>
        </w:rPr>
        <w:t xml:space="preserve">imgEffect: </w:t>
      </w:r>
      <w:r>
        <w:t xml:space="preserve">A </w:t>
      </w:r>
      <w:r>
        <w:rPr>
          <w:b/>
        </w:rPr>
        <w:t>CT_PictureEffect</w:t>
      </w:r>
      <w:r>
        <w:t xml:space="preserve"> element that specifies an effect applied to the picture.</w:t>
      </w:r>
    </w:p>
    <w:p w:rsidR="007750E6" w:rsidRDefault="00433FBA">
      <w:r>
        <w:rPr>
          <w:i/>
        </w:rPr>
        <w:t>Attributes:</w:t>
      </w:r>
    </w:p>
    <w:p w:rsidR="007750E6" w:rsidRDefault="00433FBA">
      <w:bookmarkStart w:id="456" w:name="CC_7e5616fc000000000000000000000000"/>
      <w:bookmarkEnd w:id="456"/>
      <w:r>
        <w:rPr>
          <w:b/>
        </w:rPr>
        <w:t xml:space="preserve">r:embed: </w:t>
      </w:r>
      <w:r>
        <w:t xml:space="preserve">An </w:t>
      </w:r>
      <w:r>
        <w:rPr>
          <w:b/>
        </w:rPr>
        <w:t>ST_RelationshipId</w:t>
      </w:r>
      <w:r>
        <w:t xml:space="preserve"> attribute (</w:t>
      </w:r>
      <w:hyperlink r:id="rId235">
        <w:r>
          <w:rPr>
            <w:rStyle w:val="Hyperlink"/>
          </w:rPr>
          <w:t>[ISO/I</w:t>
        </w:r>
        <w:r>
          <w:rPr>
            <w:rStyle w:val="Hyperlink"/>
          </w:rPr>
          <w:t>EC29500-1:2016]</w:t>
        </w:r>
      </w:hyperlink>
      <w:r>
        <w:t xml:space="preserve"> section 22.8.2.1) that specifies the relationship identifier that is used to determine the location of the picture.</w:t>
      </w:r>
    </w:p>
    <w:p w:rsidR="007750E6" w:rsidRDefault="00433FBA">
      <w:r>
        <w:lastRenderedPageBreak/>
        <w:t>The following W3C XML Schema (</w:t>
      </w:r>
      <w:hyperlink r:id="rId236">
        <w:r>
          <w:rPr>
            <w:rStyle w:val="Hyperlink"/>
          </w:rPr>
          <w:t>[XMLSCHEMA1/2]</w:t>
        </w:r>
      </w:hyperlink>
      <w:r>
        <w:t xml:space="preserve"> section 2.1) f</w:t>
      </w:r>
      <w:r>
        <w:t>ragment specifies the contents of this complex type.</w:t>
      </w:r>
    </w:p>
    <w:p w:rsidR="007750E6" w:rsidRDefault="00433FBA">
      <w:pPr>
        <w:pStyle w:val="Code"/>
      </w:pPr>
      <w:r>
        <w:t>&lt;xsd:complexType name="CT_PictureLayer"&gt;</w:t>
      </w:r>
    </w:p>
    <w:p w:rsidR="007750E6" w:rsidRDefault="00433FBA">
      <w:pPr>
        <w:pStyle w:val="Code"/>
      </w:pPr>
      <w:r>
        <w:t xml:space="preserve">  &lt;xsd:sequence&gt;</w:t>
      </w:r>
    </w:p>
    <w:p w:rsidR="007750E6" w:rsidRDefault="00433FBA">
      <w:pPr>
        <w:pStyle w:val="Code"/>
      </w:pPr>
      <w:r>
        <w:t xml:space="preserve">    &lt;xsd:element name="imgEffect" type="CT_PictureEffect" minOccurs="0" maxOccurs="unbounded"/&gt;</w:t>
      </w:r>
    </w:p>
    <w:p w:rsidR="007750E6" w:rsidRDefault="00433FBA">
      <w:pPr>
        <w:pStyle w:val="Code"/>
      </w:pPr>
      <w:r>
        <w:t xml:space="preserve">  &lt;/xsd:sequence&gt;</w:t>
      </w:r>
    </w:p>
    <w:p w:rsidR="007750E6" w:rsidRDefault="00433FBA">
      <w:pPr>
        <w:pStyle w:val="Code"/>
      </w:pPr>
      <w:r>
        <w:t xml:space="preserve">  &lt;xsd:attribute ref="r:embed"</w:t>
      </w:r>
      <w:r>
        <w:t xml:space="preserve"> use="optional" default=""/&gt;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57" w:name="section_5f9f9e6092904a68b61f13807194e80b"/>
      <w:bookmarkStart w:id="458" w:name="_Toc142454213"/>
      <w:r>
        <w:t>CT_ShadowObscured</w:t>
      </w:r>
      <w:bookmarkEnd w:id="457"/>
      <w:bookmarkEnd w:id="458"/>
      <w:r>
        <w:fldChar w:fldCharType="begin"/>
      </w:r>
      <w:r>
        <w:instrText xml:space="preserve"> XE "CT_ShadowObscured complex type" </w:instrText>
      </w:r>
      <w:r>
        <w:fldChar w:fldCharType="end"/>
      </w:r>
      <w:r>
        <w:fldChar w:fldCharType="begin"/>
      </w:r>
      <w:r>
        <w:instrText xml:space="preserve"> XE "Complex ty</w:instrText>
      </w:r>
      <w:r>
        <w:instrText xml:space="preserve">pes:CT_ShadowObscured"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ee983459959243f9b3129e66f3a89fc5">
        <w:r>
          <w:rPr>
            <w:rStyle w:val="Hyperlink"/>
          </w:rPr>
          <w:t>shadowObscured</w:t>
        </w:r>
      </w:hyperlink>
    </w:p>
    <w:p w:rsidR="007750E6" w:rsidRDefault="00433FBA">
      <w:bookmarkStart w:id="459" w:name="CC_204a979e000000000000000000000000"/>
      <w:bookmarkEnd w:id="459"/>
      <w:r>
        <w:t>A complex type that specifies whether the shadow is obscured by a</w:t>
      </w:r>
      <w:r>
        <w:t xml:space="preserve"> </w:t>
      </w:r>
      <w:hyperlink w:anchor="gt_d0e38aa4-2c71-4a6f-b5e6-75766fa9409e">
        <w:r>
          <w:rPr>
            <w:rStyle w:val="HyperlinkGreen"/>
            <w:b/>
          </w:rPr>
          <w:t>shape</w:t>
        </w:r>
      </w:hyperlink>
      <w:r>
        <w:t xml:space="preserve"> with no fill.</w:t>
      </w:r>
    </w:p>
    <w:p w:rsidR="007750E6" w:rsidRDefault="00433FBA">
      <w:r>
        <w:rPr>
          <w:i/>
        </w:rPr>
        <w:t>Attributes:</w:t>
      </w:r>
    </w:p>
    <w:p w:rsidR="007750E6" w:rsidRDefault="00433FBA">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 shadow is ful</w:t>
      </w:r>
      <w:r>
        <w:t xml:space="preserve">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7750E6" w:rsidRDefault="00433FBA">
      <w:r>
        <w:t>The following W3C XML Schema (</w:t>
      </w:r>
      <w:hyperlink r:id="rId240">
        <w:r>
          <w:rPr>
            <w:rStyle w:val="Hyperlink"/>
          </w:rPr>
          <w:t>[XMLSCHEMA1/2]</w:t>
        </w:r>
      </w:hyperlink>
      <w:r>
        <w:t xml:space="preserve"> section 2.1) fragment specifies the contents of this complex type.</w:t>
      </w:r>
    </w:p>
    <w:p w:rsidR="007750E6" w:rsidRDefault="00433FBA">
      <w:pPr>
        <w:pStyle w:val="Code"/>
      </w:pPr>
      <w:r>
        <w:t>&lt;xsd:complexType name="CT_Sha</w:t>
      </w:r>
      <w:r>
        <w:t>dowObscured"&gt;</w:t>
      </w:r>
    </w:p>
    <w:p w:rsidR="007750E6" w:rsidRDefault="00433FBA">
      <w:pPr>
        <w:pStyle w:val="Code"/>
      </w:pPr>
      <w:r>
        <w:t xml:space="preserve">  &lt;xsd:attribute name="val" type="xsd:boolean" use="optional" default="false"/&gt;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61" w:name="section_cdafda97912448ed8d647f1dd9197c8a"/>
      <w:bookmarkStart w:id="462" w:name="_Toc142454214"/>
      <w:r>
        <w:t>CT_Tex</w:t>
      </w:r>
      <w:r>
        <w:t>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73c574fa37d748cb8715d2e7c14ea3c8">
        <w:r>
          <w:rPr>
            <w:rStyle w:val="Hyperlink"/>
          </w:rPr>
          <w:t>m</w:t>
        </w:r>
      </w:hyperlink>
    </w:p>
    <w:p w:rsidR="007750E6" w:rsidRDefault="00433FBA">
      <w:bookmarkStart w:id="463" w:name="CC_8777397f000000000000000000000000"/>
      <w:bookmarkEnd w:id="463"/>
      <w:r>
        <w:t xml:space="preserve">This type contains either a </w:t>
      </w:r>
      <w:r>
        <w:t>math zone or document-level math properties. Math zone content can be either an inline math zone or a math paragraph.</w:t>
      </w:r>
    </w:p>
    <w:p w:rsidR="007750E6" w:rsidRDefault="00433FBA">
      <w:r>
        <w:rPr>
          <w:i/>
        </w:rPr>
        <w:t>Child Elements:</w:t>
      </w:r>
      <w:bookmarkStart w:id="464" w:name="_Hlk511308327"/>
      <w:bookmarkEnd w:id="464"/>
    </w:p>
    <w:p w:rsidR="007750E6" w:rsidRDefault="00433FBA">
      <w:bookmarkStart w:id="465" w:name="CC_7214fc0f000000000000000000000000"/>
      <w:bookmarkEnd w:id="465"/>
      <w:r>
        <w:rPr>
          <w:b/>
        </w:rPr>
        <w:t xml:space="preserve">m:oMath: </w:t>
      </w:r>
      <w:r>
        <w:t>A CT_OMath (</w:t>
      </w:r>
      <w:hyperlink r:id="rId241">
        <w:r>
          <w:rPr>
            <w:rStyle w:val="Hyperlink"/>
          </w:rPr>
          <w:t>[ISO/IEC29500-1:2016]</w:t>
        </w:r>
      </w:hyperlink>
      <w:r>
        <w:t xml:space="preserve"> section 22.1.2.77) element that specifies an instance of mathematical text. </w:t>
      </w:r>
    </w:p>
    <w:p w:rsidR="007750E6" w:rsidRDefault="00433FBA">
      <w:r>
        <w:t>The following W3C XML Schema (</w:t>
      </w:r>
      <w:hyperlink r:id="rId242">
        <w:r>
          <w:rPr>
            <w:rStyle w:val="Hyperlink"/>
          </w:rPr>
          <w:t>[XMLSCHEMA1/2]</w:t>
        </w:r>
      </w:hyperlink>
      <w:r>
        <w:t xml:space="preserve"> section 2.1) fragment specifies the contents of this complex type.</w:t>
      </w:r>
    </w:p>
    <w:p w:rsidR="007750E6" w:rsidRDefault="00433FBA">
      <w:pPr>
        <w:pStyle w:val="Code"/>
      </w:pPr>
      <w:r>
        <w:t>&lt;</w:t>
      </w:r>
      <w:r>
        <w:t>xsd:complexType name="CT_TextMath"&gt;</w:t>
      </w:r>
    </w:p>
    <w:p w:rsidR="007750E6" w:rsidRDefault="00433FBA">
      <w:pPr>
        <w:pStyle w:val="Code"/>
      </w:pPr>
      <w:r>
        <w:t xml:space="preserve">  &lt;xsd:sequence&gt;</w:t>
      </w:r>
    </w:p>
    <w:p w:rsidR="007750E6" w:rsidRDefault="00433FBA">
      <w:pPr>
        <w:pStyle w:val="Code"/>
      </w:pPr>
      <w:r>
        <w:t xml:space="preserve">    &lt;xsd:element ref="m:oMath"/&gt;</w:t>
      </w:r>
    </w:p>
    <w:p w:rsidR="007750E6" w:rsidRDefault="00433FBA">
      <w:pPr>
        <w:pStyle w:val="Code"/>
      </w:pPr>
      <w:r>
        <w:t xml:space="preserve">  &lt;/xsd:sequence&gt;</w:t>
      </w:r>
    </w:p>
    <w:p w:rsidR="007750E6" w:rsidRDefault="00433FBA">
      <w:pPr>
        <w:pStyle w:val="Code"/>
      </w:pPr>
      <w:r>
        <w:t>&lt;/xsd:complexType&gt;</w:t>
      </w:r>
    </w:p>
    <w:p w:rsidR="007750E6" w:rsidRDefault="00433FBA">
      <w:r>
        <w:lastRenderedPageBreak/>
        <w:t xml:space="preserve">See section </w:t>
      </w:r>
      <w:hyperlink w:anchor="Section_869af0ef665b4f28a5960917474ede26">
        <w:r>
          <w:rPr>
            <w:rStyle w:val="Hyperlink"/>
          </w:rPr>
          <w:t>5.1</w:t>
        </w:r>
      </w:hyperlink>
      <w:r>
        <w:t xml:space="preserve"> for the full W3C XML Schema ([XMLSCHEMA1/2] section 2.</w:t>
      </w:r>
      <w:r>
        <w:t>1).</w:t>
      </w:r>
    </w:p>
    <w:p w:rsidR="007750E6" w:rsidRDefault="00433FBA">
      <w:pPr>
        <w:pStyle w:val="Heading4"/>
      </w:pPr>
      <w:bookmarkStart w:id="466" w:name="section_2d5944feef104a1e8c473bcee2917930"/>
      <w:bookmarkStart w:id="467" w:name="_Toc142454215"/>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c05c287ff63e4fa98163e3e106b4105f">
        <w:r>
          <w:rPr>
            <w:rStyle w:val="Hyperlink"/>
          </w:rPr>
          <w:t>useLocalDpi</w:t>
        </w:r>
      </w:hyperlink>
    </w:p>
    <w:p w:rsidR="007750E6" w:rsidRDefault="00433FBA">
      <w:bookmarkStart w:id="468" w:name="CC_f6892890000000000000000000000000"/>
      <w:bookmarkEnd w:id="468"/>
      <w:r>
        <w:t xml:space="preserve">A </w:t>
      </w:r>
      <w:r>
        <w:t>complex type that specifies a flag indicating that the local BLIP compression setting overrides the document default compression setting.</w:t>
      </w:r>
    </w:p>
    <w:p w:rsidR="007750E6" w:rsidRDefault="00433FBA">
      <w:r>
        <w:rPr>
          <w:i/>
        </w:rPr>
        <w:t>Attributes:</w:t>
      </w:r>
    </w:p>
    <w:p w:rsidR="007750E6" w:rsidRDefault="00433FBA">
      <w:bookmarkStart w:id="469" w:name="CC_45156234000000000000000000000000"/>
      <w:bookmarkEnd w:id="469"/>
      <w:r>
        <w:rPr>
          <w:b/>
        </w:rPr>
        <w:t xml:space="preserve">val: </w:t>
      </w:r>
      <w:r>
        <w:t>A Boolean attribute (</w:t>
      </w:r>
      <w:hyperlink r:id="rId243">
        <w:r>
          <w:rPr>
            <w:rStyle w:val="Hyperlink"/>
          </w:rPr>
          <w:t>[XMLSCHEMA2/2]</w:t>
        </w:r>
      </w:hyperlink>
      <w:r>
        <w:t xml:space="preserve"> </w:t>
      </w:r>
      <w:r>
        <w:t xml:space="preserve">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specified i</w:t>
      </w:r>
      <w:r>
        <w:t xml:space="preserve">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7750E6" w:rsidRDefault="00433FBA">
      <w:r>
        <w:t>The following W3C XML Schema (</w:t>
      </w:r>
      <w:hyperlink r:id="rId248">
        <w:r>
          <w:rPr>
            <w:rStyle w:val="Hyperlink"/>
          </w:rPr>
          <w:t>[XMLSCHEMA1/2]</w:t>
        </w:r>
      </w:hyperlink>
      <w:r>
        <w:t xml:space="preserve"> section 2.1) fragment specifies the contents of this complex type.</w:t>
      </w:r>
    </w:p>
    <w:p w:rsidR="007750E6" w:rsidRDefault="00433FBA">
      <w:pPr>
        <w:pStyle w:val="Code"/>
      </w:pPr>
      <w:r>
        <w:t>&lt;xsd:comple</w:t>
      </w:r>
      <w:r>
        <w:t>xType name="CT_UseLocalDpi"&gt;</w:t>
      </w:r>
    </w:p>
    <w:p w:rsidR="007750E6" w:rsidRDefault="00433FBA">
      <w:pPr>
        <w:pStyle w:val="Code"/>
      </w:pPr>
      <w:r>
        <w:t xml:space="preserve">  &lt;xsd:attribute name="val" type="xsd:boolean" use="optional" default="true"/&gt;</w:t>
      </w:r>
    </w:p>
    <w:p w:rsidR="007750E6" w:rsidRDefault="00433FBA">
      <w:pPr>
        <w:pStyle w:val="Code"/>
      </w:pPr>
      <w:r>
        <w:t>&lt;/xsd:complexType&gt;</w:t>
      </w:r>
    </w:p>
    <w:p w:rsidR="007750E6" w:rsidRDefault="00433FBA">
      <w:r>
        <w:t xml:space="preserve">See section </w:t>
      </w:r>
      <w:hyperlink w:anchor="Section_869af0ef665b4f28a5960917474ede26">
        <w:r>
          <w:rPr>
            <w:rStyle w:val="Hyperlink"/>
          </w:rPr>
          <w:t>5.1</w:t>
        </w:r>
      </w:hyperlink>
      <w:r>
        <w:t xml:space="preserve"> for the full W3C XML Schema ([XMLSCHEMA1/2]</w:t>
      </w:r>
      <w:r>
        <w:t xml:space="preserve"> section 2.1).</w:t>
      </w:r>
    </w:p>
    <w:p w:rsidR="007750E6" w:rsidRDefault="00433FBA">
      <w:pPr>
        <w:pStyle w:val="Heading3"/>
      </w:pPr>
      <w:bookmarkStart w:id="470" w:name="section_656652c7f3c344b988650b44863105f7"/>
      <w:bookmarkStart w:id="471" w:name="_Toc142454216"/>
      <w:r>
        <w:t>Simple Types</w:t>
      </w:r>
      <w:bookmarkEnd w:id="470"/>
      <w:bookmarkEnd w:id="471"/>
    </w:p>
    <w:p w:rsidR="007750E6" w:rsidRDefault="00433FBA">
      <w:pPr>
        <w:pStyle w:val="Heading4"/>
      </w:pPr>
      <w:bookmarkStart w:id="472" w:name="section_a7888c23dd49423684d661241bc80ef9"/>
      <w:bookmarkStart w:id="473" w:name="_Toc142454217"/>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w:t>
        </w:r>
        <w:r>
          <w:rPr>
            <w:rStyle w:val="Hyperlink"/>
          </w:rPr>
          <w:t>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7750E6" w:rsidRDefault="00433FBA">
      <w:bookmarkStart w:id="474" w:name="CC_9e19d808000000000000000000000000"/>
      <w:bookmarkEnd w:id="474"/>
      <w:r>
        <w:t>A simple type that specifies a parameter value for an ar</w:t>
      </w:r>
      <w:r>
        <w:t xml:space="preserve">tistic picture effect in the range from zero through 10. </w:t>
      </w:r>
    </w:p>
    <w:p w:rsidR="007750E6" w:rsidRDefault="00433FBA">
      <w:r>
        <w:t>The following W3C XML Schema (</w:t>
      </w:r>
      <w:hyperlink r:id="rId249">
        <w:r>
          <w:rPr>
            <w:rStyle w:val="Hyperlink"/>
          </w:rPr>
          <w:t>[XMLSCHEMA1/2]</w:t>
        </w:r>
      </w:hyperlink>
      <w:r>
        <w:t xml:space="preserve"> section 2.1) fragment specifies the contents of this simple type.</w:t>
      </w:r>
    </w:p>
    <w:p w:rsidR="007750E6" w:rsidRDefault="00433FBA">
      <w:pPr>
        <w:pStyle w:val="Code"/>
      </w:pPr>
      <w:r>
        <w:t>&lt;xsd:simpleType name="</w:t>
      </w:r>
      <w:r>
        <w:t>ST_ArtisticEffectParam10"&gt;</w:t>
      </w:r>
    </w:p>
    <w:p w:rsidR="007750E6" w:rsidRDefault="00433FBA">
      <w:pPr>
        <w:pStyle w:val="Code"/>
      </w:pPr>
      <w:r>
        <w:t xml:space="preserve">  &lt;xsd:restriction base="xsd:int"&gt;</w:t>
      </w:r>
    </w:p>
    <w:p w:rsidR="007750E6" w:rsidRDefault="00433FBA">
      <w:pPr>
        <w:pStyle w:val="Code"/>
      </w:pPr>
      <w:r>
        <w:t xml:space="preserve">    &lt;xsd:minInclusive value="0"/&gt;</w:t>
      </w:r>
    </w:p>
    <w:p w:rsidR="007750E6" w:rsidRDefault="00433FBA">
      <w:pPr>
        <w:pStyle w:val="Code"/>
      </w:pPr>
      <w:r>
        <w:t xml:space="preserve">    &lt;xsd:maxInclusive value="10"/&gt;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75" w:name="section_a50e05ec1bbe42b6a6195ac7a372e3be"/>
      <w:bookmarkStart w:id="476" w:name="_Toc142454218"/>
      <w:r>
        <w:t>ST_ArtisticEffectParam100</w:t>
      </w:r>
      <w:bookmarkEnd w:id="475"/>
      <w:bookmarkEnd w:id="476"/>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7750E6" w:rsidRDefault="00433FBA">
      <w:r>
        <w:rPr>
          <w:i/>
        </w:rPr>
        <w:t xml:space="preserve">Target namespace: </w:t>
      </w:r>
      <w:r>
        <w:t>http://schemas.microsoft.com/office/drawing/2010/main</w:t>
      </w:r>
    </w:p>
    <w:p w:rsidR="007750E6" w:rsidRDefault="00433FBA">
      <w:r>
        <w:rPr>
          <w:i/>
        </w:rPr>
        <w:lastRenderedPageBreak/>
        <w:t>Refere</w:t>
      </w:r>
      <w:r>
        <w:rPr>
          <w:i/>
        </w:rPr>
        <w:t xml:space="preserv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7750E6" w:rsidRDefault="00433FBA">
      <w:bookmarkStart w:id="477" w:name="CC_d549ad97000000000000000000000000"/>
      <w:bookmarkEnd w:id="477"/>
      <w:r>
        <w:t>A simple type that specifies a parameter value for an artistic picture effect in the range from zero through 100.</w:t>
      </w:r>
    </w:p>
    <w:p w:rsidR="007750E6" w:rsidRDefault="00433FBA">
      <w:r>
        <w:t>The following W3C XML Schema (</w:t>
      </w:r>
      <w:hyperlink r:id="rId250">
        <w:r>
          <w:rPr>
            <w:rStyle w:val="Hyperlink"/>
          </w:rPr>
          <w:t>[XMLSCHEMA1/2]</w:t>
        </w:r>
      </w:hyperlink>
      <w:r>
        <w:t xml:space="preserve"> section 2.1) fragment specifies the contents of this simple type.</w:t>
      </w:r>
    </w:p>
    <w:p w:rsidR="007750E6" w:rsidRDefault="00433FBA">
      <w:pPr>
        <w:pStyle w:val="Code"/>
      </w:pPr>
      <w:r>
        <w:t>&lt;xsd:simpleType name="ST_ArtisticEffectParam100"&gt;</w:t>
      </w:r>
    </w:p>
    <w:p w:rsidR="007750E6" w:rsidRDefault="00433FBA">
      <w:pPr>
        <w:pStyle w:val="Code"/>
      </w:pPr>
      <w:r>
        <w:t xml:space="preserve">  &lt;xsd:restriction base="xsd:int"&gt;</w:t>
      </w:r>
    </w:p>
    <w:p w:rsidR="007750E6" w:rsidRDefault="00433FBA">
      <w:pPr>
        <w:pStyle w:val="Code"/>
      </w:pPr>
      <w:r>
        <w:t xml:space="preserve">    &lt;xsd:minInclusive value="0"/&gt;</w:t>
      </w:r>
    </w:p>
    <w:p w:rsidR="007750E6" w:rsidRDefault="00433FBA">
      <w:pPr>
        <w:pStyle w:val="Code"/>
      </w:pPr>
      <w:r>
        <w:t xml:space="preserve">    &lt;xsd:maxI</w:t>
      </w:r>
      <w:r>
        <w:t>nclusive value="100"/&gt;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78" w:name="section_1688d07e693d4d38a6fcbc3ea59800ad"/>
      <w:bookmarkStart w:id="479" w:name="_Toc142454219"/>
      <w:r>
        <w:t>ST_ArtisticEffectParam4</w:t>
      </w:r>
      <w:bookmarkEnd w:id="478"/>
      <w:bookmarkEnd w:id="479"/>
      <w:r>
        <w:fldChar w:fldCharType="begin"/>
      </w:r>
      <w:r>
        <w:instrText xml:space="preserve"> XE "ST_ArtisticEffectParam4 simpl</w:instrText>
      </w:r>
      <w:r>
        <w:instrText xml:space="preserve">e type" </w:instrText>
      </w:r>
      <w:r>
        <w:fldChar w:fldCharType="end"/>
      </w:r>
      <w:r>
        <w:fldChar w:fldCharType="begin"/>
      </w:r>
      <w:r>
        <w:instrText xml:space="preserve"> XE "Simple types:ST_ArtisticEffectParam4"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dca68d0b3da146e19c1ee1c4c84cd79a">
        <w:r>
          <w:rPr>
            <w:rStyle w:val="Hyperlink"/>
          </w:rPr>
          <w:t>CT_PictureEffectChalkSketch</w:t>
        </w:r>
      </w:hyperlink>
    </w:p>
    <w:p w:rsidR="007750E6" w:rsidRDefault="00433FBA">
      <w:bookmarkStart w:id="480" w:name="CC_f3b238b2000000000000000000000000"/>
      <w:bookmarkEnd w:id="480"/>
      <w:r>
        <w:t xml:space="preserve">A simple type that specifies a parameter value for an artistic picture effect in the range from zero through 4. </w:t>
      </w:r>
    </w:p>
    <w:p w:rsidR="007750E6" w:rsidRDefault="00433FBA">
      <w:r>
        <w:t>The following W3C XML Schema (</w:t>
      </w:r>
      <w:hyperlink r:id="rId251">
        <w:r>
          <w:rPr>
            <w:rStyle w:val="Hyperlink"/>
          </w:rPr>
          <w:t>[XMLSCHEMA1/2]</w:t>
        </w:r>
      </w:hyperlink>
      <w:r>
        <w:t xml:space="preserve"> section 2.1) fragment specifies t</w:t>
      </w:r>
      <w:r>
        <w:t>he contents of this simple type.</w:t>
      </w:r>
    </w:p>
    <w:p w:rsidR="007750E6" w:rsidRDefault="00433FBA">
      <w:pPr>
        <w:pStyle w:val="Code"/>
      </w:pPr>
      <w:r>
        <w:t>&lt;xsd:simpleType name="ST_ArtisticEffectParam4"&gt;</w:t>
      </w:r>
    </w:p>
    <w:p w:rsidR="007750E6" w:rsidRDefault="00433FBA">
      <w:pPr>
        <w:pStyle w:val="Code"/>
      </w:pPr>
      <w:r>
        <w:t xml:space="preserve">  &lt;xsd:restriction base="xsd:int"&gt;</w:t>
      </w:r>
    </w:p>
    <w:p w:rsidR="007750E6" w:rsidRDefault="00433FBA">
      <w:pPr>
        <w:pStyle w:val="Code"/>
      </w:pPr>
      <w:r>
        <w:t xml:space="preserve">    &lt;xsd:minInclusive value="0"/&gt;</w:t>
      </w:r>
    </w:p>
    <w:p w:rsidR="007750E6" w:rsidRDefault="00433FBA">
      <w:pPr>
        <w:pStyle w:val="Code"/>
      </w:pPr>
      <w:r>
        <w:t xml:space="preserve">    &lt;xsd:maxInclusive value="4"/&gt;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81" w:name="section_53f3b454c1f8488799f1e95300bf8ec5"/>
      <w:bookmarkStart w:id="482" w:name="_Toc142454220"/>
      <w:r>
        <w:t>ST_ArtisticEffectParam6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7750E6" w:rsidRDefault="00433FBA">
      <w:r>
        <w:rPr>
          <w:i/>
        </w:rPr>
        <w:t xml:space="preserve">Target namespace: </w:t>
      </w:r>
      <w:r>
        <w:t>ht</w:t>
      </w:r>
      <w:r>
        <w:t>tp://schemas.microsoft.com/office/drawing/2010/main</w:t>
      </w:r>
    </w:p>
    <w:p w:rsidR="007750E6" w:rsidRDefault="00433FBA">
      <w:r>
        <w:rPr>
          <w:i/>
        </w:rPr>
        <w:t xml:space="preserve">Referenced by: </w:t>
      </w:r>
      <w:hyperlink w:anchor="Section_7654cd3087d34460936a30ddb1b71883">
        <w:r>
          <w:rPr>
            <w:rStyle w:val="Hyperlink"/>
          </w:rPr>
          <w:t>CT_PictureEffectCutout</w:t>
        </w:r>
      </w:hyperlink>
    </w:p>
    <w:p w:rsidR="007750E6" w:rsidRDefault="00433FBA">
      <w:bookmarkStart w:id="483" w:name="CC_d180244d000000000000000000000000"/>
      <w:bookmarkEnd w:id="483"/>
      <w:r>
        <w:t>A simple type that specifies a parameter value for an artistic picture effect in the range from zero th</w:t>
      </w:r>
      <w:r>
        <w:t>rough 6.</w:t>
      </w:r>
    </w:p>
    <w:p w:rsidR="007750E6" w:rsidRDefault="00433FBA">
      <w:r>
        <w:t>The following W3C XML Schema (</w:t>
      </w:r>
      <w:hyperlink r:id="rId252">
        <w:r>
          <w:rPr>
            <w:rStyle w:val="Hyperlink"/>
          </w:rPr>
          <w:t>[XMLSCHEMA1/2]</w:t>
        </w:r>
      </w:hyperlink>
      <w:r>
        <w:t xml:space="preserve"> section 2.1) fragment specifies the contents of this simple type.</w:t>
      </w:r>
    </w:p>
    <w:p w:rsidR="007750E6" w:rsidRDefault="00433FBA">
      <w:pPr>
        <w:pStyle w:val="Code"/>
      </w:pPr>
      <w:r>
        <w:t>&lt;xsd:simpleType name="ST_ArtisticEffectParam6"&gt;</w:t>
      </w:r>
    </w:p>
    <w:p w:rsidR="007750E6" w:rsidRDefault="00433FBA">
      <w:pPr>
        <w:pStyle w:val="Code"/>
      </w:pPr>
      <w:r>
        <w:t xml:space="preserve">  &lt;xsd:restriction base</w:t>
      </w:r>
      <w:r>
        <w:t>="xsd:int"&gt;</w:t>
      </w:r>
    </w:p>
    <w:p w:rsidR="007750E6" w:rsidRDefault="00433FBA">
      <w:pPr>
        <w:pStyle w:val="Code"/>
      </w:pPr>
      <w:r>
        <w:t xml:space="preserve">    &lt;xsd:minInclusive value="0"/&gt;</w:t>
      </w:r>
    </w:p>
    <w:p w:rsidR="007750E6" w:rsidRDefault="00433FBA">
      <w:pPr>
        <w:pStyle w:val="Code"/>
      </w:pPr>
      <w:r>
        <w:t xml:space="preserve">    &lt;xsd:maxInclusive value="6"/&gt;</w:t>
      </w:r>
    </w:p>
    <w:p w:rsidR="007750E6" w:rsidRDefault="00433FBA">
      <w:pPr>
        <w:pStyle w:val="Code"/>
      </w:pPr>
      <w:r>
        <w:t xml:space="preserve">  &lt;/xsd:restriction&gt;</w:t>
      </w:r>
    </w:p>
    <w:p w:rsidR="007750E6" w:rsidRDefault="00433FBA">
      <w:pPr>
        <w:pStyle w:val="Code"/>
      </w:pPr>
      <w:r>
        <w:lastRenderedPageBreak/>
        <w:t>&lt;/xsd:simpleType&gt;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84" w:name="section_1f878bba902440e0a203f9cce0043333"/>
      <w:bookmarkStart w:id="485" w:name="_Toc142454221"/>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2191b8919b354ff599fe768875a04a38">
        <w:r>
          <w:rPr>
            <w:rStyle w:val="Hyperlink"/>
          </w:rPr>
          <w:t>CT_Pi</w:t>
        </w:r>
        <w:r>
          <w:rPr>
            <w:rStyle w:val="Hyperlink"/>
          </w:rPr>
          <w:t>ctureEffectColorTemperature</w:t>
        </w:r>
      </w:hyperlink>
    </w:p>
    <w:p w:rsidR="007750E6" w:rsidRDefault="00433FBA">
      <w:bookmarkStart w:id="486" w:name="CC_264e03a5000000000000000000000000"/>
      <w:bookmarkEnd w:id="486"/>
      <w:r>
        <w:t>A simple type that specifies a color temperature value in the range from 1500 through 11500.</w:t>
      </w:r>
    </w:p>
    <w:p w:rsidR="007750E6" w:rsidRDefault="00433FBA">
      <w:r>
        <w:t>The following W3C XML Schema (</w:t>
      </w:r>
      <w:hyperlink r:id="rId253">
        <w:r>
          <w:rPr>
            <w:rStyle w:val="Hyperlink"/>
          </w:rPr>
          <w:t>[XMLSCHEMA1/2]</w:t>
        </w:r>
      </w:hyperlink>
      <w:r>
        <w:t xml:space="preserve"> section 2.1) fragment specifies the contents of this simple type.</w:t>
      </w:r>
    </w:p>
    <w:p w:rsidR="007750E6" w:rsidRDefault="00433FBA">
      <w:pPr>
        <w:pStyle w:val="Code"/>
      </w:pPr>
      <w:r>
        <w:t>&lt;xsd:simpleType name="ST_ColorTemperature"&gt;</w:t>
      </w:r>
    </w:p>
    <w:p w:rsidR="007750E6" w:rsidRDefault="00433FBA">
      <w:pPr>
        <w:pStyle w:val="Code"/>
      </w:pPr>
      <w:r>
        <w:t xml:space="preserve">  &lt;xsd:restriction base="xsd:int"&gt;</w:t>
      </w:r>
    </w:p>
    <w:p w:rsidR="007750E6" w:rsidRDefault="00433FBA">
      <w:pPr>
        <w:pStyle w:val="Code"/>
      </w:pPr>
      <w:r>
        <w:t xml:space="preserve">    &lt;xsd:minInclusive value="1500"/&gt;</w:t>
      </w:r>
    </w:p>
    <w:p w:rsidR="007750E6" w:rsidRDefault="00433FBA">
      <w:pPr>
        <w:pStyle w:val="Code"/>
      </w:pPr>
      <w:r>
        <w:t xml:space="preserve">    &lt;xsd:maxInclusive value="11500"/&gt;</w:t>
      </w:r>
    </w:p>
    <w:p w:rsidR="007750E6" w:rsidRDefault="00433FBA">
      <w:pPr>
        <w:pStyle w:val="Code"/>
      </w:pPr>
      <w:r>
        <w:t xml:space="preserve">  &lt;/xsd:restriction&gt;</w:t>
      </w:r>
    </w:p>
    <w:p w:rsidR="007750E6" w:rsidRDefault="00433FBA">
      <w:pPr>
        <w:pStyle w:val="Code"/>
      </w:pPr>
      <w:r>
        <w:t>&lt;/xsd:simpleTy</w:t>
      </w:r>
      <w:r>
        <w:t>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4"/>
      </w:pPr>
      <w:bookmarkStart w:id="487" w:name="section_b979a141fcc543269ebaed0fc8534fa7"/>
      <w:bookmarkStart w:id="488" w:name="_Toc142454222"/>
      <w:r>
        <w:t>ST_LegacySpreadsheetColorIndex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w:instrText>
      </w:r>
      <w:r>
        <w:instrText xml:space="preserve">heetColorIndex"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f93ee1aa16644508b8db07e4fe7b6e2c">
        <w:r>
          <w:rPr>
            <w:rStyle w:val="Hyperlink"/>
          </w:rPr>
          <w:t>legacySpreadsheetColorIndex</w:t>
        </w:r>
      </w:hyperlink>
    </w:p>
    <w:p w:rsidR="007750E6" w:rsidRDefault="00433FBA">
      <w:bookmarkStart w:id="489" w:name="CC_251d8104000000000000000000000000"/>
      <w:bookmarkEnd w:id="489"/>
      <w:r>
        <w:t xml:space="preserve">This type MUST be used only to define a </w:t>
      </w:r>
      <w:r>
        <w:rPr>
          <w:b/>
        </w:rPr>
        <w:t>legacySpreadsheetCo</w:t>
      </w:r>
      <w:r>
        <w:rPr>
          <w:b/>
        </w:rPr>
        <w:t>lorIndex</w:t>
      </w:r>
      <w:r>
        <w:t>.</w:t>
      </w:r>
    </w:p>
    <w:p w:rsidR="007750E6" w:rsidRDefault="00433FBA">
      <w:r>
        <w:t>The following W3C XML Schema (</w:t>
      </w:r>
      <w:hyperlink r:id="rId254">
        <w:r>
          <w:rPr>
            <w:rStyle w:val="Hyperlink"/>
          </w:rPr>
          <w:t>[XMLSCHEMA1/2]</w:t>
        </w:r>
      </w:hyperlink>
      <w:r>
        <w:t xml:space="preserve"> section 2.1) fragment specifies the contents of this simple type.</w:t>
      </w:r>
    </w:p>
    <w:p w:rsidR="007750E6" w:rsidRDefault="00433FBA">
      <w:pPr>
        <w:pStyle w:val="Code"/>
      </w:pPr>
      <w:r>
        <w:t>&lt;xsd:simpleType name="ST_LegacySpreadsheetColorIndex"&gt;</w:t>
      </w:r>
    </w:p>
    <w:p w:rsidR="007750E6" w:rsidRDefault="00433FBA">
      <w:pPr>
        <w:pStyle w:val="Code"/>
      </w:pPr>
      <w:r>
        <w:t xml:space="preserve">  &lt;</w:t>
      </w:r>
      <w:r>
        <w:t>xsd:restriction base="xsd:int"&gt;</w:t>
      </w:r>
    </w:p>
    <w:p w:rsidR="007750E6" w:rsidRDefault="00433FBA">
      <w:pPr>
        <w:pStyle w:val="Code"/>
      </w:pPr>
      <w:r>
        <w:t xml:space="preserve">    &lt;xsd:minInclusive value="0"/&gt;</w:t>
      </w:r>
    </w:p>
    <w:p w:rsidR="007750E6" w:rsidRDefault="00433FBA">
      <w:pPr>
        <w:pStyle w:val="Code"/>
      </w:pPr>
      <w:r>
        <w:t xml:space="preserve">    &lt;xsd:maxInclusive value="80"/&gt;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869af0ef665b4f28a5960917474ede26">
        <w:r>
          <w:rPr>
            <w:rStyle w:val="Hyperlink"/>
          </w:rPr>
          <w:t>5.1</w:t>
        </w:r>
      </w:hyperlink>
      <w:r>
        <w:t xml:space="preserve"> for the full W3C XML Schema ([XMLSCHE</w:t>
      </w:r>
      <w:r>
        <w:t>MA1/2] section 2.1).</w:t>
      </w:r>
    </w:p>
    <w:p w:rsidR="007750E6" w:rsidRDefault="00433FBA">
      <w:pPr>
        <w:pStyle w:val="Heading4"/>
      </w:pPr>
      <w:bookmarkStart w:id="490" w:name="section_27892bf9c56d40508d03d071a5d9de9c"/>
      <w:bookmarkStart w:id="491" w:name="_Toc142454223"/>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7750E6" w:rsidRDefault="00433FBA">
      <w:r>
        <w:rPr>
          <w:i/>
        </w:rPr>
        <w:t xml:space="preserve">Target namespace: </w:t>
      </w:r>
      <w:r>
        <w:t>http://schemas.microsoft.com/office/drawing/2010/main</w:t>
      </w:r>
    </w:p>
    <w:p w:rsidR="007750E6" w:rsidRDefault="00433FBA">
      <w:r>
        <w:rPr>
          <w:i/>
        </w:rPr>
        <w:t xml:space="preserve">Referenced by: </w:t>
      </w:r>
      <w:hyperlink w:anchor="Section_c66719daea9445f3becf248722089fb1">
        <w:r>
          <w:rPr>
            <w:rStyle w:val="Hyperlink"/>
          </w:rPr>
          <w:t>CT_PictureEffectSaturation</w:t>
        </w:r>
      </w:hyperlink>
    </w:p>
    <w:p w:rsidR="007750E6" w:rsidRDefault="00433FBA">
      <w:bookmarkStart w:id="492" w:name="CC_c09b48fe000000000000000000000000"/>
      <w:bookmarkEnd w:id="492"/>
      <w:r>
        <w:t xml:space="preserve">A simple type that specifies the amount of saturation in the range from zero percent through 400 percent, in one-thousandths of a percent. For more details, see </w:t>
      </w:r>
      <w:hyperlink r:id="rId255">
        <w:r>
          <w:rPr>
            <w:rStyle w:val="Hyperlink"/>
          </w:rPr>
          <w:t>[ISO/IEC29500-1:2016]</w:t>
        </w:r>
      </w:hyperlink>
      <w:r>
        <w:t xml:space="preserve"> section 20.1.10.40.</w:t>
      </w:r>
    </w:p>
    <w:p w:rsidR="007750E6" w:rsidRDefault="00433FBA">
      <w:r>
        <w:t>The following W3C XML Schema (</w:t>
      </w:r>
      <w:hyperlink r:id="rId256">
        <w:r>
          <w:rPr>
            <w:rStyle w:val="Hyperlink"/>
          </w:rPr>
          <w:t>[XMLSCHEMA1/2]</w:t>
        </w:r>
      </w:hyperlink>
      <w:r>
        <w:t xml:space="preserve"> section 2.1) fragment specifies the contents of this simple type.</w:t>
      </w:r>
    </w:p>
    <w:p w:rsidR="007750E6" w:rsidRDefault="00433FBA">
      <w:pPr>
        <w:pStyle w:val="Code"/>
      </w:pPr>
      <w:r>
        <w:lastRenderedPageBreak/>
        <w:t>&lt;xsd:simpleType</w:t>
      </w:r>
      <w:r>
        <w:t xml:space="preserve"> name="ST_SaturationAmount"&gt;</w:t>
      </w:r>
    </w:p>
    <w:p w:rsidR="007750E6" w:rsidRDefault="00433FBA">
      <w:pPr>
        <w:pStyle w:val="Code"/>
      </w:pPr>
      <w:r>
        <w:t xml:space="preserve">  &lt;xsd:restriction base="a:ST_Percentage"&gt;</w:t>
      </w:r>
    </w:p>
    <w:p w:rsidR="007750E6" w:rsidRDefault="00433FBA">
      <w:pPr>
        <w:pStyle w:val="Code"/>
      </w:pPr>
      <w:r>
        <w:t xml:space="preserve">    &lt;xsd:minInclusive value="0"/&gt;</w:t>
      </w:r>
    </w:p>
    <w:p w:rsidR="007750E6" w:rsidRDefault="00433FBA">
      <w:pPr>
        <w:pStyle w:val="Code"/>
      </w:pPr>
      <w:r>
        <w:t xml:space="preserve">    &lt;xsd:maxInclusive value="400000"/&gt;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869af0ef665b4f28a5960917474ede26">
        <w:r>
          <w:rPr>
            <w:rStyle w:val="Hyperlink"/>
          </w:rPr>
          <w:t>5.1</w:t>
        </w:r>
      </w:hyperlink>
      <w:r>
        <w:t xml:space="preserve"> for the full W3C XML Schema ([XMLSCHEMA1/2] section 2.1).</w:t>
      </w:r>
    </w:p>
    <w:p w:rsidR="007750E6" w:rsidRDefault="00433FBA">
      <w:pPr>
        <w:pStyle w:val="Heading2"/>
      </w:pPr>
      <w:bookmarkStart w:id="493" w:name="section_1f3fc21798874b57bb29b84a40c0aab0"/>
      <w:bookmarkStart w:id="494" w:name="_Toc142454224"/>
      <w:r>
        <w:t>http://schemas.microsoft.com/office/thememl/2012/main</w:t>
      </w:r>
      <w:bookmarkEnd w:id="493"/>
      <w:bookmarkEnd w:id="494"/>
    </w:p>
    <w:p w:rsidR="007750E6" w:rsidRDefault="00433FBA">
      <w:pPr>
        <w:pStyle w:val="Heading3"/>
      </w:pPr>
      <w:bookmarkStart w:id="495" w:name="section_5d910ba483ac45dfb8921d907f995ba7"/>
      <w:bookmarkStart w:id="496" w:name="_Toc142454225"/>
      <w:r>
        <w:t>Elements</w:t>
      </w:r>
      <w:bookmarkEnd w:id="495"/>
      <w:bookmarkEnd w:id="496"/>
    </w:p>
    <w:p w:rsidR="007750E6" w:rsidRDefault="00433FBA">
      <w:pPr>
        <w:pStyle w:val="Heading4"/>
      </w:pPr>
      <w:bookmarkStart w:id="497" w:name="section_bfee84d2e63543b8841d5399db246a6d"/>
      <w:bookmarkStart w:id="498" w:name="_Toc142454226"/>
      <w:r>
        <w:t>themeFamily</w:t>
      </w:r>
      <w:bookmarkEnd w:id="497"/>
      <w:bookmarkEnd w:id="498"/>
      <w:r>
        <w:fldChar w:fldCharType="begin"/>
      </w:r>
      <w:r>
        <w:instrText xml:space="preserve"> XE "themeFamily element" </w:instrText>
      </w:r>
      <w:r>
        <w:fldChar w:fldCharType="end"/>
      </w:r>
      <w:r>
        <w:fldChar w:fldCharType="begin"/>
      </w:r>
      <w:r>
        <w:instrText xml:space="preserve"> XE "Elements:themeFamily" </w:instrText>
      </w:r>
      <w:r>
        <w:fldChar w:fldCharType="end"/>
      </w:r>
    </w:p>
    <w:p w:rsidR="007750E6" w:rsidRDefault="00433FBA">
      <w:r>
        <w:rPr>
          <w:i/>
        </w:rPr>
        <w:t xml:space="preserve">Target namespace: </w:t>
      </w:r>
      <w:r>
        <w:t>http://schemas.microsoft.com/office/theme</w:t>
      </w:r>
      <w:r>
        <w:t>ml/2012/main</w:t>
      </w:r>
    </w:p>
    <w:p w:rsidR="007750E6" w:rsidRDefault="00433FBA">
      <w:bookmarkStart w:id="499" w:name="CC_15f68910000000000000000000000000"/>
      <w:bookmarkEnd w:id="499"/>
      <w:r>
        <w:t xml:space="preserve">A </w:t>
      </w:r>
      <w:hyperlink w:anchor="Section_787e248c5bbf41be810733c1147d9669">
        <w:r>
          <w:rPr>
            <w:rStyle w:val="Hyperlink"/>
          </w:rPr>
          <w:t>CT_ThemeFamily</w:t>
        </w:r>
      </w:hyperlink>
      <w:r>
        <w:t xml:space="preserve"> element that specifies the data about the applied theme.</w:t>
      </w:r>
    </w:p>
    <w:p w:rsidR="007750E6" w:rsidRDefault="00433FBA">
      <w:r>
        <w:t>The following W3C XML Schema (</w:t>
      </w:r>
      <w:hyperlink r:id="rId257">
        <w:r>
          <w:rPr>
            <w:rStyle w:val="Hyperlink"/>
          </w:rPr>
          <w:t>[XMLSCHEMA1</w:t>
        </w:r>
        <w:r>
          <w:rPr>
            <w:rStyle w:val="Hyperlink"/>
          </w:rPr>
          <w:t>/2]</w:t>
        </w:r>
      </w:hyperlink>
      <w:r>
        <w:t xml:space="preserve"> section 2.1) fragment specifies the contents of this element.</w:t>
      </w:r>
    </w:p>
    <w:p w:rsidR="007750E6" w:rsidRDefault="00433FBA">
      <w:pPr>
        <w:pStyle w:val="Code"/>
      </w:pPr>
      <w:r>
        <w:t>&lt;xsd:element name="themeFamily" type="CT_ThemeFamily"/&gt;</w:t>
      </w:r>
    </w:p>
    <w:p w:rsidR="007750E6" w:rsidRDefault="00433FBA">
      <w:r>
        <w:t xml:space="preserve">See section </w:t>
      </w:r>
      <w:hyperlink w:anchor="Section_de6e746ac9e348ad884a774aac2ad80d">
        <w:r>
          <w:rPr>
            <w:rStyle w:val="Hyperlink"/>
          </w:rPr>
          <w:t>5.17</w:t>
        </w:r>
      </w:hyperlink>
      <w:r>
        <w:t xml:space="preserve"> for the full W3C XML Schema ([XMLSCHEMA1/2] section 2.</w:t>
      </w:r>
      <w:r>
        <w:t>1).</w:t>
      </w:r>
    </w:p>
    <w:p w:rsidR="007750E6" w:rsidRDefault="00433FBA">
      <w:pPr>
        <w:pStyle w:val="Heading3"/>
      </w:pPr>
      <w:bookmarkStart w:id="500" w:name="section_f3d1d0b2ec924d7b8258e56d2fd1a08c"/>
      <w:bookmarkStart w:id="501" w:name="_Toc142454227"/>
      <w:r>
        <w:t>Attributes</w:t>
      </w:r>
      <w:bookmarkEnd w:id="500"/>
      <w:bookmarkEnd w:id="501"/>
    </w:p>
    <w:p w:rsidR="007750E6" w:rsidRDefault="00433FBA">
      <w:pPr>
        <w:pStyle w:val="Heading4"/>
      </w:pPr>
      <w:bookmarkStart w:id="502" w:name="section_9a7598868a6a49948022d755d76b410c"/>
      <w:bookmarkStart w:id="503" w:name="_Toc142454228"/>
      <w:r>
        <w:t>id</w:t>
      </w:r>
      <w:bookmarkEnd w:id="502"/>
      <w:bookmarkEnd w:id="503"/>
    </w:p>
    <w:p w:rsidR="007750E6" w:rsidRDefault="00433FBA">
      <w:r>
        <w:rPr>
          <w:i/>
        </w:rPr>
        <w:t xml:space="preserve">Target namespace: </w:t>
      </w:r>
      <w:r>
        <w:t>http://schemas.microsoft.com/office/thememl/2012/main</w:t>
      </w:r>
    </w:p>
    <w:p w:rsidR="007750E6" w:rsidRDefault="00433FBA">
      <w:bookmarkStart w:id="504" w:name="CC_836f9523000000000000000000000000"/>
      <w:bookmarkEnd w:id="504"/>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7750E6" w:rsidRDefault="00433FBA">
      <w:r>
        <w:t>The following W3C XML Schema (</w:t>
      </w:r>
      <w:hyperlink r:id="rId259">
        <w:r>
          <w:rPr>
            <w:rStyle w:val="Hyperlink"/>
          </w:rPr>
          <w:t>[XMLSCHEMA</w:t>
        </w:r>
        <w:r>
          <w:rPr>
            <w:rStyle w:val="Hyperlink"/>
          </w:rPr>
          <w:t>1/2]</w:t>
        </w:r>
      </w:hyperlink>
      <w:r>
        <w:t xml:space="preserve"> section 2.1) fragment specifies the contents of this attribute.</w:t>
      </w:r>
    </w:p>
    <w:p w:rsidR="007750E6" w:rsidRDefault="00433FBA">
      <w:pPr>
        <w:pStyle w:val="Code"/>
      </w:pPr>
      <w:r>
        <w:t>&lt;xsd:attribute name="id" type="a:ST_Guid"/&gt;</w:t>
      </w:r>
    </w:p>
    <w:p w:rsidR="007750E6" w:rsidRDefault="00433FBA">
      <w:r>
        <w:t xml:space="preserve">See section </w:t>
      </w:r>
      <w:hyperlink w:anchor="Section_de6e746ac9e348ad884a774aac2ad80d">
        <w:r>
          <w:rPr>
            <w:rStyle w:val="Hyperlink"/>
          </w:rPr>
          <w:t>5.17</w:t>
        </w:r>
      </w:hyperlink>
      <w:r>
        <w:t xml:space="preserve"> for the full W3C XML Schema ([XMLSCHEMA1/2] section 2.1).</w:t>
      </w:r>
    </w:p>
    <w:p w:rsidR="007750E6" w:rsidRDefault="00433FBA">
      <w:pPr>
        <w:pStyle w:val="Heading3"/>
      </w:pPr>
      <w:bookmarkStart w:id="505" w:name="section_b5531d393ff441319e55145eca3a6dc6"/>
      <w:bookmarkStart w:id="506" w:name="_Toc142454229"/>
      <w:r>
        <w:t>Compl</w:t>
      </w:r>
      <w:r>
        <w:t>ex Types</w:t>
      </w:r>
      <w:bookmarkEnd w:id="505"/>
      <w:bookmarkEnd w:id="506"/>
    </w:p>
    <w:p w:rsidR="007750E6" w:rsidRDefault="00433FBA">
      <w:pPr>
        <w:pStyle w:val="Heading4"/>
      </w:pPr>
      <w:bookmarkStart w:id="507" w:name="section_787e248c5bbf41be810733c1147d9669"/>
      <w:bookmarkStart w:id="508" w:name="_Toc142454230"/>
      <w:r>
        <w:t>CT_ThemeFamily</w:t>
      </w:r>
      <w:bookmarkEnd w:id="507"/>
      <w:bookmarkEnd w:id="508"/>
    </w:p>
    <w:p w:rsidR="007750E6" w:rsidRDefault="00433FBA">
      <w:r>
        <w:rPr>
          <w:i/>
        </w:rPr>
        <w:t xml:space="preserve">Target namespace: </w:t>
      </w:r>
      <w:r>
        <w:t>http://schemas.microsoft.com/office/thememl/2012/main</w:t>
      </w:r>
    </w:p>
    <w:p w:rsidR="007750E6" w:rsidRDefault="00433FBA">
      <w:r>
        <w:rPr>
          <w:i/>
        </w:rPr>
        <w:t xml:space="preserve">Referenced by: </w:t>
      </w:r>
      <w:hyperlink w:anchor="Section_bfee84d2e63543b8841d5399db246a6d">
        <w:r>
          <w:rPr>
            <w:rStyle w:val="Hyperlink"/>
          </w:rPr>
          <w:t>themeFamily</w:t>
        </w:r>
      </w:hyperlink>
    </w:p>
    <w:p w:rsidR="007750E6" w:rsidRDefault="00433FBA">
      <w:bookmarkStart w:id="509" w:name="CC_edc9617e000000000000000000000000"/>
      <w:bookmarkEnd w:id="509"/>
      <w:r>
        <w:rPr>
          <w:b/>
        </w:rPr>
        <w:t>CT_ThemeFamily</w:t>
      </w:r>
      <w:r>
        <w:t xml:space="preserve"> contains information about the currently applied theme.</w:t>
      </w:r>
    </w:p>
    <w:p w:rsidR="007750E6" w:rsidRDefault="00433FBA">
      <w:r>
        <w:rPr>
          <w:i/>
        </w:rPr>
        <w:t>Child Elements:</w:t>
      </w:r>
    </w:p>
    <w:p w:rsidR="007750E6" w:rsidRDefault="00433FBA">
      <w:bookmarkStart w:id="510" w:name="CC_03f0cb07000000000000000000000000"/>
      <w:bookmarkEnd w:id="510"/>
      <w:r>
        <w:rPr>
          <w:b/>
        </w:rPr>
        <w:lastRenderedPageBreak/>
        <w:t xml:space="preserve">extLst: </w:t>
      </w:r>
      <w:r>
        <w:t xml:space="preserve">A </w:t>
      </w:r>
      <w:r>
        <w:rPr>
          <w:b/>
        </w:rPr>
        <w:t>CT_OfficeArtExtensionList</w:t>
      </w:r>
      <w:r>
        <w:t xml:space="preserve"> </w:t>
      </w:r>
      <w:hyperlink r:id="rId260">
        <w:r>
          <w:rPr>
            <w:rStyle w:val="Hyperlink"/>
          </w:rPr>
          <w:t>[ISO/IEC29500-1:2016]</w:t>
        </w:r>
      </w:hyperlink>
      <w:r>
        <w:t xml:space="preserve"> element that specifies the extension list in which all future extensions of element type </w:t>
      </w:r>
      <w:r>
        <w:rPr>
          <w:b/>
        </w:rPr>
        <w:t>ext</w:t>
      </w:r>
      <w:r>
        <w:t xml:space="preserve"> is defined.</w:t>
      </w:r>
    </w:p>
    <w:p w:rsidR="007750E6" w:rsidRDefault="00433FBA">
      <w:r>
        <w:rPr>
          <w:i/>
        </w:rPr>
        <w:t>Attributes</w:t>
      </w:r>
      <w:r>
        <w:rPr>
          <w:i/>
        </w:rPr>
        <w:t>:</w:t>
      </w:r>
    </w:p>
    <w:p w:rsidR="007750E6" w:rsidRDefault="00433FBA">
      <w:bookmarkStart w:id="511" w:name="CC_c666c4c0000000000000000000000000"/>
      <w:bookmarkEnd w:id="511"/>
      <w:r>
        <w:rPr>
          <w:b/>
        </w:rPr>
        <w:t xml:space="preserve">name: </w:t>
      </w:r>
      <w:r>
        <w:t>A string attribute that specifies the name of applied theme.</w:t>
      </w:r>
    </w:p>
    <w:p w:rsidR="007750E6" w:rsidRDefault="00433FBA">
      <w:bookmarkStart w:id="512" w:name="CC_df257c96000000000000000000000000"/>
      <w:bookmarkEnd w:id="512"/>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7750E6" w:rsidRDefault="00433FBA">
      <w:bookmarkStart w:id="513" w:name="CC_7c4479ed000000000000000000000000"/>
      <w:bookmarkEnd w:id="513"/>
      <w:r>
        <w:rPr>
          <w:b/>
        </w:rPr>
        <w:t xml:space="preserve">vid: </w:t>
      </w:r>
      <w:r>
        <w:t xml:space="preserve">An </w:t>
      </w:r>
      <w:r>
        <w:rPr>
          <w:b/>
        </w:rPr>
        <w:t>ST_Gu</w:t>
      </w:r>
      <w:r>
        <w:rPr>
          <w:b/>
        </w:rPr>
        <w:t>id</w:t>
      </w:r>
      <w:r>
        <w:t xml:space="preserve"> attribute that specifies the GUID of the applied variant.</w:t>
      </w:r>
    </w:p>
    <w:p w:rsidR="007750E6" w:rsidRDefault="00433FBA">
      <w:r>
        <w:t>The following W3C XML Schema (</w:t>
      </w:r>
      <w:hyperlink r:id="rId261">
        <w:r>
          <w:rPr>
            <w:rStyle w:val="Hyperlink"/>
          </w:rPr>
          <w:t>[XMLSCHEMA1/2]</w:t>
        </w:r>
      </w:hyperlink>
      <w:r>
        <w:t xml:space="preserve"> section 2.1) fragment specifies the contents of this complex type.</w:t>
      </w:r>
    </w:p>
    <w:p w:rsidR="007750E6" w:rsidRDefault="00433FBA">
      <w:pPr>
        <w:pStyle w:val="Code"/>
      </w:pPr>
      <w:r>
        <w:t>&lt;xsd:complexType n</w:t>
      </w:r>
      <w:r>
        <w:t>ame="CT_ThemeFamily"&gt;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name="name" type="xsd:string" use="required"/&gt;</w:t>
      </w:r>
    </w:p>
    <w:p w:rsidR="007750E6" w:rsidRDefault="00433FBA">
      <w:pPr>
        <w:pStyle w:val="Code"/>
      </w:pPr>
      <w:r>
        <w:t xml:space="preserve">  &lt;xsd:attribute name="id" type="a:ST_G</w:t>
      </w:r>
      <w:r>
        <w:t>uid" use="required"/&gt;</w:t>
      </w:r>
    </w:p>
    <w:p w:rsidR="007750E6" w:rsidRDefault="00433FBA">
      <w:pPr>
        <w:pStyle w:val="Code"/>
      </w:pPr>
      <w:r>
        <w:t xml:space="preserve">  &lt;xsd:attribute name="vid" type="a:ST_Guid" use="required"/&gt;</w:t>
      </w:r>
    </w:p>
    <w:p w:rsidR="007750E6" w:rsidRDefault="00433FBA">
      <w:pPr>
        <w:pStyle w:val="Code"/>
      </w:pPr>
      <w:r>
        <w:t>&lt;/xsd:complexType&gt;</w:t>
      </w:r>
    </w:p>
    <w:p w:rsidR="007750E6" w:rsidRDefault="00433FBA">
      <w:r>
        <w:t xml:space="preserve">See section </w:t>
      </w:r>
      <w:hyperlink w:anchor="Section_de6e746ac9e348ad884a774aac2ad80d">
        <w:r>
          <w:rPr>
            <w:rStyle w:val="Hyperlink"/>
          </w:rPr>
          <w:t>5.17</w:t>
        </w:r>
      </w:hyperlink>
      <w:r>
        <w:t xml:space="preserve"> for the full W3C XML Schema ([XMLSCHEMA1/2] section 2.1).</w:t>
      </w:r>
    </w:p>
    <w:p w:rsidR="007750E6" w:rsidRDefault="00433FBA">
      <w:pPr>
        <w:pStyle w:val="Heading3"/>
      </w:pPr>
      <w:bookmarkStart w:id="514" w:name="section_fad6dfe522cb47b78fb30bef96d9d68d"/>
      <w:bookmarkStart w:id="515" w:name="_Toc142454231"/>
      <w:r>
        <w:t>Simple Types</w:t>
      </w:r>
      <w:bookmarkEnd w:id="514"/>
      <w:bookmarkEnd w:id="515"/>
    </w:p>
    <w:p w:rsidR="007750E6" w:rsidRDefault="00433FBA">
      <w:r>
        <w:t>None.</w:t>
      </w:r>
    </w:p>
    <w:p w:rsidR="007750E6" w:rsidRDefault="00433FBA">
      <w:pPr>
        <w:pStyle w:val="Heading2"/>
      </w:pPr>
      <w:bookmarkStart w:id="516" w:name="section_bca5cc719cdc4b2d80653c78521e3dbe"/>
      <w:bookmarkStart w:id="517" w:name="_Toc142454232"/>
      <w:r>
        <w:t>http://schemas.microsoft.com/office/drawing/2010/chartDrawing</w:t>
      </w:r>
      <w:bookmarkEnd w:id="516"/>
      <w:bookmarkEnd w:id="517"/>
    </w:p>
    <w:p w:rsidR="007750E6" w:rsidRDefault="00433FBA">
      <w:pPr>
        <w:pStyle w:val="Heading3"/>
      </w:pPr>
      <w:bookmarkStart w:id="518" w:name="section_bd0cf960f3cf438a968f86f845957691"/>
      <w:bookmarkStart w:id="519" w:name="_Toc142454233"/>
      <w:r>
        <w:t>Elements</w:t>
      </w:r>
      <w:bookmarkEnd w:id="518"/>
      <w:bookmarkEnd w:id="519"/>
    </w:p>
    <w:p w:rsidR="007750E6" w:rsidRDefault="00433FBA">
      <w:pPr>
        <w:pStyle w:val="Heading4"/>
      </w:pPr>
      <w:bookmarkStart w:id="520" w:name="section_e4401077ee5b4c64baafe7909dbabd0f"/>
      <w:bookmarkStart w:id="521" w:name="_Toc142454234"/>
      <w:r>
        <w:t>contentPart</w:t>
      </w:r>
      <w:bookmarkEnd w:id="520"/>
      <w:bookmarkEnd w:id="521"/>
      <w:r>
        <w:fldChar w:fldCharType="begin"/>
      </w:r>
      <w:r>
        <w:instrText xml:space="preserve"> XE "contentPart element" </w:instrText>
      </w:r>
      <w:r>
        <w:fldChar w:fldCharType="end"/>
      </w:r>
      <w:r>
        <w:fldChar w:fldCharType="begin"/>
      </w:r>
      <w:r>
        <w:instrText xml:space="preserve"> XE "Elements:contentPart" </w:instrText>
      </w:r>
      <w:r>
        <w:fldChar w:fldCharType="end"/>
      </w:r>
    </w:p>
    <w:p w:rsidR="007750E6" w:rsidRDefault="00433FBA">
      <w:r>
        <w:rPr>
          <w:i/>
        </w:rPr>
        <w:t xml:space="preserve">Target namespace: </w:t>
      </w:r>
      <w:r>
        <w:t>http://schemas.microsoft.com/office/drawing/2010/chartDrawing</w:t>
      </w:r>
    </w:p>
    <w:p w:rsidR="007750E6" w:rsidRDefault="00433FBA">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2">
        <w:r>
          <w:rPr>
            <w:rStyle w:val="Hyperlink"/>
          </w:rPr>
          <w:t>[ISO/IEC29500-1:2016]</w:t>
        </w:r>
      </w:hyperlink>
      <w:r>
        <w:t>.</w:t>
      </w:r>
    </w:p>
    <w:p w:rsidR="007750E6" w:rsidRDefault="00433FBA">
      <w:r>
        <w:t>This element</w:t>
      </w:r>
      <w:r>
        <w:t xml:space="preserve">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7750E6" w:rsidRDefault="00433FBA">
      <w:r>
        <w:t>The follow</w:t>
      </w:r>
      <w:r>
        <w:t>ing W3C XML Schema (</w:t>
      </w:r>
      <w:hyperlink r:id="rId263">
        <w:r>
          <w:rPr>
            <w:rStyle w:val="Hyperlink"/>
          </w:rPr>
          <w:t>[XMLSCHEMA1/2]</w:t>
        </w:r>
      </w:hyperlink>
      <w:r>
        <w:t xml:space="preserve"> section 2.1) fragment specifies the contents of this element.</w:t>
      </w:r>
    </w:p>
    <w:p w:rsidR="007750E6" w:rsidRDefault="00433FBA">
      <w:pPr>
        <w:pStyle w:val="Code"/>
      </w:pPr>
      <w:r>
        <w:t>&lt;xsd:element name="contentPart" type="CT_ContentPart"/&gt;</w:t>
      </w:r>
    </w:p>
    <w:p w:rsidR="007750E6" w:rsidRDefault="00433FBA">
      <w:r>
        <w:t xml:space="preserve">See section </w:t>
      </w:r>
      <w:hyperlink w:anchor="Section_53d31d113b074ca3ac54e8562713e647">
        <w:r>
          <w:rPr>
            <w:rStyle w:val="Hyperlink"/>
          </w:rPr>
          <w:t>5.8</w:t>
        </w:r>
      </w:hyperlink>
      <w:r>
        <w:t xml:space="preserve"> for the full W3C XML Schema ([XMLSCHEMA1/2] section 2.1).</w:t>
      </w:r>
    </w:p>
    <w:p w:rsidR="007750E6" w:rsidRDefault="00433FBA">
      <w:pPr>
        <w:pStyle w:val="Heading3"/>
      </w:pPr>
      <w:bookmarkStart w:id="523" w:name="section_fbb3f6d0796f461aabf4ef91a363a116"/>
      <w:bookmarkStart w:id="524" w:name="_Toc142454235"/>
      <w:r>
        <w:t>Attributes</w:t>
      </w:r>
      <w:bookmarkEnd w:id="523"/>
      <w:bookmarkEnd w:id="524"/>
    </w:p>
    <w:p w:rsidR="007750E6" w:rsidRDefault="00433FBA">
      <w:r>
        <w:t>None.</w:t>
      </w:r>
    </w:p>
    <w:p w:rsidR="007750E6" w:rsidRDefault="00433FBA">
      <w:pPr>
        <w:pStyle w:val="Heading3"/>
      </w:pPr>
      <w:bookmarkStart w:id="525" w:name="section_29efc5a475b1490182275bd71067ccff"/>
      <w:bookmarkStart w:id="526" w:name="_Toc142454236"/>
      <w:r>
        <w:lastRenderedPageBreak/>
        <w:t>Complex Types</w:t>
      </w:r>
      <w:bookmarkEnd w:id="525"/>
      <w:bookmarkEnd w:id="526"/>
    </w:p>
    <w:p w:rsidR="007750E6" w:rsidRDefault="00433FBA">
      <w:pPr>
        <w:pStyle w:val="Heading4"/>
      </w:pPr>
      <w:bookmarkStart w:id="527" w:name="section_f4c1ed7589f342b994cf8eb95d809523"/>
      <w:bookmarkStart w:id="528" w:name="_Toc142454237"/>
      <w:r>
        <w:t>CT_ApplicationNonVisualDrawingProps</w:t>
      </w:r>
      <w:bookmarkEnd w:id="527"/>
      <w:bookmarkEnd w:id="528"/>
      <w:r>
        <w:fldChar w:fldCharType="begin"/>
      </w:r>
      <w:r>
        <w:instrText xml:space="preserve"> XE "CT_ApplicationNonVisualDrawingProps complex type" </w:instrText>
      </w:r>
      <w:r>
        <w:fldChar w:fldCharType="end"/>
      </w:r>
      <w:r>
        <w:fldChar w:fldCharType="begin"/>
      </w:r>
      <w:r>
        <w:instrText xml:space="preserve"> XE "Complex types:CT_ApplicationN</w:instrText>
      </w:r>
      <w:r>
        <w:instrText xml:space="preserve">onVisualDrawingProps" </w:instrText>
      </w:r>
      <w:r>
        <w:fldChar w:fldCharType="end"/>
      </w:r>
    </w:p>
    <w:p w:rsidR="007750E6" w:rsidRDefault="00433FBA">
      <w:r>
        <w:rPr>
          <w:i/>
        </w:rPr>
        <w:t xml:space="preserve">Target namespace: </w:t>
      </w:r>
      <w:r>
        <w:t>http://schemas.microsoft.com/office/drawing/2010/chartDrawing</w:t>
      </w:r>
    </w:p>
    <w:p w:rsidR="007750E6" w:rsidRDefault="00433FBA">
      <w:r>
        <w:rPr>
          <w:i/>
        </w:rPr>
        <w:t xml:space="preserve">Referenced by: </w:t>
      </w:r>
      <w:hyperlink w:anchor="Section_f73b6c2067e843d0b99ddf3b22f2c558">
        <w:r>
          <w:rPr>
            <w:rStyle w:val="Hyperlink"/>
          </w:rPr>
          <w:t>CT_ContentPart</w:t>
        </w:r>
      </w:hyperlink>
    </w:p>
    <w:p w:rsidR="007750E6" w:rsidRDefault="00433FBA">
      <w:bookmarkStart w:id="529" w:name="CC_9d03bfbf000000000000000000000000"/>
      <w:bookmarkEnd w:id="529"/>
      <w:r>
        <w:t>A complex type that specifies Chart DrawingML-specific non</w:t>
      </w:r>
      <w:r>
        <w:t>-visual properties of a content part.</w:t>
      </w:r>
    </w:p>
    <w:p w:rsidR="007750E6" w:rsidRDefault="00433FBA">
      <w:r>
        <w:rPr>
          <w:i/>
        </w:rPr>
        <w:t>Attributes:</w:t>
      </w:r>
    </w:p>
    <w:p w:rsidR="007750E6" w:rsidRDefault="00433FBA">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3.2.1) that specifies the name of the custom function associated with the content part.</w:t>
      </w:r>
    </w:p>
    <w:p w:rsidR="007750E6" w:rsidRDefault="00433FBA">
      <w:pPr>
        <w:autoSpaceDE w:val="0"/>
        <w:autoSpaceDN w:val="0"/>
        <w:adjustRightInd w:val="0"/>
        <w:spacing w:before="0" w:after="0"/>
      </w:pPr>
      <w:r>
        <w:t>The format of</w:t>
      </w:r>
      <w:r>
        <w:t xml:space="preserve"> this string is application-defined and SHOULD be ignored if not understood.</w:t>
      </w:r>
      <w:bookmarkStart w:id="531"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31"/>
    </w:p>
    <w:p w:rsidR="007750E6" w:rsidRDefault="00433FBA">
      <w:bookmarkStart w:id="532" w:name="CC_33b3e270000000000000000000000000"/>
      <w:bookmarkEnd w:id="532"/>
      <w:r>
        <w:rPr>
          <w:b/>
        </w:rPr>
        <w:t xml:space="preserve">fPublished: </w:t>
      </w:r>
      <w:r>
        <w:t>A Boolean attribute ([XMLSCHEMA2/2] section 3.2.2) that specifies whether the content part is pub</w:t>
      </w:r>
      <w:r>
        <w:t>lished with the chart when sent to the server.</w:t>
      </w:r>
    </w:p>
    <w:p w:rsidR="007750E6" w:rsidRDefault="00433FBA">
      <w:r>
        <w:t>The following W3C XML Schema (</w:t>
      </w:r>
      <w:hyperlink r:id="rId265">
        <w:r>
          <w:rPr>
            <w:rStyle w:val="Hyperlink"/>
          </w:rPr>
          <w:t>[XMLSCHEMA1/2]</w:t>
        </w:r>
      </w:hyperlink>
      <w:r>
        <w:t xml:space="preserve"> section 2.1) fragment specifies the contents of this complex type.</w:t>
      </w:r>
    </w:p>
    <w:p w:rsidR="007750E6" w:rsidRDefault="00433FBA">
      <w:pPr>
        <w:pStyle w:val="Code"/>
      </w:pPr>
      <w:r>
        <w:t>&lt;xsd:complexType name="CT_Applic</w:t>
      </w:r>
      <w:r>
        <w:t>ationNonVisualDrawingProps"&gt;</w:t>
      </w:r>
    </w:p>
    <w:p w:rsidR="007750E6" w:rsidRDefault="00433FBA">
      <w:pPr>
        <w:pStyle w:val="Code"/>
      </w:pPr>
      <w:r>
        <w:t xml:space="preserve">  &lt;xsd:attribute name="macro" type="xsd:string" use="optional"/&gt;</w:t>
      </w:r>
    </w:p>
    <w:p w:rsidR="007750E6" w:rsidRDefault="00433FBA">
      <w:pPr>
        <w:pStyle w:val="Code"/>
      </w:pPr>
      <w:r>
        <w:t xml:space="preserve">  &lt;xsd:attribute name="fPublished" type="xsd:boolean" use="optional" default="false"/&gt;</w:t>
      </w:r>
    </w:p>
    <w:p w:rsidR="007750E6" w:rsidRDefault="00433FBA">
      <w:pPr>
        <w:pStyle w:val="Code"/>
      </w:pPr>
      <w:r>
        <w:t>&lt;/xsd:complexType&gt;</w:t>
      </w:r>
    </w:p>
    <w:p w:rsidR="007750E6" w:rsidRDefault="00433FBA">
      <w:r>
        <w:t xml:space="preserve">See section </w:t>
      </w:r>
      <w:hyperlink w:anchor="Section_53d31d113b074ca3ac54e8562713e647">
        <w:r>
          <w:rPr>
            <w:rStyle w:val="Hyperlink"/>
          </w:rPr>
          <w:t>5.8</w:t>
        </w:r>
      </w:hyperlink>
      <w:r>
        <w:t xml:space="preserve"> for the full W3C XML Schema ([XMLSCHEMA1/2] section 2.1).</w:t>
      </w:r>
    </w:p>
    <w:p w:rsidR="007750E6" w:rsidRDefault="00433FBA">
      <w:pPr>
        <w:pStyle w:val="Heading4"/>
      </w:pPr>
      <w:bookmarkStart w:id="533" w:name="section_f73b6c2067e843d0b99ddf3b22f2c558"/>
      <w:bookmarkStart w:id="534" w:name="_Toc142454238"/>
      <w:r>
        <w:t>CT_ContentPart</w:t>
      </w:r>
      <w:bookmarkEnd w:id="533"/>
      <w:bookmarkEnd w:id="53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7750E6" w:rsidRDefault="00433FBA">
      <w:r>
        <w:rPr>
          <w:i/>
        </w:rPr>
        <w:t xml:space="preserve">Target namespace: </w:t>
      </w:r>
      <w:r>
        <w:t>http://schemas.microsoft.co</w:t>
      </w:r>
      <w:r>
        <w:t>m/office/drawing/2010/chartDrawing</w:t>
      </w:r>
    </w:p>
    <w:p w:rsidR="007750E6" w:rsidRDefault="00433FBA">
      <w:r>
        <w:rPr>
          <w:i/>
        </w:rPr>
        <w:t xml:space="preserve">Referenced by: </w:t>
      </w:r>
      <w:hyperlink w:anchor="Section_e4401077ee5b4c64baafe7909dbabd0f">
        <w:r>
          <w:rPr>
            <w:rStyle w:val="Hyperlink"/>
          </w:rPr>
          <w:t>contentPart</w:t>
        </w:r>
      </w:hyperlink>
    </w:p>
    <w:p w:rsidR="007750E6" w:rsidRDefault="00433FBA">
      <w:bookmarkStart w:id="535" w:name="CC_90bdb976000000000000000000000000"/>
      <w:bookmarkEnd w:id="535"/>
      <w:r>
        <w:t xml:space="preserve">A complex type that specifies a reference to XML content in a format not specified in </w:t>
      </w:r>
      <w:hyperlink r:id="rId266">
        <w:r>
          <w:rPr>
            <w:rStyle w:val="Hyperlink"/>
          </w:rPr>
          <w:t>[ISO/IEC29500-1:2016]</w:t>
        </w:r>
      </w:hyperlink>
      <w:r>
        <w:t>.</w:t>
      </w:r>
    </w:p>
    <w:p w:rsidR="007750E6" w:rsidRDefault="00433FBA">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w:t>
      </w:r>
      <w:r>
        <w:t>ion A.5.1) to enable content parts in charts.</w:t>
      </w:r>
    </w:p>
    <w:p w:rsidR="007750E6" w:rsidRDefault="00433FBA">
      <w:r>
        <w:rPr>
          <w:i/>
        </w:rPr>
        <w:t>Child Elements:</w:t>
      </w:r>
    </w:p>
    <w:p w:rsidR="007750E6" w:rsidRDefault="00433FBA">
      <w:bookmarkStart w:id="536" w:name="CC_09f3f044000000000000000000000000"/>
      <w:bookmarkEnd w:id="536"/>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7750E6" w:rsidRDefault="00433FBA">
      <w:bookmarkStart w:id="537" w:name="CC_f3bac139000000000000000000000000"/>
      <w:bookmarkEnd w:id="537"/>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7750E6" w:rsidRDefault="00433FBA">
      <w:bookmarkStart w:id="538" w:name="CC_62fd3db9000000000000000000000000"/>
      <w:bookmarkEnd w:id="538"/>
      <w:r>
        <w:rPr>
          <w:b/>
        </w:rPr>
        <w:t xml:space="preserve">xfrm: </w:t>
      </w:r>
      <w:r>
        <w:t>A CT_Transform2D element ([ISO/IEC29500-1:2016] section A.4.1) that specifies the 2-D transfor</w:t>
      </w:r>
      <w:r>
        <w:t>m for the content part.</w:t>
      </w:r>
    </w:p>
    <w:p w:rsidR="007750E6" w:rsidRDefault="00433FBA">
      <w:bookmarkStart w:id="539" w:name="CC_29e319c5000000000000000000000000"/>
      <w:bookmarkEnd w:id="539"/>
      <w:r>
        <w:rPr>
          <w:b/>
        </w:rPr>
        <w:t xml:space="preserve">extLst: </w:t>
      </w:r>
      <w:r>
        <w:t xml:space="preserve">A CT_OfficeArtExtensionList element ([ISO/IEC29500-1:2016] section A.4.1) that specifies the extension list in which all future extensions of element type </w:t>
      </w:r>
      <w:r>
        <w:rPr>
          <w:b/>
        </w:rPr>
        <w:t>ext</w:t>
      </w:r>
      <w:r>
        <w:t xml:space="preserve"> are defined. The extension list, along with corresponding future </w:t>
      </w:r>
      <w:r>
        <w:t>extensions, is used to extend the storage capabilities of the DrawingML framework. This enables various new types of data to be stored natively in the framework.</w:t>
      </w:r>
    </w:p>
    <w:p w:rsidR="007750E6" w:rsidRDefault="00433FBA">
      <w:r>
        <w:rPr>
          <w:i/>
        </w:rPr>
        <w:t>Attributes:</w:t>
      </w:r>
    </w:p>
    <w:p w:rsidR="007750E6" w:rsidRDefault="00433FBA">
      <w:bookmarkStart w:id="540" w:name="CC_6146dd95000000000000000000000000"/>
      <w:bookmarkEnd w:id="540"/>
      <w:r>
        <w:rPr>
          <w:b/>
        </w:rPr>
        <w:lastRenderedPageBreak/>
        <w:t xml:space="preserve">r:id: </w:t>
      </w:r>
      <w:r>
        <w:t>An ST_RelationshipId attribute ([ISO/IEC29500-1:2016] section 22.8.2.1) that</w:t>
      </w:r>
      <w:r>
        <w:t xml:space="preserve"> specifies the relationship identifier to a content part.</w:t>
      </w:r>
    </w:p>
    <w:p w:rsidR="007750E6" w:rsidRDefault="00433FBA">
      <w:bookmarkStart w:id="541" w:name="CC_026f1fd1000000000000000000000000"/>
      <w:bookmarkEnd w:id="541"/>
      <w:r>
        <w:rPr>
          <w:b/>
        </w:rPr>
        <w:t xml:space="preserve">bwMode: </w:t>
      </w:r>
      <w:r>
        <w:t>An ST_BlackWhiteMode attribute ([ISO/IEC29500-1:2016] section 20.1.10.10) that specifies how to interpret color information contained within a content part to achieve a color, black and whit</w:t>
      </w:r>
      <w:r>
        <w:t>e, or grayscale rendering of the content part. This attribute specifies only the rendering mode applied to the content part; it does not affect how the actual color information is persisted</w:t>
      </w:r>
    </w:p>
    <w:p w:rsidR="007750E6" w:rsidRDefault="00433FBA">
      <w:r>
        <w:t>The following W3C XML Schema (</w:t>
      </w:r>
      <w:hyperlink r:id="rId267">
        <w:r>
          <w:rPr>
            <w:rStyle w:val="Hyperlink"/>
          </w:rPr>
          <w:t>[XMLSCHEMA1/2]</w:t>
        </w:r>
      </w:hyperlink>
      <w:r>
        <w:t xml:space="preserve"> section 2.1) fragment specifies the contents of this complex type.</w:t>
      </w:r>
    </w:p>
    <w:p w:rsidR="007750E6" w:rsidRDefault="00433FBA">
      <w:pPr>
        <w:pStyle w:val="Code"/>
      </w:pPr>
      <w:r>
        <w:t>&lt;xsd:complexType name="CT_ContentPart"&gt;</w:t>
      </w:r>
    </w:p>
    <w:p w:rsidR="007750E6" w:rsidRDefault="00433FBA">
      <w:pPr>
        <w:pStyle w:val="Code"/>
      </w:pPr>
      <w:r>
        <w:t xml:space="preserve">  &lt;xsd:sequence&gt;</w:t>
      </w:r>
    </w:p>
    <w:p w:rsidR="007750E6" w:rsidRDefault="00433FBA">
      <w:pPr>
        <w:pStyle w:val="Code"/>
      </w:pPr>
      <w:r>
        <w:t xml:space="preserve">    &lt;xsd:element name="nvContentPartPr" type="CT_ContentPartNonVisual" minOccurs="0" max</w:t>
      </w:r>
      <w:r>
        <w:t>Occurs="1"/&gt;</w:t>
      </w:r>
    </w:p>
    <w:p w:rsidR="007750E6" w:rsidRDefault="00433FBA">
      <w:pPr>
        <w:pStyle w:val="Code"/>
      </w:pPr>
      <w:r>
        <w:t xml:space="preserve">    &lt;xsd:element name="nvPr" type="CT_ApplicationNonVisualDrawingProps" minOccurs="0" maxOccurs="1"/&gt;</w:t>
      </w:r>
    </w:p>
    <w:p w:rsidR="007750E6" w:rsidRDefault="00433FBA">
      <w:pPr>
        <w:pStyle w:val="Code"/>
      </w:pPr>
      <w:r>
        <w:t xml:space="preserve">    &lt;xsd:element name="xfrm" type="a:CT_Transform2D" minOccurs="0" maxOccurs="1"/&gt;</w:t>
      </w:r>
    </w:p>
    <w:p w:rsidR="007750E6" w:rsidRDefault="00433FBA">
      <w:pPr>
        <w:pStyle w:val="Code"/>
      </w:pPr>
      <w:r>
        <w:t xml:space="preserve">    &lt;xsd:element name="extLst" type="a:CT_OfficeArtExtensi</w:t>
      </w:r>
      <w:r>
        <w:t>onList" minOccurs="0" maxOccurs="1"/&gt;</w:t>
      </w:r>
    </w:p>
    <w:p w:rsidR="007750E6" w:rsidRDefault="00433FBA">
      <w:pPr>
        <w:pStyle w:val="Code"/>
      </w:pPr>
      <w:r>
        <w:t xml:space="preserve">  &lt;/xsd:sequence&gt;</w:t>
      </w:r>
    </w:p>
    <w:p w:rsidR="007750E6" w:rsidRDefault="00433FBA">
      <w:pPr>
        <w:pStyle w:val="Code"/>
      </w:pPr>
      <w:r>
        <w:t xml:space="preserve">  &lt;xsd:attribute ref="r:id" use="required"/&gt;</w:t>
      </w:r>
    </w:p>
    <w:p w:rsidR="007750E6" w:rsidRDefault="00433FBA">
      <w:pPr>
        <w:pStyle w:val="Code"/>
      </w:pPr>
      <w:r>
        <w:t xml:space="preserve">  &lt;xsd:attribute name="bwMode" type="a:ST_BlackWhiteMode" use="optional" default="auto"/&gt;</w:t>
      </w:r>
    </w:p>
    <w:p w:rsidR="007750E6" w:rsidRDefault="00433FBA">
      <w:pPr>
        <w:pStyle w:val="Code"/>
      </w:pPr>
      <w:r>
        <w:t>&lt;/xsd:complexType&gt;</w:t>
      </w:r>
    </w:p>
    <w:p w:rsidR="007750E6" w:rsidRDefault="00433FBA">
      <w:r>
        <w:t xml:space="preserve">See section </w:t>
      </w:r>
      <w:hyperlink w:anchor="Section_53d31d113b074ca3ac54e8562713e647">
        <w:r>
          <w:rPr>
            <w:rStyle w:val="Hyperlink"/>
          </w:rPr>
          <w:t>5.8</w:t>
        </w:r>
      </w:hyperlink>
      <w:r>
        <w:t xml:space="preserve"> for the full W3C XML Schema ([XMLSCHEMA1/2] section 2.1).</w:t>
      </w:r>
    </w:p>
    <w:p w:rsidR="007750E6" w:rsidRDefault="00433FBA">
      <w:pPr>
        <w:pStyle w:val="Heading4"/>
      </w:pPr>
      <w:bookmarkStart w:id="542" w:name="section_6cc737ff9a0d44789b356ee036441beb"/>
      <w:bookmarkStart w:id="543" w:name="_Toc142454239"/>
      <w:r>
        <w:t>CT_ContentPartNonVisual</w:t>
      </w:r>
      <w:bookmarkEnd w:id="542"/>
      <w:bookmarkEnd w:id="543"/>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7750E6" w:rsidRDefault="00433FBA">
      <w:r>
        <w:rPr>
          <w:i/>
        </w:rPr>
        <w:t xml:space="preserve">Target namespace: </w:t>
      </w:r>
      <w:r>
        <w:t>http://schemas.microsoft.com/office/drawing/2010/chartDrawing</w:t>
      </w:r>
    </w:p>
    <w:p w:rsidR="007750E6" w:rsidRDefault="00433FBA">
      <w:r>
        <w:rPr>
          <w:i/>
        </w:rPr>
        <w:t xml:space="preserve">Referenced by: </w:t>
      </w:r>
      <w:hyperlink w:anchor="Section_f73b6c2067e843d0b99ddf3b22f2c558">
        <w:r>
          <w:rPr>
            <w:rStyle w:val="Hyperlink"/>
          </w:rPr>
          <w:t>CT_ContentPart</w:t>
        </w:r>
      </w:hyperlink>
    </w:p>
    <w:p w:rsidR="007750E6" w:rsidRDefault="00433FBA">
      <w:bookmarkStart w:id="544" w:name="CC_52155281000000000000000000000000"/>
      <w:bookmarkEnd w:id="544"/>
      <w:r>
        <w:t xml:space="preserve">A complex type that specifies non-visual properties of a CT_ContentPart element. </w:t>
      </w:r>
    </w:p>
    <w:p w:rsidR="007750E6" w:rsidRDefault="00433FBA">
      <w:r>
        <w:rPr>
          <w:i/>
        </w:rPr>
        <w:t>Child Elements:</w:t>
      </w:r>
    </w:p>
    <w:p w:rsidR="007750E6" w:rsidRDefault="00433FBA">
      <w:bookmarkStart w:id="545" w:name="CC_63e9b3b2000000000000000000000000"/>
      <w:bookmarkEnd w:id="545"/>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 for the content part. This allows for additional information </w:t>
      </w:r>
      <w:r>
        <w:t>that does not affect the appearance of the content part to be stored.</w:t>
      </w:r>
    </w:p>
    <w:p w:rsidR="007750E6" w:rsidRDefault="00433FBA">
      <w:bookmarkStart w:id="546" w:name="CC_4798c05f000000000000000000000000"/>
      <w:bookmarkEnd w:id="546"/>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7750E6" w:rsidRDefault="00433FBA">
      <w:r>
        <w:t>The following W3C XML Schema (</w:t>
      </w:r>
      <w:hyperlink r:id="rId269">
        <w:r>
          <w:rPr>
            <w:rStyle w:val="Hyperlink"/>
          </w:rPr>
          <w:t>[XMLSCHEMA1/2]</w:t>
        </w:r>
      </w:hyperlink>
      <w:r>
        <w:t xml:space="preserve"> section 2.1) fragment specifies the contents of this complex type.</w:t>
      </w:r>
    </w:p>
    <w:p w:rsidR="007750E6" w:rsidRDefault="00433FBA">
      <w:pPr>
        <w:pStyle w:val="Code"/>
      </w:pPr>
      <w:r>
        <w:t>&lt;xsd:complexType name="CT_ContentPartNonVisual"&gt;</w:t>
      </w:r>
    </w:p>
    <w:p w:rsidR="007750E6" w:rsidRDefault="00433FBA">
      <w:pPr>
        <w:pStyle w:val="Code"/>
      </w:pPr>
      <w:r>
        <w:t xml:space="preserve">  &lt;xsd:sequence&gt;</w:t>
      </w:r>
    </w:p>
    <w:p w:rsidR="007750E6" w:rsidRDefault="00433FBA">
      <w:pPr>
        <w:pStyle w:val="Code"/>
      </w:pPr>
      <w:r>
        <w:t xml:space="preserve">    &lt;xsd:element name="cNvPr" type="a:CT_NonVisualDrawingProps" minOccurs="1" maxOccurs="1</w:t>
      </w:r>
      <w:r>
        <w:t>"/&gt;</w:t>
      </w:r>
    </w:p>
    <w:p w:rsidR="007750E6" w:rsidRDefault="00433FBA">
      <w:pPr>
        <w:pStyle w:val="Code"/>
      </w:pPr>
      <w:r>
        <w:t xml:space="preserve">    &lt;xsd:element name="cNvContentPartPr" type="a14:CT_NonVisualInkContentPartProperties"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53d31d113b074ca3ac54e8562713e647">
        <w:r>
          <w:rPr>
            <w:rStyle w:val="Hyperlink"/>
          </w:rPr>
          <w:t>5.8</w:t>
        </w:r>
      </w:hyperlink>
      <w:r>
        <w:t xml:space="preserve"> for the full W3C </w:t>
      </w:r>
      <w:r>
        <w:t>XML Schema ([XMLSCHEMA1/2] section 2.1).</w:t>
      </w:r>
    </w:p>
    <w:p w:rsidR="007750E6" w:rsidRDefault="00433FBA">
      <w:pPr>
        <w:pStyle w:val="Heading3"/>
      </w:pPr>
      <w:bookmarkStart w:id="547" w:name="section_7d6164853b914b19a1e894fc38234b19"/>
      <w:bookmarkStart w:id="548" w:name="_Toc142454240"/>
      <w:r>
        <w:lastRenderedPageBreak/>
        <w:t>Simple Types</w:t>
      </w:r>
      <w:bookmarkEnd w:id="547"/>
      <w:bookmarkEnd w:id="548"/>
    </w:p>
    <w:p w:rsidR="007750E6" w:rsidRDefault="00433FBA">
      <w:r>
        <w:t>None.</w:t>
      </w:r>
    </w:p>
    <w:p w:rsidR="007750E6" w:rsidRDefault="00433FBA">
      <w:pPr>
        <w:pStyle w:val="Heading2"/>
      </w:pPr>
      <w:bookmarkStart w:id="549" w:name="section_9670f2b31f87409a8a857fb76652c243"/>
      <w:bookmarkStart w:id="550" w:name="_Toc142454241"/>
      <w:r>
        <w:t>http://schemas.microsoft.com/office/drawing/2012/chart</w:t>
      </w:r>
      <w:bookmarkEnd w:id="549"/>
      <w:bookmarkEnd w:id="550"/>
    </w:p>
    <w:p w:rsidR="007750E6" w:rsidRDefault="00433FBA">
      <w:pPr>
        <w:pStyle w:val="Heading3"/>
      </w:pPr>
      <w:bookmarkStart w:id="551" w:name="section_c54a663478c94d04b7349b94e5bd4ccb"/>
      <w:bookmarkStart w:id="552" w:name="_Toc142454242"/>
      <w:r>
        <w:t>Elements</w:t>
      </w:r>
      <w:bookmarkEnd w:id="551"/>
      <w:bookmarkEnd w:id="552"/>
    </w:p>
    <w:p w:rsidR="007750E6" w:rsidRDefault="00433FBA">
      <w:pPr>
        <w:pStyle w:val="Heading4"/>
      </w:pPr>
      <w:bookmarkStart w:id="553" w:name="section_36d999cddd9b49258213d328175bd26a"/>
      <w:bookmarkStart w:id="554" w:name="_Toc142454243"/>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7750E6" w:rsidRDefault="00433FBA">
      <w:r>
        <w:rPr>
          <w:i/>
        </w:rPr>
        <w:t xml:space="preserve">Target namespace: </w:t>
      </w:r>
      <w:r>
        <w:t>http://schemas.microsoft.com/office/drawing/2012/chart</w:t>
      </w:r>
    </w:p>
    <w:p w:rsidR="007750E6" w:rsidRDefault="00433FBA">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[ISO/IEC29500-1:2016]</w:t>
        </w:r>
      </w:hyperlink>
      <w:r>
        <w:t xml:space="preserve"> section A.5.1) that specifies whether the captions of the data po</w:t>
      </w:r>
      <w:r>
        <w:t>ints in this chart series ([ISO/IEC29500-1:2016] section 21.2) were automatically generated. This element is present only if the chart series ([ISO/IEC29500-1:2016] section 21.2) has filtered data points in it.</w:t>
      </w:r>
    </w:p>
    <w:p w:rsidR="007750E6" w:rsidRDefault="00433FBA">
      <w:r>
        <w:t>The following W3C XML Schema (</w:t>
      </w:r>
      <w:hyperlink r:id="rId271">
        <w:r>
          <w:rPr>
            <w:rStyle w:val="Hyperlink"/>
          </w:rPr>
          <w:t>[XMLSCHEMA1/2]</w:t>
        </w:r>
      </w:hyperlink>
      <w:r>
        <w:t xml:space="preserve"> section 2.1) fragment specifies the contents of this element.</w:t>
      </w:r>
    </w:p>
    <w:p w:rsidR="007750E6" w:rsidRDefault="00433FBA">
      <w:pPr>
        <w:pStyle w:val="Code"/>
      </w:pPr>
      <w:r>
        <w:t>&lt;xsd:element name="autoCat" type="c:CT_Boolean"/&gt;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557" w:name="section_9a3eeb15ec25412486ac248105d9367e"/>
      <w:bookmarkStart w:id="558" w:name="_Toc142454244"/>
      <w:r>
        <w:t>categoryFilterExceptions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7750E6" w:rsidRDefault="00433FBA">
      <w:r>
        <w:rPr>
          <w:i/>
        </w:rPr>
        <w:t xml:space="preserve">Target namespace: </w:t>
      </w:r>
      <w:r>
        <w:t>http://schemas.microsoft.com/office/drawing/2012/chart</w:t>
      </w:r>
    </w:p>
    <w:p w:rsidR="007750E6" w:rsidRDefault="00433FBA">
      <w:bookmarkStart w:id="559" w:name="CC_d515eafa000000000000000000000000"/>
      <w:bookmarkEnd w:id="559"/>
      <w:r>
        <w:rPr>
          <w:b/>
        </w:rPr>
        <w:t>categoryFilterEx</w:t>
      </w:r>
      <w:r>
        <w:rPr>
          <w:b/>
        </w:rPr>
        <w:t xml:space="preserve">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[ISO/IEC29500-1:2016]</w:t>
        </w:r>
      </w:hyperlink>
      <w:r>
        <w:t xml:space="preserve"> section 21.2), that has been filtered out. Each entry </w:t>
      </w:r>
      <w:r>
        <w:t>specifies special formatting properties associated with that data point.</w:t>
      </w:r>
    </w:p>
    <w:p w:rsidR="007750E6" w:rsidRDefault="00433FBA">
      <w:r>
        <w:t>The following W3C XML Schema (</w:t>
      </w:r>
      <w:hyperlink r:id="rId273">
        <w:r>
          <w:rPr>
            <w:rStyle w:val="Hyperlink"/>
          </w:rPr>
          <w:t>[XMLSCHEMA1/2]</w:t>
        </w:r>
      </w:hyperlink>
      <w:r>
        <w:t xml:space="preserve"> section 2.1) fragment specifies the contents of this element.</w:t>
      </w:r>
    </w:p>
    <w:p w:rsidR="007750E6" w:rsidRDefault="00433FBA">
      <w:pPr>
        <w:pStyle w:val="Code"/>
      </w:pPr>
      <w:r>
        <w:t>&lt;xsd:elemen</w:t>
      </w:r>
      <w:r>
        <w:t>t name="categoryFilterExceptions" type="CT_CategoryFilterExceptions"/&gt;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561" w:name="section_d9944abdf5c44b72bce3ef830454436a"/>
      <w:bookmarkStart w:id="562" w:name="_Toc142454245"/>
      <w:r>
        <w:t>datalabelsRange</w:t>
      </w:r>
      <w:bookmarkEnd w:id="561"/>
      <w:bookmarkEnd w:id="562"/>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7750E6" w:rsidRDefault="00433FBA">
      <w:r>
        <w:rPr>
          <w:i/>
        </w:rPr>
        <w:t xml:space="preserve">Target namespace: </w:t>
      </w:r>
      <w:r>
        <w:t>http://schemas.microsoft.com/office/drawing/2012/chart</w:t>
      </w:r>
    </w:p>
    <w:p w:rsidR="007750E6" w:rsidRDefault="00433FBA">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w:t>
      </w:r>
      <w:r>
        <w:t>on 21.2.2.49) on a chart series ([ISO/IEC29500-1:2016] section 21.2) are obtained.</w:t>
      </w:r>
    </w:p>
    <w:p w:rsidR="007750E6" w:rsidRDefault="00433FBA">
      <w:r>
        <w:t>The following W3C XML Schema (</w:t>
      </w:r>
      <w:hyperlink r:id="rId275">
        <w:r>
          <w:rPr>
            <w:rStyle w:val="Hyperlink"/>
          </w:rPr>
          <w:t>[XMLSCHEMA1/2]</w:t>
        </w:r>
      </w:hyperlink>
      <w:r>
        <w:t xml:space="preserve"> section 2.1) fragment specifies the contents of this element.</w:t>
      </w:r>
    </w:p>
    <w:p w:rsidR="007750E6" w:rsidRDefault="00433FBA">
      <w:pPr>
        <w:pStyle w:val="Code"/>
      </w:pPr>
      <w:r>
        <w:t>&lt;</w:t>
      </w:r>
      <w:r>
        <w:t>xsd:element name="datalabelsRange" type="CT_SeriesDataLabelsRange"/&gt;</w:t>
      </w:r>
    </w:p>
    <w:p w:rsidR="007750E6" w:rsidRDefault="00433FBA">
      <w:r>
        <w:lastRenderedPageBreak/>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565" w:name="section_0c8ce4c3681b449390838cc844717208"/>
      <w:bookmarkStart w:id="566" w:name="_Toc142454246"/>
      <w:r>
        <w:t>dlblFieldTable</w:t>
      </w:r>
      <w:bookmarkEnd w:id="565"/>
      <w:bookmarkEnd w:id="566"/>
      <w:r>
        <w:fldChar w:fldCharType="begin"/>
      </w:r>
      <w:r>
        <w:instrText xml:space="preserve"> XE "CT_dlblFieldTable element" </w:instrText>
      </w:r>
      <w:r>
        <w:fldChar w:fldCharType="end"/>
      </w:r>
      <w:r>
        <w:fldChar w:fldCharType="begin"/>
      </w:r>
      <w:r>
        <w:instrText xml:space="preserve"> </w:instrText>
      </w:r>
      <w:r>
        <w:instrText xml:space="preserve">XE "Elements:CT_dlblFieldTable" </w:instrText>
      </w:r>
      <w:r>
        <w:fldChar w:fldCharType="end"/>
      </w:r>
    </w:p>
    <w:p w:rsidR="007750E6" w:rsidRDefault="00433FBA">
      <w:r>
        <w:rPr>
          <w:i/>
        </w:rPr>
        <w:t xml:space="preserve">Target namespace: </w:t>
      </w:r>
      <w:r>
        <w:t>http://schemas.microsoft.com/office/drawing/2012/chart</w:t>
      </w:r>
    </w:p>
    <w:p w:rsidR="007750E6" w:rsidRDefault="00433FBA">
      <w:bookmarkStart w:id="567" w:name="CC_1c6b13ce000000000000000000000000"/>
      <w:bookmarkEnd w:id="567"/>
      <w:r>
        <w:t xml:space="preserve">The </w:t>
      </w:r>
      <w:r>
        <w:rPr>
          <w:b/>
        </w:rPr>
        <w:t>dlblFieldTable</w:t>
      </w:r>
      <w:r>
        <w:t xml:space="preserve"> element is a </w:t>
      </w:r>
      <w:r>
        <w:rPr>
          <w:b/>
        </w:rPr>
        <w:t>CT_DataLabelFieldTable</w:t>
      </w:r>
      <w:r>
        <w:t xml:space="preserve"> element</w:t>
      </w:r>
      <w:bookmarkStart w:id="568"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w:t>
      </w:r>
      <w:r>
        <w:t xml:space="preserve">(section </w:t>
      </w:r>
      <w:hyperlink w:anchor="Section_3e77d01c6ea04713886678beb6ece926" w:history="1">
        <w:r>
          <w:rPr>
            <w:rStyle w:val="Hyperlink"/>
          </w:rPr>
          <w:t>2.2.1.3</w:t>
        </w:r>
      </w:hyperlink>
      <w:r>
        <w:t>) whose value is obtained from a formula reference.</w:t>
      </w:r>
    </w:p>
    <w:p w:rsidR="007750E6" w:rsidRDefault="00433FBA">
      <w:r>
        <w:t>The following W3C XML Schema (</w:t>
      </w:r>
      <w:hyperlink r:id="rId276">
        <w:r>
          <w:rPr>
            <w:rStyle w:val="Hyperlink"/>
          </w:rPr>
          <w:t>[XMLSCHEMA1/2]</w:t>
        </w:r>
      </w:hyperlink>
      <w:r>
        <w:t xml:space="preserve"> section 2.1) fragm</w:t>
      </w:r>
      <w:r>
        <w:t>ent specifies the contents of this element.</w:t>
      </w:r>
    </w:p>
    <w:p w:rsidR="007750E6" w:rsidRDefault="00433FBA">
      <w:pPr>
        <w:pStyle w:val="Code"/>
      </w:pPr>
      <w:r>
        <w:t>&lt;xsd:element name="dlblFieldTable" type="CT_DataLabelFieldTable"/&gt;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569" w:name="section_28e32b25862b4a378139befc7bad2a7b"/>
      <w:bookmarkStart w:id="570" w:name="_Toc142454247"/>
      <w:r>
        <w:t>filtere</w:t>
      </w:r>
      <w:r>
        <w:t>dAreaSeries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7750E6" w:rsidRDefault="00433FBA">
      <w:r>
        <w:rPr>
          <w:i/>
        </w:rPr>
        <w:t xml:space="preserve">Target namespace: </w:t>
      </w:r>
      <w:r>
        <w:t>http://schemas.microsoft.com/office/drawing/2012/chart</w:t>
      </w:r>
    </w:p>
    <w:p w:rsidR="007750E6" w:rsidRDefault="00433FBA">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w:t>
      </w:r>
      <w:r>
        <w:t>/IEC29500-1:2016] section 21.2).</w:t>
      </w:r>
    </w:p>
    <w:p w:rsidR="007750E6" w:rsidRDefault="00433FBA">
      <w:r>
        <w:t>The following W3C XML Schema (</w:t>
      </w:r>
      <w:hyperlink r:id="rId278">
        <w:r>
          <w:rPr>
            <w:rStyle w:val="Hyperlink"/>
          </w:rPr>
          <w:t>[XMLSCHEMA1/2]</w:t>
        </w:r>
      </w:hyperlink>
      <w:r>
        <w:t xml:space="preserve"> section 2.1) fragment specifies the contents of this element.</w:t>
      </w:r>
    </w:p>
    <w:p w:rsidR="007750E6" w:rsidRDefault="00433FBA">
      <w:pPr>
        <w:pStyle w:val="Code"/>
      </w:pPr>
      <w:r>
        <w:t>&lt;xsd:element name="filteredAreaSeries" type="CT_Fil</w:t>
      </w:r>
      <w:r>
        <w:t>teredAreaSer"/&gt;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573" w:name="section_a19c197d27994d05b25636ef55354b8d"/>
      <w:bookmarkStart w:id="574" w:name="_Toc142454248"/>
      <w:r>
        <w:t>filteredBarSeries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7750E6" w:rsidRDefault="00433FBA">
      <w:r>
        <w:rPr>
          <w:i/>
        </w:rPr>
        <w:t>Target namespac</w:t>
      </w:r>
      <w:r>
        <w:rPr>
          <w:i/>
        </w:rPr>
        <w:t xml:space="preserve">e: </w:t>
      </w:r>
      <w:r>
        <w:t>http://schemas.microsoft.com/office/drawing/2012/chart</w:t>
      </w:r>
    </w:p>
    <w:p w:rsidR="007750E6" w:rsidRDefault="00433FBA">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section 21.2).</w:t>
      </w:r>
    </w:p>
    <w:p w:rsidR="007750E6" w:rsidRDefault="00433FBA">
      <w:r>
        <w:t>The following W3C XML Schema (</w:t>
      </w:r>
      <w:hyperlink r:id="rId280">
        <w:r>
          <w:rPr>
            <w:rStyle w:val="Hyperlink"/>
          </w:rPr>
          <w:t>[XMLSCHEMA1/2]</w:t>
        </w:r>
      </w:hyperlink>
      <w:r>
        <w:t xml:space="preserve"> section 2.1) fragment specifies the contents of this element.</w:t>
      </w:r>
    </w:p>
    <w:p w:rsidR="007750E6" w:rsidRDefault="00433FBA">
      <w:pPr>
        <w:pStyle w:val="Code"/>
      </w:pPr>
      <w:r>
        <w:t>&lt;xsd:element name="filteredBarSeries" type="CT_FilteredBarSer"/&gt;</w:t>
      </w:r>
    </w:p>
    <w:p w:rsidR="007750E6" w:rsidRDefault="00433FBA">
      <w:r>
        <w:t xml:space="preserve">See section </w:t>
      </w:r>
      <w:hyperlink w:anchor="Section_1c52d95925d345569381cc86c1221029">
        <w:r>
          <w:rPr>
            <w:rStyle w:val="Hyperlink"/>
          </w:rPr>
          <w:t>5.13</w:t>
        </w:r>
      </w:hyperlink>
      <w:r>
        <w:t xml:space="preserve"> for the full </w:t>
      </w:r>
      <w:r>
        <w:t>W3C XML Schema ([XMLSCHEMA1/2] section 2.1).</w:t>
      </w:r>
    </w:p>
    <w:p w:rsidR="007750E6" w:rsidRDefault="00433FBA">
      <w:pPr>
        <w:pStyle w:val="Heading4"/>
      </w:pPr>
      <w:bookmarkStart w:id="577" w:name="section_eadf43ae48fe45f0a08e9ced04850384"/>
      <w:bookmarkStart w:id="578" w:name="_Toc142454249"/>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7750E6" w:rsidRDefault="00433FBA">
      <w:r>
        <w:rPr>
          <w:i/>
        </w:rPr>
        <w:t xml:space="preserve">Target namespace: </w:t>
      </w:r>
      <w:r>
        <w:t>http://schemas.microsoft.com/office/drawing/2012/chart</w:t>
      </w:r>
    </w:p>
    <w:p w:rsidR="007750E6" w:rsidRDefault="00433FBA">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hyperlink r:id="rId281">
        <w:r>
          <w:rPr>
            <w:rStyle w:val="Hyperlink"/>
          </w:rPr>
          <w:t>[ISO/IEC29500-1:2016]</w:t>
        </w:r>
      </w:hyperlink>
      <w:r>
        <w:t xml:space="preserve"> section 21.2.2.174) that has been filtered from the chart ([ISO/IEC29500-1:2016] section 21.2).</w:t>
      </w:r>
    </w:p>
    <w:p w:rsidR="007750E6" w:rsidRDefault="00433FBA">
      <w:r>
        <w:t>The following W3C XML Schema (</w:t>
      </w:r>
      <w:hyperlink r:id="rId282">
        <w:r>
          <w:rPr>
            <w:rStyle w:val="Hyperlink"/>
          </w:rPr>
          <w:t>[XMLSCHEMA1/2]</w:t>
        </w:r>
      </w:hyperlink>
      <w:r>
        <w:t xml:space="preserve"> section 2.1) fragment specifies the contents of t</w:t>
      </w:r>
      <w:r>
        <w:t>his element.</w:t>
      </w:r>
    </w:p>
    <w:p w:rsidR="007750E6" w:rsidRDefault="00433FBA">
      <w:pPr>
        <w:pStyle w:val="Code"/>
      </w:pPr>
      <w:r>
        <w:lastRenderedPageBreak/>
        <w:t>&lt;xsd:element name="filteredBubbleSeries" type="CT_FilteredBubbleSer"/&gt;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581" w:name="section_1ec6c6b43a9d4605a8bcccbdc94e3547"/>
      <w:bookmarkStart w:id="582" w:name="_Toc142454250"/>
      <w:r>
        <w:t>filteredCategoryTitle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7750E6" w:rsidRDefault="00433FBA">
      <w:r>
        <w:rPr>
          <w:i/>
        </w:rPr>
        <w:t xml:space="preserve">Target namespace: </w:t>
      </w:r>
      <w:r>
        <w:t>http://schemas.microsoft.com/office/drawing/2012/chart</w:t>
      </w:r>
    </w:p>
    <w:p w:rsidR="007750E6" w:rsidRDefault="00433FBA">
      <w:bookmarkStart w:id="583" w:name="CC_7c5ec7b6000000000000000000000000"/>
      <w:bookmarkEnd w:id="583"/>
      <w:r>
        <w:t xml:space="preserve">A </w:t>
      </w:r>
      <w:hyperlink w:anchor="Section_d187f3bf289f48ac97aec0ce8d9fe793">
        <w:r>
          <w:rPr>
            <w:rStyle w:val="Hyperlink"/>
          </w:rPr>
          <w:t>CT_FilteredCategoryTitle</w:t>
        </w:r>
      </w:hyperlink>
      <w:r>
        <w:t xml:space="preserve"> element</w:t>
      </w:r>
      <w:bookmarkStart w:id="584" w:name="Appendix_A_Target_51"/>
      <w:r>
        <w:rPr>
          <w:rStyle w:val="Hyperlink"/>
        </w:rPr>
        <w:fldChar w:fldCharType="begin"/>
      </w:r>
      <w:r>
        <w:rPr>
          <w:rStyle w:val="Hyperlink"/>
        </w:rPr>
        <w:instrText xml:space="preserve"> HYPER</w:instrText>
      </w:r>
      <w:r>
        <w:rPr>
          <w:rStyle w:val="Hyperlink"/>
        </w:rPr>
        <w:instrText xml:space="preserve">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section 21.2) category title that has been filtered from the chart ([ISO/IEC29500</w:t>
      </w:r>
      <w:r>
        <w:t>-1:2016] section 21.2).</w:t>
      </w:r>
    </w:p>
    <w:p w:rsidR="007750E6" w:rsidRDefault="00433FBA">
      <w:r>
        <w:t>The following W3C XML Schema (</w:t>
      </w:r>
      <w:hyperlink r:id="rId284">
        <w:r>
          <w:rPr>
            <w:rStyle w:val="Hyperlink"/>
          </w:rPr>
          <w:t>[XMLSCHEMA1/2]</w:t>
        </w:r>
      </w:hyperlink>
      <w:r>
        <w:t xml:space="preserve"> section 2.1) fragment specifies the contents of this element.</w:t>
      </w:r>
    </w:p>
    <w:p w:rsidR="007750E6" w:rsidRDefault="00433FBA">
      <w:pPr>
        <w:pStyle w:val="Code"/>
      </w:pPr>
      <w:r>
        <w:t>&lt;xsd:element name="filteredCategoryTitle" type="CT_FilteredC</w:t>
      </w:r>
      <w:r>
        <w:t>ategoryTitle"/&gt;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585" w:name="section_021260a521b945b79e7f122aef95b92a"/>
      <w:bookmarkStart w:id="586" w:name="_Toc142454251"/>
      <w:r>
        <w:t>filteredLineSeries</w:t>
      </w:r>
      <w:bookmarkEnd w:id="585"/>
      <w:bookmarkEnd w:id="586"/>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7750E6" w:rsidRDefault="00433FBA">
      <w:r>
        <w:rPr>
          <w:i/>
        </w:rPr>
        <w:t>Target names</w:t>
      </w:r>
      <w:r>
        <w:rPr>
          <w:i/>
        </w:rPr>
        <w:t xml:space="preserve">pace: </w:t>
      </w:r>
      <w:r>
        <w:t>http://schemas.microsoft.com/office/drawing/2012/chart</w:t>
      </w:r>
    </w:p>
    <w:p w:rsidR="007750E6" w:rsidRDefault="00433FBA">
      <w:bookmarkStart w:id="587" w:name="CC_836c1cc0000000000000000000000000"/>
      <w:bookmarkEnd w:id="587"/>
      <w:r>
        <w:t xml:space="preserve">A </w:t>
      </w:r>
      <w:hyperlink w:anchor="Section_bd267f138d1942309032201e158e73ef">
        <w:r>
          <w:rPr>
            <w:rStyle w:val="Hyperlink"/>
          </w:rPr>
          <w:t>CT_FilteredLineSer</w:t>
        </w:r>
      </w:hyperlink>
      <w:r>
        <w:t xml:space="preserve"> element</w:t>
      </w:r>
      <w:bookmarkStart w:id="5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specifies a chart line serie</w:t>
      </w:r>
      <w:r>
        <w:t>s (</w:t>
      </w:r>
      <w:hyperlink r:id="rId285">
        <w:r>
          <w:rPr>
            <w:rStyle w:val="Hyperlink"/>
          </w:rPr>
          <w:t>[ISO/IEC29500-1:2016]</w:t>
        </w:r>
      </w:hyperlink>
      <w:r>
        <w:t xml:space="preserve"> section 21.2.2.171) that has been filtered from the chart ([ISO/IEC29500-1:2016] section 21.2).</w:t>
      </w:r>
    </w:p>
    <w:p w:rsidR="007750E6" w:rsidRDefault="00433FBA">
      <w:r>
        <w:t>The following W3C XML Schema (</w:t>
      </w:r>
      <w:hyperlink r:id="rId286">
        <w:r>
          <w:rPr>
            <w:rStyle w:val="Hyperlink"/>
          </w:rPr>
          <w:t>[XMLSCHEMA1/2]</w:t>
        </w:r>
      </w:hyperlink>
      <w:r>
        <w:t xml:space="preserve"> section 2.1) fragment specifies the contents of this element.</w:t>
      </w:r>
    </w:p>
    <w:p w:rsidR="007750E6" w:rsidRDefault="00433FBA">
      <w:pPr>
        <w:pStyle w:val="Code"/>
      </w:pPr>
      <w:r>
        <w:t>&lt;xsd:element name="filteredLineSeries" type="CT_FilteredLineSer"/&gt;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589" w:name="section_62dadf54447b4e7bba3067431b637b68"/>
      <w:bookmarkStart w:id="590" w:name="_Toc142454252"/>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7750E6" w:rsidRDefault="00433FBA">
      <w:r>
        <w:rPr>
          <w:i/>
        </w:rPr>
        <w:t xml:space="preserve">Target namespace: </w:t>
      </w:r>
      <w:r>
        <w:t>http://schemas.microsoft.com/office/drawing/2012/chart</w:t>
      </w:r>
    </w:p>
    <w:p w:rsidR="007750E6" w:rsidRDefault="00433FBA">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 pie series (</w:t>
      </w:r>
      <w:hyperlink r:id="rId287">
        <w:r>
          <w:rPr>
            <w:rStyle w:val="Hyperlink"/>
          </w:rPr>
          <w:t>[ISO/IEC29500-1:2016]</w:t>
        </w:r>
      </w:hyperlink>
      <w:r>
        <w:t xml:space="preserve"> section 2</w:t>
      </w:r>
      <w:r>
        <w:t>1.2.2.172) that has been filtered from the chart ([ISO/IEC29500-1:2016] section 21.2).</w:t>
      </w:r>
    </w:p>
    <w:p w:rsidR="007750E6" w:rsidRDefault="00433FBA">
      <w:r>
        <w:t>The following W3C XML Schema (</w:t>
      </w:r>
      <w:hyperlink r:id="rId288">
        <w:r>
          <w:rPr>
            <w:rStyle w:val="Hyperlink"/>
          </w:rPr>
          <w:t>[XMLSCHEMA1/2]</w:t>
        </w:r>
      </w:hyperlink>
      <w:r>
        <w:t xml:space="preserve"> section 2.1) fragment specifies the contents of this elemen</w:t>
      </w:r>
      <w:r>
        <w:t>t.</w:t>
      </w:r>
    </w:p>
    <w:p w:rsidR="007750E6" w:rsidRDefault="00433FBA">
      <w:pPr>
        <w:pStyle w:val="Code"/>
      </w:pPr>
      <w:r>
        <w:t>&lt;xsd:element name="filteredPieSeries" type="CT_FilteredPieSer"/&gt;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593" w:name="section_e3ea69e06cf446adbb0140fa310b1831"/>
      <w:bookmarkStart w:id="594" w:name="_Toc142454253"/>
      <w:r>
        <w:t>filteredRadarSeries</w:t>
      </w:r>
      <w:bookmarkEnd w:id="593"/>
      <w:bookmarkEnd w:id="594"/>
      <w:r>
        <w:fldChar w:fldCharType="begin"/>
      </w:r>
      <w:r>
        <w:instrText xml:space="preserve"> XE "filteredRadarSeries elemen</w:instrText>
      </w:r>
      <w:r>
        <w:instrText xml:space="preserve">t" </w:instrText>
      </w:r>
      <w:r>
        <w:fldChar w:fldCharType="end"/>
      </w:r>
      <w:r>
        <w:fldChar w:fldCharType="begin"/>
      </w:r>
      <w:r>
        <w:instrText xml:space="preserve"> XE "Elements:filteredRadarSeries" </w:instrText>
      </w:r>
      <w:r>
        <w:fldChar w:fldCharType="end"/>
      </w:r>
    </w:p>
    <w:p w:rsidR="007750E6" w:rsidRDefault="00433FBA">
      <w:r>
        <w:rPr>
          <w:i/>
        </w:rPr>
        <w:t xml:space="preserve">Target namespace: </w:t>
      </w:r>
      <w:r>
        <w:t>http://schemas.microsoft.com/office/drawing/2012/chart</w:t>
      </w:r>
    </w:p>
    <w:p w:rsidR="007750E6" w:rsidRDefault="00433FBA">
      <w:bookmarkStart w:id="595" w:name="CC_15036818000000000000000000000000"/>
      <w:bookmarkEnd w:id="595"/>
      <w:r>
        <w:t xml:space="preserve">A </w:t>
      </w:r>
      <w:hyperlink w:anchor="Section_c6ba2962f0564f6b8aabad285934124e">
        <w:r>
          <w:rPr>
            <w:rStyle w:val="Hyperlink"/>
          </w:rPr>
          <w:t>CT_FilteredRadarSer</w:t>
        </w:r>
      </w:hyperlink>
      <w:r>
        <w:t xml:space="preserve"> element</w:t>
      </w:r>
      <w:bookmarkStart w:id="596" w:name="Appendix_A_Target_54"/>
      <w:r>
        <w:rPr>
          <w:rStyle w:val="Hyperlink"/>
        </w:rPr>
        <w:fldChar w:fldCharType="begin"/>
      </w:r>
      <w:r>
        <w:rPr>
          <w:rStyle w:val="Hyperlink"/>
        </w:rPr>
        <w:instrText xml:space="preserve"> HYPERLINK \l "Appendix_A_54" \o "Product beha</w:instrText>
      </w:r>
      <w:r>
        <w:rPr>
          <w:rStyle w:val="Hyperlink"/>
        </w:rPr>
        <w:instrText xml:space="preserve">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hyperlink>
      <w:r>
        <w:t xml:space="preserve"> section 21.2.2.169) that has been filtered from the chart ([ISO/IEC29500-1:2016] section 21.2).</w:t>
      </w:r>
    </w:p>
    <w:p w:rsidR="007750E6" w:rsidRDefault="00433FBA">
      <w:r>
        <w:lastRenderedPageBreak/>
        <w:t>The followin</w:t>
      </w:r>
      <w:r>
        <w:t>g W3C XML Schema (</w:t>
      </w:r>
      <w:hyperlink r:id="rId290">
        <w:r>
          <w:rPr>
            <w:rStyle w:val="Hyperlink"/>
          </w:rPr>
          <w:t>[XMLSCHEMA1/2]</w:t>
        </w:r>
      </w:hyperlink>
      <w:r>
        <w:t xml:space="preserve"> section 2.1) fragment specifies the contents of this element.</w:t>
      </w:r>
    </w:p>
    <w:p w:rsidR="007750E6" w:rsidRDefault="00433FBA">
      <w:pPr>
        <w:pStyle w:val="Code"/>
      </w:pPr>
      <w:r>
        <w:t>&lt;xsd:element name="filteredRadarSeries" type="CT_FilteredRadarSer"/&gt;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597" w:name="section_1c208a5d2576498cb59451f6da720bef"/>
      <w:bookmarkStart w:id="598" w:name="_Toc142454254"/>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7750E6" w:rsidRDefault="00433FBA">
      <w:r>
        <w:rPr>
          <w:i/>
        </w:rPr>
        <w:t xml:space="preserve">Target namespace: </w:t>
      </w:r>
      <w:r>
        <w:t>http://schemas.microsoft.com/office/drawing/2012/chart</w:t>
      </w:r>
    </w:p>
    <w:p w:rsidR="007750E6" w:rsidRDefault="00433FBA">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chart scatter serie</w:t>
      </w:r>
      <w:r>
        <w:t>s (</w:t>
      </w:r>
      <w:hyperlink r:id="rId291">
        <w:r>
          <w:rPr>
            <w:rStyle w:val="Hyperlink"/>
          </w:rPr>
          <w:t>[ISO/IEC29500-1:2016]</w:t>
        </w:r>
      </w:hyperlink>
      <w:r>
        <w:t xml:space="preserve"> section 21.2.2.167) that has been filtered from the chart ([ISO/IEC29500-1:2016] section 21.2).</w:t>
      </w:r>
    </w:p>
    <w:p w:rsidR="007750E6" w:rsidRDefault="00433FBA">
      <w:r>
        <w:t>The following W3C XML Schema (</w:t>
      </w:r>
      <w:hyperlink r:id="rId292">
        <w:r>
          <w:rPr>
            <w:rStyle w:val="Hyperlink"/>
          </w:rPr>
          <w:t>[XMLSCHEMA1/2]</w:t>
        </w:r>
      </w:hyperlink>
      <w:r>
        <w:t xml:space="preserve"> section 2.1) fragment specifies the contents of this element.</w:t>
      </w:r>
    </w:p>
    <w:p w:rsidR="007750E6" w:rsidRDefault="00433FBA">
      <w:pPr>
        <w:pStyle w:val="Code"/>
      </w:pPr>
      <w:r>
        <w:t>&lt;xsd:element name="filteredScatterSeries" type="CT_FilteredScatterSer"/&gt;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01" w:name="section_d7adbea598e043518b1be048a622ebb4"/>
      <w:bookmarkStart w:id="602" w:name="_Toc142454255"/>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7750E6" w:rsidRDefault="00433FBA">
      <w:r>
        <w:rPr>
          <w:i/>
        </w:rPr>
        <w:t xml:space="preserve">Target namespace: </w:t>
      </w:r>
      <w:r>
        <w:t>http://schemas.microsoft.com/office/drawing/2012/chart</w:t>
      </w:r>
    </w:p>
    <w:p w:rsidR="007750E6" w:rsidRDefault="00433FBA">
      <w:bookmarkStart w:id="603" w:name="CC_fe0e7e90000000000000000000000000"/>
      <w:bookmarkEnd w:id="603"/>
      <w:r>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chart (</w:t>
      </w:r>
      <w:hyperlink r:id="rId293">
        <w:r>
          <w:rPr>
            <w:rStyle w:val="Hyperlink"/>
          </w:rPr>
          <w:t>[ISO/IEC29500-1:2016]</w:t>
        </w:r>
      </w:hyperlink>
      <w:r>
        <w:t xml:space="preserve"> section 2</w:t>
      </w:r>
      <w:r>
        <w:t>1.2) series title that has been filtered from the chart ([ISO/IEC29500-1:2016] section 21.2).</w:t>
      </w:r>
    </w:p>
    <w:p w:rsidR="007750E6" w:rsidRDefault="00433FBA">
      <w:r>
        <w:t>The following W3C XML Schema (</w:t>
      </w:r>
      <w:hyperlink r:id="rId294">
        <w:r>
          <w:rPr>
            <w:rStyle w:val="Hyperlink"/>
          </w:rPr>
          <w:t>[XMLSCHEMA1/2]</w:t>
        </w:r>
      </w:hyperlink>
      <w:r>
        <w:t xml:space="preserve"> section 2.1) fragment specifies the contents of this</w:t>
      </w:r>
      <w:r>
        <w:t xml:space="preserve"> element.</w:t>
      </w:r>
    </w:p>
    <w:p w:rsidR="007750E6" w:rsidRDefault="00433FBA">
      <w:pPr>
        <w:pStyle w:val="Code"/>
      </w:pPr>
      <w:r>
        <w:t>&lt;xsd:element name="filteredSeriesTitle" type="CT_FilteredSeriesTitle"/&gt;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05" w:name="section_b22f24be7d664d87a530c89d3aab656c"/>
      <w:bookmarkStart w:id="606" w:name="_Toc142454256"/>
      <w:r>
        <w:t>filteredSurfaceSeries</w:t>
      </w:r>
      <w:bookmarkEnd w:id="605"/>
      <w:bookmarkEnd w:id="606"/>
      <w:r>
        <w:fldChar w:fldCharType="begin"/>
      </w:r>
      <w:r>
        <w:instrText xml:space="preserve"> XE "filteredSu</w:instrText>
      </w:r>
      <w:r>
        <w:instrText xml:space="preserve">rfaceSeries element" </w:instrText>
      </w:r>
      <w:r>
        <w:fldChar w:fldCharType="end"/>
      </w:r>
      <w:r>
        <w:fldChar w:fldCharType="begin"/>
      </w:r>
      <w:r>
        <w:instrText xml:space="preserve"> XE "Elements:filteredSurfaceSeries" </w:instrText>
      </w:r>
      <w:r>
        <w:fldChar w:fldCharType="end"/>
      </w:r>
    </w:p>
    <w:p w:rsidR="007750E6" w:rsidRDefault="00433FBA">
      <w:r>
        <w:rPr>
          <w:i/>
        </w:rPr>
        <w:t xml:space="preserve">Target namespace: </w:t>
      </w:r>
      <w:r>
        <w:t>http://schemas.microsoft.com/office/drawing/2012/chart</w:t>
      </w:r>
    </w:p>
    <w:p w:rsidR="007750E6" w:rsidRDefault="00433FBA">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w:t>
      </w:r>
      <w:r>
        <w:t>ISO/IEC29500-1:2016] section 21.2).</w:t>
      </w:r>
    </w:p>
    <w:p w:rsidR="007750E6" w:rsidRDefault="00433FBA">
      <w:r>
        <w:t>The following W3C XML Schema (</w:t>
      </w:r>
      <w:hyperlink r:id="rId296">
        <w:r>
          <w:rPr>
            <w:rStyle w:val="Hyperlink"/>
          </w:rPr>
          <w:t>[XMLSCHEMA1/2]</w:t>
        </w:r>
      </w:hyperlink>
      <w:r>
        <w:t xml:space="preserve"> section 2.1) fragment specifies the contents of this element.</w:t>
      </w:r>
    </w:p>
    <w:p w:rsidR="007750E6" w:rsidRDefault="00433FBA">
      <w:pPr>
        <w:pStyle w:val="Code"/>
      </w:pPr>
      <w:r>
        <w:t>&lt;xsd:element name="filteredSurfaceSeries" type="</w:t>
      </w:r>
      <w:r>
        <w:t>CT_FilteredSurfaceSer"/&gt;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09" w:name="section_0cf99dd0d5924c9cb36d16e18977950d"/>
      <w:bookmarkStart w:id="610" w:name="_Toc142454257"/>
      <w:r>
        <w:t>formulaRef</w:t>
      </w:r>
      <w:bookmarkEnd w:id="609"/>
      <w:bookmarkEnd w:id="610"/>
      <w:r>
        <w:fldChar w:fldCharType="begin"/>
      </w:r>
      <w:r>
        <w:instrText xml:space="preserve"> XE "formulaRef element" </w:instrText>
      </w:r>
      <w:r>
        <w:fldChar w:fldCharType="end"/>
      </w:r>
      <w:r>
        <w:fldChar w:fldCharType="begin"/>
      </w:r>
      <w:r>
        <w:instrText xml:space="preserve"> XE "Elements:formulaRef" </w:instrText>
      </w:r>
      <w:r>
        <w:fldChar w:fldCharType="end"/>
      </w:r>
    </w:p>
    <w:p w:rsidR="007750E6" w:rsidRDefault="00433FBA">
      <w:r>
        <w:rPr>
          <w:i/>
        </w:rPr>
        <w:t xml:space="preserve">Target namespace: </w:t>
      </w:r>
      <w:r>
        <w:t>http://sc</w:t>
      </w:r>
      <w:r>
        <w:t>hemas.microsoft.com/office/drawing/2012/chart</w:t>
      </w:r>
    </w:p>
    <w:p w:rsidR="007750E6" w:rsidRDefault="00433FBA">
      <w:bookmarkStart w:id="611" w:name="CC_0a65b3c7000000000000000000000000"/>
      <w:bookmarkEnd w:id="611"/>
      <w:r>
        <w:lastRenderedPageBreak/>
        <w:t xml:space="preserve">A </w:t>
      </w:r>
      <w:r>
        <w:rPr>
          <w:b/>
        </w:rPr>
        <w:t>CT_FormulaRef</w:t>
      </w:r>
      <w:r>
        <w:t xml:space="preserve"> element (section </w:t>
      </w:r>
      <w:hyperlink w:anchor="Section_5b53b03910714a1b874dd58cbae9e272" w:history="1">
        <w:r>
          <w:rPr>
            <w:rStyle w:val="Hyperlink"/>
          </w:rPr>
          <w:t>2.6.3.15</w:t>
        </w:r>
      </w:hyperlink>
      <w:r>
        <w:t>) that specifies the visible data source reference for filtered out chart (</w:t>
      </w:r>
      <w:hyperlink r:id="rId297">
        <w:r>
          <w:rPr>
            <w:rStyle w:val="Hyperlink"/>
          </w:rPr>
          <w:t>[ISO/IEC29500-1:2016]</w:t>
        </w:r>
      </w:hyperlink>
      <w:r>
        <w:t xml:space="preserve"> section 21.2) series data. This element specifies the reference for the series caption or values or category labels for a chart series that is filtered out from the chart.</w:t>
      </w:r>
    </w:p>
    <w:p w:rsidR="007750E6" w:rsidRDefault="00433FBA">
      <w:r>
        <w:t xml:space="preserve">This reference is in the form </w:t>
      </w:r>
      <w:r>
        <w:t>of a book, sheet, and cell reference. This reference does not include the equals sign.</w:t>
      </w:r>
    </w:p>
    <w:p w:rsidR="007750E6" w:rsidRDefault="00433FBA">
      <w:r>
        <w:t>The following W3C XML Schema (</w:t>
      </w:r>
      <w:hyperlink r:id="rId298">
        <w:r>
          <w:rPr>
            <w:rStyle w:val="Hyperlink"/>
          </w:rPr>
          <w:t>[XMLSCHEMA1/2]</w:t>
        </w:r>
      </w:hyperlink>
      <w:r>
        <w:t xml:space="preserve"> section 2.1) fragment specifies the contents of this elemen</w:t>
      </w:r>
      <w:r>
        <w:t>t.</w:t>
      </w:r>
    </w:p>
    <w:p w:rsidR="007750E6" w:rsidRDefault="00433FBA">
      <w:pPr>
        <w:pStyle w:val="Code"/>
      </w:pPr>
      <w:r>
        <w:t>&lt;xsd:element name="formulaRef" type="CT_FormulaRef"/&gt;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12" w:name="section_f4ed0f24f7bd41d0887504f80edd0091"/>
      <w:bookmarkStart w:id="613" w:name="_Toc142454258"/>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7750E6" w:rsidRDefault="00433FBA">
      <w:r>
        <w:rPr>
          <w:i/>
        </w:rPr>
        <w:t>Targ</w:t>
      </w:r>
      <w:r>
        <w:rPr>
          <w:i/>
        </w:rPr>
        <w:t xml:space="preserve">et namespace: </w:t>
      </w:r>
      <w:r>
        <w:t>http://schemas.microsoft.com/office/drawing/2012/chart</w:t>
      </w:r>
    </w:p>
    <w:p w:rsidR="007750E6" w:rsidRDefault="00433FBA">
      <w:bookmarkStart w:id="614" w:name="CC_05b265e7000000000000000000000000"/>
      <w:bookmarkEnd w:id="614"/>
      <w:r>
        <w:t xml:space="preserve">A </w:t>
      </w:r>
      <w:hyperlink w:anchor="Section_c8ed609aebab4963b1ea0ab416f94e97">
        <w:r>
          <w:rPr>
            <w:rStyle w:val="Hyperlink"/>
          </w:rPr>
          <w:t>CT_FullRef</w:t>
        </w:r>
      </w:hyperlink>
      <w:r>
        <w:t xml:space="preserve"> element</w:t>
      </w:r>
      <w:bookmarkStart w:id="61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w:t>
      </w:r>
      <w:r>
        <w:t>ata source reference for filtered out chart (</w:t>
      </w:r>
      <w:hyperlink r:id="rId299">
        <w:r>
          <w:rPr>
            <w:rStyle w:val="Hyperlink"/>
          </w:rPr>
          <w:t>[ISO/IEC29500-1:2016]</w:t>
        </w:r>
      </w:hyperlink>
      <w:r>
        <w:t xml:space="preserve"> section 21.2) series data.</w:t>
      </w:r>
    </w:p>
    <w:p w:rsidR="007750E6" w:rsidRDefault="00433FBA">
      <w:r>
        <w:t>This reference is in the form of a book, sheet, and cell reference. This reference does not incl</w:t>
      </w:r>
      <w:r>
        <w:t>ude the equals sign.</w:t>
      </w:r>
    </w:p>
    <w:p w:rsidR="007750E6" w:rsidRDefault="00433FBA">
      <w:r>
        <w:t>The following W3C XML Schema (</w:t>
      </w:r>
      <w:hyperlink r:id="rId300">
        <w:r>
          <w:rPr>
            <w:rStyle w:val="Hyperlink"/>
          </w:rPr>
          <w:t>[XMLSCHEMA1/2]</w:t>
        </w:r>
      </w:hyperlink>
      <w:r>
        <w:t xml:space="preserve"> section 2.1) fragment specifies the contents of this element.</w:t>
      </w:r>
    </w:p>
    <w:p w:rsidR="007750E6" w:rsidRDefault="00433FBA">
      <w:pPr>
        <w:pStyle w:val="Code"/>
      </w:pPr>
      <w:r>
        <w:t>&lt;xsd:element name="fullRef" type="CT_FullRef"/&gt;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16" w:name="section_0b806dfff4ea4c3aa081cfba406579bb"/>
      <w:bookmarkStart w:id="617" w:name="_Toc142454259"/>
      <w:r>
        <w:t>layout</w:t>
      </w:r>
      <w:bookmarkEnd w:id="616"/>
      <w:bookmarkEnd w:id="617"/>
      <w:r>
        <w:fldChar w:fldCharType="begin"/>
      </w:r>
      <w:r>
        <w:instrText xml:space="preserve"> XE "layout element" </w:instrText>
      </w:r>
      <w:r>
        <w:fldChar w:fldCharType="end"/>
      </w:r>
      <w:r>
        <w:fldChar w:fldCharType="begin"/>
      </w:r>
      <w:r>
        <w:instrText xml:space="preserve"> XE "Elements:layout" </w:instrText>
      </w:r>
      <w:r>
        <w:fldChar w:fldCharType="end"/>
      </w:r>
    </w:p>
    <w:p w:rsidR="007750E6" w:rsidRDefault="00433FBA">
      <w:r>
        <w:rPr>
          <w:i/>
        </w:rPr>
        <w:t xml:space="preserve">Target namespace: </w:t>
      </w:r>
      <w:r>
        <w:t>http://schemas.microsoft.com/office/drawing/2012/chart</w:t>
      </w:r>
    </w:p>
    <w:p w:rsidR="007750E6" w:rsidRDefault="00433FBA">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9"/>
      <w:r>
        <w:t xml:space="preserve"> whose child element </w:t>
      </w:r>
      <w:r>
        <w:rPr>
          <w:b/>
        </w:rPr>
        <w:t>manualLayout</w:t>
      </w:r>
      <w:r>
        <w:t xml:space="preserve"> ([ISO/IEC29500-1:20</w:t>
      </w:r>
      <w:r>
        <w:t xml:space="preserve">16] section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w:t>
      </w:r>
      <w:r>
        <w:t xml:space="preserve">child elements of </w:t>
      </w:r>
      <w:r>
        <w:rPr>
          <w:b/>
        </w:rPr>
        <w:t>CT_ManualLayout</w:t>
      </w:r>
      <w:r>
        <w:t xml:space="preserve"> ([ISO/IEC29500-1:2016] section A.5.1) other than w (Width) and h (Height) are ignored for a </w:t>
      </w:r>
      <w:r>
        <w:rPr>
          <w:b/>
        </w:rPr>
        <w:t>Datalabel</w:t>
      </w:r>
      <w:r>
        <w:t xml:space="preserve"> object. The child elements of </w:t>
      </w:r>
      <w:r>
        <w:rPr>
          <w:b/>
        </w:rPr>
        <w:t>CT_ManualLayout</w:t>
      </w:r>
      <w:r>
        <w:t xml:space="preserve"> other than x (Left), y (Top), w (Width) and h (Height) are ignored for a p</w:t>
      </w:r>
      <w:r>
        <w:t xml:space="preserve">arent </w:t>
      </w:r>
      <w:r>
        <w:rPr>
          <w:b/>
        </w:rPr>
        <w:t>Datalabels</w:t>
      </w:r>
      <w:r>
        <w:t xml:space="preserve"> object.</w:t>
      </w:r>
    </w:p>
    <w:p w:rsidR="007750E6" w:rsidRDefault="00433FBA">
      <w:r>
        <w:t>The following W3C XML Schema (</w:t>
      </w:r>
      <w:hyperlink r:id="rId302">
        <w:r>
          <w:rPr>
            <w:rStyle w:val="Hyperlink"/>
          </w:rPr>
          <w:t>[XMLSCHEMA1/2]</w:t>
        </w:r>
      </w:hyperlink>
      <w:r>
        <w:t xml:space="preserve"> section 2.1) fragment specifies the contents of this element.</w:t>
      </w:r>
    </w:p>
    <w:p w:rsidR="007750E6" w:rsidRDefault="00433FBA">
      <w:pPr>
        <w:pStyle w:val="Code"/>
      </w:pPr>
      <w:r>
        <w:t>&lt;xsd:element name="layout" type="c:CT_Layout"/&gt;</w:t>
      </w:r>
    </w:p>
    <w:p w:rsidR="007750E6" w:rsidRDefault="00433FBA">
      <w:r>
        <w:t>See section</w:t>
      </w:r>
      <w:r>
        <w:t xml:space="preserve">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20" w:name="section_669d2edf64c242cd814863b4a700794d"/>
      <w:bookmarkStart w:id="621" w:name="_Toc142454260"/>
      <w:r>
        <w:t>leaderLines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7750E6" w:rsidRDefault="00433FBA">
      <w:r>
        <w:rPr>
          <w:i/>
        </w:rPr>
        <w:t xml:space="preserve">Target namespace: </w:t>
      </w:r>
      <w:r>
        <w:t>http://schemas.microsoft.com/office/drawin</w:t>
      </w:r>
      <w:r>
        <w:t>g/2012/chart</w:t>
      </w:r>
    </w:p>
    <w:p w:rsidR="007750E6" w:rsidRDefault="00433FBA">
      <w:bookmarkStart w:id="622" w:name="CC_b0c30cf4000000000000000000000000"/>
      <w:bookmarkEnd w:id="622"/>
      <w:r>
        <w:rPr>
          <w:b/>
        </w:rPr>
        <w:lastRenderedPageBreak/>
        <w:t>leaderLines</w:t>
      </w:r>
      <w:r>
        <w:t xml:space="preserve"> is a </w:t>
      </w:r>
      <w:r>
        <w:rPr>
          <w:b/>
        </w:rPr>
        <w:t>CT_ChartLines</w:t>
      </w:r>
      <w:r>
        <w:t xml:space="preserve"> (</w:t>
      </w:r>
      <w:hyperlink r:id="rId303">
        <w:r>
          <w:rPr>
            <w:rStyle w:val="Hyperlink"/>
          </w:rPr>
          <w:t>[ISO/IEC29500-1:2016]</w:t>
        </w:r>
      </w:hyperlink>
      <w:r>
        <w:t xml:space="preserve"> section A.5.1) element</w:t>
      </w:r>
      <w:bookmarkStart w:id="623"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7750E6" w:rsidRDefault="00433FBA">
      <w:r>
        <w:t>The following W3C XML Schema (</w:t>
      </w:r>
      <w:hyperlink r:id="rId304">
        <w:r>
          <w:rPr>
            <w:rStyle w:val="Hyperlink"/>
          </w:rPr>
          <w:t>[XMLSCHEMA1/2]</w:t>
        </w:r>
      </w:hyperlink>
      <w:r>
        <w:t xml:space="preserve"> section</w:t>
      </w:r>
      <w:r>
        <w:t xml:space="preserve"> 2.1) fragment specifies the contents of this element.</w:t>
      </w:r>
    </w:p>
    <w:p w:rsidR="007750E6" w:rsidRDefault="00433FBA">
      <w:pPr>
        <w:pStyle w:val="Code"/>
      </w:pPr>
      <w:r>
        <w:t>&lt;xsd:element name="leaderLines" type="c:CT_ChartLines"/&gt;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24" w:name="section_5eaa68f2c58e474d93542d021b65f362"/>
      <w:bookmarkStart w:id="625" w:name="_Toc142454261"/>
      <w:r>
        <w:t>levelR</w:t>
      </w:r>
      <w:r>
        <w:t>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7750E6" w:rsidRDefault="00433FBA">
      <w:r>
        <w:rPr>
          <w:i/>
        </w:rPr>
        <w:t xml:space="preserve">Target namespace: </w:t>
      </w:r>
      <w:r>
        <w:t>http://schemas.microsoft.com/office/drawing/2012/chart</w:t>
      </w:r>
    </w:p>
    <w:p w:rsidR="007750E6" w:rsidRDefault="00433FBA">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"Appendix_A_61" \o "Product b</w:instrText>
      </w:r>
      <w:r>
        <w:rPr>
          <w:rStyle w:val="Hyperlink"/>
        </w:rPr>
        <w:instrText xml:space="preserve">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w:t>
      </w:r>
      <w:r>
        <w:t>9500-1:2016] section 21.2) series title.</w:t>
      </w:r>
    </w:p>
    <w:p w:rsidR="007750E6" w:rsidRDefault="00433FBA">
      <w:r>
        <w:t>This reference is in the form of a book, sheet, and cell reference. This reference does not include the equals sign.</w:t>
      </w:r>
    </w:p>
    <w:p w:rsidR="007750E6" w:rsidRDefault="00433FBA">
      <w:r>
        <w:t>The following W3C XML Schema (</w:t>
      </w:r>
      <w:hyperlink r:id="rId306">
        <w:r>
          <w:rPr>
            <w:rStyle w:val="Hyperlink"/>
          </w:rPr>
          <w:t>[XM</w:t>
        </w:r>
        <w:r>
          <w:rPr>
            <w:rStyle w:val="Hyperlink"/>
          </w:rPr>
          <w:t>LSCHEMA1/2]</w:t>
        </w:r>
      </w:hyperlink>
      <w:r>
        <w:t xml:space="preserve"> section 2.1) fragment specifies the contents of this element.</w:t>
      </w:r>
    </w:p>
    <w:p w:rsidR="007750E6" w:rsidRDefault="00433FBA">
      <w:pPr>
        <w:pStyle w:val="Code"/>
      </w:pPr>
      <w:r>
        <w:t>&lt;xsd:element name="levelRef" type="CT_LevelRef"/&gt;</w:t>
      </w:r>
    </w:p>
    <w:p w:rsidR="007750E6" w:rsidRDefault="00433FBA">
      <w:r>
        <w:t xml:space="preserve">See section </w:t>
      </w:r>
      <w:hyperlink w:anchor="Section_1c52d95925d345569381cc86c1221029">
        <w:r>
          <w:rPr>
            <w:rStyle w:val="Hyperlink"/>
          </w:rPr>
          <w:t>5.13</w:t>
        </w:r>
      </w:hyperlink>
      <w:r>
        <w:t xml:space="preserve"> for the full W3C XML Schema ([XMLSCHEMA1/2] section </w:t>
      </w:r>
      <w:r>
        <w:t>2.1).</w:t>
      </w:r>
    </w:p>
    <w:p w:rsidR="007750E6" w:rsidRDefault="00433FBA">
      <w:pPr>
        <w:pStyle w:val="Heading4"/>
      </w:pPr>
      <w:bookmarkStart w:id="628" w:name="section_b0b2cbb59c3b473b85e569b001eeaac1"/>
      <w:bookmarkStart w:id="629" w:name="_Toc142454262"/>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7750E6" w:rsidRDefault="00433FBA">
      <w:r>
        <w:rPr>
          <w:i/>
        </w:rPr>
        <w:t xml:space="preserve">Target namespace: </w:t>
      </w:r>
      <w:r>
        <w:t>http://schemas.microsoft.com/office/drawing/2012/chart</w:t>
      </w:r>
    </w:p>
    <w:p w:rsidR="007750E6" w:rsidRDefault="00433FBA">
      <w:bookmarkStart w:id="630" w:name="CC_f6742c46000000000000000000000000"/>
      <w:bookmarkEnd w:id="630"/>
      <w:r>
        <w:t xml:space="preserve">A </w:t>
      </w:r>
      <w:r>
        <w:rPr>
          <w:b/>
        </w:rPr>
        <w:t>CT_NumFmt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([ISO/IEC29500-1:2016] section A.5.1), CT_DateAx ([ISO/IEC29500-1:2016] section A.5.1), CT_SerAx ([ISO/IEC29500-1:2016] se</w:t>
      </w:r>
      <w:r>
        <w:t xml:space="preserve">ction A.5.1) and CT_ValAx ([ISO/IEC29500-1:2016] section A.5.1). MUST NOT exist if the </w:t>
      </w:r>
      <w:r>
        <w:rPr>
          <w:b/>
        </w:rPr>
        <w:t>CT_ExtensionList</w:t>
      </w:r>
      <w:r>
        <w:t xml:space="preserve"> ([ISO/IEC29500-1:2016] section A.3) element of the parent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7750E6" w:rsidRDefault="00433FBA">
      <w:r>
        <w:t>The following W3C XML Schema (</w:t>
      </w:r>
      <w:hyperlink r:id="rId309">
        <w:r>
          <w:rPr>
            <w:rStyle w:val="Hyperlink"/>
          </w:rPr>
          <w:t>[XMLSCHEMA1/2]</w:t>
        </w:r>
      </w:hyperlink>
      <w:r>
        <w:t xml:space="preserve"> section 2.1) fragment spe</w:t>
      </w:r>
      <w:r>
        <w:t>cifies the contents of this element.</w:t>
      </w:r>
    </w:p>
    <w:p w:rsidR="007750E6" w:rsidRDefault="00433FBA">
      <w:pPr>
        <w:pStyle w:val="Code"/>
      </w:pPr>
      <w:r>
        <w:t>&lt;xsd:element name="numFmt" type="c:CT_NumFmt"/&gt;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32" w:name="section_9c323dc2ee7d43a385efb3bd7f44a78d"/>
      <w:bookmarkStart w:id="633" w:name="_Toc142454263"/>
      <w:r>
        <w:t>pivotSource</w:t>
      </w:r>
      <w:bookmarkEnd w:id="632"/>
      <w:bookmarkEnd w:id="633"/>
      <w:r>
        <w:fldChar w:fldCharType="begin"/>
      </w:r>
      <w:r>
        <w:instrText xml:space="preserve"> XE "pivotSource eleme</w:instrText>
      </w:r>
      <w:r>
        <w:instrText xml:space="preserve">nt" </w:instrText>
      </w:r>
      <w:r>
        <w:fldChar w:fldCharType="end"/>
      </w:r>
      <w:r>
        <w:fldChar w:fldCharType="begin"/>
      </w:r>
      <w:r>
        <w:instrText xml:space="preserve"> XE "Elements:pivotSource" </w:instrText>
      </w:r>
      <w:r>
        <w:fldChar w:fldCharType="end"/>
      </w:r>
    </w:p>
    <w:p w:rsidR="007750E6" w:rsidRDefault="00433FBA">
      <w:r>
        <w:rPr>
          <w:i/>
        </w:rPr>
        <w:t xml:space="preserve">Target namespace: </w:t>
      </w:r>
      <w:r>
        <w:t>http://schemas.microsoft.com/office/drawing/2012/chart</w:t>
      </w:r>
    </w:p>
    <w:p w:rsidR="007750E6" w:rsidRDefault="00433FBA">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section A.5.1) element</w:t>
      </w:r>
      <w:bookmarkStart w:id="635" w:name="Appendix_A_Target_63"/>
      <w:r>
        <w:rPr>
          <w:rStyle w:val="Hyperlink"/>
        </w:rPr>
        <w:fldChar w:fldCharType="begin"/>
      </w:r>
      <w:r>
        <w:rPr>
          <w:rStyle w:val="Hyperlink"/>
        </w:rPr>
        <w:instrText xml:space="preserve"> HYPERLINK \l "Ap</w:instrText>
      </w:r>
      <w:r>
        <w:rPr>
          <w:rStyle w:val="Hyperlink"/>
        </w:rPr>
        <w:instrText xml:space="preserve">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the pivot table associated with the chart </w:t>
      </w:r>
      <w:r>
        <w:lastRenderedPageBreak/>
        <w:t>(</w:t>
      </w:r>
      <w:hyperlink r:id="rId311">
        <w:r>
          <w:rPr>
            <w:rStyle w:val="Hyperlink"/>
          </w:rPr>
          <w:t>[ISO/IEC29500-1:201</w:t>
        </w:r>
        <w:r>
          <w:rPr>
            <w:rStyle w:val="Hyperlink"/>
          </w:rPr>
          <w:t>6]</w:t>
        </w:r>
      </w:hyperlink>
      <w:r>
        <w:t xml:space="preserve"> section 21.2) is a Non-WorkSheet PivotTable (</w:t>
      </w:r>
      <w:hyperlink r:id="rId312" w:anchor="Section_2c5dee00eff24b2292b60738acd4475e">
        <w:r>
          <w:rPr>
            <w:rStyle w:val="Hyperlink"/>
          </w:rPr>
          <w:t>[MS-XLSX]</w:t>
        </w:r>
      </w:hyperlink>
      <w:r>
        <w:t xml:space="preserve"> section 2.3.3 and </w:t>
      </w:r>
      <w:hyperlink r:id="rId313" w:anchor="Section_acc8aa921f02416799f584f9f676b95a">
        <w:r>
          <w:rPr>
            <w:rStyle w:val="Hyperlink"/>
          </w:rPr>
          <w:t>[MS-XLSB]</w:t>
        </w:r>
      </w:hyperlink>
      <w:r>
        <w:t xml:space="preserve"> section 2.2.</w:t>
      </w:r>
      <w:r>
        <w:t>5.5).</w:t>
      </w:r>
    </w:p>
    <w:p w:rsidR="007750E6" w:rsidRDefault="00433FBA">
      <w:r>
        <w:t>The following W3C XML Schema (</w:t>
      </w:r>
      <w:hyperlink r:id="rId314">
        <w:r>
          <w:rPr>
            <w:rStyle w:val="Hyperlink"/>
          </w:rPr>
          <w:t>[XMLSCHEMA1/2]</w:t>
        </w:r>
      </w:hyperlink>
      <w:r>
        <w:t xml:space="preserve"> section 2.1) fragment specifies the contents of this element.</w:t>
      </w:r>
    </w:p>
    <w:p w:rsidR="007750E6" w:rsidRDefault="00433FBA">
      <w:pPr>
        <w:pStyle w:val="Code"/>
      </w:pPr>
      <w:r>
        <w:t>&lt;xsd:element name="pivotSource" type="c:CT_PivotSource"/&gt;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36" w:name="section_0b4813080fe44566996650ffd3f040ed"/>
      <w:bookmarkStart w:id="637" w:name="_Toc142454264"/>
      <w:r>
        <w:t>showDataLabelsRange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7750E6" w:rsidRDefault="00433FBA">
      <w:r>
        <w:rPr>
          <w:i/>
        </w:rPr>
        <w:t xml:space="preserve">Target namespace: </w:t>
      </w:r>
      <w:r>
        <w:t>http://schemas.micros</w:t>
      </w:r>
      <w:r>
        <w:t>oft.com/office/drawing/2012/chart</w:t>
      </w:r>
    </w:p>
    <w:p w:rsidR="007750E6" w:rsidRDefault="00433FBA">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w:t>
      </w:r>
      <w:r>
        <w:t xml:space="preserve">. If set to true, the value from the </w:t>
      </w:r>
      <w:r>
        <w:rPr>
          <w:b/>
        </w:rPr>
        <w:t xml:space="preserve">datalabelsrange </w:t>
      </w:r>
      <w:r>
        <w:t xml:space="preserve">corresponding to the index of this </w:t>
      </w:r>
      <w:r>
        <w:rPr>
          <w:b/>
        </w:rPr>
        <w:t>Datalabel</w:t>
      </w:r>
      <w:r>
        <w:t xml:space="preserve"> in the chart series ([ISO/IEC29500-1:2016] section 21.2) is shown in this </w:t>
      </w:r>
      <w:r>
        <w:rPr>
          <w:b/>
        </w:rPr>
        <w:t>Datalabel</w:t>
      </w:r>
      <w:r>
        <w:t xml:space="preserve">. The value will be shown as the first field in the </w:t>
      </w:r>
      <w:r>
        <w:rPr>
          <w:b/>
        </w:rPr>
        <w:t>Datalabel's</w:t>
      </w:r>
      <w:r>
        <w:t xml:space="preserve"> text.</w:t>
      </w:r>
    </w:p>
    <w:p w:rsidR="007750E6" w:rsidRDefault="00433FBA">
      <w:r>
        <w:t>The f</w:t>
      </w:r>
      <w:r>
        <w:t>ollowing W3C XML Schema (</w:t>
      </w:r>
      <w:hyperlink r:id="rId316">
        <w:r>
          <w:rPr>
            <w:rStyle w:val="Hyperlink"/>
          </w:rPr>
          <w:t>[XMLSCHEMA1/2]</w:t>
        </w:r>
      </w:hyperlink>
      <w:r>
        <w:t xml:space="preserve"> section 2.1) fragment specifies the contents of this element.</w:t>
      </w:r>
    </w:p>
    <w:p w:rsidR="007750E6" w:rsidRDefault="00433FBA">
      <w:pPr>
        <w:pStyle w:val="Code"/>
      </w:pPr>
      <w:r>
        <w:t>&lt;xsd:element name="showDataLabelsRange" type="c:CT_Boolean"/&gt;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40" w:name="section_a7f9be4584b54d4ab3a5ff0909a47401"/>
      <w:bookmarkStart w:id="641" w:name="_Toc142454265"/>
      <w:r>
        <w:t>showLeaderLines</w:t>
      </w:r>
      <w:bookmarkEnd w:id="640"/>
      <w:bookmarkEnd w:id="641"/>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7750E6" w:rsidRDefault="00433FBA">
      <w:r>
        <w:rPr>
          <w:i/>
        </w:rPr>
        <w:t xml:space="preserve">Target namespace: </w:t>
      </w:r>
      <w:r>
        <w:t>http://schemas.microsoft.com/office/drawing/201</w:t>
      </w:r>
      <w:r>
        <w:t>2/chart</w:t>
      </w:r>
    </w:p>
    <w:p w:rsidR="007750E6" w:rsidRDefault="00433FBA">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4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specifies whether</w:t>
      </w:r>
      <w:r>
        <w:t xml:space="preserve"> leader lines, which are chart lines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If leader lines</w:t>
      </w:r>
      <w:r>
        <w:t xml:space="preserve">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7750E6" w:rsidRDefault="00433FBA">
      <w:r>
        <w:t>The following W3C XML Schema (</w:t>
      </w:r>
      <w:hyperlink r:id="rId318">
        <w:r>
          <w:rPr>
            <w:rStyle w:val="Hyperlink"/>
          </w:rPr>
          <w:t>[XMLSCHEMA1/2]</w:t>
        </w:r>
      </w:hyperlink>
      <w:r>
        <w:t xml:space="preserve"> section 2.1) fragment specifies the contents of this element.</w:t>
      </w:r>
    </w:p>
    <w:p w:rsidR="007750E6" w:rsidRDefault="00433FBA">
      <w:pPr>
        <w:pStyle w:val="Code"/>
      </w:pPr>
      <w:r>
        <w:t>&lt;xsd:element name="showLeaderLines" type="c:CT_Boolean"/&gt;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44" w:name="section_df48eda813db483b89a140d257ecf3f9"/>
      <w:bookmarkStart w:id="645" w:name="_Toc142454266"/>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7750E6" w:rsidRDefault="00433FBA">
      <w:r>
        <w:rPr>
          <w:i/>
        </w:rPr>
        <w:t xml:space="preserve">Target namespace: </w:t>
      </w:r>
      <w:r>
        <w:t>http://schemas.microsoft.com/office/drawing/2012/chart</w:t>
      </w:r>
    </w:p>
    <w:p w:rsidR="007750E6" w:rsidRDefault="00433FBA">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geometry for a </w:t>
      </w:r>
      <w:r>
        <w:rPr>
          <w:b/>
        </w:rPr>
        <w:t>Datalab</w:t>
      </w:r>
      <w:r>
        <w:rPr>
          <w:b/>
        </w:rPr>
        <w:t>el</w:t>
      </w:r>
      <w:r>
        <w:t xml:space="preserve"> (section </w:t>
      </w:r>
      <w:hyperlink w:anchor="Section_3e77d01c6ea04713886678beb6ece926" w:history="1">
        <w:r>
          <w:rPr>
            <w:rStyle w:val="Hyperlink"/>
          </w:rPr>
          <w:t>2.2.1.3</w:t>
        </w:r>
      </w:hyperlink>
      <w:r>
        <w:t>).</w:t>
      </w:r>
    </w:p>
    <w:p w:rsidR="007750E6" w:rsidRDefault="00433FBA">
      <w:r>
        <w:t>The following W3C XML Schema (</w:t>
      </w:r>
      <w:hyperlink r:id="rId320">
        <w:r>
          <w:rPr>
            <w:rStyle w:val="Hyperlink"/>
          </w:rPr>
          <w:t>[XMLSCHEMA1/2]</w:t>
        </w:r>
      </w:hyperlink>
      <w:r>
        <w:t xml:space="preserve"> section 2.1) fragment specifies the contents of this element.</w:t>
      </w:r>
    </w:p>
    <w:p w:rsidR="007750E6" w:rsidRDefault="00433FBA">
      <w:pPr>
        <w:pStyle w:val="Code"/>
      </w:pPr>
      <w:r>
        <w:lastRenderedPageBreak/>
        <w:t>&lt;x</w:t>
      </w:r>
      <w:r>
        <w:t>sd:element name="spPr" type="a:CT_ShapeProperties"/&gt;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48" w:name="section_1219b03d8cf34f5c8bc0123d330aaf59"/>
      <w:bookmarkStart w:id="649" w:name="_Toc142454267"/>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7750E6" w:rsidRDefault="00433FBA">
      <w:r>
        <w:rPr>
          <w:i/>
        </w:rPr>
        <w:t xml:space="preserve">Target namespace: </w:t>
      </w:r>
      <w:r>
        <w:t>http:</w:t>
      </w:r>
      <w:r>
        <w:t>//schemas.microsoft.com/office/drawing/2012/chart</w:t>
      </w:r>
    </w:p>
    <w:p w:rsidR="007750E6" w:rsidRDefault="00433FBA">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w:instrText>
      </w:r>
      <w:r>
        <w:rPr>
          <w:rStyle w:val="Hyperlink"/>
        </w:rPr>
        <w:instrText xml:space="preserve">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of a chart series ([ISO/IEC29500-1:2016]</w:t>
      </w:r>
      <w:r>
        <w:t xml:space="preserve"> section 21.2). This string represents the text that will be shown in every </w:t>
      </w:r>
      <w:r>
        <w:rPr>
          <w:b/>
        </w:rPr>
        <w:t>Datalabel</w:t>
      </w:r>
      <w:r>
        <w:t xml:space="preserve"> on the series which does not have custom properties of its own.</w:t>
      </w:r>
    </w:p>
    <w:p w:rsidR="007750E6" w:rsidRDefault="00433FBA">
      <w:r>
        <w:t>The following W3C XML Schema (</w:t>
      </w:r>
      <w:hyperlink r:id="rId322">
        <w:r>
          <w:rPr>
            <w:rStyle w:val="Hyperlink"/>
          </w:rPr>
          <w:t>[XMLSCHEMA1</w:t>
        </w:r>
        <w:r>
          <w:rPr>
            <w:rStyle w:val="Hyperlink"/>
          </w:rPr>
          <w:t>/2]</w:t>
        </w:r>
      </w:hyperlink>
      <w:r>
        <w:t xml:space="preserve"> section 2.1) fragment specifies the contents of this element.</w:t>
      </w:r>
    </w:p>
    <w:p w:rsidR="007750E6" w:rsidRDefault="00433FBA">
      <w:pPr>
        <w:pStyle w:val="Code"/>
      </w:pPr>
      <w:r>
        <w:t>&lt;xsd:element name="tx" type="c:CT_Tx"/&gt;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52" w:name="section_288e1a316d5c4b009b5b2301c82258f7"/>
      <w:bookmarkStart w:id="653" w:name="_Toc142454268"/>
      <w:r>
        <w:t>xForSave</w:t>
      </w:r>
      <w:bookmarkEnd w:id="652"/>
      <w:bookmarkEnd w:id="653"/>
      <w:r>
        <w:fldChar w:fldCharType="begin"/>
      </w:r>
      <w:r>
        <w:instrText xml:space="preserve"> XE </w:instrText>
      </w:r>
      <w:r>
        <w:instrText xml:space="preserve">"xForSave element" </w:instrText>
      </w:r>
      <w:r>
        <w:fldChar w:fldCharType="end"/>
      </w:r>
      <w:r>
        <w:fldChar w:fldCharType="begin"/>
      </w:r>
      <w:r>
        <w:instrText xml:space="preserve"> XE "Elements:xForSave" </w:instrText>
      </w:r>
      <w:r>
        <w:fldChar w:fldCharType="end"/>
      </w:r>
    </w:p>
    <w:p w:rsidR="007750E6" w:rsidRDefault="00433FBA">
      <w:r>
        <w:rPr>
          <w:i/>
        </w:rPr>
        <w:t xml:space="preserve">Target namespace: </w:t>
      </w:r>
      <w:r>
        <w:t>http://schemas.microsoft.com/office/drawing/2012/chart</w:t>
      </w:r>
    </w:p>
    <w:p w:rsidR="007750E6" w:rsidRDefault="00433FBA">
      <w:bookmarkStart w:id="654" w:name="CC_8215003b000000000000000000000000"/>
      <w:bookmarkEnd w:id="654"/>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w:t>
      </w:r>
      <w:r>
        <w:t>.5.1) 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was created solely for the purpose of saving. If it is t</w:t>
      </w:r>
      <w:r>
        <w:t xml:space="preserve">rue, it means that when the file is loaded back this </w:t>
      </w:r>
      <w:r>
        <w:rPr>
          <w:b/>
        </w:rPr>
        <w:t>Datalabel</w:t>
      </w:r>
      <w:r>
        <w:t xml:space="preserve"> will be merged with the default </w:t>
      </w:r>
      <w:r>
        <w:rPr>
          <w:b/>
        </w:rPr>
        <w:t>Datalabel</w:t>
      </w:r>
      <w:r>
        <w:t xml:space="preserve"> on that chart series ([ISO/IEC29500-1:2016] section 21.2).</w:t>
      </w:r>
    </w:p>
    <w:p w:rsidR="007750E6" w:rsidRDefault="00433FBA">
      <w:r>
        <w:t>The following W3C XML Schema (</w:t>
      </w:r>
      <w:hyperlink r:id="rId324">
        <w:r>
          <w:rPr>
            <w:rStyle w:val="Hyperlink"/>
          </w:rPr>
          <w:t>[XMLSCHEMA1/2]</w:t>
        </w:r>
      </w:hyperlink>
      <w:r>
        <w:t xml:space="preserve"> section 2.1) fragment specifies the contents of this element.</w:t>
      </w:r>
    </w:p>
    <w:p w:rsidR="007750E6" w:rsidRDefault="00433FBA">
      <w:pPr>
        <w:pStyle w:val="Code"/>
      </w:pPr>
      <w:r>
        <w:t>&lt;xsd:element name="xForSave" type="c:CT_Boolean"/&gt;</w:t>
      </w:r>
    </w:p>
    <w:p w:rsidR="007750E6" w:rsidRDefault="00433FBA">
      <w:r>
        <w:t xml:space="preserve">See section </w:t>
      </w:r>
      <w:hyperlink w:anchor="Section_1c52d95925d345569381cc86c1221029">
        <w:r>
          <w:rPr>
            <w:rStyle w:val="Hyperlink"/>
          </w:rPr>
          <w:t>5.13</w:t>
        </w:r>
      </w:hyperlink>
      <w:r>
        <w:t xml:space="preserve"> for the full W3C XML Schema ([XMLSCHEMA1/2]</w:t>
      </w:r>
      <w:r>
        <w:t xml:space="preserve"> section 2.1).</w:t>
      </w:r>
    </w:p>
    <w:p w:rsidR="007750E6" w:rsidRDefault="00433FBA">
      <w:pPr>
        <w:pStyle w:val="Heading3"/>
      </w:pPr>
      <w:bookmarkStart w:id="656" w:name="section_3be4941995734cf0a5177926f863aabe"/>
      <w:bookmarkStart w:id="657" w:name="_Toc142454269"/>
      <w:r>
        <w:t>Attributes</w:t>
      </w:r>
      <w:bookmarkEnd w:id="656"/>
      <w:bookmarkEnd w:id="657"/>
    </w:p>
    <w:p w:rsidR="007750E6" w:rsidRDefault="00433FBA">
      <w:r>
        <w:t>None.</w:t>
      </w:r>
    </w:p>
    <w:p w:rsidR="007750E6" w:rsidRDefault="00433FBA">
      <w:pPr>
        <w:pStyle w:val="Heading3"/>
      </w:pPr>
      <w:bookmarkStart w:id="658" w:name="section_d5007ac414ea46bbb0123ae92afe3d8b"/>
      <w:bookmarkStart w:id="659" w:name="_Toc142454270"/>
      <w:r>
        <w:t>Complex Types</w:t>
      </w:r>
      <w:bookmarkEnd w:id="658"/>
      <w:bookmarkEnd w:id="659"/>
    </w:p>
    <w:p w:rsidR="007750E6" w:rsidRDefault="00433FBA">
      <w:pPr>
        <w:pStyle w:val="Heading4"/>
      </w:pPr>
      <w:bookmarkStart w:id="660" w:name="section_1ef4e659f59c4f8ebe166ab4a03c185d"/>
      <w:bookmarkStart w:id="661" w:name="_Toc142454271"/>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7750E6" w:rsidRDefault="00433FBA">
      <w:r>
        <w:rPr>
          <w:i/>
        </w:rPr>
        <w:t xml:space="preserve">Target namespace: </w:t>
      </w:r>
      <w:r>
        <w:t>http://schemas.microsoft.com/office/drawing/2012/chart</w:t>
      </w:r>
    </w:p>
    <w:p w:rsidR="007750E6" w:rsidRDefault="00433FBA">
      <w:r>
        <w:rPr>
          <w:i/>
        </w:rPr>
        <w:t>Referenced by</w:t>
      </w:r>
      <w:r>
        <w:rPr>
          <w:i/>
        </w:rPr>
        <w:t xml:space="preserve">: </w:t>
      </w:r>
      <w:hyperlink w:anchor="Section_5629fdb3279d4a1fbcf8c29153b5b29c">
        <w:r>
          <w:rPr>
            <w:rStyle w:val="Hyperlink"/>
          </w:rPr>
          <w:t>CT_CategoryFilterExceptions</w:t>
        </w:r>
      </w:hyperlink>
    </w:p>
    <w:p w:rsidR="007750E6" w:rsidRDefault="00433FBA">
      <w:bookmarkStart w:id="662" w:name="CC_e0260aba000000000000000000000000"/>
      <w:bookmarkEnd w:id="662"/>
      <w:r>
        <w:rPr>
          <w:b/>
        </w:rPr>
        <w:t xml:space="preserve">CT_CategoryFilterException </w:t>
      </w:r>
      <w:r>
        <w:t>is a complex type that contains information about special formatting properties associated with a single data point in a chart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points that are f</w:t>
      </w:r>
      <w:r>
        <w:t xml:space="preserve">iltered out of the chart series ([ISO/IEC29500-1:2016] section 21.2). An entry of this type MUST contain exactly one </w:t>
      </w:r>
      <w:r>
        <w:rPr>
          <w:b/>
        </w:rPr>
        <w:t>sqref</w:t>
      </w:r>
      <w:r>
        <w:t xml:space="preserve"> element followed by one or more child elements.</w:t>
      </w:r>
    </w:p>
    <w:p w:rsidR="007750E6" w:rsidRDefault="00433FBA">
      <w:r>
        <w:rPr>
          <w:i/>
        </w:rPr>
        <w:lastRenderedPageBreak/>
        <w:t>Child Elements:</w:t>
      </w:r>
    </w:p>
    <w:p w:rsidR="007750E6" w:rsidRDefault="00433FBA">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series ([ISO/IEC29500-1:2016] section 21.2). This element is required. This reference MUST follow the ABNF gramma</w:t>
      </w:r>
      <w:r>
        <w:t>r rules defined in the Formulas section (</w:t>
      </w:r>
      <w:hyperlink r:id="rId327" w:anchor="Section_2c5dee00eff24b2292b60738acd4475e">
        <w:r>
          <w:rPr>
            <w:rStyle w:val="Hyperlink"/>
          </w:rPr>
          <w:t>[MS-XLSX]</w:t>
        </w:r>
      </w:hyperlink>
      <w:r>
        <w:t xml:space="preserve"> section 2.2.2) with the following restrictions:</w:t>
      </w:r>
    </w:p>
    <w:p w:rsidR="007750E6" w:rsidRDefault="00433FBA">
      <w:pPr>
        <w:pStyle w:val="ListParagraph"/>
        <w:numPr>
          <w:ilvl w:val="0"/>
          <w:numId w:val="48"/>
        </w:numPr>
      </w:pPr>
      <w:r>
        <w:t>MUST follow the single-sheet-reference rule.</w:t>
      </w:r>
    </w:p>
    <w:p w:rsidR="007750E6" w:rsidRDefault="00433FBA">
      <w:pPr>
        <w:pStyle w:val="ListParagraph"/>
        <w:numPr>
          <w:ilvl w:val="0"/>
          <w:numId w:val="48"/>
        </w:numPr>
      </w:pPr>
      <w:r>
        <w:t>MUST NOT use the A1-area, A1-rela</w:t>
      </w:r>
      <w:r>
        <w:t>tive-column and A1-relative-row rules.</w:t>
      </w:r>
    </w:p>
    <w:p w:rsidR="007750E6" w:rsidRDefault="00433FBA">
      <w:pPr>
        <w:pStyle w:val="ListParagraph"/>
        <w:numPr>
          <w:ilvl w:val="0"/>
          <w:numId w:val="48"/>
        </w:numPr>
      </w:pPr>
      <w:r>
        <w:t>MUST use only A1-cell, A1-absolute-column, and A1-absolute-row (since a data point in a series can correspond to only one cell, it SHOULD NOT use area references).</w:t>
      </w:r>
    </w:p>
    <w:p w:rsidR="007750E6" w:rsidRDefault="00433FBA">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w:t>
      </w:r>
      <w:r>
        <w:t>lication.</w:t>
      </w:r>
    </w:p>
    <w:p w:rsidR="007750E6" w:rsidRDefault="00433FBA">
      <w:bookmarkStart w:id="665" w:name="CC_fdb257e1000000000000000000000000"/>
      <w:bookmarkEnd w:id="665"/>
      <w:r>
        <w:rPr>
          <w:b/>
        </w:rPr>
        <w:t xml:space="preserve">spPr: </w:t>
      </w:r>
      <w:r>
        <w:t>A CT_ShapeProperties element ([ISO/IEC29500-1:2016] section A.4.1) that specifies the formatting (like fill or line properties) to be shown on this data point.</w:t>
      </w:r>
    </w:p>
    <w:p w:rsidR="007750E6" w:rsidRDefault="00433FBA">
      <w:bookmarkStart w:id="666" w:name="CC_52eb1a42000000000000000000000000"/>
      <w:bookmarkEnd w:id="666"/>
      <w:r>
        <w:rPr>
          <w:b/>
        </w:rPr>
        <w:t xml:space="preserve">explosion: </w:t>
      </w:r>
      <w:r>
        <w:t>A CT_UnsignedInt element ([ISO/IEC29500-1:2016] section A.5.1) that s</w:t>
      </w:r>
      <w:r>
        <w:t>pecifies the amount this data point shall be moved from the center of the pie in a pie chart series.</w:t>
      </w:r>
    </w:p>
    <w:p w:rsidR="007750E6" w:rsidRDefault="00433FBA">
      <w:bookmarkStart w:id="667" w:name="CC_1c3f02b0000000000000000000000000"/>
      <w:bookmarkEnd w:id="667"/>
      <w:r>
        <w:rPr>
          <w:b/>
        </w:rPr>
        <w:t xml:space="preserve">invertIfNegative: </w:t>
      </w:r>
      <w:r>
        <w:t xml:space="preserve">A </w:t>
      </w:r>
      <w:r>
        <w:rPr>
          <w:b/>
        </w:rPr>
        <w:t>CT_Boolean</w:t>
      </w:r>
      <w:r>
        <w:t xml:space="preserve"> element ([ISO/IEC29500-1:2016] section A.5.1) that specifies if the invert color is shown when this data point has a negativ</w:t>
      </w:r>
      <w:r>
        <w:t xml:space="preserve">e value. </w:t>
      </w:r>
    </w:p>
    <w:p w:rsidR="007750E6" w:rsidRDefault="00433FBA">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data point has a 3D bubble.</w:t>
      </w:r>
    </w:p>
    <w:p w:rsidR="007750E6" w:rsidRDefault="00433FBA">
      <w:bookmarkStart w:id="669" w:name="CC_215a85fb000000000000000000000000"/>
      <w:bookmarkEnd w:id="669"/>
      <w:r>
        <w:rPr>
          <w:b/>
        </w:rPr>
        <w:t xml:space="preserve">marker: </w:t>
      </w:r>
      <w:r>
        <w:t xml:space="preserve">A CT_Marker element ([ISO/IEC29500-1:2016] section A.5.1) that specifies the properties of the line marker associated </w:t>
      </w:r>
      <w:r>
        <w:t>with this data point.</w:t>
      </w:r>
    </w:p>
    <w:p w:rsidR="007750E6" w:rsidRDefault="00433FBA">
      <w:bookmarkStart w:id="670" w:name="CC_66c5073f000000000000000000000000"/>
      <w:bookmarkEnd w:id="670"/>
      <w:r>
        <w:rPr>
          <w:b/>
        </w:rPr>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7750E6" w:rsidRDefault="00433FBA">
      <w:r>
        <w:t xml:space="preserve">The following </w:t>
      </w:r>
      <w:r>
        <w:t>W3C XML Schema (</w:t>
      </w:r>
      <w:hyperlink r:id="rId328">
        <w:r>
          <w:rPr>
            <w:rStyle w:val="Hyperlink"/>
          </w:rPr>
          <w:t>[XMLSCHEMA1/2]</w:t>
        </w:r>
      </w:hyperlink>
      <w:r>
        <w:t xml:space="preserve"> section 2.1) fragment specifies the contents of this complex type.</w:t>
      </w:r>
    </w:p>
    <w:p w:rsidR="007750E6" w:rsidRDefault="00433FBA">
      <w:pPr>
        <w:pStyle w:val="Code"/>
      </w:pPr>
      <w:r>
        <w:t>&lt;xsd:complexType name="CT_CategoryFilterException"&gt;</w:t>
      </w:r>
    </w:p>
    <w:p w:rsidR="007750E6" w:rsidRDefault="00433FBA">
      <w:pPr>
        <w:pStyle w:val="Code"/>
      </w:pPr>
      <w:r>
        <w:t xml:space="preserve">  &lt;xsd:sequence&gt;</w:t>
      </w:r>
    </w:p>
    <w:p w:rsidR="007750E6" w:rsidRDefault="00433FBA">
      <w:pPr>
        <w:pStyle w:val="Code"/>
      </w:pPr>
      <w:r>
        <w:t xml:space="preserve">    &lt;xsd:element</w:t>
      </w:r>
      <w:r>
        <w:t xml:space="preserve"> name="sqref" type="xsd:string" minOccurs="1" maxOccurs="1"/&gt;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name="explosion" type="c:CT_UnsignedInt" minOccurs="0" maxOccurs="1"/&gt;</w:t>
      </w:r>
    </w:p>
    <w:p w:rsidR="007750E6" w:rsidRDefault="00433FBA">
      <w:pPr>
        <w:pStyle w:val="Code"/>
      </w:pPr>
      <w:r>
        <w:t xml:space="preserve">    &lt;xsd:element na</w:t>
      </w:r>
      <w:r>
        <w:t>me="invertIfNegative" type="c:CT_Boolean" minOccurs="0" maxOccurs="1"/&gt;</w:t>
      </w:r>
    </w:p>
    <w:p w:rsidR="007750E6" w:rsidRDefault="00433FBA">
      <w:pPr>
        <w:pStyle w:val="Code"/>
      </w:pPr>
      <w:r>
        <w:t xml:space="preserve">    &lt;xsd:element name="bubble3D" type="c:CT_Boolean" minOccurs="0" maxOccurs="1"/&gt;</w:t>
      </w:r>
    </w:p>
    <w:p w:rsidR="007750E6" w:rsidRDefault="00433FBA">
      <w:pPr>
        <w:pStyle w:val="Code"/>
      </w:pPr>
      <w:r>
        <w:t xml:space="preserve">    &lt;xsd:element name="marker" type="c:CT_Marker" minOccurs="0" maxOccurs="1"/&gt;</w:t>
      </w:r>
    </w:p>
    <w:p w:rsidR="007750E6" w:rsidRDefault="00433FBA">
      <w:pPr>
        <w:pStyle w:val="Code"/>
      </w:pPr>
      <w:r>
        <w:t xml:space="preserve">    &lt;xsd:element</w:t>
      </w:r>
      <w:r>
        <w:t xml:space="preserve"> name="dLbl" type="c:CT_DLbl"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71" w:name="section_5629fdb3279d4a1fbcf8c29153b5b29c"/>
      <w:bookmarkStart w:id="672" w:name="_Toc142454272"/>
      <w:r>
        <w:t>CT_CategoryFilterExce</w:t>
      </w:r>
      <w:r>
        <w:t>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9a3eeb15ec25412486ac248105d9367e">
        <w:r>
          <w:rPr>
            <w:rStyle w:val="Hyperlink"/>
          </w:rPr>
          <w:t>categoryFilterExceptions</w:t>
        </w:r>
      </w:hyperlink>
    </w:p>
    <w:p w:rsidR="007750E6" w:rsidRDefault="00433FBA">
      <w:bookmarkStart w:id="673" w:name="CC_ca25a292000000000000000000000000"/>
      <w:bookmarkEnd w:id="673"/>
      <w:r>
        <w:rPr>
          <w:b/>
        </w:rPr>
        <w:lastRenderedPageBreak/>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"Product behavior </w:instrText>
      </w:r>
      <w:r>
        <w:rPr>
          <w:rStyle w:val="Hyperlink"/>
        </w:rPr>
        <w:instrText xml:space="preserve">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 data point in a chart series (</w:t>
      </w:r>
      <w:hyperlink r:id="rId329">
        <w:r>
          <w:rPr>
            <w:rStyle w:val="Hyperlink"/>
          </w:rPr>
          <w:t>[ISO/IEC29500-1:2016]</w:t>
        </w:r>
      </w:hyperlink>
      <w:r>
        <w:t xml:space="preserve"> section 21.2), that has been filtered out.</w:t>
      </w:r>
    </w:p>
    <w:p w:rsidR="007750E6" w:rsidRDefault="00433FBA">
      <w:r>
        <w:rPr>
          <w:i/>
        </w:rPr>
        <w:t>C</w:t>
      </w:r>
      <w:r>
        <w:rPr>
          <w:i/>
        </w:rPr>
        <w:t>hild Elements:</w:t>
      </w:r>
    </w:p>
    <w:p w:rsidR="007750E6" w:rsidRDefault="00433FBA">
      <w:bookmarkStart w:id="675" w:name="CC_726a6c3b000000000000000000000000"/>
      <w:bookmarkEnd w:id="675"/>
      <w:r>
        <w:rPr>
          <w:b/>
        </w:rPr>
        <w:t xml:space="preserve">categoryFilterException: </w:t>
      </w:r>
      <w:r>
        <w:t xml:space="preserve">It is a CT_CategoryFilterException element that specifies special formatting properties associated with a single data point in a chart series ([ISO/IEC29500-1:2016] section 21.2), which has been filtered out. </w:t>
      </w:r>
    </w:p>
    <w:p w:rsidR="007750E6" w:rsidRDefault="00433FBA">
      <w:r>
        <w:t>The fo</w:t>
      </w:r>
      <w:r>
        <w:t>llowing W3C XML Schema (</w:t>
      </w:r>
      <w:hyperlink r:id="rId330">
        <w:r>
          <w:rPr>
            <w:rStyle w:val="Hyperlink"/>
          </w:rPr>
          <w:t>[XMLSCHEMA1/2]</w:t>
        </w:r>
      </w:hyperlink>
      <w:r>
        <w:t xml:space="preserve"> section 2.1) fragment specifies the contents of this complex type.</w:t>
      </w:r>
    </w:p>
    <w:p w:rsidR="007750E6" w:rsidRDefault="00433FBA">
      <w:pPr>
        <w:pStyle w:val="Code"/>
      </w:pPr>
      <w:r>
        <w:t>&lt;xsd:complexType name="CT_CategoryFilterExceptions"&gt;</w:t>
      </w:r>
    </w:p>
    <w:p w:rsidR="007750E6" w:rsidRDefault="00433FBA">
      <w:pPr>
        <w:pStyle w:val="Code"/>
      </w:pPr>
      <w:r>
        <w:t xml:space="preserve">  &lt;xsd:sequence&gt;</w:t>
      </w:r>
    </w:p>
    <w:p w:rsidR="007750E6" w:rsidRDefault="00433FBA">
      <w:pPr>
        <w:pStyle w:val="Code"/>
      </w:pPr>
      <w:r>
        <w:t xml:space="preserve">    &lt;xsd:elemen</w:t>
      </w:r>
      <w:r>
        <w:t>t name="categoryFilterException" type="CT_CategoryFilterException" minOccurs="1"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w:t>
      </w:r>
      <w:r>
        <w:t>CHEMA1/2] section 2.1).</w:t>
      </w:r>
    </w:p>
    <w:p w:rsidR="007750E6" w:rsidRDefault="00433FBA">
      <w:pPr>
        <w:pStyle w:val="Heading4"/>
      </w:pPr>
      <w:bookmarkStart w:id="676" w:name="section_e63f78df417d4fee88b6d90608097d1b"/>
      <w:bookmarkStart w:id="677" w:name="_Toc142454273"/>
      <w:r>
        <w:t>CT_DataLabelFieldTable</w:t>
      </w:r>
      <w:bookmarkEnd w:id="676"/>
      <w:bookmarkEnd w:id="677"/>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0c8ce4c3681b449390838cc844717208">
        <w:r>
          <w:rPr>
            <w:rStyle w:val="Hyperlink"/>
          </w:rPr>
          <w:t>dlblFieldTable</w:t>
        </w:r>
      </w:hyperlink>
    </w:p>
    <w:p w:rsidR="007750E6" w:rsidRDefault="00433FBA">
      <w:bookmarkStart w:id="678" w:name="CC_baf9960e000000000000000000000000"/>
      <w:bookmarkEnd w:id="678"/>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w:t>
        </w:r>
        <w:r>
          <w:rPr>
            <w:rStyle w:val="Hyperlink"/>
          </w:rPr>
          <w:t>3.4</w:t>
        </w:r>
      </w:hyperlink>
      <w:r>
        <w:t xml:space="preserve">) which specify the formula references of each of the cell-reference text fields in the parent </w:t>
      </w:r>
      <w:r>
        <w:rPr>
          <w:b/>
        </w:rPr>
        <w:t>Datalabel</w:t>
      </w:r>
      <w:r>
        <w:t xml:space="preserve"> text (section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one entry for each cell-reference field, identifying the field it references using the </w:t>
      </w:r>
      <w:hyperlink w:anchor="gt_f49694cc-c350-462d-ab8e-816f0103c6c1">
        <w:r>
          <w:rPr>
            <w:rStyle w:val="HyperlinkGreen"/>
            <w:b/>
          </w:rPr>
          <w:t>GUID</w:t>
        </w:r>
      </w:hyperlink>
      <w:r>
        <w:t xml:space="preserve"> o</w:t>
      </w:r>
      <w:r>
        <w:t xml:space="preserve">f the field. This is pointed to by the </w:t>
      </w:r>
      <w:r>
        <w:rPr>
          <w:b/>
        </w:rPr>
        <w:t xml:space="preserve">txfldGUID </w:t>
      </w:r>
      <w:r>
        <w:t xml:space="preserve">element of </w:t>
      </w:r>
      <w:r>
        <w:rPr>
          <w:b/>
        </w:rPr>
        <w:t>CT_DataLabelFieldTableEntry</w:t>
      </w:r>
      <w:r>
        <w:t>.</w:t>
      </w:r>
    </w:p>
    <w:p w:rsidR="007750E6" w:rsidRDefault="00433FBA">
      <w:r>
        <w:rPr>
          <w:i/>
        </w:rPr>
        <w:t>Child Elements:</w:t>
      </w:r>
    </w:p>
    <w:p w:rsidR="007750E6" w:rsidRDefault="00433FBA">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w:t>
      </w:r>
      <w:r>
        <w:t>ormula reference points to the text value of the field.</w:t>
      </w:r>
    </w:p>
    <w:p w:rsidR="007750E6" w:rsidRDefault="00433FBA">
      <w:r>
        <w:t>The following W3C XML Schema (</w:t>
      </w:r>
      <w:hyperlink r:id="rId331">
        <w:r>
          <w:rPr>
            <w:rStyle w:val="Hyperlink"/>
          </w:rPr>
          <w:t>[XMLSCHEMA1/2]</w:t>
        </w:r>
      </w:hyperlink>
      <w:r>
        <w:t xml:space="preserve"> section 2.1) fragment specifies the contents of this complex type.</w:t>
      </w:r>
    </w:p>
    <w:p w:rsidR="007750E6" w:rsidRDefault="00433FBA">
      <w:pPr>
        <w:pStyle w:val="Code"/>
      </w:pPr>
      <w:r>
        <w:t>&lt;xsd:complexType name="</w:t>
      </w:r>
      <w:r>
        <w:t>CT_DataLabelFieldTable"&gt;</w:t>
      </w:r>
    </w:p>
    <w:p w:rsidR="007750E6" w:rsidRDefault="00433FBA">
      <w:pPr>
        <w:pStyle w:val="Code"/>
      </w:pPr>
      <w:r>
        <w:t xml:space="preserve">  &lt;xsd:sequence&gt;</w:t>
      </w:r>
    </w:p>
    <w:p w:rsidR="007750E6" w:rsidRDefault="00433FBA">
      <w:pPr>
        <w:pStyle w:val="Code"/>
      </w:pPr>
      <w:r>
        <w:t xml:space="preserve">    &lt;xsd:element name="dlblFTEntry" type="CT_DataLabelFieldTableEntry"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81" w:name="section_fca5f9362a10431687fc720d0f2e56a0"/>
      <w:bookmarkStart w:id="682" w:name="_Toc142454274"/>
      <w:r>
        <w:t>CT_DataLabelFieldTableEntry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7750E6" w:rsidRDefault="00433FBA">
      <w:r>
        <w:rPr>
          <w:i/>
        </w:rPr>
        <w:t>Targ</w:t>
      </w:r>
      <w:r>
        <w:rPr>
          <w:i/>
        </w:rPr>
        <w:t xml:space="preserve">et namespace: </w:t>
      </w:r>
      <w:r>
        <w:t>http://schemas.microsoft.com/office/drawing/2012/chart</w:t>
      </w:r>
    </w:p>
    <w:p w:rsidR="007750E6" w:rsidRDefault="00433FBA">
      <w:r>
        <w:rPr>
          <w:i/>
        </w:rPr>
        <w:t xml:space="preserve">Referenced by: </w:t>
      </w:r>
      <w:hyperlink w:anchor="Section_e63f78df417d4fee88b6d90608097d1b">
        <w:r>
          <w:rPr>
            <w:rStyle w:val="Hyperlink"/>
          </w:rPr>
          <w:t>CT_DataLabelFieldTable</w:t>
        </w:r>
      </w:hyperlink>
    </w:p>
    <w:p w:rsidR="007750E6" w:rsidRDefault="00433FBA">
      <w:bookmarkStart w:id="683" w:name="CC_4e6c9a35000000000000000000000000"/>
      <w:bookmarkEnd w:id="683"/>
      <w:r>
        <w:lastRenderedPageBreak/>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w:instrText>
      </w:r>
      <w:r>
        <w:rPr>
          <w:rStyle w:val="Hyperlink"/>
        </w:rPr>
        <w:instrText xml:space="preserve">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Datalabel</w:t>
      </w:r>
      <w:r>
        <w:t xml:space="preserve"> (section </w:t>
      </w:r>
      <w:hyperlink w:anchor="Section_3e77d01c6ea04713886678beb6ece926" w:history="1">
        <w:r>
          <w:rPr>
            <w:rStyle w:val="Hyperlink"/>
          </w:rPr>
          <w:t>2.2.1.3</w:t>
        </w:r>
      </w:hyperlink>
      <w:r>
        <w:t>) can contain more than one field pointing to formula references. This complex type associates one field in</w:t>
      </w:r>
      <w:r>
        <w:t xml:space="preserve"> the </w:t>
      </w:r>
      <w:r>
        <w:rPr>
          <w:b/>
        </w:rPr>
        <w:t>Datalabel</w:t>
      </w:r>
      <w:r>
        <w:t xml:space="preserve"> with the formula reference to which it refers.</w:t>
      </w:r>
    </w:p>
    <w:p w:rsidR="007750E6" w:rsidRDefault="00433FBA">
      <w:r>
        <w:rPr>
          <w:i/>
        </w:rPr>
        <w:t>Child Elements:</w:t>
      </w:r>
    </w:p>
    <w:p w:rsidR="007750E6" w:rsidRDefault="00433FBA">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Datalabel</w:t>
      </w:r>
      <w:r>
        <w:t xml:space="preserve"> text this entry corresponds to.</w:t>
      </w:r>
    </w:p>
    <w:p w:rsidR="007750E6" w:rsidRDefault="00433FBA">
      <w:bookmarkStart w:id="686" w:name="CC_fceb706f000000000000000000000000"/>
      <w:bookmarkEnd w:id="686"/>
      <w:r>
        <w:rPr>
          <w:b/>
        </w:rPr>
        <w:t xml:space="preserve">f: </w:t>
      </w:r>
      <w:r>
        <w:t xml:space="preserve">A </w:t>
      </w:r>
      <w:r>
        <w:rPr>
          <w:b/>
        </w:rPr>
        <w:t>string</w:t>
      </w:r>
      <w:r>
        <w:t xml:space="preserve"> element ([XMLSCHEMA2/2] section 3.2.1) that specifies </w:t>
      </w:r>
      <w:r>
        <w:t xml:space="preserve">the formula reference of the text field in the </w:t>
      </w:r>
      <w:r>
        <w:rPr>
          <w:b/>
        </w:rPr>
        <w:t>Datalabel</w:t>
      </w:r>
      <w:r>
        <w:t xml:space="preserve"> text whose GUID is identified by the </w:t>
      </w:r>
      <w:r>
        <w:rPr>
          <w:b/>
        </w:rPr>
        <w:t xml:space="preserve">txfldGUID </w:t>
      </w:r>
      <w:r>
        <w:t>element.</w:t>
      </w:r>
    </w:p>
    <w:p w:rsidR="007750E6" w:rsidRDefault="00433FBA">
      <w:bookmarkStart w:id="687" w:name="CC_f347fc8c000000000000000000000000"/>
      <w:bookmarkEnd w:id="687"/>
      <w:r>
        <w:rPr>
          <w:b/>
        </w:rPr>
        <w:t xml:space="preserve">dlblFieldTableCache: </w:t>
      </w:r>
      <w:r>
        <w:t xml:space="preserve">A CT_StrData element ([ISO/IEC29500-1:2016] section A.5.1) that contains the value to be inserted into the ancestor </w:t>
      </w:r>
      <w:r>
        <w:rPr>
          <w:b/>
        </w:rPr>
        <w:t>Datala</w:t>
      </w:r>
      <w:r>
        <w:rPr>
          <w:b/>
        </w:rPr>
        <w:t>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7750E6" w:rsidRDefault="00433FBA">
      <w:r>
        <w:t>The following W3C XML Schema (</w:t>
      </w:r>
      <w:hyperlink r:id="rId334">
        <w:r>
          <w:rPr>
            <w:rStyle w:val="Hyperlink"/>
          </w:rPr>
          <w:t>[XMLSCHEMA1/2]</w:t>
        </w:r>
      </w:hyperlink>
      <w:r>
        <w:t xml:space="preserve"> section 2.1)</w:t>
      </w:r>
      <w:r>
        <w:t xml:space="preserve"> fragment specifies the contents of this complex type.</w:t>
      </w:r>
    </w:p>
    <w:p w:rsidR="007750E6" w:rsidRDefault="00433FBA">
      <w:pPr>
        <w:pStyle w:val="Code"/>
      </w:pPr>
      <w:r>
        <w:t>&lt;xsd:complexType name="CT_DataLabelFieldTableEntry"&gt;</w:t>
      </w:r>
    </w:p>
    <w:p w:rsidR="007750E6" w:rsidRDefault="00433FBA">
      <w:pPr>
        <w:pStyle w:val="Code"/>
      </w:pPr>
      <w:r>
        <w:t xml:space="preserve">  &lt;xsd:sequence&gt;</w:t>
      </w:r>
    </w:p>
    <w:p w:rsidR="007750E6" w:rsidRDefault="00433FBA">
      <w:pPr>
        <w:pStyle w:val="Code"/>
      </w:pPr>
      <w:r>
        <w:t xml:space="preserve">    &lt;xsd:element name="txfldGUID" type="xsd:string" minOccurs="1" maxOccurs="1"/&gt;</w:t>
      </w:r>
    </w:p>
    <w:p w:rsidR="007750E6" w:rsidRDefault="00433FBA">
      <w:pPr>
        <w:pStyle w:val="Code"/>
      </w:pPr>
      <w:r>
        <w:t xml:space="preserve">    &lt;xsd:element name="f" type="xsd:string" minOc</w:t>
      </w:r>
      <w:r>
        <w:t>curs="1" maxOccurs="1"/&gt;</w:t>
      </w:r>
    </w:p>
    <w:p w:rsidR="007750E6" w:rsidRDefault="00433FBA">
      <w:pPr>
        <w:pStyle w:val="Code"/>
      </w:pPr>
      <w:r>
        <w:t xml:space="preserve">    &lt;xsd:element name="dlblFieldTableCache" type="c:CT_StrData"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w:t>
      </w:r>
      <w:r>
        <w:t xml:space="preserve"> Schema ([XMLSCHEMA1/2] section 2.1).</w:t>
      </w:r>
    </w:p>
    <w:p w:rsidR="007750E6" w:rsidRDefault="00433FBA">
      <w:pPr>
        <w:pStyle w:val="Heading4"/>
      </w:pPr>
      <w:bookmarkStart w:id="688" w:name="section_d3ee9615f56c41dea43e26eabb6bd761"/>
      <w:bookmarkStart w:id="689" w:name="_Toc142454275"/>
      <w:r>
        <w:t>CT_FilteredAreaSer</w:t>
      </w:r>
      <w:bookmarkEnd w:id="688"/>
      <w:bookmarkEnd w:id="689"/>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28e32b25862b4a378139befc7bad2a7b">
        <w:r>
          <w:rPr>
            <w:rStyle w:val="Hyperlink"/>
          </w:rPr>
          <w:t>filteredAreaSeries</w:t>
        </w:r>
      </w:hyperlink>
    </w:p>
    <w:p w:rsidR="007750E6" w:rsidRDefault="00433FBA">
      <w:bookmarkStart w:id="690" w:name="CC_2c245ec0000000000000000000000000"/>
      <w:bookmarkEnd w:id="690"/>
      <w:r>
        <w:t>A complex type that specifies a chart area series (</w:t>
      </w:r>
      <w:hyperlink r:id="rId335">
        <w:r>
          <w:rPr>
            <w:rStyle w:val="Hyperlink"/>
          </w:rPr>
          <w:t>[ISO/IEC29500-1:2016]</w:t>
        </w:r>
      </w:hyperlink>
      <w:r>
        <w:t xml:space="preserve"> section 21.2.2.168) that has been fil</w:t>
      </w:r>
      <w:r>
        <w:t>tered from the chart ([ISO/IEC29500-1:2016] section 21.2).</w:t>
      </w:r>
      <w:bookmarkStart w:id="691"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7750E6" w:rsidRDefault="00433FBA">
      <w:r>
        <w:rPr>
          <w:i/>
        </w:rPr>
        <w:t>Child Elements:</w:t>
      </w:r>
    </w:p>
    <w:p w:rsidR="007750E6" w:rsidRDefault="00433FBA">
      <w:bookmarkStart w:id="692" w:name="CC_404e6675000000000000000000000000"/>
      <w:bookmarkEnd w:id="692"/>
      <w:r>
        <w:rPr>
          <w:b/>
        </w:rPr>
        <w:t xml:space="preserve">ser: </w:t>
      </w:r>
      <w:r>
        <w:t>A CT_AreaSer ([ISO/IEC29500-1:2016] section 21.2.2.168) element that specifies a chart area series ([ISO/I</w:t>
      </w:r>
      <w:r>
        <w:t>EC29500-1:2016] section 21.2.2.168) that has been filtered from the chart ([ISO/IEC29500-1:2016] section 21.2).</w:t>
      </w:r>
    </w:p>
    <w:p w:rsidR="007750E6" w:rsidRDefault="00433FBA">
      <w:r>
        <w:t>The following W3C XML Schema (</w:t>
      </w:r>
      <w:hyperlink r:id="rId336">
        <w:r>
          <w:rPr>
            <w:rStyle w:val="Hyperlink"/>
          </w:rPr>
          <w:t>[XMLSCHEMA1/2]</w:t>
        </w:r>
      </w:hyperlink>
      <w:r>
        <w:t xml:space="preserve"> section 2.1) fragment specifies th</w:t>
      </w:r>
      <w:r>
        <w:t>e contents of this complex type.</w:t>
      </w:r>
    </w:p>
    <w:p w:rsidR="007750E6" w:rsidRDefault="00433FBA">
      <w:pPr>
        <w:pStyle w:val="Code"/>
      </w:pPr>
      <w:r>
        <w:t>&lt;xsd:complexType name="CT_FilteredAreaSer"&gt;</w:t>
      </w:r>
    </w:p>
    <w:p w:rsidR="007750E6" w:rsidRDefault="00433FBA">
      <w:pPr>
        <w:pStyle w:val="Code"/>
      </w:pPr>
      <w:r>
        <w:t xml:space="preserve">  &lt;xsd:sequence&gt;</w:t>
      </w:r>
    </w:p>
    <w:p w:rsidR="007750E6" w:rsidRDefault="00433FBA">
      <w:pPr>
        <w:pStyle w:val="Code"/>
      </w:pPr>
      <w:r>
        <w:t xml:space="preserve">    &lt;xsd:element name="ser" type="c:CT_AreaSer"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93" w:name="section_1e992b3e96b84a2abaf41ae6c43832d3"/>
      <w:bookmarkStart w:id="694" w:name="_Toc142454276"/>
      <w:r>
        <w:lastRenderedPageBreak/>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7750E6" w:rsidRDefault="00433FBA">
      <w:r>
        <w:rPr>
          <w:i/>
        </w:rPr>
        <w:t xml:space="preserve">Target namespace: </w:t>
      </w:r>
      <w:r>
        <w:t>http://schemas.mi</w:t>
      </w:r>
      <w:r>
        <w:t>crosoft.com/office/drawing/2012/chart</w:t>
      </w:r>
    </w:p>
    <w:p w:rsidR="007750E6" w:rsidRDefault="00433FBA">
      <w:r>
        <w:rPr>
          <w:i/>
        </w:rPr>
        <w:t xml:space="preserve">Referenced by: </w:t>
      </w:r>
      <w:hyperlink w:anchor="Section_a19c197d27994d05b25636ef55354b8d">
        <w:r>
          <w:rPr>
            <w:rStyle w:val="Hyperlink"/>
          </w:rPr>
          <w:t>filteredBarSeries</w:t>
        </w:r>
      </w:hyperlink>
    </w:p>
    <w:p w:rsidR="007750E6" w:rsidRDefault="00433FBA">
      <w:bookmarkStart w:id="695" w:name="CC_aed7690e000000000000000000000000"/>
      <w:bookmarkEnd w:id="695"/>
      <w:r>
        <w:t>A complex type that specifies a chart bar series (</w:t>
      </w:r>
      <w:hyperlink r:id="rId337">
        <w:r>
          <w:rPr>
            <w:rStyle w:val="Hyperlink"/>
          </w:rPr>
          <w:t>[ISO/I</w:t>
        </w:r>
        <w:r>
          <w:rPr>
            <w:rStyle w:val="Hyperlink"/>
          </w:rPr>
          <w:t>EC29500-1:2016]</w:t>
        </w:r>
      </w:hyperlink>
      <w:r>
        <w:t xml:space="preserve"> section 21.2.2.170) that has been filtered from the chart ([ISO/IEC29500-1:2016] section 21.2).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7750E6" w:rsidRDefault="00433FBA">
      <w:r>
        <w:rPr>
          <w:i/>
        </w:rPr>
        <w:t>Child Elements:</w:t>
      </w:r>
    </w:p>
    <w:p w:rsidR="007750E6" w:rsidRDefault="00433FBA">
      <w:bookmarkStart w:id="697" w:name="CC_cd4d90db000000000000000000000000"/>
      <w:bookmarkEnd w:id="697"/>
      <w:r>
        <w:rPr>
          <w:b/>
        </w:rPr>
        <w:t xml:space="preserve">ser: </w:t>
      </w:r>
      <w:r>
        <w:t>A CT_BarSer ([ISO/IEC29500-1:2016] section 21.2.2.170</w:t>
      </w:r>
      <w:r>
        <w:t>) element that specifies a chart bar series ([ISO/IEC29500-1:2016] section 21.2.2.170) that has been filtered from the chart ([ISO/IEC29500-1:2016] section 21.2).</w:t>
      </w:r>
    </w:p>
    <w:p w:rsidR="007750E6" w:rsidRDefault="00433FBA">
      <w:r>
        <w:t>The following W3C XML Schema (</w:t>
      </w:r>
      <w:hyperlink r:id="rId338">
        <w:r>
          <w:rPr>
            <w:rStyle w:val="Hyperlink"/>
          </w:rPr>
          <w:t>[XMLSCHEMA1/2]</w:t>
        </w:r>
      </w:hyperlink>
      <w:r>
        <w:t xml:space="preserve"> section 2.1) fragment specifies the contents of this complex type.</w:t>
      </w:r>
    </w:p>
    <w:p w:rsidR="007750E6" w:rsidRDefault="00433FBA">
      <w:pPr>
        <w:pStyle w:val="Code"/>
      </w:pPr>
      <w:r>
        <w:t>&lt;xsd:complexType name="CT_FilteredBarSer"&gt;</w:t>
      </w:r>
    </w:p>
    <w:p w:rsidR="007750E6" w:rsidRDefault="00433FBA">
      <w:pPr>
        <w:pStyle w:val="Code"/>
      </w:pPr>
      <w:r>
        <w:t xml:space="preserve">  &lt;xsd:sequence&gt;</w:t>
      </w:r>
    </w:p>
    <w:p w:rsidR="007750E6" w:rsidRDefault="00433FBA">
      <w:pPr>
        <w:pStyle w:val="Code"/>
      </w:pPr>
      <w:r>
        <w:t xml:space="preserve">    &lt;xsd:element name="ser" type="c:CT_BarSer" minOccurs="1" maxOccurs="1"/&gt;</w:t>
      </w:r>
    </w:p>
    <w:p w:rsidR="007750E6" w:rsidRDefault="00433FBA">
      <w:pPr>
        <w:pStyle w:val="Code"/>
      </w:pPr>
      <w:r>
        <w:t xml:space="preserve">  &lt;/xsd:sequence&gt;</w:t>
      </w:r>
    </w:p>
    <w:p w:rsidR="007750E6" w:rsidRDefault="00433FBA">
      <w:pPr>
        <w:pStyle w:val="Code"/>
      </w:pPr>
      <w:r>
        <w:t>&lt;/xsd:complexType</w:t>
      </w:r>
      <w:r>
        <w:t>&gt;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698" w:name="section_5edd5418c5a74b82b0d7b67be6983efa"/>
      <w:bookmarkStart w:id="699" w:name="_Toc142454277"/>
      <w:r>
        <w:t>CT_FilteredBubbleSer</w:t>
      </w:r>
      <w:bookmarkEnd w:id="698"/>
      <w:bookmarkEnd w:id="699"/>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7750E6" w:rsidRDefault="00433FBA">
      <w:r>
        <w:rPr>
          <w:i/>
        </w:rPr>
        <w:t>Target na</w:t>
      </w:r>
      <w:r>
        <w:rPr>
          <w:i/>
        </w:rPr>
        <w:t xml:space="preserve">mespace: </w:t>
      </w:r>
      <w:r>
        <w:t>http://schemas.microsoft.com/office/drawing/2012/chart</w:t>
      </w:r>
    </w:p>
    <w:p w:rsidR="007750E6" w:rsidRDefault="00433FBA">
      <w:r>
        <w:rPr>
          <w:i/>
        </w:rPr>
        <w:t xml:space="preserve">Referenced by: </w:t>
      </w:r>
      <w:hyperlink w:anchor="Section_eadf43ae48fe45f0a08e9ced04850384">
        <w:r>
          <w:rPr>
            <w:rStyle w:val="Hyperlink"/>
          </w:rPr>
          <w:t>filteredBubbleSeries</w:t>
        </w:r>
      </w:hyperlink>
    </w:p>
    <w:p w:rsidR="007750E6" w:rsidRDefault="00433FBA">
      <w:bookmarkStart w:id="700" w:name="CC_1e87d55c000000000000000000000000"/>
      <w:bookmarkEnd w:id="700"/>
      <w:r>
        <w:t>A complex type that specifies a chart bubble series (</w:t>
      </w:r>
      <w:hyperlink r:id="rId339">
        <w:r>
          <w:rPr>
            <w:rStyle w:val="Hyperlink"/>
          </w:rPr>
          <w:t>[ISO/IEC29500-1:2016]</w:t>
        </w:r>
      </w:hyperlink>
      <w:r>
        <w:t xml:space="preserve"> section 21.2.2.174) that has been filtered from the chart ([ISO/IEC29500-1:2016] section 21.2).</w:t>
      </w:r>
      <w:bookmarkStart w:id="701"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01"/>
    </w:p>
    <w:p w:rsidR="007750E6" w:rsidRDefault="00433FBA">
      <w:r>
        <w:rPr>
          <w:i/>
        </w:rPr>
        <w:t>Child Elements:</w:t>
      </w:r>
    </w:p>
    <w:p w:rsidR="007750E6" w:rsidRDefault="00433FBA">
      <w:bookmarkStart w:id="702" w:name="CC_fcc2dda4000000000000000000000000"/>
      <w:bookmarkEnd w:id="702"/>
      <w:r>
        <w:rPr>
          <w:b/>
        </w:rPr>
        <w:t xml:space="preserve">ser: </w:t>
      </w:r>
      <w:r>
        <w:t xml:space="preserve">A </w:t>
      </w:r>
      <w:r>
        <w:rPr>
          <w:b/>
        </w:rPr>
        <w:t>CT_BubbleSer</w:t>
      </w:r>
      <w:r>
        <w:t xml:space="preserve"> ([ISO/</w:t>
      </w:r>
      <w:r>
        <w:t>IEC29500-1:2016] section 21.2.2.174) element that specifies a chart bubble series ([ISO/IEC29500-1:2016] section 21.2.2.174) that has been filtered from the chart ([ISO/IEC29500-1:2016] section 21.2).</w:t>
      </w:r>
    </w:p>
    <w:p w:rsidR="007750E6" w:rsidRDefault="00433FBA">
      <w:r>
        <w:t>The following W3C XML Schema (</w:t>
      </w:r>
      <w:hyperlink r:id="rId340">
        <w:r>
          <w:rPr>
            <w:rStyle w:val="Hyperlink"/>
          </w:rPr>
          <w:t>[XMLSCHEMA1/2]</w:t>
        </w:r>
      </w:hyperlink>
      <w:r>
        <w:t xml:space="preserve"> section 2.1) fragment specifies the contents of this complex type.</w:t>
      </w:r>
    </w:p>
    <w:p w:rsidR="007750E6" w:rsidRDefault="00433FBA">
      <w:pPr>
        <w:pStyle w:val="Code"/>
      </w:pPr>
      <w:r>
        <w:t>&lt;xsd:complexType name="CT_FilteredBubbleSer"&gt;</w:t>
      </w:r>
    </w:p>
    <w:p w:rsidR="007750E6" w:rsidRDefault="00433FBA">
      <w:pPr>
        <w:pStyle w:val="Code"/>
      </w:pPr>
      <w:r>
        <w:t xml:space="preserve">  &lt;xsd:sequence&gt;</w:t>
      </w:r>
    </w:p>
    <w:p w:rsidR="007750E6" w:rsidRDefault="00433FBA">
      <w:pPr>
        <w:pStyle w:val="Code"/>
      </w:pPr>
      <w:r>
        <w:t xml:space="preserve">    &lt;xsd:element name="ser" type="c:CT_BubbleSer" minOccurs="1" maxOccu</w:t>
      </w:r>
      <w:r>
        <w:t>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703" w:name="section_d187f3bf289f48ac97aec0ce8d9fe793"/>
      <w:bookmarkStart w:id="704" w:name="_Toc142454278"/>
      <w:r>
        <w:t>CT_FilteredCategoryTitle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1ec6c6b43a9d4605a8bcccbdc94e3547">
        <w:r>
          <w:rPr>
            <w:rStyle w:val="Hyperlink"/>
          </w:rPr>
          <w:t>filteredCategoryTitle</w:t>
        </w:r>
      </w:hyperlink>
    </w:p>
    <w:p w:rsidR="007750E6" w:rsidRDefault="00433FBA">
      <w:bookmarkStart w:id="705" w:name="CC_a4107f73000000000000000000000000"/>
      <w:bookmarkEnd w:id="705"/>
      <w:r>
        <w:lastRenderedPageBreak/>
        <w:t>A complex type that specifies a cha</w:t>
      </w:r>
      <w:r>
        <w:t>rt (</w:t>
      </w:r>
      <w:hyperlink r:id="rId341">
        <w:r>
          <w:rPr>
            <w:rStyle w:val="Hyperlink"/>
          </w:rPr>
          <w:t>[ISO/IEC29500-1:2016]</w:t>
        </w:r>
      </w:hyperlink>
      <w:r>
        <w:t xml:space="preserve"> section 21.2) category title that has been filtered from the chart ([ISO/IEC29500-1:2016] section 21.2) and the category titles for this chart ([ISO/IEC29500-1:2016</w:t>
      </w:r>
      <w:r>
        <w:t>] section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7750E6" w:rsidRDefault="00433FBA">
      <w:r>
        <w:rPr>
          <w:i/>
        </w:rPr>
        <w:t>Child Elements:</w:t>
      </w:r>
    </w:p>
    <w:p w:rsidR="007750E6" w:rsidRDefault="00433FBA">
      <w:bookmarkStart w:id="707" w:name="CC_018b1590000000000000000000000000"/>
      <w:bookmarkEnd w:id="707"/>
      <w:r>
        <w:rPr>
          <w:b/>
        </w:rPr>
        <w:t xml:space="preserve">cat: </w:t>
      </w:r>
      <w:r>
        <w:t>A CT_AxDataSource ([ISO/IEC29500-1:2016]</w:t>
      </w:r>
      <w:r>
        <w:t xml:space="preserve"> section 21.2.2.24) element that specifies the data used for the category axis that has been filtered from the chart.</w:t>
      </w:r>
    </w:p>
    <w:p w:rsidR="007750E6" w:rsidRDefault="00433FBA">
      <w:r>
        <w:t>The following W3C XML Schema (</w:t>
      </w:r>
      <w:hyperlink r:id="rId342">
        <w:r>
          <w:rPr>
            <w:rStyle w:val="Hyperlink"/>
          </w:rPr>
          <w:t>[XMLSCHEMA1/2]</w:t>
        </w:r>
      </w:hyperlink>
      <w:r>
        <w:t xml:space="preserve"> section 2.1) fragment specif</w:t>
      </w:r>
      <w:r>
        <w:t>ies the contents of this complex type.</w:t>
      </w:r>
    </w:p>
    <w:p w:rsidR="007750E6" w:rsidRDefault="00433FBA">
      <w:pPr>
        <w:pStyle w:val="Code"/>
      </w:pPr>
      <w:r>
        <w:t>&lt;xsd:complexType name="CT_FilteredCategoryTitle"&gt;</w:t>
      </w:r>
    </w:p>
    <w:p w:rsidR="007750E6" w:rsidRDefault="00433FBA">
      <w:pPr>
        <w:pStyle w:val="Code"/>
      </w:pPr>
      <w:r>
        <w:t xml:space="preserve">  &lt;xsd:sequence&gt;</w:t>
      </w:r>
    </w:p>
    <w:p w:rsidR="007750E6" w:rsidRDefault="00433FBA">
      <w:pPr>
        <w:pStyle w:val="Code"/>
      </w:pPr>
      <w:r>
        <w:t xml:space="preserve">    &lt;xsd:element name="cat" type="c:CT_AxDataSource"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708" w:name="section_bd267f138d1942309032201e158e73ef"/>
      <w:bookmarkStart w:id="709" w:name="_Toc142454279"/>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7750E6" w:rsidRDefault="00433FBA">
      <w:r>
        <w:rPr>
          <w:i/>
        </w:rPr>
        <w:t xml:space="preserve">Target namespace: </w:t>
      </w:r>
      <w:r>
        <w:t>http://schemas.microsoft.com/</w:t>
      </w:r>
      <w:r>
        <w:t>office/drawing/2012/chart</w:t>
      </w:r>
    </w:p>
    <w:p w:rsidR="007750E6" w:rsidRDefault="00433FBA">
      <w:r>
        <w:rPr>
          <w:i/>
        </w:rPr>
        <w:t xml:space="preserve">Referenced by: </w:t>
      </w:r>
      <w:hyperlink w:anchor="Section_021260a521b945b79e7f122aef95b92a">
        <w:r>
          <w:rPr>
            <w:rStyle w:val="Hyperlink"/>
          </w:rPr>
          <w:t>filteredLineSeries</w:t>
        </w:r>
      </w:hyperlink>
    </w:p>
    <w:p w:rsidR="007750E6" w:rsidRDefault="00433FBA">
      <w:bookmarkStart w:id="710" w:name="CC_88a5d2fc000000000000000000000000"/>
      <w:bookmarkEnd w:id="710"/>
      <w:r>
        <w:t>A complex type that specifies a chart line series (</w:t>
      </w:r>
      <w:hyperlink r:id="rId343">
        <w:r>
          <w:rPr>
            <w:rStyle w:val="Hyperlink"/>
          </w:rPr>
          <w:t>[ISO/IEC29500-1:</w:t>
        </w:r>
        <w:r>
          <w:rPr>
            <w:rStyle w:val="Hyperlink"/>
          </w:rPr>
          <w:t>2016]</w:t>
        </w:r>
      </w:hyperlink>
      <w:r>
        <w:t xml:space="preserve"> section 21.2.2.171) that has been filtered from the chart ([ISO/IEC29500-1:2016]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7750E6" w:rsidRDefault="00433FBA">
      <w:r>
        <w:rPr>
          <w:i/>
        </w:rPr>
        <w:t>Child Elements:</w:t>
      </w:r>
    </w:p>
    <w:p w:rsidR="007750E6" w:rsidRDefault="00433FBA">
      <w:bookmarkStart w:id="712" w:name="CC_928536ab000000000000000000000000"/>
      <w:bookmarkEnd w:id="712"/>
      <w:r>
        <w:rPr>
          <w:b/>
        </w:rPr>
        <w:t xml:space="preserve">ser: </w:t>
      </w:r>
      <w:r>
        <w:t>A CT_LineSer ([ISO/IEC29500-1:2016] section 21.2.2.171) element</w:t>
      </w:r>
      <w:r>
        <w:t xml:space="preserve"> that specifies a chart line series ([ISO/IEC29500-1:2016] section 21.2.2.171) that has been filtered from the chart ([ISO/IEC29500-1:2016] section 21.2).</w:t>
      </w:r>
    </w:p>
    <w:p w:rsidR="007750E6" w:rsidRDefault="00433FBA">
      <w:r>
        <w:t>The following W3C XML Schema (</w:t>
      </w:r>
      <w:hyperlink r:id="rId344">
        <w:r>
          <w:rPr>
            <w:rStyle w:val="Hyperlink"/>
          </w:rPr>
          <w:t>[XMLSC</w:t>
        </w:r>
        <w:r>
          <w:rPr>
            <w:rStyle w:val="Hyperlink"/>
          </w:rPr>
          <w:t>HEMA1/2]</w:t>
        </w:r>
      </w:hyperlink>
      <w:r>
        <w:t xml:space="preserve"> section 2.1) fragment specifies the contents of this complex type.</w:t>
      </w:r>
    </w:p>
    <w:p w:rsidR="007750E6" w:rsidRDefault="00433FBA">
      <w:pPr>
        <w:pStyle w:val="Code"/>
      </w:pPr>
      <w:r>
        <w:t>&lt;xsd:complexType name="CT_FilteredLineSer"&gt;</w:t>
      </w:r>
    </w:p>
    <w:p w:rsidR="007750E6" w:rsidRDefault="00433FBA">
      <w:pPr>
        <w:pStyle w:val="Code"/>
      </w:pPr>
      <w:r>
        <w:t xml:space="preserve">  &lt;xsd:sequence&gt;</w:t>
      </w:r>
    </w:p>
    <w:p w:rsidR="007750E6" w:rsidRDefault="00433FBA">
      <w:pPr>
        <w:pStyle w:val="Code"/>
      </w:pPr>
      <w:r>
        <w:t xml:space="preserve">    &lt;xsd:element name="ser" type="c:CT_LineSer"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w:t>
      </w:r>
      <w:r>
        <w:t xml:space="preserve">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713" w:name="section_cd418aa8397544e7b1cdefccc393c89b"/>
      <w:bookmarkStart w:id="714" w:name="_Toc142454280"/>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62dadf54447b4e7bba3067431b637b68">
        <w:r>
          <w:rPr>
            <w:rStyle w:val="Hyperlink"/>
          </w:rPr>
          <w:t>filteredPieSeries</w:t>
        </w:r>
      </w:hyperlink>
    </w:p>
    <w:p w:rsidR="007750E6" w:rsidRDefault="00433FBA">
      <w:bookmarkStart w:id="715" w:name="CC_75404b9a000000000000000000000000"/>
      <w:bookmarkEnd w:id="715"/>
      <w:r>
        <w:t>A complex type that specifies a chart pie series (</w:t>
      </w:r>
      <w:hyperlink r:id="rId345">
        <w:r>
          <w:rPr>
            <w:rStyle w:val="Hyperlink"/>
          </w:rPr>
          <w:t>[ISO/IEC29500-1:2016]</w:t>
        </w:r>
      </w:hyperlink>
      <w:r>
        <w:t xml:space="preserve"> section 21.2.2.172) that has been filtered from 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7750E6" w:rsidRDefault="00433FBA">
      <w:r>
        <w:rPr>
          <w:i/>
        </w:rPr>
        <w:t>Chil</w:t>
      </w:r>
      <w:r>
        <w:rPr>
          <w:i/>
        </w:rPr>
        <w:t>d Elements:</w:t>
      </w:r>
    </w:p>
    <w:p w:rsidR="007750E6" w:rsidRDefault="00433FBA">
      <w:bookmarkStart w:id="717" w:name="CC_1ae79dac000000000000000000000000"/>
      <w:bookmarkEnd w:id="717"/>
      <w:r>
        <w:rPr>
          <w:b/>
        </w:rPr>
        <w:lastRenderedPageBreak/>
        <w:t xml:space="preserve">ser: </w:t>
      </w:r>
      <w:r>
        <w:t>A CT_PieSer ([ISO/IEC29500-1:2016] section 21.2.2.172) element that specifies a chart pie series ([ISO/IEC29500-1:2016] section 21.2.2.172) that has been filtered from the chart ([ISO/IEC29500-1:2016] section 21.2).</w:t>
      </w:r>
    </w:p>
    <w:p w:rsidR="007750E6" w:rsidRDefault="00433FBA">
      <w:r>
        <w:t>The following W3C XML S</w:t>
      </w:r>
      <w:r>
        <w:t>chema (</w:t>
      </w:r>
      <w:hyperlink r:id="rId346">
        <w:r>
          <w:rPr>
            <w:rStyle w:val="Hyperlink"/>
          </w:rPr>
          <w:t>[XMLSCHEMA1/2]</w:t>
        </w:r>
      </w:hyperlink>
      <w:r>
        <w:t xml:space="preserve"> section 2.1) fragment specifies the contents of this complex type.</w:t>
      </w:r>
    </w:p>
    <w:p w:rsidR="007750E6" w:rsidRDefault="00433FBA">
      <w:pPr>
        <w:pStyle w:val="Code"/>
      </w:pPr>
      <w:r>
        <w:t>&lt;xsd:complexType name="CT_FilteredPieSer"&gt;</w:t>
      </w:r>
    </w:p>
    <w:p w:rsidR="007750E6" w:rsidRDefault="00433FBA">
      <w:pPr>
        <w:pStyle w:val="Code"/>
      </w:pPr>
      <w:r>
        <w:t xml:space="preserve">  &lt;xsd:sequence&gt;</w:t>
      </w:r>
    </w:p>
    <w:p w:rsidR="007750E6" w:rsidRDefault="00433FBA">
      <w:pPr>
        <w:pStyle w:val="Code"/>
      </w:pPr>
      <w:r>
        <w:t xml:space="preserve">    &lt;xsd:element name="ser" type="c:CT_Pie</w:t>
      </w:r>
      <w:r>
        <w:t>Ser"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718" w:name="section_c6ba2962f0564f6b8aabad285934124e"/>
      <w:bookmarkStart w:id="719" w:name="_Toc142454281"/>
      <w:r>
        <w:t>CT_FilteredRadarSer</w:t>
      </w:r>
      <w:bookmarkEnd w:id="718"/>
      <w:bookmarkEnd w:id="719"/>
      <w:r>
        <w:fldChar w:fldCharType="begin"/>
      </w:r>
      <w:r>
        <w:instrText xml:space="preserve"> XE "CT_FilteredRadarSer co</w:instrText>
      </w:r>
      <w:r>
        <w:instrText xml:space="preserve">mplex type" </w:instrText>
      </w:r>
      <w:r>
        <w:fldChar w:fldCharType="end"/>
      </w:r>
      <w:r>
        <w:fldChar w:fldCharType="begin"/>
      </w:r>
      <w:r>
        <w:instrText xml:space="preserve"> XE "Complex types:CT_FilteredRadarSer"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e3ea69e06cf446adbb0140fa310b1831">
        <w:r>
          <w:rPr>
            <w:rStyle w:val="Hyperlink"/>
          </w:rPr>
          <w:t>filteredRadarSeries</w:t>
        </w:r>
      </w:hyperlink>
    </w:p>
    <w:p w:rsidR="007750E6" w:rsidRDefault="00433FBA">
      <w:bookmarkStart w:id="720" w:name="CC_094994a7000000000000000000000000"/>
      <w:bookmarkEnd w:id="720"/>
      <w:r>
        <w:t>A complex type that specifie</w:t>
      </w:r>
      <w:r>
        <w:t>s a chart radar series (</w:t>
      </w:r>
      <w:hyperlink r:id="rId347">
        <w:r>
          <w:rPr>
            <w:rStyle w:val="Hyperlink"/>
          </w:rPr>
          <w:t>[ISO/IEC29500-1:2016]</w:t>
        </w:r>
      </w:hyperlink>
      <w:r>
        <w:t xml:space="preserve"> section 21.2.2.169) that has been filtered from the chart ([ISO/IEC29500-1:2016] section 21.2).</w:t>
      </w:r>
      <w:bookmarkStart w:id="721" w:name="Appendix_A_Target_79"/>
      <w:r>
        <w:rPr>
          <w:rStyle w:val="Hyperlink"/>
        </w:rPr>
        <w:fldChar w:fldCharType="begin"/>
      </w:r>
      <w:r>
        <w:rPr>
          <w:rStyle w:val="Hyperlink"/>
        </w:rPr>
        <w:instrText xml:space="preserve"> HYPERLINK \l "Appendix_A_79" \o "Product behav</w:instrText>
      </w:r>
      <w:r>
        <w:rPr>
          <w:rStyle w:val="Hyperlink"/>
        </w:rPr>
        <w:instrText xml:space="preserve">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7750E6" w:rsidRDefault="00433FBA">
      <w:r>
        <w:rPr>
          <w:i/>
        </w:rPr>
        <w:t>Child Elements:</w:t>
      </w:r>
    </w:p>
    <w:p w:rsidR="007750E6" w:rsidRDefault="00433FBA">
      <w:bookmarkStart w:id="722" w:name="CC_d130016f000000000000000000000000"/>
      <w:bookmarkEnd w:id="722"/>
      <w:r>
        <w:rPr>
          <w:b/>
        </w:rPr>
        <w:t xml:space="preserve">ser: </w:t>
      </w:r>
      <w:r>
        <w:t xml:space="preserve">A CT_RadarSer ([ISO/IEC29500-1:2016] section 21.2.2.169) element that specifies a chart radar series ([ISO/IEC29500-1:2016] section 21.2.2.169) that has been filtered from the chart ([ISO/IEC29500-1:2016] section </w:t>
      </w:r>
      <w:r>
        <w:t>21.2).</w:t>
      </w:r>
    </w:p>
    <w:p w:rsidR="007750E6" w:rsidRDefault="00433FBA">
      <w:r>
        <w:t>The following W3C XML Schema (</w:t>
      </w:r>
      <w:hyperlink r:id="rId348">
        <w:r>
          <w:rPr>
            <w:rStyle w:val="Hyperlink"/>
          </w:rPr>
          <w:t>[XMLSCHEMA1/2]</w:t>
        </w:r>
      </w:hyperlink>
      <w:r>
        <w:t xml:space="preserve"> section 2.1) fragment specifies the contents of this complex type.</w:t>
      </w:r>
    </w:p>
    <w:p w:rsidR="007750E6" w:rsidRDefault="00433FBA">
      <w:pPr>
        <w:pStyle w:val="Code"/>
      </w:pPr>
      <w:r>
        <w:t>&lt;xsd:complexType name="CT_FilteredRadarSer"&gt;</w:t>
      </w:r>
    </w:p>
    <w:p w:rsidR="007750E6" w:rsidRDefault="00433FBA">
      <w:pPr>
        <w:pStyle w:val="Code"/>
      </w:pPr>
      <w:r>
        <w:t xml:space="preserve">  &lt;xsd:sequence&gt;</w:t>
      </w:r>
    </w:p>
    <w:p w:rsidR="007750E6" w:rsidRDefault="00433FBA">
      <w:pPr>
        <w:pStyle w:val="Code"/>
      </w:pPr>
      <w:r>
        <w:t xml:space="preserve">    &lt;xsd:e</w:t>
      </w:r>
      <w:r>
        <w:t>lement name="ser" type="c:CT_RadarSer"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723" w:name="section_b8191adc6b6943eb95d4245475ebf665"/>
      <w:bookmarkStart w:id="724" w:name="_Toc142454282"/>
      <w:r>
        <w:t>CT_FilteredScatterSer</w:t>
      </w:r>
      <w:bookmarkEnd w:id="723"/>
      <w:bookmarkEnd w:id="724"/>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1c208a5d2576498cb59451f6da720bef">
        <w:r>
          <w:rPr>
            <w:rStyle w:val="Hyperlink"/>
          </w:rPr>
          <w:t>filteredScatterSeries</w:t>
        </w:r>
      </w:hyperlink>
    </w:p>
    <w:p w:rsidR="007750E6" w:rsidRDefault="00433FBA">
      <w:bookmarkStart w:id="725" w:name="CC_63bc8ac3000000000000000000000000"/>
      <w:bookmarkEnd w:id="725"/>
      <w:r>
        <w:t>A complex type that specifies a chart scatter series (</w:t>
      </w:r>
      <w:hyperlink r:id="rId349">
        <w:r>
          <w:rPr>
            <w:rStyle w:val="Hyperlink"/>
          </w:rPr>
          <w:t>[ISO/IEC29500-1:2016]</w:t>
        </w:r>
      </w:hyperlink>
      <w:r>
        <w:t xml:space="preserve"> section 21.2.2.167) that has been filtered from the chart ([ISO/IEC29500-1:2016] sectio</w:t>
      </w:r>
      <w:r>
        <w:t>n 21.2).</w:t>
      </w:r>
      <w:bookmarkStart w:id="726"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6"/>
    </w:p>
    <w:p w:rsidR="007750E6" w:rsidRDefault="00433FBA">
      <w:r>
        <w:rPr>
          <w:i/>
        </w:rPr>
        <w:t>Child Elements:</w:t>
      </w:r>
    </w:p>
    <w:p w:rsidR="007750E6" w:rsidRDefault="00433FBA">
      <w:bookmarkStart w:id="727" w:name="CC_1614ee16000000000000000000000000"/>
      <w:bookmarkEnd w:id="727"/>
      <w:r>
        <w:rPr>
          <w:b/>
        </w:rPr>
        <w:t xml:space="preserve">ser: </w:t>
      </w:r>
      <w:r>
        <w:t>A CT_ScatterSer ([ISO/IEC29500-1:2016] section 21.2.2.167) element that specifies a chart scatter series ([ISO/IEC29500-1:2016]</w:t>
      </w:r>
      <w:r>
        <w:t xml:space="preserve"> section 21.2.2.167) that has been filtered from the chart ([ISO/IEC29500-1:2016] section 21.2).</w:t>
      </w:r>
    </w:p>
    <w:p w:rsidR="007750E6" w:rsidRDefault="00433FBA">
      <w:r>
        <w:t>The following W3C XML Schema (</w:t>
      </w:r>
      <w:hyperlink r:id="rId350">
        <w:r>
          <w:rPr>
            <w:rStyle w:val="Hyperlink"/>
          </w:rPr>
          <w:t>[XMLSCHEMA1/2]</w:t>
        </w:r>
      </w:hyperlink>
      <w:r>
        <w:t xml:space="preserve"> section 2.1) fragment specifies the contents of t</w:t>
      </w:r>
      <w:r>
        <w:t>his complex type.</w:t>
      </w:r>
    </w:p>
    <w:p w:rsidR="007750E6" w:rsidRDefault="00433FBA">
      <w:pPr>
        <w:pStyle w:val="Code"/>
      </w:pPr>
      <w:r>
        <w:lastRenderedPageBreak/>
        <w:t>&lt;xsd:complexType name="CT_FilteredScatterSer"&gt;</w:t>
      </w:r>
    </w:p>
    <w:p w:rsidR="007750E6" w:rsidRDefault="00433FBA">
      <w:pPr>
        <w:pStyle w:val="Code"/>
      </w:pPr>
      <w:r>
        <w:t xml:space="preserve">  &lt;xsd:sequence&gt;</w:t>
      </w:r>
    </w:p>
    <w:p w:rsidR="007750E6" w:rsidRDefault="00433FBA">
      <w:pPr>
        <w:pStyle w:val="Code"/>
      </w:pPr>
      <w:r>
        <w:t xml:space="preserve">    &lt;xsd:element name="ser" type="c:CT_ScatterSer"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728" w:name="section_7dde8bd595e343b182c82fb74b331257"/>
      <w:bookmarkStart w:id="729" w:name="_Toc142454283"/>
      <w:r>
        <w:t>CT_FilteredSeriesTitle</w:t>
      </w:r>
      <w:bookmarkEnd w:id="728"/>
      <w:bookmarkEnd w:id="729"/>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7750E6" w:rsidRDefault="00433FBA">
      <w:r>
        <w:rPr>
          <w:i/>
        </w:rPr>
        <w:t xml:space="preserve">Target namespace: </w:t>
      </w:r>
      <w:r>
        <w:t>http://schemas.microsoft.com/office/drawing</w:t>
      </w:r>
      <w:r>
        <w:t>/2012/chart</w:t>
      </w:r>
    </w:p>
    <w:p w:rsidR="007750E6" w:rsidRDefault="00433FBA">
      <w:r>
        <w:rPr>
          <w:i/>
        </w:rPr>
        <w:t xml:space="preserve">Referenced by: </w:t>
      </w:r>
      <w:hyperlink w:anchor="Section_d7adbea598e043518b1be048a622ebb4">
        <w:r>
          <w:rPr>
            <w:rStyle w:val="Hyperlink"/>
          </w:rPr>
          <w:t>filteredSeriesTitle</w:t>
        </w:r>
      </w:hyperlink>
    </w:p>
    <w:p w:rsidR="007750E6" w:rsidRDefault="00433FBA">
      <w:bookmarkStart w:id="730" w:name="CC_17fc08da000000000000000000000000"/>
      <w:bookmarkEnd w:id="730"/>
      <w:r>
        <w:t>A complex type that specifies a chart (</w:t>
      </w:r>
      <w:hyperlink r:id="rId351">
        <w:r>
          <w:rPr>
            <w:rStyle w:val="Hyperlink"/>
          </w:rPr>
          <w:t>[ISO/IEC29500-1:2016]</w:t>
        </w:r>
      </w:hyperlink>
      <w:r>
        <w:t xml:space="preserve"> section 21.2) serie</w:t>
      </w:r>
      <w:r>
        <w:t>s title that has been filtered from the chart ([ISO/IEC29500-1:2016] section 21.2) and the chart series ([ISO/IEC29500-1:2016] section 21.2) has an automatically generated title.</w:t>
      </w:r>
      <w:bookmarkStart w:id="73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31"/>
    </w:p>
    <w:p w:rsidR="007750E6" w:rsidRDefault="00433FBA">
      <w:r>
        <w:rPr>
          <w:i/>
        </w:rPr>
        <w:t>Child E</w:t>
      </w:r>
      <w:r>
        <w:rPr>
          <w:i/>
        </w:rPr>
        <w:t>lements:</w:t>
      </w:r>
    </w:p>
    <w:p w:rsidR="007750E6" w:rsidRDefault="00433FBA">
      <w:bookmarkStart w:id="732" w:name="CC_24cd4075000000000000000000000000"/>
      <w:bookmarkEnd w:id="732"/>
      <w:r>
        <w:rPr>
          <w:b/>
        </w:rPr>
        <w:t xml:space="preserve">tx: </w:t>
      </w:r>
      <w:r>
        <w:t>A CT_SerTx ([ISO/IEC29500-1:2016] section 21.2.2.215) element that specifies text for a series name, without rich text formatting, that has been filtered from the chart.</w:t>
      </w:r>
    </w:p>
    <w:p w:rsidR="007750E6" w:rsidRDefault="00433FBA">
      <w:r>
        <w:t>The following W3C XML Schema (</w:t>
      </w:r>
      <w:hyperlink r:id="rId352">
        <w:r>
          <w:rPr>
            <w:rStyle w:val="Hyperlink"/>
          </w:rPr>
          <w:t>[XMLSCHEMA1/2]</w:t>
        </w:r>
      </w:hyperlink>
      <w:r>
        <w:t xml:space="preserve"> section 2.1) fragment specifies the contents of this complex type.</w:t>
      </w:r>
    </w:p>
    <w:p w:rsidR="007750E6" w:rsidRDefault="00433FBA">
      <w:pPr>
        <w:pStyle w:val="Code"/>
      </w:pPr>
      <w:r>
        <w:t>&lt;xsd:complexType name="CT_FilteredSeriesTitle"&gt;</w:t>
      </w:r>
    </w:p>
    <w:p w:rsidR="007750E6" w:rsidRDefault="00433FBA">
      <w:pPr>
        <w:pStyle w:val="Code"/>
      </w:pPr>
      <w:r>
        <w:t xml:space="preserve">  &lt;xsd:sequence&gt;</w:t>
      </w:r>
    </w:p>
    <w:p w:rsidR="007750E6" w:rsidRDefault="00433FBA">
      <w:pPr>
        <w:pStyle w:val="Code"/>
      </w:pPr>
      <w:r>
        <w:t xml:space="preserve">    &lt;xsd:element name="tx" type="c:CT_SerTx" m</w:t>
      </w:r>
      <w:r>
        <w:t>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733" w:name="section_7fd0d4a5db9441fe8da98b5b03d170de"/>
      <w:bookmarkStart w:id="734" w:name="_Toc142454284"/>
      <w:r>
        <w:t>CT_FilteredSurfaceSer</w:t>
      </w:r>
      <w:bookmarkEnd w:id="733"/>
      <w:bookmarkEnd w:id="734"/>
      <w:r>
        <w:fldChar w:fldCharType="begin"/>
      </w:r>
      <w:r>
        <w:instrText xml:space="preserve"> XE "CT _FilteredSurfaceSer com</w:instrText>
      </w:r>
      <w:r>
        <w:instrText xml:space="preserve">plex type" </w:instrText>
      </w:r>
      <w:r>
        <w:fldChar w:fldCharType="end"/>
      </w:r>
      <w:r>
        <w:fldChar w:fldCharType="begin"/>
      </w:r>
      <w:r>
        <w:instrText xml:space="preserve"> XE "Complex types:"CT_FilteredSurfaceSer"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b22f24be7d664d87a530c89d3aab656c">
        <w:r>
          <w:rPr>
            <w:rStyle w:val="Hyperlink"/>
          </w:rPr>
          <w:t>filteredSurfaceSeries</w:t>
        </w:r>
      </w:hyperlink>
    </w:p>
    <w:p w:rsidR="007750E6" w:rsidRDefault="00433FBA">
      <w:bookmarkStart w:id="735" w:name="CC_391aad0a000000000000000000000000"/>
      <w:bookmarkEnd w:id="735"/>
      <w:r>
        <w:t xml:space="preserve">The </w:t>
      </w:r>
      <w:r>
        <w:rPr>
          <w:b/>
        </w:rPr>
        <w:t>CT_FilteredSurfaceSe</w:t>
      </w:r>
      <w:r>
        <w:rPr>
          <w:b/>
        </w:rPr>
        <w:t>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chart</w:t>
      </w:r>
      <w:r>
        <w:t xml:space="preserve"> ([ISO/IEC29500-1:2016] section 21.2).</w:t>
      </w:r>
      <w:bookmarkStart w:id="736" w:name="Appendix_A_Target_82"/>
      <w:r>
        <w:rPr>
          <w:rStyle w:val="Hyperlink"/>
        </w:rPr>
        <w:fldChar w:fldCharType="begin"/>
      </w:r>
      <w:r>
        <w:rPr>
          <w:rStyle w:val="Hyperlink"/>
        </w:rPr>
        <w:instrText xml:space="preserve"> HYPERLINK \l "Appendi</w:instrText>
      </w:r>
      <w:r>
        <w:rPr>
          <w:rStyle w:val="Hyperlink"/>
        </w:rPr>
        <w:instrText xml:space="preserve">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6"/>
    </w:p>
    <w:p w:rsidR="007750E6" w:rsidRDefault="00433FBA">
      <w:r>
        <w:rPr>
          <w:i/>
        </w:rPr>
        <w:t>Child Elements:</w:t>
      </w:r>
    </w:p>
    <w:p w:rsidR="007750E6" w:rsidRDefault="00433FBA">
      <w:bookmarkStart w:id="737" w:name="CC_90f6077b000000000000000000000000"/>
      <w:bookmarkEnd w:id="737"/>
      <w:r>
        <w:rPr>
          <w:b/>
        </w:rPr>
        <w:t xml:space="preserve">ser: </w:t>
      </w:r>
      <w:r>
        <w:t xml:space="preserve">A </w:t>
      </w:r>
      <w:r>
        <w:rPr>
          <w:b/>
        </w:rPr>
        <w:t>CT_SurfaceSer</w:t>
      </w:r>
      <w:r>
        <w:t xml:space="preserve"> ([ISO/IEC29500-1:2016] section 21.2.2.173) element that specifies a </w:t>
      </w:r>
      <w:r>
        <w:rPr>
          <w:b/>
        </w:rPr>
        <w:t>chart surface series</w:t>
      </w:r>
      <w:r>
        <w:t xml:space="preserve"> ([ISO/IEC29500-1:2016] section 21.2.2.173) that has been filtered from the </w:t>
      </w:r>
      <w:r>
        <w:rPr>
          <w:b/>
        </w:rPr>
        <w:t>chart</w:t>
      </w:r>
      <w:r>
        <w:t xml:space="preserve"> ([</w:t>
      </w:r>
      <w:r>
        <w:t>ISO/IEC29500-1:2016] section 21.2).</w:t>
      </w:r>
    </w:p>
    <w:p w:rsidR="007750E6" w:rsidRDefault="00433FBA">
      <w:r>
        <w:t>The following W3C XML Schema (</w:t>
      </w:r>
      <w:hyperlink r:id="rId354">
        <w:r>
          <w:rPr>
            <w:rStyle w:val="Hyperlink"/>
          </w:rPr>
          <w:t>[XMLSCHEMA1/2]</w:t>
        </w:r>
      </w:hyperlink>
      <w:r>
        <w:t xml:space="preserve"> section 2.1) fragment specifies the contents of this complex type.</w:t>
      </w:r>
    </w:p>
    <w:p w:rsidR="007750E6" w:rsidRDefault="00433FBA">
      <w:pPr>
        <w:pStyle w:val="Code"/>
      </w:pPr>
      <w:r>
        <w:t>&lt;xsd:complexType name="CT_FilteredSurfaceSe</w:t>
      </w:r>
      <w:r>
        <w:t>r"&gt;</w:t>
      </w:r>
    </w:p>
    <w:p w:rsidR="007750E6" w:rsidRDefault="00433FBA">
      <w:pPr>
        <w:pStyle w:val="Code"/>
      </w:pPr>
      <w:r>
        <w:t xml:space="preserve">  &lt;xsd:sequence&gt;</w:t>
      </w:r>
    </w:p>
    <w:p w:rsidR="007750E6" w:rsidRDefault="00433FBA">
      <w:pPr>
        <w:pStyle w:val="Code"/>
      </w:pPr>
      <w:r>
        <w:t xml:space="preserve">    &lt;xsd:element name="ser" type="c:CT_SurfaceSer" minOccurs="1" maxOccurs="1"/&gt;</w:t>
      </w:r>
    </w:p>
    <w:p w:rsidR="007750E6" w:rsidRDefault="00433FBA">
      <w:pPr>
        <w:pStyle w:val="Code"/>
      </w:pPr>
      <w:r>
        <w:t xml:space="preserve">  &lt;/xsd:sequence&gt;</w:t>
      </w:r>
    </w:p>
    <w:p w:rsidR="007750E6" w:rsidRDefault="00433FBA">
      <w:pPr>
        <w:pStyle w:val="Code"/>
      </w:pPr>
      <w:r>
        <w:lastRenderedPageBreak/>
        <w:t>&lt;/xsd:complexType&gt;</w:t>
      </w:r>
    </w:p>
    <w:p w:rsidR="007750E6" w:rsidRDefault="00433FBA">
      <w:r>
        <w:t xml:space="preserve">See section </w:t>
      </w:r>
      <w:hyperlink w:anchor="Section_1c52d95925d345569381cc86c1221029">
        <w:r>
          <w:rPr>
            <w:rStyle w:val="Hyperlink"/>
          </w:rPr>
          <w:t>5.13</w:t>
        </w:r>
      </w:hyperlink>
      <w:r>
        <w:t xml:space="preserve"> for the full W3C XML Schema (</w:t>
      </w:r>
      <w:r>
        <w:t>[XMLSCHEMA1/2] section 2.1).</w:t>
      </w:r>
    </w:p>
    <w:p w:rsidR="007750E6" w:rsidRDefault="00433FBA">
      <w:pPr>
        <w:pStyle w:val="Heading4"/>
      </w:pPr>
      <w:bookmarkStart w:id="738" w:name="section_5b53b03910714a1b874dd58cbae9e272"/>
      <w:bookmarkStart w:id="739" w:name="_Toc142454285"/>
      <w:r>
        <w:t>CT_FormulaRef</w:t>
      </w:r>
      <w:bookmarkEnd w:id="738"/>
      <w:bookmarkEnd w:id="739"/>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0cf99dd0d5924c9cb36d16e18977950d">
        <w:r>
          <w:rPr>
            <w:rStyle w:val="Hyperlink"/>
          </w:rPr>
          <w:t>formulaRef</w:t>
        </w:r>
      </w:hyperlink>
    </w:p>
    <w:p w:rsidR="007750E6" w:rsidRDefault="00433FBA">
      <w:bookmarkStart w:id="740" w:name="CC_25359683000000000000000000000000"/>
      <w:bookmarkEnd w:id="740"/>
      <w:r>
        <w:t xml:space="preserve">The </w:t>
      </w:r>
      <w:r>
        <w:rPr>
          <w:b/>
        </w:rPr>
        <w:t>CT_FormulaRef</w:t>
      </w:r>
      <w:r>
        <w:t xml:space="preserve"> complex type specifies the data source reference for a chart (</w:t>
      </w:r>
      <w:hyperlink r:id="rId355">
        <w:r>
          <w:rPr>
            <w:rStyle w:val="Hyperlink"/>
          </w:rPr>
          <w:t>[ISO/IEC29500-1:2016]</w:t>
        </w:r>
      </w:hyperlink>
      <w:r>
        <w:t xml:space="preserve"> section 21.2) wi</w:t>
      </w:r>
      <w:r>
        <w:t>th filtered series data.</w:t>
      </w:r>
      <w:bookmarkStart w:id="741"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41"/>
    </w:p>
    <w:p w:rsidR="007750E6" w:rsidRDefault="00433FBA">
      <w:r>
        <w:t>This reference is in the form of a book, sheet, and cell reference. This reference does not include the equals sign.</w:t>
      </w:r>
    </w:p>
    <w:p w:rsidR="007750E6" w:rsidRDefault="00433FBA">
      <w:r>
        <w:rPr>
          <w:i/>
        </w:rPr>
        <w:t>Child Elements:</w:t>
      </w:r>
    </w:p>
    <w:p w:rsidR="007750E6" w:rsidRDefault="00433FBA">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reference 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7750E6" w:rsidRDefault="00433FBA">
      <w:pPr>
        <w:pStyle w:val="ListParagraph"/>
        <w:numPr>
          <w:ilvl w:val="0"/>
          <w:numId w:val="48"/>
        </w:numPr>
      </w:pPr>
      <w:r>
        <w:t xml:space="preserve">MUST follow the </w:t>
      </w:r>
      <w:bookmarkStart w:id="743" w:name="ref_nospace_expression"/>
      <w:r>
        <w:t>ref-nospace-expression</w:t>
      </w:r>
      <w:bookmarkEnd w:id="743"/>
      <w:r>
        <w:t xml:space="preserve"> rule.</w:t>
      </w:r>
    </w:p>
    <w:p w:rsidR="007750E6" w:rsidRDefault="00433FBA">
      <w:pPr>
        <w:pStyle w:val="ListParagraph"/>
        <w:numPr>
          <w:ilvl w:val="0"/>
          <w:numId w:val="48"/>
        </w:numPr>
      </w:pPr>
      <w:r>
        <w:t xml:space="preserve">MUST NOT use the A1-relative-column and A1-relative-row rules. </w:t>
      </w:r>
    </w:p>
    <w:p w:rsidR="007750E6" w:rsidRDefault="00433FBA">
      <w:pPr>
        <w:pStyle w:val="ListParagraph"/>
        <w:numPr>
          <w:ilvl w:val="0"/>
          <w:numId w:val="48"/>
        </w:numPr>
      </w:pPr>
      <w:r>
        <w:t>MUST use only A1-absolute-column and A1-ab</w:t>
      </w:r>
      <w:r>
        <w:t>solute-row.</w:t>
      </w:r>
    </w:p>
    <w:p w:rsidR="007750E6" w:rsidRDefault="00433FBA">
      <w:r>
        <w:t>Contains the data source reference for the series caption or values, or category labels of a filtered out series in the chart.</w:t>
      </w:r>
    </w:p>
    <w:p w:rsidR="007750E6" w:rsidRDefault="00433FBA">
      <w:r>
        <w:t xml:space="preserve">An application can adjust these </w:t>
      </w:r>
      <w:hyperlink w:anchor="gt_4d15aeb2-3a7d-44d7-b8d1-8a441f1cc24f">
        <w:r>
          <w:rPr>
            <w:rStyle w:val="HyperlinkGreen"/>
            <w:b/>
          </w:rPr>
          <w:t>cell references</w:t>
        </w:r>
      </w:hyperlink>
      <w:r>
        <w:t xml:space="preserve"> when th</w:t>
      </w:r>
      <w:r>
        <w:t xml:space="preserve">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7750E6" w:rsidRDefault="00433FBA">
      <w:r>
        <w:t>The following W3C XML Schema (</w:t>
      </w:r>
      <w:hyperlink r:id="rId358">
        <w:r>
          <w:rPr>
            <w:rStyle w:val="Hyperlink"/>
          </w:rPr>
          <w:t>[XMLSCHEMA1/2]</w:t>
        </w:r>
      </w:hyperlink>
      <w:r>
        <w:t xml:space="preserve"> section 2.1) fragment specifies the contents of this complex type.</w:t>
      </w:r>
    </w:p>
    <w:p w:rsidR="007750E6" w:rsidRDefault="00433FBA">
      <w:pPr>
        <w:pStyle w:val="Code"/>
      </w:pPr>
      <w:r>
        <w:t>&lt;xsd:complexType name="CT_FormulaRef"&gt;</w:t>
      </w:r>
    </w:p>
    <w:p w:rsidR="007750E6" w:rsidRDefault="00433FBA">
      <w:pPr>
        <w:pStyle w:val="Code"/>
      </w:pPr>
      <w:r>
        <w:t xml:space="preserve">  &lt;xsd:sequence&gt;</w:t>
      </w:r>
    </w:p>
    <w:p w:rsidR="007750E6" w:rsidRDefault="00433FBA">
      <w:pPr>
        <w:pStyle w:val="Code"/>
      </w:pPr>
      <w:r>
        <w:t xml:space="preserve">    &lt;xsd:element name="sqref" type="xsd:string" minOccurs="1" maxOccurs="1"</w:t>
      </w:r>
      <w:r>
        <w:t>/&gt;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744" w:name="section_c8ed609aebab4963b1ea0ab416f94e97"/>
      <w:bookmarkStart w:id="745" w:name="_Toc142454286"/>
      <w:r>
        <w:t>CT_FullRef</w:t>
      </w:r>
      <w:bookmarkEnd w:id="744"/>
      <w:bookmarkEnd w:id="74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f4ed0f24f7bd41d0887504f80edd0091">
        <w:r>
          <w:rPr>
            <w:rStyle w:val="Hyperlink"/>
          </w:rPr>
          <w:t>fullRef</w:t>
        </w:r>
      </w:hyperlink>
    </w:p>
    <w:p w:rsidR="007750E6" w:rsidRDefault="00433FBA">
      <w:bookmarkStart w:id="746" w:name="CC_0ea560f5000000000000000000000000"/>
      <w:bookmarkEnd w:id="746"/>
      <w:r>
        <w:rPr>
          <w:b/>
        </w:rPr>
        <w:t>CT_FullRef</w:t>
      </w:r>
      <w:r>
        <w:t xml:space="preserve"> is a complex type that specifies the complete data source reference for a chart (</w:t>
      </w:r>
      <w:hyperlink r:id="rId359">
        <w:r>
          <w:rPr>
            <w:rStyle w:val="Hyperlink"/>
          </w:rPr>
          <w:t>[ISO/IEC29500-1:2016]</w:t>
        </w:r>
      </w:hyperlink>
      <w:r>
        <w:t xml:space="preserve"> section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7750E6" w:rsidRDefault="00433FBA">
      <w:r>
        <w:t xml:space="preserve">This reference is in the form of a book, sheet, and cell </w:t>
      </w:r>
      <w:r>
        <w:t>reference. This reference does not include the equals sign.</w:t>
      </w:r>
    </w:p>
    <w:p w:rsidR="007750E6" w:rsidRDefault="00433FBA">
      <w:r>
        <w:rPr>
          <w:i/>
        </w:rPr>
        <w:t>Child Elements:</w:t>
      </w:r>
    </w:p>
    <w:p w:rsidR="007750E6" w:rsidRDefault="00433FBA">
      <w:bookmarkStart w:id="748" w:name="CC_52847a38000000000000000000000000"/>
      <w:bookmarkEnd w:id="748"/>
      <w:r>
        <w:rPr>
          <w:b/>
        </w:rPr>
        <w:lastRenderedPageBreak/>
        <w:t xml:space="preserve">sqref: </w:t>
      </w:r>
      <w:r>
        <w:t xml:space="preserve">A </w:t>
      </w:r>
      <w:r>
        <w:rPr>
          <w:b/>
        </w:rPr>
        <w:t>string</w:t>
      </w:r>
      <w:r>
        <w:t xml:space="preserve"> element (</w:t>
      </w:r>
      <w:hyperlink r:id="rId360">
        <w:r>
          <w:rPr>
            <w:rStyle w:val="Hyperlink"/>
          </w:rPr>
          <w:t>[XMLSCHEMA2/2]</w:t>
        </w:r>
      </w:hyperlink>
      <w:r>
        <w:t xml:space="preserve"> section 3.2.1) that specifies the data source reference for the chart data.</w:t>
      </w:r>
      <w:r>
        <w:t xml:space="preserve">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7750E6" w:rsidRDefault="00433FBA">
      <w:pPr>
        <w:pStyle w:val="ListParagraph"/>
        <w:numPr>
          <w:ilvl w:val="0"/>
          <w:numId w:val="48"/>
        </w:numPr>
      </w:pPr>
      <w:r>
        <w:t>MUST follow the single-sheet-reference rule.</w:t>
      </w:r>
    </w:p>
    <w:p w:rsidR="007750E6" w:rsidRDefault="00433FBA">
      <w:pPr>
        <w:pStyle w:val="ListParagraph"/>
        <w:numPr>
          <w:ilvl w:val="0"/>
          <w:numId w:val="48"/>
        </w:numPr>
      </w:pPr>
      <w:r>
        <w:t>MU</w:t>
      </w:r>
      <w:r>
        <w:t xml:space="preserve">ST NOT use the </w:t>
      </w:r>
      <w:bookmarkStart w:id="749" w:name="A1_relative_column"/>
      <w:r>
        <w:t>A1-relative-column</w:t>
      </w:r>
      <w:bookmarkEnd w:id="749"/>
      <w:r>
        <w:t xml:space="preserve"> and A1-relative-row rules. </w:t>
      </w:r>
    </w:p>
    <w:p w:rsidR="007750E6" w:rsidRDefault="00433FBA">
      <w:pPr>
        <w:pStyle w:val="ListParagraph"/>
        <w:numPr>
          <w:ilvl w:val="0"/>
          <w:numId w:val="48"/>
        </w:numPr>
      </w:pPr>
      <w:r>
        <w:t>MUST only use A1-absolute-column and A1-absolute-row.</w:t>
      </w:r>
    </w:p>
    <w:p w:rsidR="007750E6" w:rsidRDefault="00433FBA">
      <w:r>
        <w:t xml:space="preserve">Contains the full set of cell references for the chart, including both filtered and unfiltered data. </w:t>
      </w:r>
    </w:p>
    <w:p w:rsidR="007750E6" w:rsidRDefault="00433FBA">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w:t>
      </w:r>
      <w:r>
        <w:t>gnized by the application.</w:t>
      </w:r>
    </w:p>
    <w:p w:rsidR="007750E6" w:rsidRDefault="00433FBA">
      <w:r>
        <w:t>The following W3C XML Schema (</w:t>
      </w:r>
      <w:hyperlink r:id="rId362">
        <w:r>
          <w:rPr>
            <w:rStyle w:val="Hyperlink"/>
          </w:rPr>
          <w:t>[XMLSCHEMA1/2]</w:t>
        </w:r>
      </w:hyperlink>
      <w:r>
        <w:t xml:space="preserve"> section 2.1) fragment specifies the contents of this complex type.</w:t>
      </w:r>
    </w:p>
    <w:p w:rsidR="007750E6" w:rsidRDefault="00433FBA">
      <w:pPr>
        <w:pStyle w:val="Code"/>
      </w:pPr>
      <w:r>
        <w:t>&lt;xsd:complexType name="CT_FullRef"&gt;</w:t>
      </w:r>
    </w:p>
    <w:p w:rsidR="007750E6" w:rsidRDefault="00433FBA">
      <w:pPr>
        <w:pStyle w:val="Code"/>
      </w:pPr>
      <w:r>
        <w:t xml:space="preserve">  &lt;xsd:sequence&gt;</w:t>
      </w:r>
    </w:p>
    <w:p w:rsidR="007750E6" w:rsidRDefault="00433FBA">
      <w:pPr>
        <w:pStyle w:val="Code"/>
      </w:pPr>
      <w:r>
        <w:t xml:space="preserve">    &lt;xsd:element name="sqref" type="xsd:string"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750" w:name="section_fb3c87355c264fe4882c089ccdd86be6"/>
      <w:bookmarkStart w:id="751" w:name="_Toc142454287"/>
      <w:r>
        <w:t>CT_LevelRef</w:t>
      </w:r>
      <w:bookmarkEnd w:id="750"/>
      <w:bookmarkEnd w:id="751"/>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5eaa68f2c58e474d93542d021b65f362">
        <w:r>
          <w:rPr>
            <w:rStyle w:val="Hyperlink"/>
          </w:rPr>
          <w:t>levelRef</w:t>
        </w:r>
      </w:hyperlink>
    </w:p>
    <w:p w:rsidR="007750E6" w:rsidRDefault="00433FBA">
      <w:bookmarkStart w:id="752" w:name="CC_b34e3a31000000000000000000000000"/>
      <w:bookmarkEnd w:id="752"/>
      <w:r>
        <w:t xml:space="preserve">The </w:t>
      </w:r>
      <w:r>
        <w:rPr>
          <w:b/>
        </w:rPr>
        <w:t>CT_LevelRef</w:t>
      </w:r>
      <w:r>
        <w:t xml:space="preserve"> </w:t>
      </w:r>
      <w:r>
        <w:t>is a complex type that specifies the data source reference for the currently selected label level within a hierarchical set of labels for a chart (</w:t>
      </w:r>
      <w:hyperlink r:id="rId363">
        <w:r>
          <w:rPr>
            <w:rStyle w:val="Hyperlink"/>
          </w:rPr>
          <w:t>[ISO/IEC29500-1:2016]</w:t>
        </w:r>
      </w:hyperlink>
      <w:r>
        <w:t xml:space="preserve"> section 21.2) categor</w:t>
      </w:r>
      <w:r>
        <w:t>y axis or a chart series title.</w:t>
      </w:r>
      <w:bookmarkStart w:id="753"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7750E6" w:rsidRDefault="00433FBA">
      <w:r>
        <w:t>This reference is in the form of a book, sheet, and cell reference. This reference does not include the equals sign.</w:t>
      </w:r>
    </w:p>
    <w:p w:rsidR="007750E6" w:rsidRDefault="00433FBA">
      <w:r>
        <w:rPr>
          <w:i/>
        </w:rPr>
        <w:t>Child Elements:</w:t>
      </w:r>
    </w:p>
    <w:p w:rsidR="007750E6" w:rsidRDefault="00433FBA">
      <w:bookmarkStart w:id="754" w:name="CC_209eacfe000000000000000000000000"/>
      <w:bookmarkEnd w:id="754"/>
      <w:r>
        <w:rPr>
          <w:b/>
        </w:rPr>
        <w:t xml:space="preserve">sqref: </w:t>
      </w:r>
      <w:r>
        <w:t xml:space="preserve">A </w:t>
      </w:r>
      <w:r>
        <w:rPr>
          <w:b/>
        </w:rPr>
        <w:t>string</w:t>
      </w:r>
      <w:r>
        <w:t xml:space="preserve"> eleme</w:t>
      </w:r>
      <w:r>
        <w:t>nt (</w:t>
      </w:r>
      <w:hyperlink r:id="rId364">
        <w:r>
          <w:rPr>
            <w:rStyle w:val="Hyperlink"/>
          </w:rPr>
          <w:t>[XMLSCHEMA2/2]</w:t>
        </w:r>
      </w:hyperlink>
      <w:r>
        <w:t xml:space="preserve"> section 3.2.1) that specifies the data source reference for the chart data for the associated caption level. This reference MUST follow the ABNF grammar rules defined in Fo</w:t>
      </w:r>
      <w:r>
        <w:t>rmulas (</w:t>
      </w:r>
      <w:hyperlink r:id="rId365" w:anchor="Section_2c5dee00eff24b2292b60738acd4475e">
        <w:r>
          <w:rPr>
            <w:rStyle w:val="Hyperlink"/>
          </w:rPr>
          <w:t>[MS-XLSX]</w:t>
        </w:r>
      </w:hyperlink>
      <w:r>
        <w:t xml:space="preserve"> section 2.2.2) with the following restrictions:</w:t>
      </w:r>
    </w:p>
    <w:p w:rsidR="007750E6" w:rsidRDefault="00433FBA">
      <w:pPr>
        <w:pStyle w:val="ListParagraph"/>
        <w:numPr>
          <w:ilvl w:val="0"/>
          <w:numId w:val="48"/>
        </w:numPr>
      </w:pPr>
      <w:r>
        <w:t>MUST follow the single-sheet-reference rule.</w:t>
      </w:r>
    </w:p>
    <w:p w:rsidR="007750E6" w:rsidRDefault="00433FBA">
      <w:pPr>
        <w:pStyle w:val="ListParagraph"/>
        <w:numPr>
          <w:ilvl w:val="0"/>
          <w:numId w:val="48"/>
        </w:numPr>
      </w:pPr>
      <w:r>
        <w:t xml:space="preserve">MUST NOT use the A1-relative-column and A1-relative-row rules. </w:t>
      </w:r>
    </w:p>
    <w:p w:rsidR="007750E6" w:rsidRDefault="00433FBA">
      <w:pPr>
        <w:pStyle w:val="ListParagraph"/>
        <w:numPr>
          <w:ilvl w:val="0"/>
          <w:numId w:val="48"/>
        </w:numPr>
        <w:rPr>
          <w:rStyle w:val="Hyperlink"/>
          <w:u w:val="none"/>
        </w:rPr>
      </w:pPr>
      <w:r>
        <w:t>MU</w:t>
      </w:r>
      <w:r>
        <w:t>ST only use A1-absolute-column and A1-absolute-row.</w:t>
      </w:r>
    </w:p>
    <w:p w:rsidR="007750E6" w:rsidRDefault="00433FBA">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w:t>
      </w:r>
      <w:r>
        <w:t xml:space="preserve">s, even when the containing </w:t>
      </w:r>
      <w:r>
        <w:rPr>
          <w:b/>
        </w:rPr>
        <w:t>ext</w:t>
      </w:r>
      <w:r>
        <w:t xml:space="preserve"> element ([ISO/IEC29500-1:2016] section 18.2.7) is not recognized by the application.</w:t>
      </w:r>
    </w:p>
    <w:p w:rsidR="007750E6" w:rsidRDefault="00433FBA">
      <w:r>
        <w:t>The following W3C XML Schema (</w:t>
      </w:r>
      <w:hyperlink r:id="rId366">
        <w:r>
          <w:rPr>
            <w:rStyle w:val="Hyperlink"/>
          </w:rPr>
          <w:t>[XMLSCHEMA1/2]</w:t>
        </w:r>
      </w:hyperlink>
      <w:r>
        <w:t xml:space="preserve"> section 2.1) fragment specifi</w:t>
      </w:r>
      <w:r>
        <w:t>es the contents of this complex type.</w:t>
      </w:r>
    </w:p>
    <w:p w:rsidR="007750E6" w:rsidRDefault="00433FBA">
      <w:pPr>
        <w:pStyle w:val="Code"/>
      </w:pPr>
      <w:r>
        <w:t>&lt;xsd:complexType name="CT_LevelRef"&gt;</w:t>
      </w:r>
    </w:p>
    <w:p w:rsidR="007750E6" w:rsidRDefault="00433FBA">
      <w:pPr>
        <w:pStyle w:val="Code"/>
      </w:pPr>
      <w:r>
        <w:t xml:space="preserve">  &lt;xsd:sequence&gt;</w:t>
      </w:r>
    </w:p>
    <w:p w:rsidR="007750E6" w:rsidRDefault="00433FBA">
      <w:pPr>
        <w:pStyle w:val="Code"/>
      </w:pPr>
      <w:r>
        <w:t xml:space="preserve">    &lt;xsd:element name="sqref" type="xsd:string" minOccurs="1" maxOccurs="1"/&gt;</w:t>
      </w:r>
    </w:p>
    <w:p w:rsidR="007750E6" w:rsidRDefault="00433FBA">
      <w:pPr>
        <w:pStyle w:val="Code"/>
      </w:pPr>
      <w:r>
        <w:lastRenderedPageBreak/>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4"/>
      </w:pPr>
      <w:bookmarkStart w:id="755" w:name="section_116bd09e66fe4e659a93aaec8978959c"/>
      <w:bookmarkStart w:id="756" w:name="_Toc142454288"/>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7750E6" w:rsidRDefault="00433FBA">
      <w:r>
        <w:rPr>
          <w:i/>
        </w:rPr>
        <w:t xml:space="preserve">Target namespace: </w:t>
      </w:r>
      <w:r>
        <w:t>http://schemas.microsoft.com/office/drawing/2012/chart</w:t>
      </w:r>
    </w:p>
    <w:p w:rsidR="007750E6" w:rsidRDefault="00433FBA">
      <w:r>
        <w:rPr>
          <w:i/>
        </w:rPr>
        <w:t xml:space="preserve">Referenced by: </w:t>
      </w:r>
      <w:hyperlink w:anchor="Section_d9944abdf5c44b72bce3ef830454436a">
        <w:r>
          <w:rPr>
            <w:rStyle w:val="Hyperlink"/>
          </w:rPr>
          <w:t>datalabelsRange</w:t>
        </w:r>
      </w:hyperlink>
    </w:p>
    <w:p w:rsidR="007750E6" w:rsidRDefault="00433FBA">
      <w:bookmarkStart w:id="757" w:name="CC_ae121002000000000000000000000000"/>
      <w:bookmarkEnd w:id="757"/>
      <w:r>
        <w:t xml:space="preserve">The </w:t>
      </w:r>
      <w:r>
        <w:rPr>
          <w:b/>
        </w:rPr>
        <w:t xml:space="preserve">CT_SeriesDataLabelsRange </w:t>
      </w:r>
      <w:r>
        <w:t xml:space="preserve">is a complex type that specifies the formula from which the </w:t>
      </w:r>
      <w:r>
        <w:t xml:space="preserve">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8" w:name="Appendix_A_Target_86"/>
      <w:r>
        <w:rPr>
          <w:rStyle w:val="Hyperlink"/>
        </w:rPr>
        <w:fldChar w:fldCharType="begin"/>
      </w:r>
      <w:r>
        <w:rPr>
          <w:rStyle w:val="Hyperlink"/>
        </w:rPr>
        <w:instrText xml:space="preserve"> HYPERLINK \l "Ap</w:instrText>
      </w:r>
      <w:r>
        <w:rPr>
          <w:rStyle w:val="Hyperlink"/>
        </w:rPr>
        <w:instrText xml:space="preserve">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7750E6" w:rsidRDefault="00433FBA">
      <w:r>
        <w:rPr>
          <w:i/>
        </w:rPr>
        <w:t>Child Elements:</w:t>
      </w:r>
    </w:p>
    <w:p w:rsidR="007750E6" w:rsidRDefault="00433FBA">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values of the </w:t>
      </w:r>
      <w:r>
        <w:rPr>
          <w:b/>
        </w:rPr>
        <w:t>Datalabe</w:t>
      </w:r>
      <w:r>
        <w:rPr>
          <w:b/>
        </w:rPr>
        <w:t>ls</w:t>
      </w:r>
      <w:r>
        <w:t xml:space="preserve"> on a chart series ([ISO/IEC29500-1:2016] section 21.2) are obtained. This reference MUST follow the ABNF grammar rules defined in the Formulas section (</w:t>
      </w:r>
      <w:hyperlink r:id="rId369" w:anchor="Section_2c5dee00eff24b2292b60738acd4475e">
        <w:r>
          <w:rPr>
            <w:rStyle w:val="Hyperlink"/>
          </w:rPr>
          <w:t>[MS-XLSX]</w:t>
        </w:r>
      </w:hyperlink>
      <w:r>
        <w:t xml:space="preserve"> section 2.2.</w:t>
      </w:r>
      <w:r>
        <w:t>2) with the following restrictions:</w:t>
      </w:r>
    </w:p>
    <w:p w:rsidR="007750E6" w:rsidRDefault="00433FBA">
      <w:pPr>
        <w:pStyle w:val="ListParagraph"/>
        <w:numPr>
          <w:ilvl w:val="0"/>
          <w:numId w:val="48"/>
        </w:numPr>
      </w:pPr>
      <w:r>
        <w:t>MUST follow the single-sheet-reference rule OR the external-name rule.</w:t>
      </w:r>
    </w:p>
    <w:p w:rsidR="007750E6" w:rsidRDefault="00433FBA">
      <w:pPr>
        <w:pStyle w:val="ListParagraph"/>
        <w:numPr>
          <w:ilvl w:val="0"/>
          <w:numId w:val="48"/>
        </w:numPr>
      </w:pPr>
      <w:r>
        <w:t>MUST NOT use the A1-relative-column and A1-relative-row rules. MUST use only A1-absolute-column and A1-absolute-row</w:t>
      </w:r>
    </w:p>
    <w:p w:rsidR="007750E6" w:rsidRDefault="00433FBA">
      <w:pPr>
        <w:pStyle w:val="ListParagraph"/>
        <w:numPr>
          <w:ilvl w:val="0"/>
          <w:numId w:val="48"/>
        </w:numPr>
      </w:pPr>
      <w:r>
        <w:t xml:space="preserve">MUST NOT use the </w:t>
      </w:r>
      <w:bookmarkStart w:id="760" w:name="bang_name"/>
      <w:r>
        <w:t>bang-name</w:t>
      </w:r>
      <w:bookmarkEnd w:id="760"/>
      <w:r>
        <w:t xml:space="preserve"> rule.</w:t>
      </w:r>
    </w:p>
    <w:p w:rsidR="007750E6" w:rsidRDefault="00433FBA">
      <w:pPr>
        <w:pStyle w:val="ListParagraph"/>
        <w:numPr>
          <w:ilvl w:val="0"/>
          <w:numId w:val="48"/>
        </w:numPr>
      </w:pPr>
      <w:r>
        <w:t xml:space="preserve">If the string contains a "#REF!", it MUST be the only value in the string. </w:t>
      </w:r>
    </w:p>
    <w:p w:rsidR="007750E6" w:rsidRDefault="00433FBA">
      <w:bookmarkStart w:id="761" w:name="CC_be21bad6000000000000000000000000"/>
      <w:bookmarkEnd w:id="761"/>
      <w:r>
        <w:rPr>
          <w:b/>
        </w:rPr>
        <w:t xml:space="preserve">dlblRangeCache: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w:t>
      </w:r>
      <w:r>
        <w:t xml:space="preserve">IEC29500-1:2016] section 21.2). This is a cache of values obtained from the reference formula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w:t>
      </w:r>
      <w:r>
        <w:t>r index.</w:t>
      </w:r>
    </w:p>
    <w:p w:rsidR="007750E6" w:rsidRDefault="00433FBA">
      <w:r>
        <w:t>The following W3C XML Schema (</w:t>
      </w:r>
      <w:hyperlink r:id="rId370">
        <w:r>
          <w:rPr>
            <w:rStyle w:val="Hyperlink"/>
          </w:rPr>
          <w:t>[XMLSCHEMA1/2]</w:t>
        </w:r>
      </w:hyperlink>
      <w:r>
        <w:t xml:space="preserve"> section 2.1) fragment specifies the contents of this complex type.</w:t>
      </w:r>
    </w:p>
    <w:p w:rsidR="007750E6" w:rsidRDefault="00433FBA">
      <w:pPr>
        <w:pStyle w:val="Code"/>
      </w:pPr>
      <w:r>
        <w:t>&lt;xsd:complexType name="CT_SeriesDataLabelsRange"&gt;</w:t>
      </w:r>
    </w:p>
    <w:p w:rsidR="007750E6" w:rsidRDefault="00433FBA">
      <w:pPr>
        <w:pStyle w:val="Code"/>
      </w:pPr>
      <w:r>
        <w:t xml:space="preserve">  &lt;xsd:sequence&gt;</w:t>
      </w:r>
    </w:p>
    <w:p w:rsidR="007750E6" w:rsidRDefault="00433FBA">
      <w:pPr>
        <w:pStyle w:val="Code"/>
      </w:pPr>
      <w:r>
        <w:t xml:space="preserve">   </w:t>
      </w:r>
      <w:r>
        <w:t xml:space="preserve"> &lt;xsd:element name="f" type="xsd:string" minOccurs="1" maxOccurs="1"/&gt;</w:t>
      </w:r>
    </w:p>
    <w:p w:rsidR="007750E6" w:rsidRDefault="00433FBA">
      <w:pPr>
        <w:pStyle w:val="Code"/>
      </w:pPr>
      <w:r>
        <w:t xml:space="preserve">    &lt;xsd:element name="dlblRangeCache" type="c:CT_StrData"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1c52d95925d345569381cc86c1221029">
        <w:r>
          <w:rPr>
            <w:rStyle w:val="Hyperlink"/>
          </w:rPr>
          <w:t>5.13</w:t>
        </w:r>
      </w:hyperlink>
      <w:r>
        <w:t xml:space="preserve"> for the full W3C XML Schema ([XMLSCHEMA1/2] section 2.1).</w:t>
      </w:r>
    </w:p>
    <w:p w:rsidR="007750E6" w:rsidRDefault="00433FBA">
      <w:pPr>
        <w:pStyle w:val="Heading3"/>
      </w:pPr>
      <w:bookmarkStart w:id="762" w:name="section_148851128b974b17835de9c6fa2ff484"/>
      <w:bookmarkStart w:id="763" w:name="_Toc142454289"/>
      <w:r>
        <w:t>Simple Types</w:t>
      </w:r>
      <w:bookmarkEnd w:id="762"/>
      <w:bookmarkEnd w:id="763"/>
    </w:p>
    <w:p w:rsidR="007750E6" w:rsidRDefault="00433FBA">
      <w:r>
        <w:t>None.</w:t>
      </w:r>
    </w:p>
    <w:p w:rsidR="007750E6" w:rsidRDefault="00433FBA">
      <w:pPr>
        <w:pStyle w:val="Heading2"/>
      </w:pPr>
      <w:bookmarkStart w:id="764" w:name="section_cf59d06379b64aa9add641fca520a814"/>
      <w:bookmarkStart w:id="765" w:name="_Toc142454290"/>
      <w:r>
        <w:lastRenderedPageBreak/>
        <w:t>http://schemas.microsoft.com/office/drawing/2007/8/2/chart</w:t>
      </w:r>
      <w:bookmarkEnd w:id="764"/>
      <w:bookmarkEnd w:id="765"/>
    </w:p>
    <w:p w:rsidR="007750E6" w:rsidRDefault="00433FBA">
      <w:pPr>
        <w:pStyle w:val="Heading3"/>
      </w:pPr>
      <w:bookmarkStart w:id="766" w:name="section_b96d1550be434300982d69d895bbff95"/>
      <w:bookmarkStart w:id="767" w:name="_Toc142454291"/>
      <w:r>
        <w:t>Elements</w:t>
      </w:r>
      <w:bookmarkEnd w:id="766"/>
      <w:bookmarkEnd w:id="767"/>
    </w:p>
    <w:p w:rsidR="007750E6" w:rsidRDefault="00433FBA">
      <w:pPr>
        <w:pStyle w:val="Heading4"/>
      </w:pPr>
      <w:bookmarkStart w:id="768" w:name="section_50779e4ba5594bddaf724756d837e32c"/>
      <w:bookmarkStart w:id="769" w:name="_Toc142454292"/>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7750E6" w:rsidRDefault="00433FBA">
      <w:r>
        <w:rPr>
          <w:i/>
        </w:rPr>
        <w:t xml:space="preserve">Target namespace: </w:t>
      </w:r>
      <w:r>
        <w:t>http://schemas.microsoft.com/office/drawing/2007/8/2/chart</w:t>
      </w:r>
    </w:p>
    <w:p w:rsidR="007750E6" w:rsidRDefault="00433FBA">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7750E6" w:rsidRDefault="00433FBA">
      <w:r>
        <w:t>The following W3C XML Schema (</w:t>
      </w:r>
      <w:hyperlink r:id="rId372">
        <w:r>
          <w:rPr>
            <w:rStyle w:val="Hyperlink"/>
          </w:rPr>
          <w:t>[XMLSCHEMA1/2]</w:t>
        </w:r>
      </w:hyperlink>
      <w:r>
        <w:t xml:space="preserve"> section 2.1) fragment specifies the contents</w:t>
      </w:r>
      <w:r>
        <w:t xml:space="preserve"> of this element.</w:t>
      </w:r>
    </w:p>
    <w:p w:rsidR="007750E6" w:rsidRDefault="00433FBA">
      <w:pPr>
        <w:pStyle w:val="Code"/>
      </w:pPr>
      <w:r>
        <w:t>&lt;xsd:element name="invertSolidFillFmt" type="CT_InvertSolidFillFmt"/&gt;</w:t>
      </w:r>
    </w:p>
    <w:p w:rsidR="007750E6" w:rsidRDefault="00433FBA">
      <w:r>
        <w:t xml:space="preserve">See section </w:t>
      </w:r>
      <w:hyperlink w:anchor="Section_070bea842201463caeaacf258492b5b5">
        <w:r>
          <w:rPr>
            <w:rStyle w:val="Hyperlink"/>
          </w:rPr>
          <w:t>5.10</w:t>
        </w:r>
      </w:hyperlink>
      <w:r>
        <w:t xml:space="preserve"> for the full W3C XML Schema ([XMLSCHEMA1/2] section 2.1).</w:t>
      </w:r>
    </w:p>
    <w:p w:rsidR="007750E6" w:rsidRDefault="00433FBA">
      <w:pPr>
        <w:pStyle w:val="Heading4"/>
      </w:pPr>
      <w:bookmarkStart w:id="771" w:name="section_ab2163b89a144bb7b06b4390fd96c3fe"/>
      <w:bookmarkStart w:id="772" w:name="_Toc142454293"/>
      <w:r>
        <w:t>pivotOptions</w:t>
      </w:r>
      <w:bookmarkEnd w:id="771"/>
      <w:bookmarkEnd w:id="772"/>
      <w:r>
        <w:fldChar w:fldCharType="begin"/>
      </w:r>
      <w:r>
        <w:instrText xml:space="preserve"> XE "pivotOptions </w:instrText>
      </w:r>
      <w:r>
        <w:instrText xml:space="preserve">element" </w:instrText>
      </w:r>
      <w:r>
        <w:fldChar w:fldCharType="end"/>
      </w:r>
      <w:r>
        <w:fldChar w:fldCharType="begin"/>
      </w:r>
      <w:r>
        <w:instrText xml:space="preserve"> XE "Elements:pivotOptions" </w:instrText>
      </w:r>
      <w:r>
        <w:fldChar w:fldCharType="end"/>
      </w:r>
    </w:p>
    <w:p w:rsidR="007750E6" w:rsidRDefault="00433FBA">
      <w:r>
        <w:rPr>
          <w:i/>
        </w:rPr>
        <w:t xml:space="preserve">Target namespace: </w:t>
      </w:r>
      <w:r>
        <w:t>http://schemas.microsoft.com/office/drawing/2007/8/2/chart</w:t>
      </w:r>
    </w:p>
    <w:p w:rsidR="007750E6" w:rsidRDefault="00433FBA">
      <w:bookmarkStart w:id="773" w:name="CC_67db34e7000000000000000000000000"/>
      <w:bookmarkEnd w:id="773"/>
      <w:r>
        <w:t xml:space="preserve">A </w:t>
      </w:r>
      <w:r>
        <w:rPr>
          <w:b/>
        </w:rPr>
        <w:t>CT_PivotOptions</w:t>
      </w:r>
      <w:r>
        <w:t xml:space="preserve"> element that specifies the pivot controls that appear on the chart (</w:t>
      </w:r>
      <w:hyperlink r:id="rId373">
        <w:r>
          <w:rPr>
            <w:rStyle w:val="Hyperlink"/>
          </w:rPr>
          <w:t>[ISO/IEC29500-1:2016]</w:t>
        </w:r>
      </w:hyperlink>
      <w:r>
        <w:t xml:space="preserve"> section 21.2).</w:t>
      </w:r>
    </w:p>
    <w:p w:rsidR="007750E6" w:rsidRDefault="00433FBA">
      <w:r>
        <w:t>The following W3C XML Schema (</w:t>
      </w:r>
      <w:hyperlink r:id="rId374">
        <w:r>
          <w:rPr>
            <w:rStyle w:val="Hyperlink"/>
          </w:rPr>
          <w:t>[XMLSCHEMA1/2]</w:t>
        </w:r>
      </w:hyperlink>
      <w:r>
        <w:t xml:space="preserve"> section 2.1) fragment specifies the contents of this element.</w:t>
      </w:r>
    </w:p>
    <w:p w:rsidR="007750E6" w:rsidRDefault="00433FBA">
      <w:pPr>
        <w:pStyle w:val="Code"/>
      </w:pPr>
      <w:r>
        <w:t>&lt;xsd:element name="pivotOptions"</w:t>
      </w:r>
      <w:r>
        <w:t xml:space="preserve"> type="CT_PivotOptions"/&gt;</w:t>
      </w:r>
    </w:p>
    <w:p w:rsidR="007750E6" w:rsidRDefault="00433FBA">
      <w:r>
        <w:t xml:space="preserve">See section </w:t>
      </w:r>
      <w:hyperlink w:anchor="Section_070bea842201463caeaacf258492b5b5">
        <w:r>
          <w:rPr>
            <w:rStyle w:val="Hyperlink"/>
          </w:rPr>
          <w:t>5.10</w:t>
        </w:r>
      </w:hyperlink>
      <w:r>
        <w:t xml:space="preserve"> for the full W3C XML Schema ([XMLSCHEMA1/2] section 2.1).</w:t>
      </w:r>
    </w:p>
    <w:p w:rsidR="007750E6" w:rsidRDefault="00433FBA">
      <w:pPr>
        <w:pStyle w:val="Heading4"/>
      </w:pPr>
      <w:bookmarkStart w:id="774" w:name="section_3c42a18678df4014b8d04e825fc70d28"/>
      <w:bookmarkStart w:id="775" w:name="_Toc142454294"/>
      <w:r>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7750E6" w:rsidRDefault="00433FBA">
      <w:r>
        <w:rPr>
          <w:i/>
        </w:rPr>
        <w:t xml:space="preserve">Target namespace: </w:t>
      </w:r>
      <w:r>
        <w:t>http://schemas.microsof</w:t>
      </w:r>
      <w:r>
        <w:t>t.com/office/drawing/2007/8/2/chart</w:t>
      </w:r>
    </w:p>
    <w:p w:rsidR="007750E6" w:rsidRDefault="00433FBA">
      <w:bookmarkStart w:id="776" w:name="CC_603b1bfd000000000000000000000000"/>
      <w:bookmarkEnd w:id="776"/>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7750E6" w:rsidRDefault="00433FBA">
      <w:r>
        <w:t>The following W3C XML Schema (</w:t>
      </w:r>
      <w:hyperlink r:id="rId376">
        <w:r>
          <w:rPr>
            <w:rStyle w:val="Hyperlink"/>
          </w:rPr>
          <w:t>[XMLSCHEMA1/2]</w:t>
        </w:r>
      </w:hyperlink>
      <w:r>
        <w:t xml:space="preserve"> section 2.1) fragment specifies the contents of this element.</w:t>
      </w:r>
    </w:p>
    <w:p w:rsidR="007750E6" w:rsidRDefault="00433FBA">
      <w:pPr>
        <w:pStyle w:val="Code"/>
      </w:pPr>
      <w:r>
        <w:t>&lt;xsd:element name="style" type="CT_Style"/&gt;</w:t>
      </w:r>
    </w:p>
    <w:p w:rsidR="007750E6" w:rsidRDefault="00433FBA">
      <w:r>
        <w:t xml:space="preserve">See section </w:t>
      </w:r>
      <w:hyperlink w:anchor="Section_070bea842201463caeaacf258492b5b5">
        <w:r>
          <w:rPr>
            <w:rStyle w:val="Hyperlink"/>
          </w:rPr>
          <w:t>5.10</w:t>
        </w:r>
      </w:hyperlink>
      <w:r>
        <w:t xml:space="preserve"> for the full W3C XML Schema ([XMLSCHEMA1/2] section 2.1).</w:t>
      </w:r>
    </w:p>
    <w:p w:rsidR="007750E6" w:rsidRDefault="00433FBA">
      <w:pPr>
        <w:pStyle w:val="Heading3"/>
      </w:pPr>
      <w:bookmarkStart w:id="777" w:name="section_2bf8b6876e0740cf995e2a7cdac8124e"/>
      <w:bookmarkStart w:id="778" w:name="_Toc142454295"/>
      <w:r>
        <w:t>Attributes</w:t>
      </w:r>
      <w:bookmarkEnd w:id="777"/>
      <w:bookmarkEnd w:id="778"/>
    </w:p>
    <w:p w:rsidR="007750E6" w:rsidRDefault="00433FBA">
      <w:r>
        <w:t>None.</w:t>
      </w:r>
    </w:p>
    <w:p w:rsidR="007750E6" w:rsidRDefault="00433FBA">
      <w:pPr>
        <w:pStyle w:val="Heading3"/>
      </w:pPr>
      <w:bookmarkStart w:id="779" w:name="section_981605d797db405b81b2daa475722c8a"/>
      <w:bookmarkStart w:id="780" w:name="_Toc142454296"/>
      <w:r>
        <w:lastRenderedPageBreak/>
        <w:t>Complex Types</w:t>
      </w:r>
      <w:bookmarkEnd w:id="779"/>
      <w:bookmarkEnd w:id="780"/>
    </w:p>
    <w:p w:rsidR="007750E6" w:rsidRDefault="00433FBA">
      <w:pPr>
        <w:pStyle w:val="Heading4"/>
      </w:pPr>
      <w:bookmarkStart w:id="781" w:name="section_730f45bbf17b407c84c03c073ed5f8be"/>
      <w:bookmarkStart w:id="782" w:name="_Toc142454297"/>
      <w:r>
        <w:t>CT_BooleanFalse</w:t>
      </w:r>
      <w:bookmarkEnd w:id="781"/>
      <w:bookmarkEnd w:id="782"/>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7750E6" w:rsidRDefault="00433FBA">
      <w:r>
        <w:rPr>
          <w:i/>
        </w:rPr>
        <w:t xml:space="preserve">Target namespace: </w:t>
      </w:r>
      <w:r>
        <w:t>http://schemas.mic</w:t>
      </w:r>
      <w:r>
        <w:t>rosoft.com/office/drawing/2007/8/2/chart</w:t>
      </w:r>
    </w:p>
    <w:p w:rsidR="007750E6" w:rsidRDefault="00433FBA">
      <w:r>
        <w:rPr>
          <w:i/>
        </w:rPr>
        <w:t xml:space="preserve">Referenced by: </w:t>
      </w:r>
      <w:hyperlink w:anchor="Section_bd33a182eb534b5bbd88ce01922cd301">
        <w:r>
          <w:rPr>
            <w:rStyle w:val="Hyperlink"/>
          </w:rPr>
          <w:t>CT_PivotOptions</w:t>
        </w:r>
      </w:hyperlink>
    </w:p>
    <w:p w:rsidR="007750E6" w:rsidRDefault="00433FBA">
      <w:bookmarkStart w:id="783" w:name="CC_a2ee1c8f000000000000000000000000"/>
      <w:bookmarkEnd w:id="783"/>
      <w:r>
        <w:t>A complex type that specifies a Boolean value that defaults to FALSE.</w:t>
      </w:r>
    </w:p>
    <w:p w:rsidR="007750E6" w:rsidRDefault="00433FBA">
      <w:r>
        <w:rPr>
          <w:i/>
        </w:rPr>
        <w:t>Attributes:</w:t>
      </w:r>
    </w:p>
    <w:p w:rsidR="007750E6" w:rsidRDefault="00433FBA">
      <w:bookmarkStart w:id="784" w:name="CC_fbac357c000000000000000000000000"/>
      <w:bookmarkEnd w:id="784"/>
      <w:r>
        <w:rPr>
          <w:b/>
        </w:rPr>
        <w:t xml:space="preserve">val: </w:t>
      </w:r>
      <w:r>
        <w:t>A Boolean attribute (</w:t>
      </w:r>
      <w:hyperlink r:id="rId377">
        <w:r>
          <w:rPr>
            <w:rStyle w:val="Hyperlink"/>
          </w:rPr>
          <w:t>[XMLSCHEMA2/2]</w:t>
        </w:r>
      </w:hyperlink>
      <w:r>
        <w:t xml:space="preserve"> section 3.2.2) that specifies the value for the property. This MUST be set to one of the following: zero, 1, TRUE, or FALSE.</w:t>
      </w:r>
    </w:p>
    <w:p w:rsidR="007750E6" w:rsidRDefault="00433FBA">
      <w:r>
        <w:t>The following W3C XML Schema (</w:t>
      </w:r>
      <w:hyperlink r:id="rId378">
        <w:r>
          <w:rPr>
            <w:rStyle w:val="Hyperlink"/>
          </w:rPr>
          <w:t>[XMLSCHEMA1/2]</w:t>
        </w:r>
      </w:hyperlink>
      <w:r>
        <w:t xml:space="preserve"> section 2.1) fragment specifies the contents of this complex type.</w:t>
      </w:r>
    </w:p>
    <w:p w:rsidR="007750E6" w:rsidRDefault="00433FBA">
      <w:pPr>
        <w:pStyle w:val="Code"/>
      </w:pPr>
      <w:r>
        <w:t>&lt;xsd:complexType name="CT_BooleanFalse"&gt;</w:t>
      </w:r>
    </w:p>
    <w:p w:rsidR="007750E6" w:rsidRDefault="00433FBA">
      <w:pPr>
        <w:pStyle w:val="Code"/>
      </w:pPr>
      <w:r>
        <w:t xml:space="preserve">  &lt;xsd:attribute name="val" type="xsd:boolean" use="optional" default="false"/&gt;</w:t>
      </w:r>
    </w:p>
    <w:p w:rsidR="007750E6" w:rsidRDefault="00433FBA">
      <w:pPr>
        <w:pStyle w:val="Code"/>
      </w:pPr>
      <w:r>
        <w:t>&lt;/xsd:complexType&gt;</w:t>
      </w:r>
    </w:p>
    <w:p w:rsidR="007750E6" w:rsidRDefault="00433FBA">
      <w:r>
        <w:t xml:space="preserve">See section </w:t>
      </w:r>
      <w:hyperlink w:anchor="Section_070bea842201463caeaacf258492b5b5">
        <w:r>
          <w:rPr>
            <w:rStyle w:val="Hyperlink"/>
          </w:rPr>
          <w:t>5.10</w:t>
        </w:r>
      </w:hyperlink>
      <w:r>
        <w:t xml:space="preserve"> for the full W3C XML Schema ([XMLSCHEMA1/2] section 2.1).</w:t>
      </w:r>
    </w:p>
    <w:p w:rsidR="007750E6" w:rsidRDefault="00433FBA">
      <w:pPr>
        <w:pStyle w:val="Heading4"/>
      </w:pPr>
      <w:bookmarkStart w:id="785" w:name="section_b08f7002448c4063900900051cc9f52d"/>
      <w:bookmarkStart w:id="786" w:name="_Toc142454298"/>
      <w:r>
        <w:t>CT_BooleanTrue</w:t>
      </w:r>
      <w:bookmarkEnd w:id="785"/>
      <w:bookmarkEnd w:id="786"/>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7750E6" w:rsidRDefault="00433FBA">
      <w:r>
        <w:rPr>
          <w:i/>
        </w:rPr>
        <w:t xml:space="preserve">Target namespace: </w:t>
      </w:r>
      <w:r>
        <w:t>http://schem</w:t>
      </w:r>
      <w:r>
        <w:t>as.microsoft.com/office/drawing/2007/8/2/chart</w:t>
      </w:r>
    </w:p>
    <w:p w:rsidR="007750E6" w:rsidRDefault="00433FBA">
      <w:bookmarkStart w:id="787" w:name="CC_cc6fda0b000000000000000000000000"/>
      <w:bookmarkEnd w:id="787"/>
      <w:r>
        <w:t>A complex type that specifies a Boolean value that defaults to TRUE.</w:t>
      </w:r>
    </w:p>
    <w:p w:rsidR="007750E6" w:rsidRDefault="00433FBA">
      <w:r>
        <w:rPr>
          <w:i/>
        </w:rPr>
        <w:t>Attributes:</w:t>
      </w:r>
    </w:p>
    <w:p w:rsidR="007750E6" w:rsidRDefault="00433FBA">
      <w:bookmarkStart w:id="788" w:name="CC_e9c33861000000000000000000000000"/>
      <w:bookmarkEnd w:id="788"/>
      <w:r>
        <w:rPr>
          <w:b/>
        </w:rPr>
        <w:t xml:space="preserve">val: </w:t>
      </w:r>
      <w:r>
        <w:t>A Boolean attribute (</w:t>
      </w:r>
      <w:hyperlink r:id="rId379">
        <w:r>
          <w:rPr>
            <w:rStyle w:val="Hyperlink"/>
          </w:rPr>
          <w:t>[XMLSCHEMA2/2]</w:t>
        </w:r>
      </w:hyperlink>
      <w:r>
        <w:t xml:space="preserve"> section 3.2.2) that specifies the value for the property. This MUST be set to one of the following: zero, 1, TRUE, or FALSE.</w:t>
      </w:r>
    </w:p>
    <w:p w:rsidR="007750E6" w:rsidRDefault="00433FBA">
      <w:r>
        <w:t>The following W3C XML Schema (</w:t>
      </w:r>
      <w:hyperlink r:id="rId380">
        <w:r>
          <w:rPr>
            <w:rStyle w:val="Hyperlink"/>
          </w:rPr>
          <w:t>[XMLSCHEMA1/2]</w:t>
        </w:r>
      </w:hyperlink>
      <w:r>
        <w:t xml:space="preserve"> section 2.1) fragmen</w:t>
      </w:r>
      <w:r>
        <w:t>t specifies the contents of this complex type.</w:t>
      </w:r>
    </w:p>
    <w:p w:rsidR="007750E6" w:rsidRDefault="00433FBA">
      <w:pPr>
        <w:pStyle w:val="Code"/>
      </w:pPr>
      <w:r>
        <w:t>&lt;xsd:complexType name="CT_BooleanTrue"&gt;</w:t>
      </w:r>
    </w:p>
    <w:p w:rsidR="007750E6" w:rsidRDefault="00433FBA">
      <w:pPr>
        <w:pStyle w:val="Code"/>
      </w:pPr>
      <w:r>
        <w:t xml:space="preserve">  &lt;xsd:attribute name="val" type="xsd:boolean" use="optional" default="true"/&gt;</w:t>
      </w:r>
    </w:p>
    <w:p w:rsidR="007750E6" w:rsidRDefault="00433FBA">
      <w:pPr>
        <w:pStyle w:val="Code"/>
      </w:pPr>
      <w:r>
        <w:t>&lt;/xsd:complexType&gt;</w:t>
      </w:r>
    </w:p>
    <w:p w:rsidR="007750E6" w:rsidRDefault="00433FBA">
      <w:r>
        <w:t xml:space="preserve">See section </w:t>
      </w:r>
      <w:hyperlink w:anchor="Section_070bea842201463caeaacf258492b5b5">
        <w:r>
          <w:rPr>
            <w:rStyle w:val="Hyperlink"/>
          </w:rPr>
          <w:t>5.10</w:t>
        </w:r>
      </w:hyperlink>
      <w:r>
        <w:t xml:space="preserve"> for the full W3C XML Schema ([XMLSCHEMA1/2] section 2.1).</w:t>
      </w:r>
    </w:p>
    <w:p w:rsidR="007750E6" w:rsidRDefault="00433FBA">
      <w:pPr>
        <w:pStyle w:val="Heading4"/>
      </w:pPr>
      <w:bookmarkStart w:id="789" w:name="section_4f9e17276e5f4356a825cc824f01c8fb"/>
      <w:bookmarkStart w:id="790" w:name="_Toc142454299"/>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7750E6" w:rsidRDefault="00433FBA">
      <w:r>
        <w:rPr>
          <w:i/>
        </w:rPr>
        <w:t xml:space="preserve">Target namespace: </w:t>
      </w:r>
      <w:r>
        <w:t>http://schemas.microsoft.com/office/drawing/2007/8/2/chart</w:t>
      </w:r>
    </w:p>
    <w:p w:rsidR="007750E6" w:rsidRDefault="00433FBA">
      <w:r>
        <w:rPr>
          <w:i/>
        </w:rPr>
        <w:t>Ref</w:t>
      </w:r>
      <w:r>
        <w:rPr>
          <w:i/>
        </w:rPr>
        <w:t xml:space="preserve">erenced by: </w:t>
      </w:r>
      <w:hyperlink w:anchor="Section_50779e4ba5594bddaf724756d837e32c">
        <w:r>
          <w:rPr>
            <w:rStyle w:val="Hyperlink"/>
          </w:rPr>
          <w:t>invertSolidFillFmt</w:t>
        </w:r>
      </w:hyperlink>
    </w:p>
    <w:p w:rsidR="007750E6" w:rsidRDefault="00433FBA">
      <w:bookmarkStart w:id="791" w:name="CC_f37d0e9b000000000000000000000000"/>
      <w:bookmarkEnd w:id="791"/>
      <w:r>
        <w:t>A complex type that specifies the color of the negative data points of the chart series (</w:t>
      </w:r>
      <w:hyperlink r:id="rId381">
        <w:r>
          <w:rPr>
            <w:rStyle w:val="Hyperlink"/>
          </w:rPr>
          <w:t>[ISO/IE</w:t>
        </w:r>
        <w:r>
          <w:rPr>
            <w:rStyle w:val="Hyperlink"/>
          </w:rPr>
          <w:t>C29500-1:2016]</w:t>
        </w:r>
      </w:hyperlink>
      <w:r>
        <w:t xml:space="preserve"> section 21.2).</w:t>
      </w:r>
    </w:p>
    <w:p w:rsidR="007750E6" w:rsidRDefault="00433FBA">
      <w:r>
        <w:t xml:space="preserve">MUST NOT exist if the parent </w:t>
      </w:r>
      <w:r>
        <w:rPr>
          <w:b/>
        </w:rPr>
        <w:t>CT_BarSer</w:t>
      </w:r>
      <w:r>
        <w:t xml:space="preserve"> element (</w:t>
      </w:r>
      <w:hyperlink r:id="rId382">
        <w:r>
          <w:rPr>
            <w:rStyle w:val="Hyperlink"/>
          </w:rPr>
          <w:t>[ISO/IEC29500-4:2016]</w:t>
        </w:r>
      </w:hyperlink>
      <w:r>
        <w:t xml:space="preserve"> section A.5.1) or parent </w:t>
      </w:r>
      <w:r>
        <w:rPr>
          <w:b/>
        </w:rPr>
        <w:t>CT_BubbleSer</w:t>
      </w:r>
      <w:r>
        <w:t xml:space="preserve"> element ([ISO/IEC29500-4:2016] section A.5.1) has a </w:t>
      </w:r>
      <w:r>
        <w:t xml:space="preserve">child </w:t>
      </w:r>
      <w:r>
        <w:rPr>
          <w:b/>
        </w:rPr>
        <w:t>CT_ShapeProperties</w:t>
      </w:r>
      <w:r>
        <w:t xml:space="preserve"> element ([ISO/IEC29500-4:2016] section A.4.1) that does not have a child </w:t>
      </w:r>
      <w:r>
        <w:rPr>
          <w:b/>
        </w:rPr>
        <w:t>CT_SolidColorFillProperties</w:t>
      </w:r>
      <w:r>
        <w:t xml:space="preserve"> element ([ISO/IEC29500-4:2016] section A.4.1).</w:t>
      </w:r>
    </w:p>
    <w:p w:rsidR="007750E6" w:rsidRDefault="00433FBA">
      <w:r>
        <w:lastRenderedPageBreak/>
        <w:t xml:space="preserve">MUST NOT exist if not a descendant of a </w:t>
      </w:r>
      <w:r>
        <w:rPr>
          <w:b/>
        </w:rPr>
        <w:t>CT_BarChart</w:t>
      </w:r>
      <w:r>
        <w:t xml:space="preserve"> element ([ISO/IEC29500-4:2016] </w:t>
      </w:r>
      <w:r>
        <w:t xml:space="preserve">section A.5.1), </w:t>
      </w:r>
      <w:r>
        <w:rPr>
          <w:b/>
        </w:rPr>
        <w:t>CT_Bar3DChart</w:t>
      </w:r>
      <w:r>
        <w:t xml:space="preserve"> element ([ISO/IEC29500-4:2016] section A.5.1), or </w:t>
      </w:r>
      <w:r>
        <w:rPr>
          <w:b/>
        </w:rPr>
        <w:t>CT_BubbleChart</w:t>
      </w:r>
      <w:r>
        <w:t xml:space="preserve"> element ([ISO/IEC29500-4:2016] section A.5.1).</w:t>
      </w:r>
    </w:p>
    <w:p w:rsidR="007750E6" w:rsidRDefault="00433FBA">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7750E6" w:rsidRDefault="00433FBA">
      <w:r>
        <w:rPr>
          <w:i/>
        </w:rPr>
        <w:t xml:space="preserve">Child </w:t>
      </w:r>
      <w:r>
        <w:rPr>
          <w:i/>
        </w:rPr>
        <w:t>Elements:</w:t>
      </w:r>
    </w:p>
    <w:p w:rsidR="007750E6" w:rsidRDefault="00433FBA">
      <w:bookmarkStart w:id="792" w:name="CC_650c13ee000000000000000000000000"/>
      <w:bookmarkEnd w:id="792"/>
      <w:r>
        <w:rPr>
          <w:b/>
        </w:rPr>
        <w:t xml:space="preserve">spPr: </w:t>
      </w:r>
      <w:r>
        <w:t xml:space="preserve">A </w:t>
      </w:r>
      <w:r>
        <w:rPr>
          <w:b/>
        </w:rPr>
        <w:t>CT_ShapeProperties</w:t>
      </w:r>
      <w:r>
        <w:t xml:space="preserve"> element that specifies the solid color of the negative data points of the chart series ([ISO/IEC29500-1:2016] section 21.2). MUST have a child </w:t>
      </w:r>
      <w:r>
        <w:rPr>
          <w:b/>
        </w:rPr>
        <w:t xml:space="preserve">CT_SolidColorFillProperties </w:t>
      </w:r>
      <w:r>
        <w:t>element.</w:t>
      </w:r>
    </w:p>
    <w:p w:rsidR="007750E6" w:rsidRDefault="00433FBA">
      <w:r>
        <w:t>The following W3C XML Schema (</w:t>
      </w:r>
      <w:hyperlink r:id="rId383">
        <w:r>
          <w:rPr>
            <w:rStyle w:val="Hyperlink"/>
          </w:rPr>
          <w:t>[XMLSCHEMA1/2]</w:t>
        </w:r>
      </w:hyperlink>
      <w:r>
        <w:t xml:space="preserve"> section 2.1) fragment specifies the contents of this complex type.</w:t>
      </w:r>
    </w:p>
    <w:p w:rsidR="007750E6" w:rsidRDefault="00433FBA">
      <w:pPr>
        <w:pStyle w:val="Code"/>
      </w:pPr>
      <w:r>
        <w:t>&lt;xsd:complexType name="CT_InvertSolidFillFmt"&gt;</w:t>
      </w:r>
    </w:p>
    <w:p w:rsidR="007750E6" w:rsidRDefault="00433FBA">
      <w:pPr>
        <w:pStyle w:val="Code"/>
      </w:pPr>
      <w:r>
        <w:t xml:space="preserve">  &lt;xsd:sequence&gt;</w:t>
      </w:r>
    </w:p>
    <w:p w:rsidR="007750E6" w:rsidRDefault="00433FBA">
      <w:pPr>
        <w:pStyle w:val="Code"/>
      </w:pPr>
      <w:r>
        <w:t xml:space="preserve">    &lt;xsd:element name="spPr"</w:t>
      </w:r>
      <w:r>
        <w:t xml:space="preserve"> type="a:CT_ShapeProperties"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070bea842201463caeaacf258492b5b5">
        <w:r>
          <w:rPr>
            <w:rStyle w:val="Hyperlink"/>
          </w:rPr>
          <w:t>5.10</w:t>
        </w:r>
      </w:hyperlink>
      <w:r>
        <w:t xml:space="preserve"> for the full W3C XML Schema ([XMLSCHEMA1/2] section 2.1).</w:t>
      </w:r>
    </w:p>
    <w:p w:rsidR="007750E6" w:rsidRDefault="00433FBA">
      <w:pPr>
        <w:pStyle w:val="Heading4"/>
      </w:pPr>
      <w:bookmarkStart w:id="793" w:name="section_bd33a182eb534b5bbd88ce01922cd301"/>
      <w:bookmarkStart w:id="794" w:name="_Toc142454300"/>
      <w:r>
        <w:t>CT_PivotOptions</w:t>
      </w:r>
      <w:bookmarkEnd w:id="793"/>
      <w:bookmarkEnd w:id="794"/>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7750E6" w:rsidRDefault="00433FBA">
      <w:r>
        <w:rPr>
          <w:i/>
        </w:rPr>
        <w:t xml:space="preserve">Target namespace: </w:t>
      </w:r>
      <w:r>
        <w:t>http://schemas.microsoft.com/office/drawing/2007/8/2/chart</w:t>
      </w:r>
    </w:p>
    <w:p w:rsidR="007750E6" w:rsidRDefault="00433FBA">
      <w:r>
        <w:rPr>
          <w:i/>
        </w:rPr>
        <w:t xml:space="preserve">Referenced by: </w:t>
      </w:r>
      <w:hyperlink w:anchor="Section_ab2163b89a144bb7b06b4390fd96c3fe">
        <w:r>
          <w:rPr>
            <w:rStyle w:val="Hyperlink"/>
          </w:rPr>
          <w:t>pivotOptions</w:t>
        </w:r>
      </w:hyperlink>
    </w:p>
    <w:p w:rsidR="007750E6" w:rsidRDefault="00433FBA">
      <w:bookmarkStart w:id="795" w:name="CC_37a1a1a9000000000000000000000000"/>
      <w:bookmarkEnd w:id="795"/>
      <w:r>
        <w:t>A complex ty</w:t>
      </w:r>
      <w:r>
        <w:t>pe that specifies the pivot controls that appear on the chart (</w:t>
      </w:r>
      <w:hyperlink r:id="rId384">
        <w:r>
          <w:rPr>
            <w:rStyle w:val="Hyperlink"/>
          </w:rPr>
          <w:t>[ISO/IEC29500-1:2016]</w:t>
        </w:r>
      </w:hyperlink>
      <w:r>
        <w:t xml:space="preserve"> section 21.2).</w:t>
      </w:r>
    </w:p>
    <w:p w:rsidR="007750E6" w:rsidRDefault="00433FBA">
      <w:r>
        <w:rPr>
          <w:i/>
        </w:rPr>
        <w:t>Child Elements:</w:t>
      </w:r>
    </w:p>
    <w:p w:rsidR="007750E6" w:rsidRDefault="00433FBA">
      <w:bookmarkStart w:id="796" w:name="CC_860d3412000000000000000000000000"/>
      <w:bookmarkEnd w:id="796"/>
      <w:r>
        <w:rPr>
          <w:b/>
        </w:rPr>
        <w:t xml:space="preserve">dropZoneFilter: </w:t>
      </w:r>
      <w:r>
        <w:t xml:space="preserve">A </w:t>
      </w:r>
      <w:r>
        <w:rPr>
          <w:b/>
        </w:rPr>
        <w:t>CT_BooleanFalse</w:t>
      </w:r>
      <w:r>
        <w:t xml:space="preserve"> element that specifies whether a control</w:t>
      </w:r>
      <w:r>
        <w:t xml:space="preserve"> for each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TRUE. MUST NOT exist if the parent </w:t>
      </w:r>
      <w:r>
        <w:rPr>
          <w:b/>
        </w:rPr>
        <w:t>CT_ChartSpac</w:t>
      </w:r>
      <w:r>
        <w:rPr>
          <w:b/>
        </w:rPr>
        <w:t>e</w:t>
      </w:r>
      <w:r>
        <w:t xml:space="preserve"> element (</w:t>
      </w:r>
      <w:hyperlink r:id="rId385">
        <w:r>
          <w:rPr>
            <w:rStyle w:val="Hyperlink"/>
          </w:rPr>
          <w:t>[ISO/IEC29500-4:2016]</w:t>
        </w:r>
      </w:hyperlink>
      <w:r>
        <w:t xml:space="preserve"> section A.5.1) does not have a child </w:t>
      </w:r>
      <w:r>
        <w:rPr>
          <w:b/>
        </w:rPr>
        <w:t>CT_PivotSource</w:t>
      </w:r>
      <w:r>
        <w:t xml:space="preserve"> element ([ISO/IEC29500-4:2016] section A.5.1).</w:t>
      </w:r>
    </w:p>
    <w:p w:rsidR="007750E6" w:rsidRDefault="00433FBA">
      <w:bookmarkStart w:id="797" w:name="CC_bdcc3293000000000000000000000000"/>
      <w:bookmarkEnd w:id="797"/>
      <w:r>
        <w:rPr>
          <w:b/>
        </w:rPr>
        <w:t xml:space="preserve">dropZoneCategories: </w:t>
      </w:r>
      <w:r>
        <w:t xml:space="preserve">A </w:t>
      </w:r>
      <w:r>
        <w:rPr>
          <w:b/>
        </w:rPr>
        <w:t>CT_BooleanFalse</w:t>
      </w:r>
      <w:r>
        <w:t xml:space="preserve"> element that specifi</w:t>
      </w:r>
      <w:r>
        <w:t xml:space="preserve">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7750E6" w:rsidRDefault="00433FBA">
      <w:bookmarkStart w:id="798" w:name="CC_2efcb079000000000000000000000000"/>
      <w:bookmarkEnd w:id="798"/>
      <w:r>
        <w:rPr>
          <w:b/>
        </w:rPr>
        <w:t>d</w:t>
      </w:r>
      <w:r>
        <w:rPr>
          <w:b/>
        </w:rPr>
        <w:t xml:space="preserve">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w:t>
      </w:r>
      <w:r>
        <w:t xml:space="preserve">ment does not have a child </w:t>
      </w:r>
      <w:r>
        <w:rPr>
          <w:b/>
        </w:rPr>
        <w:t>CT_PivotSource</w:t>
      </w:r>
      <w:r>
        <w:t xml:space="preserve"> element.</w:t>
      </w:r>
    </w:p>
    <w:p w:rsidR="007750E6" w:rsidRDefault="00433FBA">
      <w:bookmarkStart w:id="799" w:name="CC_d0476827000000000000000000000000"/>
      <w:bookmarkEnd w:id="799"/>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7750E6" w:rsidRDefault="00433FBA">
      <w:bookmarkStart w:id="800" w:name="CC_dc58f32e000000000000000000000000"/>
      <w:bookmarkEnd w:id="800"/>
      <w:r>
        <w:rPr>
          <w:b/>
        </w:rPr>
        <w:t xml:space="preserve">dropZonesVisible: </w:t>
      </w:r>
      <w:r>
        <w:t xml:space="preserve">A </w:t>
      </w:r>
      <w:r>
        <w:rPr>
          <w:b/>
        </w:rPr>
        <w:t>CT_BooleanFalse</w:t>
      </w:r>
      <w:r>
        <w:t xml:space="preserve"> element that specifies whether any pivot controls can appear on the pivot chart. For example, if </w:t>
      </w:r>
      <w:r>
        <w:rPr>
          <w:b/>
        </w:rPr>
        <w:t>dropZoneF</w:t>
      </w:r>
      <w:r>
        <w:rPr>
          <w:b/>
        </w:rPr>
        <w:t xml:space="preserve">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w:t>
      </w:r>
      <w:r>
        <w:lastRenderedPageBreak/>
        <w:t xml:space="preserve">controls corresponding to </w:t>
      </w:r>
      <w:r>
        <w:rPr>
          <w:b/>
        </w:rPr>
        <w:t>PivotTable</w:t>
      </w:r>
      <w:r>
        <w:t xml:space="preserve"> fields on the </w:t>
      </w:r>
      <w:r>
        <w:rPr>
          <w:b/>
        </w:rPr>
        <w:t>PivotTable</w:t>
      </w:r>
      <w:r>
        <w:t xml:space="preserve"> page axis and </w:t>
      </w:r>
      <w:r>
        <w:rPr>
          <w:b/>
        </w:rPr>
        <w:t>PivotTable</w:t>
      </w:r>
      <w:r>
        <w:t xml:space="preserve"> row axis appear on the chart, and </w:t>
      </w:r>
      <w:r>
        <w:t xml:space="preserve">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7750E6" w:rsidRDefault="00433FBA">
      <w:r>
        <w:t>The following W3C XML Schema (</w:t>
      </w:r>
      <w:hyperlink r:id="rId386">
        <w:r>
          <w:rPr>
            <w:rStyle w:val="Hyperlink"/>
          </w:rPr>
          <w:t>[XMLSCHEMA1/2]</w:t>
        </w:r>
      </w:hyperlink>
      <w:r>
        <w:t xml:space="preserve"> section 2.1) fragment specifies the contents of this complex type.</w:t>
      </w:r>
    </w:p>
    <w:p w:rsidR="007750E6" w:rsidRDefault="00433FBA">
      <w:pPr>
        <w:pStyle w:val="Code"/>
      </w:pPr>
      <w:r>
        <w:t>&lt;xsd:complexType name="CT_PivotOptions"&gt;</w:t>
      </w:r>
    </w:p>
    <w:p w:rsidR="007750E6" w:rsidRDefault="00433FBA">
      <w:pPr>
        <w:pStyle w:val="Code"/>
      </w:pPr>
      <w:r>
        <w:t xml:space="preserve">  &lt;xsd:sequence&gt;</w:t>
      </w:r>
    </w:p>
    <w:p w:rsidR="007750E6" w:rsidRDefault="00433FBA">
      <w:pPr>
        <w:pStyle w:val="Code"/>
      </w:pPr>
      <w:r>
        <w:t xml:space="preserve">    &lt;xsd:element name="dropZoneFilter" type="CT_BooleanFalse" minOccurs="0" maxOccurs="1"/&gt;</w:t>
      </w:r>
    </w:p>
    <w:p w:rsidR="007750E6" w:rsidRDefault="00433FBA">
      <w:pPr>
        <w:pStyle w:val="Code"/>
      </w:pPr>
      <w:r>
        <w:t xml:space="preserve">    &lt;xsd:element </w:t>
      </w:r>
      <w:r>
        <w:t>name="dropZoneCategories" type="CT_BooleanFalse" minOccurs="0" maxOccurs="1"/&gt;</w:t>
      </w:r>
    </w:p>
    <w:p w:rsidR="007750E6" w:rsidRDefault="00433FBA">
      <w:pPr>
        <w:pStyle w:val="Code"/>
      </w:pPr>
      <w:r>
        <w:t xml:space="preserve">    &lt;xsd:element name="dropZoneData" type="CT_BooleanFalse" minOccurs="0" maxOccurs="1"/&gt;</w:t>
      </w:r>
    </w:p>
    <w:p w:rsidR="007750E6" w:rsidRDefault="00433FBA">
      <w:pPr>
        <w:pStyle w:val="Code"/>
      </w:pPr>
      <w:r>
        <w:t xml:space="preserve">    &lt;xsd:element name="dropZoneSeries" type="CT_BooleanFalse" minOccurs="0" maxOccurs="</w:t>
      </w:r>
      <w:r>
        <w:t>1"/&gt;</w:t>
      </w:r>
    </w:p>
    <w:p w:rsidR="007750E6" w:rsidRDefault="00433FBA">
      <w:pPr>
        <w:pStyle w:val="Code"/>
      </w:pPr>
      <w:r>
        <w:t xml:space="preserve">    &lt;xsd:element name="dropZonesVisible" type="CT_BooleanFalse"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070bea842201463caeaacf258492b5b5">
        <w:r>
          <w:rPr>
            <w:rStyle w:val="Hyperlink"/>
          </w:rPr>
          <w:t>5.10</w:t>
        </w:r>
      </w:hyperlink>
      <w:r>
        <w:t xml:space="preserve"> for the full W3C XML Schema ([XMLSCHEMA1</w:t>
      </w:r>
      <w:r>
        <w:t>/2] section 2.1).</w:t>
      </w:r>
    </w:p>
    <w:p w:rsidR="007750E6" w:rsidRDefault="00433FBA">
      <w:pPr>
        <w:pStyle w:val="Heading4"/>
      </w:pPr>
      <w:bookmarkStart w:id="801" w:name="section_d3a2d9da8f0b408689a25906d2d87f96"/>
      <w:bookmarkStart w:id="802" w:name="_Toc142454301"/>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7750E6" w:rsidRDefault="00433FBA">
      <w:r>
        <w:rPr>
          <w:i/>
        </w:rPr>
        <w:t xml:space="preserve">Target namespace: </w:t>
      </w:r>
      <w:r>
        <w:t>http://schemas.microsoft.com/office/drawing/2007/8/2/chart</w:t>
      </w:r>
    </w:p>
    <w:p w:rsidR="007750E6" w:rsidRDefault="00433FBA">
      <w:r>
        <w:rPr>
          <w:i/>
        </w:rPr>
        <w:t xml:space="preserve">Referenced by: </w:t>
      </w:r>
      <w:hyperlink w:anchor="Section_3c42a18678df4014b8d04e825fc70d28">
        <w:r>
          <w:rPr>
            <w:rStyle w:val="Hyperlink"/>
          </w:rPr>
          <w:t>style</w:t>
        </w:r>
      </w:hyperlink>
    </w:p>
    <w:p w:rsidR="007750E6" w:rsidRDefault="00433FBA">
      <w:bookmarkStart w:id="803" w:name="CC_f26db549000000000000000000000000"/>
      <w:bookmarkEnd w:id="803"/>
      <w:r>
        <w:t>A compl</w:t>
      </w:r>
      <w:r>
        <w:t>ex type that specifies a chart style (</w:t>
      </w:r>
      <w:hyperlink r:id="rId387">
        <w:r>
          <w:rPr>
            <w:rStyle w:val="Hyperlink"/>
          </w:rPr>
          <w:t>[ISO/IEC29500-1:2016]</w:t>
        </w:r>
      </w:hyperlink>
      <w:r>
        <w:t xml:space="preserve"> section 21.2).</w:t>
      </w:r>
    </w:p>
    <w:p w:rsidR="007750E6" w:rsidRDefault="00433FBA">
      <w:r>
        <w:t xml:space="preserve">If this element exists, the </w:t>
      </w:r>
      <w:r>
        <w:rPr>
          <w:b/>
        </w:rPr>
        <w:t>CT_Style</w:t>
      </w:r>
      <w:r>
        <w:t xml:space="preserve"> element (</w:t>
      </w:r>
      <w:hyperlink r:id="rId388">
        <w:r>
          <w:rPr>
            <w:rStyle w:val="Hyperlink"/>
          </w:rPr>
          <w:t>[ISO/IEC29500-4:2016]</w:t>
        </w:r>
      </w:hyperlink>
      <w:r>
        <w:t xml:space="preserve"> section A.5.1) that is a descendent of the </w:t>
      </w:r>
      <w:r>
        <w:rPr>
          <w:b/>
        </w:rPr>
        <w:t>CT_ChartSpace</w:t>
      </w:r>
      <w:r>
        <w:t xml:space="preserve"> element ([ISO/IEC29500-4:2016] section A.5.1) that is the ancestor of this element MUST exist, SHOULD</w:t>
      </w:r>
      <w:bookmarkStart w:id="804"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w:t>
      </w:r>
      <w:r>
        <w:t xml:space="preserve">nored, and MUST have a </w:t>
      </w:r>
      <w:r>
        <w:rPr>
          <w:b/>
        </w:rPr>
        <w:t>val</w:t>
      </w:r>
      <w:r>
        <w:t xml:space="preserve"> attribute equal to the </w:t>
      </w:r>
      <w:r>
        <w:rPr>
          <w:b/>
        </w:rPr>
        <w:t>val</w:t>
      </w:r>
      <w:r>
        <w:t xml:space="preserve"> attribute of this element minus 100.</w:t>
      </w:r>
    </w:p>
    <w:p w:rsidR="007750E6" w:rsidRDefault="00433FBA">
      <w:r>
        <w:rPr>
          <w:i/>
        </w:rPr>
        <w:t>Attributes:</w:t>
      </w:r>
    </w:p>
    <w:p w:rsidR="007750E6" w:rsidRDefault="00433FBA">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7750E6" w:rsidRDefault="00433FBA">
      <w:r>
        <w:t>The following W3C XML Schema (</w:t>
      </w:r>
      <w:hyperlink r:id="rId389">
        <w:r>
          <w:rPr>
            <w:rStyle w:val="Hyperlink"/>
          </w:rPr>
          <w:t>[XMLSCHEMA1/2]</w:t>
        </w:r>
      </w:hyperlink>
      <w:r>
        <w:t xml:space="preserve"> section 2.1) fragment specifies the contents of this complex type.</w:t>
      </w:r>
    </w:p>
    <w:p w:rsidR="007750E6" w:rsidRDefault="00433FBA">
      <w:pPr>
        <w:pStyle w:val="Code"/>
      </w:pPr>
      <w:r>
        <w:t>&lt;xsd:complexType name="CT_Style"&gt;</w:t>
      </w:r>
    </w:p>
    <w:p w:rsidR="007750E6" w:rsidRDefault="00433FBA">
      <w:pPr>
        <w:pStyle w:val="Code"/>
      </w:pPr>
      <w:r>
        <w:t xml:space="preserve">  &lt;xsd:attribute name="val" type="ST_Style" use="required"/&gt;</w:t>
      </w:r>
    </w:p>
    <w:p w:rsidR="007750E6" w:rsidRDefault="00433FBA">
      <w:pPr>
        <w:pStyle w:val="Code"/>
      </w:pPr>
      <w:r>
        <w:t>&lt;/xsd:complexTyp</w:t>
      </w:r>
      <w:r>
        <w:t>e&gt;</w:t>
      </w:r>
    </w:p>
    <w:p w:rsidR="007750E6" w:rsidRDefault="00433FBA">
      <w:r>
        <w:t xml:space="preserve">See section </w:t>
      </w:r>
      <w:hyperlink w:anchor="Section_070bea842201463caeaacf258492b5b5">
        <w:r>
          <w:rPr>
            <w:rStyle w:val="Hyperlink"/>
          </w:rPr>
          <w:t>5.10</w:t>
        </w:r>
      </w:hyperlink>
      <w:r>
        <w:t xml:space="preserve"> for the full W3C XML Schema ([XMLSCHEMA1/2] section 2.1).</w:t>
      </w:r>
    </w:p>
    <w:p w:rsidR="007750E6" w:rsidRDefault="00433FBA">
      <w:pPr>
        <w:pStyle w:val="Heading3"/>
      </w:pPr>
      <w:bookmarkStart w:id="806" w:name="section_65c3936a1c254f9db0e4d3e499757364"/>
      <w:bookmarkStart w:id="807" w:name="_Toc142454302"/>
      <w:r>
        <w:t>Simple Types</w:t>
      </w:r>
      <w:bookmarkEnd w:id="806"/>
      <w:bookmarkEnd w:id="807"/>
    </w:p>
    <w:p w:rsidR="007750E6" w:rsidRDefault="00433FBA">
      <w:pPr>
        <w:pStyle w:val="Heading4"/>
      </w:pPr>
      <w:bookmarkStart w:id="808" w:name="section_aad524be3cb34840925d4fe0b98aa9b3"/>
      <w:bookmarkStart w:id="809" w:name="_Toc142454303"/>
      <w:r>
        <w:t>ST_Style</w:t>
      </w:r>
      <w:bookmarkEnd w:id="808"/>
      <w:bookmarkEnd w:id="809"/>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7750E6" w:rsidRDefault="00433FBA">
      <w:r>
        <w:rPr>
          <w:i/>
        </w:rPr>
        <w:t xml:space="preserve">Target namespace: </w:t>
      </w:r>
      <w:r>
        <w:t>http://schemas.m</w:t>
      </w:r>
      <w:r>
        <w:t>icrosoft.com/office/drawing/2007/8/2/chart</w:t>
      </w:r>
    </w:p>
    <w:p w:rsidR="007750E6" w:rsidRDefault="00433FBA">
      <w:r>
        <w:rPr>
          <w:i/>
        </w:rPr>
        <w:t xml:space="preserve">Referenced by: </w:t>
      </w:r>
      <w:hyperlink w:anchor="Section_d3a2d9da8f0b408689a25906d2d87f96">
        <w:r>
          <w:rPr>
            <w:rStyle w:val="Hyperlink"/>
          </w:rPr>
          <w:t>CT_Style</w:t>
        </w:r>
      </w:hyperlink>
    </w:p>
    <w:p w:rsidR="007750E6" w:rsidRDefault="00433FBA">
      <w:bookmarkStart w:id="810" w:name="CC_24941634000000000000000000000000"/>
      <w:bookmarkEnd w:id="810"/>
      <w:r>
        <w:t>A simple type that specifies a chart style (</w:t>
      </w:r>
      <w:hyperlink r:id="rId390">
        <w:r>
          <w:rPr>
            <w:rStyle w:val="Hyperlink"/>
          </w:rPr>
          <w:t>[ISO/IEC29500-1:</w:t>
        </w:r>
        <w:r>
          <w:rPr>
            <w:rStyle w:val="Hyperlink"/>
          </w:rPr>
          <w:t>2016]</w:t>
        </w:r>
      </w:hyperlink>
      <w:r>
        <w:t xml:space="preserve"> section 21.2).</w:t>
      </w:r>
    </w:p>
    <w:p w:rsidR="007750E6" w:rsidRDefault="00433FBA">
      <w:r>
        <w:lastRenderedPageBreak/>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following except</w:t>
      </w:r>
      <w:r>
        <w:t>ions:</w:t>
      </w:r>
    </w:p>
    <w:p w:rsidR="007750E6" w:rsidRDefault="00433FBA">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7750E6" w:rsidRDefault="00433FBA">
      <w:pPr>
        <w:pStyle w:val="ListParagraph"/>
        <w:numPr>
          <w:ilvl w:val="0"/>
          <w:numId w:val="49"/>
        </w:numPr>
      </w:pPr>
      <w:r>
        <w:t xml:space="preserve">The </w:t>
      </w:r>
      <w:r>
        <w:rPr>
          <w:b/>
        </w:rPr>
        <w:t>ST_Style</w:t>
      </w:r>
      <w:r>
        <w:t xml:space="preserve"> simple type ([ISO/IEC29500-1:2016]</w:t>
      </w:r>
      <w:r>
        <w:t xml:space="preserve"> section 21.2.3.46) states, "If the chart does not have a font size set, then the default font size is 10." This is changed in this simple type to the following: If the chart does not have a font size set, the default font size for the chart is 10 points, </w:t>
      </w:r>
      <w:r>
        <w:t>and the default font size for the chart title is 18 points.</w:t>
      </w:r>
    </w:p>
    <w:p w:rsidR="007750E6" w:rsidRDefault="00433FBA">
      <w:pPr>
        <w:pStyle w:val="ListParagraph"/>
        <w:numPr>
          <w:ilvl w:val="0"/>
          <w:numId w:val="49"/>
        </w:numPr>
      </w:pPr>
      <w:r>
        <w:t xml:space="preserve">The </w:t>
      </w:r>
      <w:r>
        <w:rPr>
          <w:b/>
        </w:rPr>
        <w:t>ST_Style</w:t>
      </w:r>
      <w:r>
        <w:t xml:space="preserve"> simple type ([ISO/IEC29500-1:2016] section 21.2.3.46), table 2, column Axis &amp; Major Gridlines has a value of "tx1" for styles 1 to 32. This is changed in this simple type to specify t</w:t>
      </w:r>
      <w:r>
        <w:t>hat styles 101 to 132 have a value of "75% tint of tx1".</w:t>
      </w:r>
    </w:p>
    <w:p w:rsidR="007750E6" w:rsidRDefault="00433FBA">
      <w:pPr>
        <w:pStyle w:val="ListParagraph"/>
        <w:numPr>
          <w:ilvl w:val="0"/>
          <w:numId w:val="49"/>
        </w:numPr>
      </w:pPr>
      <w:r>
        <w:t xml:space="preserve">The </w:t>
      </w:r>
      <w:r>
        <w:rPr>
          <w:b/>
        </w:rPr>
        <w:t>ST_Style</w:t>
      </w:r>
      <w:r>
        <w:t xml:space="preserve"> simple type ([ISO/IEC29500-1:2016] section 21.2.3.46), table 2, column Axis &amp; Major Gridlines has a value of "dk1" for styles 33 to 48. This is changed in this simple type to specify tha</w:t>
      </w:r>
      <w:r>
        <w:t>t styles 133 to 148 have a value of "75% tint of dk1".</w:t>
      </w:r>
    </w:p>
    <w:p w:rsidR="007750E6" w:rsidRDefault="00433FBA">
      <w:pPr>
        <w:pStyle w:val="ListParagraph"/>
        <w:numPr>
          <w:ilvl w:val="0"/>
          <w:numId w:val="49"/>
        </w:numPr>
      </w:pPr>
      <w:r>
        <w:t xml:space="preserve">The </w:t>
      </w:r>
      <w:r>
        <w:rPr>
          <w:b/>
        </w:rPr>
        <w:t>ST_Style</w:t>
      </w:r>
      <w:r>
        <w:t xml:space="preserve"> simple type ([ISO/IEC29500-1:2016] section 21.2.3.46), table 2, column Minor Gridlines has a value of "50% tint of tx1" for styles 33 to 40. This is changed in this simple type to specify </w:t>
      </w:r>
      <w:r>
        <w:t>that styles 133 to 140 have a value of "50% tint of dk1".</w:t>
      </w:r>
    </w:p>
    <w:p w:rsidR="007750E6" w:rsidRDefault="00433FBA">
      <w:pPr>
        <w:pStyle w:val="ListParagraph"/>
        <w:numPr>
          <w:ilvl w:val="0"/>
          <w:numId w:val="49"/>
        </w:numPr>
      </w:pPr>
      <w:r>
        <w:t xml:space="preserve">The </w:t>
      </w:r>
      <w:r>
        <w:rPr>
          <w:b/>
        </w:rPr>
        <w:t>ST_Style</w:t>
      </w:r>
      <w:r>
        <w:t xml:space="preserve"> simple type ([ISO/IEC29500-1:2016] section 21.2.3.46), table 2, column Minor Gridlines has a value of "90% tint of tx1" for styles 41 to 48. This is changed in this simple type to speci</w:t>
      </w:r>
      <w:r>
        <w:t>fy that styles 141 to 148 have a value of "90% tint of dk1".</w:t>
      </w:r>
    </w:p>
    <w:p w:rsidR="007750E6" w:rsidRDefault="00433FBA">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This is changed in this simple type to speci</w:t>
      </w:r>
      <w:r>
        <w:t>fy that styles 135 to 140 have a value of "dk1".</w:t>
      </w:r>
    </w:p>
    <w:p w:rsidR="007750E6" w:rsidRDefault="00433FBA">
      <w:pPr>
        <w:pStyle w:val="ListParagraph"/>
        <w:numPr>
          <w:ilvl w:val="0"/>
          <w:numId w:val="49"/>
        </w:numPr>
      </w:pPr>
      <w:r>
        <w:t xml:space="preserve">The </w:t>
      </w:r>
      <w:r>
        <w:rPr>
          <w:b/>
        </w:rPr>
        <w:t>ST_Style</w:t>
      </w:r>
      <w:r>
        <w:t xml:space="preserve"> simple type ([ISO/IEC29500-1:2016] section 21.2.3.46), table 3, column Floor, Walls &amp; Plot Area (2-D) has a value of "accent1-6" for styles 35 to 40. This is changed in this simple type to speci</w:t>
      </w:r>
      <w:r>
        <w:t>fy that styles 135 to 140 have a value of "20% tint of accent1-6".</w:t>
      </w:r>
    </w:p>
    <w:p w:rsidR="007750E6" w:rsidRDefault="00433FBA">
      <w:pPr>
        <w:pStyle w:val="ListParagraph"/>
        <w:numPr>
          <w:ilvl w:val="0"/>
          <w:numId w:val="49"/>
        </w:numPr>
      </w:pPr>
      <w:r>
        <w:t xml:space="preserve">The </w:t>
      </w:r>
      <w:r>
        <w:rPr>
          <w:b/>
        </w:rPr>
        <w:t>ST_Style</w:t>
      </w:r>
      <w:r>
        <w:t xml:space="preserve"> simple type ([ISO/IEC29500-1:2016] section 21.2.3.46), tables 4 and 5 do not specify the color of the effect. This is changed in this simple type to specify in tables 4 and 5 t</w:t>
      </w:r>
      <w:r>
        <w:t>hat the effect color is "dk1" if the style has an effect applied.</w:t>
      </w:r>
    </w:p>
    <w:p w:rsidR="007750E6" w:rsidRDefault="00433FBA">
      <w:pPr>
        <w:pStyle w:val="ListParagraph"/>
        <w:numPr>
          <w:ilvl w:val="0"/>
          <w:numId w:val="49"/>
        </w:numPr>
      </w:pPr>
      <w:r>
        <w:t xml:space="preserve">The </w:t>
      </w:r>
      <w:r>
        <w:rPr>
          <w:b/>
        </w:rPr>
        <w:t>ST_Style</w:t>
      </w:r>
      <w:r>
        <w:t xml:space="preserve"> simple type ([ISO/IEC29500-1:2016] section 21.2.3.46), table 5, column Line Color or Pattern has a value of "50% shade of dk1" for style 33. This is changed in this simple type </w:t>
      </w:r>
      <w:r>
        <w:t>to specify that style 133 has a value of "92.5% tint of dk1".</w:t>
      </w:r>
    </w:p>
    <w:p w:rsidR="007750E6" w:rsidRDefault="00433FBA">
      <w:r>
        <w:t>The following W3C XML Schema (</w:t>
      </w:r>
      <w:hyperlink r:id="rId391">
        <w:r>
          <w:rPr>
            <w:rStyle w:val="Hyperlink"/>
          </w:rPr>
          <w:t>[XMLSCHEMA1/2]</w:t>
        </w:r>
      </w:hyperlink>
      <w:r>
        <w:t xml:space="preserve"> section 2.1) fragment specifies the contents of this simple type.</w:t>
      </w:r>
    </w:p>
    <w:p w:rsidR="007750E6" w:rsidRDefault="00433FBA">
      <w:pPr>
        <w:pStyle w:val="Code"/>
      </w:pPr>
      <w:r>
        <w:t>&lt;xsd:simpleType na</w:t>
      </w:r>
      <w:r>
        <w:t>me="ST_Style"&gt;</w:t>
      </w:r>
    </w:p>
    <w:p w:rsidR="007750E6" w:rsidRDefault="00433FBA">
      <w:pPr>
        <w:pStyle w:val="Code"/>
      </w:pPr>
      <w:r>
        <w:t xml:space="preserve">  &lt;xsd:restriction base="xsd:unsignedByte"&gt;</w:t>
      </w:r>
    </w:p>
    <w:p w:rsidR="007750E6" w:rsidRDefault="00433FBA">
      <w:pPr>
        <w:pStyle w:val="Code"/>
      </w:pPr>
      <w:r>
        <w:t xml:space="preserve">    &lt;xsd:minInclusive value="101"/&gt;</w:t>
      </w:r>
    </w:p>
    <w:p w:rsidR="007750E6" w:rsidRDefault="00433FBA">
      <w:pPr>
        <w:pStyle w:val="Code"/>
      </w:pPr>
      <w:r>
        <w:t xml:space="preserve">    &lt;xsd:maxInclusive value="148"/&gt;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070bea842201463caeaacf258492b5b5">
        <w:r>
          <w:rPr>
            <w:rStyle w:val="Hyperlink"/>
          </w:rPr>
          <w:t>5.10</w:t>
        </w:r>
      </w:hyperlink>
      <w:r>
        <w:t xml:space="preserve"> for the full W3C XML Schema ([XMLSCHEMA1/2] section 2.1).</w:t>
      </w:r>
    </w:p>
    <w:p w:rsidR="007750E6" w:rsidRDefault="00433FBA">
      <w:pPr>
        <w:pStyle w:val="Heading2"/>
      </w:pPr>
      <w:bookmarkStart w:id="811" w:name="section_fb6c02fec4824a1ea13b6e27dbde5e17"/>
      <w:bookmarkStart w:id="812" w:name="_Toc142454304"/>
      <w:r>
        <w:lastRenderedPageBreak/>
        <w:t>http://schemas.microsoft.com/office/drawing/2012/chartStyle</w:t>
      </w:r>
      <w:bookmarkEnd w:id="811"/>
      <w:bookmarkEnd w:id="812"/>
    </w:p>
    <w:p w:rsidR="007750E6" w:rsidRDefault="00433FBA">
      <w:pPr>
        <w:pStyle w:val="Heading3"/>
      </w:pPr>
      <w:bookmarkStart w:id="813" w:name="section_bf883e9e2cbc4a518e8d43d8aeb69c6b"/>
      <w:bookmarkStart w:id="814" w:name="_Toc142454305"/>
      <w:r>
        <w:t>Elements</w:t>
      </w:r>
      <w:bookmarkEnd w:id="813"/>
      <w:bookmarkEnd w:id="814"/>
    </w:p>
    <w:p w:rsidR="007750E6" w:rsidRDefault="00433FBA">
      <w:pPr>
        <w:pStyle w:val="Heading4"/>
      </w:pPr>
      <w:bookmarkStart w:id="815" w:name="section_e33978b1447947558fc2d8ac634cc28c"/>
      <w:bookmarkStart w:id="816" w:name="_Toc142454306"/>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7750E6" w:rsidRDefault="00433FBA">
      <w:r>
        <w:rPr>
          <w:i/>
        </w:rPr>
        <w:t xml:space="preserve">Target namespace: </w:t>
      </w:r>
      <w:r>
        <w:t>http://schemas.microsoft.com/office/drawing/</w:t>
      </w:r>
      <w:r>
        <w:t>2012/chartStyle</w:t>
      </w:r>
    </w:p>
    <w:p w:rsidR="007750E6" w:rsidRDefault="00433FBA">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 default formatting for all chart elements.</w:t>
      </w:r>
    </w:p>
    <w:p w:rsidR="007750E6" w:rsidRDefault="00433FBA">
      <w:r>
        <w:t>The following W3C XML</w:t>
      </w:r>
      <w:r>
        <w:t xml:space="preserve"> Schema (</w:t>
      </w:r>
      <w:hyperlink r:id="rId392">
        <w:r>
          <w:rPr>
            <w:rStyle w:val="Hyperlink"/>
          </w:rPr>
          <w:t>[XMLSCHEMA1/2]</w:t>
        </w:r>
      </w:hyperlink>
      <w:r>
        <w:t xml:space="preserve"> section 2.1) fragment specifies the contents of this element.</w:t>
      </w:r>
    </w:p>
    <w:p w:rsidR="007750E6" w:rsidRDefault="00433FBA">
      <w:pPr>
        <w:pStyle w:val="Code"/>
      </w:pPr>
      <w:r>
        <w:t>&lt;xsd:element name="chartStyle" type="CT_ChartStyle"/&gt;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819" w:name="section_cbc9320aecf84dc280dc4e4bda8f9045"/>
      <w:bookmarkStart w:id="820" w:name="_Toc142454307"/>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7750E6" w:rsidRDefault="00433FBA">
      <w:r>
        <w:rPr>
          <w:i/>
        </w:rPr>
        <w:t xml:space="preserve">Target namespace: </w:t>
      </w:r>
      <w:r>
        <w:t>http://schemas.microsoft.com/office/drawing/2012</w:t>
      </w:r>
      <w:r>
        <w:t>/chartStyle</w:t>
      </w:r>
    </w:p>
    <w:p w:rsidR="007750E6" w:rsidRDefault="00433FBA">
      <w:bookmarkStart w:id="821" w:name="CC_a7fe7d7c000000000000000000000000"/>
      <w:bookmarkEnd w:id="821"/>
      <w:r>
        <w:t xml:space="preserve">The </w:t>
      </w:r>
      <w:r>
        <w:rPr>
          <w:b/>
        </w:rPr>
        <w:t>colorStyle</w:t>
      </w:r>
      <w:r>
        <w:t xml:space="preserve"> element</w:t>
      </w:r>
      <w:bookmarkStart w:id="822"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7750E6" w:rsidRDefault="00433FBA">
      <w:r>
        <w:t>The following W3C XML Schema (</w:t>
      </w:r>
      <w:hyperlink r:id="rId393">
        <w:r>
          <w:rPr>
            <w:rStyle w:val="Hyperlink"/>
          </w:rPr>
          <w:t>[XMLSCHEMA1/2]</w:t>
        </w:r>
      </w:hyperlink>
      <w:r>
        <w:t xml:space="preserve"> section 2.1) fragment specifies the contents of this element.</w:t>
      </w:r>
    </w:p>
    <w:p w:rsidR="007750E6" w:rsidRDefault="00433FBA">
      <w:pPr>
        <w:pStyle w:val="Code"/>
      </w:pPr>
      <w:r>
        <w:t>&lt;xsd:element name="colorStyle" type="CT_ColorStyle"/&gt;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3"/>
      </w:pPr>
      <w:bookmarkStart w:id="823" w:name="section_6a6e7f8924254469ac8a56987ae08f3b"/>
      <w:bookmarkStart w:id="824" w:name="_Toc142454308"/>
      <w:r>
        <w:t>Attributes</w:t>
      </w:r>
      <w:bookmarkEnd w:id="823"/>
      <w:bookmarkEnd w:id="824"/>
    </w:p>
    <w:p w:rsidR="007750E6" w:rsidRDefault="00433FBA">
      <w:r>
        <w:t>None.</w:t>
      </w:r>
    </w:p>
    <w:p w:rsidR="007750E6" w:rsidRDefault="00433FBA">
      <w:pPr>
        <w:pStyle w:val="Heading3"/>
      </w:pPr>
      <w:bookmarkStart w:id="825" w:name="section_b5bcf407de944697bac9d8d07a2a5131"/>
      <w:bookmarkStart w:id="826" w:name="_Toc142454309"/>
      <w:r>
        <w:t>Complex Types</w:t>
      </w:r>
      <w:bookmarkEnd w:id="825"/>
      <w:bookmarkEnd w:id="826"/>
    </w:p>
    <w:p w:rsidR="007750E6" w:rsidRDefault="00433FBA">
      <w:pPr>
        <w:pStyle w:val="Heading4"/>
      </w:pPr>
      <w:bookmarkStart w:id="827" w:name="section_4019845e6b3847b088b9c6d739e7292f"/>
      <w:bookmarkStart w:id="828" w:name="_Toc142454310"/>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7750E6" w:rsidRDefault="00433FBA">
      <w:r>
        <w:rPr>
          <w:i/>
        </w:rPr>
        <w:t xml:space="preserve">Target </w:t>
      </w:r>
      <w:r>
        <w:rPr>
          <w:i/>
        </w:rPr>
        <w:t xml:space="preserve">namespace: </w:t>
      </w:r>
      <w:r>
        <w:t>http://schemas.microsoft.com/office/drawing/2012/chartStyle</w:t>
      </w:r>
    </w:p>
    <w:p w:rsidR="007750E6" w:rsidRDefault="00433FBA">
      <w:r>
        <w:rPr>
          <w:i/>
        </w:rPr>
        <w:t xml:space="preserve">Referenced by: </w:t>
      </w:r>
      <w:hyperlink w:anchor="Section_e33978b1447947558fc2d8ac634cc28c">
        <w:r>
          <w:rPr>
            <w:rStyle w:val="Hyperlink"/>
          </w:rPr>
          <w:t>chartStyle</w:t>
        </w:r>
      </w:hyperlink>
    </w:p>
    <w:p w:rsidR="007750E6" w:rsidRDefault="00433FBA">
      <w:bookmarkStart w:id="829" w:name="CC_ee02323c000000000000000000000000"/>
      <w:bookmarkEnd w:id="829"/>
      <w:r>
        <w:t>A complex type that specifies visual and text properties for all elements present on a chart.</w:t>
      </w:r>
      <w:bookmarkStart w:id="830" w:name="Appendix_A_Target_90"/>
      <w:r>
        <w:rPr>
          <w:rStyle w:val="Hyperlink"/>
        </w:rPr>
        <w:fldChar w:fldCharType="begin"/>
      </w:r>
      <w:r>
        <w:rPr>
          <w:rStyle w:val="Hyperlink"/>
        </w:rPr>
        <w:instrText xml:space="preserve"> </w:instrText>
      </w:r>
      <w:r>
        <w:rPr>
          <w:rStyle w:val="Hyperlink"/>
        </w:rPr>
        <w:instrText xml:space="preserve">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30"/>
    </w:p>
    <w:p w:rsidR="007750E6" w:rsidRDefault="00433FBA">
      <w:r>
        <w:rPr>
          <w:i/>
        </w:rPr>
        <w:t>Child Elements:</w:t>
      </w:r>
    </w:p>
    <w:p w:rsidR="007750E6" w:rsidRDefault="00433FBA">
      <w:bookmarkStart w:id="831" w:name="CC_0f552fc2000000000000000000000000"/>
      <w:bookmarkEnd w:id="831"/>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7750E6" w:rsidRDefault="00433FBA">
      <w:bookmarkStart w:id="832" w:name="CC_a2092f84000000000000000000000000"/>
      <w:bookmarkEnd w:id="832"/>
      <w:r>
        <w:rPr>
          <w:b/>
        </w:rPr>
        <w:t xml:space="preserve">categoryAxis: </w:t>
      </w:r>
      <w:r>
        <w:t xml:space="preserve">A </w:t>
      </w:r>
      <w:r>
        <w:rPr>
          <w:b/>
        </w:rPr>
        <w:t>CT_St</w:t>
      </w:r>
      <w:r>
        <w:rPr>
          <w:b/>
        </w:rPr>
        <w:t>yleEntry</w:t>
      </w:r>
      <w:r>
        <w:t xml:space="preserve"> element that specifies default formatting for a category axis.</w:t>
      </w:r>
    </w:p>
    <w:p w:rsidR="007750E6" w:rsidRDefault="00433FBA">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7750E6" w:rsidRDefault="00433FBA">
      <w:bookmarkStart w:id="834" w:name="CC_128d97a4000000000000000000000000"/>
      <w:bookmarkEnd w:id="834"/>
      <w:r>
        <w:rPr>
          <w:b/>
        </w:rPr>
        <w:t xml:space="preserve">dataLabel: </w:t>
      </w:r>
      <w:r>
        <w:t xml:space="preserve">A </w:t>
      </w:r>
      <w:r>
        <w:rPr>
          <w:b/>
        </w:rPr>
        <w:t>CT_StyleEntry</w:t>
      </w:r>
      <w:r>
        <w:t xml:space="preserve"> element that specifies default formatting for a data label.</w:t>
      </w:r>
    </w:p>
    <w:p w:rsidR="007750E6" w:rsidRDefault="00433FBA">
      <w:bookmarkStart w:id="835" w:name="CC_d4c49a39000000000000000000000000"/>
      <w:bookmarkEnd w:id="835"/>
      <w:r>
        <w:rPr>
          <w:b/>
        </w:rPr>
        <w:lastRenderedPageBreak/>
        <w:t xml:space="preserve">dataLabelCallout: </w:t>
      </w:r>
      <w:r>
        <w:t>A CT_StyleEntry element that specifies default formatting for a data label callout.</w:t>
      </w:r>
    </w:p>
    <w:p w:rsidR="007750E6" w:rsidRDefault="00433FBA">
      <w:bookmarkStart w:id="836" w:name="CC_b09f7e2b000000000000000000000000"/>
      <w:bookmarkEnd w:id="836"/>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as well as 3-D bubble.</w:t>
      </w:r>
    </w:p>
    <w:p w:rsidR="007750E6" w:rsidRDefault="00433FBA">
      <w:bookmarkStart w:id="837" w:name="CC_2ca49ce0000000000000000000000000"/>
      <w:bookmarkEnd w:id="837"/>
      <w:r>
        <w:rPr>
          <w:b/>
        </w:rPr>
        <w:t xml:space="preserve">dataPoint3D: </w:t>
      </w:r>
      <w:r>
        <w:t xml:space="preserve">A </w:t>
      </w:r>
      <w:r>
        <w:rPr>
          <w:b/>
        </w:rPr>
        <w:t>CT_StyleEntry</w:t>
      </w:r>
      <w:r>
        <w:t xml:space="preserve"> element that specifies default formatting for a data po</w:t>
      </w:r>
      <w:r>
        <w:t>int on a 3-D chart of type column, bar, line, pie, area and surface.</w:t>
      </w:r>
    </w:p>
    <w:p w:rsidR="007750E6" w:rsidRDefault="00433FBA">
      <w:bookmarkStart w:id="838" w:name="CC_c16376b1000000000000000000000000"/>
      <w:bookmarkEnd w:id="838"/>
      <w:r>
        <w:rPr>
          <w:b/>
        </w:rPr>
        <w:t xml:space="preserve">dataPointLine: </w:t>
      </w:r>
      <w:r>
        <w:t xml:space="preserve">A </w:t>
      </w:r>
      <w:r>
        <w:rPr>
          <w:b/>
        </w:rPr>
        <w:t>CT_StyleEntry</w:t>
      </w:r>
      <w:r>
        <w:t xml:space="preserve"> element that specifies default formatting for a data point on a 2-D chart of type line, scatter and radar.</w:t>
      </w:r>
    </w:p>
    <w:p w:rsidR="007750E6" w:rsidRDefault="00433FBA">
      <w:bookmarkStart w:id="839" w:name="CC_190e9e92000000000000000000000000"/>
      <w:bookmarkEnd w:id="839"/>
      <w:r>
        <w:rPr>
          <w:b/>
        </w:rPr>
        <w:t xml:space="preserve">dataPointMarker: </w:t>
      </w:r>
      <w:r>
        <w:t xml:space="preserve">A </w:t>
      </w:r>
      <w:r>
        <w:rPr>
          <w:b/>
        </w:rPr>
        <w:t>CT_StyleEntry</w:t>
      </w:r>
      <w:r>
        <w:t xml:space="preserve"> element that spe</w:t>
      </w:r>
      <w:r>
        <w:t>cifies default formatting for markers.</w:t>
      </w:r>
    </w:p>
    <w:p w:rsidR="007750E6" w:rsidRDefault="00433FBA">
      <w:bookmarkStart w:id="840" w:name="CC_ac30abbb000000000000000000000000"/>
      <w:bookmarkEnd w:id="840"/>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7750E6" w:rsidRDefault="00433FBA">
      <w:bookmarkStart w:id="841" w:name="CC_21561f9f000000000000000000000000"/>
      <w:bookmarkEnd w:id="841"/>
      <w:r>
        <w:rPr>
          <w:b/>
        </w:rPr>
        <w:t xml:space="preserve">dataPointWireframe: </w:t>
      </w:r>
      <w:r>
        <w:t xml:space="preserve">A </w:t>
      </w:r>
      <w:r>
        <w:rPr>
          <w:b/>
        </w:rPr>
        <w:t>CT_Styl</w:t>
      </w:r>
      <w:r>
        <w:rPr>
          <w:b/>
        </w:rPr>
        <w:t>eEntry</w:t>
      </w:r>
      <w:r>
        <w:t xml:space="preserve"> element that specifies default formatting for a data point on a surface wireframe chart.</w:t>
      </w:r>
    </w:p>
    <w:p w:rsidR="007750E6" w:rsidRDefault="00433FBA">
      <w:bookmarkStart w:id="842" w:name="CC_460e6767000000000000000000000000"/>
      <w:bookmarkEnd w:id="842"/>
      <w:r>
        <w:rPr>
          <w:b/>
        </w:rPr>
        <w:t xml:space="preserve">dataTable: </w:t>
      </w:r>
      <w:r>
        <w:t xml:space="preserve">A </w:t>
      </w:r>
      <w:r>
        <w:rPr>
          <w:b/>
        </w:rPr>
        <w:t>CT_StyleEntry</w:t>
      </w:r>
      <w:r>
        <w:t xml:space="preserve"> element that specifies default formatting for a data table.</w:t>
      </w:r>
    </w:p>
    <w:p w:rsidR="007750E6" w:rsidRDefault="00433FBA">
      <w:bookmarkStart w:id="843" w:name="CC_36868402000000000000000000000000"/>
      <w:bookmarkEnd w:id="843"/>
      <w:r>
        <w:rPr>
          <w:b/>
        </w:rPr>
        <w:t xml:space="preserve">downBar: </w:t>
      </w:r>
      <w:r>
        <w:t xml:space="preserve">A </w:t>
      </w:r>
      <w:r>
        <w:rPr>
          <w:b/>
        </w:rPr>
        <w:t>CT_StyleEntry</w:t>
      </w:r>
      <w:r>
        <w:t xml:space="preserve"> element that specifies default formatting for a </w:t>
      </w:r>
      <w:r>
        <w:t>down bar.</w:t>
      </w:r>
    </w:p>
    <w:p w:rsidR="007750E6" w:rsidRDefault="00433FBA">
      <w:bookmarkStart w:id="844" w:name="CC_f9e14402000000000000000000000000"/>
      <w:bookmarkEnd w:id="844"/>
      <w:r>
        <w:rPr>
          <w:b/>
        </w:rPr>
        <w:t xml:space="preserve">dropLine: </w:t>
      </w:r>
      <w:r>
        <w:t xml:space="preserve">A </w:t>
      </w:r>
      <w:r>
        <w:rPr>
          <w:b/>
        </w:rPr>
        <w:t>CT_StyleEntry</w:t>
      </w:r>
      <w:r>
        <w:t xml:space="preserve"> element that specifies default formatting for a drop line.</w:t>
      </w:r>
    </w:p>
    <w:p w:rsidR="007750E6" w:rsidRDefault="00433FBA">
      <w:bookmarkStart w:id="845" w:name="CC_6c7f4c85000000000000000000000000"/>
      <w:bookmarkEnd w:id="845"/>
      <w:r>
        <w:rPr>
          <w:b/>
        </w:rPr>
        <w:t xml:space="preserve">errorBar: </w:t>
      </w:r>
      <w:r>
        <w:t xml:space="preserve">A </w:t>
      </w:r>
      <w:r>
        <w:rPr>
          <w:b/>
        </w:rPr>
        <w:t>CT_StyleEntry</w:t>
      </w:r>
      <w:r>
        <w:t xml:space="preserve"> element that specifies default formatting for an error bar.</w:t>
      </w:r>
    </w:p>
    <w:p w:rsidR="007750E6" w:rsidRDefault="00433FBA">
      <w:bookmarkStart w:id="846" w:name="CC_1769d21e000000000000000000000000"/>
      <w:bookmarkEnd w:id="846"/>
      <w:r>
        <w:rPr>
          <w:b/>
        </w:rPr>
        <w:t xml:space="preserve">floor: </w:t>
      </w:r>
      <w:r>
        <w:t xml:space="preserve">A </w:t>
      </w:r>
      <w:r>
        <w:rPr>
          <w:b/>
        </w:rPr>
        <w:t>CT_StyleEntry</w:t>
      </w:r>
      <w:r>
        <w:t xml:space="preserve"> element that specifies default formatting for a floo</w:t>
      </w:r>
      <w:r>
        <w:t>r.</w:t>
      </w:r>
    </w:p>
    <w:p w:rsidR="007750E6" w:rsidRDefault="00433FBA">
      <w:bookmarkStart w:id="847" w:name="CC_92181571000000000000000000000000"/>
      <w:bookmarkEnd w:id="847"/>
      <w:r>
        <w:rPr>
          <w:b/>
        </w:rPr>
        <w:t xml:space="preserve">gridlineMajor: </w:t>
      </w:r>
      <w:r>
        <w:t xml:space="preserve">A </w:t>
      </w:r>
      <w:r>
        <w:rPr>
          <w:b/>
        </w:rPr>
        <w:t>CT_StyleEntry</w:t>
      </w:r>
      <w:r>
        <w:t xml:space="preserve"> element that specifies default formatting for a major gridline.</w:t>
      </w:r>
    </w:p>
    <w:p w:rsidR="007750E6" w:rsidRDefault="00433FBA">
      <w:bookmarkStart w:id="848" w:name="CC_92141579000000000000000000000000"/>
      <w:bookmarkEnd w:id="848"/>
      <w:r>
        <w:rPr>
          <w:b/>
        </w:rPr>
        <w:t xml:space="preserve">gridlineMinor: </w:t>
      </w:r>
      <w:r>
        <w:t xml:space="preserve">A </w:t>
      </w:r>
      <w:r>
        <w:rPr>
          <w:b/>
        </w:rPr>
        <w:t>CT_StyleEntry</w:t>
      </w:r>
      <w:r>
        <w:t xml:space="preserve"> element that specifies default formatting for a minor gridline.</w:t>
      </w:r>
    </w:p>
    <w:p w:rsidR="007750E6" w:rsidRDefault="00433FBA">
      <w:bookmarkStart w:id="849" w:name="CC_5d47d42e000000000000000000000000"/>
      <w:bookmarkEnd w:id="849"/>
      <w:r>
        <w:rPr>
          <w:b/>
        </w:rPr>
        <w:t xml:space="preserve">hiLoLine: </w:t>
      </w:r>
      <w:r>
        <w:t xml:space="preserve">A </w:t>
      </w:r>
      <w:r>
        <w:rPr>
          <w:b/>
        </w:rPr>
        <w:t>CT_StyleEntry</w:t>
      </w:r>
      <w:r>
        <w:t xml:space="preserve"> element that specifies default format</w:t>
      </w:r>
      <w:r>
        <w:t>ting for a high low line.</w:t>
      </w:r>
    </w:p>
    <w:p w:rsidR="007750E6" w:rsidRDefault="00433FBA">
      <w:bookmarkStart w:id="850" w:name="CC_b52a6469000000000000000000000000"/>
      <w:bookmarkEnd w:id="850"/>
      <w:r>
        <w:rPr>
          <w:b/>
        </w:rPr>
        <w:t xml:space="preserve">leaderLine: </w:t>
      </w:r>
      <w:r>
        <w:t xml:space="preserve">A </w:t>
      </w:r>
      <w:r>
        <w:rPr>
          <w:b/>
        </w:rPr>
        <w:t>CT_StyleEntry</w:t>
      </w:r>
      <w:r>
        <w:t xml:space="preserve"> element that specifies default formatting for a leader line.</w:t>
      </w:r>
    </w:p>
    <w:p w:rsidR="007750E6" w:rsidRDefault="00433FBA">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7750E6" w:rsidRDefault="00433FBA">
      <w:bookmarkStart w:id="852" w:name="CC_762e10d3000000000000000000000000"/>
      <w:bookmarkEnd w:id="852"/>
      <w:r>
        <w:rPr>
          <w:b/>
        </w:rPr>
        <w:t xml:space="preserve">plotArea: </w:t>
      </w:r>
      <w:r>
        <w:t xml:space="preserve">A </w:t>
      </w:r>
      <w:r>
        <w:rPr>
          <w:b/>
        </w:rPr>
        <w:t>CT_StyleEntry</w:t>
      </w:r>
      <w:r>
        <w:t xml:space="preserve"> element that specifies default formatting for a plot area on a 2-D chart.</w:t>
      </w:r>
    </w:p>
    <w:p w:rsidR="007750E6" w:rsidRDefault="00433FBA">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7750E6" w:rsidRDefault="00433FBA">
      <w:bookmarkStart w:id="854" w:name="CC_e8d2bbc2000000000000000000000000"/>
      <w:bookmarkEnd w:id="854"/>
      <w:r>
        <w:rPr>
          <w:b/>
        </w:rPr>
        <w:t xml:space="preserve">seriesAxis: </w:t>
      </w:r>
      <w:r>
        <w:t xml:space="preserve">A </w:t>
      </w:r>
      <w:r>
        <w:rPr>
          <w:b/>
        </w:rPr>
        <w:t>CT_StyleEntry</w:t>
      </w:r>
      <w:r>
        <w:t xml:space="preserve"> element that specifies default formatting for a series axis.</w:t>
      </w:r>
    </w:p>
    <w:p w:rsidR="007750E6" w:rsidRDefault="00433FBA">
      <w:bookmarkStart w:id="855" w:name="CC_a6b5fd89000000000000000000000000"/>
      <w:bookmarkEnd w:id="855"/>
      <w:r>
        <w:rPr>
          <w:b/>
        </w:rPr>
        <w:t>serie</w:t>
      </w:r>
      <w:r>
        <w:rPr>
          <w:b/>
        </w:rPr>
        <w:t xml:space="preserve">sLine: </w:t>
      </w:r>
      <w:r>
        <w:t xml:space="preserve">A </w:t>
      </w:r>
      <w:r>
        <w:rPr>
          <w:b/>
        </w:rPr>
        <w:t>CT_StyleEntry</w:t>
      </w:r>
      <w:r>
        <w:t xml:space="preserve"> element that specifies default formatting for a series line.</w:t>
      </w:r>
    </w:p>
    <w:p w:rsidR="007750E6" w:rsidRDefault="00433FBA">
      <w:bookmarkStart w:id="856" w:name="CC_766f744a000000000000000000000000"/>
      <w:bookmarkEnd w:id="856"/>
      <w:r>
        <w:rPr>
          <w:b/>
        </w:rPr>
        <w:t xml:space="preserve">title: </w:t>
      </w:r>
      <w:r>
        <w:t xml:space="preserve">A </w:t>
      </w:r>
      <w:r>
        <w:rPr>
          <w:b/>
        </w:rPr>
        <w:t>CT_StyleEntry</w:t>
      </w:r>
      <w:r>
        <w:t xml:space="preserve"> element that specifies default formatting for a chart title.</w:t>
      </w:r>
    </w:p>
    <w:p w:rsidR="007750E6" w:rsidRDefault="00433FBA">
      <w:bookmarkStart w:id="857" w:name="CC_de83080d000000000000000000000000"/>
      <w:bookmarkEnd w:id="857"/>
      <w:r>
        <w:rPr>
          <w:b/>
        </w:rPr>
        <w:t xml:space="preserve">trendline: </w:t>
      </w:r>
      <w:r>
        <w:t xml:space="preserve">A </w:t>
      </w:r>
      <w:r>
        <w:rPr>
          <w:b/>
        </w:rPr>
        <w:t>CT_StyleEntry</w:t>
      </w:r>
      <w:r>
        <w:t xml:space="preserve"> element that specifies default formatting for a trend line.</w:t>
      </w:r>
    </w:p>
    <w:p w:rsidR="007750E6" w:rsidRDefault="00433FBA">
      <w:bookmarkStart w:id="858" w:name="CC_d54ad465000000000000000000000000"/>
      <w:bookmarkEnd w:id="858"/>
      <w:r>
        <w:rPr>
          <w:b/>
        </w:rPr>
        <w:t>t</w:t>
      </w:r>
      <w:r>
        <w:rPr>
          <w:b/>
        </w:rPr>
        <w:t xml:space="preserve">rendlineLabel: </w:t>
      </w:r>
      <w:r>
        <w:t xml:space="preserve">A </w:t>
      </w:r>
      <w:r>
        <w:rPr>
          <w:b/>
        </w:rPr>
        <w:t>CT_StyleEntry</w:t>
      </w:r>
      <w:r>
        <w:t xml:space="preserve"> element that specifies default formatting for a trend line label.</w:t>
      </w:r>
    </w:p>
    <w:p w:rsidR="007750E6" w:rsidRDefault="00433FBA">
      <w:bookmarkStart w:id="859" w:name="CC_f44abb48000000000000000000000000"/>
      <w:bookmarkEnd w:id="859"/>
      <w:r>
        <w:rPr>
          <w:b/>
        </w:rPr>
        <w:t xml:space="preserve">upBar: </w:t>
      </w:r>
      <w:r>
        <w:t xml:space="preserve">A </w:t>
      </w:r>
      <w:r>
        <w:rPr>
          <w:b/>
        </w:rPr>
        <w:t>CT_StyleEntry</w:t>
      </w:r>
      <w:r>
        <w:t xml:space="preserve"> element that specifies default formatting for an up bar.</w:t>
      </w:r>
    </w:p>
    <w:p w:rsidR="007750E6" w:rsidRDefault="00433FBA">
      <w:bookmarkStart w:id="860" w:name="CC_d314239f000000000000000000000000"/>
      <w:bookmarkEnd w:id="860"/>
      <w:r>
        <w:rPr>
          <w:b/>
        </w:rPr>
        <w:t xml:space="preserve">valueAxis: </w:t>
      </w:r>
      <w:r>
        <w:t xml:space="preserve">A </w:t>
      </w:r>
      <w:r>
        <w:rPr>
          <w:b/>
        </w:rPr>
        <w:t>CT_StyleEntry</w:t>
      </w:r>
      <w:r>
        <w:t xml:space="preserve"> element that specifies default formatting for a valu</w:t>
      </w:r>
      <w:r>
        <w:t>e axis.</w:t>
      </w:r>
    </w:p>
    <w:p w:rsidR="007750E6" w:rsidRDefault="00433FBA">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7750E6" w:rsidRDefault="00433FBA">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w:t>
      </w:r>
      <w:r>
        <w:t xml:space="preserve">sion 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nat</w:t>
      </w:r>
      <w:r>
        <w:t>ively within the framework.</w:t>
      </w:r>
    </w:p>
    <w:p w:rsidR="007750E6" w:rsidRDefault="00433FBA">
      <w:r>
        <w:rPr>
          <w:i/>
        </w:rPr>
        <w:lastRenderedPageBreak/>
        <w:t>Attributes:</w:t>
      </w:r>
    </w:p>
    <w:p w:rsidR="007750E6" w:rsidRDefault="00433FBA">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7750E6" w:rsidRDefault="00433FBA">
      <w:r>
        <w:t>The following W3C XML Schema (</w:t>
      </w:r>
      <w:hyperlink r:id="rId396">
        <w:r>
          <w:rPr>
            <w:rStyle w:val="Hyperlink"/>
          </w:rPr>
          <w:t>[XMLSCHEMA1/2]</w:t>
        </w:r>
      </w:hyperlink>
      <w:r>
        <w:t xml:space="preserve"> section 2.1) fragment specifies the contents of this complex type.</w:t>
      </w:r>
    </w:p>
    <w:p w:rsidR="007750E6" w:rsidRDefault="00433FBA">
      <w:pPr>
        <w:pStyle w:val="Code"/>
      </w:pPr>
      <w:r>
        <w:t>&lt;xsd:complexType name="CT_ChartStyle"&gt;</w:t>
      </w:r>
    </w:p>
    <w:p w:rsidR="007750E6" w:rsidRDefault="00433FBA">
      <w:pPr>
        <w:pStyle w:val="Code"/>
      </w:pPr>
      <w:r>
        <w:t xml:space="preserve">  &lt;xsd:sequence&gt;</w:t>
      </w:r>
    </w:p>
    <w:p w:rsidR="007750E6" w:rsidRDefault="00433FBA">
      <w:pPr>
        <w:pStyle w:val="Code"/>
      </w:pPr>
      <w:r>
        <w:t xml:space="preserve">    &lt;xsd:element name="axisTitle" type="CT_StyleEntry" </w:t>
      </w:r>
      <w:r>
        <w:t>minOccurs="1" maxOccurs="1"/&gt;</w:t>
      </w:r>
    </w:p>
    <w:p w:rsidR="007750E6" w:rsidRDefault="00433FBA">
      <w:pPr>
        <w:pStyle w:val="Code"/>
      </w:pPr>
      <w:r>
        <w:t xml:space="preserve">    &lt;xsd:element name="categoryAxis" type="CT_StyleEntry" minOccurs="1" maxOccurs="1"/&gt;</w:t>
      </w:r>
    </w:p>
    <w:p w:rsidR="007750E6" w:rsidRDefault="00433FBA">
      <w:pPr>
        <w:pStyle w:val="Code"/>
      </w:pPr>
      <w:r>
        <w:t xml:space="preserve">    &lt;xsd:element name="chartArea" type="CT_StyleEntry" minOccurs="1" maxOccurs="1"/&gt;</w:t>
      </w:r>
    </w:p>
    <w:p w:rsidR="007750E6" w:rsidRDefault="00433FBA">
      <w:pPr>
        <w:pStyle w:val="Code"/>
      </w:pPr>
      <w:r>
        <w:t xml:space="preserve">    &lt;xsd:element name="dataLabel"</w:t>
      </w:r>
      <w:r>
        <w:t xml:space="preserve"> type="CT_StyleEntry" minOccurs="1" maxOccurs="1"/&gt;</w:t>
      </w:r>
    </w:p>
    <w:p w:rsidR="007750E6" w:rsidRDefault="00433FBA">
      <w:pPr>
        <w:pStyle w:val="Code"/>
      </w:pPr>
      <w:r>
        <w:t xml:space="preserve">    &lt;xsd:element name="dataLabelCallout" type="CT_StyleEntry" minOccurs="0" maxOccurs="1"/&gt;</w:t>
      </w:r>
    </w:p>
    <w:p w:rsidR="007750E6" w:rsidRDefault="00433FBA">
      <w:pPr>
        <w:pStyle w:val="Code"/>
      </w:pPr>
      <w:r>
        <w:t xml:space="preserve">    &lt;xsd:element name="dataPoint" type="CT_StyleEntry" minOccurs="1" maxOccurs="1"/&gt;</w:t>
      </w:r>
    </w:p>
    <w:p w:rsidR="007750E6" w:rsidRDefault="00433FBA">
      <w:pPr>
        <w:pStyle w:val="Code"/>
      </w:pPr>
      <w:r>
        <w:t xml:space="preserve">    &lt;xsd:element name="data</w:t>
      </w:r>
      <w:r>
        <w:t>Point3D" type="CT_StyleEntry" minOccurs="1" maxOccurs="1"/&gt;</w:t>
      </w:r>
    </w:p>
    <w:p w:rsidR="007750E6" w:rsidRDefault="00433FBA">
      <w:pPr>
        <w:pStyle w:val="Code"/>
      </w:pPr>
      <w:r>
        <w:t xml:space="preserve">    &lt;xsd:element name="dataPointLine" type="CT_StyleEntry" minOccurs="1" maxOccurs="1"/&gt;</w:t>
      </w:r>
    </w:p>
    <w:p w:rsidR="007750E6" w:rsidRDefault="00433FBA">
      <w:pPr>
        <w:pStyle w:val="Code"/>
      </w:pPr>
      <w:r>
        <w:t xml:space="preserve">    &lt;xsd:element name="dataPointMarker" type="CT_StyleEntry" minOccurs="1" maxOccurs="1"/&gt;</w:t>
      </w:r>
    </w:p>
    <w:p w:rsidR="007750E6" w:rsidRDefault="00433FBA">
      <w:pPr>
        <w:pStyle w:val="Code"/>
      </w:pPr>
      <w:r>
        <w:t xml:space="preserve">    &lt;xsd:element</w:t>
      </w:r>
      <w:r>
        <w:t xml:space="preserve"> name="dataPointMarkerLayout" type="CT_MarkerLayout" minOccurs="0" maxOccurs="1"/&gt;</w:t>
      </w:r>
    </w:p>
    <w:p w:rsidR="007750E6" w:rsidRDefault="00433FBA">
      <w:pPr>
        <w:pStyle w:val="Code"/>
      </w:pPr>
      <w:r>
        <w:t xml:space="preserve">    &lt;xsd:element name="dataPointWireframe" type="CT_StyleEntry" minOccurs="1" maxOccurs="1"/&gt;</w:t>
      </w:r>
    </w:p>
    <w:p w:rsidR="007750E6" w:rsidRDefault="00433FBA">
      <w:pPr>
        <w:pStyle w:val="Code"/>
      </w:pPr>
      <w:r>
        <w:t xml:space="preserve">    &lt;xsd:element name="dataTable" type="CT_StyleEntry" minOccurs="1" maxOccurs=</w:t>
      </w:r>
      <w:r>
        <w:t>"1"/&gt;</w:t>
      </w:r>
    </w:p>
    <w:p w:rsidR="007750E6" w:rsidRDefault="00433FBA">
      <w:pPr>
        <w:pStyle w:val="Code"/>
      </w:pPr>
      <w:r>
        <w:t xml:space="preserve">    &lt;xsd:element name="downBar" type="CT_StyleEntry" minOccurs="1" maxOccurs="1"/&gt;</w:t>
      </w:r>
    </w:p>
    <w:p w:rsidR="007750E6" w:rsidRDefault="00433FBA">
      <w:pPr>
        <w:pStyle w:val="Code"/>
      </w:pPr>
      <w:r>
        <w:t xml:space="preserve">    &lt;xsd:element name="dropLine" type="CT_StyleEntry" minOccurs="1" maxOccurs="1"/&gt;</w:t>
      </w:r>
    </w:p>
    <w:p w:rsidR="007750E6" w:rsidRDefault="00433FBA">
      <w:pPr>
        <w:pStyle w:val="Code"/>
      </w:pPr>
      <w:r>
        <w:t xml:space="preserve">    &lt;xsd:element name="errorBar" type="CT_StyleEntry" minOccurs="1" maxOccurs="1"/&gt;</w:t>
      </w:r>
    </w:p>
    <w:p w:rsidR="007750E6" w:rsidRDefault="00433FBA">
      <w:pPr>
        <w:pStyle w:val="Code"/>
      </w:pPr>
      <w:r>
        <w:t xml:space="preserve">    &lt;xsd:element name="floor" type="CT_StyleEntry" minOccurs="1" maxOccurs="1"/&gt;</w:t>
      </w:r>
    </w:p>
    <w:p w:rsidR="007750E6" w:rsidRDefault="00433FBA">
      <w:pPr>
        <w:pStyle w:val="Code"/>
      </w:pPr>
      <w:r>
        <w:t xml:space="preserve">    &lt;xsd:element name="gridlineMajor" type="CT_StyleEntry" minOccurs="1" maxOccurs="1"/&gt;</w:t>
      </w:r>
    </w:p>
    <w:p w:rsidR="007750E6" w:rsidRDefault="00433FBA">
      <w:pPr>
        <w:pStyle w:val="Code"/>
      </w:pPr>
      <w:r>
        <w:t xml:space="preserve">    &lt;xsd:element name="gridlineMinor" type="CT_StyleEntry" minOccurs="1" maxOccurs="1</w:t>
      </w:r>
      <w:r>
        <w:t>"/&gt;</w:t>
      </w:r>
    </w:p>
    <w:p w:rsidR="007750E6" w:rsidRDefault="00433FBA">
      <w:pPr>
        <w:pStyle w:val="Code"/>
      </w:pPr>
      <w:r>
        <w:t xml:space="preserve">    &lt;xsd:element name="hiLoLine" type="CT_StyleEntry" minOccurs="1" maxOccurs="1"/&gt;</w:t>
      </w:r>
    </w:p>
    <w:p w:rsidR="007750E6" w:rsidRDefault="00433FBA">
      <w:pPr>
        <w:pStyle w:val="Code"/>
      </w:pPr>
      <w:r>
        <w:t xml:space="preserve">    &lt;xsd:element name="leaderLine" type="CT_StyleEntry" minOccurs="1" maxOccurs="1"/&gt;</w:t>
      </w:r>
    </w:p>
    <w:p w:rsidR="007750E6" w:rsidRDefault="00433FBA">
      <w:pPr>
        <w:pStyle w:val="Code"/>
      </w:pPr>
      <w:r>
        <w:t xml:space="preserve">    &lt;xsd:element name="legend" type="CT_StyleEntry" minOccurs="1" maxOccurs="1"/&gt;</w:t>
      </w:r>
    </w:p>
    <w:p w:rsidR="007750E6" w:rsidRDefault="00433FBA">
      <w:pPr>
        <w:pStyle w:val="Code"/>
      </w:pPr>
      <w:r>
        <w:t xml:space="preserve">    &lt;xsd:element name="plotArea" type="CT_StyleEntry" minOccurs="1" maxOccurs="1"/&gt;</w:t>
      </w:r>
    </w:p>
    <w:p w:rsidR="007750E6" w:rsidRDefault="00433FBA">
      <w:pPr>
        <w:pStyle w:val="Code"/>
      </w:pPr>
      <w:r>
        <w:t xml:space="preserve">    &lt;xsd:element name="plotArea3D" type="CT_StyleEntry" minOccurs="1" maxOccurs="1"/&gt;</w:t>
      </w:r>
    </w:p>
    <w:p w:rsidR="007750E6" w:rsidRDefault="00433FBA">
      <w:pPr>
        <w:pStyle w:val="Code"/>
      </w:pPr>
      <w:r>
        <w:t xml:space="preserve">    &lt;xsd:element name="seriesAxis" type="CT_StyleEntry" minOccurs="1" maxOccurs="1"/&gt;</w:t>
      </w:r>
    </w:p>
    <w:p w:rsidR="007750E6" w:rsidRDefault="00433FBA">
      <w:pPr>
        <w:pStyle w:val="Code"/>
      </w:pPr>
      <w:r>
        <w:t xml:space="preserve">    &lt;xsd:element name="seriesLine" type="CT_StyleEntry" minOccurs="1" maxOccurs="1"/&gt;</w:t>
      </w:r>
    </w:p>
    <w:p w:rsidR="007750E6" w:rsidRDefault="00433FBA">
      <w:pPr>
        <w:pStyle w:val="Code"/>
      </w:pPr>
      <w:r>
        <w:t xml:space="preserve">    &lt;xsd:element name="title" type="CT_StyleEntry" minOccurs="1" maxOccurs="1"/&gt;</w:t>
      </w:r>
    </w:p>
    <w:p w:rsidR="007750E6" w:rsidRDefault="00433FBA">
      <w:pPr>
        <w:pStyle w:val="Code"/>
      </w:pPr>
      <w:r>
        <w:t xml:space="preserve">    &lt;xsd:element name="trendline" type="CT_StyleEntry" minOccurs="1" maxOccurs="1"/&gt;</w:t>
      </w:r>
    </w:p>
    <w:p w:rsidR="007750E6" w:rsidRDefault="00433FBA">
      <w:pPr>
        <w:pStyle w:val="Code"/>
      </w:pPr>
      <w:r>
        <w:t xml:space="preserve">    </w:t>
      </w:r>
      <w:r>
        <w:t>&lt;xsd:element name="trendlineLabel" type="CT_StyleEntry" minOccurs="1" maxOccurs="1"/&gt;</w:t>
      </w:r>
    </w:p>
    <w:p w:rsidR="007750E6" w:rsidRDefault="00433FBA">
      <w:pPr>
        <w:pStyle w:val="Code"/>
      </w:pPr>
      <w:r>
        <w:t xml:space="preserve">    &lt;xsd:element name="upBar" type="CT_StyleEntry" minOccurs="1" maxOccurs="1"/&gt;</w:t>
      </w:r>
    </w:p>
    <w:p w:rsidR="007750E6" w:rsidRDefault="00433FBA">
      <w:pPr>
        <w:pStyle w:val="Code"/>
      </w:pPr>
      <w:r>
        <w:t xml:space="preserve">    &lt;xsd:element name="valueAxis" type="CT_StyleEntry" minOccurs="1" maxOccurs="1"/&gt;</w:t>
      </w:r>
    </w:p>
    <w:p w:rsidR="007750E6" w:rsidRDefault="00433FBA">
      <w:pPr>
        <w:pStyle w:val="Code"/>
      </w:pPr>
      <w:r>
        <w:t xml:space="preserve">    </w:t>
      </w:r>
      <w:r>
        <w:t>&lt;xsd:element name="wall" type="CT_StyleEntry"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name="id" type="xsd:unsignedInt" use="optional"/&gt;</w:t>
      </w:r>
    </w:p>
    <w:p w:rsidR="007750E6" w:rsidRDefault="00433FBA">
      <w:pPr>
        <w:pStyle w:val="Code"/>
      </w:pPr>
      <w:r>
        <w:t>&lt;/xsd:complexType&gt;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864" w:name="section_93087d0b22d241e2a2b7a7bea8f18524"/>
      <w:bookmarkStart w:id="865" w:name="_Toc142454311"/>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7750E6" w:rsidRDefault="00433FBA">
      <w:r>
        <w:rPr>
          <w:i/>
        </w:rPr>
        <w:t>Target namesp</w:t>
      </w:r>
      <w:r>
        <w:rPr>
          <w:i/>
        </w:rPr>
        <w:t xml:space="preserve">ace: </w:t>
      </w:r>
      <w:r>
        <w:t>http://schemas.microsoft.com/office/drawing/2012/chartStyle</w:t>
      </w:r>
    </w:p>
    <w:p w:rsidR="007750E6" w:rsidRDefault="00433FBA">
      <w:r>
        <w:rPr>
          <w:i/>
        </w:rPr>
        <w:t xml:space="preserve">Referenced by: </w:t>
      </w:r>
      <w:hyperlink w:anchor="Section_cbc9320aecf84dc280dc4e4bda8f9045">
        <w:r>
          <w:rPr>
            <w:rStyle w:val="Hyperlink"/>
          </w:rPr>
          <w:t>colorStyle</w:t>
        </w:r>
      </w:hyperlink>
    </w:p>
    <w:p w:rsidR="007750E6" w:rsidRDefault="00433FBA">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style consists of a list of colors, a list of variations and a method for iterating the total set of colors.</w:t>
      </w:r>
    </w:p>
    <w:p w:rsidR="007750E6" w:rsidRDefault="00433FBA">
      <w:r>
        <w:t>The total set of colors is all contained colors repeated each time with each variation applied. A color style can contain 6 colors and 7</w:t>
      </w:r>
      <w:r>
        <w:t xml:space="preserve"> variations. This yields a total of 42 colors with the first 6 having the first variation applied, the second 6 having the second variation applied and so on. If no variations are present, then the total color set is just the contained colors with no extra</w:t>
      </w:r>
      <w:r>
        <w:t xml:space="preserve"> variations.</w:t>
      </w:r>
    </w:p>
    <w:p w:rsidR="007750E6" w:rsidRDefault="00433FBA">
      <w:r>
        <w:lastRenderedPageBreak/>
        <w:t>To retrieve a color given an index, a method is applied to map that index into the total set of colors.</w:t>
      </w:r>
    </w:p>
    <w:p w:rsidR="007750E6" w:rsidRDefault="00433FBA">
      <w:r>
        <w:rPr>
          <w:i/>
        </w:rPr>
        <w:t>Child Elements:</w:t>
      </w:r>
    </w:p>
    <w:p w:rsidR="007750E6" w:rsidRDefault="00433FBA">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w:t>
      </w:r>
      <w:r>
        <w:t xml:space="preserve">A.4.1) element that specifies a color using the </w:t>
      </w:r>
      <w:hyperlink w:anchor="gt_2c716d3a-e60b-4e52-bbb0-2fdeb298003b">
        <w:r>
          <w:rPr>
            <w:rStyle w:val="HyperlinkGreen"/>
            <w:b/>
          </w:rPr>
          <w:t>red-green-blue (RGB)</w:t>
        </w:r>
      </w:hyperlink>
      <w:r>
        <w:t xml:space="preserve"> color model. See ([ISO/IEC29500-1:2016] section 20.1.2.3.30).</w:t>
      </w:r>
    </w:p>
    <w:p w:rsidR="007750E6" w:rsidRDefault="00433FBA">
      <w:bookmarkStart w:id="869" w:name="CC_d319b4b6000000000000000000000000"/>
      <w:bookmarkEnd w:id="869"/>
      <w:r>
        <w:rPr>
          <w:b/>
        </w:rPr>
        <w:t xml:space="preserve">srgbClr: </w:t>
      </w:r>
      <w:r>
        <w:t xml:space="preserve">A </w:t>
      </w:r>
      <w:r>
        <w:rPr>
          <w:b/>
        </w:rPr>
        <w:t>CT_SRgbColor</w:t>
      </w:r>
      <w:r>
        <w:t xml:space="preserve"> ([ISO/IEC29500-1:2016] section A.4.1) e</w:t>
      </w:r>
      <w:r>
        <w:t>lement that specifies a color using the RGB color model. See ([ISO/IEC29500-1:2016] section 20.1.2.3.32).</w:t>
      </w:r>
    </w:p>
    <w:p w:rsidR="007750E6" w:rsidRDefault="00433FBA">
      <w:bookmarkStart w:id="870" w:name="CC_11e3d380000000000000000000000000"/>
      <w:bookmarkEnd w:id="870"/>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7750E6" w:rsidRDefault="00433FBA">
      <w:bookmarkStart w:id="871" w:name="CC_149dd2d2000000000000000000000000"/>
      <w:bookmarkEnd w:id="871"/>
      <w:r>
        <w:rPr>
          <w:b/>
        </w:rPr>
        <w:t xml:space="preserve">sysClr: </w:t>
      </w:r>
      <w:r>
        <w:t xml:space="preserve">A </w:t>
      </w:r>
      <w:r>
        <w:rPr>
          <w:b/>
        </w:rPr>
        <w:t>CT_SystemColor</w:t>
      </w:r>
      <w:r>
        <w:t xml:space="preserve"> ([ISO/IEC29500-1:2016] section A.4.1) element that specifies a color bound to predefined operating system elements. See ([ISO</w:t>
      </w:r>
      <w:r>
        <w:t>/IEC29500-1:2016] section 20.1.2.3.33).</w:t>
      </w:r>
    </w:p>
    <w:p w:rsidR="007750E6" w:rsidRDefault="00433FBA">
      <w:bookmarkStart w:id="872" w:name="CC_ed6f02bd000000000000000000000000"/>
      <w:bookmarkEnd w:id="872"/>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7750E6" w:rsidRDefault="00433FBA">
      <w:bookmarkStart w:id="873" w:name="CC_2d3f42c4000000000000000000000000"/>
      <w:bookmarkEnd w:id="873"/>
      <w:r>
        <w:rPr>
          <w:b/>
        </w:rPr>
        <w:t xml:space="preserve">prstClr: </w:t>
      </w:r>
      <w:r>
        <w:t xml:space="preserve">A </w:t>
      </w:r>
      <w:r>
        <w:rPr>
          <w:b/>
        </w:rPr>
        <w:t>CT_PresetColor</w:t>
      </w:r>
      <w:r>
        <w:t xml:space="preserve"> ([ISO/IEC29500-1:20</w:t>
      </w:r>
      <w:r>
        <w:t>16] section A.4.1) element that specifies a color which is bound to one of a predefined collection of colors. See ([ISO/IEC29500-1:2016] section 20.1.2.3.22).</w:t>
      </w:r>
    </w:p>
    <w:p w:rsidR="007750E6" w:rsidRDefault="00433FBA">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w:t>
        </w:r>
        <w:r>
          <w:rPr>
            <w:rStyle w:val="Hyperlink"/>
            <w:b/>
          </w:rPr>
          <w:t>n</w:t>
        </w:r>
      </w:hyperlink>
      <w:r>
        <w:t xml:space="preserve"> element that specifies a variation applied to all colors to create a longer set of colors without having to explicitly list them all.</w:t>
      </w:r>
    </w:p>
    <w:p w:rsidR="007750E6" w:rsidRDefault="00433FBA">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w:t>
      </w:r>
      <w:r>
        <w:t xml:space="preserve">hich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w:t>
      </w:r>
      <w:r>
        <w:t>e framework.</w:t>
      </w:r>
    </w:p>
    <w:p w:rsidR="007750E6" w:rsidRDefault="00433FBA">
      <w:r>
        <w:rPr>
          <w:i/>
        </w:rPr>
        <w:t>Attributes:</w:t>
      </w:r>
    </w:p>
    <w:p w:rsidR="007750E6" w:rsidRDefault="00433FBA">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w:t>
      </w:r>
      <w:r>
        <w:rPr>
          <w:b/>
        </w:rPr>
        <w:t>le</w:t>
      </w:r>
      <w:r>
        <w:t>.</w:t>
      </w:r>
    </w:p>
    <w:p w:rsidR="007750E6" w:rsidRDefault="00433FBA">
      <w:bookmarkStart w:id="877" w:name="CC_5180872a000000000000000000000000"/>
      <w:bookmarkEnd w:id="877"/>
      <w:r>
        <w:rPr>
          <w:b/>
        </w:rPr>
        <w:t xml:space="preserve">id: </w:t>
      </w:r>
      <w:r>
        <w:t xml:space="preserve">An </w:t>
      </w:r>
      <w:r>
        <w:rPr>
          <w:b/>
        </w:rPr>
        <w:t>unsignedInt</w:t>
      </w:r>
      <w:r>
        <w:t xml:space="preserve"> (</w:t>
      </w:r>
      <w:hyperlink r:id="rId398">
        <w:r>
          <w:rPr>
            <w:rStyle w:val="Hyperlink"/>
          </w:rPr>
          <w:t>[XMLSCHEMA2/2]</w:t>
        </w:r>
      </w:hyperlink>
      <w:r>
        <w:t xml:space="preserve"> section 3.3.22) attribute that specifies the identifier for this </w:t>
      </w:r>
      <w:r>
        <w:rPr>
          <w:b/>
        </w:rPr>
        <w:t>CT_ColorStyle</w:t>
      </w:r>
      <w:r>
        <w:t>.</w:t>
      </w:r>
    </w:p>
    <w:p w:rsidR="007750E6" w:rsidRDefault="00433FBA">
      <w:r>
        <w:t>The following W3C XML Schema (</w:t>
      </w:r>
      <w:hyperlink r:id="rId399">
        <w:r>
          <w:rPr>
            <w:rStyle w:val="Hyperlink"/>
          </w:rPr>
          <w:t>[XMLSCHEMA1/2]</w:t>
        </w:r>
      </w:hyperlink>
      <w:r>
        <w:t xml:space="preserve"> section 2.1) fragment specifies the contents of this complex type.</w:t>
      </w:r>
    </w:p>
    <w:p w:rsidR="007750E6" w:rsidRDefault="00433FBA">
      <w:pPr>
        <w:pStyle w:val="Code"/>
      </w:pPr>
      <w:r>
        <w:t>&lt;xsd:complexType name="CT_ColorStyle"&gt;</w:t>
      </w:r>
    </w:p>
    <w:p w:rsidR="007750E6" w:rsidRDefault="00433FBA">
      <w:pPr>
        <w:pStyle w:val="Code"/>
      </w:pPr>
      <w:r>
        <w:t xml:space="preserve">  &lt;xsd:sequence&gt;</w:t>
      </w:r>
    </w:p>
    <w:p w:rsidR="007750E6" w:rsidRDefault="00433FBA">
      <w:pPr>
        <w:pStyle w:val="Code"/>
      </w:pPr>
      <w:r>
        <w:t xml:space="preserve">    &lt;xsd:group ref="a:EG_ColorChoice" minOccurs="1"</w:t>
      </w:r>
      <w:r>
        <w:t xml:space="preserve"> maxOccurs="unbounded"/&gt;</w:t>
      </w:r>
    </w:p>
    <w:p w:rsidR="007750E6" w:rsidRDefault="00433FBA">
      <w:pPr>
        <w:pStyle w:val="Code"/>
      </w:pPr>
      <w:r>
        <w:t xml:space="preserve">    &lt;xsd:element name="variation" type="CT_ColorStyleVariation" minOccurs="0" maxOccurs="unbounded"/&gt;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w:t>
      </w:r>
      <w:r>
        <w:t>e name="meth" type="ST_ColorStyleMethod" use="required"/&gt;</w:t>
      </w:r>
    </w:p>
    <w:p w:rsidR="007750E6" w:rsidRDefault="00433FBA">
      <w:pPr>
        <w:pStyle w:val="Code"/>
      </w:pPr>
      <w:r>
        <w:t xml:space="preserve">  &lt;xsd:attribute name="id" type="xsd:unsignedInt" use="optional"/&gt;</w:t>
      </w:r>
    </w:p>
    <w:p w:rsidR="007750E6" w:rsidRDefault="00433FBA">
      <w:pPr>
        <w:pStyle w:val="Code"/>
      </w:pPr>
      <w:r>
        <w:t>&lt;/xsd:complexType&gt;</w:t>
      </w:r>
    </w:p>
    <w:p w:rsidR="007750E6" w:rsidRDefault="00433FBA">
      <w:r>
        <w:t xml:space="preserve">See section </w:t>
      </w:r>
      <w:hyperlink w:anchor="Section_a7bb9c01d27447eea16a90e26877e8a4">
        <w:r>
          <w:rPr>
            <w:rStyle w:val="Hyperlink"/>
          </w:rPr>
          <w:t>5.15</w:t>
        </w:r>
      </w:hyperlink>
      <w:r>
        <w:t xml:space="preserve"> for the full W3C XML Schema ([XM</w:t>
      </w:r>
      <w:r>
        <w:t>LSCHEMA1/2] section 2.1).</w:t>
      </w:r>
    </w:p>
    <w:p w:rsidR="007750E6" w:rsidRDefault="00433FBA">
      <w:pPr>
        <w:pStyle w:val="Heading4"/>
      </w:pPr>
      <w:bookmarkStart w:id="878" w:name="section_cd07da0ec5de478d8cc5f345314a73c0"/>
      <w:bookmarkStart w:id="879" w:name="_Toc142454312"/>
      <w:r>
        <w:t>CT_ColorStyleVariation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7750E6" w:rsidRDefault="00433FBA">
      <w:r>
        <w:rPr>
          <w:i/>
        </w:rPr>
        <w:t xml:space="preserve">Target namespace: </w:t>
      </w:r>
      <w:r>
        <w:t>http://schemas.microsoft.com/office/drawing/2012/chartStyle</w:t>
      </w:r>
    </w:p>
    <w:p w:rsidR="007750E6" w:rsidRDefault="00433FBA">
      <w:r>
        <w:rPr>
          <w:i/>
        </w:rPr>
        <w:lastRenderedPageBreak/>
        <w:t xml:space="preserve">Referenced by: </w:t>
      </w:r>
      <w:hyperlink w:anchor="Section_93087d0b22d241e2a2b7a7bea8f18524">
        <w:r>
          <w:rPr>
            <w:rStyle w:val="Hyperlink"/>
          </w:rPr>
          <w:t>CT_ColorStyle</w:t>
        </w:r>
      </w:hyperlink>
    </w:p>
    <w:p w:rsidR="007750E6" w:rsidRDefault="00433FBA">
      <w:bookmarkStart w:id="880" w:name="CC_85ed1e11000000000000000000000000"/>
      <w:bookmarkEnd w:id="880"/>
      <w:r>
        <w:t>The complex type specifies a list of transforms that are appended to all colors in a CT_ColorStyle</w:t>
      </w:r>
      <w:r>
        <w:rPr>
          <w:rStyle w:val="Hyperlink"/>
        </w:rPr>
        <w:t xml:space="preserve"> </w:t>
      </w:r>
      <w:r>
        <w:t>to produce a variation of the color style.</w:t>
      </w:r>
      <w:bookmarkStart w:id="881" w:name="Appendix_A_Target_92"/>
      <w:r>
        <w:rPr>
          <w:rStyle w:val="Hyperlink"/>
        </w:rPr>
        <w:fldChar w:fldCharType="begin"/>
      </w:r>
      <w:r>
        <w:rPr>
          <w:rStyle w:val="Hyperlink"/>
        </w:rPr>
        <w:instrText xml:space="preserve"> HYPERLINK \l "Appendix_A_92" \o "Product behavior note 92" \</w:instrText>
      </w:r>
      <w:r>
        <w:rPr>
          <w:rStyle w:val="Hyperlink"/>
        </w:rPr>
        <w:instrText xml:space="preserve">h </w:instrText>
      </w:r>
      <w:r>
        <w:rPr>
          <w:rStyle w:val="Hyperlink"/>
        </w:rPr>
      </w:r>
      <w:r>
        <w:rPr>
          <w:rStyle w:val="Hyperlink"/>
        </w:rPr>
        <w:fldChar w:fldCharType="separate"/>
      </w:r>
      <w:r>
        <w:rPr>
          <w:rStyle w:val="Hyperlink"/>
        </w:rPr>
        <w:t>&lt;92&gt;</w:t>
      </w:r>
      <w:r>
        <w:rPr>
          <w:rStyle w:val="Hyperlink"/>
        </w:rPr>
        <w:fldChar w:fldCharType="end"/>
      </w:r>
      <w:bookmarkEnd w:id="881"/>
    </w:p>
    <w:p w:rsidR="007750E6" w:rsidRDefault="00433FBA">
      <w:r>
        <w:rPr>
          <w:i/>
        </w:rPr>
        <w:t>Child Elements:</w:t>
      </w:r>
    </w:p>
    <w:p w:rsidR="007750E6" w:rsidRDefault="00433FBA">
      <w:bookmarkStart w:id="882" w:name="CC_8e0f1361000000000000000000000000"/>
      <w:bookmarkEnd w:id="882"/>
      <w:r>
        <w:rPr>
          <w:b/>
        </w:rPr>
        <w:t xml:space="preserve">tint: </w:t>
      </w:r>
      <w:r>
        <w:t xml:space="preserve">A </w:t>
      </w:r>
      <w:r>
        <w:rPr>
          <w:b/>
        </w:rPr>
        <w:t>CT_PositiveFixedPercentage</w:t>
      </w:r>
      <w:r>
        <w:t xml:space="preserve"> (</w:t>
      </w:r>
      <w:hyperlink r:id="rId400">
        <w:r>
          <w:rPr>
            <w:rStyle w:val="Hyperlink"/>
          </w:rPr>
          <w:t>[ISO/IEC29500-1:2016]</w:t>
        </w:r>
      </w:hyperlink>
      <w:r>
        <w:t xml:space="preserve"> section A.4.1) element that specifies a lighter version of its input color. See ([ISO/IEC29500-1:2016] secti</w:t>
      </w:r>
      <w:r>
        <w:t>on 20.1.2.3.34).</w:t>
      </w:r>
    </w:p>
    <w:p w:rsidR="007750E6" w:rsidRDefault="00433FBA">
      <w:bookmarkStart w:id="883" w:name="CC_22ab17e1000000000000000000000000"/>
      <w:bookmarkEnd w:id="883"/>
      <w:r>
        <w:rPr>
          <w:b/>
        </w:rPr>
        <w:t xml:space="preserve">shade: </w:t>
      </w:r>
      <w:r>
        <w:t xml:space="preserve">A </w:t>
      </w:r>
      <w:r>
        <w:rPr>
          <w:b/>
        </w:rPr>
        <w:t>CT_PositiveFixedPercentage</w:t>
      </w:r>
      <w:r>
        <w:t xml:space="preserve"> ([ISO/IEC29500-1:2016] section A.4.1) element that specifies a darker version of its input color. See ([ISO/IEC29500-1:2016] section 20.1.2.3.31).</w:t>
      </w:r>
    </w:p>
    <w:p w:rsidR="007750E6" w:rsidRDefault="00433FBA">
      <w:bookmarkStart w:id="884" w:name="CC_41e08d4d000000000000000000000000"/>
      <w:bookmarkEnd w:id="884"/>
      <w:r>
        <w:rPr>
          <w:b/>
        </w:rPr>
        <w:t xml:space="preserve">comp: </w:t>
      </w:r>
      <w:r>
        <w:t xml:space="preserve">A </w:t>
      </w:r>
      <w:r>
        <w:rPr>
          <w:b/>
        </w:rPr>
        <w:t>CT_ComplementTransform</w:t>
      </w:r>
      <w:r>
        <w:t xml:space="preserve"> ([ISO/IEC29500-1:2016] se</w:t>
      </w:r>
      <w:r>
        <w:t>ction A.4.1) element that specifies the complement of its input color. See ([ISO/IEC29500-1:2016] section 20.1.2.3.7).</w:t>
      </w:r>
    </w:p>
    <w:p w:rsidR="007750E6" w:rsidRDefault="00433FBA">
      <w:bookmarkStart w:id="885" w:name="CC_5b80ff48000000000000000000000000"/>
      <w:bookmarkEnd w:id="885"/>
      <w:r>
        <w:rPr>
          <w:b/>
        </w:rPr>
        <w:t xml:space="preserve">inv: </w:t>
      </w:r>
      <w:r>
        <w:t xml:space="preserve">A </w:t>
      </w:r>
      <w:r>
        <w:rPr>
          <w:b/>
        </w:rPr>
        <w:t>CT_InverseTransform</w:t>
      </w:r>
      <w:r>
        <w:t xml:space="preserve"> ([ISO/IEC29500-1:2016] section A.4.1) element that specifies the inverse of its input color. See ([ISO/IEC2950</w:t>
      </w:r>
      <w:r>
        <w:t>0-1:2016] section 20.1.2.3.17).</w:t>
      </w:r>
    </w:p>
    <w:p w:rsidR="007750E6" w:rsidRDefault="00433FBA">
      <w:bookmarkStart w:id="886" w:name="CC_eccabad5000000000000000000000000"/>
      <w:bookmarkEnd w:id="886"/>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7750E6" w:rsidRDefault="00433FBA">
      <w:bookmarkStart w:id="887" w:name="CC_ac26dbfe000000000000000000000000"/>
      <w:bookmarkEnd w:id="887"/>
      <w:r>
        <w:rPr>
          <w:b/>
        </w:rPr>
        <w:t xml:space="preserve">alpha: </w:t>
      </w:r>
      <w:r>
        <w:t xml:space="preserve">A </w:t>
      </w:r>
      <w:r>
        <w:rPr>
          <w:b/>
        </w:rPr>
        <w:t>CT_PositiveFixedPercentage</w:t>
      </w:r>
      <w:r>
        <w:t xml:space="preserve"> (</w:t>
      </w:r>
      <w:r>
        <w:t>[ISO/IEC29500-1:2016] section A.4.1) element that specifies its input color with the specified opacity, but with its color unchanged. See ([ISO/IEC29500-1:2016] section 20.1.2.3.1).</w:t>
      </w:r>
    </w:p>
    <w:p w:rsidR="007750E6" w:rsidRDefault="00433FBA">
      <w:bookmarkStart w:id="888" w:name="CC_85e23229000000000000000000000000"/>
      <w:bookmarkEnd w:id="888"/>
      <w:r>
        <w:rPr>
          <w:b/>
        </w:rPr>
        <w:t xml:space="preserve">alphaOff: </w:t>
      </w:r>
      <w:r>
        <w:t xml:space="preserve">A </w:t>
      </w:r>
      <w:r>
        <w:rPr>
          <w:b/>
        </w:rPr>
        <w:t>CT_FixedPercentage</w:t>
      </w:r>
      <w:r>
        <w:t xml:space="preserve"> ([ISO/IEC29500-1:2016] section A.4.1) eleme</w:t>
      </w:r>
      <w:r>
        <w:t xml:space="preserve">nt that specifies a more or less opaque version of its input color. See ([ISO/IEC29500-1:2016] section 20.1.2.3.3). </w:t>
      </w:r>
    </w:p>
    <w:p w:rsidR="007750E6" w:rsidRDefault="00433FBA">
      <w:bookmarkStart w:id="889" w:name="CC_9cae3220000000000000000000000000"/>
      <w:bookmarkEnd w:id="889"/>
      <w:r>
        <w:rPr>
          <w:b/>
        </w:rPr>
        <w:t xml:space="preserve">alphaMod: </w:t>
      </w:r>
      <w:r>
        <w:t xml:space="preserve">A </w:t>
      </w:r>
      <w:r>
        <w:rPr>
          <w:b/>
        </w:rPr>
        <w:t>CT_PositivePercentage</w:t>
      </w:r>
      <w:r>
        <w:t xml:space="preserve"> ([ISO/IEC29500-1:2016] section A.4.1) element that specifies a more or less opaque version of its input c</w:t>
      </w:r>
      <w:r>
        <w:t>olor. See ([ISO/IEC29500-1:2016] section 20.1.2.3.2).</w:t>
      </w:r>
    </w:p>
    <w:p w:rsidR="007750E6" w:rsidRDefault="00433FBA">
      <w:bookmarkStart w:id="890" w:name="CC_49908a9c000000000000000000000000"/>
      <w:bookmarkEnd w:id="890"/>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 ([ISO/IEC29500-1:20</w:t>
      </w:r>
      <w:r>
        <w:t>16] section 20.1.2.3.14).</w:t>
      </w:r>
    </w:p>
    <w:p w:rsidR="007750E6" w:rsidRDefault="00433FBA">
      <w:bookmarkStart w:id="891" w:name="CC_8c581663000000000000000000000000"/>
      <w:bookmarkEnd w:id="891"/>
      <w:r>
        <w:rPr>
          <w:b/>
        </w:rPr>
        <w:t xml:space="preserve">hueOff: </w:t>
      </w:r>
      <w:r>
        <w:t xml:space="preserve">A </w:t>
      </w:r>
      <w:r>
        <w:rPr>
          <w:b/>
        </w:rPr>
        <w:t>CT_Angle</w:t>
      </w:r>
      <w:r>
        <w:t xml:space="preserve"> ([ISO/IEC29500-1:2016] section A.4.1) element that specifies the input color with its hue shifted, but with its saturation and luminance unchanged. See ([ISO/IEC29500-1:2016] section 20.1.2.3.16).</w:t>
      </w:r>
    </w:p>
    <w:p w:rsidR="007750E6" w:rsidRDefault="00433FBA">
      <w:bookmarkStart w:id="892" w:name="CC_bdacfcf0000000000000000000000000"/>
      <w:bookmarkEnd w:id="892"/>
      <w:r>
        <w:rPr>
          <w:b/>
        </w:rPr>
        <w:t xml:space="preserve">hueMod: </w:t>
      </w:r>
      <w:r>
        <w:t xml:space="preserve">A </w:t>
      </w:r>
      <w:r>
        <w:rPr>
          <w:b/>
        </w:rPr>
        <w:t>CT_P</w:t>
      </w:r>
      <w:r>
        <w:rPr>
          <w:b/>
        </w:rPr>
        <w:t>ositivePercentage</w:t>
      </w:r>
      <w:r>
        <w:t xml:space="preserve"> ([ISO/IEC29500-1:2016] section A.4.1) element that specifies the input color with its hue modulated by the given percentage. See ([ISO/IEC29500-1:2016] section 20.1.2.3.15).</w:t>
      </w:r>
    </w:p>
    <w:p w:rsidR="007750E6" w:rsidRDefault="00433FBA">
      <w:bookmarkStart w:id="893" w:name="CC_a50743a4000000000000000000000000"/>
      <w:bookmarkEnd w:id="893"/>
      <w:r>
        <w:rPr>
          <w:b/>
        </w:rPr>
        <w:t xml:space="preserve">sat: </w:t>
      </w:r>
      <w:r>
        <w:t xml:space="preserve">A </w:t>
      </w:r>
      <w:r>
        <w:rPr>
          <w:b/>
        </w:rPr>
        <w:t>CT_Percentage</w:t>
      </w:r>
      <w:r>
        <w:t xml:space="preserve"> ([ISO/IEC29500-1:2016] section A.4.1) eleme</w:t>
      </w:r>
      <w:r>
        <w:t>nt that specifies the input color with the specified saturation, but with its hue and luminance unchanged. See ([ISO/IEC29500-1:2016] section 20.1.2.3.26).</w:t>
      </w:r>
    </w:p>
    <w:p w:rsidR="007750E6" w:rsidRDefault="00433FBA">
      <w:bookmarkStart w:id="894" w:name="CC_fca6ba23000000000000000000000000"/>
      <w:bookmarkEnd w:id="894"/>
      <w:r>
        <w:rPr>
          <w:b/>
        </w:rPr>
        <w:t xml:space="preserve">satOff: </w:t>
      </w:r>
      <w:r>
        <w:t xml:space="preserve">A </w:t>
      </w:r>
      <w:r>
        <w:rPr>
          <w:b/>
        </w:rPr>
        <w:t>CT_Percentage</w:t>
      </w:r>
      <w:r>
        <w:t xml:space="preserve"> ([ISO/IEC29500-1:2016] section A.4.1) element that specifies the input color</w:t>
      </w:r>
      <w:r>
        <w:t xml:space="preserve"> with its saturation shifted, but with its hue and luminance unchanged. See ([ISO/IEC29500-1:2016] section 20.1.2.3.28).</w:t>
      </w:r>
    </w:p>
    <w:p w:rsidR="007750E6" w:rsidRDefault="00433FBA">
      <w:bookmarkStart w:id="895" w:name="CC_734a89e6000000000000000000000000"/>
      <w:bookmarkEnd w:id="895"/>
      <w:r>
        <w:rPr>
          <w:b/>
        </w:rPr>
        <w:t xml:space="preserve">satMod: </w:t>
      </w:r>
      <w:r>
        <w:t xml:space="preserve">A </w:t>
      </w:r>
      <w:r>
        <w:rPr>
          <w:b/>
        </w:rPr>
        <w:t>CT_Percentage</w:t>
      </w:r>
      <w:r>
        <w:t xml:space="preserve"> ([ISO/IEC29500-1:2016] section A.4.1) element that specifies the input color with its saturation modulated by t</w:t>
      </w:r>
      <w:r>
        <w:t>he given percentage. See ([ISO/IEC29500-1:2016] section 20.1.2.3.27).</w:t>
      </w:r>
    </w:p>
    <w:p w:rsidR="007750E6" w:rsidRDefault="00433FBA">
      <w:bookmarkStart w:id="896" w:name="CC_bef2b838000000000000000000000000"/>
      <w:bookmarkEnd w:id="896"/>
      <w:r>
        <w:rPr>
          <w:b/>
        </w:rPr>
        <w:t xml:space="preserve">lum: </w:t>
      </w:r>
      <w:r>
        <w:t xml:space="preserve">A </w:t>
      </w:r>
      <w:r>
        <w:rPr>
          <w:b/>
        </w:rPr>
        <w:t>CT_Percentage</w:t>
      </w:r>
      <w:r>
        <w:t xml:space="preserve"> ([ISO/IEC29500-1:2016] section A.4.1) element that specifies the input color with the specified luminance, but with its hue and saturation unchanged. See (</w:t>
      </w:r>
      <w:r>
        <w:t>[ISO/IEC29500-1:2016] section 20.1.2.3.19).</w:t>
      </w:r>
    </w:p>
    <w:p w:rsidR="007750E6" w:rsidRDefault="00433FBA">
      <w:bookmarkStart w:id="897" w:name="CC_c33b9b57000000000000000000000000"/>
      <w:bookmarkEnd w:id="897"/>
      <w:r>
        <w:rPr>
          <w:b/>
        </w:rPr>
        <w:lastRenderedPageBreak/>
        <w:t xml:space="preserve">lumOff: </w:t>
      </w:r>
      <w:r>
        <w:t xml:space="preserve">A </w:t>
      </w:r>
      <w:r>
        <w:rPr>
          <w:b/>
        </w:rPr>
        <w:t>CT_Percentage</w:t>
      </w:r>
      <w:r>
        <w:t xml:space="preserve"> ([ISO/IEC29500-1:2016] section A.4.1) element that specifies the input color with its luminance shifted, but with its hue and saturation unchanged. See ([ISO/IEC29500-1:2016] section 20.1.</w:t>
      </w:r>
      <w:r>
        <w:t>2.3.21).</w:t>
      </w:r>
    </w:p>
    <w:p w:rsidR="007750E6" w:rsidRDefault="00433FBA">
      <w:bookmarkStart w:id="898" w:name="CC_f49081e4000000000000000000000000"/>
      <w:bookmarkEnd w:id="898"/>
      <w:r>
        <w:rPr>
          <w:b/>
        </w:rPr>
        <w:t xml:space="preserve">lumMod: </w:t>
      </w:r>
      <w:r>
        <w:t xml:space="preserve">A </w:t>
      </w:r>
      <w:r>
        <w:rPr>
          <w:b/>
        </w:rPr>
        <w:t>CT_Percentage</w:t>
      </w:r>
      <w:r>
        <w:t xml:space="preserve"> ([ISO/IEC29500-1:2016] section A.4.1) element that specifies the input color with its luminance modulated by the given percentage. See ([ISO/IEC29500-1:2016] section 20.1.2.3.20).</w:t>
      </w:r>
    </w:p>
    <w:p w:rsidR="007750E6" w:rsidRDefault="00433FBA">
      <w:bookmarkStart w:id="899" w:name="CC_2ff3cef9000000000000000000000000"/>
      <w:bookmarkEnd w:id="899"/>
      <w:r>
        <w:rPr>
          <w:b/>
        </w:rPr>
        <w:t xml:space="preserve">red: </w:t>
      </w:r>
      <w:r>
        <w:t xml:space="preserve">A </w:t>
      </w:r>
      <w:r>
        <w:rPr>
          <w:b/>
        </w:rPr>
        <w:t>CT_Percentage</w:t>
      </w:r>
      <w:r>
        <w:t xml:space="preserve"> ([ISO/IEC29500-1:2016]</w:t>
      </w:r>
      <w:r>
        <w:t xml:space="preserve"> section A.4.1) element that specifies the input color with the specified red component, but with its green and blue components unchanged. See ([ISO/IEC29500-1:2016] section 20.1.2.3.23).</w:t>
      </w:r>
    </w:p>
    <w:p w:rsidR="007750E6" w:rsidRDefault="00433FBA">
      <w:bookmarkStart w:id="900" w:name="CC_be77ab44000000000000000000000000"/>
      <w:bookmarkEnd w:id="900"/>
      <w:r>
        <w:rPr>
          <w:b/>
        </w:rPr>
        <w:t xml:space="preserve">redOff: </w:t>
      </w:r>
      <w:r>
        <w:t xml:space="preserve">A </w:t>
      </w:r>
      <w:r>
        <w:rPr>
          <w:b/>
        </w:rPr>
        <w:t>CT_Percentage</w:t>
      </w:r>
      <w:r>
        <w:t xml:space="preserve"> ([ISO/IEC29500-1:2016] section A.4.1) elemen</w:t>
      </w:r>
      <w:r>
        <w:t>t that specifies the input color with its red component shifted, but with its green and blue components unchanged. See ([ISO/IEC29500-1:2016] section 20.1.2.3.25).</w:t>
      </w:r>
    </w:p>
    <w:p w:rsidR="007750E6" w:rsidRDefault="00433FBA">
      <w:bookmarkStart w:id="901" w:name="CC_efcc91d1000000000000000000000000"/>
      <w:bookmarkEnd w:id="901"/>
      <w:r>
        <w:rPr>
          <w:b/>
        </w:rPr>
        <w:t xml:space="preserve">redMod: </w:t>
      </w:r>
      <w:r>
        <w:t xml:space="preserve">A </w:t>
      </w:r>
      <w:r>
        <w:rPr>
          <w:b/>
        </w:rPr>
        <w:t>CT_Percentage</w:t>
      </w:r>
      <w:r>
        <w:t xml:space="preserve"> ([ISO/IEC29500-1:2016] section A.4.1) element that specifies the inp</w:t>
      </w:r>
      <w:r>
        <w:t>ut color with its red component modulated by the given percentage. See ([ISO/IEC29500-1:2016] section 20.1.2.3.24).</w:t>
      </w:r>
    </w:p>
    <w:p w:rsidR="007750E6" w:rsidRDefault="00433FBA">
      <w:bookmarkStart w:id="902" w:name="CC_fb5ef318000000000000000000000000"/>
      <w:bookmarkEnd w:id="902"/>
      <w:r>
        <w:rPr>
          <w:b/>
        </w:rPr>
        <w:t xml:space="preserve">green: </w:t>
      </w:r>
      <w:r>
        <w:t xml:space="preserve">A </w:t>
      </w:r>
      <w:r>
        <w:rPr>
          <w:b/>
        </w:rPr>
        <w:t>CT_Percentage</w:t>
      </w:r>
      <w:r>
        <w:t xml:space="preserve"> ([ISO/IEC29500-1:2016] section A.4.1) element that specifies the input color with the specified green component, but </w:t>
      </w:r>
      <w:r>
        <w:t>with its red and blue components unchanged. See ([ISO/IEC29500-1:2016] section 20.1.2.3.10).</w:t>
      </w:r>
    </w:p>
    <w:p w:rsidR="007750E6" w:rsidRDefault="00433FBA">
      <w:bookmarkStart w:id="903" w:name="CC_5b2e47a7000000000000000000000000"/>
      <w:bookmarkEnd w:id="903"/>
      <w:r>
        <w:rPr>
          <w:b/>
        </w:rPr>
        <w:t xml:space="preserve">greenOff: </w:t>
      </w:r>
      <w:r>
        <w:t xml:space="preserve">A </w:t>
      </w:r>
      <w:r>
        <w:rPr>
          <w:b/>
        </w:rPr>
        <w:t>CT_Percentage</w:t>
      </w:r>
      <w:r>
        <w:t xml:space="preserve"> ([ISO/IEC29500-1:2016] section A.4.1) element that specifies the input color with its green component shifted, but with its red and blue </w:t>
      </w:r>
      <w:r>
        <w:t>components unchanged. See ([ISO/IEC29500-1:2016] section 20.1.2.3.12).</w:t>
      </w:r>
    </w:p>
    <w:p w:rsidR="007750E6" w:rsidRDefault="00433FBA">
      <w:bookmarkStart w:id="904" w:name="CC_446647b0000000000000000000000000"/>
      <w:bookmarkEnd w:id="904"/>
      <w:r>
        <w:rPr>
          <w:b/>
        </w:rPr>
        <w:t xml:space="preserve">greenMod: </w:t>
      </w:r>
      <w:r>
        <w:t xml:space="preserve">A </w:t>
      </w:r>
      <w:r>
        <w:rPr>
          <w:b/>
        </w:rPr>
        <w:t>CT_Percentage</w:t>
      </w:r>
      <w:r>
        <w:t xml:space="preserve"> ([ISO/IEC29500-1:2016] section A.4.1) element that specifies the input color with its green component modulated by the given percentage. See ([ISO/IEC29500-1:2</w:t>
      </w:r>
      <w:r>
        <w:t>016] section 20.1.2.3.11).</w:t>
      </w:r>
    </w:p>
    <w:p w:rsidR="007750E6" w:rsidRDefault="00433FBA">
      <w:bookmarkStart w:id="905" w:name="CC_2a9318ba000000000000000000000000"/>
      <w:bookmarkEnd w:id="905"/>
      <w:r>
        <w:rPr>
          <w:b/>
        </w:rPr>
        <w:t xml:space="preserve">blue: </w:t>
      </w:r>
      <w:r>
        <w:t xml:space="preserve">A </w:t>
      </w:r>
      <w:r>
        <w:rPr>
          <w:b/>
        </w:rPr>
        <w:t>CT_Percentage</w:t>
      </w:r>
      <w:r>
        <w:t xml:space="preserve"> ([ISO/IEC29500-1:2016] section A.4.1) element that specifies the input color with the specified blue component, but with its red and green components unchanged.</w:t>
      </w:r>
      <w:r>
        <w:rPr>
          <w:b/>
        </w:rPr>
        <w:t xml:space="preserve"> </w:t>
      </w:r>
      <w:r>
        <w:t>See ([ISO/IEC29500-1:2016]</w:t>
      </w:r>
      <w:r>
        <w:t xml:space="preserve"> section 20.1.2.3.4). </w:t>
      </w:r>
    </w:p>
    <w:p w:rsidR="007750E6" w:rsidRDefault="00433FBA">
      <w:bookmarkStart w:id="906" w:name="CC_b93eadc1000000000000000000000000"/>
      <w:bookmarkEnd w:id="906"/>
      <w:r>
        <w:rPr>
          <w:b/>
        </w:rPr>
        <w:t xml:space="preserve">blueOff: </w:t>
      </w:r>
      <w:r>
        <w:t xml:space="preserve">A </w:t>
      </w:r>
      <w:r>
        <w:rPr>
          <w:b/>
        </w:rPr>
        <w:t>CT_Percentage</w:t>
      </w:r>
      <w:r>
        <w:t xml:space="preserve"> ([ISO/IEC29500-1:2016] section A.4.1) element that specifies the input color with its blue component shifted, but with its red and green components unchanged.</w:t>
      </w:r>
      <w:r>
        <w:rPr>
          <w:b/>
        </w:rPr>
        <w:t xml:space="preserve"> </w:t>
      </w:r>
      <w:r>
        <w:t>See ([ISO/IEC29500-1:2016] section 20.1.2.3.6).</w:t>
      </w:r>
    </w:p>
    <w:p w:rsidR="007750E6" w:rsidRDefault="00433FBA">
      <w:bookmarkStart w:id="907" w:name="CC_43b2c48d000000000000000000000000"/>
      <w:bookmarkEnd w:id="907"/>
      <w:r>
        <w:rPr>
          <w:b/>
        </w:rPr>
        <w:t>b</w:t>
      </w:r>
      <w:r>
        <w:rPr>
          <w:b/>
        </w:rPr>
        <w:t xml:space="preserve">lueMod: </w:t>
      </w:r>
      <w:r>
        <w:t xml:space="preserve">A </w:t>
      </w:r>
      <w:r>
        <w:rPr>
          <w:b/>
        </w:rPr>
        <w:t>CT_Percentage</w:t>
      </w:r>
      <w:r>
        <w:t xml:space="preserve"> ([ISO/IEC29500-1:2016] section A.4.1) element that specifies the input color with its blue component modulated by the given percentage. See ([ISO/IEC29500-1:2016] section 20.1.2.3.5).</w:t>
      </w:r>
    </w:p>
    <w:p w:rsidR="007750E6" w:rsidRDefault="00433FBA">
      <w:bookmarkStart w:id="908" w:name="CC_c10e7e85000000000000000000000000"/>
      <w:bookmarkEnd w:id="908"/>
      <w:r>
        <w:rPr>
          <w:b/>
        </w:rPr>
        <w:t xml:space="preserve">gamma: </w:t>
      </w:r>
      <w:r>
        <w:t xml:space="preserve">A </w:t>
      </w:r>
      <w:r>
        <w:rPr>
          <w:b/>
        </w:rPr>
        <w:t>CT_GammaTransform</w:t>
      </w:r>
      <w:r>
        <w:t xml:space="preserve"> ([ISO/IEC29500-1:2016</w:t>
      </w:r>
      <w:r>
        <w:t>] section A.4.1) element that specifies the sRGB gamma shift of its input color.</w:t>
      </w:r>
      <w:r>
        <w:rPr>
          <w:b/>
        </w:rPr>
        <w:t xml:space="preserve"> </w:t>
      </w:r>
      <w:r>
        <w:t xml:space="preserve">See ([ISO/IEC29500-1:2016] section 20.1.2.3.8). </w:t>
      </w:r>
    </w:p>
    <w:p w:rsidR="007750E6" w:rsidRDefault="00433FBA">
      <w:bookmarkStart w:id="909" w:name="CC_3361f364000000000000000000000000"/>
      <w:bookmarkEnd w:id="909"/>
      <w:r>
        <w:rPr>
          <w:b/>
        </w:rPr>
        <w:t xml:space="preserve">invGamma: </w:t>
      </w:r>
      <w:r>
        <w:t xml:space="preserve">A </w:t>
      </w:r>
      <w:r>
        <w:rPr>
          <w:b/>
        </w:rPr>
        <w:t>CT_InverseGammaTransform</w:t>
      </w:r>
      <w:r>
        <w:t xml:space="preserve"> ([ISO/IEC29500-1:2016] section A.4.1) element that specifies the inverse sRGB gamma shift</w:t>
      </w:r>
      <w:r>
        <w:t xml:space="preserve"> of its input color.</w:t>
      </w:r>
      <w:r>
        <w:rPr>
          <w:b/>
        </w:rPr>
        <w:t xml:space="preserve"> </w:t>
      </w:r>
      <w:r>
        <w:t xml:space="preserve">See ([ISO/IEC29500-1:2016] section 20.1.2.3.18). </w:t>
      </w:r>
    </w:p>
    <w:p w:rsidR="007750E6" w:rsidRDefault="00433FBA">
      <w:r>
        <w:t>The following W3C XML Schema (</w:t>
      </w:r>
      <w:hyperlink r:id="rId401">
        <w:r>
          <w:rPr>
            <w:rStyle w:val="Hyperlink"/>
          </w:rPr>
          <w:t>[XMLSCHEMA1/2]</w:t>
        </w:r>
      </w:hyperlink>
      <w:r>
        <w:t xml:space="preserve"> section 2.1) fragment specifies the contents of this complex type.</w:t>
      </w:r>
    </w:p>
    <w:p w:rsidR="007750E6" w:rsidRDefault="00433FBA">
      <w:pPr>
        <w:pStyle w:val="Code"/>
      </w:pPr>
      <w:r>
        <w:t>&lt;xsd:com</w:t>
      </w:r>
      <w:r>
        <w:t>plexType name="CT_ColorStyleVariation"&gt;</w:t>
      </w:r>
    </w:p>
    <w:p w:rsidR="007750E6" w:rsidRDefault="00433FBA">
      <w:pPr>
        <w:pStyle w:val="Code"/>
      </w:pPr>
      <w:r>
        <w:t xml:space="preserve">  &lt;xsd:sequence&gt;</w:t>
      </w:r>
    </w:p>
    <w:p w:rsidR="007750E6" w:rsidRDefault="00433FBA">
      <w:pPr>
        <w:pStyle w:val="Code"/>
      </w:pPr>
      <w:r>
        <w:t xml:space="preserve">    &lt;xsd:group ref="a:EG_ColorTransform"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lastRenderedPageBreak/>
        <w:t xml:space="preserve">See section </w:t>
      </w:r>
      <w:hyperlink w:anchor="Section_a7bb9c01d27447eea16a90e26877e8a4">
        <w:r>
          <w:rPr>
            <w:rStyle w:val="Hyperlink"/>
          </w:rPr>
          <w:t>5.15</w:t>
        </w:r>
      </w:hyperlink>
      <w:r>
        <w:t xml:space="preserve"> for</w:t>
      </w:r>
      <w:r>
        <w:t xml:space="preserve"> the full W3C XML Schema ([XMLSCHEMA1/2] section 2.1).</w:t>
      </w:r>
    </w:p>
    <w:p w:rsidR="007750E6" w:rsidRDefault="00433FBA">
      <w:pPr>
        <w:pStyle w:val="Heading4"/>
      </w:pPr>
      <w:bookmarkStart w:id="910" w:name="section_511d2539280643b4a95f0df1dfa279c7"/>
      <w:bookmarkStart w:id="911" w:name="_Toc142454313"/>
      <w:r>
        <w:t>CT_FontReference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502b63f6d2ff47f9a46673af2d4cc03e">
        <w:r>
          <w:rPr>
            <w:rStyle w:val="Hyperlink"/>
          </w:rPr>
          <w:t>CT_StyleEntry</w:t>
        </w:r>
      </w:hyperlink>
    </w:p>
    <w:p w:rsidR="007750E6" w:rsidRDefault="00433FBA">
      <w:bookmarkStart w:id="912" w:name="CC_68aa8306000000000000000000000000"/>
      <w:bookmarkEnd w:id="912"/>
      <w:r>
        <w:t>A reference to the document's font scheme.</w:t>
      </w:r>
      <w:bookmarkStart w:id="913"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7750E6" w:rsidRDefault="00433FBA">
      <w:r>
        <w:rPr>
          <w:i/>
        </w:rPr>
        <w:t>Child Elements:</w:t>
      </w:r>
    </w:p>
    <w:p w:rsidR="007750E6" w:rsidRDefault="00433FBA">
      <w:r>
        <w:rPr>
          <w:b/>
        </w:rPr>
        <w:t xml:space="preserve">scrgbClr: </w:t>
      </w:r>
      <w:r>
        <w:t xml:space="preserve">A </w:t>
      </w:r>
      <w:r>
        <w:rPr>
          <w:b/>
        </w:rPr>
        <w:t>CT_ScRgbColor</w:t>
      </w:r>
      <w:r>
        <w:t xml:space="preserve"> (</w:t>
      </w:r>
      <w:r>
        <w:t xml:space="preserve">[ISO/IEC29500-1:2016]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7750E6" w:rsidRDefault="00433FBA">
      <w:r>
        <w:rPr>
          <w:b/>
        </w:rPr>
        <w:t xml:space="preserve">srgbClr: </w:t>
      </w:r>
      <w:r>
        <w:t xml:space="preserve">A </w:t>
      </w:r>
      <w:r>
        <w:rPr>
          <w:b/>
        </w:rPr>
        <w:t>CT_SRgbColor</w:t>
      </w:r>
      <w:r>
        <w:t xml:space="preserve"> ([ISO/IEC</w:t>
      </w:r>
      <w:r>
        <w:t>29500-1:2016] section A.4.1) element that specifies a color using the RGB color model. See ([ISO/IEC29500-1:2016] section 20.1.2.3.32).</w:t>
      </w:r>
    </w:p>
    <w:p w:rsidR="007750E6" w:rsidRDefault="00433FBA">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7750E6" w:rsidRDefault="00433FBA">
      <w:r>
        <w:rPr>
          <w:b/>
        </w:rPr>
        <w:t xml:space="preserve">sysClr: </w:t>
      </w:r>
      <w:r>
        <w:t xml:space="preserve">A </w:t>
      </w:r>
      <w:r>
        <w:rPr>
          <w:b/>
        </w:rPr>
        <w:t>CT_SystemColor</w:t>
      </w:r>
      <w:r>
        <w:t xml:space="preserve"> ([ISO/IEC29500-1:2016]</w:t>
      </w:r>
      <w:r>
        <w:t xml:space="preserve"> section A.4.1) element that specifies a color bound to predefined operating system elements. See ([ISO/IEC29500-1:2016] section 20.1.2.3.33).</w:t>
      </w:r>
    </w:p>
    <w:p w:rsidR="007750E6" w:rsidRDefault="00433FBA">
      <w:r>
        <w:rPr>
          <w:b/>
        </w:rPr>
        <w:t xml:space="preserve">schemeClr: </w:t>
      </w:r>
      <w:r>
        <w:t xml:space="preserve">A </w:t>
      </w:r>
      <w:r>
        <w:rPr>
          <w:b/>
        </w:rPr>
        <w:t>CT_SchemeColor</w:t>
      </w:r>
      <w:r>
        <w:t xml:space="preserve"> ([ISO/IEC29500-1:2016] section A.4.1) element that specifies a color bound to a user'</w:t>
      </w:r>
      <w:r>
        <w:t>s theme. See ([ISO/IEC29500-1:2016] section 20.1.2.3.29).</w:t>
      </w:r>
    </w:p>
    <w:p w:rsidR="007750E6" w:rsidRDefault="00433FBA">
      <w:r>
        <w:rPr>
          <w:b/>
        </w:rPr>
        <w:t xml:space="preserve">prstClr: </w:t>
      </w:r>
      <w:r>
        <w:t xml:space="preserve">A </w:t>
      </w:r>
      <w:r>
        <w:rPr>
          <w:b/>
        </w:rPr>
        <w:t>CT_PresetColor</w:t>
      </w:r>
      <w:r>
        <w:t xml:space="preserve"> ([ISO/IEC29500-1:2016] section A.4.1) element that specifies a color which is bound to one of a predefined collection of colors. See ([ISO/IEC29500-1:2016] section 20.1.2.3</w:t>
      </w:r>
      <w:r>
        <w:t>.22).</w:t>
      </w:r>
    </w:p>
    <w:p w:rsidR="007750E6" w:rsidRDefault="00433FBA">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7750E6" w:rsidRDefault="00433FBA">
      <w:r>
        <w:rPr>
          <w:i/>
        </w:rPr>
        <w:t>Attributes:</w:t>
      </w:r>
    </w:p>
    <w:p w:rsidR="007750E6" w:rsidRDefault="00433FBA">
      <w:bookmarkStart w:id="915" w:name="CC_dcbee308000000000000000000000000"/>
      <w:bookmarkEnd w:id="915"/>
      <w:r>
        <w:rPr>
          <w:b/>
        </w:rPr>
        <w:t xml:space="preserve">idx: </w:t>
      </w:r>
      <w:r>
        <w:t xml:space="preserve">An </w:t>
      </w:r>
      <w:r>
        <w:rPr>
          <w:b/>
        </w:rPr>
        <w:t>ST_FontCollectionIndex</w:t>
      </w:r>
      <w:r>
        <w:t xml:space="preserve"> ([ISO/IEC29500-1:2016] section 20.1.10.25) attribute t</w:t>
      </w:r>
      <w:r>
        <w:t>hat specifies a font associated with the style.</w:t>
      </w:r>
    </w:p>
    <w:p w:rsidR="007750E6" w:rsidRDefault="00433FBA">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7750E6" w:rsidRDefault="00433FBA">
      <w:r>
        <w:t>The following W3C XML Schema (</w:t>
      </w:r>
      <w:hyperlink r:id="rId403">
        <w:r>
          <w:rPr>
            <w:rStyle w:val="Hyperlink"/>
          </w:rPr>
          <w:t>[XMLSCHEMA1/2]</w:t>
        </w:r>
      </w:hyperlink>
      <w:r>
        <w:t xml:space="preserve"> section 2.1) fragment specifies the contents of this complex type.</w:t>
      </w:r>
    </w:p>
    <w:p w:rsidR="007750E6" w:rsidRDefault="00433FBA">
      <w:pPr>
        <w:pStyle w:val="Code"/>
      </w:pPr>
      <w:r>
        <w:t>&lt;xsd:complexType name="CT_FontReference"&gt;</w:t>
      </w:r>
    </w:p>
    <w:p w:rsidR="007750E6" w:rsidRDefault="00433FBA">
      <w:pPr>
        <w:pStyle w:val="Code"/>
      </w:pPr>
      <w:r>
        <w:t xml:space="preserve">  &lt;xsd:sequence&gt;</w:t>
      </w:r>
    </w:p>
    <w:p w:rsidR="007750E6" w:rsidRDefault="00433FBA">
      <w:pPr>
        <w:pStyle w:val="Code"/>
      </w:pPr>
      <w:r>
        <w:t xml:space="preserve">    &lt;xsd:group ref="a:EG_ColorChoice" minOccurs="0" maxOccurs</w:t>
      </w:r>
      <w:r>
        <w:t>="1"/&gt;</w:t>
      </w:r>
    </w:p>
    <w:p w:rsidR="007750E6" w:rsidRDefault="00433FBA">
      <w:pPr>
        <w:pStyle w:val="Code"/>
      </w:pPr>
      <w:r>
        <w:t xml:space="preserve">    &lt;xsd:element name="styleClr" type="CT_StyleColor" minOccurs="0" maxOccurs="1"/&gt;</w:t>
      </w:r>
    </w:p>
    <w:p w:rsidR="007750E6" w:rsidRDefault="00433FBA">
      <w:pPr>
        <w:pStyle w:val="Code"/>
      </w:pPr>
      <w:r>
        <w:t xml:space="preserve">  &lt;/xsd:sequence&gt;</w:t>
      </w:r>
    </w:p>
    <w:p w:rsidR="007750E6" w:rsidRDefault="00433FBA">
      <w:pPr>
        <w:pStyle w:val="Code"/>
      </w:pPr>
      <w:r>
        <w:t xml:space="preserve">  &lt;xsd:attribute name="idx" type="a:ST_FontCollectionIndex" use="required"/&gt;</w:t>
      </w:r>
    </w:p>
    <w:p w:rsidR="007750E6" w:rsidRDefault="00433FBA">
      <w:pPr>
        <w:pStyle w:val="Code"/>
      </w:pPr>
      <w:r>
        <w:t xml:space="preserve">  &lt;xsd:attribute name="mods" type="ST_StyleReferenceModifierList" use=</w:t>
      </w:r>
      <w:r>
        <w:t>"optional"/&gt;</w:t>
      </w:r>
    </w:p>
    <w:p w:rsidR="007750E6" w:rsidRDefault="00433FBA">
      <w:pPr>
        <w:pStyle w:val="Code"/>
      </w:pPr>
      <w:r>
        <w:t>&lt;/xsd:complexType&gt;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917" w:name="section_ff6991922d9c40298d02f8b2439db5ad"/>
      <w:bookmarkStart w:id="918" w:name="_Toc142454314"/>
      <w:r>
        <w:lastRenderedPageBreak/>
        <w:t>CT_MarkerLayout</w:t>
      </w:r>
      <w:bookmarkEnd w:id="917"/>
      <w:bookmarkEnd w:id="918"/>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4019845e6b3847b088b9c6d739e7292f">
        <w:r>
          <w:rPr>
            <w:rStyle w:val="Hyperlink"/>
          </w:rPr>
          <w:t>CT_ChartStyle</w:t>
        </w:r>
      </w:hyperlink>
    </w:p>
    <w:p w:rsidR="007750E6" w:rsidRDefault="00433FBA">
      <w:bookmarkStart w:id="919" w:name="CC_d560afdb000000000000000000000000"/>
      <w:bookmarkEnd w:id="919"/>
      <w:r>
        <w:t>The complex type specifies additional propertie</w:t>
      </w:r>
      <w:r>
        <w:t>s for data points that have markers.</w:t>
      </w:r>
      <w:bookmarkStart w:id="920"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20"/>
    </w:p>
    <w:p w:rsidR="007750E6" w:rsidRDefault="00433FBA">
      <w:r>
        <w:rPr>
          <w:i/>
        </w:rPr>
        <w:t>Attributes:</w:t>
      </w:r>
    </w:p>
    <w:p w:rsidR="007750E6" w:rsidRDefault="00433FBA">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w:t>
      </w:r>
      <w:r>
        <w:t>a chart.</w:t>
      </w:r>
    </w:p>
    <w:p w:rsidR="007750E6" w:rsidRDefault="00433FBA">
      <w:bookmarkStart w:id="922" w:name="CC_f2826af1000000000000000000000000"/>
      <w:bookmarkEnd w:id="922"/>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7750E6" w:rsidRDefault="00433FBA">
      <w:r>
        <w:t>The following W3C XML Schema (</w:t>
      </w:r>
      <w:hyperlink r:id="rId404">
        <w:r>
          <w:rPr>
            <w:rStyle w:val="Hyperlink"/>
          </w:rPr>
          <w:t>[XMLSCHE</w:t>
        </w:r>
        <w:r>
          <w:rPr>
            <w:rStyle w:val="Hyperlink"/>
          </w:rPr>
          <w:t>MA1/2]</w:t>
        </w:r>
      </w:hyperlink>
      <w:r>
        <w:t xml:space="preserve"> section 2.1) fragment specifies the contents of this complex type.</w:t>
      </w:r>
    </w:p>
    <w:p w:rsidR="007750E6" w:rsidRDefault="00433FBA">
      <w:pPr>
        <w:pStyle w:val="Code"/>
      </w:pPr>
      <w:r>
        <w:t>&lt;xsd:complexType name="CT_MarkerLayout"&gt;</w:t>
      </w:r>
    </w:p>
    <w:p w:rsidR="007750E6" w:rsidRDefault="00433FBA">
      <w:pPr>
        <w:pStyle w:val="Code"/>
      </w:pPr>
      <w:r>
        <w:t xml:space="preserve">  &lt;xsd:attribute name="symbol" type="ST_MarkerStyle" use="optional"/&gt;</w:t>
      </w:r>
    </w:p>
    <w:p w:rsidR="007750E6" w:rsidRDefault="00433FBA">
      <w:pPr>
        <w:pStyle w:val="Code"/>
      </w:pPr>
      <w:r>
        <w:t xml:space="preserve">  &lt;xsd:attribute name="size" type="ST_MarkerSize" use="optional"/&gt;</w:t>
      </w:r>
    </w:p>
    <w:p w:rsidR="007750E6" w:rsidRDefault="00433FBA">
      <w:pPr>
        <w:pStyle w:val="Code"/>
      </w:pPr>
      <w:r>
        <w:t>&lt;/xs</w:t>
      </w:r>
      <w:r>
        <w:t>d:complexType&gt;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923" w:name="section_69bc30008ac24fa4801daa74e5fa09d3"/>
      <w:bookmarkStart w:id="924" w:name="_Toc142454315"/>
      <w:r>
        <w:t>CT_StyleColor</w:t>
      </w:r>
      <w:bookmarkEnd w:id="923"/>
      <w:bookmarkEnd w:id="924"/>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7750E6" w:rsidRDefault="00433FBA">
      <w:bookmarkStart w:id="925" w:name="CC_9cf57253000000000000000000000000"/>
      <w:bookmarkEnd w:id="925"/>
      <w:r>
        <w:t>The complex type sp</w:t>
      </w:r>
      <w:r>
        <w:t xml:space="preserve">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7750E6" w:rsidRDefault="00433FBA">
      <w:r>
        <w:rPr>
          <w:i/>
        </w:rPr>
        <w:t>Child Elements:</w:t>
      </w:r>
    </w:p>
    <w:p w:rsidR="007750E6" w:rsidRDefault="00433FBA">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 version of its input color. See ([ISO/IEC29500-1:2016] section 20.1.2.3.34).</w:t>
      </w:r>
    </w:p>
    <w:p w:rsidR="007750E6" w:rsidRDefault="00433FBA">
      <w:r>
        <w:rPr>
          <w:b/>
        </w:rPr>
        <w:t xml:space="preserve">shade: </w:t>
      </w:r>
      <w:r>
        <w:t xml:space="preserve">A </w:t>
      </w:r>
      <w:r>
        <w:rPr>
          <w:b/>
        </w:rPr>
        <w:t>CT_PositiveFixedPercentage</w:t>
      </w:r>
      <w:r>
        <w:t xml:space="preserve"> ([ISO/IE</w:t>
      </w:r>
      <w:r>
        <w:t>C29500-1:2016] section A.4.1) element that specifies a darker version of its input color. See ([ISO/IEC29500-1:2016] section 20.1.2.3.31).</w:t>
      </w:r>
    </w:p>
    <w:p w:rsidR="007750E6" w:rsidRDefault="00433FBA">
      <w:r>
        <w:rPr>
          <w:b/>
        </w:rPr>
        <w:t xml:space="preserve">comp: </w:t>
      </w:r>
      <w:r>
        <w:t xml:space="preserve">A </w:t>
      </w:r>
      <w:r>
        <w:rPr>
          <w:b/>
        </w:rPr>
        <w:t>CT_ComplementTransform</w:t>
      </w:r>
      <w:r>
        <w:t xml:space="preserve"> ([ISO/IEC29500-1:2016] section A.4.1) element that specifies the complement of its inp</w:t>
      </w:r>
      <w:r>
        <w:t>ut color. See ([ISO/IEC29500-1:2016] section 20.1.2.3.7).</w:t>
      </w:r>
    </w:p>
    <w:p w:rsidR="007750E6" w:rsidRDefault="00433FBA">
      <w:r>
        <w:rPr>
          <w:b/>
        </w:rPr>
        <w:t xml:space="preserve">inv: </w:t>
      </w:r>
      <w:r>
        <w:t xml:space="preserve">A </w:t>
      </w:r>
      <w:r>
        <w:rPr>
          <w:b/>
        </w:rPr>
        <w:t>CT_InverseTransform</w:t>
      </w:r>
      <w:r>
        <w:t xml:space="preserve"> ([ISO/IEC29500-1:2016] section A.4.1) element that specifies the inverse of its input color. See ([ISO/IEC29500-1:2016] section 20.1.2.3.17).</w:t>
      </w:r>
    </w:p>
    <w:p w:rsidR="007750E6" w:rsidRDefault="00433FBA">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7750E6" w:rsidRDefault="00433FBA">
      <w:r>
        <w:rPr>
          <w:b/>
        </w:rPr>
        <w:t xml:space="preserve">alpha: </w:t>
      </w:r>
      <w:r>
        <w:t xml:space="preserve">A </w:t>
      </w:r>
      <w:r>
        <w:rPr>
          <w:b/>
        </w:rPr>
        <w:t>CT_PositiveFixedPercentage</w:t>
      </w:r>
      <w:r>
        <w:t xml:space="preserve"> ([ISO/IEC29500-1:2016] section A.4.1) element that specifies its input color w</w:t>
      </w:r>
      <w:r>
        <w:t>ith the specified opacity, but with its color unchanged. See ([ISO/IEC29500-1:2016] section 20.1.2.3.1).</w:t>
      </w:r>
    </w:p>
    <w:p w:rsidR="007750E6" w:rsidRDefault="00433FBA">
      <w:r>
        <w:rPr>
          <w:b/>
        </w:rPr>
        <w:t xml:space="preserve">alphaOff: </w:t>
      </w:r>
      <w:r>
        <w:t xml:space="preserve">A </w:t>
      </w:r>
      <w:r>
        <w:rPr>
          <w:b/>
        </w:rPr>
        <w:t>CT_FixedPercentage</w:t>
      </w:r>
      <w:r>
        <w:t xml:space="preserve"> ([ISO/IEC29500-1:2016] section A.4.1) element that specifies a more or less opaque version of its input color. See ([ISO</w:t>
      </w:r>
      <w:r>
        <w:t xml:space="preserve">/IEC29500-1:2016] section 20.1.2.3.3). </w:t>
      </w:r>
    </w:p>
    <w:p w:rsidR="007750E6" w:rsidRDefault="00433FBA">
      <w:r>
        <w:rPr>
          <w:b/>
        </w:rPr>
        <w:t xml:space="preserve">alphaMod: </w:t>
      </w:r>
      <w:r>
        <w:t xml:space="preserve">A </w:t>
      </w:r>
      <w:r>
        <w:rPr>
          <w:b/>
        </w:rPr>
        <w:t>CT_PositivePercentage</w:t>
      </w:r>
      <w:r>
        <w:t xml:space="preserve"> ([ISO/IEC29500-1:2016] section A.4.1) element that specifies a more or less opaque version of its input color. See ([ISO/IEC29500-1:2016] section 20.1.2.3.2).</w:t>
      </w:r>
    </w:p>
    <w:p w:rsidR="007750E6" w:rsidRDefault="00433FBA">
      <w:r>
        <w:rPr>
          <w:b/>
        </w:rPr>
        <w:lastRenderedPageBreak/>
        <w:t xml:space="preserve">hue: </w:t>
      </w:r>
      <w:r>
        <w:t xml:space="preserve">A </w:t>
      </w:r>
      <w:r>
        <w:rPr>
          <w:b/>
        </w:rPr>
        <w:t>CT_PositiveFixed</w:t>
      </w:r>
      <w:r>
        <w:rPr>
          <w:b/>
        </w:rPr>
        <w:t>Angle</w:t>
      </w:r>
      <w:r>
        <w:t xml:space="preserve"> ([ISO/IEC29500-1:2016] section A.4.1) element that specifies the input color with the specified hue, but with its saturation and luminance unchanged. See ([ISO/IEC29500-1:2016] section 20.1.2.3.14).</w:t>
      </w:r>
    </w:p>
    <w:p w:rsidR="007750E6" w:rsidRDefault="00433FBA">
      <w:r>
        <w:rPr>
          <w:b/>
        </w:rPr>
        <w:t xml:space="preserve">hueOff: </w:t>
      </w:r>
      <w:r>
        <w:t xml:space="preserve">A </w:t>
      </w:r>
      <w:r>
        <w:rPr>
          <w:b/>
        </w:rPr>
        <w:t>CT_Angle</w:t>
      </w:r>
      <w:r>
        <w:t xml:space="preserve"> ([ISO/IEC29500-1:2016] section A</w:t>
      </w:r>
      <w:r>
        <w:t>.4.1) element that specifies the input color with its hue shifted, but with its saturation and luminance unchanged. See ([ISO/IEC29500-1:2016] section 20.1.2.3.16).</w:t>
      </w:r>
    </w:p>
    <w:p w:rsidR="007750E6" w:rsidRDefault="00433FBA">
      <w:r>
        <w:rPr>
          <w:b/>
        </w:rPr>
        <w:t xml:space="preserve">hueMod: </w:t>
      </w:r>
      <w:r>
        <w:t xml:space="preserve">A </w:t>
      </w:r>
      <w:r>
        <w:rPr>
          <w:b/>
        </w:rPr>
        <w:t>CT_PositivePercentage</w:t>
      </w:r>
      <w:r>
        <w:t xml:space="preserve"> ([ISO/IEC29500-1:2016] section A.4.1) element that specifie</w:t>
      </w:r>
      <w:r>
        <w:t>s the input color with its hue modulated by the given percentage. See ([ISO/IEC29500-1:2016] section 20.1.2.3.15).</w:t>
      </w:r>
    </w:p>
    <w:p w:rsidR="007750E6" w:rsidRDefault="00433FBA">
      <w:r>
        <w:rPr>
          <w:b/>
        </w:rPr>
        <w:t xml:space="preserve">sat: </w:t>
      </w:r>
      <w:r>
        <w:t xml:space="preserve">A </w:t>
      </w:r>
      <w:r>
        <w:rPr>
          <w:b/>
        </w:rPr>
        <w:t>CT_Percentage</w:t>
      </w:r>
      <w:r>
        <w:t xml:space="preserve"> ([ISO/IEC29500-1:2016] section A.4.1) element that specifies the input color with the specified saturation, but with its</w:t>
      </w:r>
      <w:r>
        <w:t xml:space="preserve"> hue and luminance unchanged. See ([ISO/IEC29500-1:2016] section 20.1.2.3.26).</w:t>
      </w:r>
    </w:p>
    <w:p w:rsidR="007750E6" w:rsidRDefault="00433FBA">
      <w:r>
        <w:rPr>
          <w:b/>
        </w:rPr>
        <w:t xml:space="preserve">satOff: </w:t>
      </w:r>
      <w:r>
        <w:t xml:space="preserve">A </w:t>
      </w:r>
      <w:r>
        <w:rPr>
          <w:b/>
        </w:rPr>
        <w:t>CT_Percentage</w:t>
      </w:r>
      <w:r>
        <w:t xml:space="preserve"> ([ISO/IEC29500-1:2016] section A.4.1) element that specifies the input color with its saturation shifted, but with its hue and luminance unchanged. See (</w:t>
      </w:r>
      <w:r>
        <w:t>[ISO/IEC29500-1:2016] section 20.1.2.3.28).</w:t>
      </w:r>
    </w:p>
    <w:p w:rsidR="007750E6" w:rsidRDefault="00433FBA">
      <w:r>
        <w:rPr>
          <w:b/>
        </w:rPr>
        <w:t xml:space="preserve">satMod: </w:t>
      </w:r>
      <w:r>
        <w:t xml:space="preserve">A </w:t>
      </w:r>
      <w:r>
        <w:rPr>
          <w:b/>
        </w:rPr>
        <w:t>CT_Percentage</w:t>
      </w:r>
      <w:r>
        <w:t xml:space="preserve"> ([ISO/IEC29500-1:2016] section A.4.1) element that specifies the input color with its saturation modulated by the given percentage. See ([ISO/IEC29500-1:2016] section 20.1.2.3.27).</w:t>
      </w:r>
    </w:p>
    <w:p w:rsidR="007750E6" w:rsidRDefault="00433FBA">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7750E6" w:rsidRDefault="00433FBA">
      <w:r>
        <w:rPr>
          <w:b/>
        </w:rPr>
        <w:t xml:space="preserve">lumOff: </w:t>
      </w:r>
      <w:r>
        <w:t xml:space="preserve">A </w:t>
      </w:r>
      <w:r>
        <w:rPr>
          <w:b/>
        </w:rPr>
        <w:t>CT_Percentage</w:t>
      </w:r>
      <w:r>
        <w:t xml:space="preserve"> ([ISO/IEC29500-1:20</w:t>
      </w:r>
      <w:r>
        <w:t>16] section A.4.1) element that specifies the input color with its luminance shifted, but with its hue and saturation unchanged. See ([ISO/IEC29500-1:2016] section 20.1.2.3.21).</w:t>
      </w:r>
    </w:p>
    <w:p w:rsidR="007750E6" w:rsidRDefault="00433FBA">
      <w:r>
        <w:rPr>
          <w:b/>
        </w:rPr>
        <w:t xml:space="preserve">lumMod: </w:t>
      </w:r>
      <w:r>
        <w:t xml:space="preserve">A </w:t>
      </w:r>
      <w:r>
        <w:rPr>
          <w:b/>
        </w:rPr>
        <w:t>CT_Percentage</w:t>
      </w:r>
      <w:r>
        <w:t xml:space="preserve"> ([ISO/IEC29500-1:2016]</w:t>
      </w:r>
      <w:r>
        <w:t xml:space="preserve"> section A.4.1) element that specifies the input color with its luminance modulated by the given percentage. See ([ISO/IEC29500-1:2016] section 20.1.2.3.20).</w:t>
      </w:r>
    </w:p>
    <w:p w:rsidR="007750E6" w:rsidRDefault="00433FBA">
      <w:r>
        <w:rPr>
          <w:b/>
        </w:rPr>
        <w:t xml:space="preserve">red: </w:t>
      </w:r>
      <w:r>
        <w:t xml:space="preserve">A </w:t>
      </w:r>
      <w:r>
        <w:rPr>
          <w:b/>
        </w:rPr>
        <w:t>CT_Percentage</w:t>
      </w:r>
      <w:r>
        <w:t xml:space="preserve"> ([ISO/IEC29500-1:2016] section A.4.1) element that specifies the input color </w:t>
      </w:r>
      <w:r>
        <w:t>with the specified red component, but with its green and blue components unchanged. See ([ISO/IEC29500-1:2016] section 20.1.2.3.23).</w:t>
      </w:r>
    </w:p>
    <w:p w:rsidR="007750E6" w:rsidRDefault="00433FBA">
      <w:r>
        <w:rPr>
          <w:b/>
        </w:rPr>
        <w:t xml:space="preserve">redOff: </w:t>
      </w:r>
      <w:r>
        <w:t xml:space="preserve">A </w:t>
      </w:r>
      <w:r>
        <w:rPr>
          <w:b/>
        </w:rPr>
        <w:t>CT_Percentage</w:t>
      </w:r>
      <w:r>
        <w:t xml:space="preserve"> ([ISO/IEC29500-1:2016] section A.4.1) element that specifies the input color with its red component</w:t>
      </w:r>
      <w:r>
        <w:t xml:space="preserve"> shifted, but with its green and blue components unchanged. See ([ISO/IEC29500-1:2016] section 20.1.2.3.25).</w:t>
      </w:r>
    </w:p>
    <w:p w:rsidR="007750E6" w:rsidRDefault="00433FBA">
      <w:r>
        <w:rPr>
          <w:b/>
        </w:rPr>
        <w:t xml:space="preserve">redMod: </w:t>
      </w:r>
      <w:r>
        <w:t xml:space="preserve">A </w:t>
      </w:r>
      <w:r>
        <w:rPr>
          <w:b/>
        </w:rPr>
        <w:t>CT_Percentage</w:t>
      </w:r>
      <w:r>
        <w:t xml:space="preserve"> ([ISO/IEC29500-1:2016] section A.4.1) element that specifies the input color with its red component modulated by the given </w:t>
      </w:r>
      <w:r>
        <w:t>percentage. See ([ISO/IEC29500-1:2016] section 20.1.2.3.24).</w:t>
      </w:r>
    </w:p>
    <w:p w:rsidR="007750E6" w:rsidRDefault="00433FBA">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([ISO/I</w:t>
      </w:r>
      <w:r>
        <w:t>EC29500-1:2016] section 20.1.2.3.10).</w:t>
      </w:r>
    </w:p>
    <w:p w:rsidR="007750E6" w:rsidRDefault="00433FBA">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([ISO/IEC29500-1:2016] sectio</w:t>
      </w:r>
      <w:r>
        <w:t>n 20.1.2.3.12).</w:t>
      </w:r>
    </w:p>
    <w:p w:rsidR="007750E6" w:rsidRDefault="00433FBA">
      <w:r>
        <w:rPr>
          <w:b/>
        </w:rPr>
        <w:t xml:space="preserve">greenMod: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7750E6" w:rsidRDefault="00433FBA">
      <w:r>
        <w:rPr>
          <w:b/>
        </w:rPr>
        <w:lastRenderedPageBreak/>
        <w:t xml:space="preserve">blue: </w:t>
      </w:r>
      <w:r>
        <w:t xml:space="preserve">A </w:t>
      </w:r>
      <w:r>
        <w:rPr>
          <w:b/>
        </w:rPr>
        <w:t>CT_Percentage</w:t>
      </w:r>
      <w:r>
        <w:t xml:space="preserve"> (</w:t>
      </w:r>
      <w:r>
        <w:t>[ISO/IEC29500-1:2016] section A.4.1) element that specifies the input color with the specified blue component, but with its red and green components unchanged.</w:t>
      </w:r>
      <w:r>
        <w:rPr>
          <w:b/>
        </w:rPr>
        <w:t xml:space="preserve"> </w:t>
      </w:r>
      <w:r>
        <w:t xml:space="preserve">See ([ISO/IEC29500-1:2016] section 20.1.2.3.4). </w:t>
      </w:r>
    </w:p>
    <w:p w:rsidR="007750E6" w:rsidRDefault="00433FBA">
      <w:r>
        <w:rPr>
          <w:b/>
        </w:rPr>
        <w:t xml:space="preserve">blueOff: </w:t>
      </w:r>
      <w:r>
        <w:t xml:space="preserve">A </w:t>
      </w:r>
      <w:r>
        <w:rPr>
          <w:b/>
        </w:rPr>
        <w:t>CT_Percentage</w:t>
      </w:r>
      <w:r>
        <w:t xml:space="preserve"> ([ISO/IEC29500-1:2016]</w:t>
      </w:r>
      <w:r>
        <w:t xml:space="preserve"> section A.4.1) element that specifies the input color with its blue component shifted, but with its red and green components unchanged.</w:t>
      </w:r>
      <w:r>
        <w:rPr>
          <w:b/>
        </w:rPr>
        <w:t xml:space="preserve"> </w:t>
      </w:r>
      <w:r>
        <w:t>See ([ISO/IEC29500-1:2016] section 20.1.2.3.6).</w:t>
      </w:r>
    </w:p>
    <w:p w:rsidR="007750E6" w:rsidRDefault="00433FBA">
      <w:r>
        <w:rPr>
          <w:b/>
        </w:rPr>
        <w:t xml:space="preserve">blueMod: </w:t>
      </w:r>
      <w:r>
        <w:t xml:space="preserve">A </w:t>
      </w:r>
      <w:r>
        <w:rPr>
          <w:b/>
        </w:rPr>
        <w:t>CT_Percentage</w:t>
      </w:r>
      <w:r>
        <w:t xml:space="preserve"> ([ISO/IEC29500-1:2016] section A.4.1) element </w:t>
      </w:r>
      <w:r>
        <w:t>that specifies the input color with its blue component modulated by the given percentage. See ([ISO/IEC29500-1:2016] section 20.1.2.3.5).</w:t>
      </w:r>
    </w:p>
    <w:p w:rsidR="007750E6" w:rsidRDefault="00433FBA">
      <w:r>
        <w:rPr>
          <w:b/>
        </w:rPr>
        <w:t xml:space="preserve">gamma: </w:t>
      </w:r>
      <w:r>
        <w:t xml:space="preserve">A </w:t>
      </w:r>
      <w:r>
        <w:rPr>
          <w:b/>
        </w:rPr>
        <w:t>CT_GammaTransform</w:t>
      </w:r>
      <w:r>
        <w:t xml:space="preserve"> ([ISO/IEC29500-1:2016] section A.4.1) element that specifies the sRGB gamma shift of its in</w:t>
      </w:r>
      <w:r>
        <w:t>put color.</w:t>
      </w:r>
      <w:r>
        <w:rPr>
          <w:b/>
        </w:rPr>
        <w:t xml:space="preserve"> </w:t>
      </w:r>
      <w:r>
        <w:t xml:space="preserve">See ([ISO/IEC29500-1:2016] section 20.1.2.3.8). </w:t>
      </w:r>
    </w:p>
    <w:p w:rsidR="007750E6" w:rsidRDefault="00433FBA">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7750E6" w:rsidRDefault="00433FBA">
      <w:r>
        <w:rPr>
          <w:i/>
        </w:rPr>
        <w:t>Attributes:</w:t>
      </w:r>
    </w:p>
    <w:p w:rsidR="007750E6" w:rsidRDefault="00433FBA">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7750E6" w:rsidRDefault="00433FBA">
      <w:r>
        <w:t>The following W3C XML Schema (</w:t>
      </w:r>
      <w:hyperlink r:id="rId406">
        <w:r>
          <w:rPr>
            <w:rStyle w:val="Hyperlink"/>
          </w:rPr>
          <w:t>[XMLSCHEMA1/2]</w:t>
        </w:r>
      </w:hyperlink>
      <w:r>
        <w:t xml:space="preserve"> section 2.1) fragment specifies the contents of this complex type.</w:t>
      </w:r>
    </w:p>
    <w:p w:rsidR="007750E6" w:rsidRDefault="00433FBA">
      <w:pPr>
        <w:pStyle w:val="Code"/>
      </w:pPr>
      <w:r>
        <w:t>&lt;xsd:complexType name="CT_StyleColor"&gt;</w:t>
      </w:r>
    </w:p>
    <w:p w:rsidR="007750E6" w:rsidRDefault="00433FBA">
      <w:pPr>
        <w:pStyle w:val="Code"/>
      </w:pPr>
      <w:r>
        <w:t xml:space="preserve">  &lt;xsd:sequence&gt;</w:t>
      </w:r>
    </w:p>
    <w:p w:rsidR="007750E6" w:rsidRDefault="00433FBA">
      <w:pPr>
        <w:pStyle w:val="Code"/>
      </w:pPr>
      <w:r>
        <w:t xml:space="preserve">    &lt;xsd:group ref="a:EG_ColorTransform" minOccurs="0" maxOccurs="unbound</w:t>
      </w:r>
      <w:r>
        <w:t>ed"/&gt;</w:t>
      </w:r>
    </w:p>
    <w:p w:rsidR="007750E6" w:rsidRDefault="00433FBA">
      <w:pPr>
        <w:pStyle w:val="Code"/>
      </w:pPr>
      <w:r>
        <w:t xml:space="preserve">  &lt;/xsd:sequence&gt;</w:t>
      </w:r>
    </w:p>
    <w:p w:rsidR="007750E6" w:rsidRDefault="00433FBA">
      <w:pPr>
        <w:pStyle w:val="Code"/>
      </w:pPr>
      <w:r>
        <w:t xml:space="preserve">  &lt;xsd:attribute name="val" type="ST_StyleColorVal"/&gt;</w:t>
      </w:r>
    </w:p>
    <w:p w:rsidR="007750E6" w:rsidRDefault="00433FBA">
      <w:pPr>
        <w:pStyle w:val="Code"/>
      </w:pPr>
      <w:r>
        <w:t>&lt;/xsd:complexType&gt;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928" w:name="section_502b63f6d2ff47f9a46673af2d4cc03e"/>
      <w:bookmarkStart w:id="929" w:name="_Toc142454316"/>
      <w:r>
        <w:t>CT_StyleEntry</w:t>
      </w:r>
      <w:bookmarkEnd w:id="928"/>
      <w:bookmarkEnd w:id="929"/>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4019845e6b3847b088b9c6d739e7292f">
        <w:r>
          <w:rPr>
            <w:rStyle w:val="Hyperlink"/>
          </w:rPr>
          <w:t>CT_ChartStyle</w:t>
        </w:r>
      </w:hyperlink>
    </w:p>
    <w:p w:rsidR="007750E6" w:rsidRDefault="00433FBA">
      <w:bookmarkStart w:id="930" w:name="CC_7b6771dd000000000000000000000000"/>
      <w:bookmarkEnd w:id="930"/>
      <w:r>
        <w:t>This complex t</w:t>
      </w:r>
      <w:r>
        <w:t>ype specifies the default formatting for a single type of element on a chart.</w:t>
      </w:r>
      <w:bookmarkStart w:id="931"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This element allows for properties to be explicitly specified or hold references to the document's theme.</w:t>
      </w:r>
    </w:p>
    <w:p w:rsidR="007750E6" w:rsidRDefault="00433FBA">
      <w:r>
        <w:rPr>
          <w:i/>
        </w:rPr>
        <w:t>Ch</w:t>
      </w:r>
      <w:r>
        <w:rPr>
          <w:i/>
        </w:rPr>
        <w:t>ild Elements:</w:t>
      </w:r>
    </w:p>
    <w:p w:rsidR="007750E6" w:rsidRDefault="00433FBA">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7750E6" w:rsidRDefault="00433FBA">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specifies a multiplier to apply to the line width.</w:t>
      </w:r>
    </w:p>
    <w:p w:rsidR="007750E6" w:rsidRDefault="00433FBA">
      <w:bookmarkStart w:id="934" w:name="CC_c494a724000000000000000000000000"/>
      <w:bookmarkEnd w:id="934"/>
      <w:r>
        <w:rPr>
          <w:b/>
        </w:rPr>
        <w:t xml:space="preserve">fillRef: </w:t>
      </w:r>
      <w:r>
        <w:t xml:space="preserve">A </w:t>
      </w:r>
      <w:r>
        <w:rPr>
          <w:b/>
        </w:rPr>
        <w:t>CT_StyleReference</w:t>
      </w:r>
      <w:r>
        <w:t xml:space="preserve"> element that specifies a reference to a fill style within the style matrix.</w:t>
      </w:r>
    </w:p>
    <w:p w:rsidR="007750E6" w:rsidRDefault="00433FBA">
      <w:bookmarkStart w:id="935" w:name="CC_379261c9000000000000000000000000"/>
      <w:bookmarkEnd w:id="935"/>
      <w:r>
        <w:rPr>
          <w:b/>
        </w:rPr>
        <w:t xml:space="preserve">effectRef: </w:t>
      </w:r>
      <w:r>
        <w:t xml:space="preserve">A </w:t>
      </w:r>
      <w:r>
        <w:rPr>
          <w:b/>
        </w:rPr>
        <w:t>CT_StyleReference</w:t>
      </w:r>
      <w:r>
        <w:t xml:space="preserve"> element tha</w:t>
      </w:r>
      <w:r>
        <w:t>t specifies a reference to an effect style within the style matrix.</w:t>
      </w:r>
    </w:p>
    <w:p w:rsidR="007750E6" w:rsidRDefault="00433FBA">
      <w:bookmarkStart w:id="936" w:name="CC_b0170206000000000000000000000000"/>
      <w:bookmarkEnd w:id="936"/>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7750E6" w:rsidRDefault="00433FBA">
      <w:bookmarkStart w:id="937" w:name="CC_30fa7ed8000000000000000000000000"/>
      <w:bookmarkEnd w:id="937"/>
      <w:r>
        <w:rPr>
          <w:b/>
        </w:rPr>
        <w:lastRenderedPageBreak/>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7750E6" w:rsidRDefault="00433FBA">
      <w:r>
        <w:t xml:space="preserve">If a </w:t>
      </w:r>
      <w:r>
        <w:rPr>
          <w:b/>
        </w:rPr>
        <w:t>CT_SchemeColor</w:t>
      </w:r>
      <w:r>
        <w:t xml:space="preserve"> ([ISO/IEC29500-1:2016] section A.4.1) element within this element’s child </w:t>
      </w:r>
      <w:r>
        <w:rPr>
          <w:b/>
        </w:rPr>
        <w:t>CT_FillProperties</w:t>
      </w:r>
      <w:r>
        <w:t xml:space="preserve"> ([ISO/IEC29500-1:2016]</w:t>
      </w:r>
      <w:r>
        <w:t xml:space="preserve"> section A.4.1) element has a value of </w:t>
      </w:r>
      <w:r>
        <w:rPr>
          <w:b/>
        </w:rPr>
        <w:t>phClr</w:t>
      </w:r>
      <w:r>
        <w:t xml:space="preserve">, then the color is resolved by replacing it with the color specified by </w:t>
      </w:r>
      <w:r>
        <w:rPr>
          <w:b/>
        </w:rPr>
        <w:t>fillRef</w:t>
      </w:r>
      <w:r>
        <w:t>.</w:t>
      </w:r>
    </w:p>
    <w:p w:rsidR="007750E6" w:rsidRDefault="00433FBA">
      <w:pPr>
        <w:rPr>
          <w:b/>
        </w:rPr>
      </w:pPr>
      <w:r>
        <w:t xml:space="preserve">If a </w:t>
      </w:r>
      <w:r>
        <w:rPr>
          <w:b/>
        </w:rPr>
        <w:t>CT_SchemeColor</w:t>
      </w:r>
      <w:r>
        <w:t xml:space="preserve"> ([ISO/IEC29500-1:2016] section A.4.1) element within this element’s child </w:t>
      </w:r>
      <w:r>
        <w:rPr>
          <w:b/>
        </w:rPr>
        <w:t>CT_LineProperties</w:t>
      </w:r>
      <w:r>
        <w:t xml:space="preserve"> ([ISO/IEC29500-1:2</w:t>
      </w:r>
      <w:r>
        <w:t xml:space="preserve">016] section A.4.1) element has a value of </w:t>
      </w:r>
      <w:r>
        <w:rPr>
          <w:b/>
        </w:rPr>
        <w:t>phClr</w:t>
      </w:r>
      <w:r>
        <w:t xml:space="preserve">, then the color is resolved by replacing it with the color specified by </w:t>
      </w:r>
      <w:r>
        <w:rPr>
          <w:b/>
        </w:rPr>
        <w:t>lnRef</w:t>
      </w:r>
      <w:r>
        <w:t>.</w:t>
      </w:r>
    </w:p>
    <w:p w:rsidR="007750E6" w:rsidRDefault="00433FBA">
      <w:r>
        <w:t xml:space="preserve">If a </w:t>
      </w:r>
      <w:r>
        <w:rPr>
          <w:b/>
        </w:rPr>
        <w:t>CT_SchemeColor</w:t>
      </w:r>
      <w:r>
        <w:t xml:space="preserve"> ([ISO/IEC29500-1:2016] section A.4.1) element within this element’s child </w:t>
      </w:r>
      <w:r>
        <w:rPr>
          <w:b/>
        </w:rPr>
        <w:t>CT_EffectProperties</w:t>
      </w:r>
      <w:r>
        <w:t xml:space="preserve"> ([ISO/IEC29500</w:t>
      </w:r>
      <w:r>
        <w:t xml:space="preserve">-1:2016] section A.4.1) or </w:t>
      </w:r>
      <w:r>
        <w:rPr>
          <w:b/>
        </w:rPr>
        <w:t>CT_Shape3D</w:t>
      </w:r>
      <w:r>
        <w:t xml:space="preserve"> ([ISO/IEC29500-1:2016] section A.4.1) element has a value of </w:t>
      </w:r>
      <w:r>
        <w:rPr>
          <w:b/>
        </w:rPr>
        <w:t>phClr</w:t>
      </w:r>
      <w:r>
        <w:t xml:space="preserve">, then the color is resolved by replacing it with the color specified by </w:t>
      </w:r>
      <w:r>
        <w:rPr>
          <w:b/>
        </w:rPr>
        <w:t>effectRef</w:t>
      </w:r>
      <w:r>
        <w:t>.</w:t>
      </w:r>
    </w:p>
    <w:p w:rsidR="007750E6" w:rsidRDefault="00433FBA">
      <w:bookmarkStart w:id="938" w:name="CC_2cdd589d000000000000000000000000"/>
      <w:bookmarkEnd w:id="938"/>
      <w:r>
        <w:rPr>
          <w:b/>
        </w:rPr>
        <w:t xml:space="preserve">defRPr: </w:t>
      </w:r>
      <w:r>
        <w:t xml:space="preserve">A </w:t>
      </w:r>
      <w:r>
        <w:rPr>
          <w:b/>
        </w:rPr>
        <w:t>CT_TextCharacterProperties</w:t>
      </w:r>
      <w:r>
        <w:t xml:space="preserve"> ([ISO/IEC29500-1:2016]</w:t>
      </w:r>
      <w:r>
        <w:t xml:space="preserve"> section A.4.1) element that specifies the default text character properties for a text body on a chart which is associated with this </w:t>
      </w:r>
      <w:r>
        <w:rPr>
          <w:b/>
        </w:rPr>
        <w:t>CT_StyleEntry</w:t>
      </w:r>
      <w:r>
        <w:t xml:space="preserve">. If a </w:t>
      </w:r>
      <w:r>
        <w:rPr>
          <w:b/>
        </w:rPr>
        <w:t>CT_SchemeColo</w:t>
      </w:r>
      <w:r>
        <w:t xml:space="preserve">r ([ISO/IEC29500-1:2016] section A.4.1) element within this element has a value of </w:t>
      </w:r>
      <w:r>
        <w:rPr>
          <w:b/>
        </w:rPr>
        <w:t>phClr</w:t>
      </w:r>
      <w:r>
        <w:t>,</w:t>
      </w:r>
      <w:r>
        <w:t xml:space="preserve"> then the color is resolved by replacing it with the color specified by </w:t>
      </w:r>
      <w:r>
        <w:rPr>
          <w:b/>
        </w:rPr>
        <w:t>fontRef</w:t>
      </w:r>
      <w:r>
        <w:t>.</w:t>
      </w:r>
    </w:p>
    <w:p w:rsidR="007750E6" w:rsidRDefault="00433FBA">
      <w:bookmarkStart w:id="939" w:name="CC_8c57bb12000000000000000000000000"/>
      <w:bookmarkEnd w:id="939"/>
      <w:r>
        <w:rPr>
          <w:b/>
        </w:rPr>
        <w:t xml:space="preserve">bodyPr: </w:t>
      </w:r>
      <w:r>
        <w:t xml:space="preserve">A </w:t>
      </w:r>
      <w:r>
        <w:rPr>
          <w:b/>
        </w:rPr>
        <w:t>CT_TextBodyProperties</w:t>
      </w:r>
      <w:r>
        <w:t xml:space="preserve"> ([ISO/IEC29500-1:2016] section A.4.1) element that specifies the body properties for a text body on a chart that is associated with this </w:t>
      </w:r>
      <w:r>
        <w:rPr>
          <w:b/>
        </w:rPr>
        <w:t>CT_Sty</w:t>
      </w:r>
      <w:r>
        <w:rPr>
          <w:b/>
        </w:rPr>
        <w:t>leEntry</w:t>
      </w:r>
      <w:r>
        <w:t>.</w:t>
      </w:r>
    </w:p>
    <w:p w:rsidR="007750E6" w:rsidRDefault="00433FBA">
      <w:bookmarkStart w:id="940" w:name="CC_5c0e15e4000000000000000000000000"/>
      <w:bookmarkEnd w:id="940"/>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extensions, is u</w:t>
      </w:r>
      <w:r>
        <w:t>sed to extend the storage capabilities of the DrawingML framework. This enables various types of data to be stored natively in the framework.</w:t>
      </w:r>
    </w:p>
    <w:p w:rsidR="007750E6" w:rsidRDefault="00433FBA">
      <w:r>
        <w:rPr>
          <w:i/>
        </w:rPr>
        <w:t>Attributes:</w:t>
      </w:r>
    </w:p>
    <w:p w:rsidR="007750E6" w:rsidRDefault="00433FBA">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w:t>
      </w:r>
      <w:r>
        <w:t>ibute that specifies modifiers for this style entry.</w:t>
      </w:r>
    </w:p>
    <w:p w:rsidR="007750E6" w:rsidRDefault="00433FBA">
      <w:r>
        <w:t>The following W3C XML Schema (</w:t>
      </w:r>
      <w:hyperlink r:id="rId409">
        <w:r>
          <w:rPr>
            <w:rStyle w:val="Hyperlink"/>
          </w:rPr>
          <w:t>[XMLSCHEMA1/2]</w:t>
        </w:r>
      </w:hyperlink>
      <w:r>
        <w:t xml:space="preserve"> section 2.1) fragment specifies the contents of this complex type.</w:t>
      </w:r>
    </w:p>
    <w:p w:rsidR="007750E6" w:rsidRDefault="00433FBA">
      <w:pPr>
        <w:pStyle w:val="Code"/>
      </w:pPr>
      <w:r>
        <w:t>&lt;xsd:complexType name="CT_</w:t>
      </w:r>
      <w:r>
        <w:t>StyleEntry"&gt;</w:t>
      </w:r>
    </w:p>
    <w:p w:rsidR="007750E6" w:rsidRDefault="00433FBA">
      <w:pPr>
        <w:pStyle w:val="Code"/>
      </w:pPr>
      <w:r>
        <w:t xml:space="preserve">  &lt;xsd:sequence&gt;</w:t>
      </w:r>
    </w:p>
    <w:p w:rsidR="007750E6" w:rsidRDefault="00433FBA">
      <w:pPr>
        <w:pStyle w:val="Code"/>
      </w:pPr>
      <w:r>
        <w:t xml:space="preserve">    &lt;xsd:element name="lnRef" type="CT_StyleReference" minOccurs="1" maxOccurs="1"/&gt;</w:t>
      </w:r>
    </w:p>
    <w:p w:rsidR="007750E6" w:rsidRDefault="00433FBA">
      <w:pPr>
        <w:pStyle w:val="Code"/>
      </w:pPr>
      <w:r>
        <w:t xml:space="preserve">    &lt;xsd:element name="lineWidthScale" type="xsd:double" minOccurs="0" maxOccurs="1" default="1.0"/&gt;</w:t>
      </w:r>
    </w:p>
    <w:p w:rsidR="007750E6" w:rsidRDefault="00433FBA">
      <w:pPr>
        <w:pStyle w:val="Code"/>
      </w:pPr>
      <w:r>
        <w:t xml:space="preserve">    &lt;xsd:element name="fillRef" type="CT</w:t>
      </w:r>
      <w:r>
        <w:t>_StyleReference" minOccurs="1" maxOccurs="1"/&gt;</w:t>
      </w:r>
    </w:p>
    <w:p w:rsidR="007750E6" w:rsidRDefault="00433FBA">
      <w:pPr>
        <w:pStyle w:val="Code"/>
      </w:pPr>
      <w:r>
        <w:t xml:space="preserve">    &lt;xsd:element name="effectRef" type="CT_StyleReference" minOccurs="1" maxOccurs="1"/&gt;</w:t>
      </w:r>
    </w:p>
    <w:p w:rsidR="007750E6" w:rsidRDefault="00433FBA">
      <w:pPr>
        <w:pStyle w:val="Code"/>
      </w:pPr>
      <w:r>
        <w:t xml:space="preserve">    &lt;xsd:element name="fontRef" type="CT_FontReference" minOccurs="1" maxOccurs="1"/&gt;</w:t>
      </w:r>
    </w:p>
    <w:p w:rsidR="007750E6" w:rsidRDefault="00433FBA">
      <w:pPr>
        <w:pStyle w:val="Code"/>
      </w:pPr>
      <w:r>
        <w:t xml:space="preserve">    &lt;xsd:element name="spPr"</w:t>
      </w:r>
      <w:r>
        <w:t xml:space="preserve"> type="a:CT_ShapeProperties" minOccurs="0" maxOccurs="1"/&gt;</w:t>
      </w:r>
    </w:p>
    <w:p w:rsidR="007750E6" w:rsidRDefault="00433FBA">
      <w:pPr>
        <w:pStyle w:val="Code"/>
      </w:pPr>
      <w:r>
        <w:t xml:space="preserve">    &lt;xsd:element name="defRPr" type="a:CT_TextCharacterProperties" minOccurs="0" maxOccurs="1"/&gt;</w:t>
      </w:r>
    </w:p>
    <w:p w:rsidR="007750E6" w:rsidRDefault="00433FBA">
      <w:pPr>
        <w:pStyle w:val="Code"/>
      </w:pPr>
      <w:r>
        <w:t xml:space="preserve">    &lt;xsd:element name="bodyPr" type="a:CT_TextBodyProperties" minOccurs="0" maxOccurs="1"/&gt;</w:t>
      </w:r>
    </w:p>
    <w:p w:rsidR="007750E6" w:rsidRDefault="00433FBA">
      <w:pPr>
        <w:pStyle w:val="Code"/>
      </w:pPr>
      <w:r>
        <w:t xml:space="preserve">    &lt;xsd</w:t>
      </w:r>
      <w:r>
        <w:t>:element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name="mods" type="ST_StyleEntryModifierList" use="optional"/&gt;</w:t>
      </w:r>
    </w:p>
    <w:p w:rsidR="007750E6" w:rsidRDefault="00433FBA">
      <w:pPr>
        <w:pStyle w:val="Code"/>
      </w:pPr>
      <w:r>
        <w:t>&lt;/xsd:complexType&gt;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942" w:name="section_a43cbe8a3133435481081ccb927963c9"/>
      <w:bookmarkStart w:id="943" w:name="_Toc142454317"/>
      <w:r>
        <w:t>CT_StyleReference</w:t>
      </w:r>
      <w:bookmarkEnd w:id="942"/>
      <w:bookmarkEnd w:id="943"/>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7750E6" w:rsidRDefault="00433FBA">
      <w:r>
        <w:rPr>
          <w:i/>
        </w:rPr>
        <w:t xml:space="preserve">Target namespace: </w:t>
      </w:r>
      <w:r>
        <w:t>http://schemas.microsoft.com/office/drawing/2012/chartS</w:t>
      </w:r>
      <w:r>
        <w:t>tyle</w:t>
      </w:r>
    </w:p>
    <w:p w:rsidR="007750E6" w:rsidRDefault="00433FBA">
      <w:r>
        <w:rPr>
          <w:i/>
        </w:rPr>
        <w:lastRenderedPageBreak/>
        <w:t xml:space="preserve">Referenced by: </w:t>
      </w:r>
      <w:hyperlink w:anchor="Section_502b63f6d2ff47f9a46673af2d4cc03e">
        <w:r>
          <w:rPr>
            <w:rStyle w:val="Hyperlink"/>
          </w:rPr>
          <w:t>CT_StyleEntry</w:t>
        </w:r>
      </w:hyperlink>
    </w:p>
    <w:p w:rsidR="007750E6" w:rsidRDefault="00433FBA">
      <w:bookmarkStart w:id="944" w:name="CC_7b654acb000000000000000000000000"/>
      <w:bookmarkEnd w:id="944"/>
      <w:r>
        <w:t>A reference to the document's theme style matrix.</w:t>
      </w:r>
      <w:bookmarkStart w:id="94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CT_StyleMa</w:t>
      </w:r>
      <w:r>
        <w:rPr>
          <w:b/>
        </w:rPr>
        <w:t>trixReference</w:t>
      </w:r>
      <w:r>
        <w:t xml:space="preserve"> (</w:t>
      </w:r>
      <w:hyperlink r:id="rId410">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w:t>
      </w:r>
      <w:r>
        <w:t>ist</w:t>
      </w:r>
      <w:r>
        <w:rPr>
          <w:b/>
        </w:rPr>
        <w:t>.</w:t>
      </w:r>
    </w:p>
    <w:p w:rsidR="007750E6" w:rsidRDefault="00433FBA">
      <w:r>
        <w:rPr>
          <w:i/>
        </w:rPr>
        <w:t>Child Elements:</w:t>
      </w:r>
    </w:p>
    <w:p w:rsidR="007750E6" w:rsidRDefault="00433FBA">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w:t>
      </w:r>
      <w:r>
        <w:t xml:space="preserve"> 20.1.2.3.30).</w:t>
      </w:r>
    </w:p>
    <w:p w:rsidR="007750E6" w:rsidRDefault="00433FBA">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7750E6" w:rsidRDefault="00433FBA">
      <w:r>
        <w:rPr>
          <w:b/>
        </w:rPr>
        <w:t xml:space="preserve">hslClr: </w:t>
      </w:r>
      <w:r>
        <w:t xml:space="preserve">A </w:t>
      </w:r>
      <w:r>
        <w:rPr>
          <w:b/>
        </w:rPr>
        <w:t>CT_HslColor</w:t>
      </w:r>
      <w:r>
        <w:t xml:space="preserve"> ([ISO/IEC29500-1:2016] section A.4.1) element that</w:t>
      </w:r>
      <w:r>
        <w:t xml:space="preserve"> specifies a color using the </w:t>
      </w:r>
      <w:hyperlink w:anchor="gt_e801f5cb-4827-4f1b-9337-d13e22a43972">
        <w:r>
          <w:rPr>
            <w:rStyle w:val="HyperlinkGreen"/>
            <w:b/>
          </w:rPr>
          <w:t>hue-saturation-luminance (HSL)</w:t>
        </w:r>
      </w:hyperlink>
      <w:r>
        <w:t xml:space="preserve"> color model. See ([ISO/IEC29500-1:2016] section 20.1.2.3.13).</w:t>
      </w:r>
    </w:p>
    <w:p w:rsidR="007750E6" w:rsidRDefault="00433FBA">
      <w:r>
        <w:rPr>
          <w:b/>
        </w:rPr>
        <w:t xml:space="preserve">sysClr: </w:t>
      </w:r>
      <w:r>
        <w:t xml:space="preserve">A </w:t>
      </w:r>
      <w:r>
        <w:rPr>
          <w:b/>
        </w:rPr>
        <w:t>CT_SystemColor</w:t>
      </w:r>
      <w:r>
        <w:t xml:space="preserve"> ([ISO/IEC29500-1:2016]</w:t>
      </w:r>
      <w:r>
        <w:t xml:space="preserve"> section A.4.1) element that specifies a color bound to predefined operating system elements. See ([ISO/IEC29500-1:2016] section 20.1.2.3.33).</w:t>
      </w:r>
    </w:p>
    <w:p w:rsidR="007750E6" w:rsidRDefault="00433FBA">
      <w:r>
        <w:rPr>
          <w:b/>
        </w:rPr>
        <w:t xml:space="preserve">schemeClr: </w:t>
      </w:r>
      <w:r>
        <w:t xml:space="preserve">A </w:t>
      </w:r>
      <w:r>
        <w:rPr>
          <w:b/>
        </w:rPr>
        <w:t>CT_SchemeColor</w:t>
      </w:r>
      <w:r>
        <w:t xml:space="preserve"> ([ISO/IEC29500-1:2016]</w:t>
      </w:r>
      <w:r>
        <w:t xml:space="preserve"> section A.4.1) element that specifies a color bound to a user's theme. See ([ISO/IEC29500-1:2016] section 20.1.2.3.29).</w:t>
      </w:r>
    </w:p>
    <w:p w:rsidR="007750E6" w:rsidRDefault="00433FBA">
      <w:r>
        <w:rPr>
          <w:b/>
        </w:rPr>
        <w:t xml:space="preserve">prstClr: </w:t>
      </w:r>
      <w:r>
        <w:t xml:space="preserve">A </w:t>
      </w:r>
      <w:r>
        <w:rPr>
          <w:b/>
        </w:rPr>
        <w:t>CT_PresetColor</w:t>
      </w:r>
      <w:r>
        <w:t xml:space="preserve"> ([ISO/IEC29500-1:2016] section A.4.1) element that specifies a color which is bound to one of a predefined co</w:t>
      </w:r>
      <w:r>
        <w:t>llection of colors. See ([ISO/IEC29500-1:2016] section 20.1.2.3.22).</w:t>
      </w:r>
    </w:p>
    <w:p w:rsidR="007750E6" w:rsidRDefault="00433FBA">
      <w:bookmarkStart w:id="946" w:name="CC_e54a0ab4000000000000000000000000"/>
      <w:bookmarkEnd w:id="946"/>
      <w:r>
        <w:rPr>
          <w:b/>
        </w:rPr>
        <w:t xml:space="preserve">styleClr: </w:t>
      </w:r>
      <w:r>
        <w:t xml:space="preserve">A </w:t>
      </w:r>
      <w:r>
        <w:rPr>
          <w:b/>
        </w:rPr>
        <w:t>CT_StyleColor</w:t>
      </w:r>
      <w:r>
        <w:t xml:space="preserve"> element that specifies a color calculated from a </w:t>
      </w:r>
      <w:r>
        <w:rPr>
          <w:b/>
        </w:rPr>
        <w:t>CT_ColorStyle</w:t>
      </w:r>
      <w:r>
        <w:t>.</w:t>
      </w:r>
    </w:p>
    <w:p w:rsidR="007750E6" w:rsidRDefault="00433FBA">
      <w:r>
        <w:rPr>
          <w:i/>
        </w:rPr>
        <w:t>Attributes:</w:t>
      </w:r>
    </w:p>
    <w:p w:rsidR="007750E6" w:rsidRDefault="00433FBA">
      <w:bookmarkStart w:id="947" w:name="CC_297a05de000000000000000000000000"/>
      <w:bookmarkEnd w:id="947"/>
      <w:r>
        <w:rPr>
          <w:b/>
        </w:rPr>
        <w:t xml:space="preserve">idx: </w:t>
      </w:r>
      <w:r>
        <w:t xml:space="preserve">An </w:t>
      </w:r>
      <w:r>
        <w:rPr>
          <w:b/>
        </w:rPr>
        <w:t>ST_StyleMatrixColumnIndex</w:t>
      </w:r>
      <w:r>
        <w:t xml:space="preserve"> ([ISO/IEC29500-1:2016] section 20.1.10.57) attribut</w:t>
      </w:r>
      <w:r>
        <w:t>e that specifies the style matrix index of the style referred to.</w:t>
      </w:r>
    </w:p>
    <w:p w:rsidR="007750E6" w:rsidRDefault="00433FBA">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7750E6" w:rsidRDefault="00433FBA">
      <w:r>
        <w:t>The following W3C XML S</w:t>
      </w:r>
      <w:r>
        <w:t>chema (</w:t>
      </w:r>
      <w:hyperlink r:id="rId411">
        <w:r>
          <w:rPr>
            <w:rStyle w:val="Hyperlink"/>
          </w:rPr>
          <w:t>[XMLSCHEMA1/2]</w:t>
        </w:r>
      </w:hyperlink>
      <w:r>
        <w:t xml:space="preserve"> section 2.1) fragment specifies the contents of this complex type.</w:t>
      </w:r>
    </w:p>
    <w:p w:rsidR="007750E6" w:rsidRDefault="00433FBA">
      <w:pPr>
        <w:pStyle w:val="Code"/>
      </w:pPr>
      <w:r>
        <w:t>&lt;xsd:complexType name="CT_StyleReference"&gt;</w:t>
      </w:r>
    </w:p>
    <w:p w:rsidR="007750E6" w:rsidRDefault="00433FBA">
      <w:pPr>
        <w:pStyle w:val="Code"/>
      </w:pPr>
      <w:r>
        <w:t xml:space="preserve">  &lt;xsd:sequence&gt;</w:t>
      </w:r>
    </w:p>
    <w:p w:rsidR="007750E6" w:rsidRDefault="00433FBA">
      <w:pPr>
        <w:pStyle w:val="Code"/>
      </w:pPr>
      <w:r>
        <w:t xml:space="preserve">    &lt;xsd:group ref="a:EG_ColorChoice" minO</w:t>
      </w:r>
      <w:r>
        <w:t>ccurs="0" maxOccurs="1"/&gt;</w:t>
      </w:r>
    </w:p>
    <w:p w:rsidR="007750E6" w:rsidRDefault="00433FBA">
      <w:pPr>
        <w:pStyle w:val="Code"/>
      </w:pPr>
      <w:r>
        <w:t xml:space="preserve">    &lt;xsd:element name="styleClr" type="CT_StyleColor" minOccurs="0" maxOccurs="1"/&gt;</w:t>
      </w:r>
    </w:p>
    <w:p w:rsidR="007750E6" w:rsidRDefault="00433FBA">
      <w:pPr>
        <w:pStyle w:val="Code"/>
      </w:pPr>
      <w:r>
        <w:t xml:space="preserve">  &lt;/xsd:sequence&gt;</w:t>
      </w:r>
    </w:p>
    <w:p w:rsidR="007750E6" w:rsidRDefault="00433FBA">
      <w:pPr>
        <w:pStyle w:val="Code"/>
      </w:pPr>
      <w:r>
        <w:t xml:space="preserve">  &lt;xsd:attribute name="idx" type="a:ST_StyleMatrixColumnIndex" use="required"/&gt;</w:t>
      </w:r>
    </w:p>
    <w:p w:rsidR="007750E6" w:rsidRDefault="00433FBA">
      <w:pPr>
        <w:pStyle w:val="Code"/>
      </w:pPr>
      <w:r>
        <w:t xml:space="preserve">  &lt;xsd:attribute name="mods" type="ST_StyleRefer</w:t>
      </w:r>
      <w:r>
        <w:t>enceModifierList" use="optional"/&gt;</w:t>
      </w:r>
    </w:p>
    <w:p w:rsidR="007750E6" w:rsidRDefault="00433FBA">
      <w:pPr>
        <w:pStyle w:val="Code"/>
      </w:pPr>
      <w:r>
        <w:t>&lt;/xsd:complexType&gt;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3"/>
      </w:pPr>
      <w:bookmarkStart w:id="949" w:name="section_5746d4d44b1f41f6bede2663f911837d"/>
      <w:bookmarkStart w:id="950" w:name="_Toc142454318"/>
      <w:r>
        <w:t>Simple Types</w:t>
      </w:r>
      <w:bookmarkEnd w:id="949"/>
      <w:bookmarkEnd w:id="950"/>
    </w:p>
    <w:p w:rsidR="007750E6" w:rsidRDefault="00433FBA">
      <w:pPr>
        <w:pStyle w:val="Heading4"/>
      </w:pPr>
      <w:bookmarkStart w:id="951" w:name="section_66555982672b465cb35dfd4f122e1e22"/>
      <w:bookmarkStart w:id="952" w:name="_Toc142454319"/>
      <w:r>
        <w:t>ST_ColorStyleMethod</w:t>
      </w:r>
      <w:bookmarkEnd w:id="951"/>
      <w:bookmarkEnd w:id="952"/>
      <w:r>
        <w:fldChar w:fldCharType="begin"/>
      </w:r>
      <w:r>
        <w:instrText xml:space="preserve"> XE "ST_ColorStyleMethod simple </w:instrText>
      </w:r>
      <w:r>
        <w:instrText xml:space="preserve">type" </w:instrText>
      </w:r>
      <w:r>
        <w:fldChar w:fldCharType="end"/>
      </w:r>
      <w:r>
        <w:fldChar w:fldCharType="begin"/>
      </w:r>
      <w:r>
        <w:instrText xml:space="preserve"> XE "Simple types:ST_ColorStyleMethod"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93087d0b22d241e2a2b7a7bea8f18524">
        <w:r>
          <w:rPr>
            <w:rStyle w:val="Hyperlink"/>
          </w:rPr>
          <w:t>CT_ColorStyle</w:t>
        </w:r>
      </w:hyperlink>
    </w:p>
    <w:p w:rsidR="007750E6" w:rsidRDefault="00433FBA">
      <w:bookmarkStart w:id="953" w:name="CC_b7cb35cb000000000000000000000000"/>
      <w:bookmarkEnd w:id="953"/>
      <w:r>
        <w:lastRenderedPageBreak/>
        <w:t>This simple type specifies the metho</w:t>
      </w:r>
      <w:r>
        <w:t xml:space="preserve">d for mapping an index for an element in a chart to the total set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Methods are either the enumerations specified here, or unknown methods which are</w:t>
      </w:r>
      <w:r>
        <w:t xml:space="preserv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7750E6" w:rsidRDefault="00433FBA">
      <w:r>
        <w:t>The following W3C XML Schema (</w:t>
      </w:r>
      <w:hyperlink r:id="rId412">
        <w:r>
          <w:rPr>
            <w:rStyle w:val="Hyperlink"/>
          </w:rPr>
          <w:t>[XMLSCHEMA1/2]</w:t>
        </w:r>
      </w:hyperlink>
      <w:r>
        <w:t xml:space="preserve"> section 2.1) fragment specifies the contents of this simple type.</w:t>
      </w:r>
    </w:p>
    <w:p w:rsidR="007750E6" w:rsidRDefault="00433FBA">
      <w:pPr>
        <w:pStyle w:val="Code"/>
      </w:pPr>
      <w:r>
        <w:t>&lt;xsd:simpleType name="ST_ColorStyleMethod"&gt;</w:t>
      </w:r>
    </w:p>
    <w:p w:rsidR="007750E6" w:rsidRDefault="00433FBA">
      <w:pPr>
        <w:pStyle w:val="Code"/>
      </w:pPr>
      <w:r>
        <w:t xml:space="preserve">  &lt;xsd:union memberTypes="ST_ColorStyleMethodEnum xsd:string"/&gt;</w:t>
      </w:r>
    </w:p>
    <w:p w:rsidR="007750E6" w:rsidRDefault="00433FBA">
      <w:pPr>
        <w:pStyle w:val="Code"/>
      </w:pPr>
      <w:r>
        <w:t>&lt;/xs</w:t>
      </w:r>
      <w:r>
        <w:t>d:simpleType&gt;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955" w:name="section_e26bbba2f2aa4465a867f5d99836129c"/>
      <w:bookmarkStart w:id="956" w:name="_Toc142454320"/>
      <w:r>
        <w:t>ST_ColorStyleMethodEnum</w:t>
      </w:r>
      <w:bookmarkEnd w:id="955"/>
      <w:bookmarkEnd w:id="956"/>
      <w:r>
        <w:fldChar w:fldCharType="begin"/>
      </w:r>
      <w:r>
        <w:instrText xml:space="preserve"> XE "ST_ColorStyleMethodEnum simple type" </w:instrText>
      </w:r>
      <w:r>
        <w:fldChar w:fldCharType="end"/>
      </w:r>
      <w:r>
        <w:fldChar w:fldCharType="begin"/>
      </w:r>
      <w:r>
        <w:instrText xml:space="preserve"> XE "Simple types:ST_ColorStyleMethod</w:instrText>
      </w:r>
      <w:r>
        <w:instrText xml:space="preserve">Enum"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66555982672b465cb35dfd4f122e1e22">
        <w:r>
          <w:rPr>
            <w:rStyle w:val="Hyperlink"/>
          </w:rPr>
          <w:t>ST_ColorStyleMethod</w:t>
        </w:r>
      </w:hyperlink>
    </w:p>
    <w:p w:rsidR="007750E6" w:rsidRDefault="00433FBA">
      <w:bookmarkStart w:id="957" w:name="CC_05893322000000000000000000000000"/>
      <w:bookmarkEnd w:id="957"/>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8"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cycle</w:t>
            </w:r>
          </w:p>
        </w:tc>
        <w:tc>
          <w:tcPr>
            <w:tcW w:w="0" w:type="auto"/>
            <w:vAlign w:val="center"/>
          </w:tcPr>
          <w:p w:rsidR="007750E6" w:rsidRDefault="00433FBA">
            <w:pPr>
              <w:pStyle w:val="TableBodyText"/>
            </w:pPr>
            <w:bookmarkStart w:id="959" w:name="CC_86d81edc000000000000000000000000"/>
            <w:bookmarkEnd w:id="959"/>
            <w:r>
              <w:t xml:space="preserve">The color picked from </w:t>
            </w:r>
            <w:r>
              <w:rPr>
                <w:b/>
              </w:rPr>
              <w:t>CT_</w:t>
            </w:r>
            <w:r>
              <w:rPr>
                <w:b/>
              </w:rPr>
              <w:t>ColorStyle</w:t>
            </w:r>
            <w:r>
              <w:t xml:space="preserve"> is the index modulus the total set of colors in </w:t>
            </w:r>
            <w:r>
              <w:rPr>
                <w:b/>
              </w:rPr>
              <w:t>CT_ColorStyle</w:t>
            </w:r>
            <w:r>
              <w:t>.</w:t>
            </w:r>
          </w:p>
        </w:tc>
      </w:tr>
      <w:tr w:rsidR="007750E6" w:rsidTr="007750E6">
        <w:tc>
          <w:tcPr>
            <w:tcW w:w="0" w:type="auto"/>
            <w:vAlign w:val="center"/>
          </w:tcPr>
          <w:p w:rsidR="007750E6" w:rsidRDefault="00433FBA">
            <w:pPr>
              <w:pStyle w:val="TableBodyText"/>
            </w:pPr>
            <w:r>
              <w:t>withinLinear</w:t>
            </w:r>
          </w:p>
        </w:tc>
        <w:tc>
          <w:tcPr>
            <w:tcW w:w="0" w:type="auto"/>
            <w:vAlign w:val="center"/>
          </w:tcPr>
          <w:p w:rsidR="007750E6" w:rsidRDefault="00433FBA">
            <w:pPr>
              <w:pStyle w:val="TableBodyText"/>
            </w:pPr>
            <w:bookmarkStart w:id="960" w:name="CC_00b5db6b000000000000000000000000"/>
            <w:bookmarkEnd w:id="960"/>
            <w:r>
              <w:t xml:space="preserve">The color picked from </w:t>
            </w:r>
            <w:r>
              <w:rPr>
                <w:b/>
              </w:rPr>
              <w:t>CT_ColorStyle</w:t>
            </w:r>
            <w:r>
              <w:t xml:space="preserve"> is the first color with a brightness that varies from darker to lighter based on how close the index is from 0 and the count of obje</w:t>
            </w:r>
            <w:r>
              <w:t>cts being colored respectively.</w:t>
            </w:r>
          </w:p>
        </w:tc>
      </w:tr>
      <w:tr w:rsidR="007750E6" w:rsidTr="007750E6">
        <w:tc>
          <w:tcPr>
            <w:tcW w:w="0" w:type="auto"/>
            <w:vAlign w:val="center"/>
          </w:tcPr>
          <w:p w:rsidR="007750E6" w:rsidRDefault="00433FBA">
            <w:pPr>
              <w:pStyle w:val="TableBodyText"/>
            </w:pPr>
            <w:r>
              <w:t>acrossLinear</w:t>
            </w:r>
          </w:p>
        </w:tc>
        <w:tc>
          <w:tcPr>
            <w:tcW w:w="0" w:type="auto"/>
            <w:vAlign w:val="center"/>
          </w:tcPr>
          <w:p w:rsidR="007750E6" w:rsidRDefault="00433FBA">
            <w:pPr>
              <w:pStyle w:val="TableBodyText"/>
            </w:pPr>
            <w:bookmarkStart w:id="961" w:name="CC_f2bd74e0000000000000000000000000"/>
            <w:bookmarkEnd w:id="961"/>
            <w:r>
              <w:t xml:space="preserve">The color picked from </w:t>
            </w:r>
            <w:r>
              <w:rPr>
                <w:b/>
              </w:rPr>
              <w:t>CT_ColorStyle</w:t>
            </w:r>
            <w:r>
              <w:t xml:space="preserve"> is the index modulus the total set of colors in </w:t>
            </w:r>
            <w:r>
              <w:rPr>
                <w:b/>
              </w:rPr>
              <w:t>CT_ColorStyle</w:t>
            </w:r>
            <w:r>
              <w:t>. The color has a brightness that varies from darker to lighter based on how close the index is from 0 and the co</w:t>
            </w:r>
            <w:r>
              <w:t>unt of objects being colored respectively.</w:t>
            </w:r>
          </w:p>
          <w:p w:rsidR="007750E6" w:rsidRDefault="007750E6">
            <w:pPr>
              <w:pStyle w:val="TableBodyText"/>
            </w:pPr>
          </w:p>
        </w:tc>
      </w:tr>
      <w:tr w:rsidR="007750E6" w:rsidTr="007750E6">
        <w:tc>
          <w:tcPr>
            <w:tcW w:w="0" w:type="auto"/>
            <w:vAlign w:val="center"/>
          </w:tcPr>
          <w:p w:rsidR="007750E6" w:rsidRDefault="00433FBA">
            <w:pPr>
              <w:pStyle w:val="TableBodyText"/>
            </w:pPr>
            <w:r>
              <w:t>withinLinearReversed</w:t>
            </w:r>
          </w:p>
        </w:tc>
        <w:tc>
          <w:tcPr>
            <w:tcW w:w="0" w:type="auto"/>
            <w:vAlign w:val="center"/>
          </w:tcPr>
          <w:p w:rsidR="007750E6" w:rsidRDefault="00433FBA">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w:t>
            </w:r>
            <w:r>
              <w:t>ectively.</w:t>
            </w:r>
          </w:p>
          <w:p w:rsidR="007750E6" w:rsidRDefault="007750E6">
            <w:pPr>
              <w:pStyle w:val="TableBodyText"/>
            </w:pPr>
          </w:p>
        </w:tc>
      </w:tr>
      <w:tr w:rsidR="007750E6" w:rsidTr="007750E6">
        <w:tc>
          <w:tcPr>
            <w:tcW w:w="0" w:type="auto"/>
            <w:vAlign w:val="center"/>
          </w:tcPr>
          <w:p w:rsidR="007750E6" w:rsidRDefault="00433FBA">
            <w:pPr>
              <w:pStyle w:val="TableBodyText"/>
            </w:pPr>
            <w:r>
              <w:t>acrossLinearReversed</w:t>
            </w:r>
          </w:p>
        </w:tc>
        <w:tc>
          <w:tcPr>
            <w:tcW w:w="0" w:type="auto"/>
            <w:vAlign w:val="center"/>
          </w:tcPr>
          <w:p w:rsidR="007750E6" w:rsidRDefault="00433FBA">
            <w:pPr>
              <w:pStyle w:val="TableBodyText"/>
            </w:pPr>
            <w:bookmarkStart w:id="963" w:name="CC_e285d579000000000000000000000000"/>
            <w:bookmarkEnd w:id="963"/>
            <w:r>
              <w:t xml:space="preserve">The color picked from </w:t>
            </w:r>
            <w:r>
              <w:rPr>
                <w:b/>
              </w:rPr>
              <w:t>CT_ColorStyle</w:t>
            </w:r>
            <w:r>
              <w:t xml:space="preserve"> is the index modulus the total set of colors in </w:t>
            </w:r>
            <w:r>
              <w:rPr>
                <w:b/>
              </w:rPr>
              <w:t>CT_ColorStyle</w:t>
            </w:r>
            <w:r>
              <w:t xml:space="preserve">. The color has a brightness that varies from lighter to darker based on how close the index is from 0 and the count of </w:t>
            </w:r>
            <w:r>
              <w:t>objects being colored respectively.</w:t>
            </w:r>
          </w:p>
          <w:p w:rsidR="007750E6" w:rsidRDefault="007750E6">
            <w:pPr>
              <w:pStyle w:val="TableBodyText"/>
            </w:pPr>
          </w:p>
          <w:p w:rsidR="007750E6" w:rsidRDefault="007750E6">
            <w:pPr>
              <w:pStyle w:val="TableBodyText"/>
            </w:pPr>
          </w:p>
        </w:tc>
      </w:tr>
    </w:tbl>
    <w:p w:rsidR="007750E6" w:rsidRDefault="007750E6"/>
    <w:p w:rsidR="007750E6" w:rsidRDefault="00433FBA">
      <w:r>
        <w:t>The following W3C XML Schema (</w:t>
      </w:r>
      <w:hyperlink r:id="rId413">
        <w:r>
          <w:rPr>
            <w:rStyle w:val="Hyperlink"/>
          </w:rPr>
          <w:t>[XMLSCHEMA1/2]</w:t>
        </w:r>
      </w:hyperlink>
      <w:r>
        <w:t xml:space="preserve"> section 2.1) fragment specifies the contents of this simple type.</w:t>
      </w:r>
    </w:p>
    <w:p w:rsidR="007750E6" w:rsidRDefault="00433FBA">
      <w:pPr>
        <w:pStyle w:val="Code"/>
      </w:pPr>
      <w:r>
        <w:t>&lt;xsd:simpleType name="ST_ColorStyleMetho</w:t>
      </w:r>
      <w:r>
        <w:t>dEnum"&gt;</w:t>
      </w:r>
    </w:p>
    <w:p w:rsidR="007750E6" w:rsidRDefault="00433FBA">
      <w:pPr>
        <w:pStyle w:val="Code"/>
      </w:pPr>
      <w:r>
        <w:t xml:space="preserve">  &lt;xsd:restriction base="xsd:token"&gt;</w:t>
      </w:r>
    </w:p>
    <w:p w:rsidR="007750E6" w:rsidRDefault="00433FBA">
      <w:pPr>
        <w:pStyle w:val="Code"/>
      </w:pPr>
      <w:r>
        <w:t xml:space="preserve">    &lt;xsd:enumeration value="cycle"/&gt;</w:t>
      </w:r>
    </w:p>
    <w:p w:rsidR="007750E6" w:rsidRDefault="00433FBA">
      <w:pPr>
        <w:pStyle w:val="Code"/>
      </w:pPr>
      <w:r>
        <w:t xml:space="preserve">    &lt;xsd:enumeration value="withinLinear"/&gt;</w:t>
      </w:r>
    </w:p>
    <w:p w:rsidR="007750E6" w:rsidRDefault="00433FBA">
      <w:pPr>
        <w:pStyle w:val="Code"/>
      </w:pPr>
      <w:r>
        <w:t xml:space="preserve">    &lt;xsd:enumeration value="acrossLinear"/&gt;</w:t>
      </w:r>
    </w:p>
    <w:p w:rsidR="007750E6" w:rsidRDefault="00433FBA">
      <w:pPr>
        <w:pStyle w:val="Code"/>
      </w:pPr>
      <w:r>
        <w:t xml:space="preserve">    &lt;xsd:enumeration value="withinLinearReversed"/&gt;</w:t>
      </w:r>
    </w:p>
    <w:p w:rsidR="007750E6" w:rsidRDefault="00433FBA">
      <w:pPr>
        <w:pStyle w:val="Code"/>
      </w:pPr>
      <w:r>
        <w:lastRenderedPageBreak/>
        <w:t xml:space="preserve">    &lt;xsd:enumeration value="across</w:t>
      </w:r>
      <w:r>
        <w:t>LinearReversed"/&gt;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964" w:name="section_ad06d49f716f4ce6b2ed1f2b73187ccc"/>
      <w:bookmarkStart w:id="965" w:name="_Toc142454321"/>
      <w:r>
        <w:t>ST_MarkerSize</w:t>
      </w:r>
      <w:bookmarkEnd w:id="964"/>
      <w:bookmarkEnd w:id="965"/>
      <w:r>
        <w:fldChar w:fldCharType="begin"/>
      </w:r>
      <w:r>
        <w:instrText xml:space="preserve"> XE "ST_MarkerSize simple type" </w:instrText>
      </w:r>
      <w:r>
        <w:fldChar w:fldCharType="end"/>
      </w:r>
      <w:r>
        <w:fldChar w:fldCharType="begin"/>
      </w:r>
      <w:r>
        <w:instrText xml:space="preserve"> XE "Simple ty</w:instrText>
      </w:r>
      <w:r>
        <w:instrText xml:space="preserve">pes:ST_MarkerSize"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ff6991922d9c40298d02f8b2439db5ad">
        <w:r>
          <w:rPr>
            <w:rStyle w:val="Hyperlink"/>
          </w:rPr>
          <w:t>CT_MarkerLayout</w:t>
        </w:r>
      </w:hyperlink>
    </w:p>
    <w:p w:rsidR="007750E6" w:rsidRDefault="00433FBA">
      <w:bookmarkStart w:id="966" w:name="CC_a5a4a69c000000000000000000000000"/>
      <w:bookmarkEnd w:id="966"/>
      <w:r>
        <w:t>The simple type specifies that its contents contain an integer</w:t>
      </w:r>
      <w:r>
        <w:t xml:space="preserve"> between 2 and 72, inclusive, whose contents are a size in points.</w:t>
      </w:r>
      <w:bookmarkStart w:id="967"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7750E6" w:rsidRDefault="00433FBA">
      <w:r>
        <w:t>The following W3C XML Schema (</w:t>
      </w:r>
      <w:hyperlink r:id="rId415">
        <w:r>
          <w:rPr>
            <w:rStyle w:val="Hyperlink"/>
          </w:rPr>
          <w:t>[XMLSCHEMA1/2]</w:t>
        </w:r>
      </w:hyperlink>
      <w:r>
        <w:t xml:space="preserve"> section 2.1) fragment specifies the contents of this simple type.</w:t>
      </w:r>
    </w:p>
    <w:p w:rsidR="007750E6" w:rsidRDefault="00433FBA">
      <w:pPr>
        <w:pStyle w:val="Code"/>
      </w:pPr>
      <w:r>
        <w:t>&lt;xsd:simpleType name="ST_MarkerSize"&gt;</w:t>
      </w:r>
    </w:p>
    <w:p w:rsidR="007750E6" w:rsidRDefault="00433FBA">
      <w:pPr>
        <w:pStyle w:val="Code"/>
      </w:pPr>
      <w:r>
        <w:t xml:space="preserve">  &lt;xsd:restriction base="xsd:unsignedByte"</w:t>
      </w:r>
      <w:r>
        <w:t>&gt;</w:t>
      </w:r>
    </w:p>
    <w:p w:rsidR="007750E6" w:rsidRDefault="00433FBA">
      <w:pPr>
        <w:pStyle w:val="Code"/>
      </w:pPr>
      <w:r>
        <w:t xml:space="preserve">    &lt;xsd:minInclusive value="2"/&gt;</w:t>
      </w:r>
    </w:p>
    <w:p w:rsidR="007750E6" w:rsidRDefault="00433FBA">
      <w:pPr>
        <w:pStyle w:val="Code"/>
      </w:pPr>
      <w:r>
        <w:t xml:space="preserve">    &lt;xsd:maxInclusive value="72"/&gt;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968" w:name="section_d7e41c18076043fc8b3ccb8fc284560b"/>
      <w:bookmarkStart w:id="969" w:name="_Toc142454322"/>
      <w:r>
        <w:t>ST_Marke</w:t>
      </w:r>
      <w:r>
        <w:t>rStyle</w:t>
      </w:r>
      <w:bookmarkEnd w:id="968"/>
      <w:bookmarkEnd w:id="969"/>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ff6991922d9c40298d02f8b2439db5ad">
        <w:r>
          <w:rPr>
            <w:rStyle w:val="Hyperlink"/>
          </w:rPr>
          <w:t>CT_MarkerLayout</w:t>
        </w:r>
      </w:hyperlink>
    </w:p>
    <w:p w:rsidR="007750E6" w:rsidRDefault="00433FBA">
      <w:bookmarkStart w:id="970" w:name="CC_0a9b4925000000000000000000000000"/>
      <w:bookmarkEnd w:id="970"/>
      <w:r>
        <w:t xml:space="preserve">The </w:t>
      </w:r>
      <w:r>
        <w:t>simple type specifies a shape for a marker.</w:t>
      </w:r>
      <w:bookmarkStart w:id="97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circle</w:t>
            </w:r>
          </w:p>
        </w:tc>
        <w:tc>
          <w:tcPr>
            <w:tcW w:w="0" w:type="auto"/>
            <w:vAlign w:val="center"/>
          </w:tcPr>
          <w:p w:rsidR="007750E6" w:rsidRDefault="00433FBA">
            <w:pPr>
              <w:pStyle w:val="TableBodyText"/>
            </w:pPr>
            <w:bookmarkStart w:id="972" w:name="CC_cda24b27000000000000000000000000"/>
            <w:bookmarkEnd w:id="972"/>
            <w:r>
              <w:t>Specifies a circle shall be drawn at each data point.</w:t>
            </w:r>
          </w:p>
        </w:tc>
      </w:tr>
      <w:tr w:rsidR="007750E6" w:rsidTr="007750E6">
        <w:tc>
          <w:tcPr>
            <w:tcW w:w="0" w:type="auto"/>
            <w:vAlign w:val="center"/>
          </w:tcPr>
          <w:p w:rsidR="007750E6" w:rsidRDefault="00433FBA">
            <w:pPr>
              <w:pStyle w:val="TableBodyText"/>
            </w:pPr>
            <w:r>
              <w:t>dash</w:t>
            </w:r>
          </w:p>
        </w:tc>
        <w:tc>
          <w:tcPr>
            <w:tcW w:w="0" w:type="auto"/>
            <w:vAlign w:val="center"/>
          </w:tcPr>
          <w:p w:rsidR="007750E6" w:rsidRDefault="00433FBA">
            <w:pPr>
              <w:pStyle w:val="TableBodyText"/>
            </w:pPr>
            <w:bookmarkStart w:id="973" w:name="CC_2f16e4dc000000000000000000000000"/>
            <w:bookmarkEnd w:id="973"/>
            <w:r>
              <w:t>Specifies a dash shall be drawn at each data point.</w:t>
            </w:r>
          </w:p>
        </w:tc>
      </w:tr>
      <w:tr w:rsidR="007750E6" w:rsidTr="007750E6">
        <w:tc>
          <w:tcPr>
            <w:tcW w:w="0" w:type="auto"/>
            <w:vAlign w:val="center"/>
          </w:tcPr>
          <w:p w:rsidR="007750E6" w:rsidRDefault="00433FBA">
            <w:pPr>
              <w:pStyle w:val="TableBodyText"/>
            </w:pPr>
            <w:r>
              <w:t>diamond</w:t>
            </w:r>
          </w:p>
        </w:tc>
        <w:tc>
          <w:tcPr>
            <w:tcW w:w="0" w:type="auto"/>
            <w:vAlign w:val="center"/>
          </w:tcPr>
          <w:p w:rsidR="007750E6" w:rsidRDefault="00433FBA">
            <w:pPr>
              <w:pStyle w:val="TableBodyText"/>
            </w:pPr>
            <w:bookmarkStart w:id="974" w:name="CC_c8cd1626000000000000000000000000"/>
            <w:bookmarkEnd w:id="974"/>
            <w:r>
              <w:t>Specifies a diamond shall be drawn at each data point.</w:t>
            </w:r>
          </w:p>
        </w:tc>
      </w:tr>
      <w:tr w:rsidR="007750E6" w:rsidTr="007750E6">
        <w:tc>
          <w:tcPr>
            <w:tcW w:w="0" w:type="auto"/>
            <w:vAlign w:val="center"/>
          </w:tcPr>
          <w:p w:rsidR="007750E6" w:rsidRDefault="00433FBA">
            <w:pPr>
              <w:pStyle w:val="TableBodyText"/>
            </w:pPr>
            <w:r>
              <w:t>dot</w:t>
            </w:r>
          </w:p>
        </w:tc>
        <w:tc>
          <w:tcPr>
            <w:tcW w:w="0" w:type="auto"/>
            <w:vAlign w:val="center"/>
          </w:tcPr>
          <w:p w:rsidR="007750E6" w:rsidRDefault="00433FBA">
            <w:pPr>
              <w:pStyle w:val="TableBodyText"/>
            </w:pPr>
            <w:bookmarkStart w:id="975" w:name="CC_eb20e4e3000000000000000000000000"/>
            <w:bookmarkEnd w:id="975"/>
            <w:r>
              <w:t>Specifies a dot shall be drawn at each data point.</w:t>
            </w:r>
          </w:p>
        </w:tc>
      </w:tr>
      <w:tr w:rsidR="007750E6" w:rsidTr="007750E6">
        <w:tc>
          <w:tcPr>
            <w:tcW w:w="0" w:type="auto"/>
            <w:vAlign w:val="center"/>
          </w:tcPr>
          <w:p w:rsidR="007750E6" w:rsidRDefault="00433FBA">
            <w:pPr>
              <w:pStyle w:val="TableBodyText"/>
            </w:pPr>
            <w:r>
              <w:t>plus</w:t>
            </w:r>
          </w:p>
        </w:tc>
        <w:tc>
          <w:tcPr>
            <w:tcW w:w="0" w:type="auto"/>
            <w:vAlign w:val="center"/>
          </w:tcPr>
          <w:p w:rsidR="007750E6" w:rsidRDefault="00433FBA">
            <w:pPr>
              <w:pStyle w:val="TableBodyText"/>
            </w:pPr>
            <w:bookmarkStart w:id="976" w:name="CC_d65f6d9e000000000000000000000000"/>
            <w:bookmarkEnd w:id="976"/>
            <w:r>
              <w:t>Specifies a plus shall be drawn at each data point.</w:t>
            </w:r>
          </w:p>
        </w:tc>
      </w:tr>
      <w:tr w:rsidR="007750E6" w:rsidTr="007750E6">
        <w:tc>
          <w:tcPr>
            <w:tcW w:w="0" w:type="auto"/>
            <w:vAlign w:val="center"/>
          </w:tcPr>
          <w:p w:rsidR="007750E6" w:rsidRDefault="00433FBA">
            <w:pPr>
              <w:pStyle w:val="TableBodyText"/>
            </w:pPr>
            <w:r>
              <w:t>square</w:t>
            </w:r>
          </w:p>
        </w:tc>
        <w:tc>
          <w:tcPr>
            <w:tcW w:w="0" w:type="auto"/>
            <w:vAlign w:val="center"/>
          </w:tcPr>
          <w:p w:rsidR="007750E6" w:rsidRDefault="00433FBA">
            <w:pPr>
              <w:pStyle w:val="TableBodyText"/>
            </w:pPr>
            <w:bookmarkStart w:id="977" w:name="CC_cb1775a6000000000000000000000000"/>
            <w:bookmarkEnd w:id="977"/>
            <w:r>
              <w:t>Specifies a square shall be drawn at each data point.</w:t>
            </w:r>
          </w:p>
        </w:tc>
      </w:tr>
      <w:tr w:rsidR="007750E6" w:rsidTr="007750E6">
        <w:tc>
          <w:tcPr>
            <w:tcW w:w="0" w:type="auto"/>
            <w:vAlign w:val="center"/>
          </w:tcPr>
          <w:p w:rsidR="007750E6" w:rsidRDefault="00433FBA">
            <w:pPr>
              <w:pStyle w:val="TableBodyText"/>
            </w:pPr>
            <w:r>
              <w:t>star</w:t>
            </w:r>
          </w:p>
        </w:tc>
        <w:tc>
          <w:tcPr>
            <w:tcW w:w="0" w:type="auto"/>
            <w:vAlign w:val="center"/>
          </w:tcPr>
          <w:p w:rsidR="007750E6" w:rsidRDefault="00433FBA">
            <w:pPr>
              <w:pStyle w:val="TableBodyText"/>
            </w:pPr>
            <w:bookmarkStart w:id="978" w:name="CC_ffe00fd9000000000000000000000000"/>
            <w:bookmarkEnd w:id="978"/>
            <w:r>
              <w:t>Specifies a star shall be drawn at each data point.</w:t>
            </w:r>
          </w:p>
        </w:tc>
      </w:tr>
      <w:tr w:rsidR="007750E6" w:rsidTr="007750E6">
        <w:tc>
          <w:tcPr>
            <w:tcW w:w="0" w:type="auto"/>
            <w:vAlign w:val="center"/>
          </w:tcPr>
          <w:p w:rsidR="007750E6" w:rsidRDefault="00433FBA">
            <w:pPr>
              <w:pStyle w:val="TableBodyText"/>
            </w:pPr>
            <w:r>
              <w:t>triangle</w:t>
            </w:r>
          </w:p>
        </w:tc>
        <w:tc>
          <w:tcPr>
            <w:tcW w:w="0" w:type="auto"/>
            <w:vAlign w:val="center"/>
          </w:tcPr>
          <w:p w:rsidR="007750E6" w:rsidRDefault="00433FBA">
            <w:pPr>
              <w:pStyle w:val="TableBodyText"/>
            </w:pPr>
            <w:bookmarkStart w:id="979" w:name="CC_e30222eb000000000000000000000000"/>
            <w:bookmarkEnd w:id="979"/>
            <w:r>
              <w:t>Specifies a triangle shall be drawn at each data point.</w:t>
            </w:r>
          </w:p>
        </w:tc>
      </w:tr>
      <w:tr w:rsidR="007750E6" w:rsidTr="007750E6">
        <w:tc>
          <w:tcPr>
            <w:tcW w:w="0" w:type="auto"/>
            <w:vAlign w:val="center"/>
          </w:tcPr>
          <w:p w:rsidR="007750E6" w:rsidRDefault="00433FBA">
            <w:pPr>
              <w:pStyle w:val="TableBodyText"/>
            </w:pPr>
            <w:r>
              <w:t>x</w:t>
            </w:r>
          </w:p>
        </w:tc>
        <w:tc>
          <w:tcPr>
            <w:tcW w:w="0" w:type="auto"/>
            <w:vAlign w:val="center"/>
          </w:tcPr>
          <w:p w:rsidR="007750E6" w:rsidRDefault="00433FBA">
            <w:pPr>
              <w:pStyle w:val="TableBodyText"/>
            </w:pPr>
            <w:bookmarkStart w:id="980" w:name="CC_2717847d000000000000000000000000"/>
            <w:bookmarkEnd w:id="980"/>
            <w:r>
              <w:t xml:space="preserve">Specifies </w:t>
            </w:r>
            <w:r>
              <w:t>an X shall be drawn at each data point.</w:t>
            </w:r>
          </w:p>
        </w:tc>
      </w:tr>
    </w:tbl>
    <w:p w:rsidR="007750E6" w:rsidRDefault="007750E6"/>
    <w:p w:rsidR="007750E6" w:rsidRDefault="00433FBA">
      <w:r>
        <w:lastRenderedPageBreak/>
        <w:t>The following W3C XML Schema (</w:t>
      </w:r>
      <w:hyperlink r:id="rId417">
        <w:r>
          <w:rPr>
            <w:rStyle w:val="Hyperlink"/>
          </w:rPr>
          <w:t>[XMLSCHEMA1/2]</w:t>
        </w:r>
      </w:hyperlink>
      <w:r>
        <w:t xml:space="preserve"> section 2.1) fragment specifies the contents of this simple type.</w:t>
      </w:r>
    </w:p>
    <w:p w:rsidR="007750E6" w:rsidRDefault="00433FBA">
      <w:pPr>
        <w:pStyle w:val="Code"/>
      </w:pPr>
      <w:r>
        <w:t>&lt;xsd:simpleType name="ST_MarkerStyle"&gt;</w:t>
      </w:r>
    </w:p>
    <w:p w:rsidR="007750E6" w:rsidRDefault="00433FBA">
      <w:pPr>
        <w:pStyle w:val="Code"/>
      </w:pPr>
      <w:r>
        <w:t xml:space="preserve">  &lt;xsd:restriction base="xsd:token"&gt;</w:t>
      </w:r>
    </w:p>
    <w:p w:rsidR="007750E6" w:rsidRDefault="00433FBA">
      <w:pPr>
        <w:pStyle w:val="Code"/>
      </w:pPr>
      <w:r>
        <w:t xml:space="preserve">    &lt;xsd:enumeration value="circle"/&gt;</w:t>
      </w:r>
    </w:p>
    <w:p w:rsidR="007750E6" w:rsidRDefault="00433FBA">
      <w:pPr>
        <w:pStyle w:val="Code"/>
      </w:pPr>
      <w:r>
        <w:t xml:space="preserve">    &lt;xsd:enumeration value="dash"/&gt;</w:t>
      </w:r>
    </w:p>
    <w:p w:rsidR="007750E6" w:rsidRDefault="00433FBA">
      <w:pPr>
        <w:pStyle w:val="Code"/>
      </w:pPr>
      <w:r>
        <w:t xml:space="preserve">    &lt;xsd:enumeration value="diamond"/&gt;</w:t>
      </w:r>
    </w:p>
    <w:p w:rsidR="007750E6" w:rsidRDefault="00433FBA">
      <w:pPr>
        <w:pStyle w:val="Code"/>
      </w:pPr>
      <w:r>
        <w:t xml:space="preserve">    &lt;xsd:enumeration value="dot"/&gt;</w:t>
      </w:r>
    </w:p>
    <w:p w:rsidR="007750E6" w:rsidRDefault="00433FBA">
      <w:pPr>
        <w:pStyle w:val="Code"/>
      </w:pPr>
      <w:r>
        <w:t xml:space="preserve">    &lt;xsd:enumeration value="plus"/&gt;</w:t>
      </w:r>
    </w:p>
    <w:p w:rsidR="007750E6" w:rsidRDefault="00433FBA">
      <w:pPr>
        <w:pStyle w:val="Code"/>
      </w:pPr>
      <w:r>
        <w:t xml:space="preserve">    &lt;xsd:enumeration value="square</w:t>
      </w:r>
      <w:r>
        <w:t>"/&gt;</w:t>
      </w:r>
    </w:p>
    <w:p w:rsidR="007750E6" w:rsidRDefault="00433FBA">
      <w:pPr>
        <w:pStyle w:val="Code"/>
      </w:pPr>
      <w:r>
        <w:t xml:space="preserve">    &lt;xsd:enumeration value="star"/&gt;</w:t>
      </w:r>
    </w:p>
    <w:p w:rsidR="007750E6" w:rsidRDefault="00433FBA">
      <w:pPr>
        <w:pStyle w:val="Code"/>
      </w:pPr>
      <w:r>
        <w:t xml:space="preserve">    &lt;xsd:enumeration value="triangle"/&gt;</w:t>
      </w:r>
    </w:p>
    <w:p w:rsidR="007750E6" w:rsidRDefault="00433FBA">
      <w:pPr>
        <w:pStyle w:val="Code"/>
      </w:pPr>
      <w:r>
        <w:t xml:space="preserve">    &lt;xsd:enumeration value="x"/&gt;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981" w:name="section_8f9dbb38e819470fbd64a4ff8b32a744"/>
      <w:bookmarkStart w:id="982" w:name="_Toc142454323"/>
      <w:r>
        <w:t>ST_StyleColorEnum</w:t>
      </w:r>
      <w:bookmarkEnd w:id="981"/>
      <w:bookmarkEnd w:id="982"/>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9511b022473c48c490af2fcba7e0d8ec">
        <w:r>
          <w:rPr>
            <w:rStyle w:val="Hyperlink"/>
          </w:rPr>
          <w:t>ST_StyleColorVal</w:t>
        </w:r>
      </w:hyperlink>
    </w:p>
    <w:p w:rsidR="007750E6" w:rsidRDefault="00433FBA">
      <w:bookmarkStart w:id="983" w:name="CC_d51000c7000000000000000000000000"/>
      <w:bookmarkEnd w:id="983"/>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auto</w:t>
            </w:r>
          </w:p>
        </w:tc>
        <w:tc>
          <w:tcPr>
            <w:tcW w:w="0" w:type="auto"/>
            <w:vAlign w:val="center"/>
          </w:tcPr>
          <w:p w:rsidR="007750E6" w:rsidRDefault="00433FBA">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7750E6" w:rsidRDefault="007750E6"/>
    <w:p w:rsidR="007750E6" w:rsidRDefault="00433FBA">
      <w:r>
        <w:t>The following W3C XML Schema (</w:t>
      </w:r>
      <w:hyperlink r:id="rId418">
        <w:r>
          <w:rPr>
            <w:rStyle w:val="Hyperlink"/>
          </w:rPr>
          <w:t>[XMLSCHEMA1/2]</w:t>
        </w:r>
      </w:hyperlink>
      <w:r>
        <w:t xml:space="preserve"> section 2.1) fragment specifies the contents of this simple type.</w:t>
      </w:r>
    </w:p>
    <w:p w:rsidR="007750E6" w:rsidRDefault="00433FBA">
      <w:pPr>
        <w:pStyle w:val="Code"/>
      </w:pPr>
      <w:r>
        <w:t>&lt;xsd:simpleType name="ST_StyleColorEnum"&gt;</w:t>
      </w:r>
    </w:p>
    <w:p w:rsidR="007750E6" w:rsidRDefault="00433FBA">
      <w:pPr>
        <w:pStyle w:val="Code"/>
      </w:pPr>
      <w:r>
        <w:t xml:space="preserve">  &lt;xsd:restriction base="xsd:token"&gt;</w:t>
      </w:r>
    </w:p>
    <w:p w:rsidR="007750E6" w:rsidRDefault="00433FBA">
      <w:pPr>
        <w:pStyle w:val="Code"/>
      </w:pPr>
      <w:r>
        <w:t xml:space="preserve"> </w:t>
      </w:r>
      <w:r>
        <w:t xml:space="preserve">   &lt;xsd:enumeration value="auto"/&gt;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986" w:name="section_9511b022473c48c490af2fcba7e0d8ec"/>
      <w:bookmarkStart w:id="987" w:name="_Toc142454324"/>
      <w:r>
        <w:t>ST_StyleColorVal</w:t>
      </w:r>
      <w:bookmarkEnd w:id="986"/>
      <w:bookmarkEnd w:id="987"/>
      <w:r>
        <w:fldChar w:fldCharType="begin"/>
      </w:r>
      <w:r>
        <w:instrText xml:space="preserve"> XE "ST_StyleColorVal simple</w:instrText>
      </w:r>
      <w:r>
        <w:instrText xml:space="preserve"> type" </w:instrText>
      </w:r>
      <w:r>
        <w:fldChar w:fldCharType="end"/>
      </w:r>
      <w:r>
        <w:fldChar w:fldCharType="begin"/>
      </w:r>
      <w:r>
        <w:instrText xml:space="preserve"> XE "Simple types:ST_StyleColorVal"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69bc30008ac24fa4801daa74e5fa09d3">
        <w:r>
          <w:rPr>
            <w:rStyle w:val="Hyperlink"/>
          </w:rPr>
          <w:t>CT_StyleColor</w:t>
        </w:r>
      </w:hyperlink>
    </w:p>
    <w:p w:rsidR="007750E6" w:rsidRDefault="00433FBA">
      <w:bookmarkStart w:id="988" w:name="CC_a52bf95b000000000000000000000000"/>
      <w:bookmarkEnd w:id="988"/>
      <w:r>
        <w:t xml:space="preserve">This simple type specifies what index </w:t>
      </w:r>
      <w:r>
        <w:t xml:space="preserve">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7750E6" w:rsidRDefault="00433FBA">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7750E6" w:rsidRDefault="00433FBA">
      <w:r>
        <w:lastRenderedPageBreak/>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7750E6" w:rsidRDefault="00433FBA">
      <w:r>
        <w:t>Finally, if the type is a string then the index is assumed to be zero.</w:t>
      </w:r>
    </w:p>
    <w:p w:rsidR="007750E6" w:rsidRDefault="00433FBA">
      <w:r>
        <w:t>The following W3C XML Schema (</w:t>
      </w:r>
      <w:hyperlink r:id="rId420">
        <w:r>
          <w:rPr>
            <w:rStyle w:val="Hyperlink"/>
          </w:rPr>
          <w:t>[XMLSCHEMA1/2]</w:t>
        </w:r>
      </w:hyperlink>
      <w:r>
        <w:t xml:space="preserve"> section 2.1) fragment specifies the contents of this simple type.</w:t>
      </w:r>
    </w:p>
    <w:p w:rsidR="007750E6" w:rsidRDefault="00433FBA">
      <w:pPr>
        <w:pStyle w:val="Code"/>
      </w:pPr>
      <w:r>
        <w:t>&lt;xsd:simpleType name="ST_StyleColorVal"&gt;</w:t>
      </w:r>
    </w:p>
    <w:p w:rsidR="007750E6" w:rsidRDefault="00433FBA">
      <w:pPr>
        <w:pStyle w:val="Code"/>
      </w:pPr>
      <w:r>
        <w:t xml:space="preserve">  &lt;xsd:union memberTypes="xsd:unsignedInt ST_StyleColorEnum xsd:string"/&gt;</w:t>
      </w:r>
    </w:p>
    <w:p w:rsidR="007750E6" w:rsidRDefault="00433FBA">
      <w:pPr>
        <w:pStyle w:val="Code"/>
      </w:pPr>
      <w:r>
        <w:t>&lt;/xsd:simpleType&gt;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990" w:name="section_f56d97c840c54cea873c2fc7d75be7be"/>
      <w:bookmarkStart w:id="991" w:name="_Toc142454325"/>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57f90a473e224319ba757ab575594adf">
        <w:r>
          <w:rPr>
            <w:rStyle w:val="Hyperlink"/>
          </w:rPr>
          <w:t>ST_StyleEntryModifierList</w:t>
        </w:r>
      </w:hyperlink>
    </w:p>
    <w:p w:rsidR="007750E6" w:rsidRDefault="00433FBA">
      <w:bookmarkStart w:id="992" w:name="CC_06fae30b000000000000000000000000"/>
      <w:bookmarkEnd w:id="992"/>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 unknown modifier. If the mod</w:t>
      </w:r>
      <w:r>
        <w:t>ifier is unknown, it is assumed to be a string and has no effect.</w:t>
      </w:r>
    </w:p>
    <w:p w:rsidR="007750E6" w:rsidRDefault="00433FBA">
      <w:r>
        <w:t>The following W3C XML Schema (</w:t>
      </w:r>
      <w:hyperlink r:id="rId421">
        <w:r>
          <w:rPr>
            <w:rStyle w:val="Hyperlink"/>
          </w:rPr>
          <w:t>[XMLSCHEMA1/2]</w:t>
        </w:r>
      </w:hyperlink>
      <w:r>
        <w:t xml:space="preserve"> section 2.1) fragment specifies the contents of this simple type.</w:t>
      </w:r>
    </w:p>
    <w:p w:rsidR="007750E6" w:rsidRDefault="00433FBA">
      <w:pPr>
        <w:pStyle w:val="Code"/>
      </w:pPr>
      <w:r>
        <w:t>&lt;xsd:simpleTyp</w:t>
      </w:r>
      <w:r>
        <w:t>e name="ST_StyleEntryModifier"&gt;</w:t>
      </w:r>
    </w:p>
    <w:p w:rsidR="007750E6" w:rsidRDefault="00433FBA">
      <w:pPr>
        <w:pStyle w:val="Code"/>
      </w:pPr>
      <w:r>
        <w:t xml:space="preserve">  &lt;xsd:union memberTypes="ST_StyleEntryModifierEnum xsd:string"/&gt;</w:t>
      </w:r>
    </w:p>
    <w:p w:rsidR="007750E6" w:rsidRDefault="00433FBA">
      <w:pPr>
        <w:pStyle w:val="Code"/>
      </w:pPr>
      <w:r>
        <w:t>&lt;/xsd:simpleType&gt;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994" w:name="section_44b34135d6dc4273bdcc0a2f63977fe4"/>
      <w:bookmarkStart w:id="995" w:name="_Toc142454326"/>
      <w:r>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7750E6" w:rsidRDefault="00433FBA">
      <w:r>
        <w:rPr>
          <w:i/>
        </w:rPr>
        <w:t xml:space="preserve">Target namespace: </w:t>
      </w:r>
      <w:r>
        <w:t>http://schemas.microsoft.com/office/drawing/2012/chartStyle</w:t>
      </w:r>
    </w:p>
    <w:p w:rsidR="007750E6" w:rsidRDefault="00433FBA">
      <w:bookmarkStart w:id="996" w:name="CC_769e0ed9000000000000000000000000"/>
      <w:bookmarkEnd w:id="996"/>
      <w:r>
        <w:t>This simple type specifies a modifier to use when resolving</w:t>
      </w:r>
      <w:r>
        <w:t xml:space="preserve">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allowNoFillOverride</w:t>
            </w:r>
          </w:p>
        </w:tc>
        <w:tc>
          <w:tcPr>
            <w:tcW w:w="0" w:type="auto"/>
            <w:vAlign w:val="center"/>
          </w:tcPr>
          <w:p w:rsidR="007750E6" w:rsidRDefault="00433FBA">
            <w:pPr>
              <w:pStyle w:val="TableBodyText"/>
            </w:pPr>
            <w:bookmarkStart w:id="998" w:name="CC_b6d0c5e1000000000000000000000000"/>
            <w:bookmarkEnd w:id="998"/>
            <w:r>
              <w:t xml:space="preserve">The </w:t>
            </w:r>
            <w:r>
              <w:t xml:space="preserve">fill properties specified on this </w:t>
            </w:r>
            <w:r>
              <w:rPr>
                <w:b/>
              </w:rPr>
              <w:t>CT_StyleEntry</w:t>
            </w:r>
            <w:r>
              <w:t xml:space="preserve"> can be replaced with no fill instead.</w:t>
            </w:r>
          </w:p>
        </w:tc>
      </w:tr>
      <w:tr w:rsidR="007750E6" w:rsidTr="007750E6">
        <w:tc>
          <w:tcPr>
            <w:tcW w:w="0" w:type="auto"/>
            <w:vAlign w:val="center"/>
          </w:tcPr>
          <w:p w:rsidR="007750E6" w:rsidRDefault="00433FBA">
            <w:pPr>
              <w:pStyle w:val="TableBodyText"/>
            </w:pPr>
            <w:r>
              <w:t>allowNoLineOverride</w:t>
            </w:r>
          </w:p>
        </w:tc>
        <w:tc>
          <w:tcPr>
            <w:tcW w:w="0" w:type="auto"/>
            <w:vAlign w:val="center"/>
          </w:tcPr>
          <w:p w:rsidR="007750E6" w:rsidRDefault="00433FBA">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7750E6" w:rsidRDefault="007750E6"/>
    <w:p w:rsidR="007750E6" w:rsidRDefault="00433FBA">
      <w:r>
        <w:t>The following W3C XML Schema (</w:t>
      </w:r>
      <w:hyperlink r:id="rId422">
        <w:r>
          <w:rPr>
            <w:rStyle w:val="Hyperlink"/>
          </w:rPr>
          <w:t>[XMLSCHEMA1/2]</w:t>
        </w:r>
      </w:hyperlink>
      <w:r>
        <w:t xml:space="preserve"> section 2.1) fragment specifies the contents of this simple type.</w:t>
      </w:r>
    </w:p>
    <w:p w:rsidR="007750E6" w:rsidRDefault="00433FBA">
      <w:pPr>
        <w:pStyle w:val="Code"/>
      </w:pPr>
      <w:r>
        <w:t>&lt;xsd:simpleType name="ST_StyleEntryModifierEnum"&gt;</w:t>
      </w:r>
    </w:p>
    <w:p w:rsidR="007750E6" w:rsidRDefault="00433FBA">
      <w:pPr>
        <w:pStyle w:val="Code"/>
      </w:pPr>
      <w:r>
        <w:t xml:space="preserve">  &lt;xsd:restriction base="xsd:token"&gt;</w:t>
      </w:r>
    </w:p>
    <w:p w:rsidR="007750E6" w:rsidRDefault="00433FBA">
      <w:pPr>
        <w:pStyle w:val="Code"/>
      </w:pPr>
      <w:r>
        <w:t xml:space="preserve">    &lt;xsd:enumeration valu</w:t>
      </w:r>
      <w:r>
        <w:t>e="allowNoFillOverride"/&gt;</w:t>
      </w:r>
    </w:p>
    <w:p w:rsidR="007750E6" w:rsidRDefault="00433FBA">
      <w:pPr>
        <w:pStyle w:val="Code"/>
      </w:pPr>
      <w:r>
        <w:t xml:space="preserve">    &lt;xsd:enumeration value="allowNoLineOverride"/&gt;</w:t>
      </w:r>
    </w:p>
    <w:p w:rsidR="007750E6" w:rsidRDefault="00433FBA">
      <w:pPr>
        <w:pStyle w:val="Code"/>
      </w:pPr>
      <w:r>
        <w:t xml:space="preserve">  &lt;/xsd:restriction&gt;</w:t>
      </w:r>
    </w:p>
    <w:p w:rsidR="007750E6" w:rsidRDefault="00433FBA">
      <w:pPr>
        <w:pStyle w:val="Code"/>
      </w:pPr>
      <w:r>
        <w:t>&lt;/xsd:simpleType&gt;</w:t>
      </w:r>
    </w:p>
    <w:p w:rsidR="007750E6" w:rsidRDefault="00433FBA">
      <w:r>
        <w:lastRenderedPageBreak/>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1000" w:name="section_57f90a473e224319ba757ab575594adf"/>
      <w:bookmarkStart w:id="1001" w:name="_Toc142454327"/>
      <w:r>
        <w:t>ST</w:t>
      </w:r>
      <w:r>
        <w: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502b63f6d2ff47f9a46673af2d4cc03e">
        <w:r>
          <w:rPr>
            <w:rStyle w:val="Hyperlink"/>
          </w:rPr>
          <w:t>CT_StyleEntry</w:t>
        </w:r>
      </w:hyperlink>
    </w:p>
    <w:p w:rsidR="007750E6" w:rsidRDefault="00433FBA">
      <w:bookmarkStart w:id="1002" w:name="CC_3c9337ba000000000000000000000000"/>
      <w:bookmarkEnd w:id="1002"/>
      <w:r>
        <w:t>This simple type specifies a list modifiers to use when resolving a</w:t>
      </w:r>
      <w:r>
        <w:rPr>
          <w:i/>
        </w:rPr>
        <w:t xml:space="preserve"> </w:t>
      </w:r>
      <w:r>
        <w:rPr>
          <w:b/>
        </w:rPr>
        <w:t>CT_StyleEntry</w:t>
      </w:r>
      <w:r>
        <w:t xml:space="preserve"> (section 2.8.3.7)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w:t>
      </w:r>
      <w:r>
        <w:t>e modifiers are applied in the order in which they appear.</w:t>
      </w:r>
    </w:p>
    <w:p w:rsidR="007750E6" w:rsidRDefault="00433FBA">
      <w:r>
        <w:t>The following W3C XML Schema (</w:t>
      </w:r>
      <w:hyperlink r:id="rId423">
        <w:r>
          <w:rPr>
            <w:rStyle w:val="Hyperlink"/>
          </w:rPr>
          <w:t>[XMLSCHEMA1/2]</w:t>
        </w:r>
      </w:hyperlink>
      <w:r>
        <w:t xml:space="preserve"> section 2.1) fragment specifies the contents of this simple type.</w:t>
      </w:r>
    </w:p>
    <w:p w:rsidR="007750E6" w:rsidRDefault="00433FBA">
      <w:pPr>
        <w:pStyle w:val="Code"/>
      </w:pPr>
      <w:r>
        <w:t>&lt;xsd:simpleType</w:t>
      </w:r>
      <w:r>
        <w:t xml:space="preserve"> name="ST_StyleEntryModifierList"&gt;</w:t>
      </w:r>
    </w:p>
    <w:p w:rsidR="007750E6" w:rsidRDefault="00433FBA">
      <w:pPr>
        <w:pStyle w:val="Code"/>
      </w:pPr>
      <w:r>
        <w:t xml:space="preserve">  &lt;xsd:list itemType="ST_StyleEntryModifier"/&gt;</w:t>
      </w:r>
    </w:p>
    <w:p w:rsidR="007750E6" w:rsidRDefault="00433FBA">
      <w:pPr>
        <w:pStyle w:val="Code"/>
      </w:pPr>
      <w:r>
        <w:t>&lt;/xsd:simpleType&gt;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1004" w:name="section_6f148e774f484273aaab80d940f17405"/>
      <w:bookmarkStart w:id="1005" w:name="_Toc142454328"/>
      <w:r>
        <w:t>ST_StyleReferenceM</w:t>
      </w:r>
      <w:r>
        <w:t>odifier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128309814e6c427383be502a5cb433ea">
        <w:r>
          <w:rPr>
            <w:rStyle w:val="Hyperlink"/>
          </w:rPr>
          <w:t>ST_StyleReferenceModifierList</w:t>
        </w:r>
      </w:hyperlink>
    </w:p>
    <w:p w:rsidR="007750E6" w:rsidRDefault="00433FBA">
      <w:bookmarkStart w:id="1006" w:name="CC_0a9c27f9000000000000000000000000"/>
      <w:bookmarkEnd w:id="1006"/>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7" w:name="Appendix_A_Target_107"/>
      <w:r>
        <w:rPr>
          <w:rStyle w:val="Hyperlink"/>
        </w:rPr>
        <w:fldChar w:fldCharType="begin"/>
      </w:r>
      <w:r>
        <w:rPr>
          <w:rStyle w:val="Hyperlink"/>
        </w:rPr>
        <w:instrText xml:space="preserve"> HYPERL</w:instrText>
      </w:r>
      <w:r>
        <w:rPr>
          <w:rStyle w:val="Hyperlink"/>
        </w:rPr>
        <w:instrText xml:space="preserve">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unknown modifier stored as a string. If it is an unknown modifier, no modification is made.</w:t>
      </w:r>
    </w:p>
    <w:p w:rsidR="007750E6" w:rsidRDefault="00433FBA">
      <w:r>
        <w:t>The following W3C XML Schema (</w:t>
      </w:r>
      <w:hyperlink r:id="rId424">
        <w:r>
          <w:rPr>
            <w:rStyle w:val="Hyperlink"/>
          </w:rPr>
          <w:t>[XMLSCHEMA1/2]</w:t>
        </w:r>
      </w:hyperlink>
      <w:r>
        <w:t xml:space="preserve"> section 2.1) fragment specifies the contents of this simple type.</w:t>
      </w:r>
    </w:p>
    <w:p w:rsidR="007750E6" w:rsidRDefault="00433FBA">
      <w:pPr>
        <w:pStyle w:val="Code"/>
      </w:pPr>
      <w:r>
        <w:t>&lt;xsd:simpleType name="ST_StyleReferenceModifier"&gt;</w:t>
      </w:r>
    </w:p>
    <w:p w:rsidR="007750E6" w:rsidRDefault="00433FBA">
      <w:pPr>
        <w:pStyle w:val="Code"/>
      </w:pPr>
      <w:r>
        <w:t xml:space="preserve">  &lt;xsd:union memberTypes="ST_StyleReferenceModifierEnum xsd:string"/&gt;</w:t>
      </w:r>
    </w:p>
    <w:p w:rsidR="007750E6" w:rsidRDefault="00433FBA">
      <w:pPr>
        <w:pStyle w:val="Code"/>
      </w:pPr>
      <w:r>
        <w:t>&lt;/xsd:simp</w:t>
      </w:r>
      <w:r>
        <w:t>leType&gt;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1008" w:name="section_f1b45f46a9354065a820f9affbdd0155"/>
      <w:bookmarkStart w:id="1009" w:name="_Toc142454329"/>
      <w:r>
        <w:t>ST_StyleReferenceModifierEnum</w:t>
      </w:r>
      <w:bookmarkEnd w:id="1008"/>
      <w:bookmarkEnd w:id="1009"/>
      <w:r>
        <w:fldChar w:fldCharType="begin"/>
      </w:r>
      <w:r>
        <w:instrText xml:space="preserve"> XE "ST_StyleReferenceModifierEnum simple type" </w:instrText>
      </w:r>
      <w:r>
        <w:fldChar w:fldCharType="end"/>
      </w:r>
      <w:r>
        <w:fldChar w:fldCharType="begin"/>
      </w:r>
      <w:r>
        <w:instrText xml:space="preserve"> XE "Simple types:ST_StyleRefer</w:instrText>
      </w:r>
      <w:r>
        <w:instrText xml:space="preserve">enceModifierEnum " </w:instrText>
      </w:r>
      <w:r>
        <w:fldChar w:fldCharType="end"/>
      </w:r>
    </w:p>
    <w:p w:rsidR="007750E6" w:rsidRDefault="00433FBA">
      <w:r>
        <w:rPr>
          <w:i/>
        </w:rPr>
        <w:t xml:space="preserve">Target namespace: </w:t>
      </w:r>
      <w:r>
        <w:t>http://schemas.microsoft.com/office/drawing/2012/chartStyle</w:t>
      </w:r>
    </w:p>
    <w:p w:rsidR="007750E6" w:rsidRDefault="00433FBA">
      <w:bookmarkStart w:id="1010" w:name="CC_73b1da69000000000000000000000000"/>
      <w:bookmarkEnd w:id="1010"/>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ignoreCSTransforms</w:t>
            </w:r>
          </w:p>
        </w:tc>
        <w:tc>
          <w:tcPr>
            <w:tcW w:w="0" w:type="auto"/>
            <w:vAlign w:val="center"/>
          </w:tcPr>
          <w:p w:rsidR="007750E6" w:rsidRDefault="00433FBA">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7750E6" w:rsidRDefault="007750E6"/>
    <w:p w:rsidR="007750E6" w:rsidRDefault="00433FBA">
      <w:r>
        <w:lastRenderedPageBreak/>
        <w:t>The following W3C XML Schema (</w:t>
      </w:r>
      <w:hyperlink r:id="rId425">
        <w:r>
          <w:rPr>
            <w:rStyle w:val="Hyperlink"/>
          </w:rPr>
          <w:t>[XMLSCHEMA1/2]</w:t>
        </w:r>
      </w:hyperlink>
      <w:r>
        <w:t xml:space="preserve"> section 2.1) fragment specifies the contents of this simple type.</w:t>
      </w:r>
    </w:p>
    <w:p w:rsidR="007750E6" w:rsidRDefault="00433FBA">
      <w:pPr>
        <w:pStyle w:val="Code"/>
      </w:pPr>
      <w:r>
        <w:t>&lt;xsd:simpleType name="ST_StyleReferenceModifierEnum"&gt;</w:t>
      </w:r>
    </w:p>
    <w:p w:rsidR="007750E6" w:rsidRDefault="00433FBA">
      <w:pPr>
        <w:pStyle w:val="Code"/>
      </w:pPr>
      <w:r>
        <w:t xml:space="preserve">  &lt;xsd:restriction base="xsd:token"&gt;</w:t>
      </w:r>
    </w:p>
    <w:p w:rsidR="007750E6" w:rsidRDefault="00433FBA">
      <w:pPr>
        <w:pStyle w:val="Code"/>
      </w:pPr>
      <w:r>
        <w:t xml:space="preserve">    &lt;xsd:enumeration</w:t>
      </w:r>
      <w:r>
        <w:t xml:space="preserve"> value="ignoreCSTransforms"/&gt;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a7bb9c01d27447eea16a90e26877e8a4">
        <w:r>
          <w:rPr>
            <w:rStyle w:val="Hyperlink"/>
          </w:rPr>
          <w:t>5.15</w:t>
        </w:r>
      </w:hyperlink>
      <w:r>
        <w:t xml:space="preserve"> for the full W3C XML Schema ([XMLSCHEMA1/2] section 2.1).</w:t>
      </w:r>
    </w:p>
    <w:p w:rsidR="007750E6" w:rsidRDefault="00433FBA">
      <w:pPr>
        <w:pStyle w:val="Heading4"/>
      </w:pPr>
      <w:bookmarkStart w:id="1013" w:name="section_128309814e6c427383be502a5cb433ea"/>
      <w:bookmarkStart w:id="1014" w:name="_Toc142454330"/>
      <w:r>
        <w:t>ST_StyleReferenceModifierList</w:t>
      </w:r>
      <w:bookmarkEnd w:id="1013"/>
      <w:bookmarkEnd w:id="1014"/>
      <w:r>
        <w:fldChar w:fldCharType="begin"/>
      </w:r>
      <w:r>
        <w:instrText xml:space="preserve"> XE "ST_StyleReferen</w:instrText>
      </w:r>
      <w:r>
        <w:instrText xml:space="preserve">ceModifierList simple type" </w:instrText>
      </w:r>
      <w:r>
        <w:fldChar w:fldCharType="end"/>
      </w:r>
      <w:r>
        <w:fldChar w:fldCharType="begin"/>
      </w:r>
      <w:r>
        <w:instrText xml:space="preserve"> XE "Simple types:ST_StyleReferenceModifierList" </w:instrText>
      </w:r>
      <w:r>
        <w:fldChar w:fldCharType="end"/>
      </w:r>
    </w:p>
    <w:p w:rsidR="007750E6" w:rsidRDefault="00433FBA">
      <w:r>
        <w:rPr>
          <w:i/>
        </w:rPr>
        <w:t xml:space="preserve">Target namespace: </w:t>
      </w:r>
      <w:r>
        <w:t>http://schemas.microsoft.com/office/drawing/2012/chartStyle</w:t>
      </w:r>
    </w:p>
    <w:p w:rsidR="007750E6" w:rsidRDefault="00433FBA">
      <w:r>
        <w:rPr>
          <w:i/>
        </w:rPr>
        <w:t xml:space="preserve">Referenced by: </w:t>
      </w:r>
      <w:hyperlink w:anchor="Section_a43cbe8a3133435481081ccb927963c9">
        <w:r>
          <w:rPr>
            <w:rStyle w:val="Hyperlink"/>
          </w:rPr>
          <w:t>CT_StyleReference</w:t>
        </w:r>
      </w:hyperlink>
      <w:r>
        <w:t>,</w:t>
      </w:r>
      <w:r>
        <w:t xml:space="preserve"> </w:t>
      </w:r>
      <w:hyperlink w:anchor="Section_511d2539280643b4a95f0df1dfa279c7">
        <w:r>
          <w:rPr>
            <w:rStyle w:val="Hyperlink"/>
          </w:rPr>
          <w:t>CT_FontReference</w:t>
        </w:r>
      </w:hyperlink>
    </w:p>
    <w:p w:rsidR="007750E6" w:rsidRDefault="00433FBA">
      <w:bookmarkStart w:id="1015" w:name="CC_7427b82d000000000000000000000000"/>
      <w:bookmarkEnd w:id="1015"/>
      <w:r>
        <w:t xml:space="preserve">This simple type specifies a list of modifiers to use when resolving a </w:t>
      </w:r>
      <w:r>
        <w:rPr>
          <w:b/>
        </w:rPr>
        <w:t>CT_StyleReference</w:t>
      </w:r>
      <w:r>
        <w:t xml:space="preserve"> (section 2.8.3.8) which alters the resolved properties in the specified way.</w:t>
      </w:r>
      <w:bookmarkStart w:id="1016" w:name="Appendix_A_Target_109"/>
      <w:r>
        <w:rPr>
          <w:rStyle w:val="Hyperlink"/>
        </w:rPr>
        <w:fldChar w:fldCharType="begin"/>
      </w:r>
      <w:r>
        <w:rPr>
          <w:rStyle w:val="Hyperlink"/>
        </w:rPr>
        <w:instrText xml:space="preserve"> HYPERLI</w:instrText>
      </w:r>
      <w:r>
        <w:rPr>
          <w:rStyle w:val="Hyperlink"/>
        </w:rPr>
        <w:instrText xml:space="preserve">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7750E6" w:rsidRDefault="00433FBA">
      <w:r>
        <w:t>The following W3C XML Schema (</w:t>
      </w:r>
      <w:hyperlink r:id="rId426">
        <w:r>
          <w:rPr>
            <w:rStyle w:val="Hyperlink"/>
          </w:rPr>
          <w:t>[XMLSCHEMA1/2]</w:t>
        </w:r>
      </w:hyperlink>
      <w:r>
        <w:t xml:space="preserve"> section 2.1) fragment specifi</w:t>
      </w:r>
      <w:r>
        <w:t>es the contents of this simple type.</w:t>
      </w:r>
    </w:p>
    <w:p w:rsidR="007750E6" w:rsidRDefault="00433FBA">
      <w:pPr>
        <w:pStyle w:val="Code"/>
      </w:pPr>
      <w:r>
        <w:t>&lt;xsd:simpleType name="ST_StyleReferenceModifierList"&gt;</w:t>
      </w:r>
    </w:p>
    <w:p w:rsidR="007750E6" w:rsidRDefault="00433FBA">
      <w:pPr>
        <w:pStyle w:val="Code"/>
      </w:pPr>
      <w:r>
        <w:t xml:space="preserve">  &lt;xsd:list itemType="ST_StyleReferenceModifier"/&gt;</w:t>
      </w:r>
    </w:p>
    <w:p w:rsidR="007750E6" w:rsidRDefault="00433FBA">
      <w:pPr>
        <w:pStyle w:val="Code"/>
      </w:pPr>
      <w:r>
        <w:t>&lt;/xsd:simpleType&gt;</w:t>
      </w:r>
    </w:p>
    <w:p w:rsidR="007750E6" w:rsidRDefault="00433FBA">
      <w:r>
        <w:t xml:space="preserve">See section </w:t>
      </w:r>
      <w:hyperlink w:anchor="Section_a7bb9c01d27447eea16a90e26877e8a4">
        <w:r>
          <w:rPr>
            <w:rStyle w:val="Hyperlink"/>
          </w:rPr>
          <w:t>5.15</w:t>
        </w:r>
      </w:hyperlink>
      <w:r>
        <w:t xml:space="preserve"> for the full W3C</w:t>
      </w:r>
      <w:r>
        <w:t xml:space="preserve"> XML Schema ([XMLSCHEMA1/2] section 2.1).</w:t>
      </w:r>
    </w:p>
    <w:p w:rsidR="007750E6" w:rsidRDefault="00433FBA">
      <w:pPr>
        <w:pStyle w:val="Heading2"/>
      </w:pPr>
      <w:bookmarkStart w:id="1017" w:name="section_088a1cf6e9c440728087a40659c98190"/>
      <w:bookmarkStart w:id="1018" w:name="_Toc142454331"/>
      <w:r>
        <w:t>http://schemas.microsoft.com/office/drawing/2010/diagram</w:t>
      </w:r>
      <w:bookmarkEnd w:id="1017"/>
      <w:bookmarkEnd w:id="1018"/>
    </w:p>
    <w:p w:rsidR="007750E6" w:rsidRDefault="00433FBA">
      <w:pPr>
        <w:pStyle w:val="Heading3"/>
      </w:pPr>
      <w:bookmarkStart w:id="1019" w:name="section_4104c0b95b80429092c8cf2e53c5df0d"/>
      <w:bookmarkStart w:id="1020" w:name="_Toc142454332"/>
      <w:r>
        <w:t>Elements</w:t>
      </w:r>
      <w:bookmarkEnd w:id="1019"/>
      <w:bookmarkEnd w:id="1020"/>
    </w:p>
    <w:p w:rsidR="007750E6" w:rsidRDefault="00433FBA">
      <w:pPr>
        <w:pStyle w:val="Heading4"/>
      </w:pPr>
      <w:bookmarkStart w:id="1021" w:name="section_0742dbd4da264da49bdda7c03e32994d"/>
      <w:bookmarkStart w:id="1022" w:name="_Toc142454333"/>
      <w:r>
        <w:t>cNvPr</w:t>
      </w:r>
      <w:bookmarkEnd w:id="1021"/>
      <w:bookmarkEnd w:id="1022"/>
      <w:r>
        <w:fldChar w:fldCharType="begin"/>
      </w:r>
      <w:r>
        <w:instrText xml:space="preserve"> XE "cNvPr element" </w:instrText>
      </w:r>
      <w:r>
        <w:fldChar w:fldCharType="end"/>
      </w:r>
      <w:r>
        <w:fldChar w:fldCharType="begin"/>
      </w:r>
      <w:r>
        <w:instrText xml:space="preserve"> XE "Elements:cNvPr" </w:instrText>
      </w:r>
      <w:r>
        <w:fldChar w:fldCharType="end"/>
      </w:r>
    </w:p>
    <w:p w:rsidR="007750E6" w:rsidRDefault="00433FBA">
      <w:r>
        <w:rPr>
          <w:i/>
        </w:rPr>
        <w:t xml:space="preserve">Target namespace: </w:t>
      </w:r>
      <w:r>
        <w:t>http://schemas.microsoft.com/office/drawing/2010/diagram</w:t>
      </w:r>
    </w:p>
    <w:p w:rsidR="007750E6" w:rsidRDefault="00433FBA">
      <w:bookmarkStart w:id="1023" w:name="CC_78c61f03000000000000000000000000"/>
      <w:bookmarkEnd w:id="1023"/>
      <w:r>
        <w:t xml:space="preserve">A </w:t>
      </w:r>
      <w:r>
        <w:rPr>
          <w:b/>
        </w:rPr>
        <w:t>CT_NonVisualDrawingProps</w:t>
      </w:r>
      <w:r>
        <w:t xml:space="preserve"> element (</w:t>
      </w:r>
      <w:hyperlink r:id="rId427">
        <w:r>
          <w:rPr>
            <w:rStyle w:val="Hyperlink"/>
          </w:rPr>
          <w:t>[ISO/IEC29500-1:2016]</w:t>
        </w:r>
      </w:hyperlink>
      <w:r>
        <w:t xml:space="preserve"> section A.4.1) that specifies the non-visual drawing properties of a point in the data model. This enables additional information that</w:t>
      </w:r>
      <w:r>
        <w:t xml:space="preserve"> does not affect the appearance of the point to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7750E6" w:rsidRDefault="00433FBA">
      <w:r>
        <w:t>The following W3C XML Schema (</w:t>
      </w:r>
      <w:hyperlink r:id="rId428">
        <w:r>
          <w:rPr>
            <w:rStyle w:val="Hyperlink"/>
          </w:rPr>
          <w:t>[XMLSCHEMA1/2]</w:t>
        </w:r>
      </w:hyperlink>
      <w:r>
        <w:t xml:space="preserve"> section 2.1) f</w:t>
      </w:r>
      <w:r>
        <w:t>ragment specifies the contents of this element.</w:t>
      </w:r>
    </w:p>
    <w:p w:rsidR="007750E6" w:rsidRDefault="00433FBA">
      <w:pPr>
        <w:pStyle w:val="Code"/>
      </w:pPr>
      <w:r>
        <w:t>&lt;xsd:element name="cNvPr" type="a:CT_NonVisualDrawingProps"/&gt;</w:t>
      </w:r>
    </w:p>
    <w:p w:rsidR="007750E6" w:rsidRDefault="00433FBA">
      <w:r>
        <w:t xml:space="preserve">See section </w:t>
      </w:r>
      <w:hyperlink w:anchor="Section_6a404d6814de4124b7dbbb48398538ac">
        <w:r>
          <w:rPr>
            <w:rStyle w:val="Hyperlink"/>
          </w:rPr>
          <w:t>5.16</w:t>
        </w:r>
      </w:hyperlink>
      <w:r>
        <w:t xml:space="preserve"> for the full W3C XML Schema ([XMLSCHEMA1/2] section 2.1).</w:t>
      </w:r>
    </w:p>
    <w:p w:rsidR="007750E6" w:rsidRDefault="00433FBA">
      <w:pPr>
        <w:pStyle w:val="Heading4"/>
      </w:pPr>
      <w:bookmarkStart w:id="1025" w:name="section_76eed790d8e045f8a4edc0501c16ea0d"/>
      <w:bookmarkStart w:id="1026" w:name="_Toc142454334"/>
      <w:r>
        <w:t>recolorI</w:t>
      </w:r>
      <w:r>
        <w:t>mg</w:t>
      </w:r>
      <w:bookmarkEnd w:id="1025"/>
      <w:bookmarkEnd w:id="1026"/>
      <w:r>
        <w:fldChar w:fldCharType="begin"/>
      </w:r>
      <w:r>
        <w:instrText xml:space="preserve"> XE "recolorImg element" </w:instrText>
      </w:r>
      <w:r>
        <w:fldChar w:fldCharType="end"/>
      </w:r>
      <w:r>
        <w:fldChar w:fldCharType="begin"/>
      </w:r>
      <w:r>
        <w:instrText xml:space="preserve"> XE "Elements:recolorImg" </w:instrText>
      </w:r>
      <w:r>
        <w:fldChar w:fldCharType="end"/>
      </w:r>
    </w:p>
    <w:p w:rsidR="007750E6" w:rsidRDefault="00433FBA">
      <w:r>
        <w:rPr>
          <w:i/>
        </w:rPr>
        <w:t xml:space="preserve">Target namespace: </w:t>
      </w:r>
      <w:r>
        <w:t>http://schemas.microsoft.com/office/drawing/2010/diagram</w:t>
      </w:r>
    </w:p>
    <w:p w:rsidR="007750E6" w:rsidRDefault="00433FBA">
      <w:bookmarkStart w:id="1027" w:name="CC_7fd5cff9000000000000000000000000"/>
      <w:bookmarkEnd w:id="1027"/>
      <w:r>
        <w:lastRenderedPageBreak/>
        <w:t xml:space="preserve">A </w:t>
      </w:r>
      <w:hyperlink w:anchor="Section_5b14cb92af644964a50dfa64d89e2439" w:history="1">
        <w:r>
          <w:rPr>
            <w:rStyle w:val="Hyperlink"/>
          </w:rPr>
          <w:t>CT_Boolean</w:t>
        </w:r>
      </w:hyperlink>
      <w:r>
        <w:t xml:space="preserve"> element that specifies that images in the diagram </w:t>
      </w:r>
      <w:r>
        <w:t xml:space="preserve">are to be rendered as duotone, and thus rendered with the color specified by the </w:t>
      </w:r>
      <w:r>
        <w:rPr>
          <w:b/>
        </w:rPr>
        <w:t>fillCrlLst</w:t>
      </w:r>
      <w:r>
        <w:t xml:space="preserve"> (</w:t>
      </w:r>
      <w:hyperlink r:id="rId429">
        <w:r>
          <w:rPr>
            <w:rStyle w:val="Hyperlink"/>
          </w:rPr>
          <w:t>[ISO/IEC29500-1:2016]</w:t>
        </w:r>
      </w:hyperlink>
      <w:r>
        <w:t xml:space="preserve"> section 21.4.4.8) of the color transform on the diagram.</w:t>
      </w:r>
    </w:p>
    <w:p w:rsidR="007750E6" w:rsidRDefault="00433FBA">
      <w:r>
        <w:t>The following figu</w:t>
      </w:r>
      <w:r>
        <w:t>res demonstrate the effect of this flag on a diagram with images in it.</w:t>
      </w:r>
    </w:p>
    <w:p w:rsidR="007750E6" w:rsidRDefault="00433FBA">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7750E6" w:rsidRDefault="00433FBA">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7750E6" w:rsidRDefault="00433FBA">
      <w:r>
        <w:t>The following W3C XML Schema (</w:t>
      </w:r>
      <w:hyperlink r:id="rId432">
        <w:r>
          <w:rPr>
            <w:rStyle w:val="Hyperlink"/>
          </w:rPr>
          <w:t>[XMLSCHEMA1/2]</w:t>
        </w:r>
      </w:hyperlink>
      <w:r>
        <w:t xml:space="preserve"> section 2.1) fragment specifies the contents of this element.</w:t>
      </w:r>
    </w:p>
    <w:p w:rsidR="007750E6" w:rsidRDefault="00433FBA">
      <w:pPr>
        <w:pStyle w:val="Code"/>
      </w:pPr>
      <w:r>
        <w:t>&lt;xsd:element name="recolorImg" type="CT_Boolean"/&gt;</w:t>
      </w:r>
    </w:p>
    <w:p w:rsidR="007750E6" w:rsidRDefault="00433FBA">
      <w:r>
        <w:t xml:space="preserve">See section </w:t>
      </w:r>
      <w:hyperlink w:anchor="Section_6a404d6814de4124b7dbbb48398538ac">
        <w:r>
          <w:rPr>
            <w:rStyle w:val="Hyperlink"/>
          </w:rPr>
          <w:t>5.16</w:t>
        </w:r>
      </w:hyperlink>
      <w:r>
        <w:t xml:space="preserve"> for the full W3C XML Schema ([XMLSCHEMA1/2] section 2.1).</w:t>
      </w:r>
    </w:p>
    <w:p w:rsidR="007750E6" w:rsidRDefault="00433FBA">
      <w:pPr>
        <w:pStyle w:val="Heading3"/>
      </w:pPr>
      <w:bookmarkStart w:id="1028" w:name="section_15e15d751fa54a35b6792bcfa3453c19"/>
      <w:bookmarkStart w:id="1029" w:name="_Toc142454335"/>
      <w:r>
        <w:t>Attributes</w:t>
      </w:r>
      <w:bookmarkEnd w:id="1028"/>
      <w:bookmarkEnd w:id="1029"/>
    </w:p>
    <w:p w:rsidR="007750E6" w:rsidRDefault="00433FBA">
      <w:r>
        <w:t>None.</w:t>
      </w:r>
    </w:p>
    <w:p w:rsidR="007750E6" w:rsidRDefault="00433FBA">
      <w:pPr>
        <w:pStyle w:val="Heading3"/>
      </w:pPr>
      <w:bookmarkStart w:id="1030" w:name="section_3cd5e24b429c455eb0f5b20ce9359164"/>
      <w:bookmarkStart w:id="1031" w:name="_Toc142454336"/>
      <w:r>
        <w:t>Complex Types</w:t>
      </w:r>
      <w:bookmarkEnd w:id="1030"/>
      <w:bookmarkEnd w:id="1031"/>
    </w:p>
    <w:p w:rsidR="007750E6" w:rsidRDefault="00433FBA">
      <w:pPr>
        <w:pStyle w:val="Heading4"/>
      </w:pPr>
      <w:bookmarkStart w:id="1032" w:name="section_5b14cb92af644964a50dfa64d89e2439"/>
      <w:bookmarkStart w:id="1033" w:name="_Toc142454337"/>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7750E6" w:rsidRDefault="00433FBA">
      <w:r>
        <w:rPr>
          <w:i/>
        </w:rPr>
        <w:t xml:space="preserve">Target namespace: </w:t>
      </w:r>
      <w:r>
        <w:t>http://schemas.microsoft.com/office/drawing/2010/diagram</w:t>
      </w:r>
    </w:p>
    <w:p w:rsidR="007750E6" w:rsidRDefault="00433FBA">
      <w:r>
        <w:rPr>
          <w:i/>
        </w:rPr>
        <w:t xml:space="preserve">Referenced by: </w:t>
      </w:r>
      <w:hyperlink w:anchor="Section_76eed790d8e045f8a4edc0501c16ea0d">
        <w:r>
          <w:rPr>
            <w:rStyle w:val="Hyperlink"/>
          </w:rPr>
          <w:t>recolorImg</w:t>
        </w:r>
      </w:hyperlink>
    </w:p>
    <w:p w:rsidR="007750E6" w:rsidRDefault="00433FBA">
      <w:bookmarkStart w:id="1034" w:name="CC_d8b75c98000000000000000000000000"/>
      <w:bookmarkEnd w:id="1034"/>
      <w:r>
        <w:t>Defines a property with a Boolean value.</w:t>
      </w:r>
    </w:p>
    <w:p w:rsidR="007750E6" w:rsidRDefault="00433FBA">
      <w:r>
        <w:rPr>
          <w:i/>
        </w:rPr>
        <w:t>Attributes:</w:t>
      </w:r>
    </w:p>
    <w:p w:rsidR="007750E6" w:rsidRDefault="00433FBA">
      <w:bookmarkStart w:id="1035" w:name="CC_cded2216000000000000000000000000"/>
      <w:bookmarkEnd w:id="1035"/>
      <w:r>
        <w:rPr>
          <w:b/>
        </w:rPr>
        <w:t xml:space="preserve">val: </w:t>
      </w:r>
      <w:r>
        <w:t xml:space="preserve">Specifies a binary value for the property defined by the parent </w:t>
      </w:r>
      <w:r>
        <w:rPr>
          <w:b/>
        </w:rPr>
        <w:t>XML</w:t>
      </w:r>
      <w:r>
        <w:t xml:space="preserve"> element. The default is FALSE.</w:t>
      </w:r>
    </w:p>
    <w:p w:rsidR="007750E6" w:rsidRDefault="00433FBA">
      <w:r>
        <w:t>The follow</w:t>
      </w:r>
      <w:r>
        <w:t>ing W3C XML Schema (</w:t>
      </w:r>
      <w:hyperlink r:id="rId433">
        <w:r>
          <w:rPr>
            <w:rStyle w:val="Hyperlink"/>
          </w:rPr>
          <w:t>[XMLSCHEMA1/2]</w:t>
        </w:r>
      </w:hyperlink>
      <w:r>
        <w:t xml:space="preserve"> section 2.1) fragment specifies the contents of this complex type.</w:t>
      </w:r>
    </w:p>
    <w:p w:rsidR="007750E6" w:rsidRDefault="00433FBA">
      <w:pPr>
        <w:pStyle w:val="Code"/>
      </w:pPr>
      <w:r>
        <w:t>&lt;xsd:complexType name="CT_Boolean"&gt;</w:t>
      </w:r>
    </w:p>
    <w:p w:rsidR="007750E6" w:rsidRDefault="00433FBA">
      <w:pPr>
        <w:pStyle w:val="Code"/>
      </w:pPr>
      <w:r>
        <w:lastRenderedPageBreak/>
        <w:t xml:space="preserve">  &lt;xsd:attribute name="val" type="xsd:boolean" use="o</w:t>
      </w:r>
      <w:r>
        <w:t>ptional" default="false"/&gt;</w:t>
      </w:r>
    </w:p>
    <w:p w:rsidR="007750E6" w:rsidRDefault="00433FBA">
      <w:pPr>
        <w:pStyle w:val="Code"/>
      </w:pPr>
      <w:r>
        <w:t>&lt;/xsd:complexType&gt;</w:t>
      </w:r>
    </w:p>
    <w:p w:rsidR="007750E6" w:rsidRDefault="00433FBA">
      <w:r>
        <w:t xml:space="preserve">See section </w:t>
      </w:r>
      <w:hyperlink w:anchor="Section_6a404d6814de4124b7dbbb48398538ac">
        <w:r>
          <w:rPr>
            <w:rStyle w:val="Hyperlink"/>
          </w:rPr>
          <w:t>5.16</w:t>
        </w:r>
      </w:hyperlink>
      <w:r>
        <w:t xml:space="preserve"> for the full W3C XML Schema ([XMLSCHEMA1/2] section 2.1).</w:t>
      </w:r>
    </w:p>
    <w:p w:rsidR="007750E6" w:rsidRDefault="00433FBA">
      <w:pPr>
        <w:pStyle w:val="Heading3"/>
      </w:pPr>
      <w:bookmarkStart w:id="1036" w:name="section_4dc2316aca3946d4a119827a2f3eb6f7"/>
      <w:bookmarkStart w:id="1037" w:name="_Toc142454338"/>
      <w:r>
        <w:t>Simple Types</w:t>
      </w:r>
      <w:bookmarkEnd w:id="1036"/>
      <w:bookmarkEnd w:id="1037"/>
    </w:p>
    <w:p w:rsidR="007750E6" w:rsidRDefault="00433FBA">
      <w:r>
        <w:t>None.</w:t>
      </w:r>
    </w:p>
    <w:p w:rsidR="007750E6" w:rsidRDefault="00433FBA">
      <w:pPr>
        <w:pStyle w:val="Heading2"/>
      </w:pPr>
      <w:bookmarkStart w:id="1038" w:name="section_a4a75bff1dfc468daa787fa80ec07a52"/>
      <w:bookmarkStart w:id="1039" w:name="_Toc142454339"/>
      <w:r>
        <w:t>http://schemas.microsoft.com/office/drawing/2008/diag</w:t>
      </w:r>
      <w:r>
        <w:t>ram</w:t>
      </w:r>
      <w:bookmarkEnd w:id="1038"/>
      <w:bookmarkEnd w:id="1039"/>
    </w:p>
    <w:p w:rsidR="007750E6" w:rsidRDefault="00433FBA">
      <w:pPr>
        <w:pStyle w:val="Heading3"/>
      </w:pPr>
      <w:bookmarkStart w:id="1040" w:name="section_1c9c0940180d438a9259a9cc69d44436"/>
      <w:bookmarkStart w:id="1041" w:name="_Toc142454340"/>
      <w:r>
        <w:t>Elements</w:t>
      </w:r>
      <w:bookmarkEnd w:id="1040"/>
      <w:bookmarkEnd w:id="1041"/>
    </w:p>
    <w:p w:rsidR="007750E6" w:rsidRDefault="00433FBA">
      <w:pPr>
        <w:pStyle w:val="Heading4"/>
      </w:pPr>
      <w:bookmarkStart w:id="1042" w:name="section_052211cd4f974860aeb13fee41317937"/>
      <w:bookmarkStart w:id="1043" w:name="_Toc142454341"/>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7750E6" w:rsidRDefault="00433FBA">
      <w:r>
        <w:rPr>
          <w:i/>
        </w:rPr>
        <w:t xml:space="preserve">Target namespace: </w:t>
      </w:r>
      <w:r>
        <w:t>http://schemas.microsoft.com/office/drawing/2008/diagram</w:t>
      </w:r>
    </w:p>
    <w:p w:rsidR="007750E6" w:rsidRDefault="00433FBA">
      <w:bookmarkStart w:id="1044" w:name="CC_0bff23be000000000000000000000000"/>
      <w:bookmarkEnd w:id="1044"/>
      <w:r>
        <w:rPr>
          <w:i/>
        </w:rPr>
        <w:t>Element type:</w:t>
      </w:r>
      <w:r>
        <w:t xml:space="preserve"> </w:t>
      </w:r>
      <w:r>
        <w:rPr>
          <w:b/>
        </w:rPr>
        <w:t>CT_DataModelExtBlock</w:t>
      </w:r>
    </w:p>
    <w:p w:rsidR="007750E6" w:rsidRDefault="00433FBA">
      <w:r>
        <w:rPr>
          <w:i/>
        </w:rPr>
        <w:t xml:space="preserve">An extension list child element of: </w:t>
      </w:r>
      <w:r>
        <w:rPr>
          <w:b/>
        </w:rPr>
        <w:t xml:space="preserve">dataModel </w:t>
      </w:r>
      <w:r>
        <w:t>as specified in</w:t>
      </w:r>
      <w:r>
        <w:t xml:space="preserve"> </w:t>
      </w:r>
      <w:hyperlink r:id="rId434">
        <w:r>
          <w:rPr>
            <w:rStyle w:val="Hyperlink"/>
          </w:rPr>
          <w:t>[ISO/IEC29500-1:2016]</w:t>
        </w:r>
      </w:hyperlink>
      <w:r>
        <w:t xml:space="preserve"> section 21.4.2.10 </w:t>
      </w:r>
    </w:p>
    <w:p w:rsidR="007750E6" w:rsidRDefault="00433FBA">
      <w:r>
        <w:rPr>
          <w:i/>
        </w:rPr>
        <w:t>Extension list URI attribute:</w:t>
      </w:r>
      <w:r>
        <w:t xml:space="preserve"> http://schemas.microsoft.com/office/drawing/2008/diagram</w:t>
      </w:r>
    </w:p>
    <w:p w:rsidR="007750E6" w:rsidRDefault="00433FBA">
      <w:r>
        <w:t xml:space="preserve">An additional element of a </w:t>
      </w:r>
      <w:r>
        <w:rPr>
          <w:b/>
        </w:rPr>
        <w:t>dataModel</w:t>
      </w:r>
      <w:r>
        <w:t xml:space="preserve"> that defines the explicit part location of the Diagram Drawing and the minimum application version required to layout this diagram.</w:t>
      </w:r>
    </w:p>
    <w:p w:rsidR="007750E6" w:rsidRDefault="00433FBA">
      <w:r>
        <w:t>The following W3C XML Schema (</w:t>
      </w:r>
      <w:hyperlink r:id="rId435">
        <w:r>
          <w:rPr>
            <w:rStyle w:val="Hyperlink"/>
          </w:rPr>
          <w:t>[XMLSCHEMA1/2]</w:t>
        </w:r>
      </w:hyperlink>
      <w:r>
        <w:t xml:space="preserve"> section 2.1) </w:t>
      </w:r>
      <w:r>
        <w:t>fragment specifies the contents of this element.</w:t>
      </w:r>
    </w:p>
    <w:p w:rsidR="007750E6" w:rsidRDefault="00433FBA">
      <w:pPr>
        <w:pStyle w:val="Code"/>
      </w:pPr>
      <w:r>
        <w:t>&lt;xsd:element name="dataModelExt" type="CT_DataModelExtBlock"/&gt;</w:t>
      </w:r>
    </w:p>
    <w:p w:rsidR="007750E6" w:rsidRDefault="00433FBA">
      <w:r>
        <w:t xml:space="preserve">See section </w:t>
      </w:r>
      <w:hyperlink w:anchor="Section_e1b56dd5305b4b3ba98328df1d4ffc3f">
        <w:r>
          <w:rPr>
            <w:rStyle w:val="Hyperlink"/>
          </w:rPr>
          <w:t>5.6</w:t>
        </w:r>
      </w:hyperlink>
      <w:r>
        <w:t xml:space="preserve"> for the full W3C XML Schema ([XMLSCHEMA1/2] section 2.1).</w:t>
      </w:r>
    </w:p>
    <w:p w:rsidR="007750E6" w:rsidRDefault="00433FBA">
      <w:pPr>
        <w:pStyle w:val="Heading4"/>
      </w:pPr>
      <w:bookmarkStart w:id="1045" w:name="section_44da438543e14c9e906171557d17155a"/>
      <w:bookmarkStart w:id="1046" w:name="_Toc142454342"/>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7750E6" w:rsidRDefault="00433FBA">
      <w:r>
        <w:rPr>
          <w:i/>
        </w:rPr>
        <w:t xml:space="preserve">Target namespace: </w:t>
      </w:r>
      <w:r>
        <w:t>http://schemas.microsoft.com/office/drawing/2008/diagram</w:t>
      </w:r>
    </w:p>
    <w:p w:rsidR="007750E6" w:rsidRDefault="00433FBA">
      <w:bookmarkStart w:id="1047" w:name="CC_2a6de63c000000000000000000000000"/>
      <w:bookmarkEnd w:id="1047"/>
      <w:r>
        <w:t xml:space="preserve">A </w:t>
      </w:r>
      <w:hyperlink w:anchor="Section_d0015cd592964547ac40eec467896f3d" w:history="1">
        <w:r>
          <w:rPr>
            <w:rStyle w:val="Hyperlink"/>
          </w:rPr>
          <w:t>CT_Drawing</w:t>
        </w:r>
      </w:hyperlink>
      <w:r>
        <w:t xml:space="preserve"> element that specifies the last successful output of diagr</w:t>
      </w:r>
      <w:r>
        <w:t xml:space="preserve">am layout. This element is the root element of the Diagram Layout part (see </w:t>
      </w:r>
      <w:hyperlink w:anchor="Section_ec96c9e0757a4f249725c52d3c34e310" w:history="1">
        <w:r>
          <w:rPr>
            <w:rStyle w:val="Hyperlink"/>
          </w:rPr>
          <w:t>2.1.3</w:t>
        </w:r>
      </w:hyperlink>
      <w:r>
        <w:t>).</w:t>
      </w:r>
    </w:p>
    <w:p w:rsidR="007750E6" w:rsidRDefault="00433FBA">
      <w:r>
        <w:t>The following W3C XML Schema (</w:t>
      </w:r>
      <w:hyperlink r:id="rId436">
        <w:r>
          <w:rPr>
            <w:rStyle w:val="Hyperlink"/>
          </w:rPr>
          <w:t>[XMLSCHEMA1/2]</w:t>
        </w:r>
      </w:hyperlink>
      <w:r>
        <w:t xml:space="preserve"> se</w:t>
      </w:r>
      <w:r>
        <w:t>ction 2.1) fragment specifies the contents of this element.</w:t>
      </w:r>
    </w:p>
    <w:p w:rsidR="007750E6" w:rsidRDefault="00433FBA">
      <w:pPr>
        <w:pStyle w:val="Code"/>
      </w:pPr>
      <w:r>
        <w:t>&lt;xsd:element name="drawing" type="CT_Drawing"/&gt;</w:t>
      </w:r>
    </w:p>
    <w:p w:rsidR="007750E6" w:rsidRDefault="00433FBA">
      <w:r>
        <w:t xml:space="preserve">See section </w:t>
      </w:r>
      <w:hyperlink w:anchor="Section_e1b56dd5305b4b3ba98328df1d4ffc3f">
        <w:r>
          <w:rPr>
            <w:rStyle w:val="Hyperlink"/>
          </w:rPr>
          <w:t>5.6</w:t>
        </w:r>
      </w:hyperlink>
      <w:r>
        <w:t xml:space="preserve"> for the full W3C XML Schema ([XMLSCHEMA1/2] section 2.1).</w:t>
      </w:r>
    </w:p>
    <w:p w:rsidR="007750E6" w:rsidRDefault="00433FBA">
      <w:pPr>
        <w:pStyle w:val="Heading3"/>
      </w:pPr>
      <w:bookmarkStart w:id="1048" w:name="section_a8079fcdb7374408a76c3bb52b000167"/>
      <w:bookmarkStart w:id="1049" w:name="_Toc142454343"/>
      <w:r>
        <w:t>Attributes</w:t>
      </w:r>
      <w:bookmarkEnd w:id="1048"/>
      <w:bookmarkEnd w:id="1049"/>
    </w:p>
    <w:p w:rsidR="007750E6" w:rsidRDefault="00433FBA">
      <w:r>
        <w:t>None.</w:t>
      </w:r>
    </w:p>
    <w:p w:rsidR="007750E6" w:rsidRDefault="00433FBA">
      <w:pPr>
        <w:pStyle w:val="Heading3"/>
      </w:pPr>
      <w:bookmarkStart w:id="1050" w:name="section_d60cca85043242ee82e17c15f1af9398"/>
      <w:bookmarkStart w:id="1051" w:name="_Toc142454344"/>
      <w:r>
        <w:lastRenderedPageBreak/>
        <w:t>Complex Types</w:t>
      </w:r>
      <w:bookmarkEnd w:id="1050"/>
      <w:bookmarkEnd w:id="1051"/>
    </w:p>
    <w:p w:rsidR="007750E6" w:rsidRDefault="00433FBA">
      <w:pPr>
        <w:pStyle w:val="Heading4"/>
      </w:pPr>
      <w:bookmarkStart w:id="1052" w:name="section_66cc6c5945c6438e82ba7d67de771f68"/>
      <w:bookmarkStart w:id="1053" w:name="_Toc142454345"/>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7750E6" w:rsidRDefault="00433FBA">
      <w:r>
        <w:rPr>
          <w:i/>
        </w:rPr>
        <w:t xml:space="preserve">Target namespace: </w:t>
      </w:r>
      <w:r>
        <w:t>http://schemas.microsoft.com/office/drawing/2008/diagram</w:t>
      </w:r>
    </w:p>
    <w:p w:rsidR="007750E6" w:rsidRDefault="00433FBA">
      <w:r>
        <w:rPr>
          <w:i/>
        </w:rPr>
        <w:t xml:space="preserve">Referenced by: </w:t>
      </w:r>
      <w:hyperlink w:anchor="Section_052211cd4f974860aeb13fee41317937">
        <w:r>
          <w:rPr>
            <w:rStyle w:val="Hyperlink"/>
          </w:rPr>
          <w:t>dataModelExt</w:t>
        </w:r>
      </w:hyperlink>
    </w:p>
    <w:p w:rsidR="007750E6" w:rsidRDefault="00433FBA">
      <w:bookmarkStart w:id="1054" w:name="CC_a6cc3e90000000000000000000000000"/>
      <w:bookmarkEnd w:id="1054"/>
      <w:r>
        <w:t>This complex type specifies a relationship identifier to the Diagram Drawing part, as well as a URI that is used to determine the minimum application version required to run layout on the diagram.</w:t>
      </w:r>
    </w:p>
    <w:p w:rsidR="007750E6" w:rsidRDefault="00433FBA">
      <w:r>
        <w:rPr>
          <w:i/>
        </w:rPr>
        <w:t>Attributes:</w:t>
      </w:r>
    </w:p>
    <w:p w:rsidR="007750E6" w:rsidRDefault="00433FBA">
      <w:bookmarkStart w:id="1055" w:name="CC_888086b9000000000000000000000000"/>
      <w:bookmarkEnd w:id="1055"/>
      <w:r>
        <w:rPr>
          <w:b/>
        </w:rPr>
        <w:t xml:space="preserve">relId: </w:t>
      </w:r>
      <w:r>
        <w:t xml:space="preserve">A </w:t>
      </w:r>
      <w:r>
        <w:rPr>
          <w:b/>
        </w:rPr>
        <w:t>st</w:t>
      </w:r>
      <w:r>
        <w:rPr>
          <w:b/>
        </w:rPr>
        <w:t>ring</w:t>
      </w:r>
      <w:r>
        <w:t xml:space="preserve"> attribute (</w:t>
      </w:r>
      <w:hyperlink r:id="rId437">
        <w:r>
          <w:rPr>
            <w:rStyle w:val="Hyperlink"/>
          </w:rPr>
          <w:t>[XMLSCHEMA2/2]</w:t>
        </w:r>
      </w:hyperlink>
      <w:r>
        <w:t xml:space="preserve"> section 3.2.1) that specifies the identifier of the part that contains the Diagram Drawing object.</w:t>
      </w:r>
    </w:p>
    <w:p w:rsidR="007750E6" w:rsidRDefault="00433FBA">
      <w:bookmarkStart w:id="1056" w:name="CC_3f235cdd000000000000000000000000"/>
      <w:bookmarkEnd w:id="1056"/>
      <w:r>
        <w:rPr>
          <w:b/>
        </w:rPr>
        <w:t xml:space="preserve">minVer: </w:t>
      </w:r>
      <w:r>
        <w:t xml:space="preserve">An </w:t>
      </w:r>
      <w:r>
        <w:rPr>
          <w:b/>
        </w:rPr>
        <w:t>anyURI</w:t>
      </w:r>
      <w:r>
        <w:t xml:space="preserve"> attribute ([XMLSCHEMA2/2] section 3.2.17) t</w:t>
      </w:r>
      <w:r>
        <w:t>hat specifies the minimum version required to display the layout.</w:t>
      </w:r>
    </w:p>
    <w:p w:rsidR="007750E6" w:rsidRDefault="00433FBA">
      <w:r>
        <w:t>The following W3C XML Schema (</w:t>
      </w:r>
      <w:hyperlink r:id="rId438">
        <w:r>
          <w:rPr>
            <w:rStyle w:val="Hyperlink"/>
          </w:rPr>
          <w:t>[XMLSCHEMA1/2]</w:t>
        </w:r>
      </w:hyperlink>
      <w:r>
        <w:t xml:space="preserve"> section 2.1) fragment specifies the contents of this complex type.</w:t>
      </w:r>
    </w:p>
    <w:p w:rsidR="007750E6" w:rsidRDefault="00433FBA">
      <w:pPr>
        <w:pStyle w:val="Code"/>
      </w:pPr>
      <w:r>
        <w:t>&lt;xsd:complexT</w:t>
      </w:r>
      <w:r>
        <w:t>ype name="CT_DataModelExtBlock"&gt;</w:t>
      </w:r>
    </w:p>
    <w:p w:rsidR="007750E6" w:rsidRDefault="00433FBA">
      <w:pPr>
        <w:pStyle w:val="Code"/>
      </w:pPr>
      <w:r>
        <w:t xml:space="preserve">  &lt;xsd:attribute name="relId" type="xsd:string"/&gt;</w:t>
      </w:r>
    </w:p>
    <w:p w:rsidR="007750E6" w:rsidRDefault="00433FBA">
      <w:pPr>
        <w:pStyle w:val="Code"/>
      </w:pPr>
      <w:r>
        <w:t xml:space="preserve">  &lt;xsd:attribute name="minVer" type="xsd:anyURI"/&gt;</w:t>
      </w:r>
    </w:p>
    <w:p w:rsidR="007750E6" w:rsidRDefault="00433FBA">
      <w:pPr>
        <w:pStyle w:val="Code"/>
      </w:pPr>
      <w:r>
        <w:t>&lt;/xsd:complexType&gt;</w:t>
      </w:r>
    </w:p>
    <w:p w:rsidR="007750E6" w:rsidRDefault="00433FBA">
      <w:r>
        <w:t xml:space="preserve">See section </w:t>
      </w:r>
      <w:hyperlink w:anchor="Section_e1b56dd5305b4b3ba98328df1d4ffc3f">
        <w:r>
          <w:rPr>
            <w:rStyle w:val="Hyperlink"/>
          </w:rPr>
          <w:t>5.6</w:t>
        </w:r>
      </w:hyperlink>
      <w:r>
        <w:t xml:space="preserve"> for the full W3C XML Schema ([XMLSCHEMA1/2] section 2.1).</w:t>
      </w:r>
    </w:p>
    <w:p w:rsidR="007750E6" w:rsidRDefault="00433FBA">
      <w:pPr>
        <w:pStyle w:val="Heading4"/>
      </w:pPr>
      <w:bookmarkStart w:id="1057" w:name="section_d0015cd592964547ac40eec467896f3d"/>
      <w:bookmarkStart w:id="1058" w:name="_Toc142454346"/>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7750E6" w:rsidRDefault="00433FBA">
      <w:r>
        <w:rPr>
          <w:i/>
        </w:rPr>
        <w:t xml:space="preserve">Target namespace: </w:t>
      </w:r>
      <w:r>
        <w:t>http://schemas.microsoft.com/office/drawing/2008/diagram</w:t>
      </w:r>
    </w:p>
    <w:p w:rsidR="007750E6" w:rsidRDefault="00433FBA">
      <w:r>
        <w:rPr>
          <w:i/>
        </w:rPr>
        <w:t xml:space="preserve">Referenced by: </w:t>
      </w:r>
      <w:hyperlink w:anchor="Section_44da438543e14c9e906171557d17155a">
        <w:r>
          <w:rPr>
            <w:rStyle w:val="Hyperlink"/>
          </w:rPr>
          <w:t>drawing</w:t>
        </w:r>
      </w:hyperlink>
    </w:p>
    <w:p w:rsidR="007750E6" w:rsidRDefault="00433FBA">
      <w:bookmarkStart w:id="1059" w:name="CC_d967958a000000000000000000000000"/>
      <w:bookmarkEnd w:id="1059"/>
      <w:r>
        <w:t>This  specifies a visual representation of the last successful layout for a diagram.</w:t>
      </w:r>
    </w:p>
    <w:p w:rsidR="007750E6" w:rsidRDefault="00433FBA">
      <w:r>
        <w:rPr>
          <w:i/>
        </w:rPr>
        <w:t>Child Elements:</w:t>
      </w:r>
    </w:p>
    <w:p w:rsidR="007750E6" w:rsidRDefault="00433FBA">
      <w:bookmarkStart w:id="1060" w:name="CC_de75559c000000000000000000000000"/>
      <w:bookmarkEnd w:id="1060"/>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7750E6" w:rsidRDefault="00433FBA">
      <w:r>
        <w:t>The following W3C XML Schema (</w:t>
      </w:r>
      <w:hyperlink r:id="rId439">
        <w:r>
          <w:rPr>
            <w:rStyle w:val="Hyperlink"/>
          </w:rPr>
          <w:t>[XMLSCHEMA1/2]</w:t>
        </w:r>
      </w:hyperlink>
      <w:r>
        <w:t xml:space="preserve"> section 2.1) fragment specifies the contents of this complex typ</w:t>
      </w:r>
      <w:r>
        <w:t>e.</w:t>
      </w:r>
    </w:p>
    <w:p w:rsidR="007750E6" w:rsidRDefault="00433FBA">
      <w:pPr>
        <w:pStyle w:val="Code"/>
      </w:pPr>
      <w:r>
        <w:t>&lt;xsd:complexType name="CT_Drawing"&gt;</w:t>
      </w:r>
    </w:p>
    <w:p w:rsidR="007750E6" w:rsidRDefault="00433FBA">
      <w:pPr>
        <w:pStyle w:val="Code"/>
      </w:pPr>
      <w:r>
        <w:t xml:space="preserve">  &lt;xsd:sequence&gt;</w:t>
      </w:r>
    </w:p>
    <w:p w:rsidR="007750E6" w:rsidRDefault="00433FBA">
      <w:pPr>
        <w:pStyle w:val="Code"/>
      </w:pPr>
      <w:r>
        <w:t xml:space="preserve">    &lt;xsd:element name="spTree" type="CT_GroupShape"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1b56dd5305b4b3ba98328df1d4ffc3f">
        <w:r>
          <w:rPr>
            <w:rStyle w:val="Hyperlink"/>
          </w:rPr>
          <w:t>5.6</w:t>
        </w:r>
      </w:hyperlink>
      <w:r>
        <w:t xml:space="preserve"> fo</w:t>
      </w:r>
      <w:r>
        <w:t>r the full W3C XML Schema ([XMLSCHEMA1/2] section 2.1).</w:t>
      </w:r>
    </w:p>
    <w:p w:rsidR="007750E6" w:rsidRDefault="00433FBA">
      <w:pPr>
        <w:pStyle w:val="Heading4"/>
      </w:pPr>
      <w:bookmarkStart w:id="1061" w:name="section_ca67dd1549224246b765a6633b406fcb"/>
      <w:bookmarkStart w:id="1062" w:name="_Toc142454347"/>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7750E6" w:rsidRDefault="00433FBA">
      <w:r>
        <w:rPr>
          <w:i/>
        </w:rPr>
        <w:t xml:space="preserve">Target namespace: </w:t>
      </w:r>
      <w:r>
        <w:t>http://schemas.microsoft.com/office/drawing/2008/diagram</w:t>
      </w:r>
    </w:p>
    <w:p w:rsidR="007750E6" w:rsidRDefault="00433FBA">
      <w:r>
        <w:rPr>
          <w:i/>
        </w:rPr>
        <w:t xml:space="preserve">Referenced by: </w:t>
      </w:r>
      <w:hyperlink w:anchor="Section_d0015cd592964547ac40eec467896f3d">
        <w:r>
          <w:rPr>
            <w:rStyle w:val="Hyperlink"/>
          </w:rPr>
          <w:t>CT_Drawing</w:t>
        </w:r>
      </w:hyperlink>
    </w:p>
    <w:p w:rsidR="007750E6" w:rsidRDefault="00433FBA">
      <w:bookmarkStart w:id="1063" w:name="CC_238938ea000000000000000000000000"/>
      <w:bookmarkEnd w:id="1063"/>
      <w:r>
        <w:lastRenderedPageBreak/>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geometries encompassed within it. Within a group shape, each shape in the group is specified as it no</w:t>
      </w:r>
      <w:r>
        <w:t>rmally would be. However, a single transform can apply to the group of shapes as though it were a single shape.</w:t>
      </w:r>
    </w:p>
    <w:p w:rsidR="007750E6" w:rsidRDefault="00433FBA">
      <w:r>
        <w:rPr>
          <w:i/>
        </w:rPr>
        <w:t>Child Elements:</w:t>
      </w:r>
    </w:p>
    <w:p w:rsidR="007750E6" w:rsidRDefault="00433FBA">
      <w:bookmarkStart w:id="1064" w:name="CC_38489d4b000000000000000000000000"/>
      <w:bookmarkEnd w:id="1064"/>
      <w:r>
        <w:rPr>
          <w:b/>
        </w:rPr>
        <w:t xml:space="preserve">nvGrpSpPr: </w:t>
      </w:r>
      <w:r>
        <w:t xml:space="preserve">A </w:t>
      </w:r>
      <w:r>
        <w:rPr>
          <w:b/>
        </w:rPr>
        <w:t>CT_GroupShapeNonVisual</w:t>
      </w:r>
      <w:r>
        <w:t xml:space="preserve"> element that specifies the non-visual properties of the group shape.</w:t>
      </w:r>
    </w:p>
    <w:p w:rsidR="007750E6" w:rsidRDefault="00433FBA">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properties.</w:t>
      </w:r>
    </w:p>
    <w:p w:rsidR="007750E6" w:rsidRDefault="00433FBA">
      <w:bookmarkStart w:id="1066" w:name="CC_004ef6d2000000000000000000000000"/>
      <w:bookmarkEnd w:id="1066"/>
      <w:r>
        <w:rPr>
          <w:b/>
        </w:rPr>
        <w:t xml:space="preserve">sp: </w:t>
      </w:r>
      <w:r>
        <w:t xml:space="preserve">A </w:t>
      </w:r>
      <w:r>
        <w:rPr>
          <w:b/>
        </w:rPr>
        <w:t>CT_Shape</w:t>
      </w:r>
      <w:r>
        <w:t xml:space="preserve"> element that specifies a shape that is a child of this group.</w:t>
      </w:r>
    </w:p>
    <w:p w:rsidR="007750E6" w:rsidRDefault="00433FBA">
      <w:bookmarkStart w:id="1067" w:name="CC_0bc95833000000000000000000000000"/>
      <w:bookmarkEnd w:id="1067"/>
      <w:r>
        <w:rPr>
          <w:b/>
        </w:rPr>
        <w:t>grpS</w:t>
      </w:r>
      <w:r>
        <w:rPr>
          <w:b/>
        </w:rPr>
        <w:t xml:space="preserve">p: </w:t>
      </w:r>
      <w:r>
        <w:t xml:space="preserve">A </w:t>
      </w:r>
      <w:r>
        <w:rPr>
          <w:b/>
        </w:rPr>
        <w:t>CT_GroupShape</w:t>
      </w:r>
      <w:r>
        <w:t xml:space="preserve"> element that specifies a group shape that is a child of this group.</w:t>
      </w:r>
    </w:p>
    <w:p w:rsidR="007750E6" w:rsidRDefault="00433FBA">
      <w:bookmarkStart w:id="1068" w:name="CC_cf7f5cb9000000000000000000000000"/>
      <w:bookmarkEnd w:id="1068"/>
      <w:r>
        <w:rPr>
          <w:b/>
        </w:rPr>
        <w:t xml:space="preserve">extLst: </w:t>
      </w:r>
      <w:r>
        <w:t xml:space="preserve">A </w:t>
      </w:r>
      <w:r>
        <w:rPr>
          <w:b/>
        </w:rPr>
        <w:t>CT_OfficeArtExtensionList</w:t>
      </w:r>
      <w:r>
        <w:t xml:space="preserve"> element ([ISO/IEC29500-1:2016] section A.4.1) that enables future extensions to the group shape.</w:t>
      </w:r>
    </w:p>
    <w:p w:rsidR="007750E6" w:rsidRDefault="00433FBA">
      <w:r>
        <w:t>The following W3C XML Schema (</w:t>
      </w:r>
      <w:hyperlink r:id="rId441">
        <w:r>
          <w:rPr>
            <w:rStyle w:val="Hyperlink"/>
          </w:rPr>
          <w:t>[XMLSCHEMA1/2]</w:t>
        </w:r>
      </w:hyperlink>
      <w:r>
        <w:t xml:space="preserve"> section 2.1) fragment specifies the contents of this complex type.</w:t>
      </w:r>
    </w:p>
    <w:p w:rsidR="007750E6" w:rsidRDefault="00433FBA">
      <w:pPr>
        <w:pStyle w:val="Code"/>
      </w:pPr>
      <w:r>
        <w:t>&lt;xsd:complexType name="CT_GroupShape"&gt;</w:t>
      </w:r>
    </w:p>
    <w:p w:rsidR="007750E6" w:rsidRDefault="00433FBA">
      <w:pPr>
        <w:pStyle w:val="Code"/>
      </w:pPr>
      <w:r>
        <w:t xml:space="preserve">  &lt;xsd:sequence&gt;</w:t>
      </w:r>
    </w:p>
    <w:p w:rsidR="007750E6" w:rsidRDefault="00433FBA">
      <w:pPr>
        <w:pStyle w:val="Code"/>
      </w:pPr>
      <w:r>
        <w:t xml:space="preserve">    &lt;xsd:element name="nvGrpSpPr" type="CT_GroupShapeNonVis</w:t>
      </w:r>
      <w:r>
        <w:t>ual" minOccurs="1" maxOccurs="1"/&gt;</w:t>
      </w:r>
    </w:p>
    <w:p w:rsidR="007750E6" w:rsidRDefault="00433FBA">
      <w:pPr>
        <w:pStyle w:val="Code"/>
      </w:pPr>
      <w:r>
        <w:t xml:space="preserve">    &lt;xsd:element name="grpSpPr" type="a:CT_GroupShapeProperties" minOccurs="1" maxOccurs="1"/&gt;</w:t>
      </w:r>
    </w:p>
    <w:p w:rsidR="007750E6" w:rsidRDefault="00433FBA">
      <w:pPr>
        <w:pStyle w:val="Code"/>
      </w:pPr>
      <w:r>
        <w:t xml:space="preserve">    &lt;xsd:choice minOccurs="0" maxOccurs="unbounded"&gt;</w:t>
      </w:r>
    </w:p>
    <w:p w:rsidR="007750E6" w:rsidRDefault="00433FBA">
      <w:pPr>
        <w:pStyle w:val="Code"/>
      </w:pPr>
      <w:r>
        <w:t xml:space="preserve">      &lt;xsd:element name="sp" type="CT_Shape"/&gt;</w:t>
      </w:r>
    </w:p>
    <w:p w:rsidR="007750E6" w:rsidRDefault="00433FBA">
      <w:pPr>
        <w:pStyle w:val="Code"/>
      </w:pPr>
      <w:r>
        <w:t xml:space="preserve">      &lt;xsd:element</w:t>
      </w:r>
      <w:r>
        <w:t xml:space="preserve"> name="grpSp" type="CT_GroupShape"/&gt;</w:t>
      </w:r>
    </w:p>
    <w:p w:rsidR="007750E6" w:rsidRDefault="00433FBA">
      <w:pPr>
        <w:pStyle w:val="Code"/>
      </w:pPr>
      <w:r>
        <w:t xml:space="preserve">    &lt;/xsd:choice&gt;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1b56dd5305b4b3ba98328df1d4ffc3f">
        <w:r>
          <w:rPr>
            <w:rStyle w:val="Hyperlink"/>
          </w:rPr>
          <w:t>5.6</w:t>
        </w:r>
      </w:hyperlink>
      <w:r>
        <w:t xml:space="preserve"> for the full W3C XML Schema ([XMLSCHEMA1/2] section 2.1).</w:t>
      </w:r>
    </w:p>
    <w:p w:rsidR="007750E6" w:rsidRDefault="00433FBA">
      <w:pPr>
        <w:pStyle w:val="Heading4"/>
      </w:pPr>
      <w:bookmarkStart w:id="1069" w:name="section_c7070dc954664cbe9db266070d3cb2a6"/>
      <w:bookmarkStart w:id="1070" w:name="_Toc142454348"/>
      <w:r>
        <w:t>CT_GroupShapeNonVisual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7750E6" w:rsidRDefault="00433FBA">
      <w:r>
        <w:rPr>
          <w:i/>
        </w:rPr>
        <w:t xml:space="preserve">Target namespace: </w:t>
      </w:r>
      <w:r>
        <w:t>http://schemas.microsoft.com/office/drawing/2008/diagram</w:t>
      </w:r>
    </w:p>
    <w:p w:rsidR="007750E6" w:rsidRDefault="00433FBA">
      <w:r>
        <w:rPr>
          <w:i/>
        </w:rPr>
        <w:t xml:space="preserve">Referenced by: </w:t>
      </w:r>
      <w:hyperlink w:anchor="Section_ca67dd1549224246b765a6633b406fcb">
        <w:r>
          <w:rPr>
            <w:rStyle w:val="Hyperlink"/>
          </w:rPr>
          <w:t>CT_GroupShape</w:t>
        </w:r>
      </w:hyperlink>
    </w:p>
    <w:p w:rsidR="007750E6" w:rsidRDefault="00433FBA">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This element is a container f</w:t>
      </w:r>
      <w:r>
        <w:t>or the non-visual shape properties of a group shape. This provides additional information that does not affect the appearance of the group shape to be stored.</w:t>
      </w:r>
    </w:p>
    <w:p w:rsidR="007750E6" w:rsidRDefault="00433FBA">
      <w:r>
        <w:rPr>
          <w:i/>
        </w:rPr>
        <w:t>Child Elements:</w:t>
      </w:r>
    </w:p>
    <w:p w:rsidR="007750E6" w:rsidRDefault="00433FBA">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specifies non-visual drawing properties.</w:t>
      </w:r>
    </w:p>
    <w:p w:rsidR="007750E6" w:rsidRDefault="00433FBA">
      <w:bookmarkStart w:id="1073" w:name="CC_1d7411d8000000000000000000000000"/>
      <w:bookmarkEnd w:id="1073"/>
      <w:r>
        <w:rPr>
          <w:b/>
        </w:rPr>
        <w:t xml:space="preserve">cNvGrpSpPr: </w:t>
      </w:r>
      <w:r>
        <w:t xml:space="preserve">A </w:t>
      </w:r>
      <w:r>
        <w:rPr>
          <w:b/>
        </w:rPr>
        <w:t>CT_NonVisualGroupDrawingShapeProps</w:t>
      </w:r>
      <w:r>
        <w:t xml:space="preserve"> element ([ISO/IEC29500-1:2016] section A.4.1) that specifies</w:t>
      </w:r>
      <w:r>
        <w:t xml:space="preserve"> all non-visual group shape drawing properties.</w:t>
      </w:r>
    </w:p>
    <w:p w:rsidR="007750E6" w:rsidRDefault="00433FBA">
      <w:r>
        <w:t>The following W3C XML Schema (</w:t>
      </w:r>
      <w:hyperlink r:id="rId443">
        <w:r>
          <w:rPr>
            <w:rStyle w:val="Hyperlink"/>
          </w:rPr>
          <w:t>[XMLSCHEMA1/2]</w:t>
        </w:r>
      </w:hyperlink>
      <w:r>
        <w:t xml:space="preserve"> section 2.1) fragment specifies the contents of this complex type.</w:t>
      </w:r>
    </w:p>
    <w:p w:rsidR="007750E6" w:rsidRDefault="00433FBA">
      <w:pPr>
        <w:pStyle w:val="Code"/>
      </w:pPr>
      <w:r>
        <w:lastRenderedPageBreak/>
        <w:t>&lt;xsd:complexType name="CT_Group</w:t>
      </w:r>
      <w:r>
        <w:t>ShapeNonVisual"&gt;</w:t>
      </w:r>
    </w:p>
    <w:p w:rsidR="007750E6" w:rsidRDefault="00433FBA">
      <w:pPr>
        <w:pStyle w:val="Code"/>
      </w:pPr>
      <w:r>
        <w:t xml:space="preserve">  &lt;xsd:sequence&gt;</w:t>
      </w:r>
    </w:p>
    <w:p w:rsidR="007750E6" w:rsidRDefault="00433FBA">
      <w:pPr>
        <w:pStyle w:val="Code"/>
      </w:pPr>
      <w:r>
        <w:t xml:space="preserve">    &lt;xsd:element name="cNvPr" type="a:CT_NonVisualDrawingProps" minOccurs="1" maxOccurs="1"/&gt;</w:t>
      </w:r>
    </w:p>
    <w:p w:rsidR="007750E6" w:rsidRDefault="00433FBA">
      <w:pPr>
        <w:pStyle w:val="Code"/>
      </w:pPr>
      <w:r>
        <w:t xml:space="preserve">    &lt;xsd:element name="cNvGrpSpPr" type="a:CT_NonVisualGroupDrawingShapeProps" minOccurs="1" maxOccurs="1"/&gt;</w:t>
      </w:r>
    </w:p>
    <w:p w:rsidR="007750E6" w:rsidRDefault="00433FBA">
      <w:pPr>
        <w:pStyle w:val="Code"/>
      </w:pPr>
      <w:r>
        <w:t xml:space="preserve">  &lt;/xsd:sequence&gt;</w:t>
      </w:r>
    </w:p>
    <w:p w:rsidR="007750E6" w:rsidRDefault="00433FBA">
      <w:pPr>
        <w:pStyle w:val="Code"/>
      </w:pPr>
      <w:r>
        <w:t>&lt;</w:t>
      </w:r>
      <w:r>
        <w:t>/xsd:complexType&gt;</w:t>
      </w:r>
    </w:p>
    <w:p w:rsidR="007750E6" w:rsidRDefault="00433FBA">
      <w:r>
        <w:t xml:space="preserve">See section </w:t>
      </w:r>
      <w:hyperlink w:anchor="Section_e1b56dd5305b4b3ba98328df1d4ffc3f">
        <w:r>
          <w:rPr>
            <w:rStyle w:val="Hyperlink"/>
          </w:rPr>
          <w:t>5.6</w:t>
        </w:r>
      </w:hyperlink>
      <w:r>
        <w:t xml:space="preserve"> for the full W3C XML Schema ([XMLSCHEMA1/2] section 2.1).</w:t>
      </w:r>
    </w:p>
    <w:p w:rsidR="007750E6" w:rsidRDefault="00433FBA">
      <w:pPr>
        <w:pStyle w:val="Heading4"/>
      </w:pPr>
      <w:bookmarkStart w:id="1074" w:name="section_060cdb7c1d524a9f9319bf1849c1f830"/>
      <w:bookmarkStart w:id="1075" w:name="_Toc142454349"/>
      <w:r>
        <w:t>CT_Shape</w:t>
      </w:r>
      <w:bookmarkEnd w:id="1074"/>
      <w:bookmarkEnd w:id="1075"/>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7750E6" w:rsidRDefault="00433FBA">
      <w:r>
        <w:rPr>
          <w:i/>
        </w:rPr>
        <w:t xml:space="preserve">Target namespace: </w:t>
      </w:r>
      <w:r>
        <w:t>http://schema</w:t>
      </w:r>
      <w:r>
        <w:t>s.microsoft.com/office/drawing/2008/diagram</w:t>
      </w:r>
    </w:p>
    <w:p w:rsidR="007750E6" w:rsidRDefault="00433FBA">
      <w:r>
        <w:rPr>
          <w:i/>
        </w:rPr>
        <w:t xml:space="preserve">Referenced by: </w:t>
      </w:r>
      <w:hyperlink w:anchor="Section_ca67dd1549224246b765a6633b406fcb">
        <w:r>
          <w:rPr>
            <w:rStyle w:val="Hyperlink"/>
          </w:rPr>
          <w:t>CT_GroupShape</w:t>
        </w:r>
      </w:hyperlink>
    </w:p>
    <w:p w:rsidR="007750E6" w:rsidRDefault="00433FBA">
      <w:bookmarkStart w:id="1076" w:name="CC_fd5a12b1000000000000000000000000"/>
      <w:bookmarkEnd w:id="1076"/>
      <w:r>
        <w:t xml:space="preserve">This complex type specifies the existence of a single </w:t>
      </w:r>
      <w:hyperlink w:anchor="gt_d0e38aa4-2c71-4a6f-b5e6-75766fa9409e">
        <w:r>
          <w:rPr>
            <w:rStyle w:val="HyperlinkGreen"/>
            <w:b/>
          </w:rPr>
          <w:t>shap</w:t>
        </w:r>
        <w:r>
          <w:rPr>
            <w:rStyle w:val="HyperlinkGreen"/>
            <w:b/>
          </w:rPr>
          <w:t>e</w:t>
        </w:r>
      </w:hyperlink>
      <w:r>
        <w:t>. A shape can use either a preset or a custom geometry, defined by using the DrawingML framework. In addition to a geometry, each shape can have both visual and non-visual properties. Text and corresponding styling information can also be attached to a sh</w:t>
      </w:r>
      <w:r>
        <w:t xml:space="preserve">ape. This shape is specified along with all other shapes in </w:t>
      </w:r>
      <w:hyperlink w:anchor="gt_b2238184-3c83-4e64-babb-08b02a9138db">
        <w:r>
          <w:rPr>
            <w:rStyle w:val="HyperlinkGreen"/>
            <w:b/>
          </w:rPr>
          <w:t>group shape</w:t>
        </w:r>
      </w:hyperlink>
      <w:r>
        <w:t xml:space="preserve"> elements.</w:t>
      </w:r>
    </w:p>
    <w:p w:rsidR="007750E6" w:rsidRDefault="00433FBA">
      <w:r>
        <w:rPr>
          <w:i/>
        </w:rPr>
        <w:t>Child Elements:</w:t>
      </w:r>
    </w:p>
    <w:p w:rsidR="007750E6" w:rsidRDefault="00433FBA">
      <w:bookmarkStart w:id="1077" w:name="CC_40159564000000000000000000000000"/>
      <w:bookmarkEnd w:id="1077"/>
      <w:r>
        <w:rPr>
          <w:b/>
        </w:rPr>
        <w:t xml:space="preserve">nvSpPr: </w:t>
      </w:r>
      <w:r>
        <w:t xml:space="preserve">A </w:t>
      </w:r>
      <w:r>
        <w:rPr>
          <w:b/>
        </w:rPr>
        <w:t>CT_ShapeNonVisual</w:t>
      </w:r>
      <w:r>
        <w:t xml:space="preserve"> element that specifies non-visual shape properties associated with t</w:t>
      </w:r>
      <w:r>
        <w:t>he shape.</w:t>
      </w:r>
    </w:p>
    <w:p w:rsidR="007750E6" w:rsidRDefault="00433FBA">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shape</w:t>
      </w:r>
    </w:p>
    <w:p w:rsidR="007750E6" w:rsidRDefault="00433FBA">
      <w:bookmarkStart w:id="1079" w:name="CC_52f92501000000000000000000000000"/>
      <w:bookmarkEnd w:id="1079"/>
      <w:r>
        <w:rPr>
          <w:b/>
        </w:rPr>
        <w:t xml:space="preserve">style: </w:t>
      </w:r>
      <w:r>
        <w:t xml:space="preserve">A </w:t>
      </w:r>
      <w:r>
        <w:rPr>
          <w:b/>
        </w:rPr>
        <w:t>CT_ShapeStyle</w:t>
      </w:r>
      <w:r>
        <w:t xml:space="preserve"> element ([ISO/IEC29500-1:2016] s</w:t>
      </w:r>
      <w:r>
        <w:t>ection A.4.1) that specifies the style of the shape.</w:t>
      </w:r>
    </w:p>
    <w:p w:rsidR="007750E6" w:rsidRDefault="00433FBA">
      <w:bookmarkStart w:id="1080" w:name="CC_f3c86f00000000000000000000000000"/>
      <w:bookmarkEnd w:id="1080"/>
      <w:r>
        <w:rPr>
          <w:b/>
        </w:rPr>
        <w:t xml:space="preserve">txBody: </w:t>
      </w:r>
      <w:r>
        <w:t xml:space="preserve">A </w:t>
      </w:r>
      <w:r>
        <w:rPr>
          <w:b/>
        </w:rPr>
        <w:t>CT_TextBody</w:t>
      </w:r>
      <w:r>
        <w:t xml:space="preserve"> element ([ISO/IEC29500-1:2016] section A.4.1) that specifies the shape text associated with the shape</w:t>
      </w:r>
    </w:p>
    <w:p w:rsidR="007750E6" w:rsidRDefault="00433FBA">
      <w:bookmarkStart w:id="1081" w:name="CC_f8958b23000000000000000000000000"/>
      <w:bookmarkEnd w:id="1081"/>
      <w:r>
        <w:rPr>
          <w:b/>
        </w:rPr>
        <w:t xml:space="preserve">txXfrm: </w:t>
      </w:r>
      <w:r>
        <w:t xml:space="preserve">A </w:t>
      </w:r>
      <w:r>
        <w:rPr>
          <w:b/>
        </w:rPr>
        <w:t>CT_Transform2D</w:t>
      </w:r>
      <w:r>
        <w:t xml:space="preserve"> element ([ISO/IEC29500-1:2016]</w:t>
      </w:r>
      <w:r>
        <w:t xml:space="preserve"> section A.4.1) that specifies a 2-D transform to be applied to the text body of the shape.</w:t>
      </w:r>
    </w:p>
    <w:p w:rsidR="007750E6" w:rsidRDefault="00433FBA">
      <w:bookmarkStart w:id="1082" w:name="CC_a3435b00000000000000000000000000"/>
      <w:bookmarkEnd w:id="1082"/>
      <w:r>
        <w:rPr>
          <w:b/>
        </w:rPr>
        <w:t xml:space="preserve">extLst: </w:t>
      </w:r>
      <w:r>
        <w:t xml:space="preserve">A </w:t>
      </w:r>
      <w:r>
        <w:rPr>
          <w:b/>
        </w:rPr>
        <w:t>CT_OfficeArtExtensionList</w:t>
      </w:r>
      <w:r>
        <w:t xml:space="preserve"> element ([ISO/IEC29500-1:2016] section A.4.1) that enables future extensions to the shape. </w:t>
      </w:r>
    </w:p>
    <w:p w:rsidR="007750E6" w:rsidRDefault="00433FBA">
      <w:r>
        <w:rPr>
          <w:i/>
        </w:rPr>
        <w:t>Attributes:</w:t>
      </w:r>
    </w:p>
    <w:p w:rsidR="007750E6" w:rsidRDefault="00433FBA">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7750E6" w:rsidRDefault="00433FBA">
      <w:r>
        <w:t>The following W3C XML Schema (</w:t>
      </w:r>
      <w:hyperlink r:id="rId445">
        <w:r>
          <w:rPr>
            <w:rStyle w:val="Hyperlink"/>
          </w:rPr>
          <w:t>[XMLSCHEMA1/2]</w:t>
        </w:r>
      </w:hyperlink>
      <w:r>
        <w:t xml:space="preserve"> section 2.</w:t>
      </w:r>
      <w:r>
        <w:t>1) fragment specifies the contents of this complex type.</w:t>
      </w:r>
    </w:p>
    <w:p w:rsidR="007750E6" w:rsidRDefault="00433FBA">
      <w:pPr>
        <w:pStyle w:val="Code"/>
      </w:pPr>
      <w:r>
        <w:t>&lt;xsd:complexType name="CT_Shape"&gt;</w:t>
      </w:r>
    </w:p>
    <w:p w:rsidR="007750E6" w:rsidRDefault="00433FBA">
      <w:pPr>
        <w:pStyle w:val="Code"/>
      </w:pPr>
      <w:r>
        <w:t xml:space="preserve">  &lt;xsd:sequence&gt;</w:t>
      </w:r>
    </w:p>
    <w:p w:rsidR="007750E6" w:rsidRDefault="00433FBA">
      <w:pPr>
        <w:pStyle w:val="Code"/>
      </w:pPr>
      <w:r>
        <w:t xml:space="preserve">    &lt;xsd:element name="nvSpPr" type="CT_ShapeNonVisual" minOccurs="1" maxOccurs="1"/&gt;</w:t>
      </w:r>
    </w:p>
    <w:p w:rsidR="007750E6" w:rsidRDefault="00433FBA">
      <w:pPr>
        <w:pStyle w:val="Code"/>
      </w:pPr>
      <w:r>
        <w:t xml:space="preserve">    &lt;xsd:element name="spPr" type="a:CT_ShapeProperties" minOc</w:t>
      </w:r>
      <w:r>
        <w:t>curs="1" maxOccurs="1"/&gt;</w:t>
      </w:r>
    </w:p>
    <w:p w:rsidR="007750E6" w:rsidRDefault="00433FBA">
      <w:pPr>
        <w:pStyle w:val="Code"/>
      </w:pPr>
      <w:r>
        <w:t xml:space="preserve">    &lt;xsd:element name="style" type="a:CT_ShapeStyle" minOccurs="0" maxOccurs="1"/&gt;</w:t>
      </w:r>
    </w:p>
    <w:p w:rsidR="007750E6" w:rsidRDefault="00433FBA">
      <w:pPr>
        <w:pStyle w:val="Code"/>
      </w:pPr>
      <w:r>
        <w:t xml:space="preserve">    &lt;xsd:element name="txBody" type="a:CT_TextBody" minOccurs="0" maxOccurs="1"/&gt;</w:t>
      </w:r>
    </w:p>
    <w:p w:rsidR="007750E6" w:rsidRDefault="00433FBA">
      <w:pPr>
        <w:pStyle w:val="Code"/>
      </w:pPr>
      <w:r>
        <w:t xml:space="preserve">    &lt;xsd:element name="txXfrm" type="a:CT_Transform2D" minOccurs="</w:t>
      </w:r>
      <w:r>
        <w:t>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name="modelId" type="d:ST_ModelId" use="required"/&gt;</w:t>
      </w:r>
    </w:p>
    <w:p w:rsidR="007750E6" w:rsidRDefault="00433FBA">
      <w:pPr>
        <w:pStyle w:val="Code"/>
      </w:pPr>
      <w:r>
        <w:lastRenderedPageBreak/>
        <w:t>&lt;/xsd:complexType&gt;</w:t>
      </w:r>
    </w:p>
    <w:p w:rsidR="007750E6" w:rsidRDefault="00433FBA">
      <w:r>
        <w:t xml:space="preserve">See section </w:t>
      </w:r>
      <w:hyperlink w:anchor="Section_e1b56dd5305b4b3ba98328df1d4ffc3f">
        <w:r>
          <w:rPr>
            <w:rStyle w:val="Hyperlink"/>
          </w:rPr>
          <w:t>5.6</w:t>
        </w:r>
      </w:hyperlink>
      <w:r>
        <w:t xml:space="preserve"> for the full W3C XML Schema ([XMLSCHEMA1/2] section 2.1).</w:t>
      </w:r>
    </w:p>
    <w:p w:rsidR="007750E6" w:rsidRDefault="00433FBA">
      <w:pPr>
        <w:pStyle w:val="Heading4"/>
      </w:pPr>
      <w:bookmarkStart w:id="1084" w:name="section_01459be80d734565b8a35fbfea8f3a6a"/>
      <w:bookmarkStart w:id="1085" w:name="_Toc142454350"/>
      <w:r>
        <w:t>CT_ShapeNonVisual</w:t>
      </w:r>
      <w:bookmarkEnd w:id="1084"/>
      <w:bookmarkEnd w:id="1085"/>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7750E6" w:rsidRDefault="00433FBA">
      <w:r>
        <w:rPr>
          <w:i/>
        </w:rPr>
        <w:t xml:space="preserve">Target namespace: </w:t>
      </w:r>
      <w:r>
        <w:t>http://schemas.microsoft.com/office/dra</w:t>
      </w:r>
      <w:r>
        <w:t>wing/2008/diagram</w:t>
      </w:r>
    </w:p>
    <w:p w:rsidR="007750E6" w:rsidRDefault="00433FBA">
      <w:r>
        <w:rPr>
          <w:i/>
        </w:rPr>
        <w:t xml:space="preserve">Referenced by: </w:t>
      </w:r>
      <w:hyperlink w:anchor="Section_060cdb7c1d524a9f9319bf1849c1f830">
        <w:r>
          <w:rPr>
            <w:rStyle w:val="Hyperlink"/>
          </w:rPr>
          <w:t>CT_Shape</w:t>
        </w:r>
      </w:hyperlink>
    </w:p>
    <w:p w:rsidR="007750E6" w:rsidRDefault="00433FBA">
      <w:bookmarkStart w:id="1086" w:name="CC_e16eaf91000000000000000000000000"/>
      <w:bookmarkEnd w:id="1086"/>
      <w:r>
        <w:t xml:space="preserve">This complex type specifies all non-visual properties for a </w:t>
      </w:r>
      <w:hyperlink w:anchor="gt_d0e38aa4-2c71-4a6f-b5e6-75766fa9409e">
        <w:r>
          <w:rPr>
            <w:rStyle w:val="HyperlinkGreen"/>
            <w:b/>
          </w:rPr>
          <w:t>shape</w:t>
        </w:r>
      </w:hyperlink>
      <w:r>
        <w:t>. This element is a cont</w:t>
      </w:r>
      <w:r>
        <w:t>ainer for the non-visual identification properties, shape properties, and application properties of a shape. This complex type provides additional information that does not affect the appearance of the shape to be stored.</w:t>
      </w:r>
    </w:p>
    <w:p w:rsidR="007750E6" w:rsidRDefault="00433FBA">
      <w:r>
        <w:rPr>
          <w:i/>
        </w:rPr>
        <w:t>Child Elements:</w:t>
      </w:r>
    </w:p>
    <w:p w:rsidR="007750E6" w:rsidRDefault="00433FBA">
      <w:bookmarkStart w:id="1087" w:name="CC_342ea3b5000000000000000000000000"/>
      <w:bookmarkEnd w:id="1087"/>
      <w:r>
        <w:rPr>
          <w:b/>
        </w:rPr>
        <w:t xml:space="preserve">cNvPr: </w:t>
      </w:r>
      <w:r>
        <w:t xml:space="preserve">A </w:t>
      </w:r>
      <w:r>
        <w:rPr>
          <w:b/>
        </w:rPr>
        <w:t>CT_NonVis</w:t>
      </w:r>
      <w:r>
        <w:rPr>
          <w:b/>
        </w:rPr>
        <w:t>ualDrawingProps</w:t>
      </w:r>
      <w:r>
        <w:t xml:space="preserve"> element (</w:t>
      </w:r>
      <w:hyperlink r:id="rId446">
        <w:r>
          <w:rPr>
            <w:rStyle w:val="Hyperlink"/>
          </w:rPr>
          <w:t>[ISO/IEC29500-1:2016]</w:t>
        </w:r>
      </w:hyperlink>
      <w:r>
        <w:t xml:space="preserve"> section A.4.1) that specifies non-visual drawing properties for the shape.</w:t>
      </w:r>
    </w:p>
    <w:p w:rsidR="007750E6" w:rsidRDefault="00433FBA">
      <w:bookmarkStart w:id="1088" w:name="CC_b604ed9f000000000000000000000000"/>
      <w:bookmarkEnd w:id="1088"/>
      <w:r>
        <w:rPr>
          <w:b/>
        </w:rPr>
        <w:t xml:space="preserve">cNvSpPr: </w:t>
      </w:r>
      <w:r>
        <w:t xml:space="preserve">A </w:t>
      </w:r>
      <w:r>
        <w:rPr>
          <w:b/>
        </w:rPr>
        <w:t>CT_NonVisualDrawingShapeProps</w:t>
      </w:r>
      <w:r>
        <w:t xml:space="preserve"> element ([ISO/IEC29500-1:20</w:t>
      </w:r>
      <w:r>
        <w:t>16] section A.4.1) that specifies all non-visual shape drawing properties of the shape.</w:t>
      </w:r>
    </w:p>
    <w:p w:rsidR="007750E6" w:rsidRDefault="00433FBA">
      <w:r>
        <w:t>The following W3C XML Schema (</w:t>
      </w:r>
      <w:hyperlink r:id="rId447">
        <w:r>
          <w:rPr>
            <w:rStyle w:val="Hyperlink"/>
          </w:rPr>
          <w:t>[XMLSCHEMA1/2]</w:t>
        </w:r>
      </w:hyperlink>
      <w:r>
        <w:t xml:space="preserve"> section 2.1) fragment specifies the contents of this complex type.</w:t>
      </w:r>
    </w:p>
    <w:p w:rsidR="007750E6" w:rsidRDefault="00433FBA">
      <w:pPr>
        <w:pStyle w:val="Code"/>
      </w:pPr>
      <w:r>
        <w:t>&lt;xsd:complexType name="CT_ShapeNonVisual"&gt;</w:t>
      </w:r>
    </w:p>
    <w:p w:rsidR="007750E6" w:rsidRDefault="00433FBA">
      <w:pPr>
        <w:pStyle w:val="Code"/>
      </w:pPr>
      <w:r>
        <w:t xml:space="preserve">  &lt;xsd:sequence&gt;</w:t>
      </w:r>
    </w:p>
    <w:p w:rsidR="007750E6" w:rsidRDefault="00433FBA">
      <w:pPr>
        <w:pStyle w:val="Code"/>
      </w:pPr>
      <w:r>
        <w:t xml:space="preserve">    &lt;xsd:element name="cNvPr" type="a:CT_NonVisualDrawingProps" minOccurs="1" maxOccurs="1"/&gt;</w:t>
      </w:r>
    </w:p>
    <w:p w:rsidR="007750E6" w:rsidRDefault="00433FBA">
      <w:pPr>
        <w:pStyle w:val="Code"/>
      </w:pPr>
      <w:r>
        <w:t xml:space="preserve">    &lt;xsd:element name="cNvSpPr"</w:t>
      </w:r>
      <w:r>
        <w:t xml:space="preserve"> type="a:CT_NonVisualDrawingShapeProps"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1b56dd5305b4b3ba98328df1d4ffc3f">
        <w:r>
          <w:rPr>
            <w:rStyle w:val="Hyperlink"/>
          </w:rPr>
          <w:t>5.6</w:t>
        </w:r>
      </w:hyperlink>
      <w:r>
        <w:t xml:space="preserve"> for the full W3C XML Schema ([XMLSCHEMA1/2] section 2.1).</w:t>
      </w:r>
    </w:p>
    <w:p w:rsidR="007750E6" w:rsidRDefault="00433FBA">
      <w:pPr>
        <w:pStyle w:val="Heading3"/>
      </w:pPr>
      <w:bookmarkStart w:id="1089" w:name="section_93c42928eccc4819b528086dcc3706ef"/>
      <w:bookmarkStart w:id="1090" w:name="_Toc142454351"/>
      <w:r>
        <w:t>Simple Types</w:t>
      </w:r>
      <w:bookmarkEnd w:id="1089"/>
      <w:bookmarkEnd w:id="1090"/>
    </w:p>
    <w:p w:rsidR="007750E6" w:rsidRDefault="00433FBA">
      <w:r>
        <w:t>None.</w:t>
      </w:r>
    </w:p>
    <w:p w:rsidR="007750E6" w:rsidRDefault="00433FBA">
      <w:pPr>
        <w:pStyle w:val="Heading2"/>
      </w:pPr>
      <w:bookmarkStart w:id="1091" w:name="section_1128d63d7f63421baf2ccc25ea96be61"/>
      <w:bookmarkStart w:id="1092" w:name="_Toc142454352"/>
      <w:r>
        <w:t>http://schemas.microsoft.com/ink/2010/main</w:t>
      </w:r>
      <w:bookmarkEnd w:id="1091"/>
      <w:bookmarkEnd w:id="1092"/>
    </w:p>
    <w:p w:rsidR="007750E6" w:rsidRDefault="00433FBA">
      <w:pPr>
        <w:pStyle w:val="Heading3"/>
      </w:pPr>
      <w:bookmarkStart w:id="1093" w:name="section_f3dc8e5fca8244b19902b9d16941155e"/>
      <w:bookmarkStart w:id="1094" w:name="_Toc142454353"/>
      <w:r>
        <w:t>Elements</w:t>
      </w:r>
      <w:bookmarkEnd w:id="1093"/>
      <w:bookmarkEnd w:id="1094"/>
    </w:p>
    <w:p w:rsidR="007750E6" w:rsidRDefault="00433FBA">
      <w:pPr>
        <w:pStyle w:val="Heading4"/>
      </w:pPr>
      <w:bookmarkStart w:id="1095" w:name="section_e1209c1058f540e8b5d03c38d3216af5"/>
      <w:bookmarkStart w:id="1096" w:name="_Toc142454354"/>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7750E6" w:rsidRDefault="00433FBA">
      <w:r>
        <w:rPr>
          <w:i/>
        </w:rPr>
        <w:t xml:space="preserve">Target namespace: </w:t>
      </w:r>
      <w:r>
        <w:t>http://schemas.microsoft.com/ink/2010/main</w:t>
      </w:r>
    </w:p>
    <w:p w:rsidR="007750E6" w:rsidRDefault="00433FBA">
      <w:bookmarkStart w:id="1097" w:name="CC_989282ab000000000000000000000000"/>
      <w:bookmarkEnd w:id="1097"/>
      <w:r>
        <w:t xml:space="preserve">A </w:t>
      </w:r>
      <w:hyperlink w:anchor="Section_b28d4e09455a422eb4c210f49ef511f4" w:history="1">
        <w:r>
          <w:rPr>
            <w:rStyle w:val="Hyperlink"/>
          </w:rPr>
          <w:t>CT_CtxNode</w:t>
        </w:r>
      </w:hyperlink>
      <w:r>
        <w:t xml:space="preserve"> element</w:t>
      </w:r>
      <w:r>
        <w:t xml:space="preserve"> that specifies the context of a set of Ink traces stored in a </w:t>
      </w:r>
      <w:r>
        <w:rPr>
          <w:b/>
        </w:rPr>
        <w:t>traceGroup</w:t>
      </w:r>
      <w:r>
        <w:t xml:space="preserve"> element as specified in </w:t>
      </w:r>
      <w:hyperlink r:id="rId448">
        <w:r>
          <w:rPr>
            <w:rStyle w:val="Hyperlink"/>
          </w:rPr>
          <w:t>[InkML]</w:t>
        </w:r>
      </w:hyperlink>
      <w:r>
        <w:t>.</w:t>
      </w:r>
    </w:p>
    <w:p w:rsidR="007750E6" w:rsidRDefault="00433FBA">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 xml:space="preserve">inkml:traceGroup </w:t>
      </w:r>
      <w:r>
        <w:t>element (</w:t>
      </w:r>
      <w:r>
        <w:t>[InkML] section 3.3.1).</w:t>
      </w:r>
    </w:p>
    <w:p w:rsidR="007750E6" w:rsidRDefault="00433FBA">
      <w:r>
        <w:lastRenderedPageBreak/>
        <w:t>The following W3C XML Schema (</w:t>
      </w:r>
      <w:hyperlink r:id="rId450">
        <w:r>
          <w:rPr>
            <w:rStyle w:val="Hyperlink"/>
          </w:rPr>
          <w:t>[XMLSCHEMA1/2]</w:t>
        </w:r>
      </w:hyperlink>
      <w:r>
        <w:t xml:space="preserve"> section 2.1) fragment specifies the contents of this element.</w:t>
      </w:r>
    </w:p>
    <w:p w:rsidR="007750E6" w:rsidRDefault="00433FBA">
      <w:pPr>
        <w:pStyle w:val="Code"/>
      </w:pPr>
      <w:r>
        <w:t>&lt;xsd:element name="context" type="CT_CtxNode"/&gt;</w:t>
      </w:r>
    </w:p>
    <w:p w:rsidR="007750E6" w:rsidRDefault="00433FBA">
      <w:r>
        <w:t xml:space="preserve">See section </w:t>
      </w:r>
      <w:hyperlink w:anchor="Section_b0e5b36b68a84fd4874ce5e187ba574f">
        <w:r>
          <w:rPr>
            <w:rStyle w:val="Hyperlink"/>
          </w:rPr>
          <w:t>5.7</w:t>
        </w:r>
      </w:hyperlink>
      <w:r>
        <w:t xml:space="preserve"> for the full W3C XML Schema ([XMLSCHEMA1/2] section 2.1).</w:t>
      </w:r>
    </w:p>
    <w:p w:rsidR="007750E6" w:rsidRDefault="00433FBA">
      <w:pPr>
        <w:pStyle w:val="Heading3"/>
      </w:pPr>
      <w:bookmarkStart w:id="1098" w:name="section_fca90a2068db47c19069bbd29649a724"/>
      <w:bookmarkStart w:id="1099" w:name="_Toc142454355"/>
      <w:r>
        <w:t>Attributes</w:t>
      </w:r>
      <w:bookmarkEnd w:id="1098"/>
      <w:bookmarkEnd w:id="1099"/>
    </w:p>
    <w:p w:rsidR="007750E6" w:rsidRDefault="00433FBA">
      <w:r>
        <w:t>None.</w:t>
      </w:r>
    </w:p>
    <w:p w:rsidR="007750E6" w:rsidRDefault="00433FBA">
      <w:pPr>
        <w:pStyle w:val="Heading3"/>
      </w:pPr>
      <w:bookmarkStart w:id="1100" w:name="section_0270c4ce3ad54daea95d3932a3a6039c"/>
      <w:bookmarkStart w:id="1101" w:name="_Toc142454356"/>
      <w:r>
        <w:t>Complex Types</w:t>
      </w:r>
      <w:bookmarkEnd w:id="1100"/>
      <w:bookmarkEnd w:id="1101"/>
    </w:p>
    <w:p w:rsidR="007750E6" w:rsidRDefault="00433FBA">
      <w:pPr>
        <w:pStyle w:val="Heading4"/>
      </w:pPr>
      <w:bookmarkStart w:id="1102" w:name="section_c653598d8ccd45ecbc4dd0f5b1941f90"/>
      <w:bookmarkStart w:id="1103" w:name="_Toc142454357"/>
      <w:r>
        <w:t>CT_CtxLink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7750E6" w:rsidRDefault="00433FBA">
      <w:r>
        <w:rPr>
          <w:i/>
        </w:rPr>
        <w:t xml:space="preserve">Target namespace: </w:t>
      </w:r>
      <w:r>
        <w:t>http://schemas.microsoft.com/ink/2010/main</w:t>
      </w:r>
    </w:p>
    <w:p w:rsidR="007750E6" w:rsidRDefault="00433FBA">
      <w:r>
        <w:rPr>
          <w:i/>
        </w:rPr>
        <w:t xml:space="preserve">Referenced by: </w:t>
      </w:r>
      <w:hyperlink w:anchor="Section_b28d4e09455a422eb4c210f49ef511f4">
        <w:r>
          <w:rPr>
            <w:rStyle w:val="Hyperlink"/>
          </w:rPr>
          <w:t>CT_CtxNode</w:t>
        </w:r>
      </w:hyperlink>
    </w:p>
    <w:p w:rsidR="007750E6" w:rsidRDefault="00433FBA">
      <w:bookmarkStart w:id="1104" w:name="CC_aca401b1000000000000000000000000"/>
      <w:bookmarkEnd w:id="1104"/>
      <w:r>
        <w:t>An element of this type defines a semantic relationship from one Ink context node to another.</w:t>
      </w:r>
    </w:p>
    <w:p w:rsidR="007750E6" w:rsidRDefault="00433FBA">
      <w:r>
        <w:rPr>
          <w:i/>
        </w:rPr>
        <w:t>Attributes:</w:t>
      </w:r>
    </w:p>
    <w:p w:rsidR="007750E6" w:rsidRDefault="00433FBA">
      <w:bookmarkStart w:id="1105" w:name="CC_ed6ba200000000000000000000000000"/>
      <w:bookmarkEnd w:id="1105"/>
      <w:r>
        <w:rPr>
          <w:b/>
        </w:rPr>
        <w:t xml:space="preserve">direction: </w:t>
      </w:r>
      <w:r>
        <w:t xml:space="preserve">An </w:t>
      </w:r>
      <w:r>
        <w:rPr>
          <w:b/>
        </w:rPr>
        <w:t>ST_D</w:t>
      </w:r>
      <w:r>
        <w:rPr>
          <w:b/>
        </w:rPr>
        <w:t>ir</w:t>
      </w:r>
      <w:r>
        <w:t xml:space="preserve"> attribute that specifies the direction of the semantic link: to, from, or with. The "to" or "from" directions apply to ink that represent connectors or arrows, whereas "with" implies no direction, such as an underline on a word.</w:t>
      </w:r>
    </w:p>
    <w:p w:rsidR="007750E6" w:rsidRDefault="00433FBA">
      <w:bookmarkStart w:id="1106" w:name="CC_e2facebb000000000000000000000000"/>
      <w:bookmarkEnd w:id="1106"/>
      <w:r>
        <w:rPr>
          <w:b/>
        </w:rPr>
        <w:t xml:space="preserve">ref: </w:t>
      </w:r>
      <w:r>
        <w:t xml:space="preserve">An </w:t>
      </w:r>
      <w:r>
        <w:rPr>
          <w:b/>
        </w:rPr>
        <w:t>ST_Ref</w:t>
      </w:r>
      <w:r>
        <w:t xml:space="preserve"> attribute</w:t>
      </w:r>
      <w:r>
        <w:t xml:space="preserve"> that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it MUST reference a shape identifier elsewhere in</w:t>
      </w:r>
      <w:r>
        <w:t xml:space="preserve"> the drawing. If it is an </w:t>
      </w:r>
      <w:r>
        <w:rPr>
          <w:b/>
        </w:rPr>
        <w:t>ST_Guid</w:t>
      </w:r>
      <w:r>
        <w:t>, it MUST reference another context node in the document.</w:t>
      </w:r>
    </w:p>
    <w:p w:rsidR="007750E6" w:rsidRDefault="00433FBA">
      <w:r>
        <w:t>The following W3C XML Schema (</w:t>
      </w:r>
      <w:hyperlink r:id="rId451">
        <w:r>
          <w:rPr>
            <w:rStyle w:val="Hyperlink"/>
          </w:rPr>
          <w:t>[XMLSCHEMA1/2]</w:t>
        </w:r>
      </w:hyperlink>
      <w:r>
        <w:t xml:space="preserve"> section 2.1) fragment specifies the contents of this co</w:t>
      </w:r>
      <w:r>
        <w:t>mplex type.</w:t>
      </w:r>
    </w:p>
    <w:p w:rsidR="007750E6" w:rsidRDefault="00433FBA">
      <w:pPr>
        <w:pStyle w:val="Code"/>
      </w:pPr>
      <w:r>
        <w:t>&lt;xsd:complexType name="CT_CtxLink"&gt;</w:t>
      </w:r>
    </w:p>
    <w:p w:rsidR="007750E6" w:rsidRDefault="00433FBA">
      <w:pPr>
        <w:pStyle w:val="Code"/>
      </w:pPr>
      <w:r>
        <w:t xml:space="preserve">  &lt;xsd:attribute name="direction" type="ST_Dir"/&gt;</w:t>
      </w:r>
    </w:p>
    <w:p w:rsidR="007750E6" w:rsidRDefault="00433FBA">
      <w:pPr>
        <w:pStyle w:val="Code"/>
      </w:pPr>
      <w:r>
        <w:t xml:space="preserve">  &lt;xsd:attribute name="ref" type="ST_Ref"/&gt;</w:t>
      </w:r>
    </w:p>
    <w:p w:rsidR="007750E6" w:rsidRDefault="00433FBA">
      <w:pPr>
        <w:pStyle w:val="Code"/>
      </w:pPr>
      <w:r>
        <w:t>&lt;/xsd:complexType&gt;</w:t>
      </w:r>
    </w:p>
    <w:p w:rsidR="007750E6" w:rsidRDefault="00433FBA">
      <w:r>
        <w:t xml:space="preserve">See section </w:t>
      </w:r>
      <w:hyperlink w:anchor="Section_b0e5b36b68a84fd4874ce5e187ba574f">
        <w:r>
          <w:rPr>
            <w:rStyle w:val="Hyperlink"/>
          </w:rPr>
          <w:t>5.7</w:t>
        </w:r>
      </w:hyperlink>
      <w:r>
        <w:t xml:space="preserve"> for the full W3C XML Schema ([XMLSCHEMA1/2] section 2.1).</w:t>
      </w:r>
    </w:p>
    <w:p w:rsidR="007750E6" w:rsidRDefault="00433FBA">
      <w:pPr>
        <w:pStyle w:val="Heading4"/>
      </w:pPr>
      <w:bookmarkStart w:id="1107" w:name="section_b28d4e09455a422eb4c210f49ef511f4"/>
      <w:bookmarkStart w:id="1108" w:name="_Toc142454358"/>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7750E6" w:rsidRDefault="00433FBA">
      <w:r>
        <w:rPr>
          <w:i/>
        </w:rPr>
        <w:t xml:space="preserve">Target namespace: </w:t>
      </w:r>
      <w:r>
        <w:t>http://schemas.microsoft.com/ink/2010/main</w:t>
      </w:r>
    </w:p>
    <w:p w:rsidR="007750E6" w:rsidRDefault="00433FBA">
      <w:r>
        <w:rPr>
          <w:i/>
        </w:rPr>
        <w:t xml:space="preserve">Referenced by: </w:t>
      </w:r>
      <w:hyperlink w:anchor="Section_e1209c1058f540e8b5d03c38d3216af5">
        <w:r>
          <w:rPr>
            <w:rStyle w:val="Hyperlink"/>
          </w:rPr>
          <w:t>context</w:t>
        </w:r>
      </w:hyperlink>
    </w:p>
    <w:p w:rsidR="007750E6" w:rsidRDefault="00433FBA">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w:t>
      </w:r>
      <w:r>
        <w:t xml:space="preserve">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w:t>
      </w:r>
      <w:r>
        <w:t>her. For example, if a word is underlined, the context node representing the ink word and the context node representing the underline are linked.</w:t>
      </w:r>
    </w:p>
    <w:p w:rsidR="007750E6" w:rsidRDefault="00433FBA">
      <w:r>
        <w:lastRenderedPageBreak/>
        <w:t>For example, the following figure shows ink that is analyzed as shown in the following code example.</w:t>
      </w:r>
    </w:p>
    <w:p w:rsidR="007750E6" w:rsidRDefault="00433FBA">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7750E6" w:rsidRDefault="00433FBA">
      <w:pPr>
        <w:pStyle w:val="Code"/>
      </w:pPr>
      <w:r>
        <w:t>&lt;context type="writingRegion"/&gt;</w:t>
      </w:r>
    </w:p>
    <w:p w:rsidR="007750E6" w:rsidRDefault="00433FBA">
      <w:pPr>
        <w:pStyle w:val="Code"/>
      </w:pPr>
      <w:r>
        <w:t xml:space="preserve">  ...</w:t>
      </w:r>
    </w:p>
    <w:p w:rsidR="007750E6" w:rsidRDefault="00433FBA">
      <w:pPr>
        <w:pStyle w:val="Code"/>
      </w:pPr>
      <w:r>
        <w:t xml:space="preserve">  &lt;context type="paragraph"/&gt;</w:t>
      </w:r>
    </w:p>
    <w:p w:rsidR="007750E6" w:rsidRDefault="00433FBA">
      <w:pPr>
        <w:pStyle w:val="Code"/>
      </w:pPr>
      <w:r>
        <w:t xml:space="preserve">    ...</w:t>
      </w:r>
    </w:p>
    <w:p w:rsidR="007750E6" w:rsidRDefault="00433FBA">
      <w:pPr>
        <w:pStyle w:val="Code"/>
      </w:pPr>
      <w:r>
        <w:t xml:space="preserve">    &lt;context type="line"/&gt;</w:t>
      </w:r>
    </w:p>
    <w:p w:rsidR="007750E6" w:rsidRDefault="00433FBA">
      <w:pPr>
        <w:pStyle w:val="Code"/>
      </w:pPr>
      <w:r>
        <w:t xml:space="preserve">      ...</w:t>
      </w:r>
    </w:p>
    <w:p w:rsidR="007750E6" w:rsidRDefault="00433FBA">
      <w:pPr>
        <w:pStyle w:val="Code"/>
      </w:pPr>
      <w:r>
        <w:t xml:space="preserve">      &lt;context type="inkWord"/&gt;</w:t>
      </w:r>
    </w:p>
    <w:p w:rsidR="007750E6" w:rsidRDefault="00433FBA">
      <w:pPr>
        <w:pStyle w:val="Code"/>
      </w:pPr>
      <w:r>
        <w:t xml:space="preserve">      ...</w:t>
      </w:r>
    </w:p>
    <w:p w:rsidR="007750E6" w:rsidRDefault="00433FBA">
      <w:pPr>
        <w:pStyle w:val="Code"/>
      </w:pPr>
      <w:r>
        <w:t xml:space="preserve">      &lt;context type="inkWord"&gt;</w:t>
      </w:r>
    </w:p>
    <w:p w:rsidR="007750E6" w:rsidRDefault="00433FBA">
      <w:pPr>
        <w:pStyle w:val="Code"/>
      </w:pPr>
      <w:r>
        <w:t xml:space="preserve">         &lt;</w:t>
      </w:r>
      <w:r>
        <w:t>destinationLink direction="with" ref="id of inkDrawing below"/&gt;</w:t>
      </w:r>
    </w:p>
    <w:p w:rsidR="007750E6" w:rsidRDefault="00433FBA">
      <w:pPr>
        <w:pStyle w:val="Code"/>
      </w:pPr>
      <w:r>
        <w:t xml:space="preserve">      &lt;/context&gt;</w:t>
      </w:r>
    </w:p>
    <w:p w:rsidR="007750E6" w:rsidRDefault="007750E6">
      <w:pPr>
        <w:pStyle w:val="Code"/>
      </w:pPr>
    </w:p>
    <w:p w:rsidR="007750E6" w:rsidRDefault="00433FBA">
      <w:pPr>
        <w:pStyle w:val="Code"/>
      </w:pPr>
      <w:r>
        <w:t>&lt;context type="inkDrawing" semanticType="underline"&gt;</w:t>
      </w:r>
    </w:p>
    <w:p w:rsidR="007750E6" w:rsidRDefault="00433FBA">
      <w:pPr>
        <w:pStyle w:val="Code"/>
      </w:pPr>
      <w:r>
        <w:t xml:space="preserve">  &lt;sourceLink direction="with" ref="id of inkWord above"/&gt;</w:t>
      </w:r>
    </w:p>
    <w:p w:rsidR="007750E6" w:rsidRDefault="00433FBA">
      <w:pPr>
        <w:pStyle w:val="Code"/>
      </w:pPr>
      <w:r>
        <w:t>&lt;/context&gt;</w:t>
      </w:r>
    </w:p>
    <w:p w:rsidR="007750E6" w:rsidRDefault="00433FBA">
      <w:r>
        <w:rPr>
          <w:i/>
        </w:rPr>
        <w:t>Child Elements:</w:t>
      </w:r>
    </w:p>
    <w:p w:rsidR="007750E6" w:rsidRDefault="00433FBA">
      <w:bookmarkStart w:id="1110" w:name="CC_eb99840b000000000000000000000000"/>
      <w:bookmarkEnd w:id="1110"/>
      <w:r>
        <w:rPr>
          <w:b/>
        </w:rPr>
        <w:t xml:space="preserve">property: </w:t>
      </w:r>
      <w:r>
        <w:t xml:space="preserve">A </w:t>
      </w:r>
      <w:r>
        <w:rPr>
          <w:b/>
        </w:rPr>
        <w:t>CT_Property</w:t>
      </w:r>
      <w:r>
        <w:t xml:space="preserve"> element tha</w:t>
      </w:r>
      <w:r>
        <w:t>t specifies a user-defined binary data property.</w:t>
      </w:r>
    </w:p>
    <w:p w:rsidR="007750E6" w:rsidRDefault="00433FBA">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7750E6" w:rsidRDefault="00433FBA">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7750E6" w:rsidRDefault="00433FBA">
      <w:r>
        <w:rPr>
          <w:i/>
        </w:rPr>
        <w:t>Attributes:</w:t>
      </w:r>
    </w:p>
    <w:p w:rsidR="007750E6" w:rsidRDefault="00433FBA">
      <w:bookmarkStart w:id="1113" w:name="CC_7d446534000000000000000000000000"/>
      <w:bookmarkEnd w:id="1113"/>
      <w:r>
        <w:rPr>
          <w:b/>
        </w:rPr>
        <w:t xml:space="preserve">id: </w:t>
      </w:r>
      <w:r>
        <w:t xml:space="preserve">An </w:t>
      </w:r>
      <w:r>
        <w:rPr>
          <w:b/>
        </w:rPr>
        <w:t>ST_Guid</w:t>
      </w:r>
      <w:r>
        <w:t xml:space="preserve"> attribute that specifies a GUID for this context node.</w:t>
      </w:r>
    </w:p>
    <w:p w:rsidR="007750E6" w:rsidRDefault="00433FBA">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7750E6" w:rsidRDefault="00433FBA">
      <w:bookmarkStart w:id="1115" w:name="CC_bb887bb9000000000000000000000000"/>
      <w:bookmarkEnd w:id="1115"/>
      <w:r>
        <w:rPr>
          <w:b/>
        </w:rPr>
        <w:t xml:space="preserve">rotatedBoundingBox: </w:t>
      </w:r>
      <w:r>
        <w:t xml:space="preserve">An </w:t>
      </w:r>
      <w:hyperlink w:anchor="Section_3671a480e2b840599b968814734057de" w:history="1">
        <w:r>
          <w:rPr>
            <w:rStyle w:val="Hyperlink"/>
            <w:b/>
          </w:rPr>
          <w:t>ST_Points</w:t>
        </w:r>
      </w:hyperlink>
      <w:r>
        <w:t xml:space="preserve"> attribute that speci</w:t>
      </w:r>
      <w:r>
        <w:t>fies a rectangular region encompassed by this context node. Applies to all context node types.</w:t>
      </w:r>
    </w:p>
    <w:p w:rsidR="007750E6" w:rsidRDefault="00433FBA">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w:t>
      </w:r>
      <w:r>
        <w:t>t level of a paragraph type context node. If this attribute is present, the value of the type attribute MUST be set to "paragraph".</w:t>
      </w:r>
    </w:p>
    <w:p w:rsidR="007750E6" w:rsidRDefault="00433FBA">
      <w:bookmarkStart w:id="1117" w:name="CC_b1cdd2c8000000000000000000000000"/>
      <w:bookmarkEnd w:id="1117"/>
      <w:r>
        <w:rPr>
          <w:b/>
        </w:rPr>
        <w:t xml:space="preserve">contentType: </w:t>
      </w:r>
      <w:r>
        <w:t xml:space="preserve">An </w:t>
      </w:r>
      <w:r>
        <w:rPr>
          <w:b/>
        </w:rPr>
        <w:t>xsd:int</w:t>
      </w:r>
      <w:r>
        <w:t xml:space="preserve"> attribute ([XMLSCHEMA2/2] section 3.3.17) that specifies the content type of the context node. If th</w:t>
      </w:r>
      <w:r>
        <w:t>is attribute is present, the value of the type attribute MUST be set to "paragraph".</w:t>
      </w:r>
    </w:p>
    <w:p w:rsidR="007750E6" w:rsidRDefault="00433FBA">
      <w:bookmarkStart w:id="1118" w:name="CC_e394d908000000000000000000000000"/>
      <w:bookmarkEnd w:id="1118"/>
      <w:r>
        <w:rPr>
          <w:b/>
        </w:rPr>
        <w:t xml:space="preserve">ascender: </w:t>
      </w:r>
      <w:r>
        <w:t xml:space="preserve">An </w:t>
      </w:r>
      <w:r>
        <w:rPr>
          <w:b/>
        </w:rPr>
        <w:t xml:space="preserve">ST_Points </w:t>
      </w:r>
      <w:r>
        <w:t>attribute that specifies the ascender. If this attribute is present, the value of the type attribute MUST be set to "line".</w:t>
      </w:r>
    </w:p>
    <w:p w:rsidR="007750E6" w:rsidRDefault="00433FBA">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7750E6" w:rsidRDefault="00433FBA">
      <w:bookmarkStart w:id="1120" w:name="CC_6baa88f8000000000000000000000000"/>
      <w:bookmarkEnd w:id="1120"/>
      <w:r>
        <w:rPr>
          <w:b/>
        </w:rPr>
        <w:t xml:space="preserve">baseline: </w:t>
      </w:r>
      <w:r>
        <w:t xml:space="preserve">An </w:t>
      </w:r>
      <w:r>
        <w:rPr>
          <w:b/>
        </w:rPr>
        <w:t xml:space="preserve">ST_Points </w:t>
      </w:r>
      <w:r>
        <w:t xml:space="preserve">attribute that specifies the baseline of a line. If this attribute is present, the value of the type </w:t>
      </w:r>
      <w:r>
        <w:t>attribute MUST be set to "line".</w:t>
      </w:r>
    </w:p>
    <w:p w:rsidR="007750E6" w:rsidRDefault="00433FBA">
      <w:bookmarkStart w:id="1121" w:name="CC_9aa34750000000000000000000000000"/>
      <w:bookmarkEnd w:id="1121"/>
      <w:r>
        <w:rPr>
          <w:b/>
        </w:rPr>
        <w:t xml:space="preserve">midline: </w:t>
      </w:r>
      <w:r>
        <w:t xml:space="preserve">An </w:t>
      </w:r>
      <w:r>
        <w:rPr>
          <w:b/>
        </w:rPr>
        <w:t xml:space="preserve">ST_Points </w:t>
      </w:r>
      <w:r>
        <w:t>attribute that specifies the midline of a line. If this attribute is present, the value of the type attribute MUST be set to "line".</w:t>
      </w:r>
    </w:p>
    <w:p w:rsidR="007750E6" w:rsidRDefault="00433FBA">
      <w:bookmarkStart w:id="1122" w:name="CC_82f519bc000000000000000000000000"/>
      <w:bookmarkEnd w:id="1122"/>
      <w:r>
        <w:rPr>
          <w:b/>
        </w:rPr>
        <w:lastRenderedPageBreak/>
        <w:t xml:space="preserve">customRecognizerId: </w:t>
      </w:r>
      <w:r>
        <w:t xml:space="preserve">An </w:t>
      </w:r>
      <w:r>
        <w:rPr>
          <w:b/>
        </w:rPr>
        <w:t>ST_Guid</w:t>
      </w:r>
      <w:r>
        <w:t xml:space="preserve"> attribute that specifies the globally</w:t>
      </w:r>
      <w:r>
        <w:t xml:space="preserve"> unique identifier (GUID) that represents the custom ink recognizer.  If this attribute is present, the value of the type attribute MUST be set to "customRecognizer".</w:t>
      </w:r>
    </w:p>
    <w:p w:rsidR="007750E6" w:rsidRDefault="00433FBA">
      <w:bookmarkStart w:id="1123" w:name="CC_3abca7d0000000000000000000000000"/>
      <w:bookmarkEnd w:id="1123"/>
      <w:r>
        <w:rPr>
          <w:b/>
        </w:rPr>
        <w:t xml:space="preserve">mathML: </w:t>
      </w:r>
      <w:r>
        <w:t xml:space="preserve">An </w:t>
      </w:r>
      <w:r>
        <w:rPr>
          <w:b/>
        </w:rPr>
        <w:t>xsd:string</w:t>
      </w:r>
      <w:r>
        <w:t xml:space="preserve"> attribute ([XMLSCHEMA2/2] section 3.2.1) that specifies a string of</w:t>
      </w:r>
      <w:r>
        <w:t xml:space="preserve"> Math Markup Language (</w:t>
      </w:r>
      <w:hyperlink r:id="rId454">
        <w:r>
          <w:rPr>
            <w:rStyle w:val="Hyperlink"/>
          </w:rPr>
          <w:t>[MathML2.0]</w:t>
        </w:r>
      </w:hyperlink>
      <w:r>
        <w:t>). If this attribute is present, the value of the type attribute MUST be set to "mathEquation".</w:t>
      </w:r>
    </w:p>
    <w:p w:rsidR="007750E6" w:rsidRDefault="00433FBA">
      <w:bookmarkStart w:id="1124" w:name="CC_31e62f8b000000000000000000000000"/>
      <w:bookmarkEnd w:id="1124"/>
      <w:r>
        <w:rPr>
          <w:b/>
        </w:rPr>
        <w:t xml:space="preserve">mathStruct: </w:t>
      </w:r>
      <w:r>
        <w:t xml:space="preserve">An </w:t>
      </w:r>
      <w:r>
        <w:rPr>
          <w:b/>
        </w:rPr>
        <w:t>xsd:string</w:t>
      </w:r>
      <w:r>
        <w:t xml:space="preserve"> attribute ([XMLSCHEMA2/2] section </w:t>
      </w:r>
      <w:r>
        <w:t xml:space="preserve">3.2.1) that specifies a math </w:t>
      </w:r>
      <w:r>
        <w:rPr>
          <w:b/>
        </w:rPr>
        <w:t>struct</w:t>
      </w:r>
      <w:r>
        <w:t>. If this attribute is present, the value of the type attribute MUST be set to "mathStruct".</w:t>
      </w:r>
    </w:p>
    <w:p w:rsidR="007750E6" w:rsidRDefault="00433FBA">
      <w:bookmarkStart w:id="1125" w:name="CC_79a2bafc000000000000000000000000"/>
      <w:bookmarkEnd w:id="1125"/>
      <w:r>
        <w:rPr>
          <w:b/>
        </w:rPr>
        <w:t xml:space="preserve">mathSymbol: </w:t>
      </w:r>
      <w:r>
        <w:t xml:space="preserve">An </w:t>
      </w:r>
      <w:r>
        <w:rPr>
          <w:b/>
        </w:rPr>
        <w:t>xsd:string</w:t>
      </w:r>
      <w:r>
        <w:t xml:space="preserve"> attribute ([XMLSCHEMA2/2] section 3.2.1) that specifies a math symbol. If this attribute is present, t</w:t>
      </w:r>
      <w:r>
        <w:t>he value of the type attribute MUST be set to "mathSymbol".</w:t>
      </w:r>
    </w:p>
    <w:p w:rsidR="007750E6" w:rsidRDefault="00433FBA">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the beginning modifier type. If this attribute is present, the value of the type attribute MUST be set to "</w:t>
      </w:r>
      <w:r>
        <w:t>inkDrawing", "nonInkDrawing", or "mixedDrawing".</w:t>
      </w:r>
    </w:p>
    <w:p w:rsidR="007750E6" w:rsidRDefault="00433FBA">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modifier type. If this attribute is present, the value of the type attribute MUST be set to "inkDrawing", "no</w:t>
      </w:r>
      <w:r>
        <w:t>nInkDrawing", or "mixedDrawing".</w:t>
      </w:r>
    </w:p>
    <w:p w:rsidR="007750E6" w:rsidRDefault="00433FBA">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 in degrees. If this attribute is present, the value of the type attribute MUST be set to "inkDrawing", "n</w:t>
      </w:r>
      <w:r>
        <w:t>onInkDrawing", or "mixedDrawing".</w:t>
      </w:r>
    </w:p>
    <w:p w:rsidR="007750E6" w:rsidRDefault="00433FBA">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present, the value of the type attribute MUST be set to "inkDrawing", "nonInkDrawing", or "mixedDrawing".</w:t>
      </w:r>
    </w:p>
    <w:p w:rsidR="007750E6" w:rsidRDefault="00433FBA">
      <w:bookmarkStart w:id="1130" w:name="CC_d410cb97000000000000000000000000"/>
      <w:bookmarkEnd w:id="1130"/>
      <w:r>
        <w:rPr>
          <w:b/>
        </w:rPr>
        <w:t xml:space="preserve">centroid: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7750E6" w:rsidRDefault="00433FBA">
      <w:bookmarkStart w:id="1131" w:name="CC_e408794d000000000000000000000000"/>
      <w:bookmarkEnd w:id="1131"/>
      <w:r>
        <w:rPr>
          <w:b/>
        </w:rPr>
        <w:t xml:space="preserve">semanticType: </w:t>
      </w:r>
      <w:r>
        <w:t xml:space="preserve">An </w:t>
      </w:r>
      <w:r>
        <w:rPr>
          <w:b/>
        </w:rPr>
        <w:t>ST_SemanticType</w:t>
      </w:r>
      <w:r>
        <w:t xml:space="preserve"> attribute that s</w:t>
      </w:r>
      <w:r>
        <w:t>pecifies the semantic type of the writing region or drawing. If this attribute is present, the value of the type attribute MUST be set to "writingRegion", "inkDrawing", "nonInkDrawing", or "mixedDrawing".</w:t>
      </w:r>
    </w:p>
    <w:p w:rsidR="007750E6" w:rsidRDefault="00433FBA">
      <w:bookmarkStart w:id="1132" w:name="CC_12a90ae9000000000000000000000000"/>
      <w:bookmarkEnd w:id="1132"/>
      <w:r>
        <w:rPr>
          <w:b/>
        </w:rPr>
        <w:t xml:space="preserve">shapeName: </w:t>
      </w:r>
      <w:r>
        <w:t xml:space="preserve">An </w:t>
      </w:r>
      <w:r>
        <w:rPr>
          <w:b/>
        </w:rPr>
        <w:t>xsd:string</w:t>
      </w:r>
      <w:r>
        <w:t xml:space="preserve"> attribute ([XMLSCHEMA2/2] </w:t>
      </w:r>
      <w:r>
        <w:t xml:space="preserve">section 3.2.1) that specifies the </w:t>
      </w:r>
      <w:hyperlink w:anchor="gt_d0e38aa4-2c71-4a6f-b5e6-75766fa9409e">
        <w:r>
          <w:rPr>
            <w:rStyle w:val="HyperlinkGreen"/>
            <w:b/>
          </w:rPr>
          <w:t>shape</w:t>
        </w:r>
      </w:hyperlink>
      <w:r>
        <w:t xml:space="preserve"> name. If this attribute is present, the value of the type attribute MUST be set to "inkDrawing", "nonInkDrawing", or "mixedDrawing".</w:t>
      </w:r>
    </w:p>
    <w:p w:rsidR="007750E6" w:rsidRDefault="00433FBA">
      <w:bookmarkStart w:id="1133" w:name="CC_cdc95aec000000000000000000000000"/>
      <w:bookmarkEnd w:id="1133"/>
      <w:r>
        <w:rPr>
          <w:b/>
        </w:rPr>
        <w:t xml:space="preserve">shapeGeometry: </w:t>
      </w:r>
      <w:r>
        <w:t xml:space="preserve">An </w:t>
      </w:r>
      <w:r>
        <w:rPr>
          <w:b/>
        </w:rPr>
        <w:t>ST_</w:t>
      </w:r>
      <w:r>
        <w:rPr>
          <w:b/>
        </w:rPr>
        <w:t>Points</w:t>
      </w:r>
      <w:r>
        <w:t xml:space="preserve"> attribute that specifies coordinates of the line segments of a drawing. If this attribute is present, the value of the type attribute MUST be set to "nonInkDrawing".</w:t>
      </w:r>
    </w:p>
    <w:p w:rsidR="007750E6" w:rsidRDefault="00433FBA">
      <w:r>
        <w:t>The following W3C XML Schema (</w:t>
      </w:r>
      <w:hyperlink r:id="rId455">
        <w:r>
          <w:rPr>
            <w:rStyle w:val="Hyperlink"/>
          </w:rPr>
          <w:t>[XMLSCHEMA1/2]</w:t>
        </w:r>
      </w:hyperlink>
      <w:r>
        <w:t xml:space="preserve"> section 2.1) fragment specifies the contents of this complex type.</w:t>
      </w:r>
    </w:p>
    <w:p w:rsidR="007750E6" w:rsidRDefault="00433FBA">
      <w:pPr>
        <w:pStyle w:val="Code"/>
      </w:pPr>
      <w:r>
        <w:t>&lt;xsd:complexType name="CT_CtxNode"&gt;</w:t>
      </w:r>
    </w:p>
    <w:p w:rsidR="007750E6" w:rsidRDefault="00433FBA">
      <w:pPr>
        <w:pStyle w:val="Code"/>
      </w:pPr>
      <w:r>
        <w:t xml:space="preserve">  &lt;xsd:sequence&gt;</w:t>
      </w:r>
    </w:p>
    <w:p w:rsidR="007750E6" w:rsidRDefault="00433FBA">
      <w:pPr>
        <w:pStyle w:val="Code"/>
      </w:pPr>
      <w:r>
        <w:t xml:space="preserve">    &lt;xsd:element name="property" type="CT_Property" minOccurs="0" maxOccurs="unbounded"/&gt;</w:t>
      </w:r>
    </w:p>
    <w:p w:rsidR="007750E6" w:rsidRDefault="00433FBA">
      <w:pPr>
        <w:pStyle w:val="Code"/>
      </w:pPr>
      <w:r>
        <w:t xml:space="preserve">    &lt;xsd:element</w:t>
      </w:r>
      <w:r>
        <w:t xml:space="preserve"> name="sourceLink" type="CT_CtxLink" minOccurs="0" maxOccurs="unbounded"/&gt;</w:t>
      </w:r>
    </w:p>
    <w:p w:rsidR="007750E6" w:rsidRDefault="00433FBA">
      <w:pPr>
        <w:pStyle w:val="Code"/>
      </w:pPr>
      <w:r>
        <w:t xml:space="preserve">    &lt;xsd:element name="destinationLink" type="CT_CtxLink" minOccurs="0" maxOccurs="unbounded"/&gt;</w:t>
      </w:r>
    </w:p>
    <w:p w:rsidR="007750E6" w:rsidRDefault="00433FBA">
      <w:pPr>
        <w:pStyle w:val="Code"/>
      </w:pPr>
      <w:r>
        <w:t xml:space="preserve">  &lt;/xsd:sequence&gt;</w:t>
      </w:r>
    </w:p>
    <w:p w:rsidR="007750E6" w:rsidRDefault="00433FBA">
      <w:pPr>
        <w:pStyle w:val="Code"/>
      </w:pPr>
      <w:r>
        <w:t xml:space="preserve">  &lt;xsd:attribute name="id" type="ST_Guid" use="optional"/&gt;</w:t>
      </w:r>
    </w:p>
    <w:p w:rsidR="007750E6" w:rsidRDefault="00433FBA">
      <w:pPr>
        <w:pStyle w:val="Code"/>
      </w:pPr>
      <w:r>
        <w:t xml:space="preserve">  &lt;</w:t>
      </w:r>
      <w:r>
        <w:t>xsd:attribute name="type" type="ST_CtxNodeType" use="required"/&gt;</w:t>
      </w:r>
    </w:p>
    <w:p w:rsidR="007750E6" w:rsidRDefault="00433FBA">
      <w:pPr>
        <w:pStyle w:val="Code"/>
      </w:pPr>
      <w:r>
        <w:t xml:space="preserve">  &lt;xsd:attribute name="rotatedBoundingBox" type="ST_Points" use="optional"/&gt;</w:t>
      </w:r>
    </w:p>
    <w:p w:rsidR="007750E6" w:rsidRDefault="00433FBA">
      <w:pPr>
        <w:pStyle w:val="Code"/>
      </w:pPr>
      <w:r>
        <w:t xml:space="preserve">  &lt;xsd:attribute name="alignmentLevel" type="xsd:int" use="optional" default="0"/&gt;</w:t>
      </w:r>
    </w:p>
    <w:p w:rsidR="007750E6" w:rsidRDefault="00433FBA">
      <w:pPr>
        <w:pStyle w:val="Code"/>
      </w:pPr>
      <w:r>
        <w:t xml:space="preserve">  &lt;xsd:attribute name="contentT</w:t>
      </w:r>
      <w:r>
        <w:t>ype" type="xsd:int" use="optional" default="0"/&gt;</w:t>
      </w:r>
    </w:p>
    <w:p w:rsidR="007750E6" w:rsidRDefault="00433FBA">
      <w:pPr>
        <w:pStyle w:val="Code"/>
      </w:pPr>
      <w:r>
        <w:t xml:space="preserve">  &lt;xsd:attribute name="ascender" type="ST_Points" use="optional" default="0,0"/&gt;</w:t>
      </w:r>
    </w:p>
    <w:p w:rsidR="007750E6" w:rsidRDefault="00433FBA">
      <w:pPr>
        <w:pStyle w:val="Code"/>
      </w:pPr>
      <w:r>
        <w:t xml:space="preserve">  &lt;xsd:attribute name="descender" type="ST_Points" use="optional" default="0,0"/&gt;</w:t>
      </w:r>
    </w:p>
    <w:p w:rsidR="007750E6" w:rsidRDefault="00433FBA">
      <w:pPr>
        <w:pStyle w:val="Code"/>
      </w:pPr>
      <w:r>
        <w:lastRenderedPageBreak/>
        <w:t xml:space="preserve">  &lt;xsd:attribute name="baseline" type="ST_Po</w:t>
      </w:r>
      <w:r>
        <w:t>ints" use="optional" default="0,0"/&gt;</w:t>
      </w:r>
    </w:p>
    <w:p w:rsidR="007750E6" w:rsidRDefault="00433FBA">
      <w:pPr>
        <w:pStyle w:val="Code"/>
      </w:pPr>
      <w:r>
        <w:t xml:space="preserve">  &lt;xsd:attribute name="midline" type="ST_Points" use="optional" default="0,0"/&gt;</w:t>
      </w:r>
    </w:p>
    <w:p w:rsidR="007750E6" w:rsidRDefault="00433FBA">
      <w:pPr>
        <w:pStyle w:val="Code"/>
      </w:pPr>
      <w:r>
        <w:t xml:space="preserve">  &lt;xsd:attribute name="customRecognizerId" type="ST_Guid" use="optional"/&gt;</w:t>
      </w:r>
    </w:p>
    <w:p w:rsidR="007750E6" w:rsidRDefault="00433FBA">
      <w:pPr>
        <w:pStyle w:val="Code"/>
      </w:pPr>
      <w:r>
        <w:t xml:space="preserve">  &lt;xsd:attribute name="mathML" type="xsd:string" use="optional" </w:t>
      </w:r>
      <w:r>
        <w:t>default=""/&gt;</w:t>
      </w:r>
    </w:p>
    <w:p w:rsidR="007750E6" w:rsidRDefault="00433FBA">
      <w:pPr>
        <w:pStyle w:val="Code"/>
      </w:pPr>
      <w:r>
        <w:t xml:space="preserve">  &lt;xsd:attribute name="mathStruct" type="xsd:string" use="optional" default=""/&gt;</w:t>
      </w:r>
    </w:p>
    <w:p w:rsidR="007750E6" w:rsidRDefault="00433FBA">
      <w:pPr>
        <w:pStyle w:val="Code"/>
      </w:pPr>
      <w:r>
        <w:t xml:space="preserve">  &lt;xsd:attribute name="mathSymbol" type="xsd:string" use="optional" default=""/&gt;</w:t>
      </w:r>
    </w:p>
    <w:p w:rsidR="007750E6" w:rsidRDefault="00433FBA">
      <w:pPr>
        <w:pStyle w:val="Code"/>
      </w:pPr>
      <w:r>
        <w:t xml:space="preserve">  &lt;xsd:attribute name="beginModifierType" type="xsd:string" use="optional" defaul</w:t>
      </w:r>
      <w:r>
        <w:t>t=""/&gt;</w:t>
      </w:r>
    </w:p>
    <w:p w:rsidR="007750E6" w:rsidRDefault="00433FBA">
      <w:pPr>
        <w:pStyle w:val="Code"/>
      </w:pPr>
      <w:r>
        <w:t xml:space="preserve">  &lt;xsd:attribute name="endModifierType" type="xsd:string" use="optional" default=""/&gt;</w:t>
      </w:r>
    </w:p>
    <w:p w:rsidR="007750E6" w:rsidRDefault="00433FBA">
      <w:pPr>
        <w:pStyle w:val="Code"/>
      </w:pPr>
      <w:r>
        <w:t xml:space="preserve">  &lt;xsd:attribute name="rotationAngle" type="xsd:int" use="optional" default="0"/&gt;</w:t>
      </w:r>
    </w:p>
    <w:p w:rsidR="007750E6" w:rsidRDefault="00433FBA">
      <w:pPr>
        <w:pStyle w:val="Code"/>
      </w:pPr>
      <w:r>
        <w:t xml:space="preserve">  &lt;xsd:attribute name="hotPoints" type="ST_Points" use="optional"/&gt;</w:t>
      </w:r>
    </w:p>
    <w:p w:rsidR="007750E6" w:rsidRDefault="00433FBA">
      <w:pPr>
        <w:pStyle w:val="Code"/>
      </w:pPr>
      <w:r>
        <w:t xml:space="preserve">  &lt;xsd:attrib</w:t>
      </w:r>
      <w:r>
        <w:t>ute name="centroid" type="ST_Point" use="optional"/&gt;</w:t>
      </w:r>
    </w:p>
    <w:p w:rsidR="007750E6" w:rsidRDefault="00433FBA">
      <w:pPr>
        <w:pStyle w:val="Code"/>
      </w:pPr>
      <w:r>
        <w:t xml:space="preserve">  &lt;xsd:attribute name="semanticType" type="ST_SemanticType" use="optional" default="none"/&gt;</w:t>
      </w:r>
    </w:p>
    <w:p w:rsidR="007750E6" w:rsidRDefault="00433FBA">
      <w:pPr>
        <w:pStyle w:val="Code"/>
      </w:pPr>
      <w:r>
        <w:t xml:space="preserve">  &lt;xsd:attribute name="shapeName" type="xsd:string" use="optional" default=""/&gt;</w:t>
      </w:r>
    </w:p>
    <w:p w:rsidR="007750E6" w:rsidRDefault="00433FBA">
      <w:pPr>
        <w:pStyle w:val="Code"/>
      </w:pPr>
      <w:r>
        <w:t xml:space="preserve">  &lt;xsd:attribute name="shapeGeo</w:t>
      </w:r>
      <w:r>
        <w:t>metry" type="ST_Points" use="optional"/&gt;</w:t>
      </w:r>
    </w:p>
    <w:p w:rsidR="007750E6" w:rsidRDefault="00433FBA">
      <w:pPr>
        <w:pStyle w:val="Code"/>
      </w:pPr>
      <w:r>
        <w:t>&lt;/xsd:complexType&gt;</w:t>
      </w:r>
    </w:p>
    <w:p w:rsidR="007750E6" w:rsidRDefault="00433FBA">
      <w:r>
        <w:t xml:space="preserve">See section </w:t>
      </w:r>
      <w:hyperlink w:anchor="Section_b0e5b36b68a84fd4874ce5e187ba574f">
        <w:r>
          <w:rPr>
            <w:rStyle w:val="Hyperlink"/>
          </w:rPr>
          <w:t>5.7</w:t>
        </w:r>
      </w:hyperlink>
      <w:r>
        <w:t xml:space="preserve"> for the full W3C XML Schema ([XMLSCHEMA1/2] section 2.1).</w:t>
      </w:r>
    </w:p>
    <w:p w:rsidR="007750E6" w:rsidRDefault="00433FBA">
      <w:pPr>
        <w:pStyle w:val="Heading4"/>
      </w:pPr>
      <w:bookmarkStart w:id="1134" w:name="section_7e2aaa32bc094fae83c697f09816e16a"/>
      <w:bookmarkStart w:id="1135" w:name="_Toc142454359"/>
      <w:r>
        <w:t>CT_Property</w:t>
      </w:r>
      <w:bookmarkEnd w:id="1134"/>
      <w:bookmarkEnd w:id="1135"/>
      <w:r>
        <w:fldChar w:fldCharType="begin"/>
      </w:r>
      <w:r>
        <w:instrText xml:space="preserve"> XE "CT_Property complex type" </w:instrText>
      </w:r>
      <w:r>
        <w:fldChar w:fldCharType="end"/>
      </w:r>
      <w:r>
        <w:fldChar w:fldCharType="begin"/>
      </w:r>
      <w:r>
        <w:instrText xml:space="preserve"> XE "Complex ty</w:instrText>
      </w:r>
      <w:r>
        <w:instrText xml:space="preserve">pes:CT_Property" </w:instrText>
      </w:r>
      <w:r>
        <w:fldChar w:fldCharType="end"/>
      </w:r>
    </w:p>
    <w:p w:rsidR="007750E6" w:rsidRDefault="00433FBA">
      <w:r>
        <w:rPr>
          <w:i/>
        </w:rPr>
        <w:t xml:space="preserve">Target namespace: </w:t>
      </w:r>
      <w:r>
        <w:t>http://schemas.microsoft.com/ink/2010/main</w:t>
      </w:r>
    </w:p>
    <w:p w:rsidR="007750E6" w:rsidRDefault="00433FBA">
      <w:r>
        <w:rPr>
          <w:i/>
        </w:rPr>
        <w:t xml:space="preserve">Referenced by: </w:t>
      </w:r>
      <w:hyperlink w:anchor="Section_b28d4e09455a422eb4c210f49ef511f4">
        <w:r>
          <w:rPr>
            <w:rStyle w:val="Hyperlink"/>
          </w:rPr>
          <w:t>CT_CtxNode</w:t>
        </w:r>
      </w:hyperlink>
    </w:p>
    <w:p w:rsidR="007750E6" w:rsidRDefault="00433FBA">
      <w:bookmarkStart w:id="1136" w:name="CC_699eaeb1000000000000000000000000"/>
      <w:bookmarkEnd w:id="1136"/>
      <w:r>
        <w:t>An element of this type stores an arbitrary piece of binary data. The format of the da</w:t>
      </w:r>
      <w:r>
        <w:t xml:space="preserve">ta MUST be represented as an </w:t>
      </w:r>
      <w:r>
        <w:rPr>
          <w:b/>
        </w:rPr>
        <w:t>xsd:hexBinary</w:t>
      </w:r>
      <w:r>
        <w:t xml:space="preserve"> (</w:t>
      </w:r>
      <w:hyperlink r:id="rId456">
        <w:r>
          <w:rPr>
            <w:rStyle w:val="Hyperlink"/>
          </w:rPr>
          <w:t>[XMLSCHEMA2/2]</w:t>
        </w:r>
      </w:hyperlink>
      <w:r>
        <w:t xml:space="preserve"> section 3.2.15).</w:t>
      </w:r>
    </w:p>
    <w:p w:rsidR="007750E6" w:rsidRDefault="00433FBA">
      <w:r>
        <w:rPr>
          <w:i/>
        </w:rPr>
        <w:t>Attributes:</w:t>
      </w:r>
    </w:p>
    <w:p w:rsidR="007750E6" w:rsidRDefault="00433FBA">
      <w:bookmarkStart w:id="1137" w:name="CC_8f2996e7000000000000000000000000"/>
      <w:bookmarkEnd w:id="1137"/>
      <w:r>
        <w:rPr>
          <w:b/>
        </w:rPr>
        <w:t xml:space="preserve">type: </w:t>
      </w:r>
      <w:r>
        <w:t xml:space="preserve">An </w:t>
      </w:r>
      <w:r>
        <w:rPr>
          <w:b/>
        </w:rPr>
        <w:t>ST_Guid</w:t>
      </w:r>
      <w:r>
        <w:t xml:space="preserve"> attribute that specifies the moniker of the custom data.</w:t>
      </w:r>
    </w:p>
    <w:p w:rsidR="007750E6" w:rsidRDefault="00433FBA">
      <w:r>
        <w:t xml:space="preserve">The following </w:t>
      </w:r>
      <w:r>
        <w:t>W3C XML Schema (</w:t>
      </w:r>
      <w:hyperlink r:id="rId457">
        <w:r>
          <w:rPr>
            <w:rStyle w:val="Hyperlink"/>
          </w:rPr>
          <w:t>[XMLSCHEMA1/2]</w:t>
        </w:r>
      </w:hyperlink>
      <w:r>
        <w:t xml:space="preserve"> section 2.1) fragment specifies the contents of this complex type.</w:t>
      </w:r>
    </w:p>
    <w:p w:rsidR="007750E6" w:rsidRDefault="00433FBA">
      <w:pPr>
        <w:pStyle w:val="Code"/>
      </w:pPr>
      <w:r>
        <w:t>&lt;xsd:complexType name="CT_Property"&gt;</w:t>
      </w:r>
    </w:p>
    <w:p w:rsidR="007750E6" w:rsidRDefault="00433FBA">
      <w:pPr>
        <w:pStyle w:val="Code"/>
      </w:pPr>
      <w:r>
        <w:t xml:space="preserve">  &lt;xsd:simpleContent&gt;</w:t>
      </w:r>
    </w:p>
    <w:p w:rsidR="007750E6" w:rsidRDefault="00433FBA">
      <w:pPr>
        <w:pStyle w:val="Code"/>
      </w:pPr>
      <w:r>
        <w:t xml:space="preserve">    &lt;xsd:extension</w:t>
      </w:r>
      <w:r>
        <w:t xml:space="preserve"> base="xsd:hexBinary"&gt;</w:t>
      </w:r>
    </w:p>
    <w:p w:rsidR="007750E6" w:rsidRDefault="00433FBA">
      <w:pPr>
        <w:pStyle w:val="Code"/>
      </w:pPr>
      <w:r>
        <w:t xml:space="preserve">      &lt;xsd:attribute name="type" type="ST_Guid"/&gt;</w:t>
      </w:r>
    </w:p>
    <w:p w:rsidR="007750E6" w:rsidRDefault="00433FBA">
      <w:pPr>
        <w:pStyle w:val="Code"/>
      </w:pPr>
      <w:r>
        <w:t xml:space="preserve">    &lt;/xsd:extension&gt;</w:t>
      </w:r>
    </w:p>
    <w:p w:rsidR="007750E6" w:rsidRDefault="00433FBA">
      <w:pPr>
        <w:pStyle w:val="Code"/>
      </w:pPr>
      <w:r>
        <w:t xml:space="preserve">  &lt;/xsd:simpleContent&gt;</w:t>
      </w:r>
    </w:p>
    <w:p w:rsidR="007750E6" w:rsidRDefault="00433FBA">
      <w:pPr>
        <w:pStyle w:val="Code"/>
      </w:pPr>
      <w:r>
        <w:t>&lt;/xsd:complexType&gt;</w:t>
      </w:r>
    </w:p>
    <w:p w:rsidR="007750E6" w:rsidRDefault="00433FBA">
      <w:r>
        <w:t xml:space="preserve">See section </w:t>
      </w:r>
      <w:hyperlink w:anchor="Section_b0e5b36b68a84fd4874ce5e187ba574f">
        <w:r>
          <w:rPr>
            <w:rStyle w:val="Hyperlink"/>
          </w:rPr>
          <w:t>5.7</w:t>
        </w:r>
      </w:hyperlink>
      <w:r>
        <w:t xml:space="preserve"> for the full W3C XML Schema ([XMLSCHEMA1/</w:t>
      </w:r>
      <w:r>
        <w:t>2] section 2.1).</w:t>
      </w:r>
    </w:p>
    <w:p w:rsidR="007750E6" w:rsidRDefault="00433FBA">
      <w:pPr>
        <w:pStyle w:val="Heading3"/>
      </w:pPr>
      <w:bookmarkStart w:id="1138" w:name="section_42c1817fedd742e7aab7dc5319962251"/>
      <w:bookmarkStart w:id="1139" w:name="_Toc142454360"/>
      <w:r>
        <w:t>Simple Types</w:t>
      </w:r>
      <w:bookmarkEnd w:id="1138"/>
      <w:bookmarkEnd w:id="1139"/>
    </w:p>
    <w:p w:rsidR="007750E6" w:rsidRDefault="00433FBA">
      <w:pPr>
        <w:pStyle w:val="Heading4"/>
      </w:pPr>
      <w:bookmarkStart w:id="1140" w:name="section_1ec4400684d94479b2ad7a002bc839df"/>
      <w:bookmarkStart w:id="1141" w:name="_Toc142454361"/>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7750E6" w:rsidRDefault="00433FBA">
      <w:r>
        <w:rPr>
          <w:i/>
        </w:rPr>
        <w:t xml:space="preserve">Target namespace: </w:t>
      </w:r>
      <w:r>
        <w:t>http://schemas.microsoft.com/ink/2010/main</w:t>
      </w:r>
    </w:p>
    <w:p w:rsidR="007750E6" w:rsidRDefault="00433FBA">
      <w:r>
        <w:rPr>
          <w:i/>
        </w:rPr>
        <w:t xml:space="preserve">Referenced by: </w:t>
      </w:r>
      <w:hyperlink w:anchor="Section_b28d4e09455a422eb4c210f49ef511f4">
        <w:r>
          <w:rPr>
            <w:rStyle w:val="Hyperlink"/>
          </w:rPr>
          <w:t>C</w:t>
        </w:r>
        <w:r>
          <w:rPr>
            <w:rStyle w:val="Hyperlink"/>
          </w:rPr>
          <w:t>T_CtxNode</w:t>
        </w:r>
      </w:hyperlink>
    </w:p>
    <w:p w:rsidR="007750E6" w:rsidRDefault="00433FBA">
      <w:bookmarkStart w:id="1142" w:name="CC_3de85630000000000000000000000000"/>
      <w:bookmarkEnd w:id="1142"/>
      <w:r>
        <w:t xml:space="preserve">This type defines a moniker of a context node type. MUST be either an </w:t>
      </w:r>
      <w:r>
        <w:rPr>
          <w:b/>
        </w:rPr>
        <w:t>ST_KnownCtxNodeType</w:t>
      </w:r>
      <w:r>
        <w:t xml:space="preserve"> or an </w:t>
      </w:r>
      <w:r>
        <w:rPr>
          <w:b/>
        </w:rPr>
        <w:t>ST_Guid</w:t>
      </w:r>
      <w:r>
        <w:t>.</w:t>
      </w:r>
    </w:p>
    <w:p w:rsidR="007750E6" w:rsidRDefault="00433FBA">
      <w:r>
        <w:t>The following W3C XML Schema (</w:t>
      </w:r>
      <w:hyperlink r:id="rId458">
        <w:r>
          <w:rPr>
            <w:rStyle w:val="Hyperlink"/>
          </w:rPr>
          <w:t>[XMLSCHEMA1/2]</w:t>
        </w:r>
      </w:hyperlink>
      <w:r>
        <w:t xml:space="preserve"> section 2.1) fragment specifies</w:t>
      </w:r>
      <w:r>
        <w:t xml:space="preserve"> the contents of this simple type.</w:t>
      </w:r>
    </w:p>
    <w:p w:rsidR="007750E6" w:rsidRDefault="00433FBA">
      <w:pPr>
        <w:pStyle w:val="Code"/>
      </w:pPr>
      <w:r>
        <w:t>&lt;xsd:simpleType name="ST_CtxNodeType"&gt;</w:t>
      </w:r>
    </w:p>
    <w:p w:rsidR="007750E6" w:rsidRDefault="00433FBA">
      <w:pPr>
        <w:pStyle w:val="Code"/>
      </w:pPr>
      <w:r>
        <w:lastRenderedPageBreak/>
        <w:t xml:space="preserve">  &lt;xsd:union memberTypes="msink:ST_KnownCtxNodeType msink:ST_Guid"/&gt;</w:t>
      </w:r>
    </w:p>
    <w:p w:rsidR="007750E6" w:rsidRDefault="00433FBA">
      <w:pPr>
        <w:pStyle w:val="Code"/>
      </w:pPr>
      <w:r>
        <w:t>&lt;/xsd:simpleType&gt;</w:t>
      </w:r>
    </w:p>
    <w:p w:rsidR="007750E6" w:rsidRDefault="00433FBA">
      <w:r>
        <w:t xml:space="preserve">See section </w:t>
      </w:r>
      <w:hyperlink w:anchor="Section_b0e5b36b68a84fd4874ce5e187ba574f">
        <w:r>
          <w:rPr>
            <w:rStyle w:val="Hyperlink"/>
          </w:rPr>
          <w:t>5.7</w:t>
        </w:r>
      </w:hyperlink>
      <w:r>
        <w:t xml:space="preserve"> for the full W3C</w:t>
      </w:r>
      <w:r>
        <w:t xml:space="preserve"> XML Schema ([XMLSCHEMA1/2] section 2.1).</w:t>
      </w:r>
    </w:p>
    <w:p w:rsidR="007750E6" w:rsidRDefault="00433FBA">
      <w:pPr>
        <w:pStyle w:val="Heading4"/>
      </w:pPr>
      <w:bookmarkStart w:id="1143" w:name="section_032c56995794482a97992500734a80c2"/>
      <w:bookmarkStart w:id="1144" w:name="_Toc142454362"/>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7750E6" w:rsidRDefault="00433FBA">
      <w:r>
        <w:rPr>
          <w:i/>
        </w:rPr>
        <w:t xml:space="preserve">Target namespace: </w:t>
      </w:r>
      <w:r>
        <w:t>http://schemas.microsoft.com/ink/2010/main</w:t>
      </w:r>
    </w:p>
    <w:p w:rsidR="007750E6" w:rsidRDefault="00433FBA">
      <w:r>
        <w:rPr>
          <w:i/>
        </w:rPr>
        <w:t xml:space="preserve">Referenced by: </w:t>
      </w:r>
      <w:hyperlink w:anchor="Section_c653598d8ccd45ecbc4dd0f5b1941f90">
        <w:r>
          <w:rPr>
            <w:rStyle w:val="Hyperlink"/>
          </w:rPr>
          <w:t>CT_CtxLink</w:t>
        </w:r>
      </w:hyperlink>
    </w:p>
    <w:p w:rsidR="007750E6" w:rsidRDefault="00433FBA">
      <w:bookmarkStart w:id="1145" w:name="CC_75f20394000000000000000000000000"/>
      <w:bookmarkEnd w:id="1145"/>
      <w:r>
        <w:t>Th</w:t>
      </w:r>
      <w:r>
        <w:t>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to</w:t>
            </w:r>
          </w:p>
        </w:tc>
        <w:tc>
          <w:tcPr>
            <w:tcW w:w="0" w:type="auto"/>
            <w:vAlign w:val="center"/>
          </w:tcPr>
          <w:p w:rsidR="007750E6" w:rsidRDefault="00433FBA">
            <w:pPr>
              <w:pStyle w:val="TableBodyText"/>
            </w:pPr>
            <w:bookmarkStart w:id="1146" w:name="CC_3330d8be000000000000000000000000"/>
            <w:bookmarkEnd w:id="1146"/>
            <w:r>
              <w:t>The link is the source of a "to" directional link, such as the beginning of an arrow.</w:t>
            </w:r>
          </w:p>
        </w:tc>
      </w:tr>
      <w:tr w:rsidR="007750E6" w:rsidTr="007750E6">
        <w:tc>
          <w:tcPr>
            <w:tcW w:w="0" w:type="auto"/>
            <w:vAlign w:val="center"/>
          </w:tcPr>
          <w:p w:rsidR="007750E6" w:rsidRDefault="00433FBA">
            <w:pPr>
              <w:pStyle w:val="TableBodyText"/>
            </w:pPr>
            <w:r>
              <w:t>from</w:t>
            </w:r>
          </w:p>
        </w:tc>
        <w:tc>
          <w:tcPr>
            <w:tcW w:w="0" w:type="auto"/>
            <w:vAlign w:val="center"/>
          </w:tcPr>
          <w:p w:rsidR="007750E6" w:rsidRDefault="00433FBA">
            <w:pPr>
              <w:pStyle w:val="TableBodyText"/>
            </w:pPr>
            <w:bookmarkStart w:id="1147" w:name="CC_a990747b000000000000000000000000"/>
            <w:bookmarkEnd w:id="1147"/>
            <w:r>
              <w:t>This link is the destination of a</w:t>
            </w:r>
            <w:r>
              <w:t xml:space="preserve"> "from" directional link, such as the head of an arrow.</w:t>
            </w:r>
          </w:p>
        </w:tc>
      </w:tr>
      <w:tr w:rsidR="007750E6" w:rsidTr="007750E6">
        <w:tc>
          <w:tcPr>
            <w:tcW w:w="0" w:type="auto"/>
            <w:vAlign w:val="center"/>
          </w:tcPr>
          <w:p w:rsidR="007750E6" w:rsidRDefault="00433FBA">
            <w:pPr>
              <w:pStyle w:val="TableBodyText"/>
            </w:pPr>
            <w:r>
              <w:t>with</w:t>
            </w:r>
          </w:p>
        </w:tc>
        <w:tc>
          <w:tcPr>
            <w:tcW w:w="0" w:type="auto"/>
            <w:vAlign w:val="center"/>
          </w:tcPr>
          <w:p w:rsidR="007750E6" w:rsidRDefault="00433FBA">
            <w:pPr>
              <w:pStyle w:val="TableBodyText"/>
            </w:pPr>
            <w:bookmarkStart w:id="1148" w:name="CC_6d76fa89000000000000000000000000"/>
            <w:bookmarkEnd w:id="1148"/>
            <w:r>
              <w:t>This is a link with no implied direction, such as the underlining of a word.</w:t>
            </w:r>
          </w:p>
        </w:tc>
      </w:tr>
    </w:tbl>
    <w:p w:rsidR="007750E6" w:rsidRDefault="007750E6"/>
    <w:p w:rsidR="007750E6" w:rsidRDefault="00433FBA">
      <w:r>
        <w:t>The following W3C XML Schema (</w:t>
      </w:r>
      <w:hyperlink r:id="rId459">
        <w:r>
          <w:rPr>
            <w:rStyle w:val="Hyperlink"/>
          </w:rPr>
          <w:t>[XMLSCHEMA1/2]</w:t>
        </w:r>
      </w:hyperlink>
      <w:r>
        <w:t xml:space="preserve"> section 2.1) fragment specifies the contents of this simple type.</w:t>
      </w:r>
    </w:p>
    <w:p w:rsidR="007750E6" w:rsidRDefault="00433FBA">
      <w:pPr>
        <w:pStyle w:val="Code"/>
      </w:pPr>
      <w:r>
        <w:t>&lt;xsd:simpleType name="ST_Dir"&gt;</w:t>
      </w:r>
    </w:p>
    <w:p w:rsidR="007750E6" w:rsidRDefault="00433FBA">
      <w:pPr>
        <w:pStyle w:val="Code"/>
      </w:pPr>
      <w:r>
        <w:t xml:space="preserve">  &lt;xsd:restriction base="xsd:string"&gt;</w:t>
      </w:r>
    </w:p>
    <w:p w:rsidR="007750E6" w:rsidRDefault="00433FBA">
      <w:pPr>
        <w:pStyle w:val="Code"/>
      </w:pPr>
      <w:r>
        <w:t xml:space="preserve">    &lt;xsd:enumeration value="to"/&gt;</w:t>
      </w:r>
    </w:p>
    <w:p w:rsidR="007750E6" w:rsidRDefault="00433FBA">
      <w:pPr>
        <w:pStyle w:val="Code"/>
      </w:pPr>
      <w:r>
        <w:t xml:space="preserve">    &lt;xsd:enumeration value="from"/&gt;</w:t>
      </w:r>
    </w:p>
    <w:p w:rsidR="007750E6" w:rsidRDefault="00433FBA">
      <w:pPr>
        <w:pStyle w:val="Code"/>
      </w:pPr>
      <w:r>
        <w:t xml:space="preserve">    &lt;xsd:enumeration value="with"/&gt;</w:t>
      </w:r>
    </w:p>
    <w:p w:rsidR="007750E6" w:rsidRDefault="00433FBA">
      <w:pPr>
        <w:pStyle w:val="Code"/>
      </w:pPr>
      <w:r>
        <w:t xml:space="preserve">  &lt;/xsd:restri</w:t>
      </w:r>
      <w:r>
        <w:t>ction&gt;</w:t>
      </w:r>
    </w:p>
    <w:p w:rsidR="007750E6" w:rsidRDefault="00433FBA">
      <w:pPr>
        <w:pStyle w:val="Code"/>
      </w:pPr>
      <w:r>
        <w:t>&lt;/xsd:simpleType&gt;</w:t>
      </w:r>
    </w:p>
    <w:p w:rsidR="007750E6" w:rsidRDefault="00433FBA">
      <w:r>
        <w:t xml:space="preserve">See section </w:t>
      </w:r>
      <w:hyperlink w:anchor="Section_b0e5b36b68a84fd4874ce5e187ba574f">
        <w:r>
          <w:rPr>
            <w:rStyle w:val="Hyperlink"/>
          </w:rPr>
          <w:t>5.7</w:t>
        </w:r>
      </w:hyperlink>
      <w:r>
        <w:t xml:space="preserve"> for the full W3C XML Schema ([XMLSCHEMA1/2] section 2.1).</w:t>
      </w:r>
    </w:p>
    <w:p w:rsidR="007750E6" w:rsidRDefault="00433FBA">
      <w:pPr>
        <w:pStyle w:val="Heading4"/>
      </w:pPr>
      <w:bookmarkStart w:id="1149" w:name="section_4eb9109866ae4140a2207605eb8c9750"/>
      <w:bookmarkStart w:id="1150" w:name="_Toc142454363"/>
      <w:r>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7750E6" w:rsidRDefault="00433FBA">
      <w:r>
        <w:rPr>
          <w:i/>
        </w:rPr>
        <w:t xml:space="preserve">Target namespace: </w:t>
      </w:r>
      <w:r>
        <w:t>http://schemas.microsoft.com/ink/2010/main</w:t>
      </w:r>
    </w:p>
    <w:p w:rsidR="007750E6" w:rsidRDefault="00433FBA">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7750E6" w:rsidRDefault="00433FBA">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Values of this type MUST begin with an ope</w:t>
      </w:r>
      <w:r>
        <w:t xml:space="preserve">ning curly bracket character ({), followed by a string that conforms to the Internet standards track protocol as specified in </w:t>
      </w:r>
      <w:hyperlink r:id="rId460">
        <w:r>
          <w:rPr>
            <w:rStyle w:val="Hyperlink"/>
          </w:rPr>
          <w:t>[RFC4122]</w:t>
        </w:r>
      </w:hyperlink>
      <w:r>
        <w:t>, and end with a closing curly bracket (}).</w:t>
      </w:r>
    </w:p>
    <w:p w:rsidR="007750E6" w:rsidRDefault="00433FBA">
      <w:r>
        <w:t>The followin</w:t>
      </w:r>
      <w:r>
        <w:t>g W3C XML Schema (</w:t>
      </w:r>
      <w:hyperlink r:id="rId461">
        <w:r>
          <w:rPr>
            <w:rStyle w:val="Hyperlink"/>
          </w:rPr>
          <w:t>[XMLSCHEMA1/2]</w:t>
        </w:r>
      </w:hyperlink>
      <w:r>
        <w:t xml:space="preserve"> section 2.1) fragment specifies the contents of this simple type.</w:t>
      </w:r>
    </w:p>
    <w:p w:rsidR="007750E6" w:rsidRDefault="00433FBA">
      <w:pPr>
        <w:pStyle w:val="Code"/>
      </w:pPr>
      <w:r>
        <w:t>&lt;xsd:simpleType name="ST_Guid"&gt;</w:t>
      </w:r>
    </w:p>
    <w:p w:rsidR="007750E6" w:rsidRDefault="00433FBA">
      <w:pPr>
        <w:pStyle w:val="Code"/>
      </w:pPr>
      <w:r>
        <w:t xml:space="preserve">  &lt;xsd:restriction base="xsd:token"&gt;</w:t>
      </w:r>
    </w:p>
    <w:p w:rsidR="007750E6" w:rsidRDefault="00433FBA">
      <w:pPr>
        <w:pStyle w:val="Code"/>
      </w:pPr>
      <w:r>
        <w:t xml:space="preserve">    &lt;xsd:pattern value=</w:t>
      </w:r>
      <w:r>
        <w:t>"\{[0-9A-F]{8}-[0-9A-F]{4}-[0-9A-F]{4}-[0-9A-F]{4}-[0-9A-F]{12}\}"/&gt;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b0e5b36b68a84fd4874ce5e187ba574f">
        <w:r>
          <w:rPr>
            <w:rStyle w:val="Hyperlink"/>
          </w:rPr>
          <w:t>5.7</w:t>
        </w:r>
      </w:hyperlink>
      <w:r>
        <w:t xml:space="preserve"> for the full W3C XML Schema ([XMLSCHEMA1/2] section 2.1).</w:t>
      </w:r>
    </w:p>
    <w:p w:rsidR="007750E6" w:rsidRDefault="00433FBA">
      <w:pPr>
        <w:pStyle w:val="Heading4"/>
      </w:pPr>
      <w:bookmarkStart w:id="1152" w:name="section_9e59ad77b60440ee9310791bfb093b34"/>
      <w:bookmarkStart w:id="1153" w:name="_Toc142454364"/>
      <w:r>
        <w:lastRenderedPageBreak/>
        <w:t>ST_KnownCtx</w:t>
      </w:r>
      <w:r>
        <w:t>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7750E6" w:rsidRDefault="00433FBA">
      <w:r>
        <w:rPr>
          <w:i/>
        </w:rPr>
        <w:t xml:space="preserve">Target namespace: </w:t>
      </w:r>
      <w:r>
        <w:t>http://schemas.microsoft.com/ink/2010/main</w:t>
      </w:r>
    </w:p>
    <w:p w:rsidR="007750E6" w:rsidRDefault="00433FBA">
      <w:r>
        <w:rPr>
          <w:i/>
        </w:rPr>
        <w:t xml:space="preserve">Referenced by: </w:t>
      </w:r>
      <w:hyperlink w:anchor="Section_1ec4400684d94479b2ad7a002bc839df">
        <w:r>
          <w:rPr>
            <w:rStyle w:val="Hyperlink"/>
          </w:rPr>
          <w:t>ST_CtxNodeType</w:t>
        </w:r>
      </w:hyperlink>
    </w:p>
    <w:p w:rsidR="007750E6" w:rsidRDefault="00433FBA">
      <w:bookmarkStart w:id="1154" w:name="CC_0f4d35fe000000000000000000000000"/>
      <w:bookmarkEnd w:id="1154"/>
      <w:r>
        <w:t xml:space="preserve">This type </w:t>
      </w:r>
      <w:r>
        <w:t>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root</w:t>
            </w:r>
          </w:p>
        </w:tc>
        <w:tc>
          <w:tcPr>
            <w:tcW w:w="0" w:type="auto"/>
            <w:vAlign w:val="center"/>
          </w:tcPr>
          <w:p w:rsidR="007750E6" w:rsidRDefault="00433FBA">
            <w:pPr>
              <w:pStyle w:val="TableBodyText"/>
            </w:pPr>
            <w:bookmarkStart w:id="1155" w:name="CC_5a04f3b5000000000000000000000000"/>
            <w:bookmarkEnd w:id="1155"/>
            <w:r>
              <w:t>A root-level content node. This can be used as the parent of all other context nodes in a collection of ink traces.</w:t>
            </w:r>
          </w:p>
        </w:tc>
      </w:tr>
      <w:tr w:rsidR="007750E6" w:rsidTr="007750E6">
        <w:tc>
          <w:tcPr>
            <w:tcW w:w="0" w:type="auto"/>
            <w:vAlign w:val="center"/>
          </w:tcPr>
          <w:p w:rsidR="007750E6" w:rsidRDefault="00433FBA">
            <w:pPr>
              <w:pStyle w:val="TableBodyText"/>
            </w:pPr>
            <w:r>
              <w:t>unclassifiedInk</w:t>
            </w:r>
          </w:p>
        </w:tc>
        <w:tc>
          <w:tcPr>
            <w:tcW w:w="0" w:type="auto"/>
            <w:vAlign w:val="center"/>
          </w:tcPr>
          <w:p w:rsidR="007750E6" w:rsidRDefault="00433FBA">
            <w:pPr>
              <w:pStyle w:val="TableBodyText"/>
            </w:pPr>
            <w:bookmarkStart w:id="1156" w:name="CC_6c195902000000000000000000000000"/>
            <w:bookmarkEnd w:id="1156"/>
            <w:r>
              <w:t>The ink of this context node cannot be identified as a particular type.</w:t>
            </w:r>
          </w:p>
        </w:tc>
      </w:tr>
      <w:tr w:rsidR="007750E6" w:rsidTr="007750E6">
        <w:tc>
          <w:tcPr>
            <w:tcW w:w="0" w:type="auto"/>
            <w:vAlign w:val="center"/>
          </w:tcPr>
          <w:p w:rsidR="007750E6" w:rsidRDefault="00433FBA">
            <w:pPr>
              <w:pStyle w:val="TableBodyText"/>
            </w:pPr>
            <w:r>
              <w:t>writingRegion</w:t>
            </w:r>
          </w:p>
        </w:tc>
        <w:tc>
          <w:tcPr>
            <w:tcW w:w="0" w:type="auto"/>
            <w:vAlign w:val="center"/>
          </w:tcPr>
          <w:p w:rsidR="007750E6" w:rsidRDefault="00433FBA">
            <w:pPr>
              <w:pStyle w:val="TableBodyText"/>
            </w:pPr>
            <w:bookmarkStart w:id="1157" w:name="CC_3f1ab609000000000000000000000000"/>
            <w:bookmarkEnd w:id="1157"/>
            <w:r>
              <w:t xml:space="preserve">A context node that is the parent of </w:t>
            </w:r>
            <w:r>
              <w:rPr>
                <w:b/>
              </w:rPr>
              <w:t>paragraph</w:t>
            </w:r>
            <w:r>
              <w:t xml:space="preserve"> context nodes.</w:t>
            </w:r>
          </w:p>
        </w:tc>
      </w:tr>
      <w:tr w:rsidR="007750E6" w:rsidTr="007750E6">
        <w:tc>
          <w:tcPr>
            <w:tcW w:w="0" w:type="auto"/>
            <w:vAlign w:val="center"/>
          </w:tcPr>
          <w:p w:rsidR="007750E6" w:rsidRDefault="00433FBA">
            <w:pPr>
              <w:pStyle w:val="TableBodyText"/>
            </w:pPr>
            <w:r>
              <w:t>analysisHint</w:t>
            </w:r>
          </w:p>
        </w:tc>
        <w:tc>
          <w:tcPr>
            <w:tcW w:w="0" w:type="auto"/>
            <w:vAlign w:val="center"/>
          </w:tcPr>
          <w:p w:rsidR="007750E6" w:rsidRDefault="00433FBA">
            <w:pPr>
              <w:pStyle w:val="TableBodyText"/>
            </w:pPr>
            <w:bookmarkStart w:id="1158" w:name="CC_a0a4637c000000000000000000000000"/>
            <w:bookmarkEnd w:id="1158"/>
            <w:r>
              <w:t>A context node that contains analysis hint information.</w:t>
            </w:r>
          </w:p>
        </w:tc>
      </w:tr>
      <w:tr w:rsidR="007750E6" w:rsidTr="007750E6">
        <w:tc>
          <w:tcPr>
            <w:tcW w:w="0" w:type="auto"/>
            <w:vAlign w:val="center"/>
          </w:tcPr>
          <w:p w:rsidR="007750E6" w:rsidRDefault="00433FBA">
            <w:pPr>
              <w:pStyle w:val="TableBodyText"/>
            </w:pPr>
            <w:r>
              <w:t>object</w:t>
            </w:r>
          </w:p>
        </w:tc>
        <w:tc>
          <w:tcPr>
            <w:tcW w:w="0" w:type="auto"/>
            <w:vAlign w:val="center"/>
          </w:tcPr>
          <w:p w:rsidR="007750E6" w:rsidRDefault="00433FBA">
            <w:pPr>
              <w:pStyle w:val="TableBodyText"/>
            </w:pPr>
            <w:bookmarkStart w:id="1159" w:name="CC_176519ba000000000000000000000000"/>
            <w:bookmarkEnd w:id="1159"/>
            <w:r>
              <w:t>A context nod</w:t>
            </w:r>
            <w:r>
              <w:t>e that might contain non-ink data of an unknown type.</w:t>
            </w:r>
          </w:p>
        </w:tc>
      </w:tr>
      <w:tr w:rsidR="007750E6" w:rsidTr="007750E6">
        <w:tc>
          <w:tcPr>
            <w:tcW w:w="0" w:type="auto"/>
            <w:vAlign w:val="center"/>
          </w:tcPr>
          <w:p w:rsidR="007750E6" w:rsidRDefault="00433FBA">
            <w:pPr>
              <w:pStyle w:val="TableBodyText"/>
            </w:pPr>
            <w:r>
              <w:t>inkDrawing</w:t>
            </w:r>
          </w:p>
        </w:tc>
        <w:tc>
          <w:tcPr>
            <w:tcW w:w="0" w:type="auto"/>
            <w:vAlign w:val="center"/>
          </w:tcPr>
          <w:p w:rsidR="007750E6" w:rsidRDefault="00433FBA">
            <w:pPr>
              <w:pStyle w:val="TableBodyText"/>
            </w:pPr>
            <w:bookmarkStart w:id="1160" w:name="CC_fcf3f71e000000000000000000000000"/>
            <w:bookmarkEnd w:id="1160"/>
            <w:r>
              <w:t>A context node that contains ink strokes that make up an arbitrary drawing and does not contain writing.</w:t>
            </w:r>
          </w:p>
        </w:tc>
      </w:tr>
      <w:tr w:rsidR="007750E6" w:rsidTr="007750E6">
        <w:tc>
          <w:tcPr>
            <w:tcW w:w="0" w:type="auto"/>
            <w:vAlign w:val="center"/>
          </w:tcPr>
          <w:p w:rsidR="007750E6" w:rsidRDefault="00433FBA">
            <w:pPr>
              <w:pStyle w:val="TableBodyText"/>
            </w:pPr>
            <w:r>
              <w:t>image</w:t>
            </w:r>
          </w:p>
        </w:tc>
        <w:tc>
          <w:tcPr>
            <w:tcW w:w="0" w:type="auto"/>
            <w:vAlign w:val="center"/>
          </w:tcPr>
          <w:p w:rsidR="007750E6" w:rsidRDefault="00433FBA">
            <w:pPr>
              <w:pStyle w:val="TableBodyText"/>
            </w:pPr>
            <w:bookmarkStart w:id="1161" w:name="CC_090bd9ed000000000000000000000000"/>
            <w:bookmarkEnd w:id="1161"/>
            <w:r>
              <w:t>A context node that contains non-ink image data.</w:t>
            </w:r>
          </w:p>
        </w:tc>
      </w:tr>
      <w:tr w:rsidR="007750E6" w:rsidTr="007750E6">
        <w:tc>
          <w:tcPr>
            <w:tcW w:w="0" w:type="auto"/>
            <w:vAlign w:val="center"/>
          </w:tcPr>
          <w:p w:rsidR="007750E6" w:rsidRDefault="00433FBA">
            <w:pPr>
              <w:pStyle w:val="TableBodyText"/>
            </w:pPr>
            <w:r>
              <w:t>paragraph</w:t>
            </w:r>
          </w:p>
        </w:tc>
        <w:tc>
          <w:tcPr>
            <w:tcW w:w="0" w:type="auto"/>
            <w:vAlign w:val="center"/>
          </w:tcPr>
          <w:p w:rsidR="007750E6" w:rsidRDefault="00433FBA">
            <w:pPr>
              <w:pStyle w:val="TableBodyText"/>
            </w:pPr>
            <w:bookmarkStart w:id="1162" w:name="CC_16de0253000000000000000000000000"/>
            <w:bookmarkEnd w:id="1162"/>
            <w:r>
              <w:t>A context node tha</w:t>
            </w:r>
            <w:r>
              <w:t xml:space="preserve">t is the parent of </w:t>
            </w:r>
            <w:r>
              <w:rPr>
                <w:b/>
              </w:rPr>
              <w:t>line</w:t>
            </w:r>
            <w:r>
              <w:t xml:space="preserve"> context nodes and the child of </w:t>
            </w:r>
            <w:r>
              <w:rPr>
                <w:b/>
              </w:rPr>
              <w:t>writingRegion</w:t>
            </w:r>
            <w:r>
              <w:t xml:space="preserve"> context nodes.</w:t>
            </w:r>
          </w:p>
        </w:tc>
      </w:tr>
      <w:tr w:rsidR="007750E6" w:rsidTr="007750E6">
        <w:tc>
          <w:tcPr>
            <w:tcW w:w="0" w:type="auto"/>
            <w:vAlign w:val="center"/>
          </w:tcPr>
          <w:p w:rsidR="007750E6" w:rsidRDefault="00433FBA">
            <w:pPr>
              <w:pStyle w:val="TableBodyText"/>
            </w:pPr>
            <w:r>
              <w:t>line</w:t>
            </w:r>
          </w:p>
        </w:tc>
        <w:tc>
          <w:tcPr>
            <w:tcW w:w="0" w:type="auto"/>
            <w:vAlign w:val="center"/>
          </w:tcPr>
          <w:p w:rsidR="007750E6" w:rsidRDefault="00433FBA">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7750E6" w:rsidTr="007750E6">
        <w:tc>
          <w:tcPr>
            <w:tcW w:w="0" w:type="auto"/>
            <w:vAlign w:val="center"/>
          </w:tcPr>
          <w:p w:rsidR="007750E6" w:rsidRDefault="00433FBA">
            <w:pPr>
              <w:pStyle w:val="TableBodyText"/>
            </w:pPr>
            <w:r>
              <w:t>inkBullet</w:t>
            </w:r>
          </w:p>
        </w:tc>
        <w:tc>
          <w:tcPr>
            <w:tcW w:w="0" w:type="auto"/>
            <w:vAlign w:val="center"/>
          </w:tcPr>
          <w:p w:rsidR="007750E6" w:rsidRDefault="00433FBA">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7750E6" w:rsidTr="007750E6">
        <w:tc>
          <w:tcPr>
            <w:tcW w:w="0" w:type="auto"/>
            <w:vAlign w:val="center"/>
          </w:tcPr>
          <w:p w:rsidR="007750E6" w:rsidRDefault="00433FBA">
            <w:pPr>
              <w:pStyle w:val="TableBodyText"/>
            </w:pPr>
            <w:r>
              <w:t>inkWord</w:t>
            </w:r>
          </w:p>
        </w:tc>
        <w:tc>
          <w:tcPr>
            <w:tcW w:w="0" w:type="auto"/>
            <w:vAlign w:val="center"/>
          </w:tcPr>
          <w:p w:rsidR="007750E6" w:rsidRDefault="00433FBA">
            <w:pPr>
              <w:pStyle w:val="TableBodyText"/>
            </w:pPr>
            <w:bookmarkStart w:id="1165" w:name="CC_97803b3e000000000000000000000000"/>
            <w:bookmarkEnd w:id="1165"/>
            <w:r>
              <w:t xml:space="preserve">A context node that is the child of a </w:t>
            </w:r>
            <w:r>
              <w:rPr>
                <w:b/>
              </w:rPr>
              <w:t>line</w:t>
            </w:r>
            <w:r>
              <w:t xml:space="preserve"> context node and contains ink traces that represent written words.</w:t>
            </w:r>
          </w:p>
        </w:tc>
      </w:tr>
      <w:tr w:rsidR="007750E6" w:rsidTr="007750E6">
        <w:tc>
          <w:tcPr>
            <w:tcW w:w="0" w:type="auto"/>
            <w:vAlign w:val="center"/>
          </w:tcPr>
          <w:p w:rsidR="007750E6" w:rsidRDefault="00433FBA">
            <w:pPr>
              <w:pStyle w:val="TableBodyText"/>
            </w:pPr>
            <w:r>
              <w:t>textWord</w:t>
            </w:r>
          </w:p>
        </w:tc>
        <w:tc>
          <w:tcPr>
            <w:tcW w:w="0" w:type="auto"/>
            <w:vAlign w:val="center"/>
          </w:tcPr>
          <w:p w:rsidR="007750E6" w:rsidRDefault="00433FBA">
            <w:pPr>
              <w:pStyle w:val="TableBodyText"/>
            </w:pPr>
            <w:bookmarkStart w:id="1166" w:name="CC_ad79813a000000000000000000000000"/>
            <w:bookmarkEnd w:id="1166"/>
            <w:r>
              <w:t>A context node that is the child of</w:t>
            </w:r>
            <w:r>
              <w:t xml:space="preserve"> a </w:t>
            </w:r>
            <w:r>
              <w:rPr>
                <w:b/>
              </w:rPr>
              <w:t>line</w:t>
            </w:r>
            <w:r>
              <w:t xml:space="preserve"> context node and contains textual words, rather than ink-based words.</w:t>
            </w:r>
          </w:p>
        </w:tc>
      </w:tr>
      <w:tr w:rsidR="007750E6" w:rsidTr="007750E6">
        <w:tc>
          <w:tcPr>
            <w:tcW w:w="0" w:type="auto"/>
            <w:vAlign w:val="center"/>
          </w:tcPr>
          <w:p w:rsidR="007750E6" w:rsidRDefault="00433FBA">
            <w:pPr>
              <w:pStyle w:val="TableBodyText"/>
            </w:pPr>
            <w:r>
              <w:t>customRecognizer</w:t>
            </w:r>
          </w:p>
        </w:tc>
        <w:tc>
          <w:tcPr>
            <w:tcW w:w="0" w:type="auto"/>
            <w:vAlign w:val="center"/>
          </w:tcPr>
          <w:p w:rsidR="007750E6" w:rsidRDefault="00433FBA">
            <w:pPr>
              <w:pStyle w:val="TableBodyText"/>
            </w:pPr>
            <w:bookmarkStart w:id="1167" w:name="CC_2e37fdf7000000000000000000000000"/>
            <w:bookmarkEnd w:id="1167"/>
            <w:r>
              <w:t>A context node that uses a custom recognizer.</w:t>
            </w:r>
          </w:p>
        </w:tc>
      </w:tr>
      <w:tr w:rsidR="007750E6" w:rsidTr="007750E6">
        <w:tc>
          <w:tcPr>
            <w:tcW w:w="0" w:type="auto"/>
            <w:vAlign w:val="center"/>
          </w:tcPr>
          <w:p w:rsidR="007750E6" w:rsidRDefault="00433FBA">
            <w:pPr>
              <w:pStyle w:val="TableBodyText"/>
            </w:pPr>
            <w:r>
              <w:t>mathRegion</w:t>
            </w:r>
          </w:p>
        </w:tc>
        <w:tc>
          <w:tcPr>
            <w:tcW w:w="0" w:type="auto"/>
            <w:vAlign w:val="center"/>
          </w:tcPr>
          <w:p w:rsidR="007750E6" w:rsidRDefault="00433FBA">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7750E6" w:rsidTr="007750E6">
        <w:tc>
          <w:tcPr>
            <w:tcW w:w="0" w:type="auto"/>
            <w:vAlign w:val="center"/>
          </w:tcPr>
          <w:p w:rsidR="007750E6" w:rsidRDefault="00433FBA">
            <w:pPr>
              <w:pStyle w:val="TableBodyText"/>
            </w:pPr>
            <w:r>
              <w:t>mathEquation</w:t>
            </w:r>
          </w:p>
        </w:tc>
        <w:tc>
          <w:tcPr>
            <w:tcW w:w="0" w:type="auto"/>
            <w:vAlign w:val="center"/>
          </w:tcPr>
          <w:p w:rsidR="007750E6" w:rsidRDefault="00433FBA">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7750E6" w:rsidTr="007750E6">
        <w:tc>
          <w:tcPr>
            <w:tcW w:w="0" w:type="auto"/>
            <w:vAlign w:val="center"/>
          </w:tcPr>
          <w:p w:rsidR="007750E6" w:rsidRDefault="00433FBA">
            <w:pPr>
              <w:pStyle w:val="TableBodyText"/>
            </w:pPr>
            <w:r>
              <w:t>mathStruct</w:t>
            </w:r>
          </w:p>
        </w:tc>
        <w:tc>
          <w:tcPr>
            <w:tcW w:w="0" w:type="auto"/>
            <w:vAlign w:val="center"/>
          </w:tcPr>
          <w:p w:rsidR="007750E6" w:rsidRDefault="00433FBA">
            <w:pPr>
              <w:pStyle w:val="TableBodyText"/>
            </w:pPr>
            <w:bookmarkStart w:id="1170" w:name="CC_7922a4ae000000000000000000000000"/>
            <w:bookmarkEnd w:id="1170"/>
            <w:r>
              <w:t xml:space="preserve">A context node that contains portions of a mathematical equations. Supported child context nodes are </w:t>
            </w:r>
            <w:r>
              <w:rPr>
                <w:b/>
              </w:rPr>
              <w:t>mathSymbol</w:t>
            </w:r>
            <w:r>
              <w:t xml:space="preserve">, </w:t>
            </w:r>
            <w:r>
              <w:rPr>
                <w:b/>
              </w:rPr>
              <w:t>math</w:t>
            </w:r>
            <w:r>
              <w:rPr>
                <w:b/>
              </w:rPr>
              <w:t>Identifier</w:t>
            </w:r>
            <w:r>
              <w:t xml:space="preserve">, </w:t>
            </w:r>
            <w:r>
              <w:rPr>
                <w:b/>
              </w:rPr>
              <w:t>mathOperator</w:t>
            </w:r>
            <w:r>
              <w:t xml:space="preserve">, and </w:t>
            </w:r>
            <w:r>
              <w:rPr>
                <w:b/>
              </w:rPr>
              <w:t>mathNumber</w:t>
            </w:r>
            <w:r>
              <w:t xml:space="preserve"> elements.</w:t>
            </w:r>
          </w:p>
        </w:tc>
      </w:tr>
      <w:tr w:rsidR="007750E6" w:rsidTr="007750E6">
        <w:tc>
          <w:tcPr>
            <w:tcW w:w="0" w:type="auto"/>
            <w:vAlign w:val="center"/>
          </w:tcPr>
          <w:p w:rsidR="007750E6" w:rsidRDefault="00433FBA">
            <w:pPr>
              <w:pStyle w:val="TableBodyText"/>
            </w:pPr>
            <w:r>
              <w:t>mathSymbol</w:t>
            </w:r>
          </w:p>
        </w:tc>
        <w:tc>
          <w:tcPr>
            <w:tcW w:w="0" w:type="auto"/>
            <w:vAlign w:val="center"/>
          </w:tcPr>
          <w:p w:rsidR="007750E6" w:rsidRDefault="00433FBA">
            <w:pPr>
              <w:pStyle w:val="TableBodyText"/>
            </w:pPr>
            <w:bookmarkStart w:id="1171" w:name="CC_6b872d77000000000000000000000000"/>
            <w:bookmarkEnd w:id="1171"/>
            <w:r>
              <w:t>A context node that represents a mathematical symbol, such as a degree symbol (°).</w:t>
            </w:r>
          </w:p>
        </w:tc>
      </w:tr>
      <w:tr w:rsidR="007750E6" w:rsidTr="007750E6">
        <w:tc>
          <w:tcPr>
            <w:tcW w:w="0" w:type="auto"/>
            <w:vAlign w:val="center"/>
          </w:tcPr>
          <w:p w:rsidR="007750E6" w:rsidRDefault="00433FBA">
            <w:pPr>
              <w:pStyle w:val="TableBodyText"/>
            </w:pPr>
            <w:r>
              <w:t>mathIdentifier</w:t>
            </w:r>
          </w:p>
        </w:tc>
        <w:tc>
          <w:tcPr>
            <w:tcW w:w="0" w:type="auto"/>
            <w:vAlign w:val="center"/>
          </w:tcPr>
          <w:p w:rsidR="007750E6" w:rsidRDefault="00433FBA">
            <w:pPr>
              <w:pStyle w:val="TableBodyText"/>
            </w:pPr>
            <w:bookmarkStart w:id="1172" w:name="CC_07b10b0f000000000000000000000000"/>
            <w:bookmarkEnd w:id="1172"/>
            <w:r>
              <w:t>A context node that represents a mathematical identifier such as a function name.</w:t>
            </w:r>
          </w:p>
        </w:tc>
      </w:tr>
      <w:tr w:rsidR="007750E6" w:rsidTr="007750E6">
        <w:tc>
          <w:tcPr>
            <w:tcW w:w="0" w:type="auto"/>
            <w:vAlign w:val="center"/>
          </w:tcPr>
          <w:p w:rsidR="007750E6" w:rsidRDefault="00433FBA">
            <w:pPr>
              <w:pStyle w:val="TableBodyText"/>
            </w:pPr>
            <w:r>
              <w:t>mathOperator</w:t>
            </w:r>
          </w:p>
        </w:tc>
        <w:tc>
          <w:tcPr>
            <w:tcW w:w="0" w:type="auto"/>
            <w:vAlign w:val="center"/>
          </w:tcPr>
          <w:p w:rsidR="007750E6" w:rsidRDefault="00433FBA">
            <w:pPr>
              <w:pStyle w:val="TableBodyText"/>
            </w:pPr>
            <w:bookmarkStart w:id="1173" w:name="CC_5d8ca78b000000000000000000000000"/>
            <w:bookmarkEnd w:id="1173"/>
            <w:r>
              <w:t>A context node that represents a mathematical operator such as a plus sign.</w:t>
            </w:r>
          </w:p>
        </w:tc>
      </w:tr>
      <w:tr w:rsidR="007750E6" w:rsidTr="007750E6">
        <w:tc>
          <w:tcPr>
            <w:tcW w:w="0" w:type="auto"/>
            <w:vAlign w:val="center"/>
          </w:tcPr>
          <w:p w:rsidR="007750E6" w:rsidRDefault="00433FBA">
            <w:pPr>
              <w:pStyle w:val="TableBodyText"/>
            </w:pPr>
            <w:r>
              <w:t>mathNumber</w:t>
            </w:r>
          </w:p>
        </w:tc>
        <w:tc>
          <w:tcPr>
            <w:tcW w:w="0" w:type="auto"/>
            <w:vAlign w:val="center"/>
          </w:tcPr>
          <w:p w:rsidR="007750E6" w:rsidRDefault="00433FBA">
            <w:pPr>
              <w:pStyle w:val="TableBodyText"/>
            </w:pPr>
            <w:bookmarkStart w:id="1174" w:name="CC_959adb00000000000000000000000000"/>
            <w:bookmarkEnd w:id="1174"/>
            <w:r>
              <w:t>A context node that represents a number in a mathematical equation.</w:t>
            </w:r>
          </w:p>
        </w:tc>
      </w:tr>
      <w:tr w:rsidR="007750E6" w:rsidTr="007750E6">
        <w:tc>
          <w:tcPr>
            <w:tcW w:w="0" w:type="auto"/>
            <w:vAlign w:val="center"/>
          </w:tcPr>
          <w:p w:rsidR="007750E6" w:rsidRDefault="00433FBA">
            <w:pPr>
              <w:pStyle w:val="TableBodyText"/>
            </w:pPr>
            <w:r>
              <w:t>nonInkDrawing</w:t>
            </w:r>
          </w:p>
        </w:tc>
        <w:tc>
          <w:tcPr>
            <w:tcW w:w="0" w:type="auto"/>
            <w:vAlign w:val="center"/>
          </w:tcPr>
          <w:p w:rsidR="007750E6" w:rsidRDefault="00433FBA">
            <w:pPr>
              <w:pStyle w:val="TableBodyText"/>
            </w:pPr>
            <w:bookmarkStart w:id="1175" w:name="CC_29f2bdfb000000000000000000000000"/>
            <w:bookmarkEnd w:id="1175"/>
            <w:r>
              <w:t>A context node that represents an arbitrary drawing made up of non-ink g</w:t>
            </w:r>
            <w:r>
              <w:t>eometry.</w:t>
            </w:r>
          </w:p>
        </w:tc>
      </w:tr>
      <w:tr w:rsidR="007750E6" w:rsidTr="007750E6">
        <w:tc>
          <w:tcPr>
            <w:tcW w:w="0" w:type="auto"/>
            <w:vAlign w:val="center"/>
          </w:tcPr>
          <w:p w:rsidR="007750E6" w:rsidRDefault="00433FBA">
            <w:pPr>
              <w:pStyle w:val="TableBodyText"/>
            </w:pPr>
            <w:r>
              <w:t>groupNode</w:t>
            </w:r>
          </w:p>
        </w:tc>
        <w:tc>
          <w:tcPr>
            <w:tcW w:w="0" w:type="auto"/>
            <w:vAlign w:val="center"/>
          </w:tcPr>
          <w:p w:rsidR="007750E6" w:rsidRDefault="00433FBA">
            <w:pPr>
              <w:pStyle w:val="TableBodyText"/>
            </w:pPr>
            <w:bookmarkStart w:id="1176" w:name="CC_766d89a3000000000000000000000000"/>
            <w:bookmarkEnd w:id="1176"/>
            <w:r>
              <w:t>A context node that represents an arbitrary group of other context nodes.</w:t>
            </w:r>
          </w:p>
        </w:tc>
      </w:tr>
      <w:tr w:rsidR="007750E6" w:rsidTr="007750E6">
        <w:tc>
          <w:tcPr>
            <w:tcW w:w="0" w:type="auto"/>
            <w:vAlign w:val="center"/>
          </w:tcPr>
          <w:p w:rsidR="007750E6" w:rsidRDefault="00433FBA">
            <w:pPr>
              <w:pStyle w:val="TableBodyText"/>
            </w:pPr>
            <w:r>
              <w:lastRenderedPageBreak/>
              <w:t>mixedDrawing</w:t>
            </w:r>
          </w:p>
        </w:tc>
        <w:tc>
          <w:tcPr>
            <w:tcW w:w="0" w:type="auto"/>
            <w:vAlign w:val="center"/>
          </w:tcPr>
          <w:p w:rsidR="007750E6" w:rsidRDefault="00433FBA">
            <w:pPr>
              <w:pStyle w:val="TableBodyText"/>
            </w:pPr>
            <w:bookmarkStart w:id="1177" w:name="CC_f72a649e000000000000000000000000"/>
            <w:bookmarkEnd w:id="1177"/>
            <w:r>
              <w:t>A context node that represents a mixture of ink and non-ink drawing traces.</w:t>
            </w:r>
          </w:p>
        </w:tc>
      </w:tr>
    </w:tbl>
    <w:p w:rsidR="007750E6" w:rsidRDefault="007750E6"/>
    <w:p w:rsidR="007750E6" w:rsidRDefault="00433FBA">
      <w:r>
        <w:t>The following W3C XML Schema (</w:t>
      </w:r>
      <w:hyperlink r:id="rId462">
        <w:r>
          <w:rPr>
            <w:rStyle w:val="Hyperlink"/>
          </w:rPr>
          <w:t>[XMLSCHEMA1/2]</w:t>
        </w:r>
      </w:hyperlink>
      <w:r>
        <w:t xml:space="preserve"> section 2.1) fragment specifies the contents of this simple type.</w:t>
      </w:r>
    </w:p>
    <w:p w:rsidR="007750E6" w:rsidRDefault="00433FBA">
      <w:pPr>
        <w:pStyle w:val="Code"/>
      </w:pPr>
      <w:r>
        <w:t>&lt;xsd:simpleType name="ST_KnownCtxNodeType"&gt;</w:t>
      </w:r>
    </w:p>
    <w:p w:rsidR="007750E6" w:rsidRDefault="00433FBA">
      <w:pPr>
        <w:pStyle w:val="Code"/>
      </w:pPr>
      <w:r>
        <w:t xml:space="preserve">  &lt;xsd:restriction base="xsd:string"&gt;</w:t>
      </w:r>
    </w:p>
    <w:p w:rsidR="007750E6" w:rsidRDefault="00433FBA">
      <w:pPr>
        <w:pStyle w:val="Code"/>
      </w:pPr>
      <w:r>
        <w:t xml:space="preserve">    &lt;xsd:enumeration value="root"/&gt;</w:t>
      </w:r>
    </w:p>
    <w:p w:rsidR="007750E6" w:rsidRDefault="00433FBA">
      <w:pPr>
        <w:pStyle w:val="Code"/>
      </w:pPr>
      <w:r>
        <w:t xml:space="preserve">    &lt;xsd:enumeration</w:t>
      </w:r>
      <w:r>
        <w:t xml:space="preserve"> value="unclassifiedInk"/&gt;</w:t>
      </w:r>
    </w:p>
    <w:p w:rsidR="007750E6" w:rsidRDefault="00433FBA">
      <w:pPr>
        <w:pStyle w:val="Code"/>
      </w:pPr>
      <w:r>
        <w:t xml:space="preserve">    &lt;xsd:enumeration value="writingRegion"/&gt;</w:t>
      </w:r>
    </w:p>
    <w:p w:rsidR="007750E6" w:rsidRDefault="00433FBA">
      <w:pPr>
        <w:pStyle w:val="Code"/>
      </w:pPr>
      <w:r>
        <w:t xml:space="preserve">    &lt;xsd:enumeration value="analysisHint"/&gt;</w:t>
      </w:r>
    </w:p>
    <w:p w:rsidR="007750E6" w:rsidRDefault="00433FBA">
      <w:pPr>
        <w:pStyle w:val="Code"/>
      </w:pPr>
      <w:r>
        <w:t xml:space="preserve">    &lt;xsd:enumeration value="object"/&gt;</w:t>
      </w:r>
    </w:p>
    <w:p w:rsidR="007750E6" w:rsidRDefault="00433FBA">
      <w:pPr>
        <w:pStyle w:val="Code"/>
      </w:pPr>
      <w:r>
        <w:t xml:space="preserve">    &lt;xsd:enumeration value="inkDrawing"/&gt;</w:t>
      </w:r>
    </w:p>
    <w:p w:rsidR="007750E6" w:rsidRDefault="00433FBA">
      <w:pPr>
        <w:pStyle w:val="Code"/>
      </w:pPr>
      <w:r>
        <w:t xml:space="preserve">    &lt;xsd:enumeration value="image"/&gt;</w:t>
      </w:r>
    </w:p>
    <w:p w:rsidR="007750E6" w:rsidRDefault="00433FBA">
      <w:pPr>
        <w:pStyle w:val="Code"/>
      </w:pPr>
      <w:r>
        <w:t xml:space="preserve">    &lt;xsd:enumeration va</w:t>
      </w:r>
      <w:r>
        <w:t>lue="paragraph"/&gt;</w:t>
      </w:r>
    </w:p>
    <w:p w:rsidR="007750E6" w:rsidRDefault="00433FBA">
      <w:pPr>
        <w:pStyle w:val="Code"/>
      </w:pPr>
      <w:r>
        <w:t xml:space="preserve">    &lt;xsd:enumeration value="line"/&gt;</w:t>
      </w:r>
    </w:p>
    <w:p w:rsidR="007750E6" w:rsidRDefault="00433FBA">
      <w:pPr>
        <w:pStyle w:val="Code"/>
      </w:pPr>
      <w:r>
        <w:t xml:space="preserve">    &lt;xsd:enumeration value="inkBullet"/&gt;</w:t>
      </w:r>
    </w:p>
    <w:p w:rsidR="007750E6" w:rsidRDefault="00433FBA">
      <w:pPr>
        <w:pStyle w:val="Code"/>
      </w:pPr>
      <w:r>
        <w:t xml:space="preserve">    &lt;xsd:enumeration value="inkWord"/&gt;</w:t>
      </w:r>
    </w:p>
    <w:p w:rsidR="007750E6" w:rsidRDefault="00433FBA">
      <w:pPr>
        <w:pStyle w:val="Code"/>
      </w:pPr>
      <w:r>
        <w:t xml:space="preserve">    &lt;xsd:enumeration value="textWord"/&gt;</w:t>
      </w:r>
    </w:p>
    <w:p w:rsidR="007750E6" w:rsidRDefault="00433FBA">
      <w:pPr>
        <w:pStyle w:val="Code"/>
      </w:pPr>
      <w:r>
        <w:t xml:space="preserve">    &lt;xsd:enumeration value="customRecognizer"/&gt;</w:t>
      </w:r>
    </w:p>
    <w:p w:rsidR="007750E6" w:rsidRDefault="00433FBA">
      <w:pPr>
        <w:pStyle w:val="Code"/>
      </w:pPr>
      <w:r>
        <w:t xml:space="preserve">    &lt;xsd:enumeration value="mathRe</w:t>
      </w:r>
      <w:r>
        <w:t>gion"/&gt;</w:t>
      </w:r>
    </w:p>
    <w:p w:rsidR="007750E6" w:rsidRDefault="00433FBA">
      <w:pPr>
        <w:pStyle w:val="Code"/>
      </w:pPr>
      <w:r>
        <w:t xml:space="preserve">    &lt;xsd:enumeration value="mathEquation"/&gt;</w:t>
      </w:r>
    </w:p>
    <w:p w:rsidR="007750E6" w:rsidRDefault="00433FBA">
      <w:pPr>
        <w:pStyle w:val="Code"/>
      </w:pPr>
      <w:r>
        <w:t xml:space="preserve">    &lt;xsd:enumeration value="mathStruct"/&gt;</w:t>
      </w:r>
    </w:p>
    <w:p w:rsidR="007750E6" w:rsidRDefault="00433FBA">
      <w:pPr>
        <w:pStyle w:val="Code"/>
      </w:pPr>
      <w:r>
        <w:t xml:space="preserve">    &lt;xsd:enumeration value="mathSymbol"/&gt;</w:t>
      </w:r>
    </w:p>
    <w:p w:rsidR="007750E6" w:rsidRDefault="00433FBA">
      <w:pPr>
        <w:pStyle w:val="Code"/>
      </w:pPr>
      <w:r>
        <w:t xml:space="preserve">    &lt;xsd:enumeration value="mathIdentifier"/&gt;</w:t>
      </w:r>
    </w:p>
    <w:p w:rsidR="007750E6" w:rsidRDefault="00433FBA">
      <w:pPr>
        <w:pStyle w:val="Code"/>
      </w:pPr>
      <w:r>
        <w:t xml:space="preserve">    &lt;xsd:enumeration value="mathOperator"/&gt;</w:t>
      </w:r>
    </w:p>
    <w:p w:rsidR="007750E6" w:rsidRDefault="00433FBA">
      <w:pPr>
        <w:pStyle w:val="Code"/>
      </w:pPr>
      <w:r>
        <w:t xml:space="preserve">    &lt;xsd:enumeration value="ma</w:t>
      </w:r>
      <w:r>
        <w:t>thNumber"/&gt;</w:t>
      </w:r>
    </w:p>
    <w:p w:rsidR="007750E6" w:rsidRDefault="00433FBA">
      <w:pPr>
        <w:pStyle w:val="Code"/>
      </w:pPr>
      <w:r>
        <w:t xml:space="preserve">    &lt;xsd:enumeration value="nonInkDrawing"/&gt;</w:t>
      </w:r>
    </w:p>
    <w:p w:rsidR="007750E6" w:rsidRDefault="00433FBA">
      <w:pPr>
        <w:pStyle w:val="Code"/>
      </w:pPr>
      <w:r>
        <w:t xml:space="preserve">    &lt;xsd:enumeration value="groupNode"/&gt;</w:t>
      </w:r>
    </w:p>
    <w:p w:rsidR="007750E6" w:rsidRDefault="00433FBA">
      <w:pPr>
        <w:pStyle w:val="Code"/>
      </w:pPr>
      <w:r>
        <w:t xml:space="preserve">    &lt;xsd:enumeration value="mixedDrawing"/&gt;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b0e5b36b68a84fd4874ce5e187ba574f">
        <w:r>
          <w:rPr>
            <w:rStyle w:val="Hyperlink"/>
          </w:rPr>
          <w:t>5.7</w:t>
        </w:r>
      </w:hyperlink>
      <w:r>
        <w:t xml:space="preserve"> for the full W3C XML Schema ([XMLSCHEMA1/2] section 2.1).</w:t>
      </w:r>
    </w:p>
    <w:p w:rsidR="007750E6" w:rsidRDefault="00433FBA">
      <w:pPr>
        <w:pStyle w:val="Heading4"/>
      </w:pPr>
      <w:bookmarkStart w:id="1178" w:name="section_c025606d01764e0c802f09b6e420666e"/>
      <w:bookmarkStart w:id="1179" w:name="_Toc142454365"/>
      <w:r>
        <w:t>ST_KnownSemanticType</w:t>
      </w:r>
      <w:bookmarkEnd w:id="1178"/>
      <w:bookmarkEnd w:id="1179"/>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7750E6" w:rsidRDefault="00433FBA">
      <w:r>
        <w:rPr>
          <w:i/>
        </w:rPr>
        <w:t xml:space="preserve">Target namespace: </w:t>
      </w:r>
      <w:r>
        <w:t>http://schemas.microsoft.com/ink/2010/main</w:t>
      </w:r>
    </w:p>
    <w:p w:rsidR="007750E6" w:rsidRDefault="00433FBA">
      <w:r>
        <w:rPr>
          <w:i/>
        </w:rPr>
        <w:t xml:space="preserve">Referenced by: </w:t>
      </w:r>
      <w:hyperlink w:anchor="Section_71572cafd6904c2a978bd0b080d3c832">
        <w:r>
          <w:rPr>
            <w:rStyle w:val="Hyperlink"/>
          </w:rPr>
          <w:t>ST_SemanticType</w:t>
        </w:r>
      </w:hyperlink>
    </w:p>
    <w:p w:rsidR="007750E6" w:rsidRDefault="00433FBA">
      <w:bookmarkStart w:id="1180" w:name="CC_0121e48c000000000000000000000000"/>
      <w:bookmarkEnd w:id="1180"/>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bookmarkStart w:id="1181" w:name="CC_a43bf0bc000000000000000000000000"/>
            <w:bookmarkEnd w:id="1181"/>
            <w:r>
              <w:t>The context node does not have a semantic type.</w:t>
            </w:r>
          </w:p>
        </w:tc>
      </w:tr>
      <w:tr w:rsidR="007750E6" w:rsidTr="007750E6">
        <w:tc>
          <w:tcPr>
            <w:tcW w:w="0" w:type="auto"/>
            <w:vAlign w:val="center"/>
          </w:tcPr>
          <w:p w:rsidR="007750E6" w:rsidRDefault="00433FBA">
            <w:pPr>
              <w:pStyle w:val="TableBodyText"/>
            </w:pPr>
            <w:r>
              <w:t>underline</w:t>
            </w:r>
          </w:p>
        </w:tc>
        <w:tc>
          <w:tcPr>
            <w:tcW w:w="0" w:type="auto"/>
            <w:vAlign w:val="center"/>
          </w:tcPr>
          <w:p w:rsidR="007750E6" w:rsidRDefault="00433FBA">
            <w:pPr>
              <w:pStyle w:val="TableBodyText"/>
            </w:pPr>
            <w:bookmarkStart w:id="1182" w:name="CC_a12a3715000000000000000000000000"/>
            <w:bookmarkEnd w:id="1182"/>
            <w:r>
              <w:t>The context node represents a straight line segment used for annotation to mark text that appears with a horizontal line under it.</w:t>
            </w:r>
          </w:p>
        </w:tc>
      </w:tr>
      <w:tr w:rsidR="007750E6" w:rsidTr="007750E6">
        <w:tc>
          <w:tcPr>
            <w:tcW w:w="0" w:type="auto"/>
            <w:vAlign w:val="center"/>
          </w:tcPr>
          <w:p w:rsidR="007750E6" w:rsidRDefault="00433FBA">
            <w:pPr>
              <w:pStyle w:val="TableBodyText"/>
            </w:pPr>
            <w:r>
              <w:t>strikethrough</w:t>
            </w:r>
          </w:p>
        </w:tc>
        <w:tc>
          <w:tcPr>
            <w:tcW w:w="0" w:type="auto"/>
            <w:vAlign w:val="center"/>
          </w:tcPr>
          <w:p w:rsidR="007750E6" w:rsidRDefault="00433FBA">
            <w:pPr>
              <w:pStyle w:val="TableBodyText"/>
            </w:pPr>
            <w:bookmarkStart w:id="1183" w:name="CC_2e705f8a000000000000000000000000"/>
            <w:bookmarkEnd w:id="1183"/>
            <w:r>
              <w:t>The context node represents a straight line segment used for annotation to mark text that appears wi</w:t>
            </w:r>
            <w:r>
              <w:t>th a line through it.</w:t>
            </w:r>
          </w:p>
        </w:tc>
      </w:tr>
      <w:tr w:rsidR="007750E6" w:rsidTr="007750E6">
        <w:tc>
          <w:tcPr>
            <w:tcW w:w="0" w:type="auto"/>
            <w:vAlign w:val="center"/>
          </w:tcPr>
          <w:p w:rsidR="007750E6" w:rsidRDefault="00433FBA">
            <w:pPr>
              <w:pStyle w:val="TableBodyText"/>
            </w:pPr>
            <w:r>
              <w:t>highlight</w:t>
            </w:r>
          </w:p>
        </w:tc>
        <w:tc>
          <w:tcPr>
            <w:tcW w:w="0" w:type="auto"/>
            <w:vAlign w:val="center"/>
          </w:tcPr>
          <w:p w:rsidR="007750E6" w:rsidRDefault="00433FBA">
            <w:pPr>
              <w:pStyle w:val="TableBodyText"/>
            </w:pPr>
            <w:bookmarkStart w:id="1184" w:name="CC_dc61e812000000000000000000000000"/>
            <w:bookmarkEnd w:id="1184"/>
            <w:r>
              <w:t>The context node represents a highlight demarcating the underlying object to bring it to the attention of the reader.</w:t>
            </w:r>
          </w:p>
        </w:tc>
      </w:tr>
      <w:tr w:rsidR="007750E6" w:rsidTr="007750E6">
        <w:tc>
          <w:tcPr>
            <w:tcW w:w="0" w:type="auto"/>
            <w:vAlign w:val="center"/>
          </w:tcPr>
          <w:p w:rsidR="007750E6" w:rsidRDefault="00433FBA">
            <w:pPr>
              <w:pStyle w:val="TableBodyText"/>
            </w:pPr>
            <w:r>
              <w:t>scratchOut</w:t>
            </w:r>
          </w:p>
        </w:tc>
        <w:tc>
          <w:tcPr>
            <w:tcW w:w="0" w:type="auto"/>
            <w:vAlign w:val="center"/>
          </w:tcPr>
          <w:p w:rsidR="007750E6" w:rsidRDefault="00433FBA">
            <w:pPr>
              <w:pStyle w:val="TableBodyText"/>
            </w:pPr>
            <w:bookmarkStart w:id="1185" w:name="CC_8761a0f0000000000000000000000000"/>
            <w:bookmarkEnd w:id="1185"/>
            <w:r>
              <w:t>The context node represents a wavy line segment used for erasing content.</w:t>
            </w:r>
          </w:p>
        </w:tc>
      </w:tr>
      <w:tr w:rsidR="007750E6" w:rsidTr="007750E6">
        <w:tc>
          <w:tcPr>
            <w:tcW w:w="0" w:type="auto"/>
            <w:vAlign w:val="center"/>
          </w:tcPr>
          <w:p w:rsidR="007750E6" w:rsidRDefault="00433FBA">
            <w:pPr>
              <w:pStyle w:val="TableBodyText"/>
            </w:pPr>
            <w:r>
              <w:lastRenderedPageBreak/>
              <w:t>verticalRange</w:t>
            </w:r>
          </w:p>
        </w:tc>
        <w:tc>
          <w:tcPr>
            <w:tcW w:w="0" w:type="auto"/>
            <w:vAlign w:val="center"/>
          </w:tcPr>
          <w:p w:rsidR="007750E6" w:rsidRDefault="00433FBA">
            <w:pPr>
              <w:pStyle w:val="TableBodyText"/>
            </w:pPr>
            <w:bookmarkStart w:id="1186" w:name="CC_8e3bf7f5000000000000000000000000"/>
            <w:bookmarkEnd w:id="1186"/>
            <w:r>
              <w:t xml:space="preserve">The </w:t>
            </w:r>
            <w:r>
              <w:t>context node represents a vertical range consisting of one or more ink strokes that span multiple lines.</w:t>
            </w:r>
          </w:p>
        </w:tc>
      </w:tr>
      <w:tr w:rsidR="007750E6" w:rsidTr="007750E6">
        <w:tc>
          <w:tcPr>
            <w:tcW w:w="0" w:type="auto"/>
            <w:vAlign w:val="center"/>
          </w:tcPr>
          <w:p w:rsidR="007750E6" w:rsidRDefault="00433FBA">
            <w:pPr>
              <w:pStyle w:val="TableBodyText"/>
            </w:pPr>
            <w:r>
              <w:t>callout</w:t>
            </w:r>
          </w:p>
        </w:tc>
        <w:tc>
          <w:tcPr>
            <w:tcW w:w="0" w:type="auto"/>
            <w:vAlign w:val="center"/>
          </w:tcPr>
          <w:p w:rsidR="007750E6" w:rsidRDefault="00433FBA">
            <w:pPr>
              <w:pStyle w:val="TableBodyText"/>
            </w:pPr>
            <w:bookmarkStart w:id="1187" w:name="CC_c4ecca9a000000000000000000000000"/>
            <w:bookmarkEnd w:id="1187"/>
            <w:r>
              <w:t>The context node represents a callout consisting of one or more ink strokes connecting two objects to draw attention to a portion of a text or</w:t>
            </w:r>
            <w:r>
              <w:t xml:space="preserve"> drawing.</w:t>
            </w:r>
          </w:p>
        </w:tc>
      </w:tr>
      <w:tr w:rsidR="007750E6" w:rsidTr="007750E6">
        <w:tc>
          <w:tcPr>
            <w:tcW w:w="0" w:type="auto"/>
            <w:vAlign w:val="center"/>
          </w:tcPr>
          <w:p w:rsidR="007750E6" w:rsidRDefault="00433FBA">
            <w:pPr>
              <w:pStyle w:val="TableBodyText"/>
            </w:pPr>
            <w:r>
              <w:t>enclosure</w:t>
            </w:r>
          </w:p>
        </w:tc>
        <w:tc>
          <w:tcPr>
            <w:tcW w:w="0" w:type="auto"/>
            <w:vAlign w:val="center"/>
          </w:tcPr>
          <w:p w:rsidR="007750E6" w:rsidRDefault="00433FBA">
            <w:pPr>
              <w:pStyle w:val="TableBodyText"/>
            </w:pPr>
            <w:bookmarkStart w:id="1188" w:name="CC_e2970d07000000000000000000000000"/>
            <w:bookmarkEnd w:id="1188"/>
            <w:r>
              <w:t>The context node represents one or more ink strokes that encircle a text, an image or an ink area for emphasis.</w:t>
            </w:r>
          </w:p>
        </w:tc>
      </w:tr>
      <w:tr w:rsidR="007750E6" w:rsidTr="007750E6">
        <w:tc>
          <w:tcPr>
            <w:tcW w:w="0" w:type="auto"/>
            <w:vAlign w:val="center"/>
          </w:tcPr>
          <w:p w:rsidR="007750E6" w:rsidRDefault="00433FBA">
            <w:pPr>
              <w:pStyle w:val="TableBodyText"/>
            </w:pPr>
            <w:r>
              <w:t>comment</w:t>
            </w:r>
          </w:p>
        </w:tc>
        <w:tc>
          <w:tcPr>
            <w:tcW w:w="0" w:type="auto"/>
            <w:vAlign w:val="center"/>
          </w:tcPr>
          <w:p w:rsidR="007750E6" w:rsidRDefault="00433FBA">
            <w:pPr>
              <w:pStyle w:val="TableBodyText"/>
            </w:pPr>
            <w:bookmarkStart w:id="1189" w:name="CC_d9a53df4000000000000000000000000"/>
            <w:bookmarkEnd w:id="1189"/>
            <w:r>
              <w:t>The context node represents a comment.</w:t>
            </w:r>
          </w:p>
        </w:tc>
      </w:tr>
      <w:tr w:rsidR="007750E6" w:rsidTr="007750E6">
        <w:tc>
          <w:tcPr>
            <w:tcW w:w="0" w:type="auto"/>
            <w:vAlign w:val="center"/>
          </w:tcPr>
          <w:p w:rsidR="007750E6" w:rsidRDefault="00433FBA">
            <w:pPr>
              <w:pStyle w:val="TableBodyText"/>
            </w:pPr>
            <w:r>
              <w:t>container</w:t>
            </w:r>
          </w:p>
        </w:tc>
        <w:tc>
          <w:tcPr>
            <w:tcW w:w="0" w:type="auto"/>
            <w:vAlign w:val="center"/>
          </w:tcPr>
          <w:p w:rsidR="007750E6" w:rsidRDefault="00433FBA">
            <w:pPr>
              <w:pStyle w:val="TableBodyText"/>
            </w:pPr>
            <w:bookmarkStart w:id="1190" w:name="CC_db778e9f000000000000000000000000"/>
            <w:bookmarkEnd w:id="1190"/>
            <w:r>
              <w:t>The context node represents a container consisting of one or mor</w:t>
            </w:r>
            <w:r>
              <w:t xml:space="preserve">e ink strokes that make up a standard </w:t>
            </w:r>
            <w:hyperlink w:anchor="gt_d0e38aa4-2c71-4a6f-b5e6-75766fa9409e">
              <w:r>
                <w:rPr>
                  <w:rStyle w:val="HyperlinkGreen"/>
                  <w:b/>
                </w:rPr>
                <w:t>shape</w:t>
              </w:r>
            </w:hyperlink>
            <w:r>
              <w:t>.</w:t>
            </w:r>
          </w:p>
        </w:tc>
      </w:tr>
      <w:tr w:rsidR="007750E6" w:rsidTr="007750E6">
        <w:tc>
          <w:tcPr>
            <w:tcW w:w="0" w:type="auto"/>
            <w:vAlign w:val="center"/>
          </w:tcPr>
          <w:p w:rsidR="007750E6" w:rsidRDefault="00433FBA">
            <w:pPr>
              <w:pStyle w:val="TableBodyText"/>
            </w:pPr>
            <w:r>
              <w:t>connector</w:t>
            </w:r>
          </w:p>
        </w:tc>
        <w:tc>
          <w:tcPr>
            <w:tcW w:w="0" w:type="auto"/>
            <w:vAlign w:val="center"/>
          </w:tcPr>
          <w:p w:rsidR="007750E6" w:rsidRDefault="00433FBA">
            <w:pPr>
              <w:pStyle w:val="TableBodyText"/>
            </w:pPr>
            <w:bookmarkStart w:id="1191" w:name="CC_9376d0b5000000000000000000000000"/>
            <w:bookmarkEnd w:id="1191"/>
            <w:r>
              <w:t>The context node represents a connector consisting of one or more ink strokes used to connect two objects.</w:t>
            </w:r>
          </w:p>
        </w:tc>
      </w:tr>
    </w:tbl>
    <w:p w:rsidR="007750E6" w:rsidRDefault="007750E6"/>
    <w:p w:rsidR="007750E6" w:rsidRDefault="00433FBA">
      <w:r>
        <w:t xml:space="preserve">The following W3C XML Schema </w:t>
      </w:r>
      <w:r>
        <w:t>(</w:t>
      </w:r>
      <w:hyperlink r:id="rId463">
        <w:r>
          <w:rPr>
            <w:rStyle w:val="Hyperlink"/>
          </w:rPr>
          <w:t>[XMLSCHEMA1/2]</w:t>
        </w:r>
      </w:hyperlink>
      <w:r>
        <w:t xml:space="preserve"> section 2.1) fragment specifies the contents of this simple type.</w:t>
      </w:r>
    </w:p>
    <w:p w:rsidR="007750E6" w:rsidRDefault="00433FBA">
      <w:pPr>
        <w:pStyle w:val="Code"/>
      </w:pPr>
      <w:r>
        <w:t>&lt;xsd:simpleType name="ST_KnownSemanticType"&gt;</w:t>
      </w:r>
    </w:p>
    <w:p w:rsidR="007750E6" w:rsidRDefault="00433FBA">
      <w:pPr>
        <w:pStyle w:val="Code"/>
      </w:pPr>
      <w:r>
        <w:t xml:space="preserve">  &lt;xsd:restriction base="xsd:string"&gt;</w:t>
      </w:r>
    </w:p>
    <w:p w:rsidR="007750E6" w:rsidRDefault="00433FBA">
      <w:pPr>
        <w:pStyle w:val="Code"/>
      </w:pPr>
      <w:r>
        <w:t xml:space="preserve">    &lt;xsd:enumeration</w:t>
      </w:r>
      <w:r>
        <w:t xml:space="preserve"> value="none"/&gt;</w:t>
      </w:r>
    </w:p>
    <w:p w:rsidR="007750E6" w:rsidRDefault="00433FBA">
      <w:pPr>
        <w:pStyle w:val="Code"/>
      </w:pPr>
      <w:r>
        <w:t xml:space="preserve">    &lt;xsd:enumeration value="underline"/&gt;</w:t>
      </w:r>
    </w:p>
    <w:p w:rsidR="007750E6" w:rsidRDefault="00433FBA">
      <w:pPr>
        <w:pStyle w:val="Code"/>
      </w:pPr>
      <w:r>
        <w:t xml:space="preserve">    &lt;xsd:enumeration value="strikethrough"/&gt;</w:t>
      </w:r>
    </w:p>
    <w:p w:rsidR="007750E6" w:rsidRDefault="00433FBA">
      <w:pPr>
        <w:pStyle w:val="Code"/>
      </w:pPr>
      <w:r>
        <w:t xml:space="preserve">    &lt;xsd:enumeration value="highlight"/&gt;</w:t>
      </w:r>
    </w:p>
    <w:p w:rsidR="007750E6" w:rsidRDefault="00433FBA">
      <w:pPr>
        <w:pStyle w:val="Code"/>
      </w:pPr>
      <w:r>
        <w:t xml:space="preserve">    &lt;xsd:enumeration value="scratchOut"/&gt;</w:t>
      </w:r>
    </w:p>
    <w:p w:rsidR="007750E6" w:rsidRDefault="00433FBA">
      <w:pPr>
        <w:pStyle w:val="Code"/>
      </w:pPr>
      <w:r>
        <w:t xml:space="preserve">    &lt;xsd:enumeration value="verticalRange"/&gt;</w:t>
      </w:r>
    </w:p>
    <w:p w:rsidR="007750E6" w:rsidRDefault="00433FBA">
      <w:pPr>
        <w:pStyle w:val="Code"/>
      </w:pPr>
      <w:r>
        <w:t xml:space="preserve">    &lt;xsd:enumeration</w:t>
      </w:r>
      <w:r>
        <w:t xml:space="preserve"> value="callout"/&gt;</w:t>
      </w:r>
    </w:p>
    <w:p w:rsidR="007750E6" w:rsidRDefault="00433FBA">
      <w:pPr>
        <w:pStyle w:val="Code"/>
      </w:pPr>
      <w:r>
        <w:t xml:space="preserve">    &lt;xsd:enumeration value="enclosure"/&gt;</w:t>
      </w:r>
    </w:p>
    <w:p w:rsidR="007750E6" w:rsidRDefault="00433FBA">
      <w:pPr>
        <w:pStyle w:val="Code"/>
      </w:pPr>
      <w:r>
        <w:t xml:space="preserve">    &lt;xsd:enumeration value="comment"/&gt;</w:t>
      </w:r>
    </w:p>
    <w:p w:rsidR="007750E6" w:rsidRDefault="00433FBA">
      <w:pPr>
        <w:pStyle w:val="Code"/>
      </w:pPr>
      <w:r>
        <w:t xml:space="preserve">    &lt;xsd:enumeration value="container"/&gt;</w:t>
      </w:r>
    </w:p>
    <w:p w:rsidR="007750E6" w:rsidRDefault="00433FBA">
      <w:pPr>
        <w:pStyle w:val="Code"/>
      </w:pPr>
      <w:r>
        <w:t xml:space="preserve">    &lt;xsd:enumeration value="connector"/&gt;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b0e5b36b68a84fd4874ce5e187ba574f">
        <w:r>
          <w:rPr>
            <w:rStyle w:val="Hyperlink"/>
          </w:rPr>
          <w:t>5.7</w:t>
        </w:r>
      </w:hyperlink>
      <w:r>
        <w:t xml:space="preserve"> for the full W3C XML Schema ([XMLSCHEMA1/2] section 2.1).</w:t>
      </w:r>
    </w:p>
    <w:p w:rsidR="007750E6" w:rsidRDefault="00433FBA">
      <w:pPr>
        <w:pStyle w:val="Heading4"/>
      </w:pPr>
      <w:bookmarkStart w:id="1192" w:name="section_5873bf32ad5641068a557ab025e9e298"/>
      <w:bookmarkStart w:id="1193" w:name="_Toc142454366"/>
      <w:r>
        <w:t>ST_Point</w:t>
      </w:r>
      <w:bookmarkEnd w:id="1192"/>
      <w:bookmarkEnd w:id="1193"/>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7750E6" w:rsidRDefault="00433FBA">
      <w:r>
        <w:rPr>
          <w:i/>
        </w:rPr>
        <w:t xml:space="preserve">Target namespace: </w:t>
      </w:r>
      <w:r>
        <w:t>http://schemas.microsoft.com/ink/2010/main</w:t>
      </w:r>
    </w:p>
    <w:p w:rsidR="007750E6" w:rsidRDefault="00433FBA">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7750E6" w:rsidRDefault="00433FBA">
      <w:bookmarkStart w:id="1194" w:name="CC_e1ca28a0000000000000000000000000"/>
      <w:bookmarkEnd w:id="1194"/>
      <w:r>
        <w:t>This type defines a single coordinate. The coordinate space of both the x and y values is 1/1000 of 1 centimeter. The f</w:t>
      </w:r>
      <w:r>
        <w:t>ormat of this value MUST be one or more numeric characters optionally preceded by a minus sign, followed by a comma, then one or more numeric characters optionally preceded by a minus sign.</w:t>
      </w:r>
    </w:p>
    <w:p w:rsidR="007750E6" w:rsidRDefault="00433FBA">
      <w:r>
        <w:t>The following W3C XML Schema (</w:t>
      </w:r>
      <w:hyperlink r:id="rId464">
        <w:r>
          <w:rPr>
            <w:rStyle w:val="Hyperlink"/>
          </w:rPr>
          <w:t>[XMLSCHEMA1/2]</w:t>
        </w:r>
      </w:hyperlink>
      <w:r>
        <w:t xml:space="preserve"> section 2.1) fragment specifies the contents of this simple type.</w:t>
      </w:r>
    </w:p>
    <w:p w:rsidR="007750E6" w:rsidRDefault="00433FBA">
      <w:pPr>
        <w:pStyle w:val="Code"/>
      </w:pPr>
      <w:r>
        <w:t>&lt;xsd:simpleType name="ST_Point"&gt;</w:t>
      </w:r>
    </w:p>
    <w:p w:rsidR="007750E6" w:rsidRDefault="00433FBA">
      <w:pPr>
        <w:pStyle w:val="Code"/>
      </w:pPr>
      <w:r>
        <w:t xml:space="preserve">  &lt;xsd:restriction base="xsd:string"&gt;</w:t>
      </w:r>
    </w:p>
    <w:p w:rsidR="007750E6" w:rsidRDefault="00433FBA">
      <w:pPr>
        <w:pStyle w:val="Code"/>
      </w:pPr>
      <w:r>
        <w:t xml:space="preserve">    &lt;xsd:pattern value="-?[0-9]+,-?[0-9]+"/&gt;</w:t>
      </w:r>
    </w:p>
    <w:p w:rsidR="007750E6" w:rsidRDefault="00433FBA">
      <w:pPr>
        <w:pStyle w:val="Code"/>
      </w:pPr>
      <w:r>
        <w:t xml:space="preserve">  &lt;/xsd:restriction&gt;</w:t>
      </w:r>
    </w:p>
    <w:p w:rsidR="007750E6" w:rsidRDefault="00433FBA">
      <w:pPr>
        <w:pStyle w:val="Code"/>
      </w:pPr>
      <w:r>
        <w:lastRenderedPageBreak/>
        <w:t>&lt;/xsd:sim</w:t>
      </w:r>
      <w:r>
        <w:t>pleType&gt;</w:t>
      </w:r>
    </w:p>
    <w:p w:rsidR="007750E6" w:rsidRDefault="00433FBA">
      <w:r>
        <w:t xml:space="preserve">See section </w:t>
      </w:r>
      <w:hyperlink w:anchor="Section_b0e5b36b68a84fd4874ce5e187ba574f">
        <w:r>
          <w:rPr>
            <w:rStyle w:val="Hyperlink"/>
          </w:rPr>
          <w:t>5.7</w:t>
        </w:r>
      </w:hyperlink>
      <w:r>
        <w:t xml:space="preserve"> for the full W3C XML Schema ([XMLSCHEMA1/2] section 2.1).</w:t>
      </w:r>
    </w:p>
    <w:p w:rsidR="007750E6" w:rsidRDefault="00433FBA">
      <w:pPr>
        <w:pStyle w:val="Heading4"/>
      </w:pPr>
      <w:bookmarkStart w:id="1195" w:name="section_3671a480e2b840599b968814734057de"/>
      <w:bookmarkStart w:id="1196" w:name="_Toc142454367"/>
      <w:r>
        <w:t>ST_Points</w:t>
      </w:r>
      <w:bookmarkEnd w:id="1195"/>
      <w:bookmarkEnd w:id="1196"/>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7750E6" w:rsidRDefault="00433FBA">
      <w:r>
        <w:rPr>
          <w:i/>
        </w:rPr>
        <w:t xml:space="preserve">Target namespace: </w:t>
      </w:r>
      <w:r>
        <w:t>http://schemas.micros</w:t>
      </w:r>
      <w:r>
        <w:t>oft.com/ink/2010/main</w:t>
      </w:r>
    </w:p>
    <w:p w:rsidR="007750E6" w:rsidRDefault="00433FBA">
      <w:r>
        <w:rPr>
          <w:i/>
        </w:rPr>
        <w:t xml:space="preserve">Referenced by: </w:t>
      </w:r>
      <w:hyperlink w:anchor="Section_b28d4e09455a422eb4c210f49ef511f4">
        <w:r>
          <w:rPr>
            <w:rStyle w:val="Hyperlink"/>
          </w:rPr>
          <w:t>CT_CtxNode</w:t>
        </w:r>
      </w:hyperlink>
    </w:p>
    <w:p w:rsidR="007750E6" w:rsidRDefault="00433FBA">
      <w:bookmarkStart w:id="1197" w:name="CC_3d4aaed4000000000000000000000000"/>
      <w:bookmarkEnd w:id="1197"/>
      <w:r>
        <w:t xml:space="preserve">This value defines a series of zero or more coordinates. Each coordinate MUST conform to the </w:t>
      </w:r>
      <w:r>
        <w:rPr>
          <w:b/>
        </w:rPr>
        <w:t>ST_Point</w:t>
      </w:r>
      <w:r>
        <w:t xml:space="preserve"> format and be delimited by white space characters.</w:t>
      </w:r>
    </w:p>
    <w:p w:rsidR="007750E6" w:rsidRDefault="00433FBA">
      <w:r>
        <w:t>The following W3C XML Schema (</w:t>
      </w:r>
      <w:hyperlink r:id="rId465">
        <w:r>
          <w:rPr>
            <w:rStyle w:val="Hyperlink"/>
          </w:rPr>
          <w:t>[XMLSCHEMA1/2]</w:t>
        </w:r>
      </w:hyperlink>
      <w:r>
        <w:t xml:space="preserve"> section 2.1) fragment specifies the contents of this simple type.</w:t>
      </w:r>
    </w:p>
    <w:p w:rsidR="007750E6" w:rsidRDefault="00433FBA">
      <w:pPr>
        <w:pStyle w:val="Code"/>
      </w:pPr>
      <w:r>
        <w:t>&lt;xsd:simpleType name="ST_Poi</w:t>
      </w:r>
      <w:r>
        <w:t>nts"&gt;</w:t>
      </w:r>
    </w:p>
    <w:p w:rsidR="007750E6" w:rsidRDefault="00433FBA">
      <w:pPr>
        <w:pStyle w:val="Code"/>
      </w:pPr>
      <w:r>
        <w:t xml:space="preserve">  &lt;xsd:list itemType="msink:ST_Point"/&gt;</w:t>
      </w:r>
    </w:p>
    <w:p w:rsidR="007750E6" w:rsidRDefault="00433FBA">
      <w:pPr>
        <w:pStyle w:val="Code"/>
      </w:pPr>
      <w:r>
        <w:t>&lt;/xsd:simpleType&gt;</w:t>
      </w:r>
    </w:p>
    <w:p w:rsidR="007750E6" w:rsidRDefault="00433FBA">
      <w:r>
        <w:t xml:space="preserve">See section </w:t>
      </w:r>
      <w:hyperlink w:anchor="Section_b0e5b36b68a84fd4874ce5e187ba574f">
        <w:r>
          <w:rPr>
            <w:rStyle w:val="Hyperlink"/>
          </w:rPr>
          <w:t>5.7</w:t>
        </w:r>
      </w:hyperlink>
      <w:r>
        <w:t xml:space="preserve"> for the full W3C XML Schema ([XMLSCHEMA1/2] section 2.1).</w:t>
      </w:r>
    </w:p>
    <w:p w:rsidR="007750E6" w:rsidRDefault="00433FBA">
      <w:pPr>
        <w:pStyle w:val="Heading4"/>
      </w:pPr>
      <w:bookmarkStart w:id="1198" w:name="section_c3532c6c1db34d2883d1d962024abc50"/>
      <w:bookmarkStart w:id="1199" w:name="_Toc142454368"/>
      <w:r>
        <w:t>ST_Ref</w:t>
      </w:r>
      <w:bookmarkEnd w:id="1198"/>
      <w:bookmarkEnd w:id="1199"/>
      <w:r>
        <w:fldChar w:fldCharType="begin"/>
      </w:r>
      <w:r>
        <w:instrText xml:space="preserve"> XE "ST_Ref simple type" </w:instrText>
      </w:r>
      <w:r>
        <w:fldChar w:fldCharType="end"/>
      </w:r>
      <w:r>
        <w:fldChar w:fldCharType="begin"/>
      </w:r>
      <w:r>
        <w:instrText xml:space="preserve"> XE "Simple types:ST_Ref" </w:instrText>
      </w:r>
      <w:r>
        <w:fldChar w:fldCharType="end"/>
      </w:r>
    </w:p>
    <w:p w:rsidR="007750E6" w:rsidRDefault="00433FBA">
      <w:r>
        <w:rPr>
          <w:i/>
        </w:rPr>
        <w:t xml:space="preserve">Target namespace: </w:t>
      </w:r>
      <w:r>
        <w:t>http://schemas.microsoft.com/ink/2010/main</w:t>
      </w:r>
    </w:p>
    <w:p w:rsidR="007750E6" w:rsidRDefault="00433FBA">
      <w:r>
        <w:rPr>
          <w:i/>
        </w:rPr>
        <w:t xml:space="preserve">Referenced by: </w:t>
      </w:r>
      <w:hyperlink w:anchor="Section_c653598d8ccd45ecbc4dd0f5b1941f90">
        <w:r>
          <w:rPr>
            <w:rStyle w:val="Hyperlink"/>
          </w:rPr>
          <w:t>CT_CtxLink</w:t>
        </w:r>
      </w:hyperlink>
    </w:p>
    <w:p w:rsidR="007750E6" w:rsidRDefault="00433FBA">
      <w:bookmarkStart w:id="1200" w:name="CC_6f3f68d0000000000000000000000000"/>
      <w:bookmarkEnd w:id="1200"/>
      <w:r>
        <w:t xml:space="preserve">This type defines a reference identifier used by context node links. MUST be </w:t>
      </w:r>
      <w:r>
        <w:t xml:space="preserve">either an </w:t>
      </w:r>
      <w:r>
        <w:rPr>
          <w:b/>
        </w:rPr>
        <w:t>xsd:unsignedInt</w:t>
      </w:r>
      <w:r>
        <w:t xml:space="preserve"> (</w:t>
      </w:r>
      <w:hyperlink r:id="rId466">
        <w:r>
          <w:rPr>
            <w:rStyle w:val="Hyperlink"/>
          </w:rPr>
          <w:t>[XMLSCHEMA2/2]</w:t>
        </w:r>
      </w:hyperlink>
      <w:r>
        <w:t xml:space="preserve"> section 3.3.22) or an </w:t>
      </w:r>
      <w:r>
        <w:rPr>
          <w:b/>
        </w:rPr>
        <w:t>ST_Guid</w:t>
      </w:r>
      <w:r>
        <w:t>.</w:t>
      </w:r>
    </w:p>
    <w:p w:rsidR="007750E6" w:rsidRDefault="00433FBA">
      <w:r>
        <w:t>The following W3C XML Schema (</w:t>
      </w:r>
      <w:hyperlink r:id="rId467">
        <w:r>
          <w:rPr>
            <w:rStyle w:val="Hyperlink"/>
          </w:rPr>
          <w:t>[XMLSCHEMA1/2]</w:t>
        </w:r>
      </w:hyperlink>
      <w:r>
        <w:t xml:space="preserve"> section </w:t>
      </w:r>
      <w:r>
        <w:t>2.1) fragment specifies the contents of this simple type.</w:t>
      </w:r>
    </w:p>
    <w:p w:rsidR="007750E6" w:rsidRDefault="00433FBA">
      <w:pPr>
        <w:pStyle w:val="Code"/>
      </w:pPr>
      <w:r>
        <w:t>&lt;xsd:simpleType name="ST_Ref"&gt;</w:t>
      </w:r>
    </w:p>
    <w:p w:rsidR="007750E6" w:rsidRDefault="00433FBA">
      <w:pPr>
        <w:pStyle w:val="Code"/>
      </w:pPr>
      <w:r>
        <w:t xml:space="preserve">  &lt;xsd:union memberTypes="msink:ST_Guid xsd:unsignedInt"/&gt;</w:t>
      </w:r>
    </w:p>
    <w:p w:rsidR="007750E6" w:rsidRDefault="00433FBA">
      <w:pPr>
        <w:pStyle w:val="Code"/>
      </w:pPr>
      <w:r>
        <w:t>&lt;/xsd:simpleType&gt;</w:t>
      </w:r>
    </w:p>
    <w:p w:rsidR="007750E6" w:rsidRDefault="00433FBA">
      <w:r>
        <w:t xml:space="preserve">See section </w:t>
      </w:r>
      <w:hyperlink w:anchor="Section_b0e5b36b68a84fd4874ce5e187ba574f">
        <w:r>
          <w:rPr>
            <w:rStyle w:val="Hyperlink"/>
          </w:rPr>
          <w:t>5.7</w:t>
        </w:r>
      </w:hyperlink>
      <w:r>
        <w:t xml:space="preserve"> for the ful</w:t>
      </w:r>
      <w:r>
        <w:t>l W3C XML Schema ([XMLSCHEMA1/2] section 2.1).</w:t>
      </w:r>
    </w:p>
    <w:p w:rsidR="007750E6" w:rsidRDefault="00433FBA">
      <w:pPr>
        <w:pStyle w:val="Heading4"/>
      </w:pPr>
      <w:bookmarkStart w:id="1201" w:name="section_71572cafd6904c2a978bd0b080d3c832"/>
      <w:bookmarkStart w:id="1202" w:name="_Toc142454369"/>
      <w:r>
        <w:t>ST_SemanticType</w:t>
      </w:r>
      <w:bookmarkEnd w:id="1201"/>
      <w:bookmarkEnd w:id="1202"/>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7750E6" w:rsidRDefault="00433FBA">
      <w:r>
        <w:rPr>
          <w:i/>
        </w:rPr>
        <w:t xml:space="preserve">Target namespace: </w:t>
      </w:r>
      <w:r>
        <w:t>http://schemas.microsoft.com/ink/2010/main</w:t>
      </w:r>
    </w:p>
    <w:p w:rsidR="007750E6" w:rsidRDefault="00433FBA">
      <w:r>
        <w:rPr>
          <w:i/>
        </w:rPr>
        <w:t xml:space="preserve">Referenced by: </w:t>
      </w:r>
      <w:hyperlink w:anchor="Section_b28d4e09455a422eb4c210f49ef511f4">
        <w:r>
          <w:rPr>
            <w:rStyle w:val="Hyperlink"/>
          </w:rPr>
          <w:t>CT_CtxNode</w:t>
        </w:r>
      </w:hyperlink>
    </w:p>
    <w:p w:rsidR="007750E6" w:rsidRDefault="00433FBA">
      <w:bookmarkStart w:id="1203" w:name="CC_430939ec000000000000000000000000"/>
      <w:bookmarkEnd w:id="1203"/>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[XMLSCHEMA2/2</w:t>
        </w:r>
        <w:r>
          <w:rPr>
            <w:rStyle w:val="Hyperlink"/>
          </w:rPr>
          <w:t>]</w:t>
        </w:r>
      </w:hyperlink>
      <w:r>
        <w:t xml:space="preserve"> section 3.3.22).</w:t>
      </w:r>
    </w:p>
    <w:p w:rsidR="007750E6" w:rsidRDefault="00433FBA">
      <w:r>
        <w:t>The following W3C XML Schema (</w:t>
      </w:r>
      <w:hyperlink r:id="rId469">
        <w:r>
          <w:rPr>
            <w:rStyle w:val="Hyperlink"/>
          </w:rPr>
          <w:t>[XMLSCHEMA1/2]</w:t>
        </w:r>
      </w:hyperlink>
      <w:r>
        <w:t xml:space="preserve"> section 2.1) fragment specifies the contents of this simple type.</w:t>
      </w:r>
    </w:p>
    <w:p w:rsidR="007750E6" w:rsidRDefault="00433FBA">
      <w:pPr>
        <w:pStyle w:val="Code"/>
      </w:pPr>
      <w:r>
        <w:t>&lt;xsd:simpleType name="ST_SemanticType"&gt;</w:t>
      </w:r>
    </w:p>
    <w:p w:rsidR="007750E6" w:rsidRDefault="00433FBA">
      <w:pPr>
        <w:pStyle w:val="Code"/>
      </w:pPr>
      <w:r>
        <w:t xml:space="preserve">  &lt;xsd:union</w:t>
      </w:r>
      <w:r>
        <w:t xml:space="preserve"> memberTypes="ST_KnownSemanticType xsd:unsignedInt"/&gt;</w:t>
      </w:r>
    </w:p>
    <w:p w:rsidR="007750E6" w:rsidRDefault="00433FBA">
      <w:pPr>
        <w:pStyle w:val="Code"/>
      </w:pPr>
      <w:r>
        <w:t>&lt;/xsd:simpleType&gt;</w:t>
      </w:r>
    </w:p>
    <w:p w:rsidR="007750E6" w:rsidRDefault="00433FBA">
      <w:r>
        <w:lastRenderedPageBreak/>
        <w:t xml:space="preserve">See section </w:t>
      </w:r>
      <w:hyperlink w:anchor="Section_b0e5b36b68a84fd4874ce5e187ba574f">
        <w:r>
          <w:rPr>
            <w:rStyle w:val="Hyperlink"/>
          </w:rPr>
          <w:t>5.7</w:t>
        </w:r>
      </w:hyperlink>
      <w:r>
        <w:t xml:space="preserve"> for the full W3C XML Schema ([XMLSCHEMA1/2] section 2.1).</w:t>
      </w:r>
    </w:p>
    <w:p w:rsidR="007750E6" w:rsidRDefault="00433FBA">
      <w:pPr>
        <w:pStyle w:val="Heading2"/>
      </w:pPr>
      <w:bookmarkStart w:id="1204" w:name="section_7613c91f91c747d2b2dec158844680b8"/>
      <w:bookmarkStart w:id="1205" w:name="_Toc142454370"/>
      <w:r>
        <w:t>http://schemas.microsoft.com/office/drawing/201</w:t>
      </w:r>
      <w:r>
        <w:t>2/main</w:t>
      </w:r>
      <w:bookmarkEnd w:id="1204"/>
      <w:bookmarkEnd w:id="1205"/>
    </w:p>
    <w:p w:rsidR="007750E6" w:rsidRDefault="00433FBA">
      <w:pPr>
        <w:pStyle w:val="Heading3"/>
      </w:pPr>
      <w:bookmarkStart w:id="1206" w:name="section_97133c07896f4d68ac64dca8dbf75d63"/>
      <w:bookmarkStart w:id="1207" w:name="_Toc142454371"/>
      <w:r>
        <w:t>Elements</w:t>
      </w:r>
      <w:bookmarkEnd w:id="1206"/>
      <w:bookmarkEnd w:id="1207"/>
    </w:p>
    <w:p w:rsidR="007750E6" w:rsidRDefault="00433FBA">
      <w:pPr>
        <w:pStyle w:val="Heading4"/>
      </w:pPr>
      <w:bookmarkStart w:id="1208" w:name="section_349d772f91874d45bc2e7c162f355b68"/>
      <w:bookmarkStart w:id="1209" w:name="_Toc142454372"/>
      <w:r>
        <w:t>backgroundPr</w:t>
      </w:r>
      <w:bookmarkEnd w:id="1208"/>
      <w:bookmarkEnd w:id="1209"/>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7750E6" w:rsidRDefault="00433FBA">
      <w:r>
        <w:rPr>
          <w:i/>
        </w:rPr>
        <w:t xml:space="preserve">Target namespace: </w:t>
      </w:r>
      <w:r>
        <w:t>http://schemas.microsoft.com/office/drawing/2012/main</w:t>
      </w:r>
    </w:p>
    <w:p w:rsidR="007750E6" w:rsidRDefault="00433FBA">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HYPER</w:instrText>
      </w:r>
      <w:r>
        <w:rPr>
          <w:rStyle w:val="Hyperlink"/>
        </w:rPr>
        <w:instrText xml:space="preserve">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7750E6" w:rsidRDefault="00433FBA">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7750E6" w:rsidRDefault="00433FBA">
      <w:r>
        <w:t>The following W3C XML Schema (</w:t>
      </w:r>
      <w:hyperlink r:id="rId471">
        <w:r>
          <w:rPr>
            <w:rStyle w:val="Hyperlink"/>
          </w:rPr>
          <w:t>[XMLSCHEMA1/2]</w:t>
        </w:r>
      </w:hyperlink>
      <w:r>
        <w:t xml:space="preserve"> section 2.1) fragment specifies the contents of this element.</w:t>
      </w:r>
    </w:p>
    <w:p w:rsidR="007750E6" w:rsidRDefault="00433FBA">
      <w:pPr>
        <w:pStyle w:val="Code"/>
      </w:pPr>
      <w:r>
        <w:t>&lt;xsd:element na</w:t>
      </w:r>
      <w:r>
        <w:t>me="backgroundPr" type="CT_BackgroundPr"/&gt;</w:t>
      </w:r>
    </w:p>
    <w:p w:rsidR="007750E6" w:rsidRDefault="00433FBA">
      <w:r>
        <w:t xml:space="preserve">See section </w:t>
      </w:r>
      <w:hyperlink w:anchor="Section_a87e4aa08ba341f1a6a367c2afcca6b3">
        <w:r>
          <w:rPr>
            <w:rStyle w:val="Hyperlink"/>
          </w:rPr>
          <w:t>5.14</w:t>
        </w:r>
      </w:hyperlink>
      <w:r>
        <w:t xml:space="preserve"> for the full W3C XML Schema ([XMLSCHEMA1/2] section 2.1).</w:t>
      </w:r>
    </w:p>
    <w:p w:rsidR="007750E6" w:rsidRDefault="00433FBA">
      <w:pPr>
        <w:pStyle w:val="Heading4"/>
      </w:pPr>
      <w:bookmarkStart w:id="1212" w:name="section_1ea2ced6f3a54d7c8d246c8b81b15646"/>
      <w:bookmarkStart w:id="1213" w:name="_Toc142454373"/>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7750E6" w:rsidRDefault="00433FBA">
      <w:r>
        <w:rPr>
          <w:i/>
        </w:rPr>
        <w:t xml:space="preserve">Target namespace: </w:t>
      </w:r>
      <w:r>
        <w:t>http://schemas.microsoft.com/office/drawing/2012/main</w:t>
      </w:r>
    </w:p>
    <w:p w:rsidR="007750E6" w:rsidRDefault="00433FBA">
      <w:bookmarkStart w:id="1214" w:name="CC_f9ca8051000000000000000000000000"/>
      <w:bookmarkEnd w:id="1214"/>
      <w:r>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w:instrText>
      </w:r>
      <w:r>
        <w:rPr>
          <w:rStyle w:val="Hyperlink"/>
        </w:rPr>
        <w:instrText xml:space="preserve">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7750E6" w:rsidRDefault="00433FBA">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7750E6" w:rsidRDefault="00433FBA">
      <w:r>
        <w:t>The following W3C XML Schema (</w:t>
      </w:r>
      <w:hyperlink r:id="rId473">
        <w:r>
          <w:rPr>
            <w:rStyle w:val="Hyperlink"/>
          </w:rPr>
          <w:t>[XMLSCHEMA1/2]</w:t>
        </w:r>
      </w:hyperlink>
      <w:r>
        <w:t xml:space="preserve"> section 2.1) fragment specifies the contents of this element.</w:t>
      </w:r>
    </w:p>
    <w:p w:rsidR="007750E6" w:rsidRDefault="00433FBA">
      <w:pPr>
        <w:pStyle w:val="Code"/>
      </w:pPr>
      <w:r>
        <w:t>&lt;xsd:element name="nonVisualGroupProps" typ</w:t>
      </w:r>
      <w:r>
        <w:t>e="CT_NonVisualGroupProps"/&gt;</w:t>
      </w:r>
    </w:p>
    <w:p w:rsidR="007750E6" w:rsidRDefault="00433FBA">
      <w:r>
        <w:t xml:space="preserve">See section </w:t>
      </w:r>
      <w:hyperlink w:anchor="Section_a87e4aa08ba341f1a6a367c2afcca6b3">
        <w:r>
          <w:rPr>
            <w:rStyle w:val="Hyperlink"/>
          </w:rPr>
          <w:t>5.14</w:t>
        </w:r>
      </w:hyperlink>
      <w:r>
        <w:t xml:space="preserve"> for the full W3C XML Schema ([XMLSCHEMA1/2] section 2.1).</w:t>
      </w:r>
    </w:p>
    <w:p w:rsidR="007750E6" w:rsidRDefault="00433FBA">
      <w:pPr>
        <w:pStyle w:val="Heading4"/>
      </w:pPr>
      <w:bookmarkStart w:id="1216" w:name="section_a0948639f8db4458bb04bb3d4ca74a9e"/>
      <w:bookmarkStart w:id="1217" w:name="_Toc142454374"/>
      <w:r>
        <w:t>objectPr</w:t>
      </w:r>
      <w:bookmarkEnd w:id="1216"/>
      <w:bookmarkEnd w:id="1217"/>
      <w:r>
        <w:fldChar w:fldCharType="begin"/>
      </w:r>
      <w:r>
        <w:instrText xml:space="preserve"> XE "objectPr element" </w:instrText>
      </w:r>
      <w:r>
        <w:fldChar w:fldCharType="end"/>
      </w:r>
      <w:r>
        <w:fldChar w:fldCharType="begin"/>
      </w:r>
      <w:r>
        <w:instrText xml:space="preserve"> XE "Elements:objectPr" </w:instrText>
      </w:r>
      <w:r>
        <w:fldChar w:fldCharType="end"/>
      </w:r>
    </w:p>
    <w:p w:rsidR="007750E6" w:rsidRDefault="00433FBA">
      <w:r>
        <w:rPr>
          <w:i/>
        </w:rPr>
        <w:t xml:space="preserve">Target namespace: </w:t>
      </w:r>
      <w:r>
        <w:t>http://sche</w:t>
      </w:r>
      <w:r>
        <w:t>mas.microsoft.com/office/drawing/2012/main</w:t>
      </w:r>
    </w:p>
    <w:p w:rsidR="007750E6" w:rsidRDefault="00433FBA">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 object properties of a control or object</w:t>
      </w:r>
      <w:r>
        <w:t>.</w:t>
      </w:r>
    </w:p>
    <w:p w:rsidR="007750E6" w:rsidRDefault="00433FBA">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7750E6" w:rsidRDefault="00433FBA">
      <w:r>
        <w:t>The following W3C XML Schema (</w:t>
      </w:r>
      <w:hyperlink r:id="rId475">
        <w:r>
          <w:rPr>
            <w:rStyle w:val="Hyperlink"/>
          </w:rPr>
          <w:t>[XMLSCHEMA1/2]</w:t>
        </w:r>
      </w:hyperlink>
      <w:r>
        <w:t xml:space="preserve"> section 2.1) fragment specifies the contents of this element.</w:t>
      </w:r>
    </w:p>
    <w:p w:rsidR="007750E6" w:rsidRDefault="00433FBA">
      <w:pPr>
        <w:pStyle w:val="Code"/>
      </w:pPr>
      <w:r>
        <w:t>&lt;xsd:element name="objectPr" type="CT_ObjectPr"/&gt;</w:t>
      </w:r>
    </w:p>
    <w:p w:rsidR="007750E6" w:rsidRDefault="00433FBA">
      <w:r>
        <w:t xml:space="preserve">See section </w:t>
      </w:r>
      <w:hyperlink w:anchor="Section_a87e4aa08ba341f1a6a367c2afcca6b3">
        <w:r>
          <w:rPr>
            <w:rStyle w:val="Hyperlink"/>
          </w:rPr>
          <w:t>5.14</w:t>
        </w:r>
      </w:hyperlink>
      <w:r>
        <w:t xml:space="preserve"> for the</w:t>
      </w:r>
      <w:r>
        <w:t xml:space="preserve"> full W3C XML Schema ([XMLSCHEMA1/2] section 2.1).</w:t>
      </w:r>
    </w:p>
    <w:p w:rsidR="007750E6" w:rsidRDefault="00433FBA">
      <w:pPr>
        <w:pStyle w:val="Heading4"/>
      </w:pPr>
      <w:bookmarkStart w:id="1220" w:name="section_bfb76f8b13a541bba9f64aff2d86ec77"/>
      <w:bookmarkStart w:id="1221" w:name="_Toc142454375"/>
      <w:r>
        <w:lastRenderedPageBreak/>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7750E6" w:rsidRDefault="00433FBA">
      <w:r>
        <w:rPr>
          <w:i/>
        </w:rPr>
        <w:t xml:space="preserve">Target namespace: </w:t>
      </w:r>
      <w:r>
        <w:t>http://schemas.microsoft.com/office/drawing/2012/main</w:t>
      </w:r>
    </w:p>
    <w:p w:rsidR="007750E6" w:rsidRDefault="00433FBA">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 that is digitally signed.</w:t>
      </w:r>
    </w:p>
    <w:p w:rsidR="007750E6" w:rsidRDefault="00433FBA">
      <w:r>
        <w:t xml:space="preserve">The following </w:t>
      </w:r>
      <w:r>
        <w:t>W3C XML Schema (</w:t>
      </w:r>
      <w:hyperlink r:id="rId476">
        <w:r>
          <w:rPr>
            <w:rStyle w:val="Hyperlink"/>
          </w:rPr>
          <w:t>[XMLSCHEMA1/2]</w:t>
        </w:r>
      </w:hyperlink>
      <w:r>
        <w:t xml:space="preserve"> section 2.1) fragment specifies the contents of this element.</w:t>
      </w:r>
    </w:p>
    <w:p w:rsidR="007750E6" w:rsidRDefault="00433FBA">
      <w:pPr>
        <w:pStyle w:val="Code"/>
      </w:pPr>
      <w:r>
        <w:t>&lt;xsd:element name="signatureLine" type="CT_SignatureLine"/&gt;</w:t>
      </w:r>
    </w:p>
    <w:p w:rsidR="007750E6" w:rsidRDefault="00433FBA">
      <w:r>
        <w:t xml:space="preserve">See section </w:t>
      </w:r>
      <w:hyperlink w:anchor="Section_a87e4aa08ba341f1a6a367c2afcca6b3">
        <w:r>
          <w:rPr>
            <w:rStyle w:val="Hyperlink"/>
          </w:rPr>
          <w:t>5.14</w:t>
        </w:r>
      </w:hyperlink>
      <w:r>
        <w:t xml:space="preserve"> for the full W3C XML Schema ([XMLSCHEMA1/2] section 2.1).</w:t>
      </w:r>
    </w:p>
    <w:p w:rsidR="007750E6" w:rsidRDefault="00433FBA">
      <w:pPr>
        <w:pStyle w:val="Heading3"/>
      </w:pPr>
      <w:bookmarkStart w:id="1224" w:name="section_4c044dce462c454681ce68c28cfe9c33"/>
      <w:bookmarkStart w:id="1225" w:name="_Toc142454376"/>
      <w:r>
        <w:t>Attributes</w:t>
      </w:r>
      <w:bookmarkEnd w:id="1224"/>
      <w:bookmarkEnd w:id="1225"/>
    </w:p>
    <w:p w:rsidR="007750E6" w:rsidRDefault="00433FBA">
      <w:r>
        <w:t>None.</w:t>
      </w:r>
    </w:p>
    <w:p w:rsidR="007750E6" w:rsidRDefault="00433FBA">
      <w:pPr>
        <w:pStyle w:val="Heading3"/>
      </w:pPr>
      <w:bookmarkStart w:id="1226" w:name="section_ebc9ec5b68d8423c9641cd38272e557c"/>
      <w:bookmarkStart w:id="1227" w:name="_Toc142454377"/>
      <w:r>
        <w:t>Complex Types</w:t>
      </w:r>
      <w:bookmarkEnd w:id="1226"/>
      <w:bookmarkEnd w:id="1227"/>
    </w:p>
    <w:p w:rsidR="007750E6" w:rsidRDefault="00433FBA">
      <w:pPr>
        <w:pStyle w:val="Heading4"/>
      </w:pPr>
      <w:bookmarkStart w:id="1228" w:name="section_76932fd094694d5b9666f5689aad8c33"/>
      <w:bookmarkStart w:id="1229" w:name="_Toc142454378"/>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7750E6" w:rsidRDefault="00433FBA">
      <w:r>
        <w:rPr>
          <w:i/>
        </w:rPr>
        <w:t xml:space="preserve">Target namespace: </w:t>
      </w:r>
      <w:r>
        <w:t>http://schemas.m</w:t>
      </w:r>
      <w:r>
        <w:t>icrosoft.com/office/drawing/2012/main</w:t>
      </w:r>
    </w:p>
    <w:p w:rsidR="007750E6" w:rsidRDefault="00433FBA">
      <w:r>
        <w:rPr>
          <w:i/>
        </w:rPr>
        <w:t xml:space="preserve">Referenced by: </w:t>
      </w:r>
      <w:hyperlink w:anchor="Section_349d772f91874d45bc2e7c162f355b68">
        <w:r>
          <w:rPr>
            <w:rStyle w:val="Hyperlink"/>
          </w:rPr>
          <w:t>backgroundPr</w:t>
        </w:r>
      </w:hyperlink>
    </w:p>
    <w:p w:rsidR="007750E6" w:rsidRDefault="00433FBA">
      <w:bookmarkStart w:id="1230" w:name="CC_497c9532000000000000000000000000"/>
      <w:bookmarkEnd w:id="1230"/>
      <w:r>
        <w:t>This complex type describes the visual properties of the background of a WordprocessingML document.</w:t>
      </w:r>
      <w:bookmarkStart w:id="1231" w:name="Appendix_A_Target_115"/>
      <w:r>
        <w:rPr>
          <w:rStyle w:val="Hyperlink"/>
        </w:rPr>
        <w:fldChar w:fldCharType="begin"/>
      </w:r>
      <w:r>
        <w:rPr>
          <w:rStyle w:val="Hyperlink"/>
        </w:rPr>
        <w:instrText xml:space="preserve"> HYPERLINK \l "Appendix_A_</w:instrText>
      </w:r>
      <w:r>
        <w:rPr>
          <w:rStyle w:val="Hyperlink"/>
        </w:rPr>
        <w:instrText xml:space="preserve">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31"/>
    </w:p>
    <w:p w:rsidR="007750E6" w:rsidRDefault="00433FBA">
      <w:r>
        <w:rPr>
          <w:i/>
        </w:rPr>
        <w:t>Attributes:</w:t>
      </w:r>
    </w:p>
    <w:p w:rsidR="007750E6" w:rsidRDefault="00433FBA">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attribute that specifies in what types of colors the background is rendered.</w:t>
      </w:r>
    </w:p>
    <w:p w:rsidR="007750E6" w:rsidRDefault="00433FBA">
      <w:bookmarkStart w:id="1233" w:name="CC_d7adeab7000000000000000000000000"/>
      <w:bookmarkEnd w:id="1233"/>
      <w:r>
        <w:rPr>
          <w:b/>
        </w:rPr>
        <w:t xml:space="preserve">bwPure: </w:t>
      </w:r>
      <w:r>
        <w:t xml:space="preserve">An </w:t>
      </w:r>
      <w:r>
        <w:rPr>
          <w:b/>
        </w:rPr>
        <w:t>ST_BlackWhiteMode</w:t>
      </w:r>
      <w:r>
        <w:t xml:space="preserve"> ([ISO/IEC29500-1:2016] section 20.1.10.10) attribute that specifies how the background is rendered using pure black and white col</w:t>
      </w:r>
      <w:r>
        <w:t>or.</w:t>
      </w:r>
    </w:p>
    <w:p w:rsidR="007750E6" w:rsidRDefault="00433FBA">
      <w:r>
        <w:t xml:space="preserve">This is subordinate to </w:t>
      </w:r>
      <w:r>
        <w:rPr>
          <w:b/>
        </w:rPr>
        <w:t>bwMode</w:t>
      </w:r>
      <w:r>
        <w:t xml:space="preserve">. If </w:t>
      </w:r>
      <w:r>
        <w:rPr>
          <w:b/>
        </w:rPr>
        <w:t>bwMode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w:t>
      </w:r>
      <w:r>
        <w:t>k and white.</w:t>
      </w:r>
    </w:p>
    <w:p w:rsidR="007750E6" w:rsidRDefault="00433FBA">
      <w:bookmarkStart w:id="1234" w:name="CC_93dd36d7000000000000000000000000"/>
      <w:bookmarkEnd w:id="1234"/>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7750E6" w:rsidRDefault="00433FBA">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7750E6" w:rsidRDefault="00433FBA">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7750E6" w:rsidRDefault="00433FBA">
      <w:r>
        <w:t>The following W3C XML Schema (</w:t>
      </w:r>
      <w:hyperlink r:id="rId478">
        <w:r>
          <w:rPr>
            <w:rStyle w:val="Hyperlink"/>
          </w:rPr>
          <w:t>[XMLSCHEMA1/2]</w:t>
        </w:r>
      </w:hyperlink>
      <w:r>
        <w:t xml:space="preserve"> section 2.1) fragment specifies the contents of this complex type.</w:t>
      </w:r>
    </w:p>
    <w:p w:rsidR="007750E6" w:rsidRDefault="00433FBA">
      <w:pPr>
        <w:pStyle w:val="Code"/>
      </w:pPr>
      <w:r>
        <w:t>&lt;xsd:complexType name="CT_BackgroundPr"&gt;</w:t>
      </w:r>
    </w:p>
    <w:p w:rsidR="007750E6" w:rsidRDefault="00433FBA">
      <w:pPr>
        <w:pStyle w:val="Code"/>
      </w:pPr>
      <w:r>
        <w:t xml:space="preserve">  &lt;xsd:attribute name="bwMode" type="a:ST_BlackWhiteMode"/&gt;</w:t>
      </w:r>
    </w:p>
    <w:p w:rsidR="007750E6" w:rsidRDefault="00433FBA">
      <w:pPr>
        <w:pStyle w:val="Code"/>
      </w:pPr>
      <w:r>
        <w:t xml:space="preserve">  &lt;xsd:attribute name="bwPure" type="a:ST_BlackWhiteMode"/&gt;</w:t>
      </w:r>
    </w:p>
    <w:p w:rsidR="007750E6" w:rsidRDefault="00433FBA">
      <w:pPr>
        <w:pStyle w:val="Code"/>
      </w:pPr>
      <w:r>
        <w:t xml:space="preserve">  &lt;xsd:attrib</w:t>
      </w:r>
      <w:r>
        <w:t>ute name="bwNormal" type="a:ST_BlackWhiteMode"/&gt;</w:t>
      </w:r>
    </w:p>
    <w:p w:rsidR="007750E6" w:rsidRDefault="00433FBA">
      <w:pPr>
        <w:pStyle w:val="Code"/>
      </w:pPr>
      <w:r>
        <w:lastRenderedPageBreak/>
        <w:t xml:space="preserve">  &lt;xsd:attribute name="targetScreenSize" type="ST_TargetScreenSz"/&gt;</w:t>
      </w:r>
    </w:p>
    <w:p w:rsidR="007750E6" w:rsidRDefault="00433FBA">
      <w:pPr>
        <w:pStyle w:val="Code"/>
      </w:pPr>
      <w:r>
        <w:t>&lt;/xsd:complexType&gt;</w:t>
      </w:r>
    </w:p>
    <w:p w:rsidR="007750E6" w:rsidRDefault="00433FBA">
      <w:r>
        <w:t xml:space="preserve">See section </w:t>
      </w:r>
      <w:hyperlink w:anchor="Section_a87e4aa08ba341f1a6a367c2afcca6b3">
        <w:r>
          <w:rPr>
            <w:rStyle w:val="Hyperlink"/>
          </w:rPr>
          <w:t>5.14</w:t>
        </w:r>
      </w:hyperlink>
      <w:r>
        <w:t xml:space="preserve"> for the full W3C XML Schema ([XMLSCHEMA1</w:t>
      </w:r>
      <w:r>
        <w:t>/2] section 2.1).</w:t>
      </w:r>
    </w:p>
    <w:p w:rsidR="007750E6" w:rsidRDefault="00433FBA">
      <w:pPr>
        <w:pStyle w:val="Heading4"/>
      </w:pPr>
      <w:bookmarkStart w:id="1236" w:name="section_9bf04bf16c8c485d92d3d8d39f190e81"/>
      <w:bookmarkStart w:id="1237" w:name="_Toc142454379"/>
      <w:r>
        <w:t>CT_NonVisualGroupProps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7750E6" w:rsidRDefault="00433FBA">
      <w:r>
        <w:rPr>
          <w:i/>
        </w:rPr>
        <w:t xml:space="preserve">Target namespace: </w:t>
      </w:r>
      <w:r>
        <w:t>http://schemas.microsoft.com/office/drawing/2012/main</w:t>
      </w:r>
    </w:p>
    <w:p w:rsidR="007750E6" w:rsidRDefault="00433FBA">
      <w:r>
        <w:rPr>
          <w:i/>
        </w:rPr>
        <w:t xml:space="preserve">Referenced by: </w:t>
      </w:r>
      <w:hyperlink w:anchor="Section_1ea2ced6f3a54d7c8d246c8b81b15646">
        <w:r>
          <w:rPr>
            <w:rStyle w:val="Hyperlink"/>
          </w:rPr>
          <w:t>nonVisualGroupProps</w:t>
        </w:r>
      </w:hyperlink>
    </w:p>
    <w:p w:rsidR="007750E6" w:rsidRDefault="00433FBA">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7750E6" w:rsidRDefault="00433FBA">
      <w:r>
        <w:rPr>
          <w:i/>
        </w:rPr>
        <w:t>Attributes:</w:t>
      </w:r>
    </w:p>
    <w:p w:rsidR="007750E6" w:rsidRDefault="00433FBA">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7750E6" w:rsidRDefault="00433FBA">
      <w:r>
        <w:t>The following W3C XML Schema (</w:t>
      </w:r>
      <w:hyperlink r:id="rId480">
        <w:r>
          <w:rPr>
            <w:rStyle w:val="Hyperlink"/>
          </w:rPr>
          <w:t>[XMLSCHEMA1/2]</w:t>
        </w:r>
      </w:hyperlink>
      <w:r>
        <w:t xml:space="preserve"> section 2.1) fragment s</w:t>
      </w:r>
      <w:r>
        <w:t>pecifies the contents of this complex type.</w:t>
      </w:r>
    </w:p>
    <w:p w:rsidR="007750E6" w:rsidRDefault="00433FBA">
      <w:pPr>
        <w:pStyle w:val="Code"/>
      </w:pPr>
      <w:r>
        <w:t>&lt;xsd:complexType name="CT_NonVisualGroupProps"&gt;</w:t>
      </w:r>
    </w:p>
    <w:p w:rsidR="007750E6" w:rsidRDefault="00433FBA">
      <w:pPr>
        <w:pStyle w:val="Code"/>
      </w:pPr>
      <w:r>
        <w:t xml:space="preserve">  &lt;xsd:attribute name="isLegacyGroup" type="xsd:boolean"/&gt;</w:t>
      </w:r>
    </w:p>
    <w:p w:rsidR="007750E6" w:rsidRDefault="00433FBA">
      <w:pPr>
        <w:pStyle w:val="Code"/>
      </w:pPr>
      <w:r>
        <w:t>&lt;/xsd:complexType&gt;</w:t>
      </w:r>
    </w:p>
    <w:p w:rsidR="007750E6" w:rsidRDefault="00433FBA">
      <w:r>
        <w:t xml:space="preserve">See section </w:t>
      </w:r>
      <w:hyperlink w:anchor="Section_a87e4aa08ba341f1a6a367c2afcca6b3">
        <w:r>
          <w:rPr>
            <w:rStyle w:val="Hyperlink"/>
          </w:rPr>
          <w:t>5.14</w:t>
        </w:r>
      </w:hyperlink>
      <w:r>
        <w:t xml:space="preserve"> for th</w:t>
      </w:r>
      <w:r>
        <w:t>e full W3C XML Schema ([XMLSCHEMA1/2] section 2.1).</w:t>
      </w:r>
    </w:p>
    <w:p w:rsidR="007750E6" w:rsidRDefault="00433FBA">
      <w:pPr>
        <w:pStyle w:val="Heading4"/>
      </w:pPr>
      <w:bookmarkStart w:id="1241" w:name="section_23fc8073eb6f42488fd53e3c3e37f405"/>
      <w:bookmarkStart w:id="1242" w:name="_Toc142454380"/>
      <w:r>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7750E6" w:rsidRDefault="00433FBA">
      <w:r>
        <w:rPr>
          <w:i/>
        </w:rPr>
        <w:t xml:space="preserve">Target namespace: </w:t>
      </w:r>
      <w:r>
        <w:t>http://schemas.microsoft.com/office/drawing/2012/main</w:t>
      </w:r>
    </w:p>
    <w:p w:rsidR="007750E6" w:rsidRDefault="00433FBA">
      <w:r>
        <w:rPr>
          <w:i/>
        </w:rPr>
        <w:t xml:space="preserve">Referenced by: </w:t>
      </w:r>
      <w:hyperlink w:anchor="Section_a0948639f8db4458bb04bb3d4ca74a9e">
        <w:r>
          <w:rPr>
            <w:rStyle w:val="Hyperlink"/>
          </w:rPr>
          <w:t>objectPr</w:t>
        </w:r>
      </w:hyperlink>
    </w:p>
    <w:p w:rsidR="007750E6" w:rsidRDefault="00433FBA">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7750E6" w:rsidRDefault="00433FBA">
      <w:r>
        <w:rPr>
          <w:i/>
        </w:rPr>
        <w:t>Attributes:</w:t>
      </w:r>
    </w:p>
    <w:p w:rsidR="007750E6" w:rsidRDefault="00433FBA">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7750E6" w:rsidRDefault="00433FBA">
      <w:bookmarkStart w:id="1246" w:name="CC_eaa4e75e000000000000000000000000"/>
      <w:bookmarkEnd w:id="1246"/>
      <w:r>
        <w:rPr>
          <w:b/>
        </w:rPr>
        <w:t xml:space="preserve">isActiveX: </w:t>
      </w:r>
      <w:r>
        <w:t xml:space="preserve">A </w:t>
      </w:r>
      <w:r>
        <w:rPr>
          <w:b/>
        </w:rPr>
        <w:t>boolean</w:t>
      </w:r>
      <w:r>
        <w:t xml:space="preserve"> ([XMLSCHEMA2/2]</w:t>
      </w:r>
      <w:r>
        <w:t xml:space="preserve"> section 3.2.2) attribute that specifies whether the object is an ActiveX object.</w:t>
      </w:r>
    </w:p>
    <w:p w:rsidR="007750E6" w:rsidRDefault="00433FBA">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w:t>
      </w:r>
      <w:r>
        <w:t xml:space="preserve"> a linked object.</w:t>
      </w:r>
    </w:p>
    <w:p w:rsidR="007750E6" w:rsidRDefault="00433FBA">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1890" w:type="dxa"/>
          </w:tcPr>
          <w:p w:rsidR="007750E6" w:rsidRDefault="00433FBA">
            <w:pPr>
              <w:pStyle w:val="TableHeaderText"/>
            </w:pPr>
            <w:r>
              <w:t>Value</w:t>
            </w:r>
          </w:p>
        </w:tc>
        <w:tc>
          <w:tcPr>
            <w:tcW w:w="7585" w:type="dxa"/>
          </w:tcPr>
          <w:p w:rsidR="007750E6" w:rsidRDefault="00433FBA">
            <w:pPr>
              <w:pStyle w:val="TableHeaderText"/>
            </w:pPr>
            <w:r>
              <w:t>Meaning</w:t>
            </w:r>
          </w:p>
        </w:tc>
      </w:tr>
      <w:tr w:rsidR="007750E6" w:rsidTr="007750E6">
        <w:tc>
          <w:tcPr>
            <w:tcW w:w="1890" w:type="dxa"/>
          </w:tcPr>
          <w:p w:rsidR="007750E6" w:rsidRDefault="00433FBA">
            <w:pPr>
              <w:pStyle w:val="TableBodyText"/>
            </w:pPr>
            <w:r>
              <w:t>Bitmap</w:t>
            </w:r>
          </w:p>
        </w:tc>
        <w:tc>
          <w:tcPr>
            <w:tcW w:w="7585" w:type="dxa"/>
          </w:tcPr>
          <w:p w:rsidR="007750E6" w:rsidRDefault="00433FBA">
            <w:pPr>
              <w:pStyle w:val="TableBodyText"/>
            </w:pPr>
            <w:r>
              <w:t>(Bitmap Image) Specifies that a bitmap shall be requested.</w:t>
            </w:r>
          </w:p>
        </w:tc>
      </w:tr>
      <w:tr w:rsidR="007750E6" w:rsidTr="007750E6">
        <w:tc>
          <w:tcPr>
            <w:tcW w:w="1890" w:type="dxa"/>
          </w:tcPr>
          <w:p w:rsidR="007750E6" w:rsidRDefault="00433FBA">
            <w:pPr>
              <w:pStyle w:val="TableBodyText"/>
            </w:pPr>
            <w:r>
              <w:t>EnhancedMetaFile</w:t>
            </w:r>
          </w:p>
        </w:tc>
        <w:tc>
          <w:tcPr>
            <w:tcW w:w="7585" w:type="dxa"/>
          </w:tcPr>
          <w:p w:rsidR="007750E6" w:rsidRDefault="00433FBA">
            <w:pPr>
              <w:pStyle w:val="TableBodyText"/>
            </w:pPr>
            <w:r>
              <w:t>(Enhanced Metafile Image) Specifies that an enhanced metafile shall be</w:t>
            </w:r>
          </w:p>
          <w:p w:rsidR="007750E6" w:rsidRDefault="00433FBA">
            <w:pPr>
              <w:pStyle w:val="TableBodyText"/>
            </w:pPr>
            <w:r>
              <w:t>requested.</w:t>
            </w:r>
          </w:p>
        </w:tc>
      </w:tr>
      <w:tr w:rsidR="007750E6" w:rsidTr="007750E6">
        <w:tc>
          <w:tcPr>
            <w:tcW w:w="1890" w:type="dxa"/>
          </w:tcPr>
          <w:p w:rsidR="007750E6" w:rsidRDefault="00433FBA">
            <w:pPr>
              <w:pStyle w:val="TableBodyText"/>
            </w:pPr>
            <w:r>
              <w:t>Picture</w:t>
            </w:r>
          </w:p>
        </w:tc>
        <w:tc>
          <w:tcPr>
            <w:tcW w:w="7585" w:type="dxa"/>
          </w:tcPr>
          <w:p w:rsidR="007750E6" w:rsidRDefault="00433FBA">
            <w:pPr>
              <w:pStyle w:val="TableBodyText"/>
            </w:pPr>
            <w:r>
              <w:t>(Other Image) Specifies that any image format can be requested.</w:t>
            </w:r>
          </w:p>
        </w:tc>
      </w:tr>
    </w:tbl>
    <w:p w:rsidR="007750E6" w:rsidRDefault="007750E6">
      <w:pPr>
        <w:autoSpaceDE w:val="0"/>
        <w:autoSpaceDN w:val="0"/>
        <w:adjustRightInd w:val="0"/>
        <w:spacing w:before="0" w:after="0"/>
      </w:pPr>
    </w:p>
    <w:p w:rsidR="007750E6" w:rsidRDefault="00433FBA">
      <w:r>
        <w:lastRenderedPageBreak/>
        <w:t>The following W3C XML Schema (</w:t>
      </w:r>
      <w:hyperlink r:id="rId482">
        <w:r>
          <w:rPr>
            <w:rStyle w:val="Hyperlink"/>
          </w:rPr>
          <w:t>[XMLSCHEMA1/2]</w:t>
        </w:r>
      </w:hyperlink>
      <w:r>
        <w:t xml:space="preserve"> section 2.1) fragment specifies the contents of this complex type.</w:t>
      </w:r>
    </w:p>
    <w:p w:rsidR="007750E6" w:rsidRDefault="00433FBA">
      <w:pPr>
        <w:pStyle w:val="Code"/>
      </w:pPr>
      <w:r>
        <w:t>&lt;</w:t>
      </w:r>
      <w:r>
        <w:t>xsd:complexType name="CT_ObjectPr"&gt;</w:t>
      </w:r>
    </w:p>
    <w:p w:rsidR="007750E6" w:rsidRDefault="00433FBA">
      <w:pPr>
        <w:pStyle w:val="Code"/>
      </w:pPr>
      <w:r>
        <w:t xml:space="preserve">  &lt;xsd:attribute name="objectId" type="xsd:string"/&gt;</w:t>
      </w:r>
    </w:p>
    <w:p w:rsidR="007750E6" w:rsidRDefault="00433FBA">
      <w:pPr>
        <w:pStyle w:val="Code"/>
      </w:pPr>
      <w:r>
        <w:t xml:space="preserve">  &lt;xsd:attribute name="isActiveX" type="xsd:boolean"/&gt;</w:t>
      </w:r>
    </w:p>
    <w:p w:rsidR="007750E6" w:rsidRDefault="00433FBA">
      <w:pPr>
        <w:pStyle w:val="Code"/>
      </w:pPr>
      <w:r>
        <w:t xml:space="preserve">  &lt;xsd:attribute name="linkType" type="xsd:string"/&gt;</w:t>
      </w:r>
    </w:p>
    <w:p w:rsidR="007750E6" w:rsidRDefault="00433FBA">
      <w:pPr>
        <w:pStyle w:val="Code"/>
      </w:pPr>
      <w:r>
        <w:t>&lt;/xsd:complexType&gt;</w:t>
      </w:r>
    </w:p>
    <w:p w:rsidR="007750E6" w:rsidRDefault="00433FBA">
      <w:r>
        <w:t xml:space="preserve">See section </w:t>
      </w:r>
      <w:hyperlink w:anchor="Section_a87e4aa08ba341f1a6a367c2afcca6b3">
        <w:r>
          <w:rPr>
            <w:rStyle w:val="Hyperlink"/>
          </w:rPr>
          <w:t>5.14</w:t>
        </w:r>
      </w:hyperlink>
      <w:r>
        <w:t xml:space="preserve"> for the full W3C XML Schema ([XMLSCHEMA1/2] section 2.1).</w:t>
      </w:r>
    </w:p>
    <w:p w:rsidR="007750E6" w:rsidRDefault="00433FBA">
      <w:pPr>
        <w:pStyle w:val="Heading4"/>
      </w:pPr>
      <w:bookmarkStart w:id="1248" w:name="section_c2b1ca29f8a146ee91e20449a475c1de"/>
      <w:bookmarkStart w:id="1249" w:name="_Toc142454381"/>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7750E6" w:rsidRDefault="00433FBA">
      <w:r>
        <w:rPr>
          <w:i/>
        </w:rPr>
        <w:t xml:space="preserve">Target namespace: </w:t>
      </w:r>
      <w:r>
        <w:t>http://schemas.microsoft.com/office/drawing/20</w:t>
      </w:r>
      <w:r>
        <w:t>12/main</w:t>
      </w:r>
    </w:p>
    <w:p w:rsidR="007750E6" w:rsidRDefault="00433FBA">
      <w:r>
        <w:rPr>
          <w:i/>
        </w:rPr>
        <w:t xml:space="preserve">Referenced by: </w:t>
      </w:r>
      <w:hyperlink w:anchor="Section_bfb76f8b13a541bba9f64aff2d86ec77">
        <w:r>
          <w:rPr>
            <w:rStyle w:val="Hyperlink"/>
          </w:rPr>
          <w:t>signatureLine</w:t>
        </w:r>
      </w:hyperlink>
    </w:p>
    <w:p w:rsidR="007750E6" w:rsidRDefault="00433FBA">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7750E6" w:rsidRDefault="00433FBA">
      <w:r>
        <w:rPr>
          <w:i/>
        </w:rPr>
        <w:t>Attributes:</w:t>
      </w:r>
    </w:p>
    <w:p w:rsidR="007750E6" w:rsidRDefault="00433FBA">
      <w:bookmarkStart w:id="1252" w:name="CC_379c51d7000000000000000000000000"/>
      <w:bookmarkEnd w:id="1252"/>
      <w:r>
        <w:rPr>
          <w:b/>
        </w:rPr>
        <w:t xml:space="preserve">isSignatureLine: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7750E6" w:rsidRDefault="00433FBA">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7750E6" w:rsidRDefault="00433FBA">
      <w:bookmarkStart w:id="1254" w:name="CC_40d010a3000000000000000000000000"/>
      <w:bookmarkEnd w:id="1254"/>
      <w:r>
        <w:rPr>
          <w:b/>
        </w:rPr>
        <w:t xml:space="preserve">provId: </w:t>
      </w:r>
      <w:r>
        <w:t xml:space="preserve">An </w:t>
      </w:r>
      <w:r>
        <w:rPr>
          <w:b/>
        </w:rPr>
        <w:t>ST_Guid</w:t>
      </w:r>
      <w:r>
        <w:t xml:space="preserve"> ([ISO/IEC29500-1:2016] section 22.9.2.4) attribute </w:t>
      </w:r>
      <w:r>
        <w:t>that specifies the GUID of the provider that creates the signature line object.</w:t>
      </w:r>
    </w:p>
    <w:p w:rsidR="007750E6" w:rsidRDefault="00433FBA">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line object.</w:t>
      </w:r>
    </w:p>
    <w:p w:rsidR="007750E6" w:rsidRDefault="00433FBA">
      <w:bookmarkStart w:id="1256" w:name="CC_4545ef98000000000000000000000000"/>
      <w:bookmarkEnd w:id="1256"/>
      <w:r>
        <w:rPr>
          <w:b/>
        </w:rPr>
        <w:t>allowCo</w:t>
      </w:r>
      <w:r>
        <w:rPr>
          <w:b/>
        </w:rPr>
        <w:t xml:space="preserve">mments: </w:t>
      </w:r>
      <w:r>
        <w:t xml:space="preserve">A </w:t>
      </w:r>
      <w:r>
        <w:rPr>
          <w:b/>
        </w:rPr>
        <w:t>boolean</w:t>
      </w:r>
      <w:r>
        <w:t xml:space="preserve"> ([XMLSCHEMA2/2] section 3.2.2) attribute that specifies whether the user can attach comments at signing time.</w:t>
      </w:r>
    </w:p>
    <w:p w:rsidR="007750E6" w:rsidRDefault="00433FBA">
      <w:bookmarkStart w:id="1257" w:name="CC_06bdbf2b000000000000000000000000"/>
      <w:bookmarkEnd w:id="1257"/>
      <w:r>
        <w:rPr>
          <w:b/>
        </w:rPr>
        <w:t xml:space="preserve">showSignDate: </w:t>
      </w:r>
      <w:r>
        <w:t xml:space="preserve">A </w:t>
      </w:r>
      <w:r>
        <w:rPr>
          <w:b/>
        </w:rPr>
        <w:t>boolean</w:t>
      </w:r>
      <w:r>
        <w:t xml:space="preserve"> ([XMLSCHEMA2/2] section 3.2.2) attribute that specifies whether the signed image generated includes the </w:t>
      </w:r>
      <w:r>
        <w:t>signing date.</w:t>
      </w:r>
    </w:p>
    <w:p w:rsidR="007750E6" w:rsidRDefault="00433FBA">
      <w:bookmarkStart w:id="1258" w:name="CC_e2407fef000000000000000000000000"/>
      <w:bookmarkEnd w:id="1258"/>
      <w:r>
        <w:rPr>
          <w:b/>
        </w:rPr>
        <w:t xml:space="preserve">suggestedSigner: </w:t>
      </w:r>
      <w:r>
        <w:t xml:space="preserve">A </w:t>
      </w:r>
      <w:r>
        <w:rPr>
          <w:b/>
        </w:rPr>
        <w:t>string</w:t>
      </w:r>
      <w:r>
        <w:t xml:space="preserve"> ([XMLSCHEMA2/2] section 3.2.1) attribute that specifies the name of the suggested signer.</w:t>
      </w:r>
    </w:p>
    <w:p w:rsidR="007750E6" w:rsidRDefault="00433FBA">
      <w:bookmarkStart w:id="1259" w:name="CC_d61a7fef000000000000000000000000"/>
      <w:bookmarkEnd w:id="1259"/>
      <w:r>
        <w:rPr>
          <w:b/>
        </w:rPr>
        <w:t xml:space="preserve">suggestedSigner2: </w:t>
      </w:r>
      <w:r>
        <w:t xml:space="preserve">A </w:t>
      </w:r>
      <w:r>
        <w:rPr>
          <w:b/>
        </w:rPr>
        <w:t>string</w:t>
      </w:r>
      <w:r>
        <w:t xml:space="preserve"> ([XMLSCHEMA2/2]</w:t>
      </w:r>
      <w:r>
        <w:t xml:space="preserve"> section 3.2.1) attribute that specifies the title or additional information about the suggested signer.</w:t>
      </w:r>
    </w:p>
    <w:p w:rsidR="007750E6" w:rsidRDefault="00433FBA">
      <w:bookmarkStart w:id="1260" w:name="CC_dff1918c000000000000000000000000"/>
      <w:bookmarkEnd w:id="1260"/>
      <w:r>
        <w:rPr>
          <w:b/>
        </w:rPr>
        <w:t xml:space="preserve">suggestedSignerEmail: </w:t>
      </w:r>
      <w:r>
        <w:t xml:space="preserve">A </w:t>
      </w:r>
      <w:r>
        <w:rPr>
          <w:b/>
        </w:rPr>
        <w:t>string</w:t>
      </w:r>
      <w:r>
        <w:t xml:space="preserve"> ([XMLSCHEMA2/2] section 3.2.1) attribute that specifies the e-mail address of the suggested signer.</w:t>
      </w:r>
    </w:p>
    <w:p w:rsidR="007750E6" w:rsidRDefault="00433FBA">
      <w:bookmarkStart w:id="1261" w:name="CC_82cdc34e000000000000000000000000"/>
      <w:bookmarkEnd w:id="1261"/>
      <w:r>
        <w:rPr>
          <w:b/>
        </w:rPr>
        <w:t>signingInstructions:</w:t>
      </w:r>
      <w:r>
        <w:rPr>
          <w:b/>
        </w:rPr>
        <w:t xml:space="preserve"> </w:t>
      </w:r>
      <w:r>
        <w:t xml:space="preserve">A </w:t>
      </w:r>
      <w:r>
        <w:rPr>
          <w:b/>
        </w:rPr>
        <w:t>string</w:t>
      </w:r>
      <w:r>
        <w:t xml:space="preserve"> ([XMLSCHEMA2/2] section 3.2.1) attribute that specifies the signing instruction that is displayed to the signer.</w:t>
      </w:r>
    </w:p>
    <w:p w:rsidR="007750E6" w:rsidRDefault="00433FBA">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7750E6" w:rsidRDefault="00433FBA">
      <w:bookmarkStart w:id="1263" w:name="CC_a3d62495000000000000000000000000"/>
      <w:bookmarkEnd w:id="1263"/>
      <w:r>
        <w:rPr>
          <w:b/>
        </w:rPr>
        <w:t xml:space="preserve">sigProvUrl: </w:t>
      </w:r>
      <w:r>
        <w:t xml:space="preserve">A </w:t>
      </w:r>
      <w:r>
        <w:rPr>
          <w:b/>
        </w:rPr>
        <w:t>string</w:t>
      </w:r>
      <w:r>
        <w:t xml:space="preserve"> ([XMLSCHEMA2/2] section 3.2.1) attribute that specifies the URL of the provider.</w:t>
      </w:r>
    </w:p>
    <w:p w:rsidR="007750E6" w:rsidRDefault="00433FBA">
      <w:r>
        <w:t>The following W3C XML Schema (</w:t>
      </w:r>
      <w:hyperlink r:id="rId485">
        <w:r>
          <w:rPr>
            <w:rStyle w:val="Hyperlink"/>
          </w:rPr>
          <w:t>[XMLSCHEMA1/2]</w:t>
        </w:r>
      </w:hyperlink>
      <w:r>
        <w:t xml:space="preserve"> section 2.1) fragment specifies the contents of this complex type.</w:t>
      </w:r>
    </w:p>
    <w:p w:rsidR="007750E6" w:rsidRDefault="00433FBA">
      <w:pPr>
        <w:pStyle w:val="Code"/>
      </w:pPr>
      <w:r>
        <w:lastRenderedPageBreak/>
        <w:t>&lt;xsd:complexType name="CT_SignatureLine"&gt;</w:t>
      </w:r>
    </w:p>
    <w:p w:rsidR="007750E6" w:rsidRDefault="00433FBA">
      <w:pPr>
        <w:pStyle w:val="Code"/>
      </w:pPr>
      <w:r>
        <w:t xml:space="preserve">  &lt;xsd:attribute name="isSignatureLine" type="xsd:boolean"/&gt;</w:t>
      </w:r>
    </w:p>
    <w:p w:rsidR="007750E6" w:rsidRDefault="00433FBA">
      <w:pPr>
        <w:pStyle w:val="Code"/>
      </w:pPr>
      <w:r>
        <w:t xml:space="preserve">  &lt;xsd:a</w:t>
      </w:r>
      <w:r>
        <w:t>ttribute name="id" type="a:ST_Guid"/&gt;</w:t>
      </w:r>
    </w:p>
    <w:p w:rsidR="007750E6" w:rsidRDefault="00433FBA">
      <w:pPr>
        <w:pStyle w:val="Code"/>
      </w:pPr>
      <w:r>
        <w:t xml:space="preserve">  &lt;xsd:attribute name="provId" type="a:ST_Guid"/&gt;</w:t>
      </w:r>
    </w:p>
    <w:p w:rsidR="007750E6" w:rsidRDefault="00433FBA">
      <w:pPr>
        <w:pStyle w:val="Code"/>
      </w:pPr>
      <w:r>
        <w:t xml:space="preserve">  &lt;xsd:attribute name="signingInstructionsSet" type="xsd:boolean"/&gt;</w:t>
      </w:r>
    </w:p>
    <w:p w:rsidR="007750E6" w:rsidRDefault="00433FBA">
      <w:pPr>
        <w:pStyle w:val="Code"/>
      </w:pPr>
      <w:r>
        <w:t xml:space="preserve">  &lt;xsd:attribute name="allowComments" type="xsd:boolean"/&gt;</w:t>
      </w:r>
    </w:p>
    <w:p w:rsidR="007750E6" w:rsidRDefault="00433FBA">
      <w:pPr>
        <w:pStyle w:val="Code"/>
      </w:pPr>
      <w:r>
        <w:t xml:space="preserve">  &lt;xsd:attribute name="showSignDate" type</w:t>
      </w:r>
      <w:r>
        <w:t>="xsd:boolean"/&gt;</w:t>
      </w:r>
    </w:p>
    <w:p w:rsidR="007750E6" w:rsidRDefault="00433FBA">
      <w:pPr>
        <w:pStyle w:val="Code"/>
      </w:pPr>
      <w:r>
        <w:t xml:space="preserve">  &lt;xsd:attribute name="suggestedSigner" type="xsd:string"/&gt;</w:t>
      </w:r>
    </w:p>
    <w:p w:rsidR="007750E6" w:rsidRDefault="00433FBA">
      <w:pPr>
        <w:pStyle w:val="Code"/>
      </w:pPr>
      <w:r>
        <w:t xml:space="preserve">  &lt;xsd:attribute name="suggestedSigner2" type="xsd:string"/&gt;</w:t>
      </w:r>
    </w:p>
    <w:p w:rsidR="007750E6" w:rsidRDefault="00433FBA">
      <w:pPr>
        <w:pStyle w:val="Code"/>
      </w:pPr>
      <w:r>
        <w:t xml:space="preserve">  &lt;xsd:attribute name="suggestedSignerEmail" type="xsd:string"/&gt;</w:t>
      </w:r>
    </w:p>
    <w:p w:rsidR="007750E6" w:rsidRDefault="00433FBA">
      <w:pPr>
        <w:pStyle w:val="Code"/>
      </w:pPr>
      <w:r>
        <w:t xml:space="preserve">  &lt;xsd:attribute name="signingInstructions" type="xsd</w:t>
      </w:r>
      <w:r>
        <w:t>:string"/&gt;</w:t>
      </w:r>
    </w:p>
    <w:p w:rsidR="007750E6" w:rsidRDefault="00433FBA">
      <w:pPr>
        <w:pStyle w:val="Code"/>
      </w:pPr>
      <w:r>
        <w:t xml:space="preserve">  &lt;xsd:attribute name="addlXml" type="xsd:string"/&gt;</w:t>
      </w:r>
    </w:p>
    <w:p w:rsidR="007750E6" w:rsidRDefault="00433FBA">
      <w:pPr>
        <w:pStyle w:val="Code"/>
      </w:pPr>
      <w:r>
        <w:t xml:space="preserve">  &lt;xsd:attribute name="sigProvUrl" type="xsd:string"/&gt;</w:t>
      </w:r>
    </w:p>
    <w:p w:rsidR="007750E6" w:rsidRDefault="00433FBA">
      <w:pPr>
        <w:pStyle w:val="Code"/>
      </w:pPr>
      <w:r>
        <w:t>&lt;/xsd:complexType&gt;</w:t>
      </w:r>
    </w:p>
    <w:p w:rsidR="007750E6" w:rsidRDefault="00433FBA">
      <w:r>
        <w:t xml:space="preserve">See section </w:t>
      </w:r>
      <w:hyperlink w:anchor="Section_a87e4aa08ba341f1a6a367c2afcca6b3">
        <w:r>
          <w:rPr>
            <w:rStyle w:val="Hyperlink"/>
          </w:rPr>
          <w:t>5.14</w:t>
        </w:r>
      </w:hyperlink>
      <w:r>
        <w:t xml:space="preserve"> for the full W3C XML Schema ([XMLSCHEMA</w:t>
      </w:r>
      <w:r>
        <w:t>1/2] section 2.1).</w:t>
      </w:r>
    </w:p>
    <w:p w:rsidR="007750E6" w:rsidRDefault="00433FBA">
      <w:pPr>
        <w:pStyle w:val="Heading3"/>
      </w:pPr>
      <w:bookmarkStart w:id="1264" w:name="section_c362101680cc4c40b6d5c710bb76134a"/>
      <w:bookmarkStart w:id="1265" w:name="_Toc142454382"/>
      <w:r>
        <w:t>Simple Types</w:t>
      </w:r>
      <w:bookmarkEnd w:id="1264"/>
      <w:bookmarkEnd w:id="1265"/>
    </w:p>
    <w:p w:rsidR="007750E6" w:rsidRDefault="00433FBA">
      <w:pPr>
        <w:pStyle w:val="Heading4"/>
      </w:pPr>
      <w:bookmarkStart w:id="1266" w:name="section_c5ceb0bddf0d41c6a9d38b1adc6f68e6"/>
      <w:bookmarkStart w:id="1267" w:name="_Toc142454383"/>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7750E6" w:rsidRDefault="00433FBA">
      <w:r>
        <w:rPr>
          <w:i/>
        </w:rPr>
        <w:t xml:space="preserve">Target namespace: </w:t>
      </w:r>
      <w:r>
        <w:t>http://schemas.microsoft.com/office/drawing/2012/main</w:t>
      </w:r>
    </w:p>
    <w:p w:rsidR="007750E6" w:rsidRDefault="00433FBA">
      <w:r>
        <w:rPr>
          <w:i/>
        </w:rPr>
        <w:t xml:space="preserve">Referenced by: </w:t>
      </w:r>
      <w:hyperlink w:anchor="Section_76932fd094694d5b9666f5689aad8c33">
        <w:r>
          <w:rPr>
            <w:rStyle w:val="Hyperlink"/>
          </w:rPr>
          <w:t>CT_BackgroundPr</w:t>
        </w:r>
      </w:hyperlink>
    </w:p>
    <w:p w:rsidR="007750E6" w:rsidRDefault="00433FBA">
      <w:bookmarkStart w:id="1268" w:name="CC_aa145e70000000000000000000000000"/>
      <w:bookmarkEnd w:id="1268"/>
      <w:r>
        <w:t>This simple type specifies possible ideal minimum target screen sizes (width by height, specified in pixels) for how the document could be optimized.</w:t>
      </w:r>
      <w:bookmarkStart w:id="1269"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w:t>
      </w:r>
      <w:r>
        <w:rPr>
          <w:rStyle w:val="Hyperlink"/>
        </w:rPr>
        <w:t>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544x376</w:t>
            </w:r>
          </w:p>
        </w:tc>
        <w:tc>
          <w:tcPr>
            <w:tcW w:w="0" w:type="auto"/>
            <w:vAlign w:val="center"/>
          </w:tcPr>
          <w:p w:rsidR="007750E6" w:rsidRDefault="00433FBA">
            <w:pPr>
              <w:pStyle w:val="TableBodyText"/>
            </w:pPr>
            <w:bookmarkStart w:id="1270" w:name="CC_08926355000000000000000000000000"/>
            <w:bookmarkEnd w:id="1270"/>
            <w:r>
              <w:t>Specifies that the document is optimized for a screen size of 544x376</w:t>
            </w:r>
          </w:p>
        </w:tc>
      </w:tr>
      <w:tr w:rsidR="007750E6" w:rsidTr="007750E6">
        <w:tc>
          <w:tcPr>
            <w:tcW w:w="0" w:type="auto"/>
            <w:vAlign w:val="center"/>
          </w:tcPr>
          <w:p w:rsidR="007750E6" w:rsidRDefault="00433FBA">
            <w:pPr>
              <w:pStyle w:val="TableBodyText"/>
            </w:pPr>
            <w:r>
              <w:t>640x480</w:t>
            </w:r>
          </w:p>
        </w:tc>
        <w:tc>
          <w:tcPr>
            <w:tcW w:w="0" w:type="auto"/>
            <w:vAlign w:val="center"/>
          </w:tcPr>
          <w:p w:rsidR="007750E6" w:rsidRDefault="00433FBA">
            <w:pPr>
              <w:pStyle w:val="TableBodyText"/>
            </w:pPr>
            <w:bookmarkStart w:id="1271" w:name="CC_fb9bb8ad000000000000000000000000"/>
            <w:bookmarkEnd w:id="1271"/>
            <w:r>
              <w:t>Specifies that the document is optimized for a screen size of 640x480</w:t>
            </w:r>
          </w:p>
        </w:tc>
      </w:tr>
      <w:tr w:rsidR="007750E6" w:rsidTr="007750E6">
        <w:tc>
          <w:tcPr>
            <w:tcW w:w="0" w:type="auto"/>
            <w:vAlign w:val="center"/>
          </w:tcPr>
          <w:p w:rsidR="007750E6" w:rsidRDefault="00433FBA">
            <w:pPr>
              <w:pStyle w:val="TableBodyText"/>
            </w:pPr>
            <w:r>
              <w:t>720x512</w:t>
            </w:r>
          </w:p>
        </w:tc>
        <w:tc>
          <w:tcPr>
            <w:tcW w:w="0" w:type="auto"/>
            <w:vAlign w:val="center"/>
          </w:tcPr>
          <w:p w:rsidR="007750E6" w:rsidRDefault="00433FBA">
            <w:pPr>
              <w:pStyle w:val="TableBodyText"/>
            </w:pPr>
            <w:bookmarkStart w:id="1272" w:name="CC_56255c01000000000000000000000000"/>
            <w:bookmarkEnd w:id="1272"/>
            <w:r>
              <w:t>Specifies that the document is optimized for a screen size of 720x512</w:t>
            </w:r>
          </w:p>
        </w:tc>
      </w:tr>
      <w:tr w:rsidR="007750E6" w:rsidTr="007750E6">
        <w:tc>
          <w:tcPr>
            <w:tcW w:w="0" w:type="auto"/>
            <w:vAlign w:val="center"/>
          </w:tcPr>
          <w:p w:rsidR="007750E6" w:rsidRDefault="00433FBA">
            <w:pPr>
              <w:pStyle w:val="TableBodyText"/>
            </w:pPr>
            <w:r>
              <w:t>800x600</w:t>
            </w:r>
          </w:p>
        </w:tc>
        <w:tc>
          <w:tcPr>
            <w:tcW w:w="0" w:type="auto"/>
            <w:vAlign w:val="center"/>
          </w:tcPr>
          <w:p w:rsidR="007750E6" w:rsidRDefault="00433FBA">
            <w:pPr>
              <w:pStyle w:val="TableBodyText"/>
            </w:pPr>
            <w:bookmarkStart w:id="1273" w:name="CC_dd3d1f45000000000000000000000000"/>
            <w:bookmarkEnd w:id="1273"/>
            <w:r>
              <w:t>Specifies that the document is optimized for a screen size of 800x600</w:t>
            </w:r>
          </w:p>
        </w:tc>
      </w:tr>
      <w:tr w:rsidR="007750E6" w:rsidTr="007750E6">
        <w:tc>
          <w:tcPr>
            <w:tcW w:w="0" w:type="auto"/>
            <w:vAlign w:val="center"/>
          </w:tcPr>
          <w:p w:rsidR="007750E6" w:rsidRDefault="00433FBA">
            <w:pPr>
              <w:pStyle w:val="TableBodyText"/>
            </w:pPr>
            <w:r>
              <w:t>1024x768</w:t>
            </w:r>
          </w:p>
        </w:tc>
        <w:tc>
          <w:tcPr>
            <w:tcW w:w="0" w:type="auto"/>
            <w:vAlign w:val="center"/>
          </w:tcPr>
          <w:p w:rsidR="007750E6" w:rsidRDefault="00433FBA">
            <w:pPr>
              <w:pStyle w:val="TableBodyText"/>
            </w:pPr>
            <w:bookmarkStart w:id="1274" w:name="CC_8b8cf04e000000000000000000000000"/>
            <w:bookmarkEnd w:id="1274"/>
            <w:r>
              <w:t>Specifies that the document is optimized for a screen size of 1024x768</w:t>
            </w:r>
          </w:p>
        </w:tc>
      </w:tr>
      <w:tr w:rsidR="007750E6" w:rsidTr="007750E6">
        <w:tc>
          <w:tcPr>
            <w:tcW w:w="0" w:type="auto"/>
            <w:vAlign w:val="center"/>
          </w:tcPr>
          <w:p w:rsidR="007750E6" w:rsidRDefault="00433FBA">
            <w:pPr>
              <w:pStyle w:val="TableBodyText"/>
            </w:pPr>
            <w:r>
              <w:t>1152x882</w:t>
            </w:r>
          </w:p>
        </w:tc>
        <w:tc>
          <w:tcPr>
            <w:tcW w:w="0" w:type="auto"/>
            <w:vAlign w:val="center"/>
          </w:tcPr>
          <w:p w:rsidR="007750E6" w:rsidRDefault="00433FBA">
            <w:pPr>
              <w:pStyle w:val="TableBodyText"/>
            </w:pPr>
            <w:bookmarkStart w:id="1275" w:name="CC_8120f157000000000000000000000000"/>
            <w:bookmarkEnd w:id="1275"/>
            <w:r>
              <w:t>Specifies that the document is optimized for a screen size of 1152x882</w:t>
            </w:r>
          </w:p>
        </w:tc>
      </w:tr>
      <w:tr w:rsidR="007750E6" w:rsidTr="007750E6">
        <w:tc>
          <w:tcPr>
            <w:tcW w:w="0" w:type="auto"/>
            <w:vAlign w:val="center"/>
          </w:tcPr>
          <w:p w:rsidR="007750E6" w:rsidRDefault="00433FBA">
            <w:pPr>
              <w:pStyle w:val="TableBodyText"/>
            </w:pPr>
            <w:r>
              <w:t>1152x900</w:t>
            </w:r>
          </w:p>
        </w:tc>
        <w:tc>
          <w:tcPr>
            <w:tcW w:w="0" w:type="auto"/>
            <w:vAlign w:val="center"/>
          </w:tcPr>
          <w:p w:rsidR="007750E6" w:rsidRDefault="00433FBA">
            <w:pPr>
              <w:pStyle w:val="TableBodyText"/>
            </w:pPr>
            <w:bookmarkStart w:id="1276" w:name="CC_f5bdf14f000000000000000000000000"/>
            <w:bookmarkEnd w:id="1276"/>
            <w:r>
              <w:t>Specifies that the document is optimized for a screen size of 1152x900</w:t>
            </w:r>
          </w:p>
        </w:tc>
      </w:tr>
      <w:tr w:rsidR="007750E6" w:rsidTr="007750E6">
        <w:tc>
          <w:tcPr>
            <w:tcW w:w="0" w:type="auto"/>
            <w:vAlign w:val="center"/>
          </w:tcPr>
          <w:p w:rsidR="007750E6" w:rsidRDefault="00433FBA">
            <w:pPr>
              <w:pStyle w:val="TableBodyText"/>
            </w:pPr>
            <w:r>
              <w:t>1280x1024</w:t>
            </w:r>
          </w:p>
        </w:tc>
        <w:tc>
          <w:tcPr>
            <w:tcW w:w="0" w:type="auto"/>
            <w:vAlign w:val="center"/>
          </w:tcPr>
          <w:p w:rsidR="007750E6" w:rsidRDefault="00433FBA">
            <w:pPr>
              <w:pStyle w:val="TableBodyText"/>
            </w:pPr>
            <w:bookmarkStart w:id="1277" w:name="CC_5bfa97ce000000000000000000000000"/>
            <w:bookmarkEnd w:id="1277"/>
            <w:r>
              <w:t>Specifies that the document is optimized for a screen size of 1280x1024</w:t>
            </w:r>
          </w:p>
        </w:tc>
      </w:tr>
      <w:tr w:rsidR="007750E6" w:rsidTr="007750E6">
        <w:tc>
          <w:tcPr>
            <w:tcW w:w="0" w:type="auto"/>
            <w:vAlign w:val="center"/>
          </w:tcPr>
          <w:p w:rsidR="007750E6" w:rsidRDefault="00433FBA">
            <w:pPr>
              <w:pStyle w:val="TableBodyText"/>
            </w:pPr>
            <w:r>
              <w:t>1600x1200</w:t>
            </w:r>
          </w:p>
        </w:tc>
        <w:tc>
          <w:tcPr>
            <w:tcW w:w="0" w:type="auto"/>
            <w:vAlign w:val="center"/>
          </w:tcPr>
          <w:p w:rsidR="007750E6" w:rsidRDefault="00433FBA">
            <w:pPr>
              <w:pStyle w:val="TableBodyText"/>
            </w:pPr>
            <w:bookmarkStart w:id="1278" w:name="CC_c92a6b40000000000000000000000000"/>
            <w:bookmarkEnd w:id="1278"/>
            <w:r>
              <w:t>Specifies that the document is optimized for a screen size of 1600x1200</w:t>
            </w:r>
          </w:p>
        </w:tc>
      </w:tr>
      <w:tr w:rsidR="007750E6" w:rsidTr="007750E6">
        <w:tc>
          <w:tcPr>
            <w:tcW w:w="0" w:type="auto"/>
            <w:vAlign w:val="center"/>
          </w:tcPr>
          <w:p w:rsidR="007750E6" w:rsidRDefault="00433FBA">
            <w:pPr>
              <w:pStyle w:val="TableBodyText"/>
            </w:pPr>
            <w:r>
              <w:t>1800x1440</w:t>
            </w:r>
          </w:p>
        </w:tc>
        <w:tc>
          <w:tcPr>
            <w:tcW w:w="0" w:type="auto"/>
            <w:vAlign w:val="center"/>
          </w:tcPr>
          <w:p w:rsidR="007750E6" w:rsidRDefault="00433FBA">
            <w:pPr>
              <w:pStyle w:val="TableBodyText"/>
            </w:pPr>
            <w:bookmarkStart w:id="1279" w:name="CC_9d046b46000000000000000000000000"/>
            <w:bookmarkEnd w:id="1279"/>
            <w:r>
              <w:t>Specifie</w:t>
            </w:r>
            <w:r>
              <w:t>s that the document is optimized for a screen size of 1800x1440</w:t>
            </w:r>
          </w:p>
        </w:tc>
      </w:tr>
      <w:tr w:rsidR="007750E6" w:rsidTr="007750E6">
        <w:tc>
          <w:tcPr>
            <w:tcW w:w="0" w:type="auto"/>
            <w:vAlign w:val="center"/>
          </w:tcPr>
          <w:p w:rsidR="007750E6" w:rsidRDefault="00433FBA">
            <w:pPr>
              <w:pStyle w:val="TableBodyText"/>
            </w:pPr>
            <w:r>
              <w:t>1920x1200</w:t>
            </w:r>
          </w:p>
        </w:tc>
        <w:tc>
          <w:tcPr>
            <w:tcW w:w="0" w:type="auto"/>
            <w:vAlign w:val="center"/>
          </w:tcPr>
          <w:p w:rsidR="007750E6" w:rsidRDefault="00433FBA">
            <w:pPr>
              <w:pStyle w:val="TableBodyText"/>
            </w:pPr>
            <w:bookmarkStart w:id="1280" w:name="CC_b5996b02000000000000000000000000"/>
            <w:bookmarkEnd w:id="1280"/>
            <w:r>
              <w:t>Specifies that the document is optimized for a screen size of 1920x1200</w:t>
            </w:r>
          </w:p>
        </w:tc>
      </w:tr>
    </w:tbl>
    <w:p w:rsidR="007750E6" w:rsidRDefault="007750E6"/>
    <w:p w:rsidR="007750E6" w:rsidRDefault="00433FBA">
      <w:r>
        <w:t>The following W3C XML Schema (</w:t>
      </w:r>
      <w:hyperlink r:id="rId486">
        <w:r>
          <w:rPr>
            <w:rStyle w:val="Hyperlink"/>
          </w:rPr>
          <w:t>[XMLSCHEMA1/</w:t>
        </w:r>
        <w:r>
          <w:rPr>
            <w:rStyle w:val="Hyperlink"/>
          </w:rPr>
          <w:t>2]</w:t>
        </w:r>
      </w:hyperlink>
      <w:r>
        <w:t xml:space="preserve"> section 2.1) fragment specifies the contents of this simple type.</w:t>
      </w:r>
    </w:p>
    <w:p w:rsidR="007750E6" w:rsidRDefault="00433FBA">
      <w:pPr>
        <w:pStyle w:val="Code"/>
      </w:pPr>
      <w:r>
        <w:t>&lt;xsd:simpleType name="ST_TargetScreenSz"&gt;</w:t>
      </w:r>
    </w:p>
    <w:p w:rsidR="007750E6" w:rsidRDefault="00433FBA">
      <w:pPr>
        <w:pStyle w:val="Code"/>
      </w:pPr>
      <w:r>
        <w:t xml:space="preserve">  &lt;xsd:restriction base="xsd:token"&gt;</w:t>
      </w:r>
    </w:p>
    <w:p w:rsidR="007750E6" w:rsidRDefault="00433FBA">
      <w:pPr>
        <w:pStyle w:val="Code"/>
      </w:pPr>
      <w:r>
        <w:t xml:space="preserve">    &lt;xsd:enumeration value="544x376"/&gt;</w:t>
      </w:r>
    </w:p>
    <w:p w:rsidR="007750E6" w:rsidRDefault="00433FBA">
      <w:pPr>
        <w:pStyle w:val="Code"/>
      </w:pPr>
      <w:r>
        <w:t xml:space="preserve">    &lt;xsd:enumeration value="640x480"/&gt;</w:t>
      </w:r>
    </w:p>
    <w:p w:rsidR="007750E6" w:rsidRDefault="00433FBA">
      <w:pPr>
        <w:pStyle w:val="Code"/>
      </w:pPr>
      <w:r>
        <w:lastRenderedPageBreak/>
        <w:t xml:space="preserve">    &lt;xsd:enumeration value="72</w:t>
      </w:r>
      <w:r>
        <w:t>0x512"/&gt;</w:t>
      </w:r>
    </w:p>
    <w:p w:rsidR="007750E6" w:rsidRDefault="00433FBA">
      <w:pPr>
        <w:pStyle w:val="Code"/>
      </w:pPr>
      <w:r>
        <w:t xml:space="preserve">    &lt;xsd:enumeration value="800x600"/&gt;</w:t>
      </w:r>
    </w:p>
    <w:p w:rsidR="007750E6" w:rsidRDefault="00433FBA">
      <w:pPr>
        <w:pStyle w:val="Code"/>
      </w:pPr>
      <w:r>
        <w:t xml:space="preserve">    &lt;xsd:enumeration value="1024x768"/&gt;</w:t>
      </w:r>
    </w:p>
    <w:p w:rsidR="007750E6" w:rsidRDefault="00433FBA">
      <w:pPr>
        <w:pStyle w:val="Code"/>
      </w:pPr>
      <w:r>
        <w:t xml:space="preserve">    &lt;xsd:enumeration value="1152x882"/&gt;</w:t>
      </w:r>
    </w:p>
    <w:p w:rsidR="007750E6" w:rsidRDefault="00433FBA">
      <w:pPr>
        <w:pStyle w:val="Code"/>
      </w:pPr>
      <w:r>
        <w:t xml:space="preserve">    &lt;xsd:enumeration value="1152x900"/&gt;</w:t>
      </w:r>
    </w:p>
    <w:p w:rsidR="007750E6" w:rsidRDefault="00433FBA">
      <w:pPr>
        <w:pStyle w:val="Code"/>
      </w:pPr>
      <w:r>
        <w:t xml:space="preserve">    &lt;xsd:enumeration value="1280x1024"/&gt;</w:t>
      </w:r>
    </w:p>
    <w:p w:rsidR="007750E6" w:rsidRDefault="00433FBA">
      <w:pPr>
        <w:pStyle w:val="Code"/>
      </w:pPr>
      <w:r>
        <w:t xml:space="preserve">    &lt;xsd:enumeration value="1600x1200"/&gt;</w:t>
      </w:r>
    </w:p>
    <w:p w:rsidR="007750E6" w:rsidRDefault="00433FBA">
      <w:pPr>
        <w:pStyle w:val="Code"/>
      </w:pPr>
      <w:r>
        <w:t xml:space="preserve">    &lt;</w:t>
      </w:r>
      <w:r>
        <w:t>xsd:enumeration value="1800x1440"/&gt;</w:t>
      </w:r>
    </w:p>
    <w:p w:rsidR="007750E6" w:rsidRDefault="00433FBA">
      <w:pPr>
        <w:pStyle w:val="Code"/>
      </w:pPr>
      <w:r>
        <w:t xml:space="preserve">    &lt;xsd:enumeration value="1920x1200"/&gt;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a87e4aa08ba341f1a6a367c2afcca6b3">
        <w:r>
          <w:rPr>
            <w:rStyle w:val="Hyperlink"/>
          </w:rPr>
          <w:t>5.14</w:t>
        </w:r>
      </w:hyperlink>
      <w:r>
        <w:t xml:space="preserve"> for the full W3C XML Schema ([XMLSCHEMA1/2] section 2.1).</w:t>
      </w:r>
    </w:p>
    <w:p w:rsidR="007750E6" w:rsidRDefault="00433FBA">
      <w:pPr>
        <w:pStyle w:val="Heading2"/>
      </w:pPr>
      <w:bookmarkStart w:id="1281" w:name="section_422ee67562f2406db3d2341de9d9ced4"/>
      <w:bookmarkStart w:id="1282" w:name="_Toc142454384"/>
      <w:r>
        <w:t>ht</w:t>
      </w:r>
      <w:r>
        <w:t>tp://schemas.microsoft.com/office/word/2010/wordprocessingShape</w:t>
      </w:r>
      <w:bookmarkEnd w:id="1281"/>
      <w:bookmarkEnd w:id="1282"/>
    </w:p>
    <w:p w:rsidR="007750E6" w:rsidRDefault="00433FBA">
      <w:pPr>
        <w:pStyle w:val="Heading3"/>
      </w:pPr>
      <w:bookmarkStart w:id="1283" w:name="section_dc8ce1b017c34bf28a78cd37d3bc294a"/>
      <w:bookmarkStart w:id="1284" w:name="_Toc142454385"/>
      <w:r>
        <w:t>Elements</w:t>
      </w:r>
      <w:bookmarkEnd w:id="1283"/>
      <w:bookmarkEnd w:id="1284"/>
    </w:p>
    <w:p w:rsidR="007750E6" w:rsidRDefault="00433FBA">
      <w:pPr>
        <w:pStyle w:val="Heading4"/>
      </w:pPr>
      <w:bookmarkStart w:id="1285" w:name="section_5af97c23a99c43eb8a4b44709fe2d916"/>
      <w:bookmarkStart w:id="1286" w:name="_Toc142454386"/>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7750E6" w:rsidRDefault="00433FBA">
      <w:r>
        <w:rPr>
          <w:i/>
        </w:rPr>
        <w:t xml:space="preserve">Target namespace: </w:t>
      </w:r>
      <w:r>
        <w:t>http://schemas.microsoft.com/office/word/2010/wordprocessingShape</w:t>
      </w:r>
    </w:p>
    <w:p w:rsidR="007750E6" w:rsidRDefault="00433FB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7750E6" w:rsidRDefault="00433FBA">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w:t>
      </w:r>
      <w:r>
        <w:t xml:space="preserve">n </w:t>
      </w:r>
      <w:hyperlink r:id="rId487">
        <w:r>
          <w:rPr>
            <w:rStyle w:val="Hyperlink"/>
          </w:rPr>
          <w:t>[ISO/IEC29500-1:2016]</w:t>
        </w:r>
      </w:hyperlink>
      <w:r>
        <w:t>.</w:t>
      </w:r>
    </w:p>
    <w:p w:rsidR="007750E6" w:rsidRDefault="00433FBA">
      <w:r>
        <w:t>The following W3C XML Schema (</w:t>
      </w:r>
      <w:hyperlink r:id="rId488">
        <w:r>
          <w:rPr>
            <w:rStyle w:val="Hyperlink"/>
          </w:rPr>
          <w:t>[XMLSCHEMA1/2]</w:t>
        </w:r>
      </w:hyperlink>
      <w:r>
        <w:t xml:space="preserve"> section 2.1) fragment specifies the contents of this el</w:t>
      </w:r>
      <w:r>
        <w:t>ement.</w:t>
      </w:r>
    </w:p>
    <w:p w:rsidR="007750E6" w:rsidRDefault="00433FBA">
      <w:pPr>
        <w:pStyle w:val="Code"/>
      </w:pPr>
      <w:r>
        <w:t>&lt;xsd:element name="wsp" type="CT_WordprocessingShape"/&gt;</w:t>
      </w:r>
    </w:p>
    <w:p w:rsidR="007750E6" w:rsidRDefault="00433FBA">
      <w:r>
        <w:t xml:space="preserve">See section </w:t>
      </w:r>
      <w:hyperlink w:anchor="Section_f73ea06d47494611b20b755df087eb21">
        <w:r>
          <w:rPr>
            <w:rStyle w:val="Hyperlink"/>
          </w:rPr>
          <w:t>5.2</w:t>
        </w:r>
      </w:hyperlink>
      <w:r>
        <w:t xml:space="preserve"> for the full W3C XML Schema ([XMLSCHEMA1/2] section 2.1).</w:t>
      </w:r>
    </w:p>
    <w:p w:rsidR="007750E6" w:rsidRDefault="00433FBA">
      <w:pPr>
        <w:pStyle w:val="Heading3"/>
      </w:pPr>
      <w:bookmarkStart w:id="1288" w:name="section_e5f63fb30ac64184a6fc24349c7618b9"/>
      <w:bookmarkStart w:id="1289" w:name="_Toc142454387"/>
      <w:r>
        <w:t>Attributes</w:t>
      </w:r>
      <w:bookmarkEnd w:id="1288"/>
      <w:bookmarkEnd w:id="1289"/>
    </w:p>
    <w:p w:rsidR="007750E6" w:rsidRDefault="00433FBA">
      <w:r>
        <w:t>None.</w:t>
      </w:r>
    </w:p>
    <w:p w:rsidR="007750E6" w:rsidRDefault="00433FBA">
      <w:pPr>
        <w:pStyle w:val="Heading3"/>
      </w:pPr>
      <w:bookmarkStart w:id="1290" w:name="section_6c017c69e88341cdaec4befb5d318d30"/>
      <w:bookmarkStart w:id="1291" w:name="_Toc142454388"/>
      <w:r>
        <w:t>Complex Types</w:t>
      </w:r>
      <w:bookmarkEnd w:id="1290"/>
      <w:bookmarkEnd w:id="1291"/>
    </w:p>
    <w:p w:rsidR="007750E6" w:rsidRDefault="00433FBA">
      <w:pPr>
        <w:pStyle w:val="Heading4"/>
      </w:pPr>
      <w:bookmarkStart w:id="1292" w:name="section_bddd410eb5a34af0b5ac96074a6d25e8"/>
      <w:bookmarkStart w:id="1293" w:name="_Toc142454389"/>
      <w:r>
        <w:t>CT_LinkedTextboxInformati</w:t>
      </w:r>
      <w:r>
        <w:t>on</w:t>
      </w:r>
      <w:bookmarkEnd w:id="1292"/>
      <w:bookmarkEnd w:id="1293"/>
    </w:p>
    <w:p w:rsidR="007750E6" w:rsidRDefault="00433FBA">
      <w:r>
        <w:rPr>
          <w:i/>
        </w:rPr>
        <w:t xml:space="preserve">Target namespace: </w:t>
      </w:r>
      <w:r>
        <w:t>http://schemas.microsoft.com/office/word/2010/wordprocessingShape</w:t>
      </w:r>
    </w:p>
    <w:p w:rsidR="007750E6" w:rsidRDefault="00433FBA">
      <w:r>
        <w:rPr>
          <w:i/>
        </w:rPr>
        <w:t xml:space="preserve">Referenced by: </w:t>
      </w:r>
      <w:hyperlink w:anchor="Section_6919064727d148908089a8aca57becb9">
        <w:r>
          <w:rPr>
            <w:rStyle w:val="Hyperlink"/>
          </w:rPr>
          <w:t>CT_WordprocessingShape</w:t>
        </w:r>
      </w:hyperlink>
    </w:p>
    <w:p w:rsidR="007750E6" w:rsidRDefault="00433FBA">
      <w:bookmarkStart w:id="1294" w:name="CC_995d0c80000000000000000000000000"/>
      <w:bookmarkEnd w:id="1294"/>
      <w:r>
        <w:t>This type contains all the information necessary for a CT_Wordproces</w:t>
      </w:r>
      <w:r>
        <w:t xml:space="preserve">singShape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CT_WordprocessingShape elements that are part</w:t>
      </w:r>
      <w:r>
        <w:t xml:space="preserve"> of the same text box story.  An element of this type MUST be present on all subsequent CT_WordprocessingShape elements.</w:t>
      </w:r>
    </w:p>
    <w:p w:rsidR="007750E6" w:rsidRDefault="00433FBA">
      <w:r>
        <w:rPr>
          <w:i/>
        </w:rPr>
        <w:t>Child Elements:</w:t>
      </w:r>
    </w:p>
    <w:p w:rsidR="007750E6" w:rsidRDefault="00433FBA">
      <w:bookmarkStart w:id="1295" w:name="CC_e655131b000000000000000000000000"/>
      <w:bookmarkEnd w:id="1295"/>
      <w:r>
        <w:rPr>
          <w:b/>
        </w:rPr>
        <w:lastRenderedPageBreak/>
        <w:t xml:space="preserve">extLst: </w:t>
      </w:r>
      <w:r>
        <w:t xml:space="preserve">A </w:t>
      </w:r>
      <w:r>
        <w:rPr>
          <w:b/>
        </w:rPr>
        <w:t xml:space="preserve">CT_OfficeArtExtensionList </w:t>
      </w:r>
      <w:r>
        <w:t>(</w:t>
      </w:r>
      <w:hyperlink r:id="rId489">
        <w:r>
          <w:rPr>
            <w:rStyle w:val="Hyperlink"/>
          </w:rPr>
          <w:t>[ISO/IEC29500-1:</w:t>
        </w:r>
        <w:r>
          <w:rPr>
            <w:rStyle w:val="Hyperlink"/>
          </w:rPr>
          <w:t>2016]</w:t>
        </w:r>
      </w:hyperlink>
      <w:r>
        <w:t xml:space="preserve"> section A.4.1) element to hold future extensions to the parent element of this </w:t>
      </w:r>
      <w:r>
        <w:rPr>
          <w:b/>
        </w:rPr>
        <w:t>extLst</w:t>
      </w:r>
      <w:r>
        <w:t xml:space="preserve"> element</w:t>
      </w:r>
    </w:p>
    <w:p w:rsidR="007750E6" w:rsidRDefault="00433FBA">
      <w:r>
        <w:rPr>
          <w:i/>
        </w:rPr>
        <w:t>Attributes:</w:t>
      </w:r>
    </w:p>
    <w:p w:rsidR="007750E6" w:rsidRDefault="00433FBA">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text box story to which this text box belongs.</w:t>
      </w:r>
    </w:p>
    <w:p w:rsidR="007750E6" w:rsidRDefault="00433FBA">
      <w:bookmarkStart w:id="1297" w:name="CC_5c7cc412000000000000000000000000"/>
      <w:bookmarkEnd w:id="1297"/>
      <w:r>
        <w:rPr>
          <w:b/>
        </w:rPr>
        <w:t xml:space="preserve">seq: </w:t>
      </w:r>
      <w:r>
        <w:t xml:space="preserve">An </w:t>
      </w:r>
      <w:r>
        <w:rPr>
          <w:b/>
        </w:rPr>
        <w:t>unsignedShort</w:t>
      </w:r>
      <w:r>
        <w:t xml:space="preserve"> ([XMLSCHEMA2/2] section 3.3.23) attribute that specifies the position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than 0.</w:t>
      </w:r>
    </w:p>
    <w:p w:rsidR="007750E6" w:rsidRDefault="00433FBA">
      <w:r>
        <w:t>The following W3C XML Schema (</w:t>
      </w:r>
      <w:hyperlink r:id="rId491">
        <w:r>
          <w:rPr>
            <w:rStyle w:val="Hyperlink"/>
          </w:rPr>
          <w:t>[XMLSCHEMA1/2]</w:t>
        </w:r>
      </w:hyperlink>
      <w:r>
        <w:t xml:space="preserve"> section 2.1) fragment specifies the contents of this complex type.</w:t>
      </w:r>
    </w:p>
    <w:p w:rsidR="007750E6" w:rsidRDefault="00433FBA">
      <w:pPr>
        <w:pStyle w:val="Code"/>
      </w:pPr>
      <w:r>
        <w:t>&lt;xsd:complexType name="CT_LinkedTextboxInformation"&gt;</w:t>
      </w:r>
    </w:p>
    <w:p w:rsidR="007750E6" w:rsidRDefault="00433FBA">
      <w:pPr>
        <w:pStyle w:val="Code"/>
      </w:pPr>
      <w:r>
        <w:t xml:space="preserve">  &lt;xsd:sequence&gt;</w:t>
      </w:r>
    </w:p>
    <w:p w:rsidR="007750E6" w:rsidRDefault="00433FBA">
      <w:pPr>
        <w:pStyle w:val="Code"/>
      </w:pPr>
      <w:r>
        <w:t xml:space="preserve">    &lt;xsd:element name="extLst" type="a:CT</w:t>
      </w:r>
      <w:r>
        <w: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name="id" type="xsd:unsignedShort" use="required"/&gt;</w:t>
      </w:r>
    </w:p>
    <w:p w:rsidR="007750E6" w:rsidRDefault="00433FBA">
      <w:pPr>
        <w:pStyle w:val="Code"/>
      </w:pPr>
      <w:r>
        <w:t xml:space="preserve">  &lt;xsd:attribute name="seq" type="xsd:unsignedShort" use="required"/&gt;</w:t>
      </w:r>
    </w:p>
    <w:p w:rsidR="007750E6" w:rsidRDefault="00433FBA">
      <w:pPr>
        <w:pStyle w:val="Code"/>
      </w:pPr>
      <w:r>
        <w:t>&lt;/xsd:complexType&gt;</w:t>
      </w:r>
    </w:p>
    <w:p w:rsidR="007750E6" w:rsidRDefault="00433FBA">
      <w:r>
        <w:t xml:space="preserve">See section </w:t>
      </w:r>
      <w:hyperlink w:anchor="Section_f73ea06d47494611b20b755df087eb21">
        <w:r>
          <w:rPr>
            <w:rStyle w:val="Hyperlink"/>
          </w:rPr>
          <w:t>5.2</w:t>
        </w:r>
      </w:hyperlink>
      <w:r>
        <w:t xml:space="preserve"> for the full W3C XML Schema ([XMLSCHEMA1/2] section 2.1).</w:t>
      </w:r>
    </w:p>
    <w:p w:rsidR="007750E6" w:rsidRDefault="00433FBA">
      <w:pPr>
        <w:pStyle w:val="Heading4"/>
      </w:pPr>
      <w:bookmarkStart w:id="1298" w:name="section_9ef316cc3b39476589acf8524fab383b"/>
      <w:bookmarkStart w:id="1299" w:name="_Toc142454390"/>
      <w:r>
        <w:t>CT_TextboxInfo</w:t>
      </w:r>
      <w:bookmarkEnd w:id="1298"/>
      <w:bookmarkEnd w:id="1299"/>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7750E6" w:rsidRDefault="00433FBA">
      <w:r>
        <w:rPr>
          <w:i/>
        </w:rPr>
        <w:t xml:space="preserve">Target namespace: </w:t>
      </w:r>
      <w:r>
        <w:t>http://schemas.microsoft.com/office/wo</w:t>
      </w:r>
      <w:r>
        <w:t>rd/2010/wordprocessingShape</w:t>
      </w:r>
    </w:p>
    <w:p w:rsidR="007750E6" w:rsidRDefault="00433FBA">
      <w:r>
        <w:rPr>
          <w:i/>
        </w:rPr>
        <w:t xml:space="preserve">Referenced by: </w:t>
      </w:r>
      <w:hyperlink w:anchor="Section_6919064727d148908089a8aca57becb9">
        <w:r>
          <w:rPr>
            <w:rStyle w:val="Hyperlink"/>
          </w:rPr>
          <w:t>CT_WordprocessingShape</w:t>
        </w:r>
      </w:hyperlink>
    </w:p>
    <w:p w:rsidR="007750E6" w:rsidRDefault="00433FBA">
      <w:bookmarkStart w:id="1300" w:name="CC_28405504000000000000000000000000"/>
      <w:bookmarkEnd w:id="1300"/>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xml:space="preserve">, with a story identifier. An element of this type MUST be present only in the CT_WordprocessingShape element that is the first in a series of CT_WordprocessingShape elements that </w:t>
      </w:r>
      <w:r>
        <w:t>refer to the same text box story.</w:t>
      </w:r>
    </w:p>
    <w:p w:rsidR="007750E6" w:rsidRDefault="00433FBA">
      <w:r>
        <w:rPr>
          <w:i/>
        </w:rPr>
        <w:t>Child Elements:</w:t>
      </w:r>
    </w:p>
    <w:p w:rsidR="007750E6" w:rsidRDefault="00433FBA">
      <w:bookmarkStart w:id="1301" w:name="CC_ed74e6ca000000000000000000000000"/>
      <w:bookmarkEnd w:id="1301"/>
      <w:r>
        <w:rPr>
          <w:b/>
        </w:rPr>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the text contents.</w:t>
      </w:r>
    </w:p>
    <w:p w:rsidR="007750E6" w:rsidRDefault="00433FBA">
      <w:bookmarkStart w:id="1302" w:name="CC_51f8e379000000000000000000000000"/>
      <w:bookmarkEnd w:id="1302"/>
      <w:r>
        <w:rPr>
          <w:b/>
        </w:rPr>
        <w:t xml:space="preserve">wne:txbxContent: </w:t>
      </w:r>
      <w:r>
        <w:t xml:space="preserve">A </w:t>
      </w:r>
      <w:r>
        <w:rPr>
          <w:b/>
        </w:rPr>
        <w:t>CT_TxbxContent</w:t>
      </w:r>
      <w:r>
        <w:t xml:space="preserve"> ([ISO/IEC29500-4:2016] section A.1) element that specifies the text contents.  This element is used in place of </w:t>
      </w:r>
      <w:r>
        <w:rPr>
          <w:b/>
        </w:rPr>
        <w:t>w12:txbxContent</w:t>
      </w:r>
      <w:r>
        <w:t xml:space="preserve"> in documents with strict conformance.</w:t>
      </w:r>
    </w:p>
    <w:p w:rsidR="007750E6" w:rsidRDefault="00433FBA">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 extensions to the parent element of this </w:t>
      </w:r>
      <w:r>
        <w:rPr>
          <w:b/>
        </w:rPr>
        <w:t>extLst</w:t>
      </w:r>
      <w:r>
        <w:t xml:space="preserve"> element.</w:t>
      </w:r>
    </w:p>
    <w:p w:rsidR="007750E6" w:rsidRDefault="00433FBA">
      <w:r>
        <w:rPr>
          <w:i/>
        </w:rPr>
        <w:t>Attributes:</w:t>
      </w:r>
    </w:p>
    <w:p w:rsidR="007750E6" w:rsidRDefault="00433FBA">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w:t>
        </w:r>
        <w:r>
          <w:rPr>
            <w:rStyle w:val="Hyperlink"/>
          </w:rPr>
          <w:t>2]</w:t>
        </w:r>
      </w:hyperlink>
      <w:r>
        <w:t xml:space="preserve"> section 3.3.23) attribute that specifies the identity of the text box story begun by a </w:t>
      </w:r>
      <w:r>
        <w:rPr>
          <w:b/>
        </w:rPr>
        <w:t>CT_TextboxInfo</w:t>
      </w:r>
      <w:r>
        <w:t xml:space="preserve"> element. This value MUST be unique across a document for each instance of </w:t>
      </w:r>
      <w:r>
        <w:rPr>
          <w:b/>
        </w:rPr>
        <w:t>CT_TextboxInfo</w:t>
      </w:r>
      <w:r>
        <w:t>.</w:t>
      </w:r>
    </w:p>
    <w:p w:rsidR="007750E6" w:rsidRDefault="00433FBA">
      <w:r>
        <w:t>The following W3C XML Schema (</w:t>
      </w:r>
      <w:hyperlink r:id="rId495">
        <w:r>
          <w:rPr>
            <w:rStyle w:val="Hyperlink"/>
          </w:rPr>
          <w:t>[XMLSCHEMA1/2]</w:t>
        </w:r>
      </w:hyperlink>
      <w:r>
        <w:t xml:space="preserve"> section 2.1) fragment specifies the contents of this complex type.</w:t>
      </w:r>
    </w:p>
    <w:p w:rsidR="007750E6" w:rsidRDefault="00433FBA">
      <w:pPr>
        <w:pStyle w:val="Code"/>
      </w:pPr>
      <w:r>
        <w:lastRenderedPageBreak/>
        <w:t>&lt;xsd:complexType name="CT_TextboxInfo"&gt;</w:t>
      </w:r>
    </w:p>
    <w:p w:rsidR="007750E6" w:rsidRDefault="00433FBA">
      <w:pPr>
        <w:pStyle w:val="Code"/>
      </w:pPr>
      <w:r>
        <w:t xml:space="preserve">  &lt;xsd:sequence&gt;</w:t>
      </w:r>
    </w:p>
    <w:p w:rsidR="007750E6" w:rsidRDefault="00433FBA">
      <w:pPr>
        <w:pStyle w:val="Code"/>
      </w:pPr>
      <w:r>
        <w:t xml:space="preserve">    &lt;xsd:element ref="w12:txbxContent" minOccurs="0" m</w:t>
      </w:r>
      <w:r>
        <w:t>axOccurs="1"/&gt;</w:t>
      </w:r>
    </w:p>
    <w:p w:rsidR="007750E6" w:rsidRDefault="00433FBA">
      <w:pPr>
        <w:pStyle w:val="Code"/>
      </w:pPr>
      <w:r>
        <w:t xml:space="preserve">    &lt;xsd:element ref="wne:txbxContent"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name="id" type="xsd:unsignedShort"</w:t>
      </w:r>
      <w:r>
        <w:t xml:space="preserve"> use="optional" default="0"/&gt;</w:t>
      </w:r>
    </w:p>
    <w:p w:rsidR="007750E6" w:rsidRDefault="00433FBA">
      <w:pPr>
        <w:pStyle w:val="Code"/>
      </w:pPr>
      <w:r>
        <w:t>&lt;/xsd:complexType&gt;</w:t>
      </w:r>
    </w:p>
    <w:p w:rsidR="007750E6" w:rsidRDefault="00433FBA">
      <w:r>
        <w:t xml:space="preserve">See section </w:t>
      </w:r>
      <w:hyperlink w:anchor="Section_f73ea06d47494611b20b755df087eb21">
        <w:r>
          <w:rPr>
            <w:rStyle w:val="Hyperlink"/>
          </w:rPr>
          <w:t>5.2</w:t>
        </w:r>
      </w:hyperlink>
      <w:r>
        <w:t xml:space="preserve"> for the full W3C XML Schema ([XMLSCHEMA1/2] section 2.1).</w:t>
      </w:r>
    </w:p>
    <w:p w:rsidR="007750E6" w:rsidRDefault="00433FBA">
      <w:pPr>
        <w:pStyle w:val="Heading4"/>
      </w:pPr>
      <w:bookmarkStart w:id="1305" w:name="section_6919064727d148908089a8aca57becb9"/>
      <w:bookmarkStart w:id="1306" w:name="_Toc142454391"/>
      <w:r>
        <w:t>CT_WordprocessingShape</w:t>
      </w:r>
      <w:bookmarkEnd w:id="1305"/>
      <w:bookmarkEnd w:id="1306"/>
      <w:r>
        <w:fldChar w:fldCharType="begin"/>
      </w:r>
      <w:r>
        <w:instrText xml:space="preserve"> XE "CT_WordprocessingShape complex type" </w:instrText>
      </w:r>
      <w:r>
        <w:fldChar w:fldCharType="end"/>
      </w:r>
      <w:r>
        <w:fldChar w:fldCharType="begin"/>
      </w:r>
      <w:r>
        <w:instrText xml:space="preserve"> XE </w:instrText>
      </w:r>
      <w:r>
        <w:instrText xml:space="preserve">"Complex types:CT_WordprocessingShape" </w:instrText>
      </w:r>
      <w:r>
        <w:fldChar w:fldCharType="end"/>
      </w:r>
    </w:p>
    <w:p w:rsidR="007750E6" w:rsidRDefault="00433FBA">
      <w:r>
        <w:rPr>
          <w:i/>
        </w:rPr>
        <w:t xml:space="preserve">Target namespace: </w:t>
      </w:r>
      <w:r>
        <w:t>http://schemas.microsoft.com/office/word/2010/wordprocessingShape</w:t>
      </w:r>
    </w:p>
    <w:p w:rsidR="007750E6" w:rsidRDefault="00433FBA">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7750E6" w:rsidRDefault="00433FBA">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WordprocessingML document.</w:t>
      </w:r>
    </w:p>
    <w:p w:rsidR="007750E6" w:rsidRDefault="00433FBA">
      <w:r>
        <w:rPr>
          <w:i/>
        </w:rPr>
        <w:t>Child Ele</w:t>
      </w:r>
      <w:r>
        <w:rPr>
          <w:i/>
        </w:rPr>
        <w:t>ments:</w:t>
      </w:r>
    </w:p>
    <w:p w:rsidR="007750E6" w:rsidRDefault="00433FBA">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w:t>
      </w:r>
      <w:r>
        <w:t xml:space="preserve">is contained directly by a </w:t>
      </w:r>
      <w:r>
        <w:rPr>
          <w:b/>
        </w:rPr>
        <w:t>graphicData</w:t>
      </w:r>
      <w:r>
        <w:t xml:space="preserve"> (Graphic Object Data) element as specified in [ISO/IEC29500-1:2016]</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w:t>
      </w:r>
      <w:r>
        <w:t>[ISO/IEC29500-1:2016] section 20.1.2.2.17.</w:t>
      </w:r>
      <w:bookmarkStart w:id="130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9"/>
    </w:p>
    <w:p w:rsidR="007750E6" w:rsidRDefault="00433FBA">
      <w:bookmarkStart w:id="1310" w:name="CC_752b0d38000000000000000000000000"/>
      <w:bookmarkEnd w:id="1310"/>
      <w:r>
        <w:rPr>
          <w:b/>
        </w:rPr>
        <w:t xml:space="preserve">cNvSpPr: </w:t>
      </w:r>
      <w:r>
        <w:t xml:space="preserve">A </w:t>
      </w:r>
      <w:r>
        <w:rPr>
          <w:b/>
        </w:rPr>
        <w:t>CT_NonVisualDrawingShapeProps</w:t>
      </w:r>
      <w:r>
        <w:t xml:space="preserve"> element ([ISO/IEC29500-1:2016] section A.4.1) that specifies non-visual shape properties.</w:t>
      </w:r>
    </w:p>
    <w:p w:rsidR="007750E6" w:rsidRDefault="00433FBA">
      <w:bookmarkStart w:id="1311" w:name="CC_bc89f66e000000000000000000000000"/>
      <w:bookmarkEnd w:id="1311"/>
      <w:r>
        <w:rPr>
          <w:b/>
        </w:rPr>
        <w:t xml:space="preserve">cNvCnPr: </w:t>
      </w:r>
      <w:r>
        <w:t xml:space="preserve">A </w:t>
      </w:r>
      <w:r>
        <w:rPr>
          <w:b/>
        </w:rPr>
        <w:t>CT_NonVisualConnectorProperties</w:t>
      </w:r>
      <w:r>
        <w:t xml:space="preserve"> element ([ISO/IEC29500-1:2016] section A.4.1) that specifies non-visual connector properties.</w:t>
      </w:r>
    </w:p>
    <w:p w:rsidR="007750E6" w:rsidRDefault="00433FBA">
      <w:bookmarkStart w:id="1312" w:name="CC_be5c73b4000000000000000000000000"/>
      <w:bookmarkEnd w:id="1312"/>
      <w:r>
        <w:rPr>
          <w:b/>
        </w:rPr>
        <w:t xml:space="preserve">spPr: </w:t>
      </w:r>
      <w:r>
        <w:t xml:space="preserve">A </w:t>
      </w:r>
      <w:r>
        <w:rPr>
          <w:b/>
        </w:rPr>
        <w:t>CT_ShapeProperties</w:t>
      </w:r>
      <w:r>
        <w:t xml:space="preserve"> element ([ISO/IEC29500-1:2016] section A.4.1) that specifies the visual shape properties that can be </w:t>
      </w:r>
      <w:r>
        <w:t>applied to a shape.</w:t>
      </w:r>
      <w:bookmarkStart w:id="1313"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7750E6" w:rsidRDefault="00433FBA">
      <w:bookmarkStart w:id="1314" w:name="CC_4e4d01c6000000000000000000000000"/>
      <w:bookmarkEnd w:id="1314"/>
      <w:r>
        <w:rPr>
          <w:b/>
        </w:rPr>
        <w:t xml:space="preserve">style: </w:t>
      </w:r>
      <w:r>
        <w:t xml:space="preserve">A </w:t>
      </w:r>
      <w:r>
        <w:rPr>
          <w:b/>
        </w:rPr>
        <w:t>CT_ShapeStyle</w:t>
      </w:r>
      <w:r>
        <w:t xml:space="preserve"> element ([ISO/IEC29500-1:2016] section A.4.1) that specifies the style information for a shape.</w:t>
      </w:r>
    </w:p>
    <w:p w:rsidR="007750E6" w:rsidRDefault="00433FBA">
      <w:bookmarkStart w:id="1315" w:name="CC_909bdd9c000000000000000000000000"/>
      <w:bookmarkEnd w:id="1315"/>
      <w:r>
        <w:rPr>
          <w:b/>
        </w:rPr>
        <w:t xml:space="preserve">extLst: </w:t>
      </w:r>
      <w:r>
        <w:t xml:space="preserve">A </w:t>
      </w:r>
      <w:r>
        <w:rPr>
          <w:b/>
        </w:rPr>
        <w:t>CT_OfficeArtExtensionList</w:t>
      </w:r>
      <w:r>
        <w:t xml:space="preserve"> element </w:t>
      </w:r>
      <w:r>
        <w:t xml:space="preserve">([ISO/IEC29500-1:2016] section A.4.1) to hold future extensions to the parent element of this </w:t>
      </w:r>
      <w:r>
        <w:rPr>
          <w:b/>
        </w:rPr>
        <w:t>extLst</w:t>
      </w:r>
      <w:r>
        <w:t xml:space="preserve"> element.</w:t>
      </w:r>
    </w:p>
    <w:p w:rsidR="007750E6" w:rsidRDefault="00433FBA">
      <w:bookmarkStart w:id="1316" w:name="CC_fc2c5b11000000000000000000000000"/>
      <w:bookmarkEnd w:id="1316"/>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w:t>
      </w:r>
      <w:r>
        <w:t xml:space="preserve">the shape is the first in the series of shapes for the same </w:t>
      </w:r>
      <w:hyperlink w:anchor="gt_3bd61b82-dd99-446f-be3e-e0851904d2cd">
        <w:r>
          <w:rPr>
            <w:rStyle w:val="HyperlinkGreen"/>
            <w:b/>
          </w:rPr>
          <w:t>text box story</w:t>
        </w:r>
      </w:hyperlink>
      <w:r>
        <w:t>.</w:t>
      </w:r>
    </w:p>
    <w:p w:rsidR="007750E6" w:rsidRDefault="00433FBA">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w:t>
      </w:r>
      <w:r>
        <w:t>specifies the textual contents of the shape if the shape is not the first in the series of shapes for the indicated text box story.</w:t>
      </w:r>
    </w:p>
    <w:p w:rsidR="007750E6" w:rsidRDefault="00433FBA">
      <w:bookmarkStart w:id="1318" w:name="CC_6205a486000000000000000000000000"/>
      <w:bookmarkEnd w:id="1318"/>
      <w:r>
        <w:rPr>
          <w:b/>
        </w:rPr>
        <w:t xml:space="preserve">bodyPr: </w:t>
      </w:r>
      <w:r>
        <w:t xml:space="preserve">A </w:t>
      </w:r>
      <w:r>
        <w:rPr>
          <w:b/>
        </w:rPr>
        <w:t>CT_TextBodyProperties</w:t>
      </w:r>
      <w:r>
        <w:t xml:space="preserve"> element ([ISO/IEC29500-1:2016] section A.4.1) that specifies the body properties for the tex</w:t>
      </w:r>
      <w:r>
        <w:t>t body in a shape.</w:t>
      </w:r>
    </w:p>
    <w:p w:rsidR="007750E6" w:rsidRDefault="00433FBA">
      <w:r>
        <w:rPr>
          <w:i/>
        </w:rPr>
        <w:t>Attributes:</w:t>
      </w:r>
    </w:p>
    <w:p w:rsidR="007750E6" w:rsidRDefault="00433FBA">
      <w:bookmarkStart w:id="1319" w:name="CC_7e5e516b000000000000000000000000"/>
      <w:bookmarkEnd w:id="1319"/>
      <w:r>
        <w:rPr>
          <w:b/>
        </w:rPr>
        <w:t xml:space="preserve">normalEastAsianFlow: </w:t>
      </w:r>
      <w:r>
        <w:t xml:space="preserve">A Boolean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w:t>
      </w:r>
      <w:r>
        <w:t xml:space="preserve">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w:t>
      </w:r>
      <w:r>
        <w:lastRenderedPageBreak/>
        <w:t xml:space="preserve">"tbV" for an </w:t>
      </w:r>
      <w:r>
        <w:rPr>
          <w:b/>
        </w:rPr>
        <w:t>ST_TextDirection</w:t>
      </w:r>
      <w:r>
        <w:t xml:space="preserve"> (Text Flow Direction) type as specified in [ISO/IEC29500-1:2016] section1</w:t>
      </w:r>
      <w:r>
        <w:t>7.18.93.</w:t>
      </w:r>
    </w:p>
    <w:p w:rsidR="007750E6" w:rsidRDefault="00433FBA">
      <w:r>
        <w:t>The following W3C XML Schema (</w:t>
      </w:r>
      <w:hyperlink r:id="rId497">
        <w:r>
          <w:rPr>
            <w:rStyle w:val="Hyperlink"/>
          </w:rPr>
          <w:t>[XMLSCHEMA1/2]</w:t>
        </w:r>
      </w:hyperlink>
      <w:r>
        <w:t xml:space="preserve"> section 2.1) fragment specifies the contents of this complex type.</w:t>
      </w:r>
    </w:p>
    <w:p w:rsidR="007750E6" w:rsidRDefault="00433FBA">
      <w:pPr>
        <w:pStyle w:val="Code"/>
      </w:pPr>
      <w:r>
        <w:t>&lt;xsd:complexType name="CT_WordprocessingShape"&gt;</w:t>
      </w:r>
    </w:p>
    <w:p w:rsidR="007750E6" w:rsidRDefault="00433FBA">
      <w:pPr>
        <w:pStyle w:val="Code"/>
      </w:pPr>
      <w:r>
        <w:t xml:space="preserve">  &lt;xsd:sequence minOcc</w:t>
      </w:r>
      <w:r>
        <w:t>urs="1" maxOccurs="1"&gt;</w:t>
      </w:r>
    </w:p>
    <w:p w:rsidR="007750E6" w:rsidRDefault="00433FBA">
      <w:pPr>
        <w:pStyle w:val="Code"/>
      </w:pPr>
      <w:r>
        <w:t xml:space="preserve">    &lt;xsd:element name="cNvPr" type="a:CT_NonVisualDrawingProps" minOccurs="0" maxOccurs="1"/&gt;</w:t>
      </w:r>
    </w:p>
    <w:p w:rsidR="007750E6" w:rsidRDefault="00433FBA">
      <w:pPr>
        <w:pStyle w:val="Code"/>
      </w:pPr>
      <w:r>
        <w:t xml:space="preserve">    &lt;xsd:choice minOccurs="1" maxOccurs="1"&gt;</w:t>
      </w:r>
    </w:p>
    <w:p w:rsidR="007750E6" w:rsidRDefault="00433FBA">
      <w:pPr>
        <w:pStyle w:val="Code"/>
      </w:pPr>
      <w:r>
        <w:t xml:space="preserve">      &lt;xsd:element name="cNvSpPr" type="a:CT_NonVisualDrawingShapeProps" minOccurs="1" maxOccu</w:t>
      </w:r>
      <w:r>
        <w:t>rs="1"/&gt;</w:t>
      </w:r>
    </w:p>
    <w:p w:rsidR="007750E6" w:rsidRDefault="00433FBA">
      <w:pPr>
        <w:pStyle w:val="Code"/>
      </w:pPr>
      <w:r>
        <w:t xml:space="preserve">      &lt;xsd:element name="cNvCnPr" type="a:CT_NonVisualConnectorProperties" minOccurs="1" maxOccurs="1"/&gt;</w:t>
      </w:r>
    </w:p>
    <w:p w:rsidR="007750E6" w:rsidRDefault="00433FBA">
      <w:pPr>
        <w:pStyle w:val="Code"/>
      </w:pPr>
      <w:r>
        <w:t xml:space="preserve">    &lt;/xsd:choice&gt;</w:t>
      </w:r>
    </w:p>
    <w:p w:rsidR="007750E6" w:rsidRDefault="00433FBA">
      <w:pPr>
        <w:pStyle w:val="Code"/>
      </w:pPr>
      <w:r>
        <w:t xml:space="preserve">    &lt;xsd:element name="spPr" type="a:CT_ShapeProperties" minOccurs="1" maxOccurs="1"/&gt;</w:t>
      </w:r>
    </w:p>
    <w:p w:rsidR="007750E6" w:rsidRDefault="00433FBA">
      <w:pPr>
        <w:pStyle w:val="Code"/>
      </w:pPr>
      <w:r>
        <w:t xml:space="preserve">    &lt;xsd:element name="style"</w:t>
      </w:r>
      <w:r>
        <w:t xml:space="preserve"> type="a:CT_ShapeStyle"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&lt;xsd:choice minOccurs="0" maxOccurs="1"&gt;</w:t>
      </w:r>
    </w:p>
    <w:p w:rsidR="007750E6" w:rsidRDefault="00433FBA">
      <w:pPr>
        <w:pStyle w:val="Code"/>
      </w:pPr>
      <w:r>
        <w:t xml:space="preserve">      &lt;xsd:element name="txbx" type="CT_TextboxInfo"</w:t>
      </w:r>
      <w:r>
        <w:t xml:space="preserve"> minOccurs="1" maxOccurs="1"/&gt;</w:t>
      </w:r>
    </w:p>
    <w:p w:rsidR="007750E6" w:rsidRDefault="00433FBA">
      <w:pPr>
        <w:pStyle w:val="Code"/>
      </w:pPr>
      <w:r>
        <w:t xml:space="preserve">      &lt;xsd:element name="linkedTxbx" type="CT_LinkedTextboxInformation" minOccurs="1" maxOccurs="1"/&gt;</w:t>
      </w:r>
    </w:p>
    <w:p w:rsidR="007750E6" w:rsidRDefault="00433FBA">
      <w:pPr>
        <w:pStyle w:val="Code"/>
      </w:pPr>
      <w:r>
        <w:t xml:space="preserve">    &lt;/xsd:choice&gt;</w:t>
      </w:r>
    </w:p>
    <w:p w:rsidR="007750E6" w:rsidRDefault="00433FBA">
      <w:pPr>
        <w:pStyle w:val="Code"/>
      </w:pPr>
      <w:r>
        <w:t xml:space="preserve">    &lt;xsd:element name="bodyPr" type="a:CT_TextBodyProperties" minOccurs="1" maxOccurs="1"/&gt;</w:t>
      </w:r>
    </w:p>
    <w:p w:rsidR="007750E6" w:rsidRDefault="00433FBA">
      <w:pPr>
        <w:pStyle w:val="Code"/>
      </w:pPr>
      <w:r>
        <w:t xml:space="preserve">  &lt;/xsd:seque</w:t>
      </w:r>
      <w:r>
        <w:t>nce&gt;</w:t>
      </w:r>
    </w:p>
    <w:p w:rsidR="007750E6" w:rsidRDefault="00433FBA">
      <w:pPr>
        <w:pStyle w:val="Code"/>
      </w:pPr>
      <w:r>
        <w:t xml:space="preserve">  &lt;xsd:attribute name="normalEastAsianFlow" type="xsd:boolean" use="optional" default="false"/&gt;</w:t>
      </w:r>
    </w:p>
    <w:p w:rsidR="007750E6" w:rsidRDefault="00433FBA">
      <w:pPr>
        <w:pStyle w:val="Code"/>
      </w:pPr>
      <w:r>
        <w:t>&lt;/xsd:complexType&gt;</w:t>
      </w:r>
    </w:p>
    <w:p w:rsidR="007750E6" w:rsidRDefault="00433FBA">
      <w:r>
        <w:t xml:space="preserve">See section </w:t>
      </w:r>
      <w:hyperlink w:anchor="Section_f73ea06d47494611b20b755df087eb21">
        <w:r>
          <w:rPr>
            <w:rStyle w:val="Hyperlink"/>
          </w:rPr>
          <w:t>5.2</w:t>
        </w:r>
      </w:hyperlink>
      <w:r>
        <w:t xml:space="preserve"> for the full W3C XML Schema ([XMLSCHEMA1/2] section 2.1).</w:t>
      </w:r>
    </w:p>
    <w:p w:rsidR="007750E6" w:rsidRDefault="00433FBA">
      <w:pPr>
        <w:pStyle w:val="Heading3"/>
      </w:pPr>
      <w:bookmarkStart w:id="1320" w:name="section_4444eaabfa71402ba0b5ca1d92c6dd95"/>
      <w:bookmarkStart w:id="1321" w:name="_Toc142454392"/>
      <w:r>
        <w:t>Simple Types</w:t>
      </w:r>
      <w:bookmarkEnd w:id="1320"/>
      <w:bookmarkEnd w:id="1321"/>
    </w:p>
    <w:p w:rsidR="007750E6" w:rsidRDefault="00433FBA">
      <w:r>
        <w:t>None.</w:t>
      </w:r>
    </w:p>
    <w:p w:rsidR="007750E6" w:rsidRDefault="00433FBA">
      <w:pPr>
        <w:pStyle w:val="Heading2"/>
      </w:pPr>
      <w:bookmarkStart w:id="1322" w:name="section_7c6cd757bd7b4f48a4fe4228b186cd07"/>
      <w:bookmarkStart w:id="1323" w:name="_Toc142454393"/>
      <w:r>
        <w:t>http://schemas.microsoft.com/office/drawing/2010/picture</w:t>
      </w:r>
      <w:bookmarkEnd w:id="1322"/>
      <w:bookmarkEnd w:id="1323"/>
    </w:p>
    <w:p w:rsidR="007750E6" w:rsidRDefault="00433FBA">
      <w:pPr>
        <w:pStyle w:val="Heading3"/>
      </w:pPr>
      <w:bookmarkStart w:id="1324" w:name="section_d0f795f975344c48b1966c3eab0ddcbb"/>
      <w:bookmarkStart w:id="1325" w:name="_Toc142454394"/>
      <w:r>
        <w:t>Elements</w:t>
      </w:r>
      <w:bookmarkEnd w:id="1324"/>
      <w:bookmarkEnd w:id="1325"/>
    </w:p>
    <w:p w:rsidR="007750E6" w:rsidRDefault="00433FBA">
      <w:pPr>
        <w:pStyle w:val="Heading4"/>
      </w:pPr>
      <w:bookmarkStart w:id="1326" w:name="section_5b5a2c785f7845d4a79bd14ca49add44"/>
      <w:bookmarkStart w:id="1327" w:name="_Toc142454395"/>
      <w:r>
        <w:t>extLst</w:t>
      </w:r>
      <w:bookmarkEnd w:id="1326"/>
      <w:bookmarkEnd w:id="1327"/>
      <w:r>
        <w:fldChar w:fldCharType="begin"/>
      </w:r>
      <w:r>
        <w:instrText xml:space="preserve"> XE "extLst element" </w:instrText>
      </w:r>
      <w:r>
        <w:fldChar w:fldCharType="end"/>
      </w:r>
      <w:r>
        <w:fldChar w:fldCharType="begin"/>
      </w:r>
      <w:r>
        <w:instrText xml:space="preserve"> XE "Elements:extLst" </w:instrText>
      </w:r>
      <w:r>
        <w:fldChar w:fldCharType="end"/>
      </w:r>
    </w:p>
    <w:p w:rsidR="007750E6" w:rsidRDefault="00433FBA">
      <w:r>
        <w:rPr>
          <w:i/>
        </w:rPr>
        <w:t xml:space="preserve">Target namespace: </w:t>
      </w:r>
      <w:r>
        <w:t>http://schemas.microsoft.com/office/drawing/2010/picture</w:t>
      </w:r>
    </w:p>
    <w:p w:rsidR="007750E6" w:rsidRDefault="00433FBA">
      <w:bookmarkStart w:id="1328" w:name="CC_a6a9c6df000000000000000000000000"/>
      <w:bookmarkEnd w:id="1328"/>
      <w:r>
        <w:t xml:space="preserve">A </w:t>
      </w:r>
      <w:r>
        <w:rPr>
          <w:b/>
        </w:rPr>
        <w:t xml:space="preserve">CT_OfficeArtExtensionList </w:t>
      </w:r>
      <w:r>
        <w:t>element (</w:t>
      </w:r>
      <w:hyperlink r:id="rId498">
        <w:r>
          <w:rPr>
            <w:rStyle w:val="Hyperlink"/>
          </w:rPr>
          <w:t>[ISO/IEC29500-1:2016]</w:t>
        </w:r>
      </w:hyperlink>
      <w:r>
        <w:t xml:space="preserve"> section A.4.1).</w:t>
      </w:r>
    </w:p>
    <w:p w:rsidR="007750E6" w:rsidRDefault="00433FBA">
      <w:r>
        <w:t xml:space="preserve">Extension attribute on type: </w:t>
      </w:r>
      <w:r>
        <w:rPr>
          <w:b/>
        </w:rPr>
        <w:t>pic</w:t>
      </w:r>
      <w:r>
        <w:t xml:space="preserve"> (Picture) as specified in [ISO/IEC29500-1:2016] section20.2.2.5 </w:t>
      </w:r>
    </w:p>
    <w:p w:rsidR="007750E6" w:rsidRDefault="00433FBA">
      <w:r>
        <w:t>To maintain compatibility with Office Open XML implementat</w:t>
      </w:r>
      <w:r>
        <w:t xml:space="preserve">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7750E6" w:rsidRDefault="00433FBA">
      <w:r>
        <w:t>This element specifies a list of extensions for a picture.</w:t>
      </w:r>
    </w:p>
    <w:p w:rsidR="007750E6" w:rsidRDefault="00433FBA">
      <w:r>
        <w:t>T</w:t>
      </w:r>
      <w:r>
        <w:t>he following W3C XML Schema (</w:t>
      </w:r>
      <w:hyperlink r:id="rId500">
        <w:r>
          <w:rPr>
            <w:rStyle w:val="Hyperlink"/>
          </w:rPr>
          <w:t>[XMLSCHEMA1/2]</w:t>
        </w:r>
      </w:hyperlink>
      <w:r>
        <w:t xml:space="preserve"> section 2.1) fragment specifies the contents of this element.</w:t>
      </w:r>
    </w:p>
    <w:p w:rsidR="007750E6" w:rsidRDefault="00433FBA">
      <w:pPr>
        <w:pStyle w:val="Code"/>
      </w:pPr>
      <w:r>
        <w:t>&lt;xsd:element name="extLst" type="a:CT_OfficeArtExtensionList"/&gt;</w:t>
      </w:r>
    </w:p>
    <w:p w:rsidR="007750E6" w:rsidRDefault="00433FBA">
      <w:r>
        <w:lastRenderedPageBreak/>
        <w:t xml:space="preserve">See section </w:t>
      </w:r>
      <w:hyperlink w:anchor="Section_81dd13dc144f4099bb1f658ce7b65b6d">
        <w:r>
          <w:rPr>
            <w:rStyle w:val="Hyperlink"/>
          </w:rPr>
          <w:t>5.12</w:t>
        </w:r>
      </w:hyperlink>
      <w:r>
        <w:t xml:space="preserve"> for the full W3C XML Schema ([XMLSCHEMA1/2] section 2.1).</w:t>
      </w:r>
    </w:p>
    <w:p w:rsidR="007750E6" w:rsidRDefault="00433FBA">
      <w:pPr>
        <w:pStyle w:val="Heading4"/>
      </w:pPr>
      <w:bookmarkStart w:id="1329" w:name="section_02629bff83e84d2a9087e15261698142"/>
      <w:bookmarkStart w:id="1330" w:name="_Toc142454396"/>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7750E6" w:rsidRDefault="00433FBA">
      <w:r>
        <w:rPr>
          <w:i/>
        </w:rPr>
        <w:t xml:space="preserve">Target namespace: </w:t>
      </w:r>
      <w:r>
        <w:t>http://schemas.microsoft.com/office/drawing/2010/picture</w:t>
      </w:r>
    </w:p>
    <w:p w:rsidR="007750E6" w:rsidRDefault="00433FBA">
      <w:bookmarkStart w:id="1331" w:name="CC_ddc2a532000000000000000000000000"/>
      <w:bookmarkEnd w:id="1331"/>
      <w:r>
        <w:t xml:space="preserve">A </w:t>
      </w:r>
      <w:r>
        <w:rPr>
          <w:b/>
        </w:rPr>
        <w:t>CT_ShapeStyle</w:t>
      </w:r>
      <w:r>
        <w:t xml:space="preserve"> element (</w:t>
      </w:r>
      <w:hyperlink r:id="rId501">
        <w:r>
          <w:rPr>
            <w:rStyle w:val="Hyperlink"/>
          </w:rPr>
          <w:t>[ISO/IEC29500-1:2016]</w:t>
        </w:r>
      </w:hyperlink>
      <w:r>
        <w:t xml:space="preserve"> section A.4.1).</w:t>
      </w:r>
    </w:p>
    <w:p w:rsidR="007750E6" w:rsidRDefault="00433FBA">
      <w:r>
        <w:t xml:space="preserve">Extension attribute on type: [ISO/IEC29500-1:2016] section 20.2.2.5 </w:t>
      </w:r>
    </w:p>
    <w:p w:rsidR="007750E6" w:rsidRDefault="00433FBA">
      <w:r>
        <w:t>To maintain compatibility with Office Open XML file formats,</w:t>
      </w:r>
      <w:r>
        <w:t xml:space="preserve">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7750E6" w:rsidRDefault="00433FBA">
      <w:r>
        <w:t>This element specifies the style information for a picture.</w:t>
      </w:r>
    </w:p>
    <w:p w:rsidR="007750E6" w:rsidRDefault="00433FBA">
      <w:r>
        <w:t>The following W3C XML Schema (</w:t>
      </w:r>
      <w:hyperlink r:id="rId503">
        <w:r>
          <w:rPr>
            <w:rStyle w:val="Hyperlink"/>
          </w:rPr>
          <w:t>[XMLSCHEMA1/2]</w:t>
        </w:r>
      </w:hyperlink>
      <w:r>
        <w:t xml:space="preserve"> section 2.1) fragment specifies the contents of this element.</w:t>
      </w:r>
    </w:p>
    <w:p w:rsidR="007750E6" w:rsidRDefault="00433FBA">
      <w:pPr>
        <w:pStyle w:val="Code"/>
      </w:pPr>
      <w:r>
        <w:t>&lt;xsd:element name="style" type="a:CT_ShapeStyle"/&gt;</w:t>
      </w:r>
    </w:p>
    <w:p w:rsidR="007750E6" w:rsidRDefault="00433FBA">
      <w:r>
        <w:t xml:space="preserve">See section </w:t>
      </w:r>
      <w:hyperlink w:anchor="Section_81dd13dc144f4099bb1f658ce7b65b6d">
        <w:r>
          <w:rPr>
            <w:rStyle w:val="Hyperlink"/>
          </w:rPr>
          <w:t>5.12</w:t>
        </w:r>
      </w:hyperlink>
      <w:r>
        <w:t xml:space="preserve"> for the full W3C XML Schema ([XMLSCHEMA1/2] section 2.1).</w:t>
      </w:r>
    </w:p>
    <w:p w:rsidR="007750E6" w:rsidRDefault="00433FBA">
      <w:pPr>
        <w:pStyle w:val="Heading3"/>
      </w:pPr>
      <w:bookmarkStart w:id="1332" w:name="section_59bf329b77c042e59a52c151446da1d2"/>
      <w:bookmarkStart w:id="1333" w:name="_Toc142454397"/>
      <w:r>
        <w:t>Attributes</w:t>
      </w:r>
      <w:bookmarkEnd w:id="1332"/>
      <w:bookmarkEnd w:id="1333"/>
    </w:p>
    <w:p w:rsidR="007750E6" w:rsidRDefault="00433FBA">
      <w:r>
        <w:t>None.</w:t>
      </w:r>
    </w:p>
    <w:p w:rsidR="007750E6" w:rsidRDefault="00433FBA">
      <w:pPr>
        <w:pStyle w:val="Heading3"/>
      </w:pPr>
      <w:bookmarkStart w:id="1334" w:name="section_ce57b86764e94637ab04d404a5aa9166"/>
      <w:bookmarkStart w:id="1335" w:name="_Toc142454398"/>
      <w:r>
        <w:t>Complex Types</w:t>
      </w:r>
      <w:bookmarkEnd w:id="1334"/>
      <w:bookmarkEnd w:id="1335"/>
    </w:p>
    <w:p w:rsidR="007750E6" w:rsidRDefault="00433FBA">
      <w:r>
        <w:t>None.</w:t>
      </w:r>
    </w:p>
    <w:p w:rsidR="007750E6" w:rsidRDefault="00433FBA">
      <w:pPr>
        <w:pStyle w:val="Heading3"/>
      </w:pPr>
      <w:bookmarkStart w:id="1336" w:name="section_004ccc52022d45379071bca9e32ec44c"/>
      <w:bookmarkStart w:id="1337" w:name="_Toc142454399"/>
      <w:r>
        <w:t>Simple Types</w:t>
      </w:r>
      <w:bookmarkEnd w:id="1336"/>
      <w:bookmarkEnd w:id="1337"/>
    </w:p>
    <w:p w:rsidR="007750E6" w:rsidRDefault="00433FBA">
      <w:r>
        <w:t>None.</w:t>
      </w:r>
    </w:p>
    <w:p w:rsidR="007750E6" w:rsidRDefault="00433FBA">
      <w:pPr>
        <w:pStyle w:val="Heading2"/>
      </w:pPr>
      <w:bookmarkStart w:id="1338" w:name="section_d643e60c7ea044daa0874256eee4fdce"/>
      <w:bookmarkStart w:id="1339" w:name="_Toc142454400"/>
      <w:r>
        <w:t>http://schemas.microsoft.com/office/word/2010/wordml</w:t>
      </w:r>
      <w:bookmarkEnd w:id="1338"/>
      <w:bookmarkEnd w:id="1339"/>
    </w:p>
    <w:p w:rsidR="007750E6" w:rsidRDefault="00433FBA">
      <w:pPr>
        <w:pStyle w:val="Heading3"/>
      </w:pPr>
      <w:bookmarkStart w:id="1340" w:name="section_b7cf82839fd94f8f8036de6d59ce5974"/>
      <w:bookmarkStart w:id="1341" w:name="_Toc142454401"/>
      <w:r>
        <w:t>Elements</w:t>
      </w:r>
      <w:bookmarkEnd w:id="1340"/>
      <w:bookmarkEnd w:id="1341"/>
    </w:p>
    <w:p w:rsidR="007750E6" w:rsidRDefault="00433FBA">
      <w:pPr>
        <w:pStyle w:val="Heading4"/>
      </w:pPr>
      <w:bookmarkStart w:id="1342" w:name="section_0d2e1dbbd5564f9f8649821f0f172a0e"/>
      <w:bookmarkStart w:id="1343" w:name="_Toc142454402"/>
      <w:r>
        <w:t>contentPart</w:t>
      </w:r>
      <w:bookmarkEnd w:id="1342"/>
      <w:bookmarkEnd w:id="1343"/>
      <w:r>
        <w:fldChar w:fldCharType="begin"/>
      </w:r>
      <w:r>
        <w:instrText xml:space="preserve"> XE "contentPart eleme</w:instrText>
      </w:r>
      <w:r>
        <w:instrText xml:space="preserve">nt" </w:instrText>
      </w:r>
      <w:r>
        <w:fldChar w:fldCharType="end"/>
      </w:r>
      <w:r>
        <w:fldChar w:fldCharType="begin"/>
      </w:r>
      <w:r>
        <w:instrText xml:space="preserve"> XE "Elements:contentPart" </w:instrText>
      </w:r>
      <w:r>
        <w:fldChar w:fldCharType="end"/>
      </w:r>
    </w:p>
    <w:p w:rsidR="007750E6" w:rsidRDefault="00433FBA">
      <w:r>
        <w:rPr>
          <w:i/>
        </w:rPr>
        <w:t xml:space="preserve">Target namespace: </w:t>
      </w:r>
      <w:r>
        <w:t>http://schemas.microsoft.com/office/word/2010/wordml</w:t>
      </w:r>
    </w:p>
    <w:p w:rsidR="007750E6" w:rsidRDefault="00433FB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7750E6" w:rsidRDefault="00433FBA">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4">
        <w:r>
          <w:rPr>
            <w:rStyle w:val="Hyperlink"/>
          </w:rPr>
          <w:t>[ISO/IEC29500-1:2016]</w:t>
        </w:r>
      </w:hyperlink>
      <w:r>
        <w:t>.</w:t>
      </w:r>
    </w:p>
    <w:p w:rsidR="007750E6" w:rsidRDefault="00433FBA">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([ISO/IEC29500-1:2016] section 20.1.2.2.17), CT_WordprocessingGroup</w:t>
      </w:r>
      <w:r>
        <w:t>, and CT_WordprocessingCanvas.</w:t>
      </w:r>
    </w:p>
    <w:p w:rsidR="007750E6" w:rsidRDefault="00433FBA">
      <w:r>
        <w:t>The following W3C XML Schema (</w:t>
      </w:r>
      <w:hyperlink r:id="rId505">
        <w:r>
          <w:rPr>
            <w:rStyle w:val="Hyperlink"/>
          </w:rPr>
          <w:t>[XMLSCHEMA1/2]</w:t>
        </w:r>
      </w:hyperlink>
      <w:r>
        <w:t xml:space="preserve"> section 2.1) fragment specifies the contents of this element.</w:t>
      </w:r>
    </w:p>
    <w:p w:rsidR="007750E6" w:rsidRDefault="00433FBA">
      <w:pPr>
        <w:pStyle w:val="Code"/>
      </w:pPr>
      <w:r>
        <w:lastRenderedPageBreak/>
        <w:t>&lt;xsd:element name="contentPart"</w:t>
      </w:r>
      <w:r>
        <w:t xml:space="preserve"> type="CT_WordContentPart"/&gt;</w:t>
      </w:r>
    </w:p>
    <w:p w:rsidR="007750E6" w:rsidRDefault="00433FBA">
      <w:r>
        <w:t xml:space="preserve">See section </w:t>
      </w:r>
      <w:hyperlink w:anchor="Section_20b04a8ab93e4ecd952296d4bb1847c8">
        <w:r>
          <w:rPr>
            <w:rStyle w:val="Hyperlink"/>
          </w:rPr>
          <w:t>5.3</w:t>
        </w:r>
      </w:hyperlink>
      <w:r>
        <w:t xml:space="preserve"> for the full W3C XML Schema ([XMLSCHEMA1/2] section 2.1).</w:t>
      </w:r>
    </w:p>
    <w:p w:rsidR="007750E6" w:rsidRDefault="00433FBA">
      <w:pPr>
        <w:pStyle w:val="Heading3"/>
      </w:pPr>
      <w:bookmarkStart w:id="1345" w:name="section_67f6079bc2b045989f018d88bc6a5505"/>
      <w:bookmarkStart w:id="1346" w:name="_Toc142454403"/>
      <w:r>
        <w:t>Attributes</w:t>
      </w:r>
      <w:bookmarkEnd w:id="1345"/>
      <w:bookmarkEnd w:id="1346"/>
    </w:p>
    <w:p w:rsidR="007750E6" w:rsidRDefault="00433FBA">
      <w:r>
        <w:t>None.</w:t>
      </w:r>
    </w:p>
    <w:p w:rsidR="007750E6" w:rsidRDefault="00433FBA">
      <w:pPr>
        <w:pStyle w:val="Heading3"/>
      </w:pPr>
      <w:bookmarkStart w:id="1347" w:name="section_4b6eb9cef62244a0863fd40fb53209d5"/>
      <w:bookmarkStart w:id="1348" w:name="_Toc142454404"/>
      <w:r>
        <w:t>Complex Types</w:t>
      </w:r>
      <w:bookmarkEnd w:id="1347"/>
      <w:bookmarkEnd w:id="1348"/>
    </w:p>
    <w:p w:rsidR="007750E6" w:rsidRDefault="00433FBA">
      <w:pPr>
        <w:pStyle w:val="Heading4"/>
      </w:pPr>
      <w:bookmarkStart w:id="1349" w:name="section_d2e499245c10435d9d6b43321ef96ae3"/>
      <w:bookmarkStart w:id="1350" w:name="_Toc142454405"/>
      <w:r>
        <w:t>CT_WordContentPart</w:t>
      </w:r>
      <w:bookmarkEnd w:id="1349"/>
      <w:bookmarkEnd w:id="1350"/>
      <w:r>
        <w:fldChar w:fldCharType="begin"/>
      </w:r>
      <w:r>
        <w:instrText xml:space="preserve"> XE "CT_WordContentPart complex type" </w:instrText>
      </w:r>
      <w:r>
        <w:fldChar w:fldCharType="end"/>
      </w:r>
      <w:r>
        <w:fldChar w:fldCharType="begin"/>
      </w:r>
      <w:r>
        <w:instrText xml:space="preserve"> </w:instrText>
      </w:r>
      <w:r>
        <w:instrText xml:space="preserve">XE "Complex types:CT_WordContentPart" </w:instrText>
      </w:r>
      <w:r>
        <w:fldChar w:fldCharType="end"/>
      </w:r>
    </w:p>
    <w:p w:rsidR="007750E6" w:rsidRDefault="00433FBA">
      <w:r>
        <w:rPr>
          <w:i/>
        </w:rPr>
        <w:t xml:space="preserve">Target namespace: </w:t>
      </w:r>
      <w:r>
        <w:t>http://schemas.microsoft.com/office/word/2010/wordml</w:t>
      </w:r>
    </w:p>
    <w:p w:rsidR="007750E6" w:rsidRDefault="00433FBA">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7750E6" w:rsidRDefault="00433FBA">
      <w:bookmarkStart w:id="1351" w:name="CC_150df55a000000000000000000000000"/>
      <w:bookmarkEnd w:id="1351"/>
      <w:r>
        <w:t xml:space="preserve">A complex type that specifies a reference to XML content in a format not specified by </w:t>
      </w:r>
      <w:hyperlink r:id="rId506">
        <w:r>
          <w:rPr>
            <w:rStyle w:val="Hyperlink"/>
          </w:rPr>
          <w:t>[ISO/IEC29500-1:2016]</w:t>
        </w:r>
      </w:hyperlink>
      <w:r>
        <w:t>.</w:t>
      </w:r>
    </w:p>
    <w:p w:rsidR="007750E6" w:rsidRDefault="00433FBA">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([ISO/IEC29500-1:2016] section 20.1.2.2.17), </w:t>
      </w:r>
      <w:r>
        <w:rPr>
          <w:b/>
        </w:rPr>
        <w:t>CT_Wordprocessi</w:t>
      </w:r>
      <w:r>
        <w:rPr>
          <w:b/>
        </w:rPr>
        <w:t>ngGroup</w:t>
      </w:r>
      <w:r>
        <w:t xml:space="preserve">, and </w:t>
      </w:r>
      <w:r>
        <w:rPr>
          <w:b/>
        </w:rPr>
        <w:t>CT_WordprocessingCanvas</w:t>
      </w:r>
      <w:r>
        <w:t>.</w:t>
      </w:r>
    </w:p>
    <w:p w:rsidR="007750E6" w:rsidRDefault="00433FBA">
      <w:r>
        <w:rPr>
          <w:i/>
        </w:rPr>
        <w:t>Child Elements:</w:t>
      </w:r>
    </w:p>
    <w:p w:rsidR="007750E6" w:rsidRDefault="00433FBA">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7750E6" w:rsidRDefault="00433FBA">
      <w:bookmarkStart w:id="1353" w:name="CC_08efff7d000000000000000000000000"/>
      <w:bookmarkEnd w:id="1353"/>
      <w:r>
        <w:rPr>
          <w:b/>
        </w:rPr>
        <w:t xml:space="preserve">xfrm: </w:t>
      </w:r>
      <w:r>
        <w:t xml:space="preserve">A </w:t>
      </w:r>
      <w:r>
        <w:rPr>
          <w:b/>
        </w:rPr>
        <w:t>CT_Transform2D</w:t>
      </w:r>
      <w:r>
        <w:t xml:space="preserve"> element ([ISO/IEC29500-1:2016] section A.4.1) that specifies the 2-D transform for the content part.</w:t>
      </w:r>
    </w:p>
    <w:p w:rsidR="007750E6" w:rsidRDefault="00433FBA">
      <w:bookmarkStart w:id="1354" w:name="CC_f62cd9b9000000000000000000000000"/>
      <w:bookmarkEnd w:id="1354"/>
      <w:r>
        <w:rPr>
          <w:b/>
        </w:rPr>
        <w:t xml:space="preserve">extLst: </w:t>
      </w:r>
      <w:r>
        <w:t xml:space="preserve">A </w:t>
      </w:r>
      <w:r>
        <w:rPr>
          <w:b/>
        </w:rPr>
        <w:t>CT_OfficeArtExtensionList</w:t>
      </w:r>
      <w:r>
        <w:t xml:space="preserve"> element ([ISO/IEC29500-1:2016] section A.4.1) that specifies the extension list in which all future extensions of elem</w:t>
      </w:r>
      <w:r>
        <w:t xml:space="preserve">ent type </w:t>
      </w:r>
      <w:r>
        <w:rPr>
          <w:b/>
        </w:rPr>
        <w:t>ext</w:t>
      </w:r>
      <w:r>
        <w:t xml:space="preserve"> is defined. The extension list, along with corresponding future extensions, is used to extend the storage capabilities of the DrawingML framework. This enables various new types of data to be stored natively in the framework.</w:t>
      </w:r>
    </w:p>
    <w:p w:rsidR="007750E6" w:rsidRDefault="00433FBA">
      <w:r>
        <w:rPr>
          <w:i/>
        </w:rPr>
        <w:t>Attributes:</w:t>
      </w:r>
    </w:p>
    <w:p w:rsidR="007750E6" w:rsidRDefault="00433FBA">
      <w:pPr>
        <w:autoSpaceDE w:val="0"/>
        <w:autoSpaceDN w:val="0"/>
        <w:adjustRightInd w:val="0"/>
        <w:spacing w:before="0" w:after="0"/>
      </w:pPr>
      <w:bookmarkStart w:id="1355" w:name="CC_82c1f97b000000000000000000000000"/>
      <w:bookmarkEnd w:id="1355"/>
      <w:r>
        <w:rPr>
          <w:b/>
        </w:rPr>
        <w:t>bwMod</w:t>
      </w:r>
      <w:r>
        <w:rPr>
          <w:b/>
        </w:rPr>
        <w:t xml:space="preserve">e: </w:t>
      </w:r>
      <w:r>
        <w:t xml:space="preserve">An </w:t>
      </w:r>
      <w:r>
        <w:rPr>
          <w:b/>
        </w:rPr>
        <w:t>ST_BlackWhiteMode</w:t>
      </w:r>
      <w:r>
        <w:t xml:space="preserve"> attribute ([ISO/IEC29500-1:2016] section 20.1.10.10) </w:t>
      </w:r>
    </w:p>
    <w:p w:rsidR="007750E6" w:rsidRDefault="00433FBA">
      <w:pPr>
        <w:autoSpaceDE w:val="0"/>
        <w:autoSpaceDN w:val="0"/>
        <w:adjustRightInd w:val="0"/>
        <w:spacing w:before="0" w:after="0"/>
      </w:pPr>
      <w:r>
        <w:t xml:space="preserve">that specifies how to interpret color information contained within a content part to achieve a color, black and white, or grayscale rendering of the content part. This attribute </w:t>
      </w:r>
      <w:r>
        <w:t>specifies only the rendering mode applied to the content part; it does not affect how the actual color information is persisted.</w:t>
      </w:r>
    </w:p>
    <w:p w:rsidR="007750E6" w:rsidRDefault="00433FBA">
      <w:bookmarkStart w:id="1356" w:name="CC_18c8450a000000000000000000000000"/>
      <w:bookmarkEnd w:id="1356"/>
      <w:r>
        <w:rPr>
          <w:b/>
        </w:rPr>
        <w:t xml:space="preserve">r:id: </w:t>
      </w:r>
      <w:r>
        <w:t xml:space="preserve">An </w:t>
      </w:r>
      <w:r>
        <w:rPr>
          <w:b/>
        </w:rPr>
        <w:t>ST_RelationshipId</w:t>
      </w:r>
      <w:r>
        <w:t xml:space="preserve"> attribute ([ISO/IEC29500-1:2016]</w:t>
      </w:r>
      <w:r>
        <w:t xml:space="preserve"> section 22.8.2.1) that specifies the relationship identifier to a content part.</w:t>
      </w:r>
    </w:p>
    <w:p w:rsidR="007750E6" w:rsidRDefault="00433FBA">
      <w:r>
        <w:t>The following W3C XML Schema (</w:t>
      </w:r>
      <w:hyperlink r:id="rId507">
        <w:r>
          <w:rPr>
            <w:rStyle w:val="Hyperlink"/>
          </w:rPr>
          <w:t>[XMLSCHEMA1/2]</w:t>
        </w:r>
      </w:hyperlink>
      <w:r>
        <w:t xml:space="preserve"> section 2.1) fragment specifies the contents of this complex type</w:t>
      </w:r>
      <w:r>
        <w:t>.</w:t>
      </w:r>
    </w:p>
    <w:p w:rsidR="007750E6" w:rsidRDefault="00433FBA">
      <w:pPr>
        <w:pStyle w:val="Code"/>
      </w:pPr>
      <w:r>
        <w:t>&lt;xsd:complexType name="CT_WordContentPart"&gt;</w:t>
      </w:r>
    </w:p>
    <w:p w:rsidR="007750E6" w:rsidRDefault="00433FBA">
      <w:pPr>
        <w:pStyle w:val="Code"/>
      </w:pPr>
      <w:r>
        <w:t xml:space="preserve">  &lt;xsd:sequence&gt;</w:t>
      </w:r>
    </w:p>
    <w:p w:rsidR="007750E6" w:rsidRDefault="00433FBA">
      <w:pPr>
        <w:pStyle w:val="Code"/>
      </w:pPr>
      <w:r>
        <w:t xml:space="preserve">    &lt;xsd:element name="nvContentPartPr" type="CT_WordContentPartNonVisual" minOccurs="0" maxOccurs="1"/&gt;</w:t>
      </w:r>
    </w:p>
    <w:p w:rsidR="007750E6" w:rsidRDefault="00433FBA">
      <w:pPr>
        <w:pStyle w:val="Code"/>
      </w:pPr>
      <w:r>
        <w:t xml:space="preserve">    &lt;xsd:element name="xfrm" type="a:CT_Transform2D" minOccurs="0" maxOccurs="1"/&gt;</w:t>
      </w:r>
    </w:p>
    <w:p w:rsidR="007750E6" w:rsidRDefault="00433FBA">
      <w:pPr>
        <w:pStyle w:val="Code"/>
      </w:pPr>
      <w:r>
        <w:t xml:space="preserve">    &lt;</w:t>
      </w:r>
      <w:r>
        <w: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name="bwMode" type="a:ST_BlackWhiteMode" use="optional"/&gt;</w:t>
      </w:r>
    </w:p>
    <w:p w:rsidR="007750E6" w:rsidRDefault="00433FBA">
      <w:pPr>
        <w:pStyle w:val="Code"/>
      </w:pPr>
      <w:r>
        <w:lastRenderedPageBreak/>
        <w:t xml:space="preserve">  &lt;xsd:attribute ref="r:id" use="required"/&gt;</w:t>
      </w:r>
    </w:p>
    <w:p w:rsidR="007750E6" w:rsidRDefault="00433FBA">
      <w:pPr>
        <w:pStyle w:val="Code"/>
      </w:pPr>
      <w:r>
        <w:t>&lt;/xsd:complexType&gt;</w:t>
      </w:r>
    </w:p>
    <w:p w:rsidR="007750E6" w:rsidRDefault="00433FBA">
      <w:r>
        <w:t>See sect</w:t>
      </w:r>
      <w:r>
        <w:t xml:space="preserve">ion </w:t>
      </w:r>
      <w:hyperlink w:anchor="Section_20b04a8ab93e4ecd952296d4bb1847c8">
        <w:r>
          <w:rPr>
            <w:rStyle w:val="Hyperlink"/>
          </w:rPr>
          <w:t>5.3</w:t>
        </w:r>
      </w:hyperlink>
      <w:r>
        <w:t xml:space="preserve"> for the full W3C XML Schema ([XMLSCHEMA1/2] section 2.1).</w:t>
      </w:r>
    </w:p>
    <w:p w:rsidR="007750E6" w:rsidRDefault="00433FBA">
      <w:pPr>
        <w:pStyle w:val="Heading4"/>
      </w:pPr>
      <w:bookmarkStart w:id="1357" w:name="section_73bdd71bc9b9458694df3172723cf40b"/>
      <w:bookmarkStart w:id="1358" w:name="_Toc142454406"/>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7750E6" w:rsidRDefault="00433FBA">
      <w:r>
        <w:rPr>
          <w:i/>
        </w:rPr>
        <w:t xml:space="preserve">Target namespace: </w:t>
      </w:r>
      <w:r>
        <w:t>http://schemas.microsoft.com/office/word/2010/wordml</w:t>
      </w:r>
    </w:p>
    <w:p w:rsidR="007750E6" w:rsidRDefault="00433FBA">
      <w:r>
        <w:rPr>
          <w:i/>
        </w:rPr>
        <w:t xml:space="preserve">Referenced by: </w:t>
      </w:r>
      <w:hyperlink w:anchor="Section_d2e499245c10435d9d6b43321ef96ae3">
        <w:r>
          <w:rPr>
            <w:rStyle w:val="Hyperlink"/>
          </w:rPr>
          <w:t>CT_WordContentPart</w:t>
        </w:r>
      </w:hyperlink>
    </w:p>
    <w:p w:rsidR="007750E6" w:rsidRDefault="00433FBA">
      <w:bookmarkStart w:id="1359" w:name="CC_84b616c7000000000000000000000000"/>
      <w:bookmarkEnd w:id="1359"/>
      <w:r>
        <w:t>A complex type that specifies non-visual properties for</w:t>
      </w:r>
      <w:r>
        <w:rPr>
          <w:i/>
        </w:rPr>
        <w:t xml:space="preserve"> </w:t>
      </w:r>
      <w:r>
        <w:t>CT_WordContentPart.</w:t>
      </w:r>
    </w:p>
    <w:p w:rsidR="007750E6" w:rsidRDefault="00433FBA">
      <w:r>
        <w:rPr>
          <w:i/>
        </w:rPr>
        <w:t>Child Elemen</w:t>
      </w:r>
      <w:r>
        <w:rPr>
          <w:i/>
        </w:rPr>
        <w:t>ts:</w:t>
      </w:r>
    </w:p>
    <w:p w:rsidR="007750E6" w:rsidRDefault="00433FBA">
      <w:bookmarkStart w:id="1360" w:name="CC_4cdfa307000000000000000000000000"/>
      <w:bookmarkEnd w:id="1360"/>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w:t>
      </w:r>
      <w:r>
        <w:t>n that does not affect the appearance of the content part to be stored.</w:t>
      </w:r>
    </w:p>
    <w:p w:rsidR="007750E6" w:rsidRDefault="00433FBA">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w:t>
      </w:r>
      <w:r>
        <w:t xml:space="preserve"> part. This provides additional information that does not affect the appearance of ink in the content part to be stored.</w:t>
      </w:r>
    </w:p>
    <w:p w:rsidR="007750E6" w:rsidRDefault="00433FBA">
      <w:r>
        <w:t>The following W3C XML Schema (</w:t>
      </w:r>
      <w:hyperlink r:id="rId509">
        <w:r>
          <w:rPr>
            <w:rStyle w:val="Hyperlink"/>
          </w:rPr>
          <w:t>[XMLSCHEMA1/2]</w:t>
        </w:r>
      </w:hyperlink>
      <w:r>
        <w:t xml:space="preserve"> section 2.1) fragment spe</w:t>
      </w:r>
      <w:r>
        <w:t>cifies the contents of this complex type.</w:t>
      </w:r>
    </w:p>
    <w:p w:rsidR="007750E6" w:rsidRDefault="00433FBA">
      <w:pPr>
        <w:pStyle w:val="Code"/>
      </w:pPr>
      <w:r>
        <w:t>&lt;xsd:complexType name="CT_WordContentPartNonVisual"&gt;</w:t>
      </w:r>
    </w:p>
    <w:p w:rsidR="007750E6" w:rsidRDefault="00433FBA">
      <w:pPr>
        <w:pStyle w:val="Code"/>
      </w:pPr>
      <w:r>
        <w:t xml:space="preserve">  &lt;xsd:sequence&gt;</w:t>
      </w:r>
    </w:p>
    <w:p w:rsidR="007750E6" w:rsidRDefault="00433FBA">
      <w:pPr>
        <w:pStyle w:val="Code"/>
      </w:pPr>
      <w:r>
        <w:t xml:space="preserve">    &lt;xsd:element name="cNvPr" type="a:CT_NonVisualDrawingProps" minOccurs="0" maxOccurs="1"/&gt;</w:t>
      </w:r>
    </w:p>
    <w:p w:rsidR="007750E6" w:rsidRDefault="00433FBA">
      <w:pPr>
        <w:pStyle w:val="Code"/>
      </w:pPr>
      <w:r>
        <w:t xml:space="preserve">    &lt;xsd:element name="cNvContentPartPr"</w:t>
      </w:r>
      <w:r>
        <w:t xml:space="preserve"> type="a14:CT_NonVisualInkContentPartProperties"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20b04a8ab93e4ecd952296d4bb1847c8">
        <w:r>
          <w:rPr>
            <w:rStyle w:val="Hyperlink"/>
          </w:rPr>
          <w:t>5.3</w:t>
        </w:r>
      </w:hyperlink>
      <w:r>
        <w:t xml:space="preserve"> for the full W3C XML Schema ([XMLSCHEMA1/2] section 2.1).</w:t>
      </w:r>
    </w:p>
    <w:p w:rsidR="007750E6" w:rsidRDefault="00433FBA">
      <w:pPr>
        <w:pStyle w:val="Heading3"/>
      </w:pPr>
      <w:bookmarkStart w:id="1362" w:name="section_97cda8c29150411b93a5a3803c44cd25"/>
      <w:bookmarkStart w:id="1363" w:name="_Toc142454407"/>
      <w:r>
        <w:t>Simple Types</w:t>
      </w:r>
      <w:bookmarkEnd w:id="1362"/>
      <w:bookmarkEnd w:id="1363"/>
    </w:p>
    <w:p w:rsidR="007750E6" w:rsidRDefault="00433FBA">
      <w:r>
        <w:t>None.</w:t>
      </w:r>
    </w:p>
    <w:p w:rsidR="007750E6" w:rsidRDefault="00433FBA">
      <w:pPr>
        <w:pStyle w:val="Heading2"/>
      </w:pPr>
      <w:bookmarkStart w:id="1364" w:name="section_125950e43e7a4523aa6127e763642d69"/>
      <w:bookmarkStart w:id="1365" w:name="_Toc142454408"/>
      <w:r>
        <w:t>http://schemas.microsoft.com/office/word/2010/wordprocessingGroup</w:t>
      </w:r>
      <w:bookmarkEnd w:id="1364"/>
      <w:bookmarkEnd w:id="1365"/>
    </w:p>
    <w:p w:rsidR="007750E6" w:rsidRDefault="00433FBA">
      <w:pPr>
        <w:pStyle w:val="Heading3"/>
      </w:pPr>
      <w:bookmarkStart w:id="1366" w:name="section_33b3f9b3d7f04ea98b6478d810fbe51c"/>
      <w:bookmarkStart w:id="1367" w:name="_Toc142454409"/>
      <w:r>
        <w:t>Elements</w:t>
      </w:r>
      <w:bookmarkEnd w:id="1366"/>
      <w:bookmarkEnd w:id="1367"/>
    </w:p>
    <w:p w:rsidR="007750E6" w:rsidRDefault="00433FBA">
      <w:pPr>
        <w:pStyle w:val="Heading4"/>
      </w:pPr>
      <w:bookmarkStart w:id="1368" w:name="section_526d1fffc66c4a50b58041a53622f375"/>
      <w:bookmarkStart w:id="1369" w:name="_Toc142454410"/>
      <w:r>
        <w:t>wgp</w:t>
      </w:r>
      <w:bookmarkEnd w:id="1368"/>
      <w:bookmarkEnd w:id="1369"/>
      <w:r>
        <w:fldChar w:fldCharType="begin"/>
      </w:r>
      <w:r>
        <w:instrText xml:space="preserve"> XE "wgp element" </w:instrText>
      </w:r>
      <w:r>
        <w:fldChar w:fldCharType="end"/>
      </w:r>
      <w:r>
        <w:fldChar w:fldCharType="begin"/>
      </w:r>
      <w:r>
        <w:instrText xml:space="preserve"> XE "Elements:wgp" </w:instrText>
      </w:r>
      <w:r>
        <w:fldChar w:fldCharType="end"/>
      </w:r>
    </w:p>
    <w:p w:rsidR="007750E6" w:rsidRDefault="00433FBA">
      <w:r>
        <w:rPr>
          <w:i/>
        </w:rPr>
        <w:t xml:space="preserve">Target namespace: </w:t>
      </w:r>
      <w:r>
        <w:t>http://schemas.microsoft.com/office/word/2010/wordprocessingGroup</w:t>
      </w:r>
    </w:p>
    <w:p w:rsidR="007750E6" w:rsidRDefault="00433FBA">
      <w:r>
        <w:rPr>
          <w:i/>
        </w:rPr>
        <w:t xml:space="preserve">Referenced by: </w:t>
      </w:r>
      <w:hyperlink w:anchor="Section_c62c9d5877b1426fb11d9a6f877e7491">
        <w:r>
          <w:rPr>
            <w:rStyle w:val="Hyperlink"/>
          </w:rPr>
          <w:t>CT_WordprocessingCanvas</w:t>
        </w:r>
      </w:hyperlink>
    </w:p>
    <w:p w:rsidR="007750E6" w:rsidRDefault="00433FBA">
      <w:bookmarkStart w:id="1370" w:name="CC_b2e0cfd9000000000000000000000000"/>
      <w:bookmarkEnd w:id="1370"/>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[ISO/IEC29500-1:2016]</w:t>
        </w:r>
      </w:hyperlink>
      <w:r>
        <w:t>.</w:t>
      </w:r>
    </w:p>
    <w:p w:rsidR="007750E6" w:rsidRDefault="00433FBA">
      <w:r>
        <w:t>The following W3C XML Schema (</w:t>
      </w:r>
      <w:hyperlink r:id="rId511">
        <w:r>
          <w:rPr>
            <w:rStyle w:val="Hyperlink"/>
          </w:rPr>
          <w:t>[XMLSCHEMA1/2]</w:t>
        </w:r>
      </w:hyperlink>
      <w:r>
        <w:t xml:space="preserve"> section 2.1) fragment specifies the contents of this element.</w:t>
      </w:r>
    </w:p>
    <w:p w:rsidR="007750E6" w:rsidRDefault="00433FBA">
      <w:pPr>
        <w:pStyle w:val="Code"/>
      </w:pPr>
      <w:r>
        <w:lastRenderedPageBreak/>
        <w:t>&lt;xsd:element name="wgp" type="CT_WordprocessingGroup"/&gt;</w:t>
      </w:r>
    </w:p>
    <w:p w:rsidR="007750E6" w:rsidRDefault="00433FBA">
      <w:r>
        <w:t xml:space="preserve">See section </w:t>
      </w:r>
      <w:hyperlink w:anchor="Section_fbe733bf85e246f9b5489292b44670ce">
        <w:r>
          <w:rPr>
            <w:rStyle w:val="Hyperlink"/>
          </w:rPr>
          <w:t>5.4</w:t>
        </w:r>
      </w:hyperlink>
      <w:r>
        <w:t xml:space="preserve"> for the full W3C XML Schema ([XMLSCHEMA1/2] section 2.1).</w:t>
      </w:r>
    </w:p>
    <w:p w:rsidR="007750E6" w:rsidRDefault="00433FBA">
      <w:pPr>
        <w:pStyle w:val="Heading3"/>
      </w:pPr>
      <w:bookmarkStart w:id="1371" w:name="section_98ac669af1ee435dbe7f09892f26d378"/>
      <w:bookmarkStart w:id="1372" w:name="_Toc142454411"/>
      <w:r>
        <w:t>Attributes</w:t>
      </w:r>
      <w:bookmarkEnd w:id="1371"/>
      <w:bookmarkEnd w:id="1372"/>
    </w:p>
    <w:p w:rsidR="007750E6" w:rsidRDefault="00433FBA">
      <w:r>
        <w:t>None.</w:t>
      </w:r>
    </w:p>
    <w:p w:rsidR="007750E6" w:rsidRDefault="00433FBA">
      <w:pPr>
        <w:pStyle w:val="Heading3"/>
      </w:pPr>
      <w:bookmarkStart w:id="1373" w:name="section_c3347f5f2e6e47e38d2116f7b412bea5"/>
      <w:bookmarkStart w:id="1374" w:name="_Toc142454412"/>
      <w:r>
        <w:t>Complex Types</w:t>
      </w:r>
      <w:bookmarkEnd w:id="1373"/>
      <w:bookmarkEnd w:id="1374"/>
    </w:p>
    <w:p w:rsidR="007750E6" w:rsidRDefault="00433FBA">
      <w:pPr>
        <w:pStyle w:val="Heading4"/>
      </w:pPr>
      <w:bookmarkStart w:id="1375" w:name="section_8ae0d8768e2a405fb9c13e777d3f8a40"/>
      <w:bookmarkStart w:id="1376" w:name="_Toc142454413"/>
      <w:r>
        <w:t>CT_GraphicFrame</w:t>
      </w:r>
      <w:bookmarkEnd w:id="1375"/>
      <w:bookmarkEnd w:id="1376"/>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7750E6" w:rsidRDefault="00433FBA">
      <w:r>
        <w:rPr>
          <w:i/>
        </w:rPr>
        <w:t xml:space="preserve">Target namespace: </w:t>
      </w:r>
      <w:r>
        <w:t>http://schemas.microsoft.com/office/word/2010/wordpro</w:t>
      </w:r>
      <w:r>
        <w:t>cessingGroup</w:t>
      </w:r>
    </w:p>
    <w:p w:rsidR="007750E6" w:rsidRDefault="00433FB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7750E6" w:rsidRDefault="00433FBA">
      <w:bookmarkStart w:id="1377" w:name="CC_2eb0e56f000000000000000000000000"/>
      <w:bookmarkEnd w:id="1377"/>
      <w:r>
        <w:t>This type defines a container for a graphical object a</w:t>
      </w:r>
      <w:r>
        <w:t xml:space="preserve">s specified in </w:t>
      </w:r>
      <w:hyperlink r:id="rId512">
        <w:r>
          <w:rPr>
            <w:rStyle w:val="Hyperlink"/>
          </w:rPr>
          <w:t>[ISO/IEC29500-1:2016]</w:t>
        </w:r>
      </w:hyperlink>
      <w:r>
        <w:t xml:space="preserve"> section 20.1.2.2.16 to be integrated in the context of the type defined by a CT_WordprocessingGroup.</w:t>
      </w:r>
    </w:p>
    <w:p w:rsidR="007750E6" w:rsidRDefault="00433FBA">
      <w:r>
        <w:rPr>
          <w:i/>
        </w:rPr>
        <w:t>Child Elements:</w:t>
      </w:r>
    </w:p>
    <w:p w:rsidR="007750E6" w:rsidRDefault="00433FBA">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 current </w:t>
      </w:r>
      <w:r>
        <w:rPr>
          <w:b/>
        </w:rPr>
        <w:t>CT_GraphicFrame</w:t>
      </w:r>
      <w:r>
        <w:t>.</w:t>
      </w:r>
    </w:p>
    <w:p w:rsidR="007750E6" w:rsidRDefault="00433FBA">
      <w:bookmarkStart w:id="1379" w:name="CC_e95515f6000000000000000000000000"/>
      <w:bookmarkEnd w:id="1379"/>
      <w:r>
        <w:rPr>
          <w:b/>
        </w:rPr>
        <w:t xml:space="preserve">cNvFrPr: </w:t>
      </w:r>
      <w:r>
        <w:t xml:space="preserve">A </w:t>
      </w:r>
      <w:r>
        <w:rPr>
          <w:b/>
        </w:rPr>
        <w:t>CT_NonVisualGraphicFrameProperties</w:t>
      </w:r>
      <w:r>
        <w:t xml:space="preserve"> element ([ISO/IEC29500-1:2016] section A.4.1) that specifies the non-visual frame properti</w:t>
      </w:r>
      <w:r>
        <w:t xml:space="preserve">es of the current </w:t>
      </w:r>
      <w:r>
        <w:rPr>
          <w:b/>
        </w:rPr>
        <w:t>CT_GraphicFrame</w:t>
      </w:r>
      <w:r>
        <w:t>.</w:t>
      </w:r>
    </w:p>
    <w:p w:rsidR="007750E6" w:rsidRDefault="00433FBA">
      <w:bookmarkStart w:id="1380" w:name="CC_c5686f54000000000000000000000000"/>
      <w:bookmarkEnd w:id="1380"/>
      <w:r>
        <w:rPr>
          <w:b/>
        </w:rPr>
        <w:t xml:space="preserve">xfrm: </w:t>
      </w:r>
      <w:r>
        <w:t xml:space="preserve">A </w:t>
      </w:r>
      <w:r>
        <w:rPr>
          <w:b/>
        </w:rPr>
        <w:t>CT_Transform2D</w:t>
      </w:r>
      <w:r>
        <w:t xml:space="preserve"> element ([ISO/IEC29500-1:2016] section A.4.1) that specifies the transformation of the current </w:t>
      </w:r>
      <w:r>
        <w:rPr>
          <w:b/>
        </w:rPr>
        <w:t>CT_GraphicFrame</w:t>
      </w:r>
      <w:r>
        <w:t>.</w:t>
      </w:r>
    </w:p>
    <w:p w:rsidR="007750E6" w:rsidRDefault="00433FBA">
      <w:bookmarkStart w:id="1381" w:name="CC_3dedc942000000000000000000000000"/>
      <w:bookmarkEnd w:id="1381"/>
      <w:r>
        <w:rPr>
          <w:b/>
        </w:rPr>
        <w:t xml:space="preserve">a:graphic: </w:t>
      </w:r>
      <w:r>
        <w:t xml:space="preserve">A </w:t>
      </w:r>
      <w:r>
        <w:rPr>
          <w:b/>
        </w:rPr>
        <w:t>CT_GraphicalObject</w:t>
      </w:r>
      <w:r>
        <w:t xml:space="preserve"> element ([ISO/IEC29500-1:2016]</w:t>
      </w:r>
      <w:r>
        <w:t xml:space="preserve"> section A.4.1) that specifies the graphical object content in the current </w:t>
      </w:r>
      <w:r>
        <w:rPr>
          <w:b/>
        </w:rPr>
        <w:t>CT_GraphicFrame</w:t>
      </w:r>
      <w:r>
        <w:t>.</w:t>
      </w:r>
    </w:p>
    <w:p w:rsidR="007750E6" w:rsidRDefault="00433FBA">
      <w:bookmarkStart w:id="1382" w:name="CC_b6b737a7000000000000000000000000"/>
      <w:bookmarkEnd w:id="1382"/>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7750E6" w:rsidRDefault="00433FBA">
      <w:r>
        <w:t>The follow</w:t>
      </w:r>
      <w:r>
        <w:t>ing W3C XML Schema (</w:t>
      </w:r>
      <w:hyperlink r:id="rId513">
        <w:r>
          <w:rPr>
            <w:rStyle w:val="Hyperlink"/>
          </w:rPr>
          <w:t>[XMLSCHEMA1/2]</w:t>
        </w:r>
      </w:hyperlink>
      <w:r>
        <w:t xml:space="preserve"> section 2.1) fragment specifies the contents of this complex type.</w:t>
      </w:r>
    </w:p>
    <w:p w:rsidR="007750E6" w:rsidRDefault="00433FBA">
      <w:pPr>
        <w:pStyle w:val="Code"/>
      </w:pPr>
      <w:r>
        <w:t>&lt;xsd:complexType name="CT_GraphicFrame"&gt;</w:t>
      </w:r>
    </w:p>
    <w:p w:rsidR="007750E6" w:rsidRDefault="00433FBA">
      <w:pPr>
        <w:pStyle w:val="Code"/>
      </w:pPr>
      <w:r>
        <w:t xml:space="preserve">  &lt;xsd:sequence&gt;</w:t>
      </w:r>
    </w:p>
    <w:p w:rsidR="007750E6" w:rsidRDefault="00433FBA">
      <w:pPr>
        <w:pStyle w:val="Code"/>
      </w:pPr>
      <w:r>
        <w:t xml:space="preserve">    &lt;xsd:element name="cNvPr" t</w:t>
      </w:r>
      <w:r>
        <w:t>ype="a:CT_NonVisualDrawingProps" minOccurs="1" maxOccurs="1"/&gt;</w:t>
      </w:r>
    </w:p>
    <w:p w:rsidR="007750E6" w:rsidRDefault="00433FBA">
      <w:pPr>
        <w:pStyle w:val="Code"/>
      </w:pPr>
      <w:r>
        <w:t xml:space="preserve">    &lt;xsd:element name="cNvFrPr" type="a:CT_NonVisualGraphicFrameProperties" minOccurs="1" maxOccurs="1"/&gt;</w:t>
      </w:r>
    </w:p>
    <w:p w:rsidR="007750E6" w:rsidRDefault="00433FBA">
      <w:pPr>
        <w:pStyle w:val="Code"/>
      </w:pPr>
      <w:r>
        <w:t xml:space="preserve">    &lt;xsd:element name="xfrm" type="a:CT_Transform2D" minOccurs="1" maxOccurs="1"/&gt;</w:t>
      </w:r>
    </w:p>
    <w:p w:rsidR="007750E6" w:rsidRDefault="00433FBA">
      <w:pPr>
        <w:pStyle w:val="Code"/>
      </w:pPr>
      <w:r>
        <w:t xml:space="preserve">    </w:t>
      </w:r>
      <w:r>
        <w:t>&lt;xsd:element ref="a:graphic"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fbe733bf85e246f9b5489292b44670ce">
        <w:r>
          <w:rPr>
            <w:rStyle w:val="Hyperlink"/>
          </w:rPr>
          <w:t>5.4</w:t>
        </w:r>
      </w:hyperlink>
      <w:r>
        <w:t xml:space="preserve"> for the full W3C XML Schema ([XMLSCHEMA1/2] section 2.1).</w:t>
      </w:r>
    </w:p>
    <w:p w:rsidR="007750E6" w:rsidRDefault="00433FBA">
      <w:pPr>
        <w:pStyle w:val="Heading4"/>
      </w:pPr>
      <w:bookmarkStart w:id="1383" w:name="section_c89701a299ac4948b84f1eaecc69dfa0"/>
      <w:bookmarkStart w:id="1384" w:name="_Toc142454414"/>
      <w:r>
        <w:t>CT_WordprocessingGroup</w:t>
      </w:r>
      <w:bookmarkEnd w:id="1383"/>
      <w:bookmarkEnd w:id="1384"/>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7750E6" w:rsidRDefault="00433FBA">
      <w:r>
        <w:rPr>
          <w:i/>
        </w:rPr>
        <w:t xml:space="preserve">Target namespace: </w:t>
      </w:r>
      <w:r>
        <w:t>http://schemas.microsoft.com/office/word/2010/wordpro</w:t>
      </w:r>
      <w:r>
        <w:t>cessingGroup</w:t>
      </w:r>
    </w:p>
    <w:p w:rsidR="007750E6" w:rsidRDefault="00433FBA">
      <w:r>
        <w:rPr>
          <w:i/>
        </w:rPr>
        <w:lastRenderedPageBreak/>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7750E6" w:rsidRDefault="00433FBA">
      <w:bookmarkStart w:id="1385" w:name="CC_f23e516a000000000000000000000000"/>
      <w:bookmarkEnd w:id="1385"/>
      <w:r>
        <w:t>This complex type defines the data that represents a group of graphical o</w:t>
      </w:r>
      <w:r>
        <w:t>bjects in WordprocessingML.</w:t>
      </w:r>
    </w:p>
    <w:p w:rsidR="007750E6" w:rsidRDefault="00433FBA">
      <w:r>
        <w:rPr>
          <w:i/>
        </w:rPr>
        <w:t>Child Elements:</w:t>
      </w:r>
    </w:p>
    <w:p w:rsidR="007750E6" w:rsidRDefault="00433FBA">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directly by a </w:t>
      </w:r>
      <w:r>
        <w:rPr>
          <w:b/>
        </w:rPr>
        <w:t>graphicData</w:t>
      </w:r>
      <w:r>
        <w:t xml:space="preserve"> (Graphic Object Data) element as specified in [ISO/IEC29500-1:2016] section 20.1.2.2.17. This element MUST be present when the </w:t>
      </w:r>
      <w:r>
        <w:rPr>
          <w:b/>
        </w:rPr>
        <w:t>C</w:t>
      </w:r>
      <w:r>
        <w:rPr>
          <w:b/>
        </w:rPr>
        <w:t>T_WordprocessingGroup</w:t>
      </w:r>
      <w:r>
        <w:t xml:space="preserve"> is not contained directly by a </w:t>
      </w:r>
      <w:r>
        <w:rPr>
          <w:b/>
        </w:rPr>
        <w:t>graphicData</w:t>
      </w:r>
      <w:r>
        <w:t xml:space="preserve"> element as specified in [ISO/IEC29500-1:2016] section 20.1.2.2.17.</w:t>
      </w:r>
    </w:p>
    <w:p w:rsidR="007750E6" w:rsidRDefault="00433FBA">
      <w:bookmarkStart w:id="1387" w:name="CC_b2b28827000000000000000000000000"/>
      <w:bookmarkEnd w:id="1387"/>
      <w:r>
        <w:rPr>
          <w:b/>
        </w:rPr>
        <w:t xml:space="preserve">cNvGrpSpPr: </w:t>
      </w:r>
      <w:r>
        <w:t xml:space="preserve">A </w:t>
      </w:r>
      <w:r>
        <w:rPr>
          <w:b/>
        </w:rPr>
        <w:t>CT_NonVisualGroupDrawingShapeProps</w:t>
      </w:r>
      <w:r>
        <w:t xml:space="preserve"> element ([ISO/IEC29500-1:2016] section A.4.1) that specifies the non-visual</w:t>
      </w:r>
      <w:r>
        <w:t xml:space="preserve"> group properties of the current </w:t>
      </w:r>
      <w:r>
        <w:rPr>
          <w:b/>
        </w:rPr>
        <w:t>CT_WordprocessingGroup</w:t>
      </w:r>
      <w:r>
        <w:t>.</w:t>
      </w:r>
    </w:p>
    <w:p w:rsidR="007750E6" w:rsidRDefault="00433FBA">
      <w:bookmarkStart w:id="1388" w:name="CC_6447f5ee000000000000000000000000"/>
      <w:bookmarkEnd w:id="1388"/>
      <w:r>
        <w:rPr>
          <w:b/>
        </w:rPr>
        <w:t xml:space="preserve">grpSpPr: </w:t>
      </w:r>
      <w:r>
        <w:t xml:space="preserve">A </w:t>
      </w:r>
      <w:r>
        <w:rPr>
          <w:b/>
        </w:rPr>
        <w:t>CT_GroupShapeProperties</w:t>
      </w:r>
      <w:r>
        <w:t xml:space="preserve"> element ([ISO/IEC29500-1:2016] section A.4.1) that specifies the properties that are common across all shapes in the current </w:t>
      </w:r>
      <w:r>
        <w:rPr>
          <w:b/>
        </w:rPr>
        <w:t>CT_WordprocessingGroup</w:t>
      </w:r>
      <w:r>
        <w:t>. If there are an</w:t>
      </w:r>
      <w:r>
        <w:t xml:space="preserve">y conflicting properties between the </w:t>
      </w:r>
      <w:hyperlink w:anchor="gt_b2238184-3c83-4e64-babb-08b02a9138db">
        <w:r>
          <w:rPr>
            <w:rStyle w:val="HyperlinkGreen"/>
            <w:b/>
          </w:rPr>
          <w:t>group 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9" w:name="Appendix_A_Target_122"/>
      <w:r>
        <w:rPr>
          <w:rStyle w:val="Hyperlink"/>
        </w:rPr>
        <w:fldChar w:fldCharType="begin"/>
      </w:r>
      <w:r>
        <w:rPr>
          <w:rStyle w:val="Hyperlink"/>
        </w:rPr>
        <w:instrText xml:space="preserve"> HYPERLINK</w:instrText>
      </w:r>
      <w:r>
        <w:rPr>
          <w:rStyle w:val="Hyperlink"/>
        </w:rPr>
        <w:instrText xml:space="preserve">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7750E6" w:rsidRDefault="00433FBA">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w:t>
      </w:r>
      <w:r>
        <w:rPr>
          <w:b/>
        </w:rPr>
        <w:t>p</w:t>
      </w:r>
      <w:r>
        <w:t>.</w:t>
      </w:r>
    </w:p>
    <w:p w:rsidR="007750E6" w:rsidRDefault="00433FBA">
      <w:bookmarkStart w:id="1391" w:name="CC_6e09c485000000000000000000000000"/>
      <w:bookmarkEnd w:id="1391"/>
      <w:r>
        <w:rPr>
          <w:b/>
        </w:rPr>
        <w:t xml:space="preserve">grpSp: </w:t>
      </w:r>
      <w:r>
        <w:t xml:space="preserve">A CT_WordprocessingGroup element that specifies a group that is a child of the current </w:t>
      </w:r>
      <w:r>
        <w:rPr>
          <w:b/>
        </w:rPr>
        <w:t>CT_WordprocessingGroup</w:t>
      </w:r>
      <w:r>
        <w:t>.</w:t>
      </w:r>
    </w:p>
    <w:p w:rsidR="007750E6" w:rsidRDefault="00433FBA">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w:t>
      </w:r>
      <w:r>
        <w:t xml:space="preserve">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1393"/>
    </w:p>
    <w:p w:rsidR="007750E6" w:rsidRDefault="00433FBA">
      <w:bookmarkStart w:id="1394" w:name="CC_6f1e0d0d000000000000000000000000"/>
      <w:bookmarkEnd w:id="1394"/>
      <w:r>
        <w:rPr>
          <w:b/>
        </w:rPr>
        <w:t xml:space="preserve">pic:pic: </w:t>
      </w:r>
      <w:r>
        <w:t xml:space="preserve">A </w:t>
      </w:r>
      <w:r>
        <w:rPr>
          <w:b/>
        </w:rPr>
        <w:t>CT_Picture</w:t>
      </w:r>
      <w:r>
        <w:t xml:space="preserve"> element ([ISO/IEC29500-1:2016] section A.4.2) that specifies a picture that is a child of the current </w:t>
      </w:r>
      <w:r>
        <w:rPr>
          <w:b/>
        </w:rPr>
        <w:t>CT_Wo</w:t>
      </w:r>
      <w:r>
        <w:rPr>
          <w:b/>
        </w:rPr>
        <w:t>rdprocessingGroup</w:t>
      </w:r>
      <w:r>
        <w:t>.</w:t>
      </w:r>
    </w:p>
    <w:p w:rsidR="007750E6" w:rsidRDefault="00433FBA">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7750E6" w:rsidRDefault="00433FBA">
      <w:bookmarkStart w:id="1396" w:name="CC_f0844161000000000000000000000000"/>
      <w:bookmarkEnd w:id="1396"/>
      <w:r>
        <w:rPr>
          <w:b/>
        </w:rPr>
        <w:t xml:space="preserve">extLst: </w:t>
      </w:r>
      <w:r>
        <w:t xml:space="preserve">A </w:t>
      </w:r>
      <w:r>
        <w:rPr>
          <w:b/>
        </w:rPr>
        <w:t>CT_OfficeArtExtensionList</w:t>
      </w:r>
      <w:r>
        <w:t xml:space="preserve"> element (</w:t>
      </w:r>
      <w:r>
        <w:t xml:space="preserve">[ISO/IEC29500-1:2016] section A.4.1) to hold future extensions to the parent element of this </w:t>
      </w:r>
      <w:r>
        <w:rPr>
          <w:b/>
        </w:rPr>
        <w:t>extLst</w:t>
      </w:r>
      <w:r>
        <w:t xml:space="preserve"> element.</w:t>
      </w:r>
    </w:p>
    <w:p w:rsidR="007750E6" w:rsidRDefault="00433FBA">
      <w:r>
        <w:t>The following W3C XML Schema (</w:t>
      </w:r>
      <w:hyperlink r:id="rId515">
        <w:r>
          <w:rPr>
            <w:rStyle w:val="Hyperlink"/>
          </w:rPr>
          <w:t>[XMLSCHEMA1/2]</w:t>
        </w:r>
      </w:hyperlink>
      <w:r>
        <w:t xml:space="preserve"> section 2.1) fragment specifies the c</w:t>
      </w:r>
      <w:r>
        <w:t>ontents of this complex type.</w:t>
      </w:r>
    </w:p>
    <w:p w:rsidR="007750E6" w:rsidRDefault="00433FBA">
      <w:pPr>
        <w:pStyle w:val="Code"/>
      </w:pPr>
      <w:r>
        <w:t>&lt;xsd:complexType name="CT_WordprocessingGroup"&gt;</w:t>
      </w:r>
    </w:p>
    <w:p w:rsidR="007750E6" w:rsidRDefault="00433FBA">
      <w:pPr>
        <w:pStyle w:val="Code"/>
      </w:pPr>
      <w:r>
        <w:t xml:space="preserve">  &lt;xsd:sequence minOccurs="1" maxOccurs="1"&gt;</w:t>
      </w:r>
    </w:p>
    <w:p w:rsidR="007750E6" w:rsidRDefault="00433FBA">
      <w:pPr>
        <w:pStyle w:val="Code"/>
      </w:pPr>
      <w:r>
        <w:t xml:space="preserve">    &lt;xsd:element name="cNvPr" type="a:CT_NonVisualDrawingProps" minOccurs="0" maxOccurs="1"/&gt;</w:t>
      </w:r>
    </w:p>
    <w:p w:rsidR="007750E6" w:rsidRDefault="00433FBA">
      <w:pPr>
        <w:pStyle w:val="Code"/>
      </w:pPr>
      <w:r>
        <w:t xml:space="preserve">    &lt;xsd:element name="cNvGrpSpPr"</w:t>
      </w:r>
      <w:r>
        <w:t xml:space="preserve"> type="a:CT_NonVisualGroupDrawingShapeProps" minOccurs="1" maxOccurs="1"/&gt;</w:t>
      </w:r>
    </w:p>
    <w:p w:rsidR="007750E6" w:rsidRDefault="00433FBA">
      <w:pPr>
        <w:pStyle w:val="Code"/>
      </w:pPr>
      <w:r>
        <w:t xml:space="preserve">    &lt;xsd:element name="grpSpPr" type="a:CT_GroupShapeProperties" minOccurs="1" maxOccurs="1"/&gt;</w:t>
      </w:r>
    </w:p>
    <w:p w:rsidR="007750E6" w:rsidRDefault="00433FBA">
      <w:pPr>
        <w:pStyle w:val="Code"/>
      </w:pPr>
      <w:r>
        <w:t xml:space="preserve">    &lt;xsd:choice minOccurs="0" maxOccurs="unbounded"&gt;</w:t>
      </w:r>
    </w:p>
    <w:p w:rsidR="007750E6" w:rsidRDefault="00433FBA">
      <w:pPr>
        <w:pStyle w:val="Code"/>
      </w:pPr>
      <w:r>
        <w:t xml:space="preserve">      &lt;xsd:element ref="wps:wsp"/</w:t>
      </w:r>
      <w:r>
        <w:t>&gt;</w:t>
      </w:r>
    </w:p>
    <w:p w:rsidR="007750E6" w:rsidRDefault="00433FBA">
      <w:pPr>
        <w:pStyle w:val="Code"/>
      </w:pPr>
      <w:r>
        <w:t xml:space="preserve">      &lt;xsd:element name="grpSp" type="CT_WordprocessingGroup"/&gt;</w:t>
      </w:r>
    </w:p>
    <w:p w:rsidR="007750E6" w:rsidRDefault="00433FBA">
      <w:pPr>
        <w:pStyle w:val="Code"/>
      </w:pPr>
      <w:r>
        <w:t xml:space="preserve">      &lt;xsd:element name="graphicFrame" type="CT_GraphicFrame"/&gt;</w:t>
      </w:r>
    </w:p>
    <w:p w:rsidR="007750E6" w:rsidRDefault="00433FBA">
      <w:pPr>
        <w:pStyle w:val="Code"/>
      </w:pPr>
      <w:r>
        <w:t xml:space="preserve">      &lt;xsd:element ref="pic:pic"/&gt;</w:t>
      </w:r>
    </w:p>
    <w:p w:rsidR="007750E6" w:rsidRDefault="00433FBA">
      <w:pPr>
        <w:pStyle w:val="Code"/>
      </w:pPr>
      <w:r>
        <w:t xml:space="preserve">      &lt;xsd:element ref="w14:contentPart"/&gt;</w:t>
      </w:r>
    </w:p>
    <w:p w:rsidR="007750E6" w:rsidRDefault="00433FBA">
      <w:pPr>
        <w:pStyle w:val="Code"/>
      </w:pPr>
      <w:r>
        <w:t xml:space="preserve">    &lt;/xsd:choice&gt;</w:t>
      </w:r>
    </w:p>
    <w:p w:rsidR="007750E6" w:rsidRDefault="00433FBA">
      <w:pPr>
        <w:pStyle w:val="Code"/>
      </w:pPr>
      <w:r>
        <w:t xml:space="preserve">    &lt;xsd:element name="extLst"</w:t>
      </w:r>
      <w:r>
        <w:t xml:space="preserve"> type="a:CT_OfficeArtExtensionList"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lastRenderedPageBreak/>
        <w:t xml:space="preserve">See section </w:t>
      </w:r>
      <w:hyperlink w:anchor="Section_fbe733bf85e246f9b5489292b44670ce">
        <w:r>
          <w:rPr>
            <w:rStyle w:val="Hyperlink"/>
          </w:rPr>
          <w:t>5.4</w:t>
        </w:r>
      </w:hyperlink>
      <w:r>
        <w:t xml:space="preserve"> for the full W3C XML Schema ([XMLSCHEMA1/2] section 2.1).</w:t>
      </w:r>
    </w:p>
    <w:p w:rsidR="007750E6" w:rsidRDefault="00433FBA">
      <w:pPr>
        <w:pStyle w:val="Heading3"/>
      </w:pPr>
      <w:bookmarkStart w:id="1397" w:name="section_f10e9ee206b64225ad5994b68f7ce1e6"/>
      <w:bookmarkStart w:id="1398" w:name="_Toc142454415"/>
      <w:r>
        <w:t>Simple Types</w:t>
      </w:r>
      <w:bookmarkEnd w:id="1397"/>
      <w:bookmarkEnd w:id="1398"/>
    </w:p>
    <w:p w:rsidR="007750E6" w:rsidRDefault="00433FBA">
      <w:r>
        <w:t>Non</w:t>
      </w:r>
      <w:r>
        <w:t>e.</w:t>
      </w:r>
    </w:p>
    <w:p w:rsidR="007750E6" w:rsidRDefault="00433FBA">
      <w:pPr>
        <w:pStyle w:val="Heading2"/>
      </w:pPr>
      <w:bookmarkStart w:id="1399" w:name="section_f64c8624677941d1b1057cc98e131d98"/>
      <w:bookmarkStart w:id="1400" w:name="_Toc142454416"/>
      <w:r>
        <w:t>http://schemas.microsoft.com/office/word/2010/wordprocessingCanvas</w:t>
      </w:r>
      <w:bookmarkEnd w:id="1399"/>
      <w:bookmarkEnd w:id="1400"/>
    </w:p>
    <w:p w:rsidR="007750E6" w:rsidRDefault="00433FBA">
      <w:pPr>
        <w:pStyle w:val="Heading3"/>
      </w:pPr>
      <w:bookmarkStart w:id="1401" w:name="section_7247d4e3d12540b280aecaef15cad339"/>
      <w:bookmarkStart w:id="1402" w:name="_Toc142454417"/>
      <w:r>
        <w:t>Elements</w:t>
      </w:r>
      <w:bookmarkEnd w:id="1401"/>
      <w:bookmarkEnd w:id="1402"/>
    </w:p>
    <w:p w:rsidR="007750E6" w:rsidRDefault="00433FBA">
      <w:pPr>
        <w:pStyle w:val="Heading4"/>
      </w:pPr>
      <w:bookmarkStart w:id="1403" w:name="section_20e2341adde54f5fb2bbb676eabe0cae"/>
      <w:bookmarkStart w:id="1404" w:name="_Toc142454418"/>
      <w:r>
        <w:t>wpc</w:t>
      </w:r>
      <w:bookmarkEnd w:id="1403"/>
      <w:bookmarkEnd w:id="1404"/>
      <w:r>
        <w:fldChar w:fldCharType="begin"/>
      </w:r>
      <w:r>
        <w:instrText xml:space="preserve"> XE "wpc element" </w:instrText>
      </w:r>
      <w:r>
        <w:fldChar w:fldCharType="end"/>
      </w:r>
      <w:r>
        <w:fldChar w:fldCharType="begin"/>
      </w:r>
      <w:r>
        <w:instrText xml:space="preserve"> XE "Elements:wpc" </w:instrText>
      </w:r>
      <w:r>
        <w:fldChar w:fldCharType="end"/>
      </w:r>
    </w:p>
    <w:p w:rsidR="007750E6" w:rsidRDefault="00433FBA">
      <w:r>
        <w:rPr>
          <w:i/>
        </w:rPr>
        <w:t xml:space="preserve">Target namespace: </w:t>
      </w:r>
      <w:r>
        <w:t>http://schemas.microsoft.com/office/word/2010/wordprocessingCanvas</w:t>
      </w:r>
    </w:p>
    <w:p w:rsidR="007750E6" w:rsidRDefault="00433FBA">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w:t>
      </w:r>
      <w:r>
        <w:t xml:space="preserve"> about how this element is integrated with </w:t>
      </w:r>
      <w:hyperlink r:id="rId516">
        <w:r>
          <w:rPr>
            <w:rStyle w:val="Hyperlink"/>
          </w:rPr>
          <w:t>[ISO/IEC29500-1:2016]</w:t>
        </w:r>
      </w:hyperlink>
      <w:r>
        <w:t>.</w:t>
      </w:r>
    </w:p>
    <w:p w:rsidR="007750E6" w:rsidRDefault="00433FBA">
      <w:r>
        <w:t>The following W3C XML Schema (</w:t>
      </w:r>
      <w:hyperlink r:id="rId517">
        <w:r>
          <w:rPr>
            <w:rStyle w:val="Hyperlink"/>
          </w:rPr>
          <w:t>[XMLSCHEMA1/2]</w:t>
        </w:r>
      </w:hyperlink>
      <w:r>
        <w:t xml:space="preserve"> section 2.1) f</w:t>
      </w:r>
      <w:r>
        <w:t>ragment specifies the contents of this element.</w:t>
      </w:r>
    </w:p>
    <w:p w:rsidR="007750E6" w:rsidRDefault="00433FBA">
      <w:pPr>
        <w:pStyle w:val="Code"/>
      </w:pPr>
      <w:r>
        <w:t>&lt;xsd:element name="wpc" type="CT_WordprocessingCanvas"/&gt;</w:t>
      </w:r>
    </w:p>
    <w:p w:rsidR="007750E6" w:rsidRDefault="00433FBA">
      <w:r>
        <w:t xml:space="preserve">See section </w:t>
      </w:r>
      <w:hyperlink w:anchor="Section_0af4dfe1b07b41eba48b87aadd16b51b">
        <w:r>
          <w:rPr>
            <w:rStyle w:val="Hyperlink"/>
          </w:rPr>
          <w:t>5.5</w:t>
        </w:r>
      </w:hyperlink>
      <w:r>
        <w:t xml:space="preserve"> for the full W3C XML Schema ([XMLSCHEMA1/2] section 2.1).</w:t>
      </w:r>
    </w:p>
    <w:p w:rsidR="007750E6" w:rsidRDefault="00433FBA">
      <w:pPr>
        <w:pStyle w:val="Heading3"/>
      </w:pPr>
      <w:bookmarkStart w:id="1406" w:name="section_f11b220d43c04b59891050cb16c31290"/>
      <w:bookmarkStart w:id="1407" w:name="_Toc142454419"/>
      <w:r>
        <w:t>Attributes</w:t>
      </w:r>
      <w:bookmarkEnd w:id="1406"/>
      <w:bookmarkEnd w:id="1407"/>
    </w:p>
    <w:p w:rsidR="007750E6" w:rsidRDefault="00433FBA">
      <w:r>
        <w:t>None.</w:t>
      </w:r>
    </w:p>
    <w:p w:rsidR="007750E6" w:rsidRDefault="00433FBA">
      <w:pPr>
        <w:pStyle w:val="Heading3"/>
      </w:pPr>
      <w:bookmarkStart w:id="1408" w:name="section_d1059aed3067468abef7333f6d0e2611"/>
      <w:bookmarkStart w:id="1409" w:name="_Toc142454420"/>
      <w:r>
        <w:t>Complex Types</w:t>
      </w:r>
      <w:bookmarkEnd w:id="1408"/>
      <w:bookmarkEnd w:id="1409"/>
    </w:p>
    <w:p w:rsidR="007750E6" w:rsidRDefault="00433FBA">
      <w:pPr>
        <w:pStyle w:val="Heading4"/>
      </w:pPr>
      <w:bookmarkStart w:id="1410" w:name="section_c62c9d5877b1426fb11d9a6f877e7491"/>
      <w:bookmarkStart w:id="1411" w:name="_Toc142454421"/>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7750E6" w:rsidRDefault="00433FBA">
      <w:r>
        <w:rPr>
          <w:i/>
        </w:rPr>
        <w:t xml:space="preserve">Target namespace: </w:t>
      </w:r>
      <w:r>
        <w:t>http://schemas.microsoft.com/office/word/2010/wordprocessingCanvas</w:t>
      </w:r>
    </w:p>
    <w:p w:rsidR="007750E6" w:rsidRDefault="00433FBA">
      <w:r>
        <w:rPr>
          <w:i/>
        </w:rPr>
        <w:t xml:space="preserve">Referenced by: </w:t>
      </w:r>
      <w:hyperlink w:anchor="Section_20e2341adde54f5fb2bbb676eabe0cae">
        <w:r>
          <w:rPr>
            <w:rStyle w:val="Hyperlink"/>
          </w:rPr>
          <w:t>wpc</w:t>
        </w:r>
      </w:hyperlink>
    </w:p>
    <w:p w:rsidR="007750E6" w:rsidRDefault="00433FBA">
      <w:bookmarkStart w:id="1412" w:name="CC_e422949a000000000000000000000000"/>
      <w:bookmarkEnd w:id="1412"/>
      <w:r>
        <w:t xml:space="preserve">This type defines a </w:t>
      </w:r>
      <w:hyperlink w:anchor="gt_ee7cf8fb-0720-4e24-93fe-f22c5bc8c20f">
        <w:r>
          <w:rPr>
            <w:rStyle w:val="HyperlinkGreen"/>
            <w:b/>
          </w:rPr>
          <w:t>drawing canvas</w:t>
        </w:r>
      </w:hyperlink>
      <w:r>
        <w:t xml:space="preserve"> in a WordprocessingML document. </w:t>
      </w:r>
    </w:p>
    <w:p w:rsidR="007750E6" w:rsidRDefault="00433FBA">
      <w:r>
        <w:rPr>
          <w:i/>
        </w:rPr>
        <w:t>Child Elements:</w:t>
      </w:r>
    </w:p>
    <w:p w:rsidR="007750E6" w:rsidRDefault="00433FBA">
      <w:bookmarkStart w:id="1413" w:name="CC_b2f8f933000000000000000000000000"/>
      <w:bookmarkEnd w:id="1413"/>
      <w:r>
        <w:rPr>
          <w:b/>
        </w:rPr>
        <w:t xml:space="preserve">bg: </w:t>
      </w:r>
      <w:r>
        <w:t xml:space="preserve">A </w:t>
      </w:r>
      <w:r>
        <w:rPr>
          <w:b/>
        </w:rPr>
        <w:t>CT_BackgroundFormatting</w:t>
      </w:r>
      <w:r>
        <w:t xml:space="preserve"> element (</w:t>
      </w:r>
      <w:hyperlink r:id="rId518">
        <w:r>
          <w:rPr>
            <w:rStyle w:val="Hyperlink"/>
          </w:rPr>
          <w:t>[ISO/IEC29500-1:2016]</w:t>
        </w:r>
      </w:hyperlink>
      <w:r>
        <w:t xml:space="preserve"> section A.4.1) that specifies formatting applied to the background of a drawing canvas.</w:t>
      </w:r>
    </w:p>
    <w:p w:rsidR="007750E6" w:rsidRDefault="00433FBA">
      <w:bookmarkStart w:id="1414" w:name="CC_a8472f7b000000000000000000000000"/>
      <w:bookmarkEnd w:id="1414"/>
      <w:r>
        <w:rPr>
          <w:b/>
        </w:rPr>
        <w:t xml:space="preserve">whole: </w:t>
      </w:r>
      <w:r>
        <w:t xml:space="preserve">A </w:t>
      </w:r>
      <w:r>
        <w:rPr>
          <w:b/>
        </w:rPr>
        <w:t>CT_WholeE2oFormatting</w:t>
      </w:r>
      <w:r>
        <w:t xml:space="preserve"> element ([ISO/IEC29500-1:2016] section A.4.1) that spec</w:t>
      </w:r>
      <w:r>
        <w:t>ifies line formatting properties applied to a drawing canvas and any reflection effect applied to a drawing canvas that includes reflection of the objects in the drawing canvas.</w:t>
      </w:r>
    </w:p>
    <w:p w:rsidR="007750E6" w:rsidRDefault="00433FBA">
      <w:bookmarkStart w:id="1415" w:name="CC_52b38a6f000000000000000000000000"/>
      <w:bookmarkEnd w:id="1415"/>
      <w:r>
        <w:rPr>
          <w:b/>
        </w:rPr>
        <w:t xml:space="preserve">wps:wsp: </w:t>
      </w:r>
      <w:r>
        <w:t xml:space="preserve">A </w:t>
      </w:r>
      <w:hyperlink w:anchor="Section_6919064727d148908089a8aca57becb9" w:history="1">
        <w:r>
          <w:rPr>
            <w:rStyle w:val="Hyperlink"/>
          </w:rPr>
          <w:t>CT_Word</w:t>
        </w:r>
        <w:r>
          <w:rPr>
            <w:rStyle w:val="Hyperlink"/>
          </w:rPr>
          <w:t>processingShape</w:t>
        </w:r>
      </w:hyperlink>
      <w:r>
        <w:t xml:space="preserve"> element that specifies a </w:t>
      </w:r>
      <w:hyperlink w:anchor="gt_d0e38aa4-2c71-4a6f-b5e6-75766fa9409e">
        <w:r>
          <w:rPr>
            <w:rStyle w:val="HyperlinkGreen"/>
            <w:b/>
          </w:rPr>
          <w:t>shape</w:t>
        </w:r>
      </w:hyperlink>
      <w:r>
        <w:t xml:space="preserve"> in a drawing canvas.</w:t>
      </w:r>
    </w:p>
    <w:p w:rsidR="007750E6" w:rsidRDefault="00433FBA">
      <w:bookmarkStart w:id="1416" w:name="CC_35d78b82000000000000000000000000"/>
      <w:bookmarkEnd w:id="1416"/>
      <w:r>
        <w:rPr>
          <w:b/>
        </w:rPr>
        <w:t xml:space="preserve">pic:pic: </w:t>
      </w:r>
      <w:r>
        <w:t xml:space="preserve">A </w:t>
      </w:r>
      <w:r>
        <w:rPr>
          <w:b/>
        </w:rPr>
        <w:t>CT_Picture</w:t>
      </w:r>
      <w:r>
        <w:t xml:space="preserve"> element ([ISO/IEC29500-1:2016] section A.4.2) that specifies a picture in a drawing canvas.</w:t>
      </w:r>
    </w:p>
    <w:p w:rsidR="007750E6" w:rsidRDefault="00433FBA">
      <w:bookmarkStart w:id="1417" w:name="CC_7015e630000000000000000000000000"/>
      <w:bookmarkEnd w:id="1417"/>
      <w:r>
        <w:rPr>
          <w:b/>
        </w:rPr>
        <w:t>w14:contentP</w:t>
      </w:r>
      <w:r>
        <w:rPr>
          <w:b/>
        </w:rPr>
        <w:t xml:space="preserve">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7750E6" w:rsidRDefault="00433FBA">
      <w:bookmarkStart w:id="1418" w:name="CC_558996ab000000000000000000000000"/>
      <w:bookmarkEnd w:id="1418"/>
      <w:r>
        <w:rPr>
          <w:b/>
        </w:rPr>
        <w:lastRenderedPageBreak/>
        <w:t>wpg:w</w:t>
      </w:r>
      <w:r>
        <w:rPr>
          <w:b/>
        </w:rPr>
        <w:t xml:space="preserve">gp: </w:t>
      </w:r>
      <w:r>
        <w:t xml:space="preserve">A </w:t>
      </w:r>
      <w:hyperlink w:anchor="Section_c89701a299ac4948b84f1eaecc69dfa0">
        <w:r>
          <w:rPr>
            <w:rStyle w:val="Hyperlink"/>
          </w:rPr>
          <w:t>CT_WordprocessingGroup</w:t>
        </w:r>
      </w:hyperlink>
      <w:r>
        <w:t xml:space="preserve"> element that specifies a groups of graphical objects.</w:t>
      </w:r>
    </w:p>
    <w:p w:rsidR="007750E6" w:rsidRDefault="00433FBA">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20"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7750E6" w:rsidRDefault="00433FBA">
      <w:bookmarkStart w:id="1421" w:name="CC_7d219540000000000000000000000000"/>
      <w:bookmarkEnd w:id="1421"/>
      <w:r>
        <w:rPr>
          <w:b/>
        </w:rPr>
        <w:t xml:space="preserve">extLst: </w:t>
      </w:r>
      <w:r>
        <w:t xml:space="preserve">A </w:t>
      </w:r>
      <w:r>
        <w:rPr>
          <w:b/>
        </w:rPr>
        <w:t>CT_OfficeArtExtensionList</w:t>
      </w:r>
      <w:r>
        <w:t xml:space="preserve"> element ([ISO/IEC29500-1:2016] section A.4.1) to</w:t>
      </w:r>
      <w:r>
        <w:t xml:space="preserve"> hold future extensions to the parent element of this </w:t>
      </w:r>
      <w:r>
        <w:rPr>
          <w:b/>
        </w:rPr>
        <w:t>extLst</w:t>
      </w:r>
      <w:r>
        <w:t xml:space="preserve"> element.</w:t>
      </w:r>
    </w:p>
    <w:p w:rsidR="007750E6" w:rsidRDefault="00433FBA">
      <w:r>
        <w:t>The following W3C XML Schema (</w:t>
      </w:r>
      <w:hyperlink r:id="rId519">
        <w:r>
          <w:rPr>
            <w:rStyle w:val="Hyperlink"/>
          </w:rPr>
          <w:t>[XMLSCHEMA1/2]</w:t>
        </w:r>
      </w:hyperlink>
      <w:r>
        <w:t xml:space="preserve"> section 2.1) fragment specifies the contents of this complex type.</w:t>
      </w:r>
    </w:p>
    <w:p w:rsidR="007750E6" w:rsidRDefault="00433FBA">
      <w:pPr>
        <w:pStyle w:val="Code"/>
      </w:pPr>
      <w:r>
        <w:t>&lt;xsd:comp</w:t>
      </w:r>
      <w:r>
        <w:t>lexType name="CT_WordprocessingCanvas"&gt;</w:t>
      </w:r>
    </w:p>
    <w:p w:rsidR="007750E6" w:rsidRDefault="00433FBA">
      <w:pPr>
        <w:pStyle w:val="Code"/>
      </w:pPr>
      <w:r>
        <w:t xml:space="preserve">  &lt;xsd:sequence minOccurs="1" maxOccurs="1"&gt;</w:t>
      </w:r>
    </w:p>
    <w:p w:rsidR="007750E6" w:rsidRDefault="00433FBA">
      <w:pPr>
        <w:pStyle w:val="Code"/>
      </w:pPr>
      <w:r>
        <w:t xml:space="preserve">    &lt;xsd:element name="bg" type="a:CT_BackgroundFormatting" minOccurs="0" maxOccurs="1"/&gt;</w:t>
      </w:r>
    </w:p>
    <w:p w:rsidR="007750E6" w:rsidRDefault="00433FBA">
      <w:pPr>
        <w:pStyle w:val="Code"/>
      </w:pPr>
      <w:r>
        <w:t xml:space="preserve">    &lt;xsd:element name="whole" type="a:CT_WholeE2oFormatting" minOccurs="0" maxOcc</w:t>
      </w:r>
      <w:r>
        <w:t>urs="1"/&gt;</w:t>
      </w:r>
    </w:p>
    <w:p w:rsidR="007750E6" w:rsidRDefault="00433FBA">
      <w:pPr>
        <w:pStyle w:val="Code"/>
      </w:pPr>
      <w:r>
        <w:t xml:space="preserve">    &lt;xsd:choice minOccurs="0" maxOccurs="unbounded"&gt;</w:t>
      </w:r>
    </w:p>
    <w:p w:rsidR="007750E6" w:rsidRDefault="00433FBA">
      <w:pPr>
        <w:pStyle w:val="Code"/>
      </w:pPr>
      <w:r>
        <w:t xml:space="preserve">      &lt;xsd:element ref="wps:wsp"/&gt;</w:t>
      </w:r>
    </w:p>
    <w:p w:rsidR="007750E6" w:rsidRDefault="00433FBA">
      <w:pPr>
        <w:pStyle w:val="Code"/>
      </w:pPr>
      <w:r>
        <w:t xml:space="preserve">      &lt;xsd:element ref="pic:pic"/&gt;</w:t>
      </w:r>
    </w:p>
    <w:p w:rsidR="007750E6" w:rsidRDefault="00433FBA">
      <w:pPr>
        <w:pStyle w:val="Code"/>
      </w:pPr>
      <w:r>
        <w:t xml:space="preserve">      &lt;xsd:element ref="w14:contentPart"/&gt;</w:t>
      </w:r>
    </w:p>
    <w:p w:rsidR="007750E6" w:rsidRDefault="00433FBA">
      <w:pPr>
        <w:pStyle w:val="Code"/>
      </w:pPr>
      <w:r>
        <w:t xml:space="preserve">      &lt;xsd:element ref="wpg:wgp"/&gt;</w:t>
      </w:r>
    </w:p>
    <w:p w:rsidR="007750E6" w:rsidRDefault="00433FBA">
      <w:pPr>
        <w:pStyle w:val="Code"/>
      </w:pPr>
      <w:r>
        <w:t xml:space="preserve">      &lt;xsd:element name="graphicFrame" type="</w:t>
      </w:r>
      <w:r>
        <w:t>wpg:CT_GraphicFrame"/&gt;</w:t>
      </w:r>
    </w:p>
    <w:p w:rsidR="007750E6" w:rsidRDefault="00433FBA">
      <w:pPr>
        <w:pStyle w:val="Code"/>
      </w:pPr>
      <w:r>
        <w:t xml:space="preserve">    &lt;/xsd:choice&gt;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0af4dfe1b07b41eba48b87aadd16b51b">
        <w:r>
          <w:rPr>
            <w:rStyle w:val="Hyperlink"/>
          </w:rPr>
          <w:t>5.5</w:t>
        </w:r>
      </w:hyperlink>
      <w:r>
        <w:t xml:space="preserve"> for the full W3C XML Schema ([XMLSCHEMA1/2] section 2.1).</w:t>
      </w:r>
    </w:p>
    <w:p w:rsidR="007750E6" w:rsidRDefault="00433FBA">
      <w:pPr>
        <w:pStyle w:val="Heading3"/>
      </w:pPr>
      <w:bookmarkStart w:id="1422" w:name="section_9c5804898b2745d1b1fed25aa86b7103"/>
      <w:bookmarkStart w:id="1423" w:name="_Toc142454422"/>
      <w:r>
        <w:t>Simple Types</w:t>
      </w:r>
      <w:bookmarkEnd w:id="1422"/>
      <w:bookmarkEnd w:id="1423"/>
    </w:p>
    <w:p w:rsidR="007750E6" w:rsidRDefault="00433FBA">
      <w:r>
        <w:t>None.</w:t>
      </w:r>
    </w:p>
    <w:p w:rsidR="007750E6" w:rsidRDefault="00433FBA">
      <w:pPr>
        <w:pStyle w:val="Heading2"/>
      </w:pPr>
      <w:bookmarkStart w:id="1424" w:name="section_dd4df4b5f7ab4540ad2caa7db8f5e7fe"/>
      <w:bookmarkStart w:id="1425" w:name="_Toc142454423"/>
      <w:r>
        <w:t>http://schemas.microsoft.com/office/word/2010/wordprocessingDrawing</w:t>
      </w:r>
      <w:bookmarkEnd w:id="1424"/>
      <w:bookmarkEnd w:id="1425"/>
    </w:p>
    <w:p w:rsidR="007750E6" w:rsidRDefault="00433FBA">
      <w:pPr>
        <w:pStyle w:val="Heading3"/>
      </w:pPr>
      <w:bookmarkStart w:id="1426" w:name="section_9aecee8f8f9141b4ac0eaaacb4db0407"/>
      <w:bookmarkStart w:id="1427" w:name="_Toc142454424"/>
      <w:r>
        <w:t>Elements</w:t>
      </w:r>
      <w:bookmarkEnd w:id="1426"/>
      <w:bookmarkEnd w:id="1427"/>
    </w:p>
    <w:p w:rsidR="007750E6" w:rsidRDefault="00433FBA">
      <w:pPr>
        <w:pStyle w:val="Heading4"/>
      </w:pPr>
      <w:bookmarkStart w:id="1428" w:name="section_e0f13f51cb9b40ea8d542a98290d1a1f"/>
      <w:bookmarkStart w:id="1429" w:name="_Toc142454425"/>
      <w:r>
        <w:t>pctPosHOffset</w:t>
      </w:r>
      <w:bookmarkEnd w:id="1428"/>
      <w:bookmarkEnd w:id="1429"/>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7750E6" w:rsidRDefault="00433FBA">
      <w:r>
        <w:rPr>
          <w:i/>
        </w:rPr>
        <w:t xml:space="preserve">Target namespace: </w:t>
      </w:r>
      <w:r>
        <w:t>http://s</w:t>
      </w:r>
      <w:r>
        <w:t>chemas.microsoft.com/office/word/2010/wordprocessingDrawing</w:t>
      </w:r>
    </w:p>
    <w:p w:rsidR="007750E6" w:rsidRDefault="00433FBA">
      <w:bookmarkStart w:id="1430" w:name="CC_6cc5a7ed000000000000000000000000"/>
      <w:bookmarkEnd w:id="1430"/>
      <w:r>
        <w:rPr>
          <w:i/>
        </w:rPr>
        <w:t>Child element of:</w:t>
      </w:r>
      <w:r>
        <w:t xml:space="preserve"> positionH (Horizontal positioning) as specified in </w:t>
      </w:r>
      <w:hyperlink r:id="rId520">
        <w:r>
          <w:rPr>
            <w:rStyle w:val="Hyperlink"/>
          </w:rPr>
          <w:t>[ISO/IEC29500-1:2016]</w:t>
        </w:r>
      </w:hyperlink>
      <w:r>
        <w:t xml:space="preserve"> section 20.4.2.10.</w:t>
      </w:r>
    </w:p>
    <w:p w:rsidR="007750E6" w:rsidRDefault="00433FBA">
      <w:r>
        <w:t xml:space="preserve">An </w:t>
      </w:r>
      <w:r>
        <w:rPr>
          <w:b/>
        </w:rPr>
        <w:t>ST_Percentage</w:t>
      </w:r>
      <w:r>
        <w:t xml:space="preserve"> ele</w:t>
      </w:r>
      <w:r>
        <w:t xml:space="preserve">ment as specified in </w:t>
      </w:r>
      <w:hyperlink r:id="rId521">
        <w:r>
          <w:rPr>
            <w:rStyle w:val="Hyperlink"/>
          </w:rPr>
          <w:t>[ISO/IEC29500-4:2016]</w:t>
        </w:r>
      </w:hyperlink>
      <w:r>
        <w:t xml:space="preserve"> section 12.1.2.2 and [ISO/IEC29500-1:2016] section 20.1.10.40 that specifies the horizontal offset.</w:t>
      </w:r>
    </w:p>
    <w:p w:rsidR="007750E6" w:rsidRDefault="00433FBA">
      <w:r>
        <w:t>The following W3C XML Schema (</w:t>
      </w:r>
      <w:hyperlink r:id="rId522">
        <w:r>
          <w:rPr>
            <w:rStyle w:val="Hyperlink"/>
          </w:rPr>
          <w:t>[XMLSCHEMA1/2]</w:t>
        </w:r>
      </w:hyperlink>
      <w:r>
        <w:t xml:space="preserve"> section 2.1) fragment specifies the contents of this element.</w:t>
      </w:r>
    </w:p>
    <w:p w:rsidR="007750E6" w:rsidRDefault="00433FBA">
      <w:pPr>
        <w:pStyle w:val="Code"/>
      </w:pPr>
      <w:r>
        <w:t>&lt;xsd:element name="pctPosHOffset" type="a:ST_Percentage"/&gt;</w:t>
      </w:r>
    </w:p>
    <w:p w:rsidR="007750E6" w:rsidRDefault="00433FBA">
      <w:r>
        <w:t xml:space="preserve">See section </w:t>
      </w:r>
      <w:hyperlink w:anchor="Section_1a38a99a16ae420d8c7923dc2e922717">
        <w:r>
          <w:rPr>
            <w:rStyle w:val="Hyperlink"/>
          </w:rPr>
          <w:t>5.11</w:t>
        </w:r>
      </w:hyperlink>
      <w:r>
        <w:t xml:space="preserve"> for the full W3C XML Schema ([XMLSCHEMA1/2] section 2.1).</w:t>
      </w:r>
    </w:p>
    <w:p w:rsidR="007750E6" w:rsidRDefault="00433FBA">
      <w:pPr>
        <w:pStyle w:val="Heading4"/>
      </w:pPr>
      <w:bookmarkStart w:id="1431" w:name="section_2343fd96ba4b4f1b9b55a66bb6539fc0"/>
      <w:bookmarkStart w:id="1432" w:name="_Toc142454426"/>
      <w:r>
        <w:t>pctPosVOffset</w:t>
      </w:r>
      <w:bookmarkEnd w:id="1431"/>
      <w:bookmarkEnd w:id="1432"/>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7750E6" w:rsidRDefault="00433FBA">
      <w:r>
        <w:rPr>
          <w:i/>
        </w:rPr>
        <w:t xml:space="preserve">Target namespace: </w:t>
      </w:r>
      <w:r>
        <w:t>http://schemas.microsoft.com/office/word/2010/wordprocessingDrawing</w:t>
      </w:r>
    </w:p>
    <w:p w:rsidR="007750E6" w:rsidRDefault="00433FBA">
      <w:bookmarkStart w:id="1433" w:name="CC_c10ce94e000000000000000000000000"/>
      <w:bookmarkEnd w:id="1433"/>
      <w:r>
        <w:rPr>
          <w:i/>
        </w:rPr>
        <w:lastRenderedPageBreak/>
        <w:t xml:space="preserve">Child element </w:t>
      </w:r>
      <w:r>
        <w:rPr>
          <w:i/>
        </w:rPr>
        <w:t>of:</w:t>
      </w:r>
      <w:r>
        <w:rPr>
          <w:b/>
        </w:rPr>
        <w:t xml:space="preserve"> positionV</w:t>
      </w:r>
      <w:r>
        <w:t xml:space="preserve"> (Vertical positioning) as specified in </w:t>
      </w:r>
      <w:hyperlink r:id="rId523">
        <w:r>
          <w:rPr>
            <w:rStyle w:val="Hyperlink"/>
          </w:rPr>
          <w:t>[ISO/IEC29500-1:2016]</w:t>
        </w:r>
      </w:hyperlink>
      <w:r>
        <w:t xml:space="preserve"> section 20.4.2.11.</w:t>
      </w:r>
    </w:p>
    <w:p w:rsidR="007750E6" w:rsidRDefault="00433FBA">
      <w:r>
        <w:t xml:space="preserve">An </w:t>
      </w:r>
      <w:r>
        <w:rPr>
          <w:b/>
        </w:rPr>
        <w:t>ST_Percentage</w:t>
      </w:r>
      <w:r>
        <w:t xml:space="preserve"> element as specified in </w:t>
      </w:r>
      <w:hyperlink r:id="rId524">
        <w:r>
          <w:rPr>
            <w:rStyle w:val="Hyperlink"/>
          </w:rPr>
          <w:t>[ISO/IEC29500-4:2016]</w:t>
        </w:r>
      </w:hyperlink>
      <w:r>
        <w:t xml:space="preserve"> section 12.1.2.2 and [ISO/IEC29500-1:2016] section 20.1.10.40 that specifies the vertical offset.</w:t>
      </w:r>
    </w:p>
    <w:p w:rsidR="007750E6" w:rsidRDefault="00433FBA">
      <w:r>
        <w:t>The following W3C XML Schema (</w:t>
      </w:r>
      <w:hyperlink r:id="rId525">
        <w:r>
          <w:rPr>
            <w:rStyle w:val="Hyperlink"/>
          </w:rPr>
          <w:t>[XMLSCHEMA1/2]</w:t>
        </w:r>
      </w:hyperlink>
      <w:r>
        <w:t xml:space="preserve"> section 2.1) fr</w:t>
      </w:r>
      <w:r>
        <w:t>agment specifies the contents of this element.</w:t>
      </w:r>
    </w:p>
    <w:p w:rsidR="007750E6" w:rsidRDefault="00433FBA">
      <w:pPr>
        <w:pStyle w:val="Code"/>
      </w:pPr>
      <w:r>
        <w:t>&lt;xsd:element name="pctPosVOffset" type="a:ST_Percentage"/&gt;</w:t>
      </w:r>
    </w:p>
    <w:p w:rsidR="007750E6" w:rsidRDefault="00433FBA">
      <w:r>
        <w:t xml:space="preserve">See section </w:t>
      </w:r>
      <w:hyperlink w:anchor="Section_1a38a99a16ae420d8c7923dc2e922717">
        <w:r>
          <w:rPr>
            <w:rStyle w:val="Hyperlink"/>
          </w:rPr>
          <w:t>5.11</w:t>
        </w:r>
      </w:hyperlink>
      <w:r>
        <w:t xml:space="preserve"> for the full W3C XML Schema ([XMLSCHEMA1/2] section 2.1).</w:t>
      </w:r>
    </w:p>
    <w:p w:rsidR="007750E6" w:rsidRDefault="00433FBA">
      <w:pPr>
        <w:pStyle w:val="Heading4"/>
      </w:pPr>
      <w:bookmarkStart w:id="1434" w:name="section_743d307b29f148218232edbeab1f6b72"/>
      <w:bookmarkStart w:id="1435" w:name="_Toc142454427"/>
      <w:r>
        <w:t>sizeRelH</w:t>
      </w:r>
      <w:bookmarkEnd w:id="1434"/>
      <w:bookmarkEnd w:id="1435"/>
      <w:r>
        <w:fldChar w:fldCharType="begin"/>
      </w:r>
      <w:r>
        <w:instrText xml:space="preserve"> XE </w:instrText>
      </w:r>
      <w:r>
        <w:instrText xml:space="preserve">"sizeRelH element" </w:instrText>
      </w:r>
      <w:r>
        <w:fldChar w:fldCharType="end"/>
      </w:r>
      <w:r>
        <w:fldChar w:fldCharType="begin"/>
      </w:r>
      <w:r>
        <w:instrText xml:space="preserve"> XE "Elements:sizeRelH" </w:instrText>
      </w:r>
      <w:r>
        <w:fldChar w:fldCharType="end"/>
      </w:r>
    </w:p>
    <w:p w:rsidR="007750E6" w:rsidRDefault="00433FBA">
      <w:r>
        <w:rPr>
          <w:i/>
        </w:rPr>
        <w:t xml:space="preserve">Target namespace: </w:t>
      </w:r>
      <w:r>
        <w:t>http://schemas.microsoft.com/office/word/2010/wordprocessingDrawing</w:t>
      </w:r>
    </w:p>
    <w:p w:rsidR="007750E6" w:rsidRDefault="00433FBA">
      <w:bookmarkStart w:id="1436" w:name="CC_76145cc5000000000000000000000000"/>
      <w:bookmarkEnd w:id="1436"/>
      <w:r>
        <w:rPr>
          <w:i/>
        </w:rPr>
        <w:t>Optional child element of:</w:t>
      </w:r>
      <w:r>
        <w:t xml:space="preserve"> </w:t>
      </w:r>
      <w:r>
        <w:rPr>
          <w:b/>
        </w:rPr>
        <w:t xml:space="preserve">anchor </w:t>
      </w:r>
      <w:r>
        <w:t xml:space="preserve">as specified in </w:t>
      </w:r>
      <w:hyperlink r:id="rId526">
        <w:r>
          <w:rPr>
            <w:rStyle w:val="Hyperlink"/>
          </w:rPr>
          <w:t>[ISO/I</w:t>
        </w:r>
        <w:r>
          <w:rPr>
            <w:rStyle w:val="Hyperlink"/>
          </w:rPr>
          <w:t>EC29500-1:2016]</w:t>
        </w:r>
      </w:hyperlink>
      <w:r>
        <w:t xml:space="preserve"> section 20.4.2.3.</w:t>
      </w:r>
    </w:p>
    <w:p w:rsidR="007750E6" w:rsidRDefault="00433FBA">
      <w:r>
        <w:t>If present, this element specifies that the horizontal size (width) is relative. If absent, the horizontal size is absolute.</w:t>
      </w:r>
    </w:p>
    <w:p w:rsidR="007750E6" w:rsidRDefault="00433FBA">
      <w:r>
        <w:t xml:space="preserve">A </w:t>
      </w:r>
      <w:r>
        <w:rPr>
          <w:b/>
        </w:rPr>
        <w:t>CT_SizeRelH</w:t>
      </w:r>
      <w:r>
        <w:t xml:space="preserve"> element that specifies the relative width of a floating DrawingML object in a Wordp</w:t>
      </w:r>
      <w:r>
        <w:t>rocessingML document.</w:t>
      </w:r>
    </w:p>
    <w:p w:rsidR="007750E6" w:rsidRDefault="00433FBA">
      <w:r>
        <w:t>The following W3C XML Schema (</w:t>
      </w:r>
      <w:hyperlink r:id="rId527">
        <w:r>
          <w:rPr>
            <w:rStyle w:val="Hyperlink"/>
          </w:rPr>
          <w:t>[XMLSCHEMA1/2]</w:t>
        </w:r>
      </w:hyperlink>
      <w:r>
        <w:t xml:space="preserve"> section 2.1) fragment specifies the contents of this element.</w:t>
      </w:r>
    </w:p>
    <w:p w:rsidR="007750E6" w:rsidRDefault="00433FBA">
      <w:pPr>
        <w:pStyle w:val="Code"/>
      </w:pPr>
      <w:r>
        <w:t>&lt;xsd:element name="sizeRelH" type="CT_SizeRelH"/&gt;</w:t>
      </w:r>
    </w:p>
    <w:p w:rsidR="007750E6" w:rsidRDefault="00433FBA">
      <w:r>
        <w:t xml:space="preserve">See section </w:t>
      </w:r>
      <w:hyperlink w:anchor="Section_1a38a99a16ae420d8c7923dc2e922717">
        <w:r>
          <w:rPr>
            <w:rStyle w:val="Hyperlink"/>
          </w:rPr>
          <w:t>5.11</w:t>
        </w:r>
      </w:hyperlink>
      <w:r>
        <w:t xml:space="preserve"> for the full W3C XML Schema ([XMLSCHEMA1/2] section 2.1).</w:t>
      </w:r>
    </w:p>
    <w:p w:rsidR="007750E6" w:rsidRDefault="00433FBA">
      <w:pPr>
        <w:pStyle w:val="Heading4"/>
      </w:pPr>
      <w:bookmarkStart w:id="1437" w:name="section_0f2b5cc80f084a21b675a65d66ba375f"/>
      <w:bookmarkStart w:id="1438" w:name="_Toc142454428"/>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7750E6" w:rsidRDefault="00433FBA">
      <w:r>
        <w:rPr>
          <w:i/>
        </w:rPr>
        <w:t xml:space="preserve">Target namespace: </w:t>
      </w:r>
      <w:r>
        <w:t>http://schemas.microsoft.com/office/word/2010/wordprocessingDrawing</w:t>
      </w:r>
    </w:p>
    <w:p w:rsidR="007750E6" w:rsidRDefault="00433FBA">
      <w:bookmarkStart w:id="1439" w:name="CC_3fc4386f000000000000000000000000"/>
      <w:bookmarkEnd w:id="1439"/>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7750E6" w:rsidRDefault="00433FBA">
      <w:r>
        <w:t>If present, this element specifi</w:t>
      </w:r>
      <w:r>
        <w:t>es that the vertical size (height) is relative. If absent, the vertical size is absolute.</w:t>
      </w:r>
    </w:p>
    <w:p w:rsidR="007750E6" w:rsidRDefault="00433FBA">
      <w:r>
        <w:t xml:space="preserve">A </w:t>
      </w:r>
      <w:r>
        <w:rPr>
          <w:b/>
        </w:rPr>
        <w:t>CT_SizeRelV</w:t>
      </w:r>
      <w:r>
        <w:t xml:space="preserve"> element that specifies the relative height of a floating DrawingML object in a WordprocessingML document.</w:t>
      </w:r>
    </w:p>
    <w:p w:rsidR="007750E6" w:rsidRDefault="00433FBA">
      <w:r>
        <w:t>The following W3C XML Schema (</w:t>
      </w:r>
      <w:hyperlink r:id="rId529">
        <w:r>
          <w:rPr>
            <w:rStyle w:val="Hyperlink"/>
          </w:rPr>
          <w:t>[XMLSCHEMA1/2]</w:t>
        </w:r>
      </w:hyperlink>
      <w:r>
        <w:t xml:space="preserve"> section 2.1) fragment specifies the contents of this element.</w:t>
      </w:r>
    </w:p>
    <w:p w:rsidR="007750E6" w:rsidRDefault="00433FBA">
      <w:pPr>
        <w:pStyle w:val="Code"/>
      </w:pPr>
      <w:r>
        <w:t>&lt;xsd:element name="sizeRelV" type="CT_SizeRelV"/&gt;</w:t>
      </w:r>
    </w:p>
    <w:p w:rsidR="007750E6" w:rsidRDefault="00433FBA">
      <w:r>
        <w:t xml:space="preserve">See section </w:t>
      </w:r>
      <w:hyperlink w:anchor="Section_1a38a99a16ae420d8c7923dc2e922717">
        <w:r>
          <w:rPr>
            <w:rStyle w:val="Hyperlink"/>
          </w:rPr>
          <w:t>5.11</w:t>
        </w:r>
      </w:hyperlink>
      <w:r>
        <w:t xml:space="preserve"> </w:t>
      </w:r>
      <w:r>
        <w:t>for the full W3C XML Schema ([XMLSCHEMA1/2] section 2.1).</w:t>
      </w:r>
    </w:p>
    <w:p w:rsidR="007750E6" w:rsidRDefault="00433FBA">
      <w:pPr>
        <w:pStyle w:val="Heading3"/>
      </w:pPr>
      <w:bookmarkStart w:id="1440" w:name="section_fd931de612454840ad7005136c823d50"/>
      <w:bookmarkStart w:id="1441" w:name="_Toc142454429"/>
      <w:r>
        <w:lastRenderedPageBreak/>
        <w:t>Attributes</w:t>
      </w:r>
      <w:bookmarkEnd w:id="1440"/>
      <w:bookmarkEnd w:id="1441"/>
    </w:p>
    <w:p w:rsidR="007750E6" w:rsidRDefault="00433FBA">
      <w:pPr>
        <w:pStyle w:val="Heading4"/>
      </w:pPr>
      <w:bookmarkStart w:id="1442" w:name="section_7d291cf638e8403b95dcf132c8b02021"/>
      <w:bookmarkStart w:id="1443" w:name="_Toc142454430"/>
      <w:r>
        <w:t>anchorId</w:t>
      </w:r>
      <w:bookmarkEnd w:id="1442"/>
      <w:bookmarkEnd w:id="1443"/>
      <w:r>
        <w:fldChar w:fldCharType="begin"/>
      </w:r>
      <w:r>
        <w:instrText xml:space="preserve"> XE "anchorId attribute" </w:instrText>
      </w:r>
      <w:r>
        <w:fldChar w:fldCharType="end"/>
      </w:r>
      <w:r>
        <w:fldChar w:fldCharType="begin"/>
      </w:r>
      <w:r>
        <w:instrText xml:space="preserve"> XE "Attributes:anchorId" </w:instrText>
      </w:r>
      <w:r>
        <w:fldChar w:fldCharType="end"/>
      </w:r>
    </w:p>
    <w:p w:rsidR="007750E6" w:rsidRDefault="00433FBA">
      <w:r>
        <w:rPr>
          <w:i/>
        </w:rPr>
        <w:t xml:space="preserve">Target namespace: </w:t>
      </w:r>
      <w:r>
        <w:t>http://schemas.microsoft.com/office/word/2010/wordprocessingDrawing</w:t>
      </w:r>
    </w:p>
    <w:p w:rsidR="007750E6" w:rsidRDefault="00433FBA">
      <w:bookmarkStart w:id="1444" w:name="CC_7b174da5000000000000000000000000"/>
      <w:bookmarkEnd w:id="1444"/>
      <w:r>
        <w:t xml:space="preserve">An optional </w:t>
      </w:r>
      <w:hyperlink w:anchor="Section_f253940073cf40c498031b111261c3ad">
        <w:r>
          <w:rPr>
            <w:rStyle w:val="Hyperlink"/>
          </w:rPr>
          <w:t>ST_EditId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for how this attribute integrates with </w:t>
      </w:r>
      <w:hyperlink r:id="rId531">
        <w:r>
          <w:rPr>
            <w:rStyle w:val="Hyperlink"/>
          </w:rPr>
          <w:t>[ISO/IEC29500-1:2016]</w:t>
        </w:r>
      </w:hyperlink>
      <w:r>
        <w:t xml:space="preserve">. </w:t>
      </w:r>
    </w:p>
    <w:p w:rsidR="007750E6" w:rsidRDefault="00433FBA">
      <w:r>
        <w:t>The following W3C XML Schema (</w:t>
      </w:r>
      <w:hyperlink r:id="rId532">
        <w:r>
          <w:rPr>
            <w:rStyle w:val="Hyperlink"/>
          </w:rPr>
          <w:t>[XMLSCHEMA1/2]</w:t>
        </w:r>
      </w:hyperlink>
      <w:r>
        <w:t xml:space="preserve"> section 2.1) fragment specifies the contents of this attribute.</w:t>
      </w:r>
    </w:p>
    <w:p w:rsidR="007750E6" w:rsidRDefault="00433FBA">
      <w:pPr>
        <w:pStyle w:val="Code"/>
      </w:pPr>
      <w:r>
        <w:t>&lt;xsd:attribute name="anchorId" type="ST_EditId"/&gt;</w:t>
      </w:r>
    </w:p>
    <w:p w:rsidR="007750E6" w:rsidRDefault="00433FBA">
      <w:r>
        <w:t xml:space="preserve">See section </w:t>
      </w:r>
      <w:hyperlink w:anchor="Section_1a38a99a16ae420d8c7923dc2e922717">
        <w:r>
          <w:rPr>
            <w:rStyle w:val="Hyperlink"/>
          </w:rPr>
          <w:t>5.11</w:t>
        </w:r>
      </w:hyperlink>
      <w:r>
        <w:t xml:space="preserve"> for the full W3C XML Schema ([XMLSCHEMA</w:t>
      </w:r>
      <w:r>
        <w:t>1/2] section 2.1).</w:t>
      </w:r>
    </w:p>
    <w:p w:rsidR="007750E6" w:rsidRDefault="00433FBA">
      <w:pPr>
        <w:pStyle w:val="Heading4"/>
      </w:pPr>
      <w:bookmarkStart w:id="1445" w:name="section_a0a968bcde5241e3986976ae0ceea0f4"/>
      <w:bookmarkStart w:id="1446" w:name="_Toc142454431"/>
      <w:r>
        <w:t>editId</w:t>
      </w:r>
      <w:bookmarkEnd w:id="1445"/>
      <w:bookmarkEnd w:id="1446"/>
      <w:r>
        <w:fldChar w:fldCharType="begin"/>
      </w:r>
      <w:r>
        <w:instrText xml:space="preserve"> XE "editId attribute" </w:instrText>
      </w:r>
      <w:r>
        <w:fldChar w:fldCharType="end"/>
      </w:r>
      <w:r>
        <w:fldChar w:fldCharType="begin"/>
      </w:r>
      <w:r>
        <w:instrText xml:space="preserve"> XE "Attributes:editId" </w:instrText>
      </w:r>
      <w:r>
        <w:fldChar w:fldCharType="end"/>
      </w:r>
    </w:p>
    <w:p w:rsidR="007750E6" w:rsidRDefault="00433FBA">
      <w:r>
        <w:rPr>
          <w:i/>
        </w:rPr>
        <w:t xml:space="preserve">Target namespace: </w:t>
      </w:r>
      <w:r>
        <w:t>http://schemas.microsoft.com/office/word/2010/wordprocessingDrawing</w:t>
      </w:r>
    </w:p>
    <w:p w:rsidR="007750E6" w:rsidRDefault="00433FBA">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 attribute specifies whether the object has been edited relative to the corresponding object </w:t>
      </w:r>
      <w:r>
        <w:t xml:space="preserve">in another version of the same document. If this attribute is 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hyperlink>
      <w:r>
        <w:t xml:space="preserve"> section 9.8.1.1), the application MUST either change the value of this attribute or remove it. If present, the value of this attribute MUST be greater than zero and less than 0x80000000.</w:t>
      </w:r>
    </w:p>
    <w:p w:rsidR="007750E6" w:rsidRDefault="00433FBA">
      <w:r>
        <w:t>The following W3C XML Schema (</w:t>
      </w:r>
      <w:hyperlink r:id="rId535">
        <w:r>
          <w:rPr>
            <w:rStyle w:val="Hyperlink"/>
          </w:rPr>
          <w:t>[XMLSCHEMA1/2]</w:t>
        </w:r>
      </w:hyperlink>
      <w:r>
        <w:t xml:space="preserve"> section 2.1) fragment specifies the contents of this attribute.</w:t>
      </w:r>
    </w:p>
    <w:p w:rsidR="007750E6" w:rsidRDefault="00433FBA">
      <w:pPr>
        <w:pStyle w:val="Code"/>
      </w:pPr>
      <w:r>
        <w:t>&lt;xsd:attribute name="editId" type="ST_EditId"/&gt;</w:t>
      </w:r>
    </w:p>
    <w:p w:rsidR="007750E6" w:rsidRDefault="00433FBA">
      <w:r>
        <w:t xml:space="preserve">See section </w:t>
      </w:r>
      <w:hyperlink w:anchor="Section_1a38a99a16ae420d8c7923dc2e922717">
        <w:r>
          <w:rPr>
            <w:rStyle w:val="Hyperlink"/>
          </w:rPr>
          <w:t>5.11</w:t>
        </w:r>
      </w:hyperlink>
      <w:r>
        <w:t xml:space="preserve"> for the full W3C XML Schema ([XMLSCHEMA1/2] section 2.1).</w:t>
      </w:r>
    </w:p>
    <w:p w:rsidR="007750E6" w:rsidRDefault="00433FBA">
      <w:pPr>
        <w:pStyle w:val="Heading3"/>
      </w:pPr>
      <w:bookmarkStart w:id="1448" w:name="section_b876d3b3651b4247ad72dacd8cc2bf53"/>
      <w:bookmarkStart w:id="1449" w:name="_Toc142454432"/>
      <w:r>
        <w:t>Complex Types</w:t>
      </w:r>
      <w:bookmarkEnd w:id="1448"/>
      <w:bookmarkEnd w:id="1449"/>
    </w:p>
    <w:p w:rsidR="007750E6" w:rsidRDefault="00433FBA">
      <w:pPr>
        <w:pStyle w:val="Heading4"/>
      </w:pPr>
      <w:bookmarkStart w:id="1450" w:name="section_8824f66801f345ad91f4a509f0ae1120"/>
      <w:bookmarkStart w:id="1451" w:name="_Toc142454433"/>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7750E6" w:rsidRDefault="00433FBA">
      <w:r>
        <w:rPr>
          <w:i/>
        </w:rPr>
        <w:t xml:space="preserve">Target namespace: </w:t>
      </w:r>
      <w:r>
        <w:t>http://schemas.microsoft.com/office/word/2010/wordprocessingDrawing</w:t>
      </w:r>
    </w:p>
    <w:p w:rsidR="007750E6" w:rsidRDefault="00433FBA">
      <w:r>
        <w:rPr>
          <w:i/>
        </w:rPr>
        <w:t>Refere</w:t>
      </w:r>
      <w:r>
        <w:rPr>
          <w:i/>
        </w:rPr>
        <w:t xml:space="preserve">nced by: </w:t>
      </w:r>
      <w:hyperlink w:anchor="Section_743d307b29f148218232edbeab1f6b72">
        <w:r>
          <w:rPr>
            <w:rStyle w:val="Hyperlink"/>
          </w:rPr>
          <w:t>sizeRelH</w:t>
        </w:r>
      </w:hyperlink>
    </w:p>
    <w:p w:rsidR="007750E6" w:rsidRDefault="00433FBA">
      <w:bookmarkStart w:id="1452" w:name="CC_b965b671000000000000000000000000"/>
      <w:bookmarkEnd w:id="1452"/>
      <w:r>
        <w:t xml:space="preserve">Specifies the relative width of a floating DrawingML object in a WordprocessingML document. </w:t>
      </w:r>
    </w:p>
    <w:p w:rsidR="007750E6" w:rsidRDefault="00433FBA">
      <w:r>
        <w:rPr>
          <w:i/>
        </w:rPr>
        <w:t>Child Elements:</w:t>
      </w:r>
    </w:p>
    <w:p w:rsidR="007750E6" w:rsidRDefault="00433FBA">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7750E6" w:rsidRDefault="00433FBA">
      <w:r>
        <w:rPr>
          <w:i/>
        </w:rPr>
        <w:t>Attributes:</w:t>
      </w:r>
    </w:p>
    <w:p w:rsidR="007750E6" w:rsidRDefault="00433FBA">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calculated.</w:t>
      </w:r>
    </w:p>
    <w:p w:rsidR="007750E6" w:rsidRDefault="00433FBA">
      <w:r>
        <w:lastRenderedPageBreak/>
        <w:t>The following W3C XML Schema (</w:t>
      </w:r>
      <w:hyperlink r:id="rId537">
        <w:r>
          <w:rPr>
            <w:rStyle w:val="Hyperlink"/>
          </w:rPr>
          <w:t>[XMLSCHEMA1/2]</w:t>
        </w:r>
      </w:hyperlink>
      <w:r>
        <w:t xml:space="preserve"> section 2.1) fragment specifies the contents of this complex type.</w:t>
      </w:r>
    </w:p>
    <w:p w:rsidR="007750E6" w:rsidRDefault="00433FBA">
      <w:pPr>
        <w:pStyle w:val="Code"/>
      </w:pPr>
      <w:r>
        <w:t>&lt;</w:t>
      </w:r>
      <w:r>
        <w:t>xsd:complexType name="CT_SizeRelH"&gt;</w:t>
      </w:r>
    </w:p>
    <w:p w:rsidR="007750E6" w:rsidRDefault="00433FBA">
      <w:pPr>
        <w:pStyle w:val="Code"/>
      </w:pPr>
      <w:r>
        <w:t xml:space="preserve">  &lt;xsd:sequence&gt;</w:t>
      </w:r>
    </w:p>
    <w:p w:rsidR="007750E6" w:rsidRDefault="00433FBA">
      <w:pPr>
        <w:pStyle w:val="Code"/>
      </w:pPr>
      <w:r>
        <w:t xml:space="preserve">    &lt;xsd:element name="pctWidth" type="a:ST_PositivePercentage" minOccurs="1" maxOccurs="1"/&gt;</w:t>
      </w:r>
    </w:p>
    <w:p w:rsidR="007750E6" w:rsidRDefault="00433FBA">
      <w:pPr>
        <w:pStyle w:val="Code"/>
      </w:pPr>
      <w:r>
        <w:t xml:space="preserve">  &lt;/xsd:sequence&gt;</w:t>
      </w:r>
    </w:p>
    <w:p w:rsidR="007750E6" w:rsidRDefault="00433FBA">
      <w:pPr>
        <w:pStyle w:val="Code"/>
      </w:pPr>
      <w:r>
        <w:t xml:space="preserve">  &lt;xsd:attribute name="relativeFrom" type="ST_SizeRelFromH" use="required"/&gt;</w:t>
      </w:r>
    </w:p>
    <w:p w:rsidR="007750E6" w:rsidRDefault="00433FBA">
      <w:pPr>
        <w:pStyle w:val="Code"/>
      </w:pPr>
      <w:r>
        <w:t>&lt;</w:t>
      </w:r>
      <w:r>
        <w:t>/xsd:complexType&gt;</w:t>
      </w:r>
    </w:p>
    <w:p w:rsidR="007750E6" w:rsidRDefault="00433FBA">
      <w:r>
        <w:t xml:space="preserve">See section </w:t>
      </w:r>
      <w:hyperlink w:anchor="Section_1a38a99a16ae420d8c7923dc2e922717">
        <w:r>
          <w:rPr>
            <w:rStyle w:val="Hyperlink"/>
          </w:rPr>
          <w:t>5.11</w:t>
        </w:r>
      </w:hyperlink>
      <w:r>
        <w:t xml:space="preserve"> for the full W3C XML Schema ([XMLSCHEMA1/2] section 2.1).</w:t>
      </w:r>
    </w:p>
    <w:p w:rsidR="007750E6" w:rsidRDefault="00433FBA">
      <w:pPr>
        <w:pStyle w:val="Heading4"/>
      </w:pPr>
      <w:bookmarkStart w:id="1456" w:name="section_91bbc028408242a69af7170c0a2ec6a2"/>
      <w:bookmarkStart w:id="1457" w:name="_Toc142454434"/>
      <w:r>
        <w:t>CT_SizeRelV</w:t>
      </w:r>
      <w:bookmarkEnd w:id="1456"/>
      <w:bookmarkEnd w:id="1457"/>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7750E6" w:rsidRDefault="00433FBA">
      <w:r>
        <w:rPr>
          <w:i/>
        </w:rPr>
        <w:t xml:space="preserve">Target namespace: </w:t>
      </w:r>
      <w:r>
        <w:t>htt</w:t>
      </w:r>
      <w:r>
        <w:t>p://schemas.microsoft.com/office/word/2010/wordprocessingDrawing</w:t>
      </w:r>
    </w:p>
    <w:p w:rsidR="007750E6" w:rsidRDefault="00433FBA">
      <w:r>
        <w:rPr>
          <w:i/>
        </w:rPr>
        <w:t xml:space="preserve">Referenced by: </w:t>
      </w:r>
      <w:hyperlink w:anchor="Section_0f2b5cc80f084a21b675a65d66ba375f">
        <w:r>
          <w:rPr>
            <w:rStyle w:val="Hyperlink"/>
          </w:rPr>
          <w:t>sizeRelV</w:t>
        </w:r>
      </w:hyperlink>
    </w:p>
    <w:p w:rsidR="007750E6" w:rsidRDefault="00433FBA">
      <w:bookmarkStart w:id="1458" w:name="CC_b1733e60000000000000000000000000"/>
      <w:bookmarkEnd w:id="1458"/>
      <w:r>
        <w:t>Specifies the relative height of a floating DrawingML object in a WordprocessingML document.</w:t>
      </w:r>
    </w:p>
    <w:p w:rsidR="007750E6" w:rsidRDefault="00433FBA">
      <w:r>
        <w:rPr>
          <w:i/>
        </w:rPr>
        <w:t>Child Eleme</w:t>
      </w:r>
      <w:r>
        <w:rPr>
          <w:i/>
        </w:rPr>
        <w:t>nts:</w:t>
      </w:r>
    </w:p>
    <w:p w:rsidR="007750E6" w:rsidRDefault="00433FBA">
      <w:bookmarkStart w:id="1459" w:name="CC_c430c277000000000000000000000000"/>
      <w:bookmarkEnd w:id="1459"/>
      <w:r>
        <w:rPr>
          <w:b/>
        </w:rPr>
        <w:t xml:space="preserve">pctHeight: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60" w:name="Appendix_A_Target_126"/>
      <w:r>
        <w:rPr>
          <w:rStyle w:val="Hyperlink"/>
        </w:rPr>
        <w:fldChar w:fldCharType="begin"/>
      </w:r>
      <w:r>
        <w:rPr>
          <w:rStyle w:val="Hyperlink"/>
        </w:rPr>
        <w:instrText xml:space="preserve"> HYPERLINK \l "Appendix_A_126" \o "Product behavior no</w:instrText>
      </w:r>
      <w:r>
        <w:rPr>
          <w:rStyle w:val="Hyperlink"/>
        </w:rPr>
        <w:instrText xml:space="preserve">te 126" \h </w:instrText>
      </w:r>
      <w:r>
        <w:rPr>
          <w:rStyle w:val="Hyperlink"/>
        </w:rPr>
      </w:r>
      <w:r>
        <w:rPr>
          <w:rStyle w:val="Hyperlink"/>
        </w:rPr>
        <w:fldChar w:fldCharType="separate"/>
      </w:r>
      <w:r>
        <w:rPr>
          <w:rStyle w:val="Hyperlink"/>
        </w:rPr>
        <w:t>&lt;126&gt;</w:t>
      </w:r>
      <w:r>
        <w:rPr>
          <w:rStyle w:val="Hyperlink"/>
        </w:rPr>
        <w:fldChar w:fldCharType="end"/>
      </w:r>
      <w:bookmarkEnd w:id="1460"/>
    </w:p>
    <w:p w:rsidR="007750E6" w:rsidRDefault="00433FBA">
      <w:r>
        <w:rPr>
          <w:i/>
        </w:rPr>
        <w:t>Attributes:</w:t>
      </w:r>
    </w:p>
    <w:p w:rsidR="007750E6" w:rsidRDefault="00433FBA">
      <w:bookmarkStart w:id="1461" w:name="CC_878f240f000000000000000000000000"/>
      <w:bookmarkEnd w:id="1461"/>
      <w:r>
        <w:rPr>
          <w:b/>
        </w:rPr>
        <w:t xml:space="preserve">relativeFrom: </w:t>
      </w:r>
      <w:r>
        <w:t xml:space="preserve">An </w:t>
      </w:r>
      <w:r>
        <w:rPr>
          <w:b/>
        </w:rPr>
        <w:t>ST_SizeRelFromV</w:t>
      </w:r>
      <w:r>
        <w:t xml:space="preserve"> attribute that specifies the base on which the relative height is calculated.</w:t>
      </w:r>
    </w:p>
    <w:p w:rsidR="007750E6" w:rsidRDefault="00433FBA">
      <w:r>
        <w:t>The following W3C XML Schema (</w:t>
      </w:r>
      <w:hyperlink r:id="rId539">
        <w:r>
          <w:rPr>
            <w:rStyle w:val="Hyperlink"/>
          </w:rPr>
          <w:t>[XMLSCHEMA1/2]</w:t>
        </w:r>
      </w:hyperlink>
      <w:r>
        <w:t xml:space="preserve"> secti</w:t>
      </w:r>
      <w:r>
        <w:t>on 2.1) fragment specifies the contents of this complex type.</w:t>
      </w:r>
    </w:p>
    <w:p w:rsidR="007750E6" w:rsidRDefault="00433FBA">
      <w:pPr>
        <w:pStyle w:val="Code"/>
      </w:pPr>
      <w:r>
        <w:t>&lt;xsd:complexType name="CT_SizeRelV"&gt;</w:t>
      </w:r>
    </w:p>
    <w:p w:rsidR="007750E6" w:rsidRDefault="00433FBA">
      <w:pPr>
        <w:pStyle w:val="Code"/>
      </w:pPr>
      <w:r>
        <w:t xml:space="preserve">  &lt;xsd:sequence&gt;</w:t>
      </w:r>
    </w:p>
    <w:p w:rsidR="007750E6" w:rsidRDefault="00433FBA">
      <w:pPr>
        <w:pStyle w:val="Code"/>
      </w:pPr>
      <w:r>
        <w:t xml:space="preserve">    &lt;xsd:element name="pctHeight" type="a:ST_PositivePercentage" minOccurs="1" maxOccurs="1"/&gt;</w:t>
      </w:r>
    </w:p>
    <w:p w:rsidR="007750E6" w:rsidRDefault="00433FBA">
      <w:pPr>
        <w:pStyle w:val="Code"/>
      </w:pPr>
      <w:r>
        <w:t xml:space="preserve">  &lt;/xsd:sequence&gt;</w:t>
      </w:r>
    </w:p>
    <w:p w:rsidR="007750E6" w:rsidRDefault="00433FBA">
      <w:pPr>
        <w:pStyle w:val="Code"/>
      </w:pPr>
      <w:r>
        <w:t xml:space="preserve">  &lt;xsd:attribute name="rela</w:t>
      </w:r>
      <w:r>
        <w:t>tiveFrom" type="ST_SizeRelFromV" use="required"/&gt;</w:t>
      </w:r>
    </w:p>
    <w:p w:rsidR="007750E6" w:rsidRDefault="00433FBA">
      <w:pPr>
        <w:pStyle w:val="Code"/>
      </w:pPr>
      <w:r>
        <w:t>&lt;/xsd:complexType&gt;</w:t>
      </w:r>
    </w:p>
    <w:p w:rsidR="007750E6" w:rsidRDefault="00433FBA">
      <w:r>
        <w:t xml:space="preserve">See section </w:t>
      </w:r>
      <w:hyperlink w:anchor="Section_1a38a99a16ae420d8c7923dc2e922717">
        <w:r>
          <w:rPr>
            <w:rStyle w:val="Hyperlink"/>
          </w:rPr>
          <w:t>5.11</w:t>
        </w:r>
      </w:hyperlink>
      <w:r>
        <w:t xml:space="preserve"> for the full W3C XML Schema ([XMLSCHEMA1/2] section 2.1).</w:t>
      </w:r>
    </w:p>
    <w:p w:rsidR="007750E6" w:rsidRDefault="00433FBA">
      <w:pPr>
        <w:pStyle w:val="Heading3"/>
      </w:pPr>
      <w:bookmarkStart w:id="1462" w:name="section_ea2b2ac656664e228d2561233f594dfc"/>
      <w:bookmarkStart w:id="1463" w:name="_Toc142454435"/>
      <w:r>
        <w:t>Simple Types</w:t>
      </w:r>
      <w:bookmarkEnd w:id="1462"/>
      <w:bookmarkEnd w:id="1463"/>
    </w:p>
    <w:p w:rsidR="007750E6" w:rsidRDefault="00433FBA">
      <w:pPr>
        <w:pStyle w:val="Heading4"/>
      </w:pPr>
      <w:bookmarkStart w:id="1464" w:name="section_f253940073cf40c498031b111261c3ad"/>
      <w:bookmarkStart w:id="1465" w:name="_Toc142454436"/>
      <w:r>
        <w:t>ST_EditId</w:t>
      </w:r>
      <w:bookmarkEnd w:id="1464"/>
      <w:bookmarkEnd w:id="1465"/>
      <w:r>
        <w:fldChar w:fldCharType="begin"/>
      </w:r>
      <w:r>
        <w:instrText xml:space="preserve"> XE "ST_EditId simple type"</w:instrText>
      </w:r>
      <w:r>
        <w:instrText xml:space="preserv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http://schemas.microsoft.com/office/word/2010/wordprocessingDrawing</w:t>
      </w:r>
    </w:p>
    <w:p w:rsidR="007750E6" w:rsidRDefault="00433FBA">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7750E6" w:rsidRDefault="00433FBA">
      <w:bookmarkStart w:id="1466" w:name="CC_b98a51e7000000000000000000000000"/>
      <w:bookmarkEnd w:id="1466"/>
      <w:r>
        <w:t>This simple type specifies a number value specified as a four-octet (eight-digit) hexadecimal number.</w:t>
      </w:r>
    </w:p>
    <w:p w:rsidR="007750E6" w:rsidRDefault="00433FBA">
      <w:r>
        <w:t>The following W3C XML Schema (</w:t>
      </w:r>
      <w:hyperlink r:id="rId540">
        <w:r>
          <w:rPr>
            <w:rStyle w:val="Hyperlink"/>
          </w:rPr>
          <w:t>[XMLSCHEMA1/2]</w:t>
        </w:r>
      </w:hyperlink>
      <w:r>
        <w:t xml:space="preserve"> section 2.1) fragment specifies the contents of this simple type.</w:t>
      </w:r>
    </w:p>
    <w:p w:rsidR="007750E6" w:rsidRDefault="00433FBA">
      <w:pPr>
        <w:pStyle w:val="Code"/>
      </w:pPr>
      <w:r>
        <w:t>&lt;xsd:simpleType name="ST_EditId"&gt;</w:t>
      </w:r>
    </w:p>
    <w:p w:rsidR="007750E6" w:rsidRDefault="00433FBA">
      <w:pPr>
        <w:pStyle w:val="Code"/>
      </w:pPr>
      <w:r>
        <w:t xml:space="preserve">  &lt;xsd:restriction base="xsd:hexBinary"&gt;</w:t>
      </w:r>
    </w:p>
    <w:p w:rsidR="007750E6" w:rsidRDefault="00433FBA">
      <w:pPr>
        <w:pStyle w:val="Code"/>
      </w:pPr>
      <w:r>
        <w:lastRenderedPageBreak/>
        <w:t xml:space="preserve">    &lt;xsd:length value="4"/&gt;</w:t>
      </w:r>
    </w:p>
    <w:p w:rsidR="007750E6" w:rsidRDefault="00433FBA">
      <w:pPr>
        <w:pStyle w:val="Code"/>
      </w:pPr>
      <w:r>
        <w:t xml:space="preserve">  &lt;/xsd:r</w:t>
      </w:r>
      <w:r>
        <w:t>estriction&gt;</w:t>
      </w:r>
    </w:p>
    <w:p w:rsidR="007750E6" w:rsidRDefault="00433FBA">
      <w:pPr>
        <w:pStyle w:val="Code"/>
      </w:pPr>
      <w:r>
        <w:t>&lt;/xsd:simpleType&gt;</w:t>
      </w:r>
    </w:p>
    <w:p w:rsidR="007750E6" w:rsidRDefault="00433FBA">
      <w:r>
        <w:t xml:space="preserve">See section </w:t>
      </w:r>
      <w:hyperlink w:anchor="Section_1a38a99a16ae420d8c7923dc2e922717">
        <w:r>
          <w:rPr>
            <w:rStyle w:val="Hyperlink"/>
          </w:rPr>
          <w:t>5.11</w:t>
        </w:r>
      </w:hyperlink>
      <w:r>
        <w:t xml:space="preserve"> for the full W3C XML Schema ([XMLSCHEMA1/2] section 2.1).</w:t>
      </w:r>
    </w:p>
    <w:p w:rsidR="007750E6" w:rsidRDefault="00433FBA">
      <w:pPr>
        <w:pStyle w:val="Heading4"/>
      </w:pPr>
      <w:bookmarkStart w:id="1467" w:name="section_1494aaa948564576938133fb9dca2cf4"/>
      <w:bookmarkStart w:id="1468" w:name="_Toc142454437"/>
      <w:r>
        <w:t>ST_SizeRelFromH</w:t>
      </w:r>
      <w:bookmarkEnd w:id="1467"/>
      <w:bookmarkEnd w:id="1468"/>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7750E6" w:rsidRDefault="00433FBA">
      <w:r>
        <w:rPr>
          <w:i/>
        </w:rPr>
        <w:t xml:space="preserve">Target namespace: </w:t>
      </w:r>
      <w:r>
        <w:t>http://schemas.microsoft.com/office/word/2010/wordprocessingDrawing</w:t>
      </w:r>
    </w:p>
    <w:p w:rsidR="007750E6" w:rsidRDefault="00433FBA">
      <w:r>
        <w:rPr>
          <w:i/>
        </w:rPr>
        <w:t xml:space="preserve">Referenced by: </w:t>
      </w:r>
      <w:hyperlink w:anchor="Section_8824f66801f345ad91f4a509f0ae1120">
        <w:r>
          <w:rPr>
            <w:rStyle w:val="Hyperlink"/>
          </w:rPr>
          <w:t>CT_SizeRelH</w:t>
        </w:r>
      </w:hyperlink>
    </w:p>
    <w:p w:rsidR="007750E6" w:rsidRDefault="00433FBA">
      <w:bookmarkStart w:id="1469" w:name="CC_e015dde0000000000000000000000000"/>
      <w:bookmarkEnd w:id="1469"/>
      <w:r>
        <w:t>A simple type that specifies the base on which the relative width is calculated</w:t>
      </w:r>
      <w:r>
        <w:t>.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margin</w:t>
            </w:r>
          </w:p>
        </w:tc>
        <w:tc>
          <w:tcPr>
            <w:tcW w:w="0" w:type="auto"/>
            <w:vAlign w:val="center"/>
          </w:tcPr>
          <w:p w:rsidR="007750E6" w:rsidRDefault="00433FBA">
            <w:pPr>
              <w:pStyle w:val="TableBodyText"/>
            </w:pPr>
            <w:bookmarkStart w:id="1470" w:name="CC_a1b524d9000000000000000000000000"/>
            <w:bookmarkEnd w:id="1470"/>
            <w:r>
              <w:t>Relative to margins of the current page.</w:t>
            </w:r>
          </w:p>
        </w:tc>
      </w:tr>
      <w:tr w:rsidR="007750E6" w:rsidTr="007750E6">
        <w:tc>
          <w:tcPr>
            <w:tcW w:w="0" w:type="auto"/>
            <w:vAlign w:val="center"/>
          </w:tcPr>
          <w:p w:rsidR="007750E6" w:rsidRDefault="00433FBA">
            <w:pPr>
              <w:pStyle w:val="TableBodyText"/>
            </w:pPr>
            <w:r>
              <w:t>page</w:t>
            </w:r>
          </w:p>
        </w:tc>
        <w:tc>
          <w:tcPr>
            <w:tcW w:w="0" w:type="auto"/>
            <w:vAlign w:val="center"/>
          </w:tcPr>
          <w:p w:rsidR="007750E6" w:rsidRDefault="00433FBA">
            <w:pPr>
              <w:pStyle w:val="TableBodyText"/>
            </w:pPr>
            <w:bookmarkStart w:id="1471" w:name="CC_f7a03854000000000000000000000000"/>
            <w:bookmarkEnd w:id="1471"/>
            <w:r>
              <w:t>Relative to edges of the current page.</w:t>
            </w:r>
          </w:p>
        </w:tc>
      </w:tr>
      <w:tr w:rsidR="007750E6" w:rsidTr="007750E6">
        <w:tc>
          <w:tcPr>
            <w:tcW w:w="0" w:type="auto"/>
            <w:vAlign w:val="center"/>
          </w:tcPr>
          <w:p w:rsidR="007750E6" w:rsidRDefault="00433FBA">
            <w:pPr>
              <w:pStyle w:val="TableBodyText"/>
            </w:pPr>
            <w:r>
              <w:t>leftMargin</w:t>
            </w:r>
          </w:p>
        </w:tc>
        <w:tc>
          <w:tcPr>
            <w:tcW w:w="0" w:type="auto"/>
            <w:vAlign w:val="center"/>
          </w:tcPr>
          <w:p w:rsidR="007750E6" w:rsidRDefault="00433FBA">
            <w:pPr>
              <w:pStyle w:val="TableBodyText"/>
            </w:pPr>
            <w:bookmarkStart w:id="1472" w:name="CC_dd56b68c000000000000000000000000"/>
            <w:bookmarkEnd w:id="1472"/>
            <w:r>
              <w:t>Relative to the left margin of the current page.</w:t>
            </w:r>
          </w:p>
        </w:tc>
      </w:tr>
      <w:tr w:rsidR="007750E6" w:rsidTr="007750E6">
        <w:tc>
          <w:tcPr>
            <w:tcW w:w="0" w:type="auto"/>
            <w:vAlign w:val="center"/>
          </w:tcPr>
          <w:p w:rsidR="007750E6" w:rsidRDefault="00433FBA">
            <w:pPr>
              <w:pStyle w:val="TableBodyText"/>
            </w:pPr>
            <w:r>
              <w:t>rightMargin</w:t>
            </w:r>
          </w:p>
        </w:tc>
        <w:tc>
          <w:tcPr>
            <w:tcW w:w="0" w:type="auto"/>
            <w:vAlign w:val="center"/>
          </w:tcPr>
          <w:p w:rsidR="007750E6" w:rsidRDefault="00433FBA">
            <w:pPr>
              <w:pStyle w:val="TableBodyText"/>
            </w:pPr>
            <w:bookmarkStart w:id="1473" w:name="CC_8a48d709000000000000000000000000"/>
            <w:bookmarkEnd w:id="1473"/>
            <w:r>
              <w:t xml:space="preserve">Relative to the </w:t>
            </w:r>
            <w:r>
              <w:t>right margin of the current page.</w:t>
            </w:r>
          </w:p>
        </w:tc>
      </w:tr>
      <w:tr w:rsidR="007750E6" w:rsidTr="007750E6">
        <w:tc>
          <w:tcPr>
            <w:tcW w:w="0" w:type="auto"/>
            <w:vAlign w:val="center"/>
          </w:tcPr>
          <w:p w:rsidR="007750E6" w:rsidRDefault="00433FBA">
            <w:pPr>
              <w:pStyle w:val="TableBodyText"/>
            </w:pPr>
            <w:r>
              <w:t>insideMargin</w:t>
            </w:r>
          </w:p>
        </w:tc>
        <w:tc>
          <w:tcPr>
            <w:tcW w:w="0" w:type="auto"/>
            <w:vAlign w:val="center"/>
          </w:tcPr>
          <w:p w:rsidR="007750E6" w:rsidRDefault="00433FBA">
            <w:pPr>
              <w:pStyle w:val="TableBodyText"/>
            </w:pPr>
            <w:bookmarkStart w:id="1474" w:name="CC_702da9f5000000000000000000000000"/>
            <w:bookmarkEnd w:id="1474"/>
            <w:r>
              <w:t xml:space="preserve">Relative to the inside margin of the current page. </w:t>
            </w:r>
          </w:p>
        </w:tc>
      </w:tr>
      <w:tr w:rsidR="007750E6" w:rsidTr="007750E6">
        <w:tc>
          <w:tcPr>
            <w:tcW w:w="0" w:type="auto"/>
            <w:vAlign w:val="center"/>
          </w:tcPr>
          <w:p w:rsidR="007750E6" w:rsidRDefault="00433FBA">
            <w:pPr>
              <w:pStyle w:val="TableBodyText"/>
            </w:pPr>
            <w:r>
              <w:t>outsideMargin</w:t>
            </w:r>
          </w:p>
        </w:tc>
        <w:tc>
          <w:tcPr>
            <w:tcW w:w="0" w:type="auto"/>
            <w:vAlign w:val="center"/>
          </w:tcPr>
          <w:p w:rsidR="007750E6" w:rsidRDefault="00433FBA">
            <w:pPr>
              <w:pStyle w:val="TableBodyText"/>
            </w:pPr>
            <w:bookmarkStart w:id="1475" w:name="CC_f92287ec000000000000000000000000"/>
            <w:bookmarkEnd w:id="1475"/>
            <w:r>
              <w:t>Relative to the outside margin of the current page.</w:t>
            </w:r>
          </w:p>
        </w:tc>
      </w:tr>
    </w:tbl>
    <w:p w:rsidR="007750E6" w:rsidRDefault="007750E6"/>
    <w:p w:rsidR="007750E6" w:rsidRDefault="00433FBA">
      <w:r>
        <w:t>The following W3C XML Schema (</w:t>
      </w:r>
      <w:hyperlink r:id="rId541">
        <w:r>
          <w:rPr>
            <w:rStyle w:val="Hyperlink"/>
          </w:rPr>
          <w:t>[XMLSCHEMA1/2]</w:t>
        </w:r>
      </w:hyperlink>
      <w:r>
        <w:t xml:space="preserve"> section 2.1) fragment specifies the contents of this simple type.</w:t>
      </w:r>
    </w:p>
    <w:p w:rsidR="007750E6" w:rsidRDefault="00433FBA">
      <w:pPr>
        <w:pStyle w:val="Code"/>
      </w:pPr>
      <w:r>
        <w:t>&lt;xsd:simpleType name="ST_SizeRelFromH"&gt;</w:t>
      </w:r>
    </w:p>
    <w:p w:rsidR="007750E6" w:rsidRDefault="00433FBA">
      <w:pPr>
        <w:pStyle w:val="Code"/>
      </w:pPr>
      <w:r>
        <w:t xml:space="preserve">  &lt;xsd:restriction base="xsd:token"&gt;</w:t>
      </w:r>
    </w:p>
    <w:p w:rsidR="007750E6" w:rsidRDefault="00433FBA">
      <w:pPr>
        <w:pStyle w:val="Code"/>
      </w:pPr>
      <w:r>
        <w:t xml:space="preserve">    &lt;xsd:enumeration value="margin"/&gt;</w:t>
      </w:r>
    </w:p>
    <w:p w:rsidR="007750E6" w:rsidRDefault="00433FBA">
      <w:pPr>
        <w:pStyle w:val="Code"/>
      </w:pPr>
      <w:r>
        <w:t xml:space="preserve">    &lt;xsd:enumeration value="page"/&gt;</w:t>
      </w:r>
    </w:p>
    <w:p w:rsidR="007750E6" w:rsidRDefault="00433FBA">
      <w:pPr>
        <w:pStyle w:val="Code"/>
      </w:pPr>
      <w:r>
        <w:t xml:space="preserve">    &lt;xsd:enumera</w:t>
      </w:r>
      <w:r>
        <w:t>tion value="leftMargin"/&gt;</w:t>
      </w:r>
    </w:p>
    <w:p w:rsidR="007750E6" w:rsidRDefault="00433FBA">
      <w:pPr>
        <w:pStyle w:val="Code"/>
      </w:pPr>
      <w:r>
        <w:t xml:space="preserve">    &lt;xsd:enumeration value="rightMargin"/&gt;</w:t>
      </w:r>
    </w:p>
    <w:p w:rsidR="007750E6" w:rsidRDefault="00433FBA">
      <w:pPr>
        <w:pStyle w:val="Code"/>
      </w:pPr>
      <w:r>
        <w:t xml:space="preserve">    &lt;xsd:enumeration value="insideMargin"/&gt;</w:t>
      </w:r>
    </w:p>
    <w:p w:rsidR="007750E6" w:rsidRDefault="00433FBA">
      <w:pPr>
        <w:pStyle w:val="Code"/>
      </w:pPr>
      <w:r>
        <w:t xml:space="preserve">    &lt;xsd:enumeration value="outsideMargin"/&gt;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1a38a99a16ae420d8c7923dc2e922717">
        <w:r>
          <w:rPr>
            <w:rStyle w:val="Hyperlink"/>
          </w:rPr>
          <w:t>5.11</w:t>
        </w:r>
      </w:hyperlink>
      <w:r>
        <w:t xml:space="preserve"> for the full W3C XML Schema ([XMLSCHEMA1/2] section 2.1).</w:t>
      </w:r>
    </w:p>
    <w:p w:rsidR="007750E6" w:rsidRDefault="00433FBA">
      <w:pPr>
        <w:pStyle w:val="Heading4"/>
      </w:pPr>
      <w:bookmarkStart w:id="1476" w:name="section_704593ba96a647c1b0380c1d3713fd08"/>
      <w:bookmarkStart w:id="1477" w:name="_Toc142454438"/>
      <w:r>
        <w:t>ST_SizeRelFromV</w:t>
      </w:r>
      <w:bookmarkEnd w:id="1476"/>
      <w:bookmarkEnd w:id="1477"/>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7750E6" w:rsidRDefault="00433FBA">
      <w:r>
        <w:rPr>
          <w:i/>
        </w:rPr>
        <w:t xml:space="preserve">Target namespace: </w:t>
      </w:r>
      <w:r>
        <w:t>http://schemas.microsoft.</w:t>
      </w:r>
      <w:r>
        <w:t>com/office/word/2010/wordprocessingDrawing</w:t>
      </w:r>
    </w:p>
    <w:p w:rsidR="007750E6" w:rsidRDefault="00433FBA">
      <w:r>
        <w:rPr>
          <w:i/>
        </w:rPr>
        <w:t xml:space="preserve">Referenced by: </w:t>
      </w:r>
      <w:hyperlink w:anchor="Section_91bbc028408242a69af7170c0a2ec6a2">
        <w:r>
          <w:rPr>
            <w:rStyle w:val="Hyperlink"/>
          </w:rPr>
          <w:t>CT_SizeRelV</w:t>
        </w:r>
      </w:hyperlink>
    </w:p>
    <w:p w:rsidR="007750E6" w:rsidRDefault="00433FBA">
      <w:bookmarkStart w:id="1478" w:name="CC_d15ec53b000000000000000000000000"/>
      <w:bookmarkEnd w:id="1478"/>
      <w:r>
        <w:t>A simple type that specifies the base on which the relative height is calculated. Possible values are described in the foll</w:t>
      </w:r>
      <w:r>
        <w:t>owing table.</w:t>
      </w:r>
    </w:p>
    <w:tbl>
      <w:tblPr>
        <w:tblStyle w:val="Table-ShadedHeader"/>
        <w:tblW w:w="0" w:type="auto"/>
        <w:tblLook w:val="04A0" w:firstRow="1" w:lastRow="0" w:firstColumn="1" w:lastColumn="0" w:noHBand="0" w:noVBand="1"/>
      </w:tblPr>
      <w:tblGrid>
        <w:gridCol w:w="1358"/>
        <w:gridCol w:w="4335"/>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lastRenderedPageBreak/>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margin</w:t>
            </w:r>
          </w:p>
        </w:tc>
        <w:tc>
          <w:tcPr>
            <w:tcW w:w="0" w:type="auto"/>
            <w:vAlign w:val="center"/>
          </w:tcPr>
          <w:p w:rsidR="007750E6" w:rsidRDefault="00433FBA">
            <w:pPr>
              <w:pStyle w:val="TableBodyText"/>
            </w:pPr>
            <w:bookmarkStart w:id="1479" w:name="CC_0db33756000000000000000000000000"/>
            <w:bookmarkEnd w:id="1479"/>
            <w:r>
              <w:t>Relative to margins of the current page.</w:t>
            </w:r>
          </w:p>
        </w:tc>
      </w:tr>
      <w:tr w:rsidR="007750E6" w:rsidTr="007750E6">
        <w:tc>
          <w:tcPr>
            <w:tcW w:w="0" w:type="auto"/>
            <w:vAlign w:val="center"/>
          </w:tcPr>
          <w:p w:rsidR="007750E6" w:rsidRDefault="00433FBA">
            <w:pPr>
              <w:pStyle w:val="TableBodyText"/>
            </w:pPr>
            <w:r>
              <w:t>page</w:t>
            </w:r>
          </w:p>
        </w:tc>
        <w:tc>
          <w:tcPr>
            <w:tcW w:w="0" w:type="auto"/>
            <w:vAlign w:val="center"/>
          </w:tcPr>
          <w:p w:rsidR="007750E6" w:rsidRDefault="00433FBA">
            <w:pPr>
              <w:pStyle w:val="TableBodyText"/>
            </w:pPr>
            <w:bookmarkStart w:id="1480" w:name="CC_3a64d377000000000000000000000000"/>
            <w:bookmarkEnd w:id="1480"/>
            <w:r>
              <w:t>Relative to edges of the current page.</w:t>
            </w:r>
          </w:p>
        </w:tc>
      </w:tr>
      <w:tr w:rsidR="007750E6" w:rsidTr="007750E6">
        <w:tc>
          <w:tcPr>
            <w:tcW w:w="0" w:type="auto"/>
            <w:vAlign w:val="center"/>
          </w:tcPr>
          <w:p w:rsidR="007750E6" w:rsidRDefault="00433FBA">
            <w:pPr>
              <w:pStyle w:val="TableBodyText"/>
            </w:pPr>
            <w:r>
              <w:t>topMargin</w:t>
            </w:r>
          </w:p>
        </w:tc>
        <w:tc>
          <w:tcPr>
            <w:tcW w:w="0" w:type="auto"/>
            <w:vAlign w:val="center"/>
          </w:tcPr>
          <w:p w:rsidR="007750E6" w:rsidRDefault="00433FBA">
            <w:pPr>
              <w:pStyle w:val="TableBodyText"/>
            </w:pPr>
            <w:bookmarkStart w:id="1481" w:name="CC_c98ae5cc000000000000000000000000"/>
            <w:bookmarkEnd w:id="1481"/>
            <w:r>
              <w:t>Relative to the top margin of the current page.</w:t>
            </w:r>
          </w:p>
        </w:tc>
      </w:tr>
      <w:tr w:rsidR="007750E6" w:rsidTr="007750E6">
        <w:tc>
          <w:tcPr>
            <w:tcW w:w="0" w:type="auto"/>
            <w:vAlign w:val="center"/>
          </w:tcPr>
          <w:p w:rsidR="007750E6" w:rsidRDefault="00433FBA">
            <w:pPr>
              <w:pStyle w:val="TableBodyText"/>
            </w:pPr>
            <w:r>
              <w:t>bottomMargin</w:t>
            </w:r>
          </w:p>
        </w:tc>
        <w:tc>
          <w:tcPr>
            <w:tcW w:w="0" w:type="auto"/>
            <w:vAlign w:val="center"/>
          </w:tcPr>
          <w:p w:rsidR="007750E6" w:rsidRDefault="00433FBA">
            <w:pPr>
              <w:pStyle w:val="TableBodyText"/>
            </w:pPr>
            <w:bookmarkStart w:id="1482" w:name="CC_fe2fbd61000000000000000000000000"/>
            <w:bookmarkEnd w:id="1482"/>
            <w:r>
              <w:t>Relative to the bottom margin of the current page.</w:t>
            </w:r>
          </w:p>
        </w:tc>
      </w:tr>
      <w:tr w:rsidR="007750E6" w:rsidTr="007750E6">
        <w:tc>
          <w:tcPr>
            <w:tcW w:w="0" w:type="auto"/>
            <w:vAlign w:val="center"/>
          </w:tcPr>
          <w:p w:rsidR="007750E6" w:rsidRDefault="00433FBA">
            <w:pPr>
              <w:pStyle w:val="TableBodyText"/>
            </w:pPr>
            <w:r>
              <w:t>insideMargin</w:t>
            </w:r>
          </w:p>
        </w:tc>
        <w:tc>
          <w:tcPr>
            <w:tcW w:w="0" w:type="auto"/>
            <w:vAlign w:val="center"/>
          </w:tcPr>
          <w:p w:rsidR="007750E6" w:rsidRDefault="00433FBA">
            <w:pPr>
              <w:pStyle w:val="TableBodyText"/>
            </w:pPr>
            <w:bookmarkStart w:id="1483" w:name="CC_032f9446000000000000000000000000"/>
            <w:bookmarkEnd w:id="1483"/>
            <w:r>
              <w:t>Relative to the inside margin of the current page.</w:t>
            </w:r>
          </w:p>
        </w:tc>
      </w:tr>
      <w:tr w:rsidR="007750E6" w:rsidTr="007750E6">
        <w:tc>
          <w:tcPr>
            <w:tcW w:w="0" w:type="auto"/>
            <w:vAlign w:val="center"/>
          </w:tcPr>
          <w:p w:rsidR="007750E6" w:rsidRDefault="00433FBA">
            <w:pPr>
              <w:pStyle w:val="TableBodyText"/>
            </w:pPr>
            <w:r>
              <w:t>outsideMargin</w:t>
            </w:r>
          </w:p>
        </w:tc>
        <w:tc>
          <w:tcPr>
            <w:tcW w:w="0" w:type="auto"/>
            <w:vAlign w:val="center"/>
          </w:tcPr>
          <w:p w:rsidR="007750E6" w:rsidRDefault="00433FBA">
            <w:pPr>
              <w:pStyle w:val="TableBodyText"/>
            </w:pPr>
            <w:bookmarkStart w:id="1484" w:name="CC_eaa6196f000000000000000000000000"/>
            <w:bookmarkEnd w:id="1484"/>
            <w:r>
              <w:t>Relative to the outside margin of the current page.</w:t>
            </w:r>
          </w:p>
        </w:tc>
      </w:tr>
    </w:tbl>
    <w:p w:rsidR="007750E6" w:rsidRDefault="007750E6"/>
    <w:p w:rsidR="007750E6" w:rsidRDefault="00433FBA">
      <w:r>
        <w:t>The following W3C XML Schema (</w:t>
      </w:r>
      <w:hyperlink r:id="rId542">
        <w:r>
          <w:rPr>
            <w:rStyle w:val="Hyperlink"/>
          </w:rPr>
          <w:t>[XMLSCHEMA1/2]</w:t>
        </w:r>
      </w:hyperlink>
      <w:r>
        <w:t xml:space="preserve"> section 2.1) </w:t>
      </w:r>
      <w:r>
        <w:t>fragment specifies the contents of this simple type.</w:t>
      </w:r>
    </w:p>
    <w:p w:rsidR="007750E6" w:rsidRDefault="00433FBA">
      <w:pPr>
        <w:pStyle w:val="Code"/>
      </w:pPr>
      <w:r>
        <w:t>&lt;xsd:simpleType name="ST_SizeRelFromV"&gt;</w:t>
      </w:r>
    </w:p>
    <w:p w:rsidR="007750E6" w:rsidRDefault="00433FBA">
      <w:pPr>
        <w:pStyle w:val="Code"/>
      </w:pPr>
      <w:r>
        <w:t xml:space="preserve">  &lt;xsd:restriction base="xsd:token"&gt;</w:t>
      </w:r>
    </w:p>
    <w:p w:rsidR="007750E6" w:rsidRDefault="00433FBA">
      <w:pPr>
        <w:pStyle w:val="Code"/>
      </w:pPr>
      <w:r>
        <w:t xml:space="preserve">    &lt;xsd:enumeration value="margin"/&gt;</w:t>
      </w:r>
    </w:p>
    <w:p w:rsidR="007750E6" w:rsidRDefault="00433FBA">
      <w:pPr>
        <w:pStyle w:val="Code"/>
      </w:pPr>
      <w:r>
        <w:t xml:space="preserve">    &lt;xsd:enumeration value="page"/&gt;</w:t>
      </w:r>
    </w:p>
    <w:p w:rsidR="007750E6" w:rsidRDefault="00433FBA">
      <w:pPr>
        <w:pStyle w:val="Code"/>
      </w:pPr>
      <w:r>
        <w:t xml:space="preserve">    &lt;xsd:enumeration value="topMargin"/&gt;</w:t>
      </w:r>
    </w:p>
    <w:p w:rsidR="007750E6" w:rsidRDefault="00433FBA">
      <w:pPr>
        <w:pStyle w:val="Code"/>
      </w:pPr>
      <w:r>
        <w:t xml:space="preserve">    &lt;xsd:en</w:t>
      </w:r>
      <w:r>
        <w:t>umeration value="bottomMargin"/&gt;</w:t>
      </w:r>
    </w:p>
    <w:p w:rsidR="007750E6" w:rsidRDefault="00433FBA">
      <w:pPr>
        <w:pStyle w:val="Code"/>
      </w:pPr>
      <w:r>
        <w:t xml:space="preserve">    &lt;xsd:enumeration value="insideMargin"/&gt;</w:t>
      </w:r>
    </w:p>
    <w:p w:rsidR="007750E6" w:rsidRDefault="00433FBA">
      <w:pPr>
        <w:pStyle w:val="Code"/>
      </w:pPr>
      <w:r>
        <w:t xml:space="preserve">    &lt;xsd:enumeration value="outsideMargin"/&gt;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1a38a99a16ae420d8c7923dc2e922717">
        <w:r>
          <w:rPr>
            <w:rStyle w:val="Hyperlink"/>
          </w:rPr>
          <w:t>5.11</w:t>
        </w:r>
      </w:hyperlink>
      <w:r>
        <w:t xml:space="preserve"> for the full W3C XML Schema ([XMLSCHEMA1/2] section 2.1).</w:t>
      </w:r>
    </w:p>
    <w:p w:rsidR="007750E6" w:rsidRDefault="00433FBA">
      <w:pPr>
        <w:pStyle w:val="Heading2"/>
      </w:pPr>
      <w:bookmarkStart w:id="1485" w:name="section_cbc2d0786de34b4fb62219c1ed1e248f"/>
      <w:bookmarkStart w:id="1486" w:name="_Toc142454439"/>
      <w:r>
        <w:t>http://schemas.microsoft.com/office/word/2012/wordprocessingDrawing</w:t>
      </w:r>
      <w:bookmarkEnd w:id="1485"/>
      <w:bookmarkEnd w:id="1486"/>
    </w:p>
    <w:p w:rsidR="007750E6" w:rsidRDefault="00433FBA">
      <w:pPr>
        <w:pStyle w:val="Heading3"/>
      </w:pPr>
      <w:bookmarkStart w:id="1487" w:name="section_eb0007f8b7ff4f7687bd7cb3e20fabd2"/>
      <w:bookmarkStart w:id="1488" w:name="_Toc142454440"/>
      <w:r>
        <w:t>Elements</w:t>
      </w:r>
      <w:bookmarkEnd w:id="1487"/>
      <w:bookmarkEnd w:id="1488"/>
    </w:p>
    <w:p w:rsidR="007750E6" w:rsidRDefault="00433FBA">
      <w:pPr>
        <w:pStyle w:val="Heading4"/>
      </w:pPr>
      <w:bookmarkStart w:id="1489" w:name="section_16a635fbbd3d4327b2ddb1a1c5f6e09e"/>
      <w:bookmarkStart w:id="1490" w:name="_Toc142454441"/>
      <w:r>
        <w:t>webVideoPr</w:t>
      </w:r>
      <w:bookmarkEnd w:id="1489"/>
      <w:bookmarkEnd w:id="1490"/>
      <w:r>
        <w:fldChar w:fldCharType="begin"/>
      </w:r>
      <w:r>
        <w:instrText xml:space="preserve"> XE "webVideoPr element" </w:instrText>
      </w:r>
      <w:r>
        <w:fldChar w:fldCharType="end"/>
      </w:r>
      <w:r>
        <w:fldChar w:fldCharType="begin"/>
      </w:r>
      <w:r>
        <w:instrText xml:space="preserve"> XE "Elements:webVideoPr" </w:instrText>
      </w:r>
      <w:r>
        <w:fldChar w:fldCharType="end"/>
      </w:r>
    </w:p>
    <w:p w:rsidR="007750E6" w:rsidRDefault="00433FBA">
      <w:r>
        <w:rPr>
          <w:i/>
        </w:rPr>
        <w:t xml:space="preserve">Target namespace: </w:t>
      </w:r>
      <w:r>
        <w:t>http://schemas.microsoft.com/office/word/2012/wordprocessingDrawing</w:t>
      </w:r>
    </w:p>
    <w:p w:rsidR="007750E6" w:rsidRDefault="00433FBA">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properties for displaying an online video to the user.</w:t>
      </w:r>
    </w:p>
    <w:p w:rsidR="007750E6" w:rsidRDefault="00433FBA">
      <w:r>
        <w:t>The following W3C XML Schem</w:t>
      </w:r>
      <w:r>
        <w:t>a (</w:t>
      </w:r>
      <w:hyperlink r:id="rId543">
        <w:r>
          <w:rPr>
            <w:rStyle w:val="Hyperlink"/>
          </w:rPr>
          <w:t>[XMLSCHEMA1/2]</w:t>
        </w:r>
      </w:hyperlink>
      <w:r>
        <w:t xml:space="preserve"> section 2.1) fragment specifies the contents of this element.</w:t>
      </w:r>
    </w:p>
    <w:p w:rsidR="007750E6" w:rsidRDefault="00433FBA">
      <w:pPr>
        <w:pStyle w:val="Code"/>
      </w:pPr>
      <w:r>
        <w:t>&lt;xsd:element name="webVideoPr" type="CT_WebVideoPr"/&gt;</w:t>
      </w:r>
    </w:p>
    <w:p w:rsidR="007750E6" w:rsidRDefault="00433FBA">
      <w:r>
        <w:t xml:space="preserve">See section </w:t>
      </w:r>
      <w:hyperlink w:anchor="Section_44351d27cd96461b89ae3be25ed82425">
        <w:r>
          <w:rPr>
            <w:rStyle w:val="Hyperlink"/>
          </w:rPr>
          <w:t>5.18</w:t>
        </w:r>
      </w:hyperlink>
      <w:r>
        <w:t xml:space="preserve"> for the full W3C XML Schema ([XMLSCHEMA1/2] section 2.1).</w:t>
      </w:r>
    </w:p>
    <w:p w:rsidR="007750E6" w:rsidRDefault="00433FBA">
      <w:pPr>
        <w:pStyle w:val="Heading3"/>
      </w:pPr>
      <w:bookmarkStart w:id="1492" w:name="section_ff6df868ad2040f5b8c95b77cedda504"/>
      <w:bookmarkStart w:id="1493" w:name="_Toc142454442"/>
      <w:r>
        <w:t>Attributes</w:t>
      </w:r>
      <w:bookmarkEnd w:id="1492"/>
      <w:bookmarkEnd w:id="1493"/>
    </w:p>
    <w:p w:rsidR="007750E6" w:rsidRDefault="00433FBA">
      <w:r>
        <w:t>None.</w:t>
      </w:r>
    </w:p>
    <w:p w:rsidR="007750E6" w:rsidRDefault="00433FBA">
      <w:pPr>
        <w:pStyle w:val="Heading3"/>
      </w:pPr>
      <w:bookmarkStart w:id="1494" w:name="section_348cec57c56349a3b1c5c1d8b520644a"/>
      <w:bookmarkStart w:id="1495" w:name="_Toc142454443"/>
      <w:r>
        <w:lastRenderedPageBreak/>
        <w:t>Complex Types</w:t>
      </w:r>
      <w:bookmarkEnd w:id="1494"/>
      <w:bookmarkEnd w:id="1495"/>
    </w:p>
    <w:p w:rsidR="007750E6" w:rsidRDefault="00433FBA">
      <w:pPr>
        <w:pStyle w:val="Heading4"/>
      </w:pPr>
      <w:bookmarkStart w:id="1496" w:name="section_8f50d7ace31742d4bd1223a65175f236"/>
      <w:bookmarkStart w:id="1497" w:name="_Toc142454444"/>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7750E6" w:rsidRDefault="00433FBA">
      <w:r>
        <w:rPr>
          <w:i/>
        </w:rPr>
        <w:t xml:space="preserve">Target namespace: </w:t>
      </w:r>
      <w:r>
        <w:t>http://schemas.microsoft.com/office/word/</w:t>
      </w:r>
      <w:r>
        <w:t>2012/wordprocessingDrawing</w:t>
      </w:r>
    </w:p>
    <w:p w:rsidR="007750E6" w:rsidRDefault="00433FBA">
      <w:r>
        <w:rPr>
          <w:i/>
        </w:rPr>
        <w:t xml:space="preserve">Referenced by: </w:t>
      </w:r>
      <w:hyperlink w:anchor="Section_16a635fbbd3d4327b2ddb1a1c5f6e09e">
        <w:r>
          <w:rPr>
            <w:rStyle w:val="Hyperlink"/>
          </w:rPr>
          <w:t>webVideoPr</w:t>
        </w:r>
      </w:hyperlink>
    </w:p>
    <w:p w:rsidR="007750E6" w:rsidRDefault="00433FBA">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w:t>
      </w:r>
      <w:r>
        <w:t>aining binary large image or picture (BLIP</w:t>
      </w:r>
      <w:bookmarkStart w:id="1499" w:name="z330"/>
      <w:bookmarkEnd w:id="1499"/>
      <w:r>
        <w:t>).</w:t>
      </w:r>
    </w:p>
    <w:p w:rsidR="007750E6" w:rsidRDefault="00433FBA">
      <w:r>
        <w:rPr>
          <w:i/>
        </w:rPr>
        <w:t>Attributes:</w:t>
      </w:r>
    </w:p>
    <w:p w:rsidR="007750E6" w:rsidRDefault="00433FBA">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 to be rendered within the BLIP. This attribute SHOULD NOT be omitted if the video playback exper</w:t>
      </w:r>
      <w:r>
        <w:t>ience is to be fully preserved.</w:t>
      </w:r>
    </w:p>
    <w:p w:rsidR="007750E6" w:rsidRDefault="00433FBA">
      <w:bookmarkStart w:id="1501" w:name="CC_8894aba1000000000000000000000000"/>
      <w:bookmarkEnd w:id="1501"/>
      <w:r>
        <w:rPr>
          <w:b/>
        </w:rPr>
        <w:t xml:space="preserve">h: </w:t>
      </w:r>
      <w:r>
        <w:t xml:space="preserve"> An xsd:unsignedInt </w:t>
      </w:r>
      <w:hyperlink r:id="rId544">
        <w:r>
          <w:rPr>
            <w:rStyle w:val="Hyperlink"/>
          </w:rPr>
          <w:t>[XMLSCHEMA2/2]</w:t>
        </w:r>
      </w:hyperlink>
      <w:r>
        <w:t xml:space="preserve"> section 3.3.22) attribute that specifies the height of the rendered HTML page in pixels. This attribute SHOULD NOT be omi</w:t>
      </w:r>
      <w:r>
        <w:t>tted if the video playback experience is to be fully preserved.</w:t>
      </w:r>
    </w:p>
    <w:p w:rsidR="007750E6" w:rsidRDefault="00433FBA">
      <w:bookmarkStart w:id="1502" w:name="CC_85c6ae4a000000000000000000000000"/>
      <w:bookmarkEnd w:id="1502"/>
      <w:r>
        <w:rPr>
          <w:b/>
        </w:rPr>
        <w:t xml:space="preserve">w: </w:t>
      </w:r>
      <w:r>
        <w:t xml:space="preserve"> An xsd:unsignedInt ([XMLSCHEMA2/2] section 3.3.22) attribute that specifies the width of the rendered HTML page in pixels. This attribute SHOULD NOT be omitted if the video playback experi</w:t>
      </w:r>
      <w:r>
        <w:t>ence is to be fully preserved.</w:t>
      </w:r>
    </w:p>
    <w:p w:rsidR="007750E6" w:rsidRDefault="00433FBA">
      <w:r>
        <w:t>The following W3C XML Schema (</w:t>
      </w:r>
      <w:hyperlink r:id="rId545">
        <w:r>
          <w:rPr>
            <w:rStyle w:val="Hyperlink"/>
          </w:rPr>
          <w:t>[XMLSCHEMA1/2]</w:t>
        </w:r>
      </w:hyperlink>
      <w:r>
        <w:t xml:space="preserve"> section 2.1) fragment specifies the contents of this complex type.</w:t>
      </w:r>
    </w:p>
    <w:p w:rsidR="007750E6" w:rsidRDefault="00433FBA">
      <w:pPr>
        <w:pStyle w:val="Code"/>
      </w:pPr>
      <w:r>
        <w:t>&lt;xsd:complexType name="CT_WebVideoPr"&gt;</w:t>
      </w:r>
    </w:p>
    <w:p w:rsidR="007750E6" w:rsidRDefault="00433FBA">
      <w:pPr>
        <w:pStyle w:val="Code"/>
      </w:pPr>
      <w:r>
        <w:t xml:space="preserve">  &lt;xsd:at</w:t>
      </w:r>
      <w:r>
        <w:t>tribute name="embeddedHtml" type="xsd:string" use="optional" default=""/&gt;</w:t>
      </w:r>
    </w:p>
    <w:p w:rsidR="007750E6" w:rsidRDefault="00433FBA">
      <w:pPr>
        <w:pStyle w:val="Code"/>
      </w:pPr>
      <w:r>
        <w:t xml:space="preserve">  &lt;xsd:attribute name="h" type="xsd:unsignedInt" use="optional" default="0"/&gt;</w:t>
      </w:r>
    </w:p>
    <w:p w:rsidR="007750E6" w:rsidRDefault="00433FBA">
      <w:pPr>
        <w:pStyle w:val="Code"/>
      </w:pPr>
      <w:r>
        <w:t xml:space="preserve">  &lt;xsd:attribute name="w" type="xsd:unsignedInt" use="optional" default="0"/&gt;</w:t>
      </w:r>
    </w:p>
    <w:p w:rsidR="007750E6" w:rsidRDefault="00433FBA">
      <w:pPr>
        <w:pStyle w:val="Code"/>
      </w:pPr>
      <w:r>
        <w:t>&lt;/xsd:complexType&gt;</w:t>
      </w:r>
    </w:p>
    <w:p w:rsidR="007750E6" w:rsidRDefault="00433FBA">
      <w:r>
        <w:t>See sec</w:t>
      </w:r>
      <w:r>
        <w:t xml:space="preserve">tion </w:t>
      </w:r>
      <w:hyperlink w:anchor="Section_44351d27cd96461b89ae3be25ed82425">
        <w:r>
          <w:rPr>
            <w:rStyle w:val="Hyperlink"/>
          </w:rPr>
          <w:t>5.18</w:t>
        </w:r>
      </w:hyperlink>
      <w:r>
        <w:t xml:space="preserve"> for the full W3C XML Schema ([XMLSCHEMA1/2] section 2.1).</w:t>
      </w:r>
    </w:p>
    <w:p w:rsidR="007750E6" w:rsidRDefault="00433FBA">
      <w:pPr>
        <w:pStyle w:val="Heading3"/>
      </w:pPr>
      <w:bookmarkStart w:id="1503" w:name="section_128c9dc4e81640e99214e4794639468a"/>
      <w:bookmarkStart w:id="1504" w:name="_Toc142454445"/>
      <w:r>
        <w:t>Simple Types</w:t>
      </w:r>
      <w:bookmarkEnd w:id="1503"/>
      <w:bookmarkEnd w:id="1504"/>
    </w:p>
    <w:p w:rsidR="007750E6" w:rsidRDefault="00433FBA">
      <w:r>
        <w:t>None.</w:t>
      </w:r>
    </w:p>
    <w:p w:rsidR="007750E6" w:rsidRDefault="00433FBA">
      <w:pPr>
        <w:pStyle w:val="Heading2"/>
      </w:pPr>
      <w:bookmarkStart w:id="1505" w:name="section_4a0044e290bb4bf48f1e2f4ef5c4b31b"/>
      <w:bookmarkStart w:id="1506" w:name="_Toc142454446"/>
      <w:r>
        <w:t>http://schemas.microsoft.com/office/excel/2010/spreadsheetDrawing</w:t>
      </w:r>
      <w:bookmarkEnd w:id="1505"/>
      <w:bookmarkEnd w:id="1506"/>
    </w:p>
    <w:p w:rsidR="007750E6" w:rsidRDefault="00433FBA">
      <w:pPr>
        <w:pStyle w:val="Heading3"/>
      </w:pPr>
      <w:bookmarkStart w:id="1507" w:name="section_65643f7730414c2a95ade3ab1cd5b95d"/>
      <w:bookmarkStart w:id="1508" w:name="_Toc142454447"/>
      <w:r>
        <w:t>Elements</w:t>
      </w:r>
      <w:bookmarkEnd w:id="1507"/>
      <w:bookmarkEnd w:id="1508"/>
    </w:p>
    <w:p w:rsidR="007750E6" w:rsidRDefault="00433FBA">
      <w:pPr>
        <w:pStyle w:val="Heading4"/>
      </w:pPr>
      <w:bookmarkStart w:id="1509" w:name="section_3264167d334f4dffa7eac881a9125cd7"/>
      <w:bookmarkStart w:id="1510" w:name="_Toc142454448"/>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7750E6" w:rsidRDefault="00433FBA">
      <w:r>
        <w:rPr>
          <w:i/>
        </w:rPr>
        <w:t xml:space="preserve">Target namespace: </w:t>
      </w:r>
      <w:r>
        <w:t>http://schemas.microsoft.com/office/excel/2010/spreadsheetDrawing</w:t>
      </w:r>
    </w:p>
    <w:p w:rsidR="007750E6" w:rsidRDefault="00433FBA">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w:t>
      </w:r>
      <w:r>
        <w:t xml:space="preserve"> XML content in a format not specified by </w:t>
      </w:r>
      <w:hyperlink r:id="rId546">
        <w:r>
          <w:rPr>
            <w:rStyle w:val="Hyperlink"/>
          </w:rPr>
          <w:t>[ISO/IEC29500-1:2016]</w:t>
        </w:r>
      </w:hyperlink>
      <w:r>
        <w:t>.</w:t>
      </w:r>
    </w:p>
    <w:p w:rsidR="007750E6" w:rsidRDefault="00433FBA">
      <w:r>
        <w:t xml:space="preserve">This element serves the same purpose as the </w:t>
      </w:r>
      <w:r>
        <w:rPr>
          <w:b/>
        </w:rPr>
        <w:t>contentPart</w:t>
      </w:r>
      <w:r>
        <w:t xml:space="preserve"> element in SpreadsheetML Drawing ([ISO/IEC29500-1:2016] section 20.5.</w:t>
      </w:r>
      <w:r>
        <w:t xml:space="preserve">2.12), but appears as an element in </w:t>
      </w:r>
      <w:r>
        <w:rPr>
          <w:b/>
        </w:rPr>
        <w:t>CT_GroupShape</w:t>
      </w:r>
      <w:r>
        <w:t xml:space="preserve"> ([ISO/IEC29500-1:2016] section A.4.5).</w:t>
      </w:r>
    </w:p>
    <w:p w:rsidR="007750E6" w:rsidRDefault="00433FBA">
      <w:r>
        <w:t>The following W3C XML Schema (</w:t>
      </w:r>
      <w:hyperlink r:id="rId547">
        <w:r>
          <w:rPr>
            <w:rStyle w:val="Hyperlink"/>
          </w:rPr>
          <w:t>[XMLSCHEMA1/2]</w:t>
        </w:r>
      </w:hyperlink>
      <w:r>
        <w:t xml:space="preserve"> section 2.1) fragment specifies the contents of this elem</w:t>
      </w:r>
      <w:r>
        <w:t>ent.</w:t>
      </w:r>
    </w:p>
    <w:p w:rsidR="007750E6" w:rsidRDefault="00433FBA">
      <w:pPr>
        <w:pStyle w:val="Code"/>
      </w:pPr>
      <w:r>
        <w:lastRenderedPageBreak/>
        <w:t>&lt;xsd:element name="contentPart" type="CT_ContentPart"/&gt;</w:t>
      </w:r>
    </w:p>
    <w:p w:rsidR="007750E6" w:rsidRDefault="00433FBA">
      <w:r>
        <w:t xml:space="preserve">See section </w:t>
      </w:r>
      <w:hyperlink w:anchor="Section_ec810aeb26c04f32a6a459abb9a0398f">
        <w:r>
          <w:rPr>
            <w:rStyle w:val="Hyperlink"/>
          </w:rPr>
          <w:t>5.9</w:t>
        </w:r>
      </w:hyperlink>
      <w:r>
        <w:t xml:space="preserve"> for the full W3C XML Schema ([XMLSCHEMA1/2] section 2.1).</w:t>
      </w:r>
    </w:p>
    <w:p w:rsidR="007750E6" w:rsidRDefault="00433FBA">
      <w:pPr>
        <w:pStyle w:val="Heading3"/>
      </w:pPr>
      <w:bookmarkStart w:id="1512" w:name="section_ffb1df3c688448efbf7695064e1478ab"/>
      <w:bookmarkStart w:id="1513" w:name="_Toc142454449"/>
      <w:r>
        <w:t>Attributes</w:t>
      </w:r>
      <w:bookmarkEnd w:id="1512"/>
      <w:bookmarkEnd w:id="1513"/>
    </w:p>
    <w:p w:rsidR="007750E6" w:rsidRDefault="00433FBA">
      <w:r>
        <w:t>None.</w:t>
      </w:r>
    </w:p>
    <w:p w:rsidR="007750E6" w:rsidRDefault="00433FBA">
      <w:pPr>
        <w:pStyle w:val="Heading3"/>
      </w:pPr>
      <w:bookmarkStart w:id="1514" w:name="section_e892f17d91074091b355b26b83c12880"/>
      <w:bookmarkStart w:id="1515" w:name="_Toc142454450"/>
      <w:r>
        <w:t>Complex Types</w:t>
      </w:r>
      <w:bookmarkEnd w:id="1514"/>
      <w:bookmarkEnd w:id="1515"/>
    </w:p>
    <w:p w:rsidR="007750E6" w:rsidRDefault="00433FBA">
      <w:pPr>
        <w:pStyle w:val="Heading4"/>
      </w:pPr>
      <w:bookmarkStart w:id="1516" w:name="section_8d7a43538a7643788120fa56faa2900e"/>
      <w:bookmarkStart w:id="1517" w:name="_Toc142454451"/>
      <w:r>
        <w:t>CT_ApplicationNonVisualDraw</w:t>
      </w:r>
      <w:r>
        <w:t>ingProps</w:t>
      </w:r>
      <w:bookmarkEnd w:id="1516"/>
      <w:bookmarkEnd w:id="1517"/>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7750E6" w:rsidRDefault="00433FBA">
      <w:r>
        <w:rPr>
          <w:i/>
        </w:rPr>
        <w:t xml:space="preserve">Target namespace: </w:t>
      </w:r>
      <w:r>
        <w:t>http://schemas.microsoft.com/office/excel/2010/spreadsheetDrawing</w:t>
      </w:r>
    </w:p>
    <w:p w:rsidR="007750E6" w:rsidRDefault="00433FBA">
      <w:r>
        <w:rPr>
          <w:i/>
        </w:rPr>
        <w:t xml:space="preserve">Referenced by: </w:t>
      </w:r>
      <w:hyperlink w:anchor="Section_ecff289f286b44b5949facf988a09dae">
        <w:r>
          <w:rPr>
            <w:rStyle w:val="Hyperlink"/>
          </w:rPr>
          <w:t>CT_ContentPart</w:t>
        </w:r>
      </w:hyperlink>
    </w:p>
    <w:p w:rsidR="007750E6" w:rsidRDefault="00433FBA">
      <w:bookmarkStart w:id="1518" w:name="CC_5bc60043000000000000000000000000"/>
      <w:bookmarkEnd w:id="1518"/>
      <w:r>
        <w:t>A complex type that specifies SpreadsheetML Drawing-specific non-visual properties of a content part.</w:t>
      </w:r>
    </w:p>
    <w:p w:rsidR="007750E6" w:rsidRDefault="00433FBA">
      <w:r>
        <w:rPr>
          <w:i/>
        </w:rPr>
        <w:t>Attributes:</w:t>
      </w:r>
    </w:p>
    <w:p w:rsidR="007750E6" w:rsidRDefault="00433FBA">
      <w:pPr>
        <w:autoSpaceDE w:val="0"/>
        <w:autoSpaceDN w:val="0"/>
        <w:adjustRightInd w:val="0"/>
        <w:spacing w:before="0" w:after="0"/>
      </w:pPr>
      <w:bookmarkStart w:id="1519" w:name="CC_5d129d37000000000000000000000000"/>
      <w:bookmarkEnd w:id="1519"/>
      <w:r>
        <w:rPr>
          <w:b/>
        </w:rPr>
        <w:t xml:space="preserve">macro: </w:t>
      </w:r>
      <w:r>
        <w:t>A string (</w:t>
      </w:r>
      <w:hyperlink r:id="rId548">
        <w:r>
          <w:rPr>
            <w:rStyle w:val="Hyperlink"/>
          </w:rPr>
          <w:t>[XMLSCHEMA2/2]</w:t>
        </w:r>
      </w:hyperlink>
      <w:r>
        <w:t xml:space="preserve"> </w:t>
      </w:r>
      <w:r>
        <w:t>section 3.2.1) that specifies the name of the custom function associated with the content part.</w:t>
      </w:r>
    </w:p>
    <w:p w:rsidR="007750E6" w:rsidRDefault="00433FBA">
      <w:pPr>
        <w:autoSpaceDE w:val="0"/>
        <w:autoSpaceDN w:val="0"/>
        <w:adjustRightInd w:val="0"/>
        <w:spacing w:before="0" w:after="0"/>
      </w:pPr>
      <w:r>
        <w:t>The format of this string is application-defined and SHOULD be ignored if 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w:t>
      </w:r>
      <w:r>
        <w:rPr>
          <w:rStyle w:val="Hyperlink"/>
        </w:rPr>
        <w:t>7&gt;</w:t>
      </w:r>
      <w:r>
        <w:rPr>
          <w:rStyle w:val="Hyperlink"/>
        </w:rPr>
        <w:fldChar w:fldCharType="end"/>
      </w:r>
      <w:bookmarkEnd w:id="1520"/>
    </w:p>
    <w:p w:rsidR="007750E6" w:rsidRDefault="00433FBA">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 sent to the server.</w:t>
      </w:r>
    </w:p>
    <w:p w:rsidR="007750E6" w:rsidRDefault="00433FBA">
      <w:r>
        <w:t>The following W3C XML Schema (</w:t>
      </w:r>
      <w:hyperlink r:id="rId549">
        <w:r>
          <w:rPr>
            <w:rStyle w:val="Hyperlink"/>
          </w:rPr>
          <w:t>[XMLSCHEMA1/2]</w:t>
        </w:r>
      </w:hyperlink>
      <w:r>
        <w:t xml:space="preserve"> section 2.1) fragment specifies the contents of this complex type.</w:t>
      </w:r>
    </w:p>
    <w:p w:rsidR="007750E6" w:rsidRDefault="00433FBA">
      <w:pPr>
        <w:pStyle w:val="Code"/>
      </w:pPr>
      <w:r>
        <w:t>&lt;xsd:complexType name="CT_ApplicationNonVisualDrawingProps"&gt;</w:t>
      </w:r>
    </w:p>
    <w:p w:rsidR="007750E6" w:rsidRDefault="00433FBA">
      <w:pPr>
        <w:pStyle w:val="Code"/>
      </w:pPr>
      <w:r>
        <w:t xml:space="preserve">  &lt;xsd:attribute name="macro" type="xsd:string" us</w:t>
      </w:r>
      <w:r>
        <w:t>e="optional"/&gt;</w:t>
      </w:r>
    </w:p>
    <w:p w:rsidR="007750E6" w:rsidRDefault="00433FBA">
      <w:pPr>
        <w:pStyle w:val="Code"/>
      </w:pPr>
      <w:r>
        <w:t xml:space="preserve">  &lt;xsd:attribute name="fPublished" type="xsd:boolean" use="optional" default="false"/&gt;</w:t>
      </w:r>
    </w:p>
    <w:p w:rsidR="007750E6" w:rsidRDefault="00433FBA">
      <w:pPr>
        <w:pStyle w:val="Code"/>
      </w:pPr>
      <w:r>
        <w:t>&lt;/xsd:complexType&gt;</w:t>
      </w:r>
    </w:p>
    <w:p w:rsidR="007750E6" w:rsidRDefault="00433FBA">
      <w:r>
        <w:t xml:space="preserve">See section </w:t>
      </w:r>
      <w:hyperlink w:anchor="Section_ec810aeb26c04f32a6a459abb9a0398f">
        <w:r>
          <w:rPr>
            <w:rStyle w:val="Hyperlink"/>
          </w:rPr>
          <w:t>5.9</w:t>
        </w:r>
      </w:hyperlink>
      <w:r>
        <w:t xml:space="preserve"> for the full W3C XML Schema ([XMLSCHEMA1/2] section 2.1)</w:t>
      </w:r>
      <w:r>
        <w:t>.</w:t>
      </w:r>
    </w:p>
    <w:p w:rsidR="007750E6" w:rsidRDefault="00433FBA">
      <w:pPr>
        <w:pStyle w:val="Heading4"/>
      </w:pPr>
      <w:bookmarkStart w:id="1522" w:name="section_ecff289f286b44b5949facf988a09dae"/>
      <w:bookmarkStart w:id="1523" w:name="_Toc142454452"/>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7750E6" w:rsidRDefault="00433FBA">
      <w:r>
        <w:rPr>
          <w:i/>
        </w:rPr>
        <w:t xml:space="preserve">Target namespace: </w:t>
      </w:r>
      <w:r>
        <w:t>http://schemas.microsoft.com/office/excel/2010/spreadsheetDrawing</w:t>
      </w:r>
    </w:p>
    <w:p w:rsidR="007750E6" w:rsidRDefault="00433FBA">
      <w:r>
        <w:rPr>
          <w:i/>
        </w:rPr>
        <w:t xml:space="preserve">Referenced by: </w:t>
      </w:r>
      <w:hyperlink w:anchor="Section_3264167d334f4dffa7eac881a9125cd7">
        <w:r>
          <w:rPr>
            <w:rStyle w:val="Hyperlink"/>
          </w:rPr>
          <w:t>contentPart</w:t>
        </w:r>
      </w:hyperlink>
    </w:p>
    <w:p w:rsidR="007750E6" w:rsidRDefault="00433FBA">
      <w:bookmarkStart w:id="1524" w:name="CC_43f7367c000000000000000000000000"/>
      <w:bookmarkEnd w:id="1524"/>
      <w:r>
        <w:t xml:space="preserve">A complex type that specifies a reference to XML content in a format not specified in </w:t>
      </w:r>
      <w:hyperlink r:id="rId550">
        <w:r>
          <w:rPr>
            <w:rStyle w:val="Hyperlink"/>
          </w:rPr>
          <w:t>[ISO/IEC29500-1:2016]</w:t>
        </w:r>
      </w:hyperlink>
      <w:r>
        <w:t>.</w:t>
      </w:r>
    </w:p>
    <w:p w:rsidR="007750E6" w:rsidRDefault="00433FBA">
      <w:r>
        <w:t xml:space="preserve">This element serves the same purpose as the </w:t>
      </w:r>
      <w:r>
        <w:rPr>
          <w:b/>
        </w:rPr>
        <w:t>contentPart</w:t>
      </w:r>
      <w:r>
        <w:t xml:space="preserve"> element in Sp</w:t>
      </w:r>
      <w:r>
        <w:t xml:space="preserve">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7750E6" w:rsidRDefault="00433FBA">
      <w:r>
        <w:rPr>
          <w:i/>
        </w:rPr>
        <w:t>Child Elemen</w:t>
      </w:r>
      <w:r>
        <w:rPr>
          <w:i/>
        </w:rPr>
        <w:t>ts:</w:t>
      </w:r>
    </w:p>
    <w:p w:rsidR="007750E6" w:rsidRDefault="00433FBA">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7750E6" w:rsidRDefault="00433FBA">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w:t>
        </w:r>
        <w:r>
          <w:rPr>
            <w:rStyle w:val="Hyperlink"/>
          </w:rPr>
          <w:t>NonVisualDrawingProps</w:t>
        </w:r>
      </w:hyperlink>
      <w:r>
        <w:t xml:space="preserve"> element that specifies non-visual SpreadsheetML Drawing-specific properties.</w:t>
      </w:r>
    </w:p>
    <w:p w:rsidR="007750E6" w:rsidRDefault="00433FBA">
      <w:bookmarkStart w:id="1527" w:name="CC_7929410e000000000000000000000000"/>
      <w:bookmarkEnd w:id="1527"/>
      <w:r>
        <w:rPr>
          <w:b/>
        </w:rPr>
        <w:lastRenderedPageBreak/>
        <w:t xml:space="preserve">xfrm: </w:t>
      </w:r>
      <w:r>
        <w:t xml:space="preserve">A </w:t>
      </w:r>
      <w:r>
        <w:rPr>
          <w:b/>
        </w:rPr>
        <w:t>CT_Transform2D</w:t>
      </w:r>
      <w:r>
        <w:t xml:space="preserve"> element ([ISO/IEC29500-1:2016] section A.4.1) that specifies the 2-D transform for the content part.</w:t>
      </w:r>
    </w:p>
    <w:p w:rsidR="007750E6" w:rsidRDefault="00433FBA">
      <w:bookmarkStart w:id="1528" w:name="CC_5a7d3cba000000000000000000000000"/>
      <w:bookmarkEnd w:id="1528"/>
      <w:r>
        <w:rPr>
          <w:b/>
        </w:rPr>
        <w:t xml:space="preserve">extLst: </w:t>
      </w:r>
      <w:r>
        <w:t xml:space="preserve">A </w:t>
      </w:r>
      <w:r>
        <w:rPr>
          <w:b/>
        </w:rPr>
        <w:t>CT_OfficeArtExtensionLi</w:t>
      </w:r>
      <w:r>
        <w:rPr>
          <w:b/>
        </w:rPr>
        <w:t>st</w:t>
      </w:r>
      <w:r>
        <w:t xml:space="preserve"> element ([ISO/IEC29500-1:2016] section A.4.1) that specifies the extension list in which all future extensions of element type </w:t>
      </w:r>
      <w:r>
        <w:rPr>
          <w:b/>
        </w:rPr>
        <w:t>ext</w:t>
      </w:r>
      <w:r>
        <w:t xml:space="preserve"> are defined. The extension list, along with corresponding future extensions, is used to extend the storage capabilities of</w:t>
      </w:r>
      <w:r>
        <w:t xml:space="preserve"> the DrawingML framework. This enables various new types of data to be stored natively in the framework.</w:t>
      </w:r>
    </w:p>
    <w:p w:rsidR="007750E6" w:rsidRDefault="00433FBA">
      <w:r>
        <w:rPr>
          <w:i/>
        </w:rPr>
        <w:t>Attributes:</w:t>
      </w:r>
    </w:p>
    <w:p w:rsidR="007750E6" w:rsidRDefault="00433FBA">
      <w:bookmarkStart w:id="1529" w:name="CC_ead6d176000000000000000000000000"/>
      <w:bookmarkEnd w:id="1529"/>
      <w:r>
        <w:rPr>
          <w:b/>
        </w:rPr>
        <w:t xml:space="preserve">r:id: </w:t>
      </w:r>
      <w:r>
        <w:t xml:space="preserve">An </w:t>
      </w:r>
      <w:r>
        <w:rPr>
          <w:b/>
        </w:rPr>
        <w:t>ST_RelationshipId</w:t>
      </w:r>
      <w:r>
        <w:t xml:space="preserve"> attribute ([ISO/IEC29500-1:2016] section 22.8.2.1) that specifies the relationship identifier to a content part.</w:t>
      </w:r>
    </w:p>
    <w:p w:rsidR="007750E6" w:rsidRDefault="00433FBA">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 black and white, or grayscale rendering of the content part. This attri</w:t>
      </w:r>
      <w:r>
        <w:t>bute specifies only the rendering mode applied to the content part; it does not affect how the actual color information is persisted.</w:t>
      </w:r>
    </w:p>
    <w:p w:rsidR="007750E6" w:rsidRDefault="00433FBA">
      <w:r>
        <w:t>The following W3C XML Schema (</w:t>
      </w:r>
      <w:hyperlink r:id="rId551">
        <w:r>
          <w:rPr>
            <w:rStyle w:val="Hyperlink"/>
          </w:rPr>
          <w:t>[XMLSCHEMA1/2]</w:t>
        </w:r>
      </w:hyperlink>
      <w:r>
        <w:t xml:space="preserve"> section 2.1)</w:t>
      </w:r>
      <w:r>
        <w:t xml:space="preserve"> fragment specifies the contents of this complex type.</w:t>
      </w:r>
    </w:p>
    <w:p w:rsidR="007750E6" w:rsidRDefault="00433FBA">
      <w:pPr>
        <w:pStyle w:val="Code"/>
      </w:pPr>
      <w:r>
        <w:t>&lt;xsd:complexType name="CT_ContentPart"&gt;</w:t>
      </w:r>
    </w:p>
    <w:p w:rsidR="007750E6" w:rsidRDefault="00433FBA">
      <w:pPr>
        <w:pStyle w:val="Code"/>
      </w:pPr>
      <w:r>
        <w:t xml:space="preserve">  &lt;xsd:sequence&gt;</w:t>
      </w:r>
    </w:p>
    <w:p w:rsidR="007750E6" w:rsidRDefault="00433FBA">
      <w:pPr>
        <w:pStyle w:val="Code"/>
      </w:pPr>
      <w:r>
        <w:t xml:space="preserve">    &lt;xsd:element name="nvContentPartPr" type="CT_ContentPartNonVisual" minOccurs="0" maxOccurs="1"/&gt;</w:t>
      </w:r>
    </w:p>
    <w:p w:rsidR="007750E6" w:rsidRDefault="00433FBA">
      <w:pPr>
        <w:pStyle w:val="Code"/>
      </w:pPr>
      <w:r>
        <w:t xml:space="preserve">    &lt;xsd:element name="nvPr" type="CT_Appli</w:t>
      </w:r>
      <w:r>
        <w:t>cationNonVisualDrawingProps" minOccurs="0" maxOccurs="1"/&gt;</w:t>
      </w:r>
    </w:p>
    <w:p w:rsidR="007750E6" w:rsidRDefault="00433FBA">
      <w:pPr>
        <w:pStyle w:val="Code"/>
      </w:pPr>
      <w:r>
        <w:t xml:space="preserve">    &lt;xsd:element name="xfrm" type="a:CT_Transform2D"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ref="r:id" use="required"/&gt;</w:t>
      </w:r>
    </w:p>
    <w:p w:rsidR="007750E6" w:rsidRDefault="00433FBA">
      <w:pPr>
        <w:pStyle w:val="Code"/>
      </w:pPr>
      <w:r>
        <w:t xml:space="preserve">  &lt;xsd:attribute name="bwMode" type="a:ST_BlackWhiteMode" use="optional" default="auto"/&gt;</w:t>
      </w:r>
    </w:p>
    <w:p w:rsidR="007750E6" w:rsidRDefault="00433FBA">
      <w:pPr>
        <w:pStyle w:val="Code"/>
      </w:pPr>
      <w:r>
        <w:t>&lt;/xsd:complexType&gt;</w:t>
      </w:r>
    </w:p>
    <w:p w:rsidR="007750E6" w:rsidRDefault="00433FBA">
      <w:r>
        <w:t xml:space="preserve">See section </w:t>
      </w:r>
      <w:hyperlink w:anchor="Section_ec810aeb26c04f32a6a459abb9a0398f">
        <w:r>
          <w:rPr>
            <w:rStyle w:val="Hyperlink"/>
          </w:rPr>
          <w:t>5.9</w:t>
        </w:r>
      </w:hyperlink>
      <w:r>
        <w:t xml:space="preserve"> for the full W3C XML Sc</w:t>
      </w:r>
      <w:r>
        <w:t>hema ([XMLSCHEMA1/2] section 2.1).</w:t>
      </w:r>
    </w:p>
    <w:p w:rsidR="007750E6" w:rsidRDefault="00433FBA">
      <w:pPr>
        <w:pStyle w:val="Heading4"/>
      </w:pPr>
      <w:bookmarkStart w:id="1531" w:name="section_1eb3f5ba72d24d8692329fa16ef16e11"/>
      <w:bookmarkStart w:id="1532" w:name="_Toc142454453"/>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7750E6" w:rsidRDefault="00433FBA">
      <w:r>
        <w:rPr>
          <w:i/>
        </w:rPr>
        <w:t xml:space="preserve">Target namespace: </w:t>
      </w:r>
      <w:r>
        <w:t>http://schemas.microsoft.com/office/excel/2010/spreadsheetDrawing</w:t>
      </w:r>
    </w:p>
    <w:p w:rsidR="007750E6" w:rsidRDefault="00433FBA">
      <w:r>
        <w:rPr>
          <w:i/>
        </w:rPr>
        <w:t xml:space="preserve">Referenced by: </w:t>
      </w:r>
      <w:hyperlink w:anchor="Section_ecff289f286b44b5949facf988a09dae">
        <w:r>
          <w:rPr>
            <w:rStyle w:val="Hyperlink"/>
          </w:rPr>
          <w:t>CT_ContentPart</w:t>
        </w:r>
      </w:hyperlink>
    </w:p>
    <w:p w:rsidR="007750E6" w:rsidRDefault="00433FBA">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w:t>
      </w:r>
      <w:r>
        <w:t>.12).</w:t>
      </w:r>
    </w:p>
    <w:p w:rsidR="007750E6" w:rsidRDefault="00433FBA">
      <w:r>
        <w:rPr>
          <w:i/>
        </w:rPr>
        <w:t>Child Elements:</w:t>
      </w:r>
    </w:p>
    <w:p w:rsidR="007750E6" w:rsidRDefault="00433FBA">
      <w:bookmarkStart w:id="1534" w:name="CC_94270de4000000000000000000000000"/>
      <w:bookmarkEnd w:id="1534"/>
      <w:r>
        <w:rPr>
          <w:b/>
        </w:rPr>
        <w:t xml:space="preserve">cNvPr: </w:t>
      </w:r>
      <w:r>
        <w:t xml:space="preserve">A </w:t>
      </w:r>
      <w:r>
        <w:rPr>
          <w:b/>
        </w:rPr>
        <w:t>CT_NonVisualDrawingProps</w:t>
      </w:r>
      <w:r>
        <w:t xml:space="preserve"> element ([ISO/IEC29500-1:2016] section A.4.1) that specifies the non-visual drawing properties of the content part. This enables additional information that does not affect the appearance of the conte</w:t>
      </w:r>
      <w:r>
        <w:t>nt part to be stored.</w:t>
      </w:r>
    </w:p>
    <w:p w:rsidR="007750E6" w:rsidRDefault="00433FBA">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w:t>
      </w:r>
      <w:r>
        <w:t>the content part. This enables additional information that does not affect the appearance of ink in the content part to be stored.</w:t>
      </w:r>
    </w:p>
    <w:p w:rsidR="007750E6" w:rsidRDefault="00433FBA">
      <w:r>
        <w:t>The following W3C XML Schema (</w:t>
      </w:r>
      <w:hyperlink r:id="rId553">
        <w:r>
          <w:rPr>
            <w:rStyle w:val="Hyperlink"/>
          </w:rPr>
          <w:t>[XMLSCHEMA1/2]</w:t>
        </w:r>
      </w:hyperlink>
      <w:r>
        <w:t xml:space="preserve"> section 2.1) fr</w:t>
      </w:r>
      <w:r>
        <w:t>agment specifies the contents of this complex type.</w:t>
      </w:r>
    </w:p>
    <w:p w:rsidR="007750E6" w:rsidRDefault="00433FBA">
      <w:pPr>
        <w:pStyle w:val="Code"/>
      </w:pPr>
      <w:r>
        <w:t>&lt;xsd:complexType name="CT_ContentPartNonVisual"&gt;</w:t>
      </w:r>
    </w:p>
    <w:p w:rsidR="007750E6" w:rsidRDefault="00433FBA">
      <w:pPr>
        <w:pStyle w:val="Code"/>
      </w:pPr>
      <w:r>
        <w:lastRenderedPageBreak/>
        <w:t xml:space="preserve">  &lt;xsd:sequence&gt;</w:t>
      </w:r>
    </w:p>
    <w:p w:rsidR="007750E6" w:rsidRDefault="00433FBA">
      <w:pPr>
        <w:pStyle w:val="Code"/>
      </w:pPr>
      <w:r>
        <w:t xml:space="preserve">    &lt;xsd:element name="cNvPr" type="a:CT_NonVisualDrawingProps" minOccurs="1" maxOccurs="1"/&gt;</w:t>
      </w:r>
    </w:p>
    <w:p w:rsidR="007750E6" w:rsidRDefault="00433FBA">
      <w:pPr>
        <w:pStyle w:val="Code"/>
      </w:pPr>
      <w:r>
        <w:t xml:space="preserve">    &lt;xsd:element name="cNvContentPartPr"</w:t>
      </w:r>
      <w:r>
        <w:t xml:space="preserve"> type="a14:CT_NonVisualInkContentPartProperties"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c810aeb26c04f32a6a459abb9a0398f">
        <w:r>
          <w:rPr>
            <w:rStyle w:val="Hyperlink"/>
          </w:rPr>
          <w:t>5.9</w:t>
        </w:r>
      </w:hyperlink>
      <w:r>
        <w:t xml:space="preserve"> for the full W3C XML Schema ([XMLSCHEMA1/2] section 2.1).</w:t>
      </w:r>
    </w:p>
    <w:p w:rsidR="007750E6" w:rsidRDefault="00433FBA">
      <w:pPr>
        <w:pStyle w:val="Heading3"/>
      </w:pPr>
      <w:bookmarkStart w:id="1536" w:name="section_140e493c245a4f76a0b40f64fb789065"/>
      <w:bookmarkStart w:id="1537" w:name="_Toc142454454"/>
      <w:r>
        <w:t>Sim</w:t>
      </w:r>
      <w:r>
        <w:t>ple Types</w:t>
      </w:r>
      <w:bookmarkEnd w:id="1536"/>
      <w:bookmarkEnd w:id="1537"/>
    </w:p>
    <w:p w:rsidR="007750E6" w:rsidRDefault="00433FBA">
      <w:r>
        <w:t>None.</w:t>
      </w:r>
    </w:p>
    <w:p w:rsidR="007750E6" w:rsidRDefault="00433FBA">
      <w:pPr>
        <w:pStyle w:val="Heading2"/>
      </w:pPr>
      <w:bookmarkStart w:id="1538" w:name="section_e863657d2eda4ba3aa49544a173e36de"/>
      <w:bookmarkStart w:id="1539" w:name="_Toc142454455"/>
      <w:r>
        <w:t>http://schemas.microsoft.com/office/powerpoint/2014/inkAction</w:t>
      </w:r>
      <w:bookmarkEnd w:id="1538"/>
      <w:bookmarkEnd w:id="1539"/>
    </w:p>
    <w:p w:rsidR="007750E6" w:rsidRDefault="00433FBA">
      <w:pPr>
        <w:pStyle w:val="Heading3"/>
      </w:pPr>
      <w:bookmarkStart w:id="1540" w:name="section_ab0b9d8d4f694ed29e4a193b6bcba5f1"/>
      <w:bookmarkStart w:id="1541" w:name="_Toc142454456"/>
      <w:r>
        <w:t>Elements</w:t>
      </w:r>
      <w:bookmarkEnd w:id="1540"/>
      <w:bookmarkEnd w:id="1541"/>
    </w:p>
    <w:p w:rsidR="007750E6" w:rsidRDefault="00433FBA">
      <w:pPr>
        <w:pStyle w:val="Heading4"/>
      </w:pPr>
      <w:bookmarkStart w:id="1542" w:name="section_2a7f7c6d332a4d42b06dac60bd0c3b2a"/>
      <w:bookmarkStart w:id="1543" w:name="_Toc142454457"/>
      <w:r>
        <w:t>actions</w:t>
      </w:r>
      <w:bookmarkEnd w:id="1542"/>
      <w:bookmarkEnd w:id="1543"/>
    </w:p>
    <w:p w:rsidR="007750E6" w:rsidRDefault="00433FBA">
      <w:r>
        <w:rPr>
          <w:i/>
        </w:rPr>
        <w:t xml:space="preserve">Target namespace: </w:t>
      </w:r>
      <w:r>
        <w:t>http://schemas.microsoft.com/office/powerpoint/2014/inkAction</w:t>
      </w:r>
    </w:p>
    <w:p w:rsidR="007750E6" w:rsidRDefault="00433FBA">
      <w:bookmarkStart w:id="1544" w:name="CC_81174c14000000000000000000000000"/>
      <w:bookmarkEnd w:id="1544"/>
      <w:r>
        <w:t xml:space="preserve">A </w:t>
      </w:r>
      <w:hyperlink w:anchor="Section_6cfd8ba946ee497eb4e2a0a480e835eb">
        <w:r>
          <w:rPr>
            <w:rStyle w:val="Hyperlink"/>
          </w:rPr>
          <w:t>CT_Actions</w:t>
        </w:r>
      </w:hyperlink>
      <w:r>
        <w:t xml:space="preserve"> eleme</w:t>
      </w:r>
      <w:r>
        <w:t>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 the root element for ink actions.</w:t>
      </w:r>
    </w:p>
    <w:p w:rsidR="007750E6" w:rsidRDefault="00433FBA">
      <w:r>
        <w:t>The following W3C XML Schema (</w:t>
      </w:r>
      <w:hyperlink r:id="rId554">
        <w:r>
          <w:rPr>
            <w:rStyle w:val="Hyperlink"/>
          </w:rPr>
          <w:t>[XMLSCHEMA1/2]</w:t>
        </w:r>
      </w:hyperlink>
      <w:r>
        <w:t xml:space="preserve"> section 2.1) fragment</w:t>
      </w:r>
      <w:r>
        <w:t xml:space="preserve"> specifies the contents of this element.</w:t>
      </w:r>
    </w:p>
    <w:p w:rsidR="007750E6" w:rsidRDefault="00433FBA">
      <w:pPr>
        <w:pStyle w:val="Code"/>
      </w:pPr>
      <w:r>
        <w:t>&lt;xsd:element name="actions" type="CT_Actions"/&gt;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3"/>
      </w:pPr>
      <w:bookmarkStart w:id="1546" w:name="section_040f7c5dd7ae4d3eb8e1b32dd4fad525"/>
      <w:bookmarkStart w:id="1547" w:name="_Toc142454458"/>
      <w:r>
        <w:t>Attributes</w:t>
      </w:r>
      <w:bookmarkEnd w:id="1546"/>
      <w:bookmarkEnd w:id="1547"/>
    </w:p>
    <w:p w:rsidR="007750E6" w:rsidRDefault="00433FBA">
      <w:r>
        <w:t>None.</w:t>
      </w:r>
    </w:p>
    <w:p w:rsidR="007750E6" w:rsidRDefault="00433FBA">
      <w:pPr>
        <w:pStyle w:val="Heading3"/>
      </w:pPr>
      <w:bookmarkStart w:id="1548" w:name="section_81d76a05a72b4504b04051328dea21ee"/>
      <w:bookmarkStart w:id="1549" w:name="_Toc142454459"/>
      <w:r>
        <w:t>Complex Type</w:t>
      </w:r>
      <w:r>
        <w:t>s</w:t>
      </w:r>
      <w:bookmarkEnd w:id="1548"/>
      <w:bookmarkEnd w:id="1549"/>
    </w:p>
    <w:p w:rsidR="007750E6" w:rsidRDefault="00433FBA">
      <w:pPr>
        <w:pStyle w:val="Heading4"/>
      </w:pPr>
      <w:bookmarkStart w:id="1550" w:name="section_eac2b69aedac4ff89a5a0d44b9a299d3"/>
      <w:bookmarkStart w:id="1551" w:name="_Toc142454460"/>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7750E6" w:rsidRDefault="00433FBA">
      <w:bookmarkStart w:id="1552" w:name="CC_cca8c1ee000000000000000000000000"/>
      <w:bookmarkEnd w:id="1552"/>
      <w:r>
        <w:t>A 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7750E6" w:rsidRDefault="00433FBA">
      <w:r>
        <w:rPr>
          <w:i/>
        </w:rPr>
        <w:t>Child Elements:</w:t>
      </w:r>
    </w:p>
    <w:p w:rsidR="007750E6" w:rsidRDefault="00433FBA">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w:t>
      </w:r>
      <w:r>
        <w:t xml:space="preserve"> required by the ink action, or the render style for the ink action.</w:t>
      </w:r>
    </w:p>
    <w:p w:rsidR="007750E6" w:rsidRDefault="00433FBA">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w:t>
      </w:r>
      <w:r>
        <w:t>the data used by the ink action.</w:t>
      </w:r>
    </w:p>
    <w:p w:rsidR="007750E6" w:rsidRDefault="00433FBA">
      <w:bookmarkStart w:id="1558" w:name="CC_c2ca78c6000000000000000000000000"/>
      <w:bookmarkEnd w:id="1558"/>
      <w:r>
        <w:rPr>
          <w:b/>
        </w:rPr>
        <w:t xml:space="preserve">actionDataGroup: </w:t>
      </w:r>
      <w:r>
        <w:t xml:space="preserve">A </w:t>
      </w:r>
      <w:hyperlink w:anchor="Section_e606401d55c743a9add735163dccef20">
        <w:r>
          <w:rPr>
            <w:rStyle w:val="Hyperlink"/>
          </w:rPr>
          <w:t>CT_ActionDataGroup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w:t>
      </w:r>
      <w:r>
        <w:t>e ink action.</w:t>
      </w:r>
    </w:p>
    <w:p w:rsidR="007750E6" w:rsidRDefault="00433FBA">
      <w:r>
        <w:rPr>
          <w:i/>
        </w:rPr>
        <w:lastRenderedPageBreak/>
        <w:t>Attributes:</w:t>
      </w:r>
    </w:p>
    <w:p w:rsidR="007750E6" w:rsidRDefault="00433FBA">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w:t>
      </w:r>
      <w:r>
        <w:t>the ink action.</w:t>
      </w:r>
    </w:p>
    <w:p w:rsidR="007750E6" w:rsidRDefault="00433FBA">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w:t>
      </w:r>
      <w:r>
        <w:t>add", "remove" or "transform".</w:t>
      </w:r>
    </w:p>
    <w:p w:rsidR="007750E6" w:rsidRDefault="00433FBA">
      <w:bookmarkStart w:id="1564" w:name="CC_41b7017a000000000000000000000000"/>
      <w:bookmarkEnd w:id="1564"/>
      <w:r>
        <w:rPr>
          <w:b/>
        </w:rPr>
        <w:t xml:space="preserve">startTime: </w:t>
      </w:r>
      <w:r>
        <w:t xml:space="preserve">A </w:t>
      </w:r>
      <w:r>
        <w:rPr>
          <w:b/>
        </w:rPr>
        <w:t>xsd:decimal</w:t>
      </w:r>
      <w:r>
        <w:t xml:space="preserve"> ([XMLSCHEMA2/2] section 3.2.3) attribute</w:t>
      </w:r>
      <w:bookmarkStart w:id="156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w:t>
      </w:r>
      <w:r>
        <w:t xml:space="preserve">e </w:t>
      </w:r>
      <w:r>
        <w:rPr>
          <w:b/>
        </w:rPr>
        <w:t>timeUnit</w:t>
      </w:r>
      <w:r>
        <w:t xml:space="preserve"> attribute in CT_Actions.</w:t>
      </w:r>
    </w:p>
    <w:p w:rsidR="007750E6" w:rsidRDefault="00433FBA">
      <w:r>
        <w:t>The following W3C XML Schema (</w:t>
      </w:r>
      <w:hyperlink r:id="rId556">
        <w:r>
          <w:rPr>
            <w:rStyle w:val="Hyperlink"/>
          </w:rPr>
          <w:t>[XMLSCHEMA1/2]</w:t>
        </w:r>
      </w:hyperlink>
      <w:r>
        <w:t xml:space="preserve"> section 2.1) fragment specifies the contents of this complex type.</w:t>
      </w:r>
    </w:p>
    <w:p w:rsidR="007750E6" w:rsidRDefault="00433FBA">
      <w:pPr>
        <w:pStyle w:val="Code"/>
      </w:pPr>
      <w:r>
        <w:t>&lt;xsd:complexType name="CT_Action"&gt;</w:t>
      </w:r>
    </w:p>
    <w:p w:rsidR="007750E6" w:rsidRDefault="00433FBA">
      <w:pPr>
        <w:pStyle w:val="Code"/>
      </w:pPr>
      <w:r>
        <w:t xml:space="preserve">  &lt;xsd:s</w:t>
      </w:r>
      <w:r>
        <w:t>equence&gt;</w:t>
      </w:r>
    </w:p>
    <w:p w:rsidR="007750E6" w:rsidRDefault="00433FBA">
      <w:pPr>
        <w:pStyle w:val="Code"/>
      </w:pPr>
      <w:r>
        <w:t xml:space="preserve">    &lt;xsd:element name="property" type="CT_ActionProperty" minOccurs="0" maxOccurs="unbounded"/&gt;</w:t>
      </w:r>
    </w:p>
    <w:p w:rsidR="007750E6" w:rsidRDefault="00433FBA">
      <w:pPr>
        <w:pStyle w:val="Code"/>
      </w:pPr>
      <w:r>
        <w:t xml:space="preserve">    &lt;xsd:choice minOccurs="0" maxOccurs="unbounded"&gt;</w:t>
      </w:r>
    </w:p>
    <w:p w:rsidR="007750E6" w:rsidRDefault="00433FBA">
      <w:pPr>
        <w:pStyle w:val="Code"/>
      </w:pPr>
      <w:r>
        <w:t xml:space="preserve">      &lt;xsd:element name="actionData" type="CT_ActionData"/&gt;</w:t>
      </w:r>
    </w:p>
    <w:p w:rsidR="007750E6" w:rsidRDefault="00433FBA">
      <w:pPr>
        <w:pStyle w:val="Code"/>
      </w:pPr>
      <w:r>
        <w:t xml:space="preserve">      &lt;xsd:element</w:t>
      </w:r>
      <w:r>
        <w:t xml:space="preserve"> name="actionDataGroup" type="CT_ActionDataGroup"/&gt;</w:t>
      </w:r>
    </w:p>
    <w:p w:rsidR="007750E6" w:rsidRDefault="00433FBA">
      <w:pPr>
        <w:pStyle w:val="Code"/>
      </w:pPr>
      <w:r>
        <w:t xml:space="preserve">    &lt;/xsd:choice&gt;</w:t>
      </w:r>
    </w:p>
    <w:p w:rsidR="007750E6" w:rsidRDefault="00433FBA">
      <w:pPr>
        <w:pStyle w:val="Code"/>
      </w:pPr>
      <w:r>
        <w:t xml:space="preserve">  &lt;/xsd:sequence&gt;</w:t>
      </w:r>
    </w:p>
    <w:p w:rsidR="007750E6" w:rsidRDefault="00433FBA">
      <w:pPr>
        <w:pStyle w:val="Code"/>
      </w:pPr>
      <w:r>
        <w:t xml:space="preserve">  &lt;xsd:attribute ref="xml:id" use="optional" default=""/&gt;</w:t>
      </w:r>
    </w:p>
    <w:p w:rsidR="007750E6" w:rsidRDefault="00433FBA">
      <w:pPr>
        <w:pStyle w:val="Code"/>
      </w:pPr>
      <w:r>
        <w:t xml:space="preserve">  &lt;xsd:attribute name="type" type="ST_ActionType" use="required"/&gt;</w:t>
      </w:r>
    </w:p>
    <w:p w:rsidR="007750E6" w:rsidRDefault="00433FBA">
      <w:pPr>
        <w:pStyle w:val="Code"/>
      </w:pPr>
      <w:r>
        <w:t xml:space="preserve">  &lt;xsd:attribute name="startTime" type="xsd</w:t>
      </w:r>
      <w:r>
        <w:t>:decimal" use="required"/&gt;</w:t>
      </w:r>
    </w:p>
    <w:p w:rsidR="007750E6" w:rsidRDefault="00433FBA">
      <w:pPr>
        <w:pStyle w:val="Code"/>
      </w:pPr>
      <w:r>
        <w:t>&lt;/xsd:complexType&gt;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566" w:name="section_270104291e1c48db96cdf547f2b00c34"/>
      <w:bookmarkStart w:id="1567" w:name="_Toc142454461"/>
      <w:r>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w:instrText>
      </w:r>
      <w:r>
        <w:instrText xml:space="preserve">ontentPart"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7750E6" w:rsidRDefault="00433FBA">
      <w:bookmarkStart w:id="1568" w:name="CC_90d5ec7a000000000000000000000000"/>
      <w:bookmarkEnd w:id="1568"/>
      <w:r>
        <w:t>A complex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that represents ink action data.</w:t>
      </w:r>
    </w:p>
    <w:p w:rsidR="007750E6" w:rsidRDefault="00433FBA">
      <w:r>
        <w:rPr>
          <w:i/>
        </w:rPr>
        <w:t>Child Elements:</w:t>
      </w:r>
    </w:p>
    <w:p w:rsidR="007750E6" w:rsidRDefault="00433FBA">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7750E6" w:rsidRDefault="00433FBA">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w:instrText>
      </w:r>
      <w:r>
        <w:rPr>
          <w:rStyle w:val="Hyperlink"/>
        </w:rPr>
        <w:instrText xml:space="preserve">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that specifies an ink stroke data trace captured by the digitizer.</w:t>
      </w:r>
    </w:p>
    <w:p w:rsidR="007750E6" w:rsidRDefault="00433FBA">
      <w:bookmarkStart w:id="1574" w:name="CC_8ce80793000000000000000000000000"/>
      <w:bookmarkEnd w:id="1574"/>
      <w:r>
        <w:rPr>
          <w:b/>
        </w:rPr>
        <w:t xml:space="preserve">inkml:traceView: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w:t>
      </w:r>
      <w:r>
        <w:t>ference.</w:t>
      </w:r>
    </w:p>
    <w:p w:rsidR="007750E6" w:rsidRDefault="00433FBA">
      <w:r>
        <w:rPr>
          <w:i/>
        </w:rPr>
        <w:t>Attributes:</w:t>
      </w:r>
    </w:p>
    <w:p w:rsidR="007750E6" w:rsidRDefault="00433FBA">
      <w:bookmarkStart w:id="1576" w:name="CC_677eaac1000000000000000000000000"/>
      <w:bookmarkEnd w:id="1576"/>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7750E6" w:rsidRDefault="00433FBA">
      <w:bookmarkStart w:id="1578" w:name="CC_9c82c707000000000000000000000000"/>
      <w:bookmarkEnd w:id="1578"/>
      <w:r>
        <w:rPr>
          <w:b/>
        </w:rPr>
        <w:t xml:space="preserve">name: </w:t>
      </w:r>
      <w:r>
        <w:t xml:space="preserve">An </w:t>
      </w:r>
      <w:hyperlink w:anchor="Section_a166bc6614f040fab99e36a9e10f711a">
        <w:r>
          <w:rPr>
            <w:rStyle w:val="Hyperlink"/>
          </w:rPr>
          <w:t>ST_DataName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w:t>
      </w:r>
      <w:r>
        <w:t>tion data. Ink actions "add" and "remove" require ink action data with the name "stroke". Ink action "transform" requires ink action data names "target" and "path".</w:t>
      </w:r>
    </w:p>
    <w:p w:rsidR="007750E6" w:rsidRDefault="00433FBA">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w:instrText>
      </w:r>
      <w:r>
        <w:rPr>
          <w:rStyle w:val="Hyperlink"/>
        </w:rPr>
        <w:instrText xml:space="preserve">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ink action data by reference.</w:t>
      </w:r>
    </w:p>
    <w:p w:rsidR="007750E6" w:rsidRDefault="00433FBA">
      <w:r>
        <w:lastRenderedPageBreak/>
        <w:t>The following W3C XML Schema (</w:t>
      </w:r>
      <w:hyperlink r:id="rId559">
        <w:r>
          <w:rPr>
            <w:rStyle w:val="Hyperlink"/>
          </w:rPr>
          <w:t>[XMLSCHEMA1/2]</w:t>
        </w:r>
      </w:hyperlink>
      <w:r>
        <w:t xml:space="preserve"> section 2.1) fragment specifies the contents of this complex t</w:t>
      </w:r>
      <w:r>
        <w:t>ype.</w:t>
      </w:r>
    </w:p>
    <w:p w:rsidR="007750E6" w:rsidRDefault="00433FBA">
      <w:pPr>
        <w:pStyle w:val="Code"/>
      </w:pPr>
      <w:r>
        <w:t>&lt;xsd:complexType name="CT_ActionData"&gt;</w:t>
      </w:r>
    </w:p>
    <w:p w:rsidR="007750E6" w:rsidRDefault="00433FBA">
      <w:pPr>
        <w:pStyle w:val="Code"/>
      </w:pPr>
      <w:r>
        <w:t xml:space="preserve">  &lt;xsd:sequence&gt;</w:t>
      </w:r>
    </w:p>
    <w:p w:rsidR="007750E6" w:rsidRDefault="00433FBA">
      <w:pPr>
        <w:pStyle w:val="Code"/>
      </w:pPr>
      <w:r>
        <w:t xml:space="preserve">    &lt;xsd:element name="transform" type="inkml:CT_Matrix" minOccurs="0" maxOccurs="1"/&gt;</w:t>
      </w:r>
    </w:p>
    <w:p w:rsidR="007750E6" w:rsidRDefault="00433FBA">
      <w:pPr>
        <w:pStyle w:val="Code"/>
      </w:pPr>
      <w:r>
        <w:t xml:space="preserve">    &lt;xsd:choice minOccurs="0" maxOccurs="unbounded"&gt;</w:t>
      </w:r>
    </w:p>
    <w:p w:rsidR="007750E6" w:rsidRDefault="00433FBA">
      <w:pPr>
        <w:pStyle w:val="Code"/>
      </w:pPr>
      <w:r>
        <w:t xml:space="preserve">      &lt;xsd:element ref="inkml:trace"/&gt;</w:t>
      </w:r>
    </w:p>
    <w:p w:rsidR="007750E6" w:rsidRDefault="00433FBA">
      <w:pPr>
        <w:pStyle w:val="Code"/>
      </w:pPr>
      <w:r>
        <w:t xml:space="preserve">      &lt;xsd:eleme</w:t>
      </w:r>
      <w:r>
        <w:t>nt ref="inkml:traceView"/&gt;</w:t>
      </w:r>
    </w:p>
    <w:p w:rsidR="007750E6" w:rsidRDefault="00433FBA">
      <w:pPr>
        <w:pStyle w:val="Code"/>
      </w:pPr>
      <w:r>
        <w:t xml:space="preserve">    &lt;/xsd:choice&gt;</w:t>
      </w:r>
    </w:p>
    <w:p w:rsidR="007750E6" w:rsidRDefault="00433FBA">
      <w:pPr>
        <w:pStyle w:val="Code"/>
      </w:pPr>
      <w:r>
        <w:t xml:space="preserve">  &lt;/xsd:sequence&gt;</w:t>
      </w:r>
    </w:p>
    <w:p w:rsidR="007750E6" w:rsidRDefault="00433FBA">
      <w:pPr>
        <w:pStyle w:val="Code"/>
      </w:pPr>
      <w:r>
        <w:t xml:space="preserve">  &lt;xsd:attribute ref="xml:id" use="optional" default=""/&gt;</w:t>
      </w:r>
    </w:p>
    <w:p w:rsidR="007750E6" w:rsidRDefault="00433FBA">
      <w:pPr>
        <w:pStyle w:val="Code"/>
      </w:pPr>
      <w:r>
        <w:t xml:space="preserve">  &lt;xsd:attribute name="name" type="ST_DataName" use="optional" default="stroke"/&gt;</w:t>
      </w:r>
    </w:p>
    <w:p w:rsidR="007750E6" w:rsidRDefault="00433FBA">
      <w:pPr>
        <w:pStyle w:val="Code"/>
      </w:pPr>
      <w:r>
        <w:t xml:space="preserve">  &lt;xsd:attribute name="ref" type="xsd:anyURI" use="op</w:t>
      </w:r>
      <w:r>
        <w:t>tional" default=""/&gt;</w:t>
      </w:r>
    </w:p>
    <w:p w:rsidR="007750E6" w:rsidRDefault="00433FBA">
      <w:pPr>
        <w:pStyle w:val="Code"/>
      </w:pPr>
      <w:r>
        <w:t>&lt;/xsd:complexType&gt;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582" w:name="section_e606401d55c743a9add735163dccef20"/>
      <w:bookmarkStart w:id="1583" w:name="_Toc142454462"/>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w:instrText>
      </w:r>
      <w:r>
        <w:instrText xml:space="preserve">ntentPart"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eac2b69aedac4ff89a5a0d44b9a299d3">
        <w:r>
          <w:rPr>
            <w:rStyle w:val="Hyperlink"/>
          </w:rPr>
          <w:t>CT_Action</w:t>
        </w:r>
      </w:hyperlink>
    </w:p>
    <w:p w:rsidR="007750E6" w:rsidRDefault="00433FBA">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w:instrText>
      </w:r>
      <w:r>
        <w:rPr>
          <w:rStyle w:val="Hyperlink"/>
        </w:rPr>
        <w:instrText xml:space="preserve">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group of action data. </w:t>
      </w:r>
    </w:p>
    <w:p w:rsidR="007750E6" w:rsidRDefault="00433FBA">
      <w:r>
        <w:rPr>
          <w:i/>
        </w:rPr>
        <w:t>Child Elements:</w:t>
      </w:r>
    </w:p>
    <w:p w:rsidR="007750E6" w:rsidRDefault="00433FBA">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7750E6" w:rsidRDefault="00433FBA">
      <w:r>
        <w:rPr>
          <w:i/>
        </w:rPr>
        <w:t>Attributes:</w:t>
      </w:r>
    </w:p>
    <w:p w:rsidR="007750E6" w:rsidRDefault="00433FBA">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w:t>
      </w:r>
      <w:r>
        <w:rPr>
          <w:rStyle w:val="Hyperlink"/>
        </w:rPr>
        <w:t>5&gt;</w:t>
      </w:r>
      <w:r>
        <w:rPr>
          <w:rStyle w:val="Hyperlink"/>
        </w:rPr>
        <w:fldChar w:fldCharType="end"/>
      </w:r>
      <w:bookmarkEnd w:id="1589"/>
      <w:r>
        <w:t xml:space="preserve"> that specifies the identifier for the ink action data group.</w:t>
      </w:r>
    </w:p>
    <w:p w:rsidR="007750E6" w:rsidRDefault="00433FBA">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7750E6" w:rsidRDefault="00433FBA">
      <w:r>
        <w:t>The following W3C XML Schema (</w:t>
      </w:r>
      <w:hyperlink r:id="rId561">
        <w:r>
          <w:rPr>
            <w:rStyle w:val="Hyperlink"/>
          </w:rPr>
          <w:t>[XMLSCHEMA1/2]</w:t>
        </w:r>
      </w:hyperlink>
      <w:r>
        <w:t xml:space="preserve"> section 2.1) fragment specifies the contents of this complex type.</w:t>
      </w:r>
    </w:p>
    <w:p w:rsidR="007750E6" w:rsidRDefault="00433FBA">
      <w:pPr>
        <w:pStyle w:val="Code"/>
      </w:pPr>
      <w:r>
        <w:t>&lt;xsd:complexType name="C</w:t>
      </w:r>
      <w:r>
        <w:t>T_ActionDataGroup"&gt;</w:t>
      </w:r>
    </w:p>
    <w:p w:rsidR="007750E6" w:rsidRDefault="00433FBA">
      <w:pPr>
        <w:pStyle w:val="Code"/>
      </w:pPr>
      <w:r>
        <w:t xml:space="preserve">  &lt;xsd:sequence&gt;</w:t>
      </w:r>
    </w:p>
    <w:p w:rsidR="007750E6" w:rsidRDefault="00433FBA">
      <w:pPr>
        <w:pStyle w:val="Code"/>
      </w:pPr>
      <w:r>
        <w:t xml:space="preserve">    &lt;xsd:element name="actionData" type="CT_ActionData" minOccurs="1" maxOccurs="unbounded"/&gt;</w:t>
      </w:r>
    </w:p>
    <w:p w:rsidR="007750E6" w:rsidRDefault="00433FBA">
      <w:pPr>
        <w:pStyle w:val="Code"/>
      </w:pPr>
      <w:r>
        <w:t xml:space="preserve">  &lt;/xsd:sequence&gt;</w:t>
      </w:r>
    </w:p>
    <w:p w:rsidR="007750E6" w:rsidRDefault="00433FBA">
      <w:pPr>
        <w:pStyle w:val="Code"/>
      </w:pPr>
      <w:r>
        <w:t xml:space="preserve">  &lt;xsd:attribute ref="xml:id" use="optional" default=""/&gt;</w:t>
      </w:r>
    </w:p>
    <w:p w:rsidR="007750E6" w:rsidRDefault="00433FBA">
      <w:pPr>
        <w:pStyle w:val="Code"/>
      </w:pPr>
      <w:r>
        <w:t xml:space="preserve">  &lt;xsd:attribute name="name" type="ST_DataName" u</w:t>
      </w:r>
      <w:r>
        <w:t>se="optional" default="stroke"/&gt;</w:t>
      </w:r>
    </w:p>
    <w:p w:rsidR="007750E6" w:rsidRDefault="00433FBA">
      <w:pPr>
        <w:pStyle w:val="Code"/>
      </w:pPr>
      <w:r>
        <w:t>&lt;/xsd:complexType&gt;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592" w:name="section_fa6c134f1ec846c2bb86d2d60c220b0c"/>
      <w:bookmarkStart w:id="1593" w:name="_Toc142454463"/>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w:instrText>
      </w:r>
      <w:r>
        <w:instrText xml:space="preserve">es:CT_ContentPart"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6cfd8ba946ee497eb4e2a0a480e835eb">
        <w:r>
          <w:rPr>
            <w:rStyle w:val="Hyperlink"/>
          </w:rPr>
          <w:t>CT_Actions</w:t>
        </w:r>
      </w:hyperlink>
    </w:p>
    <w:p w:rsidR="007750E6" w:rsidRDefault="00433FBA">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w:instrText>
      </w:r>
      <w:r>
        <w:rPr>
          <w:rStyle w:val="Hyperlink"/>
        </w:rPr>
        <w:instrText xml:space="preserve">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 group of actions.</w:t>
      </w:r>
    </w:p>
    <w:p w:rsidR="007750E6" w:rsidRDefault="00433FBA">
      <w:r>
        <w:rPr>
          <w:i/>
        </w:rPr>
        <w:t>Child Elements:</w:t>
      </w:r>
    </w:p>
    <w:p w:rsidR="007750E6" w:rsidRDefault="00433FBA">
      <w:bookmarkStart w:id="1596" w:name="CC_b0c76338000000000000000000000000"/>
      <w:bookmarkEnd w:id="1596"/>
      <w:r>
        <w:rPr>
          <w:b/>
        </w:rPr>
        <w:lastRenderedPageBreak/>
        <w:t xml:space="preserve">action: </w:t>
      </w:r>
      <w:r>
        <w:t xml:space="preserve">A </w:t>
      </w:r>
      <w:hyperlink w:anchor="Section_eac2b69aedac4ff89a5a0d44b9a299d3">
        <w:r>
          <w:rPr>
            <w:rStyle w:val="Hyperlink"/>
          </w:rPr>
          <w:t>CT_Action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7750E6" w:rsidRDefault="00433FBA">
      <w:r>
        <w:rPr>
          <w:i/>
        </w:rPr>
        <w:t>Attributes:</w:t>
      </w:r>
    </w:p>
    <w:p w:rsidR="007750E6" w:rsidRDefault="00433FBA">
      <w:bookmarkStart w:id="1598" w:name="CC_4053997d000000000000000000000000"/>
      <w:bookmarkEnd w:id="1598"/>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w:t>
      </w:r>
      <w:r>
        <w:t>es an identifier for the ink action group.</w:t>
      </w:r>
    </w:p>
    <w:p w:rsidR="007750E6" w:rsidRDefault="00433FBA">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7750E6" w:rsidRDefault="00433FBA">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w:instrText>
      </w:r>
      <w:r>
        <w:rPr>
          <w:rStyle w:val="Hyperlink"/>
        </w:rPr>
        <w:instrText xml:space="preserve">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specifies the start time of the ink action group.</w:t>
      </w:r>
    </w:p>
    <w:p w:rsidR="007750E6" w:rsidRDefault="00433FBA">
      <w:r>
        <w:t>The following W3C XML Schema (</w:t>
      </w:r>
      <w:hyperlink r:id="rId563">
        <w:r>
          <w:rPr>
            <w:rStyle w:val="Hyperlink"/>
          </w:rPr>
          <w:t>[XMLSCHEMA1/2]</w:t>
        </w:r>
      </w:hyperlink>
      <w:r>
        <w:t xml:space="preserve"> section 2.1) fragmen</w:t>
      </w:r>
      <w:r>
        <w:t>t specifies the contents of this complex type.</w:t>
      </w:r>
    </w:p>
    <w:p w:rsidR="007750E6" w:rsidRDefault="00433FBA">
      <w:pPr>
        <w:pStyle w:val="Code"/>
      </w:pPr>
      <w:r>
        <w:t>&lt;xsd:complexType name="CT_ActionGroup"&gt;</w:t>
      </w:r>
    </w:p>
    <w:p w:rsidR="007750E6" w:rsidRDefault="00433FBA">
      <w:pPr>
        <w:pStyle w:val="Code"/>
      </w:pPr>
      <w:r>
        <w:t xml:space="preserve">  &lt;xsd:sequence&gt;</w:t>
      </w:r>
    </w:p>
    <w:p w:rsidR="007750E6" w:rsidRDefault="00433FBA">
      <w:pPr>
        <w:pStyle w:val="Code"/>
      </w:pPr>
      <w:r>
        <w:t xml:space="preserve">    &lt;xsd:element name="action" type="CT_Action" minOccurs="1" maxOccurs="unbounded"/&gt;</w:t>
      </w:r>
    </w:p>
    <w:p w:rsidR="007750E6" w:rsidRDefault="00433FBA">
      <w:pPr>
        <w:pStyle w:val="Code"/>
      </w:pPr>
      <w:r>
        <w:t xml:space="preserve">  &lt;/xsd:sequence&gt;</w:t>
      </w:r>
    </w:p>
    <w:p w:rsidR="007750E6" w:rsidRDefault="00433FBA">
      <w:pPr>
        <w:pStyle w:val="Code"/>
      </w:pPr>
      <w:r>
        <w:t xml:space="preserve">  &lt;xsd:attribute ref="xml:id" use="optional" def</w:t>
      </w:r>
      <w:r>
        <w:t>ault=""/&gt;</w:t>
      </w:r>
    </w:p>
    <w:p w:rsidR="007750E6" w:rsidRDefault="00433FBA">
      <w:pPr>
        <w:pStyle w:val="Code"/>
      </w:pPr>
      <w:r>
        <w:t xml:space="preserve">  &lt;xsd:attribute name="type" type="ST_ActionType" use="required"/&gt;</w:t>
      </w:r>
    </w:p>
    <w:p w:rsidR="007750E6" w:rsidRDefault="00433FBA">
      <w:pPr>
        <w:pStyle w:val="Code"/>
      </w:pPr>
      <w:r>
        <w:t xml:space="preserve">  &lt;xsd:attribute name="startTime" type="xsd:decimal" use="required"/&gt;</w:t>
      </w:r>
    </w:p>
    <w:p w:rsidR="007750E6" w:rsidRDefault="00433FBA">
      <w:pPr>
        <w:pStyle w:val="Code"/>
      </w:pPr>
      <w:r>
        <w:t>&lt;/xsd:complexType&gt;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603" w:name="section_84e8a198f91f4fab9e3ff94b4fcf1d62"/>
      <w:bookmarkStart w:id="1604" w:name="_Toc142454464"/>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eac2b69aedac4ff89a5a0d44b9a299d3">
        <w:r>
          <w:rPr>
            <w:rStyle w:val="Hyperlink"/>
          </w:rPr>
          <w:t>CT_Action</w:t>
        </w:r>
      </w:hyperlink>
    </w:p>
    <w:p w:rsidR="007750E6" w:rsidRDefault="00433FBA">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 action property.</w:t>
      </w:r>
    </w:p>
    <w:p w:rsidR="007750E6" w:rsidRDefault="00433FBA">
      <w:r>
        <w:rPr>
          <w:i/>
        </w:rPr>
        <w:t>Attributes:</w:t>
      </w:r>
    </w:p>
    <w:p w:rsidR="007750E6" w:rsidRDefault="00433FBA">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7750E6" w:rsidRDefault="00433FBA">
      <w:bookmarkStart w:id="1609" w:name="CC_28d33a8b000000000000000000000000"/>
      <w:bookmarkEnd w:id="1609"/>
      <w:r>
        <w:rPr>
          <w:b/>
        </w:rPr>
        <w:t xml:space="preserve">value: </w:t>
      </w:r>
      <w:r>
        <w:t xml:space="preserve">An </w:t>
      </w:r>
      <w:hyperlink w:anchor="Section_7e84f3fdf5b749259905a7fe4a18a47b">
        <w:r>
          <w:rPr>
            <w:rStyle w:val="Hyperlink"/>
          </w:rPr>
          <w:t>ST_PropertyVa</w:t>
        </w:r>
        <w:r>
          <w:rPr>
            <w:rStyle w:val="Hyperlink"/>
          </w:rPr>
          <w:t>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610"/>
      <w:r>
        <w:t xml:space="preserve"> that specifies the value of the action property.</w:t>
      </w:r>
    </w:p>
    <w:p w:rsidR="007750E6" w:rsidRDefault="00433FBA">
      <w:r>
        <w:t>The following W3C XML Schema (</w:t>
      </w:r>
      <w:hyperlink r:id="rId564">
        <w:r>
          <w:rPr>
            <w:rStyle w:val="Hyperlink"/>
          </w:rPr>
          <w:t>[XMLSCHEMA1/2]</w:t>
        </w:r>
      </w:hyperlink>
      <w:r>
        <w:t xml:space="preserve"> section 2.</w:t>
      </w:r>
      <w:r>
        <w:t>1) fragment specifies the contents of this complex type.</w:t>
      </w:r>
    </w:p>
    <w:p w:rsidR="007750E6" w:rsidRDefault="00433FBA">
      <w:pPr>
        <w:pStyle w:val="Code"/>
      </w:pPr>
      <w:r>
        <w:t>&lt;xsd:complexType name="CT_ActionProperty"&gt;</w:t>
      </w:r>
    </w:p>
    <w:p w:rsidR="007750E6" w:rsidRDefault="00433FBA">
      <w:pPr>
        <w:pStyle w:val="Code"/>
      </w:pPr>
      <w:r>
        <w:t xml:space="preserve">  &lt;xsd:attribute name="name" type="ST_PropertyName" use="required"/&gt;</w:t>
      </w:r>
    </w:p>
    <w:p w:rsidR="007750E6" w:rsidRDefault="00433FBA">
      <w:pPr>
        <w:pStyle w:val="Code"/>
      </w:pPr>
      <w:r>
        <w:t xml:space="preserve">  &lt;xsd:attribute name="value" type="ST_PropertyValue" use="optional" default="ink"/&gt;</w:t>
      </w:r>
    </w:p>
    <w:p w:rsidR="007750E6" w:rsidRDefault="00433FBA">
      <w:pPr>
        <w:pStyle w:val="Code"/>
      </w:pPr>
      <w:r>
        <w:t>&lt;/</w:t>
      </w:r>
      <w:r>
        <w:t>xsd:complexType&gt;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611" w:name="section_6cfd8ba946ee497eb4e2a0a480e835eb"/>
      <w:bookmarkStart w:id="1612" w:name="_Toc142454465"/>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7750E6" w:rsidRDefault="00433FBA">
      <w:r>
        <w:rPr>
          <w:i/>
        </w:rPr>
        <w:t>Target namespace:</w:t>
      </w:r>
      <w:r>
        <w:rPr>
          <w:i/>
        </w:rPr>
        <w:t xml:space="preserve"> </w:t>
      </w:r>
      <w:r>
        <w:t>http://schemas.microsoft.com/office/powerpoint/2014/inkAction</w:t>
      </w:r>
    </w:p>
    <w:p w:rsidR="007750E6" w:rsidRDefault="00433FBA">
      <w:r>
        <w:rPr>
          <w:i/>
        </w:rPr>
        <w:t xml:space="preserve">Referenced by: </w:t>
      </w:r>
      <w:hyperlink w:anchor="Section_2a7f7c6d332a4d42b06dac60bd0c3b2a">
        <w:r>
          <w:rPr>
            <w:rStyle w:val="Hyperlink"/>
          </w:rPr>
          <w:t>actions</w:t>
        </w:r>
      </w:hyperlink>
    </w:p>
    <w:p w:rsidR="007750E6" w:rsidRDefault="00433FBA">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w:t>
      </w:r>
      <w:r>
        <w:t xml:space="preserve"> root of ink actions.</w:t>
      </w:r>
    </w:p>
    <w:p w:rsidR="007750E6" w:rsidRDefault="00433FBA">
      <w:r>
        <w:rPr>
          <w:i/>
        </w:rPr>
        <w:t>Child Elements:</w:t>
      </w:r>
    </w:p>
    <w:p w:rsidR="007750E6" w:rsidRDefault="00433FBA">
      <w:bookmarkStart w:id="1615" w:name="CC_fe064594000000000000000000000000"/>
      <w:bookmarkEnd w:id="1615"/>
      <w:r>
        <w:rPr>
          <w:b/>
        </w:rPr>
        <w:lastRenderedPageBreak/>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7750E6" w:rsidRDefault="00433FBA">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w:t>
      </w:r>
      <w:r>
        <w:t xml:space="preserve"> actions.</w:t>
      </w:r>
    </w:p>
    <w:p w:rsidR="007750E6" w:rsidRDefault="00433FBA">
      <w:bookmarkStart w:id="1619" w:name="CC_a779690c000000000000000000000000"/>
      <w:bookmarkEnd w:id="1619"/>
      <w:r>
        <w:rPr>
          <w:b/>
        </w:rPr>
        <w:t xml:space="preserve">action: </w:t>
      </w:r>
      <w:r>
        <w:t xml:space="preserve">A </w:t>
      </w:r>
      <w:hyperlink w:anchor="Section_eac2b69aedac4ff89a5a0d44b9a299d3">
        <w:r>
          <w:rPr>
            <w:rStyle w:val="Hyperlink"/>
          </w:rPr>
          <w:t>CT_Action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that specifies an ink action.</w:t>
      </w:r>
    </w:p>
    <w:p w:rsidR="007750E6" w:rsidRDefault="00433FBA">
      <w:r>
        <w:rPr>
          <w:i/>
        </w:rPr>
        <w:t>Attributes:</w:t>
      </w:r>
    </w:p>
    <w:p w:rsidR="007750E6" w:rsidRDefault="00433FBA">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22"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the identifier for ink actions.</w:t>
      </w:r>
    </w:p>
    <w:p w:rsidR="007750E6" w:rsidRDefault="00433FBA">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4"/>
      <w:r>
        <w:t xml:space="preserve"> that specifies length unit used in ink actions. This attribute is defined based on the length attribute of </w:t>
      </w:r>
      <w:r>
        <w:rPr>
          <w:b/>
        </w:rPr>
        <w:t>Units</w:t>
      </w:r>
      <w:r>
        <w:t xml:space="preserve"> in [InkML] section 6.4.</w:t>
      </w:r>
    </w:p>
    <w:p w:rsidR="007750E6" w:rsidRDefault="00433FBA">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w:instrText>
      </w:r>
      <w:r>
        <w:rPr>
          <w:rStyle w:val="Hyperlink"/>
        </w:rPr>
        <w:instrText xml:space="preserve">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that specifies time unit used in ink actions. This attribute is defined based on the time attribute of </w:t>
      </w:r>
      <w:r>
        <w:rPr>
          <w:b/>
        </w:rPr>
        <w:t>Units</w:t>
      </w:r>
      <w:r>
        <w:t xml:space="preserve"> in [InkML] section 6.4.</w:t>
      </w:r>
    </w:p>
    <w:p w:rsidR="007750E6" w:rsidRDefault="00433FBA">
      <w:r>
        <w:t>The following W3C XML Schema (</w:t>
      </w:r>
      <w:hyperlink r:id="rId567">
        <w:r>
          <w:rPr>
            <w:rStyle w:val="Hyperlink"/>
          </w:rPr>
          <w:t>[XMLSCHEMA1/2]</w:t>
        </w:r>
      </w:hyperlink>
      <w:r>
        <w:t xml:space="preserve"> section 2.1) fragment specifies the contents of this complex type.</w:t>
      </w:r>
    </w:p>
    <w:p w:rsidR="007750E6" w:rsidRDefault="00433FBA">
      <w:pPr>
        <w:pStyle w:val="Code"/>
      </w:pPr>
      <w:r>
        <w:t>&lt;xsd:complexType name="CT_Actions"&gt;</w:t>
      </w:r>
    </w:p>
    <w:p w:rsidR="007750E6" w:rsidRDefault="00433FBA">
      <w:pPr>
        <w:pStyle w:val="Code"/>
      </w:pPr>
      <w:r>
        <w:t xml:space="preserve">  &lt;xsd:sequence&gt;</w:t>
      </w:r>
    </w:p>
    <w:p w:rsidR="007750E6" w:rsidRDefault="00433FBA">
      <w:pPr>
        <w:pStyle w:val="Code"/>
      </w:pPr>
      <w:r>
        <w:t xml:space="preserve">    &lt;xsd:element ref="inkml:definitions" minOccurs="0" maxOccurs="1"/&gt;</w:t>
      </w:r>
    </w:p>
    <w:p w:rsidR="007750E6" w:rsidRDefault="00433FBA">
      <w:pPr>
        <w:pStyle w:val="Code"/>
      </w:pPr>
      <w:r>
        <w:t xml:space="preserve">    &lt;</w:t>
      </w:r>
      <w:r>
        <w:t>xsd:choice minOccurs="0" maxOccurs="unbounded"&gt;</w:t>
      </w:r>
    </w:p>
    <w:p w:rsidR="007750E6" w:rsidRDefault="00433FBA">
      <w:pPr>
        <w:pStyle w:val="Code"/>
      </w:pPr>
      <w:r>
        <w:t xml:space="preserve">      &lt;xsd:element name="actionGroup" type="CT_ActionGroup"/&gt;</w:t>
      </w:r>
    </w:p>
    <w:p w:rsidR="007750E6" w:rsidRDefault="00433FBA">
      <w:pPr>
        <w:pStyle w:val="Code"/>
      </w:pPr>
      <w:r>
        <w:t xml:space="preserve">      &lt;xsd:element name="action" type="CT_Action"/&gt;</w:t>
      </w:r>
    </w:p>
    <w:p w:rsidR="007750E6" w:rsidRDefault="00433FBA">
      <w:pPr>
        <w:pStyle w:val="Code"/>
      </w:pPr>
      <w:r>
        <w:t xml:space="preserve">    &lt;/xsd:choice&gt;</w:t>
      </w:r>
    </w:p>
    <w:p w:rsidR="007750E6" w:rsidRDefault="00433FBA">
      <w:pPr>
        <w:pStyle w:val="Code"/>
      </w:pPr>
      <w:r>
        <w:t xml:space="preserve">  &lt;/xsd:sequence&gt;</w:t>
      </w:r>
    </w:p>
    <w:p w:rsidR="007750E6" w:rsidRDefault="00433FBA">
      <w:pPr>
        <w:pStyle w:val="Code"/>
      </w:pPr>
      <w:r>
        <w:t xml:space="preserve">  &lt;xsd:attribute ref="xml:id" use="optional" default=""/&gt;</w:t>
      </w:r>
    </w:p>
    <w:p w:rsidR="007750E6" w:rsidRDefault="00433FBA">
      <w:pPr>
        <w:pStyle w:val="Code"/>
      </w:pPr>
      <w:r>
        <w:t xml:space="preserve">  &lt;xsd:attribute name="lengthUnit" type="inkml:ST_StandardLengthUnits" use="required"/&gt;</w:t>
      </w:r>
    </w:p>
    <w:p w:rsidR="007750E6" w:rsidRDefault="00433FBA">
      <w:pPr>
        <w:pStyle w:val="Code"/>
      </w:pPr>
      <w:r>
        <w:t xml:space="preserve">  &lt;xsd:attribute name="timeUnit" type="inkml:ST_StandardTimeUnits" use="required"/&gt;</w:t>
      </w:r>
    </w:p>
    <w:p w:rsidR="007750E6" w:rsidRDefault="00433FBA">
      <w:pPr>
        <w:pStyle w:val="Code"/>
      </w:pPr>
      <w:r>
        <w:t>&lt;/xsd:complexType&gt;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3"/>
      </w:pPr>
      <w:bookmarkStart w:id="1627" w:name="section_782c679921d0458fbfb839f6711be1aa"/>
      <w:bookmarkStart w:id="1628" w:name="_Toc142454466"/>
      <w:r>
        <w:t>Simple Types</w:t>
      </w:r>
      <w:bookmarkEnd w:id="1627"/>
      <w:bookmarkEnd w:id="1628"/>
    </w:p>
    <w:p w:rsidR="007750E6" w:rsidRDefault="00433FBA">
      <w:pPr>
        <w:pStyle w:val="Heading4"/>
      </w:pPr>
      <w:bookmarkStart w:id="1629" w:name="section_aea8774e98c145b0ac128083866a4f25"/>
      <w:bookmarkStart w:id="1630" w:name="_Toc142454467"/>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7750E6" w:rsidRDefault="00433FBA">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w:t>
      </w:r>
      <w:r>
        <w:t>jor action type.</w:t>
      </w:r>
    </w:p>
    <w:p w:rsidR="007750E6" w:rsidRDefault="00433FBA">
      <w:r>
        <w:t>The following W3C XML Schema (</w:t>
      </w:r>
      <w:hyperlink r:id="rId568">
        <w:r>
          <w:rPr>
            <w:rStyle w:val="Hyperlink"/>
          </w:rPr>
          <w:t>[XMLSCHEMA1/2]</w:t>
        </w:r>
      </w:hyperlink>
      <w:r>
        <w:t xml:space="preserve"> section 2.1) fragment specifies the contents of this simple type.</w:t>
      </w:r>
    </w:p>
    <w:p w:rsidR="007750E6" w:rsidRDefault="00433FBA">
      <w:pPr>
        <w:pStyle w:val="Code"/>
      </w:pPr>
      <w:r>
        <w:t>&lt;xsd:simpleType name="ST_ActionType"&gt;</w:t>
      </w:r>
    </w:p>
    <w:p w:rsidR="007750E6" w:rsidRDefault="00433FBA">
      <w:pPr>
        <w:pStyle w:val="Code"/>
      </w:pPr>
      <w:r>
        <w:t xml:space="preserve">  &lt;xsd:union memberTypes=</w:t>
      </w:r>
      <w:r>
        <w:t>"ST_ActionTypeReserved ST_ActionTypeUser"/&gt;</w:t>
      </w:r>
    </w:p>
    <w:p w:rsidR="007750E6" w:rsidRDefault="00433FBA">
      <w:pPr>
        <w:pStyle w:val="Code"/>
      </w:pPr>
      <w:r>
        <w:t>&lt;/xsd:simpleType&gt;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633" w:name="section_dec42208b72f489ca10d0ce0561fb2a4"/>
      <w:bookmarkStart w:id="1634" w:name="_Toc142454468"/>
      <w:r>
        <w:t>ST_ActionTypeReserved</w:t>
      </w:r>
      <w:bookmarkEnd w:id="1633"/>
      <w:bookmarkEnd w:id="1634"/>
      <w:r>
        <w:fldChar w:fldCharType="begin"/>
      </w:r>
      <w:r>
        <w:instrText xml:space="preserve"> XE "ST_EditId simple type" </w:instrText>
      </w:r>
      <w:r>
        <w:fldChar w:fldCharType="end"/>
      </w:r>
      <w:r>
        <w:fldChar w:fldCharType="begin"/>
      </w:r>
      <w:r>
        <w:instrText xml:space="preserve"> XE "</w:instrText>
      </w:r>
      <w:r>
        <w:instrText xml:space="preserve">Simple types:ST_EditId" </w:instrText>
      </w:r>
      <w:r>
        <w:fldChar w:fldCharType="end"/>
      </w:r>
    </w:p>
    <w:p w:rsidR="007750E6" w:rsidRDefault="00433FBA">
      <w:r>
        <w:rPr>
          <w:i/>
        </w:rPr>
        <w:t xml:space="preserve">Target namespace: </w:t>
      </w:r>
      <w:r>
        <w:t>http://schemas.microsoft.com/office/powerpoint/2014/inkAction</w:t>
      </w:r>
    </w:p>
    <w:p w:rsidR="007750E6" w:rsidRDefault="00433FBA">
      <w:r>
        <w:rPr>
          <w:i/>
        </w:rPr>
        <w:lastRenderedPageBreak/>
        <w:t xml:space="preserve">Referenced by: </w:t>
      </w:r>
      <w:hyperlink w:anchor="Section_aea8774e98c145b0ac128083866a4f25">
        <w:r>
          <w:rPr>
            <w:rStyle w:val="Hyperlink"/>
          </w:rPr>
          <w:t>ST_ActionType</w:t>
        </w:r>
      </w:hyperlink>
    </w:p>
    <w:p w:rsidR="007750E6" w:rsidRDefault="00433FBA">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w:instrText>
      </w:r>
      <w:r>
        <w:rPr>
          <w:rStyle w:val="Hyperlink"/>
        </w:rPr>
        <w:instrText xml:space="preserve">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add</w:t>
            </w:r>
          </w:p>
        </w:tc>
        <w:tc>
          <w:tcPr>
            <w:tcW w:w="0" w:type="auto"/>
            <w:vAlign w:val="center"/>
          </w:tcPr>
          <w:p w:rsidR="007750E6" w:rsidRDefault="00433FBA">
            <w:pPr>
              <w:pStyle w:val="TableBodyText"/>
            </w:pPr>
            <w:bookmarkStart w:id="1637" w:name="CC_3313a9e4000000000000000000000000"/>
            <w:bookmarkEnd w:id="1637"/>
            <w:r>
              <w:t xml:space="preserve">Add data. Ink strokes are added in ink actions with type "add" type. "add" ink action has one child element </w:t>
            </w:r>
            <w:r>
              <w:rPr>
                <w:b/>
              </w:rPr>
              <w:t>actionData</w:t>
            </w:r>
            <w:r>
              <w:t xml:space="preserve"> or </w:t>
            </w:r>
            <w:r>
              <w:rPr>
                <w:b/>
              </w:rPr>
              <w:t>actionDataGroup</w:t>
            </w:r>
            <w:r>
              <w:t xml:space="preserve"> with name "stroke" or "path".</w:t>
            </w:r>
          </w:p>
        </w:tc>
      </w:tr>
      <w:tr w:rsidR="007750E6" w:rsidTr="007750E6">
        <w:tc>
          <w:tcPr>
            <w:tcW w:w="0" w:type="auto"/>
            <w:vAlign w:val="center"/>
          </w:tcPr>
          <w:p w:rsidR="007750E6" w:rsidRDefault="00433FBA">
            <w:pPr>
              <w:pStyle w:val="TableBodyText"/>
            </w:pPr>
            <w:r>
              <w:t>remove</w:t>
            </w:r>
          </w:p>
        </w:tc>
        <w:tc>
          <w:tcPr>
            <w:tcW w:w="0" w:type="auto"/>
            <w:vAlign w:val="center"/>
          </w:tcPr>
          <w:p w:rsidR="007750E6" w:rsidRDefault="00433FBA">
            <w:pPr>
              <w:pStyle w:val="TableBodyText"/>
            </w:pPr>
            <w:bookmarkStart w:id="1638" w:name="CC_7cb0bb21000000000000000000000000"/>
            <w:bookmarkEnd w:id="1638"/>
            <w:r>
              <w:t xml:space="preserve">Remove data. Ink strokes are removed in ink actions with "remove" type. "remove" ink action has one child element </w:t>
            </w:r>
            <w:r>
              <w:rPr>
                <w:b/>
              </w:rPr>
              <w:t>actionData</w:t>
            </w:r>
            <w:r>
              <w:t xml:space="preserve"> or </w:t>
            </w:r>
            <w:r>
              <w:rPr>
                <w:b/>
              </w:rPr>
              <w:t>actionDataGroup</w:t>
            </w:r>
            <w:r>
              <w:t xml:space="preserve"> with name "stroke".</w:t>
            </w:r>
          </w:p>
        </w:tc>
      </w:tr>
      <w:tr w:rsidR="007750E6" w:rsidTr="007750E6">
        <w:tc>
          <w:tcPr>
            <w:tcW w:w="0" w:type="auto"/>
            <w:vAlign w:val="center"/>
          </w:tcPr>
          <w:p w:rsidR="007750E6" w:rsidRDefault="00433FBA">
            <w:pPr>
              <w:pStyle w:val="TableBodyText"/>
            </w:pPr>
            <w:r>
              <w:t>transform</w:t>
            </w:r>
          </w:p>
        </w:tc>
        <w:tc>
          <w:tcPr>
            <w:tcW w:w="0" w:type="auto"/>
            <w:vAlign w:val="center"/>
          </w:tcPr>
          <w:p w:rsidR="007750E6" w:rsidRDefault="00433FBA">
            <w:pPr>
              <w:pStyle w:val="TableBodyText"/>
            </w:pPr>
            <w:bookmarkStart w:id="1639" w:name="CC_f9c9e892000000000000000000000000"/>
            <w:bookmarkEnd w:id="1639"/>
            <w:r>
              <w:t>Transform data. "transform" ink action has</w:t>
            </w:r>
            <w:r>
              <w:t xml:space="preserve"> two child elements </w:t>
            </w:r>
            <w:r>
              <w:rPr>
                <w:b/>
              </w:rPr>
              <w:t>actionData</w:t>
            </w:r>
            <w:r>
              <w:t xml:space="preserve"> or </w:t>
            </w:r>
            <w:r>
              <w:rPr>
                <w:b/>
              </w:rPr>
              <w:t>actionDataGroup</w:t>
            </w:r>
            <w:r>
              <w:t xml:space="preserve"> with name "target" and "path".</w:t>
            </w:r>
          </w:p>
        </w:tc>
      </w:tr>
    </w:tbl>
    <w:p w:rsidR="007750E6" w:rsidRDefault="007750E6"/>
    <w:p w:rsidR="007750E6" w:rsidRDefault="00433FBA">
      <w:r>
        <w:t>The following W3C XML Schema (</w:t>
      </w:r>
      <w:hyperlink r:id="rId569">
        <w:r>
          <w:rPr>
            <w:rStyle w:val="Hyperlink"/>
          </w:rPr>
          <w:t>[XMLSCHEMA1/2]</w:t>
        </w:r>
      </w:hyperlink>
      <w:r>
        <w:t xml:space="preserve"> section 2.1) fragment specifies the contents of this simple typ</w:t>
      </w:r>
      <w:r>
        <w:t>e.</w:t>
      </w:r>
    </w:p>
    <w:p w:rsidR="007750E6" w:rsidRDefault="00433FBA">
      <w:pPr>
        <w:pStyle w:val="Code"/>
      </w:pPr>
      <w:r>
        <w:t>&lt;xsd:simpleType name="ST_ActionTypeReserved"&gt;</w:t>
      </w:r>
    </w:p>
    <w:p w:rsidR="007750E6" w:rsidRDefault="00433FBA">
      <w:pPr>
        <w:pStyle w:val="Code"/>
      </w:pPr>
      <w:r>
        <w:t xml:space="preserve">  &lt;xsd:restriction base="xsd:string"&gt;</w:t>
      </w:r>
    </w:p>
    <w:p w:rsidR="007750E6" w:rsidRDefault="00433FBA">
      <w:pPr>
        <w:pStyle w:val="Code"/>
      </w:pPr>
      <w:r>
        <w:t xml:space="preserve">    &lt;xsd:enumeration value="add"/&gt;</w:t>
      </w:r>
    </w:p>
    <w:p w:rsidR="007750E6" w:rsidRDefault="00433FBA">
      <w:pPr>
        <w:pStyle w:val="Code"/>
      </w:pPr>
      <w:r>
        <w:t xml:space="preserve">    &lt;xsd:enumeration value="remove"/&gt;</w:t>
      </w:r>
    </w:p>
    <w:p w:rsidR="007750E6" w:rsidRDefault="00433FBA">
      <w:pPr>
        <w:pStyle w:val="Code"/>
      </w:pPr>
      <w:r>
        <w:t xml:space="preserve">    &lt;xsd:enumeration value="transform"/&gt;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640" w:name="section_a3955d0d81584f968c61d1a09138fc9b"/>
      <w:bookmarkStart w:id="1641" w:name="_Toc142454469"/>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http://schemas.microsoft.com/office</w:t>
      </w:r>
      <w:r>
        <w:t>/powerpoint/2014/inkAction</w:t>
      </w:r>
    </w:p>
    <w:p w:rsidR="007750E6" w:rsidRDefault="00433FBA">
      <w:r>
        <w:rPr>
          <w:i/>
        </w:rPr>
        <w:t xml:space="preserve">Referenced by: </w:t>
      </w:r>
      <w:hyperlink w:anchor="Section_aea8774e98c145b0ac128083866a4f25">
        <w:r>
          <w:rPr>
            <w:rStyle w:val="Hyperlink"/>
          </w:rPr>
          <w:t>ST_ActionType</w:t>
        </w:r>
      </w:hyperlink>
    </w:p>
    <w:p w:rsidR="007750E6" w:rsidRDefault="00433FBA">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user major action type.</w:t>
      </w:r>
    </w:p>
    <w:p w:rsidR="007750E6" w:rsidRDefault="00433FBA">
      <w:r>
        <w:t>The followi</w:t>
      </w:r>
      <w:r>
        <w:t>ng W3C XML Schema (</w:t>
      </w:r>
      <w:hyperlink r:id="rId570">
        <w:r>
          <w:rPr>
            <w:rStyle w:val="Hyperlink"/>
          </w:rPr>
          <w:t>[XMLSCHEMA1/2]</w:t>
        </w:r>
      </w:hyperlink>
      <w:r>
        <w:t xml:space="preserve"> section 2.1) fragment specifies the contents of this simple type.</w:t>
      </w:r>
    </w:p>
    <w:p w:rsidR="007750E6" w:rsidRDefault="00433FBA">
      <w:pPr>
        <w:pStyle w:val="Code"/>
      </w:pPr>
      <w:r>
        <w:t>&lt;xsd:simpleType name="ST_ActionTypeUser"&gt;</w:t>
      </w:r>
    </w:p>
    <w:p w:rsidR="007750E6" w:rsidRDefault="00433FBA">
      <w:pPr>
        <w:pStyle w:val="Code"/>
      </w:pPr>
      <w:r>
        <w:t xml:space="preserve">  &lt;xsd:restriction base="xsd:string"/&gt;</w:t>
      </w:r>
    </w:p>
    <w:p w:rsidR="007750E6" w:rsidRDefault="00433FBA">
      <w:pPr>
        <w:pStyle w:val="Code"/>
      </w:pPr>
      <w:r>
        <w:t>&lt;/xsd:simp</w:t>
      </w:r>
      <w:r>
        <w:t>leType&gt;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644" w:name="section_a166bc6614f040fab99e36a9e10f711a"/>
      <w:bookmarkStart w:id="1645" w:name="_Toc142454470"/>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7750E6" w:rsidRDefault="00433FBA">
      <w:bookmarkStart w:id="1646" w:name="CC_8e96f0ea000000000000000000000000"/>
      <w:bookmarkEnd w:id="1646"/>
      <w:r>
        <w:t>This simple type</w:t>
      </w:r>
      <w:bookmarkStart w:id="1647" w:name="Appendix_A_Target_164"/>
      <w:r>
        <w:rPr>
          <w:rStyle w:val="Hyperlink"/>
        </w:rPr>
        <w:fldChar w:fldCharType="begin"/>
      </w:r>
      <w:r>
        <w:rPr>
          <w:rStyle w:val="Hyperlink"/>
        </w:rPr>
        <w:instrText xml:space="preserve"> </w:instrText>
      </w:r>
      <w:r>
        <w:rPr>
          <w:rStyle w:val="Hyperlink"/>
        </w:rPr>
        <w:instrText xml:space="preserve">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parameters for actions. </w:t>
      </w:r>
    </w:p>
    <w:p w:rsidR="007750E6" w:rsidRDefault="00433FBA">
      <w:r>
        <w:t>The following W3C XML Schema (</w:t>
      </w:r>
      <w:hyperlink r:id="rId571">
        <w:r>
          <w:rPr>
            <w:rStyle w:val="Hyperlink"/>
          </w:rPr>
          <w:t>[XMLSCHEMA1/2]</w:t>
        </w:r>
      </w:hyperlink>
      <w:r>
        <w:t xml:space="preserve"> sectio</w:t>
      </w:r>
      <w:r>
        <w:t>n 2.1) fragment specifies the contents of this simple type.</w:t>
      </w:r>
    </w:p>
    <w:p w:rsidR="007750E6" w:rsidRDefault="00433FBA">
      <w:pPr>
        <w:pStyle w:val="Code"/>
      </w:pPr>
      <w:r>
        <w:lastRenderedPageBreak/>
        <w:t>&lt;xsd:simpleType name="ST_DataName"&gt;</w:t>
      </w:r>
    </w:p>
    <w:p w:rsidR="007750E6" w:rsidRDefault="00433FBA">
      <w:pPr>
        <w:pStyle w:val="Code"/>
      </w:pPr>
      <w:r>
        <w:t xml:space="preserve">  &lt;xsd:union memberTypes="ST_DataNameReserved ST_DataNameUser"/&gt;</w:t>
      </w:r>
    </w:p>
    <w:p w:rsidR="007750E6" w:rsidRDefault="00433FBA">
      <w:pPr>
        <w:pStyle w:val="Code"/>
      </w:pPr>
      <w:r>
        <w:t>&lt;/xsd:simpleType&gt;</w:t>
      </w:r>
    </w:p>
    <w:p w:rsidR="007750E6" w:rsidRDefault="00433FBA">
      <w:r>
        <w:t xml:space="preserve">See section </w:t>
      </w:r>
      <w:hyperlink w:anchor="Section_eebdf5ecb1ff4953b2bc6febc0df7f1e">
        <w:r>
          <w:rPr>
            <w:rStyle w:val="Hyperlink"/>
          </w:rPr>
          <w:t>5.</w:t>
        </w:r>
        <w:r>
          <w:rPr>
            <w:rStyle w:val="Hyperlink"/>
          </w:rPr>
          <w:t>19</w:t>
        </w:r>
      </w:hyperlink>
      <w:r>
        <w:t xml:space="preserve"> for the full W3C XML Schema ([XMLSCHEMA1/2] section 2.1).</w:t>
      </w:r>
    </w:p>
    <w:p w:rsidR="007750E6" w:rsidRDefault="00433FBA">
      <w:pPr>
        <w:pStyle w:val="Heading4"/>
      </w:pPr>
      <w:bookmarkStart w:id="1648" w:name="section_4664d8481ffc4c049a821cb18b15e76b"/>
      <w:bookmarkStart w:id="1649" w:name="_Toc142454471"/>
      <w:r>
        <w:t>ST_DataNameReserved</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a166bc6614f040fab99e36a9e10f711a">
        <w:r>
          <w:rPr>
            <w:rStyle w:val="Hyperlink"/>
          </w:rPr>
          <w:t>ST_DataName</w:t>
        </w:r>
      </w:hyperlink>
    </w:p>
    <w:p w:rsidR="007750E6" w:rsidRDefault="00433FBA">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stroke</w:t>
            </w:r>
          </w:p>
        </w:tc>
        <w:tc>
          <w:tcPr>
            <w:tcW w:w="0" w:type="auto"/>
            <w:vAlign w:val="center"/>
          </w:tcPr>
          <w:p w:rsidR="007750E6" w:rsidRDefault="00433FBA">
            <w:pPr>
              <w:pStyle w:val="TableBodyText"/>
            </w:pPr>
            <w:bookmarkStart w:id="1652" w:name="CC_d65856df000000000000000000000000"/>
            <w:bookmarkEnd w:id="1652"/>
            <w:r>
              <w:t>The data represents an ink stroke.</w:t>
            </w:r>
          </w:p>
        </w:tc>
      </w:tr>
      <w:tr w:rsidR="007750E6" w:rsidTr="007750E6">
        <w:tc>
          <w:tcPr>
            <w:tcW w:w="0" w:type="auto"/>
            <w:vAlign w:val="center"/>
          </w:tcPr>
          <w:p w:rsidR="007750E6" w:rsidRDefault="00433FBA">
            <w:pPr>
              <w:pStyle w:val="TableBodyText"/>
            </w:pPr>
            <w:r>
              <w:t>path</w:t>
            </w:r>
          </w:p>
        </w:tc>
        <w:tc>
          <w:tcPr>
            <w:tcW w:w="0" w:type="auto"/>
            <w:vAlign w:val="center"/>
          </w:tcPr>
          <w:p w:rsidR="007750E6" w:rsidRDefault="00433FBA">
            <w:pPr>
              <w:pStyle w:val="TableBodyText"/>
            </w:pPr>
            <w:bookmarkStart w:id="1653" w:name="CC_12c7cbb1000000000000000000000000"/>
            <w:bookmarkEnd w:id="1653"/>
            <w:r>
              <w:t xml:space="preserve">The data </w:t>
            </w:r>
            <w:r>
              <w:t>represents an eraser path.</w:t>
            </w:r>
          </w:p>
        </w:tc>
      </w:tr>
      <w:tr w:rsidR="007750E6" w:rsidTr="007750E6">
        <w:tc>
          <w:tcPr>
            <w:tcW w:w="0" w:type="auto"/>
            <w:vAlign w:val="center"/>
          </w:tcPr>
          <w:p w:rsidR="007750E6" w:rsidRDefault="00433FBA">
            <w:pPr>
              <w:pStyle w:val="TableBodyText"/>
            </w:pPr>
            <w:r>
              <w:t>target</w:t>
            </w:r>
          </w:p>
        </w:tc>
        <w:tc>
          <w:tcPr>
            <w:tcW w:w="0" w:type="auto"/>
            <w:vAlign w:val="center"/>
          </w:tcPr>
          <w:p w:rsidR="007750E6" w:rsidRDefault="00433FBA">
            <w:pPr>
              <w:pStyle w:val="TableBodyText"/>
            </w:pPr>
            <w:bookmarkStart w:id="1654" w:name="CC_679a7f7c000000000000000000000000"/>
            <w:bookmarkEnd w:id="1654"/>
            <w:r>
              <w:t>The data represents a target.</w:t>
            </w:r>
          </w:p>
        </w:tc>
      </w:tr>
    </w:tbl>
    <w:p w:rsidR="007750E6" w:rsidRDefault="007750E6"/>
    <w:p w:rsidR="007750E6" w:rsidRDefault="00433FBA">
      <w:r>
        <w:t>The following W3C XML Schema (</w:t>
      </w:r>
      <w:hyperlink r:id="rId572">
        <w:r>
          <w:rPr>
            <w:rStyle w:val="Hyperlink"/>
          </w:rPr>
          <w:t>[XMLSCHEMA1/2]</w:t>
        </w:r>
      </w:hyperlink>
      <w:r>
        <w:t xml:space="preserve"> section 2.1) fragment specifies the contents of this simple type.</w:t>
      </w:r>
    </w:p>
    <w:p w:rsidR="007750E6" w:rsidRDefault="00433FBA">
      <w:pPr>
        <w:pStyle w:val="Code"/>
      </w:pPr>
      <w:r>
        <w:t>&lt;xsd:simpleTy</w:t>
      </w:r>
      <w:r>
        <w:t>pe name="ST_DataNameReserved"&gt;</w:t>
      </w:r>
    </w:p>
    <w:p w:rsidR="007750E6" w:rsidRDefault="00433FBA">
      <w:pPr>
        <w:pStyle w:val="Code"/>
      </w:pPr>
      <w:r>
        <w:t xml:space="preserve">  &lt;xsd:restriction base="xsd:string"&gt;</w:t>
      </w:r>
    </w:p>
    <w:p w:rsidR="007750E6" w:rsidRDefault="00433FBA">
      <w:pPr>
        <w:pStyle w:val="Code"/>
      </w:pPr>
      <w:r>
        <w:t xml:space="preserve">    &lt;xsd:enumeration value="stroke"/&gt;</w:t>
      </w:r>
    </w:p>
    <w:p w:rsidR="007750E6" w:rsidRDefault="00433FBA">
      <w:pPr>
        <w:pStyle w:val="Code"/>
      </w:pPr>
      <w:r>
        <w:t xml:space="preserve">    &lt;xsd:enumeration value="path"/&gt;</w:t>
      </w:r>
    </w:p>
    <w:p w:rsidR="007750E6" w:rsidRDefault="00433FBA">
      <w:pPr>
        <w:pStyle w:val="Code"/>
      </w:pPr>
      <w:r>
        <w:t xml:space="preserve">    &lt;xsd:enumeration value="target"/&gt;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655" w:name="section_3b1bbc23e05c46f980a789b0e484bf5a"/>
      <w:bookmarkStart w:id="1656" w:name="_Toc142454472"/>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http://schemas.microsoft.com/office/p</w:t>
      </w:r>
      <w:r>
        <w:t>owerpoint/2014/inkAction</w:t>
      </w:r>
    </w:p>
    <w:p w:rsidR="007750E6" w:rsidRDefault="00433FBA">
      <w:r>
        <w:rPr>
          <w:i/>
        </w:rPr>
        <w:t xml:space="preserve">Referenced by: </w:t>
      </w:r>
      <w:hyperlink w:anchor="Section_a166bc6614f040fab99e36a9e10f711a">
        <w:r>
          <w:rPr>
            <w:rStyle w:val="Hyperlink"/>
          </w:rPr>
          <w:t>ST_DataName</w:t>
        </w:r>
      </w:hyperlink>
    </w:p>
    <w:p w:rsidR="007750E6" w:rsidRDefault="00433FBA">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7750E6" w:rsidRDefault="00433FBA">
      <w:r>
        <w:t>The following W3C XML S</w:t>
      </w:r>
      <w:r>
        <w:t>chema (</w:t>
      </w:r>
      <w:hyperlink r:id="rId573">
        <w:r>
          <w:rPr>
            <w:rStyle w:val="Hyperlink"/>
          </w:rPr>
          <w:t>[XMLSCHEMA1/2]</w:t>
        </w:r>
      </w:hyperlink>
      <w:r>
        <w:t xml:space="preserve"> section 2.1) fragment specifies the contents of this simple type.</w:t>
      </w:r>
    </w:p>
    <w:p w:rsidR="007750E6" w:rsidRDefault="00433FBA">
      <w:pPr>
        <w:pStyle w:val="Code"/>
      </w:pPr>
      <w:r>
        <w:t>&lt;xsd:simpleType name="ST_DataNameUser"&gt;</w:t>
      </w:r>
    </w:p>
    <w:p w:rsidR="007750E6" w:rsidRDefault="00433FBA">
      <w:pPr>
        <w:pStyle w:val="Code"/>
      </w:pPr>
      <w:r>
        <w:t xml:space="preserve">  &lt;xsd:restriction base="xsd:string"/&gt;</w:t>
      </w:r>
    </w:p>
    <w:p w:rsidR="007750E6" w:rsidRDefault="00433FBA">
      <w:pPr>
        <w:pStyle w:val="Code"/>
      </w:pPr>
      <w:r>
        <w:t>&lt;/xsd:simpleType&gt;</w:t>
      </w:r>
    </w:p>
    <w:p w:rsidR="007750E6" w:rsidRDefault="00433FBA">
      <w:r>
        <w:t>See se</w:t>
      </w:r>
      <w:r>
        <w:t xml:space="preserv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659" w:name="section_da3e79eb9c27492980d4a12457452700"/>
      <w:bookmarkStart w:id="1660" w:name="_Toc142454473"/>
      <w:r>
        <w:lastRenderedPageBreak/>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w:t>
      </w:r>
      <w:r>
        <w:t>office/powerpoint/2014/inkAction</w:t>
      </w:r>
    </w:p>
    <w:p w:rsidR="007750E6" w:rsidRDefault="00433FBA">
      <w:r>
        <w:rPr>
          <w:i/>
        </w:rPr>
        <w:t xml:space="preserve">Referenced by: </w:t>
      </w:r>
      <w:hyperlink w:anchor="Section_84e8a198f91f4fab9e3ff94b4fcf1d62">
        <w:r>
          <w:rPr>
            <w:rStyle w:val="Hyperlink"/>
          </w:rPr>
          <w:t>CT_ActionProperty</w:t>
        </w:r>
      </w:hyperlink>
    </w:p>
    <w:p w:rsidR="007750E6" w:rsidRDefault="00433FBA">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specifies an action property name.</w:t>
      </w:r>
    </w:p>
    <w:p w:rsidR="007750E6" w:rsidRDefault="00433FBA">
      <w:r>
        <w:t>Th</w:t>
      </w:r>
      <w:r>
        <w:t>e following W3C XML Schema (</w:t>
      </w:r>
      <w:hyperlink r:id="rId574">
        <w:r>
          <w:rPr>
            <w:rStyle w:val="Hyperlink"/>
          </w:rPr>
          <w:t>[XMLSCHEMA1/2]</w:t>
        </w:r>
      </w:hyperlink>
      <w:r>
        <w:t xml:space="preserve"> section 2.1) fragment specifies the contents of this simple type.</w:t>
      </w:r>
    </w:p>
    <w:p w:rsidR="007750E6" w:rsidRDefault="00433FBA">
      <w:pPr>
        <w:pStyle w:val="Code"/>
      </w:pPr>
      <w:r>
        <w:t>&lt;xsd:simpleType name="ST_PropertyName"&gt;</w:t>
      </w:r>
    </w:p>
    <w:p w:rsidR="007750E6" w:rsidRDefault="00433FBA">
      <w:pPr>
        <w:pStyle w:val="Code"/>
      </w:pPr>
      <w:r>
        <w:t xml:space="preserve">  &lt;xsd:union memberTypes="ST_PropertyNameR</w:t>
      </w:r>
      <w:r>
        <w:t>eserved ST_PropertyNameUser"/&gt;</w:t>
      </w:r>
    </w:p>
    <w:p w:rsidR="007750E6" w:rsidRDefault="00433FBA">
      <w:pPr>
        <w:pStyle w:val="Code"/>
      </w:pPr>
      <w:r>
        <w:t>&lt;/xsd:simpleType&gt;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663" w:name="section_75f2d833399044c2b37dd82e91256aad"/>
      <w:bookmarkStart w:id="1664" w:name="_Toc142454474"/>
      <w:r>
        <w:t>ST_PropertyNameReserved</w:t>
      </w:r>
      <w:bookmarkEnd w:id="1663"/>
      <w:bookmarkEnd w:id="166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da3e79eb9c27492980d4a12457452700">
        <w:r>
          <w:rPr>
            <w:rStyle w:val="Hyperlink"/>
          </w:rPr>
          <w:t>ST_PropertyName</w:t>
        </w:r>
      </w:hyperlink>
    </w:p>
    <w:p w:rsidR="007750E6" w:rsidRDefault="00433FBA">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"Appendix_A_168" \</w:instrText>
      </w:r>
      <w:r>
        <w:rPr>
          <w:rStyle w:val="Hyperlink"/>
        </w:rPr>
        <w:instrText xml:space="preserve">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dataType</w:t>
            </w:r>
          </w:p>
        </w:tc>
        <w:tc>
          <w:tcPr>
            <w:tcW w:w="0" w:type="auto"/>
            <w:vAlign w:val="center"/>
          </w:tcPr>
          <w:p w:rsidR="007750E6" w:rsidRDefault="00433FBA">
            <w:pPr>
              <w:pStyle w:val="TableBodyText"/>
            </w:pPr>
            <w:bookmarkStart w:id="1667" w:name="CC_c1f26613000000000000000000000000"/>
            <w:bookmarkEnd w:id="1667"/>
            <w:r>
              <w:t>Indicates data type. Value can be "ink", "pointEraser", or "strokeEraser".</w:t>
            </w:r>
          </w:p>
        </w:tc>
      </w:tr>
      <w:tr w:rsidR="007750E6" w:rsidTr="007750E6">
        <w:tc>
          <w:tcPr>
            <w:tcW w:w="0" w:type="auto"/>
            <w:vAlign w:val="center"/>
          </w:tcPr>
          <w:p w:rsidR="007750E6" w:rsidRDefault="00433FBA">
            <w:pPr>
              <w:pStyle w:val="TableBodyText"/>
            </w:pPr>
            <w:r>
              <w:t>style</w:t>
            </w:r>
          </w:p>
        </w:tc>
        <w:tc>
          <w:tcPr>
            <w:tcW w:w="0" w:type="auto"/>
            <w:vAlign w:val="center"/>
          </w:tcPr>
          <w:p w:rsidR="007750E6" w:rsidRDefault="00433FBA">
            <w:pPr>
              <w:pStyle w:val="TableBodyText"/>
            </w:pPr>
            <w:bookmarkStart w:id="1668" w:name="CC_0b7088ba000000000000000000000000"/>
            <w:bookmarkEnd w:id="1668"/>
            <w:r>
              <w:t>Indicates render style. Value can be "instant".</w:t>
            </w:r>
          </w:p>
        </w:tc>
      </w:tr>
    </w:tbl>
    <w:p w:rsidR="007750E6" w:rsidRDefault="007750E6"/>
    <w:p w:rsidR="007750E6" w:rsidRDefault="00433FBA">
      <w:r>
        <w:t xml:space="preserve">The following </w:t>
      </w:r>
      <w:r>
        <w:t>W3C XML Schema (</w:t>
      </w:r>
      <w:hyperlink r:id="rId575">
        <w:r>
          <w:rPr>
            <w:rStyle w:val="Hyperlink"/>
          </w:rPr>
          <w:t>[XMLSCHEMA1/2]</w:t>
        </w:r>
      </w:hyperlink>
      <w:r>
        <w:t xml:space="preserve"> section 2.1) fragment specifies the contents of this simple type.</w:t>
      </w:r>
    </w:p>
    <w:p w:rsidR="007750E6" w:rsidRDefault="00433FBA">
      <w:pPr>
        <w:pStyle w:val="Code"/>
      </w:pPr>
      <w:r>
        <w:t>&lt;xsd:simpleType name="ST_PropertyNameReserved"&gt;</w:t>
      </w:r>
    </w:p>
    <w:p w:rsidR="007750E6" w:rsidRDefault="00433FBA">
      <w:pPr>
        <w:pStyle w:val="Code"/>
      </w:pPr>
      <w:r>
        <w:t xml:space="preserve">  &lt;xsd:restriction base="xsd:string"&gt;</w:t>
      </w:r>
    </w:p>
    <w:p w:rsidR="007750E6" w:rsidRDefault="00433FBA">
      <w:pPr>
        <w:pStyle w:val="Code"/>
      </w:pPr>
      <w:r>
        <w:t xml:space="preserve">    &lt;xsd</w:t>
      </w:r>
      <w:r>
        <w:t>:enumeration value="dataType"/&gt;</w:t>
      </w:r>
    </w:p>
    <w:p w:rsidR="007750E6" w:rsidRDefault="00433FBA">
      <w:pPr>
        <w:pStyle w:val="Code"/>
      </w:pPr>
      <w:r>
        <w:t xml:space="preserve">    &lt;xsd:enumeration value="style"/&gt;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669" w:name="section_0669e12c12234e119a7df60d117970b9"/>
      <w:bookmarkStart w:id="1670" w:name="_Toc142454475"/>
      <w:r>
        <w:t>ST_Propert</w:t>
      </w:r>
      <w:r>
        <w:t>yNameUser</w:t>
      </w:r>
      <w:bookmarkEnd w:id="1669"/>
      <w:bookmarkEnd w:id="167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da3e79eb9c27492980d4a12457452700">
        <w:r>
          <w:rPr>
            <w:rStyle w:val="Hyperlink"/>
          </w:rPr>
          <w:t>ST_PropertyName</w:t>
        </w:r>
      </w:hyperlink>
    </w:p>
    <w:p w:rsidR="007750E6" w:rsidRDefault="00433FBA">
      <w:bookmarkStart w:id="1671" w:name="CC_065dd837000000000000000000000000"/>
      <w:bookmarkEnd w:id="1671"/>
      <w:r>
        <w:t>This simple</w:t>
      </w:r>
      <w:r>
        <w:t xml:space="preserv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7750E6" w:rsidRDefault="00433FBA">
      <w:r>
        <w:t>The following W3C XML Schema (</w:t>
      </w:r>
      <w:hyperlink r:id="rId576">
        <w:r>
          <w:rPr>
            <w:rStyle w:val="Hyperlink"/>
          </w:rPr>
          <w:t>[XMLSCHEMA1/2]</w:t>
        </w:r>
      </w:hyperlink>
      <w:r>
        <w:t xml:space="preserve"> section 2.1) fragment speci</w:t>
      </w:r>
      <w:r>
        <w:t>fies the contents of this simple type.</w:t>
      </w:r>
    </w:p>
    <w:p w:rsidR="007750E6" w:rsidRDefault="00433FBA">
      <w:pPr>
        <w:pStyle w:val="Code"/>
      </w:pPr>
      <w:r>
        <w:t>&lt;xsd:simpleType name="ST_PropertyNameUser"&gt;</w:t>
      </w:r>
    </w:p>
    <w:p w:rsidR="007750E6" w:rsidRDefault="00433FBA">
      <w:pPr>
        <w:pStyle w:val="Code"/>
      </w:pPr>
      <w:r>
        <w:t xml:space="preserve">  &lt;xsd:restriction base="xsd:string"/&gt;</w:t>
      </w:r>
    </w:p>
    <w:p w:rsidR="007750E6" w:rsidRDefault="00433FBA">
      <w:pPr>
        <w:pStyle w:val="Code"/>
      </w:pPr>
      <w:r>
        <w:lastRenderedPageBreak/>
        <w:t>&lt;/xsd:simpleType&gt;</w:t>
      </w:r>
    </w:p>
    <w:p w:rsidR="007750E6" w:rsidRDefault="00433FBA">
      <w:r>
        <w:t xml:space="preserve">See section </w:t>
      </w:r>
      <w:hyperlink w:anchor="Section_eebdf5ecb1ff4953b2bc6febc0df7f1e">
        <w:r>
          <w:rPr>
            <w:rStyle w:val="Hyperlink"/>
          </w:rPr>
          <w:t>5.19</w:t>
        </w:r>
      </w:hyperlink>
      <w:r>
        <w:t xml:space="preserve"> for the full W3C XML Schema (</w:t>
      </w:r>
      <w:r>
        <w:t>[XMLSCHEMA1/2] section 2.1).</w:t>
      </w:r>
    </w:p>
    <w:p w:rsidR="007750E6" w:rsidRDefault="00433FBA">
      <w:pPr>
        <w:pStyle w:val="Heading4"/>
      </w:pPr>
      <w:bookmarkStart w:id="1673" w:name="section_7e84f3fdf5b749259905a7fe4a18a47b"/>
      <w:bookmarkStart w:id="1674" w:name="_Toc142454476"/>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84e8a198f91f4fab9e3ff94b4fcf1d62">
        <w:r>
          <w:rPr>
            <w:rStyle w:val="Hyperlink"/>
          </w:rPr>
          <w:t>CT_ActionProperty</w:t>
        </w:r>
      </w:hyperlink>
    </w:p>
    <w:p w:rsidR="007750E6" w:rsidRDefault="00433FBA">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 action property values.</w:t>
      </w:r>
    </w:p>
    <w:p w:rsidR="007750E6" w:rsidRDefault="00433FBA">
      <w:r>
        <w:t>The following W3C XML Schema (</w:t>
      </w:r>
      <w:hyperlink r:id="rId577">
        <w:r>
          <w:rPr>
            <w:rStyle w:val="Hyperlink"/>
          </w:rPr>
          <w:t>[XMLSCHEMA</w:t>
        </w:r>
        <w:r>
          <w:rPr>
            <w:rStyle w:val="Hyperlink"/>
          </w:rPr>
          <w:t>1/2]</w:t>
        </w:r>
      </w:hyperlink>
      <w:r>
        <w:t xml:space="preserve"> section 2.1) fragment specifies the contents of this simple type.</w:t>
      </w:r>
    </w:p>
    <w:p w:rsidR="007750E6" w:rsidRDefault="00433FBA">
      <w:pPr>
        <w:pStyle w:val="Code"/>
      </w:pPr>
      <w:r>
        <w:t>&lt;xsd:simpleType name="ST_PropertyValue"&gt;</w:t>
      </w:r>
    </w:p>
    <w:p w:rsidR="007750E6" w:rsidRDefault="00433FBA">
      <w:pPr>
        <w:pStyle w:val="Code"/>
      </w:pPr>
      <w:r>
        <w:t xml:space="preserve">  &lt;xsd:union memberTypes="ST_PropertyValueReserved ST_PropertyValueUser"/&gt;</w:t>
      </w:r>
    </w:p>
    <w:p w:rsidR="007750E6" w:rsidRDefault="00433FBA">
      <w:pPr>
        <w:pStyle w:val="Code"/>
      </w:pPr>
      <w:r>
        <w:t>&lt;/xsd:simpleType&gt;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677" w:name="section_89644e7e9b6245bdaefa906485c37e9e"/>
      <w:bookmarkStart w:id="1678" w:name="_Toc142454477"/>
      <w:r>
        <w:t>ST_PropertyValueReserved</w:t>
      </w:r>
      <w:bookmarkEnd w:id="1677"/>
      <w:bookmarkEnd w:id="167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http://schemas.microsoft.com/office/powerpoint/2014/inkAction</w:t>
      </w:r>
    </w:p>
    <w:p w:rsidR="007750E6" w:rsidRDefault="00433FBA">
      <w:r>
        <w:rPr>
          <w:i/>
        </w:rPr>
        <w:t>Ref</w:t>
      </w:r>
      <w:r>
        <w:rPr>
          <w:i/>
        </w:rPr>
        <w:t xml:space="preserve">erenced by: </w:t>
      </w:r>
      <w:hyperlink w:anchor="Section_7e84f3fdf5b749259905a7fe4a18a47b">
        <w:r>
          <w:rPr>
            <w:rStyle w:val="Hyperlink"/>
          </w:rPr>
          <w:t>ST_PropertyValue</w:t>
        </w:r>
      </w:hyperlink>
    </w:p>
    <w:p w:rsidR="007750E6" w:rsidRDefault="00433FBA">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ink</w:t>
            </w:r>
          </w:p>
        </w:tc>
        <w:tc>
          <w:tcPr>
            <w:tcW w:w="0" w:type="auto"/>
            <w:vAlign w:val="center"/>
          </w:tcPr>
          <w:p w:rsidR="007750E6" w:rsidRDefault="00433FBA">
            <w:pPr>
              <w:pStyle w:val="TableBodyText"/>
            </w:pPr>
            <w:bookmarkStart w:id="1681" w:name="CC_0438ae2c000000000000000000000000"/>
            <w:bookmarkEnd w:id="1681"/>
            <w:r>
              <w:t xml:space="preserve">The action </w:t>
            </w:r>
            <w:r>
              <w:t>represents an ink stroke.</w:t>
            </w:r>
          </w:p>
        </w:tc>
      </w:tr>
      <w:tr w:rsidR="007750E6" w:rsidTr="007750E6">
        <w:tc>
          <w:tcPr>
            <w:tcW w:w="0" w:type="auto"/>
            <w:vAlign w:val="center"/>
          </w:tcPr>
          <w:p w:rsidR="007750E6" w:rsidRDefault="00433FBA">
            <w:pPr>
              <w:pStyle w:val="TableBodyText"/>
            </w:pPr>
            <w:r>
              <w:t>pointEraser</w:t>
            </w:r>
          </w:p>
        </w:tc>
        <w:tc>
          <w:tcPr>
            <w:tcW w:w="0" w:type="auto"/>
            <w:vAlign w:val="center"/>
          </w:tcPr>
          <w:p w:rsidR="007750E6" w:rsidRDefault="00433FBA">
            <w:pPr>
              <w:pStyle w:val="TableBodyText"/>
            </w:pPr>
            <w:bookmarkStart w:id="1682" w:name="CC_78879a4c000000000000000000000000"/>
            <w:bookmarkEnd w:id="1682"/>
            <w:r>
              <w:t>The action represents a point eraser.</w:t>
            </w:r>
          </w:p>
        </w:tc>
      </w:tr>
      <w:tr w:rsidR="007750E6" w:rsidTr="007750E6">
        <w:tc>
          <w:tcPr>
            <w:tcW w:w="0" w:type="auto"/>
            <w:vAlign w:val="center"/>
          </w:tcPr>
          <w:p w:rsidR="007750E6" w:rsidRDefault="00433FBA">
            <w:pPr>
              <w:pStyle w:val="TableBodyText"/>
            </w:pPr>
            <w:r>
              <w:t>strokeEraser</w:t>
            </w:r>
          </w:p>
        </w:tc>
        <w:tc>
          <w:tcPr>
            <w:tcW w:w="0" w:type="auto"/>
            <w:vAlign w:val="center"/>
          </w:tcPr>
          <w:p w:rsidR="007750E6" w:rsidRDefault="00433FBA">
            <w:pPr>
              <w:pStyle w:val="TableBodyText"/>
            </w:pPr>
            <w:bookmarkStart w:id="1683" w:name="CC_23378f8f000000000000000000000000"/>
            <w:bookmarkEnd w:id="1683"/>
            <w:r>
              <w:t>The action represents a stroke eraser.</w:t>
            </w:r>
          </w:p>
        </w:tc>
      </w:tr>
      <w:tr w:rsidR="007750E6" w:rsidTr="007750E6">
        <w:tc>
          <w:tcPr>
            <w:tcW w:w="0" w:type="auto"/>
            <w:vAlign w:val="center"/>
          </w:tcPr>
          <w:p w:rsidR="007750E6" w:rsidRDefault="00433FBA">
            <w:pPr>
              <w:pStyle w:val="TableBodyText"/>
            </w:pPr>
            <w:r>
              <w:t>instant</w:t>
            </w:r>
          </w:p>
        </w:tc>
        <w:tc>
          <w:tcPr>
            <w:tcW w:w="0" w:type="auto"/>
            <w:vAlign w:val="center"/>
          </w:tcPr>
          <w:p w:rsidR="007750E6" w:rsidRDefault="00433FBA">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7750E6" w:rsidRDefault="007750E6"/>
    <w:p w:rsidR="007750E6" w:rsidRDefault="00433FBA">
      <w:r>
        <w:t>The following W3C XML Schema (</w:t>
      </w:r>
      <w:hyperlink r:id="rId578">
        <w:r>
          <w:rPr>
            <w:rStyle w:val="Hyperlink"/>
          </w:rPr>
          <w:t>[XMLSCHEMA1/2]</w:t>
        </w:r>
      </w:hyperlink>
      <w:r>
        <w:t xml:space="preserve"> section 2.1) fragment specifies the contents of this simple type.</w:t>
      </w:r>
    </w:p>
    <w:p w:rsidR="007750E6" w:rsidRDefault="00433FBA">
      <w:pPr>
        <w:pStyle w:val="Code"/>
      </w:pPr>
      <w:r>
        <w:t>&lt;x</w:t>
      </w:r>
      <w:r>
        <w:t>sd:simpleType name="ST_PropertyValueReserved"&gt;</w:t>
      </w:r>
    </w:p>
    <w:p w:rsidR="007750E6" w:rsidRDefault="00433FBA">
      <w:pPr>
        <w:pStyle w:val="Code"/>
      </w:pPr>
      <w:r>
        <w:t xml:space="preserve">  &lt;xsd:restriction base="xsd:string"&gt;</w:t>
      </w:r>
    </w:p>
    <w:p w:rsidR="007750E6" w:rsidRDefault="00433FBA">
      <w:pPr>
        <w:pStyle w:val="Code"/>
      </w:pPr>
      <w:r>
        <w:t xml:space="preserve">    &lt;xsd:enumeration value="ink"/&gt;</w:t>
      </w:r>
    </w:p>
    <w:p w:rsidR="007750E6" w:rsidRDefault="00433FBA">
      <w:pPr>
        <w:pStyle w:val="Code"/>
      </w:pPr>
      <w:r>
        <w:t xml:space="preserve">    &lt;xsd:enumeration value="pointEraser"/&gt;</w:t>
      </w:r>
    </w:p>
    <w:p w:rsidR="007750E6" w:rsidRDefault="00433FBA">
      <w:pPr>
        <w:pStyle w:val="Code"/>
      </w:pPr>
      <w:r>
        <w:t xml:space="preserve">    &lt;xsd:enumeration value="strokeEraser"/&gt;</w:t>
      </w:r>
    </w:p>
    <w:p w:rsidR="007750E6" w:rsidRDefault="00433FBA">
      <w:pPr>
        <w:pStyle w:val="Code"/>
      </w:pPr>
      <w:r>
        <w:t xml:space="preserve">    &lt;xsd:enumeration value="instant"/&gt;</w:t>
      </w:r>
    </w:p>
    <w:p w:rsidR="007750E6" w:rsidRDefault="00433FBA">
      <w:pPr>
        <w:pStyle w:val="Code"/>
      </w:pPr>
      <w:r>
        <w:t xml:space="preserve">  &lt;/xsd:re</w:t>
      </w:r>
      <w:r>
        <w:t>striction&gt;</w:t>
      </w:r>
    </w:p>
    <w:p w:rsidR="007750E6" w:rsidRDefault="00433FBA">
      <w:pPr>
        <w:pStyle w:val="Code"/>
      </w:pPr>
      <w:r>
        <w:t>&lt;/xsd:simpleType&gt;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4"/>
      </w:pPr>
      <w:bookmarkStart w:id="1685" w:name="section_15dcb1510e444d77acab39121922fd95"/>
      <w:bookmarkStart w:id="1686" w:name="_Toc142454478"/>
      <w:r>
        <w:lastRenderedPageBreak/>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7750E6" w:rsidRDefault="00433FBA">
      <w:r>
        <w:rPr>
          <w:i/>
        </w:rPr>
        <w:t xml:space="preserve">Target namespace: </w:t>
      </w:r>
      <w:r>
        <w:t>http://schemas.microsoft.com/office/powerpoint/2014/inkAction</w:t>
      </w:r>
    </w:p>
    <w:p w:rsidR="007750E6" w:rsidRDefault="00433FBA">
      <w:r>
        <w:rPr>
          <w:i/>
        </w:rPr>
        <w:t xml:space="preserve">Referenced by: </w:t>
      </w:r>
      <w:hyperlink w:anchor="Section_7e84f3fdf5b749259905a7fe4a18a47b">
        <w:r>
          <w:rPr>
            <w:rStyle w:val="Hyperlink"/>
          </w:rPr>
          <w:t>ST_PropertyValue</w:t>
        </w:r>
      </w:hyperlink>
    </w:p>
    <w:p w:rsidR="007750E6" w:rsidRDefault="00433FBA">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w:instrText>
      </w:r>
      <w:r>
        <w:rPr>
          <w:rStyle w:val="Hyperlink"/>
        </w:rPr>
        <w:instrText xml:space="preserve">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 a user action property value.</w:t>
      </w:r>
    </w:p>
    <w:p w:rsidR="007750E6" w:rsidRDefault="00433FBA">
      <w:r>
        <w:t>The following W3C XML Schema (</w:t>
      </w:r>
      <w:hyperlink r:id="rId579">
        <w:r>
          <w:rPr>
            <w:rStyle w:val="Hyperlink"/>
          </w:rPr>
          <w:t>[XMLSCHEMA1/2]</w:t>
        </w:r>
      </w:hyperlink>
      <w:r>
        <w:t xml:space="preserve"> section 2.1) fragment specifies the contents of this simple type.</w:t>
      </w:r>
    </w:p>
    <w:p w:rsidR="007750E6" w:rsidRDefault="00433FBA">
      <w:pPr>
        <w:pStyle w:val="Code"/>
      </w:pPr>
      <w:r>
        <w:t>&lt;xsd:simpleType name="ST_Proper</w:t>
      </w:r>
      <w:r>
        <w:t>tyValueUser"&gt;</w:t>
      </w:r>
    </w:p>
    <w:p w:rsidR="007750E6" w:rsidRDefault="00433FBA">
      <w:pPr>
        <w:pStyle w:val="Code"/>
      </w:pPr>
      <w:r>
        <w:t xml:space="preserve">  &lt;xsd:restriction base="xsd:string"/&gt;</w:t>
      </w:r>
    </w:p>
    <w:p w:rsidR="007750E6" w:rsidRDefault="00433FBA">
      <w:pPr>
        <w:pStyle w:val="Code"/>
      </w:pPr>
      <w:r>
        <w:t>&lt;/xsd:simpleType&gt;</w:t>
      </w:r>
    </w:p>
    <w:p w:rsidR="007750E6" w:rsidRDefault="00433FBA">
      <w:r>
        <w:t xml:space="preserve">See section </w:t>
      </w:r>
      <w:hyperlink w:anchor="Section_eebdf5ecb1ff4953b2bc6febc0df7f1e">
        <w:r>
          <w:rPr>
            <w:rStyle w:val="Hyperlink"/>
          </w:rPr>
          <w:t>5.19</w:t>
        </w:r>
      </w:hyperlink>
      <w:r>
        <w:t xml:space="preserve"> for the full W3C XML Schema ([XMLSCHEMA1/2] section 2.1).</w:t>
      </w:r>
    </w:p>
    <w:p w:rsidR="007750E6" w:rsidRDefault="00433FBA">
      <w:pPr>
        <w:pStyle w:val="Heading2"/>
      </w:pPr>
      <w:bookmarkStart w:id="1689" w:name="section_32d81455f26346c4ae81e333ffbdbd14"/>
      <w:bookmarkStart w:id="1690" w:name="_Toc142454479"/>
      <w:r>
        <w:t>http://schemas.microsoft.com/office/drawing/201</w:t>
      </w:r>
      <w:r>
        <w:t>4/chart</w:t>
      </w:r>
      <w:bookmarkEnd w:id="1689"/>
      <w:bookmarkEnd w:id="1690"/>
    </w:p>
    <w:p w:rsidR="007750E6" w:rsidRDefault="00433FBA">
      <w:pPr>
        <w:pStyle w:val="Heading3"/>
      </w:pPr>
      <w:bookmarkStart w:id="1691" w:name="section_65018f71e9504211a725a878b47d1227"/>
      <w:bookmarkStart w:id="1692" w:name="_Toc142454480"/>
      <w:r>
        <w:t>Elements</w:t>
      </w:r>
      <w:bookmarkEnd w:id="1691"/>
      <w:bookmarkEnd w:id="1692"/>
    </w:p>
    <w:p w:rsidR="007750E6" w:rsidRDefault="00433FBA">
      <w:pPr>
        <w:pStyle w:val="Heading4"/>
      </w:pPr>
      <w:bookmarkStart w:id="1693" w:name="section_c42bd9e859034de3868e2d1b5039ae29"/>
      <w:bookmarkStart w:id="1694" w:name="_Toc142454481"/>
      <w:r>
        <w:t>bubble3D</w:t>
      </w:r>
      <w:bookmarkEnd w:id="1693"/>
      <w:bookmarkEnd w:id="1694"/>
    </w:p>
    <w:p w:rsidR="007750E6" w:rsidRDefault="00433FBA">
      <w:r>
        <w:rPr>
          <w:i/>
        </w:rPr>
        <w:t xml:space="preserve">Target namespace: </w:t>
      </w:r>
      <w:r>
        <w:t>http://schemas.microsoft.com/office/drawing/2014/chart</w:t>
      </w:r>
    </w:p>
    <w:p w:rsidR="007750E6" w:rsidRDefault="00433FBA">
      <w:r>
        <w:rPr>
          <w:i/>
        </w:rPr>
        <w:t xml:space="preserve">Referenced by: </w:t>
      </w:r>
      <w:hyperlink w:anchor="Section_cd15c548eca54b8c8e53eecdd76e188e">
        <w:r>
          <w:rPr>
            <w:rStyle w:val="Hyperlink"/>
          </w:rPr>
          <w:t>CT_CategoryFilterException</w:t>
        </w:r>
      </w:hyperlink>
    </w:p>
    <w:p w:rsidR="007750E6" w:rsidRDefault="00433FBA">
      <w:bookmarkStart w:id="1695" w:name="CC_eeb4e2c8000000000000000000000000"/>
      <w:bookmarkEnd w:id="1695"/>
      <w:r>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specifies whether this data point has a 3D bubble. </w:t>
      </w:r>
    </w:p>
    <w:p w:rsidR="007750E6" w:rsidRDefault="00433FBA">
      <w:r>
        <w:t>The following W3C</w:t>
      </w:r>
      <w:r>
        <w:t xml:space="preserve"> XML Schema (</w:t>
      </w:r>
      <w:hyperlink r:id="rId581">
        <w:r>
          <w:rPr>
            <w:rStyle w:val="Hyperlink"/>
          </w:rPr>
          <w:t>[XMLSCHEMA1/2]</w:t>
        </w:r>
      </w:hyperlink>
      <w:r>
        <w:t xml:space="preserve"> section 2.1) fragment specifies the contents of this element.</w:t>
      </w:r>
    </w:p>
    <w:p w:rsidR="007750E6" w:rsidRDefault="00433FBA">
      <w:pPr>
        <w:pStyle w:val="Code"/>
      </w:pPr>
      <w:r>
        <w:t>&lt;xsd:element name="bubble3D" type="c:CT_Boolean"/&gt;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697" w:name="section_857e2a946b0647e7828534debb0cd020"/>
      <w:bookmarkStart w:id="1698" w:name="_Toc142454482"/>
      <w:r>
        <w:t>categoryFilterExceptions</w:t>
      </w:r>
      <w:bookmarkEnd w:id="1697"/>
      <w:bookmarkEnd w:id="1698"/>
    </w:p>
    <w:p w:rsidR="007750E6" w:rsidRDefault="00433FBA">
      <w:r>
        <w:rPr>
          <w:i/>
        </w:rPr>
        <w:t xml:space="preserve">Target namespace: </w:t>
      </w:r>
      <w:r>
        <w:t>http://schemas.microsoft.com/office/drawing/2014/chart</w:t>
      </w:r>
    </w:p>
    <w:p w:rsidR="007750E6" w:rsidRDefault="00433FBA">
      <w:bookmarkStart w:id="1699" w:name="CC_8eb91299000000000000000000000000"/>
      <w:bookmarkEnd w:id="1699"/>
      <w:r>
        <w:t xml:space="preserve">A </w:t>
      </w:r>
      <w:hyperlink w:anchor="Section_0e91295c218a443f84913168a5a87361" w:history="1">
        <w:r>
          <w:rPr>
            <w:rStyle w:val="Hyperlink"/>
          </w:rPr>
          <w:t>CT_Categ</w:t>
        </w:r>
        <w:r>
          <w:rPr>
            <w:rStyle w:val="Hyperlink"/>
          </w:rPr>
          <w:t>oryFilterExceptions</w:t>
        </w:r>
      </w:hyperlink>
      <w:r>
        <w:t xml:space="preserve"> element</w:t>
      </w:r>
      <w:bookmarkStart w:id="1700"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 category in a series. </w:t>
      </w:r>
    </w:p>
    <w:p w:rsidR="007750E6" w:rsidRDefault="00433FBA">
      <w:r>
        <w:t>The following W3C XML Schema (</w:t>
      </w:r>
      <w:hyperlink r:id="rId582">
        <w:r>
          <w:rPr>
            <w:rStyle w:val="Hyperlink"/>
          </w:rPr>
          <w:t>[XMLSCHEMA1/2]</w:t>
        </w:r>
      </w:hyperlink>
      <w:r>
        <w:t xml:space="preserve"> section 2.1) fragment specifies the contents of this element.</w:t>
      </w:r>
    </w:p>
    <w:p w:rsidR="007750E6" w:rsidRDefault="00433FBA">
      <w:pPr>
        <w:pStyle w:val="Code"/>
      </w:pPr>
      <w:r>
        <w:t>&lt;xsd:element name="categoryFilterExceptions" type="CT_CategoryFilterExceptions"/&gt;</w:t>
      </w:r>
    </w:p>
    <w:p w:rsidR="007750E6" w:rsidRDefault="00433FBA">
      <w:r>
        <w:t xml:space="preserve">See section </w:t>
      </w:r>
      <w:hyperlink w:anchor="Section_40b8f1fcb2664f1f90ecd8ae7bafb140">
        <w:r>
          <w:rPr>
            <w:rStyle w:val="Hyperlink"/>
          </w:rPr>
          <w:t>5.20</w:t>
        </w:r>
      </w:hyperlink>
      <w:r>
        <w:t xml:space="preserve"> fo</w:t>
      </w:r>
      <w:r>
        <w:t>r the full W3C XML Schema ([XMLSCHEMA1/2] section 2.1).</w:t>
      </w:r>
    </w:p>
    <w:p w:rsidR="007750E6" w:rsidRDefault="00433FBA">
      <w:pPr>
        <w:pStyle w:val="Heading4"/>
      </w:pPr>
      <w:bookmarkStart w:id="1701" w:name="section_20162a4ebd4d402e9363e199af89a514"/>
      <w:bookmarkStart w:id="1702" w:name="_Toc142454483"/>
      <w:r>
        <w:t>datapointuniqueidmap</w:t>
      </w:r>
      <w:bookmarkEnd w:id="1701"/>
      <w:bookmarkEnd w:id="1702"/>
    </w:p>
    <w:p w:rsidR="007750E6" w:rsidRDefault="00433FBA">
      <w:r>
        <w:rPr>
          <w:i/>
        </w:rPr>
        <w:t xml:space="preserve">Target namespace: </w:t>
      </w:r>
      <w:r>
        <w:t>http://schemas.microsoft.com/office/drawing/2014/chart</w:t>
      </w:r>
    </w:p>
    <w:p w:rsidR="007750E6" w:rsidRDefault="00433FBA">
      <w:bookmarkStart w:id="1703" w:name="CC_9f07a263000000000000000000000000"/>
      <w:bookmarkEnd w:id="1703"/>
      <w:r>
        <w:lastRenderedPageBreak/>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w:instrText>
      </w:r>
      <w:r>
        <w:rPr>
          <w:rStyle w:val="Hyperlink"/>
        </w:rPr>
        <w:instrText xml:space="preserve">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7750E6" w:rsidRDefault="00433FBA">
      <w:r>
        <w:t>The following W3C XML Schema (</w:t>
      </w:r>
      <w:hyperlink r:id="rId583">
        <w:r>
          <w:rPr>
            <w:rStyle w:val="Hyperlink"/>
          </w:rPr>
          <w:t>[XMLSCHEMA1/2]</w:t>
        </w:r>
      </w:hyperlink>
      <w:r>
        <w:t xml:space="preserve"> section 2.1) fragment specifies the contents of this element.</w:t>
      </w:r>
    </w:p>
    <w:p w:rsidR="007750E6" w:rsidRDefault="00433FBA">
      <w:pPr>
        <w:pStyle w:val="Code"/>
      </w:pPr>
      <w:r>
        <w:t>&lt;xsd:element name="datapointuniqueidmap" type="CT_ChartDataPointUniqueIDMap"/&gt;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705" w:name="section_d4af000edb7e48bdbdcf5ede5cc3cd81"/>
      <w:bookmarkStart w:id="1706" w:name="_Toc142454484"/>
      <w:r>
        <w:t>dLbl</w:t>
      </w:r>
      <w:bookmarkEnd w:id="1705"/>
      <w:bookmarkEnd w:id="1706"/>
    </w:p>
    <w:p w:rsidR="007750E6" w:rsidRDefault="00433FBA">
      <w:r>
        <w:rPr>
          <w:i/>
        </w:rPr>
        <w:t xml:space="preserve">Target namespace: </w:t>
      </w:r>
      <w:r>
        <w:t>http://schemas.microsoft.com/office/drawing/2014/chart</w:t>
      </w:r>
    </w:p>
    <w:p w:rsidR="007750E6" w:rsidRDefault="00433FBA">
      <w:r>
        <w:rPr>
          <w:i/>
        </w:rPr>
        <w:t xml:space="preserve">Referenced by: </w:t>
      </w:r>
      <w:hyperlink w:anchor="Section_cd15c548eca54b8c8e53eecdd76e188e">
        <w:r>
          <w:rPr>
            <w:rStyle w:val="Hyperlink"/>
          </w:rPr>
          <w:t>CT_CategoryFilterException</w:t>
        </w:r>
      </w:hyperlink>
    </w:p>
    <w:p w:rsidR="007750E6" w:rsidRDefault="00433FBA">
      <w:bookmarkStart w:id="1707" w:name="CC_1e070938000000000000000000000000"/>
      <w:bookmarkEnd w:id="1707"/>
      <w:r>
        <w:t xml:space="preserve">A CT_DLbl </w:t>
      </w:r>
      <w:r>
        <w:t>(</w:t>
      </w:r>
      <w:hyperlink r:id="rId584">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8"/>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7750E6" w:rsidRDefault="00433FBA">
      <w:r>
        <w:t>The following W3C XML Schema (</w:t>
      </w:r>
      <w:hyperlink r:id="rId585">
        <w:r>
          <w:rPr>
            <w:rStyle w:val="Hyperlink"/>
          </w:rPr>
          <w:t>[XMLSCHEMA1/2]</w:t>
        </w:r>
      </w:hyperlink>
      <w:r>
        <w:t xml:space="preserve"> section 2.1) fragment specifies the contents of this elemen</w:t>
      </w:r>
      <w:r>
        <w:t>t.</w:t>
      </w:r>
    </w:p>
    <w:p w:rsidR="007750E6" w:rsidRDefault="00433FBA">
      <w:pPr>
        <w:pStyle w:val="Code"/>
      </w:pPr>
      <w:r>
        <w:t>&lt;xsd:element name="dLbl" type="c:CT_DLbl"/&gt;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709" w:name="section_6ed0c9ebf1ec4ace8d086567999cdf50"/>
      <w:bookmarkStart w:id="1710" w:name="_Toc142454485"/>
      <w:r>
        <w:t>explosion</w:t>
      </w:r>
      <w:bookmarkEnd w:id="1709"/>
      <w:bookmarkEnd w:id="1710"/>
    </w:p>
    <w:p w:rsidR="007750E6" w:rsidRDefault="00433FBA">
      <w:r>
        <w:rPr>
          <w:i/>
        </w:rPr>
        <w:t xml:space="preserve">Target namespace: </w:t>
      </w:r>
      <w:r>
        <w:t>http://schemas.microsoft.com/office/drawing</w:t>
      </w:r>
      <w:r>
        <w:t>/2014/chart</w:t>
      </w:r>
    </w:p>
    <w:p w:rsidR="007750E6" w:rsidRDefault="00433FBA">
      <w:r>
        <w:rPr>
          <w:i/>
        </w:rPr>
        <w:t xml:space="preserve">Referenced by: </w:t>
      </w:r>
      <w:hyperlink w:anchor="Section_cd15c548eca54b8c8e53eecdd76e188e">
        <w:r>
          <w:rPr>
            <w:rStyle w:val="Hyperlink"/>
          </w:rPr>
          <w:t>CT_CategoryFilterException</w:t>
        </w:r>
      </w:hyperlink>
    </w:p>
    <w:p w:rsidR="007750E6" w:rsidRDefault="00433FBA">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w:instrText>
      </w:r>
      <w:r>
        <w:rPr>
          <w:rStyle w:val="Hyperlink"/>
        </w:rPr>
        <w:instrText xml:space="preserve">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specifies the amount this data point shall be moved from the center of the pie in a pie chart series.</w:t>
      </w:r>
    </w:p>
    <w:p w:rsidR="007750E6" w:rsidRDefault="00433FBA">
      <w:r>
        <w:t>The following W3C XML Schema (</w:t>
      </w:r>
      <w:hyperlink r:id="rId587">
        <w:r>
          <w:rPr>
            <w:rStyle w:val="Hyperlink"/>
          </w:rPr>
          <w:t>[XMLSCHEMA1/2]</w:t>
        </w:r>
      </w:hyperlink>
      <w:r>
        <w:t xml:space="preserve"> section 2.1) fragment specifies the contents of this element.</w:t>
      </w:r>
    </w:p>
    <w:p w:rsidR="007750E6" w:rsidRDefault="00433FBA">
      <w:pPr>
        <w:pStyle w:val="Code"/>
      </w:pPr>
      <w:r>
        <w:t>&lt;xsd:element name="explosion" type="c:CT_UnsignedInt"/&gt;</w:t>
      </w:r>
    </w:p>
    <w:p w:rsidR="007750E6" w:rsidRDefault="00433FBA">
      <w:r>
        <w:t xml:space="preserve">See section </w:t>
      </w:r>
      <w:hyperlink w:anchor="Section_40b8f1fcb2664f1f90ecd8ae7bafb140">
        <w:r>
          <w:rPr>
            <w:rStyle w:val="Hyperlink"/>
          </w:rPr>
          <w:t>5.20</w:t>
        </w:r>
      </w:hyperlink>
      <w:r>
        <w:t xml:space="preserve"> for the full W3C XML Schema ([XMLS</w:t>
      </w:r>
      <w:r>
        <w:t>CHEMA1/2] section 2.1).</w:t>
      </w:r>
    </w:p>
    <w:p w:rsidR="007750E6" w:rsidRDefault="00433FBA">
      <w:pPr>
        <w:pStyle w:val="Heading4"/>
      </w:pPr>
      <w:bookmarkStart w:id="1713" w:name="section_948087ea32a24489a0fc029af37439fe"/>
      <w:bookmarkStart w:id="1714" w:name="_Toc142454486"/>
      <w:r>
        <w:t>invertIfNegative</w:t>
      </w:r>
      <w:bookmarkEnd w:id="1713"/>
      <w:bookmarkEnd w:id="1714"/>
    </w:p>
    <w:p w:rsidR="007750E6" w:rsidRDefault="00433FBA">
      <w:r>
        <w:rPr>
          <w:i/>
        </w:rPr>
        <w:t xml:space="preserve">Target namespace: </w:t>
      </w:r>
      <w:r>
        <w:t>http://schemas.microsoft.com/office/drawing/2014/chart</w:t>
      </w:r>
    </w:p>
    <w:p w:rsidR="007750E6" w:rsidRDefault="00433FBA">
      <w:r>
        <w:rPr>
          <w:i/>
        </w:rPr>
        <w:t xml:space="preserve">Referenced by: </w:t>
      </w:r>
      <w:hyperlink w:anchor="Section_cd15c548eca54b8c8e53eecdd76e188e">
        <w:r>
          <w:rPr>
            <w:rStyle w:val="Hyperlink"/>
          </w:rPr>
          <w:t>CT_CategoryFilterException</w:t>
        </w:r>
      </w:hyperlink>
    </w:p>
    <w:p w:rsidR="007750E6" w:rsidRDefault="00433FBA">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the invert color is shown when this data point has </w:t>
      </w:r>
      <w:r>
        <w:t>a negative value.</w:t>
      </w:r>
    </w:p>
    <w:p w:rsidR="007750E6" w:rsidRDefault="00433FBA">
      <w:r>
        <w:t>The following W3C XML Schema (</w:t>
      </w:r>
      <w:hyperlink r:id="rId589">
        <w:r>
          <w:rPr>
            <w:rStyle w:val="Hyperlink"/>
          </w:rPr>
          <w:t>[XMLSCHEMA1/2]</w:t>
        </w:r>
      </w:hyperlink>
      <w:r>
        <w:t xml:space="preserve"> section 2.1) fragment specifies the contents of this element.</w:t>
      </w:r>
    </w:p>
    <w:p w:rsidR="007750E6" w:rsidRDefault="00433FBA">
      <w:pPr>
        <w:pStyle w:val="Code"/>
      </w:pPr>
      <w:r>
        <w:lastRenderedPageBreak/>
        <w:t>&lt;xsd:element name="invertIfNegative" type="c:CT_Boolean"/&gt;</w:t>
      </w:r>
    </w:p>
    <w:p w:rsidR="007750E6" w:rsidRDefault="00433FBA">
      <w:r>
        <w:t>See sec</w:t>
      </w:r>
      <w:r>
        <w:t xml:space="preserve">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717" w:name="section_8d6e6e149c03435682ff031dbcc3811a"/>
      <w:bookmarkStart w:id="1718" w:name="_Toc142454487"/>
      <w:r>
        <w:t>marker</w:t>
      </w:r>
      <w:bookmarkEnd w:id="1717"/>
      <w:bookmarkEnd w:id="1718"/>
    </w:p>
    <w:p w:rsidR="007750E6" w:rsidRDefault="00433FBA">
      <w:r>
        <w:rPr>
          <w:i/>
        </w:rPr>
        <w:t xml:space="preserve">Target namespace: </w:t>
      </w:r>
      <w:r>
        <w:t>http://schemas.microsoft.com/office/drawing/2014/chart</w:t>
      </w:r>
    </w:p>
    <w:p w:rsidR="007750E6" w:rsidRDefault="00433FBA">
      <w:r>
        <w:rPr>
          <w:i/>
        </w:rPr>
        <w:t xml:space="preserve">Referenced by: </w:t>
      </w:r>
      <w:hyperlink w:anchor="Section_cd15c548eca54b8c8e53eecdd76e188e">
        <w:r>
          <w:rPr>
            <w:rStyle w:val="Hyperlink"/>
          </w:rPr>
          <w:t>CT_CategoryFilterException</w:t>
        </w:r>
      </w:hyperlink>
    </w:p>
    <w:p w:rsidR="007750E6" w:rsidRDefault="00433FBA">
      <w:bookmarkStart w:id="1719" w:name="CC_f5cda323000000000000000000000000"/>
      <w:bookmarkEnd w:id="1719"/>
      <w:r>
        <w:t>A CT_Marker (</w:t>
      </w:r>
      <w:hyperlink r:id="rId590">
        <w:r>
          <w:rPr>
            <w:rStyle w:val="Hyperlink"/>
          </w:rPr>
          <w:t>[ISO/IEC29500-1:2016]</w:t>
        </w:r>
      </w:hyperlink>
      <w:r>
        <w:t xml:space="preserve"> section A.5.1) element</w:t>
      </w:r>
      <w:bookmarkStart w:id="1720"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marker associated with this data point.</w:t>
      </w:r>
    </w:p>
    <w:p w:rsidR="007750E6" w:rsidRDefault="00433FBA">
      <w:r>
        <w:t>The following W3C XML Schema (</w:t>
      </w:r>
      <w:hyperlink r:id="rId591">
        <w:r>
          <w:rPr>
            <w:rStyle w:val="Hyperlink"/>
          </w:rPr>
          <w:t>[XMLSCHEMA1/2]</w:t>
        </w:r>
      </w:hyperlink>
      <w:r>
        <w:t xml:space="preserve"> section 2.1) fragment specifies the contents of this element.</w:t>
      </w:r>
    </w:p>
    <w:p w:rsidR="007750E6" w:rsidRDefault="00433FBA">
      <w:pPr>
        <w:pStyle w:val="Code"/>
      </w:pPr>
      <w:r>
        <w:t>&lt;</w:t>
      </w:r>
      <w:r>
        <w:t>xsd:element name="marker" type="c:CT_Marker"/&gt;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721" w:name="section_8c98caca899945d9b032085514e145ff"/>
      <w:bookmarkStart w:id="1722" w:name="_Toc142454488"/>
      <w:r>
        <w:t>pivotOptions16</w:t>
      </w:r>
      <w:bookmarkEnd w:id="1721"/>
      <w:bookmarkEnd w:id="1722"/>
    </w:p>
    <w:p w:rsidR="007750E6" w:rsidRDefault="00433FBA">
      <w:r>
        <w:rPr>
          <w:i/>
        </w:rPr>
        <w:t xml:space="preserve">Target namespace: </w:t>
      </w:r>
      <w:r>
        <w:t>http://schemas.microsoft.com/office/drawing/2014/chart</w:t>
      </w:r>
    </w:p>
    <w:p w:rsidR="007750E6" w:rsidRDefault="00433FBA">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pivot controls tha</w:t>
      </w:r>
      <w:r>
        <w:t>t appear on the chart (</w:t>
      </w:r>
      <w:hyperlink r:id="rId592">
        <w:r>
          <w:rPr>
            <w:rStyle w:val="Hyperlink"/>
          </w:rPr>
          <w:t>[ISO/IEC29500-1:2016]</w:t>
        </w:r>
      </w:hyperlink>
      <w:r>
        <w:t xml:space="preserve"> section 21.2).</w:t>
      </w:r>
    </w:p>
    <w:p w:rsidR="007750E6" w:rsidRDefault="00433FBA">
      <w:r>
        <w:t>The following W3C XML Schema (</w:t>
      </w:r>
      <w:hyperlink r:id="rId593">
        <w:r>
          <w:rPr>
            <w:rStyle w:val="Hyperlink"/>
          </w:rPr>
          <w:t>[XMLSCHEMA1/2]</w:t>
        </w:r>
      </w:hyperlink>
      <w:r>
        <w:t xml:space="preserve"> section 2.1) fragment specifies the contents of this element.</w:t>
      </w:r>
    </w:p>
    <w:p w:rsidR="007750E6" w:rsidRDefault="00433FBA">
      <w:pPr>
        <w:pStyle w:val="Code"/>
      </w:pPr>
      <w:r>
        <w:t>&lt;xsd:element name="pivotOptions16" type="CT_PivotOptions16"/&gt;</w:t>
      </w:r>
    </w:p>
    <w:p w:rsidR="007750E6" w:rsidRDefault="00433FBA">
      <w:r>
        <w:t xml:space="preserve">See section </w:t>
      </w:r>
      <w:hyperlink w:anchor="Section_40b8f1fcb2664f1f90ecd8ae7bafb140">
        <w:r>
          <w:rPr>
            <w:rStyle w:val="Hyperlink"/>
          </w:rPr>
          <w:t>5.20</w:t>
        </w:r>
      </w:hyperlink>
      <w:r>
        <w:t xml:space="preserve"> for the full W3C XML Schema ([XMLSCHEMA1/2] section</w:t>
      </w:r>
      <w:r>
        <w:t xml:space="preserve"> 2.1).</w:t>
      </w:r>
    </w:p>
    <w:p w:rsidR="007750E6" w:rsidRDefault="00433FBA">
      <w:pPr>
        <w:pStyle w:val="Heading4"/>
      </w:pPr>
      <w:bookmarkStart w:id="1725" w:name="section_a2332f3dfec34edd8df1fbd0bef36a32"/>
      <w:bookmarkStart w:id="1726" w:name="_Toc142454489"/>
      <w:r>
        <w:t>spPr</w:t>
      </w:r>
      <w:bookmarkEnd w:id="1725"/>
      <w:bookmarkEnd w:id="1726"/>
    </w:p>
    <w:p w:rsidR="007750E6" w:rsidRDefault="00433FBA">
      <w:r>
        <w:rPr>
          <w:i/>
        </w:rPr>
        <w:t xml:space="preserve">Target namespace: </w:t>
      </w:r>
      <w:r>
        <w:t>http://schemas.microsoft.com/office/drawing/2014/chart</w:t>
      </w:r>
    </w:p>
    <w:p w:rsidR="007750E6" w:rsidRDefault="00433FBA">
      <w:r>
        <w:rPr>
          <w:i/>
        </w:rPr>
        <w:t xml:space="preserve">Referenced by: </w:t>
      </w:r>
      <w:hyperlink w:anchor="Section_cd15c548eca54b8c8e53eecdd76e188e">
        <w:r>
          <w:rPr>
            <w:rStyle w:val="Hyperlink"/>
          </w:rPr>
          <w:t>CT_CategoryFilterException</w:t>
        </w:r>
      </w:hyperlink>
    </w:p>
    <w:p w:rsidR="007750E6" w:rsidRDefault="00433FBA">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7750E6" w:rsidRDefault="00433FBA">
      <w:r>
        <w:t>The following W3C XML S</w:t>
      </w:r>
      <w:r>
        <w:t>chema (</w:t>
      </w:r>
      <w:hyperlink r:id="rId595">
        <w:r>
          <w:rPr>
            <w:rStyle w:val="Hyperlink"/>
          </w:rPr>
          <w:t>[XMLSCHEMA1/2]</w:t>
        </w:r>
      </w:hyperlink>
      <w:r>
        <w:t xml:space="preserve"> section 2.1) fragment specifies the contents of this element.</w:t>
      </w:r>
    </w:p>
    <w:p w:rsidR="007750E6" w:rsidRDefault="00433FBA">
      <w:pPr>
        <w:pStyle w:val="Code"/>
      </w:pPr>
      <w:r>
        <w:t>&lt;xsd:element name="spPr" type="a:CT_ShapeProperties"/&gt;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3"/>
      </w:pPr>
      <w:bookmarkStart w:id="1729" w:name="section_665b5573832b420bba822e3c49383b5d"/>
      <w:bookmarkStart w:id="1730" w:name="_Toc142454490"/>
      <w:r>
        <w:t>Attributes</w:t>
      </w:r>
      <w:bookmarkEnd w:id="1729"/>
      <w:bookmarkEnd w:id="1730"/>
    </w:p>
    <w:p w:rsidR="007750E6" w:rsidRDefault="00433FBA">
      <w:r>
        <w:t>None.</w:t>
      </w:r>
    </w:p>
    <w:p w:rsidR="007750E6" w:rsidRDefault="00433FBA">
      <w:pPr>
        <w:pStyle w:val="Heading3"/>
      </w:pPr>
      <w:bookmarkStart w:id="1731" w:name="section_6586abaa3e854b81b9743f057adcb134"/>
      <w:bookmarkStart w:id="1732" w:name="_Toc142454491"/>
      <w:r>
        <w:lastRenderedPageBreak/>
        <w:t>Complex Types</w:t>
      </w:r>
      <w:bookmarkEnd w:id="1731"/>
      <w:bookmarkEnd w:id="1732"/>
    </w:p>
    <w:p w:rsidR="007750E6" w:rsidRDefault="00433FBA">
      <w:pPr>
        <w:pStyle w:val="Heading4"/>
      </w:pPr>
      <w:bookmarkStart w:id="1733" w:name="section_b6dce44ffd1045d780b6f89b0d4e4a63"/>
      <w:bookmarkStart w:id="1734" w:name="_Toc142454492"/>
      <w:r>
        <w:t>CT_BooleanFalse</w:t>
      </w:r>
      <w:bookmarkEnd w:id="1733"/>
      <w:bookmarkEnd w:id="1734"/>
    </w:p>
    <w:p w:rsidR="007750E6" w:rsidRDefault="00433FBA">
      <w:r>
        <w:rPr>
          <w:i/>
        </w:rPr>
        <w:t xml:space="preserve">Target namespace: </w:t>
      </w:r>
      <w:r>
        <w:t>http://schemas.microsoft.com/office/drawing/2014/chart</w:t>
      </w:r>
    </w:p>
    <w:p w:rsidR="007750E6" w:rsidRDefault="00433FBA">
      <w:r>
        <w:rPr>
          <w:i/>
        </w:rPr>
        <w:t xml:space="preserve">Referenced by: </w:t>
      </w:r>
      <w:hyperlink w:anchor="Section_110b47a6ba7249439ce73321d55f5bf7">
        <w:r>
          <w:rPr>
            <w:rStyle w:val="Hyperlink"/>
          </w:rPr>
          <w:t>CT_PivotOptions16</w:t>
        </w:r>
      </w:hyperlink>
    </w:p>
    <w:p w:rsidR="007750E6" w:rsidRDefault="00433FBA">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7750E6" w:rsidRDefault="00433FBA">
      <w:r>
        <w:rPr>
          <w:i/>
        </w:rPr>
        <w:t>Attributes:</w:t>
      </w:r>
    </w:p>
    <w:p w:rsidR="007750E6" w:rsidRDefault="00433FBA">
      <w:bookmarkStart w:id="1737" w:name="CC_a2fa322d000000000000000000000000"/>
      <w:bookmarkEnd w:id="1737"/>
      <w:r>
        <w:rPr>
          <w:b/>
        </w:rPr>
        <w:t xml:space="preserve">val: </w:t>
      </w:r>
      <w:r>
        <w:t>A Boolean (</w:t>
      </w:r>
      <w:hyperlink r:id="rId596">
        <w:r>
          <w:rPr>
            <w:rStyle w:val="Hyperlink"/>
          </w:rPr>
          <w:t>[XMLSCHEMA2/2]</w:t>
        </w:r>
      </w:hyperlink>
      <w:r>
        <w:t xml:space="preserve"> section 3.2.2) attribute</w:t>
      </w:r>
      <w:bookmarkStart w:id="173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7750E6" w:rsidRDefault="00433FBA">
      <w:r>
        <w:t>This</w:t>
      </w:r>
      <w:r>
        <w:rPr>
          <w:b/>
        </w:rPr>
        <w:t xml:space="preserve"> </w:t>
      </w:r>
      <w:r>
        <w:t>MUST be set to one of the following: zero, 1, TRUE, or FALSE.</w:t>
      </w:r>
    </w:p>
    <w:p w:rsidR="007750E6" w:rsidRDefault="00433FBA">
      <w:r>
        <w:t>The following W3C XML Schema (</w:t>
      </w:r>
      <w:hyperlink r:id="rId597">
        <w:r>
          <w:rPr>
            <w:rStyle w:val="Hyperlink"/>
          </w:rPr>
          <w:t>[XMLSCHEMA1/2]</w:t>
        </w:r>
      </w:hyperlink>
      <w:r>
        <w:t xml:space="preserve"> section 2.1) fragment specifies the contents of this complex type.</w:t>
      </w:r>
    </w:p>
    <w:p w:rsidR="007750E6" w:rsidRDefault="00433FBA">
      <w:pPr>
        <w:pStyle w:val="Code"/>
      </w:pPr>
      <w:r>
        <w:t>&lt;xsd:complexType name="CT_BooleanFalse"&gt;</w:t>
      </w:r>
    </w:p>
    <w:p w:rsidR="007750E6" w:rsidRDefault="00433FBA">
      <w:pPr>
        <w:pStyle w:val="Code"/>
      </w:pPr>
      <w:r>
        <w:t xml:space="preserve">  &lt;xsd:attribute name="val" type="xsd:</w:t>
      </w:r>
      <w:r>
        <w:t>boolean" use="optional" default="false"/&gt;</w:t>
      </w:r>
    </w:p>
    <w:p w:rsidR="007750E6" w:rsidRDefault="00433FBA">
      <w:pPr>
        <w:pStyle w:val="Code"/>
      </w:pPr>
      <w:r>
        <w:t>&lt;/xsd:complexType&gt;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739" w:name="section_cd15c548eca54b8c8e53eecdd76e188e"/>
      <w:bookmarkStart w:id="1740" w:name="_Toc142454493"/>
      <w:r>
        <w:t>CT_CategoryFilterException</w:t>
      </w:r>
      <w:bookmarkEnd w:id="1739"/>
      <w:bookmarkEnd w:id="1740"/>
    </w:p>
    <w:p w:rsidR="007750E6" w:rsidRDefault="00433FBA">
      <w:r>
        <w:rPr>
          <w:i/>
        </w:rPr>
        <w:t xml:space="preserve">Target namespace: </w:t>
      </w:r>
      <w:r>
        <w:t>http://schemas.microsoft.com/office/drawing/2014/chart</w:t>
      </w:r>
    </w:p>
    <w:p w:rsidR="007750E6" w:rsidRDefault="00433FBA">
      <w:r>
        <w:rPr>
          <w:i/>
        </w:rPr>
        <w:t xml:space="preserve">Referenced by: </w:t>
      </w:r>
      <w:hyperlink w:anchor="Section_0e91295c218a443f84913168a5a87361">
        <w:r>
          <w:rPr>
            <w:rStyle w:val="Hyperlink"/>
          </w:rPr>
          <w:t>CT_CategoryFilterExceptions</w:t>
        </w:r>
      </w:hyperlink>
    </w:p>
    <w:p w:rsidR="007750E6" w:rsidRDefault="00433FBA">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w:t>
      </w:r>
      <w:r>
        <w:t xml:space="preserve">ecifies an exception data point for a filtered category in a series. </w:t>
      </w:r>
    </w:p>
    <w:p w:rsidR="007750E6" w:rsidRDefault="00433FBA">
      <w:r>
        <w:rPr>
          <w:i/>
        </w:rPr>
        <w:t>Child Elements:</w:t>
      </w:r>
    </w:p>
    <w:p w:rsidR="007750E6" w:rsidRDefault="00433FBA">
      <w:bookmarkStart w:id="1743" w:name="CC_e771cc43000000000000000000000000"/>
      <w:bookmarkEnd w:id="1743"/>
      <w:r>
        <w:rPr>
          <w:b/>
        </w:rPr>
        <w:t xml:space="preserve">uniqueId: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w:t>
      </w:r>
      <w:r>
        <w:rPr>
          <w:rStyle w:val="Hyperlink"/>
        </w:rPr>
        <w:t>5&gt;</w:t>
      </w:r>
      <w:r>
        <w:rPr>
          <w:rStyle w:val="Hyperlink"/>
        </w:rPr>
        <w:fldChar w:fldCharType="end"/>
      </w:r>
      <w:bookmarkEnd w:id="1744"/>
      <w:r>
        <w:t xml:space="preserve"> that specifies the unique ID of a data point in the parent series. The exceptional properties stored in this complex type belong to that data point. The data point is filtered out from the chart series.</w:t>
      </w:r>
    </w:p>
    <w:p w:rsidR="007750E6" w:rsidRDefault="00433FBA">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 A.4.1) element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this data point.</w:t>
      </w:r>
    </w:p>
    <w:p w:rsidR="007750E6" w:rsidRDefault="00433FBA">
      <w:bookmarkStart w:id="1747" w:name="CC_78198083000000000000000000000000"/>
      <w:bookmarkEnd w:id="1747"/>
      <w:r>
        <w:rPr>
          <w:b/>
        </w:rPr>
        <w:t>e</w:t>
      </w:r>
      <w:r>
        <w:rPr>
          <w:b/>
        </w:rPr>
        <w:t xml:space="preserve">xplosion: </w:t>
      </w:r>
      <w:r>
        <w:t>A CT_UnsignedInt ([ISO/IEC29500-1:2016] section A.5.1) element</w:t>
      </w:r>
      <w:bookmarkStart w:id="1748"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the amount this data point shall be moved from the center of the pie in a pie chart series.</w:t>
      </w:r>
    </w:p>
    <w:p w:rsidR="007750E6" w:rsidRDefault="00433FBA">
      <w:bookmarkStart w:id="1749" w:name="CC_e8c4248b000000000000000000000000"/>
      <w:bookmarkEnd w:id="1749"/>
      <w:r>
        <w:rPr>
          <w:b/>
        </w:rPr>
        <w:t>inv</w:t>
      </w:r>
      <w:r>
        <w:rPr>
          <w:b/>
        </w:rPr>
        <w:t xml:space="preserve">ertIfNegative: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 whether the invert color is shown when this data point has a negative value.</w:t>
      </w:r>
    </w:p>
    <w:p w:rsidR="007750E6" w:rsidRDefault="00433FBA">
      <w:bookmarkStart w:id="1751" w:name="CC_cf85a694000000000000000000000000"/>
      <w:bookmarkEnd w:id="1751"/>
      <w:r>
        <w:rPr>
          <w:b/>
        </w:rPr>
        <w:t xml:space="preserve">bubble3D: </w:t>
      </w:r>
      <w:r>
        <w:t xml:space="preserve">A </w:t>
      </w:r>
      <w:r>
        <w:rPr>
          <w:b/>
        </w:rPr>
        <w:t>CT_Boolean</w:t>
      </w:r>
      <w:r>
        <w:t xml:space="preserve"> ([ISO/IEC29500-1:2016] section A.5.1) element</w:t>
      </w:r>
      <w:bookmarkStart w:id="1752"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point has a 3D bubble.</w:t>
      </w:r>
    </w:p>
    <w:p w:rsidR="007750E6" w:rsidRDefault="00433FBA">
      <w:bookmarkStart w:id="1753" w:name="CC_c06a546c000000000000000000000000"/>
      <w:bookmarkEnd w:id="1753"/>
      <w:r>
        <w:rPr>
          <w:b/>
        </w:rPr>
        <w:t xml:space="preserve">marker: </w:t>
      </w:r>
      <w:r>
        <w:t>A CT_Marker ([ISO/IEC29500-1:2016] section A.5.1) element</w:t>
      </w:r>
      <w:bookmarkStart w:id="1754" w:name="Appendix_A_Target_190"/>
      <w:r>
        <w:rPr>
          <w:rStyle w:val="Hyperlink"/>
        </w:rPr>
        <w:fldChar w:fldCharType="begin"/>
      </w:r>
      <w:r>
        <w:rPr>
          <w:rStyle w:val="Hyperlink"/>
        </w:rPr>
        <w:instrText xml:space="preserve"> HY</w:instrText>
      </w:r>
      <w:r>
        <w:rPr>
          <w:rStyle w:val="Hyperlink"/>
        </w:rPr>
        <w:instrText xml:space="preserve">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specifies the properties of the line marker associated with this data point</w:t>
      </w:r>
    </w:p>
    <w:p w:rsidR="007750E6" w:rsidRDefault="00433FBA">
      <w:bookmarkStart w:id="1755" w:name="CC_09ac9d98000000000000000000000000"/>
      <w:bookmarkEnd w:id="1755"/>
      <w:r>
        <w:rPr>
          <w:b/>
        </w:rPr>
        <w:t xml:space="preserve">dLbl: </w:t>
      </w:r>
      <w:r>
        <w:t>A CT_DLbl ([ISO/IEC29500-1:2016] section A.5.1) element</w:t>
      </w:r>
      <w:bookmarkStart w:id="1756" w:name="Appendix_A_Target_191"/>
      <w:r>
        <w:rPr>
          <w:rStyle w:val="Hyperlink"/>
        </w:rPr>
        <w:fldChar w:fldCharType="begin"/>
      </w:r>
      <w:r>
        <w:rPr>
          <w:rStyle w:val="Hyperlink"/>
        </w:rPr>
        <w:instrText xml:space="preserve"> HYPERLINK \l "Appendix_A_191" \o "Product </w:instrText>
      </w:r>
      <w:r>
        <w:rPr>
          <w:rStyle w:val="Hyperlink"/>
        </w:rPr>
        <w:instrText xml:space="preserve">behavior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7750E6" w:rsidRDefault="00433FBA">
      <w:r>
        <w:lastRenderedPageBreak/>
        <w:t>The following W3C XML Schema (</w:t>
      </w:r>
      <w:hyperlink r:id="rId599">
        <w:r>
          <w:rPr>
            <w:rStyle w:val="Hyperlink"/>
          </w:rPr>
          <w:t>[XMLSCHEMA1/2]</w:t>
        </w:r>
      </w:hyperlink>
      <w:r>
        <w:t xml:space="preserve"> section 2.1) fragment specifies the contents of this complex type.</w:t>
      </w:r>
    </w:p>
    <w:p w:rsidR="007750E6" w:rsidRDefault="00433FBA">
      <w:pPr>
        <w:pStyle w:val="Code"/>
      </w:pPr>
      <w:r>
        <w:t>&lt;xsd:complexType name="CT_CategoryFilterException"&gt;</w:t>
      </w:r>
    </w:p>
    <w:p w:rsidR="007750E6" w:rsidRDefault="00433FBA">
      <w:pPr>
        <w:pStyle w:val="Code"/>
      </w:pPr>
      <w:r>
        <w:t xml:space="preserve">  &lt;xsd:sequence&gt;</w:t>
      </w:r>
    </w:p>
    <w:p w:rsidR="007750E6" w:rsidRDefault="00433FBA">
      <w:pPr>
        <w:pStyle w:val="Code"/>
      </w:pPr>
      <w:r>
        <w:t xml:space="preserve">    &lt;xsd:element name="uniqueId" type="CT_ChartUniqueID" minOccurs="1" maxOccu</w:t>
      </w:r>
      <w:r>
        <w:t>rs="1"/&gt;</w:t>
      </w:r>
    </w:p>
    <w:p w:rsidR="007750E6" w:rsidRDefault="00433FBA">
      <w:pPr>
        <w:pStyle w:val="Code"/>
      </w:pPr>
      <w:r>
        <w:t xml:space="preserve">    &lt;xsd:element ref="spPr" minOccurs="0" maxOccurs="1"/&gt;</w:t>
      </w:r>
    </w:p>
    <w:p w:rsidR="007750E6" w:rsidRDefault="00433FBA">
      <w:pPr>
        <w:pStyle w:val="Code"/>
      </w:pPr>
      <w:r>
        <w:t xml:space="preserve">    &lt;xsd:element ref="explosion" minOccurs="0" maxOccurs="1"/&gt;</w:t>
      </w:r>
    </w:p>
    <w:p w:rsidR="007750E6" w:rsidRDefault="00433FBA">
      <w:pPr>
        <w:pStyle w:val="Code"/>
      </w:pPr>
      <w:r>
        <w:t xml:space="preserve">    &lt;xsd:element ref="invertIfNegative" minOccurs="0" maxOccurs="1"/&gt;</w:t>
      </w:r>
    </w:p>
    <w:p w:rsidR="007750E6" w:rsidRDefault="00433FBA">
      <w:pPr>
        <w:pStyle w:val="Code"/>
      </w:pPr>
      <w:r>
        <w:t xml:space="preserve">    &lt;xsd:element ref="bubble3D" minOccurs="0" maxOccurs=</w:t>
      </w:r>
      <w:r>
        <w:t>"1"/&gt;</w:t>
      </w:r>
    </w:p>
    <w:p w:rsidR="007750E6" w:rsidRDefault="00433FBA">
      <w:pPr>
        <w:pStyle w:val="Code"/>
      </w:pPr>
      <w:r>
        <w:t xml:space="preserve">    &lt;xsd:element ref="marker" minOccurs="0" maxOccurs="1"/&gt;</w:t>
      </w:r>
    </w:p>
    <w:p w:rsidR="007750E6" w:rsidRDefault="00433FBA">
      <w:pPr>
        <w:pStyle w:val="Code"/>
      </w:pPr>
      <w:r>
        <w:t xml:space="preserve">    &lt;xsd:element ref="dLbl"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40b8f1fcb2664f1f90ecd8ae7bafb140">
        <w:r>
          <w:rPr>
            <w:rStyle w:val="Hyperlink"/>
          </w:rPr>
          <w:t>5.20</w:t>
        </w:r>
      </w:hyperlink>
      <w:r>
        <w:t xml:space="preserve"> for the full W3</w:t>
      </w:r>
      <w:r>
        <w:t>C XML Schema ([XMLSCHEMA1/2] section 2.1).</w:t>
      </w:r>
    </w:p>
    <w:p w:rsidR="007750E6" w:rsidRDefault="00433FBA">
      <w:pPr>
        <w:pStyle w:val="Heading4"/>
      </w:pPr>
      <w:bookmarkStart w:id="1757" w:name="section_0e91295c218a443f84913168a5a87361"/>
      <w:bookmarkStart w:id="1758" w:name="_Toc142454494"/>
      <w:r>
        <w:t>CT_CategoryFilterExceptions</w:t>
      </w:r>
      <w:bookmarkEnd w:id="1757"/>
      <w:bookmarkEnd w:id="1758"/>
    </w:p>
    <w:p w:rsidR="007750E6" w:rsidRDefault="00433FBA">
      <w:r>
        <w:rPr>
          <w:i/>
        </w:rPr>
        <w:t xml:space="preserve">Target namespace: </w:t>
      </w:r>
      <w:r>
        <w:t>http://schemas.microsoft.com/office/drawing/2014/chart</w:t>
      </w:r>
    </w:p>
    <w:p w:rsidR="007750E6" w:rsidRDefault="00433FBA">
      <w:r>
        <w:rPr>
          <w:i/>
        </w:rPr>
        <w:t xml:space="preserve">Referenced by: </w:t>
      </w:r>
      <w:hyperlink w:anchor="Section_857e2a946b0647e7828534debb0cd020">
        <w:r>
          <w:rPr>
            <w:rStyle w:val="Hyperlink"/>
          </w:rPr>
          <w:t>categoryFilterExceptions</w:t>
        </w:r>
      </w:hyperlink>
    </w:p>
    <w:p w:rsidR="007750E6" w:rsidRDefault="00433FBA">
      <w:bookmarkStart w:id="1759" w:name="CC_93931678000000000000000000000000"/>
      <w:bookmarkEnd w:id="1759"/>
      <w:r>
        <w:t>A complex</w:t>
      </w:r>
      <w:r>
        <w:t xml:space="preserve">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7750E6" w:rsidRDefault="00433FBA">
      <w:r>
        <w:rPr>
          <w:i/>
        </w:rPr>
        <w:t>Child Elements:</w:t>
      </w:r>
    </w:p>
    <w:p w:rsidR="007750E6" w:rsidRDefault="00433FBA">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 filtered category in a series. </w:t>
      </w:r>
    </w:p>
    <w:p w:rsidR="007750E6" w:rsidRDefault="00433FBA">
      <w:r>
        <w:t>The following W3C XML Schema (</w:t>
      </w:r>
      <w:hyperlink r:id="rId600">
        <w:r>
          <w:rPr>
            <w:rStyle w:val="Hyperlink"/>
          </w:rPr>
          <w:t>[XMLSCHEMA1/2]</w:t>
        </w:r>
      </w:hyperlink>
      <w:r>
        <w:t xml:space="preserve"> section 2.1) fragment specifies the contents of this complex type.</w:t>
      </w:r>
    </w:p>
    <w:p w:rsidR="007750E6" w:rsidRDefault="00433FBA">
      <w:pPr>
        <w:pStyle w:val="Code"/>
      </w:pPr>
      <w:r>
        <w:t>&lt;xsd:complexType name="CT_CategoryFilterExceptions"&gt;</w:t>
      </w:r>
    </w:p>
    <w:p w:rsidR="007750E6" w:rsidRDefault="00433FBA">
      <w:pPr>
        <w:pStyle w:val="Code"/>
      </w:pPr>
      <w:r>
        <w:t xml:space="preserve">  &lt;xsd:sequence&gt;</w:t>
      </w:r>
    </w:p>
    <w:p w:rsidR="007750E6" w:rsidRDefault="00433FBA">
      <w:pPr>
        <w:pStyle w:val="Code"/>
      </w:pPr>
      <w:r>
        <w:t xml:space="preserve">    &lt;xsd:element name="categoryFilterException" type="CT_CategoryFilterExceptio</w:t>
      </w:r>
      <w:r>
        <w:t>n" minOccurs="1"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763" w:name="section_1fbba64a2b894f1dbf2d903c6b70473e"/>
      <w:bookmarkStart w:id="1764" w:name="_Toc142454495"/>
      <w:r>
        <w:t>CT_ChartDataPointUniqueIDMap</w:t>
      </w:r>
      <w:bookmarkEnd w:id="1763"/>
      <w:bookmarkEnd w:id="1764"/>
    </w:p>
    <w:p w:rsidR="007750E6" w:rsidRDefault="00433FBA">
      <w:r>
        <w:rPr>
          <w:i/>
        </w:rPr>
        <w:t>Target name</w:t>
      </w:r>
      <w:r>
        <w:rPr>
          <w:i/>
        </w:rPr>
        <w:t xml:space="preserve">space: </w:t>
      </w:r>
      <w:r>
        <w:t>http://schemas.microsoft.com/office/drawing/2014/chart</w:t>
      </w:r>
    </w:p>
    <w:p w:rsidR="007750E6" w:rsidRDefault="00433FBA">
      <w:r>
        <w:rPr>
          <w:i/>
        </w:rPr>
        <w:t xml:space="preserve">Referenced by: </w:t>
      </w:r>
      <w:hyperlink w:anchor="Section_20162a4ebd4d402e9363e199af89a514">
        <w:r>
          <w:rPr>
            <w:rStyle w:val="Hyperlink"/>
          </w:rPr>
          <w:t>datapointuniqueidmap</w:t>
        </w:r>
      </w:hyperlink>
    </w:p>
    <w:p w:rsidR="007750E6" w:rsidRDefault="00433FBA">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w:t>
      </w:r>
      <w:r>
        <w:t xml:space="preserve">ecifies a mapping from each data point index to the unique ID of that data point entry, for a single series. This mapping is stored as an extension to the chart series. </w:t>
      </w:r>
    </w:p>
    <w:p w:rsidR="007750E6" w:rsidRDefault="00433FBA">
      <w:r>
        <w:rPr>
          <w:i/>
        </w:rPr>
        <w:t>Child Elements:</w:t>
      </w:r>
    </w:p>
    <w:p w:rsidR="007750E6" w:rsidRDefault="00433FBA">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7750E6" w:rsidRDefault="00433FBA">
      <w:r>
        <w:t>The following W3C XML Schema (</w:t>
      </w:r>
      <w:hyperlink r:id="rId601">
        <w:r>
          <w:rPr>
            <w:rStyle w:val="Hyperlink"/>
          </w:rPr>
          <w:t>[XMLSCHEMA</w:t>
        </w:r>
        <w:r>
          <w:rPr>
            <w:rStyle w:val="Hyperlink"/>
          </w:rPr>
          <w:t>1/2]</w:t>
        </w:r>
      </w:hyperlink>
      <w:r>
        <w:t xml:space="preserve"> section 2.1) fragment specifies the contents of this complex type.</w:t>
      </w:r>
    </w:p>
    <w:p w:rsidR="007750E6" w:rsidRDefault="00433FBA">
      <w:pPr>
        <w:pStyle w:val="Code"/>
      </w:pPr>
      <w:r>
        <w:t>&lt;xsd:complexType name="CT_ChartDataPointUniqueIDMap"&gt;</w:t>
      </w:r>
    </w:p>
    <w:p w:rsidR="007750E6" w:rsidRDefault="00433FBA">
      <w:pPr>
        <w:pStyle w:val="Code"/>
      </w:pPr>
      <w:r>
        <w:lastRenderedPageBreak/>
        <w:t xml:space="preserve">  &lt;xsd:sequence&gt;</w:t>
      </w:r>
    </w:p>
    <w:p w:rsidR="007750E6" w:rsidRDefault="00433FBA">
      <w:pPr>
        <w:pStyle w:val="Code"/>
      </w:pPr>
      <w:r>
        <w:t xml:space="preserve">    &lt;xsd:element name="ptentry" type="CT_ChartDataPointUniqueIDMapEntry" minOccurs="0" maxOccurs="unbounded"/&gt;</w:t>
      </w:r>
    </w:p>
    <w:p w:rsidR="007750E6" w:rsidRDefault="00433FBA">
      <w:pPr>
        <w:pStyle w:val="Code"/>
      </w:pPr>
      <w:r>
        <w:t xml:space="preserve">  </w:t>
      </w:r>
      <w:r>
        <w:t>&lt;/xsd:sequence&gt;</w:t>
      </w:r>
    </w:p>
    <w:p w:rsidR="007750E6" w:rsidRDefault="00433FBA">
      <w:pPr>
        <w:pStyle w:val="Code"/>
      </w:pPr>
      <w:r>
        <w:t>&lt;/xsd:complexType&gt;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769" w:name="section_d28c826c3c5c4c38b4b04005de78665f"/>
      <w:bookmarkStart w:id="1770" w:name="_Toc142454496"/>
      <w:r>
        <w:t>CT_ChartDataPointUniqueIDMapEntry</w:t>
      </w:r>
      <w:bookmarkEnd w:id="1769"/>
      <w:bookmarkEnd w:id="1770"/>
    </w:p>
    <w:p w:rsidR="007750E6" w:rsidRDefault="00433FBA">
      <w:r>
        <w:rPr>
          <w:i/>
        </w:rPr>
        <w:t xml:space="preserve">Target namespace: </w:t>
      </w:r>
      <w:r>
        <w:t>http://schemas.microsoft.com/office/drawing/2014/chart</w:t>
      </w:r>
    </w:p>
    <w:p w:rsidR="007750E6" w:rsidRDefault="00433FBA">
      <w:r>
        <w:rPr>
          <w:i/>
        </w:rPr>
        <w:t xml:space="preserve">Referenced by: </w:t>
      </w:r>
      <w:hyperlink w:anchor="Section_1fbba64a2b894f1dbf2d903c6b70473e">
        <w:r>
          <w:rPr>
            <w:rStyle w:val="Hyperlink"/>
          </w:rPr>
          <w:t>CT_ChartDataPointUniqueIDMap</w:t>
        </w:r>
      </w:hyperlink>
    </w:p>
    <w:p w:rsidR="007750E6" w:rsidRDefault="00433FBA">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w:t>
      </w:r>
      <w:r>
        <w:t>pecifies a single entry representing the datapoint index and its unique ID in a series. This is used to store unique IDs of filtered-out datapoints that have special properties, such as formatting, datalabels, markers, or pie explosion.</w:t>
      </w:r>
    </w:p>
    <w:p w:rsidR="007750E6" w:rsidRDefault="00433FBA">
      <w:r>
        <w:rPr>
          <w:i/>
        </w:rPr>
        <w:t>Child Elements:</w:t>
      </w:r>
    </w:p>
    <w:p w:rsidR="007750E6" w:rsidRDefault="00433FBA">
      <w:bookmarkStart w:id="1773" w:name="CC_0e2ba1d3000000000000000000000000"/>
      <w:bookmarkEnd w:id="1773"/>
      <w:r>
        <w:rPr>
          <w:b/>
        </w:rPr>
        <w:t>pti</w:t>
      </w:r>
      <w:r>
        <w:rPr>
          <w:b/>
        </w:rPr>
        <w:t xml:space="preserve">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specifies this data point index.</w:t>
      </w:r>
    </w:p>
    <w:p w:rsidR="007750E6" w:rsidRDefault="00433FBA">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7750E6" w:rsidRDefault="00433FBA">
      <w:r>
        <w:t>The following W3C XML Schema (</w:t>
      </w:r>
      <w:hyperlink r:id="rId603">
        <w:r>
          <w:rPr>
            <w:rStyle w:val="Hyperlink"/>
          </w:rPr>
          <w:t>[XMLSCHEMA1/2]</w:t>
        </w:r>
      </w:hyperlink>
      <w:r>
        <w:t xml:space="preserve"> section 2.1) fragment specifies the contents of this complex type.</w:t>
      </w:r>
    </w:p>
    <w:p w:rsidR="007750E6" w:rsidRDefault="00433FBA">
      <w:pPr>
        <w:pStyle w:val="Code"/>
      </w:pPr>
      <w:r>
        <w:t>&lt;xsd:complexType name="CT_ChartDataPointUniqueIDMapEntry"&gt;</w:t>
      </w:r>
    </w:p>
    <w:p w:rsidR="007750E6" w:rsidRDefault="00433FBA">
      <w:pPr>
        <w:pStyle w:val="Code"/>
      </w:pPr>
      <w:r>
        <w:t xml:space="preserve">  &lt;xsd:sequence&gt;</w:t>
      </w:r>
    </w:p>
    <w:p w:rsidR="007750E6" w:rsidRDefault="00433FBA">
      <w:pPr>
        <w:pStyle w:val="Code"/>
      </w:pPr>
      <w:r>
        <w:t xml:space="preserve">    &lt;xsd:element name="ptidx" type="xsd:unsignedInt" </w:t>
      </w:r>
      <w:r>
        <w:t>minOccurs="1" maxOccurs="1"/&gt;</w:t>
      </w:r>
    </w:p>
    <w:p w:rsidR="007750E6" w:rsidRDefault="00433FBA">
      <w:pPr>
        <w:pStyle w:val="Code"/>
      </w:pPr>
      <w:r>
        <w:t xml:space="preserve">    &lt;xsd:element name="uniqueID" type="CT_ChartUniqueID"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40b8f1fcb2664f1f90ecd8ae7bafb140">
        <w:r>
          <w:rPr>
            <w:rStyle w:val="Hyperlink"/>
          </w:rPr>
          <w:t>5.20</w:t>
        </w:r>
      </w:hyperlink>
      <w:r>
        <w:t xml:space="preserve"> for the full W3C XML S</w:t>
      </w:r>
      <w:r>
        <w:t>chema ([XMLSCHEMA1/2] section 2.1).</w:t>
      </w:r>
    </w:p>
    <w:p w:rsidR="007750E6" w:rsidRDefault="00433FBA">
      <w:pPr>
        <w:pStyle w:val="Heading4"/>
      </w:pPr>
      <w:bookmarkStart w:id="1777" w:name="section_7891f0a5b4fe40fe9de4a41d85058c0b"/>
      <w:bookmarkStart w:id="1778" w:name="_Toc142454497"/>
      <w:r>
        <w:t>CT_ChartUniqueID</w:t>
      </w:r>
      <w:bookmarkEnd w:id="1777"/>
      <w:bookmarkEnd w:id="1778"/>
    </w:p>
    <w:p w:rsidR="007750E6" w:rsidRDefault="00433FBA">
      <w:r>
        <w:rPr>
          <w:i/>
        </w:rPr>
        <w:t xml:space="preserve">Target namespace: </w:t>
      </w:r>
      <w:r>
        <w:t>http://schemas.microsoft.com/office/drawing/2014/chart</w:t>
      </w:r>
    </w:p>
    <w:p w:rsidR="007750E6" w:rsidRDefault="00433FBA">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7750E6" w:rsidRDefault="00433FBA">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7750E6" w:rsidRDefault="00433FBA">
      <w:r>
        <w:rPr>
          <w:i/>
        </w:rPr>
        <w:t>Attributes:</w:t>
      </w:r>
    </w:p>
    <w:p w:rsidR="007750E6" w:rsidRDefault="00433FBA">
      <w:bookmarkStart w:id="1781" w:name="CC_f715ba2c000000000000000000000000"/>
      <w:bookmarkEnd w:id="1781"/>
      <w:r>
        <w:rPr>
          <w:b/>
        </w:rPr>
        <w:t xml:space="preserve">val: </w:t>
      </w:r>
      <w:r>
        <w:t>A string (</w:t>
      </w:r>
      <w:hyperlink r:id="rId604">
        <w:r>
          <w:rPr>
            <w:rStyle w:val="Hyperlink"/>
          </w:rPr>
          <w:t>[XMLSCHEMA2/2]</w:t>
        </w:r>
      </w:hyperlink>
      <w:r>
        <w:t xml:space="preserve"> section 3.2.1) attribute</w:t>
      </w:r>
      <w:bookmarkStart w:id="1782"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782"/>
      <w:r>
        <w:t xml:space="preserve"> that specifies the GUID of the data point.</w:t>
      </w:r>
    </w:p>
    <w:p w:rsidR="007750E6" w:rsidRDefault="00433FBA">
      <w:r>
        <w:t>The following W3C XML Schema (</w:t>
      </w:r>
      <w:hyperlink r:id="rId605">
        <w:r>
          <w:rPr>
            <w:rStyle w:val="Hyperlink"/>
          </w:rPr>
          <w:t>[XMLSCHEMA1/2]</w:t>
        </w:r>
      </w:hyperlink>
      <w:r>
        <w:t xml:space="preserve"> section 2.1) fragment specifies the contents of this complex type.</w:t>
      </w:r>
    </w:p>
    <w:p w:rsidR="007750E6" w:rsidRDefault="00433FBA">
      <w:pPr>
        <w:pStyle w:val="Code"/>
      </w:pPr>
      <w:r>
        <w:t>&lt;xsd:complexType name="CT_ChartUniqueID"&gt;</w:t>
      </w:r>
    </w:p>
    <w:p w:rsidR="007750E6" w:rsidRDefault="00433FBA">
      <w:pPr>
        <w:pStyle w:val="Code"/>
      </w:pPr>
      <w:r>
        <w:t xml:space="preserve">  &lt;xsd:attribute name="val" type="xsd:string" use="required"/&gt;</w:t>
      </w:r>
    </w:p>
    <w:p w:rsidR="007750E6" w:rsidRDefault="00433FBA">
      <w:pPr>
        <w:pStyle w:val="Code"/>
      </w:pPr>
      <w:r>
        <w:t>&lt;/xsd:compl</w:t>
      </w:r>
      <w:r>
        <w:t>exType&gt;</w:t>
      </w:r>
    </w:p>
    <w:p w:rsidR="007750E6" w:rsidRDefault="00433FBA">
      <w:r>
        <w:lastRenderedPageBreak/>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783" w:name="section_c7691ea06b3e4175a016b94b3aebbe98"/>
      <w:bookmarkStart w:id="1784" w:name="_Toc142454498"/>
      <w:r>
        <w:t>CT_LiteralDataChart</w:t>
      </w:r>
      <w:bookmarkEnd w:id="1783"/>
      <w:bookmarkEnd w:id="1784"/>
    </w:p>
    <w:p w:rsidR="007750E6" w:rsidRDefault="00433FBA">
      <w:r>
        <w:rPr>
          <w:i/>
        </w:rPr>
        <w:t xml:space="preserve">Target namespace: </w:t>
      </w:r>
      <w:r>
        <w:t>http://schemas.microsoft.com/office/drawing/2014/chart</w:t>
      </w:r>
    </w:p>
    <w:p w:rsidR="007750E6" w:rsidRDefault="00433FBA">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w:instrText>
      </w:r>
      <w:r>
        <w:rPr>
          <w:rStyle w:val="Hyperlink"/>
        </w:rPr>
        <w:instrText xml:space="preserve">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specifies whether this chart was saved by an application that does not support formula references.</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w:t>
      </w:r>
      <w:r>
        <w:t>t data is stored as a set of literal values (numbers and strings) with the chart series.</w:t>
      </w:r>
    </w:p>
    <w:p w:rsidR="007750E6" w:rsidRDefault="00433FBA">
      <w:r>
        <w:rPr>
          <w:i/>
        </w:rPr>
        <w:t>Attributes:</w:t>
      </w:r>
    </w:p>
    <w:p w:rsidR="007750E6" w:rsidRDefault="00433FBA">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w:instrText>
      </w:r>
      <w:r>
        <w:rPr>
          <w:rStyle w:val="Hyperlink"/>
        </w:rPr>
        <w:instrText xml:space="preserve">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by an application that does not support formula references.</w:t>
      </w:r>
    </w:p>
    <w:p w:rsidR="007750E6" w:rsidRDefault="00433FBA">
      <w:r>
        <w:t>The following W3C XML Schema (</w:t>
      </w:r>
      <w:hyperlink r:id="rId607">
        <w:r>
          <w:rPr>
            <w:rStyle w:val="Hyperlink"/>
          </w:rPr>
          <w:t>[XMLSCHEMA1/2]</w:t>
        </w:r>
      </w:hyperlink>
      <w:r>
        <w:t xml:space="preserve"> sec</w:t>
      </w:r>
      <w:r>
        <w:t>tion 2.1) fragment specifies the contents of this complex type.</w:t>
      </w:r>
    </w:p>
    <w:p w:rsidR="007750E6" w:rsidRDefault="00433FBA">
      <w:pPr>
        <w:pStyle w:val="Code"/>
      </w:pPr>
      <w:r>
        <w:t>&lt;xsd:complexType name="CT_LiteralDataChart"&gt;</w:t>
      </w:r>
    </w:p>
    <w:p w:rsidR="007750E6" w:rsidRDefault="00433FBA">
      <w:pPr>
        <w:pStyle w:val="Code"/>
      </w:pPr>
      <w:r>
        <w:t xml:space="preserve">  &lt;xsd:attribute name="val" type="xsd:boolean" use="required"/&gt;</w:t>
      </w:r>
    </w:p>
    <w:p w:rsidR="007750E6" w:rsidRDefault="00433FBA">
      <w:pPr>
        <w:pStyle w:val="Code"/>
      </w:pPr>
      <w:r>
        <w:t>&lt;/xsd:complexType&gt;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790" w:name="section_b3d3bc9e9562427c9a6eab83e24ddf8c"/>
      <w:bookmarkStart w:id="1791" w:name="_Toc142454499"/>
      <w:r>
        <w:t>CT_MultiLvlStrFilteredLiteralCache</w:t>
      </w:r>
      <w:bookmarkEnd w:id="1790"/>
      <w:bookmarkEnd w:id="1791"/>
    </w:p>
    <w:p w:rsidR="007750E6" w:rsidRDefault="00433FBA">
      <w:r>
        <w:rPr>
          <w:i/>
        </w:rPr>
        <w:t xml:space="preserve">Target namespace: </w:t>
      </w:r>
      <w:r>
        <w:t>http://schemas.microsoft.com/office/drawing/2014/chart</w:t>
      </w:r>
    </w:p>
    <w:p w:rsidR="007750E6" w:rsidRDefault="00433FBA">
      <w:bookmarkStart w:id="1792" w:name="CC_42e55080000000000000000000000000"/>
      <w:bookmarkEnd w:id="1792"/>
      <w:r>
        <w:t>A complex type</w:t>
      </w:r>
      <w:bookmarkStart w:id="1793"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category labels of filtered data points in the chart. This type is stored for charts with literal data (the data contains no refere</w:t>
      </w:r>
      <w:r>
        <w:t>nces) that have categories filtered out.</w:t>
      </w:r>
    </w:p>
    <w:p w:rsidR="007750E6" w:rsidRDefault="00433FBA">
      <w:r>
        <w:rPr>
          <w:i/>
        </w:rPr>
        <w:t>Child Elements:</w:t>
      </w:r>
    </w:p>
    <w:p w:rsidR="007750E6" w:rsidRDefault="00433FBA">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section A.5.1) element</w:t>
      </w:r>
      <w:bookmarkStart w:id="1795" w:name="Appendix_A_Target_205"/>
      <w:r>
        <w:rPr>
          <w:rStyle w:val="Hyperlink"/>
        </w:rPr>
        <w:fldChar w:fldCharType="begin"/>
      </w:r>
      <w:r>
        <w:rPr>
          <w:rStyle w:val="Hyperlink"/>
        </w:rPr>
        <w:instrText xml:space="preserve"> HYPERLINK \l "Appendix_A_205" \o "Product beha</w:instrText>
      </w:r>
      <w:r>
        <w:rPr>
          <w:rStyle w:val="Hyperlink"/>
        </w:rPr>
        <w:instrText xml:space="preserve">vior note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7750E6" w:rsidRDefault="00433FBA">
      <w:r>
        <w:t>The following W3C XML Schema (</w:t>
      </w:r>
      <w:hyperlink r:id="rId609">
        <w:r>
          <w:rPr>
            <w:rStyle w:val="Hyperlink"/>
          </w:rPr>
          <w:t>[XMLSCHEMA1/2]</w:t>
        </w:r>
      </w:hyperlink>
      <w:r>
        <w:t xml:space="preserve"> section 2.1) </w:t>
      </w:r>
      <w:r>
        <w:t>fragment specifies the contents of this complex type.</w:t>
      </w:r>
    </w:p>
    <w:p w:rsidR="007750E6" w:rsidRDefault="00433FBA">
      <w:pPr>
        <w:pStyle w:val="Code"/>
      </w:pPr>
      <w:r>
        <w:t>&lt;xsd:complexType name="CT_MultiLvlStrFilteredLiteralCache"&gt;</w:t>
      </w:r>
    </w:p>
    <w:p w:rsidR="007750E6" w:rsidRDefault="00433FBA">
      <w:pPr>
        <w:pStyle w:val="Code"/>
      </w:pPr>
      <w:r>
        <w:t xml:space="preserve">  &lt;xsd:sequence&gt;</w:t>
      </w:r>
    </w:p>
    <w:p w:rsidR="007750E6" w:rsidRDefault="00433FBA">
      <w:pPr>
        <w:pStyle w:val="Code"/>
      </w:pPr>
      <w:r>
        <w:t xml:space="preserve">    &lt;xsd:element name="multiLvlStrCache" type="c:CT_MultiLvlStrData" minOccurs="1" maxOccurs="1"/&gt;</w:t>
      </w:r>
    </w:p>
    <w:p w:rsidR="007750E6" w:rsidRDefault="00433FBA">
      <w:pPr>
        <w:pStyle w:val="Code"/>
      </w:pPr>
      <w:r>
        <w:t xml:space="preserve">  &lt;/xsd:sequence&gt;</w:t>
      </w:r>
    </w:p>
    <w:p w:rsidR="007750E6" w:rsidRDefault="00433FBA">
      <w:pPr>
        <w:pStyle w:val="Code"/>
      </w:pPr>
      <w:r>
        <w:t>&lt;/xsd:co</w:t>
      </w:r>
      <w:r>
        <w:t>mplexType&gt;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796" w:name="section_084ceaf0abdf4c2183f708562deef917"/>
      <w:bookmarkStart w:id="1797" w:name="_Toc142454500"/>
      <w:r>
        <w:t>CT_NumFilteredLiteralCache</w:t>
      </w:r>
      <w:bookmarkEnd w:id="1796"/>
      <w:bookmarkEnd w:id="1797"/>
    </w:p>
    <w:p w:rsidR="007750E6" w:rsidRDefault="00433FBA">
      <w:r>
        <w:rPr>
          <w:i/>
        </w:rPr>
        <w:t xml:space="preserve">Target namespace: </w:t>
      </w:r>
      <w:r>
        <w:t>http://schemas.microsoft.com/office/drawing/2014/chart</w:t>
      </w:r>
    </w:p>
    <w:p w:rsidR="007750E6" w:rsidRDefault="00433FBA">
      <w:bookmarkStart w:id="1798" w:name="CC_5e290306000000000000000000000000"/>
      <w:bookmarkEnd w:id="1798"/>
      <w:r>
        <w:t>A compl</w:t>
      </w:r>
      <w:r>
        <w:t>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literal data (the data contains no references) that have categories filtered out.</w:t>
      </w:r>
    </w:p>
    <w:p w:rsidR="007750E6" w:rsidRDefault="00433FBA">
      <w:r>
        <w:rPr>
          <w:i/>
        </w:rPr>
        <w:t>Child Elements:</w:t>
      </w:r>
    </w:p>
    <w:p w:rsidR="007750E6" w:rsidRDefault="00433FBA">
      <w:bookmarkStart w:id="1800" w:name="CC_87386e1d000000000000000000000000"/>
      <w:bookmarkEnd w:id="1800"/>
      <w:r>
        <w:rPr>
          <w:b/>
        </w:rPr>
        <w:lastRenderedPageBreak/>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specifies a cached data value for a filtered data point in the chart. </w:t>
      </w:r>
    </w:p>
    <w:p w:rsidR="007750E6" w:rsidRDefault="00433FBA">
      <w:r>
        <w:t>The</w:t>
      </w:r>
      <w:r>
        <w:t xml:space="preserve"> following W3C XML Schema (</w:t>
      </w:r>
      <w:hyperlink r:id="rId611">
        <w:r>
          <w:rPr>
            <w:rStyle w:val="Hyperlink"/>
          </w:rPr>
          <w:t>[XMLSCHEMA1/2]</w:t>
        </w:r>
      </w:hyperlink>
      <w:r>
        <w:t xml:space="preserve"> section 2.1) fragment specifies the contents of this complex type.</w:t>
      </w:r>
    </w:p>
    <w:p w:rsidR="007750E6" w:rsidRDefault="00433FBA">
      <w:pPr>
        <w:pStyle w:val="Code"/>
      </w:pPr>
      <w:r>
        <w:t>&lt;xsd:complexType name="CT_NumFilteredLiteralCache"&gt;</w:t>
      </w:r>
    </w:p>
    <w:p w:rsidR="007750E6" w:rsidRDefault="00433FBA">
      <w:pPr>
        <w:pStyle w:val="Code"/>
      </w:pPr>
      <w:r>
        <w:t xml:space="preserve">  &lt;xsd:sequence&gt;</w:t>
      </w:r>
    </w:p>
    <w:p w:rsidR="007750E6" w:rsidRDefault="00433FBA">
      <w:pPr>
        <w:pStyle w:val="Code"/>
      </w:pPr>
      <w:r>
        <w:t xml:space="preserve">    &lt;xsd:elem</w:t>
      </w:r>
      <w:r>
        <w:t>ent name="numCache" type="c:CT_NumData"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4"/>
      </w:pPr>
      <w:bookmarkStart w:id="1802" w:name="section_110b47a6ba7249439ce73321d55f5bf7"/>
      <w:bookmarkStart w:id="1803" w:name="_Toc142454501"/>
      <w:r>
        <w:t>CT_PivotOptions16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7750E6" w:rsidRDefault="00433FBA">
      <w:r>
        <w:rPr>
          <w:i/>
        </w:rPr>
        <w:t xml:space="preserve">Target namespace: </w:t>
      </w:r>
      <w:r>
        <w:t>http://schemas.microsoft.com/office/drawing/2014/chart</w:t>
      </w:r>
    </w:p>
    <w:p w:rsidR="007750E6" w:rsidRDefault="00433FBA">
      <w:r>
        <w:rPr>
          <w:i/>
        </w:rPr>
        <w:t xml:space="preserve">Referenced by: </w:t>
      </w:r>
      <w:hyperlink w:anchor="Section_8c98caca899945d9b032085514e145ff">
        <w:r>
          <w:rPr>
            <w:rStyle w:val="Hyperlink"/>
          </w:rPr>
          <w:t>pivotOptions</w:t>
        </w:r>
        <w:r>
          <w:rPr>
            <w:rStyle w:val="Hyperlink"/>
          </w:rPr>
          <w:t>16</w:t>
        </w:r>
      </w:hyperlink>
    </w:p>
    <w:p w:rsidR="007750E6" w:rsidRDefault="00433FBA">
      <w:bookmarkStart w:id="1804" w:name="CC_7146031b000000000000000000000000"/>
      <w:bookmarkEnd w:id="1804"/>
      <w:r>
        <w:t>A complex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pivot controls that can appear on the chart (</w:t>
      </w:r>
      <w:hyperlink r:id="rId612">
        <w:r>
          <w:rPr>
            <w:rStyle w:val="Hyperlink"/>
          </w:rPr>
          <w:t>[ISO/IEC29500-1:2016]</w:t>
        </w:r>
      </w:hyperlink>
      <w:r>
        <w:t xml:space="preserve"> sectio</w:t>
      </w:r>
      <w:r>
        <w:t>n 21.2).</w:t>
      </w:r>
    </w:p>
    <w:p w:rsidR="007750E6" w:rsidRDefault="00433FBA">
      <w:r>
        <w:rPr>
          <w:i/>
        </w:rPr>
        <w:t>Child Elements:</w:t>
      </w:r>
    </w:p>
    <w:p w:rsidR="007750E6" w:rsidRDefault="00433FBA">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Collapse Entire Field button, 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7750E6" w:rsidRDefault="00433FBA">
      <w:r>
        <w:t>The following W3C XML Schema (</w:t>
      </w:r>
      <w:hyperlink r:id="rId613">
        <w:r>
          <w:rPr>
            <w:rStyle w:val="Hyperlink"/>
          </w:rPr>
          <w:t>[XMLSCHEMA1/2]</w:t>
        </w:r>
      </w:hyperlink>
      <w:r>
        <w:t xml:space="preserve"> section 2.1) fragment specifies the contents of this complex type.</w:t>
      </w:r>
    </w:p>
    <w:p w:rsidR="007750E6" w:rsidRDefault="00433FBA">
      <w:pPr>
        <w:pStyle w:val="Code"/>
      </w:pPr>
      <w:r>
        <w:t>&lt;xsd:complexType name="CT_PivotOptions16"&gt;</w:t>
      </w:r>
    </w:p>
    <w:p w:rsidR="007750E6" w:rsidRDefault="00433FBA">
      <w:pPr>
        <w:pStyle w:val="Code"/>
      </w:pPr>
      <w:r>
        <w:t xml:space="preserve">  &lt;xsd:seque</w:t>
      </w:r>
      <w:r>
        <w:t>nce&gt;</w:t>
      </w:r>
    </w:p>
    <w:p w:rsidR="007750E6" w:rsidRDefault="00433FBA">
      <w:pPr>
        <w:pStyle w:val="Code"/>
      </w:pPr>
      <w:r>
        <w:t xml:space="preserve">    &lt;xsd:element name="showExpandCollapseFieldButtons" type="CT_BooleanFalse"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40b8f1fcb2664f1f90ecd8ae7bafb140">
        <w:r>
          <w:rPr>
            <w:rStyle w:val="Hyperlink"/>
          </w:rPr>
          <w:t>5.20</w:t>
        </w:r>
      </w:hyperlink>
      <w:r>
        <w:t xml:space="preserve"> for the full W3C XML Schem</w:t>
      </w:r>
      <w:r>
        <w:t>a ([XMLSCHEMA1/2] section 2.1).</w:t>
      </w:r>
    </w:p>
    <w:p w:rsidR="007750E6" w:rsidRDefault="00433FBA">
      <w:pPr>
        <w:pStyle w:val="Heading4"/>
      </w:pPr>
      <w:bookmarkStart w:id="1808" w:name="section_a36877a0ab014d51b0392d4949ab1286"/>
      <w:bookmarkStart w:id="1809" w:name="_Toc142454502"/>
      <w:r>
        <w:t>CT_StrFilteredLiteralCache</w:t>
      </w:r>
      <w:bookmarkEnd w:id="1808"/>
      <w:bookmarkEnd w:id="1809"/>
    </w:p>
    <w:p w:rsidR="007750E6" w:rsidRDefault="00433FBA">
      <w:r>
        <w:rPr>
          <w:i/>
        </w:rPr>
        <w:t xml:space="preserve">Target namespace: </w:t>
      </w:r>
      <w:r>
        <w:t>http://schemas.microsoft.com/office/drawing/2014/chart</w:t>
      </w:r>
    </w:p>
    <w:p w:rsidR="007750E6" w:rsidRDefault="00433FBA">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data string </w:t>
      </w:r>
      <w:r>
        <w:t xml:space="preserve">for charts with literal data (the data contains no references) that have categories filtered out. </w:t>
      </w:r>
    </w:p>
    <w:p w:rsidR="007750E6" w:rsidRDefault="00433FBA">
      <w:r>
        <w:rPr>
          <w:i/>
        </w:rPr>
        <w:t>Child Elements:</w:t>
      </w:r>
    </w:p>
    <w:p w:rsidR="007750E6" w:rsidRDefault="00433FBA">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specifies a cached data string for a filtered data point in the chart.</w:t>
      </w:r>
    </w:p>
    <w:p w:rsidR="007750E6" w:rsidRDefault="00433FBA">
      <w:r>
        <w:t>The following W3C XML Schema (</w:t>
      </w:r>
      <w:hyperlink r:id="rId615">
        <w:r>
          <w:rPr>
            <w:rStyle w:val="Hyperlink"/>
          </w:rPr>
          <w:t>[XMLSCHEMA1/2</w:t>
        </w:r>
        <w:r>
          <w:rPr>
            <w:rStyle w:val="Hyperlink"/>
          </w:rPr>
          <w:t>]</w:t>
        </w:r>
      </w:hyperlink>
      <w:r>
        <w:t xml:space="preserve"> section 2.1) fragment specifies the contents of this complex type.</w:t>
      </w:r>
    </w:p>
    <w:p w:rsidR="007750E6" w:rsidRDefault="00433FBA">
      <w:pPr>
        <w:pStyle w:val="Code"/>
      </w:pPr>
      <w:r>
        <w:t>&lt;xsd:complexType name="CT_StrFilteredLiteralCache"&gt;</w:t>
      </w:r>
    </w:p>
    <w:p w:rsidR="007750E6" w:rsidRDefault="00433FBA">
      <w:pPr>
        <w:pStyle w:val="Code"/>
      </w:pPr>
      <w:r>
        <w:lastRenderedPageBreak/>
        <w:t xml:space="preserve">  &lt;xsd:sequence&gt;</w:t>
      </w:r>
    </w:p>
    <w:p w:rsidR="007750E6" w:rsidRDefault="00433FBA">
      <w:pPr>
        <w:pStyle w:val="Code"/>
      </w:pPr>
      <w:r>
        <w:t xml:space="preserve">    &lt;xsd:element name="strCache" type="c:CT_StrData" minOccurs="1" maxOccurs="1"/&gt;</w:t>
      </w:r>
    </w:p>
    <w:p w:rsidR="007750E6" w:rsidRDefault="00433FBA">
      <w:pPr>
        <w:pStyle w:val="Code"/>
      </w:pPr>
      <w:r>
        <w:t xml:space="preserve">  &lt;/xsd:sequence&gt;</w:t>
      </w:r>
    </w:p>
    <w:p w:rsidR="007750E6" w:rsidRDefault="00433FBA">
      <w:pPr>
        <w:pStyle w:val="Code"/>
      </w:pPr>
      <w:r>
        <w:t>&lt;/xsd:complexType</w:t>
      </w:r>
      <w:r>
        <w:t>&gt;</w:t>
      </w:r>
    </w:p>
    <w:p w:rsidR="007750E6" w:rsidRDefault="00433FBA">
      <w:r>
        <w:t xml:space="preserve">See section </w:t>
      </w:r>
      <w:hyperlink w:anchor="Section_40b8f1fcb2664f1f90ecd8ae7bafb140">
        <w:r>
          <w:rPr>
            <w:rStyle w:val="Hyperlink"/>
          </w:rPr>
          <w:t>5.20</w:t>
        </w:r>
      </w:hyperlink>
      <w:r>
        <w:t xml:space="preserve"> for the full W3C XML Schema ([XMLSCHEMA1/2] section 2.1).</w:t>
      </w:r>
    </w:p>
    <w:p w:rsidR="007750E6" w:rsidRDefault="00433FBA">
      <w:pPr>
        <w:pStyle w:val="Heading3"/>
      </w:pPr>
      <w:bookmarkStart w:id="1814" w:name="section_f34feae315544ac49aea959e8735c20f"/>
      <w:bookmarkStart w:id="1815" w:name="_Toc142454503"/>
      <w:r>
        <w:t>Simple Types</w:t>
      </w:r>
      <w:bookmarkEnd w:id="1814"/>
      <w:bookmarkEnd w:id="1815"/>
    </w:p>
    <w:p w:rsidR="007750E6" w:rsidRDefault="00433FBA">
      <w:r>
        <w:t>None.</w:t>
      </w:r>
    </w:p>
    <w:p w:rsidR="007750E6" w:rsidRDefault="00433FBA">
      <w:pPr>
        <w:pStyle w:val="Heading2"/>
      </w:pPr>
      <w:bookmarkStart w:id="1816" w:name="section_f57a5a959f4b480fafc61096e372ab07"/>
      <w:bookmarkStart w:id="1817" w:name="_Toc142454504"/>
      <w:r>
        <w:t>http://schemas.microsoft.com/office/drawing/2014/chart/ac</w:t>
      </w:r>
      <w:bookmarkEnd w:id="1816"/>
      <w:bookmarkEnd w:id="1817"/>
    </w:p>
    <w:p w:rsidR="007750E6" w:rsidRDefault="00433FBA">
      <w:pPr>
        <w:pStyle w:val="Heading3"/>
      </w:pPr>
      <w:bookmarkStart w:id="1818" w:name="section_e3435d78e8174bd3ba8c63e410be08af"/>
      <w:bookmarkStart w:id="1819" w:name="_Toc142454505"/>
      <w:r>
        <w:t>Elements</w:t>
      </w:r>
      <w:bookmarkEnd w:id="1818"/>
      <w:bookmarkEnd w:id="1819"/>
    </w:p>
    <w:p w:rsidR="007750E6" w:rsidRDefault="00433FBA">
      <w:pPr>
        <w:pStyle w:val="Heading4"/>
      </w:pPr>
      <w:bookmarkStart w:id="1820" w:name="section_fea05e4e273845738819f931036f769f"/>
      <w:bookmarkStart w:id="1821" w:name="_Toc142454506"/>
      <w:r>
        <w:t>multiLvlStrLit</w:t>
      </w:r>
      <w:bookmarkEnd w:id="1820"/>
      <w:bookmarkEnd w:id="1821"/>
    </w:p>
    <w:p w:rsidR="007750E6" w:rsidRDefault="00433FBA">
      <w:r>
        <w:rPr>
          <w:i/>
        </w:rPr>
        <w:t>Target namespac</w:t>
      </w:r>
      <w:r>
        <w:rPr>
          <w:i/>
        </w:rPr>
        <w:t xml:space="preserve">e: </w:t>
      </w:r>
      <w:r>
        <w:t>http://schemas.microsoft.com/office/drawing/2014/chart/ac</w:t>
      </w:r>
    </w:p>
    <w:p w:rsidR="007750E6" w:rsidRDefault="00433FBA">
      <w:bookmarkStart w:id="1822" w:name="CC_90439243000000000000000000000000"/>
      <w:bookmarkEnd w:id="1822"/>
      <w:r>
        <w:t>A CT_MultiLvlStrData (</w:t>
      </w:r>
      <w:hyperlink r:id="rId616">
        <w:r>
          <w:rPr>
            <w:rStyle w:val="Hyperlink"/>
          </w:rPr>
          <w:t>[ISO/IEC29500-1:2016]</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w:instrText>
      </w:r>
      <w:r>
        <w:rPr>
          <w:rStyle w:val="Hyperlink"/>
        </w:rPr>
        <w:instrText xml:space="preserve">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chart.</w:t>
      </w:r>
    </w:p>
    <w:p w:rsidR="007750E6" w:rsidRDefault="00433FBA">
      <w:r>
        <w:t>The following W3C XML Schema (</w:t>
      </w:r>
      <w:hyperlink r:id="rId617">
        <w:r>
          <w:rPr>
            <w:rStyle w:val="Hyperlink"/>
          </w:rPr>
          <w:t>[XMLSCHEMA1/2]</w:t>
        </w:r>
      </w:hyperlink>
      <w:r>
        <w:t xml:space="preserve"> section 2.1) fragment specifies the contents of this element.</w:t>
      </w:r>
    </w:p>
    <w:p w:rsidR="007750E6" w:rsidRDefault="00433FBA">
      <w:pPr>
        <w:pStyle w:val="Code"/>
      </w:pPr>
      <w:r>
        <w:t>&lt;xsd:element name="multiLvlStrLit" type="c:CT_MultiLvlStrData"/&gt;</w:t>
      </w:r>
    </w:p>
    <w:p w:rsidR="007750E6" w:rsidRDefault="00433FBA">
      <w:r>
        <w:t xml:space="preserve">See section </w:t>
      </w:r>
      <w:hyperlink w:anchor="Section_5a2048a5711648a995b69c7b8e70ff44">
        <w:r>
          <w:rPr>
            <w:rStyle w:val="Hyperlink"/>
          </w:rPr>
          <w:t>5.21</w:t>
        </w:r>
      </w:hyperlink>
      <w:r>
        <w:t xml:space="preserve"> for the full W3C XML Schema ([XMLSCHEMA1/2] sect</w:t>
      </w:r>
      <w:r>
        <w:t>ion 2.1).</w:t>
      </w:r>
    </w:p>
    <w:p w:rsidR="007750E6" w:rsidRDefault="00433FBA">
      <w:pPr>
        <w:pStyle w:val="Heading3"/>
      </w:pPr>
      <w:bookmarkStart w:id="1824" w:name="section_fc093aa6612c4f2786c79d0b69a4f5af"/>
      <w:bookmarkStart w:id="1825" w:name="_Toc142454507"/>
      <w:r>
        <w:t>Attributes</w:t>
      </w:r>
      <w:bookmarkEnd w:id="1824"/>
      <w:bookmarkEnd w:id="1825"/>
    </w:p>
    <w:p w:rsidR="007750E6" w:rsidRDefault="00433FBA">
      <w:r>
        <w:t>None.</w:t>
      </w:r>
    </w:p>
    <w:p w:rsidR="007750E6" w:rsidRDefault="00433FBA">
      <w:pPr>
        <w:pStyle w:val="Heading3"/>
      </w:pPr>
      <w:bookmarkStart w:id="1826" w:name="section_b9d1d523ed584541ab72c3d7e9957a65"/>
      <w:bookmarkStart w:id="1827" w:name="_Toc142454508"/>
      <w:r>
        <w:t>Complex Types</w:t>
      </w:r>
      <w:bookmarkEnd w:id="1826"/>
      <w:bookmarkEnd w:id="1827"/>
    </w:p>
    <w:p w:rsidR="007750E6" w:rsidRDefault="00433FBA">
      <w:r>
        <w:t>None.</w:t>
      </w:r>
    </w:p>
    <w:p w:rsidR="007750E6" w:rsidRDefault="00433FBA">
      <w:pPr>
        <w:pStyle w:val="Heading3"/>
      </w:pPr>
      <w:bookmarkStart w:id="1828" w:name="section_c78073ab5b054d9da7f39004156cd92f"/>
      <w:bookmarkStart w:id="1829" w:name="_Toc142454509"/>
      <w:r>
        <w:t>Simple Types</w:t>
      </w:r>
      <w:bookmarkEnd w:id="1828"/>
      <w:bookmarkEnd w:id="1829"/>
    </w:p>
    <w:p w:rsidR="007750E6" w:rsidRDefault="00433FBA">
      <w:r>
        <w:t>None.</w:t>
      </w:r>
    </w:p>
    <w:p w:rsidR="007750E6" w:rsidRDefault="00433FBA">
      <w:pPr>
        <w:pStyle w:val="Heading2"/>
      </w:pPr>
      <w:bookmarkStart w:id="1830" w:name="section_01828bf24c0e4bdf9158a3a603c44ee9"/>
      <w:bookmarkStart w:id="1831" w:name="_Toc142454510"/>
      <w:r>
        <w:t>http://schemas.microsoft.com/office/drawing/2014/chartex</w:t>
      </w:r>
      <w:bookmarkEnd w:id="1830"/>
      <w:bookmarkEnd w:id="1831"/>
    </w:p>
    <w:p w:rsidR="007750E6" w:rsidRDefault="00433FBA">
      <w:pPr>
        <w:pStyle w:val="Heading3"/>
      </w:pPr>
      <w:bookmarkStart w:id="1832" w:name="section_219e0736f2d94d0d8b674ae9e22d4180"/>
      <w:bookmarkStart w:id="1833" w:name="_Toc142454511"/>
      <w:r>
        <w:t>Elements</w:t>
      </w:r>
      <w:bookmarkEnd w:id="1832"/>
      <w:bookmarkEnd w:id="1833"/>
    </w:p>
    <w:p w:rsidR="007750E6" w:rsidRDefault="00433FBA">
      <w:pPr>
        <w:pStyle w:val="Heading4"/>
      </w:pPr>
      <w:bookmarkStart w:id="1834" w:name="section_820c131dab7c42c182863373e44b6a76"/>
      <w:bookmarkStart w:id="1835" w:name="_Toc142454512"/>
      <w:r>
        <w:t>chart</w:t>
      </w:r>
      <w:bookmarkEnd w:id="1834"/>
      <w:bookmarkEnd w:id="1835"/>
    </w:p>
    <w:p w:rsidR="007750E6" w:rsidRDefault="00433FBA">
      <w:r>
        <w:rPr>
          <w:i/>
        </w:rPr>
        <w:t xml:space="preserve">Target namespace: </w:t>
      </w:r>
      <w:r>
        <w:t>http://schemas.microsoft.com/office/drawing/2014/chartex</w:t>
      </w:r>
    </w:p>
    <w:p w:rsidR="007750E6" w:rsidRDefault="00433FBA">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7750E6" w:rsidRDefault="00433FBA">
      <w:r>
        <w:lastRenderedPageBreak/>
        <w:t>The following W3C XML Schema (</w:t>
      </w:r>
      <w:hyperlink r:id="rId618">
        <w:r>
          <w:rPr>
            <w:rStyle w:val="Hyperlink"/>
          </w:rPr>
          <w:t>[XMLSCHEMA1/2]</w:t>
        </w:r>
      </w:hyperlink>
      <w:r>
        <w:t xml:space="preserve"> section 2.1) fragment specifies the contents of this element.</w:t>
      </w:r>
    </w:p>
    <w:p w:rsidR="007750E6" w:rsidRDefault="00433FBA">
      <w:pPr>
        <w:pStyle w:val="Code"/>
      </w:pPr>
      <w:r>
        <w:t>&lt;xsd:element name="chart" type="CT_RelId"/&gt;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1837" w:name="section_35fc78ce59dc432aada53d22e51d1aae"/>
      <w:bookmarkStart w:id="1838" w:name="_Toc142454513"/>
      <w:r>
        <w:t>chartSpace</w:t>
      </w:r>
      <w:bookmarkEnd w:id="1837"/>
      <w:bookmarkEnd w:id="1838"/>
    </w:p>
    <w:p w:rsidR="007750E6" w:rsidRDefault="00433FBA">
      <w:r>
        <w:rPr>
          <w:i/>
        </w:rPr>
        <w:t xml:space="preserve">Target namespace: </w:t>
      </w:r>
      <w:r>
        <w:t>http://schemas.microsoft.com/office/drawing/2014/chartex</w:t>
      </w:r>
    </w:p>
    <w:p w:rsidR="007750E6" w:rsidRDefault="00433FBA">
      <w:bookmarkStart w:id="1839" w:name="CC_43042a40000000000000000000000000"/>
      <w:bookmarkEnd w:id="1839"/>
      <w:r>
        <w:t xml:space="preserve">A </w:t>
      </w:r>
      <w:hyperlink w:anchor="Section_416e664fc6f64ed9914b4eaaa20724dd">
        <w:r>
          <w:rPr>
            <w:rStyle w:val="Hyperlink"/>
          </w:rPr>
          <w:t>CT_ChartSpace</w:t>
        </w:r>
      </w:hyperlink>
      <w:r>
        <w:t xml:space="preserve"> element that specifies the chart container object.</w:t>
      </w:r>
    </w:p>
    <w:p w:rsidR="007750E6" w:rsidRDefault="00433FBA">
      <w:r>
        <w:t>The following W3C XML Schema (</w:t>
      </w:r>
      <w:hyperlink r:id="rId619">
        <w:r>
          <w:rPr>
            <w:rStyle w:val="Hyperlink"/>
          </w:rPr>
          <w:t>[XMLSCHEMA1/2]</w:t>
        </w:r>
      </w:hyperlink>
      <w:r>
        <w:t xml:space="preserve"> section 2.1) fragment specifies the contents of this element.</w:t>
      </w:r>
    </w:p>
    <w:p w:rsidR="007750E6" w:rsidRDefault="00433FBA">
      <w:pPr>
        <w:pStyle w:val="Code"/>
      </w:pPr>
      <w:r>
        <w:t>&lt;xsd:element name="chartSpace" type="CT_ChartSpace"/&gt;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3"/>
      </w:pPr>
      <w:bookmarkStart w:id="1840" w:name="section_2677df05b17749ac99bcd2818bd8b641"/>
      <w:bookmarkStart w:id="1841" w:name="_Toc142454514"/>
      <w:r>
        <w:t>Attributes</w:t>
      </w:r>
      <w:bookmarkEnd w:id="1840"/>
      <w:bookmarkEnd w:id="1841"/>
    </w:p>
    <w:p w:rsidR="007750E6" w:rsidRDefault="00433FBA">
      <w:r>
        <w:t>None.</w:t>
      </w:r>
    </w:p>
    <w:p w:rsidR="007750E6" w:rsidRDefault="00433FBA">
      <w:pPr>
        <w:pStyle w:val="Heading3"/>
      </w:pPr>
      <w:bookmarkStart w:id="1842" w:name="section_e54c2bb7b599431182e57e924e7c32e4"/>
      <w:bookmarkStart w:id="1843" w:name="_Toc142454515"/>
      <w:r>
        <w:t>Complex Types</w:t>
      </w:r>
      <w:bookmarkEnd w:id="1842"/>
      <w:bookmarkEnd w:id="1843"/>
    </w:p>
    <w:p w:rsidR="007750E6" w:rsidRDefault="00433FBA">
      <w:pPr>
        <w:pStyle w:val="Heading4"/>
      </w:pPr>
      <w:bookmarkStart w:id="1844" w:name="section_cb386960bc1648159a7fa95553b68b7c"/>
      <w:bookmarkStart w:id="1845" w:name="_Toc142454516"/>
      <w:r>
        <w:t>CT_Address</w:t>
      </w:r>
      <w:bookmarkEnd w:id="1844"/>
      <w:bookmarkEnd w:id="1845"/>
    </w:p>
    <w:p w:rsidR="007750E6" w:rsidRDefault="00433FBA">
      <w:r>
        <w:rPr>
          <w:i/>
        </w:rPr>
        <w:t xml:space="preserve">Target namespace: </w:t>
      </w:r>
      <w:r>
        <w:t>http</w:t>
      </w:r>
      <w:r>
        <w:t>://schemas.microsoft.com/office/drawing/2014/chartex</w:t>
      </w:r>
    </w:p>
    <w:p w:rsidR="007750E6" w:rsidRDefault="00433FBA">
      <w:r>
        <w:rPr>
          <w:i/>
        </w:rPr>
        <w:t xml:space="preserve">Referenced by: </w:t>
      </w:r>
      <w:hyperlink w:anchor="Section_d96c3ae5e13141fdb863aae9e6661e51">
        <w:r>
          <w:rPr>
            <w:rStyle w:val="Hyperlink"/>
          </w:rPr>
          <w:t>CT_GeoLocation</w:t>
        </w:r>
      </w:hyperlink>
    </w:p>
    <w:p w:rsidR="007750E6" w:rsidRDefault="00433FBA">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7750E6" w:rsidRDefault="00433FBA">
      <w:r>
        <w:rPr>
          <w:i/>
        </w:rPr>
        <w:t>Attributes:</w:t>
      </w:r>
    </w:p>
    <w:p w:rsidR="007750E6" w:rsidRDefault="00433FBA">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the language indicated by the cultureLanguage attribute of the </w:t>
      </w:r>
      <w:hyperlink w:anchor="Section_5e722ee2d933454f81988490cbf17e77" w:history="1">
        <w:r>
          <w:rPr>
            <w:rStyle w:val="Hyperlink"/>
          </w:rPr>
          <w:t>CT_Geography</w:t>
        </w:r>
      </w:hyperlink>
      <w:r>
        <w:t xml:space="preserve"> complex type.</w:t>
      </w:r>
    </w:p>
    <w:p w:rsidR="007750E6" w:rsidRDefault="00433FBA">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or region of the geocoding result, in the lang</w:t>
      </w:r>
      <w:r>
        <w:t xml:space="preserve">uage indicated by the cultureLanguage attribute of the CT_Geography complex type. </w:t>
      </w:r>
    </w:p>
    <w:p w:rsidR="007750E6" w:rsidRDefault="00433FBA">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w:t>
      </w:r>
      <w:r>
        <w:t>inistrative subdivision of a country or region of the geographical entity of the geocoding result, such as a state or province. Specified in the language indicated by the cultureLanguage attribute of the CT_Geography complex type.</w:t>
      </w:r>
    </w:p>
    <w:p w:rsidR="007750E6" w:rsidRDefault="00433FBA">
      <w:bookmarkStart w:id="1854" w:name="CC_8a7e217a000000000000000000000000"/>
      <w:bookmarkEnd w:id="1854"/>
      <w:r>
        <w:rPr>
          <w:b/>
        </w:rPr>
        <w:t xml:space="preserve">adminDistrict2: </w:t>
      </w:r>
      <w:r>
        <w:t xml:space="preserve">A string </w:t>
      </w:r>
      <w:r>
        <w:t>([XMLSCHEMA2/2] section 3.2.1)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administrative subdivision of a country or region of the geographical entity of the geocoding result, such as </w:t>
      </w:r>
      <w:r>
        <w:t xml:space="preserve">a county. Specified in the language indicated by the cultureLanguage attribute of the CT_Geography complex type. </w:t>
      </w:r>
    </w:p>
    <w:p w:rsidR="007750E6" w:rsidRDefault="00433FBA">
      <w:bookmarkStart w:id="1856" w:name="CC_f63f5ae8000000000000000000000000"/>
      <w:bookmarkEnd w:id="1856"/>
      <w:r>
        <w:rPr>
          <w:b/>
        </w:rPr>
        <w:lastRenderedPageBreak/>
        <w:t xml:space="preserve">postalCode: </w:t>
      </w:r>
      <w:r>
        <w:t>A string ([XMLSCHEMA2/2] section 3.2.1) attribute</w:t>
      </w:r>
      <w:bookmarkStart w:id="1857"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w:t>
      </w:r>
      <w:r>
        <w:t xml:space="preserve">ecifies the post code, postal code, or ZIP Code of the geocoding result. </w:t>
      </w:r>
    </w:p>
    <w:p w:rsidR="007750E6" w:rsidRDefault="00433FBA">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 specifies a geocoding result that is a popul</w:t>
      </w:r>
      <w:r>
        <w:t>ated place, such as a city, suburb, or neighborhood. Specified in the language indicated by the cultureLanguage attribute of the CT_Geography complex type.</w:t>
      </w:r>
    </w:p>
    <w:p w:rsidR="007750E6" w:rsidRDefault="00433FBA">
      <w:bookmarkStart w:id="1860" w:name="CC_85345f2a000000000000000000000000"/>
      <w:bookmarkEnd w:id="1860"/>
      <w:r>
        <w:rPr>
          <w:b/>
        </w:rPr>
        <w:t xml:space="preserve">isoCountryCode: </w:t>
      </w:r>
      <w:r>
        <w:t>A string ([XMLSCHEMA2/2] section 3.2.1) attribute</w:t>
      </w:r>
      <w:bookmarkStart w:id="1861" w:name="Appendix_A_Target_220"/>
      <w:r>
        <w:rPr>
          <w:rStyle w:val="Hyperlink"/>
        </w:rPr>
        <w:fldChar w:fldCharType="begin"/>
      </w:r>
      <w:r>
        <w:rPr>
          <w:rStyle w:val="Hyperlink"/>
        </w:rPr>
        <w:instrText xml:space="preserve"> HYPERLINK \l "Appendix_A_220" \o</w:instrText>
      </w:r>
      <w:r>
        <w:rPr>
          <w:rStyle w:val="Hyperlink"/>
        </w:rPr>
        <w:instrText xml:space="preserve">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7750E6" w:rsidRDefault="00433FBA">
      <w:r>
        <w:t>The following W3C XML Schema (</w:t>
      </w:r>
      <w:hyperlink r:id="rId621">
        <w:r>
          <w:rPr>
            <w:rStyle w:val="Hyperlink"/>
          </w:rPr>
          <w:t>[XMLSCHEMA1/2]</w:t>
        </w:r>
      </w:hyperlink>
      <w:r>
        <w:t xml:space="preserve"> sectio</w:t>
      </w:r>
      <w:r>
        <w:t>n 2.1) fragment specifies the contents of this complex type.</w:t>
      </w:r>
    </w:p>
    <w:p w:rsidR="007750E6" w:rsidRDefault="00433FBA">
      <w:pPr>
        <w:pStyle w:val="Code"/>
      </w:pPr>
      <w:r>
        <w:t>&lt;xsd:complexType name="CT_Address"&gt;</w:t>
      </w:r>
    </w:p>
    <w:p w:rsidR="007750E6" w:rsidRDefault="00433FBA">
      <w:pPr>
        <w:pStyle w:val="Code"/>
      </w:pPr>
      <w:r>
        <w:t xml:space="preserve">  &lt;xsd:attribute name="address1" type="xsd:string" use="optional"/&gt;</w:t>
      </w:r>
    </w:p>
    <w:p w:rsidR="007750E6" w:rsidRDefault="00433FBA">
      <w:pPr>
        <w:pStyle w:val="Code"/>
      </w:pPr>
      <w:r>
        <w:t xml:space="preserve">  &lt;xsd:attribute name="countryRegion" type="xsd:string" use="optional"/&gt;</w:t>
      </w:r>
    </w:p>
    <w:p w:rsidR="007750E6" w:rsidRDefault="00433FBA">
      <w:pPr>
        <w:pStyle w:val="Code"/>
      </w:pPr>
      <w:r>
        <w:t xml:space="preserve">  &lt;xsd:attribute n</w:t>
      </w:r>
      <w:r>
        <w:t>ame="adminDistrict1" type="xsd:string" use="optional"/&gt;</w:t>
      </w:r>
    </w:p>
    <w:p w:rsidR="007750E6" w:rsidRDefault="00433FBA">
      <w:pPr>
        <w:pStyle w:val="Code"/>
      </w:pPr>
      <w:r>
        <w:t xml:space="preserve">  &lt;xsd:attribute name="adminDistrict2" type="xsd:string" use="optional"/&gt;</w:t>
      </w:r>
    </w:p>
    <w:p w:rsidR="007750E6" w:rsidRDefault="00433FBA">
      <w:pPr>
        <w:pStyle w:val="Code"/>
      </w:pPr>
      <w:r>
        <w:t xml:space="preserve">  &lt;xsd:attribute name="postalCode" type="xsd:string" use="optional"/&gt;</w:t>
      </w:r>
    </w:p>
    <w:p w:rsidR="007750E6" w:rsidRDefault="00433FBA">
      <w:pPr>
        <w:pStyle w:val="Code"/>
      </w:pPr>
      <w:r>
        <w:t xml:space="preserve">  &lt;xsd:attribute name="locality" type="xsd:string" use="</w:t>
      </w:r>
      <w:r>
        <w:t>optional"/&gt;</w:t>
      </w:r>
    </w:p>
    <w:p w:rsidR="007750E6" w:rsidRDefault="00433FBA">
      <w:pPr>
        <w:pStyle w:val="Code"/>
      </w:pPr>
      <w:r>
        <w:t xml:space="preserve">  &lt;xsd:attribute name="isoCountryCode" type="xsd:string"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1862" w:name="section_e112cc820d944532bc7ac1daf8ebac4e"/>
      <w:bookmarkStart w:id="1863" w:name="_Toc142454517"/>
      <w:r>
        <w:t>CT_Aggregation</w:t>
      </w:r>
      <w:bookmarkEnd w:id="1862"/>
      <w:bookmarkEnd w:id="1863"/>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1ff5c9ad828a4d0cbe7207754eba3588">
        <w:r>
          <w:rPr>
            <w:rStyle w:val="Hyperlink"/>
          </w:rPr>
          <w:t>CT_SeriesLayoutProperties</w:t>
        </w:r>
      </w:hyperlink>
    </w:p>
    <w:p w:rsidR="007750E6" w:rsidRDefault="00433FBA">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HYPERLINK \l "Appendix_A_221" \o "Product beh</w:instrText>
      </w:r>
      <w:r>
        <w:rPr>
          <w:rStyle w:val="Hyperlink"/>
        </w:rPr>
        <w:instrText xml:space="preserve">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7750E6" w:rsidRDefault="00433FBA">
      <w:r>
        <w:t>The following W3C XML Schema (</w:t>
      </w:r>
      <w:hyperlink r:id="rId622">
        <w:r>
          <w:rPr>
            <w:rStyle w:val="Hyperlink"/>
          </w:rPr>
          <w:t>[XMLSCHEMA1/2]</w:t>
        </w:r>
      </w:hyperlink>
      <w:r>
        <w:t xml:space="preserve"> section 2.1) fragment specifies the contents of this complex type.</w:t>
      </w:r>
    </w:p>
    <w:p w:rsidR="007750E6" w:rsidRDefault="00433FBA">
      <w:pPr>
        <w:pStyle w:val="Code"/>
      </w:pPr>
      <w:r>
        <w:t>&lt;xsd:comp</w:t>
      </w:r>
      <w:r>
        <w:t>lexType name="CT_Aggregation"/&gt;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1866" w:name="section_f2235d6d370d49b98a742232ffc8ab76"/>
      <w:bookmarkStart w:id="1867" w:name="_Toc142454518"/>
      <w:r>
        <w:t>CT_Axis</w:t>
      </w:r>
      <w:bookmarkEnd w:id="1866"/>
      <w:bookmarkEnd w:id="1867"/>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3d47df5e721a4c2cab2550ed82b6b6a3">
        <w:r>
          <w:rPr>
            <w:rStyle w:val="Hyperlink"/>
          </w:rPr>
          <w:t>CT_PlotArea</w:t>
        </w:r>
      </w:hyperlink>
    </w:p>
    <w:p w:rsidR="007750E6" w:rsidRDefault="00433FBA">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axis.</w:t>
      </w:r>
    </w:p>
    <w:p w:rsidR="007750E6" w:rsidRDefault="00433FBA">
      <w:r>
        <w:rPr>
          <w:i/>
        </w:rPr>
        <w:t>Child Elements:</w:t>
      </w:r>
    </w:p>
    <w:p w:rsidR="007750E6" w:rsidRDefault="00433FBA">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7750E6" w:rsidRDefault="00433FBA">
      <w:bookmarkStart w:id="1872" w:name="CC_dea4a271000000000000000000000000"/>
      <w:bookmarkEnd w:id="1872"/>
      <w:r>
        <w:rPr>
          <w:b/>
        </w:rPr>
        <w:t xml:space="preserve">valScaling: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7750E6" w:rsidRDefault="00433FBA">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w:t>
      </w:r>
      <w:r>
        <w:t>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7750E6" w:rsidRDefault="00433FBA">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7750E6" w:rsidRDefault="00433FBA">
      <w:bookmarkStart w:id="1877" w:name="CC_55a1a284000000000000000000000000"/>
      <w:bookmarkEnd w:id="1877"/>
      <w:r>
        <w:rPr>
          <w:b/>
        </w:rPr>
        <w:lastRenderedPageBreak/>
        <w:t xml:space="preserve">majorGridlines: </w:t>
      </w:r>
      <w:r>
        <w:t xml:space="preserve">A </w:t>
      </w:r>
      <w:hyperlink w:anchor="Section_a4a37a38ef0148b1bbd2fe0d18a012e6">
        <w:r>
          <w:rPr>
            <w:rStyle w:val="Hyperlink"/>
          </w:rPr>
          <w:t>CT_Gridlines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major gridlines.</w:t>
      </w:r>
    </w:p>
    <w:p w:rsidR="007750E6" w:rsidRDefault="00433FBA">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w:instrText>
      </w:r>
      <w:r>
        <w:rPr>
          <w:rStyle w:val="Hyperlink"/>
        </w:rPr>
        <w:instrText xml:space="preserv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gridlines.</w:t>
      </w:r>
    </w:p>
    <w:p w:rsidR="007750E6" w:rsidRDefault="00433FBA">
      <w:bookmarkStart w:id="1881" w:name="CC_02f174ca000000000000000000000000"/>
      <w:bookmarkEnd w:id="1881"/>
      <w:r>
        <w:rPr>
          <w:b/>
        </w:rPr>
        <w:t xml:space="preserve">majorTickMarks: </w:t>
      </w:r>
      <w:r>
        <w:t xml:space="preserve">A </w:t>
      </w:r>
      <w:hyperlink w:anchor="Section_1200f47fcb664c738bd8b7ba2b27849b">
        <w:r>
          <w:rPr>
            <w:rStyle w:val="Hyperlink"/>
          </w:rPr>
          <w:t>CT_TickMarks</w:t>
        </w:r>
      </w:hyperlink>
      <w:r>
        <w:t xml:space="preserve"> element</w:t>
      </w:r>
      <w:bookmarkStart w:id="1882" w:name="Appendix_A_Target_228"/>
      <w:r>
        <w:rPr>
          <w:rStyle w:val="Hyperlink"/>
        </w:rPr>
        <w:fldChar w:fldCharType="begin"/>
      </w:r>
      <w:r>
        <w:rPr>
          <w:rStyle w:val="Hyperlink"/>
        </w:rPr>
        <w:instrText xml:space="preserve"> HYPERLINK \l "Appendix_A_228" \o "Product behavio</w:instrText>
      </w:r>
      <w:r>
        <w:rPr>
          <w:rStyle w:val="Hyperlink"/>
        </w:rPr>
        <w:instrText xml:space="preserve">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7750E6" w:rsidRDefault="00433FBA">
      <w:bookmarkStart w:id="1883" w:name="CC_37173842000000000000000000000000"/>
      <w:bookmarkEnd w:id="1883"/>
      <w:r>
        <w:rPr>
          <w:b/>
        </w:rPr>
        <w:t xml:space="preserve">minorTickMarks: </w:t>
      </w:r>
      <w:r>
        <w:t>A CT_TickMarks element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minor tick marks.</w:t>
      </w:r>
    </w:p>
    <w:p w:rsidR="007750E6" w:rsidRDefault="00433FBA">
      <w:bookmarkStart w:id="1885" w:name="CC_e373335b000000000000000000000000"/>
      <w:bookmarkEnd w:id="1885"/>
      <w:r>
        <w:rPr>
          <w:b/>
        </w:rPr>
        <w:t xml:space="preserve">tickLabels: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7750E6" w:rsidRDefault="00433FBA">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w:instrText>
      </w:r>
      <w:r>
        <w:rPr>
          <w:rStyle w:val="Hyperlink"/>
        </w:rPr>
        <w:instrText xml:space="preserve">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number format information.</w:t>
      </w:r>
    </w:p>
    <w:p w:rsidR="007750E6" w:rsidRDefault="00433FBA">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7750E6" w:rsidRDefault="00433FBA">
      <w:bookmarkStart w:id="1891" w:name="CC_d492850a000000000000000000000000"/>
      <w:bookmarkEnd w:id="1891"/>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single paragraph with no text runs. Any further paragraphs, and any text runs in the first parag</w:t>
      </w:r>
      <w:r>
        <w:t>raph, are ignored.</w:t>
      </w:r>
    </w:p>
    <w:p w:rsidR="007750E6" w:rsidRDefault="00433FBA">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container.</w:t>
      </w:r>
    </w:p>
    <w:p w:rsidR="007750E6" w:rsidRDefault="00433FBA">
      <w:r>
        <w:rPr>
          <w:i/>
        </w:rPr>
        <w:t>Attributes:</w:t>
      </w:r>
    </w:p>
    <w:p w:rsidR="007750E6" w:rsidRDefault="00433FBA">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specifies the axis identifier.</w:t>
      </w:r>
    </w:p>
    <w:p w:rsidR="007750E6" w:rsidRDefault="00433FBA">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is hidden (true) or not (false).</w:t>
      </w:r>
    </w:p>
    <w:p w:rsidR="007750E6" w:rsidRDefault="00433FBA">
      <w:r>
        <w:t>The following W3C XML Schema (</w:t>
      </w:r>
      <w:hyperlink r:id="rId626">
        <w:r>
          <w:rPr>
            <w:rStyle w:val="Hyperlink"/>
          </w:rPr>
          <w:t>[XMLSCHEMA1/2]</w:t>
        </w:r>
      </w:hyperlink>
      <w:r>
        <w:t xml:space="preserve"> section 2.1) fragment specifies the contents of this complex type.</w:t>
      </w:r>
    </w:p>
    <w:p w:rsidR="007750E6" w:rsidRDefault="00433FBA">
      <w:pPr>
        <w:pStyle w:val="Code"/>
      </w:pPr>
      <w:r>
        <w:t>&lt;xsd:complexType name="CT_Axis"&gt;</w:t>
      </w:r>
    </w:p>
    <w:p w:rsidR="007750E6" w:rsidRDefault="00433FBA">
      <w:pPr>
        <w:pStyle w:val="Code"/>
      </w:pPr>
      <w:r>
        <w:t xml:space="preserve">  &lt;xsd:sequence&gt;</w:t>
      </w:r>
    </w:p>
    <w:p w:rsidR="007750E6" w:rsidRDefault="00433FBA">
      <w:pPr>
        <w:pStyle w:val="Code"/>
      </w:pPr>
      <w:r>
        <w:t xml:space="preserve">    &lt;xsd:choice minOccurs="1" maxOccurs="1"&gt;</w:t>
      </w:r>
    </w:p>
    <w:p w:rsidR="007750E6" w:rsidRDefault="00433FBA">
      <w:pPr>
        <w:pStyle w:val="Code"/>
      </w:pPr>
      <w:r>
        <w:t xml:space="preserve">      &lt;xsd:element name="catScaling" type="CT</w:t>
      </w:r>
      <w:r>
        <w:t>_CategoryAxisScaling"/&gt;</w:t>
      </w:r>
    </w:p>
    <w:p w:rsidR="007750E6" w:rsidRDefault="00433FBA">
      <w:pPr>
        <w:pStyle w:val="Code"/>
      </w:pPr>
      <w:r>
        <w:t xml:space="preserve">      &lt;xsd:element name="valScaling" type="CT_ValueAxisScaling"/&gt;</w:t>
      </w:r>
    </w:p>
    <w:p w:rsidR="007750E6" w:rsidRDefault="00433FBA">
      <w:pPr>
        <w:pStyle w:val="Code"/>
      </w:pPr>
      <w:r>
        <w:t xml:space="preserve">    &lt;/xsd:choice&gt;</w:t>
      </w:r>
    </w:p>
    <w:p w:rsidR="007750E6" w:rsidRDefault="00433FBA">
      <w:pPr>
        <w:pStyle w:val="Code"/>
      </w:pPr>
      <w:r>
        <w:t xml:space="preserve">    &lt;xsd:element name="title" type="CT_AxisTitle" minOccurs="0" maxOccurs="1"/&gt;</w:t>
      </w:r>
    </w:p>
    <w:p w:rsidR="007750E6" w:rsidRDefault="00433FBA">
      <w:pPr>
        <w:pStyle w:val="Code"/>
      </w:pPr>
      <w:r>
        <w:t xml:space="preserve">    &lt;xsd:element name="units" type="CT_AxisUnits" minOccurs="0" maxO</w:t>
      </w:r>
      <w:r>
        <w:t>ccurs="1"/&gt;</w:t>
      </w:r>
    </w:p>
    <w:p w:rsidR="007750E6" w:rsidRDefault="00433FBA">
      <w:pPr>
        <w:pStyle w:val="Code"/>
      </w:pPr>
      <w:r>
        <w:t xml:space="preserve">    &lt;xsd:element name="majorGridlines" type="CT_Gridlines" minOccurs="0" maxOccurs="1"/&gt;</w:t>
      </w:r>
    </w:p>
    <w:p w:rsidR="007750E6" w:rsidRDefault="00433FBA">
      <w:pPr>
        <w:pStyle w:val="Code"/>
      </w:pPr>
      <w:r>
        <w:t xml:space="preserve">    &lt;xsd:element name="minorGridlines" type="CT_Gridlines" minOccurs="0" maxOccurs="1"/&gt;</w:t>
      </w:r>
    </w:p>
    <w:p w:rsidR="007750E6" w:rsidRDefault="00433FBA">
      <w:pPr>
        <w:pStyle w:val="Code"/>
      </w:pPr>
      <w:r>
        <w:t xml:space="preserve">    &lt;xsd:element name="majorTickMarks" type="CT_TickMarks"</w:t>
      </w:r>
      <w:r>
        <w:t xml:space="preserve"> minOccurs="0" maxOccurs="1"/&gt;</w:t>
      </w:r>
    </w:p>
    <w:p w:rsidR="007750E6" w:rsidRDefault="00433FBA">
      <w:pPr>
        <w:pStyle w:val="Code"/>
      </w:pPr>
      <w:r>
        <w:t xml:space="preserve">    &lt;xsd:element name="minorTickMarks" type="CT_TickMarks" minOccurs="0" maxOccurs="1"/&gt;</w:t>
      </w:r>
    </w:p>
    <w:p w:rsidR="007750E6" w:rsidRDefault="00433FBA">
      <w:pPr>
        <w:pStyle w:val="Code"/>
      </w:pPr>
      <w:r>
        <w:t xml:space="preserve">    &lt;xsd:element name="tickLabels" type="CT_TickLabels" minOccurs="0" maxOccurs="1"/&gt;</w:t>
      </w:r>
    </w:p>
    <w:p w:rsidR="007750E6" w:rsidRDefault="00433FBA">
      <w:pPr>
        <w:pStyle w:val="Code"/>
      </w:pPr>
      <w:r>
        <w:t xml:space="preserve">    &lt;xsd:element name="numFmt" type="CT_NumberForm</w:t>
      </w:r>
      <w:r>
        <w:t>at" minOccurs="0" maxOccurs="1"/&gt;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name="extLst" type="CT_ExtensionList"</w:t>
      </w:r>
      <w:r>
        <w:t xml:space="preserve"> minOccurs="0" maxOccurs="1"/&gt;</w:t>
      </w:r>
    </w:p>
    <w:p w:rsidR="007750E6" w:rsidRDefault="00433FBA">
      <w:pPr>
        <w:pStyle w:val="Code"/>
      </w:pPr>
      <w:r>
        <w:t xml:space="preserve">  &lt;/xsd:sequence&gt;</w:t>
      </w:r>
    </w:p>
    <w:p w:rsidR="007750E6" w:rsidRDefault="00433FBA">
      <w:pPr>
        <w:pStyle w:val="Code"/>
      </w:pPr>
      <w:r>
        <w:t xml:space="preserve">  &lt;xsd:attribute name="id" type="ST_AxisId" use="required"/&gt;</w:t>
      </w:r>
    </w:p>
    <w:p w:rsidR="007750E6" w:rsidRDefault="00433FBA">
      <w:pPr>
        <w:pStyle w:val="Code"/>
      </w:pPr>
      <w:r>
        <w:t xml:space="preserve">  &lt;xsd:attribute name="hidden" type="xsd:boolean" use="optional" default="0"/&gt;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1899" w:name="section_c062d934bee74372b0022dd9d6eb54ca"/>
      <w:bookmarkStart w:id="1900" w:name="_Toc142454519"/>
      <w:r>
        <w:t>CT_AxisTitle</w:t>
      </w:r>
      <w:bookmarkEnd w:id="1899"/>
      <w:bookmarkEnd w:id="1900"/>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f2235d6d370d49b98a742232ffc8ab76">
        <w:r>
          <w:rPr>
            <w:rStyle w:val="Hyperlink"/>
          </w:rPr>
          <w:t>CT_Axis</w:t>
        </w:r>
      </w:hyperlink>
    </w:p>
    <w:p w:rsidR="007750E6" w:rsidRDefault="00433FBA">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7750E6" w:rsidRDefault="00433FBA">
      <w:r>
        <w:rPr>
          <w:i/>
        </w:rPr>
        <w:lastRenderedPageBreak/>
        <w:t>Child Elements:</w:t>
      </w:r>
    </w:p>
    <w:p w:rsidR="007750E6" w:rsidRDefault="00433FBA">
      <w:bookmarkStart w:id="1903" w:name="CC_618e8289000000000000000000000000"/>
      <w:bookmarkEnd w:id="1903"/>
      <w:r>
        <w:rPr>
          <w:b/>
        </w:rPr>
        <w:t xml:space="preserve">tx: </w:t>
      </w:r>
      <w:r>
        <w:t xml:space="preserve">A </w:t>
      </w:r>
      <w:hyperlink w:anchor="Section_39e5bc48b35f47bfb5ff4c8d790c94cb">
        <w:r>
          <w:rPr>
            <w:rStyle w:val="Hyperlink"/>
          </w:rPr>
          <w:t>CT_Text</w:t>
        </w:r>
      </w:hyperlink>
      <w:r>
        <w:t xml:space="preserve"> element</w:t>
      </w:r>
      <w:bookmarkStart w:id="1904" w:name="Appendix_A_Target_238"/>
      <w:r>
        <w:rPr>
          <w:rStyle w:val="Hyperlink"/>
        </w:rPr>
        <w:fldChar w:fldCharType="begin"/>
      </w:r>
      <w:r>
        <w:rPr>
          <w:rStyle w:val="Hyperlink"/>
        </w:rPr>
        <w:instrText xml:space="preserve"> HYPERLINK \l "Appendix_A_23</w:instrText>
      </w:r>
      <w:r>
        <w:rPr>
          <w:rStyle w:val="Hyperlink"/>
        </w:rPr>
        <w:instrText xml:space="preserve">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7750E6" w:rsidRDefault="00433FBA">
      <w:bookmarkStart w:id="1905" w:name="CC_8226ccb9000000000000000000000000"/>
      <w:bookmarkEnd w:id="1905"/>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w:instrText>
      </w:r>
      <w:r>
        <w:rPr>
          <w:rStyle w:val="Hyperlink"/>
        </w:rPr>
        <w:instrText xml:space="preserve">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 title.</w:t>
      </w:r>
    </w:p>
    <w:p w:rsidR="007750E6" w:rsidRDefault="00433FBA">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w:instrText>
      </w:r>
      <w:r>
        <w:rPr>
          <w:rStyle w:val="Hyperlink"/>
        </w:rPr>
        <w:instrText xml:space="preserve">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properties for the axis title as a single paragraph with no text runs. Any further paragraphs, and any text runs in the first paragraph, are ignored.</w:t>
      </w:r>
    </w:p>
    <w:p w:rsidR="007750E6" w:rsidRDefault="00433FBA">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7750E6" w:rsidRDefault="00433FBA">
      <w:r>
        <w:t>The following W3C XML Schema (</w:t>
      </w:r>
      <w:hyperlink r:id="rId629">
        <w:r>
          <w:rPr>
            <w:rStyle w:val="Hyperlink"/>
          </w:rPr>
          <w:t>[XMLSCHEMA1/2]</w:t>
        </w:r>
      </w:hyperlink>
      <w:r>
        <w:t xml:space="preserve"> section 2.1) fragment specifies the contents of this complex type.</w:t>
      </w:r>
    </w:p>
    <w:p w:rsidR="007750E6" w:rsidRDefault="00433FBA">
      <w:pPr>
        <w:pStyle w:val="Code"/>
      </w:pPr>
      <w:r>
        <w:t>&lt;xsd:complexType name="CT_AxisTitle"&gt;</w:t>
      </w:r>
    </w:p>
    <w:p w:rsidR="007750E6" w:rsidRDefault="00433FBA">
      <w:pPr>
        <w:pStyle w:val="Code"/>
      </w:pPr>
      <w:r>
        <w:t xml:space="preserve">  &lt;xsd:sequence&gt;</w:t>
      </w:r>
    </w:p>
    <w:p w:rsidR="007750E6" w:rsidRDefault="00433FBA">
      <w:pPr>
        <w:pStyle w:val="Code"/>
      </w:pPr>
      <w:r>
        <w:t xml:space="preserve">    &lt;xsd:element name="tx" type="CT_Text" minOccurs="0" </w:t>
      </w:r>
      <w:r>
        <w:t>maxOccurs="1"/&gt;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name="extLst" type="CT_ExtensionList" minOccurs="0"</w:t>
      </w:r>
      <w:r>
        <w:t xml:space="preserve">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1911" w:name="section_b2d05c3fa2f24c549160bdb3a0a4ea5d"/>
      <w:bookmarkStart w:id="1912" w:name="_Toc142454520"/>
      <w:r>
        <w:t>CT_AxisUnits</w:t>
      </w:r>
      <w:bookmarkEnd w:id="1911"/>
      <w:bookmarkEnd w:id="1912"/>
    </w:p>
    <w:p w:rsidR="007750E6" w:rsidRDefault="00433FBA">
      <w:r>
        <w:rPr>
          <w:i/>
        </w:rPr>
        <w:t xml:space="preserve">Target namespace: </w:t>
      </w:r>
      <w:r>
        <w:t>http://schemas.microsoft.com/offi</w:t>
      </w:r>
      <w:r>
        <w:t>ce/drawing/2014/chartex</w:t>
      </w:r>
    </w:p>
    <w:p w:rsidR="007750E6" w:rsidRDefault="00433FBA">
      <w:r>
        <w:rPr>
          <w:i/>
        </w:rPr>
        <w:t xml:space="preserve">Referenced by: </w:t>
      </w:r>
      <w:hyperlink w:anchor="Section_f2235d6d370d49b98a742232ffc8ab76">
        <w:r>
          <w:rPr>
            <w:rStyle w:val="Hyperlink"/>
          </w:rPr>
          <w:t>CT_Axis</w:t>
        </w:r>
      </w:hyperlink>
    </w:p>
    <w:p w:rsidR="007750E6" w:rsidRDefault="00433FBA">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7750E6" w:rsidRDefault="00433FBA">
      <w:r>
        <w:rPr>
          <w:i/>
        </w:rPr>
        <w:t>Child Elements:</w:t>
      </w:r>
    </w:p>
    <w:p w:rsidR="007750E6" w:rsidRDefault="00433FBA">
      <w:bookmarkStart w:id="1915" w:name="CC_5a84bcbc000000000000000000000000"/>
      <w:bookmarkEnd w:id="1915"/>
      <w:r>
        <w:rPr>
          <w:b/>
        </w:rPr>
        <w:t>unitsLa</w:t>
      </w:r>
      <w:r>
        <w:rPr>
          <w:b/>
        </w:rPr>
        <w:t xml:space="preserve">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7750E6" w:rsidRDefault="00433FBA">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7750E6" w:rsidRDefault="00433FBA">
      <w:r>
        <w:rPr>
          <w:i/>
        </w:rPr>
        <w:t>Attributes:</w:t>
      </w:r>
    </w:p>
    <w:p w:rsidR="007750E6" w:rsidRDefault="00433FBA">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that specifies the display unit for the axis.</w:t>
      </w:r>
    </w:p>
    <w:p w:rsidR="007750E6" w:rsidRDefault="00433FBA">
      <w:r>
        <w:t>The following W3C XML Schema (</w:t>
      </w:r>
      <w:hyperlink r:id="rId630">
        <w:r>
          <w:rPr>
            <w:rStyle w:val="Hyperlink"/>
          </w:rPr>
          <w:t>[XMLSCHEMA1/2]</w:t>
        </w:r>
      </w:hyperlink>
      <w:r>
        <w:t xml:space="preserve"> section 2.1) fragment specifies the contents of this complex type.</w:t>
      </w:r>
    </w:p>
    <w:p w:rsidR="007750E6" w:rsidRDefault="00433FBA">
      <w:pPr>
        <w:pStyle w:val="Code"/>
      </w:pPr>
      <w:r>
        <w:t>&lt;xsd:complexType name="CT_AxisUnits"&gt;</w:t>
      </w:r>
    </w:p>
    <w:p w:rsidR="007750E6" w:rsidRDefault="00433FBA">
      <w:pPr>
        <w:pStyle w:val="Code"/>
      </w:pPr>
      <w:r>
        <w:t xml:space="preserve">  &lt;xsd:sequence&gt;</w:t>
      </w:r>
    </w:p>
    <w:p w:rsidR="007750E6" w:rsidRDefault="00433FBA">
      <w:pPr>
        <w:pStyle w:val="Code"/>
      </w:pPr>
      <w:r>
        <w:t xml:space="preserve">    &lt;xsd:element name="unitsLabel" type="CT_AxisUnitsLabel" minOccurs="0" maxOccurs="1"/&gt;</w:t>
      </w:r>
    </w:p>
    <w:p w:rsidR="007750E6" w:rsidRDefault="00433FBA">
      <w:pPr>
        <w:pStyle w:val="Code"/>
      </w:pPr>
      <w:r>
        <w:t xml:space="preserve">    &lt;xsd:element name="extLst" type="CT_Ext</w:t>
      </w:r>
      <w:r>
        <w:t>ensionList" minOccurs="0" maxOccurs="1"/&gt;</w:t>
      </w:r>
    </w:p>
    <w:p w:rsidR="007750E6" w:rsidRDefault="00433FBA">
      <w:pPr>
        <w:pStyle w:val="Code"/>
      </w:pPr>
      <w:r>
        <w:t xml:space="preserve">  &lt;/xsd:sequence&gt;</w:t>
      </w:r>
    </w:p>
    <w:p w:rsidR="007750E6" w:rsidRDefault="00433FBA">
      <w:pPr>
        <w:pStyle w:val="Code"/>
      </w:pPr>
      <w:r>
        <w:t xml:space="preserve">  &lt;xsd:attribute name="unit" type="ST_AxisUnit"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w:t>
      </w:r>
      <w:r>
        <w:t>LSCHEMA1/2] section 2.1).</w:t>
      </w:r>
    </w:p>
    <w:p w:rsidR="007750E6" w:rsidRDefault="00433FBA">
      <w:pPr>
        <w:pStyle w:val="Heading4"/>
      </w:pPr>
      <w:bookmarkStart w:id="1921" w:name="section_f7d4edc242514150a1976b87b548e1fd"/>
      <w:bookmarkStart w:id="1922" w:name="_Toc142454521"/>
      <w:r>
        <w:lastRenderedPageBreak/>
        <w:t>CT_AxisUnitsLabel</w:t>
      </w:r>
      <w:bookmarkEnd w:id="1921"/>
      <w:bookmarkEnd w:id="192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b2d05c3fa2f24c549160bdb3a0a4ea5d">
        <w:r>
          <w:rPr>
            <w:rStyle w:val="Hyperlink"/>
          </w:rPr>
          <w:t>CT_AxisUnits</w:t>
        </w:r>
      </w:hyperlink>
    </w:p>
    <w:p w:rsidR="007750E6" w:rsidRDefault="00433FBA">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HYPERLINK \l "Appendix_A_246"</w:instrText>
      </w:r>
      <w:r>
        <w:rPr>
          <w:rStyle w:val="Hyperlink"/>
        </w:rPr>
        <w:instrText xml:space="preserve">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7750E6" w:rsidRDefault="00433FBA">
      <w:r>
        <w:rPr>
          <w:i/>
        </w:rPr>
        <w:t>Child Elements:</w:t>
      </w:r>
    </w:p>
    <w:p w:rsidR="007750E6" w:rsidRDefault="00433FBA">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w:t>
      </w:r>
      <w:r>
        <w:rPr>
          <w:rStyle w:val="Hyperlink"/>
        </w:rPr>
        <w:t>247&gt;</w:t>
      </w:r>
      <w:r>
        <w:rPr>
          <w:rStyle w:val="Hyperlink"/>
        </w:rPr>
        <w:fldChar w:fldCharType="end"/>
      </w:r>
      <w:bookmarkEnd w:id="1926"/>
      <w:r>
        <w:t xml:space="preserve"> that specifies custom label text.</w:t>
      </w:r>
    </w:p>
    <w:p w:rsidR="007750E6" w:rsidRDefault="00433FBA">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w:t>
      </w:r>
      <w:r>
        <w:t>specifies OfficeArt shape properties for the axis unit label.</w:t>
      </w:r>
    </w:p>
    <w:p w:rsidR="007750E6" w:rsidRDefault="00433FBA">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any text runs in the first paragraph, are ignored.</w:t>
      </w:r>
    </w:p>
    <w:p w:rsidR="007750E6" w:rsidRDefault="00433FBA">
      <w:bookmarkStart w:id="1931" w:name="CC_8d740998000000000000000000000000"/>
      <w:bookmarkEnd w:id="1931"/>
      <w:r>
        <w:rPr>
          <w:b/>
        </w:rPr>
        <w:t xml:space="preserve">extLst: </w:t>
      </w:r>
      <w:r>
        <w:t xml:space="preserve">A </w:t>
      </w:r>
      <w:hyperlink w:anchor="Section_5a469220a53e430983124d731a9b615e">
        <w:r>
          <w:rPr>
            <w:rStyle w:val="Hyperlink"/>
          </w:rPr>
          <w:t>CT_ExtensionList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container.</w:t>
      </w:r>
    </w:p>
    <w:p w:rsidR="007750E6" w:rsidRDefault="00433FBA">
      <w:r>
        <w:t>The following W3C XML Schema (</w:t>
      </w:r>
      <w:hyperlink r:id="rId632">
        <w:r>
          <w:rPr>
            <w:rStyle w:val="Hyperlink"/>
          </w:rPr>
          <w:t>[XMLSCHEMA1/2]</w:t>
        </w:r>
      </w:hyperlink>
      <w:r>
        <w:t xml:space="preserve"> secti</w:t>
      </w:r>
      <w:r>
        <w:t>on 2.1) fragment specifies the contents of this complex type.</w:t>
      </w:r>
    </w:p>
    <w:p w:rsidR="007750E6" w:rsidRDefault="00433FBA">
      <w:pPr>
        <w:pStyle w:val="Code"/>
      </w:pPr>
      <w:r>
        <w:t>&lt;xsd:complexType name="CT_AxisUnitsLabel"&gt;</w:t>
      </w:r>
    </w:p>
    <w:p w:rsidR="007750E6" w:rsidRDefault="00433FBA">
      <w:pPr>
        <w:pStyle w:val="Code"/>
      </w:pPr>
      <w:r>
        <w:t xml:space="preserve">  &lt;xsd:sequence&gt;</w:t>
      </w:r>
    </w:p>
    <w:p w:rsidR="007750E6" w:rsidRDefault="00433FBA">
      <w:pPr>
        <w:pStyle w:val="Code"/>
      </w:pPr>
      <w:r>
        <w:t xml:space="preserve">    &lt;xsd:element name="tx" type="CT_Text" minOccurs="0" maxOccurs="1"/&gt;</w:t>
      </w:r>
    </w:p>
    <w:p w:rsidR="007750E6" w:rsidRDefault="00433FBA">
      <w:pPr>
        <w:pStyle w:val="Code"/>
      </w:pPr>
      <w:r>
        <w:t xml:space="preserve">    &lt;xsd:element name="spPr" type="a:CT_ShapeProperties" minOc</w:t>
      </w:r>
      <w:r>
        <w:t>curs="0" maxOccurs="1"/&gt;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1933" w:name="section_2e5dfc5ad3b74390bc00188a2fefcb3a"/>
      <w:bookmarkStart w:id="1934" w:name="_Toc142454522"/>
      <w:r>
        <w:t>CT_Binning</w:t>
      </w:r>
      <w:bookmarkEnd w:id="1933"/>
      <w:bookmarkEnd w:id="193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1ff5c9ad828a4d0cbe7207754eba3588">
        <w:r>
          <w:rPr>
            <w:rStyle w:val="Hyperlink"/>
          </w:rPr>
          <w:t>CT_SeriesLayoutProperties</w:t>
        </w:r>
      </w:hyperlink>
    </w:p>
    <w:p w:rsidR="007750E6" w:rsidRDefault="00433FBA">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7750E6" w:rsidRDefault="00433FBA">
      <w:r>
        <w:rPr>
          <w:i/>
        </w:rPr>
        <w:t>Child Elements:</w:t>
      </w:r>
    </w:p>
    <w:p w:rsidR="007750E6" w:rsidRDefault="00433FBA">
      <w:bookmarkStart w:id="1937" w:name="CC_d8c2ca64000000000000000000000000"/>
      <w:bookmarkEnd w:id="1937"/>
      <w:r>
        <w:rPr>
          <w:b/>
        </w:rPr>
        <w:t xml:space="preserve">binSize: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 specifies the binning by bin size.</w:t>
      </w:r>
    </w:p>
    <w:p w:rsidR="007750E6" w:rsidRDefault="00433FBA">
      <w:bookmarkStart w:id="1939" w:name="CC_5d8d1c2a000000000000000000000000"/>
      <w:bookmarkEnd w:id="1939"/>
      <w:r>
        <w:rPr>
          <w:b/>
        </w:rPr>
        <w:t xml:space="preserve">binCount: </w:t>
      </w:r>
      <w:r>
        <w:t xml:space="preserve">An </w:t>
      </w:r>
      <w:r>
        <w:rPr>
          <w:b/>
        </w:rPr>
        <w:t>unsignedInt</w:t>
      </w:r>
      <w:r>
        <w:t xml:space="preserve"> ([XMLSCHEMA2/2] section 3.3.22) element</w:t>
      </w:r>
      <w:bookmarkStart w:id="1940" w:name="Appendix_A_Target_253"/>
      <w:r>
        <w:rPr>
          <w:rStyle w:val="Hyperlink"/>
        </w:rPr>
        <w:fldChar w:fldCharType="begin"/>
      </w:r>
      <w:r>
        <w:rPr>
          <w:rStyle w:val="Hyperlink"/>
        </w:rPr>
        <w:instrText xml:space="preserve"> HYPERLINK \l "Appendix_</w:instrText>
      </w:r>
      <w:r>
        <w:rPr>
          <w:rStyle w:val="Hyperlink"/>
        </w:rPr>
        <w:instrText xml:space="preserve">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7750E6" w:rsidRDefault="00433FBA">
      <w:r>
        <w:rPr>
          <w:i/>
        </w:rPr>
        <w:t>Attributes:</w:t>
      </w:r>
    </w:p>
    <w:p w:rsidR="007750E6" w:rsidRDefault="00433FBA">
      <w:bookmarkStart w:id="1941" w:name="CC_8ef560da000000000000000000000000"/>
      <w:bookmarkEnd w:id="1941"/>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42"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7750E6" w:rsidRDefault="00433FBA">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 \l "Appendix_A_255" \o </w:instrText>
      </w:r>
      <w:r>
        <w:rPr>
          <w:rStyle w:val="Hyperlink"/>
        </w:rPr>
        <w:instrText xml:space="preserve">"Product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7750E6" w:rsidRDefault="00433FBA">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that specifies the custom v</w:t>
      </w:r>
      <w:r>
        <w:t>alue for the overflow bin, or an automatic value.</w:t>
      </w:r>
    </w:p>
    <w:p w:rsidR="007750E6" w:rsidRDefault="00433FBA">
      <w:r>
        <w:lastRenderedPageBreak/>
        <w:t>The following W3C XML Schema (</w:t>
      </w:r>
      <w:hyperlink r:id="rId634">
        <w:r>
          <w:rPr>
            <w:rStyle w:val="Hyperlink"/>
          </w:rPr>
          <w:t>[XMLSCHEMA1/2]</w:t>
        </w:r>
      </w:hyperlink>
      <w:r>
        <w:t xml:space="preserve"> section 2.1) fragment specifies the contents of this complex type.</w:t>
      </w:r>
    </w:p>
    <w:p w:rsidR="007750E6" w:rsidRDefault="00433FBA">
      <w:pPr>
        <w:pStyle w:val="Code"/>
      </w:pPr>
      <w:r>
        <w:t>&lt;xsd:complexType name="CT_Bin</w:t>
      </w:r>
      <w:r>
        <w:t>ning"&gt;</w:t>
      </w:r>
    </w:p>
    <w:p w:rsidR="007750E6" w:rsidRDefault="00433FBA">
      <w:pPr>
        <w:pStyle w:val="Code"/>
      </w:pPr>
      <w:r>
        <w:t xml:space="preserve">  &lt;xsd:choice minOccurs="0" maxOccurs="1"&gt;</w:t>
      </w:r>
    </w:p>
    <w:p w:rsidR="007750E6" w:rsidRDefault="00433FBA">
      <w:pPr>
        <w:pStyle w:val="Code"/>
      </w:pPr>
      <w:r>
        <w:t xml:space="preserve">    &lt;xsd:element name="binSize" type="xsd:double"/&gt;</w:t>
      </w:r>
    </w:p>
    <w:p w:rsidR="007750E6" w:rsidRDefault="00433FBA">
      <w:pPr>
        <w:pStyle w:val="Code"/>
      </w:pPr>
      <w:r>
        <w:t xml:space="preserve">    &lt;xsd:element name="binCount" type="xsd:unsignedInt"/&gt;</w:t>
      </w:r>
    </w:p>
    <w:p w:rsidR="007750E6" w:rsidRDefault="00433FBA">
      <w:pPr>
        <w:pStyle w:val="Code"/>
      </w:pPr>
      <w:r>
        <w:t xml:space="preserve">  &lt;/xsd:choice&gt;</w:t>
      </w:r>
    </w:p>
    <w:p w:rsidR="007750E6" w:rsidRDefault="00433FBA">
      <w:pPr>
        <w:pStyle w:val="Code"/>
      </w:pPr>
      <w:r>
        <w:t xml:space="preserve">  &lt;xsd:attribute name="intervalClosed" type="ST_IntervalClosedSide"</w:t>
      </w:r>
      <w:r>
        <w:t xml:space="preserve"> use="optional"/&gt;</w:t>
      </w:r>
    </w:p>
    <w:p w:rsidR="007750E6" w:rsidRDefault="00433FBA">
      <w:pPr>
        <w:pStyle w:val="Code"/>
      </w:pPr>
      <w:r>
        <w:t xml:space="preserve">  &lt;xsd:attribute name="underflow" type="ST_DoubleOrAutomatic" use="optional"/&gt;</w:t>
      </w:r>
    </w:p>
    <w:p w:rsidR="007750E6" w:rsidRDefault="00433FBA">
      <w:pPr>
        <w:pStyle w:val="Code"/>
      </w:pPr>
      <w:r>
        <w:t xml:space="preserve">  &lt;xsd:attribute name="overflow" type="ST_DoubleOrAutomatic"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1947" w:name="section_a630f348bc494045b2aad6b1fb6f22b6"/>
      <w:bookmarkStart w:id="1948" w:name="_Toc142454523"/>
      <w:r>
        <w:t>CT_CategoryAxisScaling</w:t>
      </w:r>
      <w:bookmarkEnd w:id="1947"/>
      <w:bookmarkEnd w:id="194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f2235d6d370d49b98a742232ffc8ab76">
        <w:r>
          <w:rPr>
            <w:rStyle w:val="Hyperlink"/>
          </w:rPr>
          <w:t>CT_A</w:t>
        </w:r>
        <w:r>
          <w:rPr>
            <w:rStyle w:val="Hyperlink"/>
          </w:rPr>
          <w:t>xis</w:t>
        </w:r>
      </w:hyperlink>
    </w:p>
    <w:p w:rsidR="007750E6" w:rsidRDefault="00433FBA">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7750E6" w:rsidRDefault="00433FBA">
      <w:r>
        <w:rPr>
          <w:i/>
        </w:rPr>
        <w:t>Attributes:</w:t>
      </w:r>
    </w:p>
    <w:p w:rsidR="007750E6" w:rsidRDefault="00433FBA">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w:t>
      </w:r>
      <w:r>
        <w:t>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7750E6" w:rsidRDefault="00433FBA">
      <w:r>
        <w:t>The following W3C XML Schema (</w:t>
      </w:r>
      <w:hyperlink r:id="rId635">
        <w:r>
          <w:rPr>
            <w:rStyle w:val="Hyperlink"/>
          </w:rPr>
          <w:t>[XMLSCHEMA1/2]</w:t>
        </w:r>
      </w:hyperlink>
      <w:r>
        <w:t xml:space="preserve"> section 2.1) fragment specifies the contents of this complex type.</w:t>
      </w:r>
    </w:p>
    <w:p w:rsidR="007750E6" w:rsidRDefault="00433FBA">
      <w:pPr>
        <w:pStyle w:val="Code"/>
      </w:pPr>
      <w:r>
        <w:t>&lt;xsd:complexType name="CT_CategoryAxisScaling"&gt;</w:t>
      </w:r>
    </w:p>
    <w:p w:rsidR="007750E6" w:rsidRDefault="00433FBA">
      <w:pPr>
        <w:pStyle w:val="Code"/>
      </w:pPr>
      <w:r>
        <w:t xml:space="preserve">  &lt;xsd:attribute name="gapWidth" type="ST_GapWidthRatio" use="o</w:t>
      </w:r>
      <w:r>
        <w:t>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1953" w:name="section_72c0708d9807417594193f867679bb88"/>
      <w:bookmarkStart w:id="1954" w:name="_Toc142454524"/>
      <w:r>
        <w:t>CT_Chart</w:t>
      </w:r>
      <w:bookmarkEnd w:id="1953"/>
      <w:bookmarkEnd w:id="1954"/>
    </w:p>
    <w:p w:rsidR="007750E6" w:rsidRDefault="00433FBA">
      <w:r>
        <w:rPr>
          <w:i/>
        </w:rPr>
        <w:t xml:space="preserve">Target namespace: </w:t>
      </w:r>
      <w:r>
        <w:t>http://schemas.microsoft.com/office/drawing/2014/chartex</w:t>
      </w:r>
    </w:p>
    <w:p w:rsidR="007750E6" w:rsidRDefault="00433FBA">
      <w:r>
        <w:rPr>
          <w:i/>
        </w:rPr>
        <w:t>Refe</w:t>
      </w:r>
      <w:r>
        <w:rPr>
          <w:i/>
        </w:rPr>
        <w:t xml:space="preserve">renced by: </w:t>
      </w:r>
      <w:hyperlink w:anchor="Section_416e664fc6f64ed9914b4eaaa20724dd">
        <w:r>
          <w:rPr>
            <w:rStyle w:val="Hyperlink"/>
          </w:rPr>
          <w:t>CT_ChartSpace</w:t>
        </w:r>
      </w:hyperlink>
    </w:p>
    <w:p w:rsidR="007750E6" w:rsidRDefault="00433FBA">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information.</w:t>
      </w:r>
    </w:p>
    <w:p w:rsidR="007750E6" w:rsidRDefault="00433FBA">
      <w:r>
        <w:rPr>
          <w:i/>
        </w:rPr>
        <w:t>Child Elements:</w:t>
      </w:r>
    </w:p>
    <w:p w:rsidR="007750E6" w:rsidRDefault="00433FBA">
      <w:bookmarkStart w:id="1957" w:name="CC_fc682b56000000000000000000000000"/>
      <w:bookmarkEnd w:id="1957"/>
      <w:r>
        <w:rPr>
          <w:b/>
        </w:rPr>
        <w:t xml:space="preserve">title: </w:t>
      </w:r>
      <w:r>
        <w:t>A</w:t>
      </w:r>
      <w:r>
        <w:t xml:space="preserve">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7750E6" w:rsidRDefault="00433FBA">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7750E6" w:rsidRDefault="00433FBA">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w:t>
      </w:r>
      <w:r>
        <w:t>ement</w:t>
      </w:r>
      <w:bookmarkStart w:id="1962"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7750E6" w:rsidRDefault="00433FBA">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w:instrText>
      </w:r>
      <w:r>
        <w:rPr>
          <w:rStyle w:val="Hyperlink"/>
        </w:rPr>
        <w:instrText xml:space="preserve">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7750E6" w:rsidRDefault="00433FBA">
      <w:r>
        <w:t>The following W3C XML Schema (</w:t>
      </w:r>
      <w:hyperlink r:id="rId636">
        <w:r>
          <w:rPr>
            <w:rStyle w:val="Hyperlink"/>
          </w:rPr>
          <w:t>[XMLSCHEMA1/2]</w:t>
        </w:r>
      </w:hyperlink>
      <w:r>
        <w:t xml:space="preserve"> section 2.1) fragment specifies the contents of this complex type.</w:t>
      </w:r>
    </w:p>
    <w:p w:rsidR="007750E6" w:rsidRDefault="00433FBA">
      <w:pPr>
        <w:pStyle w:val="Code"/>
      </w:pPr>
      <w:r>
        <w:lastRenderedPageBreak/>
        <w:t>&lt;xsd:complexType name="CT_Chart"&gt;</w:t>
      </w:r>
    </w:p>
    <w:p w:rsidR="007750E6" w:rsidRDefault="00433FBA">
      <w:pPr>
        <w:pStyle w:val="Code"/>
      </w:pPr>
      <w:r>
        <w:t xml:space="preserve">  &lt;xsd:sequence&gt;</w:t>
      </w:r>
    </w:p>
    <w:p w:rsidR="007750E6" w:rsidRDefault="00433FBA">
      <w:pPr>
        <w:pStyle w:val="Code"/>
      </w:pPr>
      <w:r>
        <w:t xml:space="preserve">    &lt;xsd:element name="title" type="CT_ChartTitle" minOccurs="0" maxOccurs="1"/&gt;</w:t>
      </w:r>
    </w:p>
    <w:p w:rsidR="007750E6" w:rsidRDefault="00433FBA">
      <w:pPr>
        <w:pStyle w:val="Code"/>
      </w:pPr>
      <w:r>
        <w:t xml:space="preserve">    &lt;xsd:element name="plotArea" type="CT_PlotArea"</w:t>
      </w:r>
      <w:r>
        <w:t xml:space="preserve"> minOccurs="1" maxOccurs="1"/&gt;</w:t>
      </w:r>
    </w:p>
    <w:p w:rsidR="007750E6" w:rsidRDefault="00433FBA">
      <w:pPr>
        <w:pStyle w:val="Code"/>
      </w:pPr>
      <w:r>
        <w:t xml:space="preserve">    &lt;xsd:element name="legend" type="CT_Legend"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1965" w:name="section_8a963284245d4c2a935dcc6aef448b09"/>
      <w:bookmarkStart w:id="1966" w:name="_Toc142454525"/>
      <w:r>
        <w:t>CT_ChartData</w:t>
      </w:r>
      <w:bookmarkEnd w:id="1965"/>
      <w:bookmarkEnd w:id="1966"/>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416e664fc6f64ed9914b4eaaa20724dd">
        <w:r>
          <w:rPr>
            <w:rStyle w:val="Hyperlink"/>
          </w:rPr>
          <w:t>CT_ChartSpace</w:t>
        </w:r>
      </w:hyperlink>
    </w:p>
    <w:p w:rsidR="007750E6" w:rsidRDefault="00433FBA">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7750E6" w:rsidRDefault="00433FBA">
      <w:r>
        <w:rPr>
          <w:i/>
        </w:rPr>
        <w:t>Child Elements:</w:t>
      </w:r>
    </w:p>
    <w:p w:rsidR="007750E6" w:rsidRDefault="00433FBA">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7750E6" w:rsidRDefault="00433FBA">
      <w:r>
        <w:t>This element specifies the relationship to the data for this chart. The data can be linked, pointing to a spreadsheet in another file. Alternately, the data can b</w:t>
      </w:r>
      <w:r>
        <w:t xml:space="preserve">e embedded, contained in a separate part within the same XML package containing the chart. Embedded data is stored as an embedded Spreadsheet object in Office Open XML format. </w:t>
      </w:r>
    </w:p>
    <w:p w:rsidR="007750E6" w:rsidRDefault="00433FBA">
      <w:r>
        <w:t>This element is not used by a spreadsheet application, as the spreadsheet appli</w:t>
      </w:r>
      <w:r>
        <w:t xml:space="preserve">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7750E6" w:rsidRDefault="00433FBA">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w:instrText>
      </w:r>
      <w:r>
        <w:rPr>
          <w:rStyle w:val="Hyperlink"/>
        </w:rPr>
        <w:instrText xml:space="preserve">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chart.</w:t>
      </w:r>
    </w:p>
    <w:p w:rsidR="007750E6" w:rsidRDefault="00433FBA">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"Appendix_A_266" \o "Product b</w:instrText>
      </w:r>
      <w:r>
        <w:rPr>
          <w:rStyle w:val="Hyperlink"/>
        </w:rPr>
        <w:instrText xml:space="preserve">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 specifies an extensibility container.</w:t>
      </w:r>
    </w:p>
    <w:p w:rsidR="007750E6" w:rsidRDefault="00433FBA">
      <w:r>
        <w:t>The following W3C XML Schema (</w:t>
      </w:r>
      <w:hyperlink r:id="rId637">
        <w:r>
          <w:rPr>
            <w:rStyle w:val="Hyperlink"/>
          </w:rPr>
          <w:t>[XMLSCHEMA1/2]</w:t>
        </w:r>
      </w:hyperlink>
      <w:r>
        <w:t xml:space="preserve"> section 2.1) fragment specifies the contents of this complex type.</w:t>
      </w:r>
    </w:p>
    <w:p w:rsidR="007750E6" w:rsidRDefault="00433FBA">
      <w:pPr>
        <w:pStyle w:val="Code"/>
      </w:pPr>
      <w:r>
        <w:t>&lt;</w:t>
      </w:r>
      <w:r>
        <w:t>xsd:complexType name="CT_ChartData"&gt;</w:t>
      </w:r>
    </w:p>
    <w:p w:rsidR="007750E6" w:rsidRDefault="00433FBA">
      <w:pPr>
        <w:pStyle w:val="Code"/>
      </w:pPr>
      <w:r>
        <w:t xml:space="preserve">  &lt;xsd:sequence&gt;</w:t>
      </w:r>
    </w:p>
    <w:p w:rsidR="007750E6" w:rsidRDefault="00433FBA">
      <w:pPr>
        <w:pStyle w:val="Code"/>
      </w:pPr>
      <w:r>
        <w:t xml:space="preserve">    &lt;xsd:element name="externalData" type="CT_ExternalData" minOccurs="0" maxOccurs="1"/&gt;</w:t>
      </w:r>
    </w:p>
    <w:p w:rsidR="007750E6" w:rsidRDefault="00433FBA">
      <w:pPr>
        <w:pStyle w:val="Code"/>
      </w:pPr>
      <w:r>
        <w:t xml:space="preserve">    &lt;xsd:element name="data" type="CT_Data" minOccurs="1" maxOccurs="unbounded"/&gt;</w:t>
      </w:r>
    </w:p>
    <w:p w:rsidR="007750E6" w:rsidRDefault="00433FBA">
      <w:pPr>
        <w:pStyle w:val="Code"/>
      </w:pPr>
      <w:r>
        <w:t xml:space="preserve">    &lt;xsd:element name="extLst"</w:t>
      </w:r>
      <w:r>
        <w:t xml:space="preserve"> type="CT_ExtensionList"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1974" w:name="section_416e664fc6f64ed9914b4eaaa20724dd"/>
      <w:bookmarkStart w:id="1975" w:name="_Toc142454526"/>
      <w:r>
        <w:t>CT_ChartSpace</w:t>
      </w:r>
      <w:bookmarkEnd w:id="1974"/>
      <w:bookmarkEnd w:id="1975"/>
    </w:p>
    <w:p w:rsidR="007750E6" w:rsidRDefault="00433FBA">
      <w:r>
        <w:rPr>
          <w:i/>
        </w:rPr>
        <w:t>Target names</w:t>
      </w:r>
      <w:r>
        <w:rPr>
          <w:i/>
        </w:rPr>
        <w:t xml:space="preserve">pace: </w:t>
      </w:r>
      <w:r>
        <w:t>http://schemas.microsoft.com/office/drawing/2014/chartex</w:t>
      </w:r>
    </w:p>
    <w:p w:rsidR="007750E6" w:rsidRDefault="00433FBA">
      <w:r>
        <w:rPr>
          <w:i/>
        </w:rPr>
        <w:t xml:space="preserve">Referenced by: </w:t>
      </w:r>
      <w:hyperlink w:anchor="Section_35fc78ce59dc432aada53d22e51d1aae">
        <w:r>
          <w:rPr>
            <w:rStyle w:val="Hyperlink"/>
          </w:rPr>
          <w:t>chartSpace</w:t>
        </w:r>
      </w:hyperlink>
    </w:p>
    <w:p w:rsidR="007750E6" w:rsidRDefault="00433FBA">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that specifies t</w:t>
      </w:r>
      <w:r>
        <w:t xml:space="preserve">he chart container object. </w:t>
      </w:r>
    </w:p>
    <w:p w:rsidR="007750E6" w:rsidRDefault="00433FBA">
      <w:r>
        <w:rPr>
          <w:i/>
        </w:rPr>
        <w:t>Child Elements:</w:t>
      </w:r>
    </w:p>
    <w:p w:rsidR="007750E6" w:rsidRDefault="00433FBA">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7750E6" w:rsidRDefault="00433FBA">
      <w:bookmarkStart w:id="1980" w:name="CC_c30c2804000000000000000000000000"/>
      <w:bookmarkEnd w:id="1980"/>
      <w:r>
        <w:rPr>
          <w:b/>
        </w:rPr>
        <w:lastRenderedPageBreak/>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7750E6" w:rsidRDefault="00433FBA">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7750E6" w:rsidRDefault="00433FBA">
      <w:bookmarkStart w:id="1984" w:name="CC_aa5f17ca000000000000000000000000"/>
      <w:bookmarkEnd w:id="1984"/>
      <w:r>
        <w:rPr>
          <w:b/>
        </w:rPr>
        <w:t xml:space="preserve">txPr: </w:t>
      </w:r>
      <w:r>
        <w:t xml:space="preserve">A </w:t>
      </w:r>
      <w:r>
        <w:rPr>
          <w:b/>
        </w:rPr>
        <w:t>CT_TextBody</w:t>
      </w:r>
      <w:r>
        <w:t xml:space="preserve"> ([ISO/IEC29500-1:2016] section A.4.1) element</w:t>
      </w:r>
      <w:bookmarkStart w:id="198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 for the entire chart.</w:t>
      </w:r>
    </w:p>
    <w:p w:rsidR="007750E6" w:rsidRDefault="00433FBA">
      <w:bookmarkStart w:id="1986" w:name="CC_6c45b5e8000000000000000000000000"/>
      <w:bookmarkEnd w:id="1986"/>
      <w:r>
        <w:rPr>
          <w:b/>
        </w:rPr>
        <w:t xml:space="preserve">clrMapOvr: </w:t>
      </w:r>
      <w:r>
        <w:t xml:space="preserve">A </w:t>
      </w:r>
      <w:r>
        <w:rPr>
          <w:b/>
        </w:rPr>
        <w:t>CT_ColorMapping</w:t>
      </w:r>
      <w:r>
        <w:t xml:space="preserve"> ([ISO/IEC29500-1:2016] section A.</w:t>
      </w:r>
      <w:r>
        <w:t>4.1) element that specifies the color mapping override for the entire chart. This is used to override the application's color mapping when the user has elected to keep the source formatting during a copy-and-paste.</w:t>
      </w:r>
    </w:p>
    <w:p w:rsidR="007750E6" w:rsidRDefault="00433FBA">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7750E6" w:rsidRDefault="00433FBA">
      <w:bookmarkStart w:id="1989" w:name="CC_183c43ed000000000000000000000000"/>
      <w:bookmarkEnd w:id="1989"/>
      <w:r>
        <w:rPr>
          <w:b/>
        </w:rPr>
        <w:t xml:space="preserve">printSettings: </w:t>
      </w:r>
      <w:r>
        <w:t xml:space="preserve">A </w:t>
      </w:r>
      <w:hyperlink w:anchor="Section_e6eede7916d54e86a7580210ac19ae64">
        <w:r>
          <w:rPr>
            <w:rStyle w:val="Hyperlink"/>
          </w:rPr>
          <w:t>CT_PrintSe</w:t>
        </w:r>
        <w:r>
          <w:rPr>
            <w:rStyle w:val="Hyperlink"/>
          </w:rPr>
          <w:t>ttings</w:t>
        </w:r>
      </w:hyperlink>
      <w:r>
        <w:t xml:space="preserve"> element</w:t>
      </w:r>
      <w:bookmarkStart w:id="1990"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7750E6" w:rsidRDefault="00433FBA">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w:instrText>
      </w:r>
      <w:r>
        <w:rPr>
          <w:rStyle w:val="Hyperlink"/>
        </w:rPr>
        <w:instrText xml:space="preserve">duct behavior note 274"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extensibility container.</w:t>
      </w:r>
    </w:p>
    <w:p w:rsidR="007750E6" w:rsidRDefault="00433FBA">
      <w:r>
        <w:t>The following W3C XML Schema (</w:t>
      </w:r>
      <w:hyperlink r:id="rId639">
        <w:r>
          <w:rPr>
            <w:rStyle w:val="Hyperlink"/>
          </w:rPr>
          <w:t>[XMLSCHEMA1/2]</w:t>
        </w:r>
      </w:hyperlink>
      <w:r>
        <w:t xml:space="preserve"> section 2.1) fragment specifies the contents of this complex type.</w:t>
      </w:r>
    </w:p>
    <w:p w:rsidR="007750E6" w:rsidRDefault="00433FBA">
      <w:pPr>
        <w:pStyle w:val="Code"/>
      </w:pPr>
      <w:r>
        <w:t>&lt;x</w:t>
      </w:r>
      <w:r>
        <w:t>sd:complexType name="CT_ChartSpace"&gt;</w:t>
      </w:r>
    </w:p>
    <w:p w:rsidR="007750E6" w:rsidRDefault="00433FBA">
      <w:pPr>
        <w:pStyle w:val="Code"/>
      </w:pPr>
      <w:r>
        <w:t xml:space="preserve">  &lt;xsd:sequence&gt;</w:t>
      </w:r>
    </w:p>
    <w:p w:rsidR="007750E6" w:rsidRDefault="00433FBA">
      <w:pPr>
        <w:pStyle w:val="Code"/>
      </w:pPr>
      <w:r>
        <w:t xml:space="preserve">    &lt;xsd:element name="chartData" type="CT_ChartData" minOccurs="1" maxOccurs="1"/&gt;</w:t>
      </w:r>
    </w:p>
    <w:p w:rsidR="007750E6" w:rsidRDefault="00433FBA">
      <w:pPr>
        <w:pStyle w:val="Code"/>
      </w:pPr>
      <w:r>
        <w:t xml:space="preserve">    &lt;xsd:element name="chart" type="CT_Chart" minOccurs="1" maxOccurs="1"/&gt;</w:t>
      </w:r>
    </w:p>
    <w:p w:rsidR="007750E6" w:rsidRDefault="00433FBA">
      <w:pPr>
        <w:pStyle w:val="Code"/>
      </w:pPr>
      <w:r>
        <w:t xml:space="preserve">    &lt;xsd:element name="spPr" type="a:CT_Sh</w:t>
      </w:r>
      <w:r>
        <w:t>apeProperties" minOccurs="0" maxOccurs="1"/&gt;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name="clrMapOvr" type="a:CT_ColorMapping" minOccurs="0" maxOccurs="1"/&gt;</w:t>
      </w:r>
    </w:p>
    <w:p w:rsidR="007750E6" w:rsidRDefault="00433FBA">
      <w:pPr>
        <w:pStyle w:val="Code"/>
      </w:pPr>
      <w:r>
        <w:t xml:space="preserve">    &lt;xsd:element name="fmtOvrs" type="CT_F</w:t>
      </w:r>
      <w:r>
        <w:t>ormatOverrides" minOccurs="0" maxOccurs="1"/&gt;</w:t>
      </w:r>
    </w:p>
    <w:p w:rsidR="007750E6" w:rsidRDefault="00433FBA">
      <w:pPr>
        <w:pStyle w:val="Code"/>
      </w:pPr>
      <w:r>
        <w:t xml:space="preserve">    &lt;xsd:element name="printSettings" type="CT_PrintSettings"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&lt;/xsd:complexTy</w:t>
      </w:r>
      <w:r>
        <w:t>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1993" w:name="section_deda6fcebc6b4873bf8a2a469fd143aa"/>
      <w:bookmarkStart w:id="1994" w:name="_Toc142454527"/>
      <w:r>
        <w:t>CT_ChartTitle</w:t>
      </w:r>
      <w:bookmarkEnd w:id="1993"/>
      <w:bookmarkEnd w:id="199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72c0708d9807417594193f867679bb88">
        <w:r>
          <w:rPr>
            <w:rStyle w:val="Hyperlink"/>
          </w:rPr>
          <w:t>CT_Chart</w:t>
        </w:r>
      </w:hyperlink>
    </w:p>
    <w:p w:rsidR="007750E6" w:rsidRDefault="00433FBA">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specifies a chart title.</w:t>
      </w:r>
    </w:p>
    <w:p w:rsidR="007750E6" w:rsidRDefault="00433FBA">
      <w:r>
        <w:rPr>
          <w:i/>
        </w:rPr>
        <w:t>Child Elements:</w:t>
      </w:r>
    </w:p>
    <w:p w:rsidR="007750E6" w:rsidRDefault="00433FBA">
      <w:bookmarkStart w:id="1997" w:name="CC_9e4c04c8000000000000000000000000"/>
      <w:bookmarkEnd w:id="1997"/>
      <w:r>
        <w:rPr>
          <w:b/>
        </w:rPr>
        <w:t xml:space="preserve">tx: </w:t>
      </w:r>
      <w:r>
        <w:t xml:space="preserve">A </w:t>
      </w:r>
      <w:hyperlink w:anchor="Section_39e5bc48b35f47bfb5ff4c8d790c94cb">
        <w:r>
          <w:rPr>
            <w:rStyle w:val="Hyperlink"/>
          </w:rPr>
          <w:t>CT_Text</w:t>
        </w:r>
      </w:hyperlink>
      <w:r>
        <w:t xml:space="preserve"> element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7750E6" w:rsidRDefault="00433FBA">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7750E6" w:rsidRDefault="00433FBA">
      <w:bookmarkStart w:id="2001" w:name="CC_c491d460000000000000000000000000"/>
      <w:bookmarkEnd w:id="2001"/>
      <w:r>
        <w:rPr>
          <w:b/>
        </w:rPr>
        <w:t xml:space="preserve">txPr: </w:t>
      </w:r>
      <w:r>
        <w:t xml:space="preserve">A </w:t>
      </w:r>
      <w:r>
        <w:rPr>
          <w:b/>
        </w:rPr>
        <w:t>CT_TextBody</w:t>
      </w:r>
      <w:r>
        <w:t xml:space="preserve"> (</w:t>
      </w:r>
      <w:hyperlink r:id="rId641">
        <w:r>
          <w:rPr>
            <w:rStyle w:val="Hyperlink"/>
          </w:rPr>
          <w:t>[ISO/</w:t>
        </w:r>
        <w:r>
          <w:rPr>
            <w:rStyle w:val="Hyperlink"/>
          </w:rPr>
          <w:t>IEC29500-1:2016]</w:t>
        </w:r>
      </w:hyperlink>
      <w:r>
        <w:t xml:space="preserve"> section 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chart title as a single paragraph with no text runs. Any further paragraphs, and any text </w:t>
      </w:r>
      <w:r>
        <w:t>runs in the first paragraph, are ignored.</w:t>
      </w:r>
    </w:p>
    <w:p w:rsidR="007750E6" w:rsidRDefault="00433FBA">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7750E6" w:rsidRDefault="00433FBA">
      <w:r>
        <w:rPr>
          <w:i/>
        </w:rPr>
        <w:t>Attributes:</w:t>
      </w:r>
    </w:p>
    <w:p w:rsidR="007750E6" w:rsidRDefault="00433FBA">
      <w:bookmarkStart w:id="2005" w:name="CC_7c122d41000000000000000000000000"/>
      <w:bookmarkEnd w:id="2005"/>
      <w:r>
        <w:rPr>
          <w:b/>
        </w:rPr>
        <w:t xml:space="preserve">pos: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7750E6" w:rsidRDefault="00433FBA">
      <w:bookmarkStart w:id="2007" w:name="CC_18fcd479000000000000000000000000"/>
      <w:bookmarkEnd w:id="2007"/>
      <w:r>
        <w:rPr>
          <w:b/>
        </w:rPr>
        <w:lastRenderedPageBreak/>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7750E6" w:rsidRDefault="00433FBA">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w:t>
      </w:r>
      <w:r>
        <w:t>d from normal layout (true), or not (false).</w:t>
      </w:r>
    </w:p>
    <w:p w:rsidR="007750E6" w:rsidRDefault="00433FBA">
      <w:r>
        <w:t>The following W3C XML Schema (</w:t>
      </w:r>
      <w:hyperlink r:id="rId643">
        <w:r>
          <w:rPr>
            <w:rStyle w:val="Hyperlink"/>
          </w:rPr>
          <w:t>[XMLSCHEMA1/2]</w:t>
        </w:r>
      </w:hyperlink>
      <w:r>
        <w:t xml:space="preserve"> section 2.1) fragment specifies the contents of this complex type.</w:t>
      </w:r>
    </w:p>
    <w:p w:rsidR="007750E6" w:rsidRDefault="00433FBA">
      <w:pPr>
        <w:pStyle w:val="Code"/>
      </w:pPr>
      <w:r>
        <w:t>&lt;xsd:complexType name="CT_ChartTit</w:t>
      </w:r>
      <w:r>
        <w:t>le"&gt;</w:t>
      </w:r>
    </w:p>
    <w:p w:rsidR="007750E6" w:rsidRDefault="00433FBA">
      <w:pPr>
        <w:pStyle w:val="Code"/>
      </w:pPr>
      <w:r>
        <w:t xml:space="preserve">  &lt;xsd:sequence&gt;</w:t>
      </w:r>
    </w:p>
    <w:p w:rsidR="007750E6" w:rsidRDefault="00433FBA">
      <w:pPr>
        <w:pStyle w:val="Code"/>
      </w:pPr>
      <w:r>
        <w:t xml:space="preserve">    &lt;xsd:element name="tx" type="CT_Text" minOccurs="0" maxOccurs="1"/&gt;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name="txPr" type="a:CT_TextBody" minOccurs="0" maxOccurs="</w:t>
      </w:r>
      <w:r>
        <w:t>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 name="pos" type="ST_SidePos" use="optional" default="t"/&gt;</w:t>
      </w:r>
    </w:p>
    <w:p w:rsidR="007750E6" w:rsidRDefault="00433FBA">
      <w:pPr>
        <w:pStyle w:val="Code"/>
      </w:pPr>
      <w:r>
        <w:t xml:space="preserve">  &lt;xsd:attribute name="align" type="ST_PosAlign" use="optional" default="</w:t>
      </w:r>
      <w:r>
        <w:t>ctr"/&gt;</w:t>
      </w:r>
    </w:p>
    <w:p w:rsidR="007750E6" w:rsidRDefault="00433FBA">
      <w:pPr>
        <w:pStyle w:val="Code"/>
      </w:pPr>
      <w:r>
        <w:t xml:space="preserve">  &lt;xsd:attribute name="overlay" type="xsd:boolean" use="optional" default="0"/&gt;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011" w:name="section_0e804f2210ad4b68bdd04377ae7d9f37"/>
      <w:bookmarkStart w:id="2012" w:name="_Toc142454528"/>
      <w:r>
        <w:t>CT_Clear</w:t>
      </w:r>
      <w:bookmarkEnd w:id="2011"/>
      <w:bookmarkEnd w:id="2012"/>
    </w:p>
    <w:p w:rsidR="007750E6" w:rsidRDefault="00433FBA">
      <w:r>
        <w:rPr>
          <w:i/>
        </w:rPr>
        <w:t>Tar</w:t>
      </w:r>
      <w:r>
        <w:rPr>
          <w:i/>
        </w:rPr>
        <w:t xml:space="preserve">get namespace: </w:t>
      </w:r>
      <w:r>
        <w:t>http://schemas.microsoft.com/office/drawing/2014/chartex</w:t>
      </w:r>
    </w:p>
    <w:p w:rsidR="007750E6" w:rsidRDefault="00433FBA">
      <w:r>
        <w:rPr>
          <w:i/>
        </w:rPr>
        <w:t xml:space="preserve">Referenced by: </w:t>
      </w:r>
      <w:hyperlink w:anchor="Section_e926e112d64d45d3b536dfd73ca93db0">
        <w:r>
          <w:rPr>
            <w:rStyle w:val="Hyperlink"/>
          </w:rPr>
          <w:t>CT_GeoCache</w:t>
        </w:r>
      </w:hyperlink>
    </w:p>
    <w:p w:rsidR="007750E6" w:rsidRDefault="00433FBA">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w:t>
      </w:r>
      <w:r>
        <w:t>pecifies the geographic data for the geospatial series.</w:t>
      </w:r>
    </w:p>
    <w:p w:rsidR="007750E6" w:rsidRDefault="00433FBA">
      <w:r>
        <w:rPr>
          <w:i/>
        </w:rPr>
        <w:t>Child Elements:</w:t>
      </w:r>
    </w:p>
    <w:p w:rsidR="007750E6" w:rsidRDefault="00433FBA">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w:instrText>
      </w:r>
      <w:r>
        <w:rPr>
          <w:rStyle w:val="Hyperlink"/>
        </w:rPr>
        <w:instrText xml:space="preserve">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that specifies geocoding query and results for data points in the geographical category of a geospatial series. </w:t>
      </w:r>
    </w:p>
    <w:p w:rsidR="007750E6" w:rsidRDefault="00433FBA">
      <w:bookmarkStart w:id="2017" w:name="CC_51d7f1e7000000000000000000000000"/>
      <w:bookmarkEnd w:id="2017"/>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 series.</w:t>
      </w:r>
    </w:p>
    <w:p w:rsidR="007750E6" w:rsidRDefault="00433FBA">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between data points in the geographical category of a geospatial series and their respective geographical entity</w:t>
      </w:r>
      <w:r>
        <w:t xml:space="preserve"> identifier.</w:t>
      </w:r>
    </w:p>
    <w:p w:rsidR="007750E6" w:rsidRDefault="00433FBA">
      <w:bookmarkStart w:id="2021" w:name="CC_1119739b000000000000000000000000"/>
      <w:bookmarkEnd w:id="2021"/>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w:t>
      </w:r>
      <w:r>
        <w:t xml:space="preserve">eage of the geographical entities of a geospatial series. </w:t>
      </w:r>
    </w:p>
    <w:p w:rsidR="007750E6" w:rsidRDefault="00433FBA">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 parent geographical entity. This specifies a sparse geographical parent lineage of the geographical en</w:t>
      </w:r>
      <w:r>
        <w:t>tities of a geospatial series.</w:t>
      </w:r>
    </w:p>
    <w:p w:rsidR="007750E6" w:rsidRDefault="00433FBA">
      <w:r>
        <w:t>The following W3C XML Schema (</w:t>
      </w:r>
      <w:hyperlink r:id="rId644">
        <w:r>
          <w:rPr>
            <w:rStyle w:val="Hyperlink"/>
          </w:rPr>
          <w:t>[XMLSCHEMA1/2]</w:t>
        </w:r>
      </w:hyperlink>
      <w:r>
        <w:t xml:space="preserve"> section 2.1) fragment specifies the contents of this complex type.</w:t>
      </w:r>
    </w:p>
    <w:p w:rsidR="007750E6" w:rsidRDefault="00433FBA">
      <w:pPr>
        <w:pStyle w:val="Code"/>
      </w:pPr>
      <w:r>
        <w:t>&lt;xsd:complexType name="CT_Clear"&gt;</w:t>
      </w:r>
    </w:p>
    <w:p w:rsidR="007750E6" w:rsidRDefault="00433FBA">
      <w:pPr>
        <w:pStyle w:val="Code"/>
      </w:pPr>
      <w:r>
        <w:t xml:space="preserve">  &lt;xsd:sequenc</w:t>
      </w:r>
      <w:r>
        <w:t>e&gt;</w:t>
      </w:r>
    </w:p>
    <w:p w:rsidR="007750E6" w:rsidRDefault="00433FBA">
      <w:pPr>
        <w:pStyle w:val="Code"/>
      </w:pPr>
      <w:r>
        <w:t xml:space="preserve">    &lt;xsd:element name="geoLocationQueryResults" type="CT_GeoLocationQueryResults" minOccurs="0" maxOccurs="1"/&gt;</w:t>
      </w:r>
    </w:p>
    <w:p w:rsidR="007750E6" w:rsidRDefault="00433FBA">
      <w:pPr>
        <w:pStyle w:val="Code"/>
      </w:pPr>
      <w:r>
        <w:t xml:space="preserve">    &lt;xsd:element name="geoDataEntityQueryResults" type="CT_GeoDataEntityQueryResults" minOccurs="0" maxOccurs="1"/&gt;</w:t>
      </w:r>
    </w:p>
    <w:p w:rsidR="007750E6" w:rsidRDefault="00433FBA">
      <w:pPr>
        <w:pStyle w:val="Code"/>
      </w:pPr>
      <w:r>
        <w:t xml:space="preserve">    &lt;xsd:element name="ge</w:t>
      </w:r>
      <w:r>
        <w:t>oDataPointToEntityQueryResults" type="CT_GeoDataPointToEntityQueryResults" minOccurs="0" maxOccurs="1"/&gt;</w:t>
      </w:r>
    </w:p>
    <w:p w:rsidR="007750E6" w:rsidRDefault="00433FBA">
      <w:pPr>
        <w:pStyle w:val="Code"/>
      </w:pPr>
      <w:r>
        <w:lastRenderedPageBreak/>
        <w:t xml:space="preserve">    &lt;xsd:element name="geoChildEntitiesQueryResults" type="CT_GeoChildEntitiesQueryResults" minOccurs="0" maxOccurs="1"/&gt;</w:t>
      </w:r>
    </w:p>
    <w:p w:rsidR="007750E6" w:rsidRDefault="00433FBA">
      <w:pPr>
        <w:pStyle w:val="Code"/>
      </w:pPr>
      <w:r>
        <w:t xml:space="preserve">    &lt;xsd:element name="geoPar</w:t>
      </w:r>
      <w:r>
        <w:t>entEntitiesQueryResults" type="CT_GeoParentEntitiesQueryResults"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w:t>
      </w:r>
      <w:r>
        <w:t>section 2.1).</w:t>
      </w:r>
    </w:p>
    <w:p w:rsidR="007750E6" w:rsidRDefault="00433FBA">
      <w:pPr>
        <w:pStyle w:val="Heading4"/>
      </w:pPr>
      <w:bookmarkStart w:id="2025" w:name="section_67bab9d9520842259dbcaf40780ae9d3"/>
      <w:bookmarkStart w:id="2026" w:name="_Toc142454529"/>
      <w:r>
        <w:t>CT_Copyrights</w:t>
      </w:r>
      <w:bookmarkEnd w:id="2025"/>
      <w:bookmarkEnd w:id="2026"/>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ee9b19d5358b427d9afbea6c5d2e6ae2">
        <w:r>
          <w:rPr>
            <w:rStyle w:val="Hyperlink"/>
          </w:rPr>
          <w:t>CT_GeoData</w:t>
        </w:r>
      </w:hyperlink>
    </w:p>
    <w:p w:rsidR="007750E6" w:rsidRDefault="00433FBA">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 of entities that hold copyrights for a polygon in the composition of the returned geographic polygon.</w:t>
      </w:r>
    </w:p>
    <w:p w:rsidR="007750E6" w:rsidRDefault="00433FBA">
      <w:r>
        <w:rPr>
          <w:i/>
        </w:rPr>
        <w:t>Child Elements:</w:t>
      </w:r>
    </w:p>
    <w:p w:rsidR="007750E6" w:rsidRDefault="00433FBA">
      <w:bookmarkStart w:id="2029" w:name="CC_1ad526d5000000000000000000000000"/>
      <w:bookmarkEnd w:id="2029"/>
      <w:r>
        <w:rPr>
          <w:b/>
        </w:rPr>
        <w:t xml:space="preserve">copyright: </w:t>
      </w:r>
      <w:r>
        <w:t>A string (</w:t>
      </w:r>
      <w:hyperlink r:id="rId645">
        <w:r>
          <w:rPr>
            <w:rStyle w:val="Hyperlink"/>
          </w:rPr>
          <w:t>[XMLSCHEMA2/2]</w:t>
        </w:r>
      </w:hyperlink>
      <w:r>
        <w:t xml:space="preserve"> section 3.2.1) element</w:t>
      </w:r>
      <w:bookmarkStart w:id="2030"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an entity that holds the copyright for a polygon in the composition of the returned geo</w:t>
      </w:r>
      <w:r>
        <w:t xml:space="preserve">graphic polygon. </w:t>
      </w:r>
    </w:p>
    <w:p w:rsidR="007750E6" w:rsidRDefault="00433FBA">
      <w:r>
        <w:t>The following W3C XML Schema (</w:t>
      </w:r>
      <w:hyperlink r:id="rId646">
        <w:r>
          <w:rPr>
            <w:rStyle w:val="Hyperlink"/>
          </w:rPr>
          <w:t>[XMLSCHEMA1/2]</w:t>
        </w:r>
      </w:hyperlink>
      <w:r>
        <w:t xml:space="preserve"> section 2.1) fragment specifies the contents of this complex type.</w:t>
      </w:r>
    </w:p>
    <w:p w:rsidR="007750E6" w:rsidRDefault="00433FBA">
      <w:pPr>
        <w:pStyle w:val="Code"/>
      </w:pPr>
      <w:r>
        <w:t>&lt;xsd:complexType name="CT_Copyrights"&gt;</w:t>
      </w:r>
    </w:p>
    <w:p w:rsidR="007750E6" w:rsidRDefault="00433FBA">
      <w:pPr>
        <w:pStyle w:val="Code"/>
      </w:pPr>
      <w:r>
        <w:t xml:space="preserve">  &lt;xsd:sequence&gt;</w:t>
      </w:r>
    </w:p>
    <w:p w:rsidR="007750E6" w:rsidRDefault="00433FBA">
      <w:pPr>
        <w:pStyle w:val="Code"/>
      </w:pPr>
      <w:r>
        <w:t xml:space="preserve">    &lt;</w:t>
      </w:r>
      <w:r>
        <w:t>xsd:element name="copyright" type="xsd:string"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w:t>
      </w:r>
      <w:r>
        <w:t>1).</w:t>
      </w:r>
    </w:p>
    <w:p w:rsidR="007750E6" w:rsidRDefault="00433FBA">
      <w:pPr>
        <w:pStyle w:val="Heading4"/>
      </w:pPr>
      <w:bookmarkStart w:id="2031" w:name="section_b895f5cfd6a54fc1b5667b594b2a4e60"/>
      <w:bookmarkStart w:id="2032" w:name="_Toc142454530"/>
      <w:r>
        <w:t>CT_Data</w:t>
      </w:r>
      <w:bookmarkEnd w:id="2031"/>
      <w:bookmarkEnd w:id="203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a963284245d4c2a935dcc6aef448b09">
        <w:r>
          <w:rPr>
            <w:rStyle w:val="Hyperlink"/>
          </w:rPr>
          <w:t>CT_ChartData</w:t>
        </w:r>
      </w:hyperlink>
    </w:p>
    <w:p w:rsidR="007750E6" w:rsidRDefault="00433FBA">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w:instrText>
      </w:r>
      <w:r>
        <w:rPr>
          <w:rStyle w:val="Hyperlink"/>
        </w:rPr>
        <w:instrText xml:space="preserve">\h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and string dimension for the specified chart data.</w:t>
      </w:r>
    </w:p>
    <w:p w:rsidR="007750E6" w:rsidRDefault="00433FBA">
      <w:r>
        <w:rPr>
          <w:i/>
        </w:rPr>
        <w:t>Child Elements:</w:t>
      </w:r>
    </w:p>
    <w:p w:rsidR="007750E6" w:rsidRDefault="00433FBA">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7750E6" w:rsidRDefault="00433FBA">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w:instrText>
      </w:r>
      <w:r>
        <w:rPr>
          <w:rStyle w:val="Hyperlink"/>
        </w:rPr>
        <w:instrText xml:space="preserve">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7750E6" w:rsidRDefault="00433FBA">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7750E6" w:rsidRDefault="00433FBA">
      <w:r>
        <w:rPr>
          <w:i/>
        </w:rPr>
        <w:t>Attributes:</w:t>
      </w:r>
    </w:p>
    <w:p w:rsidR="007750E6" w:rsidRDefault="00433FBA">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2.24.4.4</w:t>
        </w:r>
      </w:hyperlink>
      <w:r>
        <w:t>) attribute</w:t>
      </w:r>
      <w:bookmarkStart w:id="2042" w:name="Appendix_A_Target_295"/>
      <w:r>
        <w:rPr>
          <w:rStyle w:val="Hyperlink"/>
        </w:rPr>
        <w:fldChar w:fldCharType="begin"/>
      </w:r>
      <w:r>
        <w:rPr>
          <w:rStyle w:val="Hyperlink"/>
        </w:rPr>
        <w:instrText xml:space="preserve"> HYPERLINK \l "Appendix_A_295"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42"/>
      <w:r>
        <w:t xml:space="preserve"> that specifies the id</w:t>
      </w:r>
      <w:r>
        <w:t>entifier of this data.</w:t>
      </w:r>
    </w:p>
    <w:p w:rsidR="007750E6" w:rsidRDefault="00433FBA">
      <w:r>
        <w:t>The following W3C XML Schema (</w:t>
      </w:r>
      <w:hyperlink r:id="rId647">
        <w:r>
          <w:rPr>
            <w:rStyle w:val="Hyperlink"/>
          </w:rPr>
          <w:t>[XMLSCHEMA1/2]</w:t>
        </w:r>
      </w:hyperlink>
      <w:r>
        <w:t xml:space="preserve"> section 2.1) fragment specifies the contents of this complex type.</w:t>
      </w:r>
    </w:p>
    <w:p w:rsidR="007750E6" w:rsidRDefault="00433FBA">
      <w:pPr>
        <w:pStyle w:val="Code"/>
      </w:pPr>
      <w:r>
        <w:lastRenderedPageBreak/>
        <w:t>&lt;xsd:complexType name="CT_Data"&gt;</w:t>
      </w:r>
    </w:p>
    <w:p w:rsidR="007750E6" w:rsidRDefault="00433FBA">
      <w:pPr>
        <w:pStyle w:val="Code"/>
      </w:pPr>
      <w:r>
        <w:t xml:space="preserve">  &lt;xsd:sequence&gt;</w:t>
      </w:r>
    </w:p>
    <w:p w:rsidR="007750E6" w:rsidRDefault="00433FBA">
      <w:pPr>
        <w:pStyle w:val="Code"/>
      </w:pPr>
      <w:r>
        <w:t xml:space="preserve">    &lt;x</w:t>
      </w:r>
      <w:r>
        <w:t>sd:choice minOccurs="1" maxOccurs="unbounded"&gt;</w:t>
      </w:r>
    </w:p>
    <w:p w:rsidR="007750E6" w:rsidRDefault="00433FBA">
      <w:pPr>
        <w:pStyle w:val="Code"/>
      </w:pPr>
      <w:r>
        <w:t xml:space="preserve">      &lt;xsd:element name="numDim" type="CT_NumericDimension" minOccurs="1" maxOccurs="1"/&gt;</w:t>
      </w:r>
    </w:p>
    <w:p w:rsidR="007750E6" w:rsidRDefault="00433FBA">
      <w:pPr>
        <w:pStyle w:val="Code"/>
      </w:pPr>
      <w:r>
        <w:t xml:space="preserve">      &lt;xsd:element name="strDim" type="CT_StringDimension" minOccurs="1" maxOccurs="1"/&gt;</w:t>
      </w:r>
    </w:p>
    <w:p w:rsidR="007750E6" w:rsidRDefault="00433FBA">
      <w:pPr>
        <w:pStyle w:val="Code"/>
      </w:pPr>
      <w:r>
        <w:t xml:space="preserve">    &lt;/xsd:choice&gt;</w:t>
      </w:r>
    </w:p>
    <w:p w:rsidR="007750E6" w:rsidRDefault="00433FBA">
      <w:pPr>
        <w:pStyle w:val="Code"/>
      </w:pPr>
      <w:r>
        <w:t xml:space="preserve">    &lt;xsd:ele</w:t>
      </w:r>
      <w:r>
        <w:t>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 name="id" type="ST_DataId"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w:t>
      </w:r>
      <w:r>
        <w:t>he full W3C XML Schema ([XMLSCHEMA1/2] section 2.1).</w:t>
      </w:r>
    </w:p>
    <w:p w:rsidR="007750E6" w:rsidRDefault="00433FBA">
      <w:pPr>
        <w:pStyle w:val="Heading4"/>
      </w:pPr>
      <w:bookmarkStart w:id="2043" w:name="section_ed0f546dab0a48ddb2fbbd39f67b488a"/>
      <w:bookmarkStart w:id="2044" w:name="_Toc142454531"/>
      <w:r>
        <w:t>CT_DataId</w:t>
      </w:r>
      <w:bookmarkEnd w:id="2043"/>
      <w:bookmarkEnd w:id="204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6df19ea8e9449fc9160377c1b40b985">
        <w:r>
          <w:rPr>
            <w:rStyle w:val="Hyperlink"/>
          </w:rPr>
          <w:t>CT_Series</w:t>
        </w:r>
      </w:hyperlink>
    </w:p>
    <w:p w:rsidR="007750E6" w:rsidRDefault="00433FBA">
      <w:bookmarkStart w:id="2045" w:name="CC_f4d0a243000000000000000000000000"/>
      <w:bookmarkEnd w:id="2045"/>
      <w:r>
        <w:t>A complex type</w:t>
      </w:r>
      <w:bookmarkStart w:id="2046" w:name="Appendix_A_Target_296"/>
      <w:r>
        <w:rPr>
          <w:rStyle w:val="Hyperlink"/>
        </w:rPr>
        <w:fldChar w:fldCharType="begin"/>
      </w:r>
      <w:r>
        <w:rPr>
          <w:rStyle w:val="Hyperlink"/>
        </w:rPr>
        <w:instrText xml:space="preserve"> HYPERLINK \l </w:instrText>
      </w:r>
      <w:r>
        <w:rPr>
          <w:rStyle w:val="Hyperlink"/>
        </w:rPr>
        <w:instrText xml:space="preserve">"Appendix_A_296"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identifier.</w:t>
      </w:r>
    </w:p>
    <w:p w:rsidR="007750E6" w:rsidRDefault="00433FBA">
      <w:r>
        <w:rPr>
          <w:i/>
        </w:rPr>
        <w:t>Attributes:</w:t>
      </w:r>
    </w:p>
    <w:p w:rsidR="007750E6" w:rsidRDefault="00433FBA">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7750E6" w:rsidRDefault="00433FBA">
      <w:r>
        <w:t>The following W3C XML Schema (</w:t>
      </w:r>
      <w:hyperlink r:id="rId648">
        <w:r>
          <w:rPr>
            <w:rStyle w:val="Hyperlink"/>
          </w:rPr>
          <w:t>[XMLSCHEMA1/2]</w:t>
        </w:r>
      </w:hyperlink>
      <w:r>
        <w:t xml:space="preserve"> section 2.1) fragment specifies the c</w:t>
      </w:r>
      <w:r>
        <w:t>ontents of this complex type.</w:t>
      </w:r>
    </w:p>
    <w:p w:rsidR="007750E6" w:rsidRDefault="00433FBA">
      <w:pPr>
        <w:pStyle w:val="Code"/>
      </w:pPr>
      <w:r>
        <w:t>&lt;xsd:complexType name="CT_DataId"&gt;</w:t>
      </w:r>
    </w:p>
    <w:p w:rsidR="007750E6" w:rsidRDefault="00433FBA">
      <w:pPr>
        <w:pStyle w:val="Code"/>
      </w:pPr>
      <w:r>
        <w:t xml:space="preserve">  &lt;xsd:attribute name="val" type="ST_DataId"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w:t>
      </w:r>
      <w:r>
        <w:t>XMLSCHEMA1/2] section 2.1).</w:t>
      </w:r>
    </w:p>
    <w:p w:rsidR="007750E6" w:rsidRDefault="00433FBA">
      <w:pPr>
        <w:pStyle w:val="Heading4"/>
      </w:pPr>
      <w:bookmarkStart w:id="2049" w:name="section_b35bbd841663401daddfb1cabe61a54f"/>
      <w:bookmarkStart w:id="2050" w:name="_Toc142454532"/>
      <w:r>
        <w:t>CT_DataLabel</w:t>
      </w:r>
      <w:bookmarkEnd w:id="2049"/>
      <w:bookmarkEnd w:id="2050"/>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ab25525c374c46c9997ecee7cc73436e">
        <w:r>
          <w:rPr>
            <w:rStyle w:val="Hyperlink"/>
          </w:rPr>
          <w:t>CT_DataLabels</w:t>
        </w:r>
      </w:hyperlink>
    </w:p>
    <w:p w:rsidR="007750E6" w:rsidRDefault="00433FBA">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7750E6" w:rsidRDefault="00433FBA">
      <w:r>
        <w:rPr>
          <w:i/>
        </w:rPr>
        <w:t>Child Elements:</w:t>
      </w:r>
    </w:p>
    <w:p w:rsidR="007750E6" w:rsidRDefault="00433FBA">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HYPERLINK \l "Appendix_A_299" \</w:instrText>
      </w:r>
      <w:r>
        <w:rPr>
          <w:rStyle w:val="Hyperlink"/>
        </w:rPr>
        <w:instrText xml:space="preserve">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7750E6" w:rsidRDefault="00433FBA">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w:instrText>
      </w:r>
      <w:r>
        <w:rPr>
          <w:rStyle w:val="Hyperlink"/>
        </w:rPr>
        <w:instrText xml:space="preserve">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7750E6" w:rsidRDefault="00433FBA">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A.4.1) element</w:t>
      </w:r>
      <w:bookmarkStart w:id="2058" w:name="Appendix_A_Target_301"/>
      <w:r>
        <w:rPr>
          <w:rStyle w:val="Hyperlink"/>
        </w:rPr>
        <w:fldChar w:fldCharType="begin"/>
      </w:r>
      <w:r>
        <w:rPr>
          <w:rStyle w:val="Hyperlink"/>
        </w:rPr>
        <w:instrText xml:space="preserve"> HYPERLINK \l "</w:instrText>
      </w:r>
      <w:r>
        <w:rPr>
          <w:rStyle w:val="Hyperlink"/>
        </w:rPr>
        <w:instrText xml:space="preserve">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7750E6" w:rsidRDefault="00433FBA">
      <w:bookmarkStart w:id="2059" w:name="CC_ccc1c144000000000000000000000000"/>
      <w:bookmarkEnd w:id="2059"/>
      <w:r>
        <w:rPr>
          <w:b/>
        </w:rPr>
        <w:t xml:space="preserve">visibility: </w:t>
      </w:r>
      <w:r>
        <w:t xml:space="preserve">A </w:t>
      </w:r>
      <w:hyperlink w:anchor="Section_09f308edc45c4da082952200e68604db">
        <w:r>
          <w:rPr>
            <w:rStyle w:val="Hyperlink"/>
          </w:rPr>
          <w:t>CT_DataLabelVisibilities</w:t>
        </w:r>
      </w:hyperlink>
      <w:r>
        <w:t xml:space="preserve"> element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7750E6" w:rsidRDefault="00433FBA">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element</w:t>
      </w:r>
      <w:bookmarkStart w:id="2062" w:name="Appendix_A_Target_303"/>
      <w:r>
        <w:rPr>
          <w:rStyle w:val="Hyperlink"/>
        </w:rPr>
        <w:fldChar w:fldCharType="begin"/>
      </w:r>
      <w:r>
        <w:rPr>
          <w:rStyle w:val="Hyperlink"/>
        </w:rPr>
        <w:instrText xml:space="preserve"> H</w:instrText>
      </w:r>
      <w:r>
        <w:rPr>
          <w:rStyle w:val="Hyperlink"/>
        </w:rPr>
        <w:instrText xml:space="preserve">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7750E6" w:rsidRDefault="00433FBA">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"Product be</w:instrText>
      </w:r>
      <w:r>
        <w:rPr>
          <w:rStyle w:val="Hyperlink"/>
        </w:rPr>
        <w:instrText xml:space="preserv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7750E6" w:rsidRDefault="00433FBA">
      <w:r>
        <w:rPr>
          <w:i/>
        </w:rPr>
        <w:lastRenderedPageBreak/>
        <w:t>Attributes:</w:t>
      </w:r>
    </w:p>
    <w:p w:rsidR="007750E6" w:rsidRDefault="00433FBA">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data po</w:t>
      </w:r>
      <w:r>
        <w:t>int this label is for.</w:t>
      </w:r>
    </w:p>
    <w:p w:rsidR="007750E6" w:rsidRDefault="00433FBA">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7750E6" w:rsidRDefault="00433FBA">
      <w:r>
        <w:t>The following W</w:t>
      </w:r>
      <w:r>
        <w:t>3C XML Schema (</w:t>
      </w:r>
      <w:hyperlink r:id="rId652">
        <w:r>
          <w:rPr>
            <w:rStyle w:val="Hyperlink"/>
          </w:rPr>
          <w:t>[XMLSCHEMA1/2]</w:t>
        </w:r>
      </w:hyperlink>
      <w:r>
        <w:t xml:space="preserve"> section 2.1) fragment specifies the contents of this complex type.</w:t>
      </w:r>
    </w:p>
    <w:p w:rsidR="007750E6" w:rsidRDefault="00433FBA">
      <w:pPr>
        <w:pStyle w:val="Code"/>
      </w:pPr>
      <w:r>
        <w:t>&lt;xsd:complexType name="CT_DataLabel"&gt;</w:t>
      </w:r>
    </w:p>
    <w:p w:rsidR="007750E6" w:rsidRDefault="00433FBA">
      <w:pPr>
        <w:pStyle w:val="Code"/>
      </w:pPr>
      <w:r>
        <w:t xml:space="preserve">  &lt;xsd:sequence&gt;</w:t>
      </w:r>
    </w:p>
    <w:p w:rsidR="007750E6" w:rsidRDefault="00433FBA">
      <w:pPr>
        <w:pStyle w:val="Code"/>
      </w:pPr>
      <w:r>
        <w:t xml:space="preserve">    &lt;xsd:element name="numFmt" type="CT</w:t>
      </w:r>
      <w:r>
        <w:t>_NumberFormat" minOccurs="0" maxOccurs="1"/&gt;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name="visibility" type="CT_</w:t>
      </w:r>
      <w:r>
        <w:t>DataLabelVisibilities" minOccurs="0" maxOccurs="1"/&gt;</w:t>
      </w:r>
    </w:p>
    <w:p w:rsidR="007750E6" w:rsidRDefault="00433FBA">
      <w:pPr>
        <w:pStyle w:val="Code"/>
      </w:pPr>
      <w:r>
        <w:t xml:space="preserve">    &lt;xsd:element name="separator" type="xsd:string"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 n</w:t>
      </w:r>
      <w:r>
        <w:t>ame="idx" type="xsd:unsignedInt" use="required"/&gt;</w:t>
      </w:r>
    </w:p>
    <w:p w:rsidR="007750E6" w:rsidRDefault="00433FBA">
      <w:pPr>
        <w:pStyle w:val="Code"/>
      </w:pPr>
      <w:r>
        <w:t xml:space="preserve">  &lt;xsd:attribute name="pos" type="ST_DataLabelPos"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w:t>
      </w:r>
      <w:r>
        <w:t>[XMLSCHEMA1/2] section 2.1).</w:t>
      </w:r>
    </w:p>
    <w:p w:rsidR="007750E6" w:rsidRDefault="00433FBA">
      <w:pPr>
        <w:pStyle w:val="Heading4"/>
      </w:pPr>
      <w:bookmarkStart w:id="2069" w:name="section_2adc7fd4a61141808928203c24813b0b"/>
      <w:bookmarkStart w:id="2070" w:name="_Toc142454533"/>
      <w:r>
        <w:t>CT_DataLabelHidden</w:t>
      </w:r>
      <w:bookmarkEnd w:id="2069"/>
      <w:bookmarkEnd w:id="2070"/>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ab25525c374c46c9997ecee7cc73436e">
        <w:r>
          <w:rPr>
            <w:rStyle w:val="Hyperlink"/>
          </w:rPr>
          <w:t>CT_DataLabels</w:t>
        </w:r>
      </w:hyperlink>
    </w:p>
    <w:p w:rsidR="007750E6" w:rsidRDefault="00433FBA">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7750E6" w:rsidRDefault="00433FBA">
      <w:r>
        <w:rPr>
          <w:i/>
        </w:rPr>
        <w:t>Attributes:</w:t>
      </w:r>
    </w:p>
    <w:p w:rsidR="007750E6" w:rsidRDefault="00433FBA">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w:instrText>
      </w:r>
      <w:r>
        <w:rPr>
          <w:rStyle w:val="Hyperlink"/>
        </w:rPr>
        <w:instrText xml:space="preserve">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7750E6" w:rsidRDefault="00433FBA">
      <w:r>
        <w:t>The following W3C XML Schema (</w:t>
      </w:r>
      <w:hyperlink r:id="rId654">
        <w:r>
          <w:rPr>
            <w:rStyle w:val="Hyperlink"/>
          </w:rPr>
          <w:t>[XMLSCHEMA1/2]</w:t>
        </w:r>
      </w:hyperlink>
      <w:r>
        <w:t xml:space="preserve"> section 2.1) fragmen</w:t>
      </w:r>
      <w:r>
        <w:t>t specifies the contents of this complex type.</w:t>
      </w:r>
    </w:p>
    <w:p w:rsidR="007750E6" w:rsidRDefault="00433FBA">
      <w:pPr>
        <w:pStyle w:val="Code"/>
      </w:pPr>
      <w:r>
        <w:t>&lt;xsd:complexType name="CT_DataLabelHidden"&gt;</w:t>
      </w:r>
    </w:p>
    <w:p w:rsidR="007750E6" w:rsidRDefault="00433FBA">
      <w:pPr>
        <w:pStyle w:val="Code"/>
      </w:pPr>
      <w:r>
        <w:t xml:space="preserve">  &lt;xsd:attribute name="idx" type="xsd:unsignedInt"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7750E6" w:rsidRDefault="00433FBA">
      <w:pPr>
        <w:pStyle w:val="Heading4"/>
      </w:pPr>
      <w:bookmarkStart w:id="2075" w:name="section_ab25525c374c46c9997ecee7cc73436e"/>
      <w:bookmarkStart w:id="2076" w:name="_Toc142454534"/>
      <w:r>
        <w:t>CT_DataLabels</w:t>
      </w:r>
      <w:bookmarkEnd w:id="2075"/>
      <w:bookmarkEnd w:id="2076"/>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6df19ea8e9449fc9160377c1b40b985">
        <w:r>
          <w:rPr>
            <w:rStyle w:val="Hyperlink"/>
          </w:rPr>
          <w:t>CT_Series</w:t>
        </w:r>
      </w:hyperlink>
    </w:p>
    <w:p w:rsidR="007750E6" w:rsidRDefault="00433FBA">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w:instrText>
      </w:r>
      <w:r>
        <w:rPr>
          <w:rStyle w:val="Hyperlink"/>
        </w:rPr>
        <w:instrText xml:space="preserve">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7750E6" w:rsidRDefault="00433FBA">
      <w:r>
        <w:rPr>
          <w:i/>
        </w:rPr>
        <w:t>Child Elements:</w:t>
      </w:r>
    </w:p>
    <w:p w:rsidR="007750E6" w:rsidRDefault="00433FBA">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 \l</w:instrText>
      </w:r>
      <w:r>
        <w:rPr>
          <w:rStyle w:val="Hyperlink"/>
        </w:rPr>
        <w:instrText xml:space="preserve">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7750E6" w:rsidRDefault="00433FBA">
      <w:bookmarkStart w:id="2081" w:name="CC_5a314680000000000000000000000000"/>
      <w:bookmarkEnd w:id="2081"/>
      <w:r>
        <w:rPr>
          <w:b/>
        </w:rPr>
        <w:lastRenderedPageBreak/>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7750E6" w:rsidRDefault="00433FBA">
      <w:bookmarkStart w:id="2083" w:name="CC_5a294683000000000000000000000000"/>
      <w:bookmarkEnd w:id="2083"/>
      <w:r>
        <w:rPr>
          <w:b/>
        </w:rPr>
        <w:t xml:space="preserve">txPr: </w:t>
      </w:r>
      <w:r>
        <w:t xml:space="preserve">A </w:t>
      </w:r>
      <w:r>
        <w:rPr>
          <w:b/>
        </w:rPr>
        <w:t>CT_TextBody</w:t>
      </w:r>
      <w:r>
        <w:t xml:space="preserve"> (</w:t>
      </w:r>
      <w:hyperlink r:id="rId656">
        <w:r>
          <w:rPr>
            <w:rStyle w:val="Hyperlink"/>
          </w:rPr>
          <w:t>[ISO/IEC29500-1:201</w:t>
        </w:r>
        <w:r>
          <w:rPr>
            <w:rStyle w:val="Hyperlink"/>
          </w:rPr>
          <w:t>6]</w:t>
        </w:r>
      </w:hyperlink>
      <w:r>
        <w:t xml:space="preserve"> section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collection as a single paragraph with no text runs. Any further paragraphs, and any text run</w:t>
      </w:r>
      <w:r>
        <w:t>s in the first paragraph, are ignored.</w:t>
      </w:r>
    </w:p>
    <w:p w:rsidR="007750E6" w:rsidRDefault="00433FBA">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of</w:t>
      </w:r>
      <w:r>
        <w:t xml:space="preserve"> data label sub-parts.</w:t>
      </w:r>
    </w:p>
    <w:p w:rsidR="007750E6" w:rsidRDefault="00433FBA">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separa</w:t>
      </w:r>
      <w:r>
        <w:t>tor text.</w:t>
      </w:r>
    </w:p>
    <w:p w:rsidR="007750E6" w:rsidRDefault="00433FBA">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formatting.</w:t>
      </w:r>
    </w:p>
    <w:p w:rsidR="007750E6" w:rsidRDefault="00433FBA">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7750E6" w:rsidRDefault="00433FBA">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7750E6" w:rsidRDefault="00433FBA">
      <w:r>
        <w:rPr>
          <w:i/>
        </w:rPr>
        <w:t>Attributes:</w:t>
      </w:r>
    </w:p>
    <w:p w:rsidR="007750E6" w:rsidRDefault="00433FBA">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7750E6" w:rsidRDefault="00433FBA">
      <w:r>
        <w:t>The following W3C XML Schema (</w:t>
      </w:r>
      <w:hyperlink r:id="rId658">
        <w:r>
          <w:rPr>
            <w:rStyle w:val="Hyperlink"/>
          </w:rPr>
          <w:t>[XMLSCHEMA1/2]</w:t>
        </w:r>
      </w:hyperlink>
      <w:r>
        <w:t xml:space="preserve"> section 2.1) fragment spec</w:t>
      </w:r>
      <w:r>
        <w:t>ifies the contents of this complex type.</w:t>
      </w:r>
    </w:p>
    <w:p w:rsidR="007750E6" w:rsidRDefault="00433FBA">
      <w:pPr>
        <w:pStyle w:val="Code"/>
      </w:pPr>
      <w:r>
        <w:t>&lt;xsd:complexType name="CT_DataLabels"&gt;</w:t>
      </w:r>
    </w:p>
    <w:p w:rsidR="007750E6" w:rsidRDefault="00433FBA">
      <w:pPr>
        <w:pStyle w:val="Code"/>
      </w:pPr>
      <w:r>
        <w:t xml:space="preserve">  &lt;xsd:sequence&gt;</w:t>
      </w:r>
    </w:p>
    <w:p w:rsidR="007750E6" w:rsidRDefault="00433FBA">
      <w:pPr>
        <w:pStyle w:val="Code"/>
      </w:pPr>
      <w:r>
        <w:t xml:space="preserve">    &lt;xsd:element name="numFmt" type="CT_NumberFormat" minOccurs="0" maxOccurs="1"/&gt;</w:t>
      </w:r>
    </w:p>
    <w:p w:rsidR="007750E6" w:rsidRDefault="00433FBA">
      <w:pPr>
        <w:pStyle w:val="Code"/>
      </w:pPr>
      <w:r>
        <w:t xml:space="preserve">    &lt;xsd:element name="spPr" type="a:CT_ShapeProperties" minOccurs="0"</w:t>
      </w:r>
      <w:r>
        <w:t xml:space="preserve"> maxOccurs="1"/&gt;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name="visibility" type="CT_DataLabelVisibilities" minOccurs="0" maxOccurs="1"/&gt;</w:t>
      </w:r>
    </w:p>
    <w:p w:rsidR="007750E6" w:rsidRDefault="00433FBA">
      <w:pPr>
        <w:pStyle w:val="Code"/>
      </w:pPr>
      <w:r>
        <w:t xml:space="preserve">    &lt;xsd:element name="separator" type="xsd:string" minOccurs=</w:t>
      </w:r>
      <w:r>
        <w:t>"0" maxOccurs="1"/&gt;</w:t>
      </w:r>
    </w:p>
    <w:p w:rsidR="007750E6" w:rsidRDefault="00433FBA">
      <w:pPr>
        <w:pStyle w:val="Code"/>
      </w:pPr>
      <w:r>
        <w:t xml:space="preserve">    &lt;xsd:element name="dataLabel" type="CT_DataLabel" minOccurs="0" maxOccurs="unbounded"/&gt;</w:t>
      </w:r>
    </w:p>
    <w:p w:rsidR="007750E6" w:rsidRDefault="00433FBA">
      <w:pPr>
        <w:pStyle w:val="Code"/>
      </w:pPr>
      <w:r>
        <w:t xml:space="preserve">    &lt;xsd:element name="dataLabelHidden" type="CT_DataLabelHidden" minOccurs="0" maxOccurs="unbounded"/&gt;</w:t>
      </w:r>
    </w:p>
    <w:p w:rsidR="007750E6" w:rsidRDefault="00433FBA">
      <w:pPr>
        <w:pStyle w:val="Code"/>
      </w:pPr>
      <w:r>
        <w:t xml:space="preserve">    &lt;xsd:element name="extLst" type="CT_</w:t>
      </w:r>
      <w:r>
        <w:t>ExtensionList" minOccurs="0" maxOccurs="1"/&gt;</w:t>
      </w:r>
    </w:p>
    <w:p w:rsidR="007750E6" w:rsidRDefault="00433FBA">
      <w:pPr>
        <w:pStyle w:val="Code"/>
      </w:pPr>
      <w:r>
        <w:t xml:space="preserve">  &lt;/xsd:sequence&gt;</w:t>
      </w:r>
    </w:p>
    <w:p w:rsidR="007750E6" w:rsidRDefault="00433FBA">
      <w:pPr>
        <w:pStyle w:val="Code"/>
      </w:pPr>
      <w:r>
        <w:t xml:space="preserve">  &lt;xsd:attribute name="pos" type="ST_DataLabelPos"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w:t>
      </w:r>
      <w:r>
        <w:t>a ([XMLSCHEMA1/2] section 2.1).</w:t>
      </w:r>
    </w:p>
    <w:p w:rsidR="007750E6" w:rsidRDefault="00433FBA">
      <w:pPr>
        <w:pStyle w:val="Heading4"/>
      </w:pPr>
      <w:bookmarkStart w:id="2097" w:name="section_09f308edc45c4da082952200e68604db"/>
      <w:bookmarkStart w:id="2098" w:name="_Toc142454535"/>
      <w:r>
        <w:t>CT_DataLabelVisibilities</w:t>
      </w:r>
      <w:bookmarkEnd w:id="2097"/>
      <w:bookmarkEnd w:id="209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7750E6" w:rsidRDefault="00433FBA">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100"/>
      <w:r>
        <w:t xml:space="preserve"> that specifies the visibilities of the parts of a data label.</w:t>
      </w:r>
    </w:p>
    <w:p w:rsidR="007750E6" w:rsidRDefault="00433FBA">
      <w:r>
        <w:rPr>
          <w:i/>
        </w:rPr>
        <w:t>Attributes:</w:t>
      </w:r>
    </w:p>
    <w:p w:rsidR="007750E6" w:rsidRDefault="00433FBA">
      <w:bookmarkStart w:id="2101" w:name="CC_1cfeb234000000000000000000000000"/>
      <w:bookmarkEnd w:id="2101"/>
      <w:r>
        <w:rPr>
          <w:b/>
        </w:rPr>
        <w:t xml:space="preserve">seriesName: </w:t>
      </w:r>
      <w:r>
        <w:t>A Boolean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specifies whether the series name in the data label is visible.</w:t>
      </w:r>
    </w:p>
    <w:p w:rsidR="007750E6" w:rsidRDefault="00433FBA">
      <w:bookmarkStart w:id="2103" w:name="CC_ead5c78f000000000000000000000000"/>
      <w:bookmarkEnd w:id="2103"/>
      <w:r>
        <w:rPr>
          <w:b/>
        </w:rPr>
        <w:t xml:space="preserve">categoryName: </w:t>
      </w:r>
      <w:r>
        <w:t>A Boolean (</w:t>
      </w:r>
      <w:r>
        <w:t>[XMLSCHEMA2/2] section 3.2.2) attribute</w:t>
      </w:r>
      <w:bookmarkStart w:id="2104"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category name in the data label is visible.</w:t>
      </w:r>
    </w:p>
    <w:p w:rsidR="007750E6" w:rsidRDefault="00433FBA">
      <w:bookmarkStart w:id="2105" w:name="CC_22c44e2a000000000000000000000000"/>
      <w:bookmarkEnd w:id="2105"/>
      <w:r>
        <w:rPr>
          <w:b/>
        </w:rPr>
        <w:lastRenderedPageBreak/>
        <w:t xml:space="preserve">value: </w:t>
      </w:r>
      <w:r>
        <w:t>A Boolean ([XMLSCHEMA2/2] section 3.2.2) attribute</w:t>
      </w:r>
      <w:bookmarkStart w:id="2106" w:name="Appendix_A_Target_322"/>
      <w:r>
        <w:rPr>
          <w:rStyle w:val="Hyperlink"/>
        </w:rPr>
        <w:fldChar w:fldCharType="begin"/>
      </w:r>
      <w:r>
        <w:rPr>
          <w:rStyle w:val="Hyperlink"/>
        </w:rPr>
        <w:instrText xml:space="preserve"> HYPERLINK \l</w:instrText>
      </w:r>
      <w:r>
        <w:rPr>
          <w:rStyle w:val="Hyperlink"/>
        </w:rPr>
        <w:instrText xml:space="preserve">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 point value in the data label is visible.</w:t>
      </w:r>
    </w:p>
    <w:p w:rsidR="007750E6" w:rsidRDefault="00433FBA">
      <w:r>
        <w:t>The following W3C XML Schema (</w:t>
      </w:r>
      <w:hyperlink r:id="rId660">
        <w:r>
          <w:rPr>
            <w:rStyle w:val="Hyperlink"/>
          </w:rPr>
          <w:t>[XMLSCHEMA1/2]</w:t>
        </w:r>
      </w:hyperlink>
      <w:r>
        <w:t xml:space="preserve"> section 2.1) </w:t>
      </w:r>
      <w:r>
        <w:t>fragment specifies the contents of this complex type.</w:t>
      </w:r>
    </w:p>
    <w:p w:rsidR="007750E6" w:rsidRDefault="00433FBA">
      <w:pPr>
        <w:pStyle w:val="Code"/>
      </w:pPr>
      <w:r>
        <w:t>&lt;xsd:complexType name="CT_DataLabelVisibilities"&gt;</w:t>
      </w:r>
    </w:p>
    <w:p w:rsidR="007750E6" w:rsidRDefault="00433FBA">
      <w:pPr>
        <w:pStyle w:val="Code"/>
      </w:pPr>
      <w:r>
        <w:t xml:space="preserve">  &lt;xsd:attribute name="seriesName" type="xsd:boolean" use="optional"/&gt;</w:t>
      </w:r>
    </w:p>
    <w:p w:rsidR="007750E6" w:rsidRDefault="00433FBA">
      <w:pPr>
        <w:pStyle w:val="Code"/>
      </w:pPr>
      <w:r>
        <w:t xml:space="preserve">  &lt;xsd:attribute name="categoryName" type="xsd:boolean" use="optional"/&gt;</w:t>
      </w:r>
    </w:p>
    <w:p w:rsidR="007750E6" w:rsidRDefault="00433FBA">
      <w:pPr>
        <w:pStyle w:val="Code"/>
      </w:pPr>
      <w:r>
        <w:t xml:space="preserve">  &lt;xsd:a</w:t>
      </w:r>
      <w:r>
        <w:t>ttribute name="value" type="xsd:boolean"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107" w:name="section_d055224543df497b8dc9a107b260b20e"/>
      <w:bookmarkStart w:id="2108" w:name="_Toc142454536"/>
      <w:r>
        <w:t>CT_DataPoint</w:t>
      </w:r>
      <w:bookmarkEnd w:id="2107"/>
      <w:bookmarkEnd w:id="2108"/>
    </w:p>
    <w:p w:rsidR="007750E6" w:rsidRDefault="00433FBA">
      <w:r>
        <w:rPr>
          <w:i/>
        </w:rPr>
        <w:t xml:space="preserve">Target namespace: </w:t>
      </w:r>
      <w:r>
        <w:t>http://sch</w:t>
      </w:r>
      <w:r>
        <w:t>emas.microsoft.com/office/drawing/2014/chartex</w:t>
      </w:r>
    </w:p>
    <w:p w:rsidR="007750E6" w:rsidRDefault="00433FBA">
      <w:r>
        <w:rPr>
          <w:i/>
        </w:rPr>
        <w:t xml:space="preserve">Referenced by: </w:t>
      </w:r>
      <w:hyperlink w:anchor="Section_86df19ea8e9449fc9160377c1b40b985">
        <w:r>
          <w:rPr>
            <w:rStyle w:val="Hyperlink"/>
          </w:rPr>
          <w:t>CT_Series</w:t>
        </w:r>
      </w:hyperlink>
    </w:p>
    <w:p w:rsidR="007750E6" w:rsidRDefault="00433FBA">
      <w:bookmarkStart w:id="2109" w:name="CC_359537f0000000000000000000000000"/>
      <w:bookmarkEnd w:id="2109"/>
      <w:r>
        <w:t>A 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7750E6" w:rsidRDefault="00433FBA">
      <w:r>
        <w:rPr>
          <w:i/>
        </w:rPr>
        <w:t>Child Elements:</w:t>
      </w:r>
    </w:p>
    <w:p w:rsidR="007750E6" w:rsidRDefault="00433FBA">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&lt;324&gt;</w:t>
      </w:r>
      <w:r>
        <w:rPr>
          <w:rStyle w:val="Hyperlink"/>
        </w:rPr>
        <w:fldChar w:fldCharType="end"/>
      </w:r>
      <w:bookmarkEnd w:id="2112"/>
      <w:r>
        <w:t xml:space="preserve"> that specifies the OfficeArt</w:t>
      </w:r>
      <w:r>
        <w:t xml:space="preserve"> shape properties for this data point.</w:t>
      </w:r>
    </w:p>
    <w:p w:rsidR="007750E6" w:rsidRDefault="00433FBA">
      <w:bookmarkStart w:id="2113" w:name="CC_2f6bbf96000000000000000000000000"/>
      <w:bookmarkEnd w:id="2113"/>
      <w:r>
        <w:rPr>
          <w:b/>
        </w:rPr>
        <w:t xml:space="preserve">extLst: </w:t>
      </w:r>
      <w:r>
        <w:t xml:space="preserve">A </w:t>
      </w:r>
      <w:hyperlink w:anchor="Section_5a469220a53e430983124d731a9b615e">
        <w:r>
          <w:rPr>
            <w:rStyle w:val="Hyperlink"/>
          </w:rPr>
          <w:t>CT_ExtensionList</w:t>
        </w:r>
      </w:hyperlink>
      <w:r>
        <w:t xml:space="preserve"> element</w:t>
      </w:r>
      <w:bookmarkStart w:id="2114"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an extensibility container.</w:t>
      </w:r>
    </w:p>
    <w:p w:rsidR="007750E6" w:rsidRDefault="00433FBA">
      <w:r>
        <w:rPr>
          <w:i/>
        </w:rPr>
        <w:t>Attributes:</w:t>
      </w:r>
    </w:p>
    <w:p w:rsidR="007750E6" w:rsidRDefault="00433FBA">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6"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the index of this data point </w:t>
      </w:r>
      <w:r>
        <w:t>in the series.</w:t>
      </w:r>
    </w:p>
    <w:p w:rsidR="007750E6" w:rsidRDefault="00433FBA">
      <w:r>
        <w:t>The following W3C XML Schema (</w:t>
      </w:r>
      <w:hyperlink r:id="rId663">
        <w:r>
          <w:rPr>
            <w:rStyle w:val="Hyperlink"/>
          </w:rPr>
          <w:t>[XMLSCHEMA1/2]</w:t>
        </w:r>
      </w:hyperlink>
      <w:r>
        <w:t xml:space="preserve"> section 2.1) fragment specifies the contents of this complex type.</w:t>
      </w:r>
    </w:p>
    <w:p w:rsidR="007750E6" w:rsidRDefault="00433FBA">
      <w:pPr>
        <w:pStyle w:val="Code"/>
      </w:pPr>
      <w:r>
        <w:t>&lt;xsd:complexType name="CT_DataPoint"&gt;</w:t>
      </w:r>
    </w:p>
    <w:p w:rsidR="007750E6" w:rsidRDefault="00433FBA">
      <w:pPr>
        <w:pStyle w:val="Code"/>
      </w:pPr>
      <w:r>
        <w:t xml:space="preserve">  &lt;xsd:sequence&gt;</w:t>
      </w:r>
    </w:p>
    <w:p w:rsidR="007750E6" w:rsidRDefault="00433FBA">
      <w:pPr>
        <w:pStyle w:val="Code"/>
      </w:pPr>
      <w:r>
        <w:t xml:space="preserve">    &lt;xsd:</w:t>
      </w:r>
      <w:r>
        <w:t>element name="spPr" type="a:CT_ShapeProperties"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 name="idx" type="xsd:unsignedInt" use="required"/&gt;</w:t>
      </w:r>
    </w:p>
    <w:p w:rsidR="007750E6" w:rsidRDefault="00433FBA">
      <w:pPr>
        <w:pStyle w:val="Code"/>
      </w:pPr>
      <w:r>
        <w:t>&lt;/xsd:c</w:t>
      </w:r>
      <w:r>
        <w:t>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117" w:name="section_bddef6c692294f79bf837f098eb204f9"/>
      <w:bookmarkStart w:id="2118" w:name="_Toc142454537"/>
      <w:r>
        <w:t>CT_Extension</w:t>
      </w:r>
      <w:bookmarkEnd w:id="2117"/>
      <w:bookmarkEnd w:id="211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5a469220a53e430983124d731a9b615e">
        <w:r>
          <w:rPr>
            <w:rStyle w:val="Hyperlink"/>
          </w:rPr>
          <w:t>CT_ExtensionList</w:t>
        </w:r>
      </w:hyperlink>
    </w:p>
    <w:p w:rsidR="007750E6" w:rsidRDefault="00433FBA">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7750E6" w:rsidRDefault="00433FBA">
      <w:r>
        <w:rPr>
          <w:i/>
        </w:rPr>
        <w:t>Attributes:</w:t>
      </w:r>
    </w:p>
    <w:p w:rsidR="007750E6" w:rsidRDefault="00433FBA">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that specifies the identifier for this extensibility container.</w:t>
      </w:r>
    </w:p>
    <w:p w:rsidR="007750E6" w:rsidRDefault="00433FBA">
      <w:r>
        <w:lastRenderedPageBreak/>
        <w:t>The following W3C XML Schema (</w:t>
      </w:r>
      <w:hyperlink r:id="rId665">
        <w:r>
          <w:rPr>
            <w:rStyle w:val="Hyperlink"/>
          </w:rPr>
          <w:t>[XMLSCHEMA1/2]</w:t>
        </w:r>
      </w:hyperlink>
      <w:r>
        <w:t xml:space="preserve"> section 2.1) fragment specifies the contents of this complex type.</w:t>
      </w:r>
    </w:p>
    <w:p w:rsidR="007750E6" w:rsidRDefault="00433FBA">
      <w:pPr>
        <w:pStyle w:val="Code"/>
      </w:pPr>
      <w:r>
        <w:t>&lt;xsd:complexType name="CT_Extension"&gt;</w:t>
      </w:r>
    </w:p>
    <w:p w:rsidR="007750E6" w:rsidRDefault="00433FBA">
      <w:pPr>
        <w:pStyle w:val="Code"/>
      </w:pPr>
      <w:r>
        <w:t xml:space="preserve">  &lt;xsd:sequence&gt;</w:t>
      </w:r>
    </w:p>
    <w:p w:rsidR="007750E6" w:rsidRDefault="00433FBA">
      <w:pPr>
        <w:pStyle w:val="Code"/>
      </w:pPr>
      <w:r>
        <w:t xml:space="preserve">    &lt;xsd:any processContents="lax"/&gt;</w:t>
      </w:r>
    </w:p>
    <w:p w:rsidR="007750E6" w:rsidRDefault="00433FBA">
      <w:pPr>
        <w:pStyle w:val="Code"/>
      </w:pPr>
      <w:r>
        <w:t xml:space="preserve">  &lt;/xsd:sequence&gt;</w:t>
      </w:r>
    </w:p>
    <w:p w:rsidR="007750E6" w:rsidRDefault="00433FBA">
      <w:pPr>
        <w:pStyle w:val="Code"/>
      </w:pPr>
      <w:r>
        <w:t xml:space="preserve">  &lt;</w:t>
      </w:r>
      <w:r>
        <w:t>xsd:attribute name="uri" type="xsd:token"/&gt;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123" w:name="section_5a469220a53e430983124d731a9b615e"/>
      <w:bookmarkStart w:id="2124" w:name="_Toc142454538"/>
      <w:r>
        <w:t>CT_ExtensionList</w:t>
      </w:r>
      <w:bookmarkEnd w:id="2123"/>
      <w:bookmarkEnd w:id="212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7750E6" w:rsidRDefault="00433FBA">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extensibility containers.</w:t>
      </w:r>
    </w:p>
    <w:p w:rsidR="007750E6" w:rsidRDefault="00433FBA">
      <w:r>
        <w:rPr>
          <w:i/>
        </w:rPr>
        <w:t>Child Elements:</w:t>
      </w:r>
    </w:p>
    <w:p w:rsidR="007750E6" w:rsidRDefault="00433FBA">
      <w:bookmarkStart w:id="2127" w:name="CC_7d762a0a000000000000000000000000"/>
      <w:bookmarkEnd w:id="2127"/>
      <w:r>
        <w:rPr>
          <w:b/>
        </w:rPr>
        <w:t xml:space="preserve">ext: </w:t>
      </w:r>
      <w:r>
        <w:t xml:space="preserve">A </w:t>
      </w:r>
      <w:hyperlink w:anchor="Section_bddef6c692294f79bf837f098eb204f9">
        <w:r>
          <w:rPr>
            <w:rStyle w:val="Hyperlink"/>
          </w:rPr>
          <w:t>CT</w:t>
        </w:r>
        <w:r>
          <w:rPr>
            <w:rStyle w:val="Hyperlink"/>
          </w:rPr>
          <w:t>_Extension</w:t>
        </w:r>
      </w:hyperlink>
      <w:r>
        <w:t xml:space="preserve"> element</w:t>
      </w:r>
      <w:bookmarkStart w:id="2128" w:name="Appendix_A_Target_330"/>
      <w:r>
        <w:rPr>
          <w:rStyle w:val="Hyperlink"/>
        </w:rPr>
        <w:fldChar w:fldCharType="begin"/>
      </w:r>
      <w:r>
        <w:rPr>
          <w:rStyle w:val="Hyperlink"/>
        </w:rPr>
        <w:instrText xml:space="preserve"> HYPERLINK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specifies an extensibility container.</w:t>
      </w:r>
    </w:p>
    <w:p w:rsidR="007750E6" w:rsidRDefault="00433FBA">
      <w:r>
        <w:t>The following W3C XML Schema (</w:t>
      </w:r>
      <w:hyperlink r:id="rId666">
        <w:r>
          <w:rPr>
            <w:rStyle w:val="Hyperlink"/>
          </w:rPr>
          <w:t>[XMLSCHEMA1/2]</w:t>
        </w:r>
      </w:hyperlink>
      <w:r>
        <w:t xml:space="preserve"> section 2.1</w:t>
      </w:r>
      <w:r>
        <w:t>) fragment specifies the contents of this complex type.</w:t>
      </w:r>
    </w:p>
    <w:p w:rsidR="007750E6" w:rsidRDefault="00433FBA">
      <w:pPr>
        <w:pStyle w:val="Code"/>
      </w:pPr>
      <w:r>
        <w:t>&lt;xsd:complexType name="CT_ExtensionList"&gt;</w:t>
      </w:r>
    </w:p>
    <w:p w:rsidR="007750E6" w:rsidRDefault="00433FBA">
      <w:pPr>
        <w:pStyle w:val="Code"/>
      </w:pPr>
      <w:r>
        <w:t xml:space="preserve">  &lt;xsd:sequence&gt;</w:t>
      </w:r>
    </w:p>
    <w:p w:rsidR="007750E6" w:rsidRDefault="00433FBA">
      <w:pPr>
        <w:pStyle w:val="Code"/>
      </w:pPr>
      <w:r>
        <w:t xml:space="preserve">    &lt;xsd:element name="ext" type="CT_Extension"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129" w:name="section_9a9d715bdcae4b0389e9a6362994e1a2"/>
      <w:bookmarkStart w:id="2130" w:name="_Toc142454539"/>
      <w:r>
        <w:t>CT_ExternalData</w:t>
      </w:r>
      <w:bookmarkEnd w:id="2129"/>
      <w:bookmarkEnd w:id="2130"/>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a963284245d4c2a935dcc6aef448b09">
        <w:r>
          <w:rPr>
            <w:rStyle w:val="Hyperlink"/>
          </w:rPr>
          <w:t>CT_ChartData</w:t>
        </w:r>
      </w:hyperlink>
    </w:p>
    <w:p w:rsidR="007750E6" w:rsidRDefault="00433FBA">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that specifies external data used for the chart.</w:t>
      </w:r>
    </w:p>
    <w:p w:rsidR="007750E6" w:rsidRDefault="00433FBA">
      <w:r>
        <w:rPr>
          <w:i/>
        </w:rPr>
        <w:t>Attributes:</w:t>
      </w:r>
    </w:p>
    <w:p w:rsidR="007750E6" w:rsidRDefault="00433FBA">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4"/>
      <w:r>
        <w:t xml:space="preserve"> that specifies the relationship identifier for the relationship for this</w:t>
      </w:r>
      <w:r>
        <w:t xml:space="preserve"> chart. The relationship explicitly targeted by this attribute MUST either be of type http://schemas.openxmlformats.org/officeDocument/2006/relationships/package, or http://schemas.openxmlformats.org/officeDocument/2006/relationships/oleObject. </w:t>
      </w:r>
    </w:p>
    <w:p w:rsidR="007750E6" w:rsidRDefault="00433FBA">
      <w:bookmarkStart w:id="2135" w:name="CC_321bb8bb000000000000000000000000"/>
      <w:bookmarkEnd w:id="2135"/>
      <w:r>
        <w:rPr>
          <w:b/>
        </w:rPr>
        <w:t>autoUpdate</w:t>
      </w:r>
      <w:r>
        <w:rPr>
          <w:b/>
        </w:rPr>
        <w:t xml:space="preserv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w:t>
      </w:r>
      <w:r>
        <w:t>e (true) or not (false).</w:t>
      </w:r>
    </w:p>
    <w:p w:rsidR="007750E6" w:rsidRDefault="00433FBA">
      <w:r>
        <w:lastRenderedPageBreak/>
        <w:t>The following W3C XML Schema (</w:t>
      </w:r>
      <w:hyperlink r:id="rId669">
        <w:r>
          <w:rPr>
            <w:rStyle w:val="Hyperlink"/>
          </w:rPr>
          <w:t>[XMLSCHEMA1/2]</w:t>
        </w:r>
      </w:hyperlink>
      <w:r>
        <w:t xml:space="preserve"> section 2.1) fragment specifies the contents of this complex type.</w:t>
      </w:r>
    </w:p>
    <w:p w:rsidR="007750E6" w:rsidRDefault="00433FBA">
      <w:pPr>
        <w:pStyle w:val="Code"/>
      </w:pPr>
      <w:r>
        <w:t>&lt;xsd:complexType name="CT_ExternalData"&gt;</w:t>
      </w:r>
    </w:p>
    <w:p w:rsidR="007750E6" w:rsidRDefault="00433FBA">
      <w:pPr>
        <w:pStyle w:val="Code"/>
      </w:pPr>
      <w:r>
        <w:t xml:space="preserve">  &lt;xsd:attrib</w:t>
      </w:r>
      <w:r>
        <w:t>ute ref="r:id" use="required"/&gt;</w:t>
      </w:r>
    </w:p>
    <w:p w:rsidR="007750E6" w:rsidRDefault="00433FBA">
      <w:pPr>
        <w:pStyle w:val="Code"/>
      </w:pPr>
      <w:r>
        <w:t xml:space="preserve">  &lt;xsd:attribute name="autoUpdate" type="xsd:boolean"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w:t>
      </w:r>
      <w:r>
        <w:t>1).</w:t>
      </w:r>
    </w:p>
    <w:p w:rsidR="007750E6" w:rsidRDefault="00433FBA">
      <w:pPr>
        <w:pStyle w:val="Heading4"/>
      </w:pPr>
      <w:bookmarkStart w:id="2137" w:name="section_01eb4218987b473bac3e9205928b5552"/>
      <w:bookmarkStart w:id="2138" w:name="_Toc142454540"/>
      <w:r>
        <w:t>CT_ExtremeValueColorPosition</w:t>
      </w:r>
      <w:bookmarkEnd w:id="2137"/>
      <w:bookmarkEnd w:id="213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6b29dfeceade47f4a35544a2e66dcda5">
        <w:r>
          <w:rPr>
            <w:rStyle w:val="Hyperlink"/>
          </w:rPr>
          <w:t>CT_ValueColorEndPosition</w:t>
        </w:r>
      </w:hyperlink>
    </w:p>
    <w:p w:rsidR="007750E6" w:rsidRDefault="00433FBA">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7750E6" w:rsidRDefault="00433FBA">
      <w:r>
        <w:t>The following W3C XML Schema (</w:t>
      </w:r>
      <w:hyperlink r:id="rId670">
        <w:r>
          <w:rPr>
            <w:rStyle w:val="Hyperlink"/>
          </w:rPr>
          <w:t>[XMLSCHEMA1/2]</w:t>
        </w:r>
      </w:hyperlink>
      <w:r>
        <w:t xml:space="preserve"> section 2.1) fragment specifies the contents of this complex type.</w:t>
      </w:r>
    </w:p>
    <w:p w:rsidR="007750E6" w:rsidRDefault="00433FBA">
      <w:pPr>
        <w:pStyle w:val="Code"/>
      </w:pPr>
      <w:r>
        <w:t>&lt;xsd:complexType name="CT_ExtremeValueColorPosition"/&gt;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141" w:name="section_23ba6e303b3c40a0bc4f75108b0aa250"/>
      <w:bookmarkStart w:id="2142" w:name="_Toc142454541"/>
      <w:r>
        <w:t>CT_FormatOverride</w:t>
      </w:r>
      <w:bookmarkEnd w:id="2141"/>
      <w:bookmarkEnd w:id="214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b979da7e716240bd91116e24761cfcfb">
        <w:r>
          <w:rPr>
            <w:rStyle w:val="Hyperlink"/>
          </w:rPr>
          <w:t>CT_FormatOverrides</w:t>
        </w:r>
      </w:hyperlink>
    </w:p>
    <w:p w:rsidR="007750E6" w:rsidRDefault="00433FBA">
      <w:bookmarkStart w:id="2143" w:name="CC_268dcf10000000000000000000000000"/>
      <w:bookmarkEnd w:id="2143"/>
      <w:r>
        <w:t>A complex type</w:t>
      </w:r>
      <w:bookmarkStart w:id="2144" w:name="Appendix_A_Target_335"/>
      <w:r>
        <w:rPr>
          <w:rStyle w:val="Hyperlink"/>
        </w:rPr>
        <w:fldChar w:fldCharType="begin"/>
      </w:r>
      <w:r>
        <w:rPr>
          <w:rStyle w:val="Hyperlink"/>
        </w:rPr>
        <w:instrText xml:space="preserve"> HYPERLINK \l "Appendix_A_335" \o "Product behavior note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7750E6" w:rsidRDefault="00433FBA">
      <w:r>
        <w:rPr>
          <w:i/>
        </w:rPr>
        <w:t>Child Elements:</w:t>
      </w:r>
    </w:p>
    <w:p w:rsidR="007750E6" w:rsidRDefault="00433FBA">
      <w:bookmarkStart w:id="2145" w:name="CC_67c23e55000000000000000000000000"/>
      <w:bookmarkEnd w:id="2145"/>
      <w:r>
        <w:rPr>
          <w:b/>
        </w:rPr>
        <w:t xml:space="preserve">spPr: </w:t>
      </w:r>
      <w:r>
        <w:t>A CT_ShapePropert</w:t>
      </w:r>
      <w:r>
        <w: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w:t>
      </w:r>
      <w:r>
        <w:t>tyle format. A chart’s color style assigns a unique color format per data point according to an index.</w:t>
      </w:r>
    </w:p>
    <w:p w:rsidR="007750E6" w:rsidRDefault="00433FBA">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w:instrText>
      </w:r>
      <w:r>
        <w:rPr>
          <w:rStyle w:val="Hyperlink"/>
        </w:rPr>
        <w:instrText xml:space="preserve">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 </w:t>
      </w:r>
    </w:p>
    <w:p w:rsidR="007750E6" w:rsidRDefault="00433FBA">
      <w:r>
        <w:rPr>
          <w:i/>
        </w:rPr>
        <w:t>Attributes:</w:t>
      </w:r>
    </w:p>
    <w:p w:rsidR="007750E6" w:rsidRDefault="00433FBA">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w:instrText>
      </w:r>
      <w:r>
        <w:rPr>
          <w:rStyle w:val="Hyperlink"/>
        </w:rPr>
        <w:instrText xml:space="preserve">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format being overridden.</w:t>
      </w:r>
    </w:p>
    <w:p w:rsidR="007750E6" w:rsidRDefault="00433FBA">
      <w:r>
        <w:t>The following W3C XML Schema (</w:t>
      </w:r>
      <w:hyperlink r:id="rId673">
        <w:r>
          <w:rPr>
            <w:rStyle w:val="Hyperlink"/>
          </w:rPr>
          <w:t>[XMLSCHEMA1/2]</w:t>
        </w:r>
      </w:hyperlink>
      <w:r>
        <w:t xml:space="preserve"> section 2.1) fragment specifies the contents of this complex type</w:t>
      </w:r>
      <w:r>
        <w:t>.</w:t>
      </w:r>
    </w:p>
    <w:p w:rsidR="007750E6" w:rsidRDefault="00433FBA">
      <w:pPr>
        <w:pStyle w:val="Code"/>
      </w:pPr>
      <w:r>
        <w:t>&lt;xsd:complexType name="CT_FormatOverride"&gt;</w:t>
      </w:r>
    </w:p>
    <w:p w:rsidR="007750E6" w:rsidRDefault="00433FBA">
      <w:pPr>
        <w:pStyle w:val="Code"/>
      </w:pPr>
      <w:r>
        <w:t xml:space="preserve">  &lt;xsd:sequence&gt;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w:t>
      </w:r>
      <w:r>
        <w:t>sd:attribute name="idx" type="xsd:unsignedInt" use="required"/&gt;</w:t>
      </w:r>
    </w:p>
    <w:p w:rsidR="007750E6" w:rsidRDefault="00433FBA">
      <w:pPr>
        <w:pStyle w:val="Code"/>
      </w:pPr>
      <w:r>
        <w:t>&lt;/xsd:complexType&gt;</w:t>
      </w:r>
    </w:p>
    <w:p w:rsidR="007750E6" w:rsidRDefault="00433FBA">
      <w:r>
        <w:lastRenderedPageBreak/>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151" w:name="section_b979da7e716240bd91116e24761cfcfb"/>
      <w:bookmarkStart w:id="2152" w:name="_Toc142454542"/>
      <w:r>
        <w:t>CT_FormatOverrides</w:t>
      </w:r>
      <w:bookmarkEnd w:id="2151"/>
      <w:bookmarkEnd w:id="215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416e664fc6f64ed9914b4eaaa20724dd">
        <w:r>
          <w:rPr>
            <w:rStyle w:val="Hyperlink"/>
          </w:rPr>
          <w:t>CT_ChartSpace</w:t>
        </w:r>
      </w:hyperlink>
    </w:p>
    <w:p w:rsidR="007750E6" w:rsidRDefault="00433FBA">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w:t>
      </w:r>
      <w:r>
        <w:t>hat specifies a set of format overrides of a chart’s style format.</w:t>
      </w:r>
    </w:p>
    <w:p w:rsidR="007750E6" w:rsidRDefault="00433FBA">
      <w:r>
        <w:rPr>
          <w:i/>
        </w:rPr>
        <w:t>Child Elements:</w:t>
      </w:r>
    </w:p>
    <w:p w:rsidR="007750E6" w:rsidRDefault="00433FBA">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w:t>
      </w:r>
      <w:r>
        <w:t>hat specifies an override of a chart’s style format.</w:t>
      </w:r>
    </w:p>
    <w:p w:rsidR="007750E6" w:rsidRDefault="00433FBA">
      <w:r>
        <w:t>The following W3C XML Schema (</w:t>
      </w:r>
      <w:hyperlink r:id="rId674">
        <w:r>
          <w:rPr>
            <w:rStyle w:val="Hyperlink"/>
          </w:rPr>
          <w:t>[XMLSCHEMA1/2]</w:t>
        </w:r>
      </w:hyperlink>
      <w:r>
        <w:t xml:space="preserve"> section 2.1) fragment specifies the contents of this complex type.</w:t>
      </w:r>
    </w:p>
    <w:p w:rsidR="007750E6" w:rsidRDefault="00433FBA">
      <w:pPr>
        <w:pStyle w:val="Code"/>
      </w:pPr>
      <w:r>
        <w:t>&lt;xsd:complexType</w:t>
      </w:r>
      <w:r>
        <w:t xml:space="preserve"> name="CT_FormatOverrides"&gt;</w:t>
      </w:r>
    </w:p>
    <w:p w:rsidR="007750E6" w:rsidRDefault="00433FBA">
      <w:pPr>
        <w:pStyle w:val="Code"/>
      </w:pPr>
      <w:r>
        <w:t xml:space="preserve">  &lt;xsd:sequence&gt;</w:t>
      </w:r>
    </w:p>
    <w:p w:rsidR="007750E6" w:rsidRDefault="00433FBA">
      <w:pPr>
        <w:pStyle w:val="Code"/>
      </w:pPr>
      <w:r>
        <w:t xml:space="preserve">    &lt;xsd:element name="fmtOvr" type="CT_FormatOverride"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w:t>
      </w:r>
      <w:r>
        <w:t>for the full W3C XML Schema ([XMLSCHEMA1/2] section 2.1).</w:t>
      </w:r>
    </w:p>
    <w:p w:rsidR="007750E6" w:rsidRDefault="00433FBA">
      <w:pPr>
        <w:pStyle w:val="Heading4"/>
      </w:pPr>
      <w:bookmarkStart w:id="2157" w:name="section_174c9b3329d84764a3c87ad71abf4424"/>
      <w:bookmarkStart w:id="2158" w:name="_Toc142454543"/>
      <w:r>
        <w:t>CT_Formula</w:t>
      </w:r>
      <w:bookmarkEnd w:id="2157"/>
      <w:bookmarkEnd w:id="215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7750E6" w:rsidRDefault="00433FBA">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w:t>
      </w:r>
      <w:r>
        <w:t>eference (such as an Excel formula).</w:t>
      </w:r>
    </w:p>
    <w:p w:rsidR="007750E6" w:rsidRDefault="00433FBA">
      <w:r>
        <w:rPr>
          <w:i/>
        </w:rPr>
        <w:t>Attributes:</w:t>
      </w:r>
    </w:p>
    <w:p w:rsidR="007750E6" w:rsidRDefault="00433FBA">
      <w:bookmarkStart w:id="2161" w:name="CC_9b1a3d5e000000000000000000000000"/>
      <w:bookmarkEnd w:id="2161"/>
      <w:r>
        <w:rPr>
          <w:b/>
        </w:rPr>
        <w:t xml:space="preserve">dir: </w:t>
      </w:r>
      <w:r>
        <w:t xml:space="preserve">An </w:t>
      </w:r>
      <w:hyperlink w:anchor="Section_dc4c0e17c0a44cebab6ce3be112af187">
        <w:r>
          <w:rPr>
            <w:rStyle w:val="Hyperlink"/>
          </w:rPr>
          <w:t>ST_FormulaDirection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7750E6" w:rsidRDefault="00433FBA">
      <w:r>
        <w:t>The following W3C XML Schema (</w:t>
      </w:r>
      <w:hyperlink r:id="rId675">
        <w:r>
          <w:rPr>
            <w:rStyle w:val="Hyperlink"/>
          </w:rPr>
          <w:t>[XMLSCHEMA1/2]</w:t>
        </w:r>
      </w:hyperlink>
      <w:r>
        <w:t xml:space="preserve"> section 2.1) fragment specifies the contents of this complex type.</w:t>
      </w:r>
    </w:p>
    <w:p w:rsidR="007750E6" w:rsidRDefault="00433FBA">
      <w:pPr>
        <w:pStyle w:val="Code"/>
      </w:pPr>
      <w:r>
        <w:t>&lt;xsd:complexType name="C</w:t>
      </w:r>
      <w:r>
        <w:t>T_Formula"&gt;</w:t>
      </w:r>
    </w:p>
    <w:p w:rsidR="007750E6" w:rsidRDefault="00433FBA">
      <w:pPr>
        <w:pStyle w:val="Code"/>
      </w:pPr>
      <w:r>
        <w:t xml:space="preserve">  &lt;xsd:simpleContent&gt;</w:t>
      </w:r>
    </w:p>
    <w:p w:rsidR="007750E6" w:rsidRDefault="00433FBA">
      <w:pPr>
        <w:pStyle w:val="Code"/>
      </w:pPr>
      <w:r>
        <w:t xml:space="preserve">    &lt;xsd:extension base="xsd:string"&gt;</w:t>
      </w:r>
    </w:p>
    <w:p w:rsidR="007750E6" w:rsidRDefault="00433FBA">
      <w:pPr>
        <w:pStyle w:val="Code"/>
      </w:pPr>
      <w:r>
        <w:t xml:space="preserve">      &lt;xsd:attribute name="dir" type="ST_FormulaDirection" use="optional" default="col"/&gt;</w:t>
      </w:r>
    </w:p>
    <w:p w:rsidR="007750E6" w:rsidRDefault="00433FBA">
      <w:pPr>
        <w:pStyle w:val="Code"/>
      </w:pPr>
      <w:r>
        <w:t xml:space="preserve">    &lt;/xsd:extension&gt;</w:t>
      </w:r>
    </w:p>
    <w:p w:rsidR="007750E6" w:rsidRDefault="00433FBA">
      <w:pPr>
        <w:pStyle w:val="Code"/>
      </w:pPr>
      <w:r>
        <w:t xml:space="preserve">  &lt;/xsd:simpleContent&gt;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163" w:name="section_e926e112d64d45d3b536dfd73ca93db0"/>
      <w:bookmarkStart w:id="2164" w:name="_Toc142454544"/>
      <w:r>
        <w:t>CT_GeoCache</w:t>
      </w:r>
      <w:bookmarkEnd w:id="2163"/>
      <w:bookmarkEnd w:id="216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5e722ee2d933454f81988490cbf17e77">
        <w:r>
          <w:rPr>
            <w:rStyle w:val="Hyperlink"/>
          </w:rPr>
          <w:t>CT_Geography</w:t>
        </w:r>
      </w:hyperlink>
    </w:p>
    <w:p w:rsidR="007750E6" w:rsidRDefault="00433FBA">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geospatial series.</w:t>
      </w:r>
    </w:p>
    <w:p w:rsidR="007750E6" w:rsidRDefault="00433FBA">
      <w:r>
        <w:rPr>
          <w:i/>
        </w:rPr>
        <w:lastRenderedPageBreak/>
        <w:t>Child Elements:</w:t>
      </w:r>
    </w:p>
    <w:p w:rsidR="007750E6" w:rsidRDefault="00433FBA">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geographic data for the geospatial series in base64binary.</w:t>
      </w:r>
    </w:p>
    <w:p w:rsidR="007750E6" w:rsidRDefault="00433FBA">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7750E6" w:rsidRDefault="00433FBA">
      <w:r>
        <w:rPr>
          <w:i/>
        </w:rPr>
        <w:t>Attributes:</w:t>
      </w:r>
    </w:p>
    <w:p w:rsidR="007750E6" w:rsidRDefault="00433FBA">
      <w:bookmarkStart w:id="2171" w:name="CC_cc858c90000000000000000000000000"/>
      <w:bookmarkEnd w:id="2171"/>
      <w:r>
        <w:rPr>
          <w:b/>
        </w:rPr>
        <w:t xml:space="preserve">provider: </w:t>
      </w:r>
      <w:r>
        <w:t>A string ([XMLSCHEMA2/2]</w:t>
      </w:r>
      <w:r>
        <w:t xml:space="preserve">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7750E6" w:rsidRDefault="00433FBA">
      <w:r>
        <w:t>The following W3C XML Schema (</w:t>
      </w:r>
      <w:hyperlink r:id="rId677">
        <w:r>
          <w:rPr>
            <w:rStyle w:val="Hyperlink"/>
          </w:rPr>
          <w:t>[XMLSCHEMA1/2]</w:t>
        </w:r>
      </w:hyperlink>
      <w:r>
        <w:t xml:space="preserve"> section 2.1) fragment specifies the contents of this complex type.</w:t>
      </w:r>
    </w:p>
    <w:p w:rsidR="007750E6" w:rsidRDefault="00433FBA">
      <w:pPr>
        <w:pStyle w:val="Code"/>
      </w:pPr>
      <w:r>
        <w:t>&lt;xsd:complexType name="CT_GeoCache"&gt;</w:t>
      </w:r>
    </w:p>
    <w:p w:rsidR="007750E6" w:rsidRDefault="00433FBA">
      <w:pPr>
        <w:pStyle w:val="Code"/>
      </w:pPr>
      <w:r>
        <w:t xml:space="preserve">  &lt;xsd:choice minOccurs="1" maxOccurs="unbounded"&gt;</w:t>
      </w:r>
    </w:p>
    <w:p w:rsidR="007750E6" w:rsidRDefault="00433FBA">
      <w:pPr>
        <w:pStyle w:val="Code"/>
      </w:pPr>
      <w:r>
        <w:t xml:space="preserve">    &lt;xsd:element name="</w:t>
      </w:r>
      <w:r>
        <w:t>binary" type="xsd:base64Binary" minOccurs="0" maxOccurs="1"/&gt;</w:t>
      </w:r>
    </w:p>
    <w:p w:rsidR="007750E6" w:rsidRDefault="00433FBA">
      <w:pPr>
        <w:pStyle w:val="Code"/>
      </w:pPr>
      <w:r>
        <w:t xml:space="preserve">    &lt;xsd:element name="clear" type="CT_Clear" minOccurs="0" maxOccurs="1"/&gt;</w:t>
      </w:r>
    </w:p>
    <w:p w:rsidR="007750E6" w:rsidRDefault="00433FBA">
      <w:pPr>
        <w:pStyle w:val="Code"/>
      </w:pPr>
      <w:r>
        <w:t xml:space="preserve">  &lt;/xsd:choice&gt;</w:t>
      </w:r>
    </w:p>
    <w:p w:rsidR="007750E6" w:rsidRDefault="00433FBA">
      <w:pPr>
        <w:pStyle w:val="Code"/>
      </w:pPr>
      <w:r>
        <w:t xml:space="preserve">  &lt;xsd:attribute name="provider" type="xsd:string"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173" w:name="section_3446af1c5dc34f4980e23be6573a77ca"/>
      <w:bookmarkStart w:id="2174" w:name="_Toc142454545"/>
      <w:r>
        <w:t>CT_GeoChildEntities</w:t>
      </w:r>
      <w:bookmarkEnd w:id="2173"/>
      <w:bookmarkEnd w:id="217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dc3663721ab4d30a739a5dac73ae14e">
        <w:r>
          <w:rPr>
            <w:rStyle w:val="Hyperlink"/>
          </w:rPr>
          <w:t>CT_GeoChildEntitiesQueryResult</w:t>
        </w:r>
      </w:hyperlink>
    </w:p>
    <w:p w:rsidR="007750E6" w:rsidRDefault="00433FBA">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w:t>
      </w:r>
      <w:r>
        <w:t xml:space="preserve">of a geospatial series. </w:t>
      </w:r>
    </w:p>
    <w:p w:rsidR="007750E6" w:rsidRDefault="00433FBA">
      <w:r>
        <w:rPr>
          <w:i/>
        </w:rPr>
        <w:t>Child Elements:</w:t>
      </w:r>
    </w:p>
    <w:p w:rsidR="007750E6" w:rsidRDefault="00433FBA">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w:t>
      </w:r>
      <w:r>
        <w:t xml:space="preserve"> in the geographic hierarchy returned by this query.</w:t>
      </w:r>
    </w:p>
    <w:p w:rsidR="007750E6" w:rsidRDefault="00433FBA">
      <w:r>
        <w:t>The following W3C XML Schema (</w:t>
      </w:r>
      <w:hyperlink r:id="rId678">
        <w:r>
          <w:rPr>
            <w:rStyle w:val="Hyperlink"/>
          </w:rPr>
          <w:t>[XMLSCHEMA1/2]</w:t>
        </w:r>
      </w:hyperlink>
      <w:r>
        <w:t xml:space="preserve"> section 2.1) fragment specifies the contents of this complex type.</w:t>
      </w:r>
    </w:p>
    <w:p w:rsidR="007750E6" w:rsidRDefault="00433FBA">
      <w:pPr>
        <w:pStyle w:val="Code"/>
      </w:pPr>
      <w:r>
        <w:t>&lt;xsd:complexType name="CT_</w:t>
      </w:r>
      <w:r>
        <w:t>GeoChildEntities"&gt;</w:t>
      </w:r>
    </w:p>
    <w:p w:rsidR="007750E6" w:rsidRDefault="00433FBA">
      <w:pPr>
        <w:pStyle w:val="Code"/>
      </w:pPr>
      <w:r>
        <w:t xml:space="preserve">  &lt;xsd:sequence&gt;</w:t>
      </w:r>
    </w:p>
    <w:p w:rsidR="007750E6" w:rsidRDefault="00433FBA">
      <w:pPr>
        <w:pStyle w:val="Code"/>
      </w:pPr>
      <w:r>
        <w:t xml:space="preserve">    &lt;xsd:element name="geoHierarchyEntity" type="CT_GeoHierarchyEntity "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179" w:name="section_c4f8026d09994fcbb0c597b89a13f38b"/>
      <w:bookmarkStart w:id="2180" w:name="_Toc142454546"/>
      <w:r>
        <w:t>CT_GeoChildEntitiesQuery</w:t>
      </w:r>
      <w:bookmarkEnd w:id="2179"/>
      <w:bookmarkEnd w:id="2180"/>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dc3663721ab4d30a739a5dac73ae14e">
        <w:r>
          <w:rPr>
            <w:rStyle w:val="Hyperlink"/>
          </w:rPr>
          <w:t>CT_GeoChildEntitiesQueryResult</w:t>
        </w:r>
      </w:hyperlink>
    </w:p>
    <w:p w:rsidR="007750E6" w:rsidRDefault="00433FBA">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that specifies a query to obtain the geographical lineage of a geographical entity of a geospatial series.</w:t>
      </w:r>
    </w:p>
    <w:p w:rsidR="007750E6" w:rsidRDefault="00433FBA">
      <w:r>
        <w:rPr>
          <w:i/>
        </w:rPr>
        <w:lastRenderedPageBreak/>
        <w:t>Child Elements:</w:t>
      </w:r>
    </w:p>
    <w:p w:rsidR="007750E6" w:rsidRDefault="00433FBA">
      <w:bookmarkStart w:id="2183" w:name="CC_a95b9c5b000000000000000000000000"/>
      <w:bookmarkEnd w:id="2183"/>
      <w:r>
        <w:rPr>
          <w:b/>
        </w:rPr>
        <w:t>geoChildTypes:</w:t>
      </w:r>
      <w:r>
        <w:rPr>
          <w:b/>
        </w:rPr>
        <w:t xml:space="preserve"> </w:t>
      </w:r>
      <w:r>
        <w:t xml:space="preserve">A </w:t>
      </w:r>
      <w:hyperlink w:anchor="Section_85dd6e4a86cb40f6a2f434daec0c06e4">
        <w:r>
          <w:rPr>
            <w:rStyle w:val="Hyperlink"/>
          </w:rPr>
          <w:t>CT_GeoChildTypes</w:t>
        </w:r>
      </w:hyperlink>
      <w:r>
        <w:t xml:space="preserve"> element</w:t>
      </w:r>
      <w:bookmarkStart w:id="2184"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w:t>
      </w:r>
      <w:r>
        <w:t xml:space="preserve">eographic hierarchy to be returned by this query. </w:t>
      </w:r>
    </w:p>
    <w:p w:rsidR="007750E6" w:rsidRDefault="00433FBA">
      <w:r>
        <w:rPr>
          <w:i/>
        </w:rPr>
        <w:t>Attributes:</w:t>
      </w:r>
    </w:p>
    <w:p w:rsidR="007750E6" w:rsidRDefault="00433FBA">
      <w:bookmarkStart w:id="2185" w:name="CC_33ad5cb5000000000000000000000000"/>
      <w:bookmarkEnd w:id="2185"/>
      <w:r>
        <w:rPr>
          <w:b/>
        </w:rPr>
        <w:t xml:space="preserve">entityId: </w:t>
      </w:r>
      <w:r>
        <w:t>A 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w:t>
      </w:r>
      <w:r>
        <w:rPr>
          <w:rStyle w:val="Hyperlink"/>
        </w:rPr>
        <w:t>351&gt;</w:t>
      </w:r>
      <w:r>
        <w:rPr>
          <w:rStyle w:val="Hyperlink"/>
        </w:rPr>
        <w:fldChar w:fldCharType="end"/>
      </w:r>
      <w:bookmarkEnd w:id="2186"/>
      <w:r>
        <w:t xml:space="preserve"> that specifies the geographical entity identifier of the geographical entity for which to obtain the geographical lineage of a geographical entity of a geospatial series.</w:t>
      </w:r>
      <w:r>
        <w:rPr>
          <w:b/>
        </w:rPr>
        <w:t xml:space="preserve"> </w:t>
      </w:r>
      <w:r>
        <w:t>The value of this attribute is unique to a given geographical entity.</w:t>
      </w:r>
    </w:p>
    <w:p w:rsidR="007750E6" w:rsidRDefault="00433FBA">
      <w:r>
        <w:t>The follow</w:t>
      </w:r>
      <w:r>
        <w:t>ing W3C XML Schema (</w:t>
      </w:r>
      <w:hyperlink r:id="rId680">
        <w:r>
          <w:rPr>
            <w:rStyle w:val="Hyperlink"/>
          </w:rPr>
          <w:t>[XMLSCHEMA1/2]</w:t>
        </w:r>
      </w:hyperlink>
      <w:r>
        <w:t xml:space="preserve"> section 2.1) fragment specifies the contents of this complex type.</w:t>
      </w:r>
    </w:p>
    <w:p w:rsidR="007750E6" w:rsidRDefault="00433FBA">
      <w:pPr>
        <w:pStyle w:val="Code"/>
      </w:pPr>
      <w:r>
        <w:t>&lt;xsd:complexType name="CT_GeoChildEntitiesQuery"&gt;</w:t>
      </w:r>
    </w:p>
    <w:p w:rsidR="007750E6" w:rsidRDefault="00433FBA">
      <w:pPr>
        <w:pStyle w:val="Code"/>
      </w:pPr>
      <w:r>
        <w:t xml:space="preserve">  &lt;xsd:sequence&gt;</w:t>
      </w:r>
    </w:p>
    <w:p w:rsidR="007750E6" w:rsidRDefault="00433FBA">
      <w:pPr>
        <w:pStyle w:val="Code"/>
      </w:pPr>
      <w:r>
        <w:t xml:space="preserve">    &lt;xsd:element name=</w:t>
      </w:r>
      <w:r>
        <w:t>"geoChildTypes" type="CT_GeoChildTypes" minOccurs="0" maxOccurs="1"/&gt;</w:t>
      </w:r>
    </w:p>
    <w:p w:rsidR="007750E6" w:rsidRDefault="00433FBA">
      <w:pPr>
        <w:pStyle w:val="Code"/>
      </w:pPr>
      <w:r>
        <w:t xml:space="preserve">  &lt;/xsd:sequence&gt;</w:t>
      </w:r>
    </w:p>
    <w:p w:rsidR="007750E6" w:rsidRDefault="00433FBA">
      <w:pPr>
        <w:pStyle w:val="Code"/>
      </w:pPr>
      <w:r>
        <w:t xml:space="preserve">  &lt;xsd:attribute name="entityId" type="xsd:string"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w:t>
      </w:r>
      <w:r>
        <w:t>or the full W3C XML Schema ([XMLSCHEMA1/2] section 2.1).</w:t>
      </w:r>
    </w:p>
    <w:p w:rsidR="007750E6" w:rsidRDefault="00433FBA">
      <w:pPr>
        <w:pStyle w:val="Heading4"/>
      </w:pPr>
      <w:bookmarkStart w:id="2187" w:name="section_0dc3663721ab4d30a739a5dac73ae14e"/>
      <w:bookmarkStart w:id="2188" w:name="_Toc142454547"/>
      <w:r>
        <w:t>CT_GeoChildEntitiesQueryResult</w:t>
      </w:r>
      <w:bookmarkEnd w:id="2187"/>
      <w:bookmarkEnd w:id="218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fe8d1f00989419aa9ab12f66027652e">
        <w:r>
          <w:rPr>
            <w:rStyle w:val="Hyperlink"/>
          </w:rPr>
          <w:t>CT_GeoChildEnti</w:t>
        </w:r>
        <w:r>
          <w:rPr>
            <w:rStyle w:val="Hyperlink"/>
          </w:rPr>
          <w:t>tiesQueryResults</w:t>
        </w:r>
      </w:hyperlink>
    </w:p>
    <w:p w:rsidR="007750E6" w:rsidRDefault="00433FBA">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7750E6" w:rsidRDefault="00433FBA">
      <w:r>
        <w:rPr>
          <w:i/>
        </w:rPr>
        <w:t>Child Elements:</w:t>
      </w:r>
    </w:p>
    <w:p w:rsidR="007750E6" w:rsidRDefault="00433FBA">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w:t>
      </w:r>
      <w:r>
        <w:t>eospatial series.</w:t>
      </w:r>
    </w:p>
    <w:p w:rsidR="007750E6" w:rsidRDefault="00433FBA">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w:t>
      </w:r>
      <w:r>
        <w:t xml:space="preserve">graphical lineage of a geographical entity of a geospatial series. </w:t>
      </w:r>
    </w:p>
    <w:p w:rsidR="007750E6" w:rsidRDefault="00433FBA">
      <w:r>
        <w:t>The following W3C XML Schema (</w:t>
      </w:r>
      <w:hyperlink r:id="rId681">
        <w:r>
          <w:rPr>
            <w:rStyle w:val="Hyperlink"/>
          </w:rPr>
          <w:t>[XMLSCHEMA1/2]</w:t>
        </w:r>
      </w:hyperlink>
      <w:r>
        <w:t xml:space="preserve"> section 2.1) fragment specifies the contents of this complex type.</w:t>
      </w:r>
    </w:p>
    <w:p w:rsidR="007750E6" w:rsidRDefault="00433FBA">
      <w:pPr>
        <w:pStyle w:val="Code"/>
      </w:pPr>
      <w:r>
        <w:t>&lt;xsd:comple</w:t>
      </w:r>
      <w:r>
        <w:t>xType name="CT_GeoChildEntitiesQueryResult"&gt;</w:t>
      </w:r>
    </w:p>
    <w:p w:rsidR="007750E6" w:rsidRDefault="00433FBA">
      <w:pPr>
        <w:pStyle w:val="Code"/>
      </w:pPr>
      <w:r>
        <w:t xml:space="preserve">  &lt;xsd:sequence&gt;</w:t>
      </w:r>
    </w:p>
    <w:p w:rsidR="007750E6" w:rsidRDefault="00433FBA">
      <w:pPr>
        <w:pStyle w:val="Code"/>
      </w:pPr>
      <w:r>
        <w:t xml:space="preserve">    &lt;xsd:element name="geoChildEntitiesQuery" type="CT_GeoChildEntitiesQuery" minOccurs="0" maxOccurs="1"/&gt;</w:t>
      </w:r>
    </w:p>
    <w:p w:rsidR="007750E6" w:rsidRDefault="00433FBA">
      <w:pPr>
        <w:pStyle w:val="Code"/>
      </w:pPr>
      <w:r>
        <w:t xml:space="preserve">    &lt;xsd:element name="geoChildEntities" type="CT_GeoChildEntities" minOccurs="0" maxO</w:t>
      </w:r>
      <w:r>
        <w:t>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195" w:name="section_8fe8d1f00989419aa9ab12f66027652e"/>
      <w:bookmarkStart w:id="2196" w:name="_Toc142454548"/>
      <w:r>
        <w:t>CT_GeoChildEntitiesQueryResults</w:t>
      </w:r>
      <w:bookmarkEnd w:id="2195"/>
      <w:bookmarkEnd w:id="2196"/>
    </w:p>
    <w:p w:rsidR="007750E6" w:rsidRDefault="00433FBA">
      <w:r>
        <w:rPr>
          <w:i/>
        </w:rPr>
        <w:t xml:space="preserve">Target namespace: </w:t>
      </w:r>
      <w:r>
        <w:t>http://schemas.micr</w:t>
      </w:r>
      <w:r>
        <w:t>osoft.com/office/drawing/2014/chartex</w:t>
      </w:r>
    </w:p>
    <w:p w:rsidR="007750E6" w:rsidRDefault="00433FBA">
      <w:r>
        <w:rPr>
          <w:i/>
        </w:rPr>
        <w:lastRenderedPageBreak/>
        <w:t xml:space="preserve">Referenced by: </w:t>
      </w:r>
      <w:hyperlink w:anchor="Section_0e804f2210ad4b68bdd04377ae7d9f37">
        <w:r>
          <w:rPr>
            <w:rStyle w:val="Hyperlink"/>
          </w:rPr>
          <w:t>CT_Clear</w:t>
        </w:r>
      </w:hyperlink>
    </w:p>
    <w:p w:rsidR="007750E6" w:rsidRDefault="00433FBA">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w:t>
      </w:r>
      <w:r>
        <w:t>the geographical entities of a geospatial series.</w:t>
      </w:r>
    </w:p>
    <w:p w:rsidR="007750E6" w:rsidRDefault="00433FBA">
      <w:r>
        <w:rPr>
          <w:i/>
        </w:rPr>
        <w:t>Child Elements:</w:t>
      </w:r>
    </w:p>
    <w:p w:rsidR="007750E6" w:rsidRDefault="00433FBA">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7750E6" w:rsidRDefault="00433FBA">
      <w:r>
        <w:t>The following W3C XML Schema (</w:t>
      </w:r>
      <w:hyperlink r:id="rId682">
        <w:r>
          <w:rPr>
            <w:rStyle w:val="Hyperlink"/>
          </w:rPr>
          <w:t>[XMLSCHEMA1/2]</w:t>
        </w:r>
      </w:hyperlink>
      <w:r>
        <w:t xml:space="preserve"> section 2.1) fragment specifies the contents of </w:t>
      </w:r>
      <w:r>
        <w:t>this complex type.</w:t>
      </w:r>
    </w:p>
    <w:p w:rsidR="007750E6" w:rsidRDefault="00433FBA">
      <w:pPr>
        <w:pStyle w:val="Code"/>
      </w:pPr>
      <w:r>
        <w:t>&lt;xsd:complexType name="CT_GeoChildEntitiesQueryResults"&gt;</w:t>
      </w:r>
    </w:p>
    <w:p w:rsidR="007750E6" w:rsidRDefault="00433FBA">
      <w:pPr>
        <w:pStyle w:val="Code"/>
      </w:pPr>
      <w:r>
        <w:t xml:space="preserve">  &lt;xsd:sequence&gt;</w:t>
      </w:r>
    </w:p>
    <w:p w:rsidR="007750E6" w:rsidRDefault="00433FBA">
      <w:pPr>
        <w:pStyle w:val="Code"/>
      </w:pPr>
      <w:r>
        <w:t xml:space="preserve">    &lt;xsd:element name="geoChildEntitiesQueryResult" type="CT_GeoChildEntitiesQueryResult" minOccurs="0" maxOccurs="unbounded"/&gt;</w:t>
      </w:r>
    </w:p>
    <w:p w:rsidR="007750E6" w:rsidRDefault="00433FBA">
      <w:pPr>
        <w:pStyle w:val="Code"/>
      </w:pPr>
      <w:r>
        <w:t xml:space="preserve">  &lt;/xsd:sequence&gt;</w:t>
      </w:r>
    </w:p>
    <w:p w:rsidR="007750E6" w:rsidRDefault="00433FBA">
      <w:pPr>
        <w:pStyle w:val="Code"/>
      </w:pPr>
      <w:r>
        <w:t>&lt;/xsd:complexType</w:t>
      </w:r>
      <w:r>
        <w:t>&gt;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200" w:name="section_85dd6e4a86cb40f6a2f434daec0c06e4"/>
      <w:bookmarkStart w:id="2201" w:name="_Toc142454549"/>
      <w:r>
        <w:t>CT_GeoChildTypes</w:t>
      </w:r>
      <w:bookmarkEnd w:id="2200"/>
      <w:bookmarkEnd w:id="2201"/>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c4f8026d09994fcbb0c597b89a13f38b">
        <w:r>
          <w:rPr>
            <w:rStyle w:val="Hyperlink"/>
          </w:rPr>
          <w:t>CT_GeoChildEntitiesQuery</w:t>
        </w:r>
      </w:hyperlink>
    </w:p>
    <w:p w:rsidR="007750E6" w:rsidRDefault="00433FBA">
      <w:bookmarkStart w:id="2202" w:name="CC_c8d06885000000000000000000000000"/>
      <w:bookmarkEnd w:id="2202"/>
      <w:r>
        <w:t>A complex type that specifies the geographical entity type which specify the type of descendant in the geographic hierarchy to be returned by this query.</w:t>
      </w:r>
    </w:p>
    <w:p w:rsidR="007750E6" w:rsidRDefault="00433FBA">
      <w:r>
        <w:rPr>
          <w:i/>
        </w:rPr>
        <w:t>Child Elements:</w:t>
      </w:r>
    </w:p>
    <w:p w:rsidR="007750E6" w:rsidRDefault="00433FBA">
      <w:bookmarkStart w:id="2203" w:name="CC_8290857d000000000000000000000000"/>
      <w:bookmarkEnd w:id="2203"/>
      <w:r>
        <w:rPr>
          <w:b/>
        </w:rPr>
        <w:t>entityT</w:t>
      </w:r>
      <w:r>
        <w:rPr>
          <w:b/>
        </w:rPr>
        <w:t xml:space="preserve">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w:t>
      </w:r>
      <w:r>
        <w:t>eographic hierarchy to be returned by this query.</w:t>
      </w:r>
    </w:p>
    <w:p w:rsidR="007750E6" w:rsidRDefault="00433FBA">
      <w:r>
        <w:t>The following W3C XML Schema (</w:t>
      </w:r>
      <w:hyperlink r:id="rId683">
        <w:r>
          <w:rPr>
            <w:rStyle w:val="Hyperlink"/>
          </w:rPr>
          <w:t>[XMLSCHEMA1/2]</w:t>
        </w:r>
      </w:hyperlink>
      <w:r>
        <w:t xml:space="preserve"> section 2.1) fragment specifies the contents of this complex type.</w:t>
      </w:r>
    </w:p>
    <w:p w:rsidR="007750E6" w:rsidRDefault="00433FBA">
      <w:pPr>
        <w:pStyle w:val="Code"/>
      </w:pPr>
      <w:r>
        <w:t>&lt;xsd:complexType name="CT_Geo</w:t>
      </w:r>
      <w:r>
        <w:t>ChildTypes"&gt;</w:t>
      </w:r>
    </w:p>
    <w:p w:rsidR="007750E6" w:rsidRDefault="00433FBA">
      <w:pPr>
        <w:pStyle w:val="Code"/>
      </w:pPr>
      <w:r>
        <w:t xml:space="preserve">  &lt;xsd:sequence&gt;</w:t>
      </w:r>
    </w:p>
    <w:p w:rsidR="007750E6" w:rsidRDefault="00433FBA">
      <w:pPr>
        <w:pStyle w:val="Code"/>
      </w:pPr>
      <w:r>
        <w:t xml:space="preserve">    &lt;xsd:element name="entityType" type="ST_EntityType"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w:t>
      </w:r>
      <w:r>
        <w:t>C XML Schema ([XMLSCHEMA1/2] section 2.1).</w:t>
      </w:r>
    </w:p>
    <w:p w:rsidR="007750E6" w:rsidRDefault="00433FBA">
      <w:pPr>
        <w:pStyle w:val="Heading4"/>
      </w:pPr>
      <w:bookmarkStart w:id="2205" w:name="section_ee9b19d5358b427d9afbea6c5d2e6ae2"/>
      <w:bookmarkStart w:id="2206" w:name="_Toc142454550"/>
      <w:r>
        <w:t>CT_GeoData</w:t>
      </w:r>
      <w:bookmarkEnd w:id="2205"/>
      <w:bookmarkEnd w:id="2206"/>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13ed42f56e54de596ec3e7a5d768edb">
        <w:r>
          <w:rPr>
            <w:rStyle w:val="Hyperlink"/>
          </w:rPr>
          <w:t>CT_GeoDataEntityQueryResult</w:t>
        </w:r>
      </w:hyperlink>
    </w:p>
    <w:p w:rsidR="007750E6" w:rsidRDefault="00433FBA">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w:instrText>
      </w:r>
      <w:r>
        <w:rPr>
          <w:rStyle w:val="Hyperlink"/>
        </w:rPr>
        <w:instrText xml:space="preserv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specifies the result of the query for the geographical polygon of a geospatial series.</w:t>
      </w:r>
    </w:p>
    <w:p w:rsidR="007750E6" w:rsidRDefault="00433FBA">
      <w:r>
        <w:rPr>
          <w:i/>
        </w:rPr>
        <w:t>Child Elements:</w:t>
      </w:r>
    </w:p>
    <w:p w:rsidR="007750E6" w:rsidRDefault="00433FBA">
      <w:bookmarkStart w:id="2209" w:name="CC_d326ccd1000000000000000000000000"/>
      <w:bookmarkEnd w:id="2209"/>
      <w:r>
        <w:rPr>
          <w:b/>
        </w:rPr>
        <w:lastRenderedPageBreak/>
        <w:t xml:space="preserve">geoPolygons: </w:t>
      </w:r>
      <w:r>
        <w:t xml:space="preserve">A </w:t>
      </w:r>
      <w:hyperlink w:anchor="Section_9b3cb51b4d96440f8749fdb0321928c2">
        <w:r>
          <w:rPr>
            <w:rStyle w:val="Hyperlink"/>
          </w:rPr>
          <w:t>CT_</w:t>
        </w:r>
        <w:r>
          <w:rPr>
            <w:rStyle w:val="Hyperlink"/>
          </w:rPr>
          <w:t>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behavior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7750E6" w:rsidRDefault="00433FBA">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behavior note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7750E6" w:rsidRDefault="00433FBA">
      <w:r>
        <w:rPr>
          <w:i/>
        </w:rPr>
        <w:t>Attributes:</w:t>
      </w:r>
    </w:p>
    <w:p w:rsidR="007750E6" w:rsidRDefault="00433FBA">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w:t>
      </w:r>
      <w:r>
        <w:t xml:space="preserve">ographical polygon. </w:t>
      </w:r>
    </w:p>
    <w:p w:rsidR="007750E6" w:rsidRDefault="00433FBA">
      <w:bookmarkStart w:id="2215" w:name="CC_0f0900fd000000000000000000000000"/>
      <w:bookmarkEnd w:id="2215"/>
      <w:r>
        <w:rPr>
          <w:b/>
        </w:rPr>
        <w:t xml:space="preserve">entityId: </w:t>
      </w:r>
      <w:r>
        <w:t>A string ([XMLSCHEMA2/2] section 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w:t>
      </w:r>
      <w:r>
        <w:t xml:space="preserve"> geographical polygon. The value of this attribute is unique to a given geographical entity.</w:t>
      </w:r>
    </w:p>
    <w:p w:rsidR="007750E6" w:rsidRDefault="00433FBA">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w:t>
      </w:r>
      <w:r>
        <w:t xml:space="preserve">de of the smallest bounding box, representing a rectangular area on the Earth, that fully encloses the returned geographical polygon. </w:t>
      </w:r>
    </w:p>
    <w:p w:rsidR="007750E6" w:rsidRDefault="00433FBA">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w:instrText>
      </w:r>
      <w:r>
        <w:rPr>
          <w:rStyle w:val="Hyperlink"/>
        </w:rPr>
        <w:instrText xml:space="preserve">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bounding box, representing a rectangular area on the Earth, that fully encloses the returned geographical polygon.</w:t>
      </w:r>
    </w:p>
    <w:p w:rsidR="007750E6" w:rsidRDefault="00433FBA">
      <w:bookmarkStart w:id="2221" w:name="CC_8a4bfd37000000000000000000000000"/>
      <w:bookmarkEnd w:id="2221"/>
      <w:r>
        <w:rPr>
          <w:b/>
        </w:rPr>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w:instrText>
      </w:r>
      <w:r>
        <w:rPr>
          <w:rStyle w:val="Hyperlink"/>
        </w:rPr>
        <w:instrText xml:space="preserve">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 the northern latitude of the smallest bounding box, representing a rectangular area on the Earth, that fully encloses the returned geographical polygon.</w:t>
      </w:r>
    </w:p>
    <w:p w:rsidR="007750E6" w:rsidRDefault="00433FBA">
      <w:bookmarkStart w:id="2223" w:name="CC_bc625bb7000000000000000000000000"/>
      <w:bookmarkEnd w:id="2223"/>
      <w:r>
        <w:rPr>
          <w:b/>
        </w:rPr>
        <w:t xml:space="preserve">south: </w:t>
      </w:r>
      <w:r>
        <w:t>A double ([XMLSCHEMA2/2] sectio</w:t>
      </w:r>
      <w:r>
        <w:t>n 3.2.5) attribute</w:t>
      </w:r>
      <w:bookmarkStart w:id="2224" w:name="Appendix_A_Target_365"/>
      <w:r>
        <w:rPr>
          <w:rStyle w:val="Hyperlink"/>
        </w:rPr>
        <w:fldChar w:fldCharType="begin"/>
      </w:r>
      <w:r>
        <w:rPr>
          <w:rStyle w:val="Hyperlink"/>
        </w:rPr>
        <w:instrText xml:space="preserve"> HYPERLINK \l "Appendix_A_365"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w:t>
      </w:r>
      <w:r>
        <w:t>on.</w:t>
      </w:r>
    </w:p>
    <w:p w:rsidR="007750E6" w:rsidRDefault="00433FBA">
      <w:r>
        <w:t>The following W3C XML Schema (</w:t>
      </w:r>
      <w:hyperlink r:id="rId685">
        <w:r>
          <w:rPr>
            <w:rStyle w:val="Hyperlink"/>
          </w:rPr>
          <w:t>[XMLSCHEMA1/2]</w:t>
        </w:r>
      </w:hyperlink>
      <w:r>
        <w:t xml:space="preserve"> section 2.1) fragment specifies the contents of this complex type.</w:t>
      </w:r>
    </w:p>
    <w:p w:rsidR="007750E6" w:rsidRDefault="00433FBA">
      <w:pPr>
        <w:pStyle w:val="Code"/>
      </w:pPr>
      <w:r>
        <w:t>&lt;xsd:complexType name="CT_GeoData"&gt;</w:t>
      </w:r>
    </w:p>
    <w:p w:rsidR="007750E6" w:rsidRDefault="00433FBA">
      <w:pPr>
        <w:pStyle w:val="Code"/>
      </w:pPr>
      <w:r>
        <w:t xml:space="preserve">  &lt;xsd:sequence&gt;</w:t>
      </w:r>
    </w:p>
    <w:p w:rsidR="007750E6" w:rsidRDefault="00433FBA">
      <w:pPr>
        <w:pStyle w:val="Code"/>
      </w:pPr>
      <w:r>
        <w:t xml:space="preserve">    &lt;xsd:element name=</w:t>
      </w:r>
      <w:r>
        <w:t>"geoPolygons" type="CT_GeoPolygons" minOccurs="0" maxOccurs="1"/&gt;</w:t>
      </w:r>
    </w:p>
    <w:p w:rsidR="007750E6" w:rsidRDefault="00433FBA">
      <w:pPr>
        <w:pStyle w:val="Code"/>
      </w:pPr>
      <w:r>
        <w:t xml:space="preserve">    &lt;xsd:element name="copyrights" type="CT_Copyrights" minOccurs="0" maxOccurs="1"/&gt;</w:t>
      </w:r>
    </w:p>
    <w:p w:rsidR="007750E6" w:rsidRDefault="00433FBA">
      <w:pPr>
        <w:pStyle w:val="Code"/>
      </w:pPr>
      <w:r>
        <w:t xml:space="preserve">  &lt;/xsd:sequence&gt;</w:t>
      </w:r>
    </w:p>
    <w:p w:rsidR="007750E6" w:rsidRDefault="00433FBA">
      <w:pPr>
        <w:pStyle w:val="Code"/>
      </w:pPr>
      <w:r>
        <w:t xml:space="preserve">  &lt;xsd:attribute name="entityName" type="xsd:string" use="required"/&gt;</w:t>
      </w:r>
    </w:p>
    <w:p w:rsidR="007750E6" w:rsidRDefault="00433FBA">
      <w:pPr>
        <w:pStyle w:val="Code"/>
      </w:pPr>
      <w:r>
        <w:t xml:space="preserve">  &lt;xsd:attribute</w:t>
      </w:r>
      <w:r>
        <w:t xml:space="preserve"> name="entityId" type="xsd:string" use="required"/&gt;</w:t>
      </w:r>
    </w:p>
    <w:p w:rsidR="007750E6" w:rsidRDefault="00433FBA">
      <w:pPr>
        <w:pStyle w:val="Code"/>
      </w:pPr>
      <w:r>
        <w:t xml:space="preserve">  &lt;xsd:attribute name="east" type="xsd:double" use="required"/&gt;</w:t>
      </w:r>
    </w:p>
    <w:p w:rsidR="007750E6" w:rsidRDefault="00433FBA">
      <w:pPr>
        <w:pStyle w:val="Code"/>
      </w:pPr>
      <w:r>
        <w:t xml:space="preserve">  &lt;xsd:attribute name="west" type="xsd:double" use="required"/&gt;</w:t>
      </w:r>
    </w:p>
    <w:p w:rsidR="007750E6" w:rsidRDefault="00433FBA">
      <w:pPr>
        <w:pStyle w:val="Code"/>
      </w:pPr>
      <w:r>
        <w:t xml:space="preserve">  &lt;xsd:attribute name="north" type="xsd:double" use="required"/&gt;</w:t>
      </w:r>
    </w:p>
    <w:p w:rsidR="007750E6" w:rsidRDefault="00433FBA">
      <w:pPr>
        <w:pStyle w:val="Code"/>
      </w:pPr>
      <w:r>
        <w:t xml:space="preserve">  &lt;</w:t>
      </w:r>
      <w:r>
        <w:t>xsd:attribute name="south" type="xsd:double"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225" w:name="section_dc8861a499824677ac2aa92aaebdbfd7"/>
      <w:bookmarkStart w:id="2226" w:name="_Toc142454551"/>
      <w:r>
        <w:t>CT_GeoDataEntityQuery</w:t>
      </w:r>
      <w:bookmarkEnd w:id="2225"/>
      <w:bookmarkEnd w:id="2226"/>
    </w:p>
    <w:p w:rsidR="007750E6" w:rsidRDefault="00433FBA">
      <w:r>
        <w:rPr>
          <w:i/>
        </w:rPr>
        <w:t>Target namespac</w:t>
      </w:r>
      <w:r>
        <w:rPr>
          <w:i/>
        </w:rPr>
        <w:t xml:space="preserve">e: </w:t>
      </w:r>
      <w:r>
        <w:t>http://schemas.microsoft.com/office/drawing/2014/chartex</w:t>
      </w:r>
    </w:p>
    <w:p w:rsidR="007750E6" w:rsidRDefault="00433FBA">
      <w:r>
        <w:rPr>
          <w:i/>
        </w:rPr>
        <w:t xml:space="preserve">Referenced by: </w:t>
      </w:r>
      <w:hyperlink w:anchor="Section_813ed42f56e54de596ec3e7a5d768edb">
        <w:r>
          <w:rPr>
            <w:rStyle w:val="Hyperlink"/>
          </w:rPr>
          <w:t>CT_GeoDataEntityQueryResult</w:t>
        </w:r>
      </w:hyperlink>
    </w:p>
    <w:p w:rsidR="007750E6" w:rsidRDefault="00433FBA">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w:t>
      </w:r>
      <w:r>
        <w:t>at specifies the query for the geographical polygon of a geospatial series.</w:t>
      </w:r>
    </w:p>
    <w:p w:rsidR="007750E6" w:rsidRDefault="00433FBA">
      <w:r>
        <w:rPr>
          <w:i/>
        </w:rPr>
        <w:t>Attributes:</w:t>
      </w:r>
    </w:p>
    <w:p w:rsidR="007750E6" w:rsidRDefault="00433FBA">
      <w:bookmarkStart w:id="2229" w:name="CC_e88a849c000000000000000000000000"/>
      <w:bookmarkEnd w:id="2229"/>
      <w:r>
        <w:rPr>
          <w:b/>
        </w:rPr>
        <w:lastRenderedPageBreak/>
        <w:t xml:space="preserve">entityType: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that specifies the classification of the geographical entity type of the queried geographical polygon of a geospatial series.</w:t>
      </w:r>
    </w:p>
    <w:p w:rsidR="007750E6" w:rsidRDefault="00433FBA">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w:t>
      </w:r>
      <w:r>
        <w:t>e</w:t>
      </w:r>
      <w:bookmarkStart w:id="2232"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32"/>
      <w:r>
        <w:t xml:space="preserve"> that specifies the geographical entity identifier of the queried geographical polygon of a geospatial series. The value of this attribute is unique to a given geographical entity.</w:t>
      </w:r>
    </w:p>
    <w:p w:rsidR="007750E6" w:rsidRDefault="00433FBA">
      <w:r>
        <w:t>T</w:t>
      </w:r>
      <w:r>
        <w:t>he following W3C XML Schema (</w:t>
      </w:r>
      <w:hyperlink r:id="rId687">
        <w:r>
          <w:rPr>
            <w:rStyle w:val="Hyperlink"/>
          </w:rPr>
          <w:t>[XMLSCHEMA1/2]</w:t>
        </w:r>
      </w:hyperlink>
      <w:r>
        <w:t xml:space="preserve"> section 2.1) fragment specifies the contents of this complex type.</w:t>
      </w:r>
    </w:p>
    <w:p w:rsidR="007750E6" w:rsidRDefault="00433FBA">
      <w:pPr>
        <w:pStyle w:val="Code"/>
      </w:pPr>
      <w:r>
        <w:t>&lt;xsd:complexType name="CT_GeoDataEntityQuery"&gt;</w:t>
      </w:r>
    </w:p>
    <w:p w:rsidR="007750E6" w:rsidRDefault="00433FBA">
      <w:pPr>
        <w:pStyle w:val="Code"/>
      </w:pPr>
      <w:r>
        <w:t xml:space="preserve">  &lt;xsd:attribute</w:t>
      </w:r>
      <w:r>
        <w:t xml:space="preserve"> name="entityType" type="ST_EntityType" use="required"/&gt;</w:t>
      </w:r>
    </w:p>
    <w:p w:rsidR="007750E6" w:rsidRDefault="00433FBA">
      <w:pPr>
        <w:pStyle w:val="Code"/>
      </w:pPr>
      <w:r>
        <w:t xml:space="preserve">  &lt;xsd:attribute name="entityId" type="xsd:string"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w:t>
      </w:r>
      <w:r>
        <w:t>LSCHEMA1/2] section 2.1).</w:t>
      </w:r>
    </w:p>
    <w:p w:rsidR="007750E6" w:rsidRDefault="00433FBA">
      <w:pPr>
        <w:pStyle w:val="Heading4"/>
      </w:pPr>
      <w:bookmarkStart w:id="2233" w:name="section_813ed42f56e54de596ec3e7a5d768edb"/>
      <w:bookmarkStart w:id="2234" w:name="_Toc142454552"/>
      <w:r>
        <w:t>CT_GeoDataEntityQueryResult</w:t>
      </w:r>
      <w:bookmarkEnd w:id="2233"/>
      <w:bookmarkEnd w:id="223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3199593b69e4ccd8add688308d9a0e1">
        <w:r>
          <w:rPr>
            <w:rStyle w:val="Hyperlink"/>
          </w:rPr>
          <w:t>CT_GeoDataEntityQueryResults</w:t>
        </w:r>
      </w:hyperlink>
    </w:p>
    <w:p w:rsidR="007750E6" w:rsidRDefault="00433FBA">
      <w:bookmarkStart w:id="2235" w:name="CC_04653a12000000000000000000000000"/>
      <w:bookmarkEnd w:id="2235"/>
      <w:r>
        <w:t>A complex type</w:t>
      </w:r>
      <w:bookmarkStart w:id="2236"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 specifies the layout properties of a geographical polygon of a geospatial series. </w:t>
      </w:r>
    </w:p>
    <w:p w:rsidR="007750E6" w:rsidRDefault="00433FBA">
      <w:r>
        <w:rPr>
          <w:i/>
        </w:rPr>
        <w:t>Child Elements:</w:t>
      </w:r>
    </w:p>
    <w:p w:rsidR="007750E6" w:rsidRDefault="00433FBA">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8"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that specifies the query for the geographical polygon of a geospatial series. </w:t>
      </w:r>
    </w:p>
    <w:p w:rsidR="007750E6" w:rsidRDefault="00433FBA">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element</w:t>
      </w:r>
      <w:bookmarkStart w:id="2240"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 the result of the query for the geographical polygon of a geospatial series. </w:t>
      </w:r>
    </w:p>
    <w:p w:rsidR="007750E6" w:rsidRDefault="00433FBA">
      <w:r>
        <w:t>The following W3C XML Schema (</w:t>
      </w:r>
      <w:hyperlink r:id="rId688">
        <w:r>
          <w:rPr>
            <w:rStyle w:val="Hyperlink"/>
          </w:rPr>
          <w:t>[XMLSCHEMA1/2]</w:t>
        </w:r>
      </w:hyperlink>
      <w:r>
        <w:t xml:space="preserve"> section 2.1) fragment specifies the contents of this complex type.</w:t>
      </w:r>
    </w:p>
    <w:p w:rsidR="007750E6" w:rsidRDefault="00433FBA">
      <w:pPr>
        <w:pStyle w:val="Code"/>
      </w:pPr>
      <w:r>
        <w:t>&lt;xsd:complexType name="CT_GeoDataEntityQueryResult"&gt;</w:t>
      </w:r>
    </w:p>
    <w:p w:rsidR="007750E6" w:rsidRDefault="00433FBA">
      <w:pPr>
        <w:pStyle w:val="Code"/>
      </w:pPr>
      <w:r>
        <w:t xml:space="preserve">  &lt;xsd:sequence&gt;</w:t>
      </w:r>
    </w:p>
    <w:p w:rsidR="007750E6" w:rsidRDefault="00433FBA">
      <w:pPr>
        <w:pStyle w:val="Code"/>
      </w:pPr>
      <w:r>
        <w:t xml:space="preserve">    &lt;xsd:element name="geoDataEntityQuery" type="CT_GeoDataEntityQuery" min</w:t>
      </w:r>
      <w:r>
        <w:t>Occurs="0" maxOccurs="1"/&gt;</w:t>
      </w:r>
    </w:p>
    <w:p w:rsidR="007750E6" w:rsidRDefault="00433FBA">
      <w:pPr>
        <w:pStyle w:val="Code"/>
      </w:pPr>
      <w:r>
        <w:t xml:space="preserve">    &lt;xsd:element name="geoData" type="CT_GeoData"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w:t>
      </w:r>
      <w:r>
        <w:t>LSCHEMA1/2] section 2.1).</w:t>
      </w:r>
    </w:p>
    <w:p w:rsidR="007750E6" w:rsidRDefault="00433FBA">
      <w:pPr>
        <w:pStyle w:val="Heading4"/>
      </w:pPr>
      <w:bookmarkStart w:id="2241" w:name="section_83199593b69e4ccd8add688308d9a0e1"/>
      <w:bookmarkStart w:id="2242" w:name="_Toc142454553"/>
      <w:r>
        <w:t>CT_GeoDataEntityQueryResults</w:t>
      </w:r>
      <w:bookmarkEnd w:id="2241"/>
      <w:bookmarkEnd w:id="224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e804f2210ad4b68bdd04377ae7d9f37">
        <w:r>
          <w:rPr>
            <w:rStyle w:val="Hyperlink"/>
          </w:rPr>
          <w:t>CT_Clear</w:t>
        </w:r>
      </w:hyperlink>
    </w:p>
    <w:p w:rsidR="007750E6" w:rsidRDefault="00433FBA">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w:instrText>
      </w:r>
      <w:r>
        <w:rPr>
          <w:rStyle w:val="Hyperlink"/>
        </w:rPr>
        <w:instrText xml:space="preserve">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7750E6" w:rsidRDefault="00433FBA">
      <w:r>
        <w:rPr>
          <w:i/>
        </w:rPr>
        <w:t>Child Elements:</w:t>
      </w:r>
    </w:p>
    <w:p w:rsidR="007750E6" w:rsidRDefault="00433FBA">
      <w:bookmarkStart w:id="2245" w:name="CC_a3456c6e000000000000000000000000"/>
      <w:bookmarkEnd w:id="2245"/>
      <w:r>
        <w:rPr>
          <w:b/>
        </w:rPr>
        <w:lastRenderedPageBreak/>
        <w:t xml:space="preserve">geoDataEntityQueryResult: </w:t>
      </w:r>
      <w:r>
        <w:t xml:space="preserve">A </w:t>
      </w:r>
      <w:hyperlink w:anchor="Section_813ed42f56e54de596ec3e7a5d768edb">
        <w:r>
          <w:rPr>
            <w:rStyle w:val="Hyperlink"/>
          </w:rPr>
          <w:t>CT_GeoDataEnti</w:t>
        </w:r>
        <w:r>
          <w:rPr>
            <w:rStyle w:val="Hyperlink"/>
          </w:rPr>
          <w:t>tyQueryResult</w:t>
        </w:r>
      </w:hyperlink>
      <w:r>
        <w:t xml:space="preserve"> element</w:t>
      </w:r>
      <w:bookmarkStart w:id="2246" w:name="Appendix_A_Target_373"/>
      <w:r>
        <w:rPr>
          <w:rStyle w:val="Hyperlink"/>
        </w:rPr>
        <w:fldChar w:fldCharType="begin"/>
      </w:r>
      <w:r>
        <w:rPr>
          <w:rStyle w:val="Hyperlink"/>
        </w:rPr>
        <w:instrText xml:space="preserve"> HYPERLINK \l "Appendix_A_373"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7750E6" w:rsidRDefault="00433FBA">
      <w:r>
        <w:t>The following W3C XML Schema (</w:t>
      </w:r>
      <w:hyperlink r:id="rId689">
        <w:r>
          <w:rPr>
            <w:rStyle w:val="Hyperlink"/>
          </w:rPr>
          <w:t>[XMLSCHEMA1/2]</w:t>
        </w:r>
      </w:hyperlink>
      <w:r>
        <w:t xml:space="preserve"> section 2.1) fragment specifies the contents of this complex type.</w:t>
      </w:r>
    </w:p>
    <w:p w:rsidR="007750E6" w:rsidRDefault="00433FBA">
      <w:pPr>
        <w:pStyle w:val="Code"/>
      </w:pPr>
      <w:r>
        <w:t>&lt;xsd:complexType name="CT_GeoDataEntityQueryResults"&gt;</w:t>
      </w:r>
    </w:p>
    <w:p w:rsidR="007750E6" w:rsidRDefault="00433FBA">
      <w:pPr>
        <w:pStyle w:val="Code"/>
      </w:pPr>
      <w:r>
        <w:t xml:space="preserve">  &lt;xsd:sequence&gt;</w:t>
      </w:r>
    </w:p>
    <w:p w:rsidR="007750E6" w:rsidRDefault="00433FBA">
      <w:pPr>
        <w:pStyle w:val="Code"/>
      </w:pPr>
      <w:r>
        <w:t xml:space="preserve">    &lt;xsd:element</w:t>
      </w:r>
      <w:r>
        <w:t xml:space="preserve"> name="geoDataEntityQueryResult" type="CT_GeoDataEntityQueryResult"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w:t>
      </w:r>
      <w:r>
        <w:t>SCHEMA1/2] section 2.1).</w:t>
      </w:r>
    </w:p>
    <w:p w:rsidR="007750E6" w:rsidRDefault="00433FBA">
      <w:pPr>
        <w:pStyle w:val="Heading4"/>
      </w:pPr>
      <w:bookmarkStart w:id="2247" w:name="section_e5b5c4de54ff425e94875a7b6f5fdfe3"/>
      <w:bookmarkStart w:id="2248" w:name="_Toc142454554"/>
      <w:r>
        <w:t>CT_GeoDataPointQuery</w:t>
      </w:r>
      <w:bookmarkEnd w:id="2247"/>
      <w:bookmarkEnd w:id="224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e6d2754d9df41c4ab2c74e0a60c077b">
        <w:r>
          <w:rPr>
            <w:rStyle w:val="Hyperlink"/>
          </w:rPr>
          <w:t>CT_GeoDataPointToEntityQueryResult</w:t>
        </w:r>
      </w:hyperlink>
    </w:p>
    <w:p w:rsidR="007750E6" w:rsidRDefault="00433FBA">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w:instrText>
      </w:r>
      <w:r>
        <w:rPr>
          <w:rStyle w:val="Hyperlink"/>
        </w:rPr>
        <w:instrText xml:space="preserve">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that specifies a query to establish a mapping between a data point in the geographical category of a geospatial series and its respective geographical entity identifier. </w:t>
      </w:r>
    </w:p>
    <w:p w:rsidR="007750E6" w:rsidRDefault="00433FBA">
      <w:r>
        <w:rPr>
          <w:i/>
        </w:rPr>
        <w:t>Attributes:</w:t>
      </w:r>
    </w:p>
    <w:p w:rsidR="007750E6" w:rsidRDefault="00433FBA">
      <w:bookmarkStart w:id="2251" w:name="CC_e475ec4c000000000000000000000000"/>
      <w:bookmarkEnd w:id="2251"/>
      <w:r>
        <w:rPr>
          <w:b/>
        </w:rPr>
        <w:t>entityT</w:t>
      </w:r>
      <w:r>
        <w:rPr>
          <w:b/>
        </w:rPr>
        <w:t xml:space="preserve">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w:t>
      </w:r>
      <w:r>
        <w:t>he geographical category.</w:t>
      </w:r>
    </w:p>
    <w:p w:rsidR="007750E6" w:rsidRDefault="00433FBA">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w:t>
      </w:r>
      <w:r>
        <w:t xml:space="preserve"> point that resides within the geographical entity represented by the data point in the geographical category of a geospatial series. </w:t>
      </w:r>
    </w:p>
    <w:p w:rsidR="007750E6" w:rsidRDefault="00433FBA">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"Appendix_A_377" \o "Product behavior note 37</w:instrText>
      </w:r>
      <w:r>
        <w:rPr>
          <w:rStyle w:val="Hyperlink"/>
        </w:rPr>
        <w:instrText xml:space="preserve">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point that resides within the geographical entity represented by the data point in the geographical category of a geospatial series. </w:t>
      </w:r>
    </w:p>
    <w:p w:rsidR="007750E6" w:rsidRDefault="00433FBA">
      <w:r>
        <w:t>The following W3C XML Schema (</w:t>
      </w:r>
      <w:hyperlink r:id="rId691">
        <w:r>
          <w:rPr>
            <w:rStyle w:val="Hyperlink"/>
          </w:rPr>
          <w:t>[XMLSCHEMA1/2]</w:t>
        </w:r>
      </w:hyperlink>
      <w:r>
        <w:t xml:space="preserve"> section 2.1) fragment specifies the contents of this complex type.</w:t>
      </w:r>
    </w:p>
    <w:p w:rsidR="007750E6" w:rsidRDefault="00433FBA">
      <w:pPr>
        <w:pStyle w:val="Code"/>
      </w:pPr>
      <w:r>
        <w:t>&lt;xsd:complexType name="CT_GeoDataPointQuery"&gt;</w:t>
      </w:r>
    </w:p>
    <w:p w:rsidR="007750E6" w:rsidRDefault="00433FBA">
      <w:pPr>
        <w:pStyle w:val="Code"/>
      </w:pPr>
      <w:r>
        <w:t xml:space="preserve">  &lt;xsd:attribute name="entityType" type="ST_EntityType" use="required"/&gt;</w:t>
      </w:r>
    </w:p>
    <w:p w:rsidR="007750E6" w:rsidRDefault="00433FBA">
      <w:pPr>
        <w:pStyle w:val="Code"/>
      </w:pPr>
      <w:r>
        <w:t xml:space="preserve">  &lt;xsd:attribute name="latitude"</w:t>
      </w:r>
      <w:r>
        <w:t xml:space="preserve"> type="xsd:double" use="required"/&gt;</w:t>
      </w:r>
    </w:p>
    <w:p w:rsidR="007750E6" w:rsidRDefault="00433FBA">
      <w:pPr>
        <w:pStyle w:val="Code"/>
      </w:pPr>
      <w:r>
        <w:t xml:space="preserve">  &lt;xsd:attribute name="longitude" type="xsd:double"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w:t>
      </w:r>
      <w:r>
        <w:t>2.1).</w:t>
      </w:r>
    </w:p>
    <w:p w:rsidR="007750E6" w:rsidRDefault="00433FBA">
      <w:pPr>
        <w:pStyle w:val="Heading4"/>
      </w:pPr>
      <w:bookmarkStart w:id="2257" w:name="section_2220029258a641ff85873ede1eb1f3f5"/>
      <w:bookmarkStart w:id="2258" w:name="_Toc142454555"/>
      <w:r>
        <w:t>CT_GeoDataPointToEntityQuery</w:t>
      </w:r>
      <w:bookmarkEnd w:id="2257"/>
      <w:bookmarkEnd w:id="225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e6d2754d9df41c4ab2c74e0a60c077b">
        <w:r>
          <w:rPr>
            <w:rStyle w:val="Hyperlink"/>
          </w:rPr>
          <w:t>CT_GeoDataPointToEntityQueryResult</w:t>
        </w:r>
      </w:hyperlink>
    </w:p>
    <w:p w:rsidR="007750E6" w:rsidRDefault="00433FBA">
      <w:bookmarkStart w:id="2259" w:name="CC_fe0d23d9000000000000000000000000"/>
      <w:bookmarkEnd w:id="2259"/>
      <w:r>
        <w:t>A complex type</w:t>
      </w:r>
      <w:bookmarkStart w:id="2260" w:name="Appendix_A_Target_378"/>
      <w:r>
        <w:rPr>
          <w:rStyle w:val="Hyperlink"/>
        </w:rPr>
        <w:fldChar w:fldCharType="begin"/>
      </w:r>
      <w:r>
        <w:rPr>
          <w:rStyle w:val="Hyperlink"/>
        </w:rPr>
        <w:instrText xml:space="preserve"> HYPERLINK \l "Ap</w:instrText>
      </w:r>
      <w:r>
        <w:rPr>
          <w:rStyle w:val="Hyperlink"/>
        </w:rPr>
        <w:instrText xml:space="preserve">pendix_A_378" \o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 identifier.</w:t>
      </w:r>
    </w:p>
    <w:p w:rsidR="007750E6" w:rsidRDefault="00433FBA">
      <w:r>
        <w:rPr>
          <w:i/>
        </w:rPr>
        <w:t>Attributes:</w:t>
      </w:r>
    </w:p>
    <w:p w:rsidR="007750E6" w:rsidRDefault="00433FBA">
      <w:bookmarkStart w:id="2261" w:name="CC_c600f268000000000000000000000000"/>
      <w:bookmarkEnd w:id="2261"/>
      <w:r>
        <w:rPr>
          <w:b/>
        </w:rPr>
        <w:lastRenderedPageBreak/>
        <w:t>entit</w:t>
      </w:r>
      <w:r>
        <w:rPr>
          <w:b/>
        </w:rPr>
        <w:t xml:space="preserve">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entity type of the data point in</w:t>
      </w:r>
      <w:r>
        <w:t xml:space="preserve"> the geographical category.</w:t>
      </w:r>
    </w:p>
    <w:p w:rsidR="007750E6" w:rsidRDefault="00433FBA">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that specifies the geographica</w:t>
      </w:r>
      <w:r>
        <w:t>l entity identifier of the geographical entity represented by the data point in the geographical category</w:t>
      </w:r>
      <w:r>
        <w:rPr>
          <w:b/>
        </w:rPr>
        <w:t xml:space="preserve">. </w:t>
      </w:r>
      <w:r>
        <w:t xml:space="preserve">The value of this attribute is unique to a given geographical entity. </w:t>
      </w:r>
    </w:p>
    <w:p w:rsidR="007750E6" w:rsidRDefault="00433FBA">
      <w:r>
        <w:t>The following W3C XML Schema (</w:t>
      </w:r>
      <w:hyperlink r:id="rId693">
        <w:r>
          <w:rPr>
            <w:rStyle w:val="Hyperlink"/>
          </w:rPr>
          <w:t>[XMLSCHEMA1/2]</w:t>
        </w:r>
      </w:hyperlink>
      <w:r>
        <w:t xml:space="preserve"> section 2.1) fragment specifies the contents of this complex type.</w:t>
      </w:r>
    </w:p>
    <w:p w:rsidR="007750E6" w:rsidRDefault="00433FBA">
      <w:pPr>
        <w:pStyle w:val="Code"/>
      </w:pPr>
      <w:r>
        <w:t>&lt;xsd:complexType name="CT_GeoDataPointToEntityQuery"&gt;</w:t>
      </w:r>
    </w:p>
    <w:p w:rsidR="007750E6" w:rsidRDefault="00433FBA">
      <w:pPr>
        <w:pStyle w:val="Code"/>
      </w:pPr>
      <w:r>
        <w:t xml:space="preserve">  &lt;xsd:attribute name="entityType" type="ST_EntityType" use="required"/&gt;</w:t>
      </w:r>
    </w:p>
    <w:p w:rsidR="007750E6" w:rsidRDefault="00433FBA">
      <w:pPr>
        <w:pStyle w:val="Code"/>
      </w:pPr>
      <w:r>
        <w:t xml:space="preserve">  &lt;xsd:attribute</w:t>
      </w:r>
      <w:r>
        <w:t xml:space="preserve"> name="entityId" type="xsd:string"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265" w:name="section_0e6d2754d9df41c4ab2c74e0a60c077b"/>
      <w:bookmarkStart w:id="2266" w:name="_Toc142454556"/>
      <w:r>
        <w:t>CT_GeoDataPointToEntityQueryResult</w:t>
      </w:r>
      <w:bookmarkEnd w:id="2265"/>
      <w:bookmarkEnd w:id="2266"/>
    </w:p>
    <w:p w:rsidR="007750E6" w:rsidRDefault="00433FBA">
      <w:r>
        <w:rPr>
          <w:i/>
        </w:rPr>
        <w:t>Target names</w:t>
      </w:r>
      <w:r>
        <w:rPr>
          <w:i/>
        </w:rPr>
        <w:t xml:space="preserve">pace: </w:t>
      </w:r>
      <w:r>
        <w:t>http://schemas.microsoft.com/office/drawing/2014/chartex</w:t>
      </w:r>
    </w:p>
    <w:p w:rsidR="007750E6" w:rsidRDefault="00433FBA">
      <w:r>
        <w:rPr>
          <w:i/>
        </w:rPr>
        <w:t xml:space="preserve">Referenced by: </w:t>
      </w:r>
      <w:hyperlink w:anchor="Section_6a38e49387ce4c89a41247fe6f48dc04">
        <w:r>
          <w:rPr>
            <w:rStyle w:val="Hyperlink"/>
          </w:rPr>
          <w:t>CT_GeoDataPointToEntityQueryResults</w:t>
        </w:r>
      </w:hyperlink>
    </w:p>
    <w:p w:rsidR="007750E6" w:rsidRDefault="00433FBA">
      <w:bookmarkStart w:id="2267" w:name="CC_a6f84123000000000000000000000000"/>
      <w:bookmarkEnd w:id="2267"/>
      <w:r>
        <w:t>A complex type</w:t>
      </w:r>
      <w:bookmarkStart w:id="2268" w:name="Appendix_A_Target_381"/>
      <w:r>
        <w:rPr>
          <w:rStyle w:val="Hyperlink"/>
        </w:rPr>
        <w:fldChar w:fldCharType="begin"/>
      </w:r>
      <w:r>
        <w:rPr>
          <w:rStyle w:val="Hyperlink"/>
        </w:rPr>
        <w:instrText xml:space="preserve"> HYPERLINK \l "Appendix_A_381" \o "Product behavior note 381" \h </w:instrText>
      </w:r>
      <w:r>
        <w:rPr>
          <w:rStyle w:val="Hyperlink"/>
        </w:rPr>
      </w:r>
      <w:r>
        <w:rPr>
          <w:rStyle w:val="Hyperlink"/>
        </w:rPr>
        <w:fldChar w:fldCharType="separate"/>
      </w:r>
      <w:r>
        <w:rPr>
          <w:rStyle w:val="Hyperlink"/>
        </w:rPr>
        <w:t>&lt;381&gt;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7750E6" w:rsidRDefault="00433FBA">
      <w:r>
        <w:rPr>
          <w:i/>
        </w:rPr>
        <w:t>Child Elements:</w:t>
      </w:r>
    </w:p>
    <w:p w:rsidR="007750E6" w:rsidRDefault="00433FBA">
      <w:bookmarkStart w:id="2269" w:name="CC_665d0749000000000000000000000000"/>
      <w:bookmarkEnd w:id="2269"/>
      <w:r>
        <w:rPr>
          <w:b/>
        </w:rPr>
        <w:t>geoDataPointQuery:</w:t>
      </w:r>
      <w:r>
        <w:rPr>
          <w:b/>
        </w:rPr>
        <w:t xml:space="preserve"> </w:t>
      </w:r>
      <w:r>
        <w:t xml:space="preserve">A </w:t>
      </w:r>
      <w:hyperlink w:anchor="Section_e5b5c4de54ff425e94875a7b6f5fdfe3">
        <w:r>
          <w:rPr>
            <w:rStyle w:val="Hyperlink"/>
          </w:rPr>
          <w:t>CT_GeoDataPointQuery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w:t>
      </w:r>
      <w:r>
        <w:t>ategory of a geospatial series and its respective geographical entity identifier.</w:t>
      </w:r>
    </w:p>
    <w:p w:rsidR="007750E6" w:rsidRDefault="00433FBA">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w:instrText>
      </w:r>
      <w:r>
        <w:rPr>
          <w:rStyle w:val="Hyperlink"/>
        </w:rPr>
        <w:instrText xml:space="preserve">ehavior note 383"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result of a query to establish a mapping between a data point in the geographical category of a geospatial series and its respective geographical entity identifier.</w:t>
      </w:r>
    </w:p>
    <w:p w:rsidR="007750E6" w:rsidRDefault="00433FBA">
      <w:r>
        <w:t>The following W3C XML Schema (</w:t>
      </w:r>
      <w:hyperlink r:id="rId694">
        <w:r>
          <w:rPr>
            <w:rStyle w:val="Hyperlink"/>
          </w:rPr>
          <w:t>[XMLSCHEMA1/2]</w:t>
        </w:r>
      </w:hyperlink>
      <w:r>
        <w:t xml:space="preserve"> section 2.1) fragment specifies the contents of this complex type.</w:t>
      </w:r>
    </w:p>
    <w:p w:rsidR="007750E6" w:rsidRDefault="00433FBA">
      <w:pPr>
        <w:pStyle w:val="Code"/>
      </w:pPr>
      <w:r>
        <w:t>&lt;xsd:complexType name="CT_GeoDataPointToEntityQueryResult"&gt;</w:t>
      </w:r>
    </w:p>
    <w:p w:rsidR="007750E6" w:rsidRDefault="00433FBA">
      <w:pPr>
        <w:pStyle w:val="Code"/>
      </w:pPr>
      <w:r>
        <w:t xml:space="preserve">  &lt;xsd:sequence&gt;</w:t>
      </w:r>
    </w:p>
    <w:p w:rsidR="007750E6" w:rsidRDefault="00433FBA">
      <w:pPr>
        <w:pStyle w:val="Code"/>
      </w:pPr>
      <w:r>
        <w:t xml:space="preserve">    &lt;xsd:element name="geoDataPointQuery" type</w:t>
      </w:r>
      <w:r>
        <w:t>="CT_GeoDataPointQuery" minOccurs="0" maxOccurs="1"/&gt;</w:t>
      </w:r>
    </w:p>
    <w:p w:rsidR="007750E6" w:rsidRDefault="00433FBA">
      <w:pPr>
        <w:pStyle w:val="Code"/>
      </w:pPr>
      <w:r>
        <w:t xml:space="preserve">    &lt;xsd:element name="geoDataPointToEntityQuery" type="CT_GeoDataPointToEntityQuery"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273" w:name="section_6a38e49387ce4c89a41247fe6f48dc04"/>
      <w:bookmarkStart w:id="2274" w:name="_Toc142454557"/>
      <w:r>
        <w:t>CT_GeoDataPointToEntityQueryResults</w:t>
      </w:r>
      <w:bookmarkEnd w:id="2273"/>
      <w:bookmarkEnd w:id="227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e804f2210ad4b68bdd04377ae7d9f37">
        <w:r>
          <w:rPr>
            <w:rStyle w:val="Hyperlink"/>
          </w:rPr>
          <w:t>CT_Clear</w:t>
        </w:r>
      </w:hyperlink>
    </w:p>
    <w:p w:rsidR="007750E6" w:rsidRDefault="00433FBA">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their respective geographical entity</w:t>
      </w:r>
      <w:r>
        <w:t xml:space="preserve"> identifier.</w:t>
      </w:r>
    </w:p>
    <w:p w:rsidR="007750E6" w:rsidRDefault="00433FBA">
      <w:r>
        <w:rPr>
          <w:i/>
        </w:rPr>
        <w:lastRenderedPageBreak/>
        <w:t>Child Elements:</w:t>
      </w:r>
    </w:p>
    <w:p w:rsidR="007750E6" w:rsidRDefault="00433FBA">
      <w:bookmarkStart w:id="2277" w:name="CC_5cf5c206000000000000000000000000"/>
      <w:bookmarkEnd w:id="2277"/>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geographical category of a geospatial series and its respective geographical entity identifier.</w:t>
      </w:r>
    </w:p>
    <w:p w:rsidR="007750E6" w:rsidRDefault="00433FBA">
      <w:r>
        <w:t>The following W3C XML Schema (</w:t>
      </w:r>
      <w:hyperlink r:id="rId695">
        <w:r>
          <w:rPr>
            <w:rStyle w:val="Hyperlink"/>
          </w:rPr>
          <w:t>[XMLSCHEMA1</w:t>
        </w:r>
        <w:r>
          <w:rPr>
            <w:rStyle w:val="Hyperlink"/>
          </w:rPr>
          <w:t>/2]</w:t>
        </w:r>
      </w:hyperlink>
      <w:r>
        <w:t xml:space="preserve"> section 2.1) fragment specifies the contents of this complex type.</w:t>
      </w:r>
    </w:p>
    <w:p w:rsidR="007750E6" w:rsidRDefault="00433FBA">
      <w:pPr>
        <w:pStyle w:val="Code"/>
      </w:pPr>
      <w:r>
        <w:t>&lt;xsd:complexType name="CT_GeoDataPointToEntityQueryResults"&gt;</w:t>
      </w:r>
    </w:p>
    <w:p w:rsidR="007750E6" w:rsidRDefault="00433FBA">
      <w:pPr>
        <w:pStyle w:val="Code"/>
      </w:pPr>
      <w:r>
        <w:t xml:space="preserve">  &lt;xsd:sequence&gt;</w:t>
      </w:r>
    </w:p>
    <w:p w:rsidR="007750E6" w:rsidRDefault="00433FBA">
      <w:pPr>
        <w:pStyle w:val="Code"/>
      </w:pPr>
      <w:r>
        <w:t xml:space="preserve">    &lt;xsd:element name="geoDataPointToEntityQueryResult" type="CT_GeoDataPointToEntityQueryResult" minOccurs</w:t>
      </w:r>
      <w:r>
        <w:t>="0"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279" w:name="section_f1a11c7d5909410a81d951007c27d6bd"/>
      <w:bookmarkStart w:id="2280" w:name="_Toc142454558"/>
      <w:r>
        <w:t>CT_GeoEntity</w:t>
      </w:r>
      <w:bookmarkEnd w:id="2279"/>
      <w:bookmarkEnd w:id="2280"/>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219e8bf643c47a6b1cc54b719efff22">
        <w:r>
          <w:rPr>
            <w:rStyle w:val="Hyperlink"/>
          </w:rPr>
          <w:t>CT_GeoParentEntitiesQueryResult</w:t>
        </w:r>
      </w:hyperlink>
    </w:p>
    <w:p w:rsidR="007750E6" w:rsidRDefault="00433FBA">
      <w:bookmarkStart w:id="2281" w:name="CC_52fefa95000000000000000000000000"/>
      <w:bookmarkEnd w:id="2281"/>
      <w:r>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w:t>
      </w:r>
      <w:r>
        <w:t>hat specifies the name and type of a geographical entity in the geographical hierarchy.</w:t>
      </w:r>
    </w:p>
    <w:p w:rsidR="007750E6" w:rsidRDefault="00433FBA">
      <w:r>
        <w:rPr>
          <w:i/>
        </w:rPr>
        <w:t>Attributes:</w:t>
      </w:r>
    </w:p>
    <w:p w:rsidR="007750E6" w:rsidRDefault="00433FBA">
      <w:bookmarkStart w:id="2283" w:name="CC_5e97a7b3000000000000000000000000"/>
      <w:bookmarkEnd w:id="2283"/>
      <w:r>
        <w:rPr>
          <w:b/>
        </w:rPr>
        <w:t xml:space="preserve">entityName: </w:t>
      </w:r>
      <w:r>
        <w:t>A string (</w:t>
      </w:r>
      <w:hyperlink r:id="rId696">
        <w:r>
          <w:rPr>
            <w:rStyle w:val="Hyperlink"/>
          </w:rPr>
          <w:t>[XMLSCHEMA2/2]</w:t>
        </w:r>
      </w:hyperlink>
      <w:r>
        <w:t xml:space="preserve"> section 3.2.1) attribute that specifies the name of a </w:t>
      </w:r>
      <w:r>
        <w:t>geographical entity.</w:t>
      </w:r>
    </w:p>
    <w:p w:rsidR="007750E6" w:rsidRDefault="00433FBA">
      <w:bookmarkStart w:id="2284" w:name="CC_e9d2ebf6000000000000000000000000"/>
      <w:bookmarkEnd w:id="2284"/>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7750E6" w:rsidRDefault="00433FBA">
      <w:r>
        <w:t>The following W3C XML Schema (</w:t>
      </w:r>
      <w:hyperlink r:id="rId697">
        <w:r>
          <w:rPr>
            <w:rStyle w:val="Hyperlink"/>
          </w:rPr>
          <w:t>[XMLSCHEMA1/2]</w:t>
        </w:r>
      </w:hyperlink>
      <w:r>
        <w:t xml:space="preserve"> section 2.1) fragment specifies the contents of this complex type.</w:t>
      </w:r>
    </w:p>
    <w:p w:rsidR="007750E6" w:rsidRDefault="00433FBA">
      <w:pPr>
        <w:pStyle w:val="Code"/>
      </w:pPr>
      <w:r>
        <w:t>&lt;xsd:complexType name="CT_GeoEntity"&gt;</w:t>
      </w:r>
    </w:p>
    <w:p w:rsidR="007750E6" w:rsidRDefault="00433FBA">
      <w:pPr>
        <w:pStyle w:val="Code"/>
      </w:pPr>
      <w:r>
        <w:t xml:space="preserve">  &lt;xsd:attribute name="entityName" type="xsd:string" use="required"/&gt;</w:t>
      </w:r>
    </w:p>
    <w:p w:rsidR="007750E6" w:rsidRDefault="00433FBA">
      <w:pPr>
        <w:pStyle w:val="Code"/>
      </w:pPr>
      <w:r>
        <w:t xml:space="preserve">  &lt;xsd:attribute name="entityType" type="ST_EntityTyp</w:t>
      </w:r>
      <w:r>
        <w:t>e"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285" w:name="section_5e722ee2d933454f81988490cbf17e77"/>
      <w:bookmarkStart w:id="2286" w:name="_Toc142454559"/>
      <w:r>
        <w:t>CT_Geography</w:t>
      </w:r>
      <w:bookmarkEnd w:id="2285"/>
      <w:bookmarkEnd w:id="2286"/>
    </w:p>
    <w:p w:rsidR="007750E6" w:rsidRDefault="00433FBA">
      <w:r>
        <w:rPr>
          <w:i/>
        </w:rPr>
        <w:t xml:space="preserve">Target namespace: </w:t>
      </w:r>
      <w:r>
        <w:t>http://schemas.microsoft.com/office/drawing/2014</w:t>
      </w:r>
      <w:r>
        <w:t>/chartex</w:t>
      </w:r>
    </w:p>
    <w:p w:rsidR="007750E6" w:rsidRDefault="00433FBA">
      <w:r>
        <w:rPr>
          <w:i/>
        </w:rPr>
        <w:t xml:space="preserve">Referenced by: </w:t>
      </w:r>
      <w:hyperlink w:anchor="Section_1ff5c9ad828a4d0cbe7207754eba3588">
        <w:r>
          <w:rPr>
            <w:rStyle w:val="Hyperlink"/>
          </w:rPr>
          <w:t>CT_SeriesLayoutProperties</w:t>
        </w:r>
      </w:hyperlink>
    </w:p>
    <w:p w:rsidR="007750E6" w:rsidRDefault="00433FBA">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specifies layout properties for a geospatial series.</w:t>
      </w:r>
    </w:p>
    <w:p w:rsidR="007750E6" w:rsidRDefault="00433FBA">
      <w:r>
        <w:rPr>
          <w:i/>
        </w:rPr>
        <w:t>Child Elements:</w:t>
      </w:r>
    </w:p>
    <w:p w:rsidR="007750E6" w:rsidRDefault="00433FBA">
      <w:bookmarkStart w:id="2289" w:name="CC_188e2d5a000000000000000000000000"/>
      <w:bookmarkEnd w:id="2289"/>
      <w:r>
        <w:rPr>
          <w:b/>
        </w:rPr>
        <w:t xml:space="preserve">geoCache: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w:t>
      </w:r>
      <w:r>
        <w:t>s the geographical data for the geospatial series.</w:t>
      </w:r>
    </w:p>
    <w:p w:rsidR="007750E6" w:rsidRDefault="00433FBA">
      <w:r>
        <w:rPr>
          <w:i/>
        </w:rPr>
        <w:t>Attributes:</w:t>
      </w:r>
    </w:p>
    <w:p w:rsidR="007750E6" w:rsidRDefault="00433FBA">
      <w:bookmarkStart w:id="2291" w:name="CC_11c56689000000000000000000000000"/>
      <w:bookmarkEnd w:id="2291"/>
      <w:r>
        <w:rPr>
          <w:b/>
        </w:rPr>
        <w:lastRenderedPageBreak/>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w:t>
      </w:r>
      <w:r>
        <w:t>ecifies the cartographic map projection for the geospatial series.</w:t>
      </w:r>
    </w:p>
    <w:p w:rsidR="007750E6" w:rsidRDefault="00433FBA">
      <w:bookmarkStart w:id="2293" w:name="CC_a409ab4e000000000000000000000000"/>
      <w:bookmarkEnd w:id="2293"/>
      <w:r>
        <w:rPr>
          <w:b/>
        </w:rPr>
        <w:t xml:space="preserve">viewedRegionType: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w:t>
      </w:r>
      <w:r>
        <w:t>t specifies the level of view for the geospatial series.</w:t>
      </w:r>
    </w:p>
    <w:p w:rsidR="007750E6" w:rsidRDefault="00433FBA">
      <w:bookmarkStart w:id="2295" w:name="CC_35343d25000000000000000000000000"/>
      <w:bookmarkEnd w:id="2295"/>
      <w:r>
        <w:rPr>
          <w:b/>
        </w:rPr>
        <w:t xml:space="preserve">cultureLanguage: </w:t>
      </w:r>
      <w:r>
        <w:t>A language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w:instrText>
      </w:r>
      <w:r>
        <w:rPr>
          <w:rStyle w:val="Hyperlink"/>
        </w:rPr>
        <w:instrText xml:space="preserve"> </w:instrText>
      </w:r>
      <w:r>
        <w:rPr>
          <w:rStyle w:val="Hyperlink"/>
        </w:rPr>
      </w:r>
      <w:r>
        <w:rPr>
          <w:rStyle w:val="Hyperlink"/>
        </w:rPr>
        <w:fldChar w:fldCharType="separate"/>
      </w:r>
      <w:r>
        <w:rPr>
          <w:rStyle w:val="Hyperlink"/>
        </w:rPr>
        <w:t>&lt;391&gt;</w:t>
      </w:r>
      <w:r>
        <w:rPr>
          <w:rStyle w:val="Hyperlink"/>
        </w:rPr>
        <w:fldChar w:fldCharType="end"/>
      </w:r>
      <w:bookmarkEnd w:id="2296"/>
      <w:r>
        <w:t xml:space="preserve"> that specifies the language of the geospatial series.</w:t>
      </w:r>
    </w:p>
    <w:p w:rsidR="007750E6" w:rsidRDefault="00433FBA">
      <w:bookmarkStart w:id="2297" w:name="CC_2654f320000000000000000000000000"/>
      <w:bookmarkEnd w:id="2297"/>
      <w:r>
        <w:rPr>
          <w:b/>
        </w:rPr>
        <w:t xml:space="preserve">cultureRegion: </w:t>
      </w:r>
      <w:r>
        <w:t>A string ([XMLSCHEMA2/2] section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w:t>
      </w:r>
      <w:r>
        <w:t>fying the country/region of the geospatial series.</w:t>
      </w:r>
    </w:p>
    <w:p w:rsidR="007750E6" w:rsidRDefault="00433FBA">
      <w:bookmarkStart w:id="2299" w:name="CC_4eda6406000000000000000000000000"/>
      <w:bookmarkEnd w:id="2299"/>
      <w:r>
        <w:rPr>
          <w:b/>
        </w:rPr>
        <w:t xml:space="preserve">attribution: </w:t>
      </w:r>
      <w:r>
        <w:t>A string ([XMLSCHEMA2/2] section 3.2.1) attribute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w:t>
      </w:r>
      <w:r>
        <w:t xml:space="preserve"> geospatial series. </w:t>
      </w:r>
    </w:p>
    <w:p w:rsidR="007750E6" w:rsidRDefault="00433FBA">
      <w:r>
        <w:t>The following W3C XML Schema (</w:t>
      </w:r>
      <w:hyperlink r:id="rId699">
        <w:r>
          <w:rPr>
            <w:rStyle w:val="Hyperlink"/>
          </w:rPr>
          <w:t>[XMLSCHEMA1/2]</w:t>
        </w:r>
      </w:hyperlink>
      <w:r>
        <w:t xml:space="preserve"> section 2.1) fragment specifies the contents of this complex type.</w:t>
      </w:r>
    </w:p>
    <w:p w:rsidR="007750E6" w:rsidRDefault="00433FBA">
      <w:pPr>
        <w:pStyle w:val="Code"/>
      </w:pPr>
      <w:r>
        <w:t>&lt;xsd:complexType name="CT_Geography"&gt;</w:t>
      </w:r>
    </w:p>
    <w:p w:rsidR="007750E6" w:rsidRDefault="00433FBA">
      <w:pPr>
        <w:pStyle w:val="Code"/>
      </w:pPr>
      <w:r>
        <w:t xml:space="preserve">  &lt;xsd:sequence&gt;</w:t>
      </w:r>
    </w:p>
    <w:p w:rsidR="007750E6" w:rsidRDefault="00433FBA">
      <w:pPr>
        <w:pStyle w:val="Code"/>
      </w:pPr>
      <w:r>
        <w:t xml:space="preserve">    &lt;xsd:element name="geoCache" type="CT_GeoCache" minOccurs="0" maxOccurs="1"/&gt;</w:t>
      </w:r>
    </w:p>
    <w:p w:rsidR="007750E6" w:rsidRDefault="00433FBA">
      <w:pPr>
        <w:pStyle w:val="Code"/>
      </w:pPr>
      <w:r>
        <w:t xml:space="preserve">  &lt;/xsd:sequence&gt;</w:t>
      </w:r>
    </w:p>
    <w:p w:rsidR="007750E6" w:rsidRDefault="00433FBA">
      <w:pPr>
        <w:pStyle w:val="Code"/>
      </w:pPr>
      <w:r>
        <w:t xml:space="preserve">  &lt;xsd:attribute name="projectionType" type="ST_GeoProjectionType" use="optional"/&gt;</w:t>
      </w:r>
    </w:p>
    <w:p w:rsidR="007750E6" w:rsidRDefault="00433FBA">
      <w:pPr>
        <w:pStyle w:val="Code"/>
      </w:pPr>
      <w:r>
        <w:t xml:space="preserve">  &lt;xsd:attribute name="viewedRegionType" type="ST_GeoMappingLevel" use="</w:t>
      </w:r>
      <w:r>
        <w:t>optional"/&gt;</w:t>
      </w:r>
    </w:p>
    <w:p w:rsidR="007750E6" w:rsidRDefault="00433FBA">
      <w:pPr>
        <w:pStyle w:val="Code"/>
      </w:pPr>
      <w:r>
        <w:t xml:space="preserve">  &lt;xsd:attribute name="cultureLanguage" type="xsd:language" use="required"/&gt;</w:t>
      </w:r>
    </w:p>
    <w:p w:rsidR="007750E6" w:rsidRDefault="00433FBA">
      <w:pPr>
        <w:pStyle w:val="Code"/>
      </w:pPr>
      <w:r>
        <w:t xml:space="preserve">  &lt;xsd:attribute name="cultureRegion" type="xsd:string" use="required"/&gt;</w:t>
      </w:r>
    </w:p>
    <w:p w:rsidR="007750E6" w:rsidRDefault="00433FBA">
      <w:pPr>
        <w:pStyle w:val="Code"/>
      </w:pPr>
      <w:r>
        <w:t xml:space="preserve">  &lt;xsd:attribute name="attribution" type="xsd:string" use="required"/&gt;</w:t>
      </w:r>
    </w:p>
    <w:p w:rsidR="007750E6" w:rsidRDefault="00433FBA">
      <w:pPr>
        <w:pStyle w:val="Code"/>
      </w:pPr>
      <w:r>
        <w:t>&lt;/xsd:complexType&gt;</w:t>
      </w:r>
    </w:p>
    <w:p w:rsidR="007750E6" w:rsidRDefault="00433FBA">
      <w:r>
        <w:t xml:space="preserve">See </w:t>
      </w:r>
      <w:r>
        <w:t xml:space="preserve">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301" w:name="section_5ce68a3f5dcc48889d2258b93ed894f1"/>
      <w:bookmarkStart w:id="2302" w:name="_Toc142454560"/>
      <w:r>
        <w:t>CT_GeoHierarchyEntity</w:t>
      </w:r>
      <w:bookmarkEnd w:id="2301"/>
      <w:bookmarkEnd w:id="230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3446af1c5dc34f4980e23be6573a77ca">
        <w:r>
          <w:rPr>
            <w:rStyle w:val="Hyperlink"/>
          </w:rPr>
          <w:t>CT_GeoChildEntities</w:t>
        </w:r>
      </w:hyperlink>
    </w:p>
    <w:p w:rsidR="007750E6" w:rsidRDefault="00433FBA">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7750E6" w:rsidRDefault="00433FBA">
      <w:r>
        <w:rPr>
          <w:i/>
        </w:rPr>
        <w:t>Attributes:</w:t>
      </w:r>
    </w:p>
    <w:p w:rsidR="007750E6" w:rsidRDefault="00433FBA">
      <w:bookmarkStart w:id="2305" w:name="CC_7602f942000000000000000000000000"/>
      <w:bookmarkEnd w:id="2305"/>
      <w:r>
        <w:rPr>
          <w:b/>
        </w:rPr>
        <w:t>ent</w:t>
      </w:r>
      <w:r>
        <w:rPr>
          <w:b/>
        </w:rPr>
        <w:t xml:space="preserve">ityName: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w:t>
      </w:r>
      <w:r>
        <w:t xml:space="preserve">query, in the language indicated by the cultureLanguage attribute of the </w:t>
      </w:r>
      <w:hyperlink w:anchor="Section_5e722ee2d933454f81988490cbf17e77" w:history="1">
        <w:r>
          <w:rPr>
            <w:rStyle w:val="Hyperlink"/>
          </w:rPr>
          <w:t>CT_Geography</w:t>
        </w:r>
      </w:hyperlink>
      <w:r>
        <w:t xml:space="preserve"> complex type.</w:t>
      </w:r>
    </w:p>
    <w:p w:rsidR="007750E6" w:rsidRDefault="00433FBA">
      <w:bookmarkStart w:id="2307" w:name="CC_1b5be780000000000000000000000000"/>
      <w:bookmarkEnd w:id="2307"/>
      <w:r>
        <w:rPr>
          <w:b/>
        </w:rPr>
        <w:t xml:space="preserve">entityId: </w:t>
      </w:r>
      <w:r>
        <w:t>A string ([XMLSCHEMA2/2] section 3.2.1) attribute</w:t>
      </w:r>
      <w:bookmarkStart w:id="2308" w:name="Appendix_A_Target_396"/>
      <w:r>
        <w:rPr>
          <w:rStyle w:val="Hyperlink"/>
        </w:rPr>
        <w:fldChar w:fldCharType="begin"/>
      </w:r>
      <w:r>
        <w:rPr>
          <w:rStyle w:val="Hyperlink"/>
        </w:rPr>
        <w:instrText xml:space="preserve"> HYPERLINK \l "Appendix_A_396" \o "</w:instrText>
      </w:r>
      <w:r>
        <w:rPr>
          <w:rStyle w:val="Hyperlink"/>
        </w:rPr>
        <w:instrText xml:space="preserve">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 the geographical entity identifier of the descendant returned by this query. The value of this attribute is unique to a given geographical entity. </w:t>
      </w:r>
    </w:p>
    <w:p w:rsidR="007750E6" w:rsidRDefault="00433FBA">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descendant returned by this query.</w:t>
      </w:r>
    </w:p>
    <w:p w:rsidR="007750E6" w:rsidRDefault="00433FBA">
      <w:r>
        <w:t xml:space="preserve">The following W3C XML Schema </w:t>
      </w:r>
      <w:r>
        <w:t>(</w:t>
      </w:r>
      <w:hyperlink r:id="rId701">
        <w:r>
          <w:rPr>
            <w:rStyle w:val="Hyperlink"/>
          </w:rPr>
          <w:t>[XMLSCHEMA1/2]</w:t>
        </w:r>
      </w:hyperlink>
      <w:r>
        <w:t xml:space="preserve"> section 2.1) fragment specifies the contents of this complex type.</w:t>
      </w:r>
    </w:p>
    <w:p w:rsidR="007750E6" w:rsidRDefault="00433FBA">
      <w:pPr>
        <w:pStyle w:val="Code"/>
      </w:pPr>
      <w:r>
        <w:t>&lt;xsd:complexType name="CT_GeoHierarchyEntity"&gt;</w:t>
      </w:r>
    </w:p>
    <w:p w:rsidR="007750E6" w:rsidRDefault="00433FBA">
      <w:pPr>
        <w:pStyle w:val="Code"/>
      </w:pPr>
      <w:r>
        <w:t xml:space="preserve">  &lt;xsd:attribute name="entityName" type="xsd:string"</w:t>
      </w:r>
      <w:r>
        <w:t xml:space="preserve"> use="required"/&gt;</w:t>
      </w:r>
    </w:p>
    <w:p w:rsidR="007750E6" w:rsidRDefault="00433FBA">
      <w:pPr>
        <w:pStyle w:val="Code"/>
      </w:pPr>
      <w:r>
        <w:t xml:space="preserve">  &lt;xsd:attribute name="entityId" type="xsd:string" use="required"/&gt;</w:t>
      </w:r>
    </w:p>
    <w:p w:rsidR="007750E6" w:rsidRDefault="00433FBA">
      <w:pPr>
        <w:pStyle w:val="Code"/>
      </w:pPr>
      <w:r>
        <w:t xml:space="preserve">  &lt;xsd:attribute name="entityType" type="ST_EntityType" use="required"/&gt;</w:t>
      </w:r>
    </w:p>
    <w:p w:rsidR="007750E6" w:rsidRDefault="00433FBA">
      <w:pPr>
        <w:pStyle w:val="Code"/>
      </w:pPr>
      <w:r>
        <w:t>&lt;/xsd:complexType&gt;</w:t>
      </w:r>
    </w:p>
    <w:p w:rsidR="007750E6" w:rsidRDefault="00433FBA">
      <w:r>
        <w:lastRenderedPageBreak/>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7750E6" w:rsidRDefault="00433FBA">
      <w:pPr>
        <w:pStyle w:val="Heading4"/>
      </w:pPr>
      <w:bookmarkStart w:id="2311" w:name="section_d96c3ae5e13141fdb863aae9e6661e51"/>
      <w:bookmarkStart w:id="2312" w:name="_Toc142454561"/>
      <w:r>
        <w:t>CT_GeoLocation</w:t>
      </w:r>
      <w:bookmarkEnd w:id="2311"/>
      <w:bookmarkEnd w:id="231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66d5c58ac78401c93f0d1bea54ff699">
        <w:r>
          <w:rPr>
            <w:rStyle w:val="Hyperlink"/>
          </w:rPr>
          <w:t>CT_GeoLocations</w:t>
        </w:r>
      </w:hyperlink>
    </w:p>
    <w:p w:rsidR="007750E6" w:rsidRDefault="00433FBA">
      <w:bookmarkStart w:id="2313" w:name="CC_f0a82b3b000000000000000000000000"/>
      <w:bookmarkEnd w:id="2313"/>
      <w:r>
        <w:t>A complex ty</w:t>
      </w:r>
      <w:r>
        <w:t>pe</w:t>
      </w:r>
      <w:bookmarkStart w:id="2314" w:name="Appendix_A_Target_398"/>
      <w:r>
        <w:rPr>
          <w:rStyle w:val="Hyperlink"/>
        </w:rPr>
        <w:fldChar w:fldCharType="begin"/>
      </w:r>
      <w:r>
        <w:rPr>
          <w:rStyle w:val="Hyperlink"/>
        </w:rPr>
        <w:instrText xml:space="preserve"> HYPERLINK \l "Appendix_A_398" \o "Product behavior 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7750E6" w:rsidRDefault="00433FBA">
      <w:r>
        <w:rPr>
          <w:i/>
        </w:rPr>
        <w:t>Child Elements:</w:t>
      </w:r>
    </w:p>
    <w:p w:rsidR="007750E6" w:rsidRDefault="00433FBA">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 </w:t>
      </w:r>
    </w:p>
    <w:p w:rsidR="007750E6" w:rsidRDefault="00433FBA">
      <w:r>
        <w:rPr>
          <w:i/>
        </w:rPr>
        <w:t>Attributes:</w:t>
      </w:r>
    </w:p>
    <w:p w:rsidR="007750E6" w:rsidRDefault="00433FBA">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w:t>
      </w:r>
      <w:r>
        <w:t xml:space="preserve">n the geographical entity of the geocoding result. </w:t>
      </w:r>
    </w:p>
    <w:p w:rsidR="007750E6" w:rsidRDefault="00433FBA">
      <w:bookmarkStart w:id="2319" w:name="CC_3da947c0000000000000000000000000"/>
      <w:bookmarkEnd w:id="2319"/>
      <w:r>
        <w:rPr>
          <w:b/>
        </w:rPr>
        <w:t xml:space="preserve">longitude: </w:t>
      </w:r>
      <w:r>
        <w:t>A double ([XMLSCHEMA2/2]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specifies the longitude of a point that resides within the geogra</w:t>
      </w:r>
      <w:r>
        <w:t xml:space="preserve">phical entity of the geocoding result. </w:t>
      </w:r>
    </w:p>
    <w:p w:rsidR="007750E6" w:rsidRDefault="00433FBA">
      <w:bookmarkStart w:id="2321" w:name="CC_66e94493000000000000000000000000"/>
      <w:bookmarkEnd w:id="2321"/>
      <w:r>
        <w:rPr>
          <w:b/>
        </w:rPr>
        <w:t xml:space="preserve">entityName: </w:t>
      </w:r>
      <w:r>
        <w:t>A string ([XMLSCHEMA2/2] section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 of the geographical entity of the geocoding result, in th</w:t>
      </w:r>
      <w:r>
        <w:t>e language indicated by the cultureLanguage attribute of the CT_Geography complex type.</w:t>
      </w:r>
    </w:p>
    <w:p w:rsidR="007750E6" w:rsidRDefault="00433FBA">
      <w:bookmarkStart w:id="2323" w:name="CC_0f24b3d6000000000000000000000000"/>
      <w:bookmarkEnd w:id="2323"/>
      <w:r>
        <w:rPr>
          <w:b/>
        </w:rPr>
        <w:t xml:space="preserve">entityType: </w:t>
      </w:r>
      <w:r>
        <w:t xml:space="preserve">An </w:t>
      </w:r>
      <w:hyperlink w:anchor="Section_b633a8e434684e1f8f942d4e2bb43817">
        <w:r>
          <w:rPr>
            <w:rStyle w:val="Hyperlink"/>
          </w:rPr>
          <w:t>ST_EntityType</w:t>
        </w:r>
      </w:hyperlink>
      <w:r>
        <w:t xml:space="preserve"> attribute</w:t>
      </w:r>
      <w:bookmarkStart w:id="2324"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the entity of the geocoding result. </w:t>
      </w:r>
    </w:p>
    <w:p w:rsidR="007750E6" w:rsidRDefault="00433FBA">
      <w:r>
        <w:t>The following W3C XML Schema (</w:t>
      </w:r>
      <w:hyperlink r:id="rId703">
        <w:r>
          <w:rPr>
            <w:rStyle w:val="Hyperlink"/>
          </w:rPr>
          <w:t>[XMLSCHEMA1/2]</w:t>
        </w:r>
      </w:hyperlink>
      <w:r>
        <w:t xml:space="preserve"> section 2.1) fragment specifies the contents of this complex type.</w:t>
      </w:r>
    </w:p>
    <w:p w:rsidR="007750E6" w:rsidRDefault="00433FBA">
      <w:pPr>
        <w:pStyle w:val="Code"/>
      </w:pPr>
      <w:r>
        <w:t>&lt;xsd:complexType name="CT_GeoLocation"&gt;</w:t>
      </w:r>
    </w:p>
    <w:p w:rsidR="007750E6" w:rsidRDefault="00433FBA">
      <w:pPr>
        <w:pStyle w:val="Code"/>
      </w:pPr>
      <w:r>
        <w:t xml:space="preserve">  &lt;xsd:sequence&gt;</w:t>
      </w:r>
    </w:p>
    <w:p w:rsidR="007750E6" w:rsidRDefault="00433FBA">
      <w:pPr>
        <w:pStyle w:val="Code"/>
      </w:pPr>
      <w:r>
        <w:t xml:space="preserve">    &lt;xsd:element name="address" type="CT_Address" minOccurs="0" maxOccurs="1"/&gt;</w:t>
      </w:r>
    </w:p>
    <w:p w:rsidR="007750E6" w:rsidRDefault="00433FBA">
      <w:pPr>
        <w:pStyle w:val="Code"/>
      </w:pPr>
      <w:r>
        <w:t xml:space="preserve">  &lt;/xsd:sequence&gt;</w:t>
      </w:r>
    </w:p>
    <w:p w:rsidR="007750E6" w:rsidRDefault="00433FBA">
      <w:pPr>
        <w:pStyle w:val="Code"/>
      </w:pPr>
      <w:r>
        <w:t xml:space="preserve">  &lt;xsd:attribute name="latitude" </w:t>
      </w:r>
      <w:r>
        <w:t>type="xsd:double" use="optional"/&gt;</w:t>
      </w:r>
    </w:p>
    <w:p w:rsidR="007750E6" w:rsidRDefault="00433FBA">
      <w:pPr>
        <w:pStyle w:val="Code"/>
      </w:pPr>
      <w:r>
        <w:t xml:space="preserve">  &lt;xsd:attribute name="longitude" type="xsd:double" use="optional"/&gt;</w:t>
      </w:r>
    </w:p>
    <w:p w:rsidR="007750E6" w:rsidRDefault="00433FBA">
      <w:pPr>
        <w:pStyle w:val="Code"/>
      </w:pPr>
      <w:r>
        <w:t xml:space="preserve">  &lt;xsd:attribute name="entityName" type="xsd:string" use="required"/&gt;</w:t>
      </w:r>
    </w:p>
    <w:p w:rsidR="007750E6" w:rsidRDefault="00433FBA">
      <w:pPr>
        <w:pStyle w:val="Code"/>
      </w:pPr>
      <w:r>
        <w:t xml:space="preserve">  &lt;xsd:attribute name="entityType" type="ST_EntityType" use="required"/&gt;</w:t>
      </w:r>
    </w:p>
    <w:p w:rsidR="007750E6" w:rsidRDefault="00433FBA">
      <w:pPr>
        <w:pStyle w:val="Code"/>
      </w:pPr>
      <w:r>
        <w:t>&lt;/xsd:com</w:t>
      </w:r>
      <w:r>
        <w:t>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325" w:name="section_7f0cdca3ab8f4c25a1b2753509a66d60"/>
      <w:bookmarkStart w:id="2326" w:name="_Toc142454562"/>
      <w:r>
        <w:t>CT_GeoLocationQuery</w:t>
      </w:r>
      <w:bookmarkEnd w:id="2325"/>
      <w:bookmarkEnd w:id="2326"/>
    </w:p>
    <w:p w:rsidR="007750E6" w:rsidRDefault="00433FBA">
      <w:r>
        <w:rPr>
          <w:i/>
        </w:rPr>
        <w:t xml:space="preserve">Target namespace: </w:t>
      </w:r>
      <w:r>
        <w:t>http://schemas.microsoft.com/office/drawing/2014/chartex</w:t>
      </w:r>
    </w:p>
    <w:p w:rsidR="007750E6" w:rsidRDefault="00433FBA">
      <w:r>
        <w:rPr>
          <w:i/>
        </w:rPr>
        <w:t>Referenced by</w:t>
      </w:r>
      <w:r>
        <w:rPr>
          <w:i/>
        </w:rPr>
        <w:t xml:space="preserve">: </w:t>
      </w:r>
      <w:hyperlink w:anchor="Section_c50ba15be1c942aea5756bbe5ebcf60c">
        <w:r>
          <w:rPr>
            <w:rStyle w:val="Hyperlink"/>
          </w:rPr>
          <w:t>CT_GeoLocationQueryResult</w:t>
        </w:r>
      </w:hyperlink>
    </w:p>
    <w:p w:rsidR="007750E6" w:rsidRDefault="00433FBA">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query of a data point in the geographical catego</w:t>
      </w:r>
      <w:r>
        <w:t xml:space="preserve">ry of a geospatial series. </w:t>
      </w:r>
    </w:p>
    <w:p w:rsidR="007750E6" w:rsidRDefault="00433FBA">
      <w:r>
        <w:rPr>
          <w:i/>
        </w:rPr>
        <w:t>Attributes:</w:t>
      </w:r>
    </w:p>
    <w:p w:rsidR="007750E6" w:rsidRDefault="00433FBA">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w:t>
      </w:r>
      <w:r>
        <w:t>s the name of a data point in the geographical category of a geospatial series. Exists if the data point has been deemed to be indicative of a country or region.</w:t>
      </w:r>
    </w:p>
    <w:p w:rsidR="007750E6" w:rsidRDefault="00433FBA">
      <w:bookmarkStart w:id="2331" w:name="CC_1a867553000000000000000000000000"/>
      <w:bookmarkEnd w:id="2331"/>
      <w:r>
        <w:rPr>
          <w:b/>
        </w:rPr>
        <w:lastRenderedPageBreak/>
        <w:t xml:space="preserve">adminDistrict1: </w:t>
      </w:r>
      <w:r>
        <w:t>A string ([XMLSCHEMA2/2] section 3.2.1) attribute</w:t>
      </w:r>
      <w:bookmarkStart w:id="2332" w:name="Appendix_A_Target_406"/>
      <w:r>
        <w:rPr>
          <w:rStyle w:val="Hyperlink"/>
        </w:rPr>
        <w:fldChar w:fldCharType="begin"/>
      </w:r>
      <w:r>
        <w:rPr>
          <w:rStyle w:val="Hyperlink"/>
        </w:rPr>
        <w:instrText xml:space="preserve"> HYPERLINK \l "Appendix_A_4</w:instrText>
      </w:r>
      <w:r>
        <w:rPr>
          <w:rStyle w:val="Hyperlink"/>
        </w:rPr>
        <w:instrText xml:space="preserve">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 deemed to be indicative of a first order administrative subdivision of a country or </w:t>
      </w:r>
      <w:r>
        <w:t>region, such as a state or province.</w:t>
      </w:r>
    </w:p>
    <w:p w:rsidR="007750E6" w:rsidRDefault="00433FBA">
      <w:bookmarkStart w:id="2333" w:name="CC_1a867556000000000000000000000000"/>
      <w:bookmarkEnd w:id="2333"/>
      <w:r>
        <w:rPr>
          <w:b/>
        </w:rPr>
        <w:t xml:space="preserve">adminDistrict2: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4"/>
      <w:r>
        <w:t xml:space="preserve"> that specifies the name of a data point in the geographical category of a geospa</w:t>
      </w:r>
      <w:r>
        <w:t xml:space="preserve">tial series. Exists if the data point has been deemed to be indicative of a second order administrative subdivision of a country or region, such as a county. </w:t>
      </w:r>
    </w:p>
    <w:p w:rsidR="007750E6" w:rsidRDefault="00433FBA">
      <w:bookmarkStart w:id="2335" w:name="CC_75c35da0000000000000000000000000"/>
      <w:bookmarkEnd w:id="2335"/>
      <w:r>
        <w:rPr>
          <w:b/>
        </w:rPr>
        <w:t xml:space="preserve">postalCode: </w:t>
      </w:r>
      <w:r>
        <w:t>A string ([XMLSCHEMA2/2] section 3.2.1) attribute</w:t>
      </w:r>
      <w:bookmarkStart w:id="2336" w:name="Appendix_A_Target_408"/>
      <w:r>
        <w:rPr>
          <w:rStyle w:val="Hyperlink"/>
        </w:rPr>
        <w:fldChar w:fldCharType="begin"/>
      </w:r>
      <w:r>
        <w:rPr>
          <w:rStyle w:val="Hyperlink"/>
        </w:rPr>
        <w:instrText xml:space="preserve"> HYPERLINK \l "Appendix_A_408" \o </w:instrText>
      </w:r>
      <w:r>
        <w:rPr>
          <w:rStyle w:val="Hyperlink"/>
        </w:rPr>
        <w:instrText xml:space="preserve">"Product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specifies the name of a data point in the geographical category of a geospatial series. Exists if the data point has been deemed to be indicative of a post code, postal code, or ZIP Code of a country or region.</w:t>
      </w:r>
    </w:p>
    <w:p w:rsidR="007750E6" w:rsidRDefault="00433FBA">
      <w:bookmarkStart w:id="2337" w:name="CC_8da93fcb000000000000000000000000"/>
      <w:bookmarkEnd w:id="2337"/>
      <w:r>
        <w:rPr>
          <w:b/>
        </w:rPr>
        <w:t>en</w:t>
      </w:r>
      <w:r>
        <w:rPr>
          <w:b/>
        </w:rPr>
        <w:t xml:space="preserve">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8"/>
      <w:r>
        <w:t xml:space="preserve"> that specifies the classification of the geographical entity type of the data point in the geographical category of a geospatial series. The set of entity types are “countryRegion”, “adminDistrict”, “adminDistrict2”, and “postalCode”. </w:t>
      </w:r>
    </w:p>
    <w:p w:rsidR="007750E6" w:rsidRDefault="00433FBA">
      <w:r>
        <w:t>The following W3C X</w:t>
      </w:r>
      <w:r>
        <w:t>ML Schema (</w:t>
      </w:r>
      <w:hyperlink r:id="rId705">
        <w:r>
          <w:rPr>
            <w:rStyle w:val="Hyperlink"/>
          </w:rPr>
          <w:t>[XMLSCHEMA1/2]</w:t>
        </w:r>
      </w:hyperlink>
      <w:r>
        <w:t xml:space="preserve"> section 2.1) fragment specifies the contents of this complex type.</w:t>
      </w:r>
    </w:p>
    <w:p w:rsidR="007750E6" w:rsidRDefault="00433FBA">
      <w:pPr>
        <w:pStyle w:val="Code"/>
      </w:pPr>
      <w:r>
        <w:t>&lt;xsd:complexType name="CT_GeoLocationQuery"&gt;</w:t>
      </w:r>
    </w:p>
    <w:p w:rsidR="007750E6" w:rsidRDefault="00433FBA">
      <w:pPr>
        <w:pStyle w:val="Code"/>
      </w:pPr>
      <w:r>
        <w:t xml:space="preserve">  &lt;xsd:attribute name="countryRegion"</w:t>
      </w:r>
      <w:r>
        <w:t xml:space="preserve"> type="xsd:string" use="optional"/&gt;</w:t>
      </w:r>
    </w:p>
    <w:p w:rsidR="007750E6" w:rsidRDefault="00433FBA">
      <w:pPr>
        <w:pStyle w:val="Code"/>
      </w:pPr>
      <w:r>
        <w:t xml:space="preserve">  &lt;xsd:attribute name="adminDistrict1" type="xsd:string" use="optional"/&gt;</w:t>
      </w:r>
    </w:p>
    <w:p w:rsidR="007750E6" w:rsidRDefault="00433FBA">
      <w:pPr>
        <w:pStyle w:val="Code"/>
      </w:pPr>
      <w:r>
        <w:t xml:space="preserve">  &lt;xsd:attribute name="adminDistrict2" type="xsd:string" use="optional"/&gt;</w:t>
      </w:r>
    </w:p>
    <w:p w:rsidR="007750E6" w:rsidRDefault="00433FBA">
      <w:pPr>
        <w:pStyle w:val="Code"/>
      </w:pPr>
      <w:r>
        <w:t xml:space="preserve">  &lt;xsd:attribute name="postalCode" type="xsd:string" use="optional"/&gt;</w:t>
      </w:r>
    </w:p>
    <w:p w:rsidR="007750E6" w:rsidRDefault="00433FBA">
      <w:pPr>
        <w:pStyle w:val="Code"/>
      </w:pPr>
      <w:r>
        <w:t xml:space="preserve">  </w:t>
      </w:r>
      <w:r>
        <w:t>&lt;xsd:attribute name="entityType" type="ST_EntityType"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339" w:name="section_c50ba15be1c942aea5756bbe5ebcf60c"/>
      <w:bookmarkStart w:id="2340" w:name="_Toc142454563"/>
      <w:r>
        <w:t>CT_GeoLocationQueryResult</w:t>
      </w:r>
      <w:bookmarkEnd w:id="2339"/>
      <w:bookmarkEnd w:id="2340"/>
    </w:p>
    <w:p w:rsidR="007750E6" w:rsidRDefault="00433FBA">
      <w:r>
        <w:rPr>
          <w:i/>
        </w:rPr>
        <w:t>Ta</w:t>
      </w:r>
      <w:r>
        <w:rPr>
          <w:i/>
        </w:rPr>
        <w:t xml:space="preserve">rget namespace: </w:t>
      </w:r>
      <w:r>
        <w:t>http://schemas.microsoft.com/office/drawing/2014/chartex</w:t>
      </w:r>
    </w:p>
    <w:p w:rsidR="007750E6" w:rsidRDefault="00433FBA">
      <w:r>
        <w:rPr>
          <w:i/>
        </w:rPr>
        <w:t xml:space="preserve">Referenced by: </w:t>
      </w:r>
      <w:hyperlink w:anchor="Section_988a1f05ef854262887dbb78814cb1a5">
        <w:r>
          <w:rPr>
            <w:rStyle w:val="Hyperlink"/>
          </w:rPr>
          <w:t>CT_GeoLocationQueryResults</w:t>
        </w:r>
      </w:hyperlink>
    </w:p>
    <w:p w:rsidR="007750E6" w:rsidRDefault="00433FBA">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w:instrText>
      </w:r>
      <w:r>
        <w:rPr>
          <w:rStyle w:val="Hyperlink"/>
        </w:rPr>
        <w:instrText xml:space="preserve">\h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specifies a geocoding query and result for a data point in the geographical category of a geospatial series.</w:t>
      </w:r>
    </w:p>
    <w:p w:rsidR="007750E6" w:rsidRDefault="00433FBA">
      <w:r>
        <w:rPr>
          <w:i/>
        </w:rPr>
        <w:t>Child Elements:</w:t>
      </w:r>
    </w:p>
    <w:p w:rsidR="007750E6" w:rsidRDefault="00433FBA">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w:instrText>
      </w:r>
      <w:r>
        <w:rPr>
          <w:rStyle w:val="Hyperlink"/>
        </w:rPr>
        <w:instrText xml:space="preserve">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geographical category of a geospatial series. </w:t>
      </w:r>
    </w:p>
    <w:p w:rsidR="007750E6" w:rsidRDefault="00433FBA">
      <w:bookmarkStart w:id="2345" w:name="CC_3d60c124000000000000000000000000"/>
      <w:bookmarkEnd w:id="2345"/>
      <w:r>
        <w:rPr>
          <w:b/>
        </w:rPr>
        <w:t xml:space="preserve">geoLocations: </w:t>
      </w:r>
      <w:r>
        <w:t xml:space="preserve">A </w:t>
      </w:r>
      <w:hyperlink w:anchor="Section_066d5c58ac78401c93f0d1bea54ff699">
        <w:r>
          <w:rPr>
            <w:rStyle w:val="Hyperlink"/>
          </w:rPr>
          <w:t>CT_G</w:t>
        </w:r>
        <w:r>
          <w:rPr>
            <w:rStyle w:val="Hyperlink"/>
          </w:rPr>
          <w:t>eoLocations</w:t>
        </w:r>
      </w:hyperlink>
      <w:r>
        <w:t xml:space="preserve"> element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7750E6" w:rsidRDefault="00433FBA">
      <w:r>
        <w:t>The following W3C XML Schema (</w:t>
      </w:r>
      <w:hyperlink r:id="rId706">
        <w:r>
          <w:rPr>
            <w:rStyle w:val="Hyperlink"/>
          </w:rPr>
          <w:t>[XMLSCHEMA1/2]</w:t>
        </w:r>
      </w:hyperlink>
      <w:r>
        <w:t xml:space="preserve"> section 2.1) fragment specifies the contents of this complex type.</w:t>
      </w:r>
    </w:p>
    <w:p w:rsidR="007750E6" w:rsidRDefault="00433FBA">
      <w:pPr>
        <w:pStyle w:val="Code"/>
      </w:pPr>
      <w:r>
        <w:t>&lt;xsd:complexType name="CT_GeoLocationQueryResult"&gt;</w:t>
      </w:r>
    </w:p>
    <w:p w:rsidR="007750E6" w:rsidRDefault="00433FBA">
      <w:pPr>
        <w:pStyle w:val="Code"/>
      </w:pPr>
      <w:r>
        <w:t xml:space="preserve">  &lt;xsd:sequence&gt;</w:t>
      </w:r>
    </w:p>
    <w:p w:rsidR="007750E6" w:rsidRDefault="00433FBA">
      <w:pPr>
        <w:pStyle w:val="Code"/>
      </w:pPr>
      <w:r>
        <w:t xml:space="preserve">    &lt;xsd:element name="geoLocationQuery" type="CT_GeoLocationQuery"</w:t>
      </w:r>
      <w:r>
        <w:t xml:space="preserve"> minOccurs="0" maxOccurs="1"/&gt;</w:t>
      </w:r>
    </w:p>
    <w:p w:rsidR="007750E6" w:rsidRDefault="00433FBA">
      <w:pPr>
        <w:pStyle w:val="Code"/>
      </w:pPr>
      <w:r>
        <w:t xml:space="preserve">    &lt;xsd:element name="geoLocations" type="CT_GeoLocations"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lastRenderedPageBreak/>
        <w:t xml:space="preserve">See section </w:t>
      </w:r>
      <w:hyperlink w:anchor="Section_e2723b0a912042a5bd11c252ccb13c1e">
        <w:r>
          <w:rPr>
            <w:rStyle w:val="Hyperlink"/>
          </w:rPr>
          <w:t>5.22</w:t>
        </w:r>
      </w:hyperlink>
      <w:r>
        <w:t xml:space="preserve"> for the full W3C X</w:t>
      </w:r>
      <w:r>
        <w:t>ML Schema ([XMLSCHEMA1/2] section 2.1).</w:t>
      </w:r>
    </w:p>
    <w:p w:rsidR="007750E6" w:rsidRDefault="00433FBA">
      <w:pPr>
        <w:pStyle w:val="Heading4"/>
      </w:pPr>
      <w:bookmarkStart w:id="2347" w:name="section_988a1f05ef854262887dbb78814cb1a5"/>
      <w:bookmarkStart w:id="2348" w:name="_Toc142454564"/>
      <w:r>
        <w:t>CT_GeoLocationQueryResults</w:t>
      </w:r>
      <w:bookmarkEnd w:id="2347"/>
      <w:bookmarkEnd w:id="234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e804f2210ad4b68bdd04377ae7d9f37">
        <w:r>
          <w:rPr>
            <w:rStyle w:val="Hyperlink"/>
          </w:rPr>
          <w:t>CT_Clear</w:t>
        </w:r>
      </w:hyperlink>
    </w:p>
    <w:p w:rsidR="007750E6" w:rsidRDefault="00433FBA">
      <w:bookmarkStart w:id="2349" w:name="CC_aad0e10f000000000000000000000000"/>
      <w:bookmarkEnd w:id="2349"/>
      <w:r>
        <w:t>A complex type</w:t>
      </w:r>
      <w:bookmarkStart w:id="2350" w:name="Appendix_A_Target_413"/>
      <w:r>
        <w:rPr>
          <w:rStyle w:val="Hyperlink"/>
        </w:rPr>
        <w:fldChar w:fldCharType="begin"/>
      </w:r>
      <w:r>
        <w:rPr>
          <w:rStyle w:val="Hyperlink"/>
        </w:rPr>
        <w:instrText xml:space="preserve"> HYPERLINK </w:instrText>
      </w:r>
      <w:r>
        <w:rPr>
          <w:rStyle w:val="Hyperlink"/>
        </w:rPr>
        <w:instrText xml:space="preserve">\l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and results for data points in the geographical category of a geospatial series.</w:t>
      </w:r>
    </w:p>
    <w:p w:rsidR="007750E6" w:rsidRDefault="00433FBA">
      <w:r>
        <w:rPr>
          <w:i/>
        </w:rPr>
        <w:t>Child Elements:</w:t>
      </w:r>
    </w:p>
    <w:p w:rsidR="007750E6" w:rsidRDefault="00433FBA">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geospatial series. </w:t>
      </w:r>
    </w:p>
    <w:p w:rsidR="007750E6" w:rsidRDefault="00433FBA">
      <w:r>
        <w:t>The following W3C XML Schema (</w:t>
      </w:r>
      <w:hyperlink r:id="rId707">
        <w:r>
          <w:rPr>
            <w:rStyle w:val="Hyperlink"/>
          </w:rPr>
          <w:t>[XMLSCHEMA1/2]</w:t>
        </w:r>
      </w:hyperlink>
      <w:r>
        <w:t xml:space="preserve"> section 2.1) fragment specifies the contents of this complex type.</w:t>
      </w:r>
    </w:p>
    <w:p w:rsidR="007750E6" w:rsidRDefault="00433FBA">
      <w:pPr>
        <w:pStyle w:val="Code"/>
      </w:pPr>
      <w:r>
        <w:t>&lt;xsd:complexType name="CT_GeoLocationQueryResults"&gt;</w:t>
      </w:r>
    </w:p>
    <w:p w:rsidR="007750E6" w:rsidRDefault="00433FBA">
      <w:pPr>
        <w:pStyle w:val="Code"/>
      </w:pPr>
      <w:r>
        <w:t xml:space="preserve">  &lt;xsd:sequence&gt;</w:t>
      </w:r>
    </w:p>
    <w:p w:rsidR="007750E6" w:rsidRDefault="00433FBA">
      <w:pPr>
        <w:pStyle w:val="Code"/>
      </w:pPr>
      <w:r>
        <w:t xml:space="preserve">    &lt;xsd:e</w:t>
      </w:r>
      <w:r>
        <w:t>lement name="geoLocationQueryResult" type="CT_GeoLocationQueryResult"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w:t>
      </w:r>
      <w:r>
        <w:t>MLSCHEMA1/2] section 2.1).</w:t>
      </w:r>
    </w:p>
    <w:p w:rsidR="007750E6" w:rsidRDefault="00433FBA">
      <w:pPr>
        <w:pStyle w:val="Heading4"/>
      </w:pPr>
      <w:bookmarkStart w:id="2353" w:name="section_066d5c58ac78401c93f0d1bea54ff699"/>
      <w:bookmarkStart w:id="2354" w:name="_Toc142454565"/>
      <w:r>
        <w:t>CT_GeoLocations</w:t>
      </w:r>
      <w:bookmarkEnd w:id="2353"/>
      <w:bookmarkEnd w:id="235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c50ba15be1c942aea5756bbe5ebcf60c">
        <w:r>
          <w:rPr>
            <w:rStyle w:val="Hyperlink"/>
          </w:rPr>
          <w:t>CT_GeoLocationQueryResult</w:t>
        </w:r>
      </w:hyperlink>
    </w:p>
    <w:p w:rsidR="007750E6" w:rsidRDefault="00433FBA">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 "App</w:instrText>
      </w:r>
      <w:r>
        <w:rPr>
          <w:rStyle w:val="Hyperlink"/>
        </w:rPr>
        <w:instrText xml:space="preserve">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specifies the geocoding results of a data point in the geographical category of a geospatial series.</w:t>
      </w:r>
    </w:p>
    <w:p w:rsidR="007750E6" w:rsidRDefault="00433FBA">
      <w:r>
        <w:rPr>
          <w:i/>
        </w:rPr>
        <w:t>Child Elements:</w:t>
      </w:r>
    </w:p>
    <w:p w:rsidR="007750E6" w:rsidRDefault="00433FBA">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7750E6" w:rsidRDefault="00433FBA">
      <w:r>
        <w:t>The following W3C XML Schema (</w:t>
      </w:r>
      <w:hyperlink r:id="rId708">
        <w:r>
          <w:rPr>
            <w:rStyle w:val="Hyperlink"/>
          </w:rPr>
          <w:t>[XMLSCHEMA1/2]</w:t>
        </w:r>
      </w:hyperlink>
      <w:r>
        <w:t xml:space="preserve"> section 2.1) fragment specifies the contents of this complex type.</w:t>
      </w:r>
    </w:p>
    <w:p w:rsidR="007750E6" w:rsidRDefault="00433FBA">
      <w:pPr>
        <w:pStyle w:val="Code"/>
      </w:pPr>
      <w:r>
        <w:t>&lt;xsd:complexType name="CT_GeoLocations"&gt;</w:t>
      </w:r>
    </w:p>
    <w:p w:rsidR="007750E6" w:rsidRDefault="00433FBA">
      <w:pPr>
        <w:pStyle w:val="Code"/>
      </w:pPr>
      <w:r>
        <w:t xml:space="preserve">  &lt;xsd:sequence&gt;</w:t>
      </w:r>
    </w:p>
    <w:p w:rsidR="007750E6" w:rsidRDefault="00433FBA">
      <w:pPr>
        <w:pStyle w:val="Code"/>
      </w:pPr>
      <w:r>
        <w:t xml:space="preserve">    &lt;xsd:element name="geoLocation" type="CT_GeoLocation" minOccurs="0" max</w:t>
      </w:r>
      <w:r>
        <w:t>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359" w:name="section_4f8a76d3658542e0900775d4c60a07a6"/>
      <w:bookmarkStart w:id="2360" w:name="_Toc142454566"/>
      <w:r>
        <w:t>CT_GeoParentEntitiesQuery</w:t>
      </w:r>
      <w:bookmarkEnd w:id="2359"/>
      <w:bookmarkEnd w:id="2360"/>
    </w:p>
    <w:p w:rsidR="007750E6" w:rsidRDefault="00433FBA">
      <w:r>
        <w:rPr>
          <w:i/>
        </w:rPr>
        <w:t xml:space="preserve">Target namespace: </w:t>
      </w:r>
      <w:r>
        <w:t>http://schemas.microsoft</w:t>
      </w:r>
      <w:r>
        <w:t>.com/office/drawing/2014/chartex</w:t>
      </w:r>
    </w:p>
    <w:p w:rsidR="007750E6" w:rsidRDefault="00433FBA">
      <w:r>
        <w:rPr>
          <w:i/>
        </w:rPr>
        <w:t xml:space="preserve">Referenced by: </w:t>
      </w:r>
      <w:hyperlink w:anchor="Section_0219e8bf643c47a6b1cc54b719efff22">
        <w:r>
          <w:rPr>
            <w:rStyle w:val="Hyperlink"/>
          </w:rPr>
          <w:t>CT_GeoParentEntitiesQueryResult</w:t>
        </w:r>
      </w:hyperlink>
    </w:p>
    <w:p w:rsidR="007750E6" w:rsidRDefault="00433FBA">
      <w:bookmarkStart w:id="2361" w:name="CC_071120a9000000000000000000000000"/>
      <w:bookmarkEnd w:id="2361"/>
      <w:r>
        <w:lastRenderedPageBreak/>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specifies a geograph</w:t>
      </w:r>
      <w:r>
        <w:t>ical parent lineage query.</w:t>
      </w:r>
    </w:p>
    <w:p w:rsidR="007750E6" w:rsidRDefault="00433FBA">
      <w:r>
        <w:rPr>
          <w:i/>
        </w:rPr>
        <w:t>Attributes:</w:t>
      </w:r>
    </w:p>
    <w:p w:rsidR="007750E6" w:rsidRDefault="00433FBA">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of this attribute uniquely </w:t>
      </w:r>
      <w:r>
        <w:t>identifies a geographical entity.</w:t>
      </w:r>
    </w:p>
    <w:p w:rsidR="007750E6" w:rsidRDefault="00433FBA">
      <w:r>
        <w:t>The following W3C XML Schema (</w:t>
      </w:r>
      <w:hyperlink r:id="rId710">
        <w:r>
          <w:rPr>
            <w:rStyle w:val="Hyperlink"/>
          </w:rPr>
          <w:t>[XMLSCHEMA1/2]</w:t>
        </w:r>
      </w:hyperlink>
      <w:r>
        <w:t xml:space="preserve"> section 2.1) fragment specifies the contents of this complex type.</w:t>
      </w:r>
    </w:p>
    <w:p w:rsidR="007750E6" w:rsidRDefault="00433FBA">
      <w:pPr>
        <w:pStyle w:val="Code"/>
      </w:pPr>
      <w:r>
        <w:t>&lt;xsd:complexType name="CT_GeoParentEntitiesQu</w:t>
      </w:r>
      <w:r>
        <w:t>ery"&gt;</w:t>
      </w:r>
    </w:p>
    <w:p w:rsidR="007750E6" w:rsidRDefault="00433FBA">
      <w:pPr>
        <w:pStyle w:val="Code"/>
      </w:pPr>
      <w:r>
        <w:t xml:space="preserve">  &lt;xsd:attribute name="entityId" type="xsd:string"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364" w:name="section_0219e8bf643c47a6b1cc54b719efff22"/>
      <w:bookmarkStart w:id="2365" w:name="_Toc142454567"/>
      <w:r>
        <w:t>CT_GeoParentEntitiesQueryResult</w:t>
      </w:r>
      <w:bookmarkEnd w:id="2364"/>
      <w:bookmarkEnd w:id="2365"/>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3c84479ddac44599a89076721dba060">
        <w:r>
          <w:rPr>
            <w:rStyle w:val="Hyperlink"/>
          </w:rPr>
          <w:t>CT_GeoParentEntitiesQueryResults</w:t>
        </w:r>
      </w:hyperlink>
    </w:p>
    <w:p w:rsidR="007750E6" w:rsidRDefault="00433FBA">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that specifies a geographical parent lineage query and results.</w:t>
      </w:r>
    </w:p>
    <w:p w:rsidR="007750E6" w:rsidRDefault="00433FBA">
      <w:r>
        <w:rPr>
          <w:i/>
        </w:rPr>
        <w:t>Child Elements:</w:t>
      </w:r>
    </w:p>
    <w:p w:rsidR="007750E6" w:rsidRDefault="00433FBA">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w:t>
        </w:r>
        <w:r>
          <w:rPr>
            <w:rStyle w:val="Hyperlink"/>
          </w:rPr>
          <w:t>itiesQuery</w:t>
        </w:r>
      </w:hyperlink>
      <w:r>
        <w:t xml:space="preserve"> element that specifies the query to obtain the geographical parent of a geographical entity. </w:t>
      </w:r>
    </w:p>
    <w:p w:rsidR="007750E6" w:rsidRDefault="00433FBA">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w:t>
      </w:r>
      <w:r>
        <w:t xml:space="preserve"> about the geographical entity from the query.</w:t>
      </w:r>
    </w:p>
    <w:p w:rsidR="007750E6" w:rsidRDefault="00433FBA">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w:t>
      </w:r>
      <w:r>
        <w:t xml:space="preserve"> parent is another geographical entity.</w:t>
      </w:r>
    </w:p>
    <w:p w:rsidR="007750E6" w:rsidRDefault="00433FBA">
      <w:r>
        <w:t>The following W3C XML Schema (</w:t>
      </w:r>
      <w:hyperlink r:id="rId711">
        <w:r>
          <w:rPr>
            <w:rStyle w:val="Hyperlink"/>
          </w:rPr>
          <w:t>[XMLSCHEMA1/2]</w:t>
        </w:r>
      </w:hyperlink>
      <w:r>
        <w:t xml:space="preserve"> section 2.1) fragment specifies the contents of this complex type.</w:t>
      </w:r>
    </w:p>
    <w:p w:rsidR="007750E6" w:rsidRDefault="00433FBA">
      <w:pPr>
        <w:pStyle w:val="Code"/>
      </w:pPr>
      <w:r>
        <w:t>&lt;xsd:complexType name="CT_GeoParentEnti</w:t>
      </w:r>
      <w:r>
        <w:t>tiesQueryResult"&gt;</w:t>
      </w:r>
    </w:p>
    <w:p w:rsidR="007750E6" w:rsidRDefault="00433FBA">
      <w:pPr>
        <w:pStyle w:val="Code"/>
      </w:pPr>
      <w:r>
        <w:t xml:space="preserve">  &lt;xsd:sequence&gt;</w:t>
      </w:r>
    </w:p>
    <w:p w:rsidR="007750E6" w:rsidRDefault="00433FBA">
      <w:pPr>
        <w:pStyle w:val="Code"/>
      </w:pPr>
      <w:r>
        <w:t xml:space="preserve">    &lt;xsd:element name="geoParentEntitiesQuery" type="CT_GeoParentEntitiesQuery" minOccurs="1" maxOccurs="1"/&gt;</w:t>
      </w:r>
    </w:p>
    <w:p w:rsidR="007750E6" w:rsidRDefault="00433FBA">
      <w:pPr>
        <w:pStyle w:val="Code"/>
      </w:pPr>
      <w:r>
        <w:t xml:space="preserve">    &lt;xsd:element name="geoEntity" type="CT_GeoEntity" minOccurs="0" maxOccurs="1"/&gt;</w:t>
      </w:r>
    </w:p>
    <w:p w:rsidR="007750E6" w:rsidRDefault="00433FBA">
      <w:pPr>
        <w:pStyle w:val="Code"/>
      </w:pPr>
      <w:r>
        <w:t xml:space="preserve">    &lt;xsd:element name="geoP</w:t>
      </w:r>
      <w:r>
        <w:t>arentEntity" type="CT_GeoParentEntity"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371" w:name="section_83c84479ddac44599a89076721dba060"/>
      <w:bookmarkStart w:id="2372" w:name="_Toc142454568"/>
      <w:r>
        <w:t>CT_GeoParent</w:t>
      </w:r>
      <w:r>
        <w:t>EntitiesQueryResults</w:t>
      </w:r>
      <w:bookmarkEnd w:id="2371"/>
      <w:bookmarkEnd w:id="237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e804f2210ad4b68bdd04377ae7d9f37">
        <w:r>
          <w:rPr>
            <w:rStyle w:val="Hyperlink"/>
          </w:rPr>
          <w:t>CT_Clear</w:t>
        </w:r>
      </w:hyperlink>
    </w:p>
    <w:p w:rsidR="007750E6" w:rsidRDefault="00433FBA">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w:instrText>
      </w:r>
      <w:r>
        <w:rPr>
          <w:rStyle w:val="Hyperlink"/>
        </w:rPr>
        <w:instrText xml:space="preserve">419" \h </w:instrText>
      </w:r>
      <w:r>
        <w:rPr>
          <w:rStyle w:val="Hyperlink"/>
        </w:rPr>
      </w:r>
      <w:r>
        <w:rPr>
          <w:rStyle w:val="Hyperlink"/>
        </w:rPr>
        <w:fldChar w:fldCharType="separate"/>
      </w:r>
      <w:r>
        <w:rPr>
          <w:rStyle w:val="Hyperlink"/>
        </w:rPr>
        <w:t>&lt;419&gt;</w:t>
      </w:r>
      <w:r>
        <w:rPr>
          <w:rStyle w:val="Hyperlink"/>
        </w:rPr>
        <w:fldChar w:fldCharType="end"/>
      </w:r>
      <w:bookmarkEnd w:id="2374"/>
      <w:r>
        <w:t xml:space="preserve"> that specifies the geographical parent lineage queries and results for a geospatial series.</w:t>
      </w:r>
    </w:p>
    <w:p w:rsidR="007750E6" w:rsidRDefault="00433FBA">
      <w:r>
        <w:rPr>
          <w:i/>
        </w:rPr>
        <w:lastRenderedPageBreak/>
        <w:t>Child Elements:</w:t>
      </w:r>
    </w:p>
    <w:p w:rsidR="007750E6" w:rsidRDefault="00433FBA">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specifies a  geographical parent lineage query and result.</w:t>
      </w:r>
    </w:p>
    <w:p w:rsidR="007750E6" w:rsidRDefault="00433FBA">
      <w:r>
        <w:t>The following W3C XML Schema (</w:t>
      </w:r>
      <w:hyperlink r:id="rId712">
        <w:r>
          <w:rPr>
            <w:rStyle w:val="Hyperlink"/>
          </w:rPr>
          <w:t>[XMLSCHEMA1/2]</w:t>
        </w:r>
      </w:hyperlink>
      <w:r>
        <w:t xml:space="preserve"> section 2.1) fragment specifies the contents of this complex type.</w:t>
      </w:r>
    </w:p>
    <w:p w:rsidR="007750E6" w:rsidRDefault="00433FBA">
      <w:pPr>
        <w:pStyle w:val="Code"/>
      </w:pPr>
      <w:r>
        <w:t>&lt;xsd:c</w:t>
      </w:r>
      <w:r>
        <w:t>omplexType name="CT_GeoParentEntitiesQueryResults"&gt;</w:t>
      </w:r>
    </w:p>
    <w:p w:rsidR="007750E6" w:rsidRDefault="00433FBA">
      <w:pPr>
        <w:pStyle w:val="Code"/>
      </w:pPr>
      <w:r>
        <w:t xml:space="preserve">  &lt;xsd:sequence&gt;</w:t>
      </w:r>
    </w:p>
    <w:p w:rsidR="007750E6" w:rsidRDefault="00433FBA">
      <w:pPr>
        <w:pStyle w:val="Code"/>
      </w:pPr>
      <w:r>
        <w:t xml:space="preserve">    &lt;xsd:element name="geoParentEntitiesQueryResult" type="CT_GeoParentEntitiesQueryResult"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376" w:name="section_5c1144aa511e4ed7913c603747653725"/>
      <w:bookmarkStart w:id="2377" w:name="_Toc142454569"/>
      <w:r>
        <w:t>CT_GeoParentEntity</w:t>
      </w:r>
      <w:bookmarkEnd w:id="2376"/>
      <w:bookmarkEnd w:id="2377"/>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219e8bf643c47a6b1cc54b719efff22">
        <w:r>
          <w:rPr>
            <w:rStyle w:val="Hyperlink"/>
          </w:rPr>
          <w:t>CT_GeoParentEntitiesQueryResult</w:t>
        </w:r>
      </w:hyperlink>
    </w:p>
    <w:p w:rsidR="007750E6" w:rsidRDefault="00433FBA">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7750E6" w:rsidRDefault="00433FBA">
      <w:r>
        <w:rPr>
          <w:i/>
        </w:rPr>
        <w:t>Attributes:</w:t>
      </w:r>
    </w:p>
    <w:p w:rsidR="007750E6" w:rsidRDefault="00433FBA">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7750E6" w:rsidRDefault="00433FBA">
      <w:r>
        <w:t>The following W3C XML Schema (</w:t>
      </w:r>
      <w:hyperlink r:id="rId714">
        <w:r>
          <w:rPr>
            <w:rStyle w:val="Hyperlink"/>
          </w:rPr>
          <w:t>[XMLSCHEMA1/2]</w:t>
        </w:r>
      </w:hyperlink>
      <w:r>
        <w:t xml:space="preserve"> section 2.1) fragment specifies the contents of this complex type.</w:t>
      </w:r>
    </w:p>
    <w:p w:rsidR="007750E6" w:rsidRDefault="00433FBA">
      <w:pPr>
        <w:pStyle w:val="Code"/>
      </w:pPr>
      <w:r>
        <w:t>&lt;xsd:complexType name="CT_GeoParentEntity"&gt;</w:t>
      </w:r>
    </w:p>
    <w:p w:rsidR="007750E6" w:rsidRDefault="00433FBA">
      <w:pPr>
        <w:pStyle w:val="Code"/>
      </w:pPr>
      <w:r>
        <w:t xml:space="preserve">  &lt;xsd:attribute name="e</w:t>
      </w:r>
      <w:r>
        <w:t>ntityId" type="xsd:string"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381" w:name="section_0462abd6817c4313b795e4fc87ef43f9"/>
      <w:bookmarkStart w:id="2382" w:name="_Toc142454570"/>
      <w:r>
        <w:t>CT_GeoPolygon</w:t>
      </w:r>
      <w:bookmarkEnd w:id="2381"/>
      <w:bookmarkEnd w:id="2382"/>
    </w:p>
    <w:p w:rsidR="007750E6" w:rsidRDefault="00433FBA">
      <w:r>
        <w:rPr>
          <w:i/>
        </w:rPr>
        <w:t xml:space="preserve">Target namespace: </w:t>
      </w:r>
      <w:r>
        <w:t>http://schemas.microsof</w:t>
      </w:r>
      <w:r>
        <w:t>t.com/office/drawing/2014/chartex</w:t>
      </w:r>
    </w:p>
    <w:p w:rsidR="007750E6" w:rsidRDefault="00433FBA">
      <w:r>
        <w:rPr>
          <w:i/>
        </w:rPr>
        <w:t xml:space="preserve">Referenced by: </w:t>
      </w:r>
      <w:hyperlink w:anchor="Section_9b3cb51b4d96440f8749fdb0321928c2">
        <w:r>
          <w:rPr>
            <w:rStyle w:val="Hyperlink"/>
          </w:rPr>
          <w:t>CT_GeoPolygons</w:t>
        </w:r>
      </w:hyperlink>
    </w:p>
    <w:p w:rsidR="007750E6" w:rsidRDefault="00433FBA">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single polygon in the co</w:t>
      </w:r>
      <w:r>
        <w:t>mposition of the returned geographic polygon.</w:t>
      </w:r>
    </w:p>
    <w:p w:rsidR="007750E6" w:rsidRDefault="00433FBA">
      <w:r>
        <w:rPr>
          <w:i/>
        </w:rPr>
        <w:t>Attributes:</w:t>
      </w:r>
    </w:p>
    <w:p w:rsidR="007750E6" w:rsidRDefault="00433FBA">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behavior note 422"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7750E6" w:rsidRDefault="00433FBA">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specifies t</w:t>
      </w:r>
      <w:r>
        <w:t>he number of latitude and longitude pairs composing a polygon in the composition of the returned geographic polygon.</w:t>
      </w:r>
    </w:p>
    <w:p w:rsidR="007750E6" w:rsidRDefault="00433FBA">
      <w:bookmarkStart w:id="2389" w:name="CC_99bbf1a8000000000000000000000000"/>
      <w:bookmarkEnd w:id="2389"/>
      <w:r>
        <w:rPr>
          <w:b/>
        </w:rPr>
        <w:lastRenderedPageBreak/>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note 424" \h </w:instrText>
      </w:r>
      <w:r>
        <w:rPr>
          <w:rStyle w:val="Hyperlink"/>
        </w:rPr>
      </w:r>
      <w:r>
        <w:rPr>
          <w:rStyle w:val="Hyperlink"/>
        </w:rPr>
        <w:fldChar w:fldCharType="separate"/>
      </w:r>
      <w:r>
        <w:rPr>
          <w:rStyle w:val="Hyperlink"/>
        </w:rPr>
        <w:t>&lt;424&gt;</w:t>
      </w:r>
      <w:r>
        <w:rPr>
          <w:rStyle w:val="Hyperlink"/>
        </w:rPr>
        <w:fldChar w:fldCharType="end"/>
      </w:r>
      <w:bookmarkEnd w:id="2390"/>
      <w:r>
        <w:t xml:space="preserve"> that s</w:t>
      </w:r>
      <w:r>
        <w:t>pecifies a set of latitude and longitude pairs, compressed using Bing Point Compression Algorithm (</w:t>
      </w:r>
      <w:hyperlink r:id="rId716" w:history="1">
        <w:r>
          <w:rPr>
            <w:rStyle w:val="Hyperlink"/>
          </w:rPr>
          <w:t>https://msdn.microsoft.com/en-us/library/jj158958.aspx</w:t>
        </w:r>
      </w:hyperlink>
      <w:r>
        <w:t>), that specifies a polygon in t</w:t>
      </w:r>
      <w:r>
        <w:t>he composition of the returned geographic polygon.</w:t>
      </w:r>
    </w:p>
    <w:p w:rsidR="007750E6" w:rsidRDefault="00433FBA">
      <w:r>
        <w:t>The following W3C XML Schema (</w:t>
      </w:r>
      <w:hyperlink r:id="rId717">
        <w:r>
          <w:rPr>
            <w:rStyle w:val="Hyperlink"/>
          </w:rPr>
          <w:t>[XMLSCHEMA1/2]</w:t>
        </w:r>
      </w:hyperlink>
      <w:r>
        <w:t xml:space="preserve"> section 2.1) fragment specifies the contents of this complex type.</w:t>
      </w:r>
    </w:p>
    <w:p w:rsidR="007750E6" w:rsidRDefault="00433FBA">
      <w:pPr>
        <w:pStyle w:val="Code"/>
      </w:pPr>
      <w:r>
        <w:t>&lt;xsd:complexType name="CT_Ge</w:t>
      </w:r>
      <w:r>
        <w:t>oPolygon"&gt;</w:t>
      </w:r>
    </w:p>
    <w:p w:rsidR="007750E6" w:rsidRDefault="00433FBA">
      <w:pPr>
        <w:pStyle w:val="Code"/>
      </w:pPr>
      <w:r>
        <w:t xml:space="preserve">  &lt;xsd:attribute name="polygonId" type="xsd:string" use="required"/&gt;</w:t>
      </w:r>
    </w:p>
    <w:p w:rsidR="007750E6" w:rsidRDefault="00433FBA">
      <w:pPr>
        <w:pStyle w:val="Code"/>
      </w:pPr>
      <w:r>
        <w:t xml:space="preserve">  &lt;xsd:attribute name="numPoints" type="xsd:integer" use="required"/&gt;</w:t>
      </w:r>
    </w:p>
    <w:p w:rsidR="007750E6" w:rsidRDefault="00433FBA">
      <w:pPr>
        <w:pStyle w:val="Code"/>
      </w:pPr>
      <w:r>
        <w:t xml:space="preserve">  &lt;xsd:attribute name="pcaRings" type="xsd:string"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391" w:name="section_9b3cb51b4d96440f8749fdb0321928c2"/>
      <w:bookmarkStart w:id="2392" w:name="_Toc142454571"/>
      <w:r>
        <w:t>CT_GeoPolygons</w:t>
      </w:r>
      <w:bookmarkEnd w:id="2391"/>
      <w:bookmarkEnd w:id="239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ee9b19d5358b427d9afbea6c5d2e6ae2">
        <w:r>
          <w:rPr>
            <w:rStyle w:val="Hyperlink"/>
          </w:rPr>
          <w:t>CT_GeoData</w:t>
        </w:r>
      </w:hyperlink>
    </w:p>
    <w:p w:rsidR="007750E6" w:rsidRDefault="00433FBA">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7750E6" w:rsidRDefault="00433FBA">
      <w:r>
        <w:rPr>
          <w:i/>
        </w:rPr>
        <w:t>Child Elements:</w:t>
      </w:r>
    </w:p>
    <w:p w:rsidR="007750E6" w:rsidRDefault="00433FBA">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7750E6" w:rsidRDefault="00433FBA">
      <w:r>
        <w:t>The following W3C XML Schema (</w:t>
      </w:r>
      <w:hyperlink r:id="rId718">
        <w:r>
          <w:rPr>
            <w:rStyle w:val="Hyperlink"/>
          </w:rPr>
          <w:t>[XMLSCHEMA1/2]</w:t>
        </w:r>
      </w:hyperlink>
      <w:r>
        <w:t xml:space="preserve"> section 2.1) fragment specifies the contents of this complex type.</w:t>
      </w:r>
    </w:p>
    <w:p w:rsidR="007750E6" w:rsidRDefault="00433FBA">
      <w:pPr>
        <w:pStyle w:val="Code"/>
      </w:pPr>
      <w:r>
        <w:t>&lt;xsd:complexType name="CT_GeoPolygons"&gt;</w:t>
      </w:r>
    </w:p>
    <w:p w:rsidR="007750E6" w:rsidRDefault="00433FBA">
      <w:pPr>
        <w:pStyle w:val="Code"/>
      </w:pPr>
      <w:r>
        <w:t xml:space="preserve">  &lt;xsd:sequence&gt;</w:t>
      </w:r>
    </w:p>
    <w:p w:rsidR="007750E6" w:rsidRDefault="00433FBA">
      <w:pPr>
        <w:pStyle w:val="Code"/>
      </w:pPr>
      <w:r>
        <w:t xml:space="preserve">    &lt;xsd:element</w:t>
      </w:r>
      <w:r>
        <w:t xml:space="preserve"> name="geoPolygon" type="CT_GeoPolygon"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397" w:name="section_a4a37a38ef0148b1bbd2fe0d18a012e6"/>
      <w:bookmarkStart w:id="2398" w:name="_Toc142454572"/>
      <w:r>
        <w:t>CT_</w:t>
      </w:r>
      <w:r>
        <w:t>Gridlines</w:t>
      </w:r>
      <w:bookmarkEnd w:id="2397"/>
      <w:bookmarkEnd w:id="239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f2235d6d370d49b98a742232ffc8ab76">
        <w:r>
          <w:rPr>
            <w:rStyle w:val="Hyperlink"/>
          </w:rPr>
          <w:t>CT_Axis</w:t>
        </w:r>
      </w:hyperlink>
    </w:p>
    <w:p w:rsidR="007750E6" w:rsidRDefault="00433FBA">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w:t>
      </w:r>
      <w:r>
        <w:rPr>
          <w:rStyle w:val="Hyperlink"/>
        </w:rPr>
        <w:t>7&gt;</w:t>
      </w:r>
      <w:r>
        <w:rPr>
          <w:rStyle w:val="Hyperlink"/>
        </w:rPr>
        <w:fldChar w:fldCharType="end"/>
      </w:r>
      <w:bookmarkEnd w:id="2400"/>
      <w:r>
        <w:t xml:space="preserve"> that specifies gridlines.</w:t>
      </w:r>
    </w:p>
    <w:p w:rsidR="007750E6" w:rsidRDefault="00433FBA">
      <w:r>
        <w:rPr>
          <w:i/>
        </w:rPr>
        <w:t>Child Elements:</w:t>
      </w:r>
    </w:p>
    <w:p w:rsidR="007750E6" w:rsidRDefault="00433FBA">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w:instrText>
      </w:r>
      <w:r>
        <w:rPr>
          <w:rStyle w:val="Hyperlink"/>
        </w:rPr>
        <w:instrText xml:space="preserve">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7750E6" w:rsidRDefault="00433FBA">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w:t>
      </w:r>
      <w:r>
        <w:t>ies an extensibility container.</w:t>
      </w:r>
    </w:p>
    <w:p w:rsidR="007750E6" w:rsidRDefault="00433FBA">
      <w:r>
        <w:t>The following W3C XML Schema (</w:t>
      </w:r>
      <w:hyperlink r:id="rId720">
        <w:r>
          <w:rPr>
            <w:rStyle w:val="Hyperlink"/>
          </w:rPr>
          <w:t>[XMLSCHEMA1/2]</w:t>
        </w:r>
      </w:hyperlink>
      <w:r>
        <w:t xml:space="preserve"> section 2.1) fragment specifies the contents of this complex type.</w:t>
      </w:r>
    </w:p>
    <w:p w:rsidR="007750E6" w:rsidRDefault="00433FBA">
      <w:pPr>
        <w:pStyle w:val="Code"/>
      </w:pPr>
      <w:r>
        <w:lastRenderedPageBreak/>
        <w:t>&lt;xsd:complexType name="CT_Gridlines"&gt;</w:t>
      </w:r>
    </w:p>
    <w:p w:rsidR="007750E6" w:rsidRDefault="00433FBA">
      <w:pPr>
        <w:pStyle w:val="Code"/>
      </w:pPr>
      <w:r>
        <w:t xml:space="preserve">  &lt;xsd:se</w:t>
      </w:r>
      <w:r>
        <w:t>quence&gt;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405" w:name="section_0abe88fdf8154186a8d0d44d4edb1030"/>
      <w:bookmarkStart w:id="2406" w:name="_Toc142454573"/>
      <w:r>
        <w:t>CT_HeaderFooter</w:t>
      </w:r>
      <w:bookmarkEnd w:id="2405"/>
      <w:bookmarkEnd w:id="2406"/>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e6eede7916d54e86a7580210ac19ae64">
        <w:r>
          <w:rPr>
            <w:rStyle w:val="Hyperlink"/>
          </w:rPr>
          <w:t>CT_PrintSettings</w:t>
        </w:r>
      </w:hyperlink>
    </w:p>
    <w:p w:rsidR="007750E6" w:rsidRDefault="00433FBA">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7750E6" w:rsidRDefault="00433FBA">
      <w:r>
        <w:rPr>
          <w:i/>
        </w:rPr>
        <w:t>Child Elements:</w:t>
      </w:r>
    </w:p>
    <w:p w:rsidR="007750E6" w:rsidRDefault="00433FBA">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7750E6" w:rsidRDefault="00433FBA">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7750E6" w:rsidRDefault="00433FBA">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7750E6" w:rsidRDefault="00433FBA">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specifies the even page footer string.</w:t>
      </w:r>
    </w:p>
    <w:p w:rsidR="007750E6" w:rsidRDefault="00433FBA">
      <w:bookmarkStart w:id="2417" w:name="CC_96d1044b000000000000000000000000"/>
      <w:bookmarkEnd w:id="2417"/>
      <w:r>
        <w:rPr>
          <w:b/>
        </w:rPr>
        <w:t xml:space="preserve">firstHeader: </w:t>
      </w:r>
      <w:r>
        <w:t xml:space="preserve">A </w:t>
      </w:r>
      <w:r>
        <w:rPr>
          <w:b/>
        </w:rPr>
        <w:t>string</w:t>
      </w:r>
      <w:r>
        <w:t xml:space="preserve"> ([X</w:t>
      </w:r>
      <w:r>
        <w:t>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7750E6" w:rsidRDefault="00433FBA">
      <w:bookmarkStart w:id="2419" w:name="CC_87c44f1d000000000000000000000000"/>
      <w:bookmarkEnd w:id="2419"/>
      <w:r>
        <w:rPr>
          <w:b/>
        </w:rPr>
        <w:t xml:space="preserve">firstFooter: </w:t>
      </w:r>
      <w:r>
        <w:t xml:space="preserve">A </w:t>
      </w:r>
      <w:r>
        <w:rPr>
          <w:b/>
        </w:rPr>
        <w:t>string</w:t>
      </w:r>
      <w:r>
        <w:t xml:space="preserve"> ([XMLSCHEMA2/2] section 3.2.1) element</w:t>
      </w:r>
      <w:bookmarkStart w:id="2420" w:name="Appendix_A_Target_436"/>
      <w:r>
        <w:rPr>
          <w:rStyle w:val="Hyperlink"/>
        </w:rPr>
        <w:fldChar w:fldCharType="begin"/>
      </w:r>
      <w:r>
        <w:rPr>
          <w:rStyle w:val="Hyperlink"/>
        </w:rPr>
        <w:instrText xml:space="preserve"> HYPERLINK \l "Appendix_A_436" \o "Product b</w:instrText>
      </w:r>
      <w:r>
        <w:rPr>
          <w:rStyle w:val="Hyperlink"/>
        </w:rPr>
        <w:instrText xml:space="preserve">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7750E6" w:rsidRDefault="00433FBA">
      <w:r>
        <w:rPr>
          <w:i/>
        </w:rPr>
        <w:t>Attributes:</w:t>
      </w:r>
    </w:p>
    <w:p w:rsidR="007750E6" w:rsidRDefault="00433FBA">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"Product behavior note 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align the header and footer margins with the page margins.</w:t>
      </w:r>
    </w:p>
    <w:p w:rsidR="007750E6" w:rsidRDefault="00433FBA">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4"/>
      <w:r>
        <w:t xml:space="preserve"> that specifies whether there</w:t>
      </w:r>
      <w:r>
        <w:t xml:space="preserve"> are odd and even page headers and footers.</w:t>
      </w:r>
    </w:p>
    <w:p w:rsidR="007750E6" w:rsidRDefault="00433FBA">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page header and footer.</w:t>
      </w:r>
    </w:p>
    <w:p w:rsidR="007750E6" w:rsidRDefault="00433FBA">
      <w:r>
        <w:t>The foll</w:t>
      </w:r>
      <w:r>
        <w:t>owing W3C XML Schema (</w:t>
      </w:r>
      <w:hyperlink r:id="rId722">
        <w:r>
          <w:rPr>
            <w:rStyle w:val="Hyperlink"/>
          </w:rPr>
          <w:t>[XMLSCHEMA1/2]</w:t>
        </w:r>
      </w:hyperlink>
      <w:r>
        <w:t xml:space="preserve"> section 2.1) fragment specifies the contents of this complex type.</w:t>
      </w:r>
    </w:p>
    <w:p w:rsidR="007750E6" w:rsidRDefault="00433FBA">
      <w:pPr>
        <w:pStyle w:val="Code"/>
      </w:pPr>
      <w:r>
        <w:t>&lt;xsd:complexType name="CT_HeaderFooter"&gt;</w:t>
      </w:r>
    </w:p>
    <w:p w:rsidR="007750E6" w:rsidRDefault="00433FBA">
      <w:pPr>
        <w:pStyle w:val="Code"/>
      </w:pPr>
      <w:r>
        <w:t xml:space="preserve">  &lt;xsd:sequence&gt;</w:t>
      </w:r>
    </w:p>
    <w:p w:rsidR="007750E6" w:rsidRDefault="00433FBA">
      <w:pPr>
        <w:pStyle w:val="Code"/>
      </w:pPr>
      <w:r>
        <w:t xml:space="preserve">    &lt;xsd:element name="oddHea</w:t>
      </w:r>
      <w:r>
        <w:t>der" type="xsd:string" minOccurs="0" maxOccurs="1"/&gt;</w:t>
      </w:r>
    </w:p>
    <w:p w:rsidR="007750E6" w:rsidRDefault="00433FBA">
      <w:pPr>
        <w:pStyle w:val="Code"/>
      </w:pPr>
      <w:r>
        <w:t xml:space="preserve">    &lt;xsd:element name="oddFooter" type="xsd:string" minOccurs="0" maxOccurs="1"/&gt;</w:t>
      </w:r>
    </w:p>
    <w:p w:rsidR="007750E6" w:rsidRDefault="00433FBA">
      <w:pPr>
        <w:pStyle w:val="Code"/>
      </w:pPr>
      <w:r>
        <w:t xml:space="preserve">    &lt;xsd:element name="evenHeader" type="xsd:string" minOccurs="0" maxOccurs="1"/&gt;</w:t>
      </w:r>
    </w:p>
    <w:p w:rsidR="007750E6" w:rsidRDefault="00433FBA">
      <w:pPr>
        <w:pStyle w:val="Code"/>
      </w:pPr>
      <w:r>
        <w:t xml:space="preserve">    &lt;xsd:element name="evenFooter" typ</w:t>
      </w:r>
      <w:r>
        <w:t>e="xsd:string" minOccurs="0" maxOccurs="1"/&gt;</w:t>
      </w:r>
    </w:p>
    <w:p w:rsidR="007750E6" w:rsidRDefault="00433FBA">
      <w:pPr>
        <w:pStyle w:val="Code"/>
      </w:pPr>
      <w:r>
        <w:t xml:space="preserve">    &lt;xsd:element name="firstHeader" type="xsd:string" minOccurs="0" maxOccurs="1"/&gt;</w:t>
      </w:r>
    </w:p>
    <w:p w:rsidR="007750E6" w:rsidRDefault="00433FBA">
      <w:pPr>
        <w:pStyle w:val="Code"/>
      </w:pPr>
      <w:r>
        <w:t xml:space="preserve">    &lt;xsd:element name="firstFooter" type="xsd:string" minOccurs="0" maxOccurs="1"/&gt;</w:t>
      </w:r>
    </w:p>
    <w:p w:rsidR="007750E6" w:rsidRDefault="00433FBA">
      <w:pPr>
        <w:pStyle w:val="Code"/>
      </w:pPr>
      <w:r>
        <w:t xml:space="preserve">  &lt;/xsd:sequence&gt;</w:t>
      </w:r>
    </w:p>
    <w:p w:rsidR="007750E6" w:rsidRDefault="00433FBA">
      <w:pPr>
        <w:pStyle w:val="Code"/>
      </w:pPr>
      <w:r>
        <w:t xml:space="preserve">  &lt;xsd:attribute name="al</w:t>
      </w:r>
      <w:r>
        <w:t>ignWithMargins" type="xsd:boolean" use="optional" default="true"/&gt;</w:t>
      </w:r>
    </w:p>
    <w:p w:rsidR="007750E6" w:rsidRDefault="00433FBA">
      <w:pPr>
        <w:pStyle w:val="Code"/>
      </w:pPr>
      <w:r>
        <w:lastRenderedPageBreak/>
        <w:t xml:space="preserve">  &lt;xsd:attribute name="differentOddEven" type="xsd:boolean" use="optional" default="false"/&gt;</w:t>
      </w:r>
    </w:p>
    <w:p w:rsidR="007750E6" w:rsidRDefault="00433FBA">
      <w:pPr>
        <w:pStyle w:val="Code"/>
      </w:pPr>
      <w:r>
        <w:t xml:space="preserve">  &lt;xsd:attribute name="differentFirst" type="xsd:boolean" use="optional" default="false"/&gt;</w:t>
      </w:r>
    </w:p>
    <w:p w:rsidR="007750E6" w:rsidRDefault="00433FBA">
      <w:pPr>
        <w:pStyle w:val="Code"/>
      </w:pPr>
      <w:r>
        <w:t>&lt;/xsd</w:t>
      </w:r>
      <w:r>
        <w:t>:complexType&gt;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427" w:name="section_9575d5ad48014b29818af611a304654d"/>
      <w:bookmarkStart w:id="2428" w:name="_Toc142454574"/>
      <w:r>
        <w:t>CT_Legend</w:t>
      </w:r>
      <w:bookmarkEnd w:id="2427"/>
      <w:bookmarkEnd w:id="242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72c0708d9807417594193f867679bb88">
        <w:r>
          <w:rPr>
            <w:rStyle w:val="Hyperlink"/>
          </w:rPr>
          <w:t>CT_Chart</w:t>
        </w:r>
      </w:hyperlink>
    </w:p>
    <w:p w:rsidR="007750E6" w:rsidRDefault="00433FBA">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legend.</w:t>
      </w:r>
    </w:p>
    <w:p w:rsidR="007750E6" w:rsidRDefault="00433FBA">
      <w:r>
        <w:rPr>
          <w:i/>
        </w:rPr>
        <w:t>Child Elements:</w:t>
      </w:r>
    </w:p>
    <w:p w:rsidR="007750E6" w:rsidRDefault="00433FBA">
      <w:bookmarkStart w:id="2431" w:name="CC_d6891d11000000000000000000000000"/>
      <w:bookmarkEnd w:id="2431"/>
      <w:r>
        <w:rPr>
          <w:b/>
        </w:rPr>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OfficeArt shape properties for the legend.</w:t>
      </w:r>
    </w:p>
    <w:p w:rsidR="007750E6" w:rsidRDefault="00433FBA">
      <w:bookmarkStart w:id="2433" w:name="CC_d6911d0e000000000000000000000000"/>
      <w:bookmarkEnd w:id="2433"/>
      <w:r>
        <w:rPr>
          <w:b/>
        </w:rPr>
        <w:t xml:space="preserve">txPr: </w:t>
      </w:r>
      <w:r>
        <w:t xml:space="preserve">A </w:t>
      </w:r>
      <w:r>
        <w:rPr>
          <w:b/>
        </w:rPr>
        <w:t>CT_TextBody</w:t>
      </w:r>
      <w:r>
        <w:t xml:space="preserve"> element (</w:t>
      </w:r>
      <w:r>
        <w:t>[ISO/IEC29500-1:2016]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paragraph with no text runs. Any runs in the first paragraph and parag</w:t>
      </w:r>
      <w:r>
        <w:t>raphs in addition to the first are ignored.</w:t>
      </w:r>
    </w:p>
    <w:p w:rsidR="007750E6" w:rsidRDefault="00433FBA">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extensibility container</w:t>
      </w:r>
      <w:r>
        <w:t>.</w:t>
      </w:r>
    </w:p>
    <w:p w:rsidR="007750E6" w:rsidRDefault="00433FBA">
      <w:r>
        <w:rPr>
          <w:i/>
        </w:rPr>
        <w:t>Attributes:</w:t>
      </w:r>
    </w:p>
    <w:p w:rsidR="007750E6" w:rsidRDefault="00433FBA">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specifies the side position of the legend.</w:t>
      </w:r>
    </w:p>
    <w:p w:rsidR="007750E6" w:rsidRDefault="00433FBA">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7750E6" w:rsidRDefault="00433FBA">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42"/>
      <w:r>
        <w:t xml:space="preserve"> that specifies whether to overlay the legend on the chart.</w:t>
      </w:r>
    </w:p>
    <w:p w:rsidR="007750E6" w:rsidRDefault="00433FBA">
      <w:r>
        <w:t>The following W3C XML Schema (</w:t>
      </w:r>
      <w:hyperlink r:id="rId725">
        <w:r>
          <w:rPr>
            <w:rStyle w:val="Hyperlink"/>
          </w:rPr>
          <w:t>[XMLSCHEMA1/2]</w:t>
        </w:r>
      </w:hyperlink>
      <w:r>
        <w:t xml:space="preserve"> section 2.1) fragment specifies the contents of this complex type.</w:t>
      </w:r>
    </w:p>
    <w:p w:rsidR="007750E6" w:rsidRDefault="00433FBA">
      <w:pPr>
        <w:pStyle w:val="Code"/>
      </w:pPr>
      <w:r>
        <w:t>&lt;xsd:complexType name="CT_Legend"&gt;</w:t>
      </w:r>
    </w:p>
    <w:p w:rsidR="007750E6" w:rsidRDefault="00433FBA">
      <w:pPr>
        <w:pStyle w:val="Code"/>
      </w:pPr>
      <w:r>
        <w:t xml:space="preserve">  &lt;xsd:sequence&gt;</w:t>
      </w:r>
    </w:p>
    <w:p w:rsidR="007750E6" w:rsidRDefault="00433FBA">
      <w:pPr>
        <w:pStyle w:val="Code"/>
      </w:pPr>
      <w:r>
        <w:t xml:space="preserve">    &lt;xsd:element name="spPr" type="a:CT_ShapeProperties" minOccurs="0" maxOccurs="</w:t>
      </w:r>
      <w:r>
        <w:t>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 name="pos" type="ST_SidePos" use="optional" default</w:t>
      </w:r>
      <w:r>
        <w:t>="r"/&gt;</w:t>
      </w:r>
    </w:p>
    <w:p w:rsidR="007750E6" w:rsidRDefault="00433FBA">
      <w:pPr>
        <w:pStyle w:val="Code"/>
      </w:pPr>
      <w:r>
        <w:t xml:space="preserve">  &lt;xsd:attribute name="align" type="ST_PosAlign" use="optional" default="ctr"/&gt;</w:t>
      </w:r>
    </w:p>
    <w:p w:rsidR="007750E6" w:rsidRDefault="00433FBA">
      <w:pPr>
        <w:pStyle w:val="Code"/>
      </w:pPr>
      <w:r>
        <w:t xml:space="preserve">  &lt;xsd:attribute name="overlay" type="xsd:boolean" use="optional" default="0"/&gt;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443" w:name="section_14784ab5630e405097bd7bea71e58a42"/>
      <w:bookmarkStart w:id="2444" w:name="_Toc142454575"/>
      <w:r>
        <w:t>CT_NumberColorPosition</w:t>
      </w:r>
      <w:bookmarkEnd w:id="2443"/>
      <w:bookmarkEnd w:id="244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7750E6" w:rsidRDefault="00433FBA">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w:t>
      </w:r>
      <w:r>
        <w:t>ecifies a color position at a fixed data value, for composing a gradient expressing a range of data values as colors.</w:t>
      </w:r>
    </w:p>
    <w:p w:rsidR="007750E6" w:rsidRDefault="00433FBA">
      <w:r>
        <w:rPr>
          <w:i/>
        </w:rPr>
        <w:lastRenderedPageBreak/>
        <w:t>Attributes:</w:t>
      </w:r>
    </w:p>
    <w:p w:rsidR="007750E6" w:rsidRDefault="00433FBA">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7750E6" w:rsidRDefault="00433FBA">
      <w:r>
        <w:t>The following W3C XML Schema (</w:t>
      </w:r>
      <w:hyperlink r:id="rId727">
        <w:r>
          <w:rPr>
            <w:rStyle w:val="Hyperlink"/>
          </w:rPr>
          <w:t>[XMLSCHEMA1/2]</w:t>
        </w:r>
      </w:hyperlink>
      <w:r>
        <w:t xml:space="preserve"> section 2.1) fragment</w:t>
      </w:r>
      <w:r>
        <w:t xml:space="preserve"> specifies the contents of this complex type.</w:t>
      </w:r>
    </w:p>
    <w:p w:rsidR="007750E6" w:rsidRDefault="00433FBA">
      <w:pPr>
        <w:pStyle w:val="Code"/>
      </w:pPr>
      <w:r>
        <w:t>&lt;xsd:complexType name="CT_NumberColorPosition"&gt;</w:t>
      </w:r>
    </w:p>
    <w:p w:rsidR="007750E6" w:rsidRDefault="00433FBA">
      <w:pPr>
        <w:pStyle w:val="Code"/>
      </w:pPr>
      <w:r>
        <w:t xml:space="preserve">  &lt;xsd:attribute name="val" type="xsd:double"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w:t>
      </w:r>
      <w:r>
        <w:t>for the full W3C XML Schema ([XMLSCHEMA1/2] section 2.1).</w:t>
      </w:r>
    </w:p>
    <w:p w:rsidR="007750E6" w:rsidRDefault="00433FBA">
      <w:pPr>
        <w:pStyle w:val="Heading4"/>
      </w:pPr>
      <w:bookmarkStart w:id="2449" w:name="section_3d314305d54a4475990c7c6e81322f85"/>
      <w:bookmarkStart w:id="2450" w:name="_Toc142454576"/>
      <w:r>
        <w:t>CT_NumberFormat</w:t>
      </w:r>
      <w:bookmarkEnd w:id="2449"/>
      <w:bookmarkEnd w:id="2450"/>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7750E6" w:rsidRDefault="00433FBA">
      <w:bookmarkStart w:id="2451" w:name="CC_78dc5bfb000000000000000000000000"/>
      <w:bookmarkEnd w:id="2451"/>
      <w:r>
        <w:t>A complex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custom number formatting.</w:t>
      </w:r>
    </w:p>
    <w:p w:rsidR="007750E6" w:rsidRDefault="00433FBA">
      <w:r>
        <w:rPr>
          <w:i/>
        </w:rPr>
        <w:t>Attributes:</w:t>
      </w:r>
    </w:p>
    <w:p w:rsidR="007750E6" w:rsidRDefault="00433FBA">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w:t>
      </w:r>
      <w:r>
        <w:t>at specifies the custom formatting information.</w:t>
      </w:r>
    </w:p>
    <w:p w:rsidR="007750E6" w:rsidRDefault="00433FBA">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7750E6" w:rsidRDefault="00433FBA">
      <w:r>
        <w:t>The following W3C</w:t>
      </w:r>
      <w:r>
        <w:t xml:space="preserve"> XML Schema (</w:t>
      </w:r>
      <w:hyperlink r:id="rId729">
        <w:r>
          <w:rPr>
            <w:rStyle w:val="Hyperlink"/>
          </w:rPr>
          <w:t>[XMLSCHEMA1/2]</w:t>
        </w:r>
      </w:hyperlink>
      <w:r>
        <w:t xml:space="preserve"> section 2.1) fragment specifies the contents of this complex type.</w:t>
      </w:r>
    </w:p>
    <w:p w:rsidR="007750E6" w:rsidRDefault="00433FBA">
      <w:pPr>
        <w:pStyle w:val="Code"/>
      </w:pPr>
      <w:r>
        <w:t>&lt;xsd:complexType name="CT_NumberFormat"&gt;</w:t>
      </w:r>
    </w:p>
    <w:p w:rsidR="007750E6" w:rsidRDefault="00433FBA">
      <w:pPr>
        <w:pStyle w:val="Code"/>
      </w:pPr>
      <w:r>
        <w:t xml:space="preserve">  &lt;xsd:attribute name="formatCode" type="xsd:string" us</w:t>
      </w:r>
      <w:r>
        <w:t>e="required"/&gt;</w:t>
      </w:r>
    </w:p>
    <w:p w:rsidR="007750E6" w:rsidRDefault="00433FBA">
      <w:pPr>
        <w:pStyle w:val="Code"/>
      </w:pPr>
      <w:r>
        <w:t xml:space="preserve">  &lt;xsd:attribute name="sourceLinked" type="xsd:boolean"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457" w:name="section_37fbbd78c3e64f339d0b3fe428ad1c09"/>
      <w:bookmarkStart w:id="2458" w:name="_Toc142454577"/>
      <w:r>
        <w:t>CT_NumericD</w:t>
      </w:r>
      <w:r>
        <w:t>imension</w:t>
      </w:r>
      <w:bookmarkEnd w:id="2457"/>
      <w:bookmarkEnd w:id="245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b895f5cfd6a54fc1b5667b594b2a4e60">
        <w:r>
          <w:rPr>
            <w:rStyle w:val="Hyperlink"/>
          </w:rPr>
          <w:t>CT_Data</w:t>
        </w:r>
      </w:hyperlink>
    </w:p>
    <w:p w:rsidR="007750E6" w:rsidRDefault="00433FBA">
      <w:bookmarkStart w:id="2459" w:name="CC_0c57037a000000000000000000000000"/>
      <w:bookmarkEnd w:id="2459"/>
      <w:r>
        <w:t>A 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w:t>
      </w:r>
      <w:r>
        <w:rPr>
          <w:rStyle w:val="Hyperlink"/>
        </w:rPr>
        <w:t>&gt;</w:t>
      </w:r>
      <w:r>
        <w:rPr>
          <w:rStyle w:val="Hyperlink"/>
        </w:rPr>
        <w:fldChar w:fldCharType="end"/>
      </w:r>
      <w:bookmarkEnd w:id="2460"/>
      <w:r>
        <w:t xml:space="preserve"> that specifies numeric dimension data.</w:t>
      </w:r>
    </w:p>
    <w:p w:rsidR="007750E6" w:rsidRDefault="00433FBA">
      <w:r>
        <w:rPr>
          <w:i/>
        </w:rPr>
        <w:t>Child Elements:</w:t>
      </w:r>
    </w:p>
    <w:p w:rsidR="007750E6" w:rsidRDefault="00433FBA">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7750E6" w:rsidRDefault="00433FBA">
      <w:bookmarkStart w:id="2463" w:name="CC_bf9704b7000000000000000000000000"/>
      <w:bookmarkEnd w:id="2463"/>
      <w:r>
        <w:rPr>
          <w:b/>
        </w:rPr>
        <w:t xml:space="preserve">nf: </w:t>
      </w:r>
      <w:r>
        <w:t>A CT_Formula element that specifies dimension name reference</w:t>
      </w:r>
      <w:r>
        <w:rPr>
          <w:b/>
        </w:rPr>
        <w:t>.</w:t>
      </w:r>
    </w:p>
    <w:p w:rsidR="007750E6" w:rsidRDefault="00433FBA">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cached data.</w:t>
      </w:r>
    </w:p>
    <w:p w:rsidR="007750E6" w:rsidRDefault="00433FBA">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7750E6" w:rsidRDefault="00433FBA">
      <w:r>
        <w:rPr>
          <w:i/>
        </w:rPr>
        <w:lastRenderedPageBreak/>
        <w:t>Attributes:</w:t>
      </w:r>
    </w:p>
    <w:p w:rsidR="007750E6" w:rsidRDefault="00433FBA">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7750E6" w:rsidRDefault="00433FBA">
      <w:r>
        <w:t>The following W3C XML Schema (</w:t>
      </w:r>
      <w:hyperlink r:id="rId730">
        <w:r>
          <w:rPr>
            <w:rStyle w:val="Hyperlink"/>
          </w:rPr>
          <w:t>[XMLSCHEMA1/2]</w:t>
        </w:r>
      </w:hyperlink>
      <w:r>
        <w:t xml:space="preserve"> section 2.1) fragment specifies the contents of this complex type.</w:t>
      </w:r>
    </w:p>
    <w:p w:rsidR="007750E6" w:rsidRDefault="00433FBA">
      <w:pPr>
        <w:pStyle w:val="Code"/>
      </w:pPr>
      <w:r>
        <w:t>&lt;xsd:complexType name="CT_NumericDimension"&gt;</w:t>
      </w:r>
    </w:p>
    <w:p w:rsidR="007750E6" w:rsidRDefault="00433FBA">
      <w:pPr>
        <w:pStyle w:val="Code"/>
      </w:pPr>
      <w:r>
        <w:t xml:space="preserve">  &lt;xsd:choice minOccurs="1" maxOccurs="1"&gt;</w:t>
      </w:r>
    </w:p>
    <w:p w:rsidR="007750E6" w:rsidRDefault="00433FBA">
      <w:pPr>
        <w:pStyle w:val="Code"/>
      </w:pPr>
      <w:r>
        <w:t xml:space="preserve">    &lt;xsd:sequence&gt;</w:t>
      </w:r>
    </w:p>
    <w:p w:rsidR="007750E6" w:rsidRDefault="00433FBA">
      <w:pPr>
        <w:pStyle w:val="Code"/>
      </w:pPr>
      <w:r>
        <w:t xml:space="preserve">      &lt;xsd:element n</w:t>
      </w:r>
      <w:r>
        <w:t>ame="f" type="CT_Formula" minOccurs="1" maxOccurs="1"/&gt;</w:t>
      </w:r>
    </w:p>
    <w:p w:rsidR="007750E6" w:rsidRDefault="00433FBA">
      <w:pPr>
        <w:pStyle w:val="Code"/>
      </w:pPr>
      <w:r>
        <w:t xml:space="preserve">      &lt;xsd:element name="nf" type="CT_Formula" minOccurs="0" maxOccurs="1"/&gt;</w:t>
      </w:r>
    </w:p>
    <w:p w:rsidR="007750E6" w:rsidRDefault="00433FBA">
      <w:pPr>
        <w:pStyle w:val="Code"/>
      </w:pPr>
      <w:r>
        <w:t xml:space="preserve">      &lt;xsd:element name="lvl" type="CT_NumericLevel" minOccurs="0" maxOccurs="unbounded"/&gt;</w:t>
      </w:r>
    </w:p>
    <w:p w:rsidR="007750E6" w:rsidRDefault="00433FBA">
      <w:pPr>
        <w:pStyle w:val="Code"/>
      </w:pPr>
      <w:r>
        <w:t xml:space="preserve">    &lt;/xsd:sequence&gt;</w:t>
      </w:r>
    </w:p>
    <w:p w:rsidR="007750E6" w:rsidRDefault="00433FBA">
      <w:pPr>
        <w:pStyle w:val="Code"/>
      </w:pPr>
      <w:r>
        <w:t xml:space="preserve">    &lt;xsd:ele</w:t>
      </w:r>
      <w:r>
        <w:t>ment name="lvl" type="CT_NumericLevel" minOccurs="1" maxOccurs="unbounded"/&gt;</w:t>
      </w:r>
    </w:p>
    <w:p w:rsidR="007750E6" w:rsidRDefault="00433FBA">
      <w:pPr>
        <w:pStyle w:val="Code"/>
      </w:pPr>
      <w:r>
        <w:t xml:space="preserve">  &lt;/xsd:choice&gt;</w:t>
      </w:r>
    </w:p>
    <w:p w:rsidR="007750E6" w:rsidRDefault="00433FBA">
      <w:pPr>
        <w:pStyle w:val="Code"/>
      </w:pPr>
      <w:r>
        <w:t xml:space="preserve">  &lt;xsd:attribute name="type" type="ST_NumericDimensionType"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470" w:name="section_0639349573ef4826af894e119dc35e42"/>
      <w:bookmarkStart w:id="2471" w:name="_Toc142454578"/>
      <w:r>
        <w:t>CT_NumericLevel</w:t>
      </w:r>
      <w:bookmarkEnd w:id="2470"/>
      <w:bookmarkEnd w:id="2471"/>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37fbbd78c3e64f339d0b3fe428ad1c09">
        <w:r>
          <w:rPr>
            <w:rStyle w:val="Hyperlink"/>
          </w:rPr>
          <w:t>CT_NumericDimens</w:t>
        </w:r>
        <w:r>
          <w:rPr>
            <w:rStyle w:val="Hyperlink"/>
          </w:rPr>
          <w:t>ion</w:t>
        </w:r>
      </w:hyperlink>
    </w:p>
    <w:p w:rsidR="007750E6" w:rsidRDefault="00433FBA">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7750E6" w:rsidRDefault="00433FBA">
      <w:r>
        <w:rPr>
          <w:i/>
        </w:rPr>
        <w:t>Child Elements:</w:t>
      </w:r>
    </w:p>
    <w:p w:rsidR="007750E6" w:rsidRDefault="00433FBA">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values.</w:t>
      </w:r>
    </w:p>
    <w:p w:rsidR="007750E6" w:rsidRDefault="00433FBA">
      <w:r>
        <w:rPr>
          <w:i/>
        </w:rPr>
        <w:t>Attributes:</w:t>
      </w:r>
    </w:p>
    <w:p w:rsidR="007750E6" w:rsidRDefault="00433FBA">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w:instrText>
      </w:r>
      <w:r>
        <w:rPr>
          <w:rStyle w:val="Hyperlink"/>
        </w:rPr>
        <w:instrText xml:space="preserve">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that specifies the number of data values.</w:t>
      </w:r>
    </w:p>
    <w:p w:rsidR="007750E6" w:rsidRDefault="00433FBA">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w:t>
      </w:r>
      <w:r>
        <w:t>any custom formatting information.</w:t>
      </w:r>
    </w:p>
    <w:p w:rsidR="007750E6" w:rsidRDefault="00433FBA">
      <w:bookmarkStart w:id="2480" w:name="CC_920fab9d000000000000000000000000"/>
      <w:bookmarkEnd w:id="2480"/>
      <w:r>
        <w:rPr>
          <w:b/>
        </w:rPr>
        <w:t xml:space="preserve">name: </w:t>
      </w:r>
      <w:r>
        <w:t>A string ([XMLSCHEMA2/2] section 3.2.1) attribute that specifies the name of the level of dimension data</w:t>
      </w:r>
      <w:r>
        <w:rPr>
          <w:b/>
        </w:rPr>
        <w:t>.</w:t>
      </w:r>
    </w:p>
    <w:p w:rsidR="007750E6" w:rsidRDefault="00433FBA">
      <w:r>
        <w:t>The following W3C XML Schema (</w:t>
      </w:r>
      <w:hyperlink r:id="rId732">
        <w:r>
          <w:rPr>
            <w:rStyle w:val="Hyperlink"/>
          </w:rPr>
          <w:t>[XMLSCHEMA1/2]</w:t>
        </w:r>
      </w:hyperlink>
      <w:r>
        <w:t xml:space="preserve"> section 2.1) fragment specifies the contents of this complex type.</w:t>
      </w:r>
    </w:p>
    <w:p w:rsidR="007750E6" w:rsidRDefault="00433FBA">
      <w:pPr>
        <w:pStyle w:val="Code"/>
      </w:pPr>
      <w:r>
        <w:t>&lt;xsd:complexType name="CT_NumericLevel"&gt;</w:t>
      </w:r>
    </w:p>
    <w:p w:rsidR="007750E6" w:rsidRDefault="00433FBA">
      <w:pPr>
        <w:pStyle w:val="Code"/>
      </w:pPr>
      <w:r>
        <w:t xml:space="preserve">  &lt;xsd:sequence&gt;</w:t>
      </w:r>
    </w:p>
    <w:p w:rsidR="007750E6" w:rsidRDefault="00433FBA">
      <w:pPr>
        <w:pStyle w:val="Code"/>
      </w:pPr>
      <w:r>
        <w:t xml:space="preserve">    &lt;xsd:element name="pt" type="CT_NumericValue" minOccurs="0" maxOccurs="unbounded"/&gt;</w:t>
      </w:r>
    </w:p>
    <w:p w:rsidR="007750E6" w:rsidRDefault="00433FBA">
      <w:pPr>
        <w:pStyle w:val="Code"/>
      </w:pPr>
      <w:r>
        <w:t xml:space="preserve">  &lt;/xsd:sequence&gt;</w:t>
      </w:r>
    </w:p>
    <w:p w:rsidR="007750E6" w:rsidRDefault="00433FBA">
      <w:pPr>
        <w:pStyle w:val="Code"/>
      </w:pPr>
      <w:r>
        <w:t xml:space="preserve">  &lt;xsd:attribute</w:t>
      </w:r>
      <w:r>
        <w:t xml:space="preserve"> name="ptCount" type="xsd:unsignedInt" use="required"/&gt;</w:t>
      </w:r>
    </w:p>
    <w:p w:rsidR="007750E6" w:rsidRDefault="00433FBA">
      <w:pPr>
        <w:pStyle w:val="Code"/>
      </w:pPr>
      <w:r>
        <w:t xml:space="preserve">  &lt;xsd:attribute name="formatCode" type="xsd:string" use="optional"/&gt;</w:t>
      </w:r>
    </w:p>
    <w:p w:rsidR="007750E6" w:rsidRDefault="00433FBA">
      <w:pPr>
        <w:pStyle w:val="Code"/>
      </w:pPr>
      <w:r>
        <w:t xml:space="preserve">  &lt;xsd:attribute name="name" type="xsd:string"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481" w:name="section_e3ae6c9c786a4b7d920d41e9a0f5a045"/>
      <w:bookmarkStart w:id="2482" w:name="_Toc142454579"/>
      <w:r>
        <w:lastRenderedPageBreak/>
        <w:t>CT_NumericValue</w:t>
      </w:r>
      <w:bookmarkEnd w:id="2481"/>
      <w:bookmarkEnd w:id="248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639349573ef4826af894e119dc35e42">
        <w:r>
          <w:rPr>
            <w:rStyle w:val="Hyperlink"/>
          </w:rPr>
          <w:t>CT_NumericLevel</w:t>
        </w:r>
      </w:hyperlink>
    </w:p>
    <w:p w:rsidR="007750E6" w:rsidRDefault="00433FBA">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7750E6" w:rsidRDefault="00433FBA">
      <w:r>
        <w:rPr>
          <w:i/>
        </w:rPr>
        <w:t>Attributes:</w:t>
      </w:r>
    </w:p>
    <w:p w:rsidR="007750E6" w:rsidRDefault="00433FBA">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6" w:name="Appendix_A_Target_462"/>
      <w:r>
        <w:rPr>
          <w:rStyle w:val="Hyperlink"/>
        </w:rPr>
        <w:fldChar w:fldCharType="begin"/>
      </w:r>
      <w:r>
        <w:rPr>
          <w:rStyle w:val="Hyperlink"/>
        </w:rPr>
        <w:instrText xml:space="preserve"> HYPERLINK \l "Appendix_A_462" \o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specifies the index of this data value.</w:t>
      </w:r>
    </w:p>
    <w:p w:rsidR="007750E6" w:rsidRDefault="00433FBA">
      <w:r>
        <w:t>The following W3C XML Schema (</w:t>
      </w:r>
      <w:hyperlink r:id="rId734">
        <w:r>
          <w:rPr>
            <w:rStyle w:val="Hyperlink"/>
          </w:rPr>
          <w:t>[X</w:t>
        </w:r>
        <w:r>
          <w:rPr>
            <w:rStyle w:val="Hyperlink"/>
          </w:rPr>
          <w:t>MLSCHEMA1/2]</w:t>
        </w:r>
      </w:hyperlink>
      <w:r>
        <w:t xml:space="preserve"> section 2.1) fragment specifies the contents of this complex type.</w:t>
      </w:r>
    </w:p>
    <w:p w:rsidR="007750E6" w:rsidRDefault="00433FBA">
      <w:pPr>
        <w:pStyle w:val="Code"/>
      </w:pPr>
      <w:r>
        <w:t>&lt;xsd:complexType name="CT_NumericValue"&gt;</w:t>
      </w:r>
    </w:p>
    <w:p w:rsidR="007750E6" w:rsidRDefault="00433FBA">
      <w:pPr>
        <w:pStyle w:val="Code"/>
      </w:pPr>
      <w:r>
        <w:t xml:space="preserve">  &lt;xsd:simpleContent&gt;</w:t>
      </w:r>
    </w:p>
    <w:p w:rsidR="007750E6" w:rsidRDefault="00433FBA">
      <w:pPr>
        <w:pStyle w:val="Code"/>
      </w:pPr>
      <w:r>
        <w:t xml:space="preserve">    &lt;xsd:extension base="xsd:double"&gt;</w:t>
      </w:r>
    </w:p>
    <w:p w:rsidR="007750E6" w:rsidRDefault="00433FBA">
      <w:pPr>
        <w:pStyle w:val="Code"/>
      </w:pPr>
      <w:r>
        <w:t xml:space="preserve">      &lt;xsd:attribute name="idx" type="xsd:unsignedInt" use="required"/&gt;</w:t>
      </w:r>
    </w:p>
    <w:p w:rsidR="007750E6" w:rsidRDefault="00433FBA">
      <w:pPr>
        <w:pStyle w:val="Code"/>
      </w:pPr>
      <w:r>
        <w:t xml:space="preserve">   </w:t>
      </w:r>
      <w:r>
        <w:t xml:space="preserve"> &lt;/xsd:extension&gt;</w:t>
      </w:r>
    </w:p>
    <w:p w:rsidR="007750E6" w:rsidRDefault="00433FBA">
      <w:pPr>
        <w:pStyle w:val="Code"/>
      </w:pPr>
      <w:r>
        <w:t xml:space="preserve">  &lt;/xsd:simpleContent&gt;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487" w:name="section_ce354b1beff14fe293bd43e92444f502"/>
      <w:bookmarkStart w:id="2488" w:name="_Toc142454580"/>
      <w:r>
        <w:t>CT_PageMargins</w:t>
      </w:r>
      <w:bookmarkEnd w:id="2487"/>
      <w:bookmarkEnd w:id="2488"/>
    </w:p>
    <w:p w:rsidR="007750E6" w:rsidRDefault="00433FBA">
      <w:r>
        <w:rPr>
          <w:i/>
        </w:rPr>
        <w:t xml:space="preserve">Target namespace: </w:t>
      </w:r>
      <w:r>
        <w:t>http://schemas.microsoft.</w:t>
      </w:r>
      <w:r>
        <w:t>com/office/drawing/2014/chartex</w:t>
      </w:r>
    </w:p>
    <w:p w:rsidR="007750E6" w:rsidRDefault="00433FBA">
      <w:r>
        <w:rPr>
          <w:i/>
        </w:rPr>
        <w:t xml:space="preserve">Referenced by: </w:t>
      </w:r>
      <w:hyperlink w:anchor="Section_e6eede7916d54e86a7580210ac19ae64">
        <w:r>
          <w:rPr>
            <w:rStyle w:val="Hyperlink"/>
          </w:rPr>
          <w:t>CT_PrintSettings</w:t>
        </w:r>
      </w:hyperlink>
    </w:p>
    <w:p w:rsidR="007750E6" w:rsidRDefault="00433FBA">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7750E6" w:rsidRDefault="00433FBA">
      <w:r>
        <w:rPr>
          <w:i/>
        </w:rPr>
        <w:t>Attr</w:t>
      </w:r>
      <w:r>
        <w:rPr>
          <w:i/>
        </w:rPr>
        <w:t>ibutes:</w:t>
      </w:r>
    </w:p>
    <w:p w:rsidR="007750E6" w:rsidRDefault="00433FBA">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7750E6" w:rsidRDefault="00433FBA">
      <w:bookmarkStart w:id="2493" w:name="CC_91796fb4000000000000000000000000"/>
      <w:bookmarkEnd w:id="2493"/>
      <w:r>
        <w:rPr>
          <w:b/>
        </w:rPr>
        <w:t xml:space="preserve">r: </w:t>
      </w:r>
      <w:r>
        <w:t xml:space="preserve">A </w:t>
      </w:r>
      <w:r>
        <w:rPr>
          <w:b/>
        </w:rPr>
        <w:t>doubl</w:t>
      </w:r>
      <w:r>
        <w:rPr>
          <w:b/>
        </w:rPr>
        <w:t>e</w:t>
      </w:r>
      <w:r>
        <w:t xml:space="preserve"> ([XMLSCHEMA2/2] section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7750E6" w:rsidRDefault="00433FBA">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w:instrText>
      </w:r>
      <w:r>
        <w:rPr>
          <w:rStyle w:val="Hyperlink"/>
        </w:rPr>
        <w:instrText xml:space="preserve">duct behavior note 466"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7750E6" w:rsidRDefault="00433FBA">
      <w:bookmarkStart w:id="2497" w:name="CC_67022604000000000000000000000000"/>
      <w:bookmarkEnd w:id="2497"/>
      <w:r>
        <w:rPr>
          <w:b/>
        </w:rPr>
        <w:t xml:space="preserve">b: </w:t>
      </w:r>
      <w:r>
        <w:t xml:space="preserve">A </w:t>
      </w:r>
      <w:r>
        <w:rPr>
          <w:b/>
        </w:rPr>
        <w:t>double</w:t>
      </w:r>
      <w:r>
        <w:t xml:space="preserve"> ([XMLSCHEMA2/2] section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7750E6" w:rsidRDefault="00433FBA">
      <w:bookmarkStart w:id="2499" w:name="CC_a5ccd778000000000000000000000000"/>
      <w:bookmarkEnd w:id="2499"/>
      <w:r>
        <w:rPr>
          <w:b/>
        </w:rPr>
        <w:t xml:space="preserve">header: </w:t>
      </w:r>
      <w:r>
        <w:t xml:space="preserve">A </w:t>
      </w:r>
      <w:r>
        <w:rPr>
          <w:b/>
        </w:rPr>
        <w:t>double</w:t>
      </w:r>
      <w:r>
        <w:t xml:space="preserve"> ([XMLSCHEMA2/2]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7750E6" w:rsidRDefault="00433FBA">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w:instrText>
      </w:r>
      <w:r>
        <w:rPr>
          <w:rStyle w:val="Hyperlink"/>
        </w:rPr>
        <w:instrText xml:space="preserve">pendix_A_469" \o "Product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 specifies the footer page margin in inches.</w:t>
      </w:r>
    </w:p>
    <w:p w:rsidR="007750E6" w:rsidRDefault="00433FBA">
      <w:r>
        <w:t>The following W3C XML Schema (</w:t>
      </w:r>
      <w:hyperlink r:id="rId736">
        <w:r>
          <w:rPr>
            <w:rStyle w:val="Hyperlink"/>
          </w:rPr>
          <w:t>[XMLSCHEMA1/2]</w:t>
        </w:r>
      </w:hyperlink>
      <w:r>
        <w:t xml:space="preserve"> section 2.1) fragment specifies the conten</w:t>
      </w:r>
      <w:r>
        <w:t>ts of this complex type.</w:t>
      </w:r>
    </w:p>
    <w:p w:rsidR="007750E6" w:rsidRDefault="00433FBA">
      <w:pPr>
        <w:pStyle w:val="Code"/>
      </w:pPr>
      <w:r>
        <w:t>&lt;xsd:complexType name="CT_PageMargins"&gt;</w:t>
      </w:r>
    </w:p>
    <w:p w:rsidR="007750E6" w:rsidRDefault="00433FBA">
      <w:pPr>
        <w:pStyle w:val="Code"/>
      </w:pPr>
      <w:r>
        <w:t xml:space="preserve">  &lt;xsd:attribute name="l" type="xsd:double" use="required"/&gt;</w:t>
      </w:r>
    </w:p>
    <w:p w:rsidR="007750E6" w:rsidRDefault="00433FBA">
      <w:pPr>
        <w:pStyle w:val="Code"/>
      </w:pPr>
      <w:r>
        <w:t xml:space="preserve">  &lt;xsd:attribute name="r" type="xsd:double" use="required"/&gt;</w:t>
      </w:r>
    </w:p>
    <w:p w:rsidR="007750E6" w:rsidRDefault="00433FBA">
      <w:pPr>
        <w:pStyle w:val="Code"/>
      </w:pPr>
      <w:r>
        <w:lastRenderedPageBreak/>
        <w:t xml:space="preserve">  &lt;xsd:attribute name="t" type="xsd:double" use="required"/&gt;</w:t>
      </w:r>
    </w:p>
    <w:p w:rsidR="007750E6" w:rsidRDefault="00433FBA">
      <w:pPr>
        <w:pStyle w:val="Code"/>
      </w:pPr>
      <w:r>
        <w:t xml:space="preserve">  &lt;xsd:a</w:t>
      </w:r>
      <w:r>
        <w:t>ttribute name="b" type="xsd:double" use="required"/&gt;</w:t>
      </w:r>
    </w:p>
    <w:p w:rsidR="007750E6" w:rsidRDefault="00433FBA">
      <w:pPr>
        <w:pStyle w:val="Code"/>
      </w:pPr>
      <w:r>
        <w:t xml:space="preserve">  &lt;xsd:attribute name="header" type="xsd:double" use="required"/&gt;</w:t>
      </w:r>
    </w:p>
    <w:p w:rsidR="007750E6" w:rsidRDefault="00433FBA">
      <w:pPr>
        <w:pStyle w:val="Code"/>
      </w:pPr>
      <w:r>
        <w:t xml:space="preserve">  &lt;xsd:attribute name="footer" type="xsd:double"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503" w:name="section_784462903a6f4d9fbc9ef5f50f6322c0"/>
      <w:bookmarkStart w:id="2504" w:name="_Toc142454581"/>
      <w:r>
        <w:t>CT_PageSetup</w:t>
      </w:r>
      <w:bookmarkEnd w:id="2503"/>
      <w:bookmarkEnd w:id="250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e6eede7916d54e86a7580210ac19ae64">
        <w:r>
          <w:rPr>
            <w:rStyle w:val="Hyperlink"/>
          </w:rPr>
          <w:t>CT_P</w:t>
        </w:r>
        <w:r>
          <w:rPr>
            <w:rStyle w:val="Hyperlink"/>
          </w:rPr>
          <w:t>rintSettings</w:t>
        </w:r>
      </w:hyperlink>
    </w:p>
    <w:p w:rsidR="007750E6" w:rsidRDefault="00433FBA">
      <w:bookmarkStart w:id="2505" w:name="CC_59dbf9f6000000000000000000000000"/>
      <w:bookmarkEnd w:id="2505"/>
      <w:r>
        <w:t>A 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7750E6" w:rsidRDefault="00433FBA">
      <w:r>
        <w:rPr>
          <w:i/>
        </w:rPr>
        <w:t>Attributes:</w:t>
      </w:r>
    </w:p>
    <w:p w:rsidR="007750E6" w:rsidRDefault="00433FBA">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 attribute</w:t>
      </w:r>
      <w:bookmarkStart w:id="2508"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7750E6" w:rsidRDefault="00433FBA">
      <w:bookmarkStart w:id="2509" w:name="CC_09d5a785000000000000000000000000"/>
      <w:bookmarkEnd w:id="2509"/>
      <w:r>
        <w:rPr>
          <w:b/>
        </w:rPr>
        <w:t xml:space="preserve">firstPageNumber: </w:t>
      </w:r>
      <w:r>
        <w:t xml:space="preserve">An </w:t>
      </w:r>
      <w:r>
        <w:rPr>
          <w:b/>
        </w:rPr>
        <w:t>unsignedInt</w:t>
      </w:r>
      <w:r>
        <w:t xml:space="preserve"> ([XMLSCHEMA2/2] section 3.3.22) attribute</w:t>
      </w:r>
      <w:bookmarkStart w:id="2510" w:name="Appendix_A_Target_472"/>
      <w:r>
        <w:rPr>
          <w:rStyle w:val="Hyperlink"/>
        </w:rPr>
        <w:fldChar w:fldCharType="begin"/>
      </w:r>
      <w:r>
        <w:rPr>
          <w:rStyle w:val="Hyperlink"/>
        </w:rPr>
        <w:instrText xml:space="preserve"> HYPERLINK \l "Appendix_A_47</w:instrText>
      </w:r>
      <w:r>
        <w:rPr>
          <w:rStyle w:val="Hyperlink"/>
        </w:rPr>
        <w:instrText xml:space="preserve">2" \o "Product behavior note 472"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7750E6" w:rsidRDefault="00433FBA">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HYPERLINK \l "Appendix_A_473" \o "Product b</w:instrText>
      </w:r>
      <w:r>
        <w:rPr>
          <w:rStyle w:val="Hyperlink"/>
        </w:rPr>
        <w:instrText xml:space="preserve">ehavior note 473"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that specifies the page orientation.</w:t>
      </w:r>
    </w:p>
    <w:p w:rsidR="007750E6" w:rsidRDefault="00433FBA">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whether to print in black and white (</w:t>
      </w:r>
      <w:r>
        <w:t>true) or in color (false).</w:t>
      </w:r>
    </w:p>
    <w:p w:rsidR="007750E6" w:rsidRDefault="00433FBA">
      <w:bookmarkStart w:id="2515" w:name="CC_56340236000000000000000000000000"/>
      <w:bookmarkEnd w:id="2515"/>
      <w:r>
        <w:rPr>
          <w:b/>
        </w:rPr>
        <w:t xml:space="preserve">draft: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(true), or print with graphics (false).</w:t>
      </w:r>
    </w:p>
    <w:p w:rsidR="007750E6" w:rsidRDefault="00433FBA">
      <w:bookmarkStart w:id="2517" w:name="CC_dd26996d000000000000000000000000"/>
      <w:bookmarkEnd w:id="2517"/>
      <w:r>
        <w:rPr>
          <w:b/>
        </w:rPr>
        <w:t xml:space="preserve">useFirstPageNumber: </w:t>
      </w:r>
      <w:r>
        <w:t>A Boolean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 or start auto-numbering on the fir</w:t>
      </w:r>
      <w:r>
        <w:t>st page (false).</w:t>
      </w:r>
    </w:p>
    <w:p w:rsidR="007750E6" w:rsidRDefault="00433FBA">
      <w:bookmarkStart w:id="2519" w:name="CC_f9c783be000000000000000000000000"/>
      <w:bookmarkEnd w:id="2519"/>
      <w:r>
        <w:rPr>
          <w:b/>
        </w:rPr>
        <w:t xml:space="preserve">horizontalDpi: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7750E6" w:rsidRDefault="00433FBA">
      <w:bookmarkStart w:id="2521" w:name="CC_f40dace6000000000000000000000000"/>
      <w:bookmarkEnd w:id="2521"/>
      <w:r>
        <w:rPr>
          <w:b/>
        </w:rPr>
        <w:t xml:space="preserve">verticalDpi: </w:t>
      </w:r>
      <w:r>
        <w:t xml:space="preserve">An </w:t>
      </w:r>
      <w:r>
        <w:rPr>
          <w:b/>
        </w:rPr>
        <w:t xml:space="preserve">int </w:t>
      </w:r>
      <w:r>
        <w:t>([X</w:t>
      </w:r>
      <w:r>
        <w:t>MLSCHEMA2/2] section 3.3.17) attribute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resolution of the device in dots per inch.</w:t>
      </w:r>
    </w:p>
    <w:p w:rsidR="007750E6" w:rsidRDefault="00433FBA">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w:instrText>
      </w:r>
      <w:r>
        <w:rPr>
          <w:rStyle w:val="Hyperlink"/>
        </w:rPr>
        <w:instrText xml:space="preserve">HYPERLINK \l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7750E6" w:rsidRDefault="00433FBA">
      <w:r>
        <w:t>The following W3C XML Schema (</w:t>
      </w:r>
      <w:hyperlink r:id="rId738">
        <w:r>
          <w:rPr>
            <w:rStyle w:val="Hyperlink"/>
          </w:rPr>
          <w:t>[XMLSCHEMA1/2]</w:t>
        </w:r>
      </w:hyperlink>
      <w:r>
        <w:t xml:space="preserve"> section 2.1) fragment specifies the co</w:t>
      </w:r>
      <w:r>
        <w:t>ntents of this complex type.</w:t>
      </w:r>
    </w:p>
    <w:p w:rsidR="007750E6" w:rsidRDefault="00433FBA">
      <w:pPr>
        <w:pStyle w:val="Code"/>
      </w:pPr>
      <w:r>
        <w:t>&lt;xsd:complexType name="CT_PageSetup"&gt;</w:t>
      </w:r>
    </w:p>
    <w:p w:rsidR="007750E6" w:rsidRDefault="00433FBA">
      <w:pPr>
        <w:pStyle w:val="Code"/>
      </w:pPr>
      <w:r>
        <w:t xml:space="preserve">  &lt;xsd:attribute name="paperSize" type="xsd:unsignedInt" use="optional" default="1"/&gt;</w:t>
      </w:r>
    </w:p>
    <w:p w:rsidR="007750E6" w:rsidRDefault="00433FBA">
      <w:pPr>
        <w:pStyle w:val="Code"/>
      </w:pPr>
      <w:r>
        <w:t xml:space="preserve">  &lt;xsd:attribute name="firstPageNumber" type="xsd:unsignedInt" use="optional" default="1"/&gt;</w:t>
      </w:r>
    </w:p>
    <w:p w:rsidR="007750E6" w:rsidRDefault="00433FBA">
      <w:pPr>
        <w:pStyle w:val="Code"/>
      </w:pPr>
      <w:r>
        <w:t xml:space="preserve">  &lt;</w:t>
      </w:r>
      <w:r>
        <w:t>xsd:attribute name="orientation" type="ST_PageOrientation" use="optional" default="default"/&gt;</w:t>
      </w:r>
    </w:p>
    <w:p w:rsidR="007750E6" w:rsidRDefault="00433FBA">
      <w:pPr>
        <w:pStyle w:val="Code"/>
      </w:pPr>
      <w:r>
        <w:t xml:space="preserve">  &lt;xsd:attribute name="blackAndWhite" type="xsd:boolean" use="optional" default="false"/&gt;</w:t>
      </w:r>
    </w:p>
    <w:p w:rsidR="007750E6" w:rsidRDefault="00433FBA">
      <w:pPr>
        <w:pStyle w:val="Code"/>
      </w:pPr>
      <w:r>
        <w:t xml:space="preserve">  &lt;xsd:attribute name="draft" type="xsd:boolean" use="optional" default=</w:t>
      </w:r>
      <w:r>
        <w:t>"false"/&gt;</w:t>
      </w:r>
    </w:p>
    <w:p w:rsidR="007750E6" w:rsidRDefault="00433FBA">
      <w:pPr>
        <w:pStyle w:val="Code"/>
      </w:pPr>
      <w:r>
        <w:t xml:space="preserve">  &lt;xsd:attribute name="useFirstPageNumber" type="xsd:boolean" use="optional" default="false"/&gt;</w:t>
      </w:r>
    </w:p>
    <w:p w:rsidR="007750E6" w:rsidRDefault="00433FBA">
      <w:pPr>
        <w:pStyle w:val="Code"/>
      </w:pPr>
      <w:r>
        <w:t xml:space="preserve">  &lt;xsd:attribute name="horizontalDpi" type="xsd:int" use="optional" default="600"/&gt;</w:t>
      </w:r>
    </w:p>
    <w:p w:rsidR="007750E6" w:rsidRDefault="00433FBA">
      <w:pPr>
        <w:pStyle w:val="Code"/>
      </w:pPr>
      <w:r>
        <w:t xml:space="preserve">  &lt;xsd:attribute name="verticalDpi" type="xsd:int" use="optional" d</w:t>
      </w:r>
      <w:r>
        <w:t>efault="600"/&gt;</w:t>
      </w:r>
    </w:p>
    <w:p w:rsidR="007750E6" w:rsidRDefault="00433FBA">
      <w:pPr>
        <w:pStyle w:val="Code"/>
      </w:pPr>
      <w:r>
        <w:t xml:space="preserve">  &lt;xsd:attribute name="copies" type="xsd:unsignedInt" use="optional" default="1"/&gt;</w:t>
      </w:r>
    </w:p>
    <w:p w:rsidR="007750E6" w:rsidRDefault="00433FBA">
      <w:pPr>
        <w:pStyle w:val="Code"/>
      </w:pPr>
      <w:r>
        <w:lastRenderedPageBreak/>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525" w:name="section_748b67645358450db0d94a07525915fa"/>
      <w:bookmarkStart w:id="2526" w:name="_Toc142454582"/>
      <w:r>
        <w:t>C</w:t>
      </w:r>
      <w:r>
        <w:t>T_ParentLabelLayout</w:t>
      </w:r>
      <w:bookmarkEnd w:id="2525"/>
      <w:bookmarkEnd w:id="2526"/>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1ff5c9ad828a4d0cbe7207754eba3588">
        <w:r>
          <w:rPr>
            <w:rStyle w:val="Hyperlink"/>
          </w:rPr>
          <w:t>CT_SeriesLayoutProperties</w:t>
        </w:r>
      </w:hyperlink>
    </w:p>
    <w:p w:rsidR="007750E6" w:rsidRDefault="00433FBA">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w:instrText>
      </w:r>
      <w:r>
        <w:rPr>
          <w:rStyle w:val="Hyperlink"/>
        </w:rPr>
        <w:instrText xml:space="preserve">t behavior note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7750E6" w:rsidRDefault="00433FBA">
      <w:r>
        <w:rPr>
          <w:i/>
        </w:rPr>
        <w:t>Attributes:</w:t>
      </w:r>
    </w:p>
    <w:p w:rsidR="007750E6" w:rsidRDefault="00433FBA">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w:instrText>
      </w:r>
      <w:r>
        <w:rPr>
          <w:rStyle w:val="Hyperlink"/>
        </w:rPr>
        <w:instrText xml:space="preserve"> 481" \h </w:instrText>
      </w:r>
      <w:r>
        <w:rPr>
          <w:rStyle w:val="Hyperlink"/>
        </w:rPr>
      </w:r>
      <w:r>
        <w:rPr>
          <w:rStyle w:val="Hyperlink"/>
        </w:rPr>
        <w:fldChar w:fldCharType="separate"/>
      </w:r>
      <w:r>
        <w:rPr>
          <w:rStyle w:val="Hyperlink"/>
        </w:rPr>
        <w:t>&lt;481&gt;</w:t>
      </w:r>
      <w:r>
        <w:rPr>
          <w:rStyle w:val="Hyperlink"/>
        </w:rPr>
        <w:fldChar w:fldCharType="end"/>
      </w:r>
      <w:bookmarkEnd w:id="2530"/>
      <w:r>
        <w:t xml:space="preserve"> that specifies the layout type for the parent labels.</w:t>
      </w:r>
    </w:p>
    <w:p w:rsidR="007750E6" w:rsidRDefault="00433FBA">
      <w:r>
        <w:t>The following W3C XML Schema (</w:t>
      </w:r>
      <w:hyperlink r:id="rId739">
        <w:r>
          <w:rPr>
            <w:rStyle w:val="Hyperlink"/>
          </w:rPr>
          <w:t>[XMLSCHEMA1/2]</w:t>
        </w:r>
      </w:hyperlink>
      <w:r>
        <w:t xml:space="preserve"> section 2.1) fragment specifies the contents of this complex type.</w:t>
      </w:r>
    </w:p>
    <w:p w:rsidR="007750E6" w:rsidRDefault="00433FBA">
      <w:pPr>
        <w:pStyle w:val="Code"/>
      </w:pPr>
      <w:r>
        <w:t>&lt;xsd:comp</w:t>
      </w:r>
      <w:r>
        <w:t>lexType name="CT_ParentLabelLayout"&gt;</w:t>
      </w:r>
    </w:p>
    <w:p w:rsidR="007750E6" w:rsidRDefault="00433FBA">
      <w:pPr>
        <w:pStyle w:val="Code"/>
      </w:pPr>
      <w:r>
        <w:t xml:space="preserve">  &lt;xsd:attribute name="val" type="ST_ParentLabelLayout"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w:t>
      </w:r>
      <w:r>
        <w:t>tion 2.1).</w:t>
      </w:r>
    </w:p>
    <w:p w:rsidR="007750E6" w:rsidRDefault="00433FBA">
      <w:pPr>
        <w:pStyle w:val="Heading4"/>
      </w:pPr>
      <w:bookmarkStart w:id="2531" w:name="section_1fa8040b28c349f494ddbd68aad92735"/>
      <w:bookmarkStart w:id="2532" w:name="_Toc142454583"/>
      <w:r>
        <w:t>CT_PercentageColorPosition</w:t>
      </w:r>
      <w:bookmarkEnd w:id="2531"/>
      <w:bookmarkEnd w:id="253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7750E6" w:rsidRDefault="00433FBA">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w:t>
      </w:r>
      <w:r>
        <w:t>adient expressing a range of data values as colors.</w:t>
      </w:r>
    </w:p>
    <w:p w:rsidR="007750E6" w:rsidRDefault="00433FBA">
      <w:r>
        <w:rPr>
          <w:i/>
        </w:rPr>
        <w:t>Attributes:</w:t>
      </w:r>
    </w:p>
    <w:p w:rsidR="007750E6" w:rsidRDefault="00433FBA">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value. </w:t>
      </w:r>
    </w:p>
    <w:p w:rsidR="007750E6" w:rsidRDefault="00433FBA">
      <w:r>
        <w:t>The following W3C XML Schema (</w:t>
      </w:r>
      <w:hyperlink r:id="rId741">
        <w:r>
          <w:rPr>
            <w:rStyle w:val="Hyperlink"/>
          </w:rPr>
          <w:t>[XMLSCHEMA1/2]</w:t>
        </w:r>
      </w:hyperlink>
      <w:r>
        <w:t xml:space="preserve"> section 2.1) fragment specifies the contents of this complex type.</w:t>
      </w:r>
    </w:p>
    <w:p w:rsidR="007750E6" w:rsidRDefault="00433FBA">
      <w:pPr>
        <w:pStyle w:val="Code"/>
      </w:pPr>
      <w:r>
        <w:t>&lt;xsd:complexType name="CT_PercentageColo</w:t>
      </w:r>
      <w:r>
        <w:t>rPosition"&gt;</w:t>
      </w:r>
    </w:p>
    <w:p w:rsidR="007750E6" w:rsidRDefault="00433FBA">
      <w:pPr>
        <w:pStyle w:val="Code"/>
      </w:pPr>
      <w:r>
        <w:t xml:space="preserve">  &lt;xsd:attribute name="val" type="xsd:double"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537" w:name="section_3d47df5e721a4c2cab2550ed82b6b6a3"/>
      <w:bookmarkStart w:id="2538" w:name="_Toc142454584"/>
      <w:r>
        <w:t>CT_PlotArea</w:t>
      </w:r>
      <w:bookmarkEnd w:id="2537"/>
      <w:bookmarkEnd w:id="253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72c0708d9807417594193f867679bb88">
        <w:r>
          <w:rPr>
            <w:rStyle w:val="Hyperlink"/>
          </w:rPr>
          <w:t>CT_Chart</w:t>
        </w:r>
      </w:hyperlink>
    </w:p>
    <w:p w:rsidR="007750E6" w:rsidRDefault="00433FBA">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w:t>
      </w:r>
      <w:r>
        <w:t>pecifies the plot area layout and formatting.</w:t>
      </w:r>
    </w:p>
    <w:p w:rsidR="007750E6" w:rsidRDefault="00433FBA">
      <w:r>
        <w:rPr>
          <w:i/>
        </w:rPr>
        <w:t>Child Elements:</w:t>
      </w:r>
    </w:p>
    <w:p w:rsidR="007750E6" w:rsidRDefault="00433FBA">
      <w:bookmarkStart w:id="2541" w:name="CC_52094732000000000000000000000000"/>
      <w:bookmarkEnd w:id="2541"/>
      <w:r>
        <w:rPr>
          <w:b/>
        </w:rPr>
        <w:lastRenderedPageBreak/>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w:t>
      </w:r>
      <w:r>
        <w:t xml:space="preserve"> the region of plot area that can contain one or more series.</w:t>
      </w:r>
    </w:p>
    <w:p w:rsidR="007750E6" w:rsidRDefault="00433FBA">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axes used for t</w:t>
      </w:r>
      <w:r>
        <w:t>he plot area.</w:t>
      </w:r>
    </w:p>
    <w:p w:rsidR="007750E6" w:rsidRDefault="00433FBA">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OfficeArt shape properties for the plot area.</w:t>
      </w:r>
    </w:p>
    <w:p w:rsidR="007750E6" w:rsidRDefault="00433FBA">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w:t>
      </w:r>
      <w:r>
        <w:t>sibility container.</w:t>
      </w:r>
    </w:p>
    <w:p w:rsidR="007750E6" w:rsidRDefault="00433FBA">
      <w:r>
        <w:t>The following W3C XML Schema (</w:t>
      </w:r>
      <w:hyperlink r:id="rId743">
        <w:r>
          <w:rPr>
            <w:rStyle w:val="Hyperlink"/>
          </w:rPr>
          <w:t>[XMLSCHEMA1/2]</w:t>
        </w:r>
      </w:hyperlink>
      <w:r>
        <w:t xml:space="preserve"> section 2.1) fragment specifies the contents of this complex type.</w:t>
      </w:r>
    </w:p>
    <w:p w:rsidR="007750E6" w:rsidRDefault="00433FBA">
      <w:pPr>
        <w:pStyle w:val="Code"/>
      </w:pPr>
      <w:r>
        <w:t>&lt;xsd:complexType name="CT_PlotArea"&gt;</w:t>
      </w:r>
    </w:p>
    <w:p w:rsidR="007750E6" w:rsidRDefault="00433FBA">
      <w:pPr>
        <w:pStyle w:val="Code"/>
      </w:pPr>
      <w:r>
        <w:t xml:space="preserve">  &lt;xsd:sequence&gt;</w:t>
      </w:r>
    </w:p>
    <w:p w:rsidR="007750E6" w:rsidRDefault="00433FBA">
      <w:pPr>
        <w:pStyle w:val="Code"/>
      </w:pPr>
      <w:r>
        <w:t xml:space="preserve">    &lt;</w:t>
      </w:r>
      <w:r>
        <w:t>xsd:element name="plotAreaRegion" type="CT_PlotAreaRegion" minOccurs="1" maxOccurs="1"/&gt;</w:t>
      </w:r>
    </w:p>
    <w:p w:rsidR="007750E6" w:rsidRDefault="00433FBA">
      <w:pPr>
        <w:pStyle w:val="Code"/>
      </w:pPr>
      <w:r>
        <w:t xml:space="preserve">    &lt;xsd:element name="axis" type="CT_Axis" minOccurs="0" maxOccurs="unbounded"/&gt;</w:t>
      </w:r>
    </w:p>
    <w:p w:rsidR="007750E6" w:rsidRDefault="00433FBA">
      <w:pPr>
        <w:pStyle w:val="Code"/>
      </w:pPr>
      <w:r>
        <w:t xml:space="preserve">    &lt;xsd:element name="spPr" type="a:CT_ShapeProperties" minOccurs="0" maxOccurs="1"/</w:t>
      </w:r>
      <w:r>
        <w:t>&gt;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w:t>
      </w:r>
      <w:r>
        <w:t>2.1).</w:t>
      </w:r>
    </w:p>
    <w:p w:rsidR="007750E6" w:rsidRDefault="00433FBA">
      <w:pPr>
        <w:pStyle w:val="Heading4"/>
      </w:pPr>
      <w:bookmarkStart w:id="2549" w:name="section_953cac64c127438abfc43e1b17b3f9a4"/>
      <w:bookmarkStart w:id="2550" w:name="_Toc142454585"/>
      <w:r>
        <w:t>CT_PlotAreaRegion</w:t>
      </w:r>
      <w:bookmarkEnd w:id="2549"/>
      <w:bookmarkEnd w:id="2550"/>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3d47df5e721a4c2cab2550ed82b6b6a3">
        <w:r>
          <w:rPr>
            <w:rStyle w:val="Hyperlink"/>
          </w:rPr>
          <w:t>CT_PlotArea</w:t>
        </w:r>
      </w:hyperlink>
    </w:p>
    <w:p w:rsidR="007750E6" w:rsidRDefault="00433FBA">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w:instrText>
      </w:r>
      <w:r>
        <w:rPr>
          <w:rStyle w:val="Hyperlink"/>
        </w:rPr>
        <w:instrText xml:space="preserve"> note 489" \h </w:instrText>
      </w:r>
      <w:r>
        <w:rPr>
          <w:rStyle w:val="Hyperlink"/>
        </w:rPr>
      </w:r>
      <w:r>
        <w:rPr>
          <w:rStyle w:val="Hyperlink"/>
        </w:rPr>
        <w:fldChar w:fldCharType="separate"/>
      </w:r>
      <w:r>
        <w:rPr>
          <w:rStyle w:val="Hyperlink"/>
        </w:rPr>
        <w:t>&lt;489&gt;</w:t>
      </w:r>
      <w:r>
        <w:rPr>
          <w:rStyle w:val="Hyperlink"/>
        </w:rPr>
        <w:fldChar w:fldCharType="end"/>
      </w:r>
      <w:bookmarkEnd w:id="2552"/>
      <w:r>
        <w:t xml:space="preserve"> that specifies a plot area region. The plot area region contains the series that is plotted within it.</w:t>
      </w:r>
    </w:p>
    <w:p w:rsidR="007750E6" w:rsidRDefault="00433FBA">
      <w:r>
        <w:rPr>
          <w:i/>
        </w:rPr>
        <w:t>Child Elements:</w:t>
      </w:r>
    </w:p>
    <w:p w:rsidR="007750E6" w:rsidRDefault="00433FBA">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w:instrText>
      </w:r>
      <w:r>
        <w:rPr>
          <w:rStyle w:val="Hyperlink"/>
        </w:rPr>
        <w:instrText xml:space="preserve">"Appendix_A_490" \o "Product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series is plotted.</w:t>
      </w:r>
    </w:p>
    <w:p w:rsidR="007750E6" w:rsidRDefault="00433FBA">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&lt;491&gt;</w:t>
      </w:r>
      <w:r>
        <w:rPr>
          <w:rStyle w:val="Hyperlink"/>
        </w:rPr>
        <w:fldChar w:fldCharType="end"/>
      </w:r>
      <w:bookmarkEnd w:id="2556"/>
      <w:r>
        <w:t xml:space="preserve"> that specifies the series for this region of the chart.</w:t>
      </w:r>
    </w:p>
    <w:p w:rsidR="007750E6" w:rsidRDefault="00433FBA">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7750E6" w:rsidRDefault="00433FBA">
      <w:r>
        <w:t>The following W3C XML Schema (</w:t>
      </w:r>
      <w:hyperlink r:id="rId744">
        <w:r>
          <w:rPr>
            <w:rStyle w:val="Hyperlink"/>
          </w:rPr>
          <w:t>[XMLSCHEMA1/2]</w:t>
        </w:r>
      </w:hyperlink>
      <w:r>
        <w:t xml:space="preserve"> section 2.1) fragment specifies</w:t>
      </w:r>
      <w:r>
        <w:t xml:space="preserve"> the contents of this complex type.</w:t>
      </w:r>
    </w:p>
    <w:p w:rsidR="007750E6" w:rsidRDefault="00433FBA">
      <w:pPr>
        <w:pStyle w:val="Code"/>
      </w:pPr>
      <w:r>
        <w:t>&lt;xsd:complexType name="CT_PlotAreaRegion"&gt;</w:t>
      </w:r>
    </w:p>
    <w:p w:rsidR="007750E6" w:rsidRDefault="00433FBA">
      <w:pPr>
        <w:pStyle w:val="Code"/>
      </w:pPr>
      <w:r>
        <w:t xml:space="preserve">  &lt;xsd:sequence&gt;</w:t>
      </w:r>
    </w:p>
    <w:p w:rsidR="007750E6" w:rsidRDefault="00433FBA">
      <w:pPr>
        <w:pStyle w:val="Code"/>
      </w:pPr>
      <w:r>
        <w:t xml:space="preserve">    &lt;xsd:element name="plotSurface" type="CT_PlotSurface" minOccurs="0" maxOccurs="1"/&gt;</w:t>
      </w:r>
    </w:p>
    <w:p w:rsidR="007750E6" w:rsidRDefault="00433FBA">
      <w:pPr>
        <w:pStyle w:val="Code"/>
      </w:pPr>
      <w:r>
        <w:t xml:space="preserve">    &lt;xsd:element name="series" type="CT_Series" minOccurs="0" maxOccurs=</w:t>
      </w:r>
      <w:r>
        <w:t>"unbounded"/&gt;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w:t>
      </w:r>
      <w:r>
        <w:t>/2] section 2.1).</w:t>
      </w:r>
    </w:p>
    <w:p w:rsidR="007750E6" w:rsidRDefault="00433FBA">
      <w:pPr>
        <w:pStyle w:val="Heading4"/>
      </w:pPr>
      <w:bookmarkStart w:id="2559" w:name="section_dd3e294656504cbbb9179e2f598f388e"/>
      <w:bookmarkStart w:id="2560" w:name="_Toc142454586"/>
      <w:r>
        <w:t>CT_PlotSurface</w:t>
      </w:r>
      <w:bookmarkEnd w:id="2559"/>
      <w:bookmarkEnd w:id="2560"/>
    </w:p>
    <w:p w:rsidR="007750E6" w:rsidRDefault="00433FBA">
      <w:r>
        <w:rPr>
          <w:i/>
        </w:rPr>
        <w:t xml:space="preserve">Target namespace: </w:t>
      </w:r>
      <w:r>
        <w:t>http://schemas.microsoft.com/office/drawing/2014/chartex</w:t>
      </w:r>
    </w:p>
    <w:p w:rsidR="007750E6" w:rsidRDefault="00433FBA">
      <w:r>
        <w:rPr>
          <w:i/>
        </w:rPr>
        <w:lastRenderedPageBreak/>
        <w:t xml:space="preserve">Referenced by: </w:t>
      </w:r>
      <w:hyperlink w:anchor="Section_953cac64c127438abfc43e1b17b3f9a4">
        <w:r>
          <w:rPr>
            <w:rStyle w:val="Hyperlink"/>
          </w:rPr>
          <w:t>CT_PlotAreaRegion</w:t>
        </w:r>
      </w:hyperlink>
    </w:p>
    <w:p w:rsidR="007750E6" w:rsidRDefault="00433FBA">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w:instrText>
      </w:r>
      <w:r>
        <w:rPr>
          <w:rStyle w:val="Hyperlink"/>
        </w:rPr>
        <w:instrText xml:space="preserve">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7750E6" w:rsidRDefault="00433FBA">
      <w:r>
        <w:rPr>
          <w:i/>
        </w:rPr>
        <w:t>Child Elements:</w:t>
      </w:r>
    </w:p>
    <w:p w:rsidR="007750E6" w:rsidRDefault="00433FBA">
      <w:bookmarkStart w:id="2563" w:name="CC_4504488e000000000000000000000000"/>
      <w:bookmarkEnd w:id="2563"/>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w:t>
      </w:r>
      <w:r>
        <w:t>t</w:t>
      </w:r>
      <w:bookmarkStart w:id="2564" w:name="Appendix_A_Target_494"/>
      <w:r>
        <w:rPr>
          <w:rStyle w:val="Hyperlink"/>
        </w:rPr>
        <w:fldChar w:fldCharType="begin"/>
      </w:r>
      <w:r>
        <w:rPr>
          <w:rStyle w:val="Hyperlink"/>
        </w:rPr>
        <w:instrText xml:space="preserve"> HYPERLINK \l "Appendix_A_494" \o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the plot surface.</w:t>
      </w:r>
    </w:p>
    <w:p w:rsidR="007750E6" w:rsidRDefault="00433FBA">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element</w:t>
      </w:r>
      <w:bookmarkStart w:id="2566" w:name="Appendix_A_Target_495"/>
      <w:r>
        <w:rPr>
          <w:rStyle w:val="Hyperlink"/>
        </w:rPr>
        <w:fldChar w:fldCharType="begin"/>
      </w:r>
      <w:r>
        <w:rPr>
          <w:rStyle w:val="Hyperlink"/>
        </w:rPr>
        <w:instrText xml:space="preserve"> HYPERLINK \l "Appendix_A_495" \o "Product behavior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7750E6" w:rsidRDefault="00433FBA">
      <w:r>
        <w:t>The following W3C XML Schema (</w:t>
      </w:r>
      <w:hyperlink r:id="rId746">
        <w:r>
          <w:rPr>
            <w:rStyle w:val="Hyperlink"/>
          </w:rPr>
          <w:t>[XMLSCHEMA1/2]</w:t>
        </w:r>
      </w:hyperlink>
      <w:r>
        <w:t xml:space="preserve"> section 2.1) fragment specifies</w:t>
      </w:r>
      <w:r>
        <w:t xml:space="preserve"> the contents of this complex type.</w:t>
      </w:r>
    </w:p>
    <w:p w:rsidR="007750E6" w:rsidRDefault="00433FBA">
      <w:pPr>
        <w:pStyle w:val="Code"/>
      </w:pPr>
      <w:r>
        <w:t>&lt;xsd:complexType name="CT_PlotSurface"&gt;</w:t>
      </w:r>
    </w:p>
    <w:p w:rsidR="007750E6" w:rsidRDefault="00433FBA">
      <w:pPr>
        <w:pStyle w:val="Code"/>
      </w:pPr>
      <w:r>
        <w:t xml:space="preserve">  &lt;xsd:sequence&gt;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name="extLst" type="CT_ExtensionList" minOccurs="0" maxOccu</w:t>
      </w:r>
      <w:r>
        <w:t>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567" w:name="section_e6eede7916d54e86a7580210ac19ae64"/>
      <w:bookmarkStart w:id="2568" w:name="_Toc142454587"/>
      <w:r>
        <w:t>CT_PrintSettings</w:t>
      </w:r>
      <w:bookmarkEnd w:id="2567"/>
      <w:bookmarkEnd w:id="2568"/>
    </w:p>
    <w:p w:rsidR="007750E6" w:rsidRDefault="00433FBA">
      <w:r>
        <w:rPr>
          <w:i/>
        </w:rPr>
        <w:t xml:space="preserve">Target namespace: </w:t>
      </w:r>
      <w:r>
        <w:t>http://schemas.microsoft.com/office/d</w:t>
      </w:r>
      <w:r>
        <w:t>rawing/2014/chartex</w:t>
      </w:r>
    </w:p>
    <w:p w:rsidR="007750E6" w:rsidRDefault="00433FBA">
      <w:r>
        <w:rPr>
          <w:i/>
        </w:rPr>
        <w:t xml:space="preserve">Referenced by: </w:t>
      </w:r>
      <w:hyperlink w:anchor="Section_416e664fc6f64ed9914b4eaaa20724dd">
        <w:r>
          <w:rPr>
            <w:rStyle w:val="Hyperlink"/>
          </w:rPr>
          <w:t>CT_ChartSpace</w:t>
        </w:r>
      </w:hyperlink>
    </w:p>
    <w:p w:rsidR="007750E6" w:rsidRDefault="00433FBA">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7750E6" w:rsidRDefault="00433FBA">
      <w:r>
        <w:rPr>
          <w:i/>
        </w:rPr>
        <w:t>Child Elements:</w:t>
      </w:r>
    </w:p>
    <w:p w:rsidR="007750E6" w:rsidRDefault="00433FBA">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7750E6" w:rsidRDefault="00433FBA">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7750E6" w:rsidRDefault="00433FBA">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specifies the page setup settings.</w:t>
      </w:r>
    </w:p>
    <w:p w:rsidR="007750E6" w:rsidRDefault="00433FBA">
      <w:r>
        <w:t>The following W3C XML Schema (</w:t>
      </w:r>
      <w:hyperlink r:id="rId747">
        <w:r>
          <w:rPr>
            <w:rStyle w:val="Hyperlink"/>
          </w:rPr>
          <w:t>[XMLSCHEMA1/2]</w:t>
        </w:r>
      </w:hyperlink>
      <w:r>
        <w:t xml:space="preserve"> section 2.1) fragment specifies the contents of this complex type.</w:t>
      </w:r>
    </w:p>
    <w:p w:rsidR="007750E6" w:rsidRDefault="00433FBA">
      <w:pPr>
        <w:pStyle w:val="Code"/>
      </w:pPr>
      <w:r>
        <w:t>&lt;xsd:complexType name="CT_PrintSettings"&gt;</w:t>
      </w:r>
    </w:p>
    <w:p w:rsidR="007750E6" w:rsidRDefault="00433FBA">
      <w:pPr>
        <w:pStyle w:val="Code"/>
      </w:pPr>
      <w:r>
        <w:t xml:space="preserve">  &lt;xsd:sequence&gt;</w:t>
      </w:r>
    </w:p>
    <w:p w:rsidR="007750E6" w:rsidRDefault="00433FBA">
      <w:pPr>
        <w:pStyle w:val="Code"/>
      </w:pPr>
      <w:r>
        <w:t xml:space="preserve">    &lt;xsd:element name="headerFooter" type="CT_HeaderFooter" minOccurs="0" maxOccurs="1"/&gt;</w:t>
      </w:r>
    </w:p>
    <w:p w:rsidR="007750E6" w:rsidRDefault="00433FBA">
      <w:pPr>
        <w:pStyle w:val="Code"/>
      </w:pPr>
      <w:r>
        <w:t xml:space="preserve">    &lt;xsd:element name="pageMargins" typ</w:t>
      </w:r>
      <w:r>
        <w:t>e="CT_PageMargins" minOccurs="0" maxOccurs="1"/&gt;</w:t>
      </w:r>
    </w:p>
    <w:p w:rsidR="007750E6" w:rsidRDefault="00433FBA">
      <w:pPr>
        <w:pStyle w:val="Code"/>
      </w:pPr>
      <w:r>
        <w:t xml:space="preserve">    &lt;xsd:element name="pageSetup" type="CT_PageSetup"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w:t>
      </w:r>
      <w:r>
        <w:t>e full W3C XML Schema ([XMLSCHEMA1/2] section 2.1).</w:t>
      </w:r>
    </w:p>
    <w:p w:rsidR="007750E6" w:rsidRDefault="00433FBA">
      <w:pPr>
        <w:pStyle w:val="Heading4"/>
      </w:pPr>
      <w:bookmarkStart w:id="2577" w:name="section_0164520ddbce49948c595a6d9d8af63e"/>
      <w:bookmarkStart w:id="2578" w:name="_Toc142454588"/>
      <w:r>
        <w:t>CT_RegionLabelLayout</w:t>
      </w:r>
      <w:bookmarkEnd w:id="2577"/>
      <w:bookmarkEnd w:id="257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1ff5c9ad828a4d0cbe7207754eba3588">
        <w:r>
          <w:rPr>
            <w:rStyle w:val="Hyperlink"/>
          </w:rPr>
          <w:t>CT_SeriesLayoutProperties</w:t>
        </w:r>
      </w:hyperlink>
    </w:p>
    <w:p w:rsidR="007750E6" w:rsidRDefault="00433FBA">
      <w:bookmarkStart w:id="2579" w:name="CC_e79758e0000000000000000000000000"/>
      <w:bookmarkEnd w:id="2579"/>
      <w:r>
        <w:t>A co</w:t>
      </w:r>
      <w:r>
        <w:t>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 for region labels of a geospatial series.</w:t>
      </w:r>
    </w:p>
    <w:p w:rsidR="007750E6" w:rsidRDefault="00433FBA">
      <w:r>
        <w:rPr>
          <w:i/>
        </w:rPr>
        <w:lastRenderedPageBreak/>
        <w:t>Attributes:</w:t>
      </w:r>
    </w:p>
    <w:p w:rsidR="007750E6" w:rsidRDefault="00433FBA">
      <w:bookmarkStart w:id="2581" w:name="CC_0af6b19e000000000000000000000000"/>
      <w:bookmarkEnd w:id="2581"/>
      <w:r>
        <w:rPr>
          <w:b/>
        </w:rPr>
        <w:t xml:space="preserve">val: </w:t>
      </w:r>
      <w:r>
        <w:t xml:space="preserve">An </w:t>
      </w:r>
      <w:hyperlink w:anchor="Section_3f2ddd8352924aff87511399fcf4390c">
        <w:r>
          <w:rPr>
            <w:rStyle w:val="Hyperlink"/>
          </w:rPr>
          <w:t>ST_RegionLabelLa</w:t>
        </w:r>
        <w:r>
          <w:rPr>
            <w:rStyle w:val="Hyperlink"/>
          </w:rPr>
          <w:t>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7750E6" w:rsidRDefault="00433FBA">
      <w:r>
        <w:t>The following W3C XML Schema (</w:t>
      </w:r>
      <w:hyperlink r:id="rId748">
        <w:r>
          <w:rPr>
            <w:rStyle w:val="Hyperlink"/>
          </w:rPr>
          <w:t>[XMLSCHEMA1/2]</w:t>
        </w:r>
      </w:hyperlink>
      <w:r>
        <w:t xml:space="preserve"> section 2.1) fragment specifies the contents of this complex type.</w:t>
      </w:r>
    </w:p>
    <w:p w:rsidR="007750E6" w:rsidRDefault="00433FBA">
      <w:pPr>
        <w:pStyle w:val="Code"/>
      </w:pPr>
      <w:r>
        <w:t>&lt;xsd:complexType name="CT_RegionLabelLayout"&gt;</w:t>
      </w:r>
    </w:p>
    <w:p w:rsidR="007750E6" w:rsidRDefault="00433FBA">
      <w:pPr>
        <w:pStyle w:val="Code"/>
      </w:pPr>
      <w:r>
        <w:t xml:space="preserve">  &lt;xsd:attribute name="val" type="ST_RegionLabelLayout"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583" w:name="section_d8ede39ea36c48ad8a170086a2d0889b"/>
      <w:bookmarkStart w:id="2584" w:name="_Toc142454589"/>
      <w:r>
        <w:t>CT_RelId</w:t>
      </w:r>
      <w:bookmarkEnd w:id="2583"/>
      <w:bookmarkEnd w:id="258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20c131dab7c42c182863373e44b6a76">
        <w:r>
          <w:rPr>
            <w:rStyle w:val="Hyperlink"/>
          </w:rPr>
          <w:t>chart</w:t>
        </w:r>
      </w:hyperlink>
    </w:p>
    <w:p w:rsidR="007750E6" w:rsidRDefault="00433FBA">
      <w:bookmarkStart w:id="2585" w:name="CC_396276f1000000000000000000000000"/>
      <w:bookmarkEnd w:id="2585"/>
      <w:r>
        <w:t xml:space="preserve">Defines a relationship identifier. </w:t>
      </w:r>
    </w:p>
    <w:p w:rsidR="007750E6" w:rsidRDefault="00433FBA">
      <w:r>
        <w:rPr>
          <w:i/>
        </w:rPr>
        <w:t>Attributes:</w:t>
      </w:r>
    </w:p>
    <w:p w:rsidR="007750E6" w:rsidRDefault="00433FBA">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7750E6" w:rsidRDefault="00433FBA">
      <w:r>
        <w:t>The following W3C XML Schema (</w:t>
      </w:r>
      <w:hyperlink r:id="rId750">
        <w:r>
          <w:rPr>
            <w:rStyle w:val="Hyperlink"/>
          </w:rPr>
          <w:t>[XMLSCHEMA</w:t>
        </w:r>
        <w:r>
          <w:rPr>
            <w:rStyle w:val="Hyperlink"/>
          </w:rPr>
          <w:t>1/2]</w:t>
        </w:r>
      </w:hyperlink>
      <w:r>
        <w:t xml:space="preserve"> section 2.1) fragment specifies the contents of this complex type.</w:t>
      </w:r>
    </w:p>
    <w:p w:rsidR="007750E6" w:rsidRDefault="00433FBA">
      <w:pPr>
        <w:pStyle w:val="Code"/>
      </w:pPr>
      <w:r>
        <w:t>&lt;xsd:complexType name="CT_RelId"&gt;</w:t>
      </w:r>
    </w:p>
    <w:p w:rsidR="007750E6" w:rsidRDefault="00433FBA">
      <w:pPr>
        <w:pStyle w:val="Code"/>
      </w:pPr>
      <w:r>
        <w:t xml:space="preserve">  &lt;xsd:attribute ref="r:id"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w:t>
      </w:r>
      <w:r>
        <w:t>e full W3C XML Schema ([XMLSCHEMA1/2] section 2.1).</w:t>
      </w:r>
    </w:p>
    <w:p w:rsidR="007750E6" w:rsidRDefault="00433FBA">
      <w:pPr>
        <w:pStyle w:val="Heading4"/>
      </w:pPr>
      <w:bookmarkStart w:id="2587" w:name="section_86df19ea8e9449fc9160377c1b40b985"/>
      <w:bookmarkStart w:id="2588" w:name="_Toc142454590"/>
      <w:r>
        <w:t>CT_Series</w:t>
      </w:r>
      <w:bookmarkEnd w:id="2587"/>
      <w:bookmarkEnd w:id="258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953cac64c127438abfc43e1b17b3f9a4">
        <w:r>
          <w:rPr>
            <w:rStyle w:val="Hyperlink"/>
          </w:rPr>
          <w:t>CT_PlotAreaRegion</w:t>
        </w:r>
      </w:hyperlink>
    </w:p>
    <w:p w:rsidR="007750E6" w:rsidRDefault="00433FBA">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7750E6" w:rsidRDefault="00433FBA">
      <w:r>
        <w:rPr>
          <w:i/>
        </w:rPr>
        <w:t>Child Elements:</w:t>
      </w:r>
    </w:p>
    <w:p w:rsidR="007750E6" w:rsidRDefault="00433FBA">
      <w:bookmarkStart w:id="2591" w:name="CC_64bfbe18000000000000000000000000"/>
      <w:bookmarkEnd w:id="2591"/>
      <w:r>
        <w:rPr>
          <w:b/>
        </w:rPr>
        <w:t xml:space="preserve">tx: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7750E6" w:rsidRDefault="00433FBA">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w:instrText>
      </w:r>
      <w:r>
        <w:rPr>
          <w:rStyle w:val="Hyperlink"/>
        </w:rPr>
        <w:instrText xml:space="preserve">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7750E6" w:rsidRDefault="00433FBA">
      <w:bookmarkStart w:id="2595" w:name="CC_947ebb68000000000000000000000000"/>
      <w:bookmarkEnd w:id="2595"/>
      <w:r>
        <w:rPr>
          <w:b/>
        </w:rPr>
        <w:t xml:space="preserve">valueColors: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"Appendix_A_505" \o "Product be</w:instrText>
      </w:r>
      <w:r>
        <w:rPr>
          <w:rStyle w:val="Hyperlink"/>
        </w:rPr>
        <w:instrText xml:space="preserv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7750E6" w:rsidRDefault="00433FBA">
      <w:bookmarkStart w:id="2597" w:name="CC_c67dea0c000000000000000000000000"/>
      <w:bookmarkEnd w:id="2597"/>
      <w:r>
        <w:rPr>
          <w:b/>
        </w:rPr>
        <w:t xml:space="preserve">valueColorPositions: </w:t>
      </w:r>
      <w:r>
        <w:t xml:space="preserve">A </w:t>
      </w:r>
      <w:hyperlink w:anchor="Section_f2cae9d3c8f04afca293d3219902efb9">
        <w:r>
          <w:rPr>
            <w:rStyle w:val="Hyperlink"/>
          </w:rPr>
          <w:t>CT_ValueColorPositions</w:t>
        </w:r>
      </w:hyperlink>
      <w:r>
        <w:t xml:space="preserve"> element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color stops within a continuous gradient of colors representing data values. </w:t>
      </w:r>
    </w:p>
    <w:p w:rsidR="007750E6" w:rsidRDefault="00433FBA">
      <w:bookmarkStart w:id="2599" w:name="CC_825a872e000000000000000000000000"/>
      <w:bookmarkEnd w:id="2599"/>
      <w:r>
        <w:rPr>
          <w:b/>
        </w:rPr>
        <w:lastRenderedPageBreak/>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specifies the formatting for an individual data point in the series.</w:t>
      </w:r>
    </w:p>
    <w:p w:rsidR="007750E6" w:rsidRDefault="00433FBA">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formatting for the data labels on this series.</w:t>
      </w:r>
    </w:p>
    <w:p w:rsidR="007750E6" w:rsidRDefault="00433FBA">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for this series.</w:t>
      </w:r>
    </w:p>
    <w:p w:rsidR="007750E6" w:rsidRDefault="00433FBA">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CT_SeriesLayoutPropertie</w:t>
        </w:r>
        <w:r>
          <w:rPr>
            <w:rStyle w:val="Hyperlink"/>
          </w:rPr>
          <w:t>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7750E6" w:rsidRDefault="00433FBA">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w:instrText>
      </w:r>
      <w:r>
        <w:rPr>
          <w:rStyle w:val="Hyperlink"/>
        </w:rPr>
        <w:instrText xml:space="preserve">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7750E6" w:rsidRDefault="00433FBA">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"Appendix_A_512" \o "Product behavior not</w:instrText>
      </w:r>
      <w:r>
        <w:rPr>
          <w:rStyle w:val="Hyperlink"/>
        </w:rPr>
        <w:instrText xml:space="preserve">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7750E6" w:rsidRDefault="00433FBA">
      <w:r>
        <w:rPr>
          <w:i/>
        </w:rPr>
        <w:t>Attributes:</w:t>
      </w:r>
    </w:p>
    <w:p w:rsidR="007750E6" w:rsidRDefault="00433FBA">
      <w:bookmarkStart w:id="2611" w:name="CC_fa2964d6000000000000000000000000"/>
      <w:bookmarkEnd w:id="2611"/>
      <w:r>
        <w:rPr>
          <w:b/>
        </w:rPr>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7750E6" w:rsidRDefault="00433FBA">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w:t>
      </w:r>
      <w:r>
        <w:t>ies whether this series is hidden from layout.</w:t>
      </w:r>
    </w:p>
    <w:p w:rsidR="007750E6" w:rsidRDefault="00433FBA">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this series.</w:t>
      </w:r>
    </w:p>
    <w:p w:rsidR="007750E6" w:rsidRDefault="00433FBA">
      <w:bookmarkStart w:id="2617" w:name="CC_108fe43a000000000000000000000000"/>
      <w:bookmarkEnd w:id="2617"/>
      <w:r>
        <w:rPr>
          <w:b/>
        </w:rPr>
        <w:t>uniqueI</w:t>
      </w:r>
      <w:r>
        <w:rPr>
          <w:b/>
        </w:rPr>
        <w:t xml:space="preserve">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unique identifier for the series.</w:t>
      </w:r>
    </w:p>
    <w:p w:rsidR="007750E6" w:rsidRDefault="00433FBA">
      <w:bookmarkStart w:id="2619" w:name="CC_a188069e000000000000000000000000"/>
      <w:bookmarkEnd w:id="2619"/>
      <w:r>
        <w:rPr>
          <w:b/>
        </w:rPr>
        <w:t xml:space="preserve">formatIdx: </w:t>
      </w:r>
      <w:r>
        <w:t xml:space="preserve">An </w:t>
      </w:r>
      <w:r>
        <w:rPr>
          <w:b/>
        </w:rPr>
        <w:t>unsignedInt</w:t>
      </w:r>
      <w:r>
        <w:t xml:space="preserve"> ([XMLSCHEMA2/2] section 3.3.22) attribute</w:t>
      </w:r>
      <w:bookmarkStart w:id="2620" w:name="Appendix_A_Target_517"/>
      <w:r>
        <w:rPr>
          <w:rStyle w:val="Hyperlink"/>
        </w:rPr>
        <w:fldChar w:fldCharType="begin"/>
      </w:r>
      <w:r>
        <w:rPr>
          <w:rStyle w:val="Hyperlink"/>
        </w:rPr>
        <w:instrText xml:space="preserve"> HYPERLINK</w:instrText>
      </w:r>
      <w:r>
        <w:rPr>
          <w:rStyle w:val="Hyperlink"/>
        </w:rPr>
        <w:instrText xml:space="preserve">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7750E6" w:rsidRDefault="00433FBA">
      <w:r>
        <w:t>The following W3C XML Schema (</w:t>
      </w:r>
      <w:hyperlink r:id="rId753">
        <w:r>
          <w:rPr>
            <w:rStyle w:val="Hyperlink"/>
          </w:rPr>
          <w:t>[XMLSCHEMA1/2]</w:t>
        </w:r>
      </w:hyperlink>
      <w:r>
        <w:t xml:space="preserve"> se</w:t>
      </w:r>
      <w:r>
        <w:t>ction 2.1) fragment specifies the contents of this complex type.</w:t>
      </w:r>
    </w:p>
    <w:p w:rsidR="007750E6" w:rsidRDefault="00433FBA">
      <w:pPr>
        <w:pStyle w:val="Code"/>
      </w:pPr>
      <w:r>
        <w:t>&lt;xsd:complexType name="CT_Series"&gt;</w:t>
      </w:r>
    </w:p>
    <w:p w:rsidR="007750E6" w:rsidRDefault="00433FBA">
      <w:pPr>
        <w:pStyle w:val="Code"/>
      </w:pPr>
      <w:r>
        <w:t xml:space="preserve">  &lt;xsd:sequence&gt;</w:t>
      </w:r>
    </w:p>
    <w:p w:rsidR="007750E6" w:rsidRDefault="00433FBA">
      <w:pPr>
        <w:pStyle w:val="Code"/>
      </w:pPr>
      <w:r>
        <w:t xml:space="preserve">    &lt;xsd:element name="tx" type="CT_Text" minOccurs="0" maxOccurs="1"/&gt;</w:t>
      </w:r>
    </w:p>
    <w:p w:rsidR="007750E6" w:rsidRDefault="00433FBA">
      <w:pPr>
        <w:pStyle w:val="Code"/>
      </w:pPr>
      <w:r>
        <w:t xml:space="preserve">    &lt;xsd:element name="spPr" type="a:CT_ShapeProperties"</w:t>
      </w:r>
      <w:r>
        <w:t xml:space="preserve"> minOccurs="0" maxOccurs="1"/&gt;</w:t>
      </w:r>
    </w:p>
    <w:p w:rsidR="007750E6" w:rsidRDefault="00433FBA">
      <w:pPr>
        <w:pStyle w:val="Code"/>
      </w:pPr>
      <w:r>
        <w:t xml:space="preserve">    &lt;xsd:element name="valueColors" type="CT_ValueColors" minOccurs="0" maxOccurs="1"/&gt;</w:t>
      </w:r>
    </w:p>
    <w:p w:rsidR="007750E6" w:rsidRDefault="00433FBA">
      <w:pPr>
        <w:pStyle w:val="Code"/>
      </w:pPr>
      <w:r>
        <w:t xml:space="preserve">    &lt;xsd:element name="valueColorPositions" type="CT_ValueColorPositions" minOccurs="0" maxOccurs="1"/&gt;</w:t>
      </w:r>
    </w:p>
    <w:p w:rsidR="007750E6" w:rsidRDefault="00433FBA">
      <w:pPr>
        <w:pStyle w:val="Code"/>
      </w:pPr>
      <w:r>
        <w:t xml:space="preserve">    &lt;xsd:element name="dataPt" ty</w:t>
      </w:r>
      <w:r>
        <w:t>pe="CT_DataPoint" minOccurs="0" maxOccurs="unbounded"/&gt;</w:t>
      </w:r>
    </w:p>
    <w:p w:rsidR="007750E6" w:rsidRDefault="00433FBA">
      <w:pPr>
        <w:pStyle w:val="Code"/>
      </w:pPr>
      <w:r>
        <w:t xml:space="preserve">    &lt;xsd:element name="dataLabels" type="CT_DataLabels" minOccurs="0" maxOccurs="1"/&gt;</w:t>
      </w:r>
    </w:p>
    <w:p w:rsidR="007750E6" w:rsidRDefault="00433FBA">
      <w:pPr>
        <w:pStyle w:val="Code"/>
      </w:pPr>
      <w:r>
        <w:t xml:space="preserve">    &lt;xsd:element name="dataId" type="CT_DataId" minOccurs="0" maxOccurs="1"/&gt;</w:t>
      </w:r>
    </w:p>
    <w:p w:rsidR="007750E6" w:rsidRDefault="00433FBA">
      <w:pPr>
        <w:pStyle w:val="Code"/>
      </w:pPr>
      <w:r>
        <w:t xml:space="preserve">    &lt;xsd:element name="layoutPr" typ</w:t>
      </w:r>
      <w:r>
        <w:t>e="CT_SeriesLayoutProperties" minOccurs="0" maxOccurs="1"/&gt;</w:t>
      </w:r>
    </w:p>
    <w:p w:rsidR="007750E6" w:rsidRDefault="00433FBA">
      <w:pPr>
        <w:pStyle w:val="Code"/>
      </w:pPr>
      <w:r>
        <w:t xml:space="preserve">    &lt;xsd:element name="axisId" type="ST_AxisId" minOccurs="0" maxOccurs="unbounded"/&gt;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w:t>
      </w:r>
      <w:r>
        <w:t>xsd:attribute name="layoutId" type="ST_SeriesLayout" use="required"/&gt;</w:t>
      </w:r>
    </w:p>
    <w:p w:rsidR="007750E6" w:rsidRDefault="00433FBA">
      <w:pPr>
        <w:pStyle w:val="Code"/>
      </w:pPr>
      <w:r>
        <w:t xml:space="preserve">  &lt;xsd:attribute name="hidden" type="xsd:boolean" use="optional" default="0"/&gt;</w:t>
      </w:r>
    </w:p>
    <w:p w:rsidR="007750E6" w:rsidRDefault="00433FBA">
      <w:pPr>
        <w:pStyle w:val="Code"/>
      </w:pPr>
      <w:r>
        <w:t xml:space="preserve">  &lt;xsd:attribute name="ownerIdx" type="xsd:unsignedInt" use="optional"/&gt;</w:t>
      </w:r>
    </w:p>
    <w:p w:rsidR="007750E6" w:rsidRDefault="00433FBA">
      <w:pPr>
        <w:pStyle w:val="Code"/>
      </w:pPr>
      <w:r>
        <w:t xml:space="preserve">  &lt;xsd:attribute name="uniqueId" t</w:t>
      </w:r>
      <w:r>
        <w:t>ype="xsd:string" use="optional"/&gt;</w:t>
      </w:r>
    </w:p>
    <w:p w:rsidR="007750E6" w:rsidRDefault="00433FBA">
      <w:pPr>
        <w:pStyle w:val="Code"/>
      </w:pPr>
      <w:r>
        <w:t xml:space="preserve">  &lt;xsd:attribute name="formatIdx" type="xsd:unsignedInt"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w:t>
      </w:r>
      <w:r>
        <w:t>on 2.1).</w:t>
      </w:r>
    </w:p>
    <w:p w:rsidR="007750E6" w:rsidRDefault="00433FBA">
      <w:pPr>
        <w:pStyle w:val="Heading4"/>
      </w:pPr>
      <w:bookmarkStart w:id="2621" w:name="section_dd94d472696843729f250fc8fa56ffc8"/>
      <w:bookmarkStart w:id="2622" w:name="_Toc142454591"/>
      <w:r>
        <w:t>CT_SeriesElementVisibilities</w:t>
      </w:r>
      <w:bookmarkEnd w:id="2621"/>
      <w:bookmarkEnd w:id="2622"/>
    </w:p>
    <w:p w:rsidR="007750E6" w:rsidRDefault="00433FBA">
      <w:r>
        <w:rPr>
          <w:i/>
        </w:rPr>
        <w:t xml:space="preserve">Target namespace: </w:t>
      </w:r>
      <w:r>
        <w:t>http://schemas.microsoft.com/office/drawing/2014/chartex</w:t>
      </w:r>
    </w:p>
    <w:p w:rsidR="007750E6" w:rsidRDefault="00433FBA">
      <w:r>
        <w:rPr>
          <w:i/>
        </w:rPr>
        <w:lastRenderedPageBreak/>
        <w:t xml:space="preserve">Referenced by: </w:t>
      </w:r>
      <w:hyperlink w:anchor="Section_1ff5c9ad828a4d0cbe7207754eba3588">
        <w:r>
          <w:rPr>
            <w:rStyle w:val="Hyperlink"/>
          </w:rPr>
          <w:t>CT_SeriesLayoutProperties</w:t>
        </w:r>
      </w:hyperlink>
    </w:p>
    <w:p w:rsidR="007750E6" w:rsidRDefault="00433FBA">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w:instrText>
      </w:r>
      <w:r>
        <w:rPr>
          <w:rStyle w:val="Hyperlink"/>
        </w:rPr>
        <w:instrText xml:space="preserve">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7750E6" w:rsidRDefault="00433FBA">
      <w:r>
        <w:rPr>
          <w:i/>
        </w:rPr>
        <w:t>Attributes:</w:t>
      </w:r>
    </w:p>
    <w:p w:rsidR="007750E6" w:rsidRDefault="00433FBA">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3.2.2) attribute</w:t>
      </w:r>
      <w:bookmarkStart w:id="2626" w:name="Appendix_A_Target_519"/>
      <w:r>
        <w:rPr>
          <w:rStyle w:val="Hyperlink"/>
        </w:rPr>
        <w:fldChar w:fldCharType="begin"/>
      </w:r>
      <w:r>
        <w:rPr>
          <w:rStyle w:val="Hyperlink"/>
        </w:rPr>
        <w:instrText xml:space="preserve"> HYPER</w:instrText>
      </w:r>
      <w:r>
        <w:rPr>
          <w:rStyle w:val="Hyperlink"/>
        </w:rPr>
        <w:instrText xml:space="preserve">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7750E6" w:rsidRDefault="00433FBA">
      <w:bookmarkStart w:id="2627" w:name="CC_f8992a8f000000000000000000000000"/>
      <w:bookmarkEnd w:id="2627"/>
      <w:r>
        <w:rPr>
          <w:b/>
        </w:rPr>
        <w:t xml:space="preserve">meanLine: </w:t>
      </w:r>
      <w:r>
        <w:t xml:space="preserve">A </w:t>
      </w:r>
      <w:r>
        <w:rPr>
          <w:b/>
        </w:rPr>
        <w:t>boolean</w:t>
      </w:r>
      <w:r>
        <w:t xml:space="preserve"> ([XMLSCHEMA2/2] section 3.2.2) attribute</w:t>
      </w:r>
      <w:bookmarkStart w:id="2628" w:name="Appendix_A_Target_520"/>
      <w:r>
        <w:rPr>
          <w:rStyle w:val="Hyperlink"/>
        </w:rPr>
        <w:fldChar w:fldCharType="begin"/>
      </w:r>
      <w:r>
        <w:rPr>
          <w:rStyle w:val="Hyperlink"/>
        </w:rPr>
        <w:instrText xml:space="preserve"> HYPERLINK \l "Appendix_A_520" \o "Product behavior note 5</w:instrText>
      </w:r>
      <w:r>
        <w:rPr>
          <w:rStyle w:val="Hyperlink"/>
        </w:rPr>
        <w:instrText xml:space="preserve">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7750E6" w:rsidRDefault="00433FBA">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specifies the visibility of mar</w:t>
      </w:r>
      <w:r>
        <w:t>kers denoting the mean.</w:t>
      </w:r>
    </w:p>
    <w:p w:rsidR="007750E6" w:rsidRDefault="00433FBA">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32"/>
      <w:r>
        <w:t xml:space="preserve"> that specifies the visibility of non-outlier data points.</w:t>
      </w:r>
    </w:p>
    <w:p w:rsidR="007750E6" w:rsidRDefault="00433FBA">
      <w:bookmarkStart w:id="2633" w:name="CC_916104b7000000000000000000000000"/>
      <w:bookmarkEnd w:id="2633"/>
      <w:r>
        <w:rPr>
          <w:b/>
        </w:rPr>
        <w:t xml:space="preserve">outliers: </w:t>
      </w:r>
      <w:r>
        <w:t xml:space="preserve">A </w:t>
      </w:r>
      <w:r>
        <w:rPr>
          <w:b/>
        </w:rPr>
        <w:t>boolean</w:t>
      </w:r>
      <w:r>
        <w:t xml:space="preserve"> ([XMLSCHEMA2/2] s</w:t>
      </w:r>
      <w:r>
        <w:t>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7750E6" w:rsidRDefault="00433FBA">
      <w:r>
        <w:t>The following W3C XML Schema (</w:t>
      </w:r>
      <w:hyperlink r:id="rId755">
        <w:r>
          <w:rPr>
            <w:rStyle w:val="Hyperlink"/>
          </w:rPr>
          <w:t>[XMLSCHEMA1/2]</w:t>
        </w:r>
      </w:hyperlink>
      <w:r>
        <w:t xml:space="preserve"> section 2.1) fragment specifies the contents of this complex type.</w:t>
      </w:r>
    </w:p>
    <w:p w:rsidR="007750E6" w:rsidRDefault="00433FBA">
      <w:pPr>
        <w:pStyle w:val="Code"/>
      </w:pPr>
      <w:r>
        <w:t>&lt;xsd:complexType name="CT_SeriesElementVisibilities"&gt;</w:t>
      </w:r>
    </w:p>
    <w:p w:rsidR="007750E6" w:rsidRDefault="00433FBA">
      <w:pPr>
        <w:pStyle w:val="Code"/>
      </w:pPr>
      <w:r>
        <w:t xml:space="preserve">  &lt;xsd:attribute name="connectorLines" type="xsd:boolean" use="optional"/&gt;</w:t>
      </w:r>
    </w:p>
    <w:p w:rsidR="007750E6" w:rsidRDefault="00433FBA">
      <w:pPr>
        <w:pStyle w:val="Code"/>
      </w:pPr>
      <w:r>
        <w:t xml:space="preserve">  &lt;xsd:attribute name="meanLine" type="xsd:bo</w:t>
      </w:r>
      <w:r>
        <w:t>olean" use="optional"/&gt;</w:t>
      </w:r>
    </w:p>
    <w:p w:rsidR="007750E6" w:rsidRDefault="00433FBA">
      <w:pPr>
        <w:pStyle w:val="Code"/>
      </w:pPr>
      <w:r>
        <w:t xml:space="preserve">  &lt;xsd:attribute name="meanMarker" type="xsd:boolean" use="optional"/&gt;</w:t>
      </w:r>
    </w:p>
    <w:p w:rsidR="007750E6" w:rsidRDefault="00433FBA">
      <w:pPr>
        <w:pStyle w:val="Code"/>
      </w:pPr>
      <w:r>
        <w:t xml:space="preserve">  &lt;xsd:attribute name="nonoutliers" type="xsd:boolean" use="optional"/&gt;</w:t>
      </w:r>
    </w:p>
    <w:p w:rsidR="007750E6" w:rsidRDefault="00433FBA">
      <w:pPr>
        <w:pStyle w:val="Code"/>
      </w:pPr>
      <w:r>
        <w:t xml:space="preserve">  &lt;xsd:attribute name="outliers" type="xsd:boolean" use="optional"/&gt;</w:t>
      </w:r>
    </w:p>
    <w:p w:rsidR="007750E6" w:rsidRDefault="00433FBA">
      <w:pPr>
        <w:pStyle w:val="Code"/>
      </w:pPr>
      <w:r>
        <w:t>&lt;/xsd:complexType&gt;</w:t>
      </w:r>
    </w:p>
    <w:p w:rsidR="007750E6" w:rsidRDefault="00433FBA">
      <w:r>
        <w:t>S</w:t>
      </w:r>
      <w:r>
        <w:t xml:space="preserve">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635" w:name="section_1ff5c9ad828a4d0cbe7207754eba3588"/>
      <w:bookmarkStart w:id="2636" w:name="_Toc142454592"/>
      <w:r>
        <w:t>CT_SeriesLayoutProperties</w:t>
      </w:r>
      <w:bookmarkEnd w:id="2635"/>
      <w:bookmarkEnd w:id="2636"/>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6df19ea8e9449fc9160377c1b40b985">
        <w:r>
          <w:rPr>
            <w:rStyle w:val="Hyperlink"/>
          </w:rPr>
          <w:t>CT_Series</w:t>
        </w:r>
      </w:hyperlink>
    </w:p>
    <w:p w:rsidR="007750E6" w:rsidRDefault="00433FBA">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that specifies series layout properties.</w:t>
      </w:r>
    </w:p>
    <w:p w:rsidR="007750E6" w:rsidRDefault="00433FBA">
      <w:r>
        <w:rPr>
          <w:i/>
        </w:rPr>
        <w:t>Child Elements:</w:t>
      </w:r>
    </w:p>
    <w:p w:rsidR="007750E6" w:rsidRDefault="00433FBA">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labels.</w:t>
      </w:r>
    </w:p>
    <w:p w:rsidR="007750E6" w:rsidRDefault="00433FBA">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the layout type for region labels of a geospatial series.</w:t>
      </w:r>
    </w:p>
    <w:p w:rsidR="007750E6" w:rsidRDefault="00433FBA">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4"/>
      <w:r>
        <w:t xml:space="preserve"> that specifies the visibilities of series sub-elements.</w:t>
      </w:r>
    </w:p>
    <w:p w:rsidR="007750E6" w:rsidRDefault="00433FBA">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data aggregation properties for the series.</w:t>
      </w:r>
    </w:p>
    <w:p w:rsidR="007750E6" w:rsidRDefault="00433FBA">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the series.</w:t>
      </w:r>
    </w:p>
    <w:p w:rsidR="007750E6" w:rsidRDefault="00433FBA">
      <w:bookmarkStart w:id="2649" w:name="CC_cf859bbe000000000000000000000000"/>
      <w:bookmarkEnd w:id="2649"/>
      <w:r>
        <w:rPr>
          <w:b/>
        </w:rPr>
        <w:t xml:space="preserve">geography: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w:instrText>
      </w:r>
      <w:r>
        <w:rPr>
          <w:rStyle w:val="Hyperlink"/>
        </w:rPr>
        <w:instrText xml:space="preserve">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7750E6" w:rsidRDefault="00433FBA">
      <w:bookmarkStart w:id="2651" w:name="CC_cb5767d5000000000000000000000000"/>
      <w:bookmarkEnd w:id="2651"/>
      <w:r>
        <w:rPr>
          <w:b/>
        </w:rPr>
        <w:lastRenderedPageBreak/>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w:instrText>
      </w:r>
      <w:r>
        <w:rPr>
          <w:rStyle w:val="Hyperlink"/>
        </w:rPr>
        <w:instrText xml:space="preserve">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7750E6" w:rsidRDefault="00433FBA">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7750E6" w:rsidRDefault="00433FBA">
      <w:bookmarkStart w:id="2655" w:name="CC_e0cd775a000000000000000000000000"/>
      <w:bookmarkEnd w:id="2655"/>
      <w:r>
        <w:rPr>
          <w:b/>
        </w:rPr>
        <w:t xml:space="preserve">extLst: </w:t>
      </w:r>
      <w:r>
        <w:t xml:space="preserve">A </w:t>
      </w:r>
      <w:hyperlink w:anchor="Section_5a469220a53e430983124d731a9b615e">
        <w:r>
          <w:rPr>
            <w:rStyle w:val="Hyperlink"/>
          </w:rPr>
          <w:t>CT_ExtensionList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w:t>
      </w:r>
      <w:r>
        <w:t>iner.</w:t>
      </w:r>
    </w:p>
    <w:p w:rsidR="007750E6" w:rsidRDefault="00433FBA">
      <w:r>
        <w:t>The following W3C XML Schema (</w:t>
      </w:r>
      <w:hyperlink r:id="rId756">
        <w:r>
          <w:rPr>
            <w:rStyle w:val="Hyperlink"/>
          </w:rPr>
          <w:t>[XMLSCHEMA1/2]</w:t>
        </w:r>
      </w:hyperlink>
      <w:r>
        <w:t xml:space="preserve"> section 2.1) fragment specifies the contents of this complex type.</w:t>
      </w:r>
    </w:p>
    <w:p w:rsidR="007750E6" w:rsidRDefault="00433FBA">
      <w:pPr>
        <w:pStyle w:val="Code"/>
      </w:pPr>
      <w:r>
        <w:t>&lt;xsd:complexType name="CT_SeriesLayoutProperties"&gt;</w:t>
      </w:r>
    </w:p>
    <w:p w:rsidR="007750E6" w:rsidRDefault="00433FBA">
      <w:pPr>
        <w:pStyle w:val="Code"/>
      </w:pPr>
      <w:r>
        <w:t xml:space="preserve">  &lt;xsd:sequence&gt;</w:t>
      </w:r>
    </w:p>
    <w:p w:rsidR="007750E6" w:rsidRDefault="00433FBA">
      <w:pPr>
        <w:pStyle w:val="Code"/>
      </w:pPr>
      <w:r>
        <w:t xml:space="preserve">    &lt;</w:t>
      </w:r>
      <w:r>
        <w:t>xsd:element name="parentLabelLayout" type="CT_ParentLabelLayout" minOccurs="0" maxOccurs="1"/&gt;</w:t>
      </w:r>
    </w:p>
    <w:p w:rsidR="007750E6" w:rsidRDefault="00433FBA">
      <w:pPr>
        <w:pStyle w:val="Code"/>
      </w:pPr>
      <w:r>
        <w:t xml:space="preserve">    &lt;xsd:element name="regionLabelLayout" type="CT_RegionLabelLayout" minOccurs="0" maxOccurs="1"/&gt;</w:t>
      </w:r>
    </w:p>
    <w:p w:rsidR="007750E6" w:rsidRDefault="00433FBA">
      <w:pPr>
        <w:pStyle w:val="Code"/>
      </w:pPr>
      <w:r>
        <w:t xml:space="preserve">    &lt;xsd:element name="visibility" type="CT_SeriesElementVisi</w:t>
      </w:r>
      <w:r>
        <w:t>bilities" minOccurs="0" maxOccurs="1"/&gt;</w:t>
      </w:r>
    </w:p>
    <w:p w:rsidR="007750E6" w:rsidRDefault="00433FBA">
      <w:pPr>
        <w:pStyle w:val="Code"/>
      </w:pPr>
      <w:r>
        <w:t xml:space="preserve">    &lt;xsd:choice minOccurs="0" maxOccurs="1"&gt;</w:t>
      </w:r>
    </w:p>
    <w:p w:rsidR="007750E6" w:rsidRDefault="00433FBA">
      <w:pPr>
        <w:pStyle w:val="Code"/>
      </w:pPr>
      <w:r>
        <w:t xml:space="preserve">      &lt;xsd:element name="aggregation" type="CT_Aggregation" minOccurs="0" maxOccurs="1"/&gt;</w:t>
      </w:r>
    </w:p>
    <w:p w:rsidR="007750E6" w:rsidRDefault="00433FBA">
      <w:pPr>
        <w:pStyle w:val="Code"/>
      </w:pPr>
      <w:r>
        <w:t xml:space="preserve">      &lt;xsd:element name="binning" type="CT_Binning" minOccurs="0" maxOccurs="1"/&gt;</w:t>
      </w:r>
    </w:p>
    <w:p w:rsidR="007750E6" w:rsidRDefault="00433FBA">
      <w:pPr>
        <w:pStyle w:val="Code"/>
      </w:pPr>
      <w:r>
        <w:t xml:space="preserve">    &lt;/xsd:choice&gt;</w:t>
      </w:r>
    </w:p>
    <w:p w:rsidR="007750E6" w:rsidRDefault="00433FBA">
      <w:pPr>
        <w:pStyle w:val="Code"/>
      </w:pPr>
      <w:r>
        <w:t xml:space="preserve">    &lt;xsd:element name="geography" type="CT_Geography" minOccurs="0" maxOccurs="1"/&gt;</w:t>
      </w:r>
    </w:p>
    <w:p w:rsidR="007750E6" w:rsidRDefault="00433FBA">
      <w:pPr>
        <w:pStyle w:val="Code"/>
      </w:pPr>
      <w:r>
        <w:t xml:space="preserve">    &lt;xsd:element name="statistics" type="CT_Statistics" minOccurs="0" maxOccurs="1"/&gt;</w:t>
      </w:r>
    </w:p>
    <w:p w:rsidR="007750E6" w:rsidRDefault="00433FBA">
      <w:pPr>
        <w:pStyle w:val="Code"/>
      </w:pPr>
      <w:r>
        <w:t xml:space="preserve">    &lt;xsd:element name="subtotals" type="CT_Subtotals" minOccurs="0"</w:t>
      </w:r>
      <w:r>
        <w:t xml:space="preserve">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w:t>
      </w:r>
      <w:r>
        <w:t>MA1/2] section 2.1).</w:t>
      </w:r>
    </w:p>
    <w:p w:rsidR="007750E6" w:rsidRDefault="00433FBA">
      <w:pPr>
        <w:pStyle w:val="Heading4"/>
      </w:pPr>
      <w:bookmarkStart w:id="2657" w:name="section_2f21033a29c64283a9b563d465544799"/>
      <w:bookmarkStart w:id="2658" w:name="_Toc142454593"/>
      <w:r>
        <w:t>CT_Statistics</w:t>
      </w:r>
      <w:bookmarkEnd w:id="2657"/>
      <w:bookmarkEnd w:id="2658"/>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1ff5c9ad828a4d0cbe7207754eba3588">
        <w:r>
          <w:rPr>
            <w:rStyle w:val="Hyperlink"/>
          </w:rPr>
          <w:t>CT_SeriesLayoutProperties</w:t>
        </w:r>
      </w:hyperlink>
    </w:p>
    <w:p w:rsidR="007750E6" w:rsidRDefault="00433FBA">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w:instrText>
      </w:r>
      <w:r>
        <w:rPr>
          <w:rStyle w:val="Hyperlink"/>
        </w:rPr>
        <w:instrText xml:space="preserve">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7750E6" w:rsidRDefault="00433FBA">
      <w:r>
        <w:rPr>
          <w:i/>
        </w:rPr>
        <w:t>Attributes:</w:t>
      </w:r>
    </w:p>
    <w:p w:rsidR="007750E6" w:rsidRDefault="00433FBA">
      <w:bookmarkStart w:id="2661" w:name="CC_90d6f5bb000000000000000000000000"/>
      <w:bookmarkEnd w:id="2661"/>
      <w:r>
        <w:rPr>
          <w:b/>
        </w:rPr>
        <w:t xml:space="preserve">quartileMethod: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w:instrText>
      </w:r>
      <w:r>
        <w:rPr>
          <w:rStyle w:val="Hyperlink"/>
        </w:rPr>
        <w:instrText xml:space="preserve">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7750E6" w:rsidRDefault="00433FBA">
      <w:r>
        <w:t>The following W3C XML Schema (</w:t>
      </w:r>
      <w:hyperlink r:id="rId757">
        <w:r>
          <w:rPr>
            <w:rStyle w:val="Hyperlink"/>
          </w:rPr>
          <w:t>[XMLSCHEMA1/2]</w:t>
        </w:r>
      </w:hyperlink>
      <w:r>
        <w:t xml:space="preserve"> section 2.1) fragment specifies the contents of this complex type.</w:t>
      </w:r>
    </w:p>
    <w:p w:rsidR="007750E6" w:rsidRDefault="00433FBA">
      <w:pPr>
        <w:pStyle w:val="Code"/>
      </w:pPr>
      <w:r>
        <w:t>&lt;xsd:co</w:t>
      </w:r>
      <w:r>
        <w:t>mplexType name="CT_Statistics"&gt;</w:t>
      </w:r>
    </w:p>
    <w:p w:rsidR="007750E6" w:rsidRDefault="00433FBA">
      <w:pPr>
        <w:pStyle w:val="Code"/>
      </w:pPr>
      <w:r>
        <w:t xml:space="preserve">  &lt;xsd:attribute name="quartileMethod" type="ST_QuartileMethod"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w:t>
      </w:r>
      <w:r>
        <w:t>section 2.1).</w:t>
      </w:r>
    </w:p>
    <w:p w:rsidR="007750E6" w:rsidRDefault="00433FBA">
      <w:pPr>
        <w:pStyle w:val="Heading4"/>
      </w:pPr>
      <w:bookmarkStart w:id="2663" w:name="section_ab157fdd8e5a4b428205aaf41384d457"/>
      <w:bookmarkStart w:id="2664" w:name="_Toc142454594"/>
      <w:r>
        <w:t>CT_StringDimension</w:t>
      </w:r>
      <w:bookmarkEnd w:id="2663"/>
      <w:bookmarkEnd w:id="266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b895f5cfd6a54fc1b5667b594b2a4e60">
        <w:r>
          <w:rPr>
            <w:rStyle w:val="Hyperlink"/>
          </w:rPr>
          <w:t>CT_Data</w:t>
        </w:r>
      </w:hyperlink>
    </w:p>
    <w:p w:rsidR="007750E6" w:rsidRDefault="00433FBA">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w:instrText>
      </w:r>
      <w:r>
        <w:rPr>
          <w:rStyle w:val="Hyperlink"/>
        </w:rPr>
        <w:instrText xml:space="preserve">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dimension data.</w:t>
      </w:r>
    </w:p>
    <w:p w:rsidR="007750E6" w:rsidRDefault="00433FBA">
      <w:r>
        <w:rPr>
          <w:i/>
        </w:rPr>
        <w:lastRenderedPageBreak/>
        <w:t>Child Elements:</w:t>
      </w:r>
    </w:p>
    <w:p w:rsidR="007750E6" w:rsidRDefault="00433FBA">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7750E6" w:rsidRDefault="00433FBA">
      <w:bookmarkStart w:id="2669" w:name="CC_f2985fe4000000000000000000000000"/>
      <w:bookmarkEnd w:id="2669"/>
      <w:r>
        <w:rPr>
          <w:b/>
        </w:rPr>
        <w:t xml:space="preserve">nf: </w:t>
      </w:r>
      <w:r>
        <w:t>A CT_Formula element that specifies the dimension name reference</w:t>
      </w:r>
      <w:r>
        <w:rPr>
          <w:b/>
        </w:rPr>
        <w:t>.</w:t>
      </w:r>
    </w:p>
    <w:p w:rsidR="007750E6" w:rsidRDefault="00433FBA">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7750E6" w:rsidRDefault="00433FBA">
      <w:bookmarkStart w:id="2672" w:name="CC_07e7332c000000000000000000000000"/>
      <w:bookmarkEnd w:id="2672"/>
      <w:r>
        <w:rPr>
          <w:b/>
        </w:rPr>
        <w:t xml:space="preserve">lvl: </w:t>
      </w:r>
      <w:r>
        <w:t>A CT_StringLevel element</w:t>
      </w:r>
      <w:bookmarkStart w:id="2673" w:name="Appendix_A_Target_539"/>
      <w:r>
        <w:rPr>
          <w:rStyle w:val="Hyperlink"/>
        </w:rPr>
        <w:fldChar w:fldCharType="begin"/>
      </w:r>
      <w:r>
        <w:rPr>
          <w:rStyle w:val="Hyperlink"/>
        </w:rPr>
        <w:instrText xml:space="preserve"> HYPERLINK \l "Appendix_A_539"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7750E6" w:rsidRDefault="00433FBA">
      <w:r>
        <w:rPr>
          <w:i/>
        </w:rPr>
        <w:t>Attribu</w:t>
      </w:r>
      <w:r>
        <w:rPr>
          <w:i/>
        </w:rPr>
        <w:t>tes:</w:t>
      </w:r>
    </w:p>
    <w:p w:rsidR="007750E6" w:rsidRDefault="00433FBA">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HYPERLINK \l "Appendix_A_540" \o "Product behavior note 540"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7750E6" w:rsidRDefault="00433FBA">
      <w:r>
        <w:t>The following W3C XML Schema (</w:t>
      </w:r>
      <w:hyperlink r:id="rId758">
        <w:r>
          <w:rPr>
            <w:rStyle w:val="Hyperlink"/>
          </w:rPr>
          <w:t>[XMLSCHEMA1/2]</w:t>
        </w:r>
      </w:hyperlink>
      <w:r>
        <w:t xml:space="preserve"> section 2.1) fragment specifies the contents of this complex type.</w:t>
      </w:r>
    </w:p>
    <w:p w:rsidR="007750E6" w:rsidRDefault="00433FBA">
      <w:pPr>
        <w:pStyle w:val="Code"/>
      </w:pPr>
      <w:r>
        <w:t>&lt;xsd:complexType name="CT_StringDimension"&gt;</w:t>
      </w:r>
    </w:p>
    <w:p w:rsidR="007750E6" w:rsidRDefault="00433FBA">
      <w:pPr>
        <w:pStyle w:val="Code"/>
      </w:pPr>
      <w:r>
        <w:t xml:space="preserve">  &lt;xsd:choice minOccurs="1" maxOccurs="1"&gt;</w:t>
      </w:r>
    </w:p>
    <w:p w:rsidR="007750E6" w:rsidRDefault="00433FBA">
      <w:pPr>
        <w:pStyle w:val="Code"/>
      </w:pPr>
      <w:r>
        <w:t xml:space="preserve">    &lt;xsd:sequence&gt;</w:t>
      </w:r>
    </w:p>
    <w:p w:rsidR="007750E6" w:rsidRDefault="00433FBA">
      <w:pPr>
        <w:pStyle w:val="Code"/>
      </w:pPr>
      <w:r>
        <w:t xml:space="preserve">      </w:t>
      </w:r>
      <w:r>
        <w:t>&lt;xsd:element name="f" type="CT_Formula" minOccurs="1" maxOccurs="1"/&gt;</w:t>
      </w:r>
    </w:p>
    <w:p w:rsidR="007750E6" w:rsidRDefault="00433FBA">
      <w:pPr>
        <w:pStyle w:val="Code"/>
      </w:pPr>
      <w:r>
        <w:t xml:space="preserve">      &lt;xsd:element name="nf" type="CT_Formula" minOccurs="0" maxOccurs="1"/&gt;</w:t>
      </w:r>
    </w:p>
    <w:p w:rsidR="007750E6" w:rsidRDefault="00433FBA">
      <w:pPr>
        <w:pStyle w:val="Code"/>
      </w:pPr>
      <w:r>
        <w:t xml:space="preserve">      &lt;xsd:element name="lvl" type="CT_StringLevel" minOccurs="0" maxOccurs="unbounded"/&gt;</w:t>
      </w:r>
    </w:p>
    <w:p w:rsidR="007750E6" w:rsidRDefault="00433FBA">
      <w:pPr>
        <w:pStyle w:val="Code"/>
      </w:pPr>
      <w:r>
        <w:t xml:space="preserve">    &lt;/xsd:sequence&gt;</w:t>
      </w:r>
    </w:p>
    <w:p w:rsidR="007750E6" w:rsidRDefault="00433FBA">
      <w:pPr>
        <w:pStyle w:val="Code"/>
      </w:pPr>
      <w:r>
        <w:t xml:space="preserve">    &lt;xsd:element name="lvl" type="CT_StringLevel" minOccurs="1" maxOccurs="unbounded"/&gt;</w:t>
      </w:r>
    </w:p>
    <w:p w:rsidR="007750E6" w:rsidRDefault="00433FBA">
      <w:pPr>
        <w:pStyle w:val="Code"/>
      </w:pPr>
      <w:r>
        <w:t xml:space="preserve">  &lt;/xsd:choice&gt;</w:t>
      </w:r>
    </w:p>
    <w:p w:rsidR="007750E6" w:rsidRDefault="00433FBA">
      <w:pPr>
        <w:pStyle w:val="Code"/>
      </w:pPr>
      <w:r>
        <w:t xml:space="preserve">  &lt;xsd:attribute name="type" type="ST_StringDimensionType"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676" w:name="section_83fa07e160904757acc88dd35dac0b63"/>
      <w:bookmarkStart w:id="2677" w:name="_Toc142454595"/>
      <w:r>
        <w:t>CT_StringLevel</w:t>
      </w:r>
      <w:bookmarkEnd w:id="2676"/>
      <w:bookmarkEnd w:id="2677"/>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ab157fdd8e5a4b428205aaf41384d457">
        <w:r>
          <w:rPr>
            <w:rStyle w:val="Hyperlink"/>
          </w:rPr>
          <w:t>CT_StringDimension</w:t>
        </w:r>
      </w:hyperlink>
    </w:p>
    <w:p w:rsidR="007750E6" w:rsidRDefault="00433FBA">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specifies one level of dimension data.</w:t>
      </w:r>
    </w:p>
    <w:p w:rsidR="007750E6" w:rsidRDefault="00433FBA">
      <w:r>
        <w:rPr>
          <w:i/>
        </w:rPr>
        <w:t>Child Elements:</w:t>
      </w:r>
    </w:p>
    <w:p w:rsidR="007750E6" w:rsidRDefault="00433FBA">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w:t>
      </w:r>
      <w:r>
        <w:t>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7750E6" w:rsidRDefault="00433FBA">
      <w:r>
        <w:rPr>
          <w:i/>
        </w:rPr>
        <w:t>Attributes:</w:t>
      </w:r>
    </w:p>
    <w:p w:rsidR="007750E6" w:rsidRDefault="00433FBA">
      <w:bookmarkStart w:id="2682" w:name="CC_761478ee000000000000000000000000"/>
      <w:bookmarkEnd w:id="2682"/>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w:instrText>
      </w:r>
      <w:r>
        <w:rPr>
          <w:rStyle w:val="Hyperlink"/>
        </w:rPr>
        <w:instrText xml:space="preserve">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7750E6" w:rsidRDefault="00433FBA">
      <w:bookmarkStart w:id="2684" w:name="CC_c4072f19000000000000000000000000"/>
      <w:bookmarkEnd w:id="2684"/>
      <w:r>
        <w:rPr>
          <w:b/>
        </w:rPr>
        <w:t xml:space="preserve">name: </w:t>
      </w:r>
      <w:r>
        <w:t xml:space="preserve"> A string ([XMLSCHEMA2/2] section 3.2.1) attribute that specifies the name of the level of dimension data</w:t>
      </w:r>
      <w:r>
        <w:rPr>
          <w:b/>
        </w:rPr>
        <w:t>.</w:t>
      </w:r>
    </w:p>
    <w:p w:rsidR="007750E6" w:rsidRDefault="00433FBA">
      <w:r>
        <w:t>The following W3C XML Schema (</w:t>
      </w:r>
      <w:hyperlink r:id="rId760">
        <w:r>
          <w:rPr>
            <w:rStyle w:val="Hyperlink"/>
          </w:rPr>
          <w:t>[XMLSCHEMA1/2]</w:t>
        </w:r>
      </w:hyperlink>
      <w:r>
        <w:t xml:space="preserve"> section 2.1) fragment specifies the contents of this complex type.</w:t>
      </w:r>
    </w:p>
    <w:p w:rsidR="007750E6" w:rsidRDefault="00433FBA">
      <w:pPr>
        <w:pStyle w:val="Code"/>
      </w:pPr>
      <w:r>
        <w:t>&lt;xsd:complexType name="CT_StringLevel"&gt;</w:t>
      </w:r>
    </w:p>
    <w:p w:rsidR="007750E6" w:rsidRDefault="00433FBA">
      <w:pPr>
        <w:pStyle w:val="Code"/>
      </w:pPr>
      <w:r>
        <w:t xml:space="preserve">  &lt;xsd:sequence&gt;</w:t>
      </w:r>
    </w:p>
    <w:p w:rsidR="007750E6" w:rsidRDefault="00433FBA">
      <w:pPr>
        <w:pStyle w:val="Code"/>
      </w:pPr>
      <w:r>
        <w:t xml:space="preserve">    &lt;xsd:element name="pt" type="CT_StringValue"</w:t>
      </w:r>
      <w:r>
        <w:t xml:space="preserve"> minOccurs="0" maxOccurs="unbounded"/&gt;</w:t>
      </w:r>
    </w:p>
    <w:p w:rsidR="007750E6" w:rsidRDefault="00433FBA">
      <w:pPr>
        <w:pStyle w:val="Code"/>
      </w:pPr>
      <w:r>
        <w:t xml:space="preserve">  &lt;/xsd:sequence&gt;</w:t>
      </w:r>
    </w:p>
    <w:p w:rsidR="007750E6" w:rsidRDefault="00433FBA">
      <w:pPr>
        <w:pStyle w:val="Code"/>
      </w:pPr>
      <w:r>
        <w:t xml:space="preserve">  &lt;xsd:attribute name="ptCount" type="xsd:unsignedInt" use="required"/&gt;</w:t>
      </w:r>
    </w:p>
    <w:p w:rsidR="007750E6" w:rsidRDefault="00433FBA">
      <w:pPr>
        <w:pStyle w:val="Code"/>
      </w:pPr>
      <w:r>
        <w:t xml:space="preserve">  &lt;xsd:attribute name="name" type="xsd:string" use="optional"/&gt;</w:t>
      </w:r>
    </w:p>
    <w:p w:rsidR="007750E6" w:rsidRDefault="00433FBA">
      <w:pPr>
        <w:pStyle w:val="Code"/>
      </w:pPr>
      <w:r>
        <w:t>&lt;/xsd:complexType&gt;</w:t>
      </w:r>
    </w:p>
    <w:p w:rsidR="007750E6" w:rsidRDefault="00433FBA">
      <w:r>
        <w:lastRenderedPageBreak/>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685" w:name="section_50e379c784c24506a36e4ded3d30a5ba"/>
      <w:bookmarkStart w:id="2686" w:name="_Toc142454596"/>
      <w:r>
        <w:t>CT_StringValue</w:t>
      </w:r>
      <w:bookmarkEnd w:id="2685"/>
      <w:bookmarkEnd w:id="2686"/>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3fa07e160904757acc88dd35dac0b63">
        <w:r>
          <w:rPr>
            <w:rStyle w:val="Hyperlink"/>
          </w:rPr>
          <w:t>CT_StringLevel</w:t>
        </w:r>
      </w:hyperlink>
    </w:p>
    <w:p w:rsidR="007750E6" w:rsidRDefault="00433FBA">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that specifies a string data value.</w:t>
      </w:r>
    </w:p>
    <w:p w:rsidR="007750E6" w:rsidRDefault="00433FBA">
      <w:r>
        <w:rPr>
          <w:i/>
        </w:rPr>
        <w:t>Attributes:</w:t>
      </w:r>
    </w:p>
    <w:p w:rsidR="007750E6" w:rsidRDefault="00433FBA">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specifies the index of this data value.</w:t>
      </w:r>
    </w:p>
    <w:p w:rsidR="007750E6" w:rsidRDefault="00433FBA">
      <w:r>
        <w:t>The following W3C XML Schema (</w:t>
      </w:r>
      <w:hyperlink r:id="rId762">
        <w:r>
          <w:rPr>
            <w:rStyle w:val="Hyperlink"/>
          </w:rPr>
          <w:t>[X</w:t>
        </w:r>
        <w:r>
          <w:rPr>
            <w:rStyle w:val="Hyperlink"/>
          </w:rPr>
          <w:t>MLSCHEMA1/2]</w:t>
        </w:r>
      </w:hyperlink>
      <w:r>
        <w:t xml:space="preserve"> section 2.1) fragment specifies the contents of this complex type.</w:t>
      </w:r>
    </w:p>
    <w:p w:rsidR="007750E6" w:rsidRDefault="00433FBA">
      <w:pPr>
        <w:pStyle w:val="Code"/>
      </w:pPr>
      <w:r>
        <w:t>&lt;xsd:complexType name="CT_StringValue"&gt;</w:t>
      </w:r>
    </w:p>
    <w:p w:rsidR="007750E6" w:rsidRDefault="00433FBA">
      <w:pPr>
        <w:pStyle w:val="Code"/>
      </w:pPr>
      <w:r>
        <w:t xml:space="preserve">  &lt;xsd:simpleContent&gt;</w:t>
      </w:r>
    </w:p>
    <w:p w:rsidR="007750E6" w:rsidRDefault="00433FBA">
      <w:pPr>
        <w:pStyle w:val="Code"/>
      </w:pPr>
      <w:r>
        <w:t xml:space="preserve">    &lt;xsd:extension base="xsd:string"&gt;</w:t>
      </w:r>
    </w:p>
    <w:p w:rsidR="007750E6" w:rsidRDefault="00433FBA">
      <w:pPr>
        <w:pStyle w:val="Code"/>
      </w:pPr>
      <w:r>
        <w:t xml:space="preserve">      &lt;xsd:attribute name="idx" type="xsd:unsignedInt" use="required"/&gt;</w:t>
      </w:r>
    </w:p>
    <w:p w:rsidR="007750E6" w:rsidRDefault="00433FBA">
      <w:pPr>
        <w:pStyle w:val="Code"/>
      </w:pPr>
      <w:r>
        <w:t xml:space="preserve">    </w:t>
      </w:r>
      <w:r>
        <w:t>&lt;/xsd:extension&gt;</w:t>
      </w:r>
    </w:p>
    <w:p w:rsidR="007750E6" w:rsidRDefault="00433FBA">
      <w:pPr>
        <w:pStyle w:val="Code"/>
      </w:pPr>
      <w:r>
        <w:t xml:space="preserve">  &lt;/xsd:simpleContent&gt;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691" w:name="section_cd69de6da67045feb6b3b8b4384350d9"/>
      <w:bookmarkStart w:id="2692" w:name="_Toc142454597"/>
      <w:r>
        <w:t>CT_SubtotalIndex</w:t>
      </w:r>
      <w:bookmarkEnd w:id="2691"/>
      <w:bookmarkEnd w:id="2692"/>
    </w:p>
    <w:p w:rsidR="007750E6" w:rsidRDefault="00433FBA">
      <w:r>
        <w:rPr>
          <w:i/>
        </w:rPr>
        <w:t xml:space="preserve">Target namespace: </w:t>
      </w:r>
      <w:r>
        <w:t>http://schemas.microsoft</w:t>
      </w:r>
      <w:r>
        <w:t>.com/office/drawing/2014/chartex</w:t>
      </w:r>
    </w:p>
    <w:p w:rsidR="007750E6" w:rsidRDefault="00433FBA">
      <w:r>
        <w:rPr>
          <w:i/>
        </w:rPr>
        <w:t xml:space="preserve">Referenced by: </w:t>
      </w:r>
      <w:hyperlink w:anchor="Section_4fc38c3fc55e44538a0621f92056554e">
        <w:r>
          <w:rPr>
            <w:rStyle w:val="Hyperlink"/>
          </w:rPr>
          <w:t>CT_Subtotals</w:t>
        </w:r>
      </w:hyperlink>
    </w:p>
    <w:p w:rsidR="007750E6" w:rsidRDefault="00433FBA">
      <w:bookmarkStart w:id="2693" w:name="CC_cf9c3fcb000000000000000000000000"/>
      <w:bookmarkEnd w:id="2693"/>
      <w:r>
        <w:t>A subtotal data point index.</w:t>
      </w:r>
    </w:p>
    <w:p w:rsidR="007750E6" w:rsidRDefault="00433FBA">
      <w:r>
        <w:rPr>
          <w:i/>
        </w:rPr>
        <w:t>Attributes:</w:t>
      </w:r>
    </w:p>
    <w:p w:rsidR="007750E6" w:rsidRDefault="00433FBA">
      <w:bookmarkStart w:id="2694" w:name="CC_cc1d8a9e000000000000000000000000"/>
      <w:bookmarkEnd w:id="2694"/>
      <w:r>
        <w:rPr>
          <w:b/>
        </w:rPr>
        <w:t xml:space="preserve">val: </w:t>
      </w:r>
      <w:r>
        <w:t xml:space="preserve">An </w:t>
      </w:r>
      <w:r>
        <w:rPr>
          <w:b/>
        </w:rPr>
        <w:t>unsignedInt</w:t>
      </w:r>
      <w:r>
        <w:t xml:space="preserve"> (</w:t>
      </w:r>
      <w:hyperlink r:id="rId763">
        <w:r>
          <w:rPr>
            <w:rStyle w:val="Hyperlink"/>
          </w:rPr>
          <w:t>[XMLS</w:t>
        </w:r>
        <w:r>
          <w:rPr>
            <w:rStyle w:val="Hyperlink"/>
          </w:rPr>
          <w:t>CHEMA2/2]</w:t>
        </w:r>
      </w:hyperlink>
      <w:r>
        <w:t xml:space="preserve"> section 3.3.22) attribute</w:t>
      </w:r>
      <w:bookmarkStart w:id="2695"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5"/>
      <w:r>
        <w:t xml:space="preserve"> that specifies the index of a subtotal data point.</w:t>
      </w:r>
    </w:p>
    <w:p w:rsidR="007750E6" w:rsidRDefault="00433FBA">
      <w:r>
        <w:t>The following W3C XML Schema (</w:t>
      </w:r>
      <w:hyperlink r:id="rId764">
        <w:r>
          <w:rPr>
            <w:rStyle w:val="Hyperlink"/>
          </w:rPr>
          <w:t>[</w:t>
        </w:r>
        <w:r>
          <w:rPr>
            <w:rStyle w:val="Hyperlink"/>
          </w:rPr>
          <w:t>XMLSCHEMA1/2]</w:t>
        </w:r>
      </w:hyperlink>
      <w:r>
        <w:t xml:space="preserve"> section 2.1) fragment specifies the contents of this complex type.</w:t>
      </w:r>
    </w:p>
    <w:p w:rsidR="007750E6" w:rsidRDefault="00433FBA">
      <w:pPr>
        <w:pStyle w:val="Code"/>
      </w:pPr>
      <w:r>
        <w:t>&lt;xsd:complexType name="CT_SubtotalIndex"&gt;</w:t>
      </w:r>
    </w:p>
    <w:p w:rsidR="007750E6" w:rsidRDefault="00433FBA">
      <w:pPr>
        <w:pStyle w:val="Code"/>
      </w:pPr>
      <w:r>
        <w:t xml:space="preserve">  &lt;xsd:attribute name="val" type="xsd:unsignedInt" use="required"/&gt;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696" w:name="section_4fc38c3fc55e44538a0621f92056554e"/>
      <w:bookmarkStart w:id="2697" w:name="_Toc142454598"/>
      <w:r>
        <w:t>CT_Subtotals</w:t>
      </w:r>
      <w:bookmarkEnd w:id="2696"/>
      <w:bookmarkEnd w:id="2697"/>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1ff5c9ad828a4d0cbe7207754eba3588">
        <w:r>
          <w:rPr>
            <w:rStyle w:val="Hyperlink"/>
          </w:rPr>
          <w:t>CT_SeriesLayoutProperties</w:t>
        </w:r>
      </w:hyperlink>
    </w:p>
    <w:p w:rsidR="007750E6" w:rsidRDefault="00433FBA">
      <w:bookmarkStart w:id="2698" w:name="CC_4e80c906000000000000000000000000"/>
      <w:bookmarkEnd w:id="2698"/>
      <w:r>
        <w:t>A complex type</w:t>
      </w:r>
      <w:bookmarkStart w:id="2699"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9"/>
      <w:r>
        <w:t xml:space="preserve"> that specifies a list of indices of subtotal data points.</w:t>
      </w:r>
    </w:p>
    <w:p w:rsidR="007750E6" w:rsidRDefault="00433FBA">
      <w:r>
        <w:rPr>
          <w:i/>
        </w:rPr>
        <w:lastRenderedPageBreak/>
        <w:t>Child Elements:</w:t>
      </w:r>
    </w:p>
    <w:p w:rsidR="007750E6" w:rsidRDefault="00433FBA">
      <w:bookmarkStart w:id="2700" w:name="CC_7d3c4617000000000000000000000000"/>
      <w:bookmarkEnd w:id="2700"/>
      <w:r>
        <w:rPr>
          <w:b/>
        </w:rPr>
        <w:t xml:space="preserve">idx: </w:t>
      </w:r>
      <w:r>
        <w:t xml:space="preserve">A </w:t>
      </w:r>
      <w:hyperlink w:anchor="Section_cd69de6da67045feb6b3b8b4384350d9" w:history="1">
        <w:r>
          <w:rPr>
            <w:rStyle w:val="Hyperlink"/>
          </w:rPr>
          <w:t>CT_SubtotalIndex</w:t>
        </w:r>
      </w:hyperlink>
      <w:r>
        <w:t xml:space="preserve"> element</w:t>
      </w:r>
      <w:bookmarkStart w:id="2701"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1"/>
      <w:r>
        <w:t xml:space="preserve"> that specifies the index of a subtotal data point.</w:t>
      </w:r>
    </w:p>
    <w:p w:rsidR="007750E6" w:rsidRDefault="00433FBA">
      <w:r>
        <w:t>The following W3C XML Schema (</w:t>
      </w:r>
      <w:hyperlink r:id="rId765">
        <w:r>
          <w:rPr>
            <w:rStyle w:val="Hyperlink"/>
          </w:rPr>
          <w:t>[XMLSCHEMA1/2]</w:t>
        </w:r>
      </w:hyperlink>
      <w:r>
        <w:t xml:space="preserve"> section 2.1) fragment specifies the contents of this complex type.</w:t>
      </w:r>
    </w:p>
    <w:p w:rsidR="007750E6" w:rsidRDefault="00433FBA">
      <w:pPr>
        <w:pStyle w:val="Code"/>
      </w:pPr>
      <w:r>
        <w:t>&lt;xsd:complexType name="CT_Subtotals"&gt;</w:t>
      </w:r>
    </w:p>
    <w:p w:rsidR="007750E6" w:rsidRDefault="00433FBA">
      <w:pPr>
        <w:pStyle w:val="Code"/>
      </w:pPr>
      <w:r>
        <w:t xml:space="preserve">  &lt;xsd:sequence&gt;</w:t>
      </w:r>
    </w:p>
    <w:p w:rsidR="007750E6" w:rsidRDefault="00433FBA">
      <w:pPr>
        <w:pStyle w:val="Code"/>
      </w:pPr>
      <w:r>
        <w:t xml:space="preserve">    &lt;xsd:element name="idx" type="CT_SubtotalIndex" minOccurs="0" maxOccurs="unbounded"/&gt;</w:t>
      </w:r>
    </w:p>
    <w:p w:rsidR="007750E6" w:rsidRDefault="00433FBA">
      <w:pPr>
        <w:pStyle w:val="Code"/>
      </w:pPr>
      <w:r>
        <w:t xml:space="preserve">  &lt;/xsd:</w:t>
      </w:r>
      <w:r>
        <w:t>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702" w:name="section_39e5bc48b35f47bfb5ff4c8d790c94cb"/>
      <w:bookmarkStart w:id="2703" w:name="_Toc142454599"/>
      <w:r>
        <w:t>CT_Text</w:t>
      </w:r>
      <w:bookmarkEnd w:id="2702"/>
      <w:bookmarkEnd w:id="2703"/>
    </w:p>
    <w:p w:rsidR="007750E6" w:rsidRDefault="00433FBA">
      <w:r>
        <w:rPr>
          <w:i/>
        </w:rPr>
        <w:t xml:space="preserve">Target namespace: </w:t>
      </w:r>
      <w:r>
        <w:t>http://schemas.microsoft.com/office/drawing/2014/chartex</w:t>
      </w:r>
    </w:p>
    <w:p w:rsidR="007750E6" w:rsidRDefault="00433FBA">
      <w:r>
        <w:rPr>
          <w:i/>
        </w:rPr>
        <w:t>Refere</w:t>
      </w:r>
      <w:r>
        <w:rPr>
          <w:i/>
        </w:rPr>
        <w:t xml:space="preserv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7750E6" w:rsidRDefault="00433FBA">
      <w:bookmarkStart w:id="2704" w:name="CC_f9abc88f000000000000000000000000"/>
      <w:bookmarkEnd w:id="2704"/>
      <w:r>
        <w:t>A complex type</w:t>
      </w:r>
      <w:bookmarkStart w:id="2705"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5"/>
      <w:r>
        <w:t xml:space="preserve"> that specifies text used on the chart. The text can be represented by data (and the data can itself be represented by a formula), or an OfficeArt TextBody.</w:t>
      </w:r>
    </w:p>
    <w:p w:rsidR="007750E6" w:rsidRDefault="00433FBA">
      <w:r>
        <w:rPr>
          <w:i/>
        </w:rPr>
        <w:t>Child Elements:</w:t>
      </w:r>
    </w:p>
    <w:p w:rsidR="007750E6" w:rsidRDefault="00433FBA">
      <w:bookmarkStart w:id="2706" w:name="CC_00397465000000000000000000000000"/>
      <w:bookmarkEnd w:id="2706"/>
      <w:r>
        <w:rPr>
          <w:b/>
        </w:rPr>
        <w:t xml:space="preserve">txData: </w:t>
      </w:r>
      <w:r>
        <w:t xml:space="preserve">A </w:t>
      </w:r>
      <w:hyperlink w:anchor="Section_938a605b86fc4f069bf0cd7361eabb48">
        <w:r>
          <w:rPr>
            <w:rStyle w:val="Hyperlink"/>
          </w:rPr>
          <w:t>CT_TextDat</w:t>
        </w:r>
        <w:r>
          <w:rPr>
            <w:rStyle w:val="Hyperlink"/>
          </w:rPr>
          <w:t>a</w:t>
        </w:r>
      </w:hyperlink>
      <w:r>
        <w:t xml:space="preserve"> element</w:t>
      </w:r>
      <w:bookmarkStart w:id="2707"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7"/>
      <w:r>
        <w:t xml:space="preserve"> that specifies the text.</w:t>
      </w:r>
    </w:p>
    <w:p w:rsidR="007750E6" w:rsidRDefault="00433FBA">
      <w:bookmarkStart w:id="2708" w:name="CC_6e595d7b000000000000000000000000"/>
      <w:bookmarkEnd w:id="2708"/>
      <w:r>
        <w:rPr>
          <w:b/>
        </w:rPr>
        <w:t xml:space="preserve">rich: </w:t>
      </w:r>
      <w:r>
        <w:t xml:space="preserve">A </w:t>
      </w:r>
      <w:r>
        <w:rPr>
          <w:b/>
        </w:rPr>
        <w:t>CT_TextBody</w:t>
      </w:r>
      <w:r>
        <w:t xml:space="preserve"> (</w:t>
      </w:r>
      <w:hyperlink r:id="rId766">
        <w:r>
          <w:rPr>
            <w:rStyle w:val="Hyperlink"/>
          </w:rPr>
          <w:t>[ISO/IEC29500-1:2016]</w:t>
        </w:r>
      </w:hyperlink>
      <w:r>
        <w:t xml:space="preserve"> section A.4.1) element</w:t>
      </w:r>
      <w:bookmarkStart w:id="2709" w:name="Appendix_A_Target_551"/>
      <w:r>
        <w:rPr>
          <w:rStyle w:val="Hyperlink"/>
        </w:rPr>
        <w:fldChar w:fldCharType="begin"/>
      </w:r>
      <w:r>
        <w:rPr>
          <w:rStyle w:val="Hyperlink"/>
        </w:rPr>
        <w:instrText xml:space="preserve"> HYPERLINK \l "</w:instrText>
      </w:r>
      <w:r>
        <w:rPr>
          <w:rStyle w:val="Hyperlink"/>
        </w:rPr>
        <w:instrText xml:space="preserve">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9"/>
      <w:r>
        <w:t xml:space="preserve"> that specifies literal text and formatting.</w:t>
      </w:r>
    </w:p>
    <w:p w:rsidR="007750E6" w:rsidRDefault="00433FBA">
      <w:r>
        <w:t>The following W3C XML Schema (</w:t>
      </w:r>
      <w:hyperlink r:id="rId767">
        <w:r>
          <w:rPr>
            <w:rStyle w:val="Hyperlink"/>
          </w:rPr>
          <w:t>[XMLSCHEMA1/2]</w:t>
        </w:r>
      </w:hyperlink>
      <w:r>
        <w:t xml:space="preserve"> section 2.1) fragment specifies the contents </w:t>
      </w:r>
      <w:r>
        <w:t>of this complex type.</w:t>
      </w:r>
    </w:p>
    <w:p w:rsidR="007750E6" w:rsidRDefault="00433FBA">
      <w:pPr>
        <w:pStyle w:val="Code"/>
      </w:pPr>
      <w:r>
        <w:t>&lt;xsd:complexType name="CT_Text"&gt;</w:t>
      </w:r>
    </w:p>
    <w:p w:rsidR="007750E6" w:rsidRDefault="00433FBA">
      <w:pPr>
        <w:pStyle w:val="Code"/>
      </w:pPr>
      <w:r>
        <w:t xml:space="preserve">  &lt;xsd:sequence&gt;</w:t>
      </w:r>
    </w:p>
    <w:p w:rsidR="007750E6" w:rsidRDefault="00433FBA">
      <w:pPr>
        <w:pStyle w:val="Code"/>
      </w:pPr>
      <w:r>
        <w:t xml:space="preserve">    &lt;xsd:choice minOccurs="1" maxOccurs="1"&gt;</w:t>
      </w:r>
    </w:p>
    <w:p w:rsidR="007750E6" w:rsidRDefault="00433FBA">
      <w:pPr>
        <w:pStyle w:val="Code"/>
      </w:pPr>
      <w:r>
        <w:t xml:space="preserve">      &lt;xsd:element name="txData" type="CT_TextData" minOccurs="1" maxOccurs="1"/&gt;</w:t>
      </w:r>
    </w:p>
    <w:p w:rsidR="007750E6" w:rsidRDefault="00433FBA">
      <w:pPr>
        <w:pStyle w:val="Code"/>
      </w:pPr>
      <w:r>
        <w:t xml:space="preserve">      &lt;xsd:element name="rich" type="a:CT_TextBody" minOc</w:t>
      </w:r>
      <w:r>
        <w:t>curs="1" maxOccurs="1"/&gt;</w:t>
      </w:r>
    </w:p>
    <w:p w:rsidR="007750E6" w:rsidRDefault="00433FBA">
      <w:pPr>
        <w:pStyle w:val="Code"/>
      </w:pPr>
      <w:r>
        <w:t xml:space="preserve">    &lt;/xsd:choice&gt;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710" w:name="section_938a605b86fc4f069bf0cd7361eabb48"/>
      <w:bookmarkStart w:id="2711" w:name="_Toc142454600"/>
      <w:r>
        <w:t>CT_TextData</w:t>
      </w:r>
      <w:bookmarkEnd w:id="2710"/>
      <w:bookmarkEnd w:id="2711"/>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39e5bc48b35f47bfb5ff4c8d790c94cb">
        <w:r>
          <w:rPr>
            <w:rStyle w:val="Hyperlink"/>
          </w:rPr>
          <w:t>CT_Text</w:t>
        </w:r>
      </w:hyperlink>
    </w:p>
    <w:p w:rsidR="007750E6" w:rsidRDefault="00433FBA">
      <w:bookmarkStart w:id="2712" w:name="CC_ab020484000000000000000000000000"/>
      <w:bookmarkEnd w:id="2712"/>
      <w:r>
        <w:t>A complex type</w:t>
      </w:r>
      <w:bookmarkStart w:id="2713" w:name="Appendix_A_Target_552"/>
      <w:r>
        <w:rPr>
          <w:rStyle w:val="Hyperlink"/>
        </w:rPr>
        <w:fldChar w:fldCharType="begin"/>
      </w:r>
      <w:r>
        <w:rPr>
          <w:rStyle w:val="Hyperlink"/>
        </w:rPr>
        <w:instrText xml:space="preserve"> HYPERLINK \l "Appendix_A_552" \o "Product behavior note 552" \h </w:instrText>
      </w:r>
      <w:r>
        <w:rPr>
          <w:rStyle w:val="Hyperlink"/>
        </w:rPr>
      </w:r>
      <w:r>
        <w:rPr>
          <w:rStyle w:val="Hyperlink"/>
        </w:rPr>
        <w:fldChar w:fldCharType="separate"/>
      </w:r>
      <w:r>
        <w:rPr>
          <w:rStyle w:val="Hyperlink"/>
        </w:rPr>
        <w:t>&lt;552&gt;</w:t>
      </w:r>
      <w:r>
        <w:rPr>
          <w:rStyle w:val="Hyperlink"/>
        </w:rPr>
        <w:fldChar w:fldCharType="end"/>
      </w:r>
      <w:bookmarkEnd w:id="2713"/>
      <w:r>
        <w:t xml:space="preserve"> that specifies text data.</w:t>
      </w:r>
    </w:p>
    <w:p w:rsidR="007750E6" w:rsidRDefault="00433FBA">
      <w:r>
        <w:rPr>
          <w:i/>
        </w:rPr>
        <w:t>Child Elements:</w:t>
      </w:r>
    </w:p>
    <w:p w:rsidR="007750E6" w:rsidRDefault="00433FBA">
      <w:bookmarkStart w:id="2714" w:name="CC_b6ce3c29000000000000000000000000"/>
      <w:bookmarkEnd w:id="2714"/>
      <w:r>
        <w:rPr>
          <w:b/>
        </w:rPr>
        <w:t xml:space="preserve">f: </w:t>
      </w:r>
      <w:r>
        <w:t xml:space="preserve">A </w:t>
      </w:r>
      <w:hyperlink w:anchor="Section_174c9b3329d84764a3c87ad71abf4424">
        <w:r>
          <w:rPr>
            <w:rStyle w:val="Hyperlink"/>
          </w:rPr>
          <w:t>CT_Formula</w:t>
        </w:r>
      </w:hyperlink>
      <w:r>
        <w:t xml:space="preserve"> element</w:t>
      </w:r>
      <w:bookmarkStart w:id="2715"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&lt;553&gt;</w:t>
      </w:r>
      <w:r>
        <w:rPr>
          <w:rStyle w:val="Hyperlink"/>
        </w:rPr>
        <w:fldChar w:fldCharType="end"/>
      </w:r>
      <w:bookmarkEnd w:id="2715"/>
      <w:r>
        <w:t xml:space="preserve"> that specifies a data reference.</w:t>
      </w:r>
    </w:p>
    <w:p w:rsidR="007750E6" w:rsidRDefault="00433FBA">
      <w:bookmarkStart w:id="2716" w:name="CC_b6de3c29000000000000000000000000"/>
      <w:bookmarkEnd w:id="2716"/>
      <w:r>
        <w:rPr>
          <w:b/>
        </w:rPr>
        <w:t xml:space="preserve">v: </w:t>
      </w:r>
      <w:r>
        <w:t>A string (</w:t>
      </w:r>
      <w:hyperlink r:id="rId768">
        <w:r>
          <w:rPr>
            <w:rStyle w:val="Hyperlink"/>
          </w:rPr>
          <w:t>[XMLSCHEMA2/2]</w:t>
        </w:r>
      </w:hyperlink>
      <w:r>
        <w:t xml:space="preserve"> section 3.2.1) element</w:t>
      </w:r>
      <w:bookmarkStart w:id="2717"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7"/>
      <w:r>
        <w:t xml:space="preserve"> that specifies the cached text.</w:t>
      </w:r>
    </w:p>
    <w:p w:rsidR="007750E6" w:rsidRDefault="00433FBA">
      <w:bookmarkStart w:id="2718" w:name="CC_1641e1f8000000000000000000000000"/>
      <w:bookmarkEnd w:id="2718"/>
      <w:r>
        <w:rPr>
          <w:b/>
        </w:rPr>
        <w:lastRenderedPageBreak/>
        <w:t xml:space="preserve">v: </w:t>
      </w:r>
      <w:r>
        <w:t>A string ([XMLSCHEMA2/2] section 3.2.1) element</w:t>
      </w:r>
      <w:bookmarkStart w:id="2719" w:name="Appendix_A_Target_555"/>
      <w:r>
        <w:rPr>
          <w:rStyle w:val="Hyperlink"/>
        </w:rPr>
        <w:fldChar w:fldCharType="begin"/>
      </w:r>
      <w:r>
        <w:rPr>
          <w:rStyle w:val="Hyperlink"/>
        </w:rPr>
        <w:instrText xml:space="preserve"> HYPERLINK \l "Appendix_A_555"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9"/>
      <w:r>
        <w:t xml:space="preserve"> that specifies the literal text.</w:t>
      </w:r>
    </w:p>
    <w:p w:rsidR="007750E6" w:rsidRDefault="00433FBA">
      <w:r>
        <w:t>The following W3C XML Schema (</w:t>
      </w:r>
      <w:hyperlink r:id="rId769">
        <w:r>
          <w:rPr>
            <w:rStyle w:val="Hyperlink"/>
          </w:rPr>
          <w:t>[XMLSCHEMA1/2]</w:t>
        </w:r>
      </w:hyperlink>
      <w:r>
        <w:t xml:space="preserve"> section 2.1) fragment specifies the con</w:t>
      </w:r>
      <w:r>
        <w:t>tents of this complex type.</w:t>
      </w:r>
    </w:p>
    <w:p w:rsidR="007750E6" w:rsidRDefault="00433FBA">
      <w:pPr>
        <w:pStyle w:val="Code"/>
      </w:pPr>
      <w:r>
        <w:t>&lt;xsd:complexType name="CT_TextData"&gt;</w:t>
      </w:r>
    </w:p>
    <w:p w:rsidR="007750E6" w:rsidRDefault="00433FBA">
      <w:pPr>
        <w:pStyle w:val="Code"/>
      </w:pPr>
      <w:r>
        <w:t xml:space="preserve">  &lt;xsd:choice minOccurs="1" maxOccurs="1"&gt;</w:t>
      </w:r>
    </w:p>
    <w:p w:rsidR="007750E6" w:rsidRDefault="00433FBA">
      <w:pPr>
        <w:pStyle w:val="Code"/>
      </w:pPr>
      <w:r>
        <w:t xml:space="preserve">    &lt;xsd:sequence&gt;</w:t>
      </w:r>
    </w:p>
    <w:p w:rsidR="007750E6" w:rsidRDefault="00433FBA">
      <w:pPr>
        <w:pStyle w:val="Code"/>
      </w:pPr>
      <w:r>
        <w:t xml:space="preserve">      &lt;xsd:element name="f" type="CT_Formula" minOccurs="1" maxOccurs="1"/&gt;</w:t>
      </w:r>
    </w:p>
    <w:p w:rsidR="007750E6" w:rsidRDefault="00433FBA">
      <w:pPr>
        <w:pStyle w:val="Code"/>
      </w:pPr>
      <w:r>
        <w:t xml:space="preserve">      &lt;xsd:element name="v" type="xsd:string" minOccu</w:t>
      </w:r>
      <w:r>
        <w:t>rs="0" maxOccurs="1"/&gt;</w:t>
      </w:r>
    </w:p>
    <w:p w:rsidR="007750E6" w:rsidRDefault="00433FBA">
      <w:pPr>
        <w:pStyle w:val="Code"/>
      </w:pPr>
      <w:r>
        <w:t xml:space="preserve">    &lt;/xsd:sequence&gt;</w:t>
      </w:r>
    </w:p>
    <w:p w:rsidR="007750E6" w:rsidRDefault="00433FBA">
      <w:pPr>
        <w:pStyle w:val="Code"/>
      </w:pPr>
      <w:r>
        <w:t xml:space="preserve">    &lt;xsd:element name="v" type="xsd:string" minOccurs="1" maxOccurs="1"/&gt;</w:t>
      </w:r>
    </w:p>
    <w:p w:rsidR="007750E6" w:rsidRDefault="00433FBA">
      <w:pPr>
        <w:pStyle w:val="Code"/>
      </w:pPr>
      <w:r>
        <w:t xml:space="preserve">  &lt;/xsd:choice&gt;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w:t>
      </w:r>
      <w:r>
        <w:t>ema ([XMLSCHEMA1/2] section 2.1).</w:t>
      </w:r>
    </w:p>
    <w:p w:rsidR="007750E6" w:rsidRDefault="00433FBA">
      <w:pPr>
        <w:pStyle w:val="Heading4"/>
      </w:pPr>
      <w:bookmarkStart w:id="2720" w:name="section_7eb496b219d14d1b9fb02b822e01888a"/>
      <w:bookmarkStart w:id="2721" w:name="_Toc142454601"/>
      <w:r>
        <w:t>CT_TickLabels</w:t>
      </w:r>
      <w:bookmarkEnd w:id="2720"/>
      <w:bookmarkEnd w:id="2721"/>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f2235d6d370d49b98a742232ffc8ab76">
        <w:r>
          <w:rPr>
            <w:rStyle w:val="Hyperlink"/>
          </w:rPr>
          <w:t>CT_Axis</w:t>
        </w:r>
      </w:hyperlink>
    </w:p>
    <w:p w:rsidR="007750E6" w:rsidRDefault="00433FBA">
      <w:bookmarkStart w:id="2722" w:name="CC_a33e06d4000000000000000000000000"/>
      <w:bookmarkEnd w:id="2722"/>
      <w:r>
        <w:t>A complex type</w:t>
      </w:r>
      <w:bookmarkStart w:id="2723" w:name="Appendix_A_Target_556"/>
      <w:r>
        <w:rPr>
          <w:rStyle w:val="Hyperlink"/>
        </w:rPr>
        <w:fldChar w:fldCharType="begin"/>
      </w:r>
      <w:r>
        <w:rPr>
          <w:rStyle w:val="Hyperlink"/>
        </w:rPr>
        <w:instrText xml:space="preserve"> HYPERLINK \l "Appendix_A_556" </w:instrText>
      </w:r>
      <w:r>
        <w:rPr>
          <w:rStyle w:val="Hyperlink"/>
        </w:rPr>
        <w:instrText xml:space="preserve">\o "Product behavior note 556" \h </w:instrText>
      </w:r>
      <w:r>
        <w:rPr>
          <w:rStyle w:val="Hyperlink"/>
        </w:rPr>
      </w:r>
      <w:r>
        <w:rPr>
          <w:rStyle w:val="Hyperlink"/>
        </w:rPr>
        <w:fldChar w:fldCharType="separate"/>
      </w:r>
      <w:r>
        <w:rPr>
          <w:rStyle w:val="Hyperlink"/>
        </w:rPr>
        <w:t>&lt;556&gt;</w:t>
      </w:r>
      <w:r>
        <w:rPr>
          <w:rStyle w:val="Hyperlink"/>
        </w:rPr>
        <w:fldChar w:fldCharType="end"/>
      </w:r>
      <w:bookmarkEnd w:id="2723"/>
      <w:r>
        <w:t xml:space="preserve"> that specifies tick labels, which describe tick marks (see </w:t>
      </w:r>
      <w:hyperlink w:anchor="Section_1200f47fcb664c738bd8b7ba2b27849b" w:history="1">
        <w:r>
          <w:rPr>
            <w:rStyle w:val="Hyperlink"/>
          </w:rPr>
          <w:t>CT_TickMarks</w:t>
        </w:r>
      </w:hyperlink>
      <w:r>
        <w:t>).</w:t>
      </w:r>
    </w:p>
    <w:p w:rsidR="007750E6" w:rsidRDefault="00433FBA">
      <w:r>
        <w:rPr>
          <w:i/>
        </w:rPr>
        <w:t>Child Elements:</w:t>
      </w:r>
    </w:p>
    <w:p w:rsidR="007750E6" w:rsidRDefault="00433FBA">
      <w:bookmarkStart w:id="2724" w:name="CC_7d787af1000000000000000000000000"/>
      <w:bookmarkEnd w:id="2724"/>
      <w:r>
        <w:rPr>
          <w:b/>
        </w:rPr>
        <w:t xml:space="preserve">extLst: </w:t>
      </w:r>
      <w:r>
        <w:t xml:space="preserve">A </w:t>
      </w:r>
      <w:hyperlink w:anchor="Section_5a469220a53e430983124d731a9b615e">
        <w:r>
          <w:rPr>
            <w:rStyle w:val="Hyperlink"/>
          </w:rPr>
          <w:t>CT_ExtensionList</w:t>
        </w:r>
      </w:hyperlink>
      <w:r>
        <w:t xml:space="preserve"> element</w:t>
      </w:r>
      <w:bookmarkStart w:id="2725"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5"/>
      <w:r>
        <w:t xml:space="preserve"> that specifies an extensibility container.</w:t>
      </w:r>
    </w:p>
    <w:p w:rsidR="007750E6" w:rsidRDefault="00433FBA">
      <w:r>
        <w:t>The following W3C XML Schema (</w:t>
      </w:r>
      <w:hyperlink r:id="rId770">
        <w:r>
          <w:rPr>
            <w:rStyle w:val="Hyperlink"/>
          </w:rPr>
          <w:t>[XMLSCHEMA1/2]</w:t>
        </w:r>
      </w:hyperlink>
      <w:r>
        <w:t xml:space="preserve"> section 2.1) fragment specifies the contents of this complex type.</w:t>
      </w:r>
    </w:p>
    <w:p w:rsidR="007750E6" w:rsidRDefault="00433FBA">
      <w:pPr>
        <w:pStyle w:val="Code"/>
      </w:pPr>
      <w:r>
        <w:t>&lt;xsd:complexType name="CT_TickLabels"&gt;</w:t>
      </w:r>
    </w:p>
    <w:p w:rsidR="007750E6" w:rsidRDefault="00433FBA">
      <w:pPr>
        <w:pStyle w:val="Code"/>
      </w:pPr>
      <w:r>
        <w:t xml:space="preserve">  &lt;xsd:sequence&gt;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&lt;/xsd:complexTy</w:t>
      </w:r>
      <w:r>
        <w:t>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726" w:name="section_1200f47fcb664c738bd8b7ba2b27849b"/>
      <w:bookmarkStart w:id="2727" w:name="_Toc142454602"/>
      <w:r>
        <w:t>CT_TickMarks</w:t>
      </w:r>
      <w:bookmarkEnd w:id="2726"/>
      <w:bookmarkEnd w:id="2727"/>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f2235d6d370d49b98a742232ffc8ab76">
        <w:r>
          <w:rPr>
            <w:rStyle w:val="Hyperlink"/>
          </w:rPr>
          <w:t>CT_Axis</w:t>
        </w:r>
      </w:hyperlink>
    </w:p>
    <w:p w:rsidR="007750E6" w:rsidRDefault="00433FBA">
      <w:bookmarkStart w:id="2728" w:name="CC_8f011bca000000000000000000000000"/>
      <w:bookmarkEnd w:id="2728"/>
      <w:r>
        <w:t>A complex type</w:t>
      </w:r>
      <w:bookmarkStart w:id="2729"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9"/>
      <w:r>
        <w:t xml:space="preserve"> that specifies axis tick marks. Tick marks indicate intervals on an axis. </w:t>
      </w:r>
    </w:p>
    <w:p w:rsidR="007750E6" w:rsidRDefault="00433FBA">
      <w:r>
        <w:rPr>
          <w:i/>
        </w:rPr>
        <w:t>Child Elements:</w:t>
      </w:r>
    </w:p>
    <w:p w:rsidR="007750E6" w:rsidRDefault="00433FBA">
      <w:bookmarkStart w:id="2730" w:name="CC_7164ae7e000000000000000000000000"/>
      <w:bookmarkEnd w:id="2730"/>
      <w:r>
        <w:rPr>
          <w:b/>
        </w:rPr>
        <w:t xml:space="preserve">extLst: </w:t>
      </w:r>
      <w:r>
        <w:t xml:space="preserve">A </w:t>
      </w:r>
      <w:hyperlink w:anchor="Section_5a469220a53e430983124d731a9b615e">
        <w:r>
          <w:rPr>
            <w:rStyle w:val="Hyperlink"/>
          </w:rPr>
          <w:t>CT_ExtensionList</w:t>
        </w:r>
      </w:hyperlink>
      <w:r>
        <w:t xml:space="preserve"> element</w:t>
      </w:r>
      <w:bookmarkStart w:id="2731" w:name="Appendix_A_Target_559"/>
      <w:r>
        <w:rPr>
          <w:rStyle w:val="Hyperlink"/>
        </w:rPr>
        <w:fldChar w:fldCharType="begin"/>
      </w:r>
      <w:r>
        <w:rPr>
          <w:rStyle w:val="Hyperlink"/>
        </w:rPr>
        <w:instrText xml:space="preserve"> HYPERLINK \l "Appendix_A_559"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31"/>
      <w:r>
        <w:t xml:space="preserve"> that specifies an extensibility container.</w:t>
      </w:r>
    </w:p>
    <w:p w:rsidR="007750E6" w:rsidRDefault="00433FBA">
      <w:r>
        <w:rPr>
          <w:i/>
        </w:rPr>
        <w:t>Attributes:</w:t>
      </w:r>
    </w:p>
    <w:p w:rsidR="007750E6" w:rsidRDefault="00433FBA">
      <w:bookmarkStart w:id="2732" w:name="CC_1d3495e9000000000000000000000000"/>
      <w:bookmarkEnd w:id="2732"/>
      <w:r>
        <w:rPr>
          <w:b/>
        </w:rPr>
        <w:t xml:space="preserve">type: </w:t>
      </w:r>
      <w:r>
        <w:t xml:space="preserve">An </w:t>
      </w:r>
      <w:hyperlink w:anchor="Section_c07764299a284c6ba02ada19af70a618">
        <w:r>
          <w:rPr>
            <w:rStyle w:val="Hyperlink"/>
          </w:rPr>
          <w:t>ST_TickMarksType</w:t>
        </w:r>
      </w:hyperlink>
      <w:r>
        <w:t xml:space="preserve"> attribute</w:t>
      </w:r>
      <w:bookmarkStart w:id="2733"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3"/>
      <w:r>
        <w:t xml:space="preserve"> that specifies the layout type for tick marks.</w:t>
      </w:r>
    </w:p>
    <w:p w:rsidR="007750E6" w:rsidRDefault="00433FBA">
      <w:r>
        <w:t>The following W3C XML Schema (</w:t>
      </w:r>
      <w:hyperlink r:id="rId771">
        <w:r>
          <w:rPr>
            <w:rStyle w:val="Hyperlink"/>
          </w:rPr>
          <w:t>[XMLSCHEMA1/2]</w:t>
        </w:r>
      </w:hyperlink>
      <w:r>
        <w:t xml:space="preserve"> section 2.1) fragment specifies the contents of this complex type.</w:t>
      </w:r>
    </w:p>
    <w:p w:rsidR="007750E6" w:rsidRDefault="00433FBA">
      <w:pPr>
        <w:pStyle w:val="Code"/>
      </w:pPr>
      <w:r>
        <w:lastRenderedPageBreak/>
        <w:t>&lt;xsd:complexType name="CT_TickMarks"&gt;</w:t>
      </w:r>
    </w:p>
    <w:p w:rsidR="007750E6" w:rsidRDefault="00433FBA">
      <w:pPr>
        <w:pStyle w:val="Code"/>
      </w:pPr>
      <w:r>
        <w:t xml:space="preserve">  &lt;xsd:sequence&gt;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w:t>
      </w:r>
      <w:r>
        <w:t>xsd:attribute name="type" type="ST_TickMarksType"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734" w:name="section_bd42958defa444009647a0b3cb3d1beb"/>
      <w:bookmarkStart w:id="2735" w:name="_Toc142454603"/>
      <w:r>
        <w:t>CT_ValueAxisScaling</w:t>
      </w:r>
      <w:bookmarkEnd w:id="2734"/>
      <w:bookmarkEnd w:id="2735"/>
    </w:p>
    <w:p w:rsidR="007750E6" w:rsidRDefault="00433FBA">
      <w:r>
        <w:rPr>
          <w:i/>
        </w:rPr>
        <w:t>Target names</w:t>
      </w:r>
      <w:r>
        <w:rPr>
          <w:i/>
        </w:rPr>
        <w:t xml:space="preserve">pace: </w:t>
      </w:r>
      <w:r>
        <w:t>http://schemas.microsoft.com/office/drawing/2014/chartex</w:t>
      </w:r>
    </w:p>
    <w:p w:rsidR="007750E6" w:rsidRDefault="00433FBA">
      <w:r>
        <w:rPr>
          <w:i/>
        </w:rPr>
        <w:t xml:space="preserve">Referenced by: </w:t>
      </w:r>
      <w:hyperlink w:anchor="Section_f2235d6d370d49b98a742232ffc8ab76">
        <w:r>
          <w:rPr>
            <w:rStyle w:val="Hyperlink"/>
          </w:rPr>
          <w:t>CT_Axis</w:t>
        </w:r>
      </w:hyperlink>
    </w:p>
    <w:p w:rsidR="007750E6" w:rsidRDefault="00433FBA">
      <w:bookmarkStart w:id="2736" w:name="CC_f25a3898000000000000000000000000"/>
      <w:bookmarkEnd w:id="2736"/>
      <w:r>
        <w:t>A complex type</w:t>
      </w:r>
      <w:bookmarkStart w:id="2737" w:name="Appendix_A_Target_561"/>
      <w:r>
        <w:rPr>
          <w:rStyle w:val="Hyperlink"/>
        </w:rPr>
        <w:fldChar w:fldCharType="begin"/>
      </w:r>
      <w:r>
        <w:rPr>
          <w:rStyle w:val="Hyperlink"/>
        </w:rPr>
        <w:instrText xml:space="preserve"> HYPERLINK \l "Appendix_A_561"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7"/>
      <w:r>
        <w:t xml:space="preserve"> that specifies valu</w:t>
      </w:r>
      <w:r>
        <w:t xml:space="preserve">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 4, 6, 7, 8, and 9.</w:t>
      </w:r>
    </w:p>
    <w:p w:rsidR="007750E6" w:rsidRDefault="00433FBA">
      <w:r>
        <w:rPr>
          <w:i/>
        </w:rPr>
        <w:t>Attributes:</w:t>
      </w:r>
    </w:p>
    <w:p w:rsidR="007750E6" w:rsidRDefault="00433FBA">
      <w:bookmarkStart w:id="2738" w:name="CC_f2cf6d86000000000000000000000000"/>
      <w:bookmarkEnd w:id="2738"/>
      <w:r>
        <w:rPr>
          <w:b/>
        </w:rPr>
        <w:t>m</w:t>
      </w:r>
      <w:r>
        <w:rPr>
          <w:b/>
        </w:rPr>
        <w:t xml:space="preserve">ax: </w:t>
      </w:r>
      <w:r>
        <w:t xml:space="preserve">An </w:t>
      </w:r>
      <w:hyperlink w:anchor="Section_7d4f4fcd1ae34d1ca090c0f956d3a490">
        <w:r>
          <w:rPr>
            <w:rStyle w:val="Hyperlink"/>
          </w:rPr>
          <w:t>ST_DoubleOrAutomatic</w:t>
        </w:r>
      </w:hyperlink>
      <w:r>
        <w:t xml:space="preserve"> attribute</w:t>
      </w:r>
      <w:bookmarkStart w:id="2739"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9"/>
      <w:r>
        <w:t xml:space="preserve"> that specifies the maximum value of the scale.</w:t>
      </w:r>
    </w:p>
    <w:p w:rsidR="007750E6" w:rsidRDefault="00433FBA">
      <w:bookmarkStart w:id="2740" w:name="CC_f2c16d7e000000000000000000000000"/>
      <w:bookmarkEnd w:id="2740"/>
      <w:r>
        <w:rPr>
          <w:b/>
        </w:rPr>
        <w:t xml:space="preserve">min: </w:t>
      </w:r>
      <w:r>
        <w:t>An ST_DoubleOrAutomatic</w:t>
      </w:r>
      <w:r>
        <w:t xml:space="preserve"> attribute</w:t>
      </w:r>
      <w:bookmarkStart w:id="2741"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41"/>
      <w:r>
        <w:t xml:space="preserve"> that specifies the minimum value of the scale.</w:t>
      </w:r>
    </w:p>
    <w:p w:rsidR="007750E6" w:rsidRDefault="00433FBA">
      <w:bookmarkStart w:id="2742" w:name="CC_a6325606000000000000000000000000"/>
      <w:bookmarkEnd w:id="2742"/>
      <w:r>
        <w:rPr>
          <w:b/>
        </w:rPr>
        <w:t xml:space="preserve">majorUnit: </w:t>
      </w:r>
      <w:r>
        <w:t xml:space="preserve">An </w:t>
      </w:r>
      <w:hyperlink w:anchor="Section_2278d2aaeeb243508e7fc4e69d1cc1e1">
        <w:r>
          <w:rPr>
            <w:rStyle w:val="Hyperlink"/>
          </w:rPr>
          <w:t>ST_ValueAxisUnit</w:t>
        </w:r>
      </w:hyperlink>
      <w:r>
        <w:t xml:space="preserve"> attribute</w:t>
      </w:r>
      <w:bookmarkStart w:id="2743" w:name="Appendix_A_Target_564"/>
      <w:r>
        <w:rPr>
          <w:rStyle w:val="Hyperlink"/>
        </w:rPr>
        <w:fldChar w:fldCharType="begin"/>
      </w:r>
      <w:r>
        <w:rPr>
          <w:rStyle w:val="Hyperlink"/>
        </w:rPr>
        <w:instrText xml:space="preserve"> HYPERLINK \l "Appen</w:instrText>
      </w:r>
      <w:r>
        <w:rPr>
          <w:rStyle w:val="Hyperlink"/>
        </w:rPr>
        <w:instrText xml:space="preserve">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3"/>
      <w:r>
        <w:t xml:space="preserve"> that specifies the unit interval amount for major ticks.</w:t>
      </w:r>
    </w:p>
    <w:p w:rsidR="007750E6" w:rsidRDefault="00433FBA">
      <w:bookmarkStart w:id="2744" w:name="CC_a6ae551e000000000000000000000000"/>
      <w:bookmarkEnd w:id="2744"/>
      <w:r>
        <w:rPr>
          <w:b/>
        </w:rPr>
        <w:t xml:space="preserve">minorUnit: </w:t>
      </w:r>
      <w:r>
        <w:t>An ST_ValueAxisUnit attribute</w:t>
      </w:r>
      <w:bookmarkStart w:id="2745"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5"/>
      <w:r>
        <w:t xml:space="preserve"> that specifies the unit interval </w:t>
      </w:r>
      <w:r>
        <w:t>amount for minor ticks.</w:t>
      </w:r>
    </w:p>
    <w:p w:rsidR="007750E6" w:rsidRDefault="00433FBA">
      <w:r>
        <w:t>The following W3C XML Schema (</w:t>
      </w:r>
      <w:hyperlink r:id="rId772">
        <w:r>
          <w:rPr>
            <w:rStyle w:val="Hyperlink"/>
          </w:rPr>
          <w:t>[XMLSCHEMA1/2]</w:t>
        </w:r>
      </w:hyperlink>
      <w:r>
        <w:t xml:space="preserve"> section 2.1) fragment specifies the contents of this complex type.</w:t>
      </w:r>
    </w:p>
    <w:p w:rsidR="007750E6" w:rsidRDefault="00433FBA">
      <w:pPr>
        <w:pStyle w:val="Code"/>
      </w:pPr>
      <w:r>
        <w:t>&lt;xsd:complexType name="CT_ValueAxisScaling"&gt;</w:t>
      </w:r>
    </w:p>
    <w:p w:rsidR="007750E6" w:rsidRDefault="00433FBA">
      <w:pPr>
        <w:pStyle w:val="Code"/>
      </w:pPr>
      <w:r>
        <w:t xml:space="preserve">  &lt;xsd:att</w:t>
      </w:r>
      <w:r>
        <w:t>ribute name="max" type="ST_DoubleOrAutomatic" use="optional"/&gt;</w:t>
      </w:r>
    </w:p>
    <w:p w:rsidR="007750E6" w:rsidRDefault="00433FBA">
      <w:pPr>
        <w:pStyle w:val="Code"/>
      </w:pPr>
      <w:r>
        <w:t xml:space="preserve">  &lt;xsd:attribute name="min" type="ST_DoubleOrAutomatic" use="optional"/&gt;</w:t>
      </w:r>
    </w:p>
    <w:p w:rsidR="007750E6" w:rsidRDefault="00433FBA">
      <w:pPr>
        <w:pStyle w:val="Code"/>
      </w:pPr>
      <w:r>
        <w:t xml:space="preserve">  &lt;xsd:attribute name="majorUnit" type="ST_ValueAxisUnit" use="optional"/&gt;</w:t>
      </w:r>
    </w:p>
    <w:p w:rsidR="007750E6" w:rsidRDefault="00433FBA">
      <w:pPr>
        <w:pStyle w:val="Code"/>
      </w:pPr>
      <w:r>
        <w:t xml:space="preserve">  &lt;xsd:attribute name="minorUnit"</w:t>
      </w:r>
      <w:r>
        <w:t xml:space="preserve"> type="ST_ValueAxisUnit" use="optional"/&gt;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746" w:name="section_6b29dfeceade47f4a35544a2e66dcda5"/>
      <w:bookmarkStart w:id="2747" w:name="_Toc142454604"/>
      <w:r>
        <w:t>CT_ValueColorEndPosition</w:t>
      </w:r>
      <w:bookmarkEnd w:id="2746"/>
      <w:bookmarkEnd w:id="2747"/>
    </w:p>
    <w:p w:rsidR="007750E6" w:rsidRDefault="00433FBA">
      <w:r>
        <w:rPr>
          <w:i/>
        </w:rPr>
        <w:t xml:space="preserve">Target namespace: </w:t>
      </w:r>
      <w:r>
        <w:t>http://schemas</w:t>
      </w:r>
      <w:r>
        <w:t>.microsoft.com/office/drawing/2014/chartex</w:t>
      </w:r>
    </w:p>
    <w:p w:rsidR="007750E6" w:rsidRDefault="00433FBA">
      <w:r>
        <w:rPr>
          <w:i/>
        </w:rPr>
        <w:t xml:space="preserve">Referenced by: </w:t>
      </w:r>
      <w:hyperlink w:anchor="Section_f2cae9d3c8f04afca293d3219902efb9">
        <w:r>
          <w:rPr>
            <w:rStyle w:val="Hyperlink"/>
          </w:rPr>
          <w:t>CT_ValueColorPositions</w:t>
        </w:r>
      </w:hyperlink>
    </w:p>
    <w:p w:rsidR="007750E6" w:rsidRDefault="00433FBA">
      <w:bookmarkStart w:id="2748" w:name="CC_8aa7b192000000000000000000000000"/>
      <w:bookmarkEnd w:id="2748"/>
      <w:r>
        <w:t>A complex type</w:t>
      </w:r>
      <w:bookmarkStart w:id="2749"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9"/>
      <w:r>
        <w:t xml:space="preserve"> that specifies the posit</w:t>
      </w:r>
      <w:r>
        <w:t>ion of either the minimum or maximum stop of a gradient for representing data values as color.</w:t>
      </w:r>
    </w:p>
    <w:p w:rsidR="007750E6" w:rsidRDefault="00433FBA">
      <w:r>
        <w:rPr>
          <w:i/>
        </w:rPr>
        <w:t>Child Elements:</w:t>
      </w:r>
    </w:p>
    <w:p w:rsidR="007750E6" w:rsidRDefault="00433FBA">
      <w:bookmarkStart w:id="2750" w:name="CC_6bd7c18d000000000000000000000000"/>
      <w:bookmarkEnd w:id="275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51" w:name="Appendix_A_Target_567"/>
      <w:r>
        <w:rPr>
          <w:rStyle w:val="Hyperlink"/>
        </w:rPr>
        <w:fldChar w:fldCharType="begin"/>
      </w:r>
      <w:r>
        <w:rPr>
          <w:rStyle w:val="Hyperlink"/>
        </w:rPr>
        <w:instrText xml:space="preserve"> HYPERLINK \l "Appendix_A_56</w:instrText>
      </w:r>
      <w:r>
        <w:rPr>
          <w:rStyle w:val="Hyperlink"/>
        </w:rPr>
        <w:instrText xml:space="preserve">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51"/>
      <w:r>
        <w:t xml:space="preserve"> that specifies whether the position is the minimum or maximum stop of the gradient. </w:t>
      </w:r>
    </w:p>
    <w:p w:rsidR="007750E6" w:rsidRDefault="00433FBA">
      <w:bookmarkStart w:id="2752" w:name="CC_fe7be029000000000000000000000000"/>
      <w:bookmarkEnd w:id="2752"/>
      <w:r>
        <w:rPr>
          <w:b/>
        </w:rPr>
        <w:t xml:space="preserve">number: </w:t>
      </w:r>
      <w:r>
        <w:t xml:space="preserve">A </w:t>
      </w:r>
      <w:hyperlink w:anchor="Section_14784ab5630e405097bd7bea71e58a42">
        <w:r>
          <w:rPr>
            <w:rStyle w:val="Hyperlink"/>
          </w:rPr>
          <w:t>CT_NumberColorPosition</w:t>
        </w:r>
      </w:hyperlink>
      <w:r>
        <w:t xml:space="preserve"> element</w:t>
      </w:r>
      <w:bookmarkStart w:id="2753" w:name="Appendix_A_Target_568"/>
      <w:r>
        <w:rPr>
          <w:rStyle w:val="Hyperlink"/>
        </w:rPr>
        <w:fldChar w:fldCharType="begin"/>
      </w:r>
      <w:r>
        <w:rPr>
          <w:rStyle w:val="Hyperlink"/>
        </w:rPr>
        <w:instrText xml:space="preserve"> HYPERLINK \l "Appendi</w:instrText>
      </w:r>
      <w:r>
        <w:rPr>
          <w:rStyle w:val="Hyperlink"/>
        </w:rPr>
        <w:instrText xml:space="preserve">x_A_568" \o "Product behavior note 568" \h </w:instrText>
      </w:r>
      <w:r>
        <w:rPr>
          <w:rStyle w:val="Hyperlink"/>
        </w:rPr>
      </w:r>
      <w:r>
        <w:rPr>
          <w:rStyle w:val="Hyperlink"/>
        </w:rPr>
        <w:fldChar w:fldCharType="separate"/>
      </w:r>
      <w:r>
        <w:rPr>
          <w:rStyle w:val="Hyperlink"/>
        </w:rPr>
        <w:t>&lt;568&gt;</w:t>
      </w:r>
      <w:r>
        <w:rPr>
          <w:rStyle w:val="Hyperlink"/>
        </w:rPr>
        <w:fldChar w:fldCharType="end"/>
      </w:r>
      <w:bookmarkEnd w:id="2753"/>
      <w:r>
        <w:t xml:space="preserve"> that specifies that the position’s location on the gradient is determined by a fixed numerical value.  </w:t>
      </w:r>
    </w:p>
    <w:p w:rsidR="007750E6" w:rsidRDefault="00433FBA">
      <w:bookmarkStart w:id="2754" w:name="CC_11358d6c000000000000000000000000"/>
      <w:bookmarkEnd w:id="2754"/>
      <w:r>
        <w:rPr>
          <w:b/>
        </w:rPr>
        <w:lastRenderedPageBreak/>
        <w:t xml:space="preserve">percent: </w:t>
      </w:r>
      <w:r>
        <w:t xml:space="preserve">A </w:t>
      </w:r>
      <w:hyperlink w:anchor="Section_1fa8040b28c349f494ddbd68aad92735">
        <w:r>
          <w:rPr>
            <w:rStyle w:val="Hyperlink"/>
          </w:rPr>
          <w:t>CT_PercentageColorPosition</w:t>
        </w:r>
      </w:hyperlink>
      <w:r>
        <w:t xml:space="preserve"> e</w:t>
      </w:r>
      <w:r>
        <w:t>lement</w:t>
      </w:r>
      <w:bookmarkStart w:id="2755"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5"/>
      <w:r>
        <w:t xml:space="preserve"> that specifies that the position’s location on the gradient is determined by a fixed percent value of the data value range represented by the gradient. The minimum percent valu</w:t>
      </w:r>
      <w:r>
        <w:t>e is 0, the maximum is 100.</w:t>
      </w:r>
    </w:p>
    <w:p w:rsidR="007750E6" w:rsidRDefault="00433FBA">
      <w:r>
        <w:t>The following W3C XML Schema (</w:t>
      </w:r>
      <w:hyperlink r:id="rId773">
        <w:r>
          <w:rPr>
            <w:rStyle w:val="Hyperlink"/>
          </w:rPr>
          <w:t>[XMLSCHEMA1/2]</w:t>
        </w:r>
      </w:hyperlink>
      <w:r>
        <w:t xml:space="preserve"> section 2.1) fragment specifies the contents of this complex type.</w:t>
      </w:r>
    </w:p>
    <w:p w:rsidR="007750E6" w:rsidRDefault="00433FBA">
      <w:pPr>
        <w:pStyle w:val="Code"/>
      </w:pPr>
      <w:r>
        <w:t>&lt;xsd:complexType name="CT_ValueColorEndPosition"&gt;</w:t>
      </w:r>
    </w:p>
    <w:p w:rsidR="007750E6" w:rsidRDefault="00433FBA">
      <w:pPr>
        <w:pStyle w:val="Code"/>
      </w:pPr>
      <w:r>
        <w:t xml:space="preserve"> </w:t>
      </w:r>
      <w:r>
        <w:t xml:space="preserve"> &lt;xsd:choice minOccurs="1" maxOccurs="1"&gt;</w:t>
      </w:r>
    </w:p>
    <w:p w:rsidR="007750E6" w:rsidRDefault="00433FBA">
      <w:pPr>
        <w:pStyle w:val="Code"/>
      </w:pPr>
      <w:r>
        <w:t xml:space="preserve">    &lt;xsd:element name="extremeValue" type="CT_ExtremeValueColorPosition"/&gt;</w:t>
      </w:r>
    </w:p>
    <w:p w:rsidR="007750E6" w:rsidRDefault="00433FBA">
      <w:pPr>
        <w:pStyle w:val="Code"/>
      </w:pPr>
      <w:r>
        <w:t xml:space="preserve">    &lt;xsd:element name="number" type="CT_NumberColorPosition"/&gt;</w:t>
      </w:r>
    </w:p>
    <w:p w:rsidR="007750E6" w:rsidRDefault="00433FBA">
      <w:pPr>
        <w:pStyle w:val="Code"/>
      </w:pPr>
      <w:r>
        <w:t xml:space="preserve">    &lt;xsd:element name="percent" type="CT_PercentageColorPosition"/&gt;</w:t>
      </w:r>
    </w:p>
    <w:p w:rsidR="007750E6" w:rsidRDefault="00433FBA">
      <w:pPr>
        <w:pStyle w:val="Code"/>
      </w:pPr>
      <w:r>
        <w:t xml:space="preserve">  &lt;/xsd:</w:t>
      </w:r>
      <w:r>
        <w:t>choice&gt;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756" w:name="section_5f5de438bf0141ad8cd990e34e49d186"/>
      <w:bookmarkStart w:id="2757" w:name="_Toc142454605"/>
      <w:r>
        <w:t>CT_ValueColorMiddlePosition</w:t>
      </w:r>
      <w:bookmarkEnd w:id="2756"/>
      <w:bookmarkEnd w:id="2757"/>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f2cae9d3c8f04afca293d3219902efb9">
        <w:r>
          <w:rPr>
            <w:rStyle w:val="Hyperlink"/>
          </w:rPr>
          <w:t>CT_ValueColorPositions</w:t>
        </w:r>
      </w:hyperlink>
    </w:p>
    <w:p w:rsidR="007750E6" w:rsidRDefault="00433FBA">
      <w:bookmarkStart w:id="2758" w:name="CC_fa062639000000000000000000000000"/>
      <w:bookmarkEnd w:id="2758"/>
      <w:r>
        <w:t>A complex type</w:t>
      </w:r>
      <w:bookmarkStart w:id="2759"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9"/>
      <w:r>
        <w:t xml:space="preserve"> that speci</w:t>
      </w:r>
      <w:r>
        <w:t>fies the position of the stop of a gradient between the minimum and maximum for representing data values as color.</w:t>
      </w:r>
    </w:p>
    <w:p w:rsidR="007750E6" w:rsidRDefault="00433FBA">
      <w:r>
        <w:rPr>
          <w:i/>
        </w:rPr>
        <w:t>Child Elements:</w:t>
      </w:r>
    </w:p>
    <w:p w:rsidR="007750E6" w:rsidRDefault="00433FBA">
      <w:bookmarkStart w:id="2760" w:name="CC_ae404df2000000000000000000000000"/>
      <w:bookmarkEnd w:id="2760"/>
      <w:r>
        <w:rPr>
          <w:b/>
        </w:rPr>
        <w:t xml:space="preserve">number: </w:t>
      </w:r>
      <w:r>
        <w:t xml:space="preserve">A </w:t>
      </w:r>
      <w:hyperlink w:anchor="Section_14784ab5630e405097bd7bea71e58a42">
        <w:r>
          <w:rPr>
            <w:rStyle w:val="Hyperlink"/>
          </w:rPr>
          <w:t>CT_NumberColorPosition</w:t>
        </w:r>
      </w:hyperlink>
      <w:r>
        <w:t xml:space="preserve"> element</w:t>
      </w:r>
      <w:bookmarkStart w:id="2761" w:name="Appendix_A_Target_571"/>
      <w:r>
        <w:rPr>
          <w:rStyle w:val="Hyperlink"/>
        </w:rPr>
        <w:fldChar w:fldCharType="begin"/>
      </w:r>
      <w:r>
        <w:rPr>
          <w:rStyle w:val="Hyperlink"/>
        </w:rPr>
        <w:instrText xml:space="preserve"> HYPERLINK \l "Appen</w:instrText>
      </w:r>
      <w:r>
        <w:rPr>
          <w:rStyle w:val="Hyperlink"/>
        </w:rPr>
        <w:instrText xml:space="preserve">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61"/>
      <w:r>
        <w:t xml:space="preserve"> that specifies that the position’s location on the gradient is determined by a fixed numerical value.</w:t>
      </w:r>
    </w:p>
    <w:p w:rsidR="007750E6" w:rsidRDefault="00433FBA">
      <w:bookmarkStart w:id="2762" w:name="CC_19196652000000000000000000000000"/>
      <w:bookmarkEnd w:id="2762"/>
      <w:r>
        <w:rPr>
          <w:b/>
        </w:rPr>
        <w:t xml:space="preserve">percent: </w:t>
      </w:r>
      <w:r>
        <w:t xml:space="preserve">A </w:t>
      </w:r>
      <w:hyperlink w:anchor="Section_1fa8040b28c349f494ddbd68aad92735">
        <w:r>
          <w:rPr>
            <w:rStyle w:val="Hyperlink"/>
          </w:rPr>
          <w:t>CT_PercentageColorPosition</w:t>
        </w:r>
      </w:hyperlink>
      <w:r>
        <w:t xml:space="preserve"> e</w:t>
      </w:r>
      <w:r>
        <w:t>lement</w:t>
      </w:r>
      <w:bookmarkStart w:id="2763" w:name="Appendix_A_Target_572"/>
      <w:r>
        <w:rPr>
          <w:rStyle w:val="Hyperlink"/>
        </w:rPr>
        <w:fldChar w:fldCharType="begin"/>
      </w:r>
      <w:r>
        <w:rPr>
          <w:rStyle w:val="Hyperlink"/>
        </w:rPr>
        <w:instrText xml:space="preserve"> HYPERLINK \l "Appendix_A_572"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3"/>
      <w:r>
        <w:t xml:space="preserve"> that specifies that the position’s location on the gradient is determined by a fixed percent value of the data value range represented by the gradient. The minimum percent valu</w:t>
      </w:r>
      <w:r>
        <w:t xml:space="preserve">e is 0, the maximum is 100. </w:t>
      </w:r>
    </w:p>
    <w:p w:rsidR="007750E6" w:rsidRDefault="00433FBA">
      <w:r>
        <w:t>The following W3C XML Schema (</w:t>
      </w:r>
      <w:hyperlink r:id="rId774">
        <w:r>
          <w:rPr>
            <w:rStyle w:val="Hyperlink"/>
          </w:rPr>
          <w:t>[XMLSCHEMA1/2]</w:t>
        </w:r>
      </w:hyperlink>
      <w:r>
        <w:t xml:space="preserve"> section 2.1) fragment specifies the contents of this complex type.</w:t>
      </w:r>
    </w:p>
    <w:p w:rsidR="007750E6" w:rsidRDefault="00433FBA">
      <w:pPr>
        <w:pStyle w:val="Code"/>
      </w:pPr>
      <w:r>
        <w:t>&lt;xsd:complexType name="CT_ValueColorMiddlePosition</w:t>
      </w:r>
      <w:r>
        <w:t>"&gt;</w:t>
      </w:r>
    </w:p>
    <w:p w:rsidR="007750E6" w:rsidRDefault="00433FBA">
      <w:pPr>
        <w:pStyle w:val="Code"/>
      </w:pPr>
      <w:r>
        <w:t xml:space="preserve">  &lt;xsd:choice minOccurs="1" maxOccurs="1"&gt;</w:t>
      </w:r>
    </w:p>
    <w:p w:rsidR="007750E6" w:rsidRDefault="00433FBA">
      <w:pPr>
        <w:pStyle w:val="Code"/>
      </w:pPr>
      <w:r>
        <w:t xml:space="preserve">    &lt;xsd:element name="number" type="CT_NumberColorPosition"/&gt;</w:t>
      </w:r>
    </w:p>
    <w:p w:rsidR="007750E6" w:rsidRDefault="00433FBA">
      <w:pPr>
        <w:pStyle w:val="Code"/>
      </w:pPr>
      <w:r>
        <w:t xml:space="preserve">    &lt;xsd:element name="percent" type="CT_PercentageColorPosition"/&gt;</w:t>
      </w:r>
    </w:p>
    <w:p w:rsidR="007750E6" w:rsidRDefault="00433FBA">
      <w:pPr>
        <w:pStyle w:val="Code"/>
      </w:pPr>
      <w:r>
        <w:t xml:space="preserve">  &lt;/xsd:choice&gt;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764" w:name="section_f2cae9d3c8f04afca293d3219902efb9"/>
      <w:bookmarkStart w:id="2765" w:name="_Toc142454606"/>
      <w:r>
        <w:t>CT_ValueColorPositions</w:t>
      </w:r>
      <w:bookmarkEnd w:id="2764"/>
      <w:bookmarkEnd w:id="2765"/>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6df19ea8e9449fc9160377c1b40b985">
        <w:r>
          <w:rPr>
            <w:rStyle w:val="Hyperlink"/>
          </w:rPr>
          <w:t>CT_Series</w:t>
        </w:r>
      </w:hyperlink>
    </w:p>
    <w:p w:rsidR="007750E6" w:rsidRDefault="00433FBA">
      <w:bookmarkStart w:id="2766" w:name="CC_3def40e8000000000000000000000000"/>
      <w:bookmarkEnd w:id="2766"/>
      <w:r>
        <w:t>A complex type</w:t>
      </w:r>
      <w:bookmarkStart w:id="2767"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7"/>
      <w:r>
        <w:t xml:space="preserve"> that specifies the positions of individual stops composing a gradient for representing data values as color.</w:t>
      </w:r>
    </w:p>
    <w:p w:rsidR="007750E6" w:rsidRDefault="00433FBA">
      <w:r>
        <w:rPr>
          <w:i/>
        </w:rPr>
        <w:t>Child Elements:</w:t>
      </w:r>
    </w:p>
    <w:p w:rsidR="007750E6" w:rsidRDefault="00433FBA">
      <w:bookmarkStart w:id="2768" w:name="CC_7453e651000000000000000000000000"/>
      <w:bookmarkEnd w:id="2768"/>
      <w:r>
        <w:rPr>
          <w:b/>
        </w:rPr>
        <w:lastRenderedPageBreak/>
        <w:t xml:space="preserve">min: </w:t>
      </w:r>
      <w:r>
        <w:t xml:space="preserve">A </w:t>
      </w:r>
      <w:hyperlink w:anchor="Section_6b29dfeceade47f4a35544a2e66dcda5">
        <w:r>
          <w:rPr>
            <w:rStyle w:val="Hyperlink"/>
          </w:rPr>
          <w:t>CT_ValueColorEndPosition</w:t>
        </w:r>
      </w:hyperlink>
      <w:r>
        <w:t xml:space="preserve"> element</w:t>
      </w:r>
      <w:bookmarkStart w:id="2769"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9"/>
      <w:r>
        <w:t xml:space="preserve"> that specifies the position of the lowest data value represented by the gradient. If this</w:t>
      </w:r>
      <w:r>
        <w:t xml:space="preserve"> element is not specified, it is equal to the lowest value of the data value range. </w:t>
      </w:r>
    </w:p>
    <w:p w:rsidR="007750E6" w:rsidRDefault="00433FBA">
      <w:bookmarkStart w:id="2770" w:name="CC_2ff5e651000000000000000000000000"/>
      <w:bookmarkEnd w:id="2770"/>
      <w:r>
        <w:rPr>
          <w:b/>
        </w:rPr>
        <w:t xml:space="preserve">mid: </w:t>
      </w:r>
      <w:r>
        <w:t xml:space="preserve">A </w:t>
      </w:r>
      <w:hyperlink w:anchor="Section_5f5de438bf0141ad8cd990e34e49d186">
        <w:r>
          <w:rPr>
            <w:rStyle w:val="Hyperlink"/>
          </w:rPr>
          <w:t>CT_ValueColorMiddlePosition</w:t>
        </w:r>
      </w:hyperlink>
      <w:r>
        <w:t xml:space="preserve"> element</w:t>
      </w:r>
      <w:bookmarkStart w:id="2771" w:name="Appendix_A_Target_575"/>
      <w:r>
        <w:rPr>
          <w:rStyle w:val="Hyperlink"/>
        </w:rPr>
        <w:fldChar w:fldCharType="begin"/>
      </w:r>
      <w:r>
        <w:rPr>
          <w:rStyle w:val="Hyperlink"/>
        </w:rPr>
        <w:instrText xml:space="preserve"> HYPERLINK \l "Appendix_A_575" \o "Product behavior note 575" \h</w:instrText>
      </w:r>
      <w:r>
        <w:rPr>
          <w:rStyle w:val="Hyperlink"/>
        </w:rPr>
        <w:instrText xml:space="preserve"> </w:instrText>
      </w:r>
      <w:r>
        <w:rPr>
          <w:rStyle w:val="Hyperlink"/>
        </w:rPr>
      </w:r>
      <w:r>
        <w:rPr>
          <w:rStyle w:val="Hyperlink"/>
        </w:rPr>
        <w:fldChar w:fldCharType="separate"/>
      </w:r>
      <w:r>
        <w:rPr>
          <w:rStyle w:val="Hyperlink"/>
        </w:rPr>
        <w:t>&lt;575&gt;</w:t>
      </w:r>
      <w:r>
        <w:rPr>
          <w:rStyle w:val="Hyperlink"/>
        </w:rPr>
        <w:fldChar w:fldCharType="end"/>
      </w:r>
      <w:bookmarkEnd w:id="2771"/>
      <w:r>
        <w:t xml:space="preserve"> that specifies the position between the lowest and highest data values represented by the gradient. If this element is not specified, it is equal to the midpoint value between the lowest and highest data values represented by the gradient.</w:t>
      </w:r>
    </w:p>
    <w:p w:rsidR="007750E6" w:rsidRDefault="00433FBA">
      <w:bookmarkStart w:id="2772" w:name="CC_29158b29000000000000000000000000"/>
      <w:bookmarkEnd w:id="2772"/>
      <w:r>
        <w:rPr>
          <w:b/>
        </w:rPr>
        <w:t xml:space="preserve">max: </w:t>
      </w:r>
      <w:r>
        <w:t>A C</w:t>
      </w:r>
      <w:r>
        <w:t>T_ValueColorEndPosition element</w:t>
      </w:r>
      <w:bookmarkStart w:id="2773" w:name="Appendix_A_Target_576"/>
      <w:r>
        <w:rPr>
          <w:rStyle w:val="Hyperlink"/>
        </w:rPr>
        <w:fldChar w:fldCharType="begin"/>
      </w:r>
      <w:r>
        <w:rPr>
          <w:rStyle w:val="Hyperlink"/>
        </w:rPr>
        <w:instrText xml:space="preserve"> HYPERLINK \l "Appendix_A_576" \o "Product behavior note 576" \h </w:instrText>
      </w:r>
      <w:r>
        <w:rPr>
          <w:rStyle w:val="Hyperlink"/>
        </w:rPr>
      </w:r>
      <w:r>
        <w:rPr>
          <w:rStyle w:val="Hyperlink"/>
        </w:rPr>
        <w:fldChar w:fldCharType="separate"/>
      </w:r>
      <w:r>
        <w:rPr>
          <w:rStyle w:val="Hyperlink"/>
        </w:rPr>
        <w:t>&lt;576&gt;</w:t>
      </w:r>
      <w:r>
        <w:rPr>
          <w:rStyle w:val="Hyperlink"/>
        </w:rPr>
        <w:fldChar w:fldCharType="end"/>
      </w:r>
      <w:bookmarkEnd w:id="2773"/>
      <w:r>
        <w:t xml:space="preserve"> that specifies the position of the highest data value represented by the gradient. If this element is not specified, it is equal to the highest value o</w:t>
      </w:r>
      <w:r>
        <w:t xml:space="preserve">f the data value range. </w:t>
      </w:r>
    </w:p>
    <w:p w:rsidR="007750E6" w:rsidRDefault="00433FBA">
      <w:r>
        <w:rPr>
          <w:i/>
        </w:rPr>
        <w:t>Attributes:</w:t>
      </w:r>
    </w:p>
    <w:p w:rsidR="007750E6" w:rsidRDefault="00433FBA">
      <w:bookmarkStart w:id="2774" w:name="CC_434c6256000000000000000000000000"/>
      <w:bookmarkEnd w:id="2774"/>
      <w:r>
        <w:rPr>
          <w:b/>
        </w:rPr>
        <w:t xml:space="preserve">count: </w:t>
      </w:r>
      <w:r>
        <w:t xml:space="preserve">An </w:t>
      </w:r>
      <w:hyperlink w:anchor="Section_89ae935efc0e480bb09b2d33759c8697">
        <w:r>
          <w:rPr>
            <w:rStyle w:val="Hyperlink"/>
          </w:rPr>
          <w:t>ST_ValueColorPositionCount</w:t>
        </w:r>
      </w:hyperlink>
      <w:r>
        <w:t xml:space="preserve"> attribute</w:t>
      </w:r>
      <w:bookmarkStart w:id="2775"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5"/>
      <w:r>
        <w:t xml:space="preserve"> that specifies the number of stops i</w:t>
      </w:r>
      <w:r>
        <w:t xml:space="preserve">n the gradient. If the value is equal to 2, then the mid element is ignored. </w:t>
      </w:r>
    </w:p>
    <w:p w:rsidR="007750E6" w:rsidRDefault="00433FBA">
      <w:r>
        <w:t>The following W3C XML Schema (</w:t>
      </w:r>
      <w:hyperlink r:id="rId775">
        <w:r>
          <w:rPr>
            <w:rStyle w:val="Hyperlink"/>
          </w:rPr>
          <w:t>[XMLSCHEMA1/2]</w:t>
        </w:r>
      </w:hyperlink>
      <w:r>
        <w:t xml:space="preserve"> section 2.1) fragment specifies the contents of this complex type.</w:t>
      </w:r>
    </w:p>
    <w:p w:rsidR="007750E6" w:rsidRDefault="00433FBA">
      <w:pPr>
        <w:pStyle w:val="Code"/>
      </w:pPr>
      <w:r>
        <w:t>&lt;</w:t>
      </w:r>
      <w:r>
        <w:t>xsd:complexType name="CT_ValueColorPositions"&gt;</w:t>
      </w:r>
    </w:p>
    <w:p w:rsidR="007750E6" w:rsidRDefault="00433FBA">
      <w:pPr>
        <w:pStyle w:val="Code"/>
      </w:pPr>
      <w:r>
        <w:t xml:space="preserve">  &lt;xsd:sequence&gt;</w:t>
      </w:r>
    </w:p>
    <w:p w:rsidR="007750E6" w:rsidRDefault="00433FBA">
      <w:pPr>
        <w:pStyle w:val="Code"/>
      </w:pPr>
      <w:r>
        <w:t xml:space="preserve">    &lt;xsd:element name="min" type="CT_ValueColorEndPosition" minOccurs="0" maxOccurs="1"/&gt;</w:t>
      </w:r>
    </w:p>
    <w:p w:rsidR="007750E6" w:rsidRDefault="00433FBA">
      <w:pPr>
        <w:pStyle w:val="Code"/>
      </w:pPr>
      <w:r>
        <w:t xml:space="preserve">    &lt;xsd:element name="mid" type="CT_ValueColorMiddlePosition" minOccurs="0" maxOccurs="1"/&gt;</w:t>
      </w:r>
    </w:p>
    <w:p w:rsidR="007750E6" w:rsidRDefault="00433FBA">
      <w:pPr>
        <w:pStyle w:val="Code"/>
      </w:pPr>
      <w:r>
        <w:t xml:space="preserve">    &lt;</w:t>
      </w:r>
      <w:r>
        <w:t>xsd:element name="max" type="CT_ValueColorEndPosition" minOccurs="0" maxOccurs="1"/&gt;</w:t>
      </w:r>
    </w:p>
    <w:p w:rsidR="007750E6" w:rsidRDefault="00433FBA">
      <w:pPr>
        <w:pStyle w:val="Code"/>
      </w:pPr>
      <w:r>
        <w:t xml:space="preserve">  &lt;/xsd:sequence&gt;</w:t>
      </w:r>
    </w:p>
    <w:p w:rsidR="007750E6" w:rsidRDefault="00433FBA">
      <w:pPr>
        <w:pStyle w:val="Code"/>
      </w:pPr>
      <w:r>
        <w:t xml:space="preserve">  &lt;xsd:attribute name="count" type="ST_ValueColorPositionCount" use="optional" default="2"/&gt;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776" w:name="section_8735f7a3365045599c78b7773be85e06"/>
      <w:bookmarkStart w:id="2777" w:name="_Toc142454607"/>
      <w:r>
        <w:t>CT_ValueColors</w:t>
      </w:r>
      <w:bookmarkEnd w:id="2776"/>
      <w:bookmarkEnd w:id="2777"/>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6df19ea8e9449fc9160377c1b40b985">
        <w:r>
          <w:rPr>
            <w:rStyle w:val="Hyperlink"/>
          </w:rPr>
          <w:t>CT_Series</w:t>
        </w:r>
      </w:hyperlink>
    </w:p>
    <w:p w:rsidR="007750E6" w:rsidRDefault="00433FBA">
      <w:bookmarkStart w:id="2778" w:name="CC_c186e481000000000000000000000000"/>
      <w:bookmarkEnd w:id="2778"/>
      <w:r>
        <w:t>A complex type</w:t>
      </w:r>
      <w:bookmarkStart w:id="2779"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9"/>
      <w:r>
        <w:t xml:space="preserve"> that specifies the color of individual stops composing a gradient for representing data values as</w:t>
      </w:r>
      <w:r>
        <w:t xml:space="preserve"> color.</w:t>
      </w:r>
    </w:p>
    <w:p w:rsidR="007750E6" w:rsidRDefault="00433FBA">
      <w:r>
        <w:rPr>
          <w:i/>
        </w:rPr>
        <w:t>Child Elements:</w:t>
      </w:r>
    </w:p>
    <w:p w:rsidR="007750E6" w:rsidRDefault="00433FBA">
      <w:bookmarkStart w:id="2780" w:name="CC_533b78bf000000000000000000000000"/>
      <w:bookmarkEnd w:id="2780"/>
      <w:r>
        <w:rPr>
          <w:b/>
        </w:rPr>
        <w:t xml:space="preserve">minColor: </w:t>
      </w:r>
      <w:r>
        <w:t xml:space="preserve">A </w:t>
      </w:r>
      <w:r>
        <w:rPr>
          <w:b/>
        </w:rPr>
        <w:t>CT_SolidColorFillProperties</w:t>
      </w:r>
      <w:r>
        <w:t xml:space="preserve"> (</w:t>
      </w:r>
      <w:hyperlink r:id="rId776">
        <w:r>
          <w:rPr>
            <w:rStyle w:val="Hyperlink"/>
          </w:rPr>
          <w:t>[ISO/IEC29500-4:2016]</w:t>
        </w:r>
      </w:hyperlink>
      <w:r>
        <w:t xml:space="preserve"> section A.4.1) element</w:t>
      </w:r>
      <w:bookmarkStart w:id="2781"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81"/>
      <w:r>
        <w:t xml:space="preserve"> that sp</w:t>
      </w:r>
      <w:r>
        <w:t>ecifies the color of the lowest position of the gradient.</w:t>
      </w:r>
    </w:p>
    <w:p w:rsidR="007750E6" w:rsidRDefault="00433FBA">
      <w:bookmarkStart w:id="2782" w:name="CC_595978bf000000000000000000000000"/>
      <w:bookmarkEnd w:id="2782"/>
      <w:r>
        <w:rPr>
          <w:b/>
        </w:rPr>
        <w:t xml:space="preserve">midColor: </w:t>
      </w:r>
      <w:r>
        <w:t xml:space="preserve">A </w:t>
      </w:r>
      <w:r>
        <w:rPr>
          <w:b/>
        </w:rPr>
        <w:t>CT_SolidColorFillProperties</w:t>
      </w:r>
      <w:r>
        <w:t xml:space="preserve"> ([ISO/IEC29500-4:2016] section A.4.1) element</w:t>
      </w:r>
      <w:bookmarkStart w:id="2783"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83"/>
      <w:r>
        <w:t xml:space="preserve"> that specifies the color of the positio</w:t>
      </w:r>
      <w:r>
        <w:t>n between the lowest and highest positions of the gradient.</w:t>
      </w:r>
    </w:p>
    <w:p w:rsidR="007750E6" w:rsidRDefault="00433FBA">
      <w:bookmarkStart w:id="2784" w:name="CC_f9eb15f7000000000000000000000000"/>
      <w:bookmarkEnd w:id="2784"/>
      <w:r>
        <w:rPr>
          <w:b/>
        </w:rPr>
        <w:t xml:space="preserve">maxColor: </w:t>
      </w:r>
      <w:r>
        <w:t xml:space="preserve">A </w:t>
      </w:r>
      <w:r>
        <w:rPr>
          <w:b/>
        </w:rPr>
        <w:t>CT_SolidColorFillProperties</w:t>
      </w:r>
      <w:r>
        <w:t xml:space="preserve"> ([ISO/IEC29500-4:2016] section A.4.1) element</w:t>
      </w:r>
      <w:bookmarkStart w:id="2785"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5"/>
      <w:r>
        <w:t xml:space="preserve"> that specifies the color of the highe</w:t>
      </w:r>
      <w:r>
        <w:t>st position of the gradient.</w:t>
      </w:r>
    </w:p>
    <w:p w:rsidR="007750E6" w:rsidRDefault="00433FBA">
      <w:r>
        <w:t>The following W3C XML Schema (</w:t>
      </w:r>
      <w:hyperlink r:id="rId777">
        <w:r>
          <w:rPr>
            <w:rStyle w:val="Hyperlink"/>
          </w:rPr>
          <w:t>[XMLSCHEMA1/2]</w:t>
        </w:r>
      </w:hyperlink>
      <w:r>
        <w:t xml:space="preserve"> section 2.1) fragment specifies the contents of this complex type.</w:t>
      </w:r>
    </w:p>
    <w:p w:rsidR="007750E6" w:rsidRDefault="00433FBA">
      <w:pPr>
        <w:pStyle w:val="Code"/>
      </w:pPr>
      <w:r>
        <w:t>&lt;xsd:complexType name="CT_ValueColors"&gt;</w:t>
      </w:r>
    </w:p>
    <w:p w:rsidR="007750E6" w:rsidRDefault="00433FBA">
      <w:pPr>
        <w:pStyle w:val="Code"/>
      </w:pPr>
      <w:r>
        <w:t xml:space="preserve">  &lt;xsd:seq</w:t>
      </w:r>
      <w:r>
        <w:t>uence&gt;</w:t>
      </w:r>
    </w:p>
    <w:p w:rsidR="007750E6" w:rsidRDefault="00433FBA">
      <w:pPr>
        <w:pStyle w:val="Code"/>
      </w:pPr>
      <w:r>
        <w:t xml:space="preserve">    &lt;xsd:element name="minColor" type="a:CT_SolidColorFillProperties" minOccurs="0" maxOccurs="1"/&gt;</w:t>
      </w:r>
    </w:p>
    <w:p w:rsidR="007750E6" w:rsidRDefault="00433FBA">
      <w:pPr>
        <w:pStyle w:val="Code"/>
      </w:pPr>
      <w:r>
        <w:t xml:space="preserve">    &lt;xsd:element name="midColor" type="a:CT_SolidColorFillProperties" minOccurs="0" maxOccurs="1"/&gt;</w:t>
      </w:r>
    </w:p>
    <w:p w:rsidR="007750E6" w:rsidRDefault="00433FBA">
      <w:pPr>
        <w:pStyle w:val="Code"/>
      </w:pPr>
      <w:r>
        <w:lastRenderedPageBreak/>
        <w:t xml:space="preserve">    &lt;xsd:element name="maxColor" type="a:CT_Solid</w:t>
      </w:r>
      <w:r>
        <w:t>ColorFillProperties"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3"/>
      </w:pPr>
      <w:bookmarkStart w:id="2786" w:name="section_edffc7b27f174cb88b5e8662ebe2b14a"/>
      <w:bookmarkStart w:id="2787" w:name="_Toc142454608"/>
      <w:r>
        <w:t>Simple Types</w:t>
      </w:r>
      <w:bookmarkEnd w:id="2786"/>
      <w:bookmarkEnd w:id="2787"/>
    </w:p>
    <w:p w:rsidR="007750E6" w:rsidRDefault="00433FBA">
      <w:pPr>
        <w:pStyle w:val="Heading4"/>
      </w:pPr>
      <w:bookmarkStart w:id="2788" w:name="section_80d24e4ac3a342c08a2060cf964b4341"/>
      <w:bookmarkStart w:id="2789" w:name="_Toc142454609"/>
      <w:r>
        <w:t>ST_AxisId</w:t>
      </w:r>
      <w:bookmarkEnd w:id="2788"/>
      <w:bookmarkEnd w:id="2789"/>
    </w:p>
    <w:p w:rsidR="007750E6" w:rsidRDefault="00433FBA">
      <w:r>
        <w:rPr>
          <w:i/>
        </w:rPr>
        <w:t xml:space="preserve">Target </w:t>
      </w:r>
      <w:r>
        <w:rPr>
          <w:i/>
        </w:rPr>
        <w:t xml:space="preserve">namespace: </w:t>
      </w:r>
      <w:r>
        <w:t>http://schemas.microsoft.com/office/drawing/2014/chartex</w:t>
      </w:r>
    </w:p>
    <w:p w:rsidR="007750E6" w:rsidRDefault="00433FBA">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7750E6" w:rsidRDefault="00433FBA">
      <w:bookmarkStart w:id="2790" w:name="CC_40dd62ed000000000000000000000000"/>
      <w:bookmarkEnd w:id="2790"/>
      <w:r>
        <w:t>This simple type</w:t>
      </w:r>
      <w:bookmarkStart w:id="2791" w:name="Appendix_A_Target_582"/>
      <w:r>
        <w:rPr>
          <w:rStyle w:val="Hyperlink"/>
        </w:rPr>
        <w:fldChar w:fldCharType="begin"/>
      </w:r>
      <w:r>
        <w:rPr>
          <w:rStyle w:val="Hyperlink"/>
        </w:rPr>
        <w:instrText xml:space="preserve"> HYPERLINK \l "Appendix_A_582" \o "Product behavior note 582" \h </w:instrText>
      </w:r>
      <w:r>
        <w:rPr>
          <w:rStyle w:val="Hyperlink"/>
        </w:rPr>
      </w:r>
      <w:r>
        <w:rPr>
          <w:rStyle w:val="Hyperlink"/>
        </w:rPr>
        <w:fldChar w:fldCharType="separate"/>
      </w:r>
      <w:r>
        <w:rPr>
          <w:rStyle w:val="Hyperlink"/>
        </w:rPr>
        <w:t>&lt;582&gt;</w:t>
      </w:r>
      <w:r>
        <w:rPr>
          <w:rStyle w:val="Hyperlink"/>
        </w:rPr>
        <w:fldChar w:fldCharType="end"/>
      </w:r>
      <w:bookmarkEnd w:id="2791"/>
      <w:r>
        <w:t xml:space="preserve"> specifies an axis identifier.</w:t>
      </w:r>
    </w:p>
    <w:p w:rsidR="007750E6" w:rsidRDefault="00433FBA">
      <w:r>
        <w:t>The following W3C XML Schema (</w:t>
      </w:r>
      <w:hyperlink r:id="rId778">
        <w:r>
          <w:rPr>
            <w:rStyle w:val="Hyperlink"/>
          </w:rPr>
          <w:t>[XMLSCHEMA1/2]</w:t>
        </w:r>
      </w:hyperlink>
      <w:r>
        <w:t xml:space="preserve"> section 2.1) fragment specifies the contents</w:t>
      </w:r>
      <w:r>
        <w:t xml:space="preserve"> of this simple type.</w:t>
      </w:r>
    </w:p>
    <w:p w:rsidR="007750E6" w:rsidRDefault="00433FBA">
      <w:pPr>
        <w:pStyle w:val="Code"/>
      </w:pPr>
      <w:r>
        <w:t>&lt;xsd:simpleType name="ST_AxisId"&gt;</w:t>
      </w:r>
    </w:p>
    <w:p w:rsidR="007750E6" w:rsidRDefault="00433FBA">
      <w:pPr>
        <w:pStyle w:val="Code"/>
      </w:pPr>
      <w:r>
        <w:t xml:space="preserve">  &lt;xsd:restriction base="xsd:unsignedInt"/&gt;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792" w:name="section_bc84901b0b4341cfbf2ea74bd1b33847"/>
      <w:bookmarkStart w:id="2793" w:name="_Toc142454610"/>
      <w:r>
        <w:t>ST_AxisUnit</w:t>
      </w:r>
      <w:bookmarkEnd w:id="2792"/>
      <w:bookmarkEnd w:id="27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b2d05c3fa2f24c549160bdb3a0a4ea5d">
        <w:r>
          <w:rPr>
            <w:rStyle w:val="Hyperlink"/>
          </w:rPr>
          <w:t>CT_AxisUnits</w:t>
        </w:r>
      </w:hyperlink>
    </w:p>
    <w:p w:rsidR="007750E6" w:rsidRDefault="00433FBA">
      <w:bookmarkStart w:id="2794" w:name="CC_20bb724a000000000000000000000000"/>
      <w:bookmarkEnd w:id="2794"/>
      <w:r>
        <w:t>T</w:t>
      </w:r>
      <w:r>
        <w:t>his simple type</w:t>
      </w:r>
      <w:bookmarkStart w:id="2795"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79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hundreds</w:t>
            </w:r>
          </w:p>
        </w:tc>
        <w:tc>
          <w:tcPr>
            <w:tcW w:w="0" w:type="auto"/>
            <w:vAlign w:val="center"/>
          </w:tcPr>
          <w:p w:rsidR="007750E6" w:rsidRDefault="00433FBA">
            <w:pPr>
              <w:pStyle w:val="TableBodyText"/>
            </w:pPr>
            <w:bookmarkStart w:id="2796" w:name="CC_a8595055000000000000000000000000"/>
            <w:bookmarkEnd w:id="2796"/>
            <w:r>
              <w:t>The values on the chart shall be divided by 100.</w:t>
            </w:r>
          </w:p>
        </w:tc>
      </w:tr>
      <w:tr w:rsidR="007750E6" w:rsidTr="007750E6">
        <w:tc>
          <w:tcPr>
            <w:tcW w:w="0" w:type="auto"/>
            <w:vAlign w:val="center"/>
          </w:tcPr>
          <w:p w:rsidR="007750E6" w:rsidRDefault="00433FBA">
            <w:pPr>
              <w:pStyle w:val="TableBodyText"/>
            </w:pPr>
            <w:r>
              <w:t>thousands</w:t>
            </w:r>
          </w:p>
        </w:tc>
        <w:tc>
          <w:tcPr>
            <w:tcW w:w="0" w:type="auto"/>
            <w:vAlign w:val="center"/>
          </w:tcPr>
          <w:p w:rsidR="007750E6" w:rsidRDefault="00433FBA">
            <w:pPr>
              <w:pStyle w:val="TableBodyText"/>
            </w:pPr>
            <w:bookmarkStart w:id="2797" w:name="CC_e94224c5000000000000000000000000"/>
            <w:bookmarkEnd w:id="2797"/>
            <w:r>
              <w:t>The values on the chart shall be divided b</w:t>
            </w:r>
            <w:r>
              <w:t>y 1,000.</w:t>
            </w:r>
          </w:p>
        </w:tc>
      </w:tr>
      <w:tr w:rsidR="007750E6" w:rsidTr="007750E6">
        <w:tc>
          <w:tcPr>
            <w:tcW w:w="0" w:type="auto"/>
            <w:vAlign w:val="center"/>
          </w:tcPr>
          <w:p w:rsidR="007750E6" w:rsidRDefault="00433FBA">
            <w:pPr>
              <w:pStyle w:val="TableBodyText"/>
            </w:pPr>
            <w:r>
              <w:t>tenThousands</w:t>
            </w:r>
          </w:p>
        </w:tc>
        <w:tc>
          <w:tcPr>
            <w:tcW w:w="0" w:type="auto"/>
            <w:vAlign w:val="center"/>
          </w:tcPr>
          <w:p w:rsidR="007750E6" w:rsidRDefault="00433FBA">
            <w:pPr>
              <w:pStyle w:val="TableBodyText"/>
            </w:pPr>
            <w:bookmarkStart w:id="2798" w:name="CC_7e34e160000000000000000000000000"/>
            <w:bookmarkEnd w:id="2798"/>
            <w:r>
              <w:t>The values on the chart shall be divided by 10,000.</w:t>
            </w:r>
          </w:p>
        </w:tc>
      </w:tr>
      <w:tr w:rsidR="007750E6" w:rsidTr="007750E6">
        <w:tc>
          <w:tcPr>
            <w:tcW w:w="0" w:type="auto"/>
            <w:vAlign w:val="center"/>
          </w:tcPr>
          <w:p w:rsidR="007750E6" w:rsidRDefault="00433FBA">
            <w:pPr>
              <w:pStyle w:val="TableBodyText"/>
            </w:pPr>
            <w:r>
              <w:t>hundredThousands</w:t>
            </w:r>
          </w:p>
        </w:tc>
        <w:tc>
          <w:tcPr>
            <w:tcW w:w="0" w:type="auto"/>
            <w:vAlign w:val="center"/>
          </w:tcPr>
          <w:p w:rsidR="007750E6" w:rsidRDefault="00433FBA">
            <w:pPr>
              <w:pStyle w:val="TableBodyText"/>
            </w:pPr>
            <w:bookmarkStart w:id="2799" w:name="CC_324932cf000000000000000000000000"/>
            <w:bookmarkEnd w:id="2799"/>
            <w:r>
              <w:t>The values on the chart shall be divided by 100,000.</w:t>
            </w:r>
          </w:p>
        </w:tc>
      </w:tr>
      <w:tr w:rsidR="007750E6" w:rsidTr="007750E6">
        <w:tc>
          <w:tcPr>
            <w:tcW w:w="0" w:type="auto"/>
            <w:vAlign w:val="center"/>
          </w:tcPr>
          <w:p w:rsidR="007750E6" w:rsidRDefault="00433FBA">
            <w:pPr>
              <w:pStyle w:val="TableBodyText"/>
            </w:pPr>
            <w:r>
              <w:t>millions</w:t>
            </w:r>
          </w:p>
        </w:tc>
        <w:tc>
          <w:tcPr>
            <w:tcW w:w="0" w:type="auto"/>
            <w:vAlign w:val="center"/>
          </w:tcPr>
          <w:p w:rsidR="007750E6" w:rsidRDefault="00433FBA">
            <w:pPr>
              <w:pStyle w:val="TableBodyText"/>
            </w:pPr>
            <w:bookmarkStart w:id="2800" w:name="CC_b29cb1f5000000000000000000000000"/>
            <w:bookmarkEnd w:id="2800"/>
            <w:r>
              <w:t>The values on the chart shall be divided by 1,000,000.</w:t>
            </w:r>
          </w:p>
        </w:tc>
      </w:tr>
      <w:tr w:rsidR="007750E6" w:rsidTr="007750E6">
        <w:tc>
          <w:tcPr>
            <w:tcW w:w="0" w:type="auto"/>
            <w:vAlign w:val="center"/>
          </w:tcPr>
          <w:p w:rsidR="007750E6" w:rsidRDefault="00433FBA">
            <w:pPr>
              <w:pStyle w:val="TableBodyText"/>
            </w:pPr>
            <w:r>
              <w:t>tenMillions</w:t>
            </w:r>
          </w:p>
        </w:tc>
        <w:tc>
          <w:tcPr>
            <w:tcW w:w="0" w:type="auto"/>
            <w:vAlign w:val="center"/>
          </w:tcPr>
          <w:p w:rsidR="007750E6" w:rsidRDefault="00433FBA">
            <w:pPr>
              <w:pStyle w:val="TableBodyText"/>
            </w:pPr>
            <w:bookmarkStart w:id="2801" w:name="CC_88636ae3000000000000000000000000"/>
            <w:bookmarkEnd w:id="2801"/>
            <w:r>
              <w:t>The values on the chart shall be</w:t>
            </w:r>
            <w:r>
              <w:t xml:space="preserve"> divided by 10,000,000.</w:t>
            </w:r>
          </w:p>
        </w:tc>
      </w:tr>
      <w:tr w:rsidR="007750E6" w:rsidTr="007750E6">
        <w:tc>
          <w:tcPr>
            <w:tcW w:w="0" w:type="auto"/>
            <w:vAlign w:val="center"/>
          </w:tcPr>
          <w:p w:rsidR="007750E6" w:rsidRDefault="00433FBA">
            <w:pPr>
              <w:pStyle w:val="TableBodyText"/>
            </w:pPr>
            <w:r>
              <w:t>hundredMillions</w:t>
            </w:r>
          </w:p>
        </w:tc>
        <w:tc>
          <w:tcPr>
            <w:tcW w:w="0" w:type="auto"/>
            <w:vAlign w:val="center"/>
          </w:tcPr>
          <w:p w:rsidR="007750E6" w:rsidRDefault="00433FBA">
            <w:pPr>
              <w:pStyle w:val="TableBodyText"/>
            </w:pPr>
            <w:bookmarkStart w:id="2802" w:name="CC_82a681fa000000000000000000000000"/>
            <w:bookmarkEnd w:id="2802"/>
            <w:r>
              <w:t>The values on the chart shall be divided by 100,000,000.</w:t>
            </w:r>
          </w:p>
        </w:tc>
      </w:tr>
      <w:tr w:rsidR="007750E6" w:rsidTr="007750E6">
        <w:tc>
          <w:tcPr>
            <w:tcW w:w="0" w:type="auto"/>
            <w:vAlign w:val="center"/>
          </w:tcPr>
          <w:p w:rsidR="007750E6" w:rsidRDefault="00433FBA">
            <w:pPr>
              <w:pStyle w:val="TableBodyText"/>
            </w:pPr>
            <w:r>
              <w:t>billions</w:t>
            </w:r>
          </w:p>
        </w:tc>
        <w:tc>
          <w:tcPr>
            <w:tcW w:w="0" w:type="auto"/>
            <w:vAlign w:val="center"/>
          </w:tcPr>
          <w:p w:rsidR="007750E6" w:rsidRDefault="00433FBA">
            <w:pPr>
              <w:pStyle w:val="TableBodyText"/>
            </w:pPr>
            <w:bookmarkStart w:id="2803" w:name="CC_b29cb192000000000000000000000000"/>
            <w:bookmarkEnd w:id="2803"/>
            <w:r>
              <w:t>The values on the chart shall be divided by 1,000,000,000.</w:t>
            </w:r>
          </w:p>
        </w:tc>
      </w:tr>
      <w:tr w:rsidR="007750E6" w:rsidTr="007750E6">
        <w:tc>
          <w:tcPr>
            <w:tcW w:w="0" w:type="auto"/>
            <w:vAlign w:val="center"/>
          </w:tcPr>
          <w:p w:rsidR="007750E6" w:rsidRDefault="00433FBA">
            <w:pPr>
              <w:pStyle w:val="TableBodyText"/>
            </w:pPr>
            <w:r>
              <w:t>trillions</w:t>
            </w:r>
          </w:p>
        </w:tc>
        <w:tc>
          <w:tcPr>
            <w:tcW w:w="0" w:type="auto"/>
            <w:vAlign w:val="center"/>
          </w:tcPr>
          <w:p w:rsidR="007750E6" w:rsidRDefault="00433FBA">
            <w:pPr>
              <w:pStyle w:val="TableBodyText"/>
            </w:pPr>
            <w:bookmarkStart w:id="2804" w:name="CC_e2194bfb000000000000000000000000"/>
            <w:bookmarkEnd w:id="2804"/>
            <w:r>
              <w:t>The values on the chart shall be divided by 1,000,000,000,000.</w:t>
            </w:r>
          </w:p>
        </w:tc>
      </w:tr>
      <w:tr w:rsidR="007750E6" w:rsidTr="007750E6">
        <w:tc>
          <w:tcPr>
            <w:tcW w:w="0" w:type="auto"/>
            <w:vAlign w:val="center"/>
          </w:tcPr>
          <w:p w:rsidR="007750E6" w:rsidRDefault="00433FBA">
            <w:pPr>
              <w:pStyle w:val="TableBodyText"/>
            </w:pPr>
            <w:r>
              <w:t>percentage</w:t>
            </w:r>
          </w:p>
        </w:tc>
        <w:tc>
          <w:tcPr>
            <w:tcW w:w="0" w:type="auto"/>
            <w:vAlign w:val="center"/>
          </w:tcPr>
          <w:p w:rsidR="007750E6" w:rsidRDefault="00433FBA">
            <w:pPr>
              <w:pStyle w:val="TableBodyText"/>
            </w:pPr>
            <w:bookmarkStart w:id="2805" w:name="CC_d9896aae000000000000000000000000"/>
            <w:bookmarkEnd w:id="2805"/>
            <w:r>
              <w:t>The</w:t>
            </w:r>
            <w:r>
              <w:t xml:space="preserve"> values on the chart shall be divided by 0.01.</w:t>
            </w:r>
          </w:p>
        </w:tc>
      </w:tr>
    </w:tbl>
    <w:p w:rsidR="007750E6" w:rsidRDefault="007750E6"/>
    <w:p w:rsidR="007750E6" w:rsidRDefault="00433FBA">
      <w:r>
        <w:lastRenderedPageBreak/>
        <w:t>The following W3C XML Schema (</w:t>
      </w:r>
      <w:hyperlink r:id="rId779">
        <w:r>
          <w:rPr>
            <w:rStyle w:val="Hyperlink"/>
          </w:rPr>
          <w:t>[XMLSCHEMA1/2]</w:t>
        </w:r>
      </w:hyperlink>
      <w:r>
        <w:t xml:space="preserve"> section 2.1) fragment specifies the contents of this simple type.</w:t>
      </w:r>
    </w:p>
    <w:p w:rsidR="007750E6" w:rsidRDefault="00433FBA">
      <w:pPr>
        <w:pStyle w:val="Code"/>
      </w:pPr>
      <w:r>
        <w:t>&lt;xsd:simpleType</w:t>
      </w:r>
      <w:r>
        <w:t xml:space="preserve"> name="ST_AxisUnit"&gt;</w:t>
      </w:r>
    </w:p>
    <w:p w:rsidR="007750E6" w:rsidRDefault="00433FBA">
      <w:pPr>
        <w:pStyle w:val="Code"/>
      </w:pPr>
      <w:r>
        <w:t xml:space="preserve">  &lt;xsd:restriction base="xsd:string"&gt;</w:t>
      </w:r>
    </w:p>
    <w:p w:rsidR="007750E6" w:rsidRDefault="00433FBA">
      <w:pPr>
        <w:pStyle w:val="Code"/>
      </w:pPr>
      <w:r>
        <w:t xml:space="preserve">    &lt;xsd:enumeration value="hundreds"/&gt;</w:t>
      </w:r>
    </w:p>
    <w:p w:rsidR="007750E6" w:rsidRDefault="00433FBA">
      <w:pPr>
        <w:pStyle w:val="Code"/>
      </w:pPr>
      <w:r>
        <w:t xml:space="preserve">    &lt;xsd:enumeration value="thousands"/&gt;</w:t>
      </w:r>
    </w:p>
    <w:p w:rsidR="007750E6" w:rsidRDefault="00433FBA">
      <w:pPr>
        <w:pStyle w:val="Code"/>
      </w:pPr>
      <w:r>
        <w:t xml:space="preserve">    &lt;xsd:enumeration value="tenThousands"/&gt;</w:t>
      </w:r>
    </w:p>
    <w:p w:rsidR="007750E6" w:rsidRDefault="00433FBA">
      <w:pPr>
        <w:pStyle w:val="Code"/>
      </w:pPr>
      <w:r>
        <w:t xml:space="preserve">    &lt;xsd:enumeration value="hundredThousands"/&gt;</w:t>
      </w:r>
    </w:p>
    <w:p w:rsidR="007750E6" w:rsidRDefault="00433FBA">
      <w:pPr>
        <w:pStyle w:val="Code"/>
      </w:pPr>
      <w:r>
        <w:t xml:space="preserve">    &lt;xsd:enumeration val</w:t>
      </w:r>
      <w:r>
        <w:t>ue="millions"/&gt;</w:t>
      </w:r>
    </w:p>
    <w:p w:rsidR="007750E6" w:rsidRDefault="00433FBA">
      <w:pPr>
        <w:pStyle w:val="Code"/>
      </w:pPr>
      <w:r>
        <w:t xml:space="preserve">    &lt;xsd:enumeration value="tenMillions"/&gt;</w:t>
      </w:r>
    </w:p>
    <w:p w:rsidR="007750E6" w:rsidRDefault="00433FBA">
      <w:pPr>
        <w:pStyle w:val="Code"/>
      </w:pPr>
      <w:r>
        <w:t xml:space="preserve">    &lt;xsd:enumeration value="hundredMillions"/&gt;</w:t>
      </w:r>
    </w:p>
    <w:p w:rsidR="007750E6" w:rsidRDefault="00433FBA">
      <w:pPr>
        <w:pStyle w:val="Code"/>
      </w:pPr>
      <w:r>
        <w:t xml:space="preserve">    &lt;xsd:enumeration value="billions"/&gt;</w:t>
      </w:r>
    </w:p>
    <w:p w:rsidR="007750E6" w:rsidRDefault="00433FBA">
      <w:pPr>
        <w:pStyle w:val="Code"/>
      </w:pPr>
      <w:r>
        <w:t xml:space="preserve">    &lt;xsd:enumeration value="trillions"/&gt;</w:t>
      </w:r>
    </w:p>
    <w:p w:rsidR="007750E6" w:rsidRDefault="00433FBA">
      <w:pPr>
        <w:pStyle w:val="Code"/>
      </w:pPr>
      <w:r>
        <w:t xml:space="preserve">    &lt;xsd:enumeration value="percentage"/&gt;</w:t>
      </w:r>
    </w:p>
    <w:p w:rsidR="007750E6" w:rsidRDefault="00433FBA">
      <w:pPr>
        <w:pStyle w:val="Code"/>
      </w:pPr>
      <w:r>
        <w:t xml:space="preserve">  &lt;/xsd:restriction&gt;</w:t>
      </w:r>
    </w:p>
    <w:p w:rsidR="007750E6" w:rsidRDefault="00433FBA">
      <w:pPr>
        <w:pStyle w:val="Code"/>
      </w:pPr>
      <w:r>
        <w:t>&lt;/xsd:</w:t>
      </w:r>
      <w:r>
        <w:t>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06" w:name="section_0be78a691ff8419abc93320e94867198"/>
      <w:bookmarkStart w:id="2807" w:name="_Toc142454611"/>
      <w:r>
        <w:t>ST_DataId</w:t>
      </w:r>
      <w:bookmarkEnd w:id="2806"/>
      <w:bookmarkEnd w:id="2807"/>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7750E6" w:rsidRDefault="00433FBA">
      <w:bookmarkStart w:id="2808" w:name="CC_d02a3d25000000000000000000000000"/>
      <w:bookmarkEnd w:id="2808"/>
      <w:r>
        <w:t>This simple type</w:t>
      </w:r>
      <w:bookmarkStart w:id="2809"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9"/>
      <w:r>
        <w:t xml:space="preserve"> specifies a data identifier</w:t>
      </w:r>
      <w:r>
        <w:t>. The identifier MUST be unique in a chart's XML file.</w:t>
      </w:r>
    </w:p>
    <w:p w:rsidR="007750E6" w:rsidRDefault="00433FBA">
      <w:r>
        <w:t>The following W3C XML Schema (</w:t>
      </w:r>
      <w:hyperlink r:id="rId780">
        <w:r>
          <w:rPr>
            <w:rStyle w:val="Hyperlink"/>
          </w:rPr>
          <w:t>[XMLSCHEMA1/2]</w:t>
        </w:r>
      </w:hyperlink>
      <w:r>
        <w:t xml:space="preserve"> section 2.1) fragment specifies the contents of this simple type.</w:t>
      </w:r>
    </w:p>
    <w:p w:rsidR="007750E6" w:rsidRDefault="00433FBA">
      <w:pPr>
        <w:pStyle w:val="Code"/>
      </w:pPr>
      <w:r>
        <w:t>&lt;xsd:simpleType name="ST_</w:t>
      </w:r>
      <w:r>
        <w:t>DataId"&gt;</w:t>
      </w:r>
    </w:p>
    <w:p w:rsidR="007750E6" w:rsidRDefault="00433FBA">
      <w:pPr>
        <w:pStyle w:val="Code"/>
      </w:pPr>
      <w:r>
        <w:t xml:space="preserve">  &lt;xsd:restriction base="xsd:unsignedInt"/&gt;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10" w:name="section_a8ac0b74aed14bcf912a2065d316d90b"/>
      <w:bookmarkStart w:id="2811" w:name="_Toc142454612"/>
      <w:r>
        <w:t>ST_DataLabelPos</w:t>
      </w:r>
      <w:bookmarkEnd w:id="2810"/>
      <w:bookmarkEnd w:id="2811"/>
    </w:p>
    <w:p w:rsidR="007750E6" w:rsidRDefault="00433FBA">
      <w:r>
        <w:rPr>
          <w:i/>
        </w:rPr>
        <w:t xml:space="preserve">Target namespace: </w:t>
      </w:r>
      <w:r>
        <w:t>http://schema</w:t>
      </w:r>
      <w:r>
        <w:t>s.microsoft.com/office/drawing/2014/chartex</w:t>
      </w:r>
    </w:p>
    <w:p w:rsidR="007750E6" w:rsidRDefault="00433FBA">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7750E6" w:rsidRDefault="00433FBA">
      <w:bookmarkStart w:id="2812" w:name="CC_c51e14b2000000000000000000000000"/>
      <w:bookmarkEnd w:id="2812"/>
      <w:r>
        <w:t>This simple type</w:t>
      </w:r>
      <w:bookmarkStart w:id="2813"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3"/>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bestFit</w:t>
            </w:r>
          </w:p>
        </w:tc>
        <w:tc>
          <w:tcPr>
            <w:tcW w:w="0" w:type="auto"/>
            <w:vAlign w:val="center"/>
          </w:tcPr>
          <w:p w:rsidR="007750E6" w:rsidRDefault="00433FBA">
            <w:pPr>
              <w:pStyle w:val="TableBodyText"/>
            </w:pPr>
            <w:bookmarkStart w:id="2814" w:name="CC_a46d3a40000000000000000000000000"/>
            <w:bookmarkEnd w:id="2814"/>
            <w:r>
              <w:t>(Best Fit) Specifies that data labels shall be displayed in the best</w:t>
            </w:r>
            <w:r>
              <w:t xml:space="preserve"> position.</w:t>
            </w:r>
          </w:p>
        </w:tc>
      </w:tr>
      <w:tr w:rsidR="007750E6" w:rsidTr="007750E6">
        <w:tc>
          <w:tcPr>
            <w:tcW w:w="0" w:type="auto"/>
            <w:vAlign w:val="center"/>
          </w:tcPr>
          <w:p w:rsidR="007750E6" w:rsidRDefault="00433FBA">
            <w:pPr>
              <w:pStyle w:val="TableBodyText"/>
            </w:pPr>
            <w:r>
              <w:t>b</w:t>
            </w:r>
          </w:p>
        </w:tc>
        <w:tc>
          <w:tcPr>
            <w:tcW w:w="0" w:type="auto"/>
            <w:vAlign w:val="center"/>
          </w:tcPr>
          <w:p w:rsidR="007750E6" w:rsidRDefault="00433FBA">
            <w:pPr>
              <w:pStyle w:val="TableBodyText"/>
            </w:pPr>
            <w:bookmarkStart w:id="2815" w:name="CC_6a1ac134000000000000000000000000"/>
            <w:bookmarkEnd w:id="2815"/>
            <w:r>
              <w:t>(Bottom) Specifies that data labels shall be displayed below the data marker.</w:t>
            </w:r>
          </w:p>
        </w:tc>
      </w:tr>
      <w:tr w:rsidR="007750E6" w:rsidTr="007750E6">
        <w:tc>
          <w:tcPr>
            <w:tcW w:w="0" w:type="auto"/>
            <w:vAlign w:val="center"/>
          </w:tcPr>
          <w:p w:rsidR="007750E6" w:rsidRDefault="00433FBA">
            <w:pPr>
              <w:pStyle w:val="TableBodyText"/>
            </w:pPr>
            <w:r>
              <w:t>ctr</w:t>
            </w:r>
          </w:p>
        </w:tc>
        <w:tc>
          <w:tcPr>
            <w:tcW w:w="0" w:type="auto"/>
            <w:vAlign w:val="center"/>
          </w:tcPr>
          <w:p w:rsidR="007750E6" w:rsidRDefault="00433FBA">
            <w:pPr>
              <w:pStyle w:val="TableBodyText"/>
            </w:pPr>
            <w:bookmarkStart w:id="2816" w:name="CC_ac10709c000000000000000000000000"/>
            <w:bookmarkEnd w:id="2816"/>
            <w:r>
              <w:t>(Center) Specifies that data labels shall be displayed centered on the data marker.</w:t>
            </w:r>
          </w:p>
        </w:tc>
      </w:tr>
      <w:tr w:rsidR="007750E6" w:rsidTr="007750E6">
        <w:tc>
          <w:tcPr>
            <w:tcW w:w="0" w:type="auto"/>
            <w:vAlign w:val="center"/>
          </w:tcPr>
          <w:p w:rsidR="007750E6" w:rsidRDefault="00433FBA">
            <w:pPr>
              <w:pStyle w:val="TableBodyText"/>
            </w:pPr>
            <w:r>
              <w:t>inBase</w:t>
            </w:r>
          </w:p>
        </w:tc>
        <w:tc>
          <w:tcPr>
            <w:tcW w:w="0" w:type="auto"/>
            <w:vAlign w:val="center"/>
          </w:tcPr>
          <w:p w:rsidR="007750E6" w:rsidRDefault="00433FBA">
            <w:pPr>
              <w:pStyle w:val="TableBodyText"/>
            </w:pPr>
            <w:bookmarkStart w:id="2817" w:name="CC_52fcc6c4000000000000000000000000"/>
            <w:bookmarkEnd w:id="2817"/>
            <w:r>
              <w:t xml:space="preserve">(Inside Base) Specifies that data labels shall be displayed inside </w:t>
            </w:r>
            <w:r>
              <w:t>the base of the data marker.</w:t>
            </w:r>
          </w:p>
        </w:tc>
      </w:tr>
      <w:tr w:rsidR="007750E6" w:rsidTr="007750E6">
        <w:tc>
          <w:tcPr>
            <w:tcW w:w="0" w:type="auto"/>
            <w:vAlign w:val="center"/>
          </w:tcPr>
          <w:p w:rsidR="007750E6" w:rsidRDefault="00433FBA">
            <w:pPr>
              <w:pStyle w:val="TableBodyText"/>
            </w:pPr>
            <w:r>
              <w:t>inEnd</w:t>
            </w:r>
          </w:p>
        </w:tc>
        <w:tc>
          <w:tcPr>
            <w:tcW w:w="0" w:type="auto"/>
            <w:vAlign w:val="center"/>
          </w:tcPr>
          <w:p w:rsidR="007750E6" w:rsidRDefault="00433FBA">
            <w:pPr>
              <w:pStyle w:val="TableBodyText"/>
            </w:pPr>
            <w:bookmarkStart w:id="2818" w:name="CC_816e3b76000000000000000000000000"/>
            <w:bookmarkEnd w:id="2818"/>
            <w:r>
              <w:t>(Inside End) Specifies that data labels shall be displayed inside the end of the data marker.</w:t>
            </w:r>
          </w:p>
        </w:tc>
      </w:tr>
      <w:tr w:rsidR="007750E6" w:rsidTr="007750E6">
        <w:tc>
          <w:tcPr>
            <w:tcW w:w="0" w:type="auto"/>
            <w:vAlign w:val="center"/>
          </w:tcPr>
          <w:p w:rsidR="007750E6" w:rsidRDefault="00433FBA">
            <w:pPr>
              <w:pStyle w:val="TableBodyText"/>
            </w:pPr>
            <w:r>
              <w:t>l</w:t>
            </w:r>
          </w:p>
        </w:tc>
        <w:tc>
          <w:tcPr>
            <w:tcW w:w="0" w:type="auto"/>
            <w:vAlign w:val="center"/>
          </w:tcPr>
          <w:p w:rsidR="007750E6" w:rsidRDefault="00433FBA">
            <w:pPr>
              <w:pStyle w:val="TableBodyText"/>
            </w:pPr>
            <w:bookmarkStart w:id="2819" w:name="CC_6a1ac132000000000000000000000000"/>
            <w:bookmarkEnd w:id="2819"/>
            <w:r>
              <w:t>(Left) Specifies that data labels shall be displayed to the left of the data marker.</w:t>
            </w:r>
          </w:p>
        </w:tc>
      </w:tr>
      <w:tr w:rsidR="007750E6" w:rsidTr="007750E6">
        <w:tc>
          <w:tcPr>
            <w:tcW w:w="0" w:type="auto"/>
            <w:vAlign w:val="center"/>
          </w:tcPr>
          <w:p w:rsidR="007750E6" w:rsidRDefault="00433FBA">
            <w:pPr>
              <w:pStyle w:val="TableBodyText"/>
            </w:pPr>
            <w:r>
              <w:lastRenderedPageBreak/>
              <w:t>outEnd</w:t>
            </w:r>
          </w:p>
        </w:tc>
        <w:tc>
          <w:tcPr>
            <w:tcW w:w="0" w:type="auto"/>
            <w:vAlign w:val="center"/>
          </w:tcPr>
          <w:p w:rsidR="007750E6" w:rsidRDefault="00433FBA">
            <w:pPr>
              <w:pStyle w:val="TableBodyText"/>
            </w:pPr>
            <w:bookmarkStart w:id="2820" w:name="CC_d3446625000000000000000000000000"/>
            <w:bookmarkEnd w:id="2820"/>
            <w:r>
              <w:t xml:space="preserve">(Outside End) Specifies that </w:t>
            </w:r>
            <w:r>
              <w:t>data labels shall be displayed outside the end of the data marker.</w:t>
            </w:r>
          </w:p>
        </w:tc>
      </w:tr>
      <w:tr w:rsidR="007750E6" w:rsidTr="007750E6">
        <w:tc>
          <w:tcPr>
            <w:tcW w:w="0" w:type="auto"/>
            <w:vAlign w:val="center"/>
          </w:tcPr>
          <w:p w:rsidR="007750E6" w:rsidRDefault="00433FBA">
            <w:pPr>
              <w:pStyle w:val="TableBodyText"/>
            </w:pPr>
            <w:r>
              <w:t>r</w:t>
            </w:r>
          </w:p>
        </w:tc>
        <w:tc>
          <w:tcPr>
            <w:tcW w:w="0" w:type="auto"/>
            <w:vAlign w:val="center"/>
          </w:tcPr>
          <w:p w:rsidR="007750E6" w:rsidRDefault="00433FBA">
            <w:pPr>
              <w:pStyle w:val="TableBodyText"/>
            </w:pPr>
            <w:bookmarkStart w:id="2821" w:name="CC_6a1ac144000000000000000000000000"/>
            <w:bookmarkEnd w:id="2821"/>
            <w:r>
              <w:t>(Right) Specifies that data labels shall be displayed to the right of the data marker.</w:t>
            </w:r>
          </w:p>
        </w:tc>
      </w:tr>
      <w:tr w:rsidR="007750E6" w:rsidTr="007750E6">
        <w:tc>
          <w:tcPr>
            <w:tcW w:w="0" w:type="auto"/>
            <w:vAlign w:val="center"/>
          </w:tcPr>
          <w:p w:rsidR="007750E6" w:rsidRDefault="00433FBA">
            <w:pPr>
              <w:pStyle w:val="TableBodyText"/>
            </w:pPr>
            <w:r>
              <w:t>t</w:t>
            </w:r>
          </w:p>
        </w:tc>
        <w:tc>
          <w:tcPr>
            <w:tcW w:w="0" w:type="auto"/>
            <w:vAlign w:val="center"/>
          </w:tcPr>
          <w:p w:rsidR="007750E6" w:rsidRDefault="00433FBA">
            <w:pPr>
              <w:pStyle w:val="TableBodyText"/>
            </w:pPr>
            <w:bookmarkStart w:id="2822" w:name="CC_6a1ac14a000000000000000000000000"/>
            <w:bookmarkEnd w:id="2822"/>
            <w:r>
              <w:t>(Top) Specifies that data labels shall be displayed above the data marker.</w:t>
            </w:r>
          </w:p>
        </w:tc>
      </w:tr>
    </w:tbl>
    <w:p w:rsidR="007750E6" w:rsidRDefault="007750E6"/>
    <w:p w:rsidR="007750E6" w:rsidRDefault="00433FBA">
      <w:r>
        <w:t>The following W3C X</w:t>
      </w:r>
      <w:r>
        <w:t>ML Schema (</w:t>
      </w:r>
      <w:hyperlink r:id="rId781">
        <w:r>
          <w:rPr>
            <w:rStyle w:val="Hyperlink"/>
          </w:rPr>
          <w:t>[XMLSCHEMA1/2]</w:t>
        </w:r>
      </w:hyperlink>
      <w:r>
        <w:t xml:space="preserve"> section 2.1) fragment specifies the contents of this simple type.</w:t>
      </w:r>
    </w:p>
    <w:p w:rsidR="007750E6" w:rsidRDefault="00433FBA">
      <w:pPr>
        <w:pStyle w:val="Code"/>
      </w:pPr>
      <w:r>
        <w:t>&lt;xsd:simpleType name="ST_DataLabelPos"&gt;</w:t>
      </w:r>
    </w:p>
    <w:p w:rsidR="007750E6" w:rsidRDefault="00433FBA">
      <w:pPr>
        <w:pStyle w:val="Code"/>
      </w:pPr>
      <w:r>
        <w:t xml:space="preserve">  &lt;xsd:restriction base="xsd:string"&gt;</w:t>
      </w:r>
    </w:p>
    <w:p w:rsidR="007750E6" w:rsidRDefault="00433FBA">
      <w:pPr>
        <w:pStyle w:val="Code"/>
      </w:pPr>
      <w:r>
        <w:t xml:space="preserve">    &lt;xsd:enumeration </w:t>
      </w:r>
      <w:r>
        <w:t>value="bestFit"/&gt;</w:t>
      </w:r>
    </w:p>
    <w:p w:rsidR="007750E6" w:rsidRDefault="00433FBA">
      <w:pPr>
        <w:pStyle w:val="Code"/>
      </w:pPr>
      <w:r>
        <w:t xml:space="preserve">    &lt;xsd:enumeration value="b"/&gt;</w:t>
      </w:r>
    </w:p>
    <w:p w:rsidR="007750E6" w:rsidRDefault="00433FBA">
      <w:pPr>
        <w:pStyle w:val="Code"/>
      </w:pPr>
      <w:r>
        <w:t xml:space="preserve">    &lt;xsd:enumeration value="ctr"/&gt;</w:t>
      </w:r>
    </w:p>
    <w:p w:rsidR="007750E6" w:rsidRDefault="00433FBA">
      <w:pPr>
        <w:pStyle w:val="Code"/>
      </w:pPr>
      <w:r>
        <w:t xml:space="preserve">    &lt;xsd:enumeration value="inBase"/&gt;</w:t>
      </w:r>
    </w:p>
    <w:p w:rsidR="007750E6" w:rsidRDefault="00433FBA">
      <w:pPr>
        <w:pStyle w:val="Code"/>
      </w:pPr>
      <w:r>
        <w:t xml:space="preserve">    &lt;xsd:enumeration value="inEnd"/&gt;</w:t>
      </w:r>
    </w:p>
    <w:p w:rsidR="007750E6" w:rsidRDefault="00433FBA">
      <w:pPr>
        <w:pStyle w:val="Code"/>
      </w:pPr>
      <w:r>
        <w:t xml:space="preserve">    &lt;xsd:enumeration value="l"/&gt;</w:t>
      </w:r>
    </w:p>
    <w:p w:rsidR="007750E6" w:rsidRDefault="00433FBA">
      <w:pPr>
        <w:pStyle w:val="Code"/>
      </w:pPr>
      <w:r>
        <w:t xml:space="preserve">    &lt;xsd:enumeration value="outEnd"/&gt;</w:t>
      </w:r>
    </w:p>
    <w:p w:rsidR="007750E6" w:rsidRDefault="00433FBA">
      <w:pPr>
        <w:pStyle w:val="Code"/>
      </w:pPr>
      <w:r>
        <w:t xml:space="preserve">    &lt;xsd:enumeration val</w:t>
      </w:r>
      <w:r>
        <w:t>ue="r"/&gt;</w:t>
      </w:r>
    </w:p>
    <w:p w:rsidR="007750E6" w:rsidRDefault="00433FBA">
      <w:pPr>
        <w:pStyle w:val="Code"/>
      </w:pPr>
      <w:r>
        <w:t xml:space="preserve">    &lt;xsd:enumeration value="t"/&gt;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23" w:name="section_7d4f4fcd1ae34d1ca090c0f956d3a490"/>
      <w:bookmarkStart w:id="2824" w:name="_Toc142454613"/>
      <w:r>
        <w:t>ST_DoubleOrAutomatic</w:t>
      </w:r>
      <w:bookmarkEnd w:id="2823"/>
      <w:bookmarkEnd w:id="282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7750E6" w:rsidRDefault="00433FBA">
      <w:bookmarkStart w:id="2825" w:name="CC_25caa36e000000000000000000000000"/>
      <w:bookmarkEnd w:id="2825"/>
      <w:r>
        <w:t>This sim</w:t>
      </w:r>
      <w:r>
        <w:t>ple type</w:t>
      </w:r>
      <w:bookmarkStart w:id="2826"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6"/>
      <w:r>
        <w:t xml:space="preserve"> specifies a value as either a double value, or the enumeration "auto" to indicate automatic valuing.</w:t>
      </w:r>
    </w:p>
    <w:p w:rsidR="007750E6" w:rsidRDefault="00433FBA">
      <w:r>
        <w:t>The following W3C XML Schema (</w:t>
      </w:r>
      <w:hyperlink r:id="rId782">
        <w:r>
          <w:rPr>
            <w:rStyle w:val="Hyperlink"/>
          </w:rPr>
          <w:t>[XMLSCHEMA1/2]</w:t>
        </w:r>
      </w:hyperlink>
      <w:r>
        <w:t xml:space="preserve"> section 2.1) fragment specifies the contents of this simple type.</w:t>
      </w:r>
    </w:p>
    <w:p w:rsidR="007750E6" w:rsidRDefault="00433FBA">
      <w:pPr>
        <w:pStyle w:val="Code"/>
      </w:pPr>
      <w:r>
        <w:t>&lt;xsd:simpleType name="ST_DoubleOrAutomatic"&gt;</w:t>
      </w:r>
    </w:p>
    <w:p w:rsidR="007750E6" w:rsidRDefault="00433FBA">
      <w:pPr>
        <w:pStyle w:val="Code"/>
      </w:pPr>
      <w:r>
        <w:t xml:space="preserve">  &lt;xsd:union memberTypes="xsd:double"&gt;</w:t>
      </w:r>
    </w:p>
    <w:p w:rsidR="007750E6" w:rsidRDefault="00433FBA">
      <w:pPr>
        <w:pStyle w:val="Code"/>
      </w:pPr>
      <w:r>
        <w:t xml:space="preserve">    &lt;xsd:simpleType&gt;</w:t>
      </w:r>
    </w:p>
    <w:p w:rsidR="007750E6" w:rsidRDefault="00433FBA">
      <w:pPr>
        <w:pStyle w:val="Code"/>
      </w:pPr>
      <w:r>
        <w:t xml:space="preserve">      &lt;xsd:restriction base="xsd:string"&gt;</w:t>
      </w:r>
    </w:p>
    <w:p w:rsidR="007750E6" w:rsidRDefault="00433FBA">
      <w:pPr>
        <w:pStyle w:val="Code"/>
      </w:pPr>
      <w:r>
        <w:t xml:space="preserve">      </w:t>
      </w:r>
      <w:r>
        <w:t xml:space="preserve">  &lt;xsd:enumeration value="auto"/&gt;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&lt;/xsd:union&gt;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27" w:name="section_b633a8e434684e1f8f942d4e2bb43817"/>
      <w:bookmarkStart w:id="2828" w:name="_Toc142454614"/>
      <w:r>
        <w:t>ST_E</w:t>
      </w:r>
      <w:r>
        <w:t>ntityType</w:t>
      </w:r>
      <w:bookmarkEnd w:id="2827"/>
      <w:bookmarkEnd w:id="2828"/>
    </w:p>
    <w:p w:rsidR="007750E6" w:rsidRDefault="00433FBA">
      <w:r>
        <w:rPr>
          <w:i/>
        </w:rPr>
        <w:t xml:space="preserve">Target namespace: </w:t>
      </w:r>
      <w:r>
        <w:t>http://schemas.microsoft.com/office/drawing/2014/chartex</w:t>
      </w:r>
    </w:p>
    <w:p w:rsidR="007750E6" w:rsidRDefault="00433FBA">
      <w:r>
        <w:rPr>
          <w:i/>
        </w:rPr>
        <w:lastRenderedPageBreak/>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w:t>
        </w:r>
        <w:r>
          <w:rPr>
            <w:rStyle w:val="Hyperlink"/>
          </w:rPr>
          <w:t>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w:t>
        </w:r>
        <w:r>
          <w:rPr>
            <w:rStyle w:val="Hyperlink"/>
          </w:rPr>
          <w:t>ToEntityQuery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7750E6" w:rsidRDefault="00433FBA">
      <w:bookmarkStart w:id="2829" w:name="CC_56723150000000000000000000000000"/>
      <w:bookmarkEnd w:id="2829"/>
      <w:r>
        <w:t>This simple type</w:t>
      </w:r>
      <w:bookmarkStart w:id="2830"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Address</w:t>
            </w:r>
          </w:p>
        </w:tc>
        <w:tc>
          <w:tcPr>
            <w:tcW w:w="0" w:type="auto"/>
            <w:vAlign w:val="center"/>
          </w:tcPr>
          <w:p w:rsidR="007750E6" w:rsidRDefault="00433FBA">
            <w:pPr>
              <w:pStyle w:val="TableBodyText"/>
            </w:pPr>
            <w:bookmarkStart w:id="2831" w:name="CC_99229093000000000000000000000000"/>
            <w:bookmarkEnd w:id="2831"/>
            <w:r>
              <w:t>Specifies that the geographical entity is of type address.</w:t>
            </w:r>
          </w:p>
        </w:tc>
      </w:tr>
      <w:tr w:rsidR="007750E6" w:rsidTr="007750E6">
        <w:tc>
          <w:tcPr>
            <w:tcW w:w="0" w:type="auto"/>
            <w:vAlign w:val="center"/>
          </w:tcPr>
          <w:p w:rsidR="007750E6" w:rsidRDefault="00433FBA">
            <w:pPr>
              <w:pStyle w:val="TableBodyText"/>
            </w:pPr>
            <w:r>
              <w:t>AdminDistrict</w:t>
            </w:r>
          </w:p>
        </w:tc>
        <w:tc>
          <w:tcPr>
            <w:tcW w:w="0" w:type="auto"/>
            <w:vAlign w:val="center"/>
          </w:tcPr>
          <w:p w:rsidR="007750E6" w:rsidRDefault="00433FBA">
            <w:pPr>
              <w:pStyle w:val="TableBodyText"/>
            </w:pPr>
            <w:bookmarkStart w:id="2832" w:name="CC_7fcbd0c3000000000000000000000000"/>
            <w:bookmarkEnd w:id="2832"/>
            <w:r>
              <w:t>Specifies that the geographical entity is the first order administrative subdivision of a country or region, such as a state or province.</w:t>
            </w:r>
          </w:p>
        </w:tc>
      </w:tr>
      <w:tr w:rsidR="007750E6" w:rsidTr="007750E6">
        <w:tc>
          <w:tcPr>
            <w:tcW w:w="0" w:type="auto"/>
            <w:vAlign w:val="center"/>
          </w:tcPr>
          <w:p w:rsidR="007750E6" w:rsidRDefault="00433FBA">
            <w:pPr>
              <w:pStyle w:val="TableBodyText"/>
            </w:pPr>
            <w:r>
              <w:t>AdminDistrict2</w:t>
            </w:r>
          </w:p>
        </w:tc>
        <w:tc>
          <w:tcPr>
            <w:tcW w:w="0" w:type="auto"/>
            <w:vAlign w:val="center"/>
          </w:tcPr>
          <w:p w:rsidR="007750E6" w:rsidRDefault="00433FBA">
            <w:pPr>
              <w:pStyle w:val="TableBodyText"/>
            </w:pPr>
            <w:bookmarkStart w:id="2833" w:name="CC_4ce5d0c3000000000000000000000000"/>
            <w:bookmarkEnd w:id="2833"/>
            <w:r>
              <w:t>Specifies that the geographical entity is the second order administrative subdivision of</w:t>
            </w:r>
            <w:r>
              <w:t xml:space="preserve"> a country or region, such as a county.</w:t>
            </w:r>
          </w:p>
        </w:tc>
      </w:tr>
      <w:tr w:rsidR="007750E6" w:rsidTr="007750E6">
        <w:tc>
          <w:tcPr>
            <w:tcW w:w="0" w:type="auto"/>
            <w:vAlign w:val="center"/>
          </w:tcPr>
          <w:p w:rsidR="007750E6" w:rsidRDefault="00433FBA">
            <w:pPr>
              <w:pStyle w:val="TableBodyText"/>
            </w:pPr>
            <w:r>
              <w:t>AdminDistrict3</w:t>
            </w:r>
          </w:p>
        </w:tc>
        <w:tc>
          <w:tcPr>
            <w:tcW w:w="0" w:type="auto"/>
            <w:vAlign w:val="center"/>
          </w:tcPr>
          <w:p w:rsidR="007750E6" w:rsidRDefault="00433FBA">
            <w:pPr>
              <w:pStyle w:val="TableBodyText"/>
            </w:pPr>
            <w:bookmarkStart w:id="2834" w:name="CC_d84ad0c3000000000000000000000000"/>
            <w:bookmarkEnd w:id="2834"/>
            <w:r>
              <w:t>Specifies that the geographical entity is the third order administrative subdivision of a country or region.</w:t>
            </w:r>
          </w:p>
        </w:tc>
      </w:tr>
      <w:tr w:rsidR="007750E6" w:rsidTr="007750E6">
        <w:tc>
          <w:tcPr>
            <w:tcW w:w="0" w:type="auto"/>
            <w:vAlign w:val="center"/>
          </w:tcPr>
          <w:p w:rsidR="007750E6" w:rsidRDefault="00433FBA">
            <w:pPr>
              <w:pStyle w:val="TableBodyText"/>
            </w:pPr>
            <w:r>
              <w:t>Continent</w:t>
            </w:r>
          </w:p>
        </w:tc>
        <w:tc>
          <w:tcPr>
            <w:tcW w:w="0" w:type="auto"/>
            <w:vAlign w:val="center"/>
          </w:tcPr>
          <w:p w:rsidR="007750E6" w:rsidRDefault="00433FBA">
            <w:pPr>
              <w:pStyle w:val="TableBodyText"/>
            </w:pPr>
            <w:bookmarkStart w:id="2835" w:name="CC_91d5a4b6000000000000000000000000"/>
            <w:bookmarkEnd w:id="2835"/>
            <w:r>
              <w:t>Specifies that the geographical entity is of type continent.</w:t>
            </w:r>
          </w:p>
        </w:tc>
      </w:tr>
      <w:tr w:rsidR="007750E6" w:rsidTr="007750E6">
        <w:tc>
          <w:tcPr>
            <w:tcW w:w="0" w:type="auto"/>
            <w:vAlign w:val="center"/>
          </w:tcPr>
          <w:p w:rsidR="007750E6" w:rsidRDefault="00433FBA">
            <w:pPr>
              <w:pStyle w:val="TableBodyText"/>
            </w:pPr>
            <w:r>
              <w:t>CountryRegion</w:t>
            </w:r>
          </w:p>
        </w:tc>
        <w:tc>
          <w:tcPr>
            <w:tcW w:w="0" w:type="auto"/>
            <w:vAlign w:val="center"/>
          </w:tcPr>
          <w:p w:rsidR="007750E6" w:rsidRDefault="00433FBA">
            <w:pPr>
              <w:pStyle w:val="TableBodyText"/>
            </w:pPr>
            <w:bookmarkStart w:id="2836" w:name="CC_47946d4a000000000000000000000000"/>
            <w:bookmarkEnd w:id="2836"/>
            <w:r>
              <w:t>Spec</w:t>
            </w:r>
            <w:r>
              <w:t>ifies that the geographical entity is of type country/region.</w:t>
            </w:r>
          </w:p>
        </w:tc>
      </w:tr>
      <w:tr w:rsidR="007750E6" w:rsidTr="007750E6">
        <w:tc>
          <w:tcPr>
            <w:tcW w:w="0" w:type="auto"/>
            <w:vAlign w:val="center"/>
          </w:tcPr>
          <w:p w:rsidR="007750E6" w:rsidRDefault="00433FBA">
            <w:pPr>
              <w:pStyle w:val="TableBodyText"/>
            </w:pPr>
            <w:r>
              <w:t>Locality</w:t>
            </w:r>
          </w:p>
        </w:tc>
        <w:tc>
          <w:tcPr>
            <w:tcW w:w="0" w:type="auto"/>
            <w:vAlign w:val="center"/>
          </w:tcPr>
          <w:p w:rsidR="007750E6" w:rsidRDefault="00433FBA">
            <w:pPr>
              <w:pStyle w:val="TableBodyText"/>
            </w:pPr>
            <w:bookmarkStart w:id="2837" w:name="CC_38ff5d15000000000000000000000000"/>
            <w:bookmarkEnd w:id="2837"/>
            <w:r>
              <w:t>Specifies that the geographical entity is of type locality, such as a city or town.</w:t>
            </w:r>
          </w:p>
        </w:tc>
      </w:tr>
      <w:tr w:rsidR="007750E6" w:rsidTr="007750E6">
        <w:tc>
          <w:tcPr>
            <w:tcW w:w="0" w:type="auto"/>
            <w:vAlign w:val="center"/>
          </w:tcPr>
          <w:p w:rsidR="007750E6" w:rsidRDefault="00433FBA">
            <w:pPr>
              <w:pStyle w:val="TableBodyText"/>
            </w:pPr>
            <w:r>
              <w:t>Ocean</w:t>
            </w:r>
          </w:p>
        </w:tc>
        <w:tc>
          <w:tcPr>
            <w:tcW w:w="0" w:type="auto"/>
            <w:vAlign w:val="center"/>
          </w:tcPr>
          <w:p w:rsidR="007750E6" w:rsidRDefault="00433FBA">
            <w:pPr>
              <w:pStyle w:val="TableBodyText"/>
            </w:pPr>
            <w:bookmarkStart w:id="2838" w:name="CC_dea65cdb000000000000000000000000"/>
            <w:bookmarkEnd w:id="2838"/>
            <w:r>
              <w:t>Specifies that the geographical entity is of type ocean, such as the Atlantic Ocean.</w:t>
            </w:r>
          </w:p>
        </w:tc>
      </w:tr>
      <w:tr w:rsidR="007750E6" w:rsidTr="007750E6">
        <w:tc>
          <w:tcPr>
            <w:tcW w:w="0" w:type="auto"/>
            <w:vAlign w:val="center"/>
          </w:tcPr>
          <w:p w:rsidR="007750E6" w:rsidRDefault="00433FBA">
            <w:pPr>
              <w:pStyle w:val="TableBodyText"/>
            </w:pPr>
            <w:r>
              <w:t>Planet</w:t>
            </w:r>
          </w:p>
        </w:tc>
        <w:tc>
          <w:tcPr>
            <w:tcW w:w="0" w:type="auto"/>
            <w:vAlign w:val="center"/>
          </w:tcPr>
          <w:p w:rsidR="007750E6" w:rsidRDefault="00433FBA">
            <w:pPr>
              <w:pStyle w:val="TableBodyText"/>
            </w:pPr>
            <w:bookmarkStart w:id="2839" w:name="CC_a151c343000000000000000000000000"/>
            <w:bookmarkEnd w:id="2839"/>
            <w:r>
              <w:t>Specifies that the geographical entity is of type planet, such as Earth.</w:t>
            </w:r>
          </w:p>
          <w:p w:rsidR="007750E6" w:rsidRDefault="007750E6">
            <w:pPr>
              <w:pStyle w:val="TableBodyText"/>
            </w:pPr>
          </w:p>
        </w:tc>
      </w:tr>
      <w:tr w:rsidR="007750E6" w:rsidTr="007750E6">
        <w:tc>
          <w:tcPr>
            <w:tcW w:w="0" w:type="auto"/>
            <w:vAlign w:val="center"/>
          </w:tcPr>
          <w:p w:rsidR="007750E6" w:rsidRDefault="00433FBA">
            <w:pPr>
              <w:pStyle w:val="TableBodyText"/>
            </w:pPr>
            <w:r>
              <w:t>PostalCode</w:t>
            </w:r>
          </w:p>
        </w:tc>
        <w:tc>
          <w:tcPr>
            <w:tcW w:w="0" w:type="auto"/>
            <w:vAlign w:val="center"/>
          </w:tcPr>
          <w:p w:rsidR="007750E6" w:rsidRDefault="00433FBA">
            <w:pPr>
              <w:pStyle w:val="TableBodyText"/>
            </w:pPr>
            <w:bookmarkStart w:id="2840" w:name="CC_6443ff84000000000000000000000000"/>
            <w:bookmarkEnd w:id="2840"/>
            <w:r>
              <w:t>Specifies that the geographical entity is of type postal code.</w:t>
            </w:r>
          </w:p>
        </w:tc>
      </w:tr>
      <w:tr w:rsidR="007750E6" w:rsidTr="007750E6">
        <w:tc>
          <w:tcPr>
            <w:tcW w:w="0" w:type="auto"/>
            <w:vAlign w:val="center"/>
          </w:tcPr>
          <w:p w:rsidR="007750E6" w:rsidRDefault="00433FBA">
            <w:pPr>
              <w:pStyle w:val="TableBodyText"/>
            </w:pPr>
            <w:r>
              <w:t>Region</w:t>
            </w:r>
          </w:p>
        </w:tc>
        <w:tc>
          <w:tcPr>
            <w:tcW w:w="0" w:type="auto"/>
            <w:vAlign w:val="center"/>
          </w:tcPr>
          <w:p w:rsidR="007750E6" w:rsidRDefault="00433FBA">
            <w:pPr>
              <w:pStyle w:val="TableBodyText"/>
            </w:pPr>
            <w:bookmarkStart w:id="2841" w:name="CC_b42cf7b1000000000000000000000000"/>
            <w:bookmarkEnd w:id="2841"/>
            <w:r>
              <w:t>Specifies that the geographical entity is of type region.</w:t>
            </w:r>
          </w:p>
        </w:tc>
      </w:tr>
      <w:tr w:rsidR="007750E6" w:rsidTr="007750E6">
        <w:tc>
          <w:tcPr>
            <w:tcW w:w="0" w:type="auto"/>
            <w:vAlign w:val="center"/>
          </w:tcPr>
          <w:p w:rsidR="007750E6" w:rsidRDefault="00433FBA">
            <w:pPr>
              <w:pStyle w:val="TableBodyText"/>
            </w:pPr>
            <w:r>
              <w:t>Unsupported</w:t>
            </w:r>
          </w:p>
        </w:tc>
        <w:tc>
          <w:tcPr>
            <w:tcW w:w="0" w:type="auto"/>
            <w:vAlign w:val="center"/>
          </w:tcPr>
          <w:p w:rsidR="007750E6" w:rsidRDefault="00433FBA">
            <w:pPr>
              <w:pStyle w:val="TableBodyText"/>
            </w:pPr>
            <w:bookmarkStart w:id="2842" w:name="CC_7c731e27000000000000000000000000"/>
            <w:bookmarkEnd w:id="2842"/>
            <w:r>
              <w:t>Specifies that the geographi</w:t>
            </w:r>
            <w:r>
              <w:t>cal entity is of an unsupported type.</w:t>
            </w:r>
          </w:p>
        </w:tc>
      </w:tr>
    </w:tbl>
    <w:p w:rsidR="007750E6" w:rsidRDefault="007750E6"/>
    <w:p w:rsidR="007750E6" w:rsidRDefault="00433FBA">
      <w:r>
        <w:t>The following W3C XML Schema (</w:t>
      </w:r>
      <w:hyperlink r:id="rId783">
        <w:r>
          <w:rPr>
            <w:rStyle w:val="Hyperlink"/>
          </w:rPr>
          <w:t>[XMLSCHEMA1/2]</w:t>
        </w:r>
      </w:hyperlink>
      <w:r>
        <w:t xml:space="preserve"> section 2.1) fragment specifies the contents of this simple type.</w:t>
      </w:r>
    </w:p>
    <w:p w:rsidR="007750E6" w:rsidRDefault="00433FBA">
      <w:pPr>
        <w:pStyle w:val="Code"/>
      </w:pPr>
      <w:r>
        <w:t>&lt;xsd:simpleType name="ST_EntityType"&gt;</w:t>
      </w:r>
    </w:p>
    <w:p w:rsidR="007750E6" w:rsidRDefault="00433FBA">
      <w:pPr>
        <w:pStyle w:val="Code"/>
      </w:pPr>
      <w:r>
        <w:t xml:space="preserve">  </w:t>
      </w:r>
      <w:r>
        <w:t>&lt;xsd:restriction base="xsd:string"&gt;</w:t>
      </w:r>
    </w:p>
    <w:p w:rsidR="007750E6" w:rsidRDefault="00433FBA">
      <w:pPr>
        <w:pStyle w:val="Code"/>
      </w:pPr>
      <w:r>
        <w:t xml:space="preserve">    &lt;xsd:enumeration value="Address"/&gt;</w:t>
      </w:r>
    </w:p>
    <w:p w:rsidR="007750E6" w:rsidRDefault="00433FBA">
      <w:pPr>
        <w:pStyle w:val="Code"/>
      </w:pPr>
      <w:r>
        <w:t xml:space="preserve">    &lt;xsd:enumeration value="AdminDistrict"/&gt;</w:t>
      </w:r>
    </w:p>
    <w:p w:rsidR="007750E6" w:rsidRDefault="00433FBA">
      <w:pPr>
        <w:pStyle w:val="Code"/>
      </w:pPr>
      <w:r>
        <w:t xml:space="preserve">    &lt;xsd:enumeration value="AdminDistrict2"/&gt;</w:t>
      </w:r>
    </w:p>
    <w:p w:rsidR="007750E6" w:rsidRDefault="00433FBA">
      <w:pPr>
        <w:pStyle w:val="Code"/>
      </w:pPr>
      <w:r>
        <w:t xml:space="preserve">    &lt;xsd:enumeration value="AdminDistrict3"/&gt;</w:t>
      </w:r>
    </w:p>
    <w:p w:rsidR="007750E6" w:rsidRDefault="00433FBA">
      <w:pPr>
        <w:pStyle w:val="Code"/>
      </w:pPr>
      <w:r>
        <w:t xml:space="preserve">    &lt;xsd:enumeration value="Continent"/&gt;</w:t>
      </w:r>
    </w:p>
    <w:p w:rsidR="007750E6" w:rsidRDefault="00433FBA">
      <w:pPr>
        <w:pStyle w:val="Code"/>
      </w:pPr>
      <w:r>
        <w:t xml:space="preserve">    &lt;xsd:enumeration value="CountryRegion"/&gt;</w:t>
      </w:r>
    </w:p>
    <w:p w:rsidR="007750E6" w:rsidRDefault="00433FBA">
      <w:pPr>
        <w:pStyle w:val="Code"/>
      </w:pPr>
      <w:r>
        <w:t xml:space="preserve">    &lt;xsd:enumeration value="Locality"/&gt;</w:t>
      </w:r>
    </w:p>
    <w:p w:rsidR="007750E6" w:rsidRDefault="00433FBA">
      <w:pPr>
        <w:pStyle w:val="Code"/>
      </w:pPr>
      <w:r>
        <w:t xml:space="preserve">    &lt;xsd:enumeration value="Ocean"/&gt;</w:t>
      </w:r>
    </w:p>
    <w:p w:rsidR="007750E6" w:rsidRDefault="00433FBA">
      <w:pPr>
        <w:pStyle w:val="Code"/>
      </w:pPr>
      <w:r>
        <w:t xml:space="preserve">    &lt;xsd:enumeration value="Planet"/&gt;</w:t>
      </w:r>
    </w:p>
    <w:p w:rsidR="007750E6" w:rsidRDefault="00433FBA">
      <w:pPr>
        <w:pStyle w:val="Code"/>
      </w:pPr>
      <w:r>
        <w:t xml:space="preserve">    &lt;xsd:enumeration value="PostalCode"/&gt;</w:t>
      </w:r>
    </w:p>
    <w:p w:rsidR="007750E6" w:rsidRDefault="00433FBA">
      <w:pPr>
        <w:pStyle w:val="Code"/>
      </w:pPr>
      <w:r>
        <w:t xml:space="preserve">    &lt;xsd:enumeration value="Region"/&gt;</w:t>
      </w:r>
    </w:p>
    <w:p w:rsidR="007750E6" w:rsidRDefault="00433FBA">
      <w:pPr>
        <w:pStyle w:val="Code"/>
      </w:pPr>
      <w:r>
        <w:t xml:space="preserve">    &lt;</w:t>
      </w:r>
      <w:r>
        <w:t>xsd:enumeration value="Unsupported"/&gt;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43" w:name="section_dc4c0e17c0a44cebab6ce3be112af187"/>
      <w:bookmarkStart w:id="2844" w:name="_Toc142454615"/>
      <w:r>
        <w:lastRenderedPageBreak/>
        <w:t>ST_FormulaDirection</w:t>
      </w:r>
      <w:bookmarkEnd w:id="2843"/>
      <w:bookmarkEnd w:id="2844"/>
    </w:p>
    <w:p w:rsidR="007750E6" w:rsidRDefault="00433FBA">
      <w:r>
        <w:rPr>
          <w:i/>
        </w:rPr>
        <w:t xml:space="preserve">Target namespace: </w:t>
      </w:r>
      <w:r>
        <w:t>htt</w:t>
      </w:r>
      <w:r>
        <w:t>p://schemas.microsoft.com/office/drawing/2014/chartex</w:t>
      </w:r>
    </w:p>
    <w:p w:rsidR="007750E6" w:rsidRDefault="00433FBA">
      <w:r>
        <w:rPr>
          <w:i/>
        </w:rPr>
        <w:t xml:space="preserve">Referenced by: </w:t>
      </w:r>
      <w:hyperlink w:anchor="Section_174c9b3329d84764a3c87ad71abf4424">
        <w:r>
          <w:rPr>
            <w:rStyle w:val="Hyperlink"/>
          </w:rPr>
          <w:t>CT_Formula</w:t>
        </w:r>
      </w:hyperlink>
    </w:p>
    <w:p w:rsidR="007750E6" w:rsidRDefault="00433FBA">
      <w:bookmarkStart w:id="2845" w:name="CC_034f623b000000000000000000000000"/>
      <w:bookmarkEnd w:id="2845"/>
      <w:r>
        <w:t>This simple type</w:t>
      </w:r>
      <w:bookmarkStart w:id="2846" w:name="Appendix_A_Target_588"/>
      <w:r>
        <w:rPr>
          <w:rStyle w:val="Hyperlink"/>
        </w:rPr>
        <w:fldChar w:fldCharType="begin"/>
      </w:r>
      <w:r>
        <w:rPr>
          <w:rStyle w:val="Hyperlink"/>
        </w:rPr>
        <w:instrText xml:space="preserve"> HYPERLINK \l "Appendix_A_588"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6"/>
      <w:r>
        <w:t xml:space="preserve"> specifies data referenc</w:t>
      </w:r>
      <w:r>
        <w:t>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col</w:t>
            </w:r>
          </w:p>
        </w:tc>
        <w:tc>
          <w:tcPr>
            <w:tcW w:w="0" w:type="auto"/>
            <w:vAlign w:val="center"/>
          </w:tcPr>
          <w:p w:rsidR="007750E6" w:rsidRDefault="00433FBA">
            <w:pPr>
              <w:pStyle w:val="TableBodyText"/>
            </w:pPr>
            <w:bookmarkStart w:id="2847" w:name="CC_cdd11107000000000000000000000000"/>
            <w:bookmarkEnd w:id="2847"/>
            <w:r>
              <w:t>The formula is interpreted as producing dimensions column-wise.</w:t>
            </w:r>
          </w:p>
        </w:tc>
      </w:tr>
      <w:tr w:rsidR="007750E6" w:rsidTr="007750E6">
        <w:tc>
          <w:tcPr>
            <w:tcW w:w="0" w:type="auto"/>
            <w:vAlign w:val="center"/>
          </w:tcPr>
          <w:p w:rsidR="007750E6" w:rsidRDefault="00433FBA">
            <w:pPr>
              <w:pStyle w:val="TableBodyText"/>
            </w:pPr>
            <w:r>
              <w:t>row</w:t>
            </w:r>
          </w:p>
        </w:tc>
        <w:tc>
          <w:tcPr>
            <w:tcW w:w="0" w:type="auto"/>
            <w:vAlign w:val="center"/>
          </w:tcPr>
          <w:p w:rsidR="007750E6" w:rsidRDefault="00433FBA">
            <w:pPr>
              <w:pStyle w:val="TableBodyText"/>
            </w:pPr>
            <w:bookmarkStart w:id="2848" w:name="CC_b02b7439000000000000000000000000"/>
            <w:bookmarkEnd w:id="2848"/>
            <w:r>
              <w:t>The formula is interpreted as producing dimensions row-wise.</w:t>
            </w:r>
          </w:p>
        </w:tc>
      </w:tr>
    </w:tbl>
    <w:p w:rsidR="007750E6" w:rsidRDefault="007750E6"/>
    <w:p w:rsidR="007750E6" w:rsidRDefault="00433FBA">
      <w:r>
        <w:t>The following W3C XML Schema (</w:t>
      </w:r>
      <w:hyperlink r:id="rId784">
        <w:r>
          <w:rPr>
            <w:rStyle w:val="Hyperlink"/>
          </w:rPr>
          <w:t>[XMLSCHEMA1/2]</w:t>
        </w:r>
      </w:hyperlink>
      <w:r>
        <w:t xml:space="preserve"> section 2.1) fragment specifies the contents of this simple type.</w:t>
      </w:r>
    </w:p>
    <w:p w:rsidR="007750E6" w:rsidRDefault="00433FBA">
      <w:pPr>
        <w:pStyle w:val="Code"/>
      </w:pPr>
      <w:r>
        <w:t>&lt;xsd:simpleType name="ST_FormulaDirection"&gt;</w:t>
      </w:r>
    </w:p>
    <w:p w:rsidR="007750E6" w:rsidRDefault="00433FBA">
      <w:pPr>
        <w:pStyle w:val="Code"/>
      </w:pPr>
      <w:r>
        <w:t xml:space="preserve">  &lt;xsd:restriction base="xsd:string"</w:t>
      </w:r>
      <w:r>
        <w:t>&gt;</w:t>
      </w:r>
    </w:p>
    <w:p w:rsidR="007750E6" w:rsidRDefault="00433FBA">
      <w:pPr>
        <w:pStyle w:val="Code"/>
      </w:pPr>
      <w:r>
        <w:t xml:space="preserve">    &lt;xsd:enumeration value="col"/&gt;</w:t>
      </w:r>
    </w:p>
    <w:p w:rsidR="007750E6" w:rsidRDefault="00433FBA">
      <w:pPr>
        <w:pStyle w:val="Code"/>
      </w:pPr>
      <w:r>
        <w:t xml:space="preserve">    &lt;xsd:enumeration value="row"/&gt;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49" w:name="section_55b11e8e31c549e085ee90a9c7fb8e72"/>
      <w:bookmarkStart w:id="2850" w:name="_Toc142454616"/>
      <w:r>
        <w:t>ST_GapW</w:t>
      </w:r>
      <w:r>
        <w:t>idthRatio</w:t>
      </w:r>
      <w:bookmarkEnd w:id="2849"/>
      <w:bookmarkEnd w:id="2850"/>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a630f348bc494045b2aad6b1fb6f22b6">
        <w:r>
          <w:rPr>
            <w:rStyle w:val="Hyperlink"/>
          </w:rPr>
          <w:t>CT_CategoryAxisScaling</w:t>
        </w:r>
      </w:hyperlink>
    </w:p>
    <w:p w:rsidR="007750E6" w:rsidRDefault="00433FBA">
      <w:bookmarkStart w:id="2851" w:name="CC_0ad77f21000000000000000000000000"/>
      <w:bookmarkEnd w:id="2851"/>
      <w:r>
        <w:t>This simple type</w:t>
      </w:r>
      <w:bookmarkStart w:id="2852" w:name="Appendix_A_Target_589"/>
      <w:r>
        <w:rPr>
          <w:rStyle w:val="Hyperlink"/>
        </w:rPr>
        <w:fldChar w:fldCharType="begin"/>
      </w:r>
      <w:r>
        <w:rPr>
          <w:rStyle w:val="Hyperlink"/>
        </w:rPr>
        <w:instrText xml:space="preserve"> HYPERLINK \l "Appendix_A_589" \o "Product behavior </w:instrText>
      </w:r>
      <w:r>
        <w:rPr>
          <w:rStyle w:val="Hyperlink"/>
        </w:rPr>
        <w:instrText xml:space="preserve">note 589" \h </w:instrText>
      </w:r>
      <w:r>
        <w:rPr>
          <w:rStyle w:val="Hyperlink"/>
        </w:rPr>
      </w:r>
      <w:r>
        <w:rPr>
          <w:rStyle w:val="Hyperlink"/>
        </w:rPr>
        <w:fldChar w:fldCharType="separate"/>
      </w:r>
      <w:r>
        <w:rPr>
          <w:rStyle w:val="Hyperlink"/>
        </w:rPr>
        <w:t>&lt;589&gt;</w:t>
      </w:r>
      <w:r>
        <w:rPr>
          <w:rStyle w:val="Hyperlink"/>
        </w:rPr>
        <w:fldChar w:fldCharType="end"/>
      </w:r>
      <w:bookmarkEnd w:id="2852"/>
      <w:r>
        <w:t xml:space="preserve"> specifies the gap width ratio, which is the space between data points as a ratio of gap width over category width.</w:t>
      </w:r>
    </w:p>
    <w:p w:rsidR="007750E6" w:rsidRDefault="00433FBA">
      <w:r>
        <w:t>The following W3C XML Schema (</w:t>
      </w:r>
      <w:hyperlink r:id="rId785">
        <w:r>
          <w:rPr>
            <w:rStyle w:val="Hyperlink"/>
          </w:rPr>
          <w:t>[XMLSCHEMA1/2]</w:t>
        </w:r>
      </w:hyperlink>
      <w:r>
        <w:t xml:space="preserve"> section 2.1) fragment specifies the contents of this simple type.</w:t>
      </w:r>
    </w:p>
    <w:p w:rsidR="007750E6" w:rsidRDefault="00433FBA">
      <w:pPr>
        <w:pStyle w:val="Code"/>
      </w:pPr>
      <w:r>
        <w:t>&lt;xsd:simpleType name="ST_GapWidthRatio"&gt;</w:t>
      </w:r>
    </w:p>
    <w:p w:rsidR="007750E6" w:rsidRDefault="00433FBA">
      <w:pPr>
        <w:pStyle w:val="Code"/>
      </w:pPr>
      <w:r>
        <w:t xml:space="preserve">  &lt;xsd:union&gt;</w:t>
      </w:r>
    </w:p>
    <w:p w:rsidR="007750E6" w:rsidRDefault="00433FBA">
      <w:pPr>
        <w:pStyle w:val="Code"/>
      </w:pPr>
      <w:r>
        <w:t xml:space="preserve">    &lt;xsd:simpleType&gt;</w:t>
      </w:r>
    </w:p>
    <w:p w:rsidR="007750E6" w:rsidRDefault="00433FBA">
      <w:pPr>
        <w:pStyle w:val="Code"/>
      </w:pPr>
      <w:r>
        <w:t xml:space="preserve">      &lt;xsd:restriction base="xsd:double"&gt;</w:t>
      </w:r>
    </w:p>
    <w:p w:rsidR="007750E6" w:rsidRDefault="00433FBA">
      <w:pPr>
        <w:pStyle w:val="Code"/>
      </w:pPr>
      <w:r>
        <w:t xml:space="preserve">        &lt;xsd:minInclusive value="0"/&gt;</w:t>
      </w:r>
    </w:p>
    <w:p w:rsidR="007750E6" w:rsidRDefault="00433FBA">
      <w:pPr>
        <w:pStyle w:val="Code"/>
      </w:pPr>
      <w:r>
        <w:t xml:space="preserve">      &lt;/xsd:restriction&gt;</w:t>
      </w:r>
    </w:p>
    <w:p w:rsidR="007750E6" w:rsidRDefault="00433FBA">
      <w:pPr>
        <w:pStyle w:val="Code"/>
      </w:pPr>
      <w:r>
        <w:t xml:space="preserve">    &lt;</w:t>
      </w:r>
      <w:r>
        <w:t>/xsd:simpleType&gt;</w:t>
      </w:r>
    </w:p>
    <w:p w:rsidR="007750E6" w:rsidRDefault="00433FBA">
      <w:pPr>
        <w:pStyle w:val="Code"/>
      </w:pPr>
      <w:r>
        <w:t xml:space="preserve">    &lt;xsd:simpleType&gt;</w:t>
      </w:r>
    </w:p>
    <w:p w:rsidR="007750E6" w:rsidRDefault="00433FBA">
      <w:pPr>
        <w:pStyle w:val="Code"/>
      </w:pPr>
      <w:r>
        <w:t xml:space="preserve">      &lt;xsd:restriction base="xsd:string"&gt;</w:t>
      </w:r>
    </w:p>
    <w:p w:rsidR="007750E6" w:rsidRDefault="00433FBA">
      <w:pPr>
        <w:pStyle w:val="Code"/>
      </w:pPr>
      <w:r>
        <w:t xml:space="preserve">        &lt;xsd:enumeration value="auto"/&gt;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&lt;/xsd:union&gt;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53" w:name="section_4f06cf765e654c54aa9bf6996c7cbb8b"/>
      <w:bookmarkStart w:id="2854" w:name="_Toc142454617"/>
      <w:r>
        <w:lastRenderedPageBreak/>
        <w:t>ST_GeoMappingLevel</w:t>
      </w:r>
      <w:bookmarkEnd w:id="2853"/>
      <w:bookmarkEnd w:id="2854"/>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5e722ee2d933454f81988490cbf17e77">
        <w:r>
          <w:rPr>
            <w:rStyle w:val="Hyperlink"/>
          </w:rPr>
          <w:t>CT</w:t>
        </w:r>
        <w:r>
          <w:rPr>
            <w:rStyle w:val="Hyperlink"/>
          </w:rPr>
          <w:t>_Geography</w:t>
        </w:r>
      </w:hyperlink>
    </w:p>
    <w:p w:rsidR="007750E6" w:rsidRDefault="00433FBA">
      <w:bookmarkStart w:id="2855" w:name="CC_3f2dc11a000000000000000000000000"/>
      <w:bookmarkEnd w:id="2855"/>
      <w:r>
        <w:t>This simple type</w:t>
      </w:r>
      <w:bookmarkStart w:id="2856"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dataOnly</w:t>
            </w:r>
          </w:p>
        </w:tc>
        <w:tc>
          <w:tcPr>
            <w:tcW w:w="0" w:type="auto"/>
            <w:vAlign w:val="center"/>
          </w:tcPr>
          <w:p w:rsidR="007750E6" w:rsidRDefault="00433FBA">
            <w:pPr>
              <w:pStyle w:val="TableBodyText"/>
            </w:pPr>
            <w:bookmarkStart w:id="2857" w:name="CC_661eaa58000000000000000000000000"/>
            <w:bookmarkEnd w:id="2857"/>
            <w:r>
              <w:t>Specifies that only regions which correspond to data points in the geograph</w:t>
            </w:r>
            <w:r>
              <w:t>ical category of a geospatial series are in view.</w:t>
            </w:r>
          </w:p>
        </w:tc>
      </w:tr>
      <w:tr w:rsidR="007750E6" w:rsidTr="007750E6">
        <w:tc>
          <w:tcPr>
            <w:tcW w:w="0" w:type="auto"/>
            <w:vAlign w:val="center"/>
          </w:tcPr>
          <w:p w:rsidR="007750E6" w:rsidRDefault="00433FBA">
            <w:pPr>
              <w:pStyle w:val="TableBodyText"/>
            </w:pPr>
            <w:r>
              <w:t>postalCode</w:t>
            </w:r>
          </w:p>
        </w:tc>
        <w:tc>
          <w:tcPr>
            <w:tcW w:w="0" w:type="auto"/>
            <w:vAlign w:val="center"/>
          </w:tcPr>
          <w:p w:rsidR="007750E6" w:rsidRDefault="00433FBA">
            <w:pPr>
              <w:pStyle w:val="TableBodyText"/>
            </w:pPr>
            <w:bookmarkStart w:id="2858" w:name="CC_5b51726f000000000000000000000000"/>
            <w:bookmarkEnd w:id="2858"/>
            <w:r>
              <w:t>Specifies that the level of view for the geospatial series is set to the postal code level.</w:t>
            </w:r>
          </w:p>
        </w:tc>
      </w:tr>
      <w:tr w:rsidR="007750E6" w:rsidTr="007750E6">
        <w:tc>
          <w:tcPr>
            <w:tcW w:w="0" w:type="auto"/>
            <w:vAlign w:val="center"/>
          </w:tcPr>
          <w:p w:rsidR="007750E6" w:rsidRDefault="00433FBA">
            <w:pPr>
              <w:pStyle w:val="TableBodyText"/>
            </w:pPr>
            <w:r>
              <w:t>county</w:t>
            </w:r>
          </w:p>
        </w:tc>
        <w:tc>
          <w:tcPr>
            <w:tcW w:w="0" w:type="auto"/>
            <w:vAlign w:val="center"/>
          </w:tcPr>
          <w:p w:rsidR="007750E6" w:rsidRDefault="00433FBA">
            <w:pPr>
              <w:pStyle w:val="TableBodyText"/>
            </w:pPr>
            <w:bookmarkStart w:id="2859" w:name="CC_4617fa43000000000000000000000000"/>
            <w:bookmarkEnd w:id="2859"/>
            <w:r>
              <w:t>Specifies that the level of view for the geospatial series is set to the county level.</w:t>
            </w:r>
          </w:p>
        </w:tc>
      </w:tr>
      <w:tr w:rsidR="007750E6" w:rsidTr="007750E6">
        <w:tc>
          <w:tcPr>
            <w:tcW w:w="0" w:type="auto"/>
            <w:vAlign w:val="center"/>
          </w:tcPr>
          <w:p w:rsidR="007750E6" w:rsidRDefault="00433FBA">
            <w:pPr>
              <w:pStyle w:val="TableBodyText"/>
            </w:pPr>
            <w:r>
              <w:t>state</w:t>
            </w:r>
          </w:p>
        </w:tc>
        <w:tc>
          <w:tcPr>
            <w:tcW w:w="0" w:type="auto"/>
            <w:vAlign w:val="center"/>
          </w:tcPr>
          <w:p w:rsidR="007750E6" w:rsidRDefault="00433FBA">
            <w:pPr>
              <w:pStyle w:val="TableBodyText"/>
            </w:pPr>
            <w:bookmarkStart w:id="2860" w:name="CC_a98bb77b000000000000000000000000"/>
            <w:bookmarkEnd w:id="2860"/>
            <w:r>
              <w:t>Specifies that the level of view for the geospatial series is set to the state or province level.</w:t>
            </w:r>
          </w:p>
        </w:tc>
      </w:tr>
      <w:tr w:rsidR="007750E6" w:rsidTr="007750E6">
        <w:tc>
          <w:tcPr>
            <w:tcW w:w="0" w:type="auto"/>
            <w:vAlign w:val="center"/>
          </w:tcPr>
          <w:p w:rsidR="007750E6" w:rsidRDefault="00433FBA">
            <w:pPr>
              <w:pStyle w:val="TableBodyText"/>
            </w:pPr>
            <w:r>
              <w:t>countryRegion</w:t>
            </w:r>
          </w:p>
        </w:tc>
        <w:tc>
          <w:tcPr>
            <w:tcW w:w="0" w:type="auto"/>
            <w:vAlign w:val="center"/>
          </w:tcPr>
          <w:p w:rsidR="007750E6" w:rsidRDefault="00433FBA">
            <w:pPr>
              <w:pStyle w:val="TableBodyText"/>
            </w:pPr>
            <w:bookmarkStart w:id="2861" w:name="CC_d44a4518000000000000000000000000"/>
            <w:bookmarkEnd w:id="2861"/>
            <w:r>
              <w:t>Specifies that the level of view for the geospatial series is set to the country/region level.</w:t>
            </w:r>
          </w:p>
        </w:tc>
      </w:tr>
      <w:tr w:rsidR="007750E6" w:rsidTr="007750E6">
        <w:tc>
          <w:tcPr>
            <w:tcW w:w="0" w:type="auto"/>
            <w:vAlign w:val="center"/>
          </w:tcPr>
          <w:p w:rsidR="007750E6" w:rsidRDefault="00433FBA">
            <w:pPr>
              <w:pStyle w:val="TableBodyText"/>
            </w:pPr>
            <w:r>
              <w:t>countryRegionList</w:t>
            </w:r>
          </w:p>
        </w:tc>
        <w:tc>
          <w:tcPr>
            <w:tcW w:w="0" w:type="auto"/>
            <w:vAlign w:val="center"/>
          </w:tcPr>
          <w:p w:rsidR="007750E6" w:rsidRDefault="00433FBA">
            <w:pPr>
              <w:pStyle w:val="TableBodyText"/>
            </w:pPr>
            <w:bookmarkStart w:id="2862" w:name="CC_53934cff000000000000000000000000"/>
            <w:bookmarkEnd w:id="2862"/>
            <w:r>
              <w:t>Specifies that the level of v</w:t>
            </w:r>
            <w:r>
              <w:t>iew for the geospatial series is set to the continent level.</w:t>
            </w:r>
          </w:p>
        </w:tc>
      </w:tr>
      <w:tr w:rsidR="007750E6" w:rsidTr="007750E6">
        <w:tc>
          <w:tcPr>
            <w:tcW w:w="0" w:type="auto"/>
            <w:vAlign w:val="center"/>
          </w:tcPr>
          <w:p w:rsidR="007750E6" w:rsidRDefault="00433FBA">
            <w:pPr>
              <w:pStyle w:val="TableBodyText"/>
            </w:pPr>
            <w:r>
              <w:t>world</w:t>
            </w:r>
          </w:p>
        </w:tc>
        <w:tc>
          <w:tcPr>
            <w:tcW w:w="0" w:type="auto"/>
            <w:vAlign w:val="center"/>
          </w:tcPr>
          <w:p w:rsidR="007750E6" w:rsidRDefault="00433FBA">
            <w:pPr>
              <w:pStyle w:val="TableBodyText"/>
            </w:pPr>
            <w:bookmarkStart w:id="2863" w:name="CC_e6be12ac000000000000000000000000"/>
            <w:bookmarkEnd w:id="2863"/>
            <w:r>
              <w:t>Specifies that the level of view for the geospatial series is set to the world.</w:t>
            </w:r>
          </w:p>
        </w:tc>
      </w:tr>
    </w:tbl>
    <w:p w:rsidR="007750E6" w:rsidRDefault="007750E6"/>
    <w:p w:rsidR="007750E6" w:rsidRDefault="00433FBA">
      <w:r>
        <w:t>The following W3C XML Schema (</w:t>
      </w:r>
      <w:hyperlink r:id="rId786">
        <w:r>
          <w:rPr>
            <w:rStyle w:val="Hyperlink"/>
          </w:rPr>
          <w:t>[XMLSCHEMA1/2]</w:t>
        </w:r>
      </w:hyperlink>
      <w:r>
        <w:t xml:space="preserve"> section 2.1) fragment specifies the contents of this simple type.</w:t>
      </w:r>
    </w:p>
    <w:p w:rsidR="007750E6" w:rsidRDefault="00433FBA">
      <w:pPr>
        <w:pStyle w:val="Code"/>
      </w:pPr>
      <w:r>
        <w:t>&lt;xsd:simpleType name="ST_GeoMappingLevel"&gt;</w:t>
      </w:r>
    </w:p>
    <w:p w:rsidR="007750E6" w:rsidRDefault="00433FBA">
      <w:pPr>
        <w:pStyle w:val="Code"/>
      </w:pPr>
      <w:r>
        <w:t xml:space="preserve">  &lt;xsd:restriction base="xsd:string"&gt;</w:t>
      </w:r>
    </w:p>
    <w:p w:rsidR="007750E6" w:rsidRDefault="00433FBA">
      <w:pPr>
        <w:pStyle w:val="Code"/>
      </w:pPr>
      <w:r>
        <w:t xml:space="preserve">    &lt;xsd:enumeration value="dataOnly"/&gt;</w:t>
      </w:r>
    </w:p>
    <w:p w:rsidR="007750E6" w:rsidRDefault="00433FBA">
      <w:pPr>
        <w:pStyle w:val="Code"/>
      </w:pPr>
      <w:r>
        <w:t xml:space="preserve">    &lt;xsd:enumeration value="postalCode"/&gt;</w:t>
      </w:r>
    </w:p>
    <w:p w:rsidR="007750E6" w:rsidRDefault="00433FBA">
      <w:pPr>
        <w:pStyle w:val="Code"/>
      </w:pPr>
      <w:r>
        <w:t xml:space="preserve">    &lt;</w:t>
      </w:r>
      <w:r>
        <w:t>xsd:enumeration value="county"/&gt;</w:t>
      </w:r>
    </w:p>
    <w:p w:rsidR="007750E6" w:rsidRDefault="00433FBA">
      <w:pPr>
        <w:pStyle w:val="Code"/>
      </w:pPr>
      <w:r>
        <w:t xml:space="preserve">    &lt;xsd:enumeration value="state"/&gt;</w:t>
      </w:r>
    </w:p>
    <w:p w:rsidR="007750E6" w:rsidRDefault="00433FBA">
      <w:pPr>
        <w:pStyle w:val="Code"/>
      </w:pPr>
      <w:r>
        <w:t xml:space="preserve">    &lt;xsd:enumeration value="countryRegion"/&gt;</w:t>
      </w:r>
    </w:p>
    <w:p w:rsidR="007750E6" w:rsidRDefault="00433FBA">
      <w:pPr>
        <w:pStyle w:val="Code"/>
      </w:pPr>
      <w:r>
        <w:t xml:space="preserve">    &lt;xsd:enumeration value="countryRegionList"/&gt;</w:t>
      </w:r>
    </w:p>
    <w:p w:rsidR="007750E6" w:rsidRDefault="00433FBA">
      <w:pPr>
        <w:pStyle w:val="Code"/>
      </w:pPr>
      <w:r>
        <w:t xml:space="preserve">    &lt;xsd:enumeration value="world"/&gt;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64" w:name="section_2444fd04930a40429a1b6a38c8bce42b"/>
      <w:bookmarkStart w:id="2865" w:name="_Toc142454618"/>
      <w:r>
        <w:t>ST_GeoProjectionType</w:t>
      </w:r>
      <w:bookmarkEnd w:id="2864"/>
      <w:bookmarkEnd w:id="2865"/>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5e722ee2d933454f81988490cbf17e77">
        <w:r>
          <w:rPr>
            <w:rStyle w:val="Hyperlink"/>
          </w:rPr>
          <w:t>CT_Geography</w:t>
        </w:r>
      </w:hyperlink>
    </w:p>
    <w:p w:rsidR="007750E6" w:rsidRDefault="00433FBA">
      <w:bookmarkStart w:id="2866" w:name="CC_f37dee0e000000000000000000000000"/>
      <w:bookmarkEnd w:id="2866"/>
      <w:r>
        <w:t>This simple type</w:t>
      </w:r>
      <w:bookmarkStart w:id="2867"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mercator</w:t>
            </w:r>
          </w:p>
        </w:tc>
        <w:tc>
          <w:tcPr>
            <w:tcW w:w="0" w:type="auto"/>
            <w:vAlign w:val="center"/>
          </w:tcPr>
          <w:p w:rsidR="007750E6" w:rsidRDefault="00433FBA">
            <w:pPr>
              <w:pStyle w:val="TableBodyText"/>
            </w:pPr>
            <w:bookmarkStart w:id="2868" w:name="CC_cea79057000000000000000000000000"/>
            <w:bookmarkEnd w:id="2868"/>
            <w:r>
              <w:t>Specifies a Mercator p</w:t>
            </w:r>
            <w:r>
              <w:t>rojection for the geospatial series.</w:t>
            </w:r>
          </w:p>
        </w:tc>
      </w:tr>
      <w:tr w:rsidR="007750E6" w:rsidTr="007750E6">
        <w:tc>
          <w:tcPr>
            <w:tcW w:w="0" w:type="auto"/>
            <w:vAlign w:val="center"/>
          </w:tcPr>
          <w:p w:rsidR="007750E6" w:rsidRDefault="00433FBA">
            <w:pPr>
              <w:pStyle w:val="TableBodyText"/>
            </w:pPr>
            <w:r>
              <w:t>miller</w:t>
            </w:r>
          </w:p>
        </w:tc>
        <w:tc>
          <w:tcPr>
            <w:tcW w:w="0" w:type="auto"/>
            <w:vAlign w:val="center"/>
          </w:tcPr>
          <w:p w:rsidR="007750E6" w:rsidRDefault="00433FBA">
            <w:pPr>
              <w:pStyle w:val="TableBodyText"/>
            </w:pPr>
            <w:bookmarkStart w:id="2869" w:name="CC_c70efef7000000000000000000000000"/>
            <w:bookmarkEnd w:id="2869"/>
            <w:r>
              <w:t>Specifies a Miller cylindrical projection for the geospatial series.</w:t>
            </w:r>
          </w:p>
        </w:tc>
      </w:tr>
      <w:tr w:rsidR="007750E6" w:rsidTr="007750E6">
        <w:tc>
          <w:tcPr>
            <w:tcW w:w="0" w:type="auto"/>
            <w:vAlign w:val="center"/>
          </w:tcPr>
          <w:p w:rsidR="007750E6" w:rsidRDefault="00433FBA">
            <w:pPr>
              <w:pStyle w:val="TableBodyText"/>
            </w:pPr>
            <w:r>
              <w:t>robinson</w:t>
            </w:r>
          </w:p>
        </w:tc>
        <w:tc>
          <w:tcPr>
            <w:tcW w:w="0" w:type="auto"/>
            <w:vAlign w:val="center"/>
          </w:tcPr>
          <w:p w:rsidR="007750E6" w:rsidRDefault="00433FBA">
            <w:pPr>
              <w:pStyle w:val="TableBodyText"/>
            </w:pPr>
            <w:bookmarkStart w:id="2870" w:name="CC_41a65503000000000000000000000000"/>
            <w:bookmarkEnd w:id="2870"/>
            <w:r>
              <w:t>Specifies a Robinson projection for the geospatial series.</w:t>
            </w:r>
          </w:p>
        </w:tc>
      </w:tr>
      <w:tr w:rsidR="007750E6" w:rsidTr="007750E6">
        <w:tc>
          <w:tcPr>
            <w:tcW w:w="0" w:type="auto"/>
            <w:vAlign w:val="center"/>
          </w:tcPr>
          <w:p w:rsidR="007750E6" w:rsidRDefault="00433FBA">
            <w:pPr>
              <w:pStyle w:val="TableBodyText"/>
            </w:pPr>
            <w:r>
              <w:t>albers</w:t>
            </w:r>
          </w:p>
        </w:tc>
        <w:tc>
          <w:tcPr>
            <w:tcW w:w="0" w:type="auto"/>
            <w:vAlign w:val="center"/>
          </w:tcPr>
          <w:p w:rsidR="007750E6" w:rsidRDefault="00433FBA">
            <w:pPr>
              <w:pStyle w:val="TableBodyText"/>
            </w:pPr>
            <w:bookmarkStart w:id="2871" w:name="CC_30024a22000000000000000000000000"/>
            <w:bookmarkEnd w:id="2871"/>
            <w:r>
              <w:t xml:space="preserve">Specifies an Albers equal-area conic projection for the </w:t>
            </w:r>
            <w:r>
              <w:t>geospatial series.</w:t>
            </w:r>
          </w:p>
        </w:tc>
      </w:tr>
    </w:tbl>
    <w:p w:rsidR="007750E6" w:rsidRDefault="007750E6"/>
    <w:p w:rsidR="007750E6" w:rsidRDefault="00433FBA">
      <w:r>
        <w:t>The following W3C XML Schema (</w:t>
      </w:r>
      <w:hyperlink r:id="rId787">
        <w:r>
          <w:rPr>
            <w:rStyle w:val="Hyperlink"/>
          </w:rPr>
          <w:t>[XMLSCHEMA1/2]</w:t>
        </w:r>
      </w:hyperlink>
      <w:r>
        <w:t xml:space="preserve"> section 2.1) fragment specifies the contents of this simple type.</w:t>
      </w:r>
    </w:p>
    <w:p w:rsidR="007750E6" w:rsidRDefault="00433FBA">
      <w:pPr>
        <w:pStyle w:val="Code"/>
      </w:pPr>
      <w:r>
        <w:t>&lt;xsd:simpleType name="ST_GeoProjectionType"&gt;</w:t>
      </w:r>
    </w:p>
    <w:p w:rsidR="007750E6" w:rsidRDefault="00433FBA">
      <w:pPr>
        <w:pStyle w:val="Code"/>
      </w:pPr>
      <w:r>
        <w:t xml:space="preserve">  &lt;xsd:restric</w:t>
      </w:r>
      <w:r>
        <w:t>tion base="xsd:string"&gt;</w:t>
      </w:r>
    </w:p>
    <w:p w:rsidR="007750E6" w:rsidRDefault="00433FBA">
      <w:pPr>
        <w:pStyle w:val="Code"/>
      </w:pPr>
      <w:r>
        <w:t xml:space="preserve">    &lt;xsd:enumeration value="mercator"/&gt;</w:t>
      </w:r>
    </w:p>
    <w:p w:rsidR="007750E6" w:rsidRDefault="00433FBA">
      <w:pPr>
        <w:pStyle w:val="Code"/>
      </w:pPr>
      <w:r>
        <w:t xml:space="preserve">    &lt;xsd:enumeration value="miller"/&gt;</w:t>
      </w:r>
    </w:p>
    <w:p w:rsidR="007750E6" w:rsidRDefault="00433FBA">
      <w:pPr>
        <w:pStyle w:val="Code"/>
      </w:pPr>
      <w:r>
        <w:t xml:space="preserve">    &lt;xsd:enumeration value="robinson"/&gt;</w:t>
      </w:r>
    </w:p>
    <w:p w:rsidR="007750E6" w:rsidRDefault="00433FBA">
      <w:pPr>
        <w:pStyle w:val="Code"/>
      </w:pPr>
      <w:r>
        <w:t xml:space="preserve">    &lt;xsd:enumeration value="albers"/&gt;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72" w:name="section_21a3a14c7dde4b9f9812a2f9a96fc5fe"/>
      <w:bookmarkStart w:id="2873" w:name="_Toc142454619"/>
      <w:r>
        <w:t>ST_IntervalClosedSide</w:t>
      </w:r>
      <w:bookmarkEnd w:id="2872"/>
      <w:bookmarkEnd w:id="2873"/>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2e5dfc5ad3b74390bc00188a2fefcb3a">
        <w:r>
          <w:rPr>
            <w:rStyle w:val="Hyperlink"/>
          </w:rPr>
          <w:t>CT_Binning</w:t>
        </w:r>
      </w:hyperlink>
    </w:p>
    <w:p w:rsidR="007750E6" w:rsidRDefault="00433FBA">
      <w:bookmarkStart w:id="2874" w:name="CC_4bd3d3c4000000000000000000000000"/>
      <w:bookmarkEnd w:id="2874"/>
      <w:r>
        <w:t>This simple type</w:t>
      </w:r>
      <w:bookmarkStart w:id="2875"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7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w:t>
            </w:r>
            <w:r>
              <w:t>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l</w:t>
            </w:r>
          </w:p>
        </w:tc>
        <w:tc>
          <w:tcPr>
            <w:tcW w:w="0" w:type="auto"/>
            <w:vAlign w:val="center"/>
          </w:tcPr>
          <w:p w:rsidR="007750E6" w:rsidRDefault="00433FBA">
            <w:pPr>
              <w:pStyle w:val="TableBodyText"/>
            </w:pPr>
            <w:bookmarkStart w:id="2876" w:name="CC_633f3a22000000000000000000000000"/>
            <w:bookmarkEnd w:id="2876"/>
            <w:r>
              <w:t>The interval is closed on the left side.</w:t>
            </w:r>
          </w:p>
        </w:tc>
      </w:tr>
      <w:tr w:rsidR="007750E6" w:rsidTr="007750E6">
        <w:tc>
          <w:tcPr>
            <w:tcW w:w="0" w:type="auto"/>
            <w:vAlign w:val="center"/>
          </w:tcPr>
          <w:p w:rsidR="007750E6" w:rsidRDefault="00433FBA">
            <w:pPr>
              <w:pStyle w:val="TableBodyText"/>
            </w:pPr>
            <w:r>
              <w:t>r</w:t>
            </w:r>
          </w:p>
        </w:tc>
        <w:tc>
          <w:tcPr>
            <w:tcW w:w="0" w:type="auto"/>
            <w:vAlign w:val="center"/>
          </w:tcPr>
          <w:p w:rsidR="007750E6" w:rsidRDefault="00433FBA">
            <w:pPr>
              <w:pStyle w:val="TableBodyText"/>
            </w:pPr>
            <w:bookmarkStart w:id="2877" w:name="CC_a88e2358000000000000000000000000"/>
            <w:bookmarkEnd w:id="2877"/>
            <w:r>
              <w:t>The interval is closed on the right side.</w:t>
            </w:r>
          </w:p>
        </w:tc>
      </w:tr>
    </w:tbl>
    <w:p w:rsidR="007750E6" w:rsidRDefault="007750E6"/>
    <w:p w:rsidR="007750E6" w:rsidRDefault="00433FBA">
      <w:r>
        <w:t>The following W3C XML Schema (</w:t>
      </w:r>
      <w:hyperlink r:id="rId788">
        <w:r>
          <w:rPr>
            <w:rStyle w:val="Hyperlink"/>
          </w:rPr>
          <w:t>[XMLSCHEMA1/2]</w:t>
        </w:r>
      </w:hyperlink>
      <w:r>
        <w:t xml:space="preserve"> section 2.1) fragment specifies the contents </w:t>
      </w:r>
      <w:r>
        <w:t>of this simple type.</w:t>
      </w:r>
    </w:p>
    <w:p w:rsidR="007750E6" w:rsidRDefault="00433FBA">
      <w:pPr>
        <w:pStyle w:val="Code"/>
      </w:pPr>
      <w:r>
        <w:t>&lt;xsd:simpleType name="ST_IntervalClosedSide"&gt;</w:t>
      </w:r>
    </w:p>
    <w:p w:rsidR="007750E6" w:rsidRDefault="00433FBA">
      <w:pPr>
        <w:pStyle w:val="Code"/>
      </w:pPr>
      <w:r>
        <w:t xml:space="preserve">  &lt;xsd:restriction base="xsd:string"&gt;</w:t>
      </w:r>
    </w:p>
    <w:p w:rsidR="007750E6" w:rsidRDefault="00433FBA">
      <w:pPr>
        <w:pStyle w:val="Code"/>
      </w:pPr>
      <w:r>
        <w:t xml:space="preserve">    &lt;xsd:enumeration value="l"/&gt;</w:t>
      </w:r>
    </w:p>
    <w:p w:rsidR="007750E6" w:rsidRDefault="00433FBA">
      <w:pPr>
        <w:pStyle w:val="Code"/>
      </w:pPr>
      <w:r>
        <w:t xml:space="preserve">    &lt;xsd:enumeration value="r"/&gt;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78" w:name="section_bef43d72bbb844aaae26107f84b88cfa"/>
      <w:bookmarkStart w:id="2879" w:name="_Toc142454620"/>
      <w:r>
        <w:t>ST_NumericDimensionType</w:t>
      </w:r>
      <w:bookmarkEnd w:id="2878"/>
      <w:bookmarkEnd w:id="2879"/>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37fbbd78c3e64f339d0b3fe428ad1c09">
        <w:r>
          <w:rPr>
            <w:rStyle w:val="Hyperlink"/>
          </w:rPr>
          <w:t>CT_NumericDimension</w:t>
        </w:r>
      </w:hyperlink>
    </w:p>
    <w:p w:rsidR="007750E6" w:rsidRDefault="00433FBA">
      <w:bookmarkStart w:id="2880" w:name="CC_7360d7c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w:t>
            </w:r>
            <w:r>
              <w:t>eaning</w:t>
            </w:r>
          </w:p>
        </w:tc>
      </w:tr>
      <w:tr w:rsidR="007750E6" w:rsidTr="007750E6">
        <w:tc>
          <w:tcPr>
            <w:tcW w:w="0" w:type="auto"/>
            <w:vAlign w:val="center"/>
          </w:tcPr>
          <w:p w:rsidR="007750E6" w:rsidRDefault="00433FBA">
            <w:pPr>
              <w:pStyle w:val="TableBodyText"/>
            </w:pPr>
            <w:r>
              <w:t>val</w:t>
            </w:r>
          </w:p>
        </w:tc>
        <w:tc>
          <w:tcPr>
            <w:tcW w:w="0" w:type="auto"/>
            <w:vAlign w:val="center"/>
          </w:tcPr>
          <w:p w:rsidR="007750E6" w:rsidRDefault="00433FBA">
            <w:pPr>
              <w:pStyle w:val="TableBodyText"/>
            </w:pPr>
            <w:bookmarkStart w:id="2882" w:name="CC_91891133000000000000000000000000"/>
            <w:bookmarkEnd w:id="2882"/>
            <w:r>
              <w:t>The dimension is a value.</w:t>
            </w:r>
          </w:p>
        </w:tc>
      </w:tr>
      <w:tr w:rsidR="007750E6" w:rsidTr="007750E6">
        <w:tc>
          <w:tcPr>
            <w:tcW w:w="0" w:type="auto"/>
            <w:vAlign w:val="center"/>
          </w:tcPr>
          <w:p w:rsidR="007750E6" w:rsidRDefault="00433FBA">
            <w:pPr>
              <w:pStyle w:val="TableBodyText"/>
            </w:pPr>
            <w:r>
              <w:lastRenderedPageBreak/>
              <w:t>x</w:t>
            </w:r>
          </w:p>
        </w:tc>
        <w:tc>
          <w:tcPr>
            <w:tcW w:w="0" w:type="auto"/>
            <w:vAlign w:val="center"/>
          </w:tcPr>
          <w:p w:rsidR="007750E6" w:rsidRDefault="00433FBA">
            <w:pPr>
              <w:pStyle w:val="TableBodyText"/>
            </w:pPr>
            <w:bookmarkStart w:id="2883" w:name="CC_c53071b2000000000000000000000000"/>
            <w:bookmarkEnd w:id="2883"/>
            <w:r>
              <w:t>The dimension is an x-coordinate.</w:t>
            </w:r>
          </w:p>
        </w:tc>
      </w:tr>
      <w:tr w:rsidR="007750E6" w:rsidTr="007750E6">
        <w:tc>
          <w:tcPr>
            <w:tcW w:w="0" w:type="auto"/>
            <w:vAlign w:val="center"/>
          </w:tcPr>
          <w:p w:rsidR="007750E6" w:rsidRDefault="00433FBA">
            <w:pPr>
              <w:pStyle w:val="TableBodyText"/>
            </w:pPr>
            <w:r>
              <w:t>y</w:t>
            </w:r>
          </w:p>
        </w:tc>
        <w:tc>
          <w:tcPr>
            <w:tcW w:w="0" w:type="auto"/>
            <w:vAlign w:val="center"/>
          </w:tcPr>
          <w:p w:rsidR="007750E6" w:rsidRDefault="00433FBA">
            <w:pPr>
              <w:pStyle w:val="TableBodyText"/>
            </w:pPr>
            <w:bookmarkStart w:id="2884" w:name="CC_c53071b1000000000000000000000000"/>
            <w:bookmarkEnd w:id="2884"/>
            <w:r>
              <w:t>The dimension is a y-coordinate.</w:t>
            </w:r>
          </w:p>
        </w:tc>
      </w:tr>
      <w:tr w:rsidR="007750E6" w:rsidTr="007750E6">
        <w:tc>
          <w:tcPr>
            <w:tcW w:w="0" w:type="auto"/>
            <w:vAlign w:val="center"/>
          </w:tcPr>
          <w:p w:rsidR="007750E6" w:rsidRDefault="00433FBA">
            <w:pPr>
              <w:pStyle w:val="TableBodyText"/>
            </w:pPr>
            <w:r>
              <w:t>size</w:t>
            </w:r>
          </w:p>
        </w:tc>
        <w:tc>
          <w:tcPr>
            <w:tcW w:w="0" w:type="auto"/>
            <w:vAlign w:val="center"/>
          </w:tcPr>
          <w:p w:rsidR="007750E6" w:rsidRDefault="00433FBA">
            <w:pPr>
              <w:pStyle w:val="TableBodyText"/>
            </w:pPr>
            <w:bookmarkStart w:id="2885" w:name="CC_d1f1b0b4000000000000000000000000"/>
            <w:bookmarkEnd w:id="2885"/>
            <w:r>
              <w:t>The dimension is a size.</w:t>
            </w:r>
          </w:p>
        </w:tc>
      </w:tr>
      <w:tr w:rsidR="007750E6" w:rsidTr="007750E6">
        <w:tc>
          <w:tcPr>
            <w:tcW w:w="0" w:type="auto"/>
            <w:vAlign w:val="center"/>
          </w:tcPr>
          <w:p w:rsidR="007750E6" w:rsidRDefault="00433FBA">
            <w:pPr>
              <w:pStyle w:val="TableBodyText"/>
            </w:pPr>
            <w:r>
              <w:t>colorVal</w:t>
            </w:r>
          </w:p>
        </w:tc>
        <w:tc>
          <w:tcPr>
            <w:tcW w:w="0" w:type="auto"/>
            <w:vAlign w:val="center"/>
          </w:tcPr>
          <w:p w:rsidR="007750E6" w:rsidRDefault="00433FBA">
            <w:pPr>
              <w:pStyle w:val="TableBodyText"/>
            </w:pPr>
            <w:bookmarkStart w:id="2886" w:name="CC_6f6d8e47000000000000000000000000"/>
            <w:bookmarkEnd w:id="2886"/>
            <w:r>
              <w:t>The dimension is a value determining a color.</w:t>
            </w:r>
          </w:p>
        </w:tc>
      </w:tr>
    </w:tbl>
    <w:p w:rsidR="007750E6" w:rsidRDefault="007750E6"/>
    <w:p w:rsidR="007750E6" w:rsidRDefault="00433FBA">
      <w:r>
        <w:t>The following W3C XML Schema (</w:t>
      </w:r>
      <w:hyperlink r:id="rId789">
        <w:r>
          <w:rPr>
            <w:rStyle w:val="Hyperlink"/>
          </w:rPr>
          <w:t>[XMLSCHEMA1/2]</w:t>
        </w:r>
      </w:hyperlink>
      <w:r>
        <w:t xml:space="preserve"> section 2.1) fragment specifies the contents of this simple type.</w:t>
      </w:r>
    </w:p>
    <w:p w:rsidR="007750E6" w:rsidRDefault="00433FBA">
      <w:pPr>
        <w:pStyle w:val="Code"/>
      </w:pPr>
      <w:r>
        <w:t>&lt;xsd:simpleType name="ST_NumericDimensionType"&gt;</w:t>
      </w:r>
    </w:p>
    <w:p w:rsidR="007750E6" w:rsidRDefault="00433FBA">
      <w:pPr>
        <w:pStyle w:val="Code"/>
      </w:pPr>
      <w:r>
        <w:t xml:space="preserve">  &lt;xsd:restriction base="xsd:string"&gt;</w:t>
      </w:r>
    </w:p>
    <w:p w:rsidR="007750E6" w:rsidRDefault="00433FBA">
      <w:pPr>
        <w:pStyle w:val="Code"/>
      </w:pPr>
      <w:r>
        <w:t xml:space="preserve">    &lt;xsd:enumeration value</w:t>
      </w:r>
      <w:r>
        <w:t>="val"/&gt;</w:t>
      </w:r>
    </w:p>
    <w:p w:rsidR="007750E6" w:rsidRDefault="00433FBA">
      <w:pPr>
        <w:pStyle w:val="Code"/>
      </w:pPr>
      <w:r>
        <w:t xml:space="preserve">    &lt;xsd:enumeration value="x"/&gt;</w:t>
      </w:r>
    </w:p>
    <w:p w:rsidR="007750E6" w:rsidRDefault="00433FBA">
      <w:pPr>
        <w:pStyle w:val="Code"/>
      </w:pPr>
      <w:r>
        <w:t xml:space="preserve">    &lt;xsd:enumeration value="y"/&gt;</w:t>
      </w:r>
    </w:p>
    <w:p w:rsidR="007750E6" w:rsidRDefault="00433FBA">
      <w:pPr>
        <w:pStyle w:val="Code"/>
      </w:pPr>
      <w:r>
        <w:t xml:space="preserve">    &lt;xsd:enumeration value="size"/&gt;</w:t>
      </w:r>
    </w:p>
    <w:p w:rsidR="007750E6" w:rsidRDefault="00433FBA">
      <w:pPr>
        <w:pStyle w:val="Code"/>
      </w:pPr>
      <w:r>
        <w:t xml:space="preserve">    &lt;xsd:enumeration value="colorVal"/&gt;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87" w:name="section_620268a17d9545de878d2d249c0f8b1b"/>
      <w:bookmarkStart w:id="2888" w:name="_Toc142454621"/>
      <w:r>
        <w:t>ST_PageOrientation</w:t>
      </w:r>
      <w:bookmarkEnd w:id="2887"/>
      <w:bookmarkEnd w:id="288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7750E6" w:rsidRDefault="00433FBA">
      <w:r>
        <w:rPr>
          <w:i/>
        </w:rPr>
        <w:t xml:space="preserve">Target namespace: </w:t>
      </w:r>
      <w:r>
        <w:t>http://schemas.microsoft.com/office/drawing/2014/chartex</w:t>
      </w:r>
    </w:p>
    <w:p w:rsidR="007750E6" w:rsidRDefault="00433FBA">
      <w:r>
        <w:rPr>
          <w:i/>
        </w:rPr>
        <w:t>Reference</w:t>
      </w:r>
      <w:r>
        <w:rPr>
          <w:i/>
        </w:rPr>
        <w:t xml:space="preserve">d by: </w:t>
      </w:r>
      <w:hyperlink w:anchor="Section_784462903a6f4d9fbc9ef5f50f6322c0">
        <w:r>
          <w:rPr>
            <w:rStyle w:val="Hyperlink"/>
          </w:rPr>
          <w:t>CT_PageSetup</w:t>
        </w:r>
      </w:hyperlink>
    </w:p>
    <w:p w:rsidR="007750E6" w:rsidRDefault="00433FBA">
      <w:bookmarkStart w:id="2889" w:name="CC_7ef7fcd9000000000000000000000000"/>
      <w:bookmarkEnd w:id="2889"/>
      <w:r>
        <w:t>This simple type</w:t>
      </w:r>
      <w:bookmarkStart w:id="2890" w:name="Appendix_A_Target_594"/>
      <w:r>
        <w:rPr>
          <w:rStyle w:val="Hyperlink"/>
        </w:rPr>
        <w:fldChar w:fldCharType="begin"/>
      </w:r>
      <w:r>
        <w:rPr>
          <w:rStyle w:val="Hyperlink"/>
        </w:rPr>
        <w:instrText xml:space="preserve"> HYPERLINK \l "Appendix_A_594"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0"/>
      <w:r>
        <w:t xml:space="preserve"> specifies an enumeration of page orientations. Possible values are described in the </w:t>
      </w:r>
      <w:r>
        <w:t>following table.</w:t>
      </w:r>
    </w:p>
    <w:tbl>
      <w:tblPr>
        <w:tblStyle w:val="Table-ShadedHeader"/>
        <w:tblW w:w="0" w:type="auto"/>
        <w:tblLook w:val="04A0" w:firstRow="1" w:lastRow="0" w:firstColumn="1" w:lastColumn="0" w:noHBand="0" w:noVBand="1"/>
      </w:tblPr>
      <w:tblGrid>
        <w:gridCol w:w="1029"/>
        <w:gridCol w:w="409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default</w:t>
            </w:r>
          </w:p>
        </w:tc>
        <w:tc>
          <w:tcPr>
            <w:tcW w:w="0" w:type="auto"/>
            <w:vAlign w:val="center"/>
          </w:tcPr>
          <w:p w:rsidR="007750E6" w:rsidRDefault="00433FBA">
            <w:pPr>
              <w:pStyle w:val="TableBodyText"/>
            </w:pPr>
            <w:bookmarkStart w:id="2891" w:name="CC_ae26c3ba000000000000000000000000"/>
            <w:bookmarkEnd w:id="2891"/>
            <w:r>
              <w:t>The orientation is not specified, use the default.</w:t>
            </w:r>
          </w:p>
        </w:tc>
      </w:tr>
      <w:tr w:rsidR="007750E6" w:rsidTr="007750E6">
        <w:tc>
          <w:tcPr>
            <w:tcW w:w="0" w:type="auto"/>
            <w:vAlign w:val="center"/>
          </w:tcPr>
          <w:p w:rsidR="007750E6" w:rsidRDefault="00433FBA">
            <w:pPr>
              <w:pStyle w:val="TableBodyText"/>
            </w:pPr>
            <w:r>
              <w:t>portrait</w:t>
            </w:r>
          </w:p>
        </w:tc>
        <w:tc>
          <w:tcPr>
            <w:tcW w:w="0" w:type="auto"/>
            <w:vAlign w:val="center"/>
          </w:tcPr>
          <w:p w:rsidR="007750E6" w:rsidRDefault="00433FBA">
            <w:pPr>
              <w:pStyle w:val="TableBodyText"/>
            </w:pPr>
            <w:bookmarkStart w:id="2892" w:name="CC_754885cd000000000000000000000000"/>
            <w:bookmarkEnd w:id="2892"/>
            <w:r>
              <w:t>Portrait orientation.</w:t>
            </w:r>
          </w:p>
        </w:tc>
      </w:tr>
      <w:tr w:rsidR="007750E6" w:rsidTr="007750E6">
        <w:tc>
          <w:tcPr>
            <w:tcW w:w="0" w:type="auto"/>
            <w:vAlign w:val="center"/>
          </w:tcPr>
          <w:p w:rsidR="007750E6" w:rsidRDefault="00433FBA">
            <w:pPr>
              <w:pStyle w:val="TableBodyText"/>
            </w:pPr>
            <w:r>
              <w:t>landscape</w:t>
            </w:r>
          </w:p>
        </w:tc>
        <w:tc>
          <w:tcPr>
            <w:tcW w:w="0" w:type="auto"/>
            <w:vAlign w:val="center"/>
          </w:tcPr>
          <w:p w:rsidR="007750E6" w:rsidRDefault="00433FBA">
            <w:pPr>
              <w:pStyle w:val="TableBodyText"/>
            </w:pPr>
            <w:bookmarkStart w:id="2893" w:name="CC_d9826999000000000000000000000000"/>
            <w:bookmarkEnd w:id="2893"/>
            <w:r>
              <w:t>Landscape orientation.</w:t>
            </w:r>
          </w:p>
        </w:tc>
      </w:tr>
    </w:tbl>
    <w:p w:rsidR="007750E6" w:rsidRDefault="007750E6"/>
    <w:p w:rsidR="007750E6" w:rsidRDefault="00433FBA">
      <w:r>
        <w:t>The following W3C XML Schema (</w:t>
      </w:r>
      <w:hyperlink r:id="rId790">
        <w:r>
          <w:rPr>
            <w:rStyle w:val="Hyperlink"/>
          </w:rPr>
          <w:t>[XMLSCHEMA1/2]</w:t>
        </w:r>
      </w:hyperlink>
      <w:r>
        <w:t xml:space="preserve"> section 2.1) fragment specifies the contents of this simple type.</w:t>
      </w:r>
    </w:p>
    <w:p w:rsidR="007750E6" w:rsidRDefault="00433FBA">
      <w:pPr>
        <w:pStyle w:val="Code"/>
      </w:pPr>
      <w:r>
        <w:t>&lt;xsd:simpleType name="ST_PageOrientation"&gt;</w:t>
      </w:r>
    </w:p>
    <w:p w:rsidR="007750E6" w:rsidRDefault="00433FBA">
      <w:pPr>
        <w:pStyle w:val="Code"/>
      </w:pPr>
      <w:r>
        <w:t xml:space="preserve">  &lt;xsd:restriction base="xsd:string"&gt;</w:t>
      </w:r>
    </w:p>
    <w:p w:rsidR="007750E6" w:rsidRDefault="00433FBA">
      <w:pPr>
        <w:pStyle w:val="Code"/>
      </w:pPr>
      <w:r>
        <w:t xml:space="preserve">    &lt;xsd:enumeration value="default"/&gt;</w:t>
      </w:r>
    </w:p>
    <w:p w:rsidR="007750E6" w:rsidRDefault="00433FBA">
      <w:pPr>
        <w:pStyle w:val="Code"/>
      </w:pPr>
      <w:r>
        <w:t xml:space="preserve">    &lt;xsd:enumeration value="portrait"/&gt;</w:t>
      </w:r>
    </w:p>
    <w:p w:rsidR="007750E6" w:rsidRDefault="00433FBA">
      <w:pPr>
        <w:pStyle w:val="Code"/>
      </w:pPr>
      <w:r>
        <w:t xml:space="preserve">    &lt;</w:t>
      </w:r>
      <w:r>
        <w:t>xsd:enumeration value="landscape"/&gt;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894" w:name="section_5ec636c663094c6da912d192832a981b"/>
      <w:bookmarkStart w:id="2895" w:name="_Toc142454622"/>
      <w:r>
        <w:lastRenderedPageBreak/>
        <w:t>ST_ParentLabelLayout</w:t>
      </w:r>
      <w:bookmarkEnd w:id="2894"/>
      <w:bookmarkEnd w:id="2895"/>
    </w:p>
    <w:p w:rsidR="007750E6" w:rsidRDefault="00433FBA">
      <w:r>
        <w:rPr>
          <w:i/>
        </w:rPr>
        <w:t xml:space="preserve">Target namespace: </w:t>
      </w:r>
      <w:r>
        <w:t>http</w:t>
      </w:r>
      <w:r>
        <w:t>://schemas.microsoft.com/office/drawing/2014/chartex</w:t>
      </w:r>
    </w:p>
    <w:p w:rsidR="007750E6" w:rsidRDefault="00433FBA">
      <w:r>
        <w:rPr>
          <w:i/>
        </w:rPr>
        <w:t xml:space="preserve">Referenced by: </w:t>
      </w:r>
      <w:hyperlink w:anchor="Section_748b67645358450db0d94a07525915fa">
        <w:r>
          <w:rPr>
            <w:rStyle w:val="Hyperlink"/>
          </w:rPr>
          <w:t>CT_ParentLabelLayout</w:t>
        </w:r>
      </w:hyperlink>
    </w:p>
    <w:p w:rsidR="007750E6" w:rsidRDefault="00433FBA">
      <w:bookmarkStart w:id="2896" w:name="CC_7193b251000000000000000000000000"/>
      <w:bookmarkEnd w:id="2896"/>
      <w:r>
        <w:t>This simple type</w:t>
      </w:r>
      <w:bookmarkStart w:id="2897" w:name="Appendix_A_Target_595"/>
      <w:r>
        <w:rPr>
          <w:rStyle w:val="Hyperlink"/>
        </w:rPr>
        <w:fldChar w:fldCharType="begin"/>
      </w:r>
      <w:r>
        <w:rPr>
          <w:rStyle w:val="Hyperlink"/>
        </w:rPr>
        <w:instrText xml:space="preserve"> HYPERLINK \l "Appendix_A_595" \o "Product behavior note 595" \h </w:instrText>
      </w:r>
      <w:r>
        <w:rPr>
          <w:rStyle w:val="Hyperlink"/>
        </w:rPr>
      </w:r>
      <w:r>
        <w:rPr>
          <w:rStyle w:val="Hyperlink"/>
        </w:rPr>
        <w:fldChar w:fldCharType="separate"/>
      </w:r>
      <w:r>
        <w:rPr>
          <w:rStyle w:val="Hyperlink"/>
        </w:rPr>
        <w:t>&lt;595&gt;</w:t>
      </w:r>
      <w:r>
        <w:rPr>
          <w:rStyle w:val="Hyperlink"/>
        </w:rPr>
        <w:fldChar w:fldCharType="end"/>
      </w:r>
      <w:bookmarkEnd w:id="2897"/>
      <w:r>
        <w:t xml:space="preserve"> specifies pare</w:t>
      </w:r>
      <w:r>
        <w:t>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bookmarkStart w:id="2898" w:name="CC_3fd3261f000000000000000000000000"/>
            <w:bookmarkEnd w:id="2898"/>
            <w:r>
              <w:t>No parent labels are shown.</w:t>
            </w:r>
          </w:p>
        </w:tc>
      </w:tr>
      <w:tr w:rsidR="007750E6" w:rsidTr="007750E6">
        <w:tc>
          <w:tcPr>
            <w:tcW w:w="0" w:type="auto"/>
            <w:vAlign w:val="center"/>
          </w:tcPr>
          <w:p w:rsidR="007750E6" w:rsidRDefault="00433FBA">
            <w:pPr>
              <w:pStyle w:val="TableBodyText"/>
            </w:pPr>
            <w:r>
              <w:t>banner</w:t>
            </w:r>
          </w:p>
        </w:tc>
        <w:tc>
          <w:tcPr>
            <w:tcW w:w="0" w:type="auto"/>
            <w:vAlign w:val="center"/>
          </w:tcPr>
          <w:p w:rsidR="007750E6" w:rsidRDefault="00433FBA">
            <w:pPr>
              <w:pStyle w:val="TableBodyText"/>
            </w:pPr>
            <w:bookmarkStart w:id="2899" w:name="CC_a2de06ef000000000000000000000000"/>
            <w:bookmarkEnd w:id="2899"/>
            <w:r>
              <w:t>The parent label layout is a banner above the category.</w:t>
            </w:r>
          </w:p>
        </w:tc>
      </w:tr>
      <w:tr w:rsidR="007750E6" w:rsidTr="007750E6">
        <w:tc>
          <w:tcPr>
            <w:tcW w:w="0" w:type="auto"/>
            <w:vAlign w:val="center"/>
          </w:tcPr>
          <w:p w:rsidR="007750E6" w:rsidRDefault="00433FBA">
            <w:pPr>
              <w:pStyle w:val="TableBodyText"/>
            </w:pPr>
            <w:r>
              <w:t>overlapping</w:t>
            </w:r>
          </w:p>
        </w:tc>
        <w:tc>
          <w:tcPr>
            <w:tcW w:w="0" w:type="auto"/>
            <w:vAlign w:val="center"/>
          </w:tcPr>
          <w:p w:rsidR="007750E6" w:rsidRDefault="00433FBA">
            <w:pPr>
              <w:pStyle w:val="TableBodyText"/>
            </w:pPr>
            <w:bookmarkStart w:id="2900" w:name="CC_99b67f00000000000000000000000000"/>
            <w:bookmarkEnd w:id="2900"/>
            <w:r>
              <w:t>The parent label is laid out within the category.</w:t>
            </w:r>
          </w:p>
        </w:tc>
      </w:tr>
    </w:tbl>
    <w:p w:rsidR="007750E6" w:rsidRDefault="007750E6"/>
    <w:p w:rsidR="007750E6" w:rsidRDefault="00433FBA">
      <w:r>
        <w:t>The following W3C XML Schema (</w:t>
      </w:r>
      <w:hyperlink r:id="rId791">
        <w:r>
          <w:rPr>
            <w:rStyle w:val="Hyperlink"/>
          </w:rPr>
          <w:t>[XMLSCHEMA1/2]</w:t>
        </w:r>
      </w:hyperlink>
      <w:r>
        <w:t xml:space="preserve"> section 2.1) fragment specifies the contents of this simple type.</w:t>
      </w:r>
    </w:p>
    <w:p w:rsidR="007750E6" w:rsidRDefault="00433FBA">
      <w:pPr>
        <w:pStyle w:val="Code"/>
      </w:pPr>
      <w:r>
        <w:t>&lt;xsd:simpleType name="ST_ParentLabelLayout"&gt;</w:t>
      </w:r>
    </w:p>
    <w:p w:rsidR="007750E6" w:rsidRDefault="00433FBA">
      <w:pPr>
        <w:pStyle w:val="Code"/>
      </w:pPr>
      <w:r>
        <w:t xml:space="preserve">  &lt;xsd:restriction base="xsd:string</w:t>
      </w:r>
      <w:r>
        <w:t>"&gt;</w:t>
      </w:r>
    </w:p>
    <w:p w:rsidR="007750E6" w:rsidRDefault="00433FBA">
      <w:pPr>
        <w:pStyle w:val="Code"/>
      </w:pPr>
      <w:r>
        <w:t xml:space="preserve">    &lt;xsd:enumeration value="none"/&gt;</w:t>
      </w:r>
    </w:p>
    <w:p w:rsidR="007750E6" w:rsidRDefault="00433FBA">
      <w:pPr>
        <w:pStyle w:val="Code"/>
      </w:pPr>
      <w:r>
        <w:t xml:space="preserve">    &lt;xsd:enumeration value="banner"/&gt;</w:t>
      </w:r>
    </w:p>
    <w:p w:rsidR="007750E6" w:rsidRDefault="00433FBA">
      <w:pPr>
        <w:pStyle w:val="Code"/>
      </w:pPr>
      <w:r>
        <w:t xml:space="preserve">    &lt;xsd:enumeration value="overlapping"/&gt;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w:t>
      </w:r>
      <w:r>
        <w:t>XML Schema ([XMLSCHEMA1/2] section 2.1).</w:t>
      </w:r>
    </w:p>
    <w:p w:rsidR="007750E6" w:rsidRDefault="00433FBA">
      <w:pPr>
        <w:pStyle w:val="Heading4"/>
      </w:pPr>
      <w:bookmarkStart w:id="2901" w:name="section_dea01c610a8f4b109f72e60ed7ea82e5"/>
      <w:bookmarkStart w:id="2902" w:name="_Toc142454623"/>
      <w:r>
        <w:t>ST_PosAlign</w:t>
      </w:r>
      <w:bookmarkEnd w:id="2901"/>
      <w:bookmarkEnd w:id="2902"/>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7750E6" w:rsidRDefault="00433FBA">
      <w:bookmarkStart w:id="2903" w:name="CC_b52cf74d000000000000000000000000"/>
      <w:bookmarkEnd w:id="2903"/>
      <w:r>
        <w:t>This simple type</w:t>
      </w:r>
      <w:bookmarkStart w:id="2904"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4"/>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w:t>
            </w:r>
            <w:r>
              <w:t>g</w:t>
            </w:r>
          </w:p>
        </w:tc>
      </w:tr>
      <w:tr w:rsidR="007750E6" w:rsidTr="007750E6">
        <w:tc>
          <w:tcPr>
            <w:tcW w:w="0" w:type="auto"/>
            <w:vAlign w:val="center"/>
          </w:tcPr>
          <w:p w:rsidR="007750E6" w:rsidRDefault="00433FBA">
            <w:pPr>
              <w:pStyle w:val="TableBodyText"/>
            </w:pPr>
            <w:r>
              <w:t>min</w:t>
            </w:r>
          </w:p>
        </w:tc>
        <w:tc>
          <w:tcPr>
            <w:tcW w:w="0" w:type="auto"/>
            <w:vAlign w:val="center"/>
          </w:tcPr>
          <w:p w:rsidR="007750E6" w:rsidRDefault="00433FBA">
            <w:pPr>
              <w:pStyle w:val="TableBodyText"/>
            </w:pPr>
            <w:bookmarkStart w:id="2905" w:name="CC_9f7986a9000000000000000000000000"/>
            <w:bookmarkEnd w:id="2905"/>
            <w:r>
              <w:t>The chart element is positioned at the top of the side.</w:t>
            </w:r>
          </w:p>
        </w:tc>
      </w:tr>
      <w:tr w:rsidR="007750E6" w:rsidTr="007750E6">
        <w:tc>
          <w:tcPr>
            <w:tcW w:w="0" w:type="auto"/>
            <w:vAlign w:val="center"/>
          </w:tcPr>
          <w:p w:rsidR="007750E6" w:rsidRDefault="00433FBA">
            <w:pPr>
              <w:pStyle w:val="TableBodyText"/>
            </w:pPr>
            <w:r>
              <w:t>ctr</w:t>
            </w:r>
          </w:p>
        </w:tc>
        <w:tc>
          <w:tcPr>
            <w:tcW w:w="0" w:type="auto"/>
            <w:vAlign w:val="center"/>
          </w:tcPr>
          <w:p w:rsidR="007750E6" w:rsidRDefault="00433FBA">
            <w:pPr>
              <w:pStyle w:val="TableBodyText"/>
            </w:pPr>
            <w:bookmarkStart w:id="2906" w:name="CC_3f67fde7000000000000000000000000"/>
            <w:bookmarkEnd w:id="2906"/>
            <w:r>
              <w:t>The chart element is positioned at the center of the side.</w:t>
            </w:r>
          </w:p>
        </w:tc>
      </w:tr>
      <w:tr w:rsidR="007750E6" w:rsidTr="007750E6">
        <w:tc>
          <w:tcPr>
            <w:tcW w:w="0" w:type="auto"/>
            <w:vAlign w:val="center"/>
          </w:tcPr>
          <w:p w:rsidR="007750E6" w:rsidRDefault="00433FBA">
            <w:pPr>
              <w:pStyle w:val="TableBodyText"/>
            </w:pPr>
            <w:r>
              <w:t>max</w:t>
            </w:r>
          </w:p>
        </w:tc>
        <w:tc>
          <w:tcPr>
            <w:tcW w:w="0" w:type="auto"/>
            <w:vAlign w:val="center"/>
          </w:tcPr>
          <w:p w:rsidR="007750E6" w:rsidRDefault="00433FBA">
            <w:pPr>
              <w:pStyle w:val="TableBodyText"/>
            </w:pPr>
            <w:bookmarkStart w:id="2907" w:name="CC_99e58bfb000000000000000000000000"/>
            <w:bookmarkEnd w:id="2907"/>
            <w:r>
              <w:t>The chart element is positioned at the bottom of the side.</w:t>
            </w:r>
          </w:p>
        </w:tc>
      </w:tr>
    </w:tbl>
    <w:p w:rsidR="007750E6" w:rsidRDefault="007750E6"/>
    <w:p w:rsidR="007750E6" w:rsidRDefault="00433FBA">
      <w:r>
        <w:t>The following W3C XML Schema (</w:t>
      </w:r>
      <w:hyperlink r:id="rId792">
        <w:r>
          <w:rPr>
            <w:rStyle w:val="Hyperlink"/>
          </w:rPr>
          <w:t>[XMLSCHEMA1/2]</w:t>
        </w:r>
      </w:hyperlink>
      <w:r>
        <w:t xml:space="preserve"> section 2.1) fragment specifies the contents of this simple type.</w:t>
      </w:r>
    </w:p>
    <w:p w:rsidR="007750E6" w:rsidRDefault="00433FBA">
      <w:pPr>
        <w:pStyle w:val="Code"/>
      </w:pPr>
      <w:r>
        <w:t>&lt;xsd:simpleType name="ST_PosAlign"&gt;</w:t>
      </w:r>
    </w:p>
    <w:p w:rsidR="007750E6" w:rsidRDefault="00433FBA">
      <w:pPr>
        <w:pStyle w:val="Code"/>
      </w:pPr>
      <w:r>
        <w:t xml:space="preserve">  &lt;xsd:restriction base="xsd:string"&gt;</w:t>
      </w:r>
    </w:p>
    <w:p w:rsidR="007750E6" w:rsidRDefault="00433FBA">
      <w:pPr>
        <w:pStyle w:val="Code"/>
      </w:pPr>
      <w:r>
        <w:t xml:space="preserve">    &lt;xsd:enumeration value="min"/&gt;</w:t>
      </w:r>
    </w:p>
    <w:p w:rsidR="007750E6" w:rsidRDefault="00433FBA">
      <w:pPr>
        <w:pStyle w:val="Code"/>
      </w:pPr>
      <w:r>
        <w:t xml:space="preserve">   </w:t>
      </w:r>
      <w:r>
        <w:t xml:space="preserve"> &lt;xsd:enumeration value="ctr"/&gt;</w:t>
      </w:r>
    </w:p>
    <w:p w:rsidR="007750E6" w:rsidRDefault="00433FBA">
      <w:pPr>
        <w:pStyle w:val="Code"/>
      </w:pPr>
      <w:r>
        <w:t xml:space="preserve">    &lt;xsd:enumeration value="max"/&gt;</w:t>
      </w:r>
    </w:p>
    <w:p w:rsidR="007750E6" w:rsidRDefault="00433FBA">
      <w:pPr>
        <w:pStyle w:val="Code"/>
      </w:pPr>
      <w:r>
        <w:t xml:space="preserve">  &lt;/xsd:restriction&gt;</w:t>
      </w:r>
    </w:p>
    <w:p w:rsidR="007750E6" w:rsidRDefault="00433FBA">
      <w:pPr>
        <w:pStyle w:val="Code"/>
      </w:pPr>
      <w:r>
        <w:lastRenderedPageBreak/>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908" w:name="section_a1463864276e4cefb772d9b2a046e5a7"/>
      <w:bookmarkStart w:id="2909" w:name="_Toc142454624"/>
      <w:r>
        <w:t>ST_QuartileMethod</w:t>
      </w:r>
      <w:bookmarkEnd w:id="2908"/>
      <w:bookmarkEnd w:id="2909"/>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2f21033a29c64283a9b563d465544799">
        <w:r>
          <w:rPr>
            <w:rStyle w:val="Hyperlink"/>
          </w:rPr>
          <w:t>CT_Statistics</w:t>
        </w:r>
      </w:hyperlink>
    </w:p>
    <w:p w:rsidR="007750E6" w:rsidRDefault="00433FBA">
      <w:bookmarkStart w:id="2910" w:name="CC_2e4dd174000000000000000000000000"/>
      <w:bookmarkEnd w:id="2910"/>
      <w:r>
        <w:t>This simple type</w:t>
      </w:r>
      <w:bookmarkStart w:id="2911" w:name="Appendix_A_Target_597"/>
      <w:r>
        <w:rPr>
          <w:rStyle w:val="Hyperlink"/>
        </w:rPr>
        <w:fldChar w:fldCharType="begin"/>
      </w:r>
      <w:r>
        <w:rPr>
          <w:rStyle w:val="Hyperlink"/>
        </w:rPr>
        <w:instrText xml:space="preserve"> HYPERLINK \l "Appendix_A_597" \o "Product behavior n</w:instrText>
      </w:r>
      <w:r>
        <w:rPr>
          <w:rStyle w:val="Hyperlink"/>
        </w:rPr>
        <w:instrText xml:space="preserve">ote 597" \h </w:instrText>
      </w:r>
      <w:r>
        <w:rPr>
          <w:rStyle w:val="Hyperlink"/>
        </w:rPr>
      </w:r>
      <w:r>
        <w:rPr>
          <w:rStyle w:val="Hyperlink"/>
        </w:rPr>
        <w:fldChar w:fldCharType="separate"/>
      </w:r>
      <w:r>
        <w:rPr>
          <w:rStyle w:val="Hyperlink"/>
        </w:rPr>
        <w:t>&lt;597&gt;</w:t>
      </w:r>
      <w:r>
        <w:rPr>
          <w:rStyle w:val="Hyperlink"/>
        </w:rPr>
        <w:fldChar w:fldCharType="end"/>
      </w:r>
      <w:bookmarkEnd w:id="291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14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inclusive</w:t>
            </w:r>
          </w:p>
        </w:tc>
        <w:tc>
          <w:tcPr>
            <w:tcW w:w="0" w:type="auto"/>
            <w:vAlign w:val="center"/>
          </w:tcPr>
          <w:p w:rsidR="007750E6" w:rsidRDefault="00433FBA">
            <w:pPr>
              <w:pStyle w:val="TableBodyText"/>
            </w:pPr>
            <w:bookmarkStart w:id="2912" w:name="CC_abd76b3e000000000000000000000000"/>
            <w:bookmarkEnd w:id="2912"/>
            <w:r>
              <w:t>The quartile calculation includes the median when splitting the dataset into quartiles.</w:t>
            </w:r>
          </w:p>
        </w:tc>
      </w:tr>
      <w:tr w:rsidR="007750E6" w:rsidTr="007750E6">
        <w:tc>
          <w:tcPr>
            <w:tcW w:w="0" w:type="auto"/>
            <w:vAlign w:val="center"/>
          </w:tcPr>
          <w:p w:rsidR="007750E6" w:rsidRDefault="00433FBA">
            <w:pPr>
              <w:pStyle w:val="TableBodyText"/>
            </w:pPr>
            <w:r>
              <w:t>exclusive</w:t>
            </w:r>
          </w:p>
        </w:tc>
        <w:tc>
          <w:tcPr>
            <w:tcW w:w="0" w:type="auto"/>
            <w:vAlign w:val="center"/>
          </w:tcPr>
          <w:p w:rsidR="007750E6" w:rsidRDefault="00433FBA">
            <w:pPr>
              <w:pStyle w:val="TableBodyText"/>
            </w:pPr>
            <w:bookmarkStart w:id="2913" w:name="CC_29e9e8d2000000000000000000000000"/>
            <w:bookmarkEnd w:id="2913"/>
            <w:r>
              <w:t>The quartile calcul</w:t>
            </w:r>
            <w:r>
              <w:t>ation excludes the median when splitting the dataset into quartiles.</w:t>
            </w:r>
          </w:p>
        </w:tc>
      </w:tr>
    </w:tbl>
    <w:p w:rsidR="007750E6" w:rsidRDefault="007750E6"/>
    <w:p w:rsidR="007750E6" w:rsidRDefault="00433FBA">
      <w:r>
        <w:t>The following W3C XML Schema (</w:t>
      </w:r>
      <w:hyperlink r:id="rId793">
        <w:r>
          <w:rPr>
            <w:rStyle w:val="Hyperlink"/>
          </w:rPr>
          <w:t>[XMLSCHEMA1/2]</w:t>
        </w:r>
      </w:hyperlink>
      <w:r>
        <w:t xml:space="preserve"> section 2.1) fragment specifies the contents of this simple type.</w:t>
      </w:r>
    </w:p>
    <w:p w:rsidR="007750E6" w:rsidRDefault="00433FBA">
      <w:pPr>
        <w:pStyle w:val="Code"/>
      </w:pPr>
      <w:r>
        <w:t>&lt;</w:t>
      </w:r>
      <w:r>
        <w:t>xsd:simpleType name="ST_QuartileMethod"&gt;</w:t>
      </w:r>
    </w:p>
    <w:p w:rsidR="007750E6" w:rsidRDefault="00433FBA">
      <w:pPr>
        <w:pStyle w:val="Code"/>
      </w:pPr>
      <w:r>
        <w:t xml:space="preserve">  &lt;xsd:restriction base="xsd:string"&gt;</w:t>
      </w:r>
    </w:p>
    <w:p w:rsidR="007750E6" w:rsidRDefault="00433FBA">
      <w:pPr>
        <w:pStyle w:val="Code"/>
      </w:pPr>
      <w:r>
        <w:t xml:space="preserve">    &lt;xsd:enumeration value="inclusive"/&gt;</w:t>
      </w:r>
    </w:p>
    <w:p w:rsidR="007750E6" w:rsidRDefault="00433FBA">
      <w:pPr>
        <w:pStyle w:val="Code"/>
      </w:pPr>
      <w:r>
        <w:t xml:space="preserve">    &lt;xsd:enumeration value="exclusive"/&gt;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914" w:name="section_3f2ddd8352924aff87511399fcf4390c"/>
      <w:bookmarkStart w:id="2915" w:name="_Toc142454625"/>
      <w:r>
        <w:t>ST_RegionLabelLayout</w:t>
      </w:r>
      <w:bookmarkEnd w:id="2914"/>
      <w:bookmarkEnd w:id="2915"/>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0164520ddbce49948c595a6d9d8af63e">
        <w:r>
          <w:rPr>
            <w:rStyle w:val="Hyperlink"/>
          </w:rPr>
          <w:t>CT_RegionLabelLayout</w:t>
        </w:r>
      </w:hyperlink>
    </w:p>
    <w:p w:rsidR="007750E6" w:rsidRDefault="00433FBA">
      <w:bookmarkStart w:id="2916" w:name="CC_5ff82d96000000000000000000000000"/>
      <w:bookmarkEnd w:id="2916"/>
      <w:r>
        <w:t>This simple type</w:t>
      </w:r>
      <w:bookmarkStart w:id="2917"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7"/>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bookmarkStart w:id="2918" w:name="CC_a42baea9000000000000000000000000"/>
            <w:bookmarkEnd w:id="2918"/>
            <w:r>
              <w:t xml:space="preserve">Specifies that </w:t>
            </w:r>
            <w:r>
              <w:t>no region labels appear in a geospatial series.</w:t>
            </w:r>
          </w:p>
        </w:tc>
      </w:tr>
      <w:tr w:rsidR="007750E6" w:rsidTr="007750E6">
        <w:tc>
          <w:tcPr>
            <w:tcW w:w="0" w:type="auto"/>
            <w:vAlign w:val="center"/>
          </w:tcPr>
          <w:p w:rsidR="007750E6" w:rsidRDefault="00433FBA">
            <w:pPr>
              <w:pStyle w:val="TableBodyText"/>
            </w:pPr>
            <w:r>
              <w:t>bestFitOnly</w:t>
            </w:r>
          </w:p>
        </w:tc>
        <w:tc>
          <w:tcPr>
            <w:tcW w:w="0" w:type="auto"/>
            <w:vAlign w:val="center"/>
          </w:tcPr>
          <w:p w:rsidR="007750E6" w:rsidRDefault="00433FBA">
            <w:pPr>
              <w:pStyle w:val="TableBodyText"/>
            </w:pPr>
            <w:bookmarkStart w:id="2919" w:name="CC_a242063c000000000000000000000000"/>
            <w:bookmarkEnd w:id="2919"/>
            <w:r>
              <w:t>Specifies that region labels only appear if they can fit in their respective containing geometries in a geospatial series.</w:t>
            </w:r>
          </w:p>
        </w:tc>
      </w:tr>
      <w:tr w:rsidR="007750E6" w:rsidTr="007750E6">
        <w:tc>
          <w:tcPr>
            <w:tcW w:w="0" w:type="auto"/>
            <w:vAlign w:val="center"/>
          </w:tcPr>
          <w:p w:rsidR="007750E6" w:rsidRDefault="00433FBA">
            <w:pPr>
              <w:pStyle w:val="TableBodyText"/>
            </w:pPr>
            <w:r>
              <w:t>showAll</w:t>
            </w:r>
          </w:p>
        </w:tc>
        <w:tc>
          <w:tcPr>
            <w:tcW w:w="0" w:type="auto"/>
            <w:vAlign w:val="center"/>
          </w:tcPr>
          <w:p w:rsidR="007750E6" w:rsidRDefault="00433FBA">
            <w:pPr>
              <w:pStyle w:val="TableBodyText"/>
            </w:pPr>
            <w:bookmarkStart w:id="2920" w:name="CC_f19bcc2e000000000000000000000000"/>
            <w:bookmarkEnd w:id="2920"/>
            <w:r>
              <w:t>Specifies that all region labels appear.</w:t>
            </w:r>
          </w:p>
        </w:tc>
      </w:tr>
    </w:tbl>
    <w:p w:rsidR="007750E6" w:rsidRDefault="007750E6"/>
    <w:p w:rsidR="007750E6" w:rsidRDefault="00433FBA">
      <w:r>
        <w:t xml:space="preserve">The following </w:t>
      </w:r>
      <w:r>
        <w:t>W3C XML Schema (</w:t>
      </w:r>
      <w:hyperlink r:id="rId794">
        <w:r>
          <w:rPr>
            <w:rStyle w:val="Hyperlink"/>
          </w:rPr>
          <w:t>[XMLSCHEMA1/2]</w:t>
        </w:r>
      </w:hyperlink>
      <w:r>
        <w:t xml:space="preserve"> section 2.1) fragment specifies the contents of this simple type.</w:t>
      </w:r>
    </w:p>
    <w:p w:rsidR="007750E6" w:rsidRDefault="00433FBA">
      <w:pPr>
        <w:pStyle w:val="Code"/>
      </w:pPr>
      <w:r>
        <w:t>&lt;xsd:simpleType name="ST_RegionLabelLayout"&gt;</w:t>
      </w:r>
    </w:p>
    <w:p w:rsidR="007750E6" w:rsidRDefault="00433FBA">
      <w:pPr>
        <w:pStyle w:val="Code"/>
      </w:pPr>
      <w:r>
        <w:t xml:space="preserve">  &lt;xsd:restriction base="xsd:string"&gt;</w:t>
      </w:r>
    </w:p>
    <w:p w:rsidR="007750E6" w:rsidRDefault="00433FBA">
      <w:pPr>
        <w:pStyle w:val="Code"/>
      </w:pPr>
      <w:r>
        <w:lastRenderedPageBreak/>
        <w:t xml:space="preserve">    &lt;xsd:en</w:t>
      </w:r>
      <w:r>
        <w:t>umeration value="none"/&gt;</w:t>
      </w:r>
    </w:p>
    <w:p w:rsidR="007750E6" w:rsidRDefault="00433FBA">
      <w:pPr>
        <w:pStyle w:val="Code"/>
      </w:pPr>
      <w:r>
        <w:t xml:space="preserve">    &lt;xsd:enumeration value="bestFitOnly"/&gt;</w:t>
      </w:r>
    </w:p>
    <w:p w:rsidR="007750E6" w:rsidRDefault="00433FBA">
      <w:pPr>
        <w:pStyle w:val="Code"/>
      </w:pPr>
      <w:r>
        <w:t xml:space="preserve">    &lt;xsd:enumeration value="showAll"/&gt;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w:t>
      </w:r>
      <w:r>
        <w:t>XMLSCHEMA1/2] section 2.1).</w:t>
      </w:r>
    </w:p>
    <w:p w:rsidR="007750E6" w:rsidRDefault="00433FBA">
      <w:pPr>
        <w:pStyle w:val="Heading4"/>
      </w:pPr>
      <w:bookmarkStart w:id="2921" w:name="section_2ea3f228fe394f55b8eccee89596e926"/>
      <w:bookmarkStart w:id="2922" w:name="_Toc142454626"/>
      <w:r>
        <w:t>ST_SeriesLayout</w:t>
      </w:r>
      <w:bookmarkEnd w:id="2921"/>
      <w:bookmarkEnd w:id="292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86df19ea8e9449fc9160377c1b40b985">
        <w:r>
          <w:rPr>
            <w:rStyle w:val="Hyperlink"/>
          </w:rPr>
          <w:t>CT_Series</w:t>
        </w:r>
      </w:hyperlink>
    </w:p>
    <w:p w:rsidR="007750E6" w:rsidRDefault="00433FBA">
      <w:bookmarkStart w:id="2923" w:name="CC_5d34aff4000000000000000000000000"/>
      <w:bookmarkEnd w:id="2923"/>
      <w:r>
        <w:t>This simple type</w:t>
      </w:r>
      <w:bookmarkStart w:id="2924" w:name="Appendix_A_Target_599"/>
      <w:r>
        <w:rPr>
          <w:rStyle w:val="Hyperlink"/>
        </w:rPr>
        <w:fldChar w:fldCharType="begin"/>
      </w:r>
      <w:r>
        <w:rPr>
          <w:rStyle w:val="Hyperlink"/>
        </w:rPr>
        <w:instrText xml:space="preserve"> HYPERLINK \l "Appendix_A_599" \o "Product behavior note 599" \h </w:instrText>
      </w:r>
      <w:r>
        <w:rPr>
          <w:rStyle w:val="Hyperlink"/>
        </w:rPr>
      </w:r>
      <w:r>
        <w:rPr>
          <w:rStyle w:val="Hyperlink"/>
        </w:rPr>
        <w:fldChar w:fldCharType="separate"/>
      </w:r>
      <w:r>
        <w:rPr>
          <w:rStyle w:val="Hyperlink"/>
        </w:rPr>
        <w:t>&lt;599&gt;</w:t>
      </w:r>
      <w:r>
        <w:rPr>
          <w:rStyle w:val="Hyperlink"/>
        </w:rPr>
        <w:fldChar w:fldCharType="end"/>
      </w:r>
      <w:bookmarkEnd w:id="292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boxWhisker</w:t>
            </w:r>
          </w:p>
        </w:tc>
        <w:tc>
          <w:tcPr>
            <w:tcW w:w="0" w:type="auto"/>
            <w:vAlign w:val="center"/>
          </w:tcPr>
          <w:p w:rsidR="007750E6" w:rsidRDefault="00433FBA">
            <w:pPr>
              <w:pStyle w:val="TableBodyText"/>
            </w:pPr>
            <w:bookmarkStart w:id="2925" w:name="CC_541af2ae000000000000000000000000"/>
            <w:bookmarkEnd w:id="2925"/>
            <w:r>
              <w:t>The series is laid out as box and whisker.</w:t>
            </w:r>
          </w:p>
        </w:tc>
      </w:tr>
      <w:tr w:rsidR="007750E6" w:rsidTr="007750E6">
        <w:tc>
          <w:tcPr>
            <w:tcW w:w="0" w:type="auto"/>
            <w:vAlign w:val="center"/>
          </w:tcPr>
          <w:p w:rsidR="007750E6" w:rsidRDefault="00433FBA">
            <w:pPr>
              <w:pStyle w:val="TableBodyText"/>
            </w:pPr>
            <w:r>
              <w:t>clusteredColumn</w:t>
            </w:r>
          </w:p>
        </w:tc>
        <w:tc>
          <w:tcPr>
            <w:tcW w:w="0" w:type="auto"/>
            <w:vAlign w:val="center"/>
          </w:tcPr>
          <w:p w:rsidR="007750E6" w:rsidRDefault="00433FBA">
            <w:pPr>
              <w:pStyle w:val="TableBodyText"/>
            </w:pPr>
            <w:bookmarkStart w:id="2926" w:name="CC_bc80a45f000000000000000000000000"/>
            <w:bookmarkEnd w:id="2926"/>
            <w:r>
              <w:t>The series is</w:t>
            </w:r>
            <w:r>
              <w:t xml:space="preserve"> laid out as clustered columns.</w:t>
            </w:r>
          </w:p>
        </w:tc>
      </w:tr>
      <w:tr w:rsidR="007750E6" w:rsidTr="007750E6">
        <w:tc>
          <w:tcPr>
            <w:tcW w:w="0" w:type="auto"/>
            <w:vAlign w:val="center"/>
          </w:tcPr>
          <w:p w:rsidR="007750E6" w:rsidRDefault="00433FBA">
            <w:pPr>
              <w:pStyle w:val="TableBodyText"/>
            </w:pPr>
            <w:r>
              <w:t>funnel</w:t>
            </w:r>
          </w:p>
        </w:tc>
        <w:tc>
          <w:tcPr>
            <w:tcW w:w="0" w:type="auto"/>
            <w:vAlign w:val="center"/>
          </w:tcPr>
          <w:p w:rsidR="007750E6" w:rsidRDefault="00433FBA">
            <w:pPr>
              <w:pStyle w:val="TableBodyText"/>
            </w:pPr>
            <w:bookmarkStart w:id="2927" w:name="CC_74c375b8000000000000000000000000"/>
            <w:bookmarkEnd w:id="2927"/>
            <w:r>
              <w:t>This series is laid out as a funnel.</w:t>
            </w:r>
          </w:p>
        </w:tc>
      </w:tr>
      <w:tr w:rsidR="007750E6" w:rsidTr="007750E6">
        <w:tc>
          <w:tcPr>
            <w:tcW w:w="0" w:type="auto"/>
            <w:vAlign w:val="center"/>
          </w:tcPr>
          <w:p w:rsidR="007750E6" w:rsidRDefault="00433FBA">
            <w:pPr>
              <w:pStyle w:val="TableBodyText"/>
            </w:pPr>
            <w:r>
              <w:t>paretoLine</w:t>
            </w:r>
          </w:p>
        </w:tc>
        <w:tc>
          <w:tcPr>
            <w:tcW w:w="0" w:type="auto"/>
            <w:vAlign w:val="center"/>
          </w:tcPr>
          <w:p w:rsidR="007750E6" w:rsidRDefault="00433FBA">
            <w:pPr>
              <w:pStyle w:val="TableBodyText"/>
            </w:pPr>
            <w:bookmarkStart w:id="2928" w:name="CC_424517fc000000000000000000000000"/>
            <w:bookmarkEnd w:id="2928"/>
            <w:r>
              <w:t>The series is laid out as pareto lines.</w:t>
            </w:r>
          </w:p>
        </w:tc>
      </w:tr>
      <w:tr w:rsidR="007750E6" w:rsidTr="007750E6">
        <w:tc>
          <w:tcPr>
            <w:tcW w:w="0" w:type="auto"/>
            <w:vAlign w:val="center"/>
          </w:tcPr>
          <w:p w:rsidR="007750E6" w:rsidRDefault="00433FBA">
            <w:pPr>
              <w:pStyle w:val="TableBodyText"/>
            </w:pPr>
            <w:r>
              <w:t>regionMap</w:t>
            </w:r>
          </w:p>
        </w:tc>
        <w:tc>
          <w:tcPr>
            <w:tcW w:w="0" w:type="auto"/>
            <w:vAlign w:val="center"/>
          </w:tcPr>
          <w:p w:rsidR="007750E6" w:rsidRDefault="00433FBA">
            <w:pPr>
              <w:pStyle w:val="TableBodyText"/>
            </w:pPr>
            <w:bookmarkStart w:id="2929" w:name="CC_e044abaf000000000000000000000000"/>
            <w:bookmarkEnd w:id="2929"/>
            <w:r>
              <w:t>This series is laid out as a region-based map, also known as a choropleth map.</w:t>
            </w:r>
          </w:p>
        </w:tc>
      </w:tr>
      <w:tr w:rsidR="007750E6" w:rsidTr="007750E6">
        <w:tc>
          <w:tcPr>
            <w:tcW w:w="0" w:type="auto"/>
            <w:vAlign w:val="center"/>
          </w:tcPr>
          <w:p w:rsidR="007750E6" w:rsidRDefault="00433FBA">
            <w:pPr>
              <w:pStyle w:val="TableBodyText"/>
            </w:pPr>
            <w:r>
              <w:t>sunburst</w:t>
            </w:r>
          </w:p>
        </w:tc>
        <w:tc>
          <w:tcPr>
            <w:tcW w:w="0" w:type="auto"/>
            <w:vAlign w:val="center"/>
          </w:tcPr>
          <w:p w:rsidR="007750E6" w:rsidRDefault="00433FBA">
            <w:pPr>
              <w:pStyle w:val="TableBodyText"/>
            </w:pPr>
            <w:bookmarkStart w:id="2930" w:name="CC_3253a79e000000000000000000000000"/>
            <w:bookmarkEnd w:id="2930"/>
            <w:r>
              <w:t>The series is laid out as a</w:t>
            </w:r>
            <w:r>
              <w:t xml:space="preserve"> sunburst.</w:t>
            </w:r>
          </w:p>
        </w:tc>
      </w:tr>
      <w:tr w:rsidR="007750E6" w:rsidTr="007750E6">
        <w:tc>
          <w:tcPr>
            <w:tcW w:w="0" w:type="auto"/>
            <w:vAlign w:val="center"/>
          </w:tcPr>
          <w:p w:rsidR="007750E6" w:rsidRDefault="00433FBA">
            <w:pPr>
              <w:pStyle w:val="TableBodyText"/>
            </w:pPr>
            <w:r>
              <w:t>treemap</w:t>
            </w:r>
          </w:p>
        </w:tc>
        <w:tc>
          <w:tcPr>
            <w:tcW w:w="0" w:type="auto"/>
            <w:vAlign w:val="center"/>
          </w:tcPr>
          <w:p w:rsidR="007750E6" w:rsidRDefault="00433FBA">
            <w:pPr>
              <w:pStyle w:val="TableBodyText"/>
            </w:pPr>
            <w:bookmarkStart w:id="2931" w:name="CC_39c9bd0d000000000000000000000000"/>
            <w:bookmarkEnd w:id="2931"/>
            <w:r>
              <w:t>The series is laid out as a treemap.</w:t>
            </w:r>
          </w:p>
        </w:tc>
      </w:tr>
      <w:tr w:rsidR="007750E6" w:rsidTr="007750E6">
        <w:tc>
          <w:tcPr>
            <w:tcW w:w="0" w:type="auto"/>
            <w:vAlign w:val="center"/>
          </w:tcPr>
          <w:p w:rsidR="007750E6" w:rsidRDefault="00433FBA">
            <w:pPr>
              <w:pStyle w:val="TableBodyText"/>
            </w:pPr>
            <w:r>
              <w:t>waterfall</w:t>
            </w:r>
          </w:p>
        </w:tc>
        <w:tc>
          <w:tcPr>
            <w:tcW w:w="0" w:type="auto"/>
            <w:vAlign w:val="center"/>
          </w:tcPr>
          <w:p w:rsidR="007750E6" w:rsidRDefault="00433FBA">
            <w:pPr>
              <w:pStyle w:val="TableBodyText"/>
            </w:pPr>
            <w:bookmarkStart w:id="2932" w:name="CC_fe9a93ec000000000000000000000000"/>
            <w:bookmarkEnd w:id="2932"/>
            <w:r>
              <w:t>The series is laid out as a waterfall.</w:t>
            </w:r>
          </w:p>
        </w:tc>
      </w:tr>
    </w:tbl>
    <w:p w:rsidR="007750E6" w:rsidRDefault="007750E6"/>
    <w:p w:rsidR="007750E6" w:rsidRDefault="00433FBA">
      <w:r>
        <w:t>The following W3C XML Schema (</w:t>
      </w:r>
      <w:hyperlink r:id="rId795">
        <w:r>
          <w:rPr>
            <w:rStyle w:val="Hyperlink"/>
          </w:rPr>
          <w:t>[XMLSCHEMA1/2]</w:t>
        </w:r>
      </w:hyperlink>
      <w:r>
        <w:t xml:space="preserve"> section 2.1) fragment specifies the contents of this simple type.</w:t>
      </w:r>
    </w:p>
    <w:p w:rsidR="007750E6" w:rsidRDefault="00433FBA">
      <w:pPr>
        <w:pStyle w:val="Code"/>
      </w:pPr>
      <w:r>
        <w:t>&lt;xsd:simpleType name="ST_SeriesLayout"&gt;</w:t>
      </w:r>
    </w:p>
    <w:p w:rsidR="007750E6" w:rsidRDefault="00433FBA">
      <w:pPr>
        <w:pStyle w:val="Code"/>
      </w:pPr>
      <w:r>
        <w:t xml:space="preserve">  &lt;xsd:restriction base="xsd:string"&gt;</w:t>
      </w:r>
    </w:p>
    <w:p w:rsidR="007750E6" w:rsidRDefault="00433FBA">
      <w:pPr>
        <w:pStyle w:val="Code"/>
      </w:pPr>
      <w:r>
        <w:t xml:space="preserve">    &lt;xsd:enumeration value="boxWhisker"/&gt;</w:t>
      </w:r>
    </w:p>
    <w:p w:rsidR="007750E6" w:rsidRDefault="00433FBA">
      <w:pPr>
        <w:pStyle w:val="Code"/>
      </w:pPr>
      <w:r>
        <w:t xml:space="preserve">    &lt;xsd:enumeration value="clusteredColumn"/&gt;</w:t>
      </w:r>
    </w:p>
    <w:p w:rsidR="007750E6" w:rsidRDefault="00433FBA">
      <w:pPr>
        <w:pStyle w:val="Code"/>
      </w:pPr>
      <w:r>
        <w:t xml:space="preserve">    &lt;xsd:enumeration v</w:t>
      </w:r>
      <w:r>
        <w:t>alue="funnel"/&gt;</w:t>
      </w:r>
    </w:p>
    <w:p w:rsidR="007750E6" w:rsidRDefault="00433FBA">
      <w:pPr>
        <w:pStyle w:val="Code"/>
      </w:pPr>
      <w:r>
        <w:t xml:space="preserve">    &lt;xsd:enumeration value="paretoLine"/&gt;</w:t>
      </w:r>
    </w:p>
    <w:p w:rsidR="007750E6" w:rsidRDefault="00433FBA">
      <w:pPr>
        <w:pStyle w:val="Code"/>
      </w:pPr>
      <w:r>
        <w:t xml:space="preserve">    &lt;xsd:enumeration value="regionMap"/&gt;</w:t>
      </w:r>
    </w:p>
    <w:p w:rsidR="007750E6" w:rsidRDefault="00433FBA">
      <w:pPr>
        <w:pStyle w:val="Code"/>
      </w:pPr>
      <w:r>
        <w:t xml:space="preserve">    &lt;xsd:enumeration value="sunburst"/&gt;</w:t>
      </w:r>
    </w:p>
    <w:p w:rsidR="007750E6" w:rsidRDefault="00433FBA">
      <w:pPr>
        <w:pStyle w:val="Code"/>
      </w:pPr>
      <w:r>
        <w:t xml:space="preserve">    &lt;xsd:enumeration value="treemap"/&gt;</w:t>
      </w:r>
    </w:p>
    <w:p w:rsidR="007750E6" w:rsidRDefault="00433FBA">
      <w:pPr>
        <w:pStyle w:val="Code"/>
      </w:pPr>
      <w:r>
        <w:t xml:space="preserve">    &lt;xsd:enumeration value="waterfall"/&gt;</w:t>
      </w:r>
    </w:p>
    <w:p w:rsidR="007750E6" w:rsidRDefault="00433FBA">
      <w:pPr>
        <w:pStyle w:val="Code"/>
      </w:pPr>
      <w:r>
        <w:t xml:space="preserve">  &lt;/xsd:restriction&gt;</w:t>
      </w:r>
    </w:p>
    <w:p w:rsidR="007750E6" w:rsidRDefault="00433FBA">
      <w:pPr>
        <w:pStyle w:val="Code"/>
      </w:pPr>
      <w:r>
        <w:t>&lt;/xsd:simpleType</w:t>
      </w:r>
      <w:r>
        <w:t>&gt;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933" w:name="section_8d5550e8f4ca435e901b91b316bbcd5c"/>
      <w:bookmarkStart w:id="2934" w:name="_Toc142454627"/>
      <w:r>
        <w:t>ST_SidePos</w:t>
      </w:r>
      <w:bookmarkEnd w:id="2933"/>
      <w:bookmarkEnd w:id="2934"/>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7750E6" w:rsidRDefault="00433FBA">
      <w:r>
        <w:rPr>
          <w:i/>
        </w:rPr>
        <w:t xml:space="preserve">Target namespace: </w:t>
      </w:r>
      <w:r>
        <w:t>http:/</w:t>
      </w:r>
      <w:r>
        <w:t>/schemas.microsoft.com/office/drawing/2014/chartex</w:t>
      </w:r>
    </w:p>
    <w:p w:rsidR="007750E6" w:rsidRDefault="00433FBA">
      <w:r>
        <w:rPr>
          <w:i/>
        </w:rPr>
        <w:lastRenderedPageBreak/>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7750E6" w:rsidRDefault="00433FBA">
      <w:bookmarkStart w:id="2935" w:name="CC_424b5c50000000000000000000000000"/>
      <w:bookmarkEnd w:id="2935"/>
      <w:r>
        <w:t>This simple type</w:t>
      </w:r>
      <w:bookmarkStart w:id="2936"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l</w:t>
            </w:r>
          </w:p>
        </w:tc>
        <w:tc>
          <w:tcPr>
            <w:tcW w:w="0" w:type="auto"/>
            <w:vAlign w:val="center"/>
          </w:tcPr>
          <w:p w:rsidR="007750E6" w:rsidRDefault="00433FBA">
            <w:pPr>
              <w:pStyle w:val="TableBodyText"/>
            </w:pPr>
            <w:bookmarkStart w:id="2937" w:name="CC_b31a195e000000000000000000000000"/>
            <w:bookmarkEnd w:id="2937"/>
            <w:r>
              <w:t>The title or legend is on the left side.</w:t>
            </w:r>
          </w:p>
        </w:tc>
      </w:tr>
      <w:tr w:rsidR="007750E6" w:rsidTr="007750E6">
        <w:tc>
          <w:tcPr>
            <w:tcW w:w="0" w:type="auto"/>
            <w:vAlign w:val="center"/>
          </w:tcPr>
          <w:p w:rsidR="007750E6" w:rsidRDefault="00433FBA">
            <w:pPr>
              <w:pStyle w:val="TableBodyText"/>
            </w:pPr>
            <w:r>
              <w:t>t</w:t>
            </w:r>
          </w:p>
        </w:tc>
        <w:tc>
          <w:tcPr>
            <w:tcW w:w="0" w:type="auto"/>
            <w:vAlign w:val="center"/>
          </w:tcPr>
          <w:p w:rsidR="007750E6" w:rsidRDefault="00433FBA">
            <w:pPr>
              <w:pStyle w:val="TableBodyText"/>
            </w:pPr>
            <w:bookmarkStart w:id="2938" w:name="CC_57f2195e000000000000000000000000"/>
            <w:bookmarkEnd w:id="2938"/>
            <w:r>
              <w:t>The title or legend is on</w:t>
            </w:r>
            <w:r>
              <w:t xml:space="preserve"> the top.</w:t>
            </w:r>
          </w:p>
        </w:tc>
      </w:tr>
      <w:tr w:rsidR="007750E6" w:rsidTr="007750E6">
        <w:tc>
          <w:tcPr>
            <w:tcW w:w="0" w:type="auto"/>
            <w:vAlign w:val="center"/>
          </w:tcPr>
          <w:p w:rsidR="007750E6" w:rsidRDefault="00433FBA">
            <w:pPr>
              <w:pStyle w:val="TableBodyText"/>
            </w:pPr>
            <w:r>
              <w:t>r</w:t>
            </w:r>
          </w:p>
        </w:tc>
        <w:tc>
          <w:tcPr>
            <w:tcW w:w="0" w:type="auto"/>
            <w:vAlign w:val="center"/>
          </w:tcPr>
          <w:p w:rsidR="007750E6" w:rsidRDefault="00433FBA">
            <w:pPr>
              <w:pStyle w:val="TableBodyText"/>
            </w:pPr>
            <w:bookmarkStart w:id="2939" w:name="CC_4128195e000000000000000000000000"/>
            <w:bookmarkEnd w:id="2939"/>
            <w:r>
              <w:t>The title or legend is on the right side.</w:t>
            </w:r>
          </w:p>
        </w:tc>
      </w:tr>
      <w:tr w:rsidR="007750E6" w:rsidTr="007750E6">
        <w:tc>
          <w:tcPr>
            <w:tcW w:w="0" w:type="auto"/>
            <w:vAlign w:val="center"/>
          </w:tcPr>
          <w:p w:rsidR="007750E6" w:rsidRDefault="00433FBA">
            <w:pPr>
              <w:pStyle w:val="TableBodyText"/>
            </w:pPr>
            <w:r>
              <w:t>b</w:t>
            </w:r>
          </w:p>
        </w:tc>
        <w:tc>
          <w:tcPr>
            <w:tcW w:w="0" w:type="auto"/>
            <w:vAlign w:val="center"/>
          </w:tcPr>
          <w:p w:rsidR="007750E6" w:rsidRDefault="00433FBA">
            <w:pPr>
              <w:pStyle w:val="TableBodyText"/>
            </w:pPr>
            <w:bookmarkStart w:id="2940" w:name="CC_f778195e000000000000000000000000"/>
            <w:bookmarkEnd w:id="2940"/>
            <w:r>
              <w:t>The title or legend is on the bottom.</w:t>
            </w:r>
          </w:p>
        </w:tc>
      </w:tr>
    </w:tbl>
    <w:p w:rsidR="007750E6" w:rsidRDefault="007750E6"/>
    <w:p w:rsidR="007750E6" w:rsidRDefault="00433FBA">
      <w:r>
        <w:t>The following W3C XML Schema (</w:t>
      </w:r>
      <w:hyperlink r:id="rId796">
        <w:r>
          <w:rPr>
            <w:rStyle w:val="Hyperlink"/>
          </w:rPr>
          <w:t>[XMLSCHEMA1/2]</w:t>
        </w:r>
      </w:hyperlink>
      <w:r>
        <w:t xml:space="preserve"> section 2.1) fragment specifies the contents of </w:t>
      </w:r>
      <w:r>
        <w:t>this simple type.</w:t>
      </w:r>
    </w:p>
    <w:p w:rsidR="007750E6" w:rsidRDefault="00433FBA">
      <w:pPr>
        <w:pStyle w:val="Code"/>
      </w:pPr>
      <w:r>
        <w:t>&lt;xsd:simpleType name="ST_SidePos"&gt;</w:t>
      </w:r>
    </w:p>
    <w:p w:rsidR="007750E6" w:rsidRDefault="00433FBA">
      <w:pPr>
        <w:pStyle w:val="Code"/>
      </w:pPr>
      <w:r>
        <w:t xml:space="preserve">  &lt;xsd:restriction base="xsd:string"&gt;</w:t>
      </w:r>
    </w:p>
    <w:p w:rsidR="007750E6" w:rsidRDefault="00433FBA">
      <w:pPr>
        <w:pStyle w:val="Code"/>
      </w:pPr>
      <w:r>
        <w:t xml:space="preserve">    &lt;xsd:enumeration value="l"/&gt;</w:t>
      </w:r>
    </w:p>
    <w:p w:rsidR="007750E6" w:rsidRDefault="00433FBA">
      <w:pPr>
        <w:pStyle w:val="Code"/>
      </w:pPr>
      <w:r>
        <w:t xml:space="preserve">    &lt;xsd:enumeration value="t"/&gt;</w:t>
      </w:r>
    </w:p>
    <w:p w:rsidR="007750E6" w:rsidRDefault="00433FBA">
      <w:pPr>
        <w:pStyle w:val="Code"/>
      </w:pPr>
      <w:r>
        <w:t xml:space="preserve">    &lt;xsd:enumeration value="r"/&gt;</w:t>
      </w:r>
    </w:p>
    <w:p w:rsidR="007750E6" w:rsidRDefault="00433FBA">
      <w:pPr>
        <w:pStyle w:val="Code"/>
      </w:pPr>
      <w:r>
        <w:t xml:space="preserve">    &lt;xsd:enumeration value="b"/&gt;</w:t>
      </w:r>
    </w:p>
    <w:p w:rsidR="007750E6" w:rsidRDefault="00433FBA">
      <w:pPr>
        <w:pStyle w:val="Code"/>
      </w:pPr>
      <w:r>
        <w:t xml:space="preserve">  &lt;/xsd:restriction&gt;</w:t>
      </w:r>
    </w:p>
    <w:p w:rsidR="007750E6" w:rsidRDefault="00433FBA">
      <w:pPr>
        <w:pStyle w:val="Code"/>
      </w:pPr>
      <w:r>
        <w:t>&lt;</w:t>
      </w:r>
      <w:r>
        <w: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941" w:name="section_0bad2d5391bb4c50a5afb38831ee7123"/>
      <w:bookmarkStart w:id="2942" w:name="_Toc142454628"/>
      <w:r>
        <w:t>ST_StringDimensionType</w:t>
      </w:r>
      <w:bookmarkEnd w:id="2941"/>
      <w:bookmarkEnd w:id="2942"/>
    </w:p>
    <w:p w:rsidR="007750E6" w:rsidRDefault="00433FBA">
      <w:r>
        <w:rPr>
          <w:i/>
        </w:rPr>
        <w:t xml:space="preserve">Target namespace: </w:t>
      </w:r>
      <w:r>
        <w:t>http://schemas.microsoft.com/office/drawing/2014/chartex</w:t>
      </w:r>
    </w:p>
    <w:p w:rsidR="007750E6" w:rsidRDefault="00433FBA">
      <w:r>
        <w:rPr>
          <w:i/>
        </w:rPr>
        <w:t>Ref</w:t>
      </w:r>
      <w:r>
        <w:rPr>
          <w:i/>
        </w:rPr>
        <w:t xml:space="preserve">erenced by: </w:t>
      </w:r>
      <w:hyperlink w:anchor="Section_ab157fdd8e5a4b428205aaf41384d457">
        <w:r>
          <w:rPr>
            <w:rStyle w:val="Hyperlink"/>
          </w:rPr>
          <w:t>CT_StringDimension</w:t>
        </w:r>
      </w:hyperlink>
    </w:p>
    <w:p w:rsidR="007750E6" w:rsidRDefault="00433FBA">
      <w:bookmarkStart w:id="2943" w:name="CC_5f36b26b000000000000000000000000"/>
      <w:bookmarkEnd w:id="2943"/>
      <w:r>
        <w:t>This simple type</w:t>
      </w:r>
      <w:bookmarkStart w:id="2944" w:name="Appendix_A_Target_601"/>
      <w:r>
        <w:rPr>
          <w:rStyle w:val="Hyperlink"/>
        </w:rPr>
        <w:fldChar w:fldCharType="begin"/>
      </w:r>
      <w:r>
        <w:rPr>
          <w:rStyle w:val="Hyperlink"/>
        </w:rPr>
        <w:instrText xml:space="preserve"> HYPERLINK \l "Appendix_A_601" \o "Product behavior note 601" \h </w:instrText>
      </w:r>
      <w:r>
        <w:rPr>
          <w:rStyle w:val="Hyperlink"/>
        </w:rPr>
      </w:r>
      <w:r>
        <w:rPr>
          <w:rStyle w:val="Hyperlink"/>
        </w:rPr>
        <w:fldChar w:fldCharType="separate"/>
      </w:r>
      <w:r>
        <w:rPr>
          <w:rStyle w:val="Hyperlink"/>
        </w:rPr>
        <w:t>&lt;601&gt;</w:t>
      </w:r>
      <w:r>
        <w:rPr>
          <w:rStyle w:val="Hyperlink"/>
        </w:rPr>
        <w:fldChar w:fldCharType="end"/>
      </w:r>
      <w:bookmarkEnd w:id="2944"/>
      <w:r>
        <w:t xml:space="preserve"> specifies an enumeration of string dimension data types. Possible values</w:t>
      </w:r>
      <w:r>
        <w:t xml:space="preserve"> are described in the following table.</w:t>
      </w:r>
    </w:p>
    <w:tbl>
      <w:tblPr>
        <w:tblStyle w:val="Table-ShadedHeader"/>
        <w:tblW w:w="0" w:type="auto"/>
        <w:tblLook w:val="04A0" w:firstRow="1" w:lastRow="0" w:firstColumn="1" w:lastColumn="0" w:noHBand="0" w:noVBand="1"/>
      </w:tblPr>
      <w:tblGrid>
        <w:gridCol w:w="861"/>
        <w:gridCol w:w="861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cat</w:t>
            </w:r>
          </w:p>
        </w:tc>
        <w:tc>
          <w:tcPr>
            <w:tcW w:w="0" w:type="auto"/>
            <w:vAlign w:val="center"/>
          </w:tcPr>
          <w:p w:rsidR="007750E6" w:rsidRDefault="00433FBA">
            <w:pPr>
              <w:pStyle w:val="TableBodyText"/>
            </w:pPr>
            <w:bookmarkStart w:id="2945" w:name="CC_039ac8f3000000000000000000000000"/>
            <w:bookmarkEnd w:id="2945"/>
            <w:r>
              <w:t>Specifies the category string dimension data type.</w:t>
            </w:r>
          </w:p>
        </w:tc>
      </w:tr>
      <w:tr w:rsidR="007750E6" w:rsidTr="007750E6">
        <w:tc>
          <w:tcPr>
            <w:tcW w:w="0" w:type="auto"/>
            <w:vAlign w:val="center"/>
          </w:tcPr>
          <w:p w:rsidR="007750E6" w:rsidRDefault="00433FBA">
            <w:pPr>
              <w:pStyle w:val="TableBodyText"/>
            </w:pPr>
            <w:r>
              <w:t>colorStr</w:t>
            </w:r>
          </w:p>
        </w:tc>
        <w:tc>
          <w:tcPr>
            <w:tcW w:w="0" w:type="auto"/>
            <w:vAlign w:val="center"/>
          </w:tcPr>
          <w:p w:rsidR="007750E6" w:rsidRDefault="00433FBA">
            <w:pPr>
              <w:pStyle w:val="TableBodyText"/>
            </w:pPr>
            <w:bookmarkStart w:id="2946" w:name="CC_cd5c7acc000000000000000000000000"/>
            <w:bookmarkEnd w:id="2946"/>
            <w:r>
              <w:t>Specifies the string dimension associated with a color.</w:t>
            </w:r>
          </w:p>
        </w:tc>
      </w:tr>
      <w:tr w:rsidR="007750E6" w:rsidTr="007750E6">
        <w:tc>
          <w:tcPr>
            <w:tcW w:w="0" w:type="auto"/>
            <w:vAlign w:val="center"/>
          </w:tcPr>
          <w:p w:rsidR="007750E6" w:rsidRDefault="00433FBA">
            <w:pPr>
              <w:pStyle w:val="TableBodyText"/>
            </w:pPr>
            <w:r>
              <w:t>entityId</w:t>
            </w:r>
          </w:p>
        </w:tc>
        <w:tc>
          <w:tcPr>
            <w:tcW w:w="0" w:type="auto"/>
            <w:vAlign w:val="center"/>
          </w:tcPr>
          <w:p w:rsidR="007750E6" w:rsidRDefault="00433FBA">
            <w:pPr>
              <w:pStyle w:val="TableBodyText"/>
            </w:pPr>
            <w:bookmarkStart w:id="2947" w:name="CC_f6475041000000000000000000000000"/>
            <w:bookmarkEnd w:id="2947"/>
            <w:r>
              <w:t>Specifies the geographical entity identifier string dimension data type</w:t>
            </w:r>
            <w:bookmarkStart w:id="2948" w:name="Appendix_A_Target_602"/>
            <w:r>
              <w:rPr>
                <w:rStyle w:val="Hyperlink"/>
              </w:rPr>
              <w:fldChar w:fldCharType="begin"/>
            </w:r>
            <w:r>
              <w:rPr>
                <w:rStyle w:val="Hyperlink"/>
                <w:szCs w:val="24"/>
              </w:rPr>
              <w:instrText xml:space="preserve"> HYPERLINK \l "Appendix_A_602" \o "Product behavior note 602" \h </w:instrText>
            </w:r>
            <w:r>
              <w:rPr>
                <w:rStyle w:val="Hyperlink"/>
              </w:rPr>
            </w:r>
            <w:r>
              <w:rPr>
                <w:rStyle w:val="Hyperlink"/>
                <w:szCs w:val="24"/>
              </w:rPr>
              <w:fldChar w:fldCharType="separate"/>
            </w:r>
            <w:r>
              <w:rPr>
                <w:rStyle w:val="Hyperlink"/>
              </w:rPr>
              <w:t>&lt;602&gt;</w:t>
            </w:r>
            <w:r>
              <w:rPr>
                <w:rStyle w:val="Hyperlink"/>
              </w:rPr>
              <w:fldChar w:fldCharType="end"/>
            </w:r>
            <w:bookmarkEnd w:id="2948"/>
            <w:r>
              <w:t>. This dimension can be used to provide locations to a geospatial series in a Geographic chart. Refer to the usage of entityId in CT_GeoCache, CT_GeoParentEntity, and CT_GeoData.</w:t>
            </w:r>
          </w:p>
        </w:tc>
      </w:tr>
    </w:tbl>
    <w:p w:rsidR="007750E6" w:rsidRDefault="007750E6"/>
    <w:p w:rsidR="007750E6" w:rsidRDefault="00433FBA">
      <w:r>
        <w:t>Th</w:t>
      </w:r>
      <w:r>
        <w:t>e following W3C XML Schema (</w:t>
      </w:r>
      <w:hyperlink r:id="rId797">
        <w:r>
          <w:rPr>
            <w:rStyle w:val="Hyperlink"/>
          </w:rPr>
          <w:t>[XMLSCHEMA1/2]</w:t>
        </w:r>
      </w:hyperlink>
      <w:r>
        <w:t xml:space="preserve"> section 2.1) fragment specifies the contents of this simple type.</w:t>
      </w:r>
    </w:p>
    <w:p w:rsidR="007750E6" w:rsidRDefault="00433FBA">
      <w:pPr>
        <w:pStyle w:val="Code"/>
      </w:pPr>
      <w:r>
        <w:t>&lt;xsd:simpleType name="ST_StringDimensionType"&gt;</w:t>
      </w:r>
    </w:p>
    <w:p w:rsidR="007750E6" w:rsidRDefault="00433FBA">
      <w:pPr>
        <w:pStyle w:val="Code"/>
      </w:pPr>
      <w:r>
        <w:t xml:space="preserve">  &lt;xsd:restriction base="xsd:string</w:t>
      </w:r>
      <w:r>
        <w:t>"&gt;</w:t>
      </w:r>
    </w:p>
    <w:p w:rsidR="007750E6" w:rsidRDefault="00433FBA">
      <w:pPr>
        <w:pStyle w:val="Code"/>
      </w:pPr>
      <w:r>
        <w:t xml:space="preserve">    &lt;xsd:enumeration value="cat"/&gt;</w:t>
      </w:r>
    </w:p>
    <w:p w:rsidR="007750E6" w:rsidRDefault="00433FBA">
      <w:pPr>
        <w:pStyle w:val="Code"/>
      </w:pPr>
      <w:r>
        <w:t xml:space="preserve">    &lt;xsd:enumeration value="colorStr"/&gt;</w:t>
      </w:r>
    </w:p>
    <w:p w:rsidR="007750E6" w:rsidRDefault="00433FBA">
      <w:pPr>
        <w:pStyle w:val="Code"/>
      </w:pPr>
      <w:r>
        <w:t xml:space="preserve">    &lt;xsd:enumeration value="entityId"/&gt;</w:t>
      </w:r>
    </w:p>
    <w:p w:rsidR="007750E6" w:rsidRDefault="00433FBA">
      <w:pPr>
        <w:pStyle w:val="Code"/>
      </w:pPr>
      <w:r>
        <w:lastRenderedPageBreak/>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w:t>
      </w:r>
      <w:r>
        <w:t>L Schema ([XMLSCHEMA1/2] section 2.1).</w:t>
      </w:r>
    </w:p>
    <w:p w:rsidR="007750E6" w:rsidRDefault="00433FBA">
      <w:pPr>
        <w:pStyle w:val="Heading4"/>
      </w:pPr>
      <w:bookmarkStart w:id="2949" w:name="section_c07764299a284c6ba02ada19af70a618"/>
      <w:bookmarkStart w:id="2950" w:name="_Toc142454629"/>
      <w:r>
        <w:t>ST_TickMarksType</w:t>
      </w:r>
      <w:bookmarkEnd w:id="2949"/>
      <w:bookmarkEnd w:id="2950"/>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1200f47fcb664c738bd8b7ba2b27849b">
        <w:r>
          <w:rPr>
            <w:rStyle w:val="Hyperlink"/>
          </w:rPr>
          <w:t>CT_TickMarks</w:t>
        </w:r>
      </w:hyperlink>
    </w:p>
    <w:p w:rsidR="007750E6" w:rsidRDefault="00433FBA">
      <w:bookmarkStart w:id="2951" w:name="CC_c804c1b6000000000000000000000000"/>
      <w:bookmarkEnd w:id="2951"/>
      <w:r>
        <w:t>This simple type</w:t>
      </w:r>
      <w:bookmarkStart w:id="2952"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2"/>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in</w:t>
            </w:r>
          </w:p>
        </w:tc>
        <w:tc>
          <w:tcPr>
            <w:tcW w:w="0" w:type="auto"/>
            <w:vAlign w:val="center"/>
          </w:tcPr>
          <w:p w:rsidR="007750E6" w:rsidRDefault="00433FBA">
            <w:pPr>
              <w:pStyle w:val="TableBodyText"/>
            </w:pPr>
            <w:bookmarkStart w:id="2953" w:name="CC_62863d82000000000000000000000000"/>
            <w:bookmarkEnd w:id="2953"/>
            <w:r>
              <w:t>The tick marks are inside the plot area.</w:t>
            </w:r>
          </w:p>
        </w:tc>
      </w:tr>
      <w:tr w:rsidR="007750E6" w:rsidTr="007750E6">
        <w:tc>
          <w:tcPr>
            <w:tcW w:w="0" w:type="auto"/>
            <w:vAlign w:val="center"/>
          </w:tcPr>
          <w:p w:rsidR="007750E6" w:rsidRDefault="00433FBA">
            <w:pPr>
              <w:pStyle w:val="TableBodyText"/>
            </w:pPr>
            <w:r>
              <w:t>out</w:t>
            </w:r>
          </w:p>
        </w:tc>
        <w:tc>
          <w:tcPr>
            <w:tcW w:w="0" w:type="auto"/>
            <w:vAlign w:val="center"/>
          </w:tcPr>
          <w:p w:rsidR="007750E6" w:rsidRDefault="00433FBA">
            <w:pPr>
              <w:pStyle w:val="TableBodyText"/>
            </w:pPr>
            <w:bookmarkStart w:id="2954" w:name="CC_17f86dbf000000000000000000000000"/>
            <w:bookmarkEnd w:id="2954"/>
            <w:r>
              <w:t>The tick marks are outside the plot area.</w:t>
            </w:r>
          </w:p>
        </w:tc>
      </w:tr>
      <w:tr w:rsidR="007750E6" w:rsidTr="007750E6">
        <w:tc>
          <w:tcPr>
            <w:tcW w:w="0" w:type="auto"/>
            <w:vAlign w:val="center"/>
          </w:tcPr>
          <w:p w:rsidR="007750E6" w:rsidRDefault="00433FBA">
            <w:pPr>
              <w:pStyle w:val="TableBodyText"/>
            </w:pPr>
            <w:r>
              <w:t>cross</w:t>
            </w:r>
          </w:p>
        </w:tc>
        <w:tc>
          <w:tcPr>
            <w:tcW w:w="0" w:type="auto"/>
            <w:vAlign w:val="center"/>
          </w:tcPr>
          <w:p w:rsidR="007750E6" w:rsidRDefault="00433FBA">
            <w:pPr>
              <w:pStyle w:val="TableBodyText"/>
            </w:pPr>
            <w:bookmarkStart w:id="2955" w:name="CC_75d9d57c000000000000000000000000"/>
            <w:bookmarkEnd w:id="2955"/>
            <w:r>
              <w:t>The tick marks cross the axis.</w:t>
            </w:r>
          </w:p>
        </w:tc>
      </w:tr>
      <w:tr w:rsidR="007750E6" w:rsidTr="007750E6">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bookmarkStart w:id="2956" w:name="CC_03b8779d000000000000000000000000"/>
            <w:bookmarkEnd w:id="2956"/>
            <w:r>
              <w:t>There are no tick marks.</w:t>
            </w:r>
          </w:p>
        </w:tc>
      </w:tr>
    </w:tbl>
    <w:p w:rsidR="007750E6" w:rsidRDefault="007750E6"/>
    <w:p w:rsidR="007750E6" w:rsidRDefault="00433FBA">
      <w:r>
        <w:t>The following W3C XML Schema (</w:t>
      </w:r>
      <w:hyperlink r:id="rId798">
        <w:r>
          <w:rPr>
            <w:rStyle w:val="Hyperlink"/>
          </w:rPr>
          <w:t>[XMLSCHEMA1/2]</w:t>
        </w:r>
      </w:hyperlink>
      <w:r>
        <w:t xml:space="preserve"> section 2.1) fragment specifies the contents of this simple type.</w:t>
      </w:r>
    </w:p>
    <w:p w:rsidR="007750E6" w:rsidRDefault="00433FBA">
      <w:pPr>
        <w:pStyle w:val="Code"/>
      </w:pPr>
      <w:r>
        <w:t>&lt;xsd:simpleType name="ST_TickMarksType"&gt;</w:t>
      </w:r>
    </w:p>
    <w:p w:rsidR="007750E6" w:rsidRDefault="00433FBA">
      <w:pPr>
        <w:pStyle w:val="Code"/>
      </w:pPr>
      <w:r>
        <w:t xml:space="preserve">  &lt;xsd:restriction base="xsd:string"&gt;</w:t>
      </w:r>
    </w:p>
    <w:p w:rsidR="007750E6" w:rsidRDefault="00433FBA">
      <w:pPr>
        <w:pStyle w:val="Code"/>
      </w:pPr>
      <w:r>
        <w:t xml:space="preserve">    &lt;xsd:enumeration value="in"/&gt;</w:t>
      </w:r>
    </w:p>
    <w:p w:rsidR="007750E6" w:rsidRDefault="00433FBA">
      <w:pPr>
        <w:pStyle w:val="Code"/>
      </w:pPr>
      <w:r>
        <w:t xml:space="preserve">    &lt;xsd:enumeration value="out"/&gt;</w:t>
      </w:r>
    </w:p>
    <w:p w:rsidR="007750E6" w:rsidRDefault="00433FBA">
      <w:pPr>
        <w:pStyle w:val="Code"/>
      </w:pPr>
      <w:r>
        <w:t xml:space="preserve">    &lt;</w:t>
      </w:r>
      <w:r>
        <w:t>xsd:enumeration value="cross"/&gt;</w:t>
      </w:r>
    </w:p>
    <w:p w:rsidR="007750E6" w:rsidRDefault="00433FBA">
      <w:pPr>
        <w:pStyle w:val="Code"/>
      </w:pPr>
      <w:r>
        <w:t xml:space="preserve">    &lt;xsd:enumeration value="none"/&gt;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4"/>
      </w:pPr>
      <w:bookmarkStart w:id="2957" w:name="section_2278d2aaeeb243508e7fc4e69d1cc1e1"/>
      <w:bookmarkStart w:id="2958" w:name="_Toc142454630"/>
      <w:r>
        <w:t>ST_ValueAxi</w:t>
      </w:r>
      <w:r>
        <w:t>sUnit</w:t>
      </w:r>
      <w:bookmarkEnd w:id="2957"/>
      <w:bookmarkEnd w:id="2958"/>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bd42958defa444009647a0b3cb3d1beb">
        <w:r>
          <w:rPr>
            <w:rStyle w:val="Hyperlink"/>
          </w:rPr>
          <w:t>CT_ValueAxisScaling</w:t>
        </w:r>
      </w:hyperlink>
    </w:p>
    <w:p w:rsidR="007750E6" w:rsidRDefault="00433FBA">
      <w:bookmarkStart w:id="2959" w:name="CC_f39867f8000000000000000000000000"/>
      <w:bookmarkEnd w:id="2959"/>
      <w:r>
        <w:t>This simple type</w:t>
      </w:r>
      <w:bookmarkStart w:id="2960"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60"/>
      <w:r>
        <w:t xml:space="preserve"> specifies the value axis unit.</w:t>
      </w:r>
    </w:p>
    <w:p w:rsidR="007750E6" w:rsidRDefault="00433FBA">
      <w:r>
        <w:t>The following W3C XML Schema (</w:t>
      </w:r>
      <w:hyperlink r:id="rId799">
        <w:r>
          <w:rPr>
            <w:rStyle w:val="Hyperlink"/>
          </w:rPr>
          <w:t>[XMLSCHEMA1/2]</w:t>
        </w:r>
      </w:hyperlink>
      <w:r>
        <w:t xml:space="preserve"> section 2.1) fragment spe</w:t>
      </w:r>
      <w:r>
        <w:t>cifies the contents of this simple type.</w:t>
      </w:r>
    </w:p>
    <w:p w:rsidR="007750E6" w:rsidRDefault="00433FBA">
      <w:pPr>
        <w:pStyle w:val="Code"/>
      </w:pPr>
      <w:r>
        <w:t>&lt;xsd:simpleType name="ST_ValueAxisUnit"&gt;</w:t>
      </w:r>
    </w:p>
    <w:p w:rsidR="007750E6" w:rsidRDefault="00433FBA">
      <w:pPr>
        <w:pStyle w:val="Code"/>
      </w:pPr>
      <w:r>
        <w:t xml:space="preserve">  &lt;xsd:union&gt;</w:t>
      </w:r>
    </w:p>
    <w:p w:rsidR="007750E6" w:rsidRDefault="00433FBA">
      <w:pPr>
        <w:pStyle w:val="Code"/>
      </w:pPr>
      <w:r>
        <w:t xml:space="preserve">    &lt;xsd:simpleType&gt;</w:t>
      </w:r>
    </w:p>
    <w:p w:rsidR="007750E6" w:rsidRDefault="00433FBA">
      <w:pPr>
        <w:pStyle w:val="Code"/>
      </w:pPr>
      <w:r>
        <w:t xml:space="preserve">      &lt;xsd:restriction base="xsd:double"&gt;</w:t>
      </w:r>
    </w:p>
    <w:p w:rsidR="007750E6" w:rsidRDefault="00433FBA">
      <w:pPr>
        <w:pStyle w:val="Code"/>
      </w:pPr>
      <w:r>
        <w:t xml:space="preserve">        &lt;xsd:minExclusive value="0"/&gt;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lastRenderedPageBreak/>
        <w:t xml:space="preserve">    &lt;xsd:sim</w:t>
      </w:r>
      <w:r>
        <w:t>pleType&gt;</w:t>
      </w:r>
    </w:p>
    <w:p w:rsidR="007750E6" w:rsidRDefault="00433FBA">
      <w:pPr>
        <w:pStyle w:val="Code"/>
      </w:pPr>
      <w:r>
        <w:t xml:space="preserve">      &lt;xsd:restriction base="xsd:string"&gt;</w:t>
      </w:r>
    </w:p>
    <w:p w:rsidR="007750E6" w:rsidRDefault="00433FBA">
      <w:pPr>
        <w:pStyle w:val="Code"/>
      </w:pPr>
      <w:r>
        <w:t xml:space="preserve">        &lt;xsd:enumeration value="auto"/&gt;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&lt;/xsd:union&gt;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w:t>
      </w:r>
      <w:r>
        <w:t>he full W3C XML Schema ([XMLSCHEMA1/2] section 2.1).</w:t>
      </w:r>
    </w:p>
    <w:p w:rsidR="007750E6" w:rsidRDefault="00433FBA">
      <w:pPr>
        <w:pStyle w:val="Heading4"/>
      </w:pPr>
      <w:bookmarkStart w:id="2961" w:name="section_89ae935efc0e480bb09b2d33759c8697"/>
      <w:bookmarkStart w:id="2962" w:name="_Toc142454631"/>
      <w:r>
        <w:t>ST_ValueColorPositionCount</w:t>
      </w:r>
      <w:bookmarkEnd w:id="2961"/>
      <w:bookmarkEnd w:id="2962"/>
    </w:p>
    <w:p w:rsidR="007750E6" w:rsidRDefault="00433FBA">
      <w:r>
        <w:rPr>
          <w:i/>
        </w:rPr>
        <w:t xml:space="preserve">Target namespace: </w:t>
      </w:r>
      <w:r>
        <w:t>http://schemas.microsoft.com/office/drawing/2014/chartex</w:t>
      </w:r>
    </w:p>
    <w:p w:rsidR="007750E6" w:rsidRDefault="00433FBA">
      <w:r>
        <w:rPr>
          <w:i/>
        </w:rPr>
        <w:t xml:space="preserve">Referenced by: </w:t>
      </w:r>
      <w:hyperlink w:anchor="Section_f2cae9d3c8f04afca293d3219902efb9">
        <w:r>
          <w:rPr>
            <w:rStyle w:val="Hyperlink"/>
          </w:rPr>
          <w:t>CT_ValueColorPositions</w:t>
        </w:r>
      </w:hyperlink>
    </w:p>
    <w:p w:rsidR="007750E6" w:rsidRDefault="00433FBA">
      <w:bookmarkStart w:id="2963" w:name="CC_fbb577c8000000000000000000000000"/>
      <w:bookmarkEnd w:id="2963"/>
      <w:r>
        <w:t>A simple type</w:t>
      </w:r>
      <w:bookmarkStart w:id="2964"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4"/>
      <w:r>
        <w:t xml:space="preserve"> that specifies the number of color stops composing a gradient for representing data values as color </w:t>
      </w:r>
    </w:p>
    <w:p w:rsidR="007750E6" w:rsidRDefault="00433FBA">
      <w:r>
        <w:t>The following W3C XML Schema (</w:t>
      </w:r>
      <w:hyperlink r:id="rId800">
        <w:r>
          <w:rPr>
            <w:rStyle w:val="Hyperlink"/>
          </w:rPr>
          <w:t>[XMLSCHEMA1/2]</w:t>
        </w:r>
      </w:hyperlink>
      <w:r>
        <w:t xml:space="preserve"> section 2.1) fragment specifies the contents of this simple type.</w:t>
      </w:r>
    </w:p>
    <w:p w:rsidR="007750E6" w:rsidRDefault="00433FBA">
      <w:pPr>
        <w:pStyle w:val="Code"/>
      </w:pPr>
      <w:r>
        <w:t>&lt;xsd:simpleType name="ST_ValueColorPositionCount"&gt;</w:t>
      </w:r>
    </w:p>
    <w:p w:rsidR="007750E6" w:rsidRDefault="00433FBA">
      <w:pPr>
        <w:pStyle w:val="Code"/>
      </w:pPr>
      <w:r>
        <w:t xml:space="preserve">  &lt;xsd:restriction base="xsd:int"&gt;</w:t>
      </w:r>
    </w:p>
    <w:p w:rsidR="007750E6" w:rsidRDefault="00433FBA">
      <w:pPr>
        <w:pStyle w:val="Code"/>
      </w:pPr>
      <w:r>
        <w:t xml:space="preserve">    &lt;xsd:minInclusive valu</w:t>
      </w:r>
      <w:r>
        <w:t>e="2"/&gt;</w:t>
      </w:r>
    </w:p>
    <w:p w:rsidR="007750E6" w:rsidRDefault="00433FBA">
      <w:pPr>
        <w:pStyle w:val="Code"/>
      </w:pPr>
      <w:r>
        <w:t xml:space="preserve">    &lt;xsd:maxInclusive value="3"/&gt;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e2723b0a912042a5bd11c252ccb13c1e">
        <w:r>
          <w:rPr>
            <w:rStyle w:val="Hyperlink"/>
          </w:rPr>
          <w:t>5.22</w:t>
        </w:r>
      </w:hyperlink>
      <w:r>
        <w:t xml:space="preserve"> for the full W3C XML Schema ([XMLSCHEMA1/2] section 2.1).</w:t>
      </w:r>
    </w:p>
    <w:p w:rsidR="007750E6" w:rsidRDefault="00433FBA">
      <w:pPr>
        <w:pStyle w:val="Heading2"/>
      </w:pPr>
      <w:bookmarkStart w:id="2965" w:name="section_2c25db612b764b549746d86a58247571"/>
      <w:bookmarkStart w:id="2966" w:name="_Toc142454632"/>
      <w:r>
        <w:t>http://schemas.microsoft.com/office/d</w:t>
      </w:r>
      <w:r>
        <w:t>rawing/2014/main</w:t>
      </w:r>
      <w:bookmarkEnd w:id="2965"/>
      <w:bookmarkEnd w:id="2966"/>
    </w:p>
    <w:p w:rsidR="007750E6" w:rsidRDefault="00433FBA">
      <w:pPr>
        <w:pStyle w:val="Heading3"/>
      </w:pPr>
      <w:bookmarkStart w:id="2967" w:name="section_50e5f396548e4d60b6b56e547cd017af"/>
      <w:bookmarkStart w:id="2968" w:name="_Toc142454633"/>
      <w:r>
        <w:t>Elements</w:t>
      </w:r>
      <w:bookmarkEnd w:id="2967"/>
      <w:bookmarkEnd w:id="2968"/>
    </w:p>
    <w:p w:rsidR="007750E6" w:rsidRDefault="00433FBA">
      <w:pPr>
        <w:pStyle w:val="Heading4"/>
      </w:pPr>
      <w:bookmarkStart w:id="2969" w:name="section_4ca9b64cf5004d3b8d7867af6b591c26"/>
      <w:bookmarkStart w:id="2970" w:name="_Toc142454634"/>
      <w:r>
        <w:t>colId</w:t>
      </w:r>
      <w:bookmarkEnd w:id="2969"/>
      <w:bookmarkEnd w:id="2970"/>
    </w:p>
    <w:p w:rsidR="007750E6" w:rsidRDefault="00433FBA">
      <w:r>
        <w:rPr>
          <w:i/>
        </w:rPr>
        <w:t xml:space="preserve">Target namespace: </w:t>
      </w:r>
      <w:r>
        <w:t>http://schemas.microsoft.com/office/drawing/2014/main</w:t>
      </w:r>
    </w:p>
    <w:p w:rsidR="007750E6" w:rsidRDefault="00433FBA">
      <w:bookmarkStart w:id="2971" w:name="CC_f265e44f000000000000000000000000"/>
      <w:bookmarkEnd w:id="2971"/>
      <w:r>
        <w:t xml:space="preserve">A </w:t>
      </w:r>
      <w:hyperlink w:anchor="Section_e3f3b4edab094eb8817ed89c44535e45">
        <w:r>
          <w:rPr>
            <w:rStyle w:val="Hyperlink"/>
          </w:rPr>
          <w:t>CT_Identifier</w:t>
        </w:r>
      </w:hyperlink>
      <w:r>
        <w:t xml:space="preserve"> element</w:t>
      </w:r>
      <w:bookmarkStart w:id="2972" w:name="Appendix_A_Target_606"/>
      <w:r>
        <w:rPr>
          <w:rStyle w:val="Hyperlink"/>
        </w:rPr>
        <w:fldChar w:fldCharType="begin"/>
      </w:r>
      <w:r>
        <w:rPr>
          <w:rStyle w:val="Hyperlink"/>
        </w:rPr>
        <w:instrText xml:space="preserve"> HYPERLINK \l "Appendix_A_606" \o "Product behavior note 606" \h</w:instrText>
      </w:r>
      <w:r>
        <w:rPr>
          <w:rStyle w:val="Hyperlink"/>
        </w:rPr>
        <w:instrText xml:space="preserve"> </w:instrText>
      </w:r>
      <w:r>
        <w:rPr>
          <w:rStyle w:val="Hyperlink"/>
        </w:rPr>
      </w:r>
      <w:r>
        <w:rPr>
          <w:rStyle w:val="Hyperlink"/>
        </w:rPr>
        <w:fldChar w:fldCharType="separate"/>
      </w:r>
      <w:r>
        <w:rPr>
          <w:rStyle w:val="Hyperlink"/>
        </w:rPr>
        <w:t>&lt;606&gt;</w:t>
      </w:r>
      <w:r>
        <w:rPr>
          <w:rStyle w:val="Hyperlink"/>
        </w:rPr>
        <w:fldChar w:fldCharType="end"/>
      </w:r>
      <w:bookmarkEnd w:id="2972"/>
      <w:r>
        <w:t xml:space="preserve"> which is used to distinguish a column uniquely.</w:t>
      </w:r>
    </w:p>
    <w:p w:rsidR="007750E6" w:rsidRDefault="00433FBA">
      <w:r>
        <w:t>The following W3C XML Schema (</w:t>
      </w:r>
      <w:hyperlink r:id="rId801">
        <w:r>
          <w:rPr>
            <w:rStyle w:val="Hyperlink"/>
          </w:rPr>
          <w:t>[XMLSCHEMA1/2]</w:t>
        </w:r>
      </w:hyperlink>
      <w:r>
        <w:t xml:space="preserve"> section 2.1) fragment specifies the contents of this element.</w:t>
      </w:r>
    </w:p>
    <w:p w:rsidR="007750E6" w:rsidRDefault="00433FBA">
      <w:pPr>
        <w:pStyle w:val="Code"/>
      </w:pPr>
      <w:r>
        <w:t>&lt;xsd:element name="colId" ty</w:t>
      </w:r>
      <w:r>
        <w:t>pe="CT_Identifier"/&gt;</w:t>
      </w:r>
    </w:p>
    <w:p w:rsidR="007750E6" w:rsidRDefault="00433FBA">
      <w:r>
        <w:t xml:space="preserve">See section </w:t>
      </w:r>
      <w:hyperlink w:anchor="Section_55a2958e599f46a08812029155d485cb">
        <w:r>
          <w:rPr>
            <w:rStyle w:val="Hyperlink"/>
          </w:rPr>
          <w:t>5.23</w:t>
        </w:r>
      </w:hyperlink>
      <w:r>
        <w:t xml:space="preserve"> for the full W3C XML Schema ([XMLSCHEMA1/2] section 2.1).</w:t>
      </w:r>
    </w:p>
    <w:p w:rsidR="007750E6" w:rsidRDefault="00433FBA">
      <w:pPr>
        <w:pStyle w:val="Heading4"/>
      </w:pPr>
      <w:bookmarkStart w:id="2973" w:name="section_f4da5f85bb284ea4859ff1e23801f737"/>
      <w:bookmarkStart w:id="2974" w:name="_Toc142454635"/>
      <w:r>
        <w:t>creationId</w:t>
      </w:r>
      <w:bookmarkEnd w:id="2973"/>
      <w:bookmarkEnd w:id="2974"/>
    </w:p>
    <w:p w:rsidR="007750E6" w:rsidRDefault="00433FBA">
      <w:r>
        <w:rPr>
          <w:i/>
        </w:rPr>
        <w:t xml:space="preserve">Target namespace: </w:t>
      </w:r>
      <w:r>
        <w:t>http://schemas.microsoft.com/office/drawing/2014/main</w:t>
      </w:r>
    </w:p>
    <w:p w:rsidR="007750E6" w:rsidRDefault="00433FBA">
      <w:bookmarkStart w:id="2975" w:name="CC_9345abad000000000000000000000000"/>
      <w:bookmarkEnd w:id="2975"/>
      <w:r>
        <w:t xml:space="preserve">A </w:t>
      </w:r>
      <w:hyperlink w:anchor="Section_7b70d63414694275bc1ff77375d39641">
        <w:r>
          <w:rPr>
            <w:rStyle w:val="Hyperlink"/>
          </w:rPr>
          <w:t>CT_CreationId</w:t>
        </w:r>
      </w:hyperlink>
      <w:r>
        <w:t xml:space="preserve"> element specifies the creation ID for a given element.</w:t>
      </w:r>
    </w:p>
    <w:p w:rsidR="007750E6" w:rsidRDefault="00433FBA">
      <w:r>
        <w:lastRenderedPageBreak/>
        <w:t>The following W3C XML Schema (</w:t>
      </w:r>
      <w:hyperlink r:id="rId802">
        <w:r>
          <w:rPr>
            <w:rStyle w:val="Hyperlink"/>
          </w:rPr>
          <w:t>[XMLSCHEMA1/2]</w:t>
        </w:r>
      </w:hyperlink>
      <w:r>
        <w:t xml:space="preserve"> section 2.1) fragment spec</w:t>
      </w:r>
      <w:r>
        <w:t>ifies the contents of this element.</w:t>
      </w:r>
    </w:p>
    <w:p w:rsidR="007750E6" w:rsidRDefault="00433FBA">
      <w:pPr>
        <w:pStyle w:val="Code"/>
      </w:pPr>
      <w:r>
        <w:t>&lt;xsd:element name="creationId" type="CT_CreationId"/&gt;</w:t>
      </w:r>
    </w:p>
    <w:p w:rsidR="007750E6" w:rsidRDefault="00433FBA">
      <w:r>
        <w:t xml:space="preserve">See section </w:t>
      </w:r>
      <w:hyperlink w:anchor="Section_55a2958e599f46a08812029155d485cb">
        <w:r>
          <w:rPr>
            <w:rStyle w:val="Hyperlink"/>
          </w:rPr>
          <w:t>5.23</w:t>
        </w:r>
      </w:hyperlink>
      <w:r>
        <w:t xml:space="preserve"> for the full W3C XML Schema ([XMLSCHEMA1/2] section 2.1).</w:t>
      </w:r>
    </w:p>
    <w:p w:rsidR="007750E6" w:rsidRDefault="00433FBA">
      <w:pPr>
        <w:pStyle w:val="Heading4"/>
      </w:pPr>
      <w:bookmarkStart w:id="2976" w:name="section_27f7d086a2e248c0a64f863b10801897"/>
      <w:bookmarkStart w:id="2977" w:name="_Toc142454636"/>
      <w:r>
        <w:t>cxnDERefs</w:t>
      </w:r>
      <w:bookmarkEnd w:id="2976"/>
      <w:bookmarkEnd w:id="2977"/>
    </w:p>
    <w:p w:rsidR="007750E6" w:rsidRDefault="00433FBA">
      <w:r>
        <w:rPr>
          <w:i/>
        </w:rPr>
        <w:t xml:space="preserve">Target namespace: </w:t>
      </w:r>
      <w:r>
        <w:t>http://schemas.microsoft.com/office/drawing/2014/main</w:t>
      </w:r>
    </w:p>
    <w:p w:rsidR="007750E6" w:rsidRDefault="00433FBA">
      <w:pPr>
        <w:ind w:left="720" w:hanging="720"/>
      </w:pPr>
      <w:bookmarkStart w:id="2978" w:name="CC_d3f4b7ae000000000000000000000000"/>
      <w:bookmarkEnd w:id="2978"/>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7750E6" w:rsidRDefault="00433FBA">
      <w:r>
        <w:t>The following W3C XML Schema (</w:t>
      </w:r>
      <w:hyperlink r:id="rId803">
        <w:r>
          <w:rPr>
            <w:rStyle w:val="Hyperlink"/>
          </w:rPr>
          <w:t>[XMLSCHEMA1/2]</w:t>
        </w:r>
      </w:hyperlink>
      <w:r>
        <w:t xml:space="preserve"> section 2.1) fragment specifies the contents of this element.</w:t>
      </w:r>
    </w:p>
    <w:p w:rsidR="007750E6" w:rsidRDefault="00433FBA">
      <w:pPr>
        <w:pStyle w:val="Code"/>
      </w:pPr>
      <w:r>
        <w:t>&lt;xsd:element name="cxnDERefs" type="CT_ConnectableReferences"/&gt;</w:t>
      </w:r>
    </w:p>
    <w:p w:rsidR="007750E6" w:rsidRDefault="00433FBA">
      <w:r>
        <w:t xml:space="preserve">See section </w:t>
      </w:r>
      <w:hyperlink w:anchor="Section_55a2958e599f46a08812029155d485cb">
        <w:r>
          <w:rPr>
            <w:rStyle w:val="Hyperlink"/>
          </w:rPr>
          <w:t>5.23</w:t>
        </w:r>
      </w:hyperlink>
      <w:r>
        <w:t xml:space="preserve"> for the full W3C XML Schema ([XMLSCHEMA1/2] section 2.1).</w:t>
      </w:r>
    </w:p>
    <w:p w:rsidR="007750E6" w:rsidRDefault="00433FBA">
      <w:pPr>
        <w:pStyle w:val="Heading4"/>
      </w:pPr>
      <w:bookmarkStart w:id="2979" w:name="section_a29c4682a2ac4d74be6aac1d90ee5ded"/>
      <w:bookmarkStart w:id="2980" w:name="_Toc142454637"/>
      <w:r>
        <w:t>predDERef</w:t>
      </w:r>
      <w:bookmarkEnd w:id="2979"/>
      <w:bookmarkEnd w:id="2980"/>
    </w:p>
    <w:p w:rsidR="007750E6" w:rsidRDefault="00433FBA">
      <w:r>
        <w:rPr>
          <w:i/>
        </w:rPr>
        <w:t xml:space="preserve">Target namespace: </w:t>
      </w:r>
      <w:r>
        <w:t>http://schemas.microsoft.com/office/drawing/2014/main</w:t>
      </w:r>
    </w:p>
    <w:p w:rsidR="007750E6" w:rsidRDefault="00433FBA">
      <w:bookmarkStart w:id="2981" w:name="CC_37a5f223000000000000000000000000"/>
      <w:bookmarkEnd w:id="2981"/>
      <w:r>
        <w:t xml:space="preserve">A </w:t>
      </w:r>
      <w:hyperlink w:anchor="Section_820f48a221854ef6a4eedb38eaca6502" w:history="1">
        <w:r>
          <w:rPr>
            <w:rStyle w:val="Hyperlink"/>
          </w:rPr>
          <w:t>CT_PredecessorDrawingEleme</w:t>
        </w:r>
        <w:r>
          <w:rPr>
            <w:rStyle w:val="Hyperlink"/>
          </w:rPr>
          <w:t>ntReference</w:t>
        </w:r>
      </w:hyperlink>
      <w:r>
        <w:t xml:space="preserve"> element that specifies the preceding sibling for a drawing element.</w:t>
      </w:r>
    </w:p>
    <w:p w:rsidR="007750E6" w:rsidRDefault="00433FBA">
      <w:r>
        <w:t>The following W3C XML Schema (</w:t>
      </w:r>
      <w:hyperlink r:id="rId804">
        <w:r>
          <w:rPr>
            <w:rStyle w:val="Hyperlink"/>
          </w:rPr>
          <w:t>[XMLSCHEMA1/2]</w:t>
        </w:r>
      </w:hyperlink>
      <w:r>
        <w:t xml:space="preserve"> section 2.1) fragment specifies the contents of this element.</w:t>
      </w:r>
    </w:p>
    <w:p w:rsidR="007750E6" w:rsidRDefault="00433FBA">
      <w:pPr>
        <w:pStyle w:val="Code"/>
      </w:pPr>
      <w:r>
        <w:t>&lt;xsd</w:t>
      </w:r>
      <w:r>
        <w:t>:element name="predDERef" type="CT_PredecessorDrawingElementReference"/&gt;</w:t>
      </w:r>
    </w:p>
    <w:p w:rsidR="007750E6" w:rsidRDefault="00433FBA">
      <w:r>
        <w:t xml:space="preserve">See section </w:t>
      </w:r>
      <w:hyperlink w:anchor="Section_55a2958e599f46a08812029155d485cb">
        <w:r>
          <w:rPr>
            <w:rStyle w:val="Hyperlink"/>
          </w:rPr>
          <w:t>5.23</w:t>
        </w:r>
      </w:hyperlink>
      <w:r>
        <w:t xml:space="preserve"> for the full W3C XML Schema ([XMLSCHEMA1/2] section 2.1).</w:t>
      </w:r>
    </w:p>
    <w:p w:rsidR="007750E6" w:rsidRDefault="00433FBA">
      <w:pPr>
        <w:pStyle w:val="Heading4"/>
      </w:pPr>
      <w:bookmarkStart w:id="2982" w:name="section_0cfb72cdce1f4be9973ef3b95e73d008"/>
      <w:bookmarkStart w:id="2983" w:name="_Toc142454638"/>
      <w:r>
        <w:t>rowId</w:t>
      </w:r>
      <w:bookmarkEnd w:id="2982"/>
      <w:bookmarkEnd w:id="2983"/>
    </w:p>
    <w:p w:rsidR="007750E6" w:rsidRDefault="00433FBA">
      <w:r>
        <w:rPr>
          <w:i/>
        </w:rPr>
        <w:t xml:space="preserve">Target namespace: </w:t>
      </w:r>
      <w:r>
        <w:t>http://schemas.micros</w:t>
      </w:r>
      <w:r>
        <w:t>oft.com/office/drawing/2014/main</w:t>
      </w:r>
    </w:p>
    <w:p w:rsidR="007750E6" w:rsidRDefault="00433FBA">
      <w:bookmarkStart w:id="2984" w:name="CC_e47ce816000000000000000000000000"/>
      <w:bookmarkEnd w:id="2984"/>
      <w:r>
        <w:t xml:space="preserve">A </w:t>
      </w:r>
      <w:hyperlink w:anchor="Section_e3f3b4edab094eb8817ed89c44535e45">
        <w:r>
          <w:rPr>
            <w:rStyle w:val="Hyperlink"/>
          </w:rPr>
          <w:t>CT_Identifier</w:t>
        </w:r>
      </w:hyperlink>
      <w:r>
        <w:t xml:space="preserve"> element</w:t>
      </w:r>
      <w:bookmarkStart w:id="2985"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5"/>
      <w:r>
        <w:t xml:space="preserve"> which is used to distinguish a row uniquely.</w:t>
      </w:r>
    </w:p>
    <w:p w:rsidR="007750E6" w:rsidRDefault="00433FBA">
      <w:r>
        <w:t xml:space="preserve">The following W3C </w:t>
      </w:r>
      <w:r>
        <w:t>XML Schema (</w:t>
      </w:r>
      <w:hyperlink r:id="rId805">
        <w:r>
          <w:rPr>
            <w:rStyle w:val="Hyperlink"/>
          </w:rPr>
          <w:t>[XMLSCHEMA1/2]</w:t>
        </w:r>
      </w:hyperlink>
      <w:r>
        <w:t xml:space="preserve"> section 2.1) fragment specifies the contents of this element.</w:t>
      </w:r>
    </w:p>
    <w:p w:rsidR="007750E6" w:rsidRDefault="00433FBA">
      <w:pPr>
        <w:pStyle w:val="Code"/>
      </w:pPr>
      <w:r>
        <w:t>&lt;xsd:element name="rowId" type="CT_Identifier"/&gt;</w:t>
      </w:r>
    </w:p>
    <w:p w:rsidR="007750E6" w:rsidRDefault="00433FBA">
      <w:r>
        <w:t xml:space="preserve">See section </w:t>
      </w:r>
      <w:hyperlink w:anchor="Section_55a2958e599f46a08812029155d485cb">
        <w:r>
          <w:rPr>
            <w:rStyle w:val="Hyperlink"/>
          </w:rPr>
          <w:t>5.23</w:t>
        </w:r>
      </w:hyperlink>
      <w:r>
        <w:t xml:space="preserve"> for the full W3C XML Schema ([XMLSCHEMA1/2] section 2.1).</w:t>
      </w:r>
    </w:p>
    <w:p w:rsidR="007750E6" w:rsidRDefault="00433FBA">
      <w:pPr>
        <w:pStyle w:val="Heading3"/>
      </w:pPr>
      <w:bookmarkStart w:id="2986" w:name="section_4df63bc9b1ea4a919404fc50863601ad"/>
      <w:bookmarkStart w:id="2987" w:name="_Toc142454639"/>
      <w:r>
        <w:t>Attributes</w:t>
      </w:r>
      <w:bookmarkEnd w:id="2986"/>
      <w:bookmarkEnd w:id="2987"/>
    </w:p>
    <w:p w:rsidR="007750E6" w:rsidRDefault="00433FBA">
      <w:r>
        <w:t>None.</w:t>
      </w:r>
    </w:p>
    <w:p w:rsidR="007750E6" w:rsidRDefault="00433FBA">
      <w:pPr>
        <w:pStyle w:val="Heading3"/>
      </w:pPr>
      <w:bookmarkStart w:id="2988" w:name="section_14eef2476c974072b3d9816589bf86f1"/>
      <w:bookmarkStart w:id="2989" w:name="_Toc142454640"/>
      <w:r>
        <w:lastRenderedPageBreak/>
        <w:t>Complex Types</w:t>
      </w:r>
      <w:bookmarkEnd w:id="2988"/>
      <w:bookmarkEnd w:id="2989"/>
    </w:p>
    <w:p w:rsidR="007750E6" w:rsidRDefault="00433FBA">
      <w:pPr>
        <w:pStyle w:val="Heading4"/>
      </w:pPr>
      <w:bookmarkStart w:id="2990" w:name="section_e3f3b4edab094eb8817ed89c44535e45"/>
      <w:bookmarkStart w:id="2991" w:name="_Toc142454641"/>
      <w:r>
        <w:t>CT_Identifier</w:t>
      </w:r>
      <w:bookmarkEnd w:id="2990"/>
      <w:bookmarkEnd w:id="2991"/>
    </w:p>
    <w:p w:rsidR="007750E6" w:rsidRDefault="00433FBA">
      <w:r>
        <w:rPr>
          <w:i/>
        </w:rPr>
        <w:t xml:space="preserve">Target namespace: </w:t>
      </w:r>
      <w:r>
        <w:t>http://schemas.microsoft.com/office/drawing/2014/main</w:t>
      </w:r>
    </w:p>
    <w:p w:rsidR="007750E6" w:rsidRDefault="00433FBA">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7750E6" w:rsidRDefault="00433FBA">
      <w:bookmarkStart w:id="2992" w:name="CC_e1962c85000000000000000000000000"/>
      <w:bookmarkEnd w:id="2992"/>
      <w:r>
        <w:t>A complex type</w:t>
      </w:r>
      <w:bookmarkStart w:id="2993" w:name="Appendix_A_Target_608"/>
      <w:r>
        <w:rPr>
          <w:rStyle w:val="Hyperlink"/>
        </w:rPr>
        <w:fldChar w:fldCharType="begin"/>
      </w:r>
      <w:r>
        <w:rPr>
          <w:rStyle w:val="Hyperlink"/>
        </w:rPr>
        <w:instrText xml:space="preserve"> HYPERLINK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93"/>
      <w:r>
        <w:t xml:space="preserve"> that specifies a unique identif</w:t>
      </w:r>
      <w:r>
        <w:t xml:space="preserve">ier for a row or column. </w:t>
      </w:r>
    </w:p>
    <w:p w:rsidR="007750E6" w:rsidRDefault="00433FBA">
      <w:r>
        <w:rPr>
          <w:i/>
        </w:rPr>
        <w:t>Attributes:</w:t>
      </w:r>
    </w:p>
    <w:p w:rsidR="007750E6" w:rsidRDefault="00433FBA">
      <w:bookmarkStart w:id="2994" w:name="CC_2e6fcc9e000000000000000000000000"/>
      <w:bookmarkEnd w:id="2994"/>
      <w:r>
        <w:rPr>
          <w:b/>
        </w:rPr>
        <w:t xml:space="preserve">val: </w:t>
      </w:r>
      <w:r>
        <w:t xml:space="preserve">An </w:t>
      </w:r>
      <w:r>
        <w:rPr>
          <w:b/>
        </w:rPr>
        <w:t>unsignedInt</w:t>
      </w:r>
      <w:r>
        <w:t xml:space="preserve"> (</w:t>
      </w:r>
      <w:hyperlink r:id="rId806">
        <w:r>
          <w:rPr>
            <w:rStyle w:val="Hyperlink"/>
          </w:rPr>
          <w:t>[XMLSCHEMA2/2]</w:t>
        </w:r>
      </w:hyperlink>
      <w:r>
        <w:t xml:space="preserve"> section 3.3.22) attribute</w:t>
      </w:r>
      <w:bookmarkStart w:id="2995"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2995"/>
      <w:r>
        <w:t xml:space="preserve"> that specifies a u</w:t>
      </w:r>
      <w:r>
        <w:t>nique identifier created by a random number generator.</w:t>
      </w:r>
    </w:p>
    <w:p w:rsidR="007750E6" w:rsidRDefault="00433FBA">
      <w:r>
        <w:t>The following W3C XML Schema (</w:t>
      </w:r>
      <w:hyperlink r:id="rId807">
        <w:r>
          <w:rPr>
            <w:rStyle w:val="Hyperlink"/>
          </w:rPr>
          <w:t>[XMLSCHEMA1/2]</w:t>
        </w:r>
      </w:hyperlink>
      <w:r>
        <w:t xml:space="preserve"> section 2.1) fragment specifies the contents of this complex type.</w:t>
      </w:r>
    </w:p>
    <w:p w:rsidR="007750E6" w:rsidRDefault="00433FBA">
      <w:pPr>
        <w:pStyle w:val="Code"/>
      </w:pPr>
      <w:r>
        <w:t>&lt;xsd:complexType name="C</w:t>
      </w:r>
      <w:r>
        <w:t>T_Identifier"&gt;</w:t>
      </w:r>
    </w:p>
    <w:p w:rsidR="007750E6" w:rsidRDefault="00433FBA">
      <w:pPr>
        <w:pStyle w:val="Code"/>
      </w:pPr>
      <w:r>
        <w:t xml:space="preserve">  &lt;xsd:attribute name="val" type="xsd:unsignedInt" use="required"/&gt;</w:t>
      </w:r>
    </w:p>
    <w:p w:rsidR="007750E6" w:rsidRDefault="00433FBA">
      <w:pPr>
        <w:pStyle w:val="Code"/>
      </w:pPr>
      <w:r>
        <w:t>&lt;/xsd:complexType&gt;</w:t>
      </w:r>
    </w:p>
    <w:p w:rsidR="007750E6" w:rsidRDefault="00433FBA">
      <w:r>
        <w:t xml:space="preserve">See section </w:t>
      </w:r>
      <w:hyperlink w:anchor="Section_55a2958e599f46a08812029155d485cb">
        <w:r>
          <w:rPr>
            <w:rStyle w:val="Hyperlink"/>
          </w:rPr>
          <w:t>5.23</w:t>
        </w:r>
      </w:hyperlink>
      <w:r>
        <w:t xml:space="preserve"> for the full W3C XML Schema ([XMLSCHEMA1/2] section 2.1).</w:t>
      </w:r>
    </w:p>
    <w:p w:rsidR="007750E6" w:rsidRDefault="00433FBA">
      <w:pPr>
        <w:pStyle w:val="Heading4"/>
      </w:pPr>
      <w:bookmarkStart w:id="2996" w:name="section_7b70d63414694275bc1ff77375d39641"/>
      <w:bookmarkStart w:id="2997" w:name="_Toc142454642"/>
      <w:r>
        <w:t>CT_CreationId</w:t>
      </w:r>
      <w:bookmarkEnd w:id="2996"/>
      <w:bookmarkEnd w:id="2997"/>
    </w:p>
    <w:p w:rsidR="007750E6" w:rsidRDefault="00433FBA">
      <w:r>
        <w:rPr>
          <w:i/>
        </w:rPr>
        <w:t xml:space="preserve">Target namespace: </w:t>
      </w:r>
      <w:r>
        <w:t>http://schemas.microsoft.com/office/drawing/2014/main</w:t>
      </w:r>
    </w:p>
    <w:p w:rsidR="007750E6" w:rsidRDefault="00433FBA">
      <w:r>
        <w:rPr>
          <w:i/>
        </w:rPr>
        <w:t xml:space="preserve">Referenced by: </w:t>
      </w:r>
      <w:hyperlink w:anchor="Section_f4da5f85bb284ea4859ff1e23801f737">
        <w:r>
          <w:rPr>
            <w:rStyle w:val="Hyperlink"/>
          </w:rPr>
          <w:t>creationId</w:t>
        </w:r>
      </w:hyperlink>
    </w:p>
    <w:p w:rsidR="007750E6" w:rsidRDefault="00433FBA">
      <w:bookmarkStart w:id="2998" w:name="CC_f8f2bf7a000000000000000000000000"/>
      <w:bookmarkEnd w:id="2998"/>
      <w:r>
        <w:t>A complex type that specifies an identifier for a drawing element.</w:t>
      </w:r>
    </w:p>
    <w:p w:rsidR="007750E6" w:rsidRDefault="00433FBA">
      <w:r>
        <w:rPr>
          <w:i/>
        </w:rPr>
        <w:t>Attributes:</w:t>
      </w:r>
    </w:p>
    <w:p w:rsidR="007750E6" w:rsidRDefault="00433FBA">
      <w:bookmarkStart w:id="2999" w:name="CC_ef0623e5000000000000000000000000"/>
      <w:bookmarkEnd w:id="2999"/>
      <w:r>
        <w:rPr>
          <w:b/>
        </w:rPr>
        <w:t xml:space="preserve">id: </w:t>
      </w:r>
      <w:r>
        <w:t>An ST_Guid (</w:t>
      </w:r>
      <w:hyperlink r:id="rId808">
        <w:r>
          <w:rPr>
            <w:rStyle w:val="Hyperlink"/>
          </w:rPr>
          <w:t>[ISO/IEC29500-1:2016]</w:t>
        </w:r>
      </w:hyperlink>
      <w:r>
        <w:t xml:space="preserve"> section 22.9.2.4) attribute that is used to identify a drawing element.</w:t>
      </w:r>
    </w:p>
    <w:p w:rsidR="007750E6" w:rsidRDefault="00433FBA">
      <w:r>
        <w:t>The following W3C XML Schema (</w:t>
      </w:r>
      <w:hyperlink r:id="rId809">
        <w:r>
          <w:rPr>
            <w:rStyle w:val="Hyperlink"/>
          </w:rPr>
          <w:t>[XMLSCHEMA1/2]</w:t>
        </w:r>
      </w:hyperlink>
      <w:r>
        <w:t xml:space="preserve"> section 2.1) fragment specifies the contents of this complex type.</w:t>
      </w:r>
    </w:p>
    <w:p w:rsidR="007750E6" w:rsidRDefault="00433FBA">
      <w:pPr>
        <w:pStyle w:val="Code"/>
      </w:pPr>
      <w:r>
        <w:t>&lt;xsd:complexType name="CT_CreationId"&gt;</w:t>
      </w:r>
    </w:p>
    <w:p w:rsidR="007750E6" w:rsidRDefault="00433FBA">
      <w:pPr>
        <w:pStyle w:val="Code"/>
      </w:pPr>
      <w:r>
        <w:t xml:space="preserve">  &lt;xsd:attribute name="id" type="a:ST_Guid" use="optional"/&gt;</w:t>
      </w:r>
    </w:p>
    <w:p w:rsidR="007750E6" w:rsidRDefault="00433FBA">
      <w:pPr>
        <w:pStyle w:val="Code"/>
      </w:pPr>
      <w:r>
        <w:t>&lt;/xsd:complexType&gt;</w:t>
      </w:r>
    </w:p>
    <w:p w:rsidR="007750E6" w:rsidRDefault="00433FBA">
      <w:r>
        <w:t xml:space="preserve">See section </w:t>
      </w:r>
      <w:hyperlink w:anchor="Section_55a2958e599f46a08812029155d485cb">
        <w:r>
          <w:rPr>
            <w:rStyle w:val="Hyperlink"/>
          </w:rPr>
          <w:t>5.23</w:t>
        </w:r>
      </w:hyperlink>
      <w:r>
        <w:t xml:space="preserve"> for the full W3C XML Schema ([XMLSCHEMA1/2] section 2.1).</w:t>
      </w:r>
    </w:p>
    <w:p w:rsidR="007750E6" w:rsidRDefault="00433FBA">
      <w:pPr>
        <w:pStyle w:val="Heading4"/>
      </w:pPr>
      <w:bookmarkStart w:id="3000" w:name="section_da5bcec755b6423f963445e82cf5f7cf"/>
      <w:bookmarkStart w:id="3001" w:name="_Toc142454643"/>
      <w:r>
        <w:t>CT_ConnectableReferences</w:t>
      </w:r>
      <w:bookmarkEnd w:id="3000"/>
      <w:bookmarkEnd w:id="3001"/>
    </w:p>
    <w:p w:rsidR="007750E6" w:rsidRDefault="00433FBA">
      <w:r>
        <w:rPr>
          <w:i/>
        </w:rPr>
        <w:t xml:space="preserve">Target namespace: </w:t>
      </w:r>
      <w:r>
        <w:t>http://schemas.microsoft.com/office/drawing/2014/main</w:t>
      </w:r>
    </w:p>
    <w:p w:rsidR="007750E6" w:rsidRDefault="00433FBA">
      <w:r>
        <w:rPr>
          <w:i/>
        </w:rPr>
        <w:t xml:space="preserve">Referenced by: </w:t>
      </w:r>
      <w:hyperlink w:anchor="Section_27f7d086a2e248c0a64f863b10801897">
        <w:r>
          <w:rPr>
            <w:rStyle w:val="Hyperlink"/>
          </w:rPr>
          <w:t>cxnDERefs</w:t>
        </w:r>
      </w:hyperlink>
    </w:p>
    <w:p w:rsidR="007750E6" w:rsidRDefault="00433FBA">
      <w:bookmarkStart w:id="3002" w:name="CC_b0643e9d000000000000000000000000"/>
      <w:bookmarkEnd w:id="3002"/>
      <w:r>
        <w:t xml:space="preserve">Defines a connection by the </w:t>
      </w:r>
      <w:hyperlink w:anchor="Section_f4da5f85bb284ea4859ff1e23801f737">
        <w:r>
          <w:rPr>
            <w:rStyle w:val="Hyperlink"/>
          </w:rPr>
          <w:t>creationId</w:t>
        </w:r>
      </w:hyperlink>
      <w:r>
        <w:t xml:space="preserve"> of the shapes.</w:t>
      </w:r>
    </w:p>
    <w:p w:rsidR="007750E6" w:rsidRDefault="00433FBA">
      <w:r>
        <w:rPr>
          <w:i/>
        </w:rPr>
        <w:t>Attributes:</w:t>
      </w:r>
    </w:p>
    <w:p w:rsidR="007750E6" w:rsidRDefault="00433FBA">
      <w:bookmarkStart w:id="3003" w:name="CC_8a610d06000000000000000000000000"/>
      <w:bookmarkEnd w:id="3003"/>
      <w:r>
        <w:rPr>
          <w:b/>
        </w:rPr>
        <w:lastRenderedPageBreak/>
        <w:t xml:space="preserve">st: </w:t>
      </w:r>
      <w:r>
        <w:t>An ST_Guid (</w:t>
      </w:r>
      <w:hyperlink r:id="rId810">
        <w:r>
          <w:rPr>
            <w:rStyle w:val="Hyperlink"/>
          </w:rPr>
          <w:t>[ISO/IEC29500-1:2016]</w:t>
        </w:r>
      </w:hyperlink>
      <w:r>
        <w:t xml:space="preserve"> section 22.</w:t>
      </w:r>
      <w:r>
        <w:t xml:space="preserve">9.2.4) attribute that specifies the id value of the creationId of the shape for the start of the connection. </w:t>
      </w:r>
    </w:p>
    <w:p w:rsidR="007750E6" w:rsidRDefault="00433FBA">
      <w:bookmarkStart w:id="3004" w:name="CC_90170d1c000000000000000000000000"/>
      <w:bookmarkEnd w:id="3004"/>
      <w:r>
        <w:rPr>
          <w:b/>
        </w:rPr>
        <w:t xml:space="preserve">end: </w:t>
      </w:r>
      <w:r>
        <w:t>An ST_Guid ([ISO/IEC29500-1:2016] section 22.9.2.4) attribute that specifies the id value of the creationId of the shape for the end of the c</w:t>
      </w:r>
      <w:r>
        <w:t>onnection.</w:t>
      </w:r>
    </w:p>
    <w:p w:rsidR="007750E6" w:rsidRDefault="00433FBA">
      <w:r>
        <w:t>The following W3C XML Schema (</w:t>
      </w:r>
      <w:hyperlink r:id="rId811">
        <w:r>
          <w:rPr>
            <w:rStyle w:val="Hyperlink"/>
          </w:rPr>
          <w:t>[XMLSCHEMA1/2]</w:t>
        </w:r>
      </w:hyperlink>
      <w:r>
        <w:t xml:space="preserve"> section 2.1) fragment specifies the contents of this complex type.</w:t>
      </w:r>
    </w:p>
    <w:p w:rsidR="007750E6" w:rsidRDefault="00433FBA">
      <w:pPr>
        <w:pStyle w:val="Code"/>
      </w:pPr>
      <w:r>
        <w:t>&lt;xsd:complexType name="CT_ConnectableReferences"&gt;</w:t>
      </w:r>
    </w:p>
    <w:p w:rsidR="007750E6" w:rsidRDefault="00433FBA">
      <w:pPr>
        <w:pStyle w:val="Code"/>
      </w:pPr>
      <w:r>
        <w:t xml:space="preserve">  &lt;xsd:attribute n</w:t>
      </w:r>
      <w:r>
        <w:t>ame="st" type="a:ST_Guid" use="optional"/&gt;</w:t>
      </w:r>
    </w:p>
    <w:p w:rsidR="007750E6" w:rsidRDefault="00433FBA">
      <w:pPr>
        <w:pStyle w:val="Code"/>
      </w:pPr>
      <w:r>
        <w:t xml:space="preserve">  &lt;xsd:attribute name="end" type="a:ST_Guid" use="optional"/&gt;</w:t>
      </w:r>
    </w:p>
    <w:p w:rsidR="007750E6" w:rsidRDefault="00433FBA">
      <w:pPr>
        <w:pStyle w:val="Code"/>
      </w:pPr>
      <w:r>
        <w:t>&lt;/xsd:complexType&gt;</w:t>
      </w:r>
    </w:p>
    <w:p w:rsidR="007750E6" w:rsidRDefault="00433FBA">
      <w:r>
        <w:t xml:space="preserve">See section </w:t>
      </w:r>
      <w:hyperlink w:anchor="Section_55a2958e599f46a08812029155d485cb">
        <w:r>
          <w:rPr>
            <w:rStyle w:val="Hyperlink"/>
          </w:rPr>
          <w:t>5.23</w:t>
        </w:r>
      </w:hyperlink>
      <w:r>
        <w:t xml:space="preserve"> for the full W3C XML Schema ([XMLSCHEMA1/2] section </w:t>
      </w:r>
      <w:r>
        <w:t>2.1).</w:t>
      </w:r>
    </w:p>
    <w:p w:rsidR="007750E6" w:rsidRDefault="00433FBA">
      <w:pPr>
        <w:pStyle w:val="Heading4"/>
      </w:pPr>
      <w:bookmarkStart w:id="3005" w:name="section_820f48a221854ef6a4eedb38eaca6502"/>
      <w:bookmarkStart w:id="3006" w:name="_Toc142454644"/>
      <w:r>
        <w:t>CT_PredecessorDrawingElementReference</w:t>
      </w:r>
      <w:bookmarkEnd w:id="3005"/>
      <w:bookmarkEnd w:id="3006"/>
    </w:p>
    <w:p w:rsidR="007750E6" w:rsidRDefault="00433FBA">
      <w:r>
        <w:rPr>
          <w:i/>
        </w:rPr>
        <w:t xml:space="preserve">Target namespace: </w:t>
      </w:r>
      <w:r>
        <w:t>http://schemas.microsoft.com/office/drawing/2014/main</w:t>
      </w:r>
    </w:p>
    <w:p w:rsidR="007750E6" w:rsidRDefault="00433FBA">
      <w:r>
        <w:rPr>
          <w:i/>
        </w:rPr>
        <w:t xml:space="preserve">Referenced by: </w:t>
      </w:r>
      <w:hyperlink w:anchor="Section_a29c4682a2ac4d74be6aac1d90ee5ded">
        <w:r>
          <w:rPr>
            <w:rStyle w:val="Hyperlink"/>
          </w:rPr>
          <w:t>predDERef</w:t>
        </w:r>
      </w:hyperlink>
    </w:p>
    <w:p w:rsidR="007750E6" w:rsidRDefault="00433FBA">
      <w:bookmarkStart w:id="3007" w:name="CC_9320f2ab000000000000000000000000"/>
      <w:bookmarkEnd w:id="3007"/>
      <w:r>
        <w:t xml:space="preserve">Defines the preceding drawing element by </w:t>
      </w:r>
      <w:hyperlink w:anchor="Section_f4da5f85bb284ea4859ff1e23801f737">
        <w:r>
          <w:rPr>
            <w:rStyle w:val="Hyperlink"/>
          </w:rPr>
          <w:t>creationId</w:t>
        </w:r>
      </w:hyperlink>
      <w:r>
        <w:t xml:space="preserve">. </w:t>
      </w:r>
    </w:p>
    <w:p w:rsidR="007750E6" w:rsidRDefault="00433FBA">
      <w:r>
        <w:rPr>
          <w:i/>
        </w:rPr>
        <w:t>Attributes:</w:t>
      </w:r>
    </w:p>
    <w:p w:rsidR="007750E6" w:rsidRDefault="00433FBA">
      <w:bookmarkStart w:id="3008" w:name="CC_a88fde7a000000000000000000000000"/>
      <w:bookmarkEnd w:id="3008"/>
      <w:r>
        <w:rPr>
          <w:b/>
        </w:rPr>
        <w:t xml:space="preserve">pred: </w:t>
      </w:r>
      <w:r>
        <w:t>An ST_Guid (</w:t>
      </w:r>
      <w:hyperlink r:id="rId812">
        <w:r>
          <w:rPr>
            <w:rStyle w:val="Hyperlink"/>
          </w:rPr>
          <w:t>[ISO/IEC29500-1:2016]</w:t>
        </w:r>
      </w:hyperlink>
      <w:r>
        <w:t xml:space="preserve"> section 22.9.2.4) attribute that specifies the id value of the creationId</w:t>
      </w:r>
      <w:r>
        <w:t xml:space="preserve"> of the preceding drawing element.</w:t>
      </w:r>
    </w:p>
    <w:p w:rsidR="007750E6" w:rsidRDefault="00433FBA">
      <w:r>
        <w:t>The following W3C XML Schema (</w:t>
      </w:r>
      <w:hyperlink r:id="rId813">
        <w:r>
          <w:rPr>
            <w:rStyle w:val="Hyperlink"/>
          </w:rPr>
          <w:t>[XMLSCHEMA1/2]</w:t>
        </w:r>
      </w:hyperlink>
      <w:r>
        <w:t xml:space="preserve"> section 2.1) fragment specifies the contents of this complex type.</w:t>
      </w:r>
    </w:p>
    <w:p w:rsidR="007750E6" w:rsidRDefault="00433FBA">
      <w:pPr>
        <w:pStyle w:val="Code"/>
      </w:pPr>
      <w:r>
        <w:t>&lt;xsd:complexType name="CT_PredecessorDrawing</w:t>
      </w:r>
      <w:r>
        <w:t>ElementReference"&gt;</w:t>
      </w:r>
    </w:p>
    <w:p w:rsidR="007750E6" w:rsidRDefault="00433FBA">
      <w:pPr>
        <w:pStyle w:val="Code"/>
      </w:pPr>
      <w:r>
        <w:t xml:space="preserve">  &lt;xsd:attribute name="pred" type="a:ST_Guid" use="optional"/&gt;</w:t>
      </w:r>
    </w:p>
    <w:p w:rsidR="007750E6" w:rsidRDefault="00433FBA">
      <w:pPr>
        <w:pStyle w:val="Code"/>
      </w:pPr>
      <w:r>
        <w:t>&lt;/xsd:complexType&gt;</w:t>
      </w:r>
    </w:p>
    <w:p w:rsidR="007750E6" w:rsidRDefault="00433FBA">
      <w:r>
        <w:t xml:space="preserve">See section </w:t>
      </w:r>
      <w:hyperlink w:anchor="Section_55a2958e599f46a08812029155d485cb">
        <w:r>
          <w:rPr>
            <w:rStyle w:val="Hyperlink"/>
          </w:rPr>
          <w:t>5.23</w:t>
        </w:r>
      </w:hyperlink>
      <w:r>
        <w:t xml:space="preserve"> for the full W3C XML Schema ([XMLSCHEMA1/2] section 2.1).</w:t>
      </w:r>
    </w:p>
    <w:p w:rsidR="007750E6" w:rsidRDefault="00433FBA">
      <w:pPr>
        <w:pStyle w:val="Heading3"/>
      </w:pPr>
      <w:bookmarkStart w:id="3009" w:name="section_d5b79210c7bf4f1691b1615a36d4a1a7"/>
      <w:bookmarkStart w:id="3010" w:name="_Toc142454645"/>
      <w:r>
        <w:t>Simple Types</w:t>
      </w:r>
      <w:bookmarkEnd w:id="3009"/>
      <w:bookmarkEnd w:id="3010"/>
    </w:p>
    <w:p w:rsidR="007750E6" w:rsidRDefault="00433FBA">
      <w:r>
        <w:t>None</w:t>
      </w:r>
      <w:r>
        <w:t>.</w:t>
      </w:r>
    </w:p>
    <w:p w:rsidR="007750E6" w:rsidRDefault="00433FBA">
      <w:pPr>
        <w:pStyle w:val="Heading2"/>
      </w:pPr>
      <w:bookmarkStart w:id="3011" w:name="section_1b050ee0ba084bfab6f33a87b6745304"/>
      <w:bookmarkStart w:id="3012" w:name="_Toc142454646"/>
      <w:r>
        <w:t>http://schemas.microsoft.com/office/drawing/2016/SVG/main</w:t>
      </w:r>
      <w:bookmarkEnd w:id="3011"/>
      <w:bookmarkEnd w:id="3012"/>
    </w:p>
    <w:p w:rsidR="007750E6" w:rsidRDefault="00433FBA">
      <w:pPr>
        <w:pStyle w:val="Heading3"/>
      </w:pPr>
      <w:bookmarkStart w:id="3013" w:name="section_bf94155e65c4470e999ae7760e9a5dda"/>
      <w:bookmarkStart w:id="3014" w:name="_Toc142454647"/>
      <w:r>
        <w:t>Elements</w:t>
      </w:r>
      <w:bookmarkEnd w:id="3013"/>
      <w:bookmarkEnd w:id="3014"/>
    </w:p>
    <w:p w:rsidR="007750E6" w:rsidRDefault="00433FBA">
      <w:pPr>
        <w:pStyle w:val="Heading4"/>
      </w:pPr>
      <w:bookmarkStart w:id="3015" w:name="section_2451f45e5d77466186d10a017fced779"/>
      <w:bookmarkStart w:id="3016" w:name="_Toc142454648"/>
      <w:r>
        <w:t>svgBlip</w:t>
      </w:r>
      <w:bookmarkEnd w:id="3015"/>
      <w:bookmarkEnd w:id="3016"/>
    </w:p>
    <w:p w:rsidR="007750E6" w:rsidRDefault="00433FBA">
      <w:r>
        <w:rPr>
          <w:i/>
        </w:rPr>
        <w:t xml:space="preserve">Target namespace: </w:t>
      </w:r>
      <w:r>
        <w:t>http://schemas.microsoft.com/office/drawing/2016/SVG/main</w:t>
      </w:r>
    </w:p>
    <w:p w:rsidR="007750E6" w:rsidRDefault="00433FBA">
      <w:bookmarkStart w:id="3017" w:name="CC_003fdb5e000000000000000000000000"/>
      <w:bookmarkEnd w:id="3017"/>
      <w:r>
        <w:t xml:space="preserve">A </w:t>
      </w:r>
      <w:hyperlink w:anchor="Section_68e0150d6a014ba5ac4d5a18d685229b">
        <w:r>
          <w:rPr>
            <w:rStyle w:val="Hyperlink"/>
          </w:rPr>
          <w:t>CT_SVGBlip</w:t>
        </w:r>
      </w:hyperlink>
      <w:r>
        <w:t xml:space="preserve"> element that specifies a gr</w:t>
      </w:r>
      <w:r>
        <w:t>aphic element in Scalable Vector Graphics (SVG) format.</w:t>
      </w:r>
    </w:p>
    <w:p w:rsidR="007750E6" w:rsidRDefault="00433FBA">
      <w:r>
        <w:t>The following W3C XML Schema (</w:t>
      </w:r>
      <w:hyperlink r:id="rId814">
        <w:r>
          <w:rPr>
            <w:rStyle w:val="Hyperlink"/>
          </w:rPr>
          <w:t>[XMLSCHEMA1/2]</w:t>
        </w:r>
      </w:hyperlink>
      <w:r>
        <w:t xml:space="preserve"> section 2.1) fragment specifies the contents of this element.</w:t>
      </w:r>
    </w:p>
    <w:p w:rsidR="007750E6" w:rsidRDefault="00433FBA">
      <w:pPr>
        <w:pStyle w:val="Code"/>
      </w:pPr>
      <w:r>
        <w:lastRenderedPageBreak/>
        <w:t xml:space="preserve">&lt;xsd:element name="svgBlip" </w:t>
      </w:r>
      <w:r>
        <w:t>type="CT_SVGBlip"/&gt;</w:t>
      </w:r>
    </w:p>
    <w:p w:rsidR="007750E6" w:rsidRDefault="00433FBA">
      <w:r>
        <w:t xml:space="preserve">See section </w:t>
      </w:r>
      <w:hyperlink w:anchor="Section_cc083f6dbc384ff4b32a5bc97df8addc">
        <w:r>
          <w:rPr>
            <w:rStyle w:val="Hyperlink"/>
          </w:rPr>
          <w:t>5.24</w:t>
        </w:r>
      </w:hyperlink>
      <w:r>
        <w:t xml:space="preserve"> for the full W3C XML Schema ([XMLSCHEMA1/2] section 2.1).</w:t>
      </w:r>
    </w:p>
    <w:p w:rsidR="007750E6" w:rsidRDefault="00433FBA">
      <w:pPr>
        <w:pStyle w:val="Heading3"/>
      </w:pPr>
      <w:bookmarkStart w:id="3018" w:name="section_da96aaaff9f3480490151431af5edd65"/>
      <w:bookmarkStart w:id="3019" w:name="_Toc142454649"/>
      <w:r>
        <w:t>Attributes</w:t>
      </w:r>
      <w:bookmarkEnd w:id="3018"/>
      <w:bookmarkEnd w:id="3019"/>
    </w:p>
    <w:p w:rsidR="007750E6" w:rsidRDefault="00433FBA">
      <w:r>
        <w:t>None.</w:t>
      </w:r>
    </w:p>
    <w:p w:rsidR="007750E6" w:rsidRDefault="00433FBA">
      <w:pPr>
        <w:pStyle w:val="Heading3"/>
      </w:pPr>
      <w:bookmarkStart w:id="3020" w:name="section_c60bf64e2f2c47a8b0b9becb85312438"/>
      <w:bookmarkStart w:id="3021" w:name="_Toc142454650"/>
      <w:r>
        <w:t>Complex Types</w:t>
      </w:r>
      <w:bookmarkEnd w:id="3020"/>
      <w:bookmarkEnd w:id="3021"/>
    </w:p>
    <w:p w:rsidR="007750E6" w:rsidRDefault="00433FBA">
      <w:pPr>
        <w:pStyle w:val="Heading4"/>
      </w:pPr>
      <w:bookmarkStart w:id="3022" w:name="section_68e0150d6a014ba5ac4d5a18d685229b"/>
      <w:bookmarkStart w:id="3023" w:name="_Toc142454651"/>
      <w:r>
        <w:t>CT_SVGBlip</w:t>
      </w:r>
      <w:bookmarkEnd w:id="3022"/>
      <w:bookmarkEnd w:id="3023"/>
    </w:p>
    <w:p w:rsidR="007750E6" w:rsidRDefault="00433FBA">
      <w:r>
        <w:rPr>
          <w:i/>
        </w:rPr>
        <w:t xml:space="preserve">Target namespace: </w:t>
      </w:r>
      <w:r>
        <w:t>http://schemas.microsoft.com/office/dr</w:t>
      </w:r>
      <w:r>
        <w:t>awing/2016/SVG/main</w:t>
      </w:r>
    </w:p>
    <w:p w:rsidR="007750E6" w:rsidRDefault="00433FBA">
      <w:r>
        <w:rPr>
          <w:i/>
        </w:rPr>
        <w:t xml:space="preserve">Referenced by: </w:t>
      </w:r>
      <w:hyperlink w:anchor="Section_2451f45e5d77466186d10a017fced779">
        <w:r>
          <w:rPr>
            <w:rStyle w:val="Hyperlink"/>
          </w:rPr>
          <w:t>svgBlip</w:t>
        </w:r>
      </w:hyperlink>
    </w:p>
    <w:p w:rsidR="007750E6" w:rsidRDefault="00433FBA">
      <w:bookmarkStart w:id="3024" w:name="CC_77e25c41000000000000000000000000"/>
      <w:bookmarkEnd w:id="3024"/>
      <w:r>
        <w:t>A complex type</w:t>
      </w:r>
      <w:bookmarkStart w:id="302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25"/>
      <w:r>
        <w:t xml:space="preserve"> that identifies an SVG resource.</w:t>
      </w:r>
    </w:p>
    <w:p w:rsidR="007750E6" w:rsidRDefault="00433FBA">
      <w:r>
        <w:rPr>
          <w:i/>
        </w:rPr>
        <w:t>Attributes:</w:t>
      </w:r>
    </w:p>
    <w:p w:rsidR="007750E6" w:rsidRDefault="00433FBA">
      <w:bookmarkStart w:id="3026" w:name="CC_7cc1240b000000000000000000000000"/>
      <w:bookmarkEnd w:id="3026"/>
      <w:r>
        <w:rPr>
          <w:b/>
        </w:rPr>
        <w:t xml:space="preserve">r:embed: </w:t>
      </w:r>
      <w:r>
        <w:t>An ST_Re</w:t>
      </w:r>
      <w:r>
        <w:t>lationshipId (</w:t>
      </w:r>
      <w:hyperlink r:id="rId815">
        <w:r>
          <w:rPr>
            <w:rStyle w:val="Hyperlink"/>
          </w:rPr>
          <w:t>[ISO/IEC29500-1:2016]</w:t>
        </w:r>
      </w:hyperlink>
      <w:r>
        <w:t xml:space="preserve"> section 22.8.2.1) attribute that specifies the identification information for an embedded binary object that resides locally within the file.</w:t>
      </w:r>
    </w:p>
    <w:p w:rsidR="007750E6" w:rsidRDefault="00433FBA">
      <w:bookmarkStart w:id="3027" w:name="CC_517976b5000000000000000000000000"/>
      <w:bookmarkEnd w:id="3027"/>
      <w:r>
        <w:rPr>
          <w:b/>
        </w:rPr>
        <w:t xml:space="preserve">r:link: </w:t>
      </w:r>
      <w:r>
        <w:t xml:space="preserve">An </w:t>
      </w:r>
      <w:r>
        <w:t>ST_RelationshipId ([ISO/IEC29500-1:2016] section 22.8.2.1) attribute that specifies the identification information for a binary object. This attribute is used to specify an object that does not reside within this file.</w:t>
      </w:r>
    </w:p>
    <w:p w:rsidR="007750E6" w:rsidRDefault="00433FBA">
      <w:r>
        <w:t>The following W3C XML Schema (</w:t>
      </w:r>
      <w:hyperlink r:id="rId816">
        <w:r>
          <w:rPr>
            <w:rStyle w:val="Hyperlink"/>
          </w:rPr>
          <w:t>[XMLSCHEMA1/2]</w:t>
        </w:r>
      </w:hyperlink>
      <w:r>
        <w:t xml:space="preserve"> section 2.1) fragment specifies the contents of this complex type.</w:t>
      </w:r>
    </w:p>
    <w:p w:rsidR="007750E6" w:rsidRDefault="00433FBA">
      <w:pPr>
        <w:pStyle w:val="Code"/>
      </w:pPr>
      <w:r>
        <w:t>&lt;xsd:complexType name="CT_SVGBlip"&gt;</w:t>
      </w:r>
    </w:p>
    <w:p w:rsidR="007750E6" w:rsidRDefault="00433FBA">
      <w:pPr>
        <w:pStyle w:val="Code"/>
      </w:pPr>
      <w:r>
        <w:t xml:space="preserve">  &lt;xsd:attributeGroup ref="a:AG_Blob"/&gt;</w:t>
      </w:r>
    </w:p>
    <w:p w:rsidR="007750E6" w:rsidRDefault="00433FBA">
      <w:pPr>
        <w:pStyle w:val="Code"/>
      </w:pPr>
      <w:r>
        <w:t>&lt;/xsd:complexType&gt;</w:t>
      </w:r>
    </w:p>
    <w:p w:rsidR="007750E6" w:rsidRDefault="00433FBA">
      <w:r>
        <w:t xml:space="preserve">See section </w:t>
      </w:r>
      <w:hyperlink w:anchor="Section_cc083f6dbc384ff4b32a5bc97df8addc">
        <w:r>
          <w:rPr>
            <w:rStyle w:val="Hyperlink"/>
          </w:rPr>
          <w:t>5.24</w:t>
        </w:r>
      </w:hyperlink>
      <w:r>
        <w:t xml:space="preserve"> for the full W3C XML Schema ([XMLSCHEMA1/2] section 2.1).</w:t>
      </w:r>
    </w:p>
    <w:p w:rsidR="007750E6" w:rsidRDefault="00433FBA">
      <w:pPr>
        <w:pStyle w:val="Heading3"/>
      </w:pPr>
      <w:bookmarkStart w:id="3028" w:name="section_7592e69e24464f038f2505bd21ee45e3"/>
      <w:bookmarkStart w:id="3029" w:name="_Toc142454652"/>
      <w:r>
        <w:t>Simple Types</w:t>
      </w:r>
      <w:bookmarkEnd w:id="3028"/>
      <w:bookmarkEnd w:id="3029"/>
    </w:p>
    <w:p w:rsidR="007750E6" w:rsidRDefault="00433FBA">
      <w:r>
        <w:t>None.</w:t>
      </w:r>
    </w:p>
    <w:p w:rsidR="007750E6" w:rsidRDefault="00433FBA">
      <w:pPr>
        <w:pStyle w:val="Heading2"/>
      </w:pPr>
      <w:bookmarkStart w:id="3030" w:name="section_52f029e7e1f5417b97025604c26f8bc9"/>
      <w:bookmarkStart w:id="3031" w:name="_Toc142454653"/>
      <w:r>
        <w:t>http://schemas.microsoft.com/office/drawing/2016/11/main</w:t>
      </w:r>
      <w:bookmarkEnd w:id="3030"/>
      <w:bookmarkEnd w:id="3031"/>
    </w:p>
    <w:p w:rsidR="007750E6" w:rsidRDefault="00433FBA">
      <w:pPr>
        <w:pStyle w:val="Heading3"/>
      </w:pPr>
      <w:bookmarkStart w:id="3032" w:name="section_abfec3c4981f421dbd9f8e0d2c89d8ce"/>
      <w:bookmarkStart w:id="3033" w:name="_Toc142454654"/>
      <w:r>
        <w:t>Elements</w:t>
      </w:r>
      <w:bookmarkEnd w:id="3032"/>
      <w:bookmarkEnd w:id="3033"/>
    </w:p>
    <w:p w:rsidR="007750E6" w:rsidRDefault="00433FBA">
      <w:pPr>
        <w:pStyle w:val="Heading4"/>
      </w:pPr>
      <w:bookmarkStart w:id="3034" w:name="section_7bbf1bac6d0d48b8ab83ebe03c2a9137"/>
      <w:bookmarkStart w:id="3035" w:name="_Toc142454655"/>
      <w:r>
        <w:t>picAttrSrcUrl</w:t>
      </w:r>
      <w:bookmarkEnd w:id="3034"/>
      <w:bookmarkEnd w:id="3035"/>
    </w:p>
    <w:p w:rsidR="007750E6" w:rsidRDefault="00433FBA">
      <w:r>
        <w:rPr>
          <w:i/>
        </w:rPr>
        <w:t xml:space="preserve">Target namespace: </w:t>
      </w:r>
      <w:r>
        <w:t>http://schemas.</w:t>
      </w:r>
      <w:r>
        <w:t>microsoft.com/office/drawing/2016/11/main</w:t>
      </w:r>
    </w:p>
    <w:p w:rsidR="007750E6" w:rsidRDefault="00433FBA">
      <w:bookmarkStart w:id="3036" w:name="CC_f879d5f5000000000000000000000000"/>
      <w:bookmarkEnd w:id="3036"/>
      <w:r>
        <w:t xml:space="preserve">A </w:t>
      </w:r>
      <w:hyperlink w:anchor="Section_bec18c3c0d6e41208cb58e00fb757e24">
        <w:r>
          <w:rPr>
            <w:rStyle w:val="Hyperlink"/>
          </w:rPr>
          <w:t>CT_PictureAttributionSourceURL</w:t>
        </w:r>
      </w:hyperlink>
      <w:r>
        <w:t xml:space="preserve"> element that specifies the page URL of the picture source.</w:t>
      </w:r>
    </w:p>
    <w:p w:rsidR="007750E6" w:rsidRDefault="00433FBA">
      <w:r>
        <w:t>The following W3C XML Schema (</w:t>
      </w:r>
      <w:hyperlink r:id="rId817">
        <w:r>
          <w:rPr>
            <w:rStyle w:val="Hyperlink"/>
          </w:rPr>
          <w:t>[XMLSCHEMA1/2]</w:t>
        </w:r>
      </w:hyperlink>
      <w:r>
        <w:t xml:space="preserve"> section 2.1) fragment specifies the contents of this element.</w:t>
      </w:r>
    </w:p>
    <w:p w:rsidR="007750E6" w:rsidRDefault="00433FBA">
      <w:pPr>
        <w:pStyle w:val="Code"/>
      </w:pPr>
      <w:r>
        <w:lastRenderedPageBreak/>
        <w:t>&lt;xsd:element name="picAttrSrcUrl" type="CT_PictureAttributionSourceURL"/&gt;</w:t>
      </w:r>
    </w:p>
    <w:p w:rsidR="007750E6" w:rsidRDefault="00433FBA">
      <w:r>
        <w:t xml:space="preserve">See section </w:t>
      </w:r>
      <w:hyperlink w:anchor="Section_96e8cdeb7774461b957e09b7ec8e2765">
        <w:r>
          <w:rPr>
            <w:rStyle w:val="Hyperlink"/>
          </w:rPr>
          <w:t>5.25</w:t>
        </w:r>
      </w:hyperlink>
      <w:r>
        <w:t xml:space="preserve"> for the full W3C XML Schema ([XMLSCHEMA1/2] section 2.1).</w:t>
      </w:r>
    </w:p>
    <w:p w:rsidR="007750E6" w:rsidRDefault="00433FBA">
      <w:pPr>
        <w:pStyle w:val="Heading3"/>
      </w:pPr>
      <w:bookmarkStart w:id="3037" w:name="section_13d06116bcee45f0bb4803bc71a4718b"/>
      <w:bookmarkStart w:id="3038" w:name="_Toc142454656"/>
      <w:r>
        <w:t>Attributes</w:t>
      </w:r>
      <w:bookmarkEnd w:id="3037"/>
      <w:bookmarkEnd w:id="3038"/>
    </w:p>
    <w:p w:rsidR="007750E6" w:rsidRDefault="00433FBA">
      <w:r>
        <w:t>None.</w:t>
      </w:r>
    </w:p>
    <w:p w:rsidR="007750E6" w:rsidRDefault="00433FBA">
      <w:pPr>
        <w:pStyle w:val="Heading3"/>
      </w:pPr>
      <w:bookmarkStart w:id="3039" w:name="section_35638ce558624122af2ce225914db227"/>
      <w:bookmarkStart w:id="3040" w:name="_Toc142454657"/>
      <w:r>
        <w:t>Complex Types</w:t>
      </w:r>
      <w:bookmarkEnd w:id="3039"/>
      <w:bookmarkEnd w:id="3040"/>
    </w:p>
    <w:p w:rsidR="007750E6" w:rsidRDefault="00433FBA">
      <w:pPr>
        <w:pStyle w:val="Heading4"/>
      </w:pPr>
      <w:bookmarkStart w:id="3041" w:name="section_bec18c3c0d6e41208cb58e00fb757e24"/>
      <w:bookmarkStart w:id="3042" w:name="_Toc142454658"/>
      <w:r>
        <w:t>CT_PictureAttributionSourceURL</w:t>
      </w:r>
      <w:bookmarkEnd w:id="3041"/>
      <w:bookmarkEnd w:id="3042"/>
    </w:p>
    <w:p w:rsidR="007750E6" w:rsidRDefault="00433FBA">
      <w:r>
        <w:rPr>
          <w:i/>
        </w:rPr>
        <w:t xml:space="preserve">Target namespace: </w:t>
      </w:r>
      <w:r>
        <w:t>http://schemas.microsoft.com/office/drawing/2016/11/main</w:t>
      </w:r>
    </w:p>
    <w:p w:rsidR="007750E6" w:rsidRDefault="00433FBA">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7750E6" w:rsidRDefault="00433FBA">
      <w:bookmarkStart w:id="3043" w:name="CC_e2b156aa000000000000000000000000"/>
      <w:bookmarkEnd w:id="3043"/>
      <w:r>
        <w:t>A complex type</w:t>
      </w:r>
      <w:bookmarkStart w:id="304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44"/>
      <w:r>
        <w:t xml:space="preserve"> that defines the page URL of the picture source.</w:t>
      </w:r>
    </w:p>
    <w:p w:rsidR="007750E6" w:rsidRDefault="00433FBA">
      <w:r>
        <w:rPr>
          <w:i/>
        </w:rPr>
        <w:t>At</w:t>
      </w:r>
      <w:r>
        <w:rPr>
          <w:i/>
        </w:rPr>
        <w:t>tributes:</w:t>
      </w:r>
    </w:p>
    <w:p w:rsidR="007750E6" w:rsidRDefault="00433FBA">
      <w:bookmarkStart w:id="3045" w:name="CC_52090d01000000000000000000000000"/>
      <w:bookmarkEnd w:id="3045"/>
      <w:r>
        <w:rPr>
          <w:b/>
        </w:rPr>
        <w:t xml:space="preserve">r:id: </w:t>
      </w:r>
      <w:r>
        <w:t>An ST_RelationshipId (</w:t>
      </w:r>
      <w:hyperlink r:id="rId818">
        <w:r>
          <w:rPr>
            <w:rStyle w:val="Hyperlink"/>
          </w:rPr>
          <w:t>[ISO/IEC29500-1:2016]</w:t>
        </w:r>
      </w:hyperlink>
      <w:r>
        <w:t xml:space="preserve"> section 22.8.2.1) attribute that specifies the relationship identifier to a content part which contains the URL.</w:t>
      </w:r>
    </w:p>
    <w:p w:rsidR="007750E6" w:rsidRDefault="00433FBA">
      <w:r>
        <w:t xml:space="preserve">The following </w:t>
      </w:r>
      <w:r>
        <w:t>W3C XML Schema (</w:t>
      </w:r>
      <w:hyperlink r:id="rId819">
        <w:r>
          <w:rPr>
            <w:rStyle w:val="Hyperlink"/>
          </w:rPr>
          <w:t>[XMLSCHEMA1/2]</w:t>
        </w:r>
      </w:hyperlink>
      <w:r>
        <w:t xml:space="preserve"> section 2.1) fragment specifies the contents of this complex type.</w:t>
      </w:r>
    </w:p>
    <w:p w:rsidR="007750E6" w:rsidRDefault="00433FBA">
      <w:pPr>
        <w:pStyle w:val="Code"/>
      </w:pPr>
      <w:r>
        <w:t>&lt;xsd:complexType name="CT_PictureAttributionSourceURL"&gt;</w:t>
      </w:r>
    </w:p>
    <w:p w:rsidR="007750E6" w:rsidRDefault="00433FBA">
      <w:pPr>
        <w:pStyle w:val="Code"/>
      </w:pPr>
      <w:r>
        <w:t xml:space="preserve">  &lt;xsd:attribute ref="r:id" use="requ</w:t>
      </w:r>
      <w:r>
        <w:t>ired"/&gt;</w:t>
      </w:r>
    </w:p>
    <w:p w:rsidR="007750E6" w:rsidRDefault="00433FBA">
      <w:pPr>
        <w:pStyle w:val="Code"/>
      </w:pPr>
      <w:r>
        <w:t>&lt;/xsd:complexType&gt;</w:t>
      </w:r>
    </w:p>
    <w:p w:rsidR="007750E6" w:rsidRDefault="00433FBA">
      <w:r>
        <w:t xml:space="preserve">See section </w:t>
      </w:r>
      <w:hyperlink w:anchor="Section_96e8cdeb7774461b957e09b7ec8e2765">
        <w:r>
          <w:rPr>
            <w:rStyle w:val="Hyperlink"/>
          </w:rPr>
          <w:t>5.25</w:t>
        </w:r>
      </w:hyperlink>
      <w:r>
        <w:t xml:space="preserve"> for the full W3C XML Schema ([XMLSCHEMA1/2] section 2.1).</w:t>
      </w:r>
    </w:p>
    <w:p w:rsidR="007750E6" w:rsidRDefault="00433FBA">
      <w:pPr>
        <w:pStyle w:val="Heading3"/>
      </w:pPr>
      <w:bookmarkStart w:id="3046" w:name="section_7ead5230f6be4692b5e3661fb88cd9ab"/>
      <w:bookmarkStart w:id="3047" w:name="_Toc142454659"/>
      <w:r>
        <w:t>Simple Types</w:t>
      </w:r>
      <w:bookmarkEnd w:id="3046"/>
      <w:bookmarkEnd w:id="3047"/>
    </w:p>
    <w:p w:rsidR="007750E6" w:rsidRDefault="00433FBA">
      <w:r>
        <w:t>None.</w:t>
      </w:r>
    </w:p>
    <w:p w:rsidR="007750E6" w:rsidRDefault="00433FBA">
      <w:pPr>
        <w:pStyle w:val="Heading2"/>
      </w:pPr>
      <w:bookmarkStart w:id="3048" w:name="section_d33460f0de52440ba7547d515b79fbaf"/>
      <w:bookmarkStart w:id="3049" w:name="_Toc142454660"/>
      <w:r>
        <w:t>http://schemas.microsoft.com/office/drawing/2016/11/diagram</w:t>
      </w:r>
      <w:bookmarkEnd w:id="3048"/>
      <w:bookmarkEnd w:id="3049"/>
    </w:p>
    <w:p w:rsidR="007750E6" w:rsidRDefault="00433FBA">
      <w:pPr>
        <w:pStyle w:val="Heading3"/>
      </w:pPr>
      <w:bookmarkStart w:id="3050" w:name="section_0834aab5c3b940d0a43efaf148968237"/>
      <w:bookmarkStart w:id="3051" w:name="_Toc142454661"/>
      <w:r>
        <w:t>Elements</w:t>
      </w:r>
      <w:bookmarkEnd w:id="3050"/>
      <w:bookmarkEnd w:id="3051"/>
    </w:p>
    <w:p w:rsidR="007750E6" w:rsidRDefault="00433FBA">
      <w:pPr>
        <w:pStyle w:val="Heading4"/>
      </w:pPr>
      <w:bookmarkStart w:id="3052" w:name="section_c6ac6c1058f1450ca69dacafffff25fc"/>
      <w:bookmarkStart w:id="3053" w:name="_Toc142454662"/>
      <w:r>
        <w:t>autoBuNodeInfoLst</w:t>
      </w:r>
      <w:bookmarkEnd w:id="3052"/>
      <w:bookmarkEnd w:id="3053"/>
    </w:p>
    <w:p w:rsidR="007750E6" w:rsidRDefault="00433FBA">
      <w:r>
        <w:rPr>
          <w:i/>
        </w:rPr>
        <w:t xml:space="preserve">Target namespace: </w:t>
      </w:r>
      <w:r>
        <w:t>http://schemas.microsoft.com/office/drawing/2016/11/diagram</w:t>
      </w:r>
    </w:p>
    <w:p w:rsidR="007750E6" w:rsidRDefault="00433FBA">
      <w:bookmarkStart w:id="3054" w:name="CC_9f52b8fe000000000000000000000000"/>
      <w:bookmarkEnd w:id="3054"/>
      <w:r>
        <w:t xml:space="preserve">A </w:t>
      </w:r>
      <w:hyperlink w:anchor="Section_546bb496c90248358080fbf17902323a">
        <w:r>
          <w:rPr>
            <w:rStyle w:val="Hyperlink"/>
          </w:rPr>
          <w:t>CT_NumberDiagramInfoList</w:t>
        </w:r>
      </w:hyperlink>
      <w:r>
        <w:t xml:space="preserve"> element that specifies auto number information for the diagram.</w:t>
      </w:r>
    </w:p>
    <w:p w:rsidR="007750E6" w:rsidRDefault="00433FBA">
      <w:r>
        <w:t>The fo</w:t>
      </w:r>
      <w:r>
        <w:t>llowing W3C XML Schema (</w:t>
      </w:r>
      <w:hyperlink r:id="rId820">
        <w:r>
          <w:rPr>
            <w:rStyle w:val="Hyperlink"/>
          </w:rPr>
          <w:t>[XMLSCHEMA1/2]</w:t>
        </w:r>
      </w:hyperlink>
      <w:r>
        <w:t xml:space="preserve"> section 2.1) fragment specifies the contents of this element.</w:t>
      </w:r>
    </w:p>
    <w:p w:rsidR="007750E6" w:rsidRDefault="00433FBA">
      <w:pPr>
        <w:pStyle w:val="Code"/>
      </w:pPr>
      <w:r>
        <w:t>&lt;xsd:element name="autoBuNodeInfoLst" type="CT_NumberDiagramInfoList"/&gt;</w:t>
      </w:r>
    </w:p>
    <w:p w:rsidR="007750E6" w:rsidRDefault="00433FBA">
      <w:r>
        <w:t xml:space="preserve">See section </w:t>
      </w:r>
      <w:hyperlink w:anchor="Section_8607d4b72dc845e79317808373935e47">
        <w:r>
          <w:rPr>
            <w:rStyle w:val="Hyperlink"/>
          </w:rPr>
          <w:t>5.26</w:t>
        </w:r>
      </w:hyperlink>
      <w:r>
        <w:t xml:space="preserve"> for the full W3C XML Schema ([XMLSCHEMA1/2] section 2.1).</w:t>
      </w:r>
    </w:p>
    <w:p w:rsidR="007750E6" w:rsidRDefault="00433FBA">
      <w:pPr>
        <w:pStyle w:val="Heading3"/>
      </w:pPr>
      <w:bookmarkStart w:id="3055" w:name="section_75d7a98c3c2f49bf817fe25b667b5293"/>
      <w:bookmarkStart w:id="3056" w:name="_Toc142454663"/>
      <w:r>
        <w:lastRenderedPageBreak/>
        <w:t>Attributes</w:t>
      </w:r>
      <w:bookmarkEnd w:id="3055"/>
      <w:bookmarkEnd w:id="3056"/>
    </w:p>
    <w:p w:rsidR="007750E6" w:rsidRDefault="00433FBA">
      <w:r>
        <w:t>None.</w:t>
      </w:r>
    </w:p>
    <w:p w:rsidR="007750E6" w:rsidRDefault="00433FBA">
      <w:pPr>
        <w:pStyle w:val="Heading3"/>
      </w:pPr>
      <w:bookmarkStart w:id="3057" w:name="section_943377ce222b4b3dbad0f397fbca8e09"/>
      <w:bookmarkStart w:id="3058" w:name="_Toc142454664"/>
      <w:r>
        <w:t>Complex Types</w:t>
      </w:r>
      <w:bookmarkEnd w:id="3057"/>
      <w:bookmarkEnd w:id="3058"/>
    </w:p>
    <w:p w:rsidR="007750E6" w:rsidRDefault="00433FBA">
      <w:pPr>
        <w:pStyle w:val="Heading4"/>
      </w:pPr>
      <w:bookmarkStart w:id="3059" w:name="section_3063074bef644415b45a0c884fa641fe"/>
      <w:bookmarkStart w:id="3060" w:name="_Toc142454665"/>
      <w:r>
        <w:t>CT_DiagramAutoBullet</w:t>
      </w:r>
      <w:bookmarkEnd w:id="3059"/>
      <w:bookmarkEnd w:id="3060"/>
    </w:p>
    <w:p w:rsidR="007750E6" w:rsidRDefault="00433FBA">
      <w:r>
        <w:rPr>
          <w:i/>
        </w:rPr>
        <w:t xml:space="preserve">Target namespace: </w:t>
      </w:r>
      <w:r>
        <w:t>http://schemas.microsoft.com/office/drawing/2016/11/diagram</w:t>
      </w:r>
    </w:p>
    <w:p w:rsidR="007750E6" w:rsidRDefault="00433FBA">
      <w:r>
        <w:rPr>
          <w:i/>
        </w:rPr>
        <w:t>Refere</w:t>
      </w:r>
      <w:r>
        <w:rPr>
          <w:i/>
        </w:rPr>
        <w:t xml:space="preserve">nced by: </w:t>
      </w:r>
      <w:hyperlink w:anchor="Section_ef80664cb5544bfd8c9a677faebad1e0">
        <w:r>
          <w:rPr>
            <w:rStyle w:val="Hyperlink"/>
          </w:rPr>
          <w:t>CT_NumberDiagramInfo</w:t>
        </w:r>
      </w:hyperlink>
    </w:p>
    <w:p w:rsidR="007750E6" w:rsidRDefault="00433FBA">
      <w:bookmarkStart w:id="3061" w:name="CC_852f526c000000000000000000000000"/>
      <w:bookmarkEnd w:id="3061"/>
      <w:r>
        <w:t>A complex type that specifies the type of auto number.</w:t>
      </w:r>
    </w:p>
    <w:p w:rsidR="007750E6" w:rsidRDefault="00433FBA">
      <w:r>
        <w:rPr>
          <w:i/>
        </w:rPr>
        <w:t>Child Elements:</w:t>
      </w:r>
    </w:p>
    <w:p w:rsidR="007750E6" w:rsidRDefault="00433FBA">
      <w:bookmarkStart w:id="3062" w:name="CC_c3a793ff000000000000000000000000"/>
      <w:bookmarkEnd w:id="3062"/>
      <w:r>
        <w:rPr>
          <w:b/>
        </w:rPr>
        <w:t xml:space="preserve">buNone: </w:t>
      </w:r>
      <w:r>
        <w:t>A CT_TextNoBullet</w:t>
      </w:r>
      <w:bookmarkStart w:id="3063"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3"/>
      <w:r>
        <w:t xml:space="preserve"> (</w:t>
      </w:r>
      <w:hyperlink r:id="rId821">
        <w:r>
          <w:rPr>
            <w:rStyle w:val="Hyperlink"/>
          </w:rPr>
          <w:t>[ISO/IEC29500-1:2016]</w:t>
        </w:r>
      </w:hyperlink>
      <w:r>
        <w:t xml:space="preserve"> section A.4.1) element that represents no auto number.</w:t>
      </w:r>
    </w:p>
    <w:p w:rsidR="007750E6" w:rsidRDefault="00433FBA">
      <w:bookmarkStart w:id="3064" w:name="CC_c44dae49000000000000000000000000"/>
      <w:bookmarkEnd w:id="3064"/>
      <w:r>
        <w:rPr>
          <w:b/>
        </w:rPr>
        <w:t xml:space="preserve">buAutoNum: </w:t>
      </w:r>
      <w:r>
        <w:t>A CT_TextAutonumberBullet ([ISO/IEC29500-1:2016]</w:t>
      </w:r>
      <w:r>
        <w:t xml:space="preserve"> section A.4.1) element that specifies the auto number type to be applied for transition elements.</w:t>
      </w:r>
    </w:p>
    <w:p w:rsidR="007750E6" w:rsidRDefault="00433FBA">
      <w:bookmarkStart w:id="3065" w:name="CC_691196ab000000000000000000000000"/>
      <w:bookmarkEnd w:id="3065"/>
      <w:r>
        <w:rPr>
          <w:b/>
        </w:rPr>
        <w:t xml:space="preserve">buChar: </w:t>
      </w:r>
      <w:r>
        <w:t>A CT_TextCharBullet</w:t>
      </w:r>
      <w:bookmarkStart w:id="3066"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6"/>
      <w:r>
        <w:t xml:space="preserve"> ([ISO/IEC29500-1:2016] section A.4.1) element specifies </w:t>
      </w:r>
      <w:r>
        <w:t>that a character be applied to the auto number.</w:t>
      </w:r>
    </w:p>
    <w:p w:rsidR="007750E6" w:rsidRDefault="00433FBA">
      <w:bookmarkStart w:id="3067" w:name="CC_a65d7fdd000000000000000000000000"/>
      <w:bookmarkEnd w:id="3067"/>
      <w:r>
        <w:rPr>
          <w:b/>
        </w:rPr>
        <w:t xml:space="preserve">buBlip: </w:t>
      </w:r>
      <w:r>
        <w:t>A CT_TextBlipBullet</w:t>
      </w:r>
      <w:bookmarkStart w:id="3068"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068"/>
      <w:r>
        <w:t xml:space="preserve"> ([ISO/IEC29500-1:2016] section A.4.1) element specifies that a picture be applied to the auto number.</w:t>
      </w:r>
    </w:p>
    <w:p w:rsidR="007750E6" w:rsidRDefault="00433FBA">
      <w:r>
        <w:rPr>
          <w:i/>
        </w:rPr>
        <w:t>Attri</w:t>
      </w:r>
      <w:r>
        <w:rPr>
          <w:i/>
        </w:rPr>
        <w:t>butes:</w:t>
      </w:r>
    </w:p>
    <w:p w:rsidR="007750E6" w:rsidRDefault="00433FBA">
      <w:bookmarkStart w:id="3069" w:name="CC_0d0a3b89000000000000000000000000"/>
      <w:bookmarkEnd w:id="3069"/>
      <w:r>
        <w:rPr>
          <w:b/>
        </w:rPr>
        <w:t xml:space="preserve">prefix: </w:t>
      </w:r>
      <w:r>
        <w:t>A string (</w:t>
      </w:r>
      <w:hyperlink r:id="rId822">
        <w:r>
          <w:rPr>
            <w:rStyle w:val="Hyperlink"/>
          </w:rPr>
          <w:t>[XMLSCHEMA2/2]</w:t>
        </w:r>
      </w:hyperlink>
      <w:r>
        <w:t xml:space="preserve"> section 3.2.1) attribute that specifies the prefix for the auto number.</w:t>
      </w:r>
    </w:p>
    <w:p w:rsidR="007750E6" w:rsidRDefault="00433FBA">
      <w:bookmarkStart w:id="3070" w:name="CC_02f2b6e3000000000000000000000000"/>
      <w:bookmarkEnd w:id="3070"/>
      <w:r>
        <w:rPr>
          <w:b/>
        </w:rPr>
        <w:t xml:space="preserve">leadZeros: </w:t>
      </w:r>
      <w:r>
        <w:t>A boolean ([XMLSCHEMA2/2] section 3.2.2) attribute that specifies wh</w:t>
      </w:r>
      <w:r>
        <w:t>ether to show leading zeros for Arabic numbers below 10.</w:t>
      </w:r>
    </w:p>
    <w:p w:rsidR="007750E6" w:rsidRDefault="00433FBA">
      <w:r>
        <w:t>The following W3C XML Schema (</w:t>
      </w:r>
      <w:hyperlink r:id="rId823">
        <w:r>
          <w:rPr>
            <w:rStyle w:val="Hyperlink"/>
          </w:rPr>
          <w:t>[XMLSCHEMA1/2]</w:t>
        </w:r>
      </w:hyperlink>
      <w:r>
        <w:t xml:space="preserve"> section 2.1) fragment specifies the contents of this complex type.</w:t>
      </w:r>
    </w:p>
    <w:p w:rsidR="007750E6" w:rsidRDefault="00433FBA">
      <w:pPr>
        <w:pStyle w:val="Code"/>
      </w:pPr>
      <w:r>
        <w:t>&lt;xsd:complexType name=</w:t>
      </w:r>
      <w:r>
        <w:t>"CT_DiagramAutoBullet"&gt;</w:t>
      </w:r>
    </w:p>
    <w:p w:rsidR="007750E6" w:rsidRDefault="00433FBA">
      <w:pPr>
        <w:pStyle w:val="Code"/>
      </w:pPr>
      <w:r>
        <w:t xml:space="preserve">  &lt;xsd:group ref="a:EG_TextBullet" minOccurs="1" maxOccurs="1"/&gt;</w:t>
      </w:r>
    </w:p>
    <w:p w:rsidR="007750E6" w:rsidRDefault="00433FBA">
      <w:pPr>
        <w:pStyle w:val="Code"/>
      </w:pPr>
      <w:r>
        <w:t xml:space="preserve">  &lt;xsd:attribute name="prefix" type="xsd:string" use="optional"/&gt;</w:t>
      </w:r>
    </w:p>
    <w:p w:rsidR="007750E6" w:rsidRDefault="00433FBA">
      <w:pPr>
        <w:pStyle w:val="Code"/>
      </w:pPr>
      <w:r>
        <w:t xml:space="preserve">  &lt;xsd:attribute name="leadZeros" type="xsd:boolean" use="optional"/&gt;</w:t>
      </w:r>
    </w:p>
    <w:p w:rsidR="007750E6" w:rsidRDefault="00433FBA">
      <w:pPr>
        <w:pStyle w:val="Code"/>
      </w:pPr>
      <w:r>
        <w:t>&lt;/xsd:complexType&gt;</w:t>
      </w:r>
    </w:p>
    <w:p w:rsidR="007750E6" w:rsidRDefault="00433FBA">
      <w:r>
        <w:t xml:space="preserve">See section </w:t>
      </w:r>
      <w:hyperlink w:anchor="Section_8607d4b72dc845e79317808373935e47">
        <w:r>
          <w:rPr>
            <w:rStyle w:val="Hyperlink"/>
          </w:rPr>
          <w:t>5.26</w:t>
        </w:r>
      </w:hyperlink>
      <w:r>
        <w:t xml:space="preserve"> for the full W3C XML Schema ([XMLSCHEMA1/2] section 2.1).</w:t>
      </w:r>
    </w:p>
    <w:p w:rsidR="007750E6" w:rsidRDefault="00433FBA">
      <w:pPr>
        <w:pStyle w:val="Heading4"/>
      </w:pPr>
      <w:bookmarkStart w:id="3071" w:name="section_ef80664cb5544bfd8c9a677faebad1e0"/>
      <w:bookmarkStart w:id="3072" w:name="_Toc142454666"/>
      <w:r>
        <w:t>CT_NumberDiagramInfo</w:t>
      </w:r>
      <w:bookmarkEnd w:id="3071"/>
      <w:bookmarkEnd w:id="3072"/>
    </w:p>
    <w:p w:rsidR="007750E6" w:rsidRDefault="00433FBA">
      <w:r>
        <w:rPr>
          <w:i/>
        </w:rPr>
        <w:t xml:space="preserve">Target namespace: </w:t>
      </w:r>
      <w:r>
        <w:t>http://schemas.microsoft.com/office/drawing/2016/11/diagram</w:t>
      </w:r>
    </w:p>
    <w:p w:rsidR="007750E6" w:rsidRDefault="00433FBA">
      <w:r>
        <w:rPr>
          <w:i/>
        </w:rPr>
        <w:t xml:space="preserve">Referenced by: </w:t>
      </w:r>
      <w:hyperlink w:anchor="Section_546bb496c90248358080fbf17902323a">
        <w:r>
          <w:rPr>
            <w:rStyle w:val="Hyperlink"/>
          </w:rPr>
          <w:t>CT_NumberDiagramInfoList</w:t>
        </w:r>
      </w:hyperlink>
    </w:p>
    <w:p w:rsidR="007750E6" w:rsidRDefault="00433FBA">
      <w:bookmarkStart w:id="3073" w:name="CC_6468cc54000000000000000000000000"/>
      <w:bookmarkEnd w:id="3073"/>
      <w:r>
        <w:t>A complex type that specifies the properties of auto number for one level of transition element.</w:t>
      </w:r>
    </w:p>
    <w:p w:rsidR="007750E6" w:rsidRDefault="00433FBA">
      <w:r>
        <w:rPr>
          <w:i/>
        </w:rPr>
        <w:t>Child Elements:</w:t>
      </w:r>
    </w:p>
    <w:p w:rsidR="007750E6" w:rsidRDefault="00433FBA">
      <w:bookmarkStart w:id="3074" w:name="CC_fb3ce1c1000000000000000000000000"/>
      <w:bookmarkEnd w:id="3074"/>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7750E6" w:rsidRDefault="00433FBA">
      <w:r>
        <w:rPr>
          <w:i/>
        </w:rPr>
        <w:lastRenderedPageBreak/>
        <w:t>Attributes:</w:t>
      </w:r>
    </w:p>
    <w:p w:rsidR="007750E6" w:rsidRDefault="00433FBA">
      <w:bookmarkStart w:id="3075" w:name="CC_566487ad000000000000000000000000"/>
      <w:bookmarkEnd w:id="3075"/>
      <w:r>
        <w:rPr>
          <w:b/>
        </w:rPr>
        <w:t xml:space="preserve">lvl: </w:t>
      </w:r>
      <w:r>
        <w:t>An unsignedInt (</w:t>
      </w:r>
      <w:hyperlink r:id="rId824">
        <w:r>
          <w:rPr>
            <w:rStyle w:val="Hyperlink"/>
          </w:rPr>
          <w:t>[XMLSCHEMA2/2]</w:t>
        </w:r>
      </w:hyperlink>
      <w:r>
        <w:t xml:space="preserve"> section 3.3.22) attribute that specifies the level of the transition eleme</w:t>
      </w:r>
      <w:r>
        <w:t>nt.</w:t>
      </w:r>
    </w:p>
    <w:p w:rsidR="007750E6" w:rsidRDefault="00433FBA">
      <w:bookmarkStart w:id="3076" w:name="CC_3fa253f8000000000000000000000000"/>
      <w:bookmarkEnd w:id="3076"/>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7750E6" w:rsidRDefault="00433FBA">
      <w:r>
        <w:t>The following W3C XML Schema (</w:t>
      </w:r>
      <w:hyperlink r:id="rId825">
        <w:r>
          <w:rPr>
            <w:rStyle w:val="Hyperlink"/>
          </w:rPr>
          <w:t>[XMLSCHEMA1/2]</w:t>
        </w:r>
      </w:hyperlink>
      <w:r>
        <w:t xml:space="preserve"> section 2.1) fragment specifies the contents of this complex type.</w:t>
      </w:r>
    </w:p>
    <w:p w:rsidR="007750E6" w:rsidRDefault="00433FBA">
      <w:pPr>
        <w:pStyle w:val="Code"/>
      </w:pPr>
      <w:r>
        <w:t>&lt;xsd:complexType name="CT_NumberDiagramInfo"&gt;</w:t>
      </w:r>
    </w:p>
    <w:p w:rsidR="007750E6" w:rsidRDefault="00433FBA">
      <w:pPr>
        <w:pStyle w:val="Code"/>
      </w:pPr>
      <w:r>
        <w:t xml:space="preserve">  &lt;xsd:sequence&gt;</w:t>
      </w:r>
    </w:p>
    <w:p w:rsidR="007750E6" w:rsidRDefault="00433FBA">
      <w:pPr>
        <w:pStyle w:val="Code"/>
      </w:pPr>
      <w:r>
        <w:t xml:space="preserve">    &lt;xsd:element name="buPr" type="CT_DiagramAut</w:t>
      </w:r>
      <w:r>
        <w:t>oBullet" minOccurs="1" maxOccurs="1"/&gt;</w:t>
      </w:r>
    </w:p>
    <w:p w:rsidR="007750E6" w:rsidRDefault="00433FBA">
      <w:pPr>
        <w:pStyle w:val="Code"/>
      </w:pPr>
      <w:r>
        <w:t xml:space="preserve">  &lt;/xsd:sequence&gt;</w:t>
      </w:r>
    </w:p>
    <w:p w:rsidR="007750E6" w:rsidRDefault="00433FBA">
      <w:pPr>
        <w:pStyle w:val="Code"/>
      </w:pPr>
      <w:r>
        <w:t xml:space="preserve">  &lt;xsd:attribute name="lvl" type="xsd:unsignedInt" use="required"/&gt;</w:t>
      </w:r>
    </w:p>
    <w:p w:rsidR="007750E6" w:rsidRDefault="00433FBA">
      <w:pPr>
        <w:pStyle w:val="Code"/>
      </w:pPr>
      <w:r>
        <w:t xml:space="preserve">  &lt;xsd:attribute name="ptType" type="ST_STorageType" use="required"/&gt;</w:t>
      </w:r>
    </w:p>
    <w:p w:rsidR="007750E6" w:rsidRDefault="00433FBA">
      <w:pPr>
        <w:pStyle w:val="Code"/>
      </w:pPr>
      <w:r>
        <w:t>&lt;/xsd:complexType&gt;</w:t>
      </w:r>
    </w:p>
    <w:p w:rsidR="007750E6" w:rsidRDefault="00433FBA">
      <w:r>
        <w:t xml:space="preserve">See section </w:t>
      </w:r>
      <w:hyperlink w:anchor="Section_8607d4b72dc845e79317808373935e47">
        <w:r>
          <w:rPr>
            <w:rStyle w:val="Hyperlink"/>
          </w:rPr>
          <w:t>5.26</w:t>
        </w:r>
      </w:hyperlink>
      <w:r>
        <w:t xml:space="preserve"> for the full W3C XML Schema ([XMLSCHEMA1/2] section 2.1).</w:t>
      </w:r>
    </w:p>
    <w:p w:rsidR="007750E6" w:rsidRDefault="00433FBA">
      <w:pPr>
        <w:pStyle w:val="Heading4"/>
      </w:pPr>
      <w:bookmarkStart w:id="3077" w:name="section_546bb496c90248358080fbf17902323a"/>
      <w:bookmarkStart w:id="3078" w:name="_Toc142454667"/>
      <w:r>
        <w:t>CT_NumberDiagramInfoList</w:t>
      </w:r>
      <w:bookmarkEnd w:id="3077"/>
      <w:bookmarkEnd w:id="3078"/>
    </w:p>
    <w:p w:rsidR="007750E6" w:rsidRDefault="00433FBA">
      <w:r>
        <w:rPr>
          <w:i/>
        </w:rPr>
        <w:t xml:space="preserve">Target namespace: </w:t>
      </w:r>
      <w:r>
        <w:t>http://schemas.microsoft.com/office/drawing/2016/11/diagram</w:t>
      </w:r>
    </w:p>
    <w:p w:rsidR="007750E6" w:rsidRDefault="00433FBA">
      <w:r>
        <w:rPr>
          <w:i/>
        </w:rPr>
        <w:t xml:space="preserve">Referenced by: </w:t>
      </w:r>
      <w:hyperlink w:anchor="Section_c6ac6c1058f1450ca69dacafffff25fc">
        <w:r>
          <w:rPr>
            <w:rStyle w:val="Hyperlink"/>
          </w:rPr>
          <w:t>autoBuNodeInfoLst</w:t>
        </w:r>
      </w:hyperlink>
    </w:p>
    <w:p w:rsidR="007750E6" w:rsidRDefault="00433FBA">
      <w:bookmarkStart w:id="3079" w:name="CC_8502cd29000000000000000000000000"/>
      <w:bookmarkEnd w:id="3079"/>
      <w:r>
        <w:t>A complex type that holds auto number information for multiple levels of diagram nodes.</w:t>
      </w:r>
    </w:p>
    <w:p w:rsidR="007750E6" w:rsidRDefault="00433FBA">
      <w:r>
        <w:rPr>
          <w:i/>
        </w:rPr>
        <w:t>Child Elements:</w:t>
      </w:r>
    </w:p>
    <w:p w:rsidR="007750E6" w:rsidRDefault="00433FBA">
      <w:bookmarkStart w:id="3080" w:name="CC_d3b7d602000000000000000000000000"/>
      <w:bookmarkEnd w:id="3080"/>
      <w:r>
        <w:rPr>
          <w:b/>
        </w:rPr>
        <w:t xml:space="preserve">autoBuNodeInfo: </w:t>
      </w:r>
      <w:r>
        <w:t xml:space="preserve">A </w:t>
      </w:r>
      <w:hyperlink w:anchor="Section_ef80664cb5544bfd8c9a677faebad1e0">
        <w:r>
          <w:rPr>
            <w:rStyle w:val="Hyperlink"/>
          </w:rPr>
          <w:t>CT_NumberDiagramInfo</w:t>
        </w:r>
      </w:hyperlink>
      <w:r>
        <w:t xml:space="preserve"> element tha</w:t>
      </w:r>
      <w:r>
        <w:t>t specifies auto number information for one level of nodes.</w:t>
      </w:r>
    </w:p>
    <w:p w:rsidR="007750E6" w:rsidRDefault="00433FBA">
      <w:r>
        <w:t>The following W3C XML Schema (</w:t>
      </w:r>
      <w:hyperlink r:id="rId826">
        <w:r>
          <w:rPr>
            <w:rStyle w:val="Hyperlink"/>
          </w:rPr>
          <w:t>[XMLSCHEMA1/2]</w:t>
        </w:r>
      </w:hyperlink>
      <w:r>
        <w:t xml:space="preserve"> section 2.1) fragment specifies the contents of this complex type.</w:t>
      </w:r>
    </w:p>
    <w:p w:rsidR="007750E6" w:rsidRDefault="00433FBA">
      <w:pPr>
        <w:pStyle w:val="Code"/>
      </w:pPr>
      <w:r>
        <w:t>&lt;xsd:complexType</w:t>
      </w:r>
      <w:r>
        <w:t xml:space="preserve"> name="CT_NumberDiagramInfoList"&gt;</w:t>
      </w:r>
    </w:p>
    <w:p w:rsidR="007750E6" w:rsidRDefault="00433FBA">
      <w:pPr>
        <w:pStyle w:val="Code"/>
      </w:pPr>
      <w:r>
        <w:t xml:space="preserve">  &lt;xsd:sequence&gt;</w:t>
      </w:r>
    </w:p>
    <w:p w:rsidR="007750E6" w:rsidRDefault="00433FBA">
      <w:pPr>
        <w:pStyle w:val="Code"/>
      </w:pPr>
      <w:r>
        <w:t xml:space="preserve">    &lt;xsd:element name="autoBuNodeInfo" type="CT_NumberDiagramInfo"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8607d4b72dc845e79317808373935e47">
        <w:r>
          <w:rPr>
            <w:rStyle w:val="Hyperlink"/>
          </w:rPr>
          <w:t>5.26</w:t>
        </w:r>
      </w:hyperlink>
      <w:r>
        <w:t xml:space="preserve"> for the full W3C XML Schema ([XMLSCHEMA1/2] section 2.1).</w:t>
      </w:r>
    </w:p>
    <w:p w:rsidR="007750E6" w:rsidRDefault="00433FBA">
      <w:pPr>
        <w:pStyle w:val="Heading3"/>
      </w:pPr>
      <w:bookmarkStart w:id="3081" w:name="section_c43bd9959a5343569431a892fa47bded"/>
      <w:bookmarkStart w:id="3082" w:name="_Toc142454668"/>
      <w:r>
        <w:t>Simple Types</w:t>
      </w:r>
      <w:bookmarkEnd w:id="3081"/>
      <w:bookmarkEnd w:id="3082"/>
    </w:p>
    <w:p w:rsidR="007750E6" w:rsidRDefault="00433FBA">
      <w:pPr>
        <w:pStyle w:val="Heading4"/>
      </w:pPr>
      <w:bookmarkStart w:id="3083" w:name="section_f8f23dbaada94b26ade4515e6c17ce86"/>
      <w:bookmarkStart w:id="3084" w:name="_Toc142454669"/>
      <w:r>
        <w:t>ST_STorageType</w:t>
      </w:r>
      <w:bookmarkEnd w:id="3083"/>
      <w:bookmarkEnd w:id="3084"/>
    </w:p>
    <w:p w:rsidR="007750E6" w:rsidRDefault="00433FBA">
      <w:r>
        <w:rPr>
          <w:i/>
        </w:rPr>
        <w:t xml:space="preserve">Target namespace: </w:t>
      </w:r>
      <w:r>
        <w:t>http://schemas.microsoft.com/office/drawing/2016/11/diagram</w:t>
      </w:r>
    </w:p>
    <w:p w:rsidR="007750E6" w:rsidRDefault="00433FBA">
      <w:r>
        <w:rPr>
          <w:i/>
        </w:rPr>
        <w:t xml:space="preserve">Referenced by: </w:t>
      </w:r>
      <w:hyperlink w:anchor="Section_ef80664cb5544bfd8c9a677faebad1e0">
        <w:r>
          <w:rPr>
            <w:rStyle w:val="Hyperlink"/>
          </w:rPr>
          <w:t>CT_NumberDiagramInfo</w:t>
        </w:r>
      </w:hyperlink>
    </w:p>
    <w:p w:rsidR="007750E6" w:rsidRDefault="00433FBA">
      <w:bookmarkStart w:id="3085" w:name="CC_ee6b2987000000000000000000000000"/>
      <w:bookmarkEnd w:id="3085"/>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lastRenderedPageBreak/>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sibTrans</w:t>
            </w:r>
          </w:p>
        </w:tc>
        <w:tc>
          <w:tcPr>
            <w:tcW w:w="0" w:type="auto"/>
            <w:vAlign w:val="center"/>
          </w:tcPr>
          <w:p w:rsidR="007750E6" w:rsidRDefault="00433FBA">
            <w:pPr>
              <w:pStyle w:val="TableBodyText"/>
            </w:pPr>
            <w:bookmarkStart w:id="3086" w:name="CC_85b26d96000000000000000000000000"/>
            <w:bookmarkEnd w:id="3086"/>
            <w:r>
              <w:t>Specifies the auto number to be stored in a sibling transition element.</w:t>
            </w:r>
          </w:p>
        </w:tc>
      </w:tr>
      <w:tr w:rsidR="007750E6" w:rsidTr="007750E6">
        <w:tc>
          <w:tcPr>
            <w:tcW w:w="0" w:type="auto"/>
            <w:vAlign w:val="center"/>
          </w:tcPr>
          <w:p w:rsidR="007750E6" w:rsidRDefault="00433FBA">
            <w:pPr>
              <w:pStyle w:val="TableBodyText"/>
            </w:pPr>
            <w:r>
              <w:t>parTrans</w:t>
            </w:r>
          </w:p>
        </w:tc>
        <w:tc>
          <w:tcPr>
            <w:tcW w:w="0" w:type="auto"/>
            <w:vAlign w:val="center"/>
          </w:tcPr>
          <w:p w:rsidR="007750E6" w:rsidRDefault="00433FBA">
            <w:pPr>
              <w:pStyle w:val="TableBodyText"/>
            </w:pPr>
            <w:bookmarkStart w:id="3087" w:name="CC_24173ccb000000000000000000000000"/>
            <w:bookmarkEnd w:id="3087"/>
            <w:r>
              <w:t xml:space="preserve">Specifies the auto number to be stored in a parent transition </w:t>
            </w:r>
            <w:r>
              <w:t>element.</w:t>
            </w:r>
          </w:p>
        </w:tc>
      </w:tr>
    </w:tbl>
    <w:p w:rsidR="007750E6" w:rsidRDefault="007750E6"/>
    <w:p w:rsidR="007750E6" w:rsidRDefault="00433FBA">
      <w:r>
        <w:t>The following W3C XML Schema (</w:t>
      </w:r>
      <w:hyperlink r:id="rId827">
        <w:r>
          <w:rPr>
            <w:rStyle w:val="Hyperlink"/>
          </w:rPr>
          <w:t>[XMLSCHEMA1/2]</w:t>
        </w:r>
      </w:hyperlink>
      <w:r>
        <w:t xml:space="preserve"> section 2.1) fragment specifies the contents of this simple type.</w:t>
      </w:r>
    </w:p>
    <w:p w:rsidR="007750E6" w:rsidRDefault="00433FBA">
      <w:pPr>
        <w:pStyle w:val="Code"/>
      </w:pPr>
      <w:r>
        <w:t>&lt;xsd:simpleType name="ST_STorageType"&gt;</w:t>
      </w:r>
    </w:p>
    <w:p w:rsidR="007750E6" w:rsidRDefault="00433FBA">
      <w:pPr>
        <w:pStyle w:val="Code"/>
      </w:pPr>
      <w:r>
        <w:t xml:space="preserve">  &lt;xsd:restriction base="xsd:t</w:t>
      </w:r>
      <w:r>
        <w:t>oken"&gt;</w:t>
      </w:r>
    </w:p>
    <w:p w:rsidR="007750E6" w:rsidRDefault="00433FBA">
      <w:pPr>
        <w:pStyle w:val="Code"/>
      </w:pPr>
      <w:r>
        <w:t xml:space="preserve">    &lt;xsd:enumeration value="sibTrans"/&gt;</w:t>
      </w:r>
    </w:p>
    <w:p w:rsidR="007750E6" w:rsidRDefault="00433FBA">
      <w:pPr>
        <w:pStyle w:val="Code"/>
      </w:pPr>
      <w:r>
        <w:t xml:space="preserve">    &lt;xsd:enumeration value="parTrans"/&gt;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8607d4b72dc845e79317808373935e47">
        <w:r>
          <w:rPr>
            <w:rStyle w:val="Hyperlink"/>
          </w:rPr>
          <w:t>5.26</w:t>
        </w:r>
      </w:hyperlink>
      <w:r>
        <w:t xml:space="preserve"> for the full W3C XML Schema ([XMLSCHEMA1/2] sectio</w:t>
      </w:r>
      <w:r>
        <w:t>n 2.1).</w:t>
      </w:r>
    </w:p>
    <w:p w:rsidR="007750E6" w:rsidRDefault="00433FBA">
      <w:pPr>
        <w:pStyle w:val="Heading2"/>
      </w:pPr>
      <w:bookmarkStart w:id="3088" w:name="section_52eb3f26881e47a0993d76281960c8fd"/>
      <w:bookmarkStart w:id="3089" w:name="_Toc142454670"/>
      <w:r>
        <w:t>http://schemas.microsoft.com/office/drawing/2013/main/command</w:t>
      </w:r>
      <w:bookmarkEnd w:id="3088"/>
      <w:bookmarkEnd w:id="3089"/>
    </w:p>
    <w:p w:rsidR="007750E6" w:rsidRDefault="00433FBA">
      <w:pPr>
        <w:pStyle w:val="Heading3"/>
      </w:pPr>
      <w:bookmarkStart w:id="3090" w:name="section_1b00ce192a9740a89f06b5740c7f1d8e"/>
      <w:bookmarkStart w:id="3091" w:name="_Toc142454671"/>
      <w:r>
        <w:t>Elements</w:t>
      </w:r>
      <w:bookmarkEnd w:id="3090"/>
      <w:bookmarkEnd w:id="3091"/>
    </w:p>
    <w:p w:rsidR="007750E6" w:rsidRDefault="00433FBA">
      <w:pPr>
        <w:pStyle w:val="Heading4"/>
      </w:pPr>
      <w:bookmarkStart w:id="3092" w:name="section_3c79b982dfbd4c16b78f10f7905a06bd"/>
      <w:bookmarkStart w:id="3093" w:name="_Toc142454672"/>
      <w:r>
        <w:t>cxnSpMkLst</w:t>
      </w:r>
      <w:bookmarkEnd w:id="3092"/>
      <w:bookmarkEnd w:id="3093"/>
    </w:p>
    <w:p w:rsidR="007750E6" w:rsidRDefault="00433FBA">
      <w:r>
        <w:rPr>
          <w:i/>
        </w:rPr>
        <w:t xml:space="preserve">Target namespace: </w:t>
      </w:r>
      <w:r>
        <w:t>http://schemas.microsoft.com/office/drawing/2013/main/command</w:t>
      </w:r>
    </w:p>
    <w:p w:rsidR="007750E6" w:rsidRDefault="00433FBA">
      <w:bookmarkStart w:id="3094" w:name="CC_f6127a83000000000000000000000000"/>
      <w:bookmarkEnd w:id="3094"/>
      <w:r>
        <w:t xml:space="preserve">A </w:t>
      </w:r>
      <w:hyperlink w:anchor="Section_84f185a060cc482ca3bc0fe8f77e1ba3">
        <w:r>
          <w:rPr>
            <w:rStyle w:val="Hyperlink"/>
          </w:rPr>
          <w:t>CT_ConnectorMonikerLi</w:t>
        </w:r>
        <w:r>
          <w:rPr>
            <w:rStyle w:val="Hyperlink"/>
          </w:rPr>
          <w:t>st</w:t>
        </w:r>
      </w:hyperlink>
      <w:r>
        <w:t xml:space="preserve"> element that specifies a content moniker for a connector.</w:t>
      </w:r>
    </w:p>
    <w:p w:rsidR="007750E6" w:rsidRDefault="00433FBA">
      <w:r>
        <w:t>The following W3C XML Schema (</w:t>
      </w:r>
      <w:hyperlink r:id="rId828">
        <w:r>
          <w:rPr>
            <w:rStyle w:val="Hyperlink"/>
          </w:rPr>
          <w:t>[XMLSCHEMA1/2]</w:t>
        </w:r>
      </w:hyperlink>
      <w:r>
        <w:t xml:space="preserve"> section 2.1) fragment specifies the contents of this element.</w:t>
      </w:r>
    </w:p>
    <w:p w:rsidR="007750E6" w:rsidRDefault="00433FBA">
      <w:pPr>
        <w:pStyle w:val="Code"/>
      </w:pPr>
      <w:r>
        <w:t>&lt;xsd:element name="cxnS</w:t>
      </w:r>
      <w:r>
        <w:t>pMkLst" type="CT_ConnectorMonikerList"/&gt;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095" w:name="section_31e5a320d31648559d53a571f55f513a"/>
      <w:bookmarkStart w:id="3096" w:name="_Toc142454673"/>
      <w:r>
        <w:t>deMkLst</w:t>
      </w:r>
      <w:bookmarkEnd w:id="3095"/>
      <w:bookmarkEnd w:id="3096"/>
    </w:p>
    <w:p w:rsidR="007750E6" w:rsidRDefault="00433FBA">
      <w:r>
        <w:rPr>
          <w:i/>
        </w:rPr>
        <w:t xml:space="preserve">Target namespace: </w:t>
      </w:r>
      <w:r>
        <w:t>http://schemas.microsoft.com/office/drawing/2013/ma</w:t>
      </w:r>
      <w:r>
        <w:t>in/command</w:t>
      </w:r>
    </w:p>
    <w:p w:rsidR="007750E6" w:rsidRDefault="00433FBA">
      <w:bookmarkStart w:id="3097" w:name="CC_542b8ccf000000000000000000000000"/>
      <w:bookmarkEnd w:id="3097"/>
      <w:r>
        <w:t xml:space="preserve">A </w:t>
      </w:r>
      <w:hyperlink w:anchor="Section_145d263bda8a4cadb0761e51a9d149bf">
        <w:r>
          <w:rPr>
            <w:rStyle w:val="Hyperlink"/>
          </w:rPr>
          <w:t>CT_DrawingElementMonikerList</w:t>
        </w:r>
      </w:hyperlink>
      <w:r>
        <w:t xml:space="preserve"> element that specifies a content moniker for a drawing element.</w:t>
      </w:r>
    </w:p>
    <w:p w:rsidR="007750E6" w:rsidRDefault="00433FBA">
      <w:r>
        <w:t>The following W3C XML Schema (</w:t>
      </w:r>
      <w:hyperlink r:id="rId829">
        <w:r>
          <w:rPr>
            <w:rStyle w:val="Hyperlink"/>
          </w:rPr>
          <w:t>[XMLSCHEMA1/2]</w:t>
        </w:r>
      </w:hyperlink>
      <w:r>
        <w:t xml:space="preserve"> section 2.1) fragment specifies the contents of this element.</w:t>
      </w:r>
    </w:p>
    <w:p w:rsidR="007750E6" w:rsidRDefault="00433FBA">
      <w:pPr>
        <w:pStyle w:val="Code"/>
      </w:pPr>
      <w:r>
        <w:t>&lt;xsd:element name="deMkLst" type="CT_DrawingElementMonikerList"/&gt;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098" w:name="section_12a69ab065dc445eb99a419a9a7a9928"/>
      <w:bookmarkStart w:id="3099" w:name="_Toc142454674"/>
      <w:r>
        <w:t>graphicFrameMkLst</w:t>
      </w:r>
      <w:bookmarkEnd w:id="3098"/>
      <w:bookmarkEnd w:id="3099"/>
    </w:p>
    <w:p w:rsidR="007750E6" w:rsidRDefault="00433FBA">
      <w:r>
        <w:rPr>
          <w:i/>
        </w:rPr>
        <w:t xml:space="preserve">Target namespace: </w:t>
      </w:r>
      <w:r>
        <w:t>http://schemas.microsoft.com/office/drawing/2013/main/command</w:t>
      </w:r>
    </w:p>
    <w:p w:rsidR="007750E6" w:rsidRDefault="00433FBA">
      <w:bookmarkStart w:id="3100" w:name="CC_d0072aba000000000000000000000000"/>
      <w:bookmarkEnd w:id="3100"/>
      <w:r>
        <w:lastRenderedPageBreak/>
        <w:t xml:space="preserve">A </w:t>
      </w:r>
      <w:hyperlink w:anchor="Section_20ab4bd0115d420bacf639a3c1323ca5">
        <w:r>
          <w:rPr>
            <w:rStyle w:val="Hyperlink"/>
          </w:rPr>
          <w:t>CT_GraphicFrameMonikerList</w:t>
        </w:r>
      </w:hyperlink>
      <w:r>
        <w:t xml:space="preserve"> element</w:t>
      </w:r>
      <w:r>
        <w:t xml:space="preserve"> that specifies a content moniker for a graphic frame.</w:t>
      </w:r>
    </w:p>
    <w:p w:rsidR="007750E6" w:rsidRDefault="00433FBA">
      <w:r>
        <w:t>The following W3C XML Schema (</w:t>
      </w:r>
      <w:hyperlink r:id="rId830">
        <w:r>
          <w:rPr>
            <w:rStyle w:val="Hyperlink"/>
          </w:rPr>
          <w:t>[XMLSCHEMA1/2]</w:t>
        </w:r>
      </w:hyperlink>
      <w:r>
        <w:t xml:space="preserve"> section 2.1) fragment specifies the contents of this element.</w:t>
      </w:r>
    </w:p>
    <w:p w:rsidR="007750E6" w:rsidRDefault="00433FBA">
      <w:pPr>
        <w:pStyle w:val="Code"/>
      </w:pPr>
      <w:r>
        <w:t>&lt;xsd:element name="graphicFra</w:t>
      </w:r>
      <w:r>
        <w:t>meMkLst" type="CT_GraphicFrameMonikerList"/&gt;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01" w:name="section_461e4d1fb6d045e7ab4c5d4cba772638"/>
      <w:bookmarkStart w:id="3102" w:name="_Toc142454675"/>
      <w:r>
        <w:t>grpSpMkLst</w:t>
      </w:r>
      <w:bookmarkEnd w:id="3101"/>
      <w:bookmarkEnd w:id="3102"/>
    </w:p>
    <w:p w:rsidR="007750E6" w:rsidRDefault="00433FBA">
      <w:r>
        <w:rPr>
          <w:i/>
        </w:rPr>
        <w:t xml:space="preserve">Target namespace: </w:t>
      </w:r>
      <w:r>
        <w:t>http://schemas.microsoft.com/office/drawing/</w:t>
      </w:r>
      <w:r>
        <w:t>2013/main/command</w:t>
      </w:r>
    </w:p>
    <w:p w:rsidR="007750E6" w:rsidRDefault="00433FBA">
      <w:bookmarkStart w:id="3103" w:name="CC_2d6ccd9e000000000000000000000000"/>
      <w:bookmarkEnd w:id="3103"/>
      <w:r>
        <w:t xml:space="preserve">A </w:t>
      </w:r>
      <w:hyperlink w:anchor="Section_ddc415636e6d4970bae27d41908a38f8" w:history="1">
        <w:r>
          <w:rPr>
            <w:rStyle w:val="Hyperlink"/>
          </w:rPr>
          <w:t>CT_GroupShapeMonikerList</w:t>
        </w:r>
      </w:hyperlink>
      <w:r>
        <w:t xml:space="preserve"> element that specifies a content moniker for a group shape.</w:t>
      </w:r>
    </w:p>
    <w:p w:rsidR="007750E6" w:rsidRDefault="00433FBA">
      <w:r>
        <w:t>The following W3C XML Schema (</w:t>
      </w:r>
      <w:hyperlink r:id="rId831">
        <w:r>
          <w:rPr>
            <w:rStyle w:val="Hyperlink"/>
          </w:rPr>
          <w:t>[XMLSCHEMA1/2]</w:t>
        </w:r>
      </w:hyperlink>
      <w:r>
        <w:t xml:space="preserve"> section 2.1) fragment specifies the contents of this element.</w:t>
      </w:r>
    </w:p>
    <w:p w:rsidR="007750E6" w:rsidRDefault="00433FBA">
      <w:pPr>
        <w:pStyle w:val="Code"/>
      </w:pPr>
      <w:r>
        <w:t>&lt;xsd:element name="grpSpMkLst" type="CT_GroupShapeMonikerList"/&gt;</w:t>
      </w:r>
    </w:p>
    <w:p w:rsidR="007750E6" w:rsidRDefault="00433FBA">
      <w:r>
        <w:t xml:space="preserve">See section </w:t>
      </w:r>
      <w:hyperlink w:anchor="Section_f01549ab276f461aa9bec672a5393b1a">
        <w:r>
          <w:rPr>
            <w:rStyle w:val="Hyperlink"/>
          </w:rPr>
          <w:t>5.27</w:t>
        </w:r>
      </w:hyperlink>
      <w:r>
        <w:t xml:space="preserve"> for the full W3C XML Schema ([</w:t>
      </w:r>
      <w:r>
        <w:t>XMLSCHEMA1/2] section 2.1).</w:t>
      </w:r>
    </w:p>
    <w:p w:rsidR="007750E6" w:rsidRDefault="00433FBA">
      <w:pPr>
        <w:pStyle w:val="Heading4"/>
      </w:pPr>
      <w:bookmarkStart w:id="3104" w:name="section_3f8ebd45044944ac91dfe9151e20fc69"/>
      <w:bookmarkStart w:id="3105" w:name="_Toc142454676"/>
      <w:r>
        <w:t>inkMkLst</w:t>
      </w:r>
      <w:bookmarkEnd w:id="3104"/>
      <w:bookmarkEnd w:id="3105"/>
    </w:p>
    <w:p w:rsidR="007750E6" w:rsidRDefault="00433FBA">
      <w:r>
        <w:rPr>
          <w:i/>
        </w:rPr>
        <w:t xml:space="preserve">Target namespace: </w:t>
      </w:r>
      <w:r>
        <w:t>http://schemas.microsoft.com/office/drawing/2013/main/command</w:t>
      </w:r>
    </w:p>
    <w:p w:rsidR="007750E6" w:rsidRDefault="00433FBA">
      <w:bookmarkStart w:id="3106" w:name="CC_a23624ae000000000000000000000000"/>
      <w:bookmarkEnd w:id="3106"/>
      <w:r>
        <w:t xml:space="preserve">A </w:t>
      </w:r>
      <w:hyperlink w:anchor="Section_fe166a7a908f4a1eb0d08af23a19aa14">
        <w:r>
          <w:rPr>
            <w:rStyle w:val="Hyperlink"/>
          </w:rPr>
          <w:t>CT_InkMonikerList</w:t>
        </w:r>
      </w:hyperlink>
      <w:r>
        <w:t xml:space="preserve"> element that specifies a content moniker for an ink obje</w:t>
      </w:r>
      <w:r>
        <w:t>ct.</w:t>
      </w:r>
    </w:p>
    <w:p w:rsidR="007750E6" w:rsidRDefault="00433FBA">
      <w:r>
        <w:t>The following W3C XML Schema (</w:t>
      </w:r>
      <w:hyperlink r:id="rId832">
        <w:r>
          <w:rPr>
            <w:rStyle w:val="Hyperlink"/>
          </w:rPr>
          <w:t>[XMLSCHEMA1/2]</w:t>
        </w:r>
      </w:hyperlink>
      <w:r>
        <w:t xml:space="preserve"> section 2.1) fragment specifies the contents of this element.</w:t>
      </w:r>
    </w:p>
    <w:p w:rsidR="007750E6" w:rsidRDefault="00433FBA">
      <w:pPr>
        <w:pStyle w:val="Code"/>
      </w:pPr>
      <w:r>
        <w:t>&lt;xsd:element name="inkMkLst" type="CT_InkMonikerList"/&gt;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07" w:name="section_98903e1cebf649d3b6b3a94e89f23907"/>
      <w:bookmarkStart w:id="3108" w:name="_Toc142454677"/>
      <w:r>
        <w:t>picMkLst</w:t>
      </w:r>
      <w:bookmarkEnd w:id="3107"/>
      <w:bookmarkEnd w:id="3108"/>
    </w:p>
    <w:p w:rsidR="007750E6" w:rsidRDefault="00433FBA">
      <w:r>
        <w:rPr>
          <w:i/>
        </w:rPr>
        <w:t xml:space="preserve">Target namespace: </w:t>
      </w:r>
      <w:r>
        <w:t>http://schemas.microsoft.com/office/drawing/2013/main/command</w:t>
      </w:r>
    </w:p>
    <w:p w:rsidR="007750E6" w:rsidRDefault="00433FBA">
      <w:bookmarkStart w:id="3109" w:name="CC_0e0e88be000000000000000000000000"/>
      <w:bookmarkEnd w:id="3109"/>
      <w:r>
        <w:t xml:space="preserve">A </w:t>
      </w:r>
      <w:hyperlink w:anchor="Section_50ab148a565341759079f9f18219d7ca">
        <w:r>
          <w:rPr>
            <w:rStyle w:val="Hyperlink"/>
          </w:rPr>
          <w:t>CT_PictureMonikerList</w:t>
        </w:r>
      </w:hyperlink>
      <w:r>
        <w:t xml:space="preserve"> element that specifies a content moniker for a picture.</w:t>
      </w:r>
    </w:p>
    <w:p w:rsidR="007750E6" w:rsidRDefault="00433FBA">
      <w:r>
        <w:t>The following W3C XML Schema (</w:t>
      </w:r>
      <w:hyperlink r:id="rId833">
        <w:r>
          <w:rPr>
            <w:rStyle w:val="Hyperlink"/>
          </w:rPr>
          <w:t>[XMLSCHEMA1/2]</w:t>
        </w:r>
      </w:hyperlink>
      <w:r>
        <w:t xml:space="preserve"> section</w:t>
      </w:r>
      <w:r>
        <w:t xml:space="preserve"> 2.1) fragment specifies the contents of this element.</w:t>
      </w:r>
    </w:p>
    <w:p w:rsidR="007750E6" w:rsidRDefault="00433FBA">
      <w:pPr>
        <w:pStyle w:val="Code"/>
      </w:pPr>
      <w:r>
        <w:t>&lt;xsd:element name="picMkLst" type="CT_PictureMonikerList"/&gt;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10" w:name="section_2f65baaa31ae44e18ba0f3b9251d059b"/>
      <w:bookmarkStart w:id="3111" w:name="_Toc142454678"/>
      <w:r>
        <w:t>spM</w:t>
      </w:r>
      <w:r>
        <w:t>kLst</w:t>
      </w:r>
      <w:bookmarkEnd w:id="3110"/>
      <w:bookmarkEnd w:id="3111"/>
    </w:p>
    <w:p w:rsidR="007750E6" w:rsidRDefault="00433FBA">
      <w:r>
        <w:rPr>
          <w:i/>
        </w:rPr>
        <w:t xml:space="preserve">Target namespace: </w:t>
      </w:r>
      <w:r>
        <w:t>http://schemas.microsoft.com/office/drawing/2013/main/command</w:t>
      </w:r>
    </w:p>
    <w:p w:rsidR="007750E6" w:rsidRDefault="00433FBA">
      <w:bookmarkStart w:id="3112" w:name="CC_56c34219000000000000000000000000"/>
      <w:bookmarkEnd w:id="3112"/>
      <w:r>
        <w:t xml:space="preserve">A </w:t>
      </w:r>
      <w:hyperlink w:anchor="Section_e8d68b08a01e413b83509e5e36f4e788">
        <w:r>
          <w:rPr>
            <w:rStyle w:val="Hyperlink"/>
          </w:rPr>
          <w:t>CT_ShapeMonikerList</w:t>
        </w:r>
      </w:hyperlink>
      <w:r>
        <w:t xml:space="preserve"> element that specifies a content moniker for a shape.</w:t>
      </w:r>
    </w:p>
    <w:p w:rsidR="007750E6" w:rsidRDefault="00433FBA">
      <w:r>
        <w:lastRenderedPageBreak/>
        <w:t>The following W3C XML Schema (</w:t>
      </w:r>
      <w:hyperlink r:id="rId834">
        <w:r>
          <w:rPr>
            <w:rStyle w:val="Hyperlink"/>
          </w:rPr>
          <w:t>[XMLSCHEMA1/2]</w:t>
        </w:r>
      </w:hyperlink>
      <w:r>
        <w:t xml:space="preserve"> section 2.1) fragment specifies the contents of this element.</w:t>
      </w:r>
    </w:p>
    <w:p w:rsidR="007750E6" w:rsidRDefault="00433FBA">
      <w:pPr>
        <w:pStyle w:val="Code"/>
      </w:pPr>
      <w:r>
        <w:t>&lt;xsd:element name="spMkLst" type="CT_ShapeMonikerList"/&gt;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13" w:name="section_e719d01658bb4656a3e5533cd2d50519"/>
      <w:bookmarkStart w:id="3114" w:name="_Toc142454679"/>
      <w:r>
        <w:t>txMkLst</w:t>
      </w:r>
      <w:bookmarkEnd w:id="3113"/>
      <w:bookmarkEnd w:id="3114"/>
    </w:p>
    <w:p w:rsidR="007750E6" w:rsidRDefault="00433FBA">
      <w:r>
        <w:rPr>
          <w:i/>
        </w:rPr>
        <w:t xml:space="preserve">Target namespace: </w:t>
      </w:r>
      <w:r>
        <w:t>http://schemas.microsoft.com/office/drawing/2013/main/command</w:t>
      </w:r>
    </w:p>
    <w:p w:rsidR="007750E6" w:rsidRDefault="00433FBA">
      <w:bookmarkStart w:id="3115" w:name="CC_6a618e78000000000000000000000000"/>
      <w:bookmarkEnd w:id="3115"/>
      <w:r>
        <w:t xml:space="preserve">A </w:t>
      </w:r>
      <w:hyperlink w:anchor="Section_7ac2b0dc426e4c42a3f17be68542dbbe">
        <w:r>
          <w:rPr>
            <w:rStyle w:val="Hyperlink"/>
          </w:rPr>
          <w:t>CT_TextCharRangeMonikerL</w:t>
        </w:r>
        <w:r>
          <w:rPr>
            <w:rStyle w:val="Hyperlink"/>
          </w:rPr>
          <w:t>ist</w:t>
        </w:r>
      </w:hyperlink>
      <w:r>
        <w:t xml:space="preserve"> element that specifies a content moniker for a text character range.</w:t>
      </w:r>
    </w:p>
    <w:p w:rsidR="007750E6" w:rsidRDefault="00433FBA">
      <w:r>
        <w:t>The following W3C XML Schema (</w:t>
      </w:r>
      <w:hyperlink r:id="rId835">
        <w:r>
          <w:rPr>
            <w:rStyle w:val="Hyperlink"/>
          </w:rPr>
          <w:t>[XMLSCHEMA1/2]</w:t>
        </w:r>
      </w:hyperlink>
      <w:r>
        <w:t xml:space="preserve"> section 2.1) fragment specifies the contents of this element.</w:t>
      </w:r>
    </w:p>
    <w:p w:rsidR="007750E6" w:rsidRDefault="00433FBA">
      <w:pPr>
        <w:pStyle w:val="Code"/>
      </w:pPr>
      <w:r>
        <w:t>&lt;xsd:elemen</w:t>
      </w:r>
      <w:r>
        <w:t>t name="txMkLst" type="CT_TextCharRangeMonikerList"/&gt;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3"/>
      </w:pPr>
      <w:bookmarkStart w:id="3116" w:name="section_501bc9a470ba4ca085ed266b47437383"/>
      <w:bookmarkStart w:id="3117" w:name="_Toc142454680"/>
      <w:r>
        <w:t>Attributes</w:t>
      </w:r>
      <w:bookmarkEnd w:id="3116"/>
      <w:bookmarkEnd w:id="3117"/>
    </w:p>
    <w:p w:rsidR="007750E6" w:rsidRDefault="00433FBA">
      <w:r>
        <w:t>None.</w:t>
      </w:r>
    </w:p>
    <w:p w:rsidR="007750E6" w:rsidRDefault="00433FBA">
      <w:pPr>
        <w:pStyle w:val="Heading3"/>
      </w:pPr>
      <w:bookmarkStart w:id="3118" w:name="section_638d4d7147754c1a8075550bcc9b39f1"/>
      <w:bookmarkStart w:id="3119" w:name="_Toc142454681"/>
      <w:r>
        <w:t>Complex Types</w:t>
      </w:r>
      <w:bookmarkEnd w:id="3118"/>
      <w:bookmarkEnd w:id="3119"/>
    </w:p>
    <w:p w:rsidR="007750E6" w:rsidRDefault="00433FBA">
      <w:pPr>
        <w:pStyle w:val="Heading4"/>
      </w:pPr>
      <w:bookmarkStart w:id="3120" w:name="section_cc2097c13ace4222a3534e8ec2a89d31"/>
      <w:bookmarkStart w:id="3121" w:name="_Toc142454682"/>
      <w:r>
        <w:t>CT_ChangesData</w:t>
      </w:r>
      <w:bookmarkEnd w:id="3120"/>
      <w:bookmarkEnd w:id="3121"/>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7750E6" w:rsidRDefault="00433FBA">
      <w:bookmarkStart w:id="3122" w:name="CC_5af0620b000000000000000000000000"/>
      <w:bookmarkEnd w:id="3122"/>
      <w:r>
        <w:t>A complex type that specifies general information about a change made to the content model by a person.</w:t>
      </w:r>
    </w:p>
    <w:p w:rsidR="007750E6" w:rsidRDefault="00433FBA">
      <w:r>
        <w:rPr>
          <w:i/>
        </w:rPr>
        <w:t>Child Elements:</w:t>
      </w:r>
    </w:p>
    <w:p w:rsidR="007750E6" w:rsidRDefault="00433FBA">
      <w:bookmarkStart w:id="3123" w:name="CC_fecd3915000000000000000000000000"/>
      <w:bookmarkEnd w:id="3123"/>
      <w:r>
        <w:rPr>
          <w:b/>
        </w:rPr>
        <w:t xml:space="preserve">extLst: </w:t>
      </w:r>
      <w:r>
        <w:t>A CT_OfficeArtExtensionList (</w:t>
      </w:r>
      <w:hyperlink r:id="rId83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w:t>
      </w:r>
      <w:r>
        <w:t xml:space="preserve"> extend the storage capabilities of the DrawingML framework. This enables new types of data to be stored natively within the framework.</w:t>
      </w:r>
    </w:p>
    <w:p w:rsidR="007750E6" w:rsidRDefault="00433FBA">
      <w:r>
        <w:rPr>
          <w:i/>
        </w:rPr>
        <w:t>Attributes:</w:t>
      </w:r>
    </w:p>
    <w:p w:rsidR="007750E6" w:rsidRDefault="00433FBA">
      <w:bookmarkStart w:id="3124" w:name="CC_fbdc4c54000000000000000000000000"/>
      <w:bookmarkEnd w:id="3124"/>
      <w:r>
        <w:rPr>
          <w:b/>
        </w:rPr>
        <w:t xml:space="preserve">name: </w:t>
      </w:r>
      <w:r>
        <w:t>A string (</w:t>
      </w:r>
      <w:hyperlink r:id="rId837">
        <w:r>
          <w:rPr>
            <w:rStyle w:val="Hyperlink"/>
          </w:rPr>
          <w:t>[XMLSCHEMA2/2]</w:t>
        </w:r>
      </w:hyperlink>
      <w:r>
        <w:t xml:space="preserve"> section 3.2.</w:t>
      </w:r>
      <w:r>
        <w:t>1) attribute that specifies the display name of the person that made the change.</w:t>
      </w:r>
    </w:p>
    <w:p w:rsidR="007750E6" w:rsidRDefault="00433FBA">
      <w:bookmarkStart w:id="3125" w:name="CC_ac6cadcd000000000000000000000000"/>
      <w:bookmarkEnd w:id="3125"/>
      <w:r>
        <w:rPr>
          <w:b/>
        </w:rPr>
        <w:t xml:space="preserve">userId: </w:t>
      </w:r>
      <w:r>
        <w:t>A string ([XMLSCHEMA2/2] section 3.2.1) attribute that specifies a unique user id for a person</w:t>
      </w:r>
      <w:r>
        <w:rPr>
          <w:b/>
        </w:rPr>
        <w:t>.</w:t>
      </w:r>
    </w:p>
    <w:p w:rsidR="007750E6" w:rsidRDefault="00433FBA">
      <w:bookmarkStart w:id="3126" w:name="CC_03c89296000000000000000000000000"/>
      <w:bookmarkEnd w:id="3126"/>
      <w:r>
        <w:rPr>
          <w:b/>
        </w:rPr>
        <w:t xml:space="preserve">providerId: </w:t>
      </w:r>
      <w:r>
        <w:t>A string ([XMLSCHEMA2/2] section 3.2.1) attribute that spec</w:t>
      </w:r>
      <w:r>
        <w:t>ifies the identity provider that produced the subsequent userId attribute.</w:t>
      </w:r>
    </w:p>
    <w:p w:rsidR="007750E6" w:rsidRDefault="00433FBA">
      <w:bookmarkStart w:id="3127" w:name="CC_66c2b21b000000000000000000000000"/>
      <w:bookmarkEnd w:id="3127"/>
      <w:r>
        <w:rPr>
          <w:b/>
        </w:rPr>
        <w:t xml:space="preserve">clId: </w:t>
      </w:r>
      <w:r>
        <w:t>A string ([XMLSCHEMA2/2] section 3.2.1) attribute that specifies a unique identifier for the device used by the person to make the change.</w:t>
      </w:r>
    </w:p>
    <w:p w:rsidR="007750E6" w:rsidRDefault="00433FBA">
      <w:bookmarkStart w:id="3128" w:name="CC_35f17e06000000000000000000000000"/>
      <w:bookmarkEnd w:id="3128"/>
      <w:r>
        <w:rPr>
          <w:b/>
        </w:rPr>
        <w:lastRenderedPageBreak/>
        <w:t xml:space="preserve">email: </w:t>
      </w:r>
      <w:r>
        <w:t>A string ([XMLSCHEMA2/2] sect</w:t>
      </w:r>
      <w:r>
        <w:t>ion 3.2.1) attribute that specifies the e-mail address of the person who made the change.</w:t>
      </w:r>
    </w:p>
    <w:p w:rsidR="007750E6" w:rsidRDefault="00433FBA">
      <w:bookmarkStart w:id="3129" w:name="CC_6ea8f7c4000000000000000000000000"/>
      <w:bookmarkEnd w:id="3129"/>
      <w:r>
        <w:rPr>
          <w:b/>
        </w:rPr>
        <w:t xml:space="preserve">dt: </w:t>
      </w:r>
      <w:r>
        <w:t>A dateTime ([XMLSCHEMA2/2] section 3.2.7) attribute that specifies the date and time at which the change was made.</w:t>
      </w:r>
    </w:p>
    <w:p w:rsidR="007750E6" w:rsidRDefault="00433FBA">
      <w:bookmarkStart w:id="3130" w:name="CC_c8b95e7d000000000000000000000000"/>
      <w:bookmarkEnd w:id="3130"/>
      <w:r>
        <w:rPr>
          <w:b/>
        </w:rPr>
        <w:t xml:space="preserve">v: </w:t>
      </w:r>
      <w:r>
        <w:t>An unsignedInt ([XMLSCHEMA2/2] section 3.3.2</w:t>
      </w:r>
      <w:r>
        <w:t xml:space="preserve">2) attribute that specifies a unique identifier for the change made by the person on the device. A change that is more recent than another change SHOULD have a greater v value than the other change. </w:t>
      </w:r>
    </w:p>
    <w:p w:rsidR="007750E6" w:rsidRDefault="00433FBA">
      <w:pPr>
        <w:rPr>
          <w:b/>
        </w:rPr>
      </w:pPr>
      <w:bookmarkStart w:id="3131" w:name="CC_cc79f7b4000000000000000000000000"/>
      <w:bookmarkEnd w:id="3131"/>
      <w:r>
        <w:rPr>
          <w:b/>
        </w:rPr>
        <w:t xml:space="preserve">id: </w:t>
      </w:r>
      <w:r>
        <w:t xml:space="preserve">An ST_Guid ([ISO/IEC29500-1:2016] section 22.9.2.4) </w:t>
      </w:r>
      <w:r>
        <w:t>attribute that specifies a unique identifier for the change made by the person.</w:t>
      </w:r>
    </w:p>
    <w:p w:rsidR="007750E6" w:rsidRDefault="00433FBA">
      <w:bookmarkStart w:id="3132" w:name="CC_06671813000000000000000000000000"/>
      <w:bookmarkEnd w:id="3132"/>
      <w:r>
        <w:rPr>
          <w:b/>
        </w:rPr>
        <w:t xml:space="preserve">actId: </w:t>
      </w:r>
      <w:r>
        <w:t xml:space="preserve">An int ([XMLSCHEMA2/2] section 3.3.17) attribute that specifies a unique identifier for the user action that made the change. </w:t>
      </w:r>
    </w:p>
    <w:p w:rsidR="007750E6" w:rsidRDefault="00433FBA">
      <w:r>
        <w:t>The following W3C XML Schema (</w:t>
      </w:r>
      <w:hyperlink r:id="rId838">
        <w:r>
          <w:rPr>
            <w:rStyle w:val="Hyperlink"/>
          </w:rPr>
          <w:t>[XMLSCHEMA1/2]</w:t>
        </w:r>
      </w:hyperlink>
      <w:r>
        <w:t xml:space="preserve"> section 2.1) fragment specifies the contents of this complex type.</w:t>
      </w:r>
    </w:p>
    <w:p w:rsidR="007750E6" w:rsidRDefault="00433FBA">
      <w:pPr>
        <w:pStyle w:val="Code"/>
      </w:pPr>
      <w:r>
        <w:t>&lt;xsd:complexType name="CT_ChangesData"&gt;</w:t>
      </w:r>
    </w:p>
    <w:p w:rsidR="007750E6" w:rsidRDefault="00433FBA">
      <w:pPr>
        <w:pStyle w:val="Code"/>
      </w:pPr>
      <w:r>
        <w:t xml:space="preserve">  &lt;xsd:sequence&gt;</w:t>
      </w:r>
    </w:p>
    <w:p w:rsidR="007750E6" w:rsidRDefault="00433FBA">
      <w:pPr>
        <w:pStyle w:val="Code"/>
      </w:pPr>
      <w:r>
        <w:t xml:space="preserve">    &lt;xsd:element name="extLst" type="a:CT_OfficeArtExt</w:t>
      </w:r>
      <w:r>
        <w:t>ensionList" minOccurs="0" maxOccurs="1"/&gt;</w:t>
      </w:r>
    </w:p>
    <w:p w:rsidR="007750E6" w:rsidRDefault="00433FBA">
      <w:pPr>
        <w:pStyle w:val="Code"/>
      </w:pPr>
      <w:r>
        <w:t xml:space="preserve">  &lt;/xsd:sequence&gt;</w:t>
      </w:r>
    </w:p>
    <w:p w:rsidR="007750E6" w:rsidRDefault="00433FBA">
      <w:pPr>
        <w:pStyle w:val="Code"/>
      </w:pPr>
      <w:r>
        <w:t xml:space="preserve">  &lt;xsd:attributeGroup ref="AG_ChangesUser"/&gt;</w:t>
      </w:r>
    </w:p>
    <w:p w:rsidR="007750E6" w:rsidRDefault="00433FBA">
      <w:pPr>
        <w:pStyle w:val="Code"/>
      </w:pPr>
      <w:r>
        <w:t xml:space="preserve">  &lt;xsd:attributeGroup ref="AG_ChangesVersion"/&gt;</w:t>
      </w:r>
    </w:p>
    <w:p w:rsidR="007750E6" w:rsidRDefault="00433FBA">
      <w:pPr>
        <w:pStyle w:val="Code"/>
      </w:pPr>
      <w:r>
        <w:t xml:space="preserve">  &lt;xsd:attribute name="actId" type="xsd:int" use="optional"/&gt;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33" w:name="section_63fe07b39e504e12b86e07a454b09607"/>
      <w:bookmarkStart w:id="3134" w:name="_Toc142454683"/>
      <w:r>
        <w:t>CT_ConnectorChanges</w:t>
      </w:r>
      <w:bookmarkEnd w:id="3133"/>
      <w:bookmarkEnd w:id="3134"/>
    </w:p>
    <w:p w:rsidR="007750E6" w:rsidRDefault="00433FBA">
      <w:r>
        <w:rPr>
          <w:i/>
        </w:rPr>
        <w:t xml:space="preserve">Target namespace: </w:t>
      </w:r>
      <w:r>
        <w:t>http://schemas.microsoft.com/office/drawing/2013/main/command</w:t>
      </w:r>
    </w:p>
    <w:p w:rsidR="007750E6" w:rsidRDefault="00433FBA">
      <w:bookmarkStart w:id="3135" w:name="CC_6709f588000000000000000000000000"/>
      <w:bookmarkEnd w:id="3135"/>
      <w:r>
        <w:t>A complex type that specifies th</w:t>
      </w:r>
      <w:r>
        <w:t>e metadata that describes edits to a connector.</w:t>
      </w:r>
    </w:p>
    <w:p w:rsidR="007750E6" w:rsidRDefault="00433FBA">
      <w:r>
        <w:rPr>
          <w:i/>
        </w:rPr>
        <w:t>Child Elements:</w:t>
      </w:r>
    </w:p>
    <w:p w:rsidR="007750E6" w:rsidRDefault="00433FBA">
      <w:bookmarkStart w:id="3136" w:name="CC_065100a1000000000000000000000000"/>
      <w:bookmarkEnd w:id="313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7750E6" w:rsidRDefault="00433FBA">
      <w:bookmarkStart w:id="3137" w:name="CC_dd6ac7ab000000000000000000000000"/>
      <w:bookmarkEnd w:id="3137"/>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 identifies the edited connector.</w:t>
      </w:r>
    </w:p>
    <w:p w:rsidR="007750E6" w:rsidRDefault="00433FBA">
      <w:bookmarkStart w:id="3138" w:name="CC_88c31449000000000000000000000000"/>
      <w:bookmarkEnd w:id="3138"/>
      <w:r>
        <w:rPr>
          <w:b/>
        </w:rPr>
        <w:t xml:space="preserve">extLst: </w:t>
      </w:r>
      <w:r>
        <w:t xml:space="preserve">A </w:t>
      </w:r>
      <w:r>
        <w:rPr>
          <w:b/>
        </w:rPr>
        <w:t>CT_OfficeArtExtensionList</w:t>
      </w:r>
      <w:r>
        <w:t xml:space="preserve"> (</w:t>
      </w:r>
      <w:hyperlink r:id="rId839">
        <w:r>
          <w:rPr>
            <w:rStyle w:val="Hyperlink"/>
          </w:rPr>
          <w:t>[ISO/IEC29</w:t>
        </w:r>
        <w:r>
          <w:rPr>
            <w:rStyle w:val="Hyperlink"/>
          </w:rPr>
          <w:t>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w:t>
      </w:r>
      <w:r>
        <w:t>rk. This enables various new types of data to be stored natively in the framework.</w:t>
      </w:r>
    </w:p>
    <w:p w:rsidR="007750E6" w:rsidRDefault="00433FBA">
      <w:r>
        <w:rPr>
          <w:i/>
        </w:rPr>
        <w:t>Attributes:</w:t>
      </w:r>
    </w:p>
    <w:p w:rsidR="007750E6" w:rsidRDefault="00433FBA">
      <w:bookmarkStart w:id="3139" w:name="CC_69bd17ce000000000000000000000000"/>
      <w:bookmarkEnd w:id="3139"/>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w:t>
      </w:r>
      <w:r>
        <w:t xml:space="preserve"> </w:t>
      </w:r>
    </w:p>
    <w:p w:rsidR="007750E6" w:rsidRDefault="00433FBA">
      <w:r>
        <w:t>The following W3C XML Schema (</w:t>
      </w:r>
      <w:hyperlink r:id="rId840">
        <w:r>
          <w:rPr>
            <w:rStyle w:val="Hyperlink"/>
          </w:rPr>
          <w:t>[XMLSCHEMA1/2]</w:t>
        </w:r>
      </w:hyperlink>
      <w:r>
        <w:t xml:space="preserve"> section 2.1) fragment specifies the contents of this complex type.</w:t>
      </w:r>
    </w:p>
    <w:p w:rsidR="007750E6" w:rsidRDefault="00433FBA">
      <w:pPr>
        <w:pStyle w:val="Code"/>
      </w:pPr>
      <w:r>
        <w:t>&lt;xsd:complexType name="CT_ConnectorChanges"&gt;</w:t>
      </w:r>
    </w:p>
    <w:p w:rsidR="007750E6" w:rsidRDefault="00433FBA">
      <w:pPr>
        <w:pStyle w:val="Code"/>
      </w:pPr>
      <w:r>
        <w:t xml:space="preserve">  &lt;xsd:sequence&gt;</w:t>
      </w:r>
    </w:p>
    <w:p w:rsidR="007750E6" w:rsidRDefault="00433FBA">
      <w:pPr>
        <w:pStyle w:val="Code"/>
      </w:pPr>
      <w:r>
        <w:t xml:space="preserve">    &lt;xsd:elemen</w:t>
      </w:r>
      <w:r>
        <w:t>t name="chgData" type="CT_ChangesData" minOccurs="0" maxOccurs="1"/&gt;</w:t>
      </w:r>
    </w:p>
    <w:p w:rsidR="007750E6" w:rsidRDefault="00433FBA">
      <w:pPr>
        <w:pStyle w:val="Code"/>
      </w:pPr>
      <w:r>
        <w:lastRenderedPageBreak/>
        <w:t xml:space="preserve">    &lt;xsd:element name="cxnSpMkLst" type="CT_ConnectorMonikerList" minOccurs="1" maxOccurs="1"/&gt;</w:t>
      </w:r>
    </w:p>
    <w:p w:rsidR="007750E6" w:rsidRDefault="00433FBA">
      <w:pPr>
        <w:pStyle w:val="Code"/>
      </w:pPr>
      <w:r>
        <w:t xml:space="preserve">    &lt;xsd:element name="extLst" type="a:CT_OfficeArtExtensionList" minOccurs="0" maxOccurs="</w:t>
      </w:r>
      <w:r>
        <w:t>1"/&gt;</w:t>
      </w:r>
    </w:p>
    <w:p w:rsidR="007750E6" w:rsidRDefault="00433FBA">
      <w:pPr>
        <w:pStyle w:val="Code"/>
      </w:pPr>
      <w:r>
        <w:t xml:space="preserve">  &lt;/xsd:sequence&gt;</w:t>
      </w:r>
    </w:p>
    <w:p w:rsidR="007750E6" w:rsidRDefault="00433FBA">
      <w:pPr>
        <w:pStyle w:val="Code"/>
      </w:pPr>
      <w:r>
        <w:t xml:space="preserve">  &lt;xsd:attribute name="chg" type="ST_ConnectorChangesBits" use="required"/&gt;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40" w:name="section_bc909e08d4ae49229e34e87a8953dfe2"/>
      <w:bookmarkStart w:id="3141" w:name="_Toc142454684"/>
      <w:r>
        <w:t>CT_ConnectorMoniker</w:t>
      </w:r>
      <w:bookmarkEnd w:id="3140"/>
      <w:bookmarkEnd w:id="3141"/>
    </w:p>
    <w:p w:rsidR="007750E6" w:rsidRDefault="00433FBA">
      <w:r>
        <w:rPr>
          <w:i/>
        </w:rPr>
        <w:t xml:space="preserve">Target namespace: </w:t>
      </w:r>
      <w:r>
        <w:t>http://schemas.microsoft.com/office/drawing/2013/main/command</w:t>
      </w:r>
    </w:p>
    <w:p w:rsidR="007750E6" w:rsidRDefault="00433FBA">
      <w:bookmarkStart w:id="3142" w:name="CC_15e418b3000000000000000000000000"/>
      <w:bookmarkEnd w:id="3142"/>
      <w:r>
        <w:t>A complex type that specifies the content moniker information associated with a connector.</w:t>
      </w:r>
    </w:p>
    <w:p w:rsidR="007750E6" w:rsidRDefault="00433FBA">
      <w:r>
        <w:rPr>
          <w:i/>
        </w:rPr>
        <w:t>Attributes:</w:t>
      </w:r>
    </w:p>
    <w:p w:rsidR="007750E6" w:rsidRDefault="00433FBA">
      <w:r>
        <w:rPr>
          <w:b/>
        </w:rPr>
        <w:t xml:space="preserve">id: </w:t>
      </w:r>
      <w:r>
        <w:t>An ST_DrawingElementId (</w:t>
      </w:r>
      <w:hyperlink r:id="rId841">
        <w:r>
          <w:rPr>
            <w:rStyle w:val="Hyperlink"/>
          </w:rPr>
          <w:t>[ISO/IEC29500-1:2016]</w:t>
        </w:r>
      </w:hyperlink>
      <w:r>
        <w:t xml:space="preserve"> section 20.1.10.21) attribute that specifies the identifier of the shape drawing element.</w:t>
      </w:r>
    </w:p>
    <w:p w:rsidR="007750E6" w:rsidRDefault="00433FBA">
      <w:r>
        <w:rPr>
          <w:b/>
        </w:rPr>
        <w:t xml:space="preserve">creationId: </w:t>
      </w:r>
      <w:r>
        <w:t>An ST_Guid ([ISO/IEC29500-1:2016] section 22.9.2.4) attribute that s</w:t>
      </w:r>
      <w:r>
        <w:t>pecifies a unique creation ID of the shape.</w:t>
      </w:r>
    </w:p>
    <w:p w:rsidR="007750E6" w:rsidRDefault="00433FBA">
      <w:r>
        <w:t>The following W3C XML Schema (</w:t>
      </w:r>
      <w:hyperlink r:id="rId842">
        <w:r>
          <w:rPr>
            <w:rStyle w:val="Hyperlink"/>
          </w:rPr>
          <w:t>[XMLSCHEMA1/2]</w:t>
        </w:r>
      </w:hyperlink>
      <w:r>
        <w:t xml:space="preserve"> section 2.1) fragment specifies the contents of this complex type.</w:t>
      </w:r>
    </w:p>
    <w:p w:rsidR="007750E6" w:rsidRDefault="00433FBA">
      <w:pPr>
        <w:pStyle w:val="Code"/>
      </w:pPr>
      <w:r>
        <w:t>&lt;xsd:complexType name="CT_Connector</w:t>
      </w:r>
      <w:r>
        <w:t>Moniker"&gt;</w:t>
      </w:r>
    </w:p>
    <w:p w:rsidR="007750E6" w:rsidRDefault="00433FBA">
      <w:pPr>
        <w:pStyle w:val="Code"/>
      </w:pPr>
      <w:r>
        <w:t xml:space="preserve">  &lt;xsd:attributeGroup ref="AG_DrawingElementId"/&gt;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43" w:name="section_84f185a060cc482ca3bc0fe8f77e1ba3"/>
      <w:bookmarkStart w:id="3144" w:name="_Toc142454685"/>
      <w:r>
        <w:t>CT_ConnectorMonikerList</w:t>
      </w:r>
      <w:bookmarkEnd w:id="3143"/>
      <w:bookmarkEnd w:id="3144"/>
    </w:p>
    <w:p w:rsidR="007750E6" w:rsidRDefault="00433FBA">
      <w:r>
        <w:rPr>
          <w:i/>
        </w:rPr>
        <w:t>Target namespac</w:t>
      </w:r>
      <w:r>
        <w:rPr>
          <w:i/>
        </w:rPr>
        <w:t xml:space="preserve">e: </w:t>
      </w:r>
      <w:r>
        <w:t>http://schemas.microsoft.com/office/drawing/2013/main/command</w:t>
      </w:r>
    </w:p>
    <w:p w:rsidR="007750E6" w:rsidRDefault="00433FBA">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7750E6" w:rsidRDefault="00433FBA">
      <w:bookmarkStart w:id="3145" w:name="CC_2a7b2e74000000000000000000000000"/>
      <w:bookmarkEnd w:id="3145"/>
      <w:r>
        <w:t>A complex type tha</w:t>
      </w:r>
      <w:r>
        <w:t xml:space="preserve">t specifies a list of content monikers that together uniquely identifies a connector in a document. The sequence of child elements MUST be a valid CONNECTORMONIKERLIST as specified in the following ABNF (specified in </w:t>
      </w:r>
      <w:hyperlink r:id="rId843">
        <w:r>
          <w:rPr>
            <w:rStyle w:val="Hyperlink"/>
          </w:rPr>
          <w:t>[RFC5234]</w:t>
        </w:r>
      </w:hyperlink>
      <w:r>
        <w:t>) grammar.</w:t>
      </w:r>
    </w:p>
    <w:p w:rsidR="007750E6" w:rsidRDefault="00433FBA">
      <w:r>
        <w:t>CONNECTORMONIKERLIST = DRAWINGMONIKERLIST CONNECTORMONIKER</w:t>
      </w:r>
    </w:p>
    <w:p w:rsidR="007750E6" w:rsidRDefault="00433FBA">
      <w:r>
        <w:t>DRAWINGMONIKERLIST = SLIDEBASEMONIKERLIST (</w:t>
      </w:r>
      <w:hyperlink r:id="rId844" w:anchor="Section_efd8bb2dd8884e2eaf25cad476730c9f">
        <w:r>
          <w:rPr>
            <w:rStyle w:val="Hyperlink"/>
          </w:rPr>
          <w:t>[MS-PPTX]</w:t>
        </w:r>
      </w:hyperlink>
      <w:r>
        <w:t xml:space="preserve"> section 2.12.3.15)</w:t>
      </w:r>
    </w:p>
    <w:p w:rsidR="007750E6" w:rsidRDefault="00433FBA">
      <w:r>
        <w:t xml:space="preserve">CONNECTORMONIKER = ac:cxnSpMk (section </w:t>
      </w:r>
      <w:hyperlink w:anchor="Section_bc909e08d4ae49229e34e87a8953dfe2" w:history="1">
        <w:r>
          <w:rPr>
            <w:rStyle w:val="Hyperlink"/>
          </w:rPr>
          <w:t>2.29.3.3</w:t>
        </w:r>
      </w:hyperlink>
      <w:r>
        <w:t>)</w:t>
      </w:r>
    </w:p>
    <w:p w:rsidR="007750E6" w:rsidRDefault="00433FBA">
      <w:r>
        <w:t>The following W3C XML Schema (</w:t>
      </w:r>
      <w:hyperlink r:id="rId845">
        <w:r>
          <w:rPr>
            <w:rStyle w:val="Hyperlink"/>
          </w:rPr>
          <w:t>[XMLSCHEMA1/2]</w:t>
        </w:r>
      </w:hyperlink>
      <w:r>
        <w:t xml:space="preserve"> section 2.1) fragment specifies the </w:t>
      </w:r>
      <w:r>
        <w:t>contents of this complex type.</w:t>
      </w:r>
    </w:p>
    <w:p w:rsidR="007750E6" w:rsidRDefault="00433FBA">
      <w:pPr>
        <w:pStyle w:val="Code"/>
      </w:pPr>
      <w:r>
        <w:t>&lt;xsd:complexType name="CT_ConnectorMonikerList"&gt;</w:t>
      </w:r>
    </w:p>
    <w:p w:rsidR="007750E6" w:rsidRDefault="00433FBA">
      <w:pPr>
        <w:pStyle w:val="Code"/>
      </w:pPr>
      <w:r>
        <w:t xml:space="preserve">  &lt;xsd:sequence&gt;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lastRenderedPageBreak/>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46" w:name="section_4ad197dbde1149778e2f0719bcb33b69"/>
      <w:bookmarkStart w:id="3147" w:name="_Toc142454686"/>
      <w:r>
        <w:t>CT_GraphicFrameMoniker</w:t>
      </w:r>
      <w:bookmarkEnd w:id="3146"/>
      <w:bookmarkEnd w:id="3147"/>
    </w:p>
    <w:p w:rsidR="007750E6" w:rsidRDefault="00433FBA">
      <w:r>
        <w:rPr>
          <w:i/>
        </w:rPr>
        <w:t xml:space="preserve">Target namespace: </w:t>
      </w:r>
      <w:r>
        <w:t>http://schemas.microsoft.com/office/drawing/2013/main/command</w:t>
      </w:r>
    </w:p>
    <w:p w:rsidR="007750E6" w:rsidRDefault="00433FBA">
      <w:bookmarkStart w:id="3148" w:name="CC_aca645d4000000000000000000000000"/>
      <w:bookmarkEnd w:id="3148"/>
      <w:r>
        <w:t xml:space="preserve">A complex type that specifies the content moniker information associated with a </w:t>
      </w:r>
      <w:r>
        <w:t>graphic frame.</w:t>
      </w:r>
    </w:p>
    <w:p w:rsidR="007750E6" w:rsidRDefault="00433FBA">
      <w:r>
        <w:rPr>
          <w:i/>
        </w:rPr>
        <w:t>Attributes:</w:t>
      </w:r>
    </w:p>
    <w:p w:rsidR="007750E6" w:rsidRDefault="00433FBA">
      <w:r>
        <w:rPr>
          <w:b/>
        </w:rPr>
        <w:t xml:space="preserve">id: </w:t>
      </w:r>
      <w:r>
        <w:t>An ST_DrawingElementId (</w:t>
      </w:r>
      <w:hyperlink r:id="rId846">
        <w:r>
          <w:rPr>
            <w:rStyle w:val="Hyperlink"/>
          </w:rPr>
          <w:t>[ISO/IEC29500-1:2016]</w:t>
        </w:r>
      </w:hyperlink>
      <w:r>
        <w:t xml:space="preserve"> section 20.1.10.21) attribute that specifies the identifier of the shape drawing element.</w:t>
      </w:r>
    </w:p>
    <w:p w:rsidR="007750E6" w:rsidRDefault="00433FBA">
      <w:r>
        <w:rPr>
          <w:b/>
        </w:rPr>
        <w:t xml:space="preserve">creationId: </w:t>
      </w:r>
      <w:r>
        <w:t xml:space="preserve">An ST_Guid </w:t>
      </w:r>
      <w:r>
        <w:t>([ISO/IEC29500-1:2016] section 22.9.2.4) attribute that specifies a unique creation ID of the shape.</w:t>
      </w:r>
    </w:p>
    <w:p w:rsidR="007750E6" w:rsidRDefault="00433FBA">
      <w:r>
        <w:t>The following W3C XML Schema (</w:t>
      </w:r>
      <w:hyperlink r:id="rId847">
        <w:r>
          <w:rPr>
            <w:rStyle w:val="Hyperlink"/>
          </w:rPr>
          <w:t>[XMLSCHEMA1/2]</w:t>
        </w:r>
      </w:hyperlink>
      <w:r>
        <w:t xml:space="preserve"> section 2.1) fragment specifies the contents </w:t>
      </w:r>
      <w:r>
        <w:t>of this complex type.</w:t>
      </w:r>
    </w:p>
    <w:p w:rsidR="007750E6" w:rsidRDefault="00433FBA">
      <w:pPr>
        <w:pStyle w:val="Code"/>
      </w:pPr>
      <w:r>
        <w:t>&lt;xsd:complexType name="CT_GraphicFrameMoniker"&gt;</w:t>
      </w:r>
    </w:p>
    <w:p w:rsidR="007750E6" w:rsidRDefault="00433FBA">
      <w:pPr>
        <w:pStyle w:val="Code"/>
      </w:pPr>
      <w:r>
        <w:t xml:space="preserve">  &lt;xsd:attributeGroup ref="AG_DrawingElementId"/&gt;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w:t>
      </w:r>
      <w:r>
        <w:t>MA1/2] section 2.1).</w:t>
      </w:r>
    </w:p>
    <w:p w:rsidR="007750E6" w:rsidRDefault="00433FBA">
      <w:pPr>
        <w:pStyle w:val="Heading4"/>
      </w:pPr>
      <w:bookmarkStart w:id="3149" w:name="section_20ab4bd0115d420bacf639a3c1323ca5"/>
      <w:bookmarkStart w:id="3150" w:name="_Toc142454687"/>
      <w:r>
        <w:t>CT_GraphicFrameMonikerList</w:t>
      </w:r>
      <w:bookmarkEnd w:id="3149"/>
      <w:bookmarkEnd w:id="3150"/>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7750E6" w:rsidRDefault="00433FBA">
      <w:bookmarkStart w:id="3151" w:name="CC_9619d7b5000000000000000000000000"/>
      <w:bookmarkEnd w:id="3151"/>
      <w:r>
        <w:t>A complex type that specifies a list of content monikers that together uniquely identifies a graphic frame in a document. The sequence of child elements MUST be a valid GRAPHICFRAMEMONIKERLIST as speci</w:t>
      </w:r>
      <w:r>
        <w:t xml:space="preserve">fied in the following ABNF (specified in </w:t>
      </w:r>
      <w:hyperlink r:id="rId848">
        <w:r>
          <w:rPr>
            <w:rStyle w:val="Hyperlink"/>
          </w:rPr>
          <w:t>[RFC5234]</w:t>
        </w:r>
      </w:hyperlink>
      <w:r>
        <w:t>) grammar.</w:t>
      </w:r>
    </w:p>
    <w:p w:rsidR="007750E6" w:rsidRDefault="00433FBA">
      <w:r>
        <w:t xml:space="preserve">GRAPHICFRAMEMONIKERLIST = DRAWINGMONIKERLIST (section </w:t>
      </w:r>
      <w:hyperlink w:anchor="Section_84f185a060cc482ca3bc0fe8f77e1ba3" w:history="1">
        <w:r>
          <w:rPr>
            <w:rStyle w:val="Hyperlink"/>
          </w:rPr>
          <w:t>2.29.3.4</w:t>
        </w:r>
      </w:hyperlink>
      <w:r>
        <w:t>) GRAPH</w:t>
      </w:r>
      <w:r>
        <w:t>ICFRAMEMONIKER</w:t>
      </w:r>
    </w:p>
    <w:p w:rsidR="007750E6" w:rsidRDefault="00433FBA">
      <w:r>
        <w:t xml:space="preserve">GRAPHICFRAMEMONIKER = ac:graphicFrameMk (section </w:t>
      </w:r>
      <w:hyperlink w:anchor="Section_4ad197dbde1149778e2f0719bcb33b69" w:history="1">
        <w:r>
          <w:rPr>
            <w:rStyle w:val="Hyperlink"/>
          </w:rPr>
          <w:t>2.29.3.5</w:t>
        </w:r>
      </w:hyperlink>
      <w:r>
        <w:t>)</w:t>
      </w:r>
    </w:p>
    <w:p w:rsidR="007750E6" w:rsidRDefault="00433FBA">
      <w:r>
        <w:t>The following W3C XML Schema (</w:t>
      </w:r>
      <w:hyperlink r:id="rId849">
        <w:r>
          <w:rPr>
            <w:rStyle w:val="Hyperlink"/>
          </w:rPr>
          <w:t>[XMLSCHEMA1/2]</w:t>
        </w:r>
      </w:hyperlink>
      <w:r>
        <w:t xml:space="preserve"> section 2.1)</w:t>
      </w:r>
      <w:r>
        <w:t xml:space="preserve"> fragment specifies the contents of this complex type.</w:t>
      </w:r>
    </w:p>
    <w:p w:rsidR="007750E6" w:rsidRDefault="00433FBA">
      <w:pPr>
        <w:pStyle w:val="Code"/>
      </w:pPr>
      <w:r>
        <w:t>&lt;xsd:complexType name="CT_GraphicFrameMonikerList"&gt;</w:t>
      </w:r>
    </w:p>
    <w:p w:rsidR="007750E6" w:rsidRDefault="00433FBA">
      <w:pPr>
        <w:pStyle w:val="Code"/>
      </w:pPr>
      <w:r>
        <w:t xml:space="preserve">  &lt;xsd:sequence&gt;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52" w:name="section_2eff3165e83448d7807f5ae381242f74"/>
      <w:bookmarkStart w:id="3153" w:name="_Toc142454688"/>
      <w:r>
        <w:t>CT_GroupShapeChanges</w:t>
      </w:r>
      <w:bookmarkEnd w:id="3152"/>
      <w:bookmarkEnd w:id="3153"/>
    </w:p>
    <w:p w:rsidR="007750E6" w:rsidRDefault="00433FBA">
      <w:r>
        <w:rPr>
          <w:i/>
        </w:rPr>
        <w:t xml:space="preserve">Target namespace: </w:t>
      </w:r>
      <w:r>
        <w:t>http://schemas.microsoft.com/office/drawing/2013/main/command</w:t>
      </w:r>
    </w:p>
    <w:p w:rsidR="007750E6" w:rsidRDefault="00433FBA">
      <w:bookmarkStart w:id="3154" w:name="CC_ccd16efa000000000000000000000000"/>
      <w:bookmarkEnd w:id="3154"/>
      <w:r>
        <w:t>A complex type that specifies t</w:t>
      </w:r>
      <w:r>
        <w:t>he metadata that describes edits to a group shape.</w:t>
      </w:r>
    </w:p>
    <w:p w:rsidR="007750E6" w:rsidRDefault="00433FBA">
      <w:r>
        <w:rPr>
          <w:i/>
        </w:rPr>
        <w:t>Child Elements:</w:t>
      </w:r>
    </w:p>
    <w:p w:rsidR="007750E6" w:rsidRDefault="00433FBA">
      <w:bookmarkStart w:id="3155" w:name="CC_58bc3a99000000000000000000000000"/>
      <w:bookmarkEnd w:id="3155"/>
      <w:r>
        <w:rPr>
          <w:b/>
        </w:rPr>
        <w:lastRenderedPageBreak/>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7750E6" w:rsidRDefault="00433FBA">
      <w:bookmarkStart w:id="3156" w:name="CC_315ad7e4000000000000000000000000"/>
      <w:bookmarkEnd w:id="3156"/>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7750E6" w:rsidRDefault="00433FBA">
      <w:bookmarkStart w:id="3157" w:name="CC_63657e71000000000000000000000000"/>
      <w:bookmarkEnd w:id="3157"/>
      <w:r>
        <w:rPr>
          <w:b/>
        </w:rPr>
        <w:t xml:space="preserve">extLst: </w:t>
      </w:r>
      <w:r>
        <w:t xml:space="preserve">A </w:t>
      </w:r>
      <w:r>
        <w:rPr>
          <w:b/>
        </w:rPr>
        <w:t xml:space="preserve">CT_OfficeArtExtensionList </w:t>
      </w:r>
      <w:r>
        <w:t>(</w:t>
      </w:r>
      <w:hyperlink r:id="rId850">
        <w:r>
          <w:rPr>
            <w:rStyle w:val="Hyperlink"/>
          </w:rPr>
          <w:t>[IS</w:t>
        </w:r>
        <w:r>
          <w:rPr>
            <w:rStyle w:val="Hyperlink"/>
          </w:rPr>
          <w:t>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w:t>
      </w:r>
      <w:r>
        <w:t xml:space="preserve">framework. This enables various new types of data to be stored natively in the framework. </w:t>
      </w:r>
    </w:p>
    <w:p w:rsidR="007750E6" w:rsidRDefault="00433FBA">
      <w:r>
        <w:rPr>
          <w:i/>
        </w:rPr>
        <w:t>Attributes:</w:t>
      </w:r>
    </w:p>
    <w:p w:rsidR="007750E6" w:rsidRDefault="00433FBA">
      <w:bookmarkStart w:id="3158" w:name="CC_74fbaecf000000000000000000000000"/>
      <w:bookmarkEnd w:id="3158"/>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w:t>
      </w:r>
      <w:r>
        <w:t xml:space="preserve">roup shape. </w:t>
      </w:r>
    </w:p>
    <w:p w:rsidR="007750E6" w:rsidRDefault="00433FBA">
      <w:r>
        <w:t>The following W3C XML Schema (</w:t>
      </w:r>
      <w:hyperlink r:id="rId851">
        <w:r>
          <w:rPr>
            <w:rStyle w:val="Hyperlink"/>
          </w:rPr>
          <w:t>[XMLSCHEMA1/2]</w:t>
        </w:r>
      </w:hyperlink>
      <w:r>
        <w:t xml:space="preserve"> section 2.1) fragment specifies the contents of this complex type.</w:t>
      </w:r>
    </w:p>
    <w:p w:rsidR="007750E6" w:rsidRDefault="00433FBA">
      <w:pPr>
        <w:pStyle w:val="Code"/>
      </w:pPr>
      <w:r>
        <w:t>&lt;xsd:complexType name="CT_GroupShapeChanges"&gt;</w:t>
      </w:r>
    </w:p>
    <w:p w:rsidR="007750E6" w:rsidRDefault="00433FBA">
      <w:pPr>
        <w:pStyle w:val="Code"/>
      </w:pPr>
      <w:r>
        <w:t xml:space="preserve">  &lt;xsd:sequence&gt;</w:t>
      </w:r>
    </w:p>
    <w:p w:rsidR="007750E6" w:rsidRDefault="00433FBA">
      <w:pPr>
        <w:pStyle w:val="Code"/>
      </w:pPr>
      <w:r>
        <w:t xml:space="preserve">    &lt;xsd:element name="chgData" type="CT_ChangesData" minOccurs="0" maxOccurs="1"/&gt;</w:t>
      </w:r>
    </w:p>
    <w:p w:rsidR="007750E6" w:rsidRDefault="00433FBA">
      <w:pPr>
        <w:pStyle w:val="Code"/>
      </w:pPr>
      <w:r>
        <w:t xml:space="preserve">    &lt;xsd:element name="grpSpMkLst" type="CT_GroupShapeMonikerList" minOccurs="1" maxOccurs="1"/&gt;</w:t>
      </w:r>
    </w:p>
    <w:p w:rsidR="007750E6" w:rsidRDefault="00433FBA">
      <w:pPr>
        <w:pStyle w:val="Code"/>
      </w:pPr>
      <w:r>
        <w:t xml:space="preserve">    &lt;xsd:element name="extLst" type="a:CT_OfficeArtExtensionList" minOccurs</w:t>
      </w:r>
      <w:r>
        <w:t>="0" maxOccurs="1"/&gt;</w:t>
      </w:r>
    </w:p>
    <w:p w:rsidR="007750E6" w:rsidRDefault="00433FBA">
      <w:pPr>
        <w:pStyle w:val="Code"/>
      </w:pPr>
      <w:r>
        <w:t xml:space="preserve">  &lt;/xsd:sequence&gt;</w:t>
      </w:r>
    </w:p>
    <w:p w:rsidR="007750E6" w:rsidRDefault="00433FBA">
      <w:pPr>
        <w:pStyle w:val="Code"/>
      </w:pPr>
      <w:r>
        <w:t xml:space="preserve">  &lt;xsd:attribute name="chg" type="ST_GroupShapeChangesBits" use="required"/&gt;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w:t>
      </w:r>
      <w:r>
        <w:t>2] section 2.1).</w:t>
      </w:r>
    </w:p>
    <w:p w:rsidR="007750E6" w:rsidRDefault="00433FBA">
      <w:pPr>
        <w:pStyle w:val="Heading4"/>
      </w:pPr>
      <w:bookmarkStart w:id="3159" w:name="section_81d7b931e0314f59925883be6669fd0d"/>
      <w:bookmarkStart w:id="3160" w:name="_Toc142454689"/>
      <w:r>
        <w:t>CT_GroupShapeMoniker</w:t>
      </w:r>
      <w:bookmarkEnd w:id="3159"/>
      <w:bookmarkEnd w:id="3160"/>
    </w:p>
    <w:p w:rsidR="007750E6" w:rsidRDefault="00433FBA">
      <w:r>
        <w:rPr>
          <w:i/>
        </w:rPr>
        <w:t xml:space="preserve">Target namespace: </w:t>
      </w:r>
      <w:r>
        <w:t>http://schemas.microsoft.com/office/drawing/2013/main/command</w:t>
      </w:r>
    </w:p>
    <w:p w:rsidR="007750E6" w:rsidRDefault="00433FBA">
      <w:bookmarkStart w:id="3161" w:name="CC_5c863451000000000000000000000000"/>
      <w:bookmarkEnd w:id="3161"/>
      <w:r>
        <w:t>A complex type that specifies the content moniker information associated with a group shape.</w:t>
      </w:r>
    </w:p>
    <w:p w:rsidR="007750E6" w:rsidRDefault="00433FBA">
      <w:r>
        <w:rPr>
          <w:i/>
        </w:rPr>
        <w:t>Attributes:</w:t>
      </w:r>
    </w:p>
    <w:p w:rsidR="007750E6" w:rsidRDefault="00433FBA">
      <w:r>
        <w:rPr>
          <w:b/>
        </w:rPr>
        <w:t xml:space="preserve">id: </w:t>
      </w:r>
      <w:r>
        <w:t>An ST_DrawingElementId (</w:t>
      </w:r>
      <w:hyperlink r:id="rId852">
        <w:r>
          <w:rPr>
            <w:rStyle w:val="Hyperlink"/>
          </w:rPr>
          <w:t>[ISO/IEC29500-1:2016]</w:t>
        </w:r>
      </w:hyperlink>
      <w:r>
        <w:t xml:space="preserve"> section 20.1.10.21) attribute that specifies the identifier of the shape drawing element.</w:t>
      </w:r>
    </w:p>
    <w:p w:rsidR="007750E6" w:rsidRDefault="00433FBA">
      <w:r>
        <w:rPr>
          <w:b/>
        </w:rPr>
        <w:t xml:space="preserve">creationId: </w:t>
      </w:r>
      <w:r>
        <w:t>An ST_Guid ([ISO/IEC29500-1:2016] section 22.9.2.4) attribute that s</w:t>
      </w:r>
      <w:r>
        <w:t>pecifies a unique creation ID of the shape.</w:t>
      </w:r>
    </w:p>
    <w:p w:rsidR="007750E6" w:rsidRDefault="00433FBA">
      <w:r>
        <w:t>The following W3C XML Schema (</w:t>
      </w:r>
      <w:hyperlink r:id="rId853">
        <w:r>
          <w:rPr>
            <w:rStyle w:val="Hyperlink"/>
          </w:rPr>
          <w:t>[XMLSCHEMA1/2]</w:t>
        </w:r>
      </w:hyperlink>
      <w:r>
        <w:t xml:space="preserve"> section 2.1) fragment specifies the contents of this complex type.</w:t>
      </w:r>
    </w:p>
    <w:p w:rsidR="007750E6" w:rsidRDefault="00433FBA">
      <w:pPr>
        <w:pStyle w:val="Code"/>
      </w:pPr>
      <w:r>
        <w:t>&lt;xsd:complexType name="CT_GroupShap</w:t>
      </w:r>
      <w:r>
        <w:t>eMoniker"&gt;</w:t>
      </w:r>
    </w:p>
    <w:p w:rsidR="007750E6" w:rsidRDefault="00433FBA">
      <w:pPr>
        <w:pStyle w:val="Code"/>
      </w:pPr>
      <w:r>
        <w:t xml:space="preserve">  &lt;xsd:attributeGroup ref="AG_DrawingElementId"/&gt;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62" w:name="section_ddc415636e6d4970bae27d41908a38f8"/>
      <w:bookmarkStart w:id="3163" w:name="_Toc142454690"/>
      <w:r>
        <w:t>CT_GroupShapeMonikerList</w:t>
      </w:r>
      <w:bookmarkEnd w:id="3162"/>
      <w:bookmarkEnd w:id="3163"/>
    </w:p>
    <w:p w:rsidR="007750E6" w:rsidRDefault="00433FBA">
      <w:r>
        <w:rPr>
          <w:i/>
        </w:rPr>
        <w:t>Target namesp</w:t>
      </w:r>
      <w:r>
        <w:rPr>
          <w:i/>
        </w:rPr>
        <w:t xml:space="preserve">ace: </w:t>
      </w:r>
      <w:r>
        <w:t>http://schemas.microsoft.com/office/drawing/2013/main/command</w:t>
      </w:r>
    </w:p>
    <w:p w:rsidR="007750E6" w:rsidRDefault="00433FBA">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7750E6" w:rsidRDefault="00433FBA">
      <w:bookmarkStart w:id="3164" w:name="CC_f814b66f000000000000000000000000"/>
      <w:bookmarkEnd w:id="3164"/>
      <w:r>
        <w:lastRenderedPageBreak/>
        <w:t xml:space="preserve">A complex type </w:t>
      </w:r>
      <w:r>
        <w:t xml:space="preserve">that specifies a list of content monikers that together uniquely identifies a group shape in a document. The sequence of child elements MUST be a valid GROUPSHAPEMONIKERLIST as specified in the following ABNF (specified in </w:t>
      </w:r>
      <w:hyperlink r:id="rId854">
        <w:r>
          <w:rPr>
            <w:rStyle w:val="Hyperlink"/>
          </w:rPr>
          <w:t>[RFC5234]</w:t>
        </w:r>
      </w:hyperlink>
      <w:r>
        <w:t>) grammar.</w:t>
      </w:r>
    </w:p>
    <w:p w:rsidR="007750E6" w:rsidRDefault="00433FBA">
      <w:r>
        <w:t xml:space="preserve">GROUPSHAPEMONIKERLIST = DRAWINGMONIKERLIST (section </w:t>
      </w:r>
      <w:hyperlink w:anchor="Section_84f185a060cc482ca3bc0fe8f77e1ba3" w:history="1">
        <w:r>
          <w:rPr>
            <w:rStyle w:val="Hyperlink"/>
          </w:rPr>
          <w:t>2.29.3.4</w:t>
        </w:r>
      </w:hyperlink>
      <w:r>
        <w:t>) GROUPSHAPEMONIKER</w:t>
      </w:r>
    </w:p>
    <w:p w:rsidR="007750E6" w:rsidRDefault="00433FBA">
      <w:r>
        <w:t xml:space="preserve">GROUPSHAPEMONIKER = ac:grpSpMk (section </w:t>
      </w:r>
      <w:hyperlink w:anchor="Section_81d7b931e0314f59925883be6669fd0d" w:history="1">
        <w:r>
          <w:rPr>
            <w:rStyle w:val="Hyperlink"/>
          </w:rPr>
          <w:t>2.29.3.8</w:t>
        </w:r>
      </w:hyperlink>
      <w:r>
        <w:t>)</w:t>
      </w:r>
    </w:p>
    <w:p w:rsidR="007750E6" w:rsidRDefault="00433FBA">
      <w:r>
        <w:t>The following W3C XML Schema (</w:t>
      </w:r>
      <w:hyperlink r:id="rId855">
        <w:r>
          <w:rPr>
            <w:rStyle w:val="Hyperlink"/>
          </w:rPr>
          <w:t>[XMLSCHEMA1/2]</w:t>
        </w:r>
      </w:hyperlink>
      <w:r>
        <w:t xml:space="preserve"> section 2.1) fragment specifies the contents of this complex type.</w:t>
      </w:r>
    </w:p>
    <w:p w:rsidR="007750E6" w:rsidRDefault="00433FBA">
      <w:pPr>
        <w:pStyle w:val="Code"/>
      </w:pPr>
      <w:r>
        <w:t>&lt;xsd:complexType name="CT_GroupS</w:t>
      </w:r>
      <w:r>
        <w:t>hapeMonikerList"&gt;</w:t>
      </w:r>
    </w:p>
    <w:p w:rsidR="007750E6" w:rsidRDefault="00433FBA">
      <w:pPr>
        <w:pStyle w:val="Code"/>
      </w:pPr>
      <w:r>
        <w:t xml:space="preserve">  &lt;xsd:sequence&gt;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w:t>
      </w:r>
      <w:r>
        <w:t xml:space="preserve"> section 2.1).</w:t>
      </w:r>
    </w:p>
    <w:p w:rsidR="007750E6" w:rsidRDefault="00433FBA">
      <w:pPr>
        <w:pStyle w:val="Heading4"/>
      </w:pPr>
      <w:bookmarkStart w:id="3165" w:name="section_58e1d3cdd7954d7f940fcd7c2fb46707"/>
      <w:bookmarkStart w:id="3166" w:name="_Toc142454691"/>
      <w:r>
        <w:t>CT_InkChanges</w:t>
      </w:r>
      <w:bookmarkEnd w:id="3165"/>
      <w:bookmarkEnd w:id="3166"/>
    </w:p>
    <w:p w:rsidR="007750E6" w:rsidRDefault="00433FBA">
      <w:r>
        <w:rPr>
          <w:i/>
        </w:rPr>
        <w:t xml:space="preserve">Target namespace: </w:t>
      </w:r>
      <w:r>
        <w:t>http://schemas.microsoft.com/office/drawing/2013/main/command</w:t>
      </w:r>
    </w:p>
    <w:p w:rsidR="007750E6" w:rsidRDefault="00433FBA">
      <w:bookmarkStart w:id="3167" w:name="CC_da79e003000000000000000000000000"/>
      <w:bookmarkEnd w:id="3167"/>
      <w:r>
        <w:t>A complex type that specifies the metadata that describes edits to an ink object.</w:t>
      </w:r>
    </w:p>
    <w:p w:rsidR="007750E6" w:rsidRDefault="00433FBA">
      <w:r>
        <w:rPr>
          <w:i/>
        </w:rPr>
        <w:t>Child Elements:</w:t>
      </w:r>
    </w:p>
    <w:p w:rsidR="007750E6" w:rsidRDefault="00433FBA">
      <w:bookmarkStart w:id="3168" w:name="CC_efb039b0000000000000000000000000"/>
      <w:bookmarkEnd w:id="316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7750E6" w:rsidRDefault="00433FBA">
      <w:bookmarkStart w:id="3169" w:name="CC_3c6f4eb2000000000000000000000000"/>
      <w:bookmarkEnd w:id="3169"/>
      <w:r>
        <w:rPr>
          <w:b/>
        </w:rPr>
        <w:t xml:space="preserve">inkMkLst: </w:t>
      </w:r>
      <w:r>
        <w:t xml:space="preserve">A </w:t>
      </w:r>
      <w:hyperlink w:anchor="Section_fe166a7a908f4a1eb0d08af23a19aa14">
        <w:r>
          <w:rPr>
            <w:rStyle w:val="Hyperlink"/>
          </w:rPr>
          <w:t>CT_InkMonikerList</w:t>
        </w:r>
      </w:hyperlink>
      <w:r>
        <w:t xml:space="preserve"> element that specifie</w:t>
      </w:r>
      <w:r>
        <w:t xml:space="preserve">s a content moniker that identifies the edited ink object. </w:t>
      </w:r>
    </w:p>
    <w:p w:rsidR="007750E6" w:rsidRDefault="00433FBA">
      <w:bookmarkStart w:id="3170" w:name="CC_e24692e8000000000000000000000000"/>
      <w:bookmarkEnd w:id="3170"/>
      <w:r>
        <w:rPr>
          <w:b/>
        </w:rPr>
        <w:t xml:space="preserve">extLst: </w:t>
      </w:r>
      <w:r>
        <w:t xml:space="preserve">A </w:t>
      </w:r>
      <w:r>
        <w:rPr>
          <w:b/>
        </w:rPr>
        <w:t>CT_OfficeArtExtensionList</w:t>
      </w:r>
      <w:r>
        <w:t xml:space="preserve"> (</w:t>
      </w:r>
      <w:hyperlink r:id="rId856">
        <w:r>
          <w:rPr>
            <w:rStyle w:val="Hyperlink"/>
          </w:rPr>
          <w:t>[ISO/IEC29500-1:2016]</w:t>
        </w:r>
      </w:hyperlink>
      <w:r>
        <w:t xml:space="preserve"> section A.4.1) that specifies the extension list in which all future ex</w:t>
      </w:r>
      <w:r>
        <w:t xml:space="preserve">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7750E6" w:rsidRDefault="00433FBA">
      <w:r>
        <w:rPr>
          <w:i/>
        </w:rPr>
        <w:t>Attributes:</w:t>
      </w:r>
    </w:p>
    <w:p w:rsidR="007750E6" w:rsidRDefault="00433FBA">
      <w:bookmarkStart w:id="3171" w:name="CC_5f094f2a000000000000000000000000"/>
      <w:bookmarkEnd w:id="317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7750E6" w:rsidRDefault="00433FBA">
      <w:r>
        <w:t>The following W3C XML Schema (</w:t>
      </w:r>
      <w:hyperlink r:id="rId857">
        <w:r>
          <w:rPr>
            <w:rStyle w:val="Hyperlink"/>
          </w:rPr>
          <w:t>[XMLSCHEMA1/2]</w:t>
        </w:r>
      </w:hyperlink>
      <w:r>
        <w:t xml:space="preserve"> section 2.1) fragment specifies the contents of this complex type.</w:t>
      </w:r>
    </w:p>
    <w:p w:rsidR="007750E6" w:rsidRDefault="00433FBA">
      <w:pPr>
        <w:pStyle w:val="Code"/>
      </w:pPr>
      <w:r>
        <w:t>&lt;xsd:complexType name="CT_InkChanges"&gt;</w:t>
      </w:r>
    </w:p>
    <w:p w:rsidR="007750E6" w:rsidRDefault="00433FBA">
      <w:pPr>
        <w:pStyle w:val="Code"/>
      </w:pPr>
      <w:r>
        <w:t xml:space="preserve">  &lt;xsd:sequence&gt;</w:t>
      </w:r>
    </w:p>
    <w:p w:rsidR="007750E6" w:rsidRDefault="00433FBA">
      <w:pPr>
        <w:pStyle w:val="Code"/>
      </w:pPr>
      <w:r>
        <w:t xml:space="preserve">    &lt;xsd:element name="chgData" type="CT_ChangesData" minOccurs="0" maxOccurs="1"/&gt;</w:t>
      </w:r>
    </w:p>
    <w:p w:rsidR="007750E6" w:rsidRDefault="00433FBA">
      <w:pPr>
        <w:pStyle w:val="Code"/>
      </w:pPr>
      <w:r>
        <w:t xml:space="preserve">    &lt;xsd:element name="in</w:t>
      </w:r>
      <w:r>
        <w:t>kMkLst" type="CT_InkMonikerList"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name="chg" type="ST_InkChangesBits" use="required"/&gt;</w:t>
      </w:r>
    </w:p>
    <w:p w:rsidR="007750E6" w:rsidRDefault="00433FBA">
      <w:pPr>
        <w:pStyle w:val="Code"/>
      </w:pPr>
      <w:r>
        <w:t>&lt;/xsd:com</w:t>
      </w:r>
      <w:r>
        <w:t>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72" w:name="section_ad5e142fa07f49419c03034249fe939a"/>
      <w:bookmarkStart w:id="3173" w:name="_Toc142454692"/>
      <w:r>
        <w:t>CT_InkMoniker</w:t>
      </w:r>
      <w:bookmarkEnd w:id="3172"/>
      <w:bookmarkEnd w:id="3173"/>
    </w:p>
    <w:p w:rsidR="007750E6" w:rsidRDefault="00433FBA">
      <w:r>
        <w:rPr>
          <w:i/>
        </w:rPr>
        <w:t xml:space="preserve">Target namespace: </w:t>
      </w:r>
      <w:r>
        <w:t>http://schemas.microsoft.com/office/drawing/2013/main/command</w:t>
      </w:r>
    </w:p>
    <w:p w:rsidR="007750E6" w:rsidRDefault="00433FBA">
      <w:bookmarkStart w:id="3174" w:name="CC_44d4c46b000000000000000000000000"/>
      <w:bookmarkEnd w:id="3174"/>
      <w:r>
        <w:lastRenderedPageBreak/>
        <w:t>A complex type</w:t>
      </w:r>
      <w:r>
        <w:t xml:space="preserve"> that specifies the content moniker information associated with an ink object.</w:t>
      </w:r>
    </w:p>
    <w:p w:rsidR="007750E6" w:rsidRDefault="00433FBA">
      <w:r>
        <w:rPr>
          <w:i/>
        </w:rPr>
        <w:t>Attributes:</w:t>
      </w:r>
    </w:p>
    <w:p w:rsidR="007750E6" w:rsidRDefault="00433FBA">
      <w:r>
        <w:rPr>
          <w:b/>
        </w:rPr>
        <w:t xml:space="preserve">id: </w:t>
      </w:r>
      <w:r>
        <w:t>An ST_DrawingElementId (</w:t>
      </w:r>
      <w:hyperlink r:id="rId858">
        <w:r>
          <w:rPr>
            <w:rStyle w:val="Hyperlink"/>
          </w:rPr>
          <w:t>[ISO/IEC29500-1:2016]</w:t>
        </w:r>
      </w:hyperlink>
      <w:r>
        <w:t xml:space="preserve"> section 20.1.10.21) attribute that specifies the </w:t>
      </w:r>
      <w:r>
        <w:t>identifier of the shape drawing element.</w:t>
      </w:r>
    </w:p>
    <w:p w:rsidR="007750E6" w:rsidRDefault="00433FBA">
      <w:r>
        <w:rPr>
          <w:b/>
        </w:rPr>
        <w:t xml:space="preserve">creationId: </w:t>
      </w:r>
      <w:r>
        <w:t>An ST_Guid ([ISO/IEC29500-1:2016] section 22.9.2.4) attribute that specifies a unique creation ID of the shape.</w:t>
      </w:r>
    </w:p>
    <w:p w:rsidR="007750E6" w:rsidRDefault="00433FBA">
      <w:r>
        <w:t>The following W3C XML Schema (</w:t>
      </w:r>
      <w:hyperlink r:id="rId859">
        <w:r>
          <w:rPr>
            <w:rStyle w:val="Hyperlink"/>
          </w:rPr>
          <w:t>[XMLSCHEMA1/2]</w:t>
        </w:r>
      </w:hyperlink>
      <w:r>
        <w:t xml:space="preserve"> section 2.1) fragment specifies the contents of this complex type.</w:t>
      </w:r>
    </w:p>
    <w:p w:rsidR="007750E6" w:rsidRDefault="00433FBA">
      <w:pPr>
        <w:pStyle w:val="Code"/>
      </w:pPr>
      <w:r>
        <w:t>&lt;xsd:complexType name="CT_InkMoniker"&gt;</w:t>
      </w:r>
    </w:p>
    <w:p w:rsidR="007750E6" w:rsidRDefault="00433FBA">
      <w:pPr>
        <w:pStyle w:val="Code"/>
      </w:pPr>
      <w:r>
        <w:t xml:space="preserve">  &lt;xsd:attributeGroup ref="AG_DrawingElementId"/&gt;</w:t>
      </w:r>
    </w:p>
    <w:p w:rsidR="007750E6" w:rsidRDefault="00433FBA">
      <w:pPr>
        <w:pStyle w:val="Code"/>
      </w:pPr>
      <w:r>
        <w:t>&lt;/xsd:complexType&gt;</w:t>
      </w:r>
    </w:p>
    <w:p w:rsidR="007750E6" w:rsidRDefault="00433FBA">
      <w:r>
        <w:t>See</w:t>
      </w:r>
      <w:r>
        <w:t xml:space="preserv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75" w:name="section_fe166a7a908f4a1eb0d08af23a19aa14"/>
      <w:bookmarkStart w:id="3176" w:name="_Toc142454693"/>
      <w:r>
        <w:t>CT_InkMonikerList</w:t>
      </w:r>
      <w:bookmarkEnd w:id="3175"/>
      <w:bookmarkEnd w:id="3176"/>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7750E6" w:rsidRDefault="00433FBA">
      <w:bookmarkStart w:id="3177" w:name="CC_546fd42e000000000000000000000000"/>
      <w:bookmarkEnd w:id="3177"/>
      <w:r>
        <w:t>A complex type that specifies a list of content monikers that together uniquely identifies an ink object in a docu</w:t>
      </w:r>
      <w:r>
        <w:t xml:space="preserve">ment. The sequence of child elements MUST be a valid INKMONIKERLIST as specified in the following ABNF (specified in </w:t>
      </w:r>
      <w:hyperlink r:id="rId860">
        <w:r>
          <w:rPr>
            <w:rStyle w:val="Hyperlink"/>
          </w:rPr>
          <w:t>[RFC5234]</w:t>
        </w:r>
      </w:hyperlink>
      <w:r>
        <w:t>) grammar.</w:t>
      </w:r>
    </w:p>
    <w:p w:rsidR="007750E6" w:rsidRDefault="00433FBA">
      <w:r>
        <w:t xml:space="preserve">INKMONIKERLIST = DRAWINGMONIKERLIST (section </w:t>
      </w:r>
      <w:hyperlink w:anchor="Section_84f185a060cc482ca3bc0fe8f77e1ba3" w:history="1">
        <w:r>
          <w:rPr>
            <w:rStyle w:val="Hyperlink"/>
          </w:rPr>
          <w:t>2.29.3.4</w:t>
        </w:r>
      </w:hyperlink>
      <w:r>
        <w:t>) INKMONIKER</w:t>
      </w:r>
    </w:p>
    <w:p w:rsidR="007750E6" w:rsidRDefault="00433FBA">
      <w:r>
        <w:t xml:space="preserve">INKMONIKER = ac:inkMk (section </w:t>
      </w:r>
      <w:hyperlink w:anchor="Section_ad5e142fa07f49419c03034249fe939a" w:history="1">
        <w:r>
          <w:rPr>
            <w:rStyle w:val="Hyperlink"/>
          </w:rPr>
          <w:t>2.29.3.11</w:t>
        </w:r>
      </w:hyperlink>
      <w:r>
        <w:t>)</w:t>
      </w:r>
    </w:p>
    <w:p w:rsidR="007750E6" w:rsidRDefault="00433FBA">
      <w:r>
        <w:t>The following W3C XML Schema (</w:t>
      </w:r>
      <w:hyperlink r:id="rId861">
        <w:r>
          <w:rPr>
            <w:rStyle w:val="Hyperlink"/>
          </w:rPr>
          <w:t>[XMLSCHEMA1/2]</w:t>
        </w:r>
      </w:hyperlink>
      <w:r>
        <w:t xml:space="preserve"> section 2.1) fragment specifies the contents of this complex type.</w:t>
      </w:r>
    </w:p>
    <w:p w:rsidR="007750E6" w:rsidRDefault="00433FBA">
      <w:pPr>
        <w:pStyle w:val="Code"/>
      </w:pPr>
      <w:r>
        <w:t>&lt;xsd:complexType name="CT_InkMonikerList"&gt;</w:t>
      </w:r>
    </w:p>
    <w:p w:rsidR="007750E6" w:rsidRDefault="00433FBA">
      <w:pPr>
        <w:pStyle w:val="Code"/>
      </w:pPr>
      <w:r>
        <w:t xml:space="preserve">  &lt;xsd:sequence&gt;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78" w:name="section_cdd9245f1c984fd0a82713829e1a69d5"/>
      <w:bookmarkStart w:id="3179" w:name="_Toc142454694"/>
      <w:r>
        <w:t>CT_PictureChanges</w:t>
      </w:r>
      <w:bookmarkEnd w:id="3178"/>
      <w:bookmarkEnd w:id="3179"/>
    </w:p>
    <w:p w:rsidR="007750E6" w:rsidRDefault="00433FBA">
      <w:r>
        <w:rPr>
          <w:i/>
        </w:rPr>
        <w:t xml:space="preserve">Target namespace: </w:t>
      </w:r>
      <w:r>
        <w:t>http://schemas.microsoft.com/office/drawing/2013/main/command</w:t>
      </w:r>
    </w:p>
    <w:p w:rsidR="007750E6" w:rsidRDefault="00433FBA">
      <w:bookmarkStart w:id="3180" w:name="CC_85e62993000000000000000000000000"/>
      <w:bookmarkEnd w:id="3180"/>
      <w:r>
        <w:t>A complex type that specifies th</w:t>
      </w:r>
      <w:r>
        <w:t>e metadata that describes edits to a picture.</w:t>
      </w:r>
    </w:p>
    <w:p w:rsidR="007750E6" w:rsidRDefault="00433FBA">
      <w:r>
        <w:rPr>
          <w:i/>
        </w:rPr>
        <w:t>Child Elements:</w:t>
      </w:r>
    </w:p>
    <w:p w:rsidR="007750E6" w:rsidRDefault="00433FBA">
      <w:bookmarkStart w:id="3181" w:name="CC_f356a27d000000000000000000000000"/>
      <w:bookmarkEnd w:id="3181"/>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7750E6" w:rsidRDefault="00433FBA">
      <w:bookmarkStart w:id="3182" w:name="CC_9f376264000000000000000000000000"/>
      <w:bookmarkEnd w:id="318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7750E6" w:rsidRDefault="00433FBA">
      <w:bookmarkStart w:id="3183" w:name="CC_942c4945000000000000000000000000"/>
      <w:bookmarkEnd w:id="3183"/>
      <w:r>
        <w:rPr>
          <w:b/>
        </w:rPr>
        <w:lastRenderedPageBreak/>
        <w:t xml:space="preserve">extLst: </w:t>
      </w:r>
      <w:r>
        <w:t xml:space="preserve">A </w:t>
      </w:r>
      <w:r>
        <w:rPr>
          <w:b/>
        </w:rPr>
        <w:t xml:space="preserve">CT_OfficeArtExtensionList </w:t>
      </w:r>
      <w:r>
        <w:t>(</w:t>
      </w:r>
      <w:hyperlink r:id="rId862">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w:t>
      </w:r>
      <w:r>
        <w:t xml:space="preserve"> DrawingML framework. This enables various new types of data to be stored natively in the framework.</w:t>
      </w:r>
    </w:p>
    <w:p w:rsidR="007750E6" w:rsidRDefault="00433FBA">
      <w:r>
        <w:rPr>
          <w:i/>
        </w:rPr>
        <w:t>Attributes:</w:t>
      </w:r>
    </w:p>
    <w:p w:rsidR="007750E6" w:rsidRDefault="00433FBA">
      <w:bookmarkStart w:id="3184" w:name="CC_80978bf9000000000000000000000000"/>
      <w:bookmarkEnd w:id="318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w:t>
      </w:r>
      <w:r>
        <w:t xml:space="preserve">o the picture. </w:t>
      </w:r>
    </w:p>
    <w:p w:rsidR="007750E6" w:rsidRDefault="00433FBA">
      <w:r>
        <w:t>The following W3C XML Schema (</w:t>
      </w:r>
      <w:hyperlink r:id="rId863">
        <w:r>
          <w:rPr>
            <w:rStyle w:val="Hyperlink"/>
          </w:rPr>
          <w:t>[XMLSCHEMA1/2]</w:t>
        </w:r>
      </w:hyperlink>
      <w:r>
        <w:t xml:space="preserve"> section 2.1) fragment specifies the contents of this complex type.</w:t>
      </w:r>
    </w:p>
    <w:p w:rsidR="007750E6" w:rsidRDefault="00433FBA">
      <w:pPr>
        <w:pStyle w:val="Code"/>
      </w:pPr>
      <w:r>
        <w:t>&lt;xsd:complexType name="CT_PictureChanges"&gt;</w:t>
      </w:r>
    </w:p>
    <w:p w:rsidR="007750E6" w:rsidRDefault="00433FBA">
      <w:pPr>
        <w:pStyle w:val="Code"/>
      </w:pPr>
      <w:r>
        <w:t xml:space="preserve">  &lt;xsd:sequence&gt;</w:t>
      </w:r>
    </w:p>
    <w:p w:rsidR="007750E6" w:rsidRDefault="00433FBA">
      <w:pPr>
        <w:pStyle w:val="Code"/>
      </w:pPr>
      <w:r>
        <w:t xml:space="preserve">    &lt;xsd:element name="chgData" type="CT_ChangesData" minOccurs="0" maxOccurs="1"/&gt;</w:t>
      </w:r>
    </w:p>
    <w:p w:rsidR="007750E6" w:rsidRDefault="00433FBA">
      <w:pPr>
        <w:pStyle w:val="Code"/>
      </w:pPr>
      <w:r>
        <w:t xml:space="preserve">    &lt;xsd:element name="picMkLst" type="CT_PictureMonikerList" minOccurs="1" maxOccurs="1"/&gt;</w:t>
      </w:r>
    </w:p>
    <w:p w:rsidR="007750E6" w:rsidRDefault="00433FBA">
      <w:pPr>
        <w:pStyle w:val="Code"/>
      </w:pPr>
      <w:r>
        <w:t xml:space="preserve">    &lt;xsd:element name="extLst" type="a:CT_OfficeArtExtensionList" minOccurs="0" </w:t>
      </w:r>
      <w:r>
        <w:t>maxOccurs="1"/&gt;</w:t>
      </w:r>
    </w:p>
    <w:p w:rsidR="007750E6" w:rsidRDefault="00433FBA">
      <w:pPr>
        <w:pStyle w:val="Code"/>
      </w:pPr>
      <w:r>
        <w:t xml:space="preserve">  &lt;/xsd:sequence&gt;</w:t>
      </w:r>
    </w:p>
    <w:p w:rsidR="007750E6" w:rsidRDefault="00433FBA">
      <w:pPr>
        <w:pStyle w:val="Code"/>
      </w:pPr>
      <w:r>
        <w:t xml:space="preserve">  &lt;xsd:attribute name="chg" type="ST_PictureChangesBits" use="required"/&gt;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w:t>
      </w:r>
      <w:r>
        <w:t>on 2.1).</w:t>
      </w:r>
    </w:p>
    <w:p w:rsidR="007750E6" w:rsidRDefault="00433FBA">
      <w:pPr>
        <w:pStyle w:val="Heading4"/>
      </w:pPr>
      <w:bookmarkStart w:id="3185" w:name="section_f3075a52a8274c77930d76ed9fe7fa60"/>
      <w:bookmarkStart w:id="3186" w:name="_Toc142454695"/>
      <w:r>
        <w:t>CT_PictureMoniker</w:t>
      </w:r>
      <w:bookmarkEnd w:id="3185"/>
      <w:bookmarkEnd w:id="3186"/>
    </w:p>
    <w:p w:rsidR="007750E6" w:rsidRDefault="00433FBA">
      <w:r>
        <w:rPr>
          <w:i/>
        </w:rPr>
        <w:t xml:space="preserve">Target namespace: </w:t>
      </w:r>
      <w:r>
        <w:t>http://schemas.microsoft.com/office/drawing/2013/main/command</w:t>
      </w:r>
    </w:p>
    <w:p w:rsidR="007750E6" w:rsidRDefault="00433FBA">
      <w:bookmarkStart w:id="3187" w:name="CC_4134dccd000000000000000000000000"/>
      <w:bookmarkEnd w:id="3187"/>
      <w:r>
        <w:t>A complex type that specifies the content moniker information associated with a picture.</w:t>
      </w:r>
    </w:p>
    <w:p w:rsidR="007750E6" w:rsidRDefault="00433FBA">
      <w:r>
        <w:rPr>
          <w:i/>
        </w:rPr>
        <w:t>Attributes:</w:t>
      </w:r>
    </w:p>
    <w:p w:rsidR="007750E6" w:rsidRDefault="00433FBA">
      <w:r>
        <w:rPr>
          <w:b/>
        </w:rPr>
        <w:t xml:space="preserve">id: </w:t>
      </w:r>
      <w:r>
        <w:t>An ST_DrawingElementId (</w:t>
      </w:r>
      <w:hyperlink r:id="rId864">
        <w:r>
          <w:rPr>
            <w:rStyle w:val="Hyperlink"/>
          </w:rPr>
          <w:t>[ISO/IEC29500-1:2016]</w:t>
        </w:r>
      </w:hyperlink>
      <w:r>
        <w:t xml:space="preserve"> section 20.1.10.21) attribute that specifies the identifier of the shape drawing element.</w:t>
      </w:r>
    </w:p>
    <w:p w:rsidR="007750E6" w:rsidRDefault="00433FBA">
      <w:r>
        <w:rPr>
          <w:b/>
        </w:rPr>
        <w:t xml:space="preserve">creationId: </w:t>
      </w:r>
      <w:r>
        <w:t xml:space="preserve">An ST_Guid ([ISO/IEC29500-1:2016] section 22.9.2.4) attribute that specifies a unique </w:t>
      </w:r>
      <w:r>
        <w:t>creation ID of the shape.</w:t>
      </w:r>
    </w:p>
    <w:p w:rsidR="007750E6" w:rsidRDefault="00433FBA">
      <w:r>
        <w:t>The following W3C XML Schema (</w:t>
      </w:r>
      <w:hyperlink r:id="rId865">
        <w:r>
          <w:rPr>
            <w:rStyle w:val="Hyperlink"/>
          </w:rPr>
          <w:t>[XMLSCHEMA1/2]</w:t>
        </w:r>
      </w:hyperlink>
      <w:r>
        <w:t xml:space="preserve"> section 2.1) fragment specifies the contents of this complex type.</w:t>
      </w:r>
    </w:p>
    <w:p w:rsidR="007750E6" w:rsidRDefault="00433FBA">
      <w:pPr>
        <w:pStyle w:val="Code"/>
      </w:pPr>
      <w:r>
        <w:t>&lt;xsd:complexType name="CT_PictureMoniker"&gt;</w:t>
      </w:r>
    </w:p>
    <w:p w:rsidR="007750E6" w:rsidRDefault="00433FBA">
      <w:pPr>
        <w:pStyle w:val="Code"/>
      </w:pPr>
      <w:r>
        <w:t xml:space="preserve">  &lt;xsd:att</w:t>
      </w:r>
      <w:r>
        <w:t>ributeGroup ref="AG_DrawingElementId"/&gt;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88" w:name="section_50ab148a565341759079f9f18219d7ca"/>
      <w:bookmarkStart w:id="3189" w:name="_Toc142454696"/>
      <w:r>
        <w:t>CT_PictureMonikerList</w:t>
      </w:r>
      <w:bookmarkEnd w:id="3188"/>
      <w:bookmarkEnd w:id="3189"/>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7750E6" w:rsidRDefault="00433FBA">
      <w:bookmarkStart w:id="3190" w:name="CC_e100b135000000000000000000000000"/>
      <w:bookmarkEnd w:id="3190"/>
      <w:r>
        <w:t>A complex type that speci</w:t>
      </w:r>
      <w:r>
        <w:t xml:space="preserve">fies a list of content monikers that together uniquely identifies a picture in a document. The sequence of child elements MUST be a valid PICTUREMONIKERLIST as specified in the following ABNF (specified in </w:t>
      </w:r>
      <w:hyperlink r:id="rId866">
        <w:r>
          <w:rPr>
            <w:rStyle w:val="Hyperlink"/>
          </w:rPr>
          <w:t>[RFC5234]</w:t>
        </w:r>
      </w:hyperlink>
      <w:r>
        <w:t>) grammar.</w:t>
      </w:r>
    </w:p>
    <w:p w:rsidR="007750E6" w:rsidRDefault="00433FBA">
      <w:r>
        <w:t xml:space="preserve">PICTUREMONIKERLIST = DRAWINGMONIKERLIST (section </w:t>
      </w:r>
      <w:hyperlink w:anchor="Section_84f185a060cc482ca3bc0fe8f77e1ba3" w:history="1">
        <w:r>
          <w:rPr>
            <w:rStyle w:val="Hyperlink"/>
          </w:rPr>
          <w:t>2.29.3.4</w:t>
        </w:r>
      </w:hyperlink>
      <w:r>
        <w:t>) PICTUREMONIKER</w:t>
      </w:r>
    </w:p>
    <w:p w:rsidR="007750E6" w:rsidRDefault="00433FBA">
      <w:r>
        <w:lastRenderedPageBreak/>
        <w:t xml:space="preserve">PICTUREMONIKER = ac:picMk (section </w:t>
      </w:r>
      <w:hyperlink w:anchor="Section_f3075a52a8274c77930d76ed9fe7fa60" w:history="1">
        <w:r>
          <w:rPr>
            <w:rStyle w:val="Hyperlink"/>
          </w:rPr>
          <w:t>2.29.3.14</w:t>
        </w:r>
      </w:hyperlink>
      <w:r>
        <w:t>)</w:t>
      </w:r>
    </w:p>
    <w:p w:rsidR="007750E6" w:rsidRDefault="00433FBA">
      <w:r>
        <w:t>The following W3C XML Schema (</w:t>
      </w:r>
      <w:hyperlink r:id="rId867">
        <w:r>
          <w:rPr>
            <w:rStyle w:val="Hyperlink"/>
          </w:rPr>
          <w:t>[XMLSCHEMA1/2]</w:t>
        </w:r>
      </w:hyperlink>
      <w:r>
        <w:t xml:space="preserve"> section 2.1) fragment specifies the contents of this complex type.</w:t>
      </w:r>
    </w:p>
    <w:p w:rsidR="007750E6" w:rsidRDefault="00433FBA">
      <w:pPr>
        <w:pStyle w:val="Code"/>
      </w:pPr>
      <w:r>
        <w:t>&lt;xsd:complexType name="CT_PictureMonikerList"&gt;</w:t>
      </w:r>
    </w:p>
    <w:p w:rsidR="007750E6" w:rsidRDefault="00433FBA">
      <w:pPr>
        <w:pStyle w:val="Code"/>
      </w:pPr>
      <w:r>
        <w:t xml:space="preserve">  &lt;xsd:seque</w:t>
      </w:r>
      <w:r>
        <w:t>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91" w:name="section_3503bc8c522e4e8d8b25c181f74b44f5"/>
      <w:bookmarkStart w:id="3192" w:name="_Toc142454697"/>
      <w:r>
        <w:t>CT_ShapeChanges</w:t>
      </w:r>
      <w:bookmarkEnd w:id="3191"/>
      <w:bookmarkEnd w:id="3192"/>
    </w:p>
    <w:p w:rsidR="007750E6" w:rsidRDefault="00433FBA">
      <w:r>
        <w:rPr>
          <w:i/>
        </w:rPr>
        <w:t xml:space="preserve">Target namespace: </w:t>
      </w:r>
      <w:r>
        <w:t>http://schemas.microsoft.com/office/drawing/2013/main/command</w:t>
      </w:r>
    </w:p>
    <w:p w:rsidR="007750E6" w:rsidRDefault="00433FBA">
      <w:bookmarkStart w:id="3193" w:name="CC_641e8415000000000000000000000000"/>
      <w:bookmarkEnd w:id="3193"/>
      <w:r>
        <w:t>A complex type that specifies the metadata that describes edits to a shape.</w:t>
      </w:r>
    </w:p>
    <w:p w:rsidR="007750E6" w:rsidRDefault="00433FBA">
      <w:r>
        <w:rPr>
          <w:i/>
        </w:rPr>
        <w:t>Child Elements:</w:t>
      </w:r>
    </w:p>
    <w:p w:rsidR="007750E6" w:rsidRDefault="00433FBA">
      <w:bookmarkStart w:id="3194" w:name="CC_f438be42000000000000000000000000"/>
      <w:bookmarkEnd w:id="3194"/>
      <w:r>
        <w:rPr>
          <w:b/>
        </w:rPr>
        <w:t xml:space="preserve">chgData: </w:t>
      </w:r>
      <w:r>
        <w:t xml:space="preserve">A </w:t>
      </w:r>
      <w:hyperlink w:anchor="Section_cc2097c13ace4222a3534e8ec2a89d31">
        <w:r>
          <w:rPr>
            <w:rStyle w:val="Hyperlink"/>
          </w:rPr>
          <w:t>CT_Changes</w:t>
        </w:r>
        <w:r>
          <w:rPr>
            <w:rStyle w:val="Hyperlink"/>
          </w:rPr>
          <w:t>Data</w:t>
        </w:r>
      </w:hyperlink>
      <w:r>
        <w:t xml:space="preserve"> element that specifies metadata common to content model changes. </w:t>
      </w:r>
    </w:p>
    <w:p w:rsidR="007750E6" w:rsidRDefault="00433FBA">
      <w:bookmarkStart w:id="3195" w:name="CC_22b4efc8000000000000000000000000"/>
      <w:bookmarkEnd w:id="3195"/>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7750E6" w:rsidRDefault="00433FBA">
      <w:bookmarkStart w:id="3196" w:name="CC_569ed1ea000000000000000000000000"/>
      <w:bookmarkEnd w:id="3196"/>
      <w:r>
        <w:rPr>
          <w:b/>
        </w:rPr>
        <w:t xml:space="preserve">extLst: </w:t>
      </w:r>
      <w:r>
        <w:t xml:space="preserve">A </w:t>
      </w:r>
      <w:r>
        <w:rPr>
          <w:b/>
        </w:rPr>
        <w:t>CT_OfficeArtExtensionList</w:t>
      </w:r>
      <w:r>
        <w:t xml:space="preserve"> (</w:t>
      </w:r>
      <w:hyperlink r:id="rId868">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w:t>
      </w:r>
      <w:r>
        <w:t xml:space="preserve">th corresponding future extensions, is used to extend the storage capabilities of the DrawingML framework. This enables various new types of data to be stored natively in the framework. </w:t>
      </w:r>
    </w:p>
    <w:p w:rsidR="007750E6" w:rsidRDefault="00433FBA">
      <w:r>
        <w:rPr>
          <w:i/>
        </w:rPr>
        <w:t>Attributes:</w:t>
      </w:r>
    </w:p>
    <w:p w:rsidR="007750E6" w:rsidRDefault="00433FBA">
      <w:bookmarkStart w:id="3197" w:name="CC_c7513448000000000000000000000000"/>
      <w:bookmarkEnd w:id="3197"/>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7750E6" w:rsidRDefault="00433FBA">
      <w:r>
        <w:t>The following W3C XML Schema (</w:t>
      </w:r>
      <w:hyperlink r:id="rId869">
        <w:r>
          <w:rPr>
            <w:rStyle w:val="Hyperlink"/>
          </w:rPr>
          <w:t>[XMLSCHEMA1/2]</w:t>
        </w:r>
      </w:hyperlink>
      <w:r>
        <w:t xml:space="preserve"> section 2.1) fragment specifies the contents of th</w:t>
      </w:r>
      <w:r>
        <w:t>is complex type.</w:t>
      </w:r>
    </w:p>
    <w:p w:rsidR="007750E6" w:rsidRDefault="00433FBA">
      <w:pPr>
        <w:pStyle w:val="Code"/>
      </w:pPr>
      <w:r>
        <w:t>&lt;xsd:complexType name="CT_ShapeChanges"&gt;</w:t>
      </w:r>
    </w:p>
    <w:p w:rsidR="007750E6" w:rsidRDefault="00433FBA">
      <w:pPr>
        <w:pStyle w:val="Code"/>
      </w:pPr>
      <w:r>
        <w:t xml:space="preserve">  &lt;xsd:sequence&gt;</w:t>
      </w:r>
    </w:p>
    <w:p w:rsidR="007750E6" w:rsidRDefault="00433FBA">
      <w:pPr>
        <w:pStyle w:val="Code"/>
      </w:pPr>
      <w:r>
        <w:t xml:space="preserve">    &lt;xsd:element name="chgData" type="CT_ChangesData" minOccurs="0" maxOccurs="1"/&gt;</w:t>
      </w:r>
    </w:p>
    <w:p w:rsidR="007750E6" w:rsidRDefault="00433FBA">
      <w:pPr>
        <w:pStyle w:val="Code"/>
      </w:pPr>
      <w:r>
        <w:t xml:space="preserve">    &lt;xsd:element name="spMkLst" type="CT_ShapeMonikerList" minOccurs="1" maxOccurs="1"/&gt;</w:t>
      </w:r>
    </w:p>
    <w:p w:rsidR="007750E6" w:rsidRDefault="00433FBA">
      <w:pPr>
        <w:pStyle w:val="Code"/>
      </w:pPr>
      <w:r>
        <w:t xml:space="preserve">    &lt;xsd</w:t>
      </w:r>
      <w:r>
        <w:t>:element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name="chg" type="ST_ShapeChangesBits" use="required"/&gt;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198" w:name="section_496f12c8636342cbb75c90b7c2d9c37f"/>
      <w:bookmarkStart w:id="3199" w:name="_Toc142454698"/>
      <w:r>
        <w:t>CT_ShapeMoniker</w:t>
      </w:r>
      <w:bookmarkEnd w:id="3198"/>
      <w:bookmarkEnd w:id="3199"/>
    </w:p>
    <w:p w:rsidR="007750E6" w:rsidRDefault="00433FBA">
      <w:r>
        <w:rPr>
          <w:i/>
        </w:rPr>
        <w:t xml:space="preserve">Target namespace: </w:t>
      </w:r>
      <w:r>
        <w:t>http://schemas.microsoft.com/office/drawing/2013/main/command</w:t>
      </w:r>
    </w:p>
    <w:p w:rsidR="007750E6" w:rsidRDefault="00433FBA">
      <w:bookmarkStart w:id="3200" w:name="CC_050f720c000000000000000000000000"/>
      <w:bookmarkEnd w:id="3200"/>
      <w:r>
        <w:t>A complex type that specifies the content moniker information associated with a s</w:t>
      </w:r>
      <w:r>
        <w:t>hape.</w:t>
      </w:r>
    </w:p>
    <w:p w:rsidR="007750E6" w:rsidRDefault="00433FBA">
      <w:r>
        <w:rPr>
          <w:i/>
        </w:rPr>
        <w:t>Attributes:</w:t>
      </w:r>
    </w:p>
    <w:p w:rsidR="007750E6" w:rsidRDefault="00433FBA">
      <w:bookmarkStart w:id="3201" w:name="CC_8839c1cf000000000000000000000000"/>
      <w:bookmarkEnd w:id="3201"/>
      <w:r>
        <w:rPr>
          <w:b/>
        </w:rPr>
        <w:lastRenderedPageBreak/>
        <w:t xml:space="preserve">id: </w:t>
      </w:r>
      <w:r>
        <w:t>An ST_DrawingElementId (</w:t>
      </w:r>
      <w:hyperlink r:id="rId870">
        <w:r>
          <w:rPr>
            <w:rStyle w:val="Hyperlink"/>
          </w:rPr>
          <w:t>[ISO/IEC29500-1:2016]</w:t>
        </w:r>
      </w:hyperlink>
      <w:r>
        <w:t xml:space="preserve"> section 20.1.10.21) attribute that specifies the identifier of the shape drawing element.</w:t>
      </w:r>
    </w:p>
    <w:p w:rsidR="007750E6" w:rsidRDefault="00433FBA">
      <w:bookmarkStart w:id="3202" w:name="CC_e85f5b7f000000000000000000000000"/>
      <w:bookmarkEnd w:id="3202"/>
      <w:r>
        <w:rPr>
          <w:b/>
        </w:rPr>
        <w:t xml:space="preserve">creationId: </w:t>
      </w:r>
      <w:r>
        <w:t>An ST_Guid ([ISO/IEC</w:t>
      </w:r>
      <w:r>
        <w:t>29500-1:2016] section 22.9.2.4) attribute that specifies a unique creation ID of the shape.</w:t>
      </w:r>
    </w:p>
    <w:p w:rsidR="007750E6" w:rsidRDefault="00433FBA">
      <w:r>
        <w:t>The following W3C XML Schema (</w:t>
      </w:r>
      <w:hyperlink r:id="rId871">
        <w:r>
          <w:rPr>
            <w:rStyle w:val="Hyperlink"/>
          </w:rPr>
          <w:t>[XMLSCHEMA1/2]</w:t>
        </w:r>
      </w:hyperlink>
      <w:r>
        <w:t xml:space="preserve"> section 2.1) fragment specifies the contents of this complex type.</w:t>
      </w:r>
    </w:p>
    <w:p w:rsidR="007750E6" w:rsidRDefault="00433FBA">
      <w:pPr>
        <w:pStyle w:val="Code"/>
      </w:pPr>
      <w:r>
        <w:t>&lt;xsd:complexType name="CT_ShapeMoniker"&gt;</w:t>
      </w:r>
    </w:p>
    <w:p w:rsidR="007750E6" w:rsidRDefault="00433FBA">
      <w:pPr>
        <w:pStyle w:val="Code"/>
      </w:pPr>
      <w:r>
        <w:t xml:space="preserve">  &lt;xsd:attributeGroup ref="AG_DrawingElementId"/&gt;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w:t>
        </w:r>
        <w:r>
          <w:rPr>
            <w:rStyle w:val="Hyperlink"/>
          </w:rPr>
          <w:t>7</w:t>
        </w:r>
      </w:hyperlink>
      <w:r>
        <w:t xml:space="preserve"> for the full W3C XML Schema ([XMLSCHEMA1/2] section 2.1).</w:t>
      </w:r>
    </w:p>
    <w:p w:rsidR="007750E6" w:rsidRDefault="00433FBA">
      <w:pPr>
        <w:pStyle w:val="Heading4"/>
      </w:pPr>
      <w:bookmarkStart w:id="3203" w:name="section_e8d68b08a01e413b83509e5e36f4e788"/>
      <w:bookmarkStart w:id="3204" w:name="_Toc142454699"/>
      <w:r>
        <w:t>CT_ShapeMonikerList</w:t>
      </w:r>
      <w:bookmarkEnd w:id="3203"/>
      <w:bookmarkEnd w:id="3204"/>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7750E6" w:rsidRDefault="00433FBA">
      <w:bookmarkStart w:id="3205" w:name="CC_e075e786000000000000000000000000"/>
      <w:bookmarkEnd w:id="3205"/>
      <w:r>
        <w:t>A complex type that specifies a list of content monikers that together uniquely identifies a shape in a document. The sequence of child elements MUST be a valid SHAPEMONIKERLIST a</w:t>
      </w:r>
      <w:r>
        <w:t xml:space="preserve">s specified in the following ABNF (specified in </w:t>
      </w:r>
      <w:hyperlink r:id="rId872">
        <w:r>
          <w:rPr>
            <w:rStyle w:val="Hyperlink"/>
          </w:rPr>
          <w:t>[RFC5234]</w:t>
        </w:r>
      </w:hyperlink>
      <w:r>
        <w:t>) grammar.</w:t>
      </w:r>
    </w:p>
    <w:p w:rsidR="007750E6" w:rsidRDefault="00433FBA">
      <w:r>
        <w:t xml:space="preserve">SHAPEMONIKERLIST = DRAWINGMONIKERLIST (section </w:t>
      </w:r>
      <w:hyperlink w:anchor="Section_84f185a060cc482ca3bc0fe8f77e1ba3" w:history="1">
        <w:r>
          <w:rPr>
            <w:rStyle w:val="Hyperlink"/>
          </w:rPr>
          <w:t>2.29.3.4</w:t>
        </w:r>
      </w:hyperlink>
      <w:r>
        <w:t>) SHAPE</w:t>
      </w:r>
      <w:r>
        <w:t>MONIKER</w:t>
      </w:r>
    </w:p>
    <w:p w:rsidR="007750E6" w:rsidRDefault="00433FBA">
      <w:r>
        <w:t xml:space="preserve">SHAPEMONIKER = ac:spMk (section </w:t>
      </w:r>
      <w:hyperlink w:anchor="Section_496f12c8636342cbb75c90b7c2d9c37f" w:history="1">
        <w:r>
          <w:rPr>
            <w:rStyle w:val="Hyperlink"/>
          </w:rPr>
          <w:t>2.29.3.17</w:t>
        </w:r>
      </w:hyperlink>
      <w:r>
        <w:t>)</w:t>
      </w:r>
    </w:p>
    <w:p w:rsidR="007750E6" w:rsidRDefault="00433FBA">
      <w:r>
        <w:t>The following W3C XML Schema (</w:t>
      </w:r>
      <w:hyperlink r:id="rId873">
        <w:r>
          <w:rPr>
            <w:rStyle w:val="Hyperlink"/>
          </w:rPr>
          <w:t>[XMLSCHEMA1/2]</w:t>
        </w:r>
      </w:hyperlink>
      <w:r>
        <w:t xml:space="preserve"> section 2.1) fragment specifies the</w:t>
      </w:r>
      <w:r>
        <w:t xml:space="preserve"> contents of this complex type.</w:t>
      </w:r>
    </w:p>
    <w:p w:rsidR="007750E6" w:rsidRDefault="00433FBA">
      <w:pPr>
        <w:pStyle w:val="Code"/>
      </w:pPr>
      <w:r>
        <w:t>&lt;xsd:complexType name="CT_ShapeMonikerList"&gt;</w:t>
      </w:r>
    </w:p>
    <w:p w:rsidR="007750E6" w:rsidRDefault="00433FBA">
      <w:pPr>
        <w:pStyle w:val="Code"/>
      </w:pPr>
      <w:r>
        <w:t xml:space="preserve">  &lt;xsd:sequence&gt;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06" w:name="section_5660e2c27f284243b81955a0124a7520"/>
      <w:bookmarkStart w:id="3207" w:name="_Toc142454700"/>
      <w:r>
        <w:t>CT_GraphicFrameChanges</w:t>
      </w:r>
      <w:bookmarkEnd w:id="3206"/>
      <w:bookmarkEnd w:id="3207"/>
    </w:p>
    <w:p w:rsidR="007750E6" w:rsidRDefault="00433FBA">
      <w:r>
        <w:rPr>
          <w:i/>
        </w:rPr>
        <w:t xml:space="preserve">Target namespace: </w:t>
      </w:r>
      <w:r>
        <w:t>http://schemas.microsoft.com/office/drawing/2013/main/command</w:t>
      </w:r>
    </w:p>
    <w:p w:rsidR="007750E6" w:rsidRDefault="00433FBA">
      <w:bookmarkStart w:id="3208" w:name="CC_64b51f5f000000000000000000000000"/>
      <w:bookmarkEnd w:id="3208"/>
      <w:r>
        <w:t>A complex type that specifies the metadata about edits to a graphic frame.</w:t>
      </w:r>
    </w:p>
    <w:p w:rsidR="007750E6" w:rsidRDefault="00433FBA">
      <w:r>
        <w:rPr>
          <w:i/>
        </w:rPr>
        <w:t>Child Elements</w:t>
      </w:r>
      <w:r>
        <w:rPr>
          <w:i/>
        </w:rPr>
        <w:t>:</w:t>
      </w:r>
    </w:p>
    <w:p w:rsidR="007750E6" w:rsidRDefault="00433FBA">
      <w:bookmarkStart w:id="3209" w:name="CC_071d2ca2000000000000000000000000"/>
      <w:bookmarkEnd w:id="320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7750E6" w:rsidRDefault="00433FBA">
      <w:bookmarkStart w:id="3210" w:name="CC_242db1a6000000000000000000000000"/>
      <w:bookmarkEnd w:id="3210"/>
      <w:r>
        <w:rPr>
          <w:b/>
        </w:rPr>
        <w:t xml:space="preserve">graphicFrameMkLst: </w:t>
      </w:r>
      <w:r>
        <w:t xml:space="preserve">A </w:t>
      </w:r>
      <w:hyperlink w:anchor="Section_20ab4bd0115d420bacf639a3c1323ca5">
        <w:r>
          <w:rPr>
            <w:rStyle w:val="Hyperlink"/>
          </w:rPr>
          <w:t>CT_GraphicFrame</w:t>
        </w:r>
        <w:r>
          <w:rPr>
            <w:rStyle w:val="Hyperlink"/>
          </w:rPr>
          <w:t>MonikerList</w:t>
        </w:r>
      </w:hyperlink>
      <w:r>
        <w:t xml:space="preserve"> element that specifies a content moniker that identifies the edited graphic frame. </w:t>
      </w:r>
    </w:p>
    <w:p w:rsidR="007750E6" w:rsidRDefault="00433FBA">
      <w:bookmarkStart w:id="3211" w:name="CC_07d77703000000000000000000000000"/>
      <w:bookmarkEnd w:id="3211"/>
      <w:r>
        <w:rPr>
          <w:b/>
        </w:rPr>
        <w:t xml:space="preserve">extLst: </w:t>
      </w:r>
      <w:r>
        <w:t xml:space="preserve">A </w:t>
      </w:r>
      <w:r>
        <w:rPr>
          <w:b/>
        </w:rPr>
        <w:t>CT_OfficeArtExtensionList</w:t>
      </w:r>
      <w:r>
        <w:t xml:space="preserve"> (</w:t>
      </w:r>
      <w:hyperlink r:id="rId874">
        <w:r>
          <w:rPr>
            <w:rStyle w:val="Hyperlink"/>
          </w:rPr>
          <w:t>[ISO/IEC29500-1:2016]</w:t>
        </w:r>
      </w:hyperlink>
      <w:r>
        <w:t xml:space="preserve"> section A.4.1) element that specifi</w:t>
      </w:r>
      <w:r>
        <w:t xml:space="preserve">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w:t>
      </w:r>
      <w:r>
        <w:t>ata to be stored natively in the framework.</w:t>
      </w:r>
    </w:p>
    <w:p w:rsidR="007750E6" w:rsidRDefault="00433FBA">
      <w:r>
        <w:rPr>
          <w:i/>
        </w:rPr>
        <w:lastRenderedPageBreak/>
        <w:t>Attributes:</w:t>
      </w:r>
    </w:p>
    <w:p w:rsidR="007750E6" w:rsidRDefault="00433FBA">
      <w:bookmarkStart w:id="3212" w:name="CC_6b3bd600000000000000000000000000"/>
      <w:bookmarkEnd w:id="3212"/>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7750E6" w:rsidRDefault="00433FBA">
      <w:r>
        <w:t>The following W3C XML Schema (</w:t>
      </w:r>
      <w:hyperlink r:id="rId875">
        <w:r>
          <w:rPr>
            <w:rStyle w:val="Hyperlink"/>
          </w:rPr>
          <w:t>[XMLSCHEMA1/2]</w:t>
        </w:r>
      </w:hyperlink>
      <w:r>
        <w:t xml:space="preserve"> section 2.1) fragment specifies the contents of this complex type.</w:t>
      </w:r>
    </w:p>
    <w:p w:rsidR="007750E6" w:rsidRDefault="00433FBA">
      <w:pPr>
        <w:pStyle w:val="Code"/>
      </w:pPr>
      <w:r>
        <w:t>&lt;xsd:complexType name="CT_GraphicFrameChanges"&gt;</w:t>
      </w:r>
    </w:p>
    <w:p w:rsidR="007750E6" w:rsidRDefault="00433FBA">
      <w:pPr>
        <w:pStyle w:val="Code"/>
      </w:pPr>
      <w:r>
        <w:t xml:space="preserve">  &lt;xsd:sequence&gt;</w:t>
      </w:r>
    </w:p>
    <w:p w:rsidR="007750E6" w:rsidRDefault="00433FBA">
      <w:pPr>
        <w:pStyle w:val="Code"/>
      </w:pPr>
      <w:r>
        <w:t xml:space="preserve">    &lt;xsd:element name="chgData"</w:t>
      </w:r>
      <w:r>
        <w:t xml:space="preserve"> type="CT_ChangesData" minOccurs="0" maxOccurs="1"/&gt;</w:t>
      </w:r>
    </w:p>
    <w:p w:rsidR="007750E6" w:rsidRDefault="00433FBA">
      <w:pPr>
        <w:pStyle w:val="Code"/>
      </w:pPr>
      <w:r>
        <w:t xml:space="preserve">    &lt;xsd:element name="graphicFrameMkLst" type="CT_GraphicFrameMonikerList"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w:t>
      </w:r>
      <w:r>
        <w:t xml:space="preserve"> &lt;/xsd:sequence&gt;</w:t>
      </w:r>
    </w:p>
    <w:p w:rsidR="007750E6" w:rsidRDefault="00433FBA">
      <w:pPr>
        <w:pStyle w:val="Code"/>
      </w:pPr>
      <w:r>
        <w:t xml:space="preserve">  &lt;xsd:attribute name="chg" type="ST_GraphicFrameChangesBits" use="required"/&gt;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13" w:name="section_145d263bda8a4cadb0761e51a9d149bf"/>
      <w:bookmarkStart w:id="3214" w:name="_Toc142454701"/>
      <w:r>
        <w:t>CT_</w:t>
      </w:r>
      <w:r>
        <w:t>DrawingElementMonikerList</w:t>
      </w:r>
      <w:bookmarkEnd w:id="3213"/>
      <w:bookmarkEnd w:id="3214"/>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31e5a320d31648559d53a571f55f513a">
        <w:r>
          <w:rPr>
            <w:rStyle w:val="Hyperlink"/>
          </w:rPr>
          <w:t>deMkLst</w:t>
        </w:r>
      </w:hyperlink>
    </w:p>
    <w:p w:rsidR="007750E6" w:rsidRDefault="00433FBA">
      <w:bookmarkStart w:id="3215" w:name="CC_ce6a63ae000000000000000000000000"/>
      <w:bookmarkEnd w:id="3215"/>
      <w:r>
        <w:t>A complex type that specifies a list of content monikers that to</w:t>
      </w:r>
      <w:r>
        <w:t xml:space="preserve">gether uniquely identifies a drawing element in a document. The sequence of child elements MUST be a valid DRAWINGELEMENTMONIKERLIST as specified in the following ABNF (specified in </w:t>
      </w:r>
      <w:hyperlink r:id="rId876">
        <w:r>
          <w:rPr>
            <w:rStyle w:val="Hyperlink"/>
          </w:rPr>
          <w:t>[RFC5234</w:t>
        </w:r>
        <w:r>
          <w:rPr>
            <w:rStyle w:val="Hyperlink"/>
          </w:rPr>
          <w:t>]</w:t>
        </w:r>
      </w:hyperlink>
      <w:r>
        <w:t>) grammar.</w:t>
      </w:r>
    </w:p>
    <w:p w:rsidR="007750E6" w:rsidRDefault="00433FBA">
      <w:r>
        <w:t xml:space="preserve">DRAWINGELEMENTMONIKERLIST = DRAWINGMONIKERLIST (section </w:t>
      </w:r>
      <w:hyperlink w:anchor="Section_84f185a060cc482ca3bc0fe8f77e1ba3" w:history="1">
        <w:r>
          <w:rPr>
            <w:rStyle w:val="Hyperlink"/>
          </w:rPr>
          <w:t>2.29.3.4</w:t>
        </w:r>
      </w:hyperlink>
      <w:r>
        <w:t>) DRAWINGELEMENTMONIKER</w:t>
      </w:r>
    </w:p>
    <w:p w:rsidR="007750E6" w:rsidRDefault="00433FBA">
      <w:r>
        <w:t>DRAWINGELEMENTMONIKER = SHAPEMONIKER / GROUPSHAPEMONIKER / GRAPHICFRAMEMONIKER / CONNECTORMONIKE</w:t>
      </w:r>
      <w:r>
        <w:t>R / PICTUREMONIKER / INKMONIKER</w:t>
      </w:r>
    </w:p>
    <w:p w:rsidR="007750E6" w:rsidRDefault="00433FBA">
      <w:r>
        <w:t xml:space="preserve">SHAPEMONIKER = ac:spMk (section </w:t>
      </w:r>
      <w:hyperlink w:anchor="Section_496f12c8636342cbb75c90b7c2d9c37f" w:history="1">
        <w:r>
          <w:rPr>
            <w:rStyle w:val="Hyperlink"/>
          </w:rPr>
          <w:t>2.29.3.17</w:t>
        </w:r>
      </w:hyperlink>
      <w:r>
        <w:t>)</w:t>
      </w:r>
    </w:p>
    <w:p w:rsidR="007750E6" w:rsidRDefault="00433FBA">
      <w:r>
        <w:t xml:space="preserve">GROUPSHAPEMONIKER = ac:grpSpMk (section </w:t>
      </w:r>
      <w:hyperlink w:anchor="Section_81d7b931e0314f59925883be6669fd0d" w:history="1">
        <w:r>
          <w:rPr>
            <w:rStyle w:val="Hyperlink"/>
          </w:rPr>
          <w:t>2.29.3.8</w:t>
        </w:r>
      </w:hyperlink>
      <w:r>
        <w:t>)</w:t>
      </w:r>
    </w:p>
    <w:p w:rsidR="007750E6" w:rsidRDefault="00433FBA">
      <w:r>
        <w:t>GRAPHICFRAM</w:t>
      </w:r>
      <w:r>
        <w:t xml:space="preserve">EMONIKER = ac:graphicFrameMk (section </w:t>
      </w:r>
      <w:hyperlink w:anchor="Section_4ad197dbde1149778e2f0719bcb33b69" w:history="1">
        <w:r>
          <w:rPr>
            <w:rStyle w:val="Hyperlink"/>
          </w:rPr>
          <w:t>2.29.3.5</w:t>
        </w:r>
      </w:hyperlink>
      <w:r>
        <w:t>)</w:t>
      </w:r>
    </w:p>
    <w:p w:rsidR="007750E6" w:rsidRDefault="00433FBA">
      <w:r>
        <w:t xml:space="preserve">CONNECTORMONIKER = ac:cxnSpMk (section </w:t>
      </w:r>
      <w:hyperlink w:anchor="Section_bc909e08d4ae49229e34e87a8953dfe2" w:history="1">
        <w:r>
          <w:rPr>
            <w:rStyle w:val="Hyperlink"/>
          </w:rPr>
          <w:t>2.29.3.3</w:t>
        </w:r>
      </w:hyperlink>
      <w:r>
        <w:t>)</w:t>
      </w:r>
    </w:p>
    <w:p w:rsidR="007750E6" w:rsidRDefault="00433FBA">
      <w:r>
        <w:t xml:space="preserve">PICTUREMONIKER = ac:picMk (section </w:t>
      </w:r>
      <w:hyperlink w:anchor="Section_f3075a52a8274c77930d76ed9fe7fa60" w:history="1">
        <w:r>
          <w:rPr>
            <w:rStyle w:val="Hyperlink"/>
          </w:rPr>
          <w:t>2.29.3.14</w:t>
        </w:r>
      </w:hyperlink>
      <w:r>
        <w:t>)</w:t>
      </w:r>
    </w:p>
    <w:p w:rsidR="007750E6" w:rsidRDefault="00433FBA">
      <w:r>
        <w:t xml:space="preserve">INKMONIKER = ac:inkMk (section </w:t>
      </w:r>
      <w:hyperlink w:anchor="Section_ad5e142fa07f49419c03034249fe939a" w:history="1">
        <w:r>
          <w:rPr>
            <w:rStyle w:val="Hyperlink"/>
          </w:rPr>
          <w:t>2.29.3.11</w:t>
        </w:r>
      </w:hyperlink>
      <w:r>
        <w:t>)</w:t>
      </w:r>
    </w:p>
    <w:p w:rsidR="007750E6" w:rsidRDefault="00433FBA">
      <w:r>
        <w:t>The following W3C XML Schema (</w:t>
      </w:r>
      <w:hyperlink r:id="rId877">
        <w:r>
          <w:rPr>
            <w:rStyle w:val="Hyperlink"/>
          </w:rPr>
          <w:t>[XMLSCHEMA1/2]</w:t>
        </w:r>
      </w:hyperlink>
      <w:r>
        <w:t xml:space="preserve"> section 2.1) fragment specifies the contents of this complex type.</w:t>
      </w:r>
    </w:p>
    <w:p w:rsidR="007750E6" w:rsidRDefault="00433FBA">
      <w:pPr>
        <w:pStyle w:val="Code"/>
      </w:pPr>
      <w:r>
        <w:t>&lt;xsd:complexType name="CT_DrawingElementMonikerList"&gt;</w:t>
      </w:r>
    </w:p>
    <w:p w:rsidR="007750E6" w:rsidRDefault="00433FBA">
      <w:pPr>
        <w:pStyle w:val="Code"/>
      </w:pPr>
      <w:r>
        <w:t xml:space="preserve">  &lt;xsd:sequence&gt;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See s</w:t>
      </w:r>
      <w:r>
        <w:t xml:space="preserve">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16" w:name="section_7ac2b0dc426e4c42a3f17be68542dbbe"/>
      <w:bookmarkStart w:id="3217" w:name="_Toc142454702"/>
      <w:r>
        <w:lastRenderedPageBreak/>
        <w:t>CT_TextCharRangeMonikerList</w:t>
      </w:r>
      <w:bookmarkEnd w:id="3216"/>
      <w:bookmarkEnd w:id="3217"/>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e719d01658bb4656a3e5533cd2d50519">
        <w:r>
          <w:rPr>
            <w:rStyle w:val="Hyperlink"/>
          </w:rPr>
          <w:t>txMkLst</w:t>
        </w:r>
      </w:hyperlink>
    </w:p>
    <w:p w:rsidR="007750E6" w:rsidRDefault="00433FBA">
      <w:bookmarkStart w:id="3218" w:name="CC_62f21cec000000000000000000000000"/>
      <w:bookmarkEnd w:id="3218"/>
      <w:r>
        <w:t>A complex type that specifies a list of content monikers that together uniquely identifies a text character range in a document. The sequence of child elements MUST be a valid TEXTCHARR</w:t>
      </w:r>
      <w:r>
        <w:t xml:space="preserve">ANGEMONIKERLIST as specified in the following ABNF (specified in </w:t>
      </w:r>
      <w:hyperlink r:id="rId878">
        <w:r>
          <w:rPr>
            <w:rStyle w:val="Hyperlink"/>
          </w:rPr>
          <w:t>[RFC5234]</w:t>
        </w:r>
      </w:hyperlink>
      <w:r>
        <w:t>) grammar.</w:t>
      </w:r>
    </w:p>
    <w:p w:rsidR="007750E6" w:rsidRDefault="00433FBA">
      <w:r>
        <w:t xml:space="preserve">TEXTCHARRANGEMONIKERLIST = DRAWINGMONIKERLIST (section </w:t>
      </w:r>
      <w:hyperlink w:anchor="Section_84f185a060cc482ca3bc0fe8f77e1ba3" w:history="1">
        <w:r>
          <w:rPr>
            <w:rStyle w:val="Hyperlink"/>
          </w:rPr>
          <w:t>2.29.3.4</w:t>
        </w:r>
      </w:hyperlink>
      <w:r>
        <w:t>) TEXTCHARRANGEMONIKER</w:t>
      </w:r>
    </w:p>
    <w:p w:rsidR="007750E6" w:rsidRDefault="00433FBA">
      <w:r>
        <w:t xml:space="preserve">TEXTCHARRANGEMONIKER = SHAPEMONIKER / ac:txMk (section </w:t>
      </w:r>
      <w:hyperlink w:anchor="Section_066d1f9ffb4c411b828329195ab2a8bd" w:history="1">
        <w:r>
          <w:rPr>
            <w:rStyle w:val="Hyperlink"/>
          </w:rPr>
          <w:t>2.29.3.23</w:t>
        </w:r>
      </w:hyperlink>
      <w:r>
        <w:t>)</w:t>
      </w:r>
    </w:p>
    <w:p w:rsidR="007750E6" w:rsidRDefault="00433FBA">
      <w:r>
        <w:t xml:space="preserve">SHAPEMONIKER = ac:spMk (section </w:t>
      </w:r>
      <w:hyperlink w:anchor="Section_496f12c8636342cbb75c90b7c2d9c37f" w:history="1">
        <w:r>
          <w:rPr>
            <w:rStyle w:val="Hyperlink"/>
          </w:rPr>
          <w:t>2.29.3.17</w:t>
        </w:r>
      </w:hyperlink>
      <w:r>
        <w:t>)</w:t>
      </w:r>
    </w:p>
    <w:p w:rsidR="007750E6" w:rsidRDefault="00433FBA">
      <w:r>
        <w:t>The following W3C XML Schema (</w:t>
      </w:r>
      <w:hyperlink r:id="rId879">
        <w:r>
          <w:rPr>
            <w:rStyle w:val="Hyperlink"/>
          </w:rPr>
          <w:t>[XMLSCHEMA1/2]</w:t>
        </w:r>
      </w:hyperlink>
      <w:r>
        <w:t xml:space="preserve"> section 2.1) fragment specifies the contents of this complex type.</w:t>
      </w:r>
    </w:p>
    <w:p w:rsidR="007750E6" w:rsidRDefault="00433FBA">
      <w:pPr>
        <w:pStyle w:val="Code"/>
      </w:pPr>
      <w:r>
        <w:t>&lt;xsd:complexType name="CT_TextCharRangeMonikerList"&gt;</w:t>
      </w:r>
    </w:p>
    <w:p w:rsidR="007750E6" w:rsidRDefault="00433FBA">
      <w:pPr>
        <w:pStyle w:val="Code"/>
      </w:pPr>
      <w:r>
        <w:t xml:space="preserve">  &lt;xsd:seque</w:t>
      </w:r>
      <w:r>
        <w:t>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19" w:name="section_0f229f17843d491c9bd5ade52285daeb"/>
      <w:bookmarkStart w:id="3220" w:name="_Toc142454703"/>
      <w:r>
        <w:t>CT_TextCharRangeContext</w:t>
      </w:r>
      <w:bookmarkEnd w:id="3219"/>
      <w:bookmarkEnd w:id="3220"/>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066d1f9ffb4c411b828329195ab2a8bd">
        <w:r>
          <w:rPr>
            <w:rStyle w:val="Hyperlink"/>
          </w:rPr>
          <w:t>CT_TextCharRangeMoniker</w:t>
        </w:r>
      </w:hyperlink>
    </w:p>
    <w:p w:rsidR="007750E6" w:rsidRDefault="00433FBA">
      <w:bookmarkStart w:id="3221" w:name="CC_320057cf000000000000000000000000"/>
      <w:bookmarkEnd w:id="3221"/>
      <w:r>
        <w:t xml:space="preserve">A complex type that hashes a </w:t>
      </w:r>
      <w:r>
        <w:rPr>
          <w:b/>
        </w:rPr>
        <w:t>CT_TextBody</w:t>
      </w:r>
      <w:r>
        <w:t xml:space="preserve"> element’s (</w:t>
      </w:r>
      <w:r>
        <w:rPr>
          <w:b/>
        </w:rPr>
        <w:t>[ISO/IEC29500-1:2016]</w:t>
      </w:r>
      <w:r>
        <w:t xml:space="preserve"> </w:t>
      </w:r>
      <w:r>
        <w:t xml:space="preserve">section A.4.1) OfficeArt plain text including whitespace, tabs, and returns (i.e. ‘\t’, ‘\v’, and ‘\r’), and optionally stores the text body’s plain text length. The text body OfficeArt text encompasses the </w:t>
      </w:r>
      <w:r>
        <w:rPr>
          <w:b/>
        </w:rPr>
        <w:t>CT_TextCharRangeMoniker</w:t>
      </w:r>
      <w:r>
        <w:t>’s</w:t>
      </w:r>
      <w:r>
        <w:rPr>
          <w:b/>
        </w:rPr>
        <w:t xml:space="preserve"> (</w:t>
      </w:r>
      <w:r>
        <w:t>section 2.29.3.23) tex</w:t>
      </w:r>
      <w:r>
        <w:t>t character range.</w:t>
      </w:r>
    </w:p>
    <w:p w:rsidR="007750E6" w:rsidRDefault="00433FBA">
      <w:r>
        <w:rPr>
          <w:i/>
        </w:rPr>
        <w:t>Attributes:</w:t>
      </w:r>
    </w:p>
    <w:p w:rsidR="007750E6" w:rsidRDefault="00433FBA">
      <w:bookmarkStart w:id="3222" w:name="CC_844aca7c000000000000000000000000"/>
      <w:bookmarkEnd w:id="3222"/>
      <w:r>
        <w:rPr>
          <w:b/>
        </w:rPr>
        <w:t xml:space="preserve">len: </w:t>
      </w:r>
      <w:r>
        <w:t>An unsignedInt (</w:t>
      </w:r>
      <w:hyperlink r:id="rId880">
        <w:r>
          <w:rPr>
            <w:rStyle w:val="Hyperlink"/>
          </w:rPr>
          <w:t>[XMLSCHEMA2/2]</w:t>
        </w:r>
      </w:hyperlink>
      <w:r>
        <w:t xml:space="preserve"> section 3.3.22) attribute that specifies the length of the OfficeArt text in the text body.</w:t>
      </w:r>
    </w:p>
    <w:p w:rsidR="007750E6" w:rsidRDefault="00433FBA">
      <w:bookmarkStart w:id="3223" w:name="CC_c419a1fb000000000000000000000000"/>
      <w:bookmarkEnd w:id="3223"/>
      <w:r>
        <w:rPr>
          <w:b/>
        </w:rPr>
        <w:t xml:space="preserve">hash: </w:t>
      </w:r>
      <w:r>
        <w:t>An unsignedInt ([XMLSCHEMA</w:t>
      </w:r>
      <w:r>
        <w:t xml:space="preserve">2/2] section 3.3.22) attribute that specifies the fixed-size result of applying a mathematical formula (section </w:t>
      </w:r>
      <w:hyperlink w:anchor="Section_9846e83e6b3c4dd382fe244bf1e24e1f" w:history="1">
        <w:r>
          <w:rPr>
            <w:rStyle w:val="Hyperlink"/>
          </w:rPr>
          <w:t>1.3.9.1</w:t>
        </w:r>
      </w:hyperlink>
      <w:r>
        <w:t>) to the OfficeArt text inside the text body.</w:t>
      </w:r>
    </w:p>
    <w:p w:rsidR="007750E6" w:rsidRDefault="00433FBA">
      <w:r>
        <w:t>The following W3C XML Schema (</w:t>
      </w:r>
      <w:hyperlink r:id="rId881">
        <w:r>
          <w:rPr>
            <w:rStyle w:val="Hyperlink"/>
          </w:rPr>
          <w:t>[XMLSCHEMA1/2]</w:t>
        </w:r>
      </w:hyperlink>
      <w:r>
        <w:t xml:space="preserve"> section 2.1) fragment specifies the contents of this complex type.</w:t>
      </w:r>
    </w:p>
    <w:p w:rsidR="007750E6" w:rsidRDefault="00433FBA">
      <w:pPr>
        <w:pStyle w:val="Code"/>
      </w:pPr>
      <w:r>
        <w:t>&lt;xsd:complexType name="CT_TextCharRangeContext"&gt;</w:t>
      </w:r>
    </w:p>
    <w:p w:rsidR="007750E6" w:rsidRDefault="00433FBA">
      <w:pPr>
        <w:pStyle w:val="Code"/>
      </w:pPr>
      <w:r>
        <w:t xml:space="preserve">  &lt;xsd:attribute name="len" type="xsd:unsignedInt" use="optio</w:t>
      </w:r>
      <w:r>
        <w:t>nal" default="0"/&gt;</w:t>
      </w:r>
    </w:p>
    <w:p w:rsidR="007750E6" w:rsidRDefault="00433FBA">
      <w:pPr>
        <w:pStyle w:val="Code"/>
      </w:pPr>
      <w:r>
        <w:t xml:space="preserve">  &lt;xsd:attribute name="hash" type="xsd:unsignedInt" use="required"/&gt;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24" w:name="section_066d1f9ffb4c411b828329195ab2a8bd"/>
      <w:bookmarkStart w:id="3225" w:name="_Toc142454704"/>
      <w:r>
        <w:lastRenderedPageBreak/>
        <w:t>CT_TextChar</w:t>
      </w:r>
      <w:r>
        <w:t>RangeMoniker</w:t>
      </w:r>
      <w:bookmarkEnd w:id="3224"/>
      <w:bookmarkEnd w:id="3225"/>
    </w:p>
    <w:p w:rsidR="007750E6" w:rsidRDefault="00433FBA">
      <w:r>
        <w:rPr>
          <w:i/>
        </w:rPr>
        <w:t xml:space="preserve">Target namespace: </w:t>
      </w:r>
      <w:r>
        <w:t>http://schemas.microsoft.com/office/drawing/2013/main/command</w:t>
      </w:r>
    </w:p>
    <w:p w:rsidR="007750E6" w:rsidRDefault="00433FBA">
      <w:bookmarkStart w:id="3226" w:name="CC_511ad8b4000000000000000000000000"/>
      <w:bookmarkEnd w:id="3226"/>
      <w:r>
        <w:t xml:space="preserve">A complex type that specifies the content moniker information associated with a text character range from a </w:t>
      </w:r>
      <w:r>
        <w:rPr>
          <w:b/>
        </w:rPr>
        <w:t>CT_TextBody</w:t>
      </w:r>
      <w:r>
        <w:t xml:space="preserve"> element’s (</w:t>
      </w:r>
      <w:hyperlink r:id="rId882">
        <w:r>
          <w:rPr>
            <w:rStyle w:val="Hyperlink"/>
          </w:rPr>
          <w:t>[ISO/IEC29500-1:2016]</w:t>
        </w:r>
      </w:hyperlink>
      <w:r>
        <w:t xml:space="preserve"> section A.4.1) OfficeArt plain text including whitespace, tabs, and returns (i.e. ‘\t’, ‘\v’, and ‘\r’).</w:t>
      </w:r>
    </w:p>
    <w:p w:rsidR="007750E6" w:rsidRDefault="00433FBA">
      <w:r>
        <w:rPr>
          <w:i/>
        </w:rPr>
        <w:t>Child Elements:</w:t>
      </w:r>
    </w:p>
    <w:p w:rsidR="007750E6" w:rsidRDefault="00433FBA">
      <w:bookmarkStart w:id="3227" w:name="CC_47edb757000000000000000000000000"/>
      <w:bookmarkEnd w:id="3227"/>
      <w:r>
        <w:rPr>
          <w:b/>
        </w:rPr>
        <w:t xml:space="preserve">context: </w:t>
      </w:r>
      <w:r>
        <w:t xml:space="preserve">A </w:t>
      </w:r>
      <w:hyperlink w:anchor="Section_0f229f17843d491c9bd5ade52285daeb">
        <w:r>
          <w:rPr>
            <w:rStyle w:val="Hyperlink"/>
          </w:rPr>
          <w:t>CT_TextCharRangeContext</w:t>
        </w:r>
      </w:hyperlink>
      <w:r>
        <w:t xml:space="preserve"> element that specifies the containing </w:t>
      </w:r>
      <w:r>
        <w:rPr>
          <w:b/>
        </w:rPr>
        <w:t>CT_TextBody</w:t>
      </w:r>
      <w:r>
        <w:t>’s hash and optional length.</w:t>
      </w:r>
    </w:p>
    <w:p w:rsidR="007750E6" w:rsidRDefault="00433FBA">
      <w:r>
        <w:rPr>
          <w:i/>
        </w:rPr>
        <w:t>Attributes:</w:t>
      </w:r>
    </w:p>
    <w:p w:rsidR="007750E6" w:rsidRDefault="00433FBA">
      <w:bookmarkStart w:id="3228" w:name="CC_2631cc37000000000000000000000000"/>
      <w:bookmarkEnd w:id="3228"/>
      <w:r>
        <w:rPr>
          <w:b/>
        </w:rPr>
        <w:t xml:space="preserve">cp: </w:t>
      </w:r>
      <w:r>
        <w:t>An int (</w:t>
      </w:r>
      <w:hyperlink r:id="rId883">
        <w:r>
          <w:rPr>
            <w:rStyle w:val="Hyperlink"/>
          </w:rPr>
          <w:t>[XMLSCHEMA2/2]</w:t>
        </w:r>
      </w:hyperlink>
      <w:r>
        <w:t xml:space="preserve"> section 3.3.17) attribute that specifies the first characters’ position of the text character range.</w:t>
      </w:r>
    </w:p>
    <w:p w:rsidR="007750E6" w:rsidRDefault="00433FBA">
      <w:bookmarkStart w:id="3229" w:name="CC_b1f4cc2c000000000000000000000000"/>
      <w:bookmarkEnd w:id="3229"/>
      <w:r>
        <w:rPr>
          <w:b/>
        </w:rPr>
        <w:t xml:space="preserve">len: </w:t>
      </w:r>
      <w:r>
        <w:t>An int ([XMLSCHEMA2/2] section 3.3.17) attribute that specifies the length of the OfficeArt plain text character range including whitespace, tabs, an</w:t>
      </w:r>
      <w:r>
        <w:t>d returns (i.e. ‘\t’, ‘\v’, and ‘\r’).</w:t>
      </w:r>
    </w:p>
    <w:p w:rsidR="007750E6" w:rsidRDefault="00433FBA">
      <w:r>
        <w:t>The following W3C XML Schema (</w:t>
      </w:r>
      <w:hyperlink r:id="rId884">
        <w:r>
          <w:rPr>
            <w:rStyle w:val="Hyperlink"/>
          </w:rPr>
          <w:t>[XMLSCHEMA1/2]</w:t>
        </w:r>
      </w:hyperlink>
      <w:r>
        <w:t xml:space="preserve"> section 2.1) fragment specifies the contents of this complex type.</w:t>
      </w:r>
    </w:p>
    <w:p w:rsidR="007750E6" w:rsidRDefault="00433FBA">
      <w:pPr>
        <w:pStyle w:val="Code"/>
      </w:pPr>
      <w:r>
        <w:t>&lt;xsd:complexType name="CT_TextCharRangeM</w:t>
      </w:r>
      <w:r>
        <w:t>oniker"&gt;</w:t>
      </w:r>
    </w:p>
    <w:p w:rsidR="007750E6" w:rsidRDefault="00433FBA">
      <w:pPr>
        <w:pStyle w:val="Code"/>
      </w:pPr>
      <w:r>
        <w:t xml:space="preserve">  &lt;xsd:sequence&gt;</w:t>
      </w:r>
    </w:p>
    <w:p w:rsidR="007750E6" w:rsidRDefault="00433FBA">
      <w:pPr>
        <w:pStyle w:val="Code"/>
      </w:pPr>
      <w:r>
        <w:t xml:space="preserve">    &lt;xsd:element name="context" type="CT_TextCharRangeContext" minOccurs="0" maxOccurs="1"/&gt;</w:t>
      </w:r>
    </w:p>
    <w:p w:rsidR="007750E6" w:rsidRDefault="00433FBA">
      <w:pPr>
        <w:pStyle w:val="Code"/>
      </w:pPr>
      <w:r>
        <w:t xml:space="preserve">  &lt;/xsd:sequence&gt;</w:t>
      </w:r>
    </w:p>
    <w:p w:rsidR="007750E6" w:rsidRDefault="00433FBA">
      <w:pPr>
        <w:pStyle w:val="Code"/>
      </w:pPr>
      <w:r>
        <w:t xml:space="preserve">  &lt;xsd:attribute name="cp" type="xsd:int" use="required"/&gt;</w:t>
      </w:r>
    </w:p>
    <w:p w:rsidR="007750E6" w:rsidRDefault="00433FBA">
      <w:pPr>
        <w:pStyle w:val="Code"/>
      </w:pPr>
      <w:r>
        <w:t xml:space="preserve">  &lt;xsd:attribute name="len" type="xsd:int" use="optional" de</w:t>
      </w:r>
      <w:r>
        <w:t>fault="0"/&gt;</w:t>
      </w:r>
    </w:p>
    <w:p w:rsidR="007750E6" w:rsidRDefault="00433FBA">
      <w:pPr>
        <w:pStyle w:val="Code"/>
      </w:pPr>
      <w:r>
        <w:t>&lt;/xsd:complexType&gt;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3"/>
      </w:pPr>
      <w:bookmarkStart w:id="3230" w:name="section_ef035954e0fa40978425a9530951bd63"/>
      <w:bookmarkStart w:id="3231" w:name="_Toc142454705"/>
      <w:r>
        <w:t>Simple Types</w:t>
      </w:r>
      <w:bookmarkEnd w:id="3230"/>
      <w:bookmarkEnd w:id="3231"/>
    </w:p>
    <w:p w:rsidR="007750E6" w:rsidRDefault="00433FBA">
      <w:pPr>
        <w:pStyle w:val="Heading4"/>
      </w:pPr>
      <w:bookmarkStart w:id="3232" w:name="section_2ef46b2fa0db4a3790bc7a6024b97538"/>
      <w:bookmarkStart w:id="3233" w:name="_Toc142454706"/>
      <w:r>
        <w:t>ST_ConnectorChangeBit</w:t>
      </w:r>
      <w:bookmarkEnd w:id="3232"/>
      <w:bookmarkEnd w:id="3233"/>
    </w:p>
    <w:p w:rsidR="007750E6" w:rsidRDefault="00433FBA">
      <w:r>
        <w:rPr>
          <w:i/>
        </w:rPr>
        <w:t xml:space="preserve">Target namespace: </w:t>
      </w:r>
      <w:r>
        <w:t>http://schemas.microsoft.com/offic</w:t>
      </w:r>
      <w:r>
        <w:t>e/drawing/2013/main/command</w:t>
      </w:r>
    </w:p>
    <w:p w:rsidR="007750E6" w:rsidRDefault="00433FBA">
      <w:r>
        <w:rPr>
          <w:i/>
        </w:rPr>
        <w:t xml:space="preserve">Referenced by: </w:t>
      </w:r>
      <w:hyperlink w:anchor="Section_4b4a8fda491a48f3ba7f025bd349583a">
        <w:r>
          <w:rPr>
            <w:rStyle w:val="Hyperlink"/>
          </w:rPr>
          <w:t>ST_ConnectorChangesBits</w:t>
        </w:r>
      </w:hyperlink>
    </w:p>
    <w:p w:rsidR="007750E6" w:rsidRDefault="00433FBA">
      <w:bookmarkStart w:id="3234" w:name="CC_3a7d148d000000000000000000000000"/>
      <w:bookmarkEnd w:id="3234"/>
      <w:r>
        <w:t>A simple type that specifies the types of edits that has been made to a connector. Possible values are described in the follow</w:t>
      </w:r>
      <w:r>
        <w:t>ing table.</w:t>
      </w:r>
    </w:p>
    <w:tbl>
      <w:tblPr>
        <w:tblStyle w:val="Table-ShadedHeader"/>
        <w:tblW w:w="0" w:type="auto"/>
        <w:tblLook w:val="04A0" w:firstRow="1" w:lastRow="0" w:firstColumn="1" w:lastColumn="0" w:noHBand="0" w:noVBand="1"/>
      </w:tblPr>
      <w:tblGrid>
        <w:gridCol w:w="820"/>
        <w:gridCol w:w="8655"/>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add</w:t>
            </w:r>
          </w:p>
        </w:tc>
        <w:tc>
          <w:tcPr>
            <w:tcW w:w="0" w:type="auto"/>
            <w:vAlign w:val="center"/>
          </w:tcPr>
          <w:p w:rsidR="007750E6" w:rsidRDefault="00433FBA">
            <w:pPr>
              <w:pStyle w:val="TableBodyText"/>
            </w:pPr>
            <w:bookmarkStart w:id="3235" w:name="CC_b1dc3e21000000000000000000000000"/>
            <w:bookmarkEnd w:id="3235"/>
            <w:r>
              <w:t>The connector was added.</w:t>
            </w:r>
          </w:p>
        </w:tc>
      </w:tr>
      <w:tr w:rsidR="007750E6" w:rsidTr="007750E6">
        <w:tc>
          <w:tcPr>
            <w:tcW w:w="0" w:type="auto"/>
            <w:vAlign w:val="center"/>
          </w:tcPr>
          <w:p w:rsidR="007750E6" w:rsidRDefault="00433FBA">
            <w:pPr>
              <w:pStyle w:val="TableBodyText"/>
            </w:pPr>
            <w:r>
              <w:t>del</w:t>
            </w:r>
          </w:p>
        </w:tc>
        <w:tc>
          <w:tcPr>
            <w:tcW w:w="0" w:type="auto"/>
            <w:vAlign w:val="center"/>
          </w:tcPr>
          <w:p w:rsidR="007750E6" w:rsidRDefault="00433FBA">
            <w:pPr>
              <w:pStyle w:val="TableBodyText"/>
            </w:pPr>
            <w:bookmarkStart w:id="3236" w:name="CC_b409c986000000000000000000000000"/>
            <w:bookmarkEnd w:id="3236"/>
            <w:r>
              <w:t>The connector was deleted.</w:t>
            </w:r>
          </w:p>
        </w:tc>
      </w:tr>
      <w:tr w:rsidR="007750E6" w:rsidTr="007750E6">
        <w:tc>
          <w:tcPr>
            <w:tcW w:w="0" w:type="auto"/>
            <w:vAlign w:val="center"/>
          </w:tcPr>
          <w:p w:rsidR="007750E6" w:rsidRDefault="00433FBA">
            <w:pPr>
              <w:pStyle w:val="TableBodyText"/>
            </w:pPr>
            <w:r>
              <w:t>mod</w:t>
            </w:r>
          </w:p>
        </w:tc>
        <w:tc>
          <w:tcPr>
            <w:tcW w:w="0" w:type="auto"/>
            <w:vAlign w:val="center"/>
          </w:tcPr>
          <w:p w:rsidR="007750E6" w:rsidRDefault="00433FBA">
            <w:pPr>
              <w:pStyle w:val="TableBodyText"/>
            </w:pPr>
            <w:bookmarkStart w:id="3237" w:name="CC_69c35794000000000000000000000000"/>
            <w:bookmarkEnd w:id="3237"/>
            <w:r>
              <w:t>The connector was modified.</w:t>
            </w:r>
          </w:p>
        </w:tc>
      </w:tr>
      <w:tr w:rsidR="007750E6" w:rsidTr="007750E6">
        <w:tc>
          <w:tcPr>
            <w:tcW w:w="0" w:type="auto"/>
            <w:vAlign w:val="center"/>
          </w:tcPr>
          <w:p w:rsidR="007750E6" w:rsidRDefault="00433FBA">
            <w:pPr>
              <w:pStyle w:val="TableBodyText"/>
            </w:pPr>
            <w:r>
              <w:t>ord</w:t>
            </w:r>
          </w:p>
        </w:tc>
        <w:tc>
          <w:tcPr>
            <w:tcW w:w="0" w:type="auto"/>
            <w:vAlign w:val="center"/>
          </w:tcPr>
          <w:p w:rsidR="007750E6" w:rsidRDefault="00433FBA">
            <w:pPr>
              <w:pStyle w:val="TableBodyText"/>
            </w:pPr>
            <w:bookmarkStart w:id="3238" w:name="CC_97069e9b000000000000000000000000"/>
            <w:bookmarkEnd w:id="3238"/>
            <w:r>
              <w:t>The z-order of the connector was changed.</w:t>
            </w:r>
          </w:p>
        </w:tc>
      </w:tr>
      <w:tr w:rsidR="007750E6" w:rsidTr="007750E6">
        <w:tc>
          <w:tcPr>
            <w:tcW w:w="0" w:type="auto"/>
            <w:vAlign w:val="center"/>
          </w:tcPr>
          <w:p w:rsidR="007750E6" w:rsidRDefault="00433FBA">
            <w:pPr>
              <w:pStyle w:val="TableBodyText"/>
            </w:pPr>
            <w:r>
              <w:t>topLvl</w:t>
            </w:r>
          </w:p>
        </w:tc>
        <w:tc>
          <w:tcPr>
            <w:tcW w:w="0" w:type="auto"/>
            <w:vAlign w:val="center"/>
          </w:tcPr>
          <w:p w:rsidR="007750E6" w:rsidRDefault="00433FBA">
            <w:pPr>
              <w:pStyle w:val="TableBodyText"/>
            </w:pPr>
            <w:bookmarkStart w:id="3239" w:name="CC_40b23b7d000000000000000000000000"/>
            <w:bookmarkEnd w:id="3239"/>
            <w:r>
              <w:t xml:space="preserve">The connector became a top-level object on a drawing canvas, e.g. it was part of </w:t>
            </w:r>
            <w:r>
              <w:t>a group shape that got ungrouped.</w:t>
            </w:r>
          </w:p>
        </w:tc>
      </w:tr>
      <w:tr w:rsidR="007750E6" w:rsidTr="007750E6">
        <w:tc>
          <w:tcPr>
            <w:tcW w:w="0" w:type="auto"/>
            <w:vAlign w:val="center"/>
          </w:tcPr>
          <w:p w:rsidR="007750E6" w:rsidRDefault="00433FBA">
            <w:pPr>
              <w:pStyle w:val="TableBodyText"/>
            </w:pPr>
            <w:r>
              <w:t>modVis</w:t>
            </w:r>
          </w:p>
        </w:tc>
        <w:tc>
          <w:tcPr>
            <w:tcW w:w="0" w:type="auto"/>
            <w:vAlign w:val="center"/>
          </w:tcPr>
          <w:p w:rsidR="007750E6" w:rsidRDefault="00433FBA">
            <w:pPr>
              <w:pStyle w:val="TableBodyText"/>
            </w:pPr>
            <w:bookmarkStart w:id="3240" w:name="CC_f783dda2000000000000000000000000"/>
            <w:bookmarkEnd w:id="3240"/>
            <w:r>
              <w:t>The visibility of the connector was modified.</w:t>
            </w:r>
          </w:p>
        </w:tc>
      </w:tr>
      <w:tr w:rsidR="007750E6" w:rsidTr="007750E6">
        <w:tc>
          <w:tcPr>
            <w:tcW w:w="0" w:type="auto"/>
            <w:vAlign w:val="center"/>
          </w:tcPr>
          <w:p w:rsidR="007750E6" w:rsidRDefault="00433FBA">
            <w:pPr>
              <w:pStyle w:val="TableBodyText"/>
            </w:pPr>
            <w:r>
              <w:lastRenderedPageBreak/>
              <w:t>replST</w:t>
            </w:r>
          </w:p>
        </w:tc>
        <w:tc>
          <w:tcPr>
            <w:tcW w:w="0" w:type="auto"/>
            <w:vAlign w:val="center"/>
          </w:tcPr>
          <w:p w:rsidR="007750E6" w:rsidRDefault="00433FBA">
            <w:pPr>
              <w:pStyle w:val="TableBodyText"/>
            </w:pPr>
            <w:bookmarkStart w:id="3241" w:name="CC_95ed31af000000000000000000000000"/>
            <w:bookmarkEnd w:id="3241"/>
            <w:r>
              <w:t>The tag value associated with the connector was replaced.</w:t>
            </w:r>
          </w:p>
        </w:tc>
      </w:tr>
      <w:tr w:rsidR="007750E6" w:rsidTr="007750E6">
        <w:tc>
          <w:tcPr>
            <w:tcW w:w="0" w:type="auto"/>
            <w:vAlign w:val="center"/>
          </w:tcPr>
          <w:p w:rsidR="007750E6" w:rsidRDefault="00433FBA">
            <w:pPr>
              <w:pStyle w:val="TableBodyText"/>
            </w:pPr>
            <w:r>
              <w:t>delST</w:t>
            </w:r>
          </w:p>
        </w:tc>
        <w:tc>
          <w:tcPr>
            <w:tcW w:w="0" w:type="auto"/>
            <w:vAlign w:val="center"/>
          </w:tcPr>
          <w:p w:rsidR="007750E6" w:rsidRDefault="00433FBA">
            <w:pPr>
              <w:pStyle w:val="TableBodyText"/>
            </w:pPr>
            <w:bookmarkStart w:id="3242" w:name="CC_6cc5418f000000000000000000000000"/>
            <w:bookmarkEnd w:id="3242"/>
            <w:r>
              <w:t>The tag value associated with the connector was deleted.</w:t>
            </w:r>
          </w:p>
        </w:tc>
      </w:tr>
      <w:tr w:rsidR="007750E6" w:rsidTr="007750E6">
        <w:tc>
          <w:tcPr>
            <w:tcW w:w="0" w:type="auto"/>
            <w:vAlign w:val="center"/>
          </w:tcPr>
          <w:p w:rsidR="007750E6" w:rsidRDefault="00433FBA">
            <w:pPr>
              <w:pStyle w:val="TableBodyText"/>
            </w:pPr>
            <w:r>
              <w:t>replId</w:t>
            </w:r>
          </w:p>
        </w:tc>
        <w:tc>
          <w:tcPr>
            <w:tcW w:w="0" w:type="auto"/>
            <w:vAlign w:val="center"/>
          </w:tcPr>
          <w:p w:rsidR="007750E6" w:rsidRDefault="00433FBA">
            <w:pPr>
              <w:pStyle w:val="TableBodyText"/>
            </w:pPr>
            <w:bookmarkStart w:id="3243" w:name="CC_6b7be7ff000000000000000000000000"/>
            <w:bookmarkEnd w:id="3243"/>
            <w:r>
              <w:t xml:space="preserve">The ID of the connector was </w:t>
            </w:r>
            <w:r>
              <w:t>changed.</w:t>
            </w:r>
          </w:p>
        </w:tc>
      </w:tr>
    </w:tbl>
    <w:p w:rsidR="007750E6" w:rsidRDefault="007750E6"/>
    <w:p w:rsidR="007750E6" w:rsidRDefault="00433FBA">
      <w:r>
        <w:t>The following W3C XML Schema (</w:t>
      </w:r>
      <w:hyperlink r:id="rId885">
        <w:r>
          <w:rPr>
            <w:rStyle w:val="Hyperlink"/>
          </w:rPr>
          <w:t>[XMLSCHEMA1/2]</w:t>
        </w:r>
      </w:hyperlink>
      <w:r>
        <w:t xml:space="preserve"> section 2.1) fragment specifies the contents of this simple type.</w:t>
      </w:r>
    </w:p>
    <w:p w:rsidR="007750E6" w:rsidRDefault="00433FBA">
      <w:pPr>
        <w:pStyle w:val="Code"/>
      </w:pPr>
      <w:r>
        <w:t>&lt;xsd:simpleType name="ST_ConnectorChangeBit"&gt;</w:t>
      </w:r>
    </w:p>
    <w:p w:rsidR="007750E6" w:rsidRDefault="00433FBA">
      <w:pPr>
        <w:pStyle w:val="Code"/>
      </w:pPr>
      <w:r>
        <w:t xml:space="preserve">  &lt;xsd:restriction</w:t>
      </w:r>
      <w:r>
        <w:t xml:space="preserve"> base="xsd:token"&gt;</w:t>
      </w:r>
    </w:p>
    <w:p w:rsidR="007750E6" w:rsidRDefault="00433FBA">
      <w:pPr>
        <w:pStyle w:val="Code"/>
      </w:pPr>
      <w:r>
        <w:t xml:space="preserve">    &lt;xsd:enumeration value="add"/&gt;</w:t>
      </w:r>
    </w:p>
    <w:p w:rsidR="007750E6" w:rsidRDefault="00433FBA">
      <w:pPr>
        <w:pStyle w:val="Code"/>
      </w:pPr>
      <w:r>
        <w:t xml:space="preserve">    &lt;xsd:enumeration value="del"/&gt;</w:t>
      </w:r>
    </w:p>
    <w:p w:rsidR="007750E6" w:rsidRDefault="00433FBA">
      <w:pPr>
        <w:pStyle w:val="Code"/>
      </w:pPr>
      <w:r>
        <w:t xml:space="preserve">    &lt;xsd:enumeration value="mod"/&gt;</w:t>
      </w:r>
    </w:p>
    <w:p w:rsidR="007750E6" w:rsidRDefault="00433FBA">
      <w:pPr>
        <w:pStyle w:val="Code"/>
      </w:pPr>
      <w:r>
        <w:t xml:space="preserve">    &lt;xsd:enumeration value="ord"/&gt;</w:t>
      </w:r>
    </w:p>
    <w:p w:rsidR="007750E6" w:rsidRDefault="00433FBA">
      <w:pPr>
        <w:pStyle w:val="Code"/>
      </w:pPr>
      <w:r>
        <w:t xml:space="preserve">    &lt;xsd:enumeration value="topLvl"/&gt;</w:t>
      </w:r>
    </w:p>
    <w:p w:rsidR="007750E6" w:rsidRDefault="00433FBA">
      <w:pPr>
        <w:pStyle w:val="Code"/>
      </w:pPr>
      <w:r>
        <w:t xml:space="preserve">    &lt;xsd:enumeration value="modVis"/&gt;</w:t>
      </w:r>
    </w:p>
    <w:p w:rsidR="007750E6" w:rsidRDefault="00433FBA">
      <w:pPr>
        <w:pStyle w:val="Code"/>
      </w:pPr>
      <w:r>
        <w:t xml:space="preserve">    &lt;xsd:enumeration </w:t>
      </w:r>
      <w:r>
        <w:t>value="replST"/&gt;</w:t>
      </w:r>
    </w:p>
    <w:p w:rsidR="007750E6" w:rsidRDefault="00433FBA">
      <w:pPr>
        <w:pStyle w:val="Code"/>
      </w:pPr>
      <w:r>
        <w:t xml:space="preserve">    &lt;xsd:enumeration value="delST"/&gt;</w:t>
      </w:r>
    </w:p>
    <w:p w:rsidR="007750E6" w:rsidRDefault="00433FBA">
      <w:pPr>
        <w:pStyle w:val="Code"/>
      </w:pPr>
      <w:r>
        <w:t xml:space="preserve">    &lt;xsd:enumeration value="replId"/&gt;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f01549ab276f461aa9bec672a5393b1a">
        <w:r>
          <w:rPr>
            <w:rStyle w:val="Hyperlink"/>
          </w:rPr>
          <w:t>5.27</w:t>
        </w:r>
      </w:hyperlink>
      <w:r>
        <w:t xml:space="preserve"> for the full W3C XML Schema ([XMLSCHEMA1/2] s</w:t>
      </w:r>
      <w:r>
        <w:t>ection 2.1).</w:t>
      </w:r>
    </w:p>
    <w:p w:rsidR="007750E6" w:rsidRDefault="00433FBA">
      <w:pPr>
        <w:pStyle w:val="Heading4"/>
      </w:pPr>
      <w:bookmarkStart w:id="3244" w:name="section_4b4a8fda491a48f3ba7f025bd349583a"/>
      <w:bookmarkStart w:id="3245" w:name="_Toc142454707"/>
      <w:r>
        <w:t>ST_ConnectorChangesBits</w:t>
      </w:r>
      <w:bookmarkEnd w:id="3244"/>
      <w:bookmarkEnd w:id="3245"/>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63fe07b39e504e12b86e07a454b09607">
        <w:r>
          <w:rPr>
            <w:rStyle w:val="Hyperlink"/>
          </w:rPr>
          <w:t>CT_ConnectorChanges</w:t>
        </w:r>
      </w:hyperlink>
    </w:p>
    <w:p w:rsidR="007750E6" w:rsidRDefault="00433FBA">
      <w:bookmarkStart w:id="3246" w:name="CC_caa5281b000000000000000000000000"/>
      <w:bookmarkEnd w:id="3246"/>
      <w:r>
        <w:t xml:space="preserve">A simple type that specifies a list of </w:t>
      </w:r>
      <w:r>
        <w:rPr>
          <w:b/>
        </w:rPr>
        <w:t>ST</w:t>
      </w:r>
      <w:r>
        <w:rPr>
          <w:b/>
        </w:rPr>
        <w: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7750E6" w:rsidRDefault="00433FBA">
      <w:r>
        <w:t>The following W3C XML Schema (</w:t>
      </w:r>
      <w:hyperlink r:id="rId886">
        <w:r>
          <w:rPr>
            <w:rStyle w:val="Hyperlink"/>
          </w:rPr>
          <w:t>[XMLSCHEMA1/2]</w:t>
        </w:r>
      </w:hyperlink>
      <w:r>
        <w:t xml:space="preserve"> section 2.1) fragment specifies the contents of this simple type.</w:t>
      </w:r>
    </w:p>
    <w:p w:rsidR="007750E6" w:rsidRDefault="00433FBA">
      <w:pPr>
        <w:pStyle w:val="Code"/>
      </w:pPr>
      <w:r>
        <w:t>&lt;xsd:simpleType name="ST_ConnectorChangesBits"&gt;</w:t>
      </w:r>
    </w:p>
    <w:p w:rsidR="007750E6" w:rsidRDefault="00433FBA">
      <w:pPr>
        <w:pStyle w:val="Code"/>
      </w:pPr>
      <w:r>
        <w:t xml:space="preserve">  &lt;xsd:list itemType="ST_ConnectorChangeBit"/&gt;</w:t>
      </w:r>
    </w:p>
    <w:p w:rsidR="007750E6" w:rsidRDefault="00433FBA">
      <w:pPr>
        <w:pStyle w:val="Code"/>
      </w:pPr>
      <w:r>
        <w:t>&lt;/xsd:simpleType&gt;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47" w:name="section_c38944fce77947c3a213666a3fce0f25"/>
      <w:bookmarkStart w:id="3248" w:name="_Toc142454708"/>
      <w:r>
        <w:t>ST_GroupShapeChangeBit</w:t>
      </w:r>
      <w:bookmarkEnd w:id="3247"/>
      <w:bookmarkEnd w:id="3248"/>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00a1d530424d4e7591eba2c3cc0182a8">
        <w:r>
          <w:rPr>
            <w:rStyle w:val="Hyperlink"/>
          </w:rPr>
          <w:t>ST_GroupShapeChangesBits</w:t>
        </w:r>
      </w:hyperlink>
    </w:p>
    <w:p w:rsidR="007750E6" w:rsidRDefault="00433FBA">
      <w:bookmarkStart w:id="3249" w:name="CC_0d23faf9000000000000000000000000"/>
      <w:bookmarkEnd w:id="3249"/>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lastRenderedPageBreak/>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add</w:t>
            </w:r>
          </w:p>
        </w:tc>
        <w:tc>
          <w:tcPr>
            <w:tcW w:w="0" w:type="auto"/>
            <w:vAlign w:val="center"/>
          </w:tcPr>
          <w:p w:rsidR="007750E6" w:rsidRDefault="00433FBA">
            <w:pPr>
              <w:pStyle w:val="TableBodyText"/>
            </w:pPr>
            <w:bookmarkStart w:id="3250" w:name="CC_07b498e1000000000000000000000000"/>
            <w:bookmarkEnd w:id="3250"/>
            <w:r>
              <w:t xml:space="preserve">The group shape was </w:t>
            </w:r>
            <w:r>
              <w:t>added.</w:t>
            </w:r>
          </w:p>
        </w:tc>
      </w:tr>
      <w:tr w:rsidR="007750E6" w:rsidTr="007750E6">
        <w:tc>
          <w:tcPr>
            <w:tcW w:w="0" w:type="auto"/>
            <w:vAlign w:val="center"/>
          </w:tcPr>
          <w:p w:rsidR="007750E6" w:rsidRDefault="00433FBA">
            <w:pPr>
              <w:pStyle w:val="TableBodyText"/>
            </w:pPr>
            <w:r>
              <w:t>del</w:t>
            </w:r>
          </w:p>
        </w:tc>
        <w:tc>
          <w:tcPr>
            <w:tcW w:w="0" w:type="auto"/>
            <w:vAlign w:val="center"/>
          </w:tcPr>
          <w:p w:rsidR="007750E6" w:rsidRDefault="00433FBA">
            <w:pPr>
              <w:pStyle w:val="TableBodyText"/>
            </w:pPr>
            <w:bookmarkStart w:id="3251" w:name="CC_a994dff0000000000000000000000000"/>
            <w:bookmarkEnd w:id="3251"/>
            <w:r>
              <w:t>The group shape was deleted.</w:t>
            </w:r>
          </w:p>
        </w:tc>
      </w:tr>
      <w:tr w:rsidR="007750E6" w:rsidTr="007750E6">
        <w:tc>
          <w:tcPr>
            <w:tcW w:w="0" w:type="auto"/>
            <w:vAlign w:val="center"/>
          </w:tcPr>
          <w:p w:rsidR="007750E6" w:rsidRDefault="00433FBA">
            <w:pPr>
              <w:pStyle w:val="TableBodyText"/>
            </w:pPr>
            <w:r>
              <w:t>mod</w:t>
            </w:r>
          </w:p>
        </w:tc>
        <w:tc>
          <w:tcPr>
            <w:tcW w:w="0" w:type="auto"/>
            <w:vAlign w:val="center"/>
          </w:tcPr>
          <w:p w:rsidR="007750E6" w:rsidRDefault="00433FBA">
            <w:pPr>
              <w:pStyle w:val="TableBodyText"/>
            </w:pPr>
            <w:bookmarkStart w:id="3252" w:name="CC_60871025000000000000000000000000"/>
            <w:bookmarkEnd w:id="3252"/>
            <w:r>
              <w:t>The group shape was modified.</w:t>
            </w:r>
          </w:p>
        </w:tc>
      </w:tr>
      <w:tr w:rsidR="007750E6" w:rsidTr="007750E6">
        <w:tc>
          <w:tcPr>
            <w:tcW w:w="0" w:type="auto"/>
            <w:vAlign w:val="center"/>
          </w:tcPr>
          <w:p w:rsidR="007750E6" w:rsidRDefault="00433FBA">
            <w:pPr>
              <w:pStyle w:val="TableBodyText"/>
            </w:pPr>
            <w:r>
              <w:t>ord</w:t>
            </w:r>
          </w:p>
        </w:tc>
        <w:tc>
          <w:tcPr>
            <w:tcW w:w="0" w:type="auto"/>
            <w:vAlign w:val="center"/>
          </w:tcPr>
          <w:p w:rsidR="007750E6" w:rsidRDefault="00433FBA">
            <w:pPr>
              <w:pStyle w:val="TableBodyText"/>
            </w:pPr>
            <w:bookmarkStart w:id="3253" w:name="CC_c2b926ef000000000000000000000000"/>
            <w:bookmarkEnd w:id="3253"/>
            <w:r>
              <w:t>The z-order of the group shape was changed.</w:t>
            </w:r>
          </w:p>
        </w:tc>
      </w:tr>
      <w:tr w:rsidR="007750E6" w:rsidTr="007750E6">
        <w:tc>
          <w:tcPr>
            <w:tcW w:w="0" w:type="auto"/>
            <w:vAlign w:val="center"/>
          </w:tcPr>
          <w:p w:rsidR="007750E6" w:rsidRDefault="00433FBA">
            <w:pPr>
              <w:pStyle w:val="TableBodyText"/>
            </w:pPr>
            <w:r>
              <w:t>topLvl</w:t>
            </w:r>
          </w:p>
        </w:tc>
        <w:tc>
          <w:tcPr>
            <w:tcW w:w="0" w:type="auto"/>
            <w:vAlign w:val="center"/>
          </w:tcPr>
          <w:p w:rsidR="007750E6" w:rsidRDefault="00433FBA">
            <w:pPr>
              <w:pStyle w:val="TableBodyText"/>
            </w:pPr>
            <w:bookmarkStart w:id="3254" w:name="CC_80d7649f000000000000000000000000"/>
            <w:bookmarkEnd w:id="3254"/>
            <w:r>
              <w:t>The group shape became a top-level object on a drawing canvas, e.g. it was part of another group shape that got ungrouped.</w:t>
            </w:r>
          </w:p>
        </w:tc>
      </w:tr>
      <w:tr w:rsidR="007750E6" w:rsidTr="007750E6">
        <w:tc>
          <w:tcPr>
            <w:tcW w:w="0" w:type="auto"/>
            <w:vAlign w:val="center"/>
          </w:tcPr>
          <w:p w:rsidR="007750E6" w:rsidRDefault="00433FBA">
            <w:pPr>
              <w:pStyle w:val="TableBodyText"/>
            </w:pPr>
            <w:r>
              <w:t>modVis</w:t>
            </w:r>
          </w:p>
        </w:tc>
        <w:tc>
          <w:tcPr>
            <w:tcW w:w="0" w:type="auto"/>
            <w:vAlign w:val="center"/>
          </w:tcPr>
          <w:p w:rsidR="007750E6" w:rsidRDefault="00433FBA">
            <w:pPr>
              <w:pStyle w:val="TableBodyText"/>
            </w:pPr>
            <w:bookmarkStart w:id="3255" w:name="CC_6ad89b57000000000000000000000000"/>
            <w:bookmarkEnd w:id="3255"/>
            <w:r>
              <w:t>The visibility of the group shape was modified.</w:t>
            </w:r>
          </w:p>
        </w:tc>
      </w:tr>
      <w:tr w:rsidR="007750E6" w:rsidTr="007750E6">
        <w:tc>
          <w:tcPr>
            <w:tcW w:w="0" w:type="auto"/>
            <w:vAlign w:val="center"/>
          </w:tcPr>
          <w:p w:rsidR="007750E6" w:rsidRDefault="00433FBA">
            <w:pPr>
              <w:pStyle w:val="TableBodyText"/>
            </w:pPr>
            <w:r>
              <w:t>replST</w:t>
            </w:r>
          </w:p>
        </w:tc>
        <w:tc>
          <w:tcPr>
            <w:tcW w:w="0" w:type="auto"/>
            <w:vAlign w:val="center"/>
          </w:tcPr>
          <w:p w:rsidR="007750E6" w:rsidRDefault="00433FBA">
            <w:pPr>
              <w:pStyle w:val="TableBodyText"/>
            </w:pPr>
            <w:bookmarkStart w:id="3256" w:name="CC_c5c92f10000000000000000000000000"/>
            <w:bookmarkEnd w:id="3256"/>
            <w:r>
              <w:t>The tag value associated with the group shape was replaced.</w:t>
            </w:r>
          </w:p>
        </w:tc>
      </w:tr>
      <w:tr w:rsidR="007750E6" w:rsidTr="007750E6">
        <w:tc>
          <w:tcPr>
            <w:tcW w:w="0" w:type="auto"/>
            <w:vAlign w:val="center"/>
          </w:tcPr>
          <w:p w:rsidR="007750E6" w:rsidRDefault="00433FBA">
            <w:pPr>
              <w:pStyle w:val="TableBodyText"/>
            </w:pPr>
            <w:r>
              <w:t>delST</w:t>
            </w:r>
          </w:p>
        </w:tc>
        <w:tc>
          <w:tcPr>
            <w:tcW w:w="0" w:type="auto"/>
            <w:vAlign w:val="center"/>
          </w:tcPr>
          <w:p w:rsidR="007750E6" w:rsidRDefault="00433FBA">
            <w:pPr>
              <w:pStyle w:val="TableBodyText"/>
            </w:pPr>
            <w:bookmarkStart w:id="3257" w:name="CC_ae6fcd79000000000000000000000000"/>
            <w:bookmarkEnd w:id="3257"/>
            <w:r>
              <w:t>The tag value associated with the group shape was deleted.</w:t>
            </w:r>
          </w:p>
        </w:tc>
      </w:tr>
      <w:tr w:rsidR="007750E6" w:rsidTr="007750E6">
        <w:tc>
          <w:tcPr>
            <w:tcW w:w="0" w:type="auto"/>
            <w:vAlign w:val="center"/>
          </w:tcPr>
          <w:p w:rsidR="007750E6" w:rsidRDefault="00433FBA">
            <w:pPr>
              <w:pStyle w:val="TableBodyText"/>
            </w:pPr>
            <w:r>
              <w:t>replId</w:t>
            </w:r>
          </w:p>
        </w:tc>
        <w:tc>
          <w:tcPr>
            <w:tcW w:w="0" w:type="auto"/>
            <w:vAlign w:val="center"/>
          </w:tcPr>
          <w:p w:rsidR="007750E6" w:rsidRDefault="00433FBA">
            <w:pPr>
              <w:pStyle w:val="TableBodyText"/>
            </w:pPr>
            <w:bookmarkStart w:id="3258" w:name="CC_b4eea102000000000000000000000000"/>
            <w:bookmarkEnd w:id="3258"/>
            <w:r>
              <w:t>The ID of the group shape was changed.</w:t>
            </w:r>
          </w:p>
        </w:tc>
      </w:tr>
    </w:tbl>
    <w:p w:rsidR="007750E6" w:rsidRDefault="007750E6"/>
    <w:p w:rsidR="007750E6" w:rsidRDefault="00433FBA">
      <w:r>
        <w:t>The following W3C</w:t>
      </w:r>
      <w:r>
        <w:t xml:space="preserve"> XML Schema (</w:t>
      </w:r>
      <w:hyperlink r:id="rId887">
        <w:r>
          <w:rPr>
            <w:rStyle w:val="Hyperlink"/>
          </w:rPr>
          <w:t>[XMLSCHEMA1/2]</w:t>
        </w:r>
      </w:hyperlink>
      <w:r>
        <w:t xml:space="preserve"> section 2.1) fragment specifies the contents of this simple type.</w:t>
      </w:r>
    </w:p>
    <w:p w:rsidR="007750E6" w:rsidRDefault="00433FBA">
      <w:pPr>
        <w:pStyle w:val="Code"/>
      </w:pPr>
      <w:r>
        <w:t>&lt;xsd:simpleType name="ST_GroupShapeChangeBit"&gt;</w:t>
      </w:r>
    </w:p>
    <w:p w:rsidR="007750E6" w:rsidRDefault="00433FBA">
      <w:pPr>
        <w:pStyle w:val="Code"/>
      </w:pPr>
      <w:r>
        <w:t xml:space="preserve">  &lt;xsd:restriction base="xsd:token"&gt;</w:t>
      </w:r>
    </w:p>
    <w:p w:rsidR="007750E6" w:rsidRDefault="00433FBA">
      <w:pPr>
        <w:pStyle w:val="Code"/>
      </w:pPr>
      <w:r>
        <w:t xml:space="preserve">    &lt;</w:t>
      </w:r>
      <w:r>
        <w:t>xsd:enumeration value="add"/&gt;</w:t>
      </w:r>
    </w:p>
    <w:p w:rsidR="007750E6" w:rsidRDefault="00433FBA">
      <w:pPr>
        <w:pStyle w:val="Code"/>
      </w:pPr>
      <w:r>
        <w:t xml:space="preserve">    &lt;xsd:enumeration value="del"/&gt;</w:t>
      </w:r>
    </w:p>
    <w:p w:rsidR="007750E6" w:rsidRDefault="00433FBA">
      <w:pPr>
        <w:pStyle w:val="Code"/>
      </w:pPr>
      <w:r>
        <w:t xml:space="preserve">    &lt;xsd:enumeration value="mod"/&gt;</w:t>
      </w:r>
    </w:p>
    <w:p w:rsidR="007750E6" w:rsidRDefault="00433FBA">
      <w:pPr>
        <w:pStyle w:val="Code"/>
      </w:pPr>
      <w:r>
        <w:t xml:space="preserve">    &lt;xsd:enumeration value="ord"/&gt;</w:t>
      </w:r>
    </w:p>
    <w:p w:rsidR="007750E6" w:rsidRDefault="00433FBA">
      <w:pPr>
        <w:pStyle w:val="Code"/>
      </w:pPr>
      <w:r>
        <w:t xml:space="preserve">    &lt;xsd:enumeration value="topLvl"/&gt;</w:t>
      </w:r>
    </w:p>
    <w:p w:rsidR="007750E6" w:rsidRDefault="00433FBA">
      <w:pPr>
        <w:pStyle w:val="Code"/>
      </w:pPr>
      <w:r>
        <w:t xml:space="preserve">    &lt;xsd:enumeration value="modVis"/&gt;</w:t>
      </w:r>
    </w:p>
    <w:p w:rsidR="007750E6" w:rsidRDefault="00433FBA">
      <w:pPr>
        <w:pStyle w:val="Code"/>
      </w:pPr>
      <w:r>
        <w:t xml:space="preserve">    &lt;xsd:enumeration value="replST"/&gt;</w:t>
      </w:r>
    </w:p>
    <w:p w:rsidR="007750E6" w:rsidRDefault="00433FBA">
      <w:pPr>
        <w:pStyle w:val="Code"/>
      </w:pPr>
      <w:r>
        <w:t xml:space="preserve">    &lt;xs</w:t>
      </w:r>
      <w:r>
        <w:t>d:enumeration value="delST"/&gt;</w:t>
      </w:r>
    </w:p>
    <w:p w:rsidR="007750E6" w:rsidRDefault="00433FBA">
      <w:pPr>
        <w:pStyle w:val="Code"/>
      </w:pPr>
      <w:r>
        <w:t xml:space="preserve">    &lt;xsd:enumeration value="replId"/&gt;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59" w:name="section_00a1d530424d4e7591eba2c3cc0182a8"/>
      <w:bookmarkStart w:id="3260" w:name="_Toc142454709"/>
      <w:r>
        <w:t>ST_GroupSha</w:t>
      </w:r>
      <w:r>
        <w:t>peChangesBits</w:t>
      </w:r>
      <w:bookmarkEnd w:id="3259"/>
      <w:bookmarkEnd w:id="3260"/>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2eff3165e83448d7807f5ae381242f74">
        <w:r>
          <w:rPr>
            <w:rStyle w:val="Hyperlink"/>
          </w:rPr>
          <w:t>CT_GroupShapeChanges</w:t>
        </w:r>
      </w:hyperlink>
    </w:p>
    <w:p w:rsidR="007750E6" w:rsidRDefault="00433FBA">
      <w:bookmarkStart w:id="3261" w:name="CC_fcb0c144000000000000000000000000"/>
      <w:bookmarkEnd w:id="3261"/>
      <w:r>
        <w:t xml:space="preserve">A simple type that specifies a list of </w:t>
      </w:r>
      <w:r>
        <w:rPr>
          <w:b/>
        </w:rPr>
        <w:t>ST_GroupShapeChangeBit</w:t>
      </w:r>
      <w:r>
        <w:t xml:space="preserve"> (</w:t>
      </w:r>
      <w:r>
        <w:t xml:space="preserve">section </w:t>
      </w:r>
      <w:hyperlink w:anchor="Section_c38944fce77947c3a213666a3fce0f25" w:history="1">
        <w:r>
          <w:rPr>
            <w:rStyle w:val="Hyperlink"/>
          </w:rPr>
          <w:t>2.29.4.3</w:t>
        </w:r>
      </w:hyperlink>
      <w:r>
        <w:t>) values. It can be used for describing one or more types of changes on a group shape.</w:t>
      </w:r>
    </w:p>
    <w:p w:rsidR="007750E6" w:rsidRDefault="00433FBA">
      <w:r>
        <w:t>The following W3C XML Schema (</w:t>
      </w:r>
      <w:hyperlink r:id="rId888">
        <w:r>
          <w:rPr>
            <w:rStyle w:val="Hyperlink"/>
          </w:rPr>
          <w:t>[XMLSCHEMA1/2]</w:t>
        </w:r>
      </w:hyperlink>
      <w:r>
        <w:t xml:space="preserve"> section 2.1) fragment specifies the contents of this simple type.</w:t>
      </w:r>
    </w:p>
    <w:p w:rsidR="007750E6" w:rsidRDefault="00433FBA">
      <w:pPr>
        <w:pStyle w:val="Code"/>
      </w:pPr>
      <w:r>
        <w:t>&lt;xsd:simpleType name="ST_GroupShapeChangesBits"&gt;</w:t>
      </w:r>
    </w:p>
    <w:p w:rsidR="007750E6" w:rsidRDefault="00433FBA">
      <w:pPr>
        <w:pStyle w:val="Code"/>
      </w:pPr>
      <w:r>
        <w:t xml:space="preserve">  &lt;xsd:list itemType="ST_GroupShapeChangeBit"/&gt;</w:t>
      </w:r>
    </w:p>
    <w:p w:rsidR="007750E6" w:rsidRDefault="00433FBA">
      <w:pPr>
        <w:pStyle w:val="Code"/>
      </w:pPr>
      <w:r>
        <w:t>&lt;/xsd:simpleTyp</w:t>
      </w:r>
      <w:r>
        <w:t>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62" w:name="section_d484e4a6f2a84893bda8a71b05efdd6a"/>
      <w:bookmarkStart w:id="3263" w:name="_Toc142454710"/>
      <w:r>
        <w:lastRenderedPageBreak/>
        <w:t>ST_InkChangeBit</w:t>
      </w:r>
      <w:bookmarkEnd w:id="3262"/>
      <w:bookmarkEnd w:id="3263"/>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eb6484b06a8e427db2aad2950aaa9936">
        <w:r>
          <w:rPr>
            <w:rStyle w:val="Hyperlink"/>
          </w:rPr>
          <w:t>ST_InkChangesBits</w:t>
        </w:r>
      </w:hyperlink>
    </w:p>
    <w:p w:rsidR="007750E6" w:rsidRDefault="00433FBA">
      <w:bookmarkStart w:id="3264" w:name="CC_220c498c000000000000000000000000"/>
      <w:bookmarkEnd w:id="3264"/>
      <w:r>
        <w:t>A simple type that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add</w:t>
            </w:r>
          </w:p>
        </w:tc>
        <w:tc>
          <w:tcPr>
            <w:tcW w:w="0" w:type="auto"/>
            <w:vAlign w:val="center"/>
          </w:tcPr>
          <w:p w:rsidR="007750E6" w:rsidRDefault="00433FBA">
            <w:pPr>
              <w:pStyle w:val="TableBodyText"/>
            </w:pPr>
            <w:bookmarkStart w:id="3265" w:name="CC_c4642815000000000000000000000000"/>
            <w:bookmarkEnd w:id="3265"/>
            <w:r>
              <w:t xml:space="preserve">The ink object was </w:t>
            </w:r>
            <w:r>
              <w:t>added.</w:t>
            </w:r>
          </w:p>
        </w:tc>
      </w:tr>
      <w:tr w:rsidR="007750E6" w:rsidTr="007750E6">
        <w:tc>
          <w:tcPr>
            <w:tcW w:w="0" w:type="auto"/>
            <w:vAlign w:val="center"/>
          </w:tcPr>
          <w:p w:rsidR="007750E6" w:rsidRDefault="00433FBA">
            <w:pPr>
              <w:pStyle w:val="TableBodyText"/>
            </w:pPr>
            <w:r>
              <w:t>del</w:t>
            </w:r>
          </w:p>
        </w:tc>
        <w:tc>
          <w:tcPr>
            <w:tcW w:w="0" w:type="auto"/>
            <w:vAlign w:val="center"/>
          </w:tcPr>
          <w:p w:rsidR="007750E6" w:rsidRDefault="00433FBA">
            <w:pPr>
              <w:pStyle w:val="TableBodyText"/>
            </w:pPr>
            <w:bookmarkStart w:id="3266" w:name="CC_222d2814000000000000000000000000"/>
            <w:bookmarkEnd w:id="3266"/>
            <w:r>
              <w:t>The ink object was deleted.</w:t>
            </w:r>
          </w:p>
        </w:tc>
      </w:tr>
      <w:tr w:rsidR="007750E6" w:rsidTr="007750E6">
        <w:tc>
          <w:tcPr>
            <w:tcW w:w="0" w:type="auto"/>
            <w:vAlign w:val="center"/>
          </w:tcPr>
          <w:p w:rsidR="007750E6" w:rsidRDefault="00433FBA">
            <w:pPr>
              <w:pStyle w:val="TableBodyText"/>
            </w:pPr>
            <w:r>
              <w:t>mod</w:t>
            </w:r>
          </w:p>
        </w:tc>
        <w:tc>
          <w:tcPr>
            <w:tcW w:w="0" w:type="auto"/>
            <w:vAlign w:val="center"/>
          </w:tcPr>
          <w:p w:rsidR="007750E6" w:rsidRDefault="00433FBA">
            <w:pPr>
              <w:pStyle w:val="TableBodyText"/>
            </w:pPr>
            <w:bookmarkStart w:id="3267" w:name="CC_f1f8280a000000000000000000000000"/>
            <w:bookmarkEnd w:id="3267"/>
            <w:r>
              <w:t>The ink object was modified.</w:t>
            </w:r>
          </w:p>
        </w:tc>
      </w:tr>
      <w:tr w:rsidR="007750E6" w:rsidTr="007750E6">
        <w:tc>
          <w:tcPr>
            <w:tcW w:w="0" w:type="auto"/>
            <w:vAlign w:val="center"/>
          </w:tcPr>
          <w:p w:rsidR="007750E6" w:rsidRDefault="00433FBA">
            <w:pPr>
              <w:pStyle w:val="TableBodyText"/>
            </w:pPr>
            <w:r>
              <w:t>ord</w:t>
            </w:r>
          </w:p>
        </w:tc>
        <w:tc>
          <w:tcPr>
            <w:tcW w:w="0" w:type="auto"/>
            <w:vAlign w:val="center"/>
          </w:tcPr>
          <w:p w:rsidR="007750E6" w:rsidRDefault="00433FBA">
            <w:pPr>
              <w:pStyle w:val="TableBodyText"/>
            </w:pPr>
            <w:bookmarkStart w:id="3268" w:name="CC_db2e2827000000000000000000000000"/>
            <w:bookmarkEnd w:id="3268"/>
            <w:r>
              <w:t>The z-order of the ink object was changed.</w:t>
            </w:r>
          </w:p>
        </w:tc>
      </w:tr>
      <w:tr w:rsidR="007750E6" w:rsidTr="007750E6">
        <w:tc>
          <w:tcPr>
            <w:tcW w:w="0" w:type="auto"/>
            <w:vAlign w:val="center"/>
          </w:tcPr>
          <w:p w:rsidR="007750E6" w:rsidRDefault="00433FBA">
            <w:pPr>
              <w:pStyle w:val="TableBodyText"/>
            </w:pPr>
            <w:r>
              <w:t>topLvl</w:t>
            </w:r>
          </w:p>
        </w:tc>
        <w:tc>
          <w:tcPr>
            <w:tcW w:w="0" w:type="auto"/>
            <w:vAlign w:val="center"/>
          </w:tcPr>
          <w:p w:rsidR="007750E6" w:rsidRDefault="00433FBA">
            <w:pPr>
              <w:pStyle w:val="TableBodyText"/>
            </w:pPr>
            <w:bookmarkStart w:id="3269" w:name="CC_7f2c6484000000000000000000000000"/>
            <w:bookmarkEnd w:id="3269"/>
            <w:r>
              <w:t>The ink object became a top-level object on a drawing canvas; for example, it was part of a group shape that got ungrouped.</w:t>
            </w:r>
          </w:p>
        </w:tc>
      </w:tr>
      <w:tr w:rsidR="007750E6" w:rsidTr="007750E6">
        <w:tc>
          <w:tcPr>
            <w:tcW w:w="0" w:type="auto"/>
            <w:vAlign w:val="center"/>
          </w:tcPr>
          <w:p w:rsidR="007750E6" w:rsidRDefault="00433FBA">
            <w:pPr>
              <w:pStyle w:val="TableBodyText"/>
            </w:pPr>
            <w:r>
              <w:t>m</w:t>
            </w:r>
            <w:r>
              <w:t>odVis</w:t>
            </w:r>
          </w:p>
        </w:tc>
        <w:tc>
          <w:tcPr>
            <w:tcW w:w="0" w:type="auto"/>
            <w:vAlign w:val="center"/>
          </w:tcPr>
          <w:p w:rsidR="007750E6" w:rsidRDefault="00433FBA">
            <w:pPr>
              <w:pStyle w:val="TableBodyText"/>
            </w:pPr>
            <w:bookmarkStart w:id="3270" w:name="CC_4e7fa8cf000000000000000000000000"/>
            <w:bookmarkEnd w:id="3270"/>
            <w:r>
              <w:t>The visibility of the ink object was modified.</w:t>
            </w:r>
          </w:p>
        </w:tc>
      </w:tr>
      <w:tr w:rsidR="007750E6" w:rsidTr="007750E6">
        <w:tc>
          <w:tcPr>
            <w:tcW w:w="0" w:type="auto"/>
            <w:vAlign w:val="center"/>
          </w:tcPr>
          <w:p w:rsidR="007750E6" w:rsidRDefault="00433FBA">
            <w:pPr>
              <w:pStyle w:val="TableBodyText"/>
            </w:pPr>
            <w:r>
              <w:t>replST</w:t>
            </w:r>
          </w:p>
        </w:tc>
        <w:tc>
          <w:tcPr>
            <w:tcW w:w="0" w:type="auto"/>
            <w:vAlign w:val="center"/>
          </w:tcPr>
          <w:p w:rsidR="007750E6" w:rsidRDefault="00433FBA">
            <w:pPr>
              <w:pStyle w:val="TableBodyText"/>
            </w:pPr>
            <w:bookmarkStart w:id="3271" w:name="CC_c9d1f876000000000000000000000000"/>
            <w:bookmarkEnd w:id="3271"/>
            <w:r>
              <w:t>The tag value associated with the ink object was replaced.</w:t>
            </w:r>
          </w:p>
        </w:tc>
      </w:tr>
      <w:tr w:rsidR="007750E6" w:rsidTr="007750E6">
        <w:tc>
          <w:tcPr>
            <w:tcW w:w="0" w:type="auto"/>
            <w:vAlign w:val="center"/>
          </w:tcPr>
          <w:p w:rsidR="007750E6" w:rsidRDefault="00433FBA">
            <w:pPr>
              <w:pStyle w:val="TableBodyText"/>
            </w:pPr>
            <w:r>
              <w:t>delST</w:t>
            </w:r>
          </w:p>
        </w:tc>
        <w:tc>
          <w:tcPr>
            <w:tcW w:w="0" w:type="auto"/>
            <w:vAlign w:val="center"/>
          </w:tcPr>
          <w:p w:rsidR="007750E6" w:rsidRDefault="00433FBA">
            <w:pPr>
              <w:pStyle w:val="TableBodyText"/>
            </w:pPr>
            <w:bookmarkStart w:id="3272" w:name="CC_6b00bb9a000000000000000000000000"/>
            <w:bookmarkEnd w:id="3272"/>
            <w:r>
              <w:t>The tag value associated with the ink object was deleted.</w:t>
            </w:r>
          </w:p>
        </w:tc>
      </w:tr>
      <w:tr w:rsidR="007750E6" w:rsidTr="007750E6">
        <w:tc>
          <w:tcPr>
            <w:tcW w:w="0" w:type="auto"/>
            <w:vAlign w:val="center"/>
          </w:tcPr>
          <w:p w:rsidR="007750E6" w:rsidRDefault="00433FBA">
            <w:pPr>
              <w:pStyle w:val="TableBodyText"/>
            </w:pPr>
            <w:r>
              <w:t>replId</w:t>
            </w:r>
          </w:p>
        </w:tc>
        <w:tc>
          <w:tcPr>
            <w:tcW w:w="0" w:type="auto"/>
            <w:vAlign w:val="center"/>
          </w:tcPr>
          <w:p w:rsidR="007750E6" w:rsidRDefault="00433FBA">
            <w:pPr>
              <w:pStyle w:val="TableBodyText"/>
            </w:pPr>
            <w:bookmarkStart w:id="3273" w:name="CC_a18ff8a6000000000000000000000000"/>
            <w:bookmarkEnd w:id="3273"/>
            <w:r>
              <w:t>The ID of the ink object was changed.</w:t>
            </w:r>
          </w:p>
        </w:tc>
      </w:tr>
      <w:tr w:rsidR="007750E6" w:rsidTr="007750E6">
        <w:tc>
          <w:tcPr>
            <w:tcW w:w="0" w:type="auto"/>
            <w:vAlign w:val="center"/>
          </w:tcPr>
          <w:p w:rsidR="007750E6" w:rsidRDefault="00433FBA">
            <w:pPr>
              <w:pStyle w:val="TableBodyText"/>
            </w:pPr>
            <w:r>
              <w:t>reco</w:t>
            </w:r>
          </w:p>
        </w:tc>
        <w:tc>
          <w:tcPr>
            <w:tcW w:w="0" w:type="auto"/>
            <w:vAlign w:val="center"/>
          </w:tcPr>
          <w:p w:rsidR="007750E6" w:rsidRDefault="00433FBA">
            <w:pPr>
              <w:pStyle w:val="TableBodyText"/>
            </w:pPr>
            <w:bookmarkStart w:id="3274" w:name="CC_78142166000000000000000000000000"/>
            <w:bookmarkEnd w:id="3274"/>
            <w:r>
              <w:t xml:space="preserve">New ink was added </w:t>
            </w:r>
            <w:r>
              <w:t>as a result of an ink analysis.</w:t>
            </w:r>
          </w:p>
        </w:tc>
      </w:tr>
      <w:tr w:rsidR="007750E6" w:rsidTr="007750E6">
        <w:tc>
          <w:tcPr>
            <w:tcW w:w="0" w:type="auto"/>
            <w:vAlign w:val="center"/>
          </w:tcPr>
          <w:p w:rsidR="007750E6" w:rsidRDefault="00433FBA">
            <w:pPr>
              <w:pStyle w:val="TableBodyText"/>
            </w:pPr>
            <w:r>
              <w:t>modStrokes</w:t>
            </w:r>
          </w:p>
        </w:tc>
        <w:tc>
          <w:tcPr>
            <w:tcW w:w="0" w:type="auto"/>
            <w:vAlign w:val="center"/>
          </w:tcPr>
          <w:p w:rsidR="007750E6" w:rsidRDefault="00433FBA">
            <w:pPr>
              <w:pStyle w:val="TableBodyText"/>
            </w:pPr>
            <w:bookmarkStart w:id="3275" w:name="CC_d2a3e2c4000000000000000000000000"/>
            <w:bookmarkEnd w:id="3275"/>
            <w:r>
              <w:t>Ink strokes in the object were modified.</w:t>
            </w:r>
          </w:p>
        </w:tc>
      </w:tr>
    </w:tbl>
    <w:p w:rsidR="007750E6" w:rsidRDefault="007750E6"/>
    <w:p w:rsidR="007750E6" w:rsidRDefault="00433FBA">
      <w:r>
        <w:t>The following W3C XML Schema (</w:t>
      </w:r>
      <w:hyperlink r:id="rId889">
        <w:r>
          <w:rPr>
            <w:rStyle w:val="Hyperlink"/>
          </w:rPr>
          <w:t>[XMLSCHEMA1/2]</w:t>
        </w:r>
      </w:hyperlink>
      <w:r>
        <w:t xml:space="preserve"> section 2.1) fragment specifies the contents of this simple</w:t>
      </w:r>
      <w:r>
        <w:t xml:space="preserve"> type.</w:t>
      </w:r>
    </w:p>
    <w:p w:rsidR="007750E6" w:rsidRDefault="00433FBA">
      <w:pPr>
        <w:pStyle w:val="Code"/>
      </w:pPr>
      <w:r>
        <w:t>&lt;xsd:simpleType name="ST_InkChangeBit"&gt;</w:t>
      </w:r>
    </w:p>
    <w:p w:rsidR="007750E6" w:rsidRDefault="00433FBA">
      <w:pPr>
        <w:pStyle w:val="Code"/>
      </w:pPr>
      <w:r>
        <w:t xml:space="preserve">  &lt;xsd:restriction base="xsd:token"&gt;</w:t>
      </w:r>
    </w:p>
    <w:p w:rsidR="007750E6" w:rsidRDefault="00433FBA">
      <w:pPr>
        <w:pStyle w:val="Code"/>
      </w:pPr>
      <w:r>
        <w:t xml:space="preserve">    &lt;xsd:enumeration value="add"/&gt;</w:t>
      </w:r>
    </w:p>
    <w:p w:rsidR="007750E6" w:rsidRDefault="00433FBA">
      <w:pPr>
        <w:pStyle w:val="Code"/>
      </w:pPr>
      <w:r>
        <w:t xml:space="preserve">    &lt;xsd:enumeration value="del"/&gt;</w:t>
      </w:r>
    </w:p>
    <w:p w:rsidR="007750E6" w:rsidRDefault="00433FBA">
      <w:pPr>
        <w:pStyle w:val="Code"/>
      </w:pPr>
      <w:r>
        <w:t xml:space="preserve">    &lt;xsd:enumeration value="mod"/&gt;</w:t>
      </w:r>
    </w:p>
    <w:p w:rsidR="007750E6" w:rsidRDefault="00433FBA">
      <w:pPr>
        <w:pStyle w:val="Code"/>
      </w:pPr>
      <w:r>
        <w:t xml:space="preserve">    &lt;xsd:enumeration value="ord"/&gt;</w:t>
      </w:r>
    </w:p>
    <w:p w:rsidR="007750E6" w:rsidRDefault="00433FBA">
      <w:pPr>
        <w:pStyle w:val="Code"/>
      </w:pPr>
      <w:r>
        <w:t xml:space="preserve">    &lt;xsd:enumeration</w:t>
      </w:r>
      <w:r>
        <w:t xml:space="preserve"> value="topLvl"/&gt;</w:t>
      </w:r>
    </w:p>
    <w:p w:rsidR="007750E6" w:rsidRDefault="00433FBA">
      <w:pPr>
        <w:pStyle w:val="Code"/>
      </w:pPr>
      <w:r>
        <w:t xml:space="preserve">    &lt;xsd:enumeration value="modVis"/&gt;</w:t>
      </w:r>
    </w:p>
    <w:p w:rsidR="007750E6" w:rsidRDefault="00433FBA">
      <w:pPr>
        <w:pStyle w:val="Code"/>
      </w:pPr>
      <w:r>
        <w:t xml:space="preserve">    &lt;xsd:enumeration value="replST"/&gt;</w:t>
      </w:r>
    </w:p>
    <w:p w:rsidR="007750E6" w:rsidRDefault="00433FBA">
      <w:pPr>
        <w:pStyle w:val="Code"/>
      </w:pPr>
      <w:r>
        <w:t xml:space="preserve">    &lt;xsd:enumeration value="delST"/&gt;</w:t>
      </w:r>
    </w:p>
    <w:p w:rsidR="007750E6" w:rsidRDefault="00433FBA">
      <w:pPr>
        <w:pStyle w:val="Code"/>
      </w:pPr>
      <w:r>
        <w:t xml:space="preserve">    &lt;xsd:enumeration value="replId"/&gt;</w:t>
      </w:r>
    </w:p>
    <w:p w:rsidR="007750E6" w:rsidRDefault="00433FBA">
      <w:pPr>
        <w:pStyle w:val="Code"/>
      </w:pPr>
      <w:r>
        <w:t xml:space="preserve">    &lt;xsd:enumeration value="reco"/&gt;</w:t>
      </w:r>
    </w:p>
    <w:p w:rsidR="007750E6" w:rsidRDefault="00433FBA">
      <w:pPr>
        <w:pStyle w:val="Code"/>
      </w:pPr>
      <w:r>
        <w:t xml:space="preserve">    &lt;xsd:enumeration value="modStrokes"/&gt;</w:t>
      </w:r>
    </w:p>
    <w:p w:rsidR="007750E6" w:rsidRDefault="00433FBA">
      <w:pPr>
        <w:pStyle w:val="Code"/>
      </w:pPr>
      <w:r>
        <w:t xml:space="preserve">  &lt;</w:t>
      </w:r>
      <w:r>
        <w:t>/xsd:restriction&gt;</w:t>
      </w:r>
    </w:p>
    <w:p w:rsidR="007750E6" w:rsidRDefault="00433FBA">
      <w:pPr>
        <w:pStyle w:val="Code"/>
      </w:pPr>
      <w:r>
        <w:t>&lt;/xsd:simpleType&gt;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76" w:name="section_eb6484b06a8e427db2aad2950aaa9936"/>
      <w:bookmarkStart w:id="3277" w:name="_Toc142454711"/>
      <w:r>
        <w:t>ST_InkChangesBits</w:t>
      </w:r>
      <w:bookmarkEnd w:id="3276"/>
      <w:bookmarkEnd w:id="3277"/>
    </w:p>
    <w:p w:rsidR="007750E6" w:rsidRDefault="00433FBA">
      <w:r>
        <w:rPr>
          <w:i/>
        </w:rPr>
        <w:t xml:space="preserve">Target namespace: </w:t>
      </w:r>
      <w:r>
        <w:t>http://schemas.microsoft.com/office/drawing/20</w:t>
      </w:r>
      <w:r>
        <w:t>13/main/command</w:t>
      </w:r>
    </w:p>
    <w:p w:rsidR="007750E6" w:rsidRDefault="00433FBA">
      <w:r>
        <w:rPr>
          <w:i/>
        </w:rPr>
        <w:t xml:space="preserve">Referenced by: </w:t>
      </w:r>
      <w:hyperlink w:anchor="Section_58e1d3cdd7954d7f940fcd7c2fb46707">
        <w:r>
          <w:rPr>
            <w:rStyle w:val="Hyperlink"/>
          </w:rPr>
          <w:t>CT_InkChanges</w:t>
        </w:r>
      </w:hyperlink>
    </w:p>
    <w:p w:rsidR="007750E6" w:rsidRDefault="00433FBA">
      <w:bookmarkStart w:id="3278" w:name="CC_096da5fd000000000000000000000000"/>
      <w:bookmarkEnd w:id="3278"/>
      <w:r>
        <w:lastRenderedPageBreak/>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w:t>
      </w:r>
      <w:r>
        <w:t xml:space="preserve"> be used for describing one or more types of changes on an ink object.</w:t>
      </w:r>
    </w:p>
    <w:p w:rsidR="007750E6" w:rsidRDefault="00433FBA">
      <w:r>
        <w:t>The following W3C XML Schema (</w:t>
      </w:r>
      <w:hyperlink r:id="rId890">
        <w:r>
          <w:rPr>
            <w:rStyle w:val="Hyperlink"/>
          </w:rPr>
          <w:t>[XMLSCHEMA1/2]</w:t>
        </w:r>
      </w:hyperlink>
      <w:r>
        <w:t xml:space="preserve"> section 2.1) fragment specifies the contents of this simple type.</w:t>
      </w:r>
    </w:p>
    <w:p w:rsidR="007750E6" w:rsidRDefault="00433FBA">
      <w:pPr>
        <w:pStyle w:val="Code"/>
      </w:pPr>
      <w:r>
        <w:t>&lt;xsd:simp</w:t>
      </w:r>
      <w:r>
        <w:t>leType name="ST_InkChangesBits"&gt;</w:t>
      </w:r>
    </w:p>
    <w:p w:rsidR="007750E6" w:rsidRDefault="00433FBA">
      <w:pPr>
        <w:pStyle w:val="Code"/>
      </w:pPr>
      <w:r>
        <w:t xml:space="preserve">  &lt;xsd:list itemType="ST_InkChangeBit"/&gt;</w:t>
      </w:r>
    </w:p>
    <w:p w:rsidR="007750E6" w:rsidRDefault="00433FBA">
      <w:pPr>
        <w:pStyle w:val="Code"/>
      </w:pPr>
      <w:r>
        <w:t>&lt;/xsd:simpleType&gt;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79" w:name="section_8aefac90e5f4437f86f39358ecfcf1b7"/>
      <w:bookmarkStart w:id="3280" w:name="_Toc142454712"/>
      <w:r>
        <w:t>ST_PictureChangeBit</w:t>
      </w:r>
      <w:bookmarkEnd w:id="3279"/>
      <w:bookmarkEnd w:id="3280"/>
    </w:p>
    <w:p w:rsidR="007750E6" w:rsidRDefault="00433FBA">
      <w:r>
        <w:rPr>
          <w:i/>
        </w:rPr>
        <w:t>Target</w:t>
      </w:r>
      <w:r>
        <w:rPr>
          <w:i/>
        </w:rPr>
        <w:t xml:space="preserve"> namespace: </w:t>
      </w:r>
      <w:r>
        <w:t>http://schemas.microsoft.com/office/drawing/2013/main/command</w:t>
      </w:r>
    </w:p>
    <w:p w:rsidR="007750E6" w:rsidRDefault="00433FBA">
      <w:r>
        <w:rPr>
          <w:i/>
        </w:rPr>
        <w:t xml:space="preserve">Referenced by: </w:t>
      </w:r>
      <w:hyperlink w:anchor="Section_fd51f8e1f16e46d18316ad6cda1f14c5">
        <w:r>
          <w:rPr>
            <w:rStyle w:val="Hyperlink"/>
          </w:rPr>
          <w:t>ST_PictureChangesBits</w:t>
        </w:r>
      </w:hyperlink>
    </w:p>
    <w:p w:rsidR="007750E6" w:rsidRDefault="00433FBA">
      <w:bookmarkStart w:id="3281" w:name="CC_ec39af7b000000000000000000000000"/>
      <w:bookmarkEnd w:id="3281"/>
      <w:r>
        <w:t xml:space="preserve">A simple type that specifies the types of edits that have been made to a picture. </w:t>
      </w:r>
      <w:r>
        <w:t>Possible values are described in the following table.</w:t>
      </w:r>
    </w:p>
    <w:tbl>
      <w:tblPr>
        <w:tblStyle w:val="Table-ShadedHeader"/>
        <w:tblW w:w="0" w:type="auto"/>
        <w:tblLook w:val="04A0" w:firstRow="1" w:lastRow="0" w:firstColumn="1" w:lastColumn="0" w:noHBand="0" w:noVBand="1"/>
      </w:tblPr>
      <w:tblGrid>
        <w:gridCol w:w="960"/>
        <w:gridCol w:w="8515"/>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add</w:t>
            </w:r>
          </w:p>
        </w:tc>
        <w:tc>
          <w:tcPr>
            <w:tcW w:w="0" w:type="auto"/>
            <w:vAlign w:val="center"/>
          </w:tcPr>
          <w:p w:rsidR="007750E6" w:rsidRDefault="00433FBA">
            <w:pPr>
              <w:pStyle w:val="TableBodyText"/>
            </w:pPr>
            <w:bookmarkStart w:id="3282" w:name="CC_a8e7cec6000000000000000000000000"/>
            <w:bookmarkEnd w:id="3282"/>
            <w:r>
              <w:t>The picture was added.</w:t>
            </w:r>
          </w:p>
        </w:tc>
      </w:tr>
      <w:tr w:rsidR="007750E6" w:rsidTr="007750E6">
        <w:tc>
          <w:tcPr>
            <w:tcW w:w="0" w:type="auto"/>
            <w:vAlign w:val="center"/>
          </w:tcPr>
          <w:p w:rsidR="007750E6" w:rsidRDefault="00433FBA">
            <w:pPr>
              <w:pStyle w:val="TableBodyText"/>
            </w:pPr>
            <w:r>
              <w:t>del</w:t>
            </w:r>
          </w:p>
        </w:tc>
        <w:tc>
          <w:tcPr>
            <w:tcW w:w="0" w:type="auto"/>
            <w:vAlign w:val="center"/>
          </w:tcPr>
          <w:p w:rsidR="007750E6" w:rsidRDefault="00433FBA">
            <w:pPr>
              <w:pStyle w:val="TableBodyText"/>
            </w:pPr>
            <w:bookmarkStart w:id="3283" w:name="CC_efe6cec5000000000000000000000000"/>
            <w:bookmarkEnd w:id="3283"/>
            <w:r>
              <w:t>The picture was deleted.</w:t>
            </w:r>
          </w:p>
        </w:tc>
      </w:tr>
      <w:tr w:rsidR="007750E6" w:rsidTr="007750E6">
        <w:tc>
          <w:tcPr>
            <w:tcW w:w="0" w:type="auto"/>
            <w:vAlign w:val="center"/>
          </w:tcPr>
          <w:p w:rsidR="007750E6" w:rsidRDefault="00433FBA">
            <w:pPr>
              <w:pStyle w:val="TableBodyText"/>
            </w:pPr>
            <w:r>
              <w:t>mod</w:t>
            </w:r>
          </w:p>
        </w:tc>
        <w:tc>
          <w:tcPr>
            <w:tcW w:w="0" w:type="auto"/>
            <w:vAlign w:val="center"/>
          </w:tcPr>
          <w:p w:rsidR="007750E6" w:rsidRDefault="00433FBA">
            <w:pPr>
              <w:pStyle w:val="TableBodyText"/>
            </w:pPr>
            <w:bookmarkStart w:id="3284" w:name="CC_202bcebb000000000000000000000000"/>
            <w:bookmarkEnd w:id="3284"/>
            <w:r>
              <w:t>The picture was modified.</w:t>
            </w:r>
          </w:p>
        </w:tc>
      </w:tr>
      <w:tr w:rsidR="007750E6" w:rsidTr="007750E6">
        <w:tc>
          <w:tcPr>
            <w:tcW w:w="0" w:type="auto"/>
            <w:vAlign w:val="center"/>
          </w:tcPr>
          <w:p w:rsidR="007750E6" w:rsidRDefault="00433FBA">
            <w:pPr>
              <w:pStyle w:val="TableBodyText"/>
            </w:pPr>
            <w:r>
              <w:t>ord</w:t>
            </w:r>
          </w:p>
        </w:tc>
        <w:tc>
          <w:tcPr>
            <w:tcW w:w="0" w:type="auto"/>
            <w:vAlign w:val="center"/>
          </w:tcPr>
          <w:p w:rsidR="007750E6" w:rsidRDefault="00433FBA">
            <w:pPr>
              <w:pStyle w:val="TableBodyText"/>
            </w:pPr>
            <w:bookmarkStart w:id="3285" w:name="CC_36f5ceb0000000000000000000000000"/>
            <w:bookmarkEnd w:id="3285"/>
            <w:r>
              <w:t>The z-order of the picture was changed.</w:t>
            </w:r>
          </w:p>
        </w:tc>
      </w:tr>
      <w:tr w:rsidR="007750E6" w:rsidTr="007750E6">
        <w:tc>
          <w:tcPr>
            <w:tcW w:w="0" w:type="auto"/>
            <w:vAlign w:val="center"/>
          </w:tcPr>
          <w:p w:rsidR="007750E6" w:rsidRDefault="00433FBA">
            <w:pPr>
              <w:pStyle w:val="TableBodyText"/>
            </w:pPr>
            <w:r>
              <w:t>topLvl</w:t>
            </w:r>
          </w:p>
        </w:tc>
        <w:tc>
          <w:tcPr>
            <w:tcW w:w="0" w:type="auto"/>
            <w:vAlign w:val="center"/>
          </w:tcPr>
          <w:p w:rsidR="007750E6" w:rsidRDefault="00433FBA">
            <w:pPr>
              <w:pStyle w:val="TableBodyText"/>
            </w:pPr>
            <w:bookmarkStart w:id="3286" w:name="CC_70276c7d000000000000000000000000"/>
            <w:bookmarkEnd w:id="3286"/>
            <w:r>
              <w:t xml:space="preserve">The picture became a top-level object on a </w:t>
            </w:r>
            <w:r>
              <w:t>drawing canvas; for example, it was part of a group shape that got ungrouped.</w:t>
            </w:r>
          </w:p>
        </w:tc>
      </w:tr>
      <w:tr w:rsidR="007750E6" w:rsidTr="007750E6">
        <w:tc>
          <w:tcPr>
            <w:tcW w:w="0" w:type="auto"/>
            <w:vAlign w:val="center"/>
          </w:tcPr>
          <w:p w:rsidR="007750E6" w:rsidRDefault="00433FBA">
            <w:pPr>
              <w:pStyle w:val="TableBodyText"/>
            </w:pPr>
            <w:r>
              <w:t>modVis</w:t>
            </w:r>
          </w:p>
        </w:tc>
        <w:tc>
          <w:tcPr>
            <w:tcW w:w="0" w:type="auto"/>
            <w:vAlign w:val="center"/>
          </w:tcPr>
          <w:p w:rsidR="007750E6" w:rsidRDefault="00433FBA">
            <w:pPr>
              <w:pStyle w:val="TableBodyText"/>
            </w:pPr>
            <w:bookmarkStart w:id="3287" w:name="CC_15e2de6e000000000000000000000000"/>
            <w:bookmarkEnd w:id="3287"/>
            <w:r>
              <w:t>The visibility of the picture was modified.</w:t>
            </w:r>
          </w:p>
        </w:tc>
      </w:tr>
      <w:tr w:rsidR="007750E6" w:rsidTr="007750E6">
        <w:tc>
          <w:tcPr>
            <w:tcW w:w="0" w:type="auto"/>
            <w:vAlign w:val="center"/>
          </w:tcPr>
          <w:p w:rsidR="007750E6" w:rsidRDefault="00433FBA">
            <w:pPr>
              <w:pStyle w:val="TableBodyText"/>
            </w:pPr>
            <w:r>
              <w:t>replST</w:t>
            </w:r>
          </w:p>
        </w:tc>
        <w:tc>
          <w:tcPr>
            <w:tcW w:w="0" w:type="auto"/>
            <w:vAlign w:val="center"/>
          </w:tcPr>
          <w:p w:rsidR="007750E6" w:rsidRDefault="00433FBA">
            <w:pPr>
              <w:pStyle w:val="TableBodyText"/>
            </w:pPr>
            <w:bookmarkStart w:id="3288" w:name="CC_a651015f000000000000000000000000"/>
            <w:bookmarkEnd w:id="3288"/>
            <w:r>
              <w:t>The tag value associated with the picture was replaced.</w:t>
            </w:r>
          </w:p>
        </w:tc>
      </w:tr>
      <w:tr w:rsidR="007750E6" w:rsidTr="007750E6">
        <w:tc>
          <w:tcPr>
            <w:tcW w:w="0" w:type="auto"/>
            <w:vAlign w:val="center"/>
          </w:tcPr>
          <w:p w:rsidR="007750E6" w:rsidRDefault="00433FBA">
            <w:pPr>
              <w:pStyle w:val="TableBodyText"/>
            </w:pPr>
            <w:r>
              <w:t>delST</w:t>
            </w:r>
          </w:p>
        </w:tc>
        <w:tc>
          <w:tcPr>
            <w:tcW w:w="0" w:type="auto"/>
            <w:vAlign w:val="center"/>
          </w:tcPr>
          <w:p w:rsidR="007750E6" w:rsidRDefault="00433FBA">
            <w:pPr>
              <w:pStyle w:val="TableBodyText"/>
            </w:pPr>
            <w:bookmarkStart w:id="3289" w:name="CC_74e64a0c000000000000000000000000"/>
            <w:bookmarkEnd w:id="3289"/>
            <w:r>
              <w:t>The tag value associated with the picture was deleted.</w:t>
            </w:r>
          </w:p>
        </w:tc>
      </w:tr>
      <w:tr w:rsidR="007750E6" w:rsidTr="007750E6">
        <w:tc>
          <w:tcPr>
            <w:tcW w:w="0" w:type="auto"/>
            <w:vAlign w:val="center"/>
          </w:tcPr>
          <w:p w:rsidR="007750E6" w:rsidRDefault="00433FBA">
            <w:pPr>
              <w:pStyle w:val="TableBodyText"/>
            </w:pPr>
            <w:r>
              <w:t>replId</w:t>
            </w:r>
          </w:p>
        </w:tc>
        <w:tc>
          <w:tcPr>
            <w:tcW w:w="0" w:type="auto"/>
            <w:vAlign w:val="center"/>
          </w:tcPr>
          <w:p w:rsidR="007750E6" w:rsidRDefault="00433FBA">
            <w:pPr>
              <w:pStyle w:val="TableBodyText"/>
            </w:pPr>
            <w:bookmarkStart w:id="3290" w:name="CC_61f3016f000000000000000000000000"/>
            <w:bookmarkEnd w:id="3290"/>
            <w:r>
              <w:t>The ID of the picture was changed.</w:t>
            </w:r>
          </w:p>
        </w:tc>
      </w:tr>
      <w:tr w:rsidR="007750E6" w:rsidTr="007750E6">
        <w:tc>
          <w:tcPr>
            <w:tcW w:w="0" w:type="auto"/>
            <w:vAlign w:val="center"/>
          </w:tcPr>
          <w:p w:rsidR="007750E6" w:rsidRDefault="00433FBA">
            <w:pPr>
              <w:pStyle w:val="TableBodyText"/>
            </w:pPr>
            <w:r>
              <w:t>modCrop</w:t>
            </w:r>
          </w:p>
        </w:tc>
        <w:tc>
          <w:tcPr>
            <w:tcW w:w="0" w:type="auto"/>
            <w:vAlign w:val="center"/>
          </w:tcPr>
          <w:p w:rsidR="007750E6" w:rsidRDefault="00433FBA">
            <w:pPr>
              <w:pStyle w:val="TableBodyText"/>
            </w:pPr>
            <w:bookmarkStart w:id="3291" w:name="CC_0bbaca51000000000000000000000000"/>
            <w:bookmarkEnd w:id="3291"/>
            <w:r>
              <w:t>The picture’s crop settings were modified.</w:t>
            </w:r>
          </w:p>
        </w:tc>
      </w:tr>
    </w:tbl>
    <w:p w:rsidR="007750E6" w:rsidRDefault="007750E6"/>
    <w:p w:rsidR="007750E6" w:rsidRDefault="00433FBA">
      <w:r>
        <w:t>The following W3C XML Schema (</w:t>
      </w:r>
      <w:hyperlink r:id="rId891">
        <w:r>
          <w:rPr>
            <w:rStyle w:val="Hyperlink"/>
          </w:rPr>
          <w:t>[XMLSCHEMA1/2]</w:t>
        </w:r>
      </w:hyperlink>
      <w:r>
        <w:t xml:space="preserve"> section 2.1) fragment specifies the contents of t</w:t>
      </w:r>
      <w:r>
        <w:t>his simple type.</w:t>
      </w:r>
    </w:p>
    <w:p w:rsidR="007750E6" w:rsidRDefault="00433FBA">
      <w:pPr>
        <w:pStyle w:val="Code"/>
      </w:pPr>
      <w:r>
        <w:t>&lt;xsd:simpleType name="ST_PictureChangeBit"&gt;</w:t>
      </w:r>
    </w:p>
    <w:p w:rsidR="007750E6" w:rsidRDefault="00433FBA">
      <w:pPr>
        <w:pStyle w:val="Code"/>
      </w:pPr>
      <w:r>
        <w:t xml:space="preserve">  &lt;xsd:restriction base="xsd:token"&gt;</w:t>
      </w:r>
    </w:p>
    <w:p w:rsidR="007750E6" w:rsidRDefault="00433FBA">
      <w:pPr>
        <w:pStyle w:val="Code"/>
      </w:pPr>
      <w:r>
        <w:t xml:space="preserve">    &lt;xsd:enumeration value="add"/&gt;</w:t>
      </w:r>
    </w:p>
    <w:p w:rsidR="007750E6" w:rsidRDefault="00433FBA">
      <w:pPr>
        <w:pStyle w:val="Code"/>
      </w:pPr>
      <w:r>
        <w:t xml:space="preserve">    &lt;xsd:enumeration value="del"/&gt;</w:t>
      </w:r>
    </w:p>
    <w:p w:rsidR="007750E6" w:rsidRDefault="00433FBA">
      <w:pPr>
        <w:pStyle w:val="Code"/>
      </w:pPr>
      <w:r>
        <w:t xml:space="preserve">    &lt;xsd:enumeration value="mod"/&gt;</w:t>
      </w:r>
    </w:p>
    <w:p w:rsidR="007750E6" w:rsidRDefault="00433FBA">
      <w:pPr>
        <w:pStyle w:val="Code"/>
      </w:pPr>
      <w:r>
        <w:t xml:space="preserve">    &lt;xsd:enumeration value="ord"/&gt;</w:t>
      </w:r>
    </w:p>
    <w:p w:rsidR="007750E6" w:rsidRDefault="00433FBA">
      <w:pPr>
        <w:pStyle w:val="Code"/>
      </w:pPr>
      <w:r>
        <w:t xml:space="preserve">    &lt;xsd:enumerati</w:t>
      </w:r>
      <w:r>
        <w:t>on value="topLvl"/&gt;</w:t>
      </w:r>
    </w:p>
    <w:p w:rsidR="007750E6" w:rsidRDefault="00433FBA">
      <w:pPr>
        <w:pStyle w:val="Code"/>
      </w:pPr>
      <w:r>
        <w:t xml:space="preserve">    &lt;xsd:enumeration value="modVis"/&gt;</w:t>
      </w:r>
    </w:p>
    <w:p w:rsidR="007750E6" w:rsidRDefault="00433FBA">
      <w:pPr>
        <w:pStyle w:val="Code"/>
      </w:pPr>
      <w:r>
        <w:t xml:space="preserve">    &lt;xsd:enumeration value="replST"/&gt;</w:t>
      </w:r>
    </w:p>
    <w:p w:rsidR="007750E6" w:rsidRDefault="00433FBA">
      <w:pPr>
        <w:pStyle w:val="Code"/>
      </w:pPr>
      <w:r>
        <w:t xml:space="preserve">    &lt;xsd:enumeration value="delST"/&gt;</w:t>
      </w:r>
    </w:p>
    <w:p w:rsidR="007750E6" w:rsidRDefault="00433FBA">
      <w:pPr>
        <w:pStyle w:val="Code"/>
      </w:pPr>
      <w:r>
        <w:t xml:space="preserve">    &lt;xsd:enumeration value="replId"/&gt;</w:t>
      </w:r>
    </w:p>
    <w:p w:rsidR="007750E6" w:rsidRDefault="00433FBA">
      <w:pPr>
        <w:pStyle w:val="Code"/>
      </w:pPr>
      <w:r>
        <w:t xml:space="preserve">    &lt;xsd:enumeration value="modCrop"/&gt;</w:t>
      </w:r>
    </w:p>
    <w:p w:rsidR="007750E6" w:rsidRDefault="00433FBA">
      <w:pPr>
        <w:pStyle w:val="Code"/>
      </w:pPr>
      <w:r>
        <w:lastRenderedPageBreak/>
        <w:t xml:space="preserve">  &lt;/xsd:restriction&gt;</w:t>
      </w:r>
    </w:p>
    <w:p w:rsidR="007750E6" w:rsidRDefault="00433FBA">
      <w:pPr>
        <w:pStyle w:val="Code"/>
      </w:pPr>
      <w:r>
        <w:t>&lt;/xsd:simpleType&gt;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92" w:name="section_fd51f8e1f16e46d18316ad6cda1f14c5"/>
      <w:bookmarkStart w:id="3293" w:name="_Toc142454713"/>
      <w:r>
        <w:t>ST_PictureChangesBits</w:t>
      </w:r>
      <w:bookmarkEnd w:id="3292"/>
      <w:bookmarkEnd w:id="3293"/>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cdd9245f1c984fd0a82713829e1a69d5">
        <w:r>
          <w:rPr>
            <w:rStyle w:val="Hyperlink"/>
          </w:rPr>
          <w:t>CT_PictureChanges</w:t>
        </w:r>
      </w:hyperlink>
    </w:p>
    <w:p w:rsidR="007750E6" w:rsidRDefault="00433FBA">
      <w:bookmarkStart w:id="3294" w:name="CC_bf3c4578000000000000000000000000"/>
      <w:bookmarkEnd w:id="3294"/>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xml:space="preserve">) values. It can be used for describing </w:t>
      </w:r>
      <w:r>
        <w:t>one or more types of changes on a picture.</w:t>
      </w:r>
    </w:p>
    <w:p w:rsidR="007750E6" w:rsidRDefault="00433FBA">
      <w:r>
        <w:t>The following W3C XML Schema (</w:t>
      </w:r>
      <w:hyperlink r:id="rId892">
        <w:r>
          <w:rPr>
            <w:rStyle w:val="Hyperlink"/>
          </w:rPr>
          <w:t>[XMLSCHEMA1/2]</w:t>
        </w:r>
      </w:hyperlink>
      <w:r>
        <w:t xml:space="preserve"> section 2.1) fragment specifies the contents of this simple type.</w:t>
      </w:r>
    </w:p>
    <w:p w:rsidR="007750E6" w:rsidRDefault="00433FBA">
      <w:pPr>
        <w:pStyle w:val="Code"/>
      </w:pPr>
      <w:r>
        <w:t>&lt;xsd:simpleType name="ST_PictureChang</w:t>
      </w:r>
      <w:r>
        <w:t>esBits"&gt;</w:t>
      </w:r>
    </w:p>
    <w:p w:rsidR="007750E6" w:rsidRDefault="00433FBA">
      <w:pPr>
        <w:pStyle w:val="Code"/>
      </w:pPr>
      <w:r>
        <w:t xml:space="preserve">  &lt;xsd:list itemType="ST_PictureChangeBit"/&gt;</w:t>
      </w:r>
    </w:p>
    <w:p w:rsidR="007750E6" w:rsidRDefault="00433FBA">
      <w:pPr>
        <w:pStyle w:val="Code"/>
      </w:pPr>
      <w:r>
        <w:t>&lt;/xsd:simpleType&gt;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295" w:name="section_d17035b13f0e42f6933dafb1b2c07383"/>
      <w:bookmarkStart w:id="3296" w:name="_Toc142454714"/>
      <w:r>
        <w:t>ST_ShapeChangeBit</w:t>
      </w:r>
      <w:bookmarkEnd w:id="3295"/>
      <w:bookmarkEnd w:id="3296"/>
    </w:p>
    <w:p w:rsidR="007750E6" w:rsidRDefault="00433FBA">
      <w:r>
        <w:rPr>
          <w:i/>
        </w:rPr>
        <w:t xml:space="preserve">Target namespace: </w:t>
      </w:r>
      <w:r>
        <w:t>http://sch</w:t>
      </w:r>
      <w:r>
        <w:t>emas.microsoft.com/office/drawing/2013/main/command</w:t>
      </w:r>
    </w:p>
    <w:p w:rsidR="007750E6" w:rsidRDefault="00433FBA">
      <w:r>
        <w:rPr>
          <w:i/>
        </w:rPr>
        <w:t xml:space="preserve">Referenced by: </w:t>
      </w:r>
      <w:hyperlink w:anchor="Section_101b2fa5f95f4624a72e61b090464329">
        <w:r>
          <w:rPr>
            <w:rStyle w:val="Hyperlink"/>
          </w:rPr>
          <w:t>ST_ShapeChangesBits</w:t>
        </w:r>
      </w:hyperlink>
    </w:p>
    <w:p w:rsidR="007750E6" w:rsidRDefault="00433FBA">
      <w:bookmarkStart w:id="3297" w:name="CC_ef46c15a000000000000000000000000"/>
      <w:bookmarkEnd w:id="3297"/>
      <w:r>
        <w:t>A simple type that specifies the types of edits that have been made to a shape. Possible values are descri</w:t>
      </w:r>
      <w:r>
        <w:t>bed in the following table.</w:t>
      </w:r>
    </w:p>
    <w:tbl>
      <w:tblPr>
        <w:tblStyle w:val="Table-ShadedHeader"/>
        <w:tblW w:w="0" w:type="auto"/>
        <w:tblLook w:val="04A0" w:firstRow="1" w:lastRow="0" w:firstColumn="1" w:lastColumn="0" w:noHBand="0" w:noVBand="1"/>
      </w:tblPr>
      <w:tblGrid>
        <w:gridCol w:w="960"/>
        <w:gridCol w:w="8515"/>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add</w:t>
            </w:r>
          </w:p>
        </w:tc>
        <w:tc>
          <w:tcPr>
            <w:tcW w:w="0" w:type="auto"/>
            <w:vAlign w:val="center"/>
          </w:tcPr>
          <w:p w:rsidR="007750E6" w:rsidRDefault="00433FBA">
            <w:pPr>
              <w:pStyle w:val="TableBodyText"/>
            </w:pPr>
            <w:bookmarkStart w:id="3298" w:name="CC_25e8e0c9000000000000000000000000"/>
            <w:bookmarkEnd w:id="3298"/>
            <w:r>
              <w:t>The shape was added.</w:t>
            </w:r>
          </w:p>
        </w:tc>
      </w:tr>
      <w:tr w:rsidR="007750E6" w:rsidTr="007750E6">
        <w:tc>
          <w:tcPr>
            <w:tcW w:w="0" w:type="auto"/>
            <w:vAlign w:val="center"/>
          </w:tcPr>
          <w:p w:rsidR="007750E6" w:rsidRDefault="00433FBA">
            <w:pPr>
              <w:pStyle w:val="TableBodyText"/>
            </w:pPr>
            <w:r>
              <w:t>del</w:t>
            </w:r>
          </w:p>
        </w:tc>
        <w:tc>
          <w:tcPr>
            <w:tcW w:w="0" w:type="auto"/>
            <w:vAlign w:val="center"/>
          </w:tcPr>
          <w:p w:rsidR="007750E6" w:rsidRDefault="00433FBA">
            <w:pPr>
              <w:pStyle w:val="TableBodyText"/>
            </w:pPr>
            <w:bookmarkStart w:id="3299" w:name="CC_281e6c2e000000000000000000000000"/>
            <w:bookmarkEnd w:id="3299"/>
            <w:r>
              <w:t>The shape was deleted.</w:t>
            </w:r>
          </w:p>
        </w:tc>
      </w:tr>
      <w:tr w:rsidR="007750E6" w:rsidTr="007750E6">
        <w:tc>
          <w:tcPr>
            <w:tcW w:w="0" w:type="auto"/>
            <w:vAlign w:val="center"/>
          </w:tcPr>
          <w:p w:rsidR="007750E6" w:rsidRDefault="00433FBA">
            <w:pPr>
              <w:pStyle w:val="TableBodyText"/>
            </w:pPr>
            <w:r>
              <w:t>mod</w:t>
            </w:r>
          </w:p>
        </w:tc>
        <w:tc>
          <w:tcPr>
            <w:tcW w:w="0" w:type="auto"/>
            <w:vAlign w:val="center"/>
          </w:tcPr>
          <w:p w:rsidR="007750E6" w:rsidRDefault="00433FBA">
            <w:pPr>
              <w:pStyle w:val="TableBodyText"/>
            </w:pPr>
            <w:bookmarkStart w:id="3300" w:name="CC_b360b08c000000000000000000000000"/>
            <w:bookmarkEnd w:id="3300"/>
            <w:r>
              <w:t>The shape was modified.</w:t>
            </w:r>
          </w:p>
        </w:tc>
      </w:tr>
      <w:tr w:rsidR="007750E6" w:rsidTr="007750E6">
        <w:tc>
          <w:tcPr>
            <w:tcW w:w="0" w:type="auto"/>
            <w:vAlign w:val="center"/>
          </w:tcPr>
          <w:p w:rsidR="007750E6" w:rsidRDefault="00433FBA">
            <w:pPr>
              <w:pStyle w:val="TableBodyText"/>
            </w:pPr>
            <w:r>
              <w:t>ord</w:t>
            </w:r>
          </w:p>
        </w:tc>
        <w:tc>
          <w:tcPr>
            <w:tcW w:w="0" w:type="auto"/>
            <w:vAlign w:val="center"/>
          </w:tcPr>
          <w:p w:rsidR="007750E6" w:rsidRDefault="00433FBA">
            <w:pPr>
              <w:pStyle w:val="TableBodyText"/>
            </w:pPr>
            <w:bookmarkStart w:id="3301" w:name="CC_b630ade3000000000000000000000000"/>
            <w:bookmarkEnd w:id="3301"/>
            <w:r>
              <w:t>The z-order of the shape was changed.</w:t>
            </w:r>
          </w:p>
        </w:tc>
      </w:tr>
      <w:tr w:rsidR="007750E6" w:rsidTr="007750E6">
        <w:tc>
          <w:tcPr>
            <w:tcW w:w="0" w:type="auto"/>
            <w:vAlign w:val="center"/>
          </w:tcPr>
          <w:p w:rsidR="007750E6" w:rsidRDefault="00433FBA">
            <w:pPr>
              <w:pStyle w:val="TableBodyText"/>
            </w:pPr>
            <w:r>
              <w:t>topLvl</w:t>
            </w:r>
          </w:p>
        </w:tc>
        <w:tc>
          <w:tcPr>
            <w:tcW w:w="0" w:type="auto"/>
            <w:vAlign w:val="center"/>
          </w:tcPr>
          <w:p w:rsidR="007750E6" w:rsidRDefault="00433FBA">
            <w:pPr>
              <w:pStyle w:val="TableBodyText"/>
            </w:pPr>
            <w:bookmarkStart w:id="3302" w:name="CC_b22100cf000000000000000000000000"/>
            <w:bookmarkEnd w:id="3302"/>
            <w:r>
              <w:t xml:space="preserve">The shape became a top-level object on a drawing canvas; for example, it was </w:t>
            </w:r>
            <w:r>
              <w:t>part of a group shape that got modified.</w:t>
            </w:r>
          </w:p>
        </w:tc>
      </w:tr>
      <w:tr w:rsidR="007750E6" w:rsidTr="007750E6">
        <w:tc>
          <w:tcPr>
            <w:tcW w:w="0" w:type="auto"/>
            <w:vAlign w:val="center"/>
          </w:tcPr>
          <w:p w:rsidR="007750E6" w:rsidRDefault="00433FBA">
            <w:pPr>
              <w:pStyle w:val="TableBodyText"/>
            </w:pPr>
            <w:r>
              <w:t>modVis</w:t>
            </w:r>
          </w:p>
        </w:tc>
        <w:tc>
          <w:tcPr>
            <w:tcW w:w="0" w:type="auto"/>
            <w:vAlign w:val="center"/>
          </w:tcPr>
          <w:p w:rsidR="007750E6" w:rsidRDefault="00433FBA">
            <w:pPr>
              <w:pStyle w:val="TableBodyText"/>
            </w:pPr>
            <w:bookmarkStart w:id="3303" w:name="CC_fdc0700e000000000000000000000000"/>
            <w:bookmarkEnd w:id="3303"/>
            <w:r>
              <w:t>The visibility of the shape was modified.</w:t>
            </w:r>
          </w:p>
        </w:tc>
      </w:tr>
      <w:tr w:rsidR="007750E6" w:rsidTr="007750E6">
        <w:tc>
          <w:tcPr>
            <w:tcW w:w="0" w:type="auto"/>
            <w:vAlign w:val="center"/>
          </w:tcPr>
          <w:p w:rsidR="007750E6" w:rsidRDefault="00433FBA">
            <w:pPr>
              <w:pStyle w:val="TableBodyText"/>
            </w:pPr>
            <w:r>
              <w:t>replST</w:t>
            </w:r>
          </w:p>
        </w:tc>
        <w:tc>
          <w:tcPr>
            <w:tcW w:w="0" w:type="auto"/>
            <w:vAlign w:val="center"/>
          </w:tcPr>
          <w:p w:rsidR="007750E6" w:rsidRDefault="00433FBA">
            <w:pPr>
              <w:pStyle w:val="TableBodyText"/>
            </w:pPr>
            <w:bookmarkStart w:id="3304" w:name="CC_3e1cfc69000000000000000000000000"/>
            <w:bookmarkEnd w:id="3304"/>
            <w:r>
              <w:t>The tag value associated with the shape was replaced.</w:t>
            </w:r>
          </w:p>
        </w:tc>
      </w:tr>
      <w:tr w:rsidR="007750E6" w:rsidTr="007750E6">
        <w:tc>
          <w:tcPr>
            <w:tcW w:w="0" w:type="auto"/>
            <w:vAlign w:val="center"/>
          </w:tcPr>
          <w:p w:rsidR="007750E6" w:rsidRDefault="00433FBA">
            <w:pPr>
              <w:pStyle w:val="TableBodyText"/>
            </w:pPr>
            <w:r>
              <w:t>delST</w:t>
            </w:r>
          </w:p>
        </w:tc>
        <w:tc>
          <w:tcPr>
            <w:tcW w:w="0" w:type="auto"/>
            <w:vAlign w:val="center"/>
          </w:tcPr>
          <w:p w:rsidR="007750E6" w:rsidRDefault="00433FBA">
            <w:pPr>
              <w:pStyle w:val="TableBodyText"/>
            </w:pPr>
            <w:bookmarkStart w:id="3305" w:name="CC_67095bb8000000000000000000000000"/>
            <w:bookmarkEnd w:id="3305"/>
            <w:r>
              <w:t>The tag value associated with the shape was deleted.</w:t>
            </w:r>
          </w:p>
        </w:tc>
      </w:tr>
      <w:tr w:rsidR="007750E6" w:rsidTr="007750E6">
        <w:tc>
          <w:tcPr>
            <w:tcW w:w="0" w:type="auto"/>
            <w:vAlign w:val="center"/>
          </w:tcPr>
          <w:p w:rsidR="007750E6" w:rsidRDefault="00433FBA">
            <w:pPr>
              <w:pStyle w:val="TableBodyText"/>
            </w:pPr>
            <w:r>
              <w:t>replId</w:t>
            </w:r>
          </w:p>
        </w:tc>
        <w:tc>
          <w:tcPr>
            <w:tcW w:w="0" w:type="auto"/>
            <w:vAlign w:val="center"/>
          </w:tcPr>
          <w:p w:rsidR="007750E6" w:rsidRDefault="00433FBA">
            <w:pPr>
              <w:pStyle w:val="TableBodyText"/>
            </w:pPr>
            <w:bookmarkStart w:id="3306" w:name="CC_bd7cd979000000000000000000000000"/>
            <w:bookmarkEnd w:id="3306"/>
            <w:r>
              <w:t>The ID of the shape was changed.</w:t>
            </w:r>
          </w:p>
        </w:tc>
      </w:tr>
      <w:tr w:rsidR="007750E6" w:rsidTr="007750E6">
        <w:tc>
          <w:tcPr>
            <w:tcW w:w="0" w:type="auto"/>
            <w:vAlign w:val="center"/>
          </w:tcPr>
          <w:p w:rsidR="007750E6" w:rsidRDefault="00433FBA">
            <w:pPr>
              <w:pStyle w:val="TableBodyText"/>
            </w:pPr>
            <w:r>
              <w:t>modCrop</w:t>
            </w:r>
          </w:p>
        </w:tc>
        <w:tc>
          <w:tcPr>
            <w:tcW w:w="0" w:type="auto"/>
            <w:vAlign w:val="center"/>
          </w:tcPr>
          <w:p w:rsidR="007750E6" w:rsidRDefault="00433FBA">
            <w:pPr>
              <w:pStyle w:val="TableBodyText"/>
            </w:pPr>
            <w:bookmarkStart w:id="3307" w:name="CC_aefc8c37000000000000000000000000"/>
            <w:bookmarkEnd w:id="3307"/>
            <w:r>
              <w:t>The crop settings of the picture fill on the shape were modified.</w:t>
            </w:r>
          </w:p>
        </w:tc>
      </w:tr>
    </w:tbl>
    <w:p w:rsidR="007750E6" w:rsidRDefault="007750E6"/>
    <w:p w:rsidR="007750E6" w:rsidRDefault="00433FBA">
      <w:r>
        <w:lastRenderedPageBreak/>
        <w:t>The following W3C XML Schema (</w:t>
      </w:r>
      <w:hyperlink r:id="rId893">
        <w:r>
          <w:rPr>
            <w:rStyle w:val="Hyperlink"/>
          </w:rPr>
          <w:t>[XMLSCHEMA1/2]</w:t>
        </w:r>
      </w:hyperlink>
      <w:r>
        <w:t xml:space="preserve"> section 2.1) fragment specifies the contents of this simple type.</w:t>
      </w:r>
    </w:p>
    <w:p w:rsidR="007750E6" w:rsidRDefault="00433FBA">
      <w:pPr>
        <w:pStyle w:val="Code"/>
      </w:pPr>
      <w:r>
        <w:t>&lt;xsd</w:t>
      </w:r>
      <w:r>
        <w:t>:simpleType name="ST_ShapeChangeBit"&gt;</w:t>
      </w:r>
    </w:p>
    <w:p w:rsidR="007750E6" w:rsidRDefault="00433FBA">
      <w:pPr>
        <w:pStyle w:val="Code"/>
      </w:pPr>
      <w:r>
        <w:t xml:space="preserve">  &lt;xsd:restriction base="xsd:token"&gt;</w:t>
      </w:r>
    </w:p>
    <w:p w:rsidR="007750E6" w:rsidRDefault="00433FBA">
      <w:pPr>
        <w:pStyle w:val="Code"/>
      </w:pPr>
      <w:r>
        <w:t xml:space="preserve">    &lt;xsd:enumeration value="add"/&gt;</w:t>
      </w:r>
    </w:p>
    <w:p w:rsidR="007750E6" w:rsidRDefault="00433FBA">
      <w:pPr>
        <w:pStyle w:val="Code"/>
      </w:pPr>
      <w:r>
        <w:t xml:space="preserve">    &lt;xsd:enumeration value="del"/&gt;</w:t>
      </w:r>
    </w:p>
    <w:p w:rsidR="007750E6" w:rsidRDefault="00433FBA">
      <w:pPr>
        <w:pStyle w:val="Code"/>
      </w:pPr>
      <w:r>
        <w:t xml:space="preserve">    &lt;xsd:enumeration value="mod"/&gt;</w:t>
      </w:r>
    </w:p>
    <w:p w:rsidR="007750E6" w:rsidRDefault="00433FBA">
      <w:pPr>
        <w:pStyle w:val="Code"/>
      </w:pPr>
      <w:r>
        <w:t xml:space="preserve">    &lt;xsd:enumeration value="ord"/&gt;</w:t>
      </w:r>
    </w:p>
    <w:p w:rsidR="007750E6" w:rsidRDefault="00433FBA">
      <w:pPr>
        <w:pStyle w:val="Code"/>
      </w:pPr>
      <w:r>
        <w:t xml:space="preserve">    &lt;xsd:enumeration value="topLvl"/&gt;</w:t>
      </w:r>
    </w:p>
    <w:p w:rsidR="007750E6" w:rsidRDefault="00433FBA">
      <w:pPr>
        <w:pStyle w:val="Code"/>
      </w:pPr>
      <w:r>
        <w:t xml:space="preserve">    &lt;xsd:enumeration value="modVis"/&gt;</w:t>
      </w:r>
    </w:p>
    <w:p w:rsidR="007750E6" w:rsidRDefault="00433FBA">
      <w:pPr>
        <w:pStyle w:val="Code"/>
      </w:pPr>
      <w:r>
        <w:t xml:space="preserve">    &lt;xsd:enumeration value="replST"/&gt;</w:t>
      </w:r>
    </w:p>
    <w:p w:rsidR="007750E6" w:rsidRDefault="00433FBA">
      <w:pPr>
        <w:pStyle w:val="Code"/>
      </w:pPr>
      <w:r>
        <w:t xml:space="preserve">    &lt;xsd:enumeration value="delST"/&gt;</w:t>
      </w:r>
    </w:p>
    <w:p w:rsidR="007750E6" w:rsidRDefault="00433FBA">
      <w:pPr>
        <w:pStyle w:val="Code"/>
      </w:pPr>
      <w:r>
        <w:t xml:space="preserve">    &lt;xsd:enumeration value="replId"/&gt;</w:t>
      </w:r>
    </w:p>
    <w:p w:rsidR="007750E6" w:rsidRDefault="00433FBA">
      <w:pPr>
        <w:pStyle w:val="Code"/>
      </w:pPr>
      <w:r>
        <w:t xml:space="preserve">    &lt;xsd:enumeration value="modCrop"/&gt;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308" w:name="section_101b2fa5f95f4624a72e61b090464329"/>
      <w:bookmarkStart w:id="3309" w:name="_Toc142454715"/>
      <w:r>
        <w:t>ST_ShapeChangesBits</w:t>
      </w:r>
      <w:bookmarkEnd w:id="3308"/>
      <w:bookmarkEnd w:id="3309"/>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3503bc8c522e4e8d8b25c181f74b44f5">
        <w:r>
          <w:rPr>
            <w:rStyle w:val="Hyperlink"/>
          </w:rPr>
          <w:t>CT_ShapeChanges</w:t>
        </w:r>
      </w:hyperlink>
    </w:p>
    <w:p w:rsidR="007750E6" w:rsidRDefault="00433FBA">
      <w:bookmarkStart w:id="3310" w:name="CC_83f04688000000000000000000000000"/>
      <w:bookmarkEnd w:id="3310"/>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w:t>
      </w:r>
      <w:r>
        <w:t>r more types of changes on a shape.</w:t>
      </w:r>
    </w:p>
    <w:p w:rsidR="007750E6" w:rsidRDefault="00433FBA">
      <w:r>
        <w:t>The following W3C XML Schema (</w:t>
      </w:r>
      <w:hyperlink r:id="rId894">
        <w:r>
          <w:rPr>
            <w:rStyle w:val="Hyperlink"/>
          </w:rPr>
          <w:t>[XMLSCHEMA1/2]</w:t>
        </w:r>
      </w:hyperlink>
      <w:r>
        <w:t xml:space="preserve"> section 2.1) fragment specifies the contents of this simple type.</w:t>
      </w:r>
    </w:p>
    <w:p w:rsidR="007750E6" w:rsidRDefault="00433FBA">
      <w:pPr>
        <w:pStyle w:val="Code"/>
      </w:pPr>
      <w:r>
        <w:t>&lt;xsd:simpleType name="ST_ShapeChangesBits"&gt;</w:t>
      </w:r>
    </w:p>
    <w:p w:rsidR="007750E6" w:rsidRDefault="00433FBA">
      <w:pPr>
        <w:pStyle w:val="Code"/>
      </w:pPr>
      <w:r>
        <w:t xml:space="preserve">  &lt;xsd:list itemType="ST_ShapeChangeBit"/&gt;</w:t>
      </w:r>
    </w:p>
    <w:p w:rsidR="007750E6" w:rsidRDefault="00433FBA">
      <w:pPr>
        <w:pStyle w:val="Code"/>
      </w:pPr>
      <w:r>
        <w:t>&lt;/xsd:simpleType&gt;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311" w:name="section_7d890f7704314e6daa651c5dbe6b9720"/>
      <w:bookmarkStart w:id="3312" w:name="_Toc142454716"/>
      <w:r>
        <w:t>ST_GraphicFrameChangeBit</w:t>
      </w:r>
      <w:bookmarkEnd w:id="3311"/>
      <w:bookmarkEnd w:id="3312"/>
    </w:p>
    <w:p w:rsidR="007750E6" w:rsidRDefault="00433FBA">
      <w:r>
        <w:rPr>
          <w:i/>
        </w:rPr>
        <w:t xml:space="preserve">Target namespace: </w:t>
      </w:r>
      <w:r>
        <w:t>http://schemas</w:t>
      </w:r>
      <w:r>
        <w:t>.microsoft.com/office/drawing/2013/main/command</w:t>
      </w:r>
    </w:p>
    <w:p w:rsidR="007750E6" w:rsidRDefault="00433FBA">
      <w:r>
        <w:rPr>
          <w:i/>
        </w:rPr>
        <w:t xml:space="preserve">Referenced by: </w:t>
      </w:r>
      <w:hyperlink w:anchor="Section_ab0d23865ef149eca3571db1f9c46744">
        <w:r>
          <w:rPr>
            <w:rStyle w:val="Hyperlink"/>
          </w:rPr>
          <w:t>ST_GraphicFrameChangesBits</w:t>
        </w:r>
      </w:hyperlink>
    </w:p>
    <w:p w:rsidR="007750E6" w:rsidRDefault="00433FBA">
      <w:bookmarkStart w:id="3313" w:name="CC_214a0904000000000000000000000000"/>
      <w:bookmarkEnd w:id="3313"/>
      <w:r>
        <w:t>A simple type that specifies the types of edits that have been made to a graphic frame. Possible values</w:t>
      </w:r>
      <w:r>
        <w:t xml:space="preserve"> are described in the following table.</w:t>
      </w:r>
    </w:p>
    <w:tbl>
      <w:tblPr>
        <w:tblStyle w:val="Table-ShadedHeader"/>
        <w:tblW w:w="0" w:type="auto"/>
        <w:tblLook w:val="04A0" w:firstRow="1" w:lastRow="0" w:firstColumn="1" w:lastColumn="0" w:noHBand="0" w:noVBand="1"/>
      </w:tblPr>
      <w:tblGrid>
        <w:gridCol w:w="1200"/>
        <w:gridCol w:w="562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add</w:t>
            </w:r>
          </w:p>
        </w:tc>
        <w:tc>
          <w:tcPr>
            <w:tcW w:w="0" w:type="auto"/>
            <w:vAlign w:val="center"/>
          </w:tcPr>
          <w:p w:rsidR="007750E6" w:rsidRDefault="00433FBA">
            <w:pPr>
              <w:pStyle w:val="TableBodyText"/>
            </w:pPr>
            <w:bookmarkStart w:id="3314" w:name="CC_b39c022b000000000000000000000000"/>
            <w:bookmarkEnd w:id="3314"/>
            <w:r>
              <w:t>The graphic frame was added.</w:t>
            </w:r>
          </w:p>
        </w:tc>
      </w:tr>
      <w:tr w:rsidR="007750E6" w:rsidTr="007750E6">
        <w:tc>
          <w:tcPr>
            <w:tcW w:w="0" w:type="auto"/>
            <w:vAlign w:val="center"/>
          </w:tcPr>
          <w:p w:rsidR="007750E6" w:rsidRDefault="00433FBA">
            <w:pPr>
              <w:pStyle w:val="TableBodyText"/>
            </w:pPr>
            <w:r>
              <w:t>del</w:t>
            </w:r>
          </w:p>
        </w:tc>
        <w:tc>
          <w:tcPr>
            <w:tcW w:w="0" w:type="auto"/>
            <w:vAlign w:val="center"/>
          </w:tcPr>
          <w:p w:rsidR="007750E6" w:rsidRDefault="00433FBA">
            <w:pPr>
              <w:pStyle w:val="TableBodyText"/>
            </w:pPr>
            <w:bookmarkStart w:id="3315" w:name="CC_9e5f5d4e000000000000000000000000"/>
            <w:bookmarkEnd w:id="3315"/>
            <w:r>
              <w:t>The graphic frame was deleted.</w:t>
            </w:r>
          </w:p>
        </w:tc>
      </w:tr>
      <w:tr w:rsidR="007750E6" w:rsidTr="007750E6">
        <w:tc>
          <w:tcPr>
            <w:tcW w:w="0" w:type="auto"/>
            <w:vAlign w:val="center"/>
          </w:tcPr>
          <w:p w:rsidR="007750E6" w:rsidRDefault="00433FBA">
            <w:pPr>
              <w:pStyle w:val="TableBodyText"/>
            </w:pPr>
            <w:r>
              <w:t>mod</w:t>
            </w:r>
          </w:p>
        </w:tc>
        <w:tc>
          <w:tcPr>
            <w:tcW w:w="0" w:type="auto"/>
            <w:vAlign w:val="center"/>
          </w:tcPr>
          <w:p w:rsidR="007750E6" w:rsidRDefault="00433FBA">
            <w:pPr>
              <w:pStyle w:val="TableBodyText"/>
            </w:pPr>
            <w:bookmarkStart w:id="3316" w:name="CC_b3a1022f000000000000000000000000"/>
            <w:bookmarkEnd w:id="3316"/>
            <w:r>
              <w:t>The graphic frame was modified.</w:t>
            </w:r>
          </w:p>
        </w:tc>
      </w:tr>
      <w:tr w:rsidR="007750E6" w:rsidTr="007750E6">
        <w:tc>
          <w:tcPr>
            <w:tcW w:w="0" w:type="auto"/>
            <w:vAlign w:val="center"/>
          </w:tcPr>
          <w:p w:rsidR="007750E6" w:rsidRDefault="00433FBA">
            <w:pPr>
              <w:pStyle w:val="TableBodyText"/>
            </w:pPr>
            <w:r>
              <w:t>ord</w:t>
            </w:r>
          </w:p>
        </w:tc>
        <w:tc>
          <w:tcPr>
            <w:tcW w:w="0" w:type="auto"/>
            <w:vAlign w:val="center"/>
          </w:tcPr>
          <w:p w:rsidR="007750E6" w:rsidRDefault="00433FBA">
            <w:pPr>
              <w:pStyle w:val="TableBodyText"/>
            </w:pPr>
            <w:bookmarkStart w:id="3317" w:name="CC_b38e022d000000000000000000000000"/>
            <w:bookmarkEnd w:id="3317"/>
            <w:r>
              <w:t>The z-order of the graphic frame was changed.</w:t>
            </w:r>
          </w:p>
        </w:tc>
      </w:tr>
      <w:tr w:rsidR="007750E6" w:rsidTr="007750E6">
        <w:tc>
          <w:tcPr>
            <w:tcW w:w="0" w:type="auto"/>
            <w:vAlign w:val="center"/>
          </w:tcPr>
          <w:p w:rsidR="007750E6" w:rsidRDefault="00433FBA">
            <w:pPr>
              <w:pStyle w:val="TableBodyText"/>
            </w:pPr>
            <w:r>
              <w:t>topLvl</w:t>
            </w:r>
          </w:p>
        </w:tc>
        <w:tc>
          <w:tcPr>
            <w:tcW w:w="0" w:type="auto"/>
            <w:vAlign w:val="center"/>
          </w:tcPr>
          <w:p w:rsidR="007750E6" w:rsidRDefault="00433FBA">
            <w:pPr>
              <w:pStyle w:val="TableBodyText"/>
            </w:pPr>
            <w:bookmarkStart w:id="3318" w:name="CC_cf0ff38f000000000000000000000000"/>
            <w:bookmarkEnd w:id="3318"/>
            <w:r>
              <w:t xml:space="preserve">The graphic frame became a top-level </w:t>
            </w:r>
            <w:r>
              <w:t>object on a drawing canvas.</w:t>
            </w:r>
          </w:p>
        </w:tc>
      </w:tr>
      <w:tr w:rsidR="007750E6" w:rsidTr="007750E6">
        <w:tc>
          <w:tcPr>
            <w:tcW w:w="0" w:type="auto"/>
            <w:vAlign w:val="center"/>
          </w:tcPr>
          <w:p w:rsidR="007750E6" w:rsidRDefault="00433FBA">
            <w:pPr>
              <w:pStyle w:val="TableBodyText"/>
            </w:pPr>
            <w:r>
              <w:lastRenderedPageBreak/>
              <w:t>modVis</w:t>
            </w:r>
          </w:p>
        </w:tc>
        <w:tc>
          <w:tcPr>
            <w:tcW w:w="0" w:type="auto"/>
            <w:vAlign w:val="center"/>
          </w:tcPr>
          <w:p w:rsidR="007750E6" w:rsidRDefault="00433FBA">
            <w:pPr>
              <w:pStyle w:val="TableBodyText"/>
            </w:pPr>
            <w:bookmarkStart w:id="3319" w:name="CC_697c6d7f000000000000000000000000"/>
            <w:bookmarkEnd w:id="3319"/>
            <w:r>
              <w:t>The visibility of the graphic frame was modified.</w:t>
            </w:r>
          </w:p>
        </w:tc>
      </w:tr>
      <w:tr w:rsidR="007750E6" w:rsidTr="007750E6">
        <w:tc>
          <w:tcPr>
            <w:tcW w:w="0" w:type="auto"/>
            <w:vAlign w:val="center"/>
          </w:tcPr>
          <w:p w:rsidR="007750E6" w:rsidRDefault="00433FBA">
            <w:pPr>
              <w:pStyle w:val="TableBodyText"/>
            </w:pPr>
            <w:r>
              <w:t>replST</w:t>
            </w:r>
          </w:p>
        </w:tc>
        <w:tc>
          <w:tcPr>
            <w:tcW w:w="0" w:type="auto"/>
            <w:vAlign w:val="center"/>
          </w:tcPr>
          <w:p w:rsidR="007750E6" w:rsidRDefault="00433FBA">
            <w:pPr>
              <w:pStyle w:val="TableBodyText"/>
            </w:pPr>
            <w:bookmarkStart w:id="3320" w:name="CC_6251f328000000000000000000000000"/>
            <w:bookmarkEnd w:id="3320"/>
            <w:r>
              <w:t>The tag value associated with the graphic frame was replaced.</w:t>
            </w:r>
          </w:p>
        </w:tc>
      </w:tr>
      <w:tr w:rsidR="007750E6" w:rsidTr="007750E6">
        <w:tc>
          <w:tcPr>
            <w:tcW w:w="0" w:type="auto"/>
            <w:vAlign w:val="center"/>
          </w:tcPr>
          <w:p w:rsidR="007750E6" w:rsidRDefault="00433FBA">
            <w:pPr>
              <w:pStyle w:val="TableBodyText"/>
            </w:pPr>
            <w:r>
              <w:t>delST</w:t>
            </w:r>
          </w:p>
        </w:tc>
        <w:tc>
          <w:tcPr>
            <w:tcW w:w="0" w:type="auto"/>
            <w:vAlign w:val="center"/>
          </w:tcPr>
          <w:p w:rsidR="007750E6" w:rsidRDefault="00433FBA">
            <w:pPr>
              <w:pStyle w:val="TableBodyText"/>
            </w:pPr>
            <w:bookmarkStart w:id="3321" w:name="CC_0ce2c7c9000000000000000000000000"/>
            <w:bookmarkEnd w:id="3321"/>
            <w:r>
              <w:t>The tag value associated with the graphic frame was deleted.</w:t>
            </w:r>
          </w:p>
        </w:tc>
      </w:tr>
      <w:tr w:rsidR="007750E6" w:rsidTr="007750E6">
        <w:tc>
          <w:tcPr>
            <w:tcW w:w="0" w:type="auto"/>
            <w:vAlign w:val="center"/>
          </w:tcPr>
          <w:p w:rsidR="007750E6" w:rsidRDefault="00433FBA">
            <w:pPr>
              <w:pStyle w:val="TableBodyText"/>
            </w:pPr>
            <w:r>
              <w:t>replId</w:t>
            </w:r>
          </w:p>
        </w:tc>
        <w:tc>
          <w:tcPr>
            <w:tcW w:w="0" w:type="auto"/>
            <w:vAlign w:val="center"/>
          </w:tcPr>
          <w:p w:rsidR="007750E6" w:rsidRDefault="00433FBA">
            <w:pPr>
              <w:pStyle w:val="TableBodyText"/>
            </w:pPr>
            <w:bookmarkStart w:id="3322" w:name="CC_6221f312000000000000000000000000"/>
            <w:bookmarkEnd w:id="3322"/>
            <w:r>
              <w:t>The ID of the graphic fr</w:t>
            </w:r>
            <w:r>
              <w:t>ame was changed.</w:t>
            </w:r>
          </w:p>
        </w:tc>
      </w:tr>
      <w:tr w:rsidR="007750E6" w:rsidTr="007750E6">
        <w:tc>
          <w:tcPr>
            <w:tcW w:w="0" w:type="auto"/>
            <w:vAlign w:val="center"/>
          </w:tcPr>
          <w:p w:rsidR="007750E6" w:rsidRDefault="00433FBA">
            <w:pPr>
              <w:pStyle w:val="TableBodyText"/>
            </w:pPr>
            <w:r>
              <w:t>modGraphic</w:t>
            </w:r>
          </w:p>
        </w:tc>
        <w:tc>
          <w:tcPr>
            <w:tcW w:w="0" w:type="auto"/>
            <w:vAlign w:val="center"/>
          </w:tcPr>
          <w:p w:rsidR="007750E6" w:rsidRDefault="00433FBA">
            <w:pPr>
              <w:pStyle w:val="TableBodyText"/>
            </w:pPr>
            <w:bookmarkStart w:id="3323" w:name="CC_6283f336000000000000000000000000"/>
            <w:bookmarkEnd w:id="3323"/>
            <w:r>
              <w:t>The content of the graphic frame was modified.</w:t>
            </w:r>
          </w:p>
        </w:tc>
      </w:tr>
    </w:tbl>
    <w:p w:rsidR="007750E6" w:rsidRDefault="007750E6"/>
    <w:p w:rsidR="007750E6" w:rsidRDefault="00433FBA">
      <w:r>
        <w:t>The following W3C XML Schema (</w:t>
      </w:r>
      <w:hyperlink r:id="rId895">
        <w:r>
          <w:rPr>
            <w:rStyle w:val="Hyperlink"/>
          </w:rPr>
          <w:t>[XMLSCHEMA1/2]</w:t>
        </w:r>
      </w:hyperlink>
      <w:r>
        <w:t xml:space="preserve"> section 2.1) fragment specifies the contents of this simple type.</w:t>
      </w:r>
    </w:p>
    <w:p w:rsidR="007750E6" w:rsidRDefault="00433FBA">
      <w:pPr>
        <w:pStyle w:val="Code"/>
      </w:pPr>
      <w:r>
        <w:t>&lt;</w:t>
      </w:r>
      <w:r>
        <w:t>xsd:simpleType name="ST_GraphicFrameChangeBit"&gt;</w:t>
      </w:r>
    </w:p>
    <w:p w:rsidR="007750E6" w:rsidRDefault="00433FBA">
      <w:pPr>
        <w:pStyle w:val="Code"/>
      </w:pPr>
      <w:r>
        <w:t xml:space="preserve">  &lt;xsd:restriction base="xsd:token"&gt;</w:t>
      </w:r>
    </w:p>
    <w:p w:rsidR="007750E6" w:rsidRDefault="00433FBA">
      <w:pPr>
        <w:pStyle w:val="Code"/>
      </w:pPr>
      <w:r>
        <w:t xml:space="preserve">    &lt;xsd:enumeration value="add"/&gt;</w:t>
      </w:r>
    </w:p>
    <w:p w:rsidR="007750E6" w:rsidRDefault="00433FBA">
      <w:pPr>
        <w:pStyle w:val="Code"/>
      </w:pPr>
      <w:r>
        <w:t xml:space="preserve">    &lt;xsd:enumeration value="del"/&gt;</w:t>
      </w:r>
    </w:p>
    <w:p w:rsidR="007750E6" w:rsidRDefault="00433FBA">
      <w:pPr>
        <w:pStyle w:val="Code"/>
      </w:pPr>
      <w:r>
        <w:t xml:space="preserve">    &lt;xsd:enumeration value="mod"/&gt;</w:t>
      </w:r>
    </w:p>
    <w:p w:rsidR="007750E6" w:rsidRDefault="00433FBA">
      <w:pPr>
        <w:pStyle w:val="Code"/>
      </w:pPr>
      <w:r>
        <w:t xml:space="preserve">    &lt;xsd:enumeration value="ord"/&gt;</w:t>
      </w:r>
    </w:p>
    <w:p w:rsidR="007750E6" w:rsidRDefault="00433FBA">
      <w:pPr>
        <w:pStyle w:val="Code"/>
      </w:pPr>
      <w:r>
        <w:t xml:space="preserve">    &lt;xsd:enumeration value="top</w:t>
      </w:r>
      <w:r>
        <w:t>Lvl"/&gt;</w:t>
      </w:r>
    </w:p>
    <w:p w:rsidR="007750E6" w:rsidRDefault="00433FBA">
      <w:pPr>
        <w:pStyle w:val="Code"/>
      </w:pPr>
      <w:r>
        <w:t xml:space="preserve">    &lt;xsd:enumeration value="modVis"/&gt;</w:t>
      </w:r>
    </w:p>
    <w:p w:rsidR="007750E6" w:rsidRDefault="00433FBA">
      <w:pPr>
        <w:pStyle w:val="Code"/>
      </w:pPr>
      <w:r>
        <w:t xml:space="preserve">    &lt;xsd:enumeration value="replST"/&gt;</w:t>
      </w:r>
    </w:p>
    <w:p w:rsidR="007750E6" w:rsidRDefault="00433FBA">
      <w:pPr>
        <w:pStyle w:val="Code"/>
      </w:pPr>
      <w:r>
        <w:t xml:space="preserve">    &lt;xsd:enumeration value="delST"/&gt;</w:t>
      </w:r>
    </w:p>
    <w:p w:rsidR="007750E6" w:rsidRDefault="00433FBA">
      <w:pPr>
        <w:pStyle w:val="Code"/>
      </w:pPr>
      <w:r>
        <w:t xml:space="preserve">    &lt;xsd:enumeration value="replId"/&gt;</w:t>
      </w:r>
    </w:p>
    <w:p w:rsidR="007750E6" w:rsidRDefault="00433FBA">
      <w:pPr>
        <w:pStyle w:val="Code"/>
      </w:pPr>
      <w:r>
        <w:t xml:space="preserve">    &lt;xsd:enumeration value="modGraphic"/&gt;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4"/>
      </w:pPr>
      <w:bookmarkStart w:id="3324" w:name="section_ab0d23865ef149eca3571db1f9c46744"/>
      <w:bookmarkStart w:id="3325" w:name="_Toc142454717"/>
      <w:r>
        <w:t>ST_GraphicFrameChangesBits</w:t>
      </w:r>
      <w:bookmarkEnd w:id="3324"/>
      <w:bookmarkEnd w:id="3325"/>
    </w:p>
    <w:p w:rsidR="007750E6" w:rsidRDefault="00433FBA">
      <w:r>
        <w:rPr>
          <w:i/>
        </w:rPr>
        <w:t xml:space="preserve">Target namespace: </w:t>
      </w:r>
      <w:r>
        <w:t>http://schemas.microsoft.com/office/drawing/2013/main/command</w:t>
      </w:r>
    </w:p>
    <w:p w:rsidR="007750E6" w:rsidRDefault="00433FBA">
      <w:r>
        <w:rPr>
          <w:i/>
        </w:rPr>
        <w:t xml:space="preserve">Referenced by: </w:t>
      </w:r>
      <w:hyperlink w:anchor="Section_5660e2c27f284243b81955a0124a7520">
        <w:r>
          <w:rPr>
            <w:rStyle w:val="Hyperlink"/>
          </w:rPr>
          <w:t>CT_GraphicFrameChanges</w:t>
        </w:r>
      </w:hyperlink>
    </w:p>
    <w:p w:rsidR="007750E6" w:rsidRDefault="00433FBA">
      <w:bookmarkStart w:id="3326" w:name="CC_6725e03a000000000000000000000000"/>
      <w:bookmarkEnd w:id="3326"/>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w:t>
      </w:r>
      <w:r>
        <w:t>ne or more types of changes on a graphic frame.</w:t>
      </w:r>
    </w:p>
    <w:p w:rsidR="007750E6" w:rsidRDefault="00433FBA">
      <w:r>
        <w:t>The following W3C XML Schema (</w:t>
      </w:r>
      <w:hyperlink r:id="rId896">
        <w:r>
          <w:rPr>
            <w:rStyle w:val="Hyperlink"/>
          </w:rPr>
          <w:t>[XMLSCHEMA1/2]</w:t>
        </w:r>
      </w:hyperlink>
      <w:r>
        <w:t xml:space="preserve"> section 2.1) fragment specifies the contents of this simple type.</w:t>
      </w:r>
    </w:p>
    <w:p w:rsidR="007750E6" w:rsidRDefault="00433FBA">
      <w:pPr>
        <w:pStyle w:val="Code"/>
      </w:pPr>
      <w:r>
        <w:t>&lt;xsd:simpleType</w:t>
      </w:r>
      <w:r>
        <w:t xml:space="preserve"> name="ST_GraphicFrameChangesBits"&gt;</w:t>
      </w:r>
    </w:p>
    <w:p w:rsidR="007750E6" w:rsidRDefault="00433FBA">
      <w:pPr>
        <w:pStyle w:val="Code"/>
      </w:pPr>
      <w:r>
        <w:t xml:space="preserve">  &lt;xsd:list itemType="ST_GraphicFrameChangeBit"/&gt;</w:t>
      </w:r>
    </w:p>
    <w:p w:rsidR="007750E6" w:rsidRDefault="00433FBA">
      <w:pPr>
        <w:pStyle w:val="Code"/>
      </w:pPr>
      <w:r>
        <w:t>&lt;/xsd:simpleType&gt;</w:t>
      </w:r>
    </w:p>
    <w:p w:rsidR="007750E6" w:rsidRDefault="00433FBA">
      <w:r>
        <w:t xml:space="preserve">See section </w:t>
      </w:r>
      <w:hyperlink w:anchor="Section_f01549ab276f461aa9bec672a5393b1a">
        <w:r>
          <w:rPr>
            <w:rStyle w:val="Hyperlink"/>
          </w:rPr>
          <w:t>5.27</w:t>
        </w:r>
      </w:hyperlink>
      <w:r>
        <w:t xml:space="preserve"> for the full W3C XML Schema ([XMLSCHEMA1/2] section 2.1).</w:t>
      </w:r>
    </w:p>
    <w:p w:rsidR="007750E6" w:rsidRDefault="00433FBA">
      <w:pPr>
        <w:pStyle w:val="Heading2"/>
      </w:pPr>
      <w:bookmarkStart w:id="3327" w:name="section_f8b45f852e8946f08af45cd8eddf76c5"/>
      <w:bookmarkStart w:id="3328" w:name="_Toc142454718"/>
      <w:r>
        <w:t>http://schemas</w:t>
      </w:r>
      <w:r>
        <w:t>.microsoft.com/office/drawing/2016/ink</w:t>
      </w:r>
      <w:bookmarkEnd w:id="3327"/>
      <w:bookmarkEnd w:id="3328"/>
    </w:p>
    <w:p w:rsidR="007750E6" w:rsidRDefault="00433FBA">
      <w:pPr>
        <w:pStyle w:val="Heading3"/>
      </w:pPr>
      <w:bookmarkStart w:id="3329" w:name="section_e913211bf6a443c39dbcce9fab76cace"/>
      <w:bookmarkStart w:id="3330" w:name="_Toc142454719"/>
      <w:r>
        <w:t>Elements</w:t>
      </w:r>
      <w:bookmarkEnd w:id="3329"/>
      <w:bookmarkEnd w:id="3330"/>
    </w:p>
    <w:p w:rsidR="007750E6" w:rsidRDefault="00433FBA">
      <w:r>
        <w:t>None.</w:t>
      </w:r>
    </w:p>
    <w:p w:rsidR="007750E6" w:rsidRDefault="00433FBA">
      <w:pPr>
        <w:pStyle w:val="Heading3"/>
      </w:pPr>
      <w:bookmarkStart w:id="3331" w:name="section_4099dca14ae7448f82bc38b043df0aaf"/>
      <w:bookmarkStart w:id="3332" w:name="_Toc142454720"/>
      <w:r>
        <w:lastRenderedPageBreak/>
        <w:t>Attributes</w:t>
      </w:r>
      <w:bookmarkEnd w:id="3331"/>
      <w:bookmarkEnd w:id="3332"/>
    </w:p>
    <w:p w:rsidR="007750E6" w:rsidRDefault="00433FBA">
      <w:r>
        <w:t>None.</w:t>
      </w:r>
    </w:p>
    <w:p w:rsidR="007750E6" w:rsidRDefault="00433FBA">
      <w:pPr>
        <w:pStyle w:val="Heading3"/>
      </w:pPr>
      <w:bookmarkStart w:id="3333" w:name="section_6529beeb2cbf4da48ab62117aeb12395"/>
      <w:bookmarkStart w:id="3334" w:name="_Toc142454721"/>
      <w:r>
        <w:t>Complex Types</w:t>
      </w:r>
      <w:bookmarkEnd w:id="3333"/>
      <w:bookmarkEnd w:id="3334"/>
    </w:p>
    <w:p w:rsidR="007750E6" w:rsidRDefault="00433FBA">
      <w:r>
        <w:t>None.</w:t>
      </w:r>
    </w:p>
    <w:p w:rsidR="007750E6" w:rsidRDefault="00433FBA">
      <w:pPr>
        <w:pStyle w:val="Heading3"/>
      </w:pPr>
      <w:bookmarkStart w:id="3335" w:name="section_d41efdcc0ae9467b82c9c72818380710"/>
      <w:bookmarkStart w:id="3336" w:name="_Toc142454722"/>
      <w:r>
        <w:t>Simple Types</w:t>
      </w:r>
      <w:bookmarkEnd w:id="3335"/>
      <w:bookmarkEnd w:id="3336"/>
    </w:p>
    <w:p w:rsidR="007750E6" w:rsidRDefault="00433FBA">
      <w:pPr>
        <w:pStyle w:val="Heading4"/>
      </w:pPr>
      <w:bookmarkStart w:id="3337" w:name="section_e4d3223eb3ba4fe5a1f71d3a7e707604"/>
      <w:bookmarkStart w:id="3338" w:name="_Toc142454723"/>
      <w:r>
        <w:t>ST_ExtendedBrushPropertyName</w:t>
      </w:r>
      <w:bookmarkEnd w:id="3337"/>
      <w:bookmarkEnd w:id="3338"/>
    </w:p>
    <w:p w:rsidR="007750E6" w:rsidRDefault="00433FBA">
      <w:r>
        <w:rPr>
          <w:i/>
        </w:rPr>
        <w:t xml:space="preserve">Target namespace: </w:t>
      </w:r>
      <w:r>
        <w:t>http://schemas.microsoft.com/office/drawing/2016/ink</w:t>
      </w:r>
    </w:p>
    <w:p w:rsidR="007750E6" w:rsidRDefault="00433FBA">
      <w:bookmarkStart w:id="3339" w:name="CC_79c5ffa5000000000000000000000000"/>
      <w:bookmarkEnd w:id="3339"/>
      <w:r>
        <w:t>ST_ExtendedBrushPropertyName extends inkml:brushProp</w:t>
      </w:r>
      <w:r>
        <w:t>erty element (</w:t>
      </w:r>
      <w:hyperlink r:id="rId897">
        <w:r>
          <w:rPr>
            <w:rStyle w:val="Hyperlink"/>
          </w:rPr>
          <w:t>[InkML]</w:t>
        </w:r>
      </w:hyperlink>
      <w:r>
        <w:t xml:space="preserve"> section 4.3.2)  </w:t>
      </w:r>
    </w:p>
    <w:p w:rsidR="007750E6" w:rsidRDefault="00433FBA">
      <w:r>
        <w:t xml:space="preserve">The </w:t>
      </w:r>
      <w:r>
        <w:rPr>
          <w:b/>
        </w:rPr>
        <w:t>brushProperty</w:t>
      </w:r>
      <w:r>
        <w:t xml:space="preserve"> element provides a mechanism for the storage of named properties of brushes. The available values of ST_ExtendedBrushPropertyName are</w:t>
      </w:r>
      <w:r>
        <w:t xml:space="preserve"> </w:t>
      </w:r>
      <w:r>
        <w:rPr>
          <w:b/>
        </w:rPr>
        <w:t>inkEffects</w:t>
      </w:r>
      <w:r>
        <w:t xml:space="preserve">, </w:t>
      </w:r>
      <w:r>
        <w:rPr>
          <w:b/>
        </w:rPr>
        <w:t>anchorX</w:t>
      </w:r>
      <w:r>
        <w:t xml:space="preserve">, </w:t>
      </w:r>
      <w:r>
        <w:rPr>
          <w:b/>
        </w:rPr>
        <w:t>anchorY</w:t>
      </w:r>
      <w:r>
        <w:t xml:space="preserve">, and </w:t>
      </w:r>
      <w:r>
        <w:rPr>
          <w:b/>
        </w:rPr>
        <w:t>scaleFactor</w:t>
      </w:r>
      <w:r>
        <w:t>, which are used to describe the 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inkEffects</w:t>
            </w:r>
          </w:p>
        </w:tc>
        <w:tc>
          <w:tcPr>
            <w:tcW w:w="0" w:type="auto"/>
            <w:vAlign w:val="center"/>
          </w:tcPr>
          <w:p w:rsidR="007750E6" w:rsidRDefault="00433FBA">
            <w:pPr>
              <w:pStyle w:val="TableBodyText"/>
            </w:pPr>
            <w:bookmarkStart w:id="3340" w:name="CC_8b530465000000000000000000000000"/>
            <w:bookmarkEnd w:id="3340"/>
            <w:r>
              <w:t xml:space="preserve">The type of effects applied to the ink: pencil, rainbow, galaxy, gold, silver, lava, ocean, </w:t>
            </w:r>
            <w:r>
              <w:t>rose gold, or bronze (and future pen types yet to be designed).</w:t>
            </w:r>
          </w:p>
          <w:p w:rsidR="007750E6" w:rsidRDefault="00433FBA">
            <w:pPr>
              <w:pStyle w:val="TableBodyText"/>
            </w:pPr>
            <w:r>
              <w:t xml:space="preserve">If none, no ink effect in the brush. </w:t>
            </w:r>
          </w:p>
          <w:p w:rsidR="007750E6" w:rsidRDefault="00433FBA">
            <w:pPr>
              <w:pStyle w:val="TableBodyText"/>
            </w:pPr>
            <w:r>
              <w:t>If pencil, use pencil texture for the brush and etc.</w:t>
            </w:r>
          </w:p>
          <w:p w:rsidR="007750E6" w:rsidRDefault="00433FBA">
            <w:pPr>
              <w:pStyle w:val="TableBodyText"/>
            </w:pPr>
            <w:r>
              <w:t>The default is none.</w:t>
            </w:r>
          </w:p>
        </w:tc>
      </w:tr>
      <w:tr w:rsidR="007750E6" w:rsidTr="007750E6">
        <w:tc>
          <w:tcPr>
            <w:tcW w:w="0" w:type="auto"/>
            <w:vAlign w:val="center"/>
          </w:tcPr>
          <w:p w:rsidR="007750E6" w:rsidRDefault="00433FBA">
            <w:pPr>
              <w:pStyle w:val="TableBodyText"/>
            </w:pPr>
            <w:r>
              <w:t>anchorX</w:t>
            </w:r>
          </w:p>
        </w:tc>
        <w:tc>
          <w:tcPr>
            <w:tcW w:w="0" w:type="auto"/>
            <w:vAlign w:val="center"/>
          </w:tcPr>
          <w:p w:rsidR="007750E6" w:rsidRDefault="00433FBA">
            <w:pPr>
              <w:pStyle w:val="TableBodyText"/>
            </w:pPr>
            <w:bookmarkStart w:id="3341" w:name="CC_997178ce000000000000000000000000"/>
            <w:bookmarkEnd w:id="3341"/>
            <w:r>
              <w:t>The horizontal offset relative to the left edge of the ink effect textu</w:t>
            </w:r>
            <w:r>
              <w:t xml:space="preserve">re in High Metric Units.  </w:t>
            </w:r>
          </w:p>
          <w:p w:rsidR="007750E6" w:rsidRDefault="00433FBA">
            <w:pPr>
              <w:pStyle w:val="TableBodyText"/>
            </w:pPr>
            <w:r>
              <w:t>The default is 0.</w:t>
            </w:r>
          </w:p>
        </w:tc>
      </w:tr>
      <w:tr w:rsidR="007750E6" w:rsidTr="007750E6">
        <w:tc>
          <w:tcPr>
            <w:tcW w:w="0" w:type="auto"/>
            <w:vAlign w:val="center"/>
          </w:tcPr>
          <w:p w:rsidR="007750E6" w:rsidRDefault="00433FBA">
            <w:pPr>
              <w:pStyle w:val="TableBodyText"/>
            </w:pPr>
            <w:r>
              <w:t>anchorY</w:t>
            </w:r>
          </w:p>
        </w:tc>
        <w:tc>
          <w:tcPr>
            <w:tcW w:w="0" w:type="auto"/>
            <w:vAlign w:val="center"/>
          </w:tcPr>
          <w:p w:rsidR="007750E6" w:rsidRDefault="00433FBA">
            <w:pPr>
              <w:pStyle w:val="TableBodyText"/>
            </w:pPr>
            <w:bookmarkStart w:id="3342" w:name="CC_0e0c78ce000000000000000000000000"/>
            <w:bookmarkEnd w:id="3342"/>
            <w:r>
              <w:t xml:space="preserve">The vertical offset relative to the top edge of the ink effect texture in High Metric Units. </w:t>
            </w:r>
          </w:p>
          <w:p w:rsidR="007750E6" w:rsidRDefault="00433FBA">
            <w:pPr>
              <w:pStyle w:val="TableBodyText"/>
            </w:pPr>
            <w:r>
              <w:t>The default is 0.</w:t>
            </w:r>
          </w:p>
        </w:tc>
      </w:tr>
      <w:tr w:rsidR="007750E6" w:rsidTr="007750E6">
        <w:tc>
          <w:tcPr>
            <w:tcW w:w="0" w:type="auto"/>
            <w:vAlign w:val="center"/>
          </w:tcPr>
          <w:p w:rsidR="007750E6" w:rsidRDefault="00433FBA">
            <w:pPr>
              <w:pStyle w:val="TableBodyText"/>
            </w:pPr>
            <w:r>
              <w:t>scaleFactor</w:t>
            </w:r>
          </w:p>
        </w:tc>
        <w:tc>
          <w:tcPr>
            <w:tcW w:w="0" w:type="auto"/>
            <w:vAlign w:val="center"/>
          </w:tcPr>
          <w:p w:rsidR="007750E6" w:rsidRDefault="00433FBA">
            <w:pPr>
              <w:pStyle w:val="TableBodyText"/>
            </w:pPr>
            <w:bookmarkStart w:id="3343" w:name="CC_dca42cd6000000000000000000000000"/>
            <w:bookmarkEnd w:id="3343"/>
            <w:r>
              <w:t>The zoom factor of the ink effect texture (1.0 = 100%).</w:t>
            </w:r>
          </w:p>
          <w:p w:rsidR="007750E6" w:rsidRDefault="00433FBA">
            <w:pPr>
              <w:pStyle w:val="TableBodyText"/>
            </w:pPr>
            <w:r>
              <w:t>The default is 0.5.</w:t>
            </w:r>
          </w:p>
        </w:tc>
      </w:tr>
    </w:tbl>
    <w:p w:rsidR="007750E6" w:rsidRDefault="007750E6"/>
    <w:p w:rsidR="007750E6" w:rsidRDefault="00433FBA">
      <w:r>
        <w:t>The following W3C XML Schema (</w:t>
      </w:r>
      <w:hyperlink r:id="rId898">
        <w:r>
          <w:rPr>
            <w:rStyle w:val="Hyperlink"/>
          </w:rPr>
          <w:t>[XMLSCHEMA1/2]</w:t>
        </w:r>
      </w:hyperlink>
      <w:r>
        <w:t xml:space="preserve"> section 2.1) fragment specifies the contents of this simple type.</w:t>
      </w:r>
    </w:p>
    <w:p w:rsidR="007750E6" w:rsidRDefault="00433FBA">
      <w:pPr>
        <w:pStyle w:val="Code"/>
      </w:pPr>
      <w:r>
        <w:t>&lt;xsd:simpleType name="ST_ExtendedBrushPropertyName"&gt;</w:t>
      </w:r>
    </w:p>
    <w:p w:rsidR="007750E6" w:rsidRDefault="00433FBA">
      <w:pPr>
        <w:pStyle w:val="Code"/>
      </w:pPr>
      <w:r>
        <w:t xml:space="preserve">  &lt;xsd:restriction</w:t>
      </w:r>
      <w:r>
        <w:t xml:space="preserve"> base="xsd:string"&gt;</w:t>
      </w:r>
    </w:p>
    <w:p w:rsidR="007750E6" w:rsidRDefault="00433FBA">
      <w:pPr>
        <w:pStyle w:val="Code"/>
      </w:pPr>
      <w:r>
        <w:t xml:space="preserve">    &lt;xsd:enumeration value="inkEffects"/&gt;</w:t>
      </w:r>
    </w:p>
    <w:p w:rsidR="007750E6" w:rsidRDefault="00433FBA">
      <w:pPr>
        <w:pStyle w:val="Code"/>
      </w:pPr>
      <w:r>
        <w:t xml:space="preserve">    &lt;xsd:enumeration value="anchorX"/&gt;</w:t>
      </w:r>
    </w:p>
    <w:p w:rsidR="007750E6" w:rsidRDefault="00433FBA">
      <w:pPr>
        <w:pStyle w:val="Code"/>
      </w:pPr>
      <w:r>
        <w:t xml:space="preserve">    &lt;xsd:enumeration value="anchorY"/&gt;</w:t>
      </w:r>
    </w:p>
    <w:p w:rsidR="007750E6" w:rsidRDefault="00433FBA">
      <w:pPr>
        <w:pStyle w:val="Code"/>
      </w:pPr>
      <w:r>
        <w:t xml:space="preserve">    &lt;xsd:enumeration value="scaleFactor"/&gt;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9fb2d49d08814e7d8b3895373d76302c">
        <w:r>
          <w:rPr>
            <w:rStyle w:val="Hyperlink"/>
          </w:rPr>
          <w:t>5.28</w:t>
        </w:r>
      </w:hyperlink>
      <w:r>
        <w:t xml:space="preserve"> for the full W3C XML Schema ([XMLSCHEMA1/2] section 2.1).</w:t>
      </w:r>
    </w:p>
    <w:p w:rsidR="007750E6" w:rsidRDefault="00433FBA">
      <w:pPr>
        <w:pStyle w:val="Heading4"/>
      </w:pPr>
      <w:bookmarkStart w:id="3344" w:name="section_74cf0c69c8a04056ba32e4af5f30db43"/>
      <w:bookmarkStart w:id="3345" w:name="_Toc142454724"/>
      <w:r>
        <w:t>ST_InkEffectsType</w:t>
      </w:r>
      <w:bookmarkEnd w:id="3344"/>
      <w:bookmarkEnd w:id="3345"/>
    </w:p>
    <w:p w:rsidR="007750E6" w:rsidRDefault="00433FBA">
      <w:r>
        <w:rPr>
          <w:i/>
        </w:rPr>
        <w:t xml:space="preserve">Target namespace: </w:t>
      </w:r>
      <w:r>
        <w:t>http://schemas.microsoft.com/office/drawing/2016/ink</w:t>
      </w:r>
    </w:p>
    <w:p w:rsidR="007750E6" w:rsidRDefault="00433FBA">
      <w:bookmarkStart w:id="3346" w:name="CC_67f4fbc5000000000000000000000000"/>
      <w:bookmarkEnd w:id="3346"/>
      <w:r>
        <w:lastRenderedPageBreak/>
        <w:t>The ink custom pen effect type.</w:t>
      </w:r>
    </w:p>
    <w:tbl>
      <w:tblPr>
        <w:tblStyle w:val="Table-ShadedHeader"/>
        <w:tblW w:w="0" w:type="auto"/>
        <w:tblLook w:val="04A0" w:firstRow="1" w:lastRow="0" w:firstColumn="1" w:lastColumn="0" w:noHBand="0" w:noVBand="1"/>
      </w:tblPr>
      <w:tblGrid>
        <w:gridCol w:w="915"/>
        <w:gridCol w:w="8279"/>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w:t>
            </w:r>
            <w:r>
              <w:t>ng</w:t>
            </w:r>
          </w:p>
        </w:tc>
      </w:tr>
      <w:tr w:rsidR="007750E6" w:rsidTr="007750E6">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bookmarkStart w:id="3347" w:name="CC_98d0b3d1000000000000000000000000"/>
            <w:bookmarkEnd w:id="3347"/>
            <w:r>
              <w:t>No effect texture in the ink stroke.</w:t>
            </w:r>
          </w:p>
          <w:p w:rsidR="007750E6" w:rsidRDefault="007750E6">
            <w:pPr>
              <w:pStyle w:val="TableBodyText"/>
            </w:pPr>
          </w:p>
        </w:tc>
      </w:tr>
      <w:tr w:rsidR="007750E6" w:rsidTr="007750E6">
        <w:tc>
          <w:tcPr>
            <w:tcW w:w="0" w:type="auto"/>
            <w:vAlign w:val="center"/>
          </w:tcPr>
          <w:p w:rsidR="007750E6" w:rsidRDefault="00433FBA">
            <w:pPr>
              <w:pStyle w:val="TableBodyText"/>
            </w:pPr>
            <w:r>
              <w:t>pencil</w:t>
            </w:r>
          </w:p>
        </w:tc>
        <w:tc>
          <w:tcPr>
            <w:tcW w:w="0" w:type="auto"/>
            <w:vAlign w:val="center"/>
          </w:tcPr>
          <w:p w:rsidR="007750E6" w:rsidRDefault="00433FBA">
            <w:pPr>
              <w:pStyle w:val="TableBodyText"/>
            </w:pPr>
            <w:bookmarkStart w:id="3348" w:name="CC_c21e3cf9000000000000000000000000"/>
            <w:bookmarkEnd w:id="3348"/>
            <w:r>
              <w:t>Specifies a preset ink effect texture; pencil. Texture shall be designed to match the figure below.</w:t>
            </w:r>
          </w:p>
          <w:p w:rsidR="007750E6" w:rsidRDefault="00433FBA">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7750E6" w:rsidTr="007750E6">
        <w:tc>
          <w:tcPr>
            <w:tcW w:w="0" w:type="auto"/>
            <w:vAlign w:val="center"/>
          </w:tcPr>
          <w:p w:rsidR="007750E6" w:rsidRDefault="00433FBA">
            <w:pPr>
              <w:pStyle w:val="TableBodyText"/>
            </w:pPr>
            <w:r>
              <w:t>rainbow</w:t>
            </w:r>
          </w:p>
        </w:tc>
        <w:tc>
          <w:tcPr>
            <w:tcW w:w="0" w:type="auto"/>
            <w:vAlign w:val="center"/>
          </w:tcPr>
          <w:p w:rsidR="007750E6" w:rsidRDefault="00433FBA">
            <w:pPr>
              <w:pStyle w:val="TableBodyText"/>
            </w:pPr>
            <w:bookmarkStart w:id="3349" w:name="CC_98a4a4aa000000000000000000000000"/>
            <w:bookmarkEnd w:id="3349"/>
            <w:r>
              <w:t xml:space="preserve">Specifies a preset ink effect texture; rainbow. Texture shall be designed to match the </w:t>
            </w:r>
            <w:r>
              <w:t>figure below.</w:t>
            </w:r>
          </w:p>
          <w:p w:rsidR="007750E6" w:rsidRDefault="00433FBA">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7750E6" w:rsidTr="007750E6">
        <w:tc>
          <w:tcPr>
            <w:tcW w:w="0" w:type="auto"/>
            <w:vAlign w:val="center"/>
          </w:tcPr>
          <w:p w:rsidR="007750E6" w:rsidRDefault="00433FBA">
            <w:pPr>
              <w:pStyle w:val="TableBodyText"/>
            </w:pPr>
            <w:r>
              <w:t>galaxy</w:t>
            </w:r>
          </w:p>
        </w:tc>
        <w:tc>
          <w:tcPr>
            <w:tcW w:w="0" w:type="auto"/>
            <w:vAlign w:val="center"/>
          </w:tcPr>
          <w:p w:rsidR="007750E6" w:rsidRDefault="00433FBA">
            <w:pPr>
              <w:pStyle w:val="TableBodyText"/>
            </w:pPr>
            <w:bookmarkStart w:id="3350" w:name="CC_2fd0301b000000000000000000000000"/>
            <w:bookmarkEnd w:id="3350"/>
            <w:r>
              <w:t>Specifies a preset ink effect texture; galaxy. Texture shall be designed to match the figure below.</w:t>
            </w:r>
          </w:p>
          <w:p w:rsidR="007750E6" w:rsidRDefault="00433FBA">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750E6" w:rsidTr="007750E6">
        <w:tc>
          <w:tcPr>
            <w:tcW w:w="0" w:type="auto"/>
            <w:vAlign w:val="center"/>
          </w:tcPr>
          <w:p w:rsidR="007750E6" w:rsidRDefault="00433FBA">
            <w:pPr>
              <w:pStyle w:val="TableBodyText"/>
            </w:pPr>
            <w:r>
              <w:t>gold</w:t>
            </w:r>
          </w:p>
        </w:tc>
        <w:tc>
          <w:tcPr>
            <w:tcW w:w="0" w:type="auto"/>
            <w:vAlign w:val="center"/>
          </w:tcPr>
          <w:p w:rsidR="007750E6" w:rsidRDefault="00433FBA">
            <w:pPr>
              <w:pStyle w:val="TableBodyText"/>
            </w:pPr>
            <w:bookmarkStart w:id="3351" w:name="CC_50b4cd42000000000000000000000000"/>
            <w:bookmarkEnd w:id="3351"/>
            <w:r>
              <w:t>Specifies a preset ink effect texture; gold. Texture shall be designed to match the figure below.</w:t>
            </w:r>
          </w:p>
          <w:p w:rsidR="007750E6" w:rsidRDefault="00433FBA">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750E6" w:rsidTr="007750E6">
        <w:tc>
          <w:tcPr>
            <w:tcW w:w="0" w:type="auto"/>
            <w:vAlign w:val="center"/>
          </w:tcPr>
          <w:p w:rsidR="007750E6" w:rsidRDefault="00433FBA">
            <w:pPr>
              <w:pStyle w:val="TableBodyText"/>
            </w:pPr>
            <w:r>
              <w:t>silver</w:t>
            </w:r>
          </w:p>
        </w:tc>
        <w:tc>
          <w:tcPr>
            <w:tcW w:w="0" w:type="auto"/>
            <w:vAlign w:val="center"/>
          </w:tcPr>
          <w:p w:rsidR="007750E6" w:rsidRDefault="00433FBA">
            <w:pPr>
              <w:pStyle w:val="TableBodyText"/>
            </w:pPr>
            <w:bookmarkStart w:id="3352" w:name="CC_b9617286000000000000000000000000"/>
            <w:bookmarkEnd w:id="3352"/>
            <w:r>
              <w:t>Specifies a pres</w:t>
            </w:r>
            <w:r>
              <w:t>et ink effect texture; silver. Texture shall be designed to match the figure below.</w:t>
            </w:r>
          </w:p>
          <w:p w:rsidR="007750E6" w:rsidRDefault="00433FBA">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750E6" w:rsidTr="007750E6">
        <w:tc>
          <w:tcPr>
            <w:tcW w:w="0" w:type="auto"/>
            <w:vAlign w:val="center"/>
          </w:tcPr>
          <w:p w:rsidR="007750E6" w:rsidRDefault="00433FBA">
            <w:pPr>
              <w:pStyle w:val="TableBodyText"/>
            </w:pPr>
            <w:r>
              <w:t>lava</w:t>
            </w:r>
          </w:p>
        </w:tc>
        <w:tc>
          <w:tcPr>
            <w:tcW w:w="0" w:type="auto"/>
            <w:vAlign w:val="center"/>
          </w:tcPr>
          <w:p w:rsidR="007750E6" w:rsidRDefault="00433FBA">
            <w:pPr>
              <w:pStyle w:val="TableBodyText"/>
            </w:pPr>
            <w:bookmarkStart w:id="3353" w:name="CC_3e9d9d1f000000000000000000000000"/>
            <w:bookmarkEnd w:id="3353"/>
            <w:r>
              <w:t>Specifies a preset ink effect texture; lava. Texture shall be designed to match the figure below.</w:t>
            </w:r>
          </w:p>
          <w:p w:rsidR="007750E6" w:rsidRDefault="00433FBA">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750E6" w:rsidTr="007750E6">
        <w:tc>
          <w:tcPr>
            <w:tcW w:w="0" w:type="auto"/>
            <w:vAlign w:val="center"/>
          </w:tcPr>
          <w:p w:rsidR="007750E6" w:rsidRDefault="00433FBA">
            <w:pPr>
              <w:pStyle w:val="TableBodyText"/>
            </w:pPr>
            <w:r>
              <w:t>ocean</w:t>
            </w:r>
          </w:p>
        </w:tc>
        <w:tc>
          <w:tcPr>
            <w:tcW w:w="0" w:type="auto"/>
            <w:vAlign w:val="center"/>
          </w:tcPr>
          <w:p w:rsidR="007750E6" w:rsidRDefault="00433FBA">
            <w:pPr>
              <w:pStyle w:val="TableBodyText"/>
            </w:pPr>
            <w:bookmarkStart w:id="3354" w:name="CC_f16e0716000000000000000000000000"/>
            <w:bookmarkEnd w:id="3354"/>
            <w:r>
              <w:t>Specifies a preset ink effect texture; ocean. Texture sha</w:t>
            </w:r>
            <w:r>
              <w:t>ll be designed to match the figure below.</w:t>
            </w:r>
          </w:p>
          <w:p w:rsidR="007750E6" w:rsidRDefault="00433FBA">
            <w:pPr>
              <w:pStyle w:val="TableBodyText"/>
            </w:pPr>
            <w:r>
              <w:rPr>
                <w:noProof/>
              </w:rPr>
              <w:lastRenderedPageBreak/>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750E6" w:rsidTr="007750E6">
        <w:tc>
          <w:tcPr>
            <w:tcW w:w="0" w:type="auto"/>
            <w:vAlign w:val="center"/>
          </w:tcPr>
          <w:p w:rsidR="007750E6" w:rsidRDefault="00433FBA">
            <w:pPr>
              <w:pStyle w:val="TableBodyText"/>
            </w:pPr>
            <w:r>
              <w:lastRenderedPageBreak/>
              <w:t>rosegold</w:t>
            </w:r>
          </w:p>
        </w:tc>
        <w:tc>
          <w:tcPr>
            <w:tcW w:w="0" w:type="auto"/>
            <w:vAlign w:val="center"/>
          </w:tcPr>
          <w:p w:rsidR="007750E6" w:rsidRDefault="00433FBA">
            <w:pPr>
              <w:pStyle w:val="TableBodyText"/>
            </w:pPr>
            <w:bookmarkStart w:id="3355" w:name="CC_777a6160000000000000000000000000"/>
            <w:bookmarkEnd w:id="3355"/>
            <w:r>
              <w:t>Specifies a preset ink effect texture; rosegold. Texture shall be designed to match the figure below.</w:t>
            </w:r>
          </w:p>
          <w:p w:rsidR="007750E6" w:rsidRDefault="00433FBA">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7750E6" w:rsidTr="007750E6">
        <w:tc>
          <w:tcPr>
            <w:tcW w:w="0" w:type="auto"/>
            <w:vAlign w:val="center"/>
          </w:tcPr>
          <w:p w:rsidR="007750E6" w:rsidRDefault="00433FBA">
            <w:pPr>
              <w:pStyle w:val="TableBodyText"/>
            </w:pPr>
            <w:r>
              <w:t>bronze</w:t>
            </w:r>
          </w:p>
        </w:tc>
        <w:tc>
          <w:tcPr>
            <w:tcW w:w="0" w:type="auto"/>
            <w:vAlign w:val="center"/>
          </w:tcPr>
          <w:p w:rsidR="007750E6" w:rsidRDefault="00433FBA">
            <w:pPr>
              <w:pStyle w:val="TableBodyText"/>
            </w:pPr>
            <w:bookmarkStart w:id="3356" w:name="CC_abd1ea99000000000000000000000000"/>
            <w:bookmarkEnd w:id="3356"/>
            <w:r>
              <w:t xml:space="preserve">Specifies a preset ink effect texture; bronze. Texture shall be designed to match the </w:t>
            </w:r>
            <w:r>
              <w:t>figure below.</w:t>
            </w:r>
          </w:p>
          <w:p w:rsidR="007750E6" w:rsidRDefault="00433FBA">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7750E6" w:rsidRDefault="007750E6"/>
    <w:p w:rsidR="007750E6" w:rsidRDefault="00433FBA">
      <w:r>
        <w:t>The following W3C XML Schema (</w:t>
      </w:r>
      <w:hyperlink r:id="rId908">
        <w:r>
          <w:rPr>
            <w:rStyle w:val="Hyperlink"/>
          </w:rPr>
          <w:t>[XMLSCHEMA1/2]</w:t>
        </w:r>
      </w:hyperlink>
      <w:r>
        <w:t xml:space="preserve"> section 2.1) fragment specifies the contents of this simple type.</w:t>
      </w:r>
    </w:p>
    <w:p w:rsidR="007750E6" w:rsidRDefault="00433FBA">
      <w:pPr>
        <w:pStyle w:val="Code"/>
      </w:pPr>
      <w:r>
        <w:t>&lt;xsd:simpleType name="ST_InkEffectsType"&gt;</w:t>
      </w:r>
    </w:p>
    <w:p w:rsidR="007750E6" w:rsidRDefault="00433FBA">
      <w:pPr>
        <w:pStyle w:val="Code"/>
      </w:pPr>
      <w:r>
        <w:t xml:space="preserve">  &lt;xsd:restriction</w:t>
      </w:r>
      <w:r>
        <w:t xml:space="preserve"> base="xsd:string"&gt;</w:t>
      </w:r>
    </w:p>
    <w:p w:rsidR="007750E6" w:rsidRDefault="00433FBA">
      <w:pPr>
        <w:pStyle w:val="Code"/>
      </w:pPr>
      <w:r>
        <w:t xml:space="preserve">    &lt;xsd:enumeration value="none"/&gt;</w:t>
      </w:r>
    </w:p>
    <w:p w:rsidR="007750E6" w:rsidRDefault="00433FBA">
      <w:pPr>
        <w:pStyle w:val="Code"/>
      </w:pPr>
      <w:r>
        <w:t xml:space="preserve">    &lt;xsd:enumeration value="pencil"/&gt;</w:t>
      </w:r>
    </w:p>
    <w:p w:rsidR="007750E6" w:rsidRDefault="00433FBA">
      <w:pPr>
        <w:pStyle w:val="Code"/>
      </w:pPr>
      <w:r>
        <w:t xml:space="preserve">    &lt;xsd:enumeration value="rainbow"/&gt;</w:t>
      </w:r>
    </w:p>
    <w:p w:rsidR="007750E6" w:rsidRDefault="00433FBA">
      <w:pPr>
        <w:pStyle w:val="Code"/>
      </w:pPr>
      <w:r>
        <w:t xml:space="preserve">    &lt;xsd:enumeration value="galaxy"/&gt;</w:t>
      </w:r>
    </w:p>
    <w:p w:rsidR="007750E6" w:rsidRDefault="00433FBA">
      <w:pPr>
        <w:pStyle w:val="Code"/>
      </w:pPr>
      <w:r>
        <w:t xml:space="preserve">    &lt;xsd:enumeration value="gold"/&gt;</w:t>
      </w:r>
    </w:p>
    <w:p w:rsidR="007750E6" w:rsidRDefault="00433FBA">
      <w:pPr>
        <w:pStyle w:val="Code"/>
      </w:pPr>
      <w:r>
        <w:t xml:space="preserve">    &lt;xsd:enumeration value="silver"/&gt;</w:t>
      </w:r>
    </w:p>
    <w:p w:rsidR="007750E6" w:rsidRDefault="00433FBA">
      <w:pPr>
        <w:pStyle w:val="Code"/>
      </w:pPr>
      <w:r>
        <w:t xml:space="preserve">    &lt;xsd:en</w:t>
      </w:r>
      <w:r>
        <w:t>umeration value="lava"/&gt;</w:t>
      </w:r>
    </w:p>
    <w:p w:rsidR="007750E6" w:rsidRDefault="00433FBA">
      <w:pPr>
        <w:pStyle w:val="Code"/>
      </w:pPr>
      <w:r>
        <w:t xml:space="preserve">    &lt;xsd:enumeration value="ocean"/&gt;</w:t>
      </w:r>
    </w:p>
    <w:p w:rsidR="007750E6" w:rsidRDefault="00433FBA">
      <w:pPr>
        <w:pStyle w:val="Code"/>
      </w:pPr>
      <w:r>
        <w:t xml:space="preserve">    &lt;xsd:enumeration value="rosegold"/&gt;</w:t>
      </w:r>
    </w:p>
    <w:p w:rsidR="007750E6" w:rsidRDefault="00433FBA">
      <w:pPr>
        <w:pStyle w:val="Code"/>
      </w:pPr>
      <w:r>
        <w:t xml:space="preserve">    &lt;xsd:enumeration value="bronze"/&gt;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9fb2d49d08814e7d8b3895373d76302c">
        <w:r>
          <w:rPr>
            <w:rStyle w:val="Hyperlink"/>
          </w:rPr>
          <w:t>5.28</w:t>
        </w:r>
      </w:hyperlink>
      <w:r>
        <w:t xml:space="preserve"> for the full W3C XML Schema ([XMLSCHEMA1/2] section 2.1).</w:t>
      </w:r>
    </w:p>
    <w:p w:rsidR="007750E6" w:rsidRDefault="00433FBA">
      <w:pPr>
        <w:pStyle w:val="Heading2"/>
      </w:pPr>
      <w:bookmarkStart w:id="3357" w:name="section_dbb8935772c84d838cbceda6ed84f8c2"/>
      <w:bookmarkStart w:id="3358" w:name="_Toc142454725"/>
      <w:r>
        <w:t>http://schemas.microsoft.com/office/drawing/2017/model3d</w:t>
      </w:r>
      <w:bookmarkEnd w:id="3357"/>
      <w:bookmarkEnd w:id="3358"/>
    </w:p>
    <w:p w:rsidR="007750E6" w:rsidRDefault="00433FBA">
      <w:pPr>
        <w:pStyle w:val="Heading3"/>
      </w:pPr>
      <w:bookmarkStart w:id="3359" w:name="section_080b6488651f41cb970479eea205e075"/>
      <w:bookmarkStart w:id="3360" w:name="_Toc142454726"/>
      <w:r>
        <w:t>Elements</w:t>
      </w:r>
      <w:bookmarkEnd w:id="3359"/>
      <w:bookmarkEnd w:id="3360"/>
    </w:p>
    <w:p w:rsidR="007750E6" w:rsidRDefault="00433FBA">
      <w:pPr>
        <w:pStyle w:val="Heading4"/>
      </w:pPr>
      <w:bookmarkStart w:id="3361" w:name="section_beaffdcf492945b99626b4659e71af0b"/>
      <w:bookmarkStart w:id="3362" w:name="_Toc142454727"/>
      <w:r>
        <w:t>model3d</w:t>
      </w:r>
      <w:bookmarkEnd w:id="3361"/>
      <w:bookmarkEnd w:id="3362"/>
    </w:p>
    <w:p w:rsidR="007750E6" w:rsidRDefault="00433FBA">
      <w:r>
        <w:rPr>
          <w:i/>
        </w:rPr>
        <w:t xml:space="preserve">Target namespace: </w:t>
      </w:r>
      <w:r>
        <w:t>http://schemas.microsoft.com/office/drawing/2017/model3d</w:t>
      </w:r>
    </w:p>
    <w:p w:rsidR="007750E6" w:rsidRDefault="00433FBA">
      <w:bookmarkStart w:id="3363" w:name="CC_f6a7d7c3000000000000000000000000"/>
      <w:bookmarkEnd w:id="3363"/>
      <w:r>
        <w:t xml:space="preserve">A </w:t>
      </w:r>
      <w:hyperlink w:anchor="Section_fd67669583fa4e928b654503ecbff9cc">
        <w:r>
          <w:rPr>
            <w:rStyle w:val="Hyperlink"/>
          </w:rPr>
          <w:t>CT_Model3D</w:t>
        </w:r>
      </w:hyperlink>
      <w:r>
        <w:t xml:space="preserve"> element that specifies data about the inserted </w:t>
      </w:r>
      <w:hyperlink w:anchor="gt_5d597177-ab9e-438c-82c6-e0026e15221a">
        <w:r>
          <w:rPr>
            <w:rStyle w:val="HyperlinkGreen"/>
            <w:b/>
          </w:rPr>
          <w:t>3D Model</w:t>
        </w:r>
      </w:hyperlink>
      <w:r>
        <w:t>.</w:t>
      </w:r>
    </w:p>
    <w:p w:rsidR="007750E6" w:rsidRDefault="00433FBA">
      <w:r>
        <w:lastRenderedPageBreak/>
        <w:t>The following W3C XML Schema (</w:t>
      </w:r>
      <w:hyperlink r:id="rId909">
        <w:r>
          <w:rPr>
            <w:rStyle w:val="Hyperlink"/>
          </w:rPr>
          <w:t>[XMLSCHEMA</w:t>
        </w:r>
        <w:r>
          <w:rPr>
            <w:rStyle w:val="Hyperlink"/>
          </w:rPr>
          <w:t>1/2]</w:t>
        </w:r>
      </w:hyperlink>
      <w:r>
        <w:t xml:space="preserve"> section 2.1) fragment specifies the contents of this element.</w:t>
      </w:r>
    </w:p>
    <w:p w:rsidR="007750E6" w:rsidRDefault="00433FBA">
      <w:pPr>
        <w:pStyle w:val="Code"/>
      </w:pPr>
      <w:r>
        <w:t>&lt;xsd:element name="model3d" type="CT_Model3D"/&gt;</w:t>
      </w:r>
    </w:p>
    <w:p w:rsidR="007750E6" w:rsidRDefault="00433FBA">
      <w:r>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3"/>
      </w:pPr>
      <w:bookmarkStart w:id="3364" w:name="section_99d9e6d821994007ae452e0327ed4a5b"/>
      <w:bookmarkStart w:id="3365" w:name="_Toc142454728"/>
      <w:r>
        <w:t>Att</w:t>
      </w:r>
      <w:r>
        <w:t>ributes</w:t>
      </w:r>
      <w:bookmarkEnd w:id="3364"/>
      <w:bookmarkEnd w:id="3365"/>
    </w:p>
    <w:p w:rsidR="007750E6" w:rsidRDefault="00433FBA">
      <w:r>
        <w:t>None.</w:t>
      </w:r>
    </w:p>
    <w:p w:rsidR="007750E6" w:rsidRDefault="00433FBA">
      <w:pPr>
        <w:pStyle w:val="Heading3"/>
      </w:pPr>
      <w:bookmarkStart w:id="3366" w:name="section_25bf130bb7874131b7a90b4a134182e9"/>
      <w:bookmarkStart w:id="3367" w:name="_Toc142454729"/>
      <w:r>
        <w:t>Complex Types</w:t>
      </w:r>
      <w:bookmarkEnd w:id="3366"/>
      <w:bookmarkEnd w:id="3367"/>
    </w:p>
    <w:p w:rsidR="007750E6" w:rsidRDefault="00433FBA">
      <w:pPr>
        <w:pStyle w:val="Heading4"/>
      </w:pPr>
      <w:bookmarkStart w:id="3368" w:name="section_05bb1ea7a5b84ba69ebdc1f294c15a53"/>
      <w:bookmarkStart w:id="3369" w:name="_Toc142454730"/>
      <w:r>
        <w:t>CT_AmbientLight</w:t>
      </w:r>
      <w:bookmarkEnd w:id="3368"/>
      <w:bookmarkEnd w:id="3369"/>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fd67669583fa4e928b654503ecbff9cc">
        <w:r>
          <w:rPr>
            <w:rStyle w:val="Hyperlink"/>
          </w:rPr>
          <w:t>CT_Model3D</w:t>
        </w:r>
      </w:hyperlink>
    </w:p>
    <w:p w:rsidR="007750E6" w:rsidRDefault="00433FBA">
      <w:bookmarkStart w:id="3370" w:name="CC_613b4197000000000000000000000000"/>
      <w:bookmarkEnd w:id="3370"/>
      <w:r>
        <w:t xml:space="preserve">Represents an omni-directional, fixed-intensity, and fixed-color light source in the </w:t>
      </w:r>
      <w:hyperlink w:anchor="gt_5d597177-ab9e-438c-82c6-e0026e15221a">
        <w:r>
          <w:rPr>
            <w:rStyle w:val="HyperlinkGreen"/>
            <w:b/>
          </w:rPr>
          <w:t>3D Model</w:t>
        </w:r>
      </w:hyperlink>
      <w:r>
        <w:t>.</w:t>
      </w:r>
    </w:p>
    <w:p w:rsidR="007750E6" w:rsidRDefault="00433FBA">
      <w:r>
        <w:rPr>
          <w:i/>
        </w:rPr>
        <w:t>Child Elements:</w:t>
      </w:r>
    </w:p>
    <w:p w:rsidR="007750E6" w:rsidRDefault="00433FBA">
      <w:bookmarkStart w:id="3371" w:name="CC_2247628d000000000000000000000000"/>
      <w:bookmarkEnd w:id="3371"/>
      <w:r>
        <w:rPr>
          <w:b/>
        </w:rPr>
        <w:t xml:space="preserve">clr: </w:t>
      </w:r>
      <w:r>
        <w:t>A CT_Color (</w:t>
      </w:r>
      <w:hyperlink r:id="rId910" w:anchor="Section_b839fe1fe1ca4fa68c265954d0abbccd">
        <w:r>
          <w:rPr>
            <w:rStyle w:val="Hyperlink"/>
          </w:rPr>
          <w:t>[MS-DOCX]</w:t>
        </w:r>
      </w:hyperlink>
      <w:r>
        <w:t xml:space="preserve"> section 2.6.3.3) element that specifies the color values of the ambient light.</w:t>
      </w:r>
    </w:p>
    <w:p w:rsidR="007750E6" w:rsidRDefault="00433FBA">
      <w:bookmarkStart w:id="3372" w:name="CC_2bb0b9fc000000000000000000000000"/>
      <w:bookmarkEnd w:id="3372"/>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w:t>
      </w:r>
      <w:r>
        <w:t>flux on a surface per unit area. The units used are lux (lumen per meter squared).</w:t>
      </w:r>
    </w:p>
    <w:p w:rsidR="007750E6" w:rsidRDefault="00433FBA">
      <w:bookmarkStart w:id="3373" w:name="CC_5ad6f0b4000000000000000000000000"/>
      <w:bookmarkEnd w:id="3373"/>
      <w:r>
        <w:rPr>
          <w:b/>
        </w:rPr>
        <w:t xml:space="preserve">extLst: </w:t>
      </w:r>
      <w:r>
        <w:t>A CT_OfficeArtExtensionList (</w:t>
      </w:r>
      <w:hyperlink r:id="rId911">
        <w:r>
          <w:rPr>
            <w:rStyle w:val="Hyperlink"/>
          </w:rPr>
          <w:t>[ISO/IEC29500-1:2016]</w:t>
        </w:r>
      </w:hyperlink>
      <w:r>
        <w:t xml:space="preserve"> section A.4.1) element that specifies the extens</w:t>
      </w:r>
      <w:r>
        <w:t xml:space="preserve">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w:t>
      </w:r>
      <w:r>
        <w:t>red natively in the framework.</w:t>
      </w:r>
    </w:p>
    <w:p w:rsidR="007750E6" w:rsidRDefault="00433FBA">
      <w:r>
        <w:rPr>
          <w:i/>
        </w:rPr>
        <w:t>Attributes:</w:t>
      </w:r>
    </w:p>
    <w:p w:rsidR="007750E6" w:rsidRDefault="00433FBA">
      <w:pPr>
        <w:rPr>
          <w:b/>
        </w:rPr>
      </w:pPr>
      <w:bookmarkStart w:id="3374" w:name="CC_158af2c0000000000000000000000000"/>
      <w:bookmarkEnd w:id="3374"/>
      <w:r>
        <w:rPr>
          <w:b/>
        </w:rPr>
        <w:t xml:space="preserve">enabled: </w:t>
      </w:r>
      <w:r>
        <w:t>A boolean (</w:t>
      </w:r>
      <w:hyperlink r:id="rId912">
        <w:r>
          <w:rPr>
            <w:rStyle w:val="Hyperlink"/>
          </w:rPr>
          <w:t>[XMLSCHEMA2/2]</w:t>
        </w:r>
      </w:hyperlink>
      <w:r>
        <w:t xml:space="preserve"> section 3.2.2) attribute that specifies whether the light is on.</w:t>
      </w:r>
    </w:p>
    <w:p w:rsidR="007750E6" w:rsidRDefault="00433FBA">
      <w:r>
        <w:t>The following W3C XML Schema (</w:t>
      </w:r>
      <w:hyperlink r:id="rId913">
        <w:r>
          <w:rPr>
            <w:rStyle w:val="Hyperlink"/>
          </w:rPr>
          <w:t>[XMLSCHEMA1/2]</w:t>
        </w:r>
      </w:hyperlink>
      <w:r>
        <w:t xml:space="preserve"> section 2.1) fragment specifies the contents of this complex type.</w:t>
      </w:r>
    </w:p>
    <w:p w:rsidR="007750E6" w:rsidRDefault="00433FBA">
      <w:pPr>
        <w:pStyle w:val="Code"/>
      </w:pPr>
      <w:r>
        <w:t>&lt;xsd:complexType name="CT_AmbientLight"&gt;</w:t>
      </w:r>
    </w:p>
    <w:p w:rsidR="007750E6" w:rsidRDefault="00433FBA">
      <w:pPr>
        <w:pStyle w:val="Code"/>
      </w:pPr>
      <w:r>
        <w:t xml:space="preserve">  &lt;xsd:sequence&gt;</w:t>
      </w:r>
    </w:p>
    <w:p w:rsidR="007750E6" w:rsidRDefault="00433FBA">
      <w:pPr>
        <w:pStyle w:val="Code"/>
      </w:pPr>
      <w:r>
        <w:t xml:space="preserve">    &lt;xsd:element name="clr" type="a:CT_Color" minOccurs="1" maxOccurs</w:t>
      </w:r>
      <w:r>
        <w:t>="1"/&gt;</w:t>
      </w:r>
    </w:p>
    <w:p w:rsidR="007750E6" w:rsidRDefault="00433FBA">
      <w:pPr>
        <w:pStyle w:val="Code"/>
      </w:pPr>
      <w:r>
        <w:t xml:space="preserve">    &lt;xsd:element name="illuminance" type="CT_PositiveRatio"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name="enabled"</w:t>
      </w:r>
      <w:r>
        <w:t xml:space="preserve"> type="xsd:boolean" use="optional" default="true"/&gt;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4"/>
      </w:pPr>
      <w:bookmarkStart w:id="3375" w:name="section_ad8c917cfef1452ab0fbbf95c5e86892"/>
      <w:bookmarkStart w:id="3376" w:name="_Toc142454731"/>
      <w:r>
        <w:t>CT_DirectionalLight</w:t>
      </w:r>
      <w:bookmarkEnd w:id="3375"/>
      <w:bookmarkEnd w:id="3376"/>
    </w:p>
    <w:p w:rsidR="007750E6" w:rsidRDefault="00433FBA">
      <w:r>
        <w:rPr>
          <w:i/>
        </w:rPr>
        <w:t xml:space="preserve">Target namespace: </w:t>
      </w:r>
      <w:r>
        <w:t>http://sc</w:t>
      </w:r>
      <w:r>
        <w:t>hemas.microsoft.com/office/drawing/2017/model3d</w:t>
      </w:r>
    </w:p>
    <w:p w:rsidR="007750E6" w:rsidRDefault="00433FBA">
      <w:r>
        <w:rPr>
          <w:i/>
        </w:rPr>
        <w:lastRenderedPageBreak/>
        <w:t xml:space="preserve">Referenced by: </w:t>
      </w:r>
      <w:hyperlink w:anchor="Section_fd67669583fa4e928b654503ecbff9cc">
        <w:r>
          <w:rPr>
            <w:rStyle w:val="Hyperlink"/>
          </w:rPr>
          <w:t>CT_Model3D</w:t>
        </w:r>
      </w:hyperlink>
    </w:p>
    <w:p w:rsidR="007750E6" w:rsidRDefault="00433FBA">
      <w:bookmarkStart w:id="3377" w:name="CC_47af2a18000000000000000000000000"/>
      <w:bookmarkEnd w:id="3377"/>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7750E6" w:rsidRDefault="00433FBA">
      <w:r>
        <w:rPr>
          <w:i/>
        </w:rPr>
        <w:t>Child Elements:</w:t>
      </w:r>
    </w:p>
    <w:p w:rsidR="007750E6" w:rsidRDefault="00433FBA">
      <w:bookmarkStart w:id="3378" w:name="CC_6f2fc99a000000000000000000000000"/>
      <w:bookmarkEnd w:id="3378"/>
      <w:r>
        <w:rPr>
          <w:b/>
        </w:rPr>
        <w:t xml:space="preserve">clr: </w:t>
      </w:r>
      <w:r>
        <w:t>A CT_Color (</w:t>
      </w:r>
      <w:hyperlink r:id="rId914" w:anchor="Section_b839fe1fe1ca4fa68c265954d0abbccd">
        <w:r>
          <w:rPr>
            <w:rStyle w:val="Hyperlink"/>
          </w:rPr>
          <w:t>[MS-DOCX]</w:t>
        </w:r>
      </w:hyperlink>
      <w:r>
        <w:t xml:space="preserve"> section 2.6.3.3) element that specifies the color values of the directional light.</w:t>
      </w:r>
    </w:p>
    <w:p w:rsidR="007750E6" w:rsidRDefault="00433FBA">
      <w:bookmarkStart w:id="3379" w:name="CC_47e57d0a000000000000000000000000"/>
      <w:bookmarkEnd w:id="3379"/>
      <w:r>
        <w:rPr>
          <w:b/>
        </w:rPr>
        <w:t>illuminan</w:t>
      </w:r>
      <w:r>
        <w:rPr>
          <w:b/>
        </w:rPr>
        <w:t xml:space="preserve">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7750E6" w:rsidRDefault="00433FBA">
      <w:bookmarkStart w:id="3380" w:name="CC_ffe20b4e000000000000000000000000"/>
      <w:bookmarkEnd w:id="3380"/>
      <w:r>
        <w:rPr>
          <w:b/>
        </w:rPr>
        <w:t xml:space="preserve">pos: </w:t>
      </w:r>
      <w:r>
        <w:t>A CT_Point3D (</w:t>
      </w:r>
      <w:hyperlink r:id="rId915">
        <w:r>
          <w:rPr>
            <w:rStyle w:val="Hyperlink"/>
          </w:rPr>
          <w:t>[ISO/IEC29500-1:2016]</w:t>
        </w:r>
      </w:hyperlink>
      <w:r>
        <w:t xml:space="preserve"> section A.4.1) element that specifies the position of the light. The output of a directional light is not affected by position. The position is purely for a visual representatio</w:t>
      </w:r>
      <w:r>
        <w:t>n of the light for convenience.</w:t>
      </w:r>
    </w:p>
    <w:p w:rsidR="007750E6" w:rsidRDefault="00433FBA">
      <w:bookmarkStart w:id="3381" w:name="CC_eda8bb5d000000000000000000000000"/>
      <w:bookmarkEnd w:id="3381"/>
      <w:r>
        <w:rPr>
          <w:b/>
        </w:rPr>
        <w:t xml:space="preserve">lookAt: </w:t>
      </w:r>
      <w:r>
        <w:t>A CT_Point3D ([ISO/IEC29500-1:2016] section A.4.1) element that specifies the point at which the light is directed to.</w:t>
      </w:r>
    </w:p>
    <w:p w:rsidR="007750E6" w:rsidRDefault="00433FBA">
      <w:bookmarkStart w:id="3382" w:name="CC_d46ec8b5000000000000000000000000"/>
      <w:bookmarkEnd w:id="3382"/>
      <w:r>
        <w:rPr>
          <w:b/>
        </w:rPr>
        <w:t xml:space="preserve">extLst: </w:t>
      </w:r>
      <w:r>
        <w:t xml:space="preserve">A CT_OfficeArtExtensionList ([ISO/IEC29500-1:2016] section A.4.1) element that specifies </w:t>
      </w:r>
      <w:r>
        <w:t xml:space="preserve">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w:t>
      </w:r>
      <w:r>
        <w:t xml:space="preserve"> to be stored natively in the framework.</w:t>
      </w:r>
    </w:p>
    <w:p w:rsidR="007750E6" w:rsidRDefault="00433FBA">
      <w:r>
        <w:rPr>
          <w:i/>
        </w:rPr>
        <w:t>Attributes:</w:t>
      </w:r>
    </w:p>
    <w:p w:rsidR="007750E6" w:rsidRDefault="00433FBA">
      <w:bookmarkStart w:id="3383" w:name="CC_d402b71e000000000000000000000000"/>
      <w:bookmarkEnd w:id="3383"/>
      <w:r>
        <w:rPr>
          <w:b/>
        </w:rPr>
        <w:t xml:space="preserve">enabled: </w:t>
      </w:r>
      <w:r>
        <w:t>A boolean (</w:t>
      </w:r>
      <w:hyperlink r:id="rId916">
        <w:r>
          <w:rPr>
            <w:rStyle w:val="Hyperlink"/>
          </w:rPr>
          <w:t>[XMLSCHEMA2/2]</w:t>
        </w:r>
      </w:hyperlink>
      <w:r>
        <w:t xml:space="preserve"> section 3.2.2) attribute that specifies whether the light is on.</w:t>
      </w:r>
    </w:p>
    <w:p w:rsidR="007750E6" w:rsidRDefault="00433FBA">
      <w:bookmarkStart w:id="3384" w:name="CC_e7e86619000000000000000000000000"/>
      <w:bookmarkEnd w:id="3384"/>
      <w:r>
        <w:rPr>
          <w:b/>
        </w:rPr>
        <w:t xml:space="preserve">angularRad: </w:t>
      </w:r>
      <w:r>
        <w:t xml:space="preserve">An </w:t>
      </w:r>
      <w:hyperlink w:anchor="Section_f66c71b6d0f24f90947addf8d482b4a9">
        <w:r>
          <w:rPr>
            <w:rStyle w:val="Hyperlink"/>
          </w:rPr>
          <w:t>ST_AngularRadius</w:t>
        </w:r>
      </w:hyperlink>
      <w:r>
        <w:t xml:space="preserve"> attribute that specifies the angular radius of the light. A value of zero implies all light rays are parallel, making the shadow edges sharp. Values greater than zero soften the shadow edges.</w:t>
      </w:r>
    </w:p>
    <w:p w:rsidR="007750E6" w:rsidRDefault="00433FBA">
      <w:r>
        <w:t>The fol</w:t>
      </w:r>
      <w:r>
        <w:t>lowing W3C XML Schema (</w:t>
      </w:r>
      <w:hyperlink r:id="rId917">
        <w:r>
          <w:rPr>
            <w:rStyle w:val="Hyperlink"/>
          </w:rPr>
          <w:t>[XMLSCHEMA1/2]</w:t>
        </w:r>
      </w:hyperlink>
      <w:r>
        <w:t xml:space="preserve"> section 2.1) fragment specifies the contents of this complex type.</w:t>
      </w:r>
    </w:p>
    <w:p w:rsidR="007750E6" w:rsidRDefault="00433FBA">
      <w:pPr>
        <w:pStyle w:val="Code"/>
      </w:pPr>
      <w:r>
        <w:t>&lt;xsd:complexType name="CT_DirectionalLight"&gt;</w:t>
      </w:r>
    </w:p>
    <w:p w:rsidR="007750E6" w:rsidRDefault="00433FBA">
      <w:pPr>
        <w:pStyle w:val="Code"/>
      </w:pPr>
      <w:r>
        <w:t xml:space="preserve">  &lt;xsd:sequence&gt;</w:t>
      </w:r>
    </w:p>
    <w:p w:rsidR="007750E6" w:rsidRDefault="00433FBA">
      <w:pPr>
        <w:pStyle w:val="Code"/>
      </w:pPr>
      <w:r>
        <w:t xml:space="preserve">    &lt;xsd:element name="c</w:t>
      </w:r>
      <w:r>
        <w:t>lr" type="a:CT_Color" minOccurs="1" maxOccurs="1"/&gt;</w:t>
      </w:r>
    </w:p>
    <w:p w:rsidR="007750E6" w:rsidRDefault="00433FBA">
      <w:pPr>
        <w:pStyle w:val="Code"/>
      </w:pPr>
      <w:r>
        <w:t xml:space="preserve">    &lt;xsd:element name="illuminance" type="CT_PositiveRatio" minOccurs="1" maxOccurs="1"/&gt;</w:t>
      </w:r>
    </w:p>
    <w:p w:rsidR="007750E6" w:rsidRDefault="00433FBA">
      <w:pPr>
        <w:pStyle w:val="Code"/>
      </w:pPr>
      <w:r>
        <w:t xml:space="preserve">    &lt;xsd:element name="pos" type="a:CT_Point3D" minOccurs="1" maxOccurs="1"/&gt;</w:t>
      </w:r>
    </w:p>
    <w:p w:rsidR="007750E6" w:rsidRDefault="00433FBA">
      <w:pPr>
        <w:pStyle w:val="Code"/>
      </w:pPr>
      <w:r>
        <w:t xml:space="preserve">    &lt;xsd:element name="lookAt" type=</w:t>
      </w:r>
      <w:r>
        <w:t>"a:CT_Point3D"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name="enabled" type="xsd:boolean" use="optional" default="true"/&gt;</w:t>
      </w:r>
    </w:p>
    <w:p w:rsidR="007750E6" w:rsidRDefault="00433FBA">
      <w:pPr>
        <w:pStyle w:val="Code"/>
      </w:pPr>
      <w:r>
        <w:t xml:space="preserve">  &lt;xsd:attribu</w:t>
      </w:r>
      <w:r>
        <w:t>te name="angularRad" type="ST_AngularRadius" use="required"/&gt;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4"/>
      </w:pPr>
      <w:bookmarkStart w:id="3385" w:name="section_fd67669583fa4e928b654503ecbff9cc"/>
      <w:bookmarkStart w:id="3386" w:name="_Toc142454732"/>
      <w:r>
        <w:t>CT_Model3D</w:t>
      </w:r>
      <w:bookmarkEnd w:id="3385"/>
      <w:bookmarkEnd w:id="3386"/>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beaffdcf492945b99626b4659e71af0b">
        <w:r>
          <w:rPr>
            <w:rStyle w:val="Hyperlink"/>
          </w:rPr>
          <w:t>model3d</w:t>
        </w:r>
      </w:hyperlink>
    </w:p>
    <w:p w:rsidR="007750E6" w:rsidRDefault="00433FBA">
      <w:bookmarkStart w:id="3387" w:name="CC_7fea1e38000000000000000000000000"/>
      <w:bookmarkEnd w:id="3387"/>
      <w:r>
        <w:t xml:space="preserve">Represents the data used to create a </w:t>
      </w:r>
      <w:hyperlink w:anchor="gt_5d597177-ab9e-438c-82c6-e0026e15221a">
        <w:r>
          <w:rPr>
            <w:rStyle w:val="HyperlinkGreen"/>
            <w:b/>
          </w:rPr>
          <w:t>3D Model</w:t>
        </w:r>
      </w:hyperlink>
      <w:r>
        <w:t xml:space="preserve">. </w:t>
      </w:r>
    </w:p>
    <w:p w:rsidR="007750E6" w:rsidRDefault="00433FBA">
      <w:r>
        <w:rPr>
          <w:i/>
        </w:rPr>
        <w:t>Chi</w:t>
      </w:r>
      <w:r>
        <w:rPr>
          <w:i/>
        </w:rPr>
        <w:t>ld Elements:</w:t>
      </w:r>
    </w:p>
    <w:p w:rsidR="007750E6" w:rsidRDefault="00433FBA">
      <w:bookmarkStart w:id="3388" w:name="CC_bb58d80a000000000000000000000000"/>
      <w:bookmarkEnd w:id="3388"/>
      <w:r>
        <w:rPr>
          <w:b/>
        </w:rPr>
        <w:lastRenderedPageBreak/>
        <w:t xml:space="preserve">spPr: </w:t>
      </w:r>
      <w:r>
        <w:t>A CT_ShapeProperties [</w:t>
      </w:r>
      <w:hyperlink r:id="rId918">
        <w:r>
          <w:rPr>
            <w:rStyle w:val="Hyperlink"/>
          </w:rPr>
          <w:t>[ISO/IEC29500-1:2016]</w:t>
        </w:r>
      </w:hyperlink>
      <w:r>
        <w:t xml:space="preserve"> section A.4.1] element that specifies the visual properties that can be applied to a 3D model.</w:t>
      </w:r>
    </w:p>
    <w:p w:rsidR="007750E6" w:rsidRDefault="00433FBA">
      <w:bookmarkStart w:id="3389" w:name="CC_752b74aa000000000000000000000000"/>
      <w:bookmarkEnd w:id="3389"/>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7750E6" w:rsidRDefault="00433FBA">
      <w:bookmarkStart w:id="3390" w:name="CC_4bd4eec8000000000000000000000000"/>
      <w:bookmarkEnd w:id="3390"/>
      <w:r>
        <w:rPr>
          <w:b/>
        </w:rPr>
        <w:t xml:space="preserve">trans: </w:t>
      </w:r>
      <w:r>
        <w:t xml:space="preserve">A </w:t>
      </w:r>
      <w:hyperlink w:anchor="Section_01138e0c752b46fabcccf714ab944ef5">
        <w:r>
          <w:rPr>
            <w:rStyle w:val="Hyperlink"/>
          </w:rPr>
          <w:t>CT_Model3DTransform</w:t>
        </w:r>
      </w:hyperlink>
      <w:r>
        <w:t xml:space="preserve"> element that specifies the transform propert</w:t>
      </w:r>
      <w:r>
        <w:t>ies of the 3D Model.</w:t>
      </w:r>
    </w:p>
    <w:p w:rsidR="007750E6" w:rsidRDefault="00433FBA">
      <w:bookmarkStart w:id="3391" w:name="CC_9151fa4b000000000000000000000000"/>
      <w:bookmarkEnd w:id="3391"/>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7750E6" w:rsidRDefault="00433FBA">
      <w:bookmarkStart w:id="3392" w:name="CC_0ed549ce000000000000000000000000"/>
      <w:bookmarkEnd w:id="3392"/>
      <w:r>
        <w:rPr>
          <w:b/>
        </w:rPr>
        <w:t xml:space="preserve">raster: </w:t>
      </w:r>
      <w:r>
        <w:t xml:space="preserve">A </w:t>
      </w:r>
      <w:hyperlink w:anchor="Section_7483ab8d6c9a47f48f70ca15693699aa">
        <w:r>
          <w:rPr>
            <w:rStyle w:val="Hyperlink"/>
          </w:rPr>
          <w:t>CT_Model3DRaster</w:t>
        </w:r>
      </w:hyperlink>
      <w:r>
        <w:t xml:space="preserve"> element that specifies the relationship ID of a rasterized image of the 3D Model and information about the renderer used to create that image.</w:t>
      </w:r>
    </w:p>
    <w:p w:rsidR="007750E6" w:rsidRDefault="00433FBA">
      <w:bookmarkStart w:id="3393" w:name="CC_5c2b8963000000000000000000000000"/>
      <w:bookmarkEnd w:id="3393"/>
      <w:r>
        <w:rPr>
          <w:b/>
        </w:rPr>
        <w:t xml:space="preserve">extLst: </w:t>
      </w:r>
      <w:r>
        <w:t>A CT_OfficeArtExtensionList [[ISO/IEC29500-1:2016] section A.4.1] element that spe</w:t>
      </w:r>
      <w:r>
        <w:t xml:space="preserv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w:t>
      </w:r>
      <w:r>
        <w:t>of data to be stored natively in the framework.</w:t>
      </w:r>
    </w:p>
    <w:p w:rsidR="007750E6" w:rsidRDefault="00433FBA">
      <w:bookmarkStart w:id="3394" w:name="CC_e3c7ca75000000000000000000000000"/>
      <w:bookmarkEnd w:id="3394"/>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7750E6" w:rsidRDefault="00433FBA">
      <w:bookmarkStart w:id="3395" w:name="CC_f49a1909000000000000000000000000"/>
      <w:bookmarkEnd w:id="3395"/>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7750E6" w:rsidRDefault="00433FBA">
      <w:bookmarkStart w:id="3396" w:name="CC_c3ae2c03000000000000000000000000"/>
      <w:bookmarkEnd w:id="3396"/>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7750E6" w:rsidRDefault="00433FBA">
      <w:bookmarkStart w:id="3397" w:name="CC_2f5f91e7000000000000000000000000"/>
      <w:bookmarkEnd w:id="3397"/>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7750E6" w:rsidRDefault="00433FBA">
      <w:bookmarkStart w:id="3398" w:name="CC_1efc3436000000000000000000000000"/>
      <w:bookmarkEnd w:id="3398"/>
      <w:r>
        <w:rPr>
          <w:b/>
        </w:rPr>
        <w:t xml:space="preserve">spotLight: </w:t>
      </w:r>
      <w:r>
        <w:t xml:space="preserve">A </w:t>
      </w:r>
      <w:hyperlink w:anchor="Section_326b7d15b4fe4bcfa8e4d77eea3d7e1e">
        <w:r>
          <w:rPr>
            <w:rStyle w:val="Hyperlink"/>
          </w:rPr>
          <w:t>CT_SpotLight</w:t>
        </w:r>
      </w:hyperlink>
      <w:r>
        <w:t xml:space="preserve"> element that specifies the properties of a spot light of the 3D Model.</w:t>
      </w:r>
    </w:p>
    <w:p w:rsidR="007750E6" w:rsidRDefault="00433FBA">
      <w:bookmarkStart w:id="3399" w:name="CC_c1581c0f000000000000000000000000"/>
      <w:bookmarkEnd w:id="3399"/>
      <w:r>
        <w:rPr>
          <w:b/>
        </w:rPr>
        <w:t xml:space="preserve">dirLight: </w:t>
      </w:r>
      <w:r>
        <w:t xml:space="preserve">A </w:t>
      </w:r>
      <w:hyperlink w:anchor="Section_ad8c917cfef1452ab0fbbf95c5e86892">
        <w:r>
          <w:rPr>
            <w:rStyle w:val="Hyperlink"/>
          </w:rPr>
          <w:t>CT_DirectionalLight</w:t>
        </w:r>
      </w:hyperlink>
      <w:r>
        <w:t xml:space="preserve"> element that specifies the prop</w:t>
      </w:r>
      <w:r>
        <w:t>erties of a directional light of the 3D Model.</w:t>
      </w:r>
    </w:p>
    <w:p w:rsidR="007750E6" w:rsidRDefault="00433FBA">
      <w:bookmarkStart w:id="3400" w:name="CC_5af1c26f000000000000000000000000"/>
      <w:bookmarkEnd w:id="3400"/>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7750E6" w:rsidRDefault="00433FBA">
      <w:r>
        <w:rPr>
          <w:i/>
        </w:rPr>
        <w:t>Attributes:</w:t>
      </w:r>
    </w:p>
    <w:p w:rsidR="007750E6" w:rsidRDefault="00433FBA">
      <w:r>
        <w:rPr>
          <w:b/>
        </w:rPr>
        <w:t xml:space="preserve">r:embed: </w:t>
      </w:r>
      <w:r>
        <w:t>An ST_Relatio</w:t>
      </w:r>
      <w:r>
        <w:t>nshipId ([ISO/IEC29500-1:2016] section 22.8.2.1) attribute that specifies the identification information for an embedded binary object that resides locally within the file.</w:t>
      </w:r>
    </w:p>
    <w:p w:rsidR="007750E6" w:rsidRDefault="00433FBA">
      <w:r>
        <w:rPr>
          <w:b/>
        </w:rPr>
        <w:t xml:space="preserve">r:link: </w:t>
      </w:r>
      <w:r>
        <w:t>An ST_RelationshipId ([ISO/IEC29500-1:2016] section 22.8.2.1) attribute tha</w:t>
      </w:r>
      <w:r>
        <w:t>t specifies the identification information for a binary object. This attribute is used to specify an object that does not reside within this file.</w:t>
      </w:r>
    </w:p>
    <w:p w:rsidR="007750E6" w:rsidRDefault="00433FBA">
      <w:r>
        <w:t>The following W3C XML Schema (</w:t>
      </w:r>
      <w:hyperlink r:id="rId919">
        <w:r>
          <w:rPr>
            <w:rStyle w:val="Hyperlink"/>
          </w:rPr>
          <w:t>[XMLSCHEMA1/2]</w:t>
        </w:r>
      </w:hyperlink>
      <w:r>
        <w:t xml:space="preserve"> section 2.1) fragment specifies the contents of this complex type.</w:t>
      </w:r>
    </w:p>
    <w:p w:rsidR="007750E6" w:rsidRDefault="00433FBA">
      <w:pPr>
        <w:pStyle w:val="Code"/>
      </w:pPr>
      <w:r>
        <w:t>&lt;xsd:complexType name="CT_Model3D"&gt;</w:t>
      </w:r>
    </w:p>
    <w:p w:rsidR="007750E6" w:rsidRDefault="00433FBA">
      <w:pPr>
        <w:pStyle w:val="Code"/>
      </w:pPr>
      <w:r>
        <w:t xml:space="preserve">  &lt;xsd:sequence&gt;</w:t>
      </w:r>
    </w:p>
    <w:p w:rsidR="007750E6" w:rsidRDefault="00433FBA">
      <w:pPr>
        <w:pStyle w:val="Code"/>
      </w:pPr>
      <w:r>
        <w:t xml:space="preserve">    &lt;xsd:element name="spPr" type="a:CT_ShapeProperties" minOccurs="1" maxOccurs="1"/&gt;</w:t>
      </w:r>
    </w:p>
    <w:p w:rsidR="007750E6" w:rsidRDefault="00433FBA">
      <w:pPr>
        <w:pStyle w:val="Code"/>
      </w:pPr>
      <w:r>
        <w:t xml:space="preserve">    &lt;xsd:element name="camera" type="CT_Model3DC</w:t>
      </w:r>
      <w:r>
        <w:t>amera" minOccurs="1" maxOccurs="1"/&gt;</w:t>
      </w:r>
    </w:p>
    <w:p w:rsidR="007750E6" w:rsidRDefault="00433FBA">
      <w:pPr>
        <w:pStyle w:val="Code"/>
      </w:pPr>
      <w:r>
        <w:t xml:space="preserve">    &lt;xsd:element name="trans" type="CT_Model3DTransform" minOccurs="1" maxOccurs="1"/&gt;</w:t>
      </w:r>
    </w:p>
    <w:p w:rsidR="007750E6" w:rsidRDefault="00433FBA">
      <w:pPr>
        <w:pStyle w:val="Code"/>
      </w:pPr>
      <w:r>
        <w:t xml:space="preserve">    &lt;xsd:element name="attrSrcUrl" type="a1611:CT_PictureAttributionSourceURL" minOccurs="0" maxOccurs="1"/&gt;</w:t>
      </w:r>
    </w:p>
    <w:p w:rsidR="007750E6" w:rsidRDefault="00433FBA">
      <w:pPr>
        <w:pStyle w:val="Code"/>
      </w:pPr>
      <w:r>
        <w:t xml:space="preserve">    &lt;xsd:element</w:t>
      </w:r>
      <w:r>
        <w:t xml:space="preserve"> name="raster" type="CT_Model3DRaster"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&lt;xsd:choice minOccurs="1" maxOccurs="1"&gt;</w:t>
      </w:r>
    </w:p>
    <w:p w:rsidR="007750E6" w:rsidRDefault="00433FBA">
      <w:pPr>
        <w:pStyle w:val="Code"/>
      </w:pPr>
      <w:r>
        <w:t xml:space="preserve">      &lt;xsd:element name="objViewport" type="CT</w:t>
      </w:r>
      <w:r>
        <w:t>_ObjectViewport"/&gt;</w:t>
      </w:r>
    </w:p>
    <w:p w:rsidR="007750E6" w:rsidRDefault="00433FBA">
      <w:pPr>
        <w:pStyle w:val="Code"/>
      </w:pPr>
      <w:r>
        <w:t xml:space="preserve">      &lt;xsd:element name="winViewport" type="CT_WindowViewport"/&gt;</w:t>
      </w:r>
    </w:p>
    <w:p w:rsidR="007750E6" w:rsidRDefault="00433FBA">
      <w:pPr>
        <w:pStyle w:val="Code"/>
      </w:pPr>
      <w:r>
        <w:t xml:space="preserve">    &lt;/xsd:choice&gt;</w:t>
      </w:r>
    </w:p>
    <w:p w:rsidR="007750E6" w:rsidRDefault="00433FBA">
      <w:pPr>
        <w:pStyle w:val="Code"/>
      </w:pPr>
      <w:r>
        <w:t xml:space="preserve">    &lt;xsd:element name="ambientLight" type="CT_AmbientLight" minOccurs="0" maxOccurs="1"/&gt;</w:t>
      </w:r>
    </w:p>
    <w:p w:rsidR="007750E6" w:rsidRDefault="00433FBA">
      <w:pPr>
        <w:pStyle w:val="Code"/>
      </w:pPr>
      <w:r>
        <w:lastRenderedPageBreak/>
        <w:t xml:space="preserve">    &lt;xsd:choice minOccurs="0" maxOccurs="unbounded"&gt;</w:t>
      </w:r>
    </w:p>
    <w:p w:rsidR="007750E6" w:rsidRDefault="00433FBA">
      <w:pPr>
        <w:pStyle w:val="Code"/>
      </w:pPr>
      <w:r>
        <w:t xml:space="preserve">      &lt;xsd:</w:t>
      </w:r>
      <w:r>
        <w:t>element name="ptLight" type="CT_PointLight"/&gt;</w:t>
      </w:r>
    </w:p>
    <w:p w:rsidR="007750E6" w:rsidRDefault="00433FBA">
      <w:pPr>
        <w:pStyle w:val="Code"/>
      </w:pPr>
      <w:r>
        <w:t xml:space="preserve">      &lt;xsd:element name="spotLight" type="CT_SpotLight"/&gt;</w:t>
      </w:r>
    </w:p>
    <w:p w:rsidR="007750E6" w:rsidRDefault="00433FBA">
      <w:pPr>
        <w:pStyle w:val="Code"/>
      </w:pPr>
      <w:r>
        <w:t xml:space="preserve">      &lt;xsd:element name="dirLight" type="CT_DirectionalLight"/&gt;</w:t>
      </w:r>
    </w:p>
    <w:p w:rsidR="007750E6" w:rsidRDefault="00433FBA">
      <w:pPr>
        <w:pStyle w:val="Code"/>
      </w:pPr>
      <w:r>
        <w:t xml:space="preserve">      &lt;xsd:element name="unkLight" type="CT_UnknownLight"/&gt;</w:t>
      </w:r>
    </w:p>
    <w:p w:rsidR="007750E6" w:rsidRDefault="00433FBA">
      <w:pPr>
        <w:pStyle w:val="Code"/>
      </w:pPr>
      <w:r>
        <w:t xml:space="preserve">    &lt;/xsd:choice&gt;</w:t>
      </w:r>
    </w:p>
    <w:p w:rsidR="007750E6" w:rsidRDefault="00433FBA">
      <w:pPr>
        <w:pStyle w:val="Code"/>
      </w:pPr>
      <w:r>
        <w:t xml:space="preserve">  &lt;/xsd:se</w:t>
      </w:r>
      <w:r>
        <w:t>quence&gt;</w:t>
      </w:r>
    </w:p>
    <w:p w:rsidR="007750E6" w:rsidRDefault="00433FBA">
      <w:pPr>
        <w:pStyle w:val="Code"/>
      </w:pPr>
      <w:r>
        <w:t xml:space="preserve">  &lt;xsd:attributeGroup ref="a:AG_Blob"/&gt;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4"/>
      </w:pPr>
      <w:bookmarkStart w:id="3401" w:name="section_d8adec80b4274428bc6207b534110529"/>
      <w:bookmarkStart w:id="3402" w:name="_Toc142454733"/>
      <w:r>
        <w:t>CT_Model3DCamera</w:t>
      </w:r>
      <w:bookmarkEnd w:id="3401"/>
      <w:bookmarkEnd w:id="3402"/>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fd67669583fa4e928b654503ecbff9cc">
        <w:r>
          <w:rPr>
            <w:rStyle w:val="Hyperlink"/>
          </w:rPr>
          <w:t>CT_Model3D</w:t>
        </w:r>
      </w:hyperlink>
    </w:p>
    <w:p w:rsidR="007750E6" w:rsidRDefault="00433FBA">
      <w:bookmarkStart w:id="3403" w:name="CC_cbb6b058000000000000000000000000"/>
      <w:bookmarkEnd w:id="3403"/>
      <w:r>
        <w:t>Represents position and orientation of the camera, and the volume of space the camera sees.</w:t>
      </w:r>
    </w:p>
    <w:p w:rsidR="007750E6" w:rsidRDefault="00433FBA">
      <w:r>
        <w:rPr>
          <w:i/>
        </w:rPr>
        <w:t>Child Elements:</w:t>
      </w:r>
    </w:p>
    <w:p w:rsidR="007750E6" w:rsidRDefault="00433FBA">
      <w:bookmarkStart w:id="3404" w:name="CC_422df6ea000000000000000000000000"/>
      <w:bookmarkEnd w:id="3404"/>
      <w:r>
        <w:rPr>
          <w:b/>
        </w:rPr>
        <w:t>po</w:t>
      </w:r>
      <w:r>
        <w:rPr>
          <w:b/>
        </w:rPr>
        <w:t xml:space="preserve">s: </w:t>
      </w:r>
      <w:r>
        <w:t>A CT_Point3D [</w:t>
      </w:r>
      <w:hyperlink r:id="rId920">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7750E6" w:rsidRDefault="00433FBA">
      <w:bookmarkStart w:id="3405" w:name="CC_9feff6dd000000000000000000000000"/>
      <w:bookmarkEnd w:id="3405"/>
      <w:r>
        <w:rPr>
          <w:b/>
        </w:rPr>
        <w:t xml:space="preserve">up: </w:t>
      </w:r>
      <w:r>
        <w:t>A CT_Vector3D [[ISO/IEC29500-1:2016] section A.4.1] element that specifies the up vector of the camera in world space.</w:t>
      </w:r>
    </w:p>
    <w:p w:rsidR="007750E6" w:rsidRDefault="00433FBA">
      <w:bookmarkStart w:id="3406" w:name="CC_8e724ac6000000000000000000000000"/>
      <w:bookmarkEnd w:id="3406"/>
      <w:r>
        <w:rPr>
          <w:b/>
        </w:rPr>
        <w:t xml:space="preserve">lookAt: </w:t>
      </w:r>
      <w:r>
        <w:t>A CT_Point3D [[ISO/IEC29500-1:2016] section A.4.1] element that specifies the point at which the camera is ai</w:t>
      </w:r>
      <w:r>
        <w:t>med in world space.</w:t>
      </w:r>
    </w:p>
    <w:p w:rsidR="007750E6" w:rsidRDefault="00433FBA">
      <w:bookmarkStart w:id="3407" w:name="CC_44d42dbd000000000000000000000000"/>
      <w:bookmarkEnd w:id="3407"/>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7750E6" w:rsidRDefault="00433FBA">
      <w:bookmarkStart w:id="3408" w:name="CC_564c142f000000000000000000000000"/>
      <w:bookmarkEnd w:id="3408"/>
      <w:r>
        <w:rPr>
          <w:b/>
        </w:rPr>
        <w:t xml:space="preserve">perspective: </w:t>
      </w:r>
      <w:r>
        <w:t xml:space="preserve">A </w:t>
      </w:r>
      <w:hyperlink w:anchor="Section_31d9b85f1cdb4ccbb32a18509b955d0e">
        <w:r>
          <w:rPr>
            <w:rStyle w:val="Hyperlink"/>
          </w:rPr>
          <w:t>CT_PerspectiveProjection</w:t>
        </w:r>
      </w:hyperlink>
      <w:r>
        <w:t xml:space="preserve"> element that specifies the projection of the camera if it is perspective.</w:t>
      </w:r>
    </w:p>
    <w:p w:rsidR="007750E6" w:rsidRDefault="00433FBA">
      <w:bookmarkStart w:id="3409" w:name="CC_2a7938ba000000000000000000000000"/>
      <w:bookmarkEnd w:id="3409"/>
      <w:r>
        <w:rPr>
          <w:b/>
        </w:rPr>
        <w:t xml:space="preserve">extLst: </w:t>
      </w:r>
      <w:r>
        <w:t>A CT_OfficeArtExtensionList [[ISO/IEC29500-1:2016] section A.4.1] element that specifies the extension list in which all future</w:t>
      </w:r>
      <w:r>
        <w:t xml:space="preserv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w:t>
      </w:r>
      <w:r>
        <w:t>k.</w:t>
      </w:r>
    </w:p>
    <w:p w:rsidR="007750E6" w:rsidRDefault="00433FBA">
      <w:r>
        <w:t>The following W3C XML Schema (</w:t>
      </w:r>
      <w:hyperlink r:id="rId921">
        <w:r>
          <w:rPr>
            <w:rStyle w:val="Hyperlink"/>
          </w:rPr>
          <w:t>[XMLSCHEMA1/2]</w:t>
        </w:r>
      </w:hyperlink>
      <w:r>
        <w:t xml:space="preserve"> section 2.1) fragment specifies the contents of this complex type.</w:t>
      </w:r>
    </w:p>
    <w:p w:rsidR="007750E6" w:rsidRDefault="00433FBA">
      <w:pPr>
        <w:pStyle w:val="Code"/>
      </w:pPr>
      <w:r>
        <w:t>&lt;xsd:complexType name="CT_Model3DCamera"&gt;</w:t>
      </w:r>
    </w:p>
    <w:p w:rsidR="007750E6" w:rsidRDefault="00433FBA">
      <w:pPr>
        <w:pStyle w:val="Code"/>
      </w:pPr>
      <w:r>
        <w:t xml:space="preserve">  &lt;xsd:sequence&gt;</w:t>
      </w:r>
    </w:p>
    <w:p w:rsidR="007750E6" w:rsidRDefault="00433FBA">
      <w:pPr>
        <w:pStyle w:val="Code"/>
      </w:pPr>
      <w:r>
        <w:t xml:space="preserve">    &lt;xsd:element</w:t>
      </w:r>
      <w:r>
        <w:t xml:space="preserve"> name="pos" type="a:CT_Point3D" minOccurs="1" maxOccurs="1"/&gt;</w:t>
      </w:r>
    </w:p>
    <w:p w:rsidR="007750E6" w:rsidRDefault="00433FBA">
      <w:pPr>
        <w:pStyle w:val="Code"/>
      </w:pPr>
      <w:r>
        <w:t xml:space="preserve">    &lt;xsd:element name="up" type="a:CT_Vector3D" minOccurs="1" maxOccurs="1"/&gt;</w:t>
      </w:r>
    </w:p>
    <w:p w:rsidR="007750E6" w:rsidRDefault="00433FBA">
      <w:pPr>
        <w:pStyle w:val="Code"/>
      </w:pPr>
      <w:r>
        <w:t xml:space="preserve">    &lt;xsd:element name="lookAt" type="a:CT_Point3D" minOccurs="1" maxOccurs="1"/&gt;</w:t>
      </w:r>
    </w:p>
    <w:p w:rsidR="007750E6" w:rsidRDefault="00433FBA">
      <w:pPr>
        <w:pStyle w:val="Code"/>
      </w:pPr>
      <w:r>
        <w:t xml:space="preserve">    &lt;xsd:choice minOccurs="1" maxOc</w:t>
      </w:r>
      <w:r>
        <w:t>curs="1"&gt;</w:t>
      </w:r>
    </w:p>
    <w:p w:rsidR="007750E6" w:rsidRDefault="00433FBA">
      <w:pPr>
        <w:pStyle w:val="Code"/>
      </w:pPr>
      <w:r>
        <w:t xml:space="preserve">      &lt;xsd:element name="orthographic" type="CT_OrthographicProjection"/&gt;</w:t>
      </w:r>
    </w:p>
    <w:p w:rsidR="007750E6" w:rsidRDefault="00433FBA">
      <w:pPr>
        <w:pStyle w:val="Code"/>
      </w:pPr>
      <w:r>
        <w:t xml:space="preserve">      &lt;xsd:element name="perspective" type="CT_PerspectiveProjection"/&gt;</w:t>
      </w:r>
    </w:p>
    <w:p w:rsidR="007750E6" w:rsidRDefault="00433FBA">
      <w:pPr>
        <w:pStyle w:val="Code"/>
      </w:pPr>
      <w:r>
        <w:t xml:space="preserve">    &lt;/xsd:choice&gt;</w:t>
      </w:r>
    </w:p>
    <w:p w:rsidR="007750E6" w:rsidRDefault="00433FBA">
      <w:pPr>
        <w:pStyle w:val="Code"/>
      </w:pPr>
      <w:r>
        <w:t xml:space="preserve">    &lt;xsd:element name="extLst" type="a:CT_OfficeArtExtensionList" minOccurs="0" ma</w:t>
      </w:r>
      <w:r>
        <w:t>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4"/>
      </w:pPr>
      <w:bookmarkStart w:id="3410" w:name="section_7483ab8d6c9a47f48f70ca15693699aa"/>
      <w:bookmarkStart w:id="3411" w:name="_Toc142454734"/>
      <w:r>
        <w:lastRenderedPageBreak/>
        <w:t>CT_Model3DRaster</w:t>
      </w:r>
      <w:bookmarkEnd w:id="3410"/>
      <w:bookmarkEnd w:id="3411"/>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fd67669583fa4e928b654503ecbff9cc">
        <w:r>
          <w:rPr>
            <w:rStyle w:val="Hyperlink"/>
          </w:rPr>
          <w:t>CT_Model3D</w:t>
        </w:r>
      </w:hyperlink>
    </w:p>
    <w:p w:rsidR="007750E6" w:rsidRDefault="00433FBA">
      <w:bookmarkStart w:id="3412" w:name="CC_4f16cc8f000000000000000000000000"/>
      <w:bookmarkEnd w:id="3412"/>
      <w:r>
        <w:t xml:space="preserve">Contains the rasterized image of the </w:t>
      </w:r>
      <w:hyperlink w:anchor="gt_5d597177-ab9e-438c-82c6-e0026e15221a">
        <w:r>
          <w:rPr>
            <w:rStyle w:val="HyperlinkGreen"/>
            <w:b/>
          </w:rPr>
          <w:t>3D Model</w:t>
        </w:r>
      </w:hyperlink>
      <w:r>
        <w:t xml:space="preserve"> an</w:t>
      </w:r>
      <w:r>
        <w:t>d information about the renderer used to generate it, so that the 3D model can be drawn without loading the 3D viewer.</w:t>
      </w:r>
    </w:p>
    <w:p w:rsidR="007750E6" w:rsidRDefault="00433FBA">
      <w:r>
        <w:rPr>
          <w:i/>
        </w:rPr>
        <w:t>Child Elements:</w:t>
      </w:r>
    </w:p>
    <w:p w:rsidR="007750E6" w:rsidRDefault="00433FBA">
      <w:bookmarkStart w:id="3413" w:name="CC_560864df000000000000000000000000"/>
      <w:bookmarkEnd w:id="3413"/>
      <w:r>
        <w:rPr>
          <w:b/>
        </w:rPr>
        <w:t xml:space="preserve">blip: </w:t>
      </w:r>
      <w:r>
        <w:t>A CT_Blip [</w:t>
      </w:r>
      <w:hyperlink r:id="rId922">
        <w:r>
          <w:rPr>
            <w:rStyle w:val="Hyperlink"/>
          </w:rPr>
          <w:t>[ISO/IEC29500-1:2016]</w:t>
        </w:r>
      </w:hyperlink>
      <w:r>
        <w:t xml:space="preserve"> section A.4.1] e</w:t>
      </w:r>
      <w:r>
        <w:t>lement that specifies the relationship ID of a rasterized image of a 3D Model.</w:t>
      </w:r>
    </w:p>
    <w:p w:rsidR="007750E6" w:rsidRDefault="00433FBA">
      <w:r>
        <w:rPr>
          <w:i/>
        </w:rPr>
        <w:t>Attributes:</w:t>
      </w:r>
    </w:p>
    <w:p w:rsidR="007750E6" w:rsidRDefault="00433FBA">
      <w:bookmarkStart w:id="3414" w:name="CC_88d2ffa0000000000000000000000000"/>
      <w:bookmarkEnd w:id="3414"/>
      <w:r>
        <w:rPr>
          <w:b/>
        </w:rPr>
        <w:t xml:space="preserve">rName: </w:t>
      </w:r>
      <w:r>
        <w:t>A string [</w:t>
      </w:r>
      <w:hyperlink r:id="rId923">
        <w:r>
          <w:rPr>
            <w:rStyle w:val="Hyperlink"/>
          </w:rPr>
          <w:t>[XMLSCHEMA2/2]</w:t>
        </w:r>
      </w:hyperlink>
      <w:r>
        <w:t xml:space="preserve"> section 3.2.1] attribute that specifies the name of the renderer at </w:t>
      </w:r>
      <w:r>
        <w:t>the time the image was last updated.</w:t>
      </w:r>
      <w:r>
        <w:rPr>
          <w:b/>
        </w:rPr>
        <w:t xml:space="preserve"> </w:t>
      </w:r>
    </w:p>
    <w:p w:rsidR="007750E6" w:rsidRDefault="00433FBA">
      <w:bookmarkStart w:id="3415" w:name="CC_7e9e58a1000000000000000000000000"/>
      <w:bookmarkEnd w:id="3415"/>
      <w:r>
        <w:rPr>
          <w:b/>
        </w:rPr>
        <w:t xml:space="preserve">rVer: </w:t>
      </w:r>
      <w:r>
        <w:t>A string [[XMLSCHEMA2/2] section 3.2.1] attribute that specifies the version of the renderer at the time the image was last updated.</w:t>
      </w:r>
    </w:p>
    <w:p w:rsidR="007750E6" w:rsidRDefault="00433FBA">
      <w:r>
        <w:t>The following W3C XML Schema (</w:t>
      </w:r>
      <w:hyperlink r:id="rId924">
        <w:r>
          <w:rPr>
            <w:rStyle w:val="Hyperlink"/>
          </w:rPr>
          <w:t>[XMLSCHEMA1/2]</w:t>
        </w:r>
      </w:hyperlink>
      <w:r>
        <w:t xml:space="preserve"> section 2.1) fragment specifies the contents of this complex type.</w:t>
      </w:r>
    </w:p>
    <w:p w:rsidR="007750E6" w:rsidRDefault="00433FBA">
      <w:pPr>
        <w:pStyle w:val="Code"/>
      </w:pPr>
      <w:r>
        <w:t>&lt;xsd:complexType name="CT_Model3DRaster"&gt;</w:t>
      </w:r>
    </w:p>
    <w:p w:rsidR="007750E6" w:rsidRDefault="00433FBA">
      <w:pPr>
        <w:pStyle w:val="Code"/>
      </w:pPr>
      <w:r>
        <w:t xml:space="preserve">  &lt;xsd:sequence&gt;</w:t>
      </w:r>
    </w:p>
    <w:p w:rsidR="007750E6" w:rsidRDefault="00433FBA">
      <w:pPr>
        <w:pStyle w:val="Code"/>
      </w:pPr>
      <w:r>
        <w:t xml:space="preserve">    &lt;xsd:element name="blip" type="a:CT_Blip" minOccurs="0" maxOccurs="1"/&gt;</w:t>
      </w:r>
    </w:p>
    <w:p w:rsidR="007750E6" w:rsidRDefault="00433FBA">
      <w:pPr>
        <w:pStyle w:val="Code"/>
      </w:pPr>
      <w:r>
        <w:t xml:space="preserve">  &lt;/xsd:sequence&gt;</w:t>
      </w:r>
    </w:p>
    <w:p w:rsidR="007750E6" w:rsidRDefault="00433FBA">
      <w:pPr>
        <w:pStyle w:val="Code"/>
      </w:pPr>
      <w:r>
        <w:t xml:space="preserve">  &lt;xs</w:t>
      </w:r>
      <w:r>
        <w:t>d:attribute name="rName" type="xsd:string" use="required"/&gt;</w:t>
      </w:r>
    </w:p>
    <w:p w:rsidR="007750E6" w:rsidRDefault="00433FBA">
      <w:pPr>
        <w:pStyle w:val="Code"/>
      </w:pPr>
      <w:r>
        <w:t xml:space="preserve">  &lt;xsd:attribute name="rVer" type="xsd:string" use="required"/&gt;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w:t>
      </w:r>
      <w:r>
        <w:t>[XMLSCHEMA1/2] section 2.1).</w:t>
      </w:r>
    </w:p>
    <w:p w:rsidR="007750E6" w:rsidRDefault="00433FBA">
      <w:pPr>
        <w:pStyle w:val="Heading4"/>
      </w:pPr>
      <w:bookmarkStart w:id="3416" w:name="section_01138e0c752b46fabcccf714ab944ef5"/>
      <w:bookmarkStart w:id="3417" w:name="_Toc142454735"/>
      <w:r>
        <w:t>CT_Model3DTransform</w:t>
      </w:r>
      <w:bookmarkEnd w:id="3416"/>
      <w:bookmarkEnd w:id="3417"/>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fd67669583fa4e928b654503ecbff9cc">
        <w:r>
          <w:rPr>
            <w:rStyle w:val="Hyperlink"/>
          </w:rPr>
          <w:t>CT_Model3D</w:t>
        </w:r>
      </w:hyperlink>
    </w:p>
    <w:p w:rsidR="007750E6" w:rsidRDefault="00433FBA">
      <w:bookmarkStart w:id="3418" w:name="CC_6d2aa862000000000000000000000000"/>
      <w:bookmarkEnd w:id="3418"/>
      <w:r>
        <w:t xml:space="preserve">Contains transform information required to </w:t>
      </w:r>
      <w:r>
        <w:t xml:space="preserve">correctly represent the model in 3D space. The transformation happens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7750E6" w:rsidRDefault="00433FBA">
      <w:r>
        <w:rPr>
          <w:i/>
        </w:rPr>
        <w:t>Child Elements:</w:t>
      </w:r>
    </w:p>
    <w:p w:rsidR="007750E6" w:rsidRDefault="00433FBA">
      <w:bookmarkStart w:id="3419" w:name="CC_dfd6d485000000000000000000000000"/>
      <w:bookmarkEnd w:id="3419"/>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7750E6" w:rsidRDefault="00433FBA">
      <w:bookmarkStart w:id="3420" w:name="CC_f17d7d43000000000000000000000000"/>
      <w:bookmarkEnd w:id="3420"/>
      <w:r>
        <w:rPr>
          <w:b/>
        </w:rPr>
        <w:t>pr</w:t>
      </w:r>
      <w:r>
        <w:rPr>
          <w:b/>
        </w:rPr>
        <w:t xml:space="preserve">eTrans: </w:t>
      </w:r>
      <w:r>
        <w:t>A CT_Vector3D (</w:t>
      </w:r>
      <w:hyperlink r:id="rId925">
        <w:r>
          <w:rPr>
            <w:rStyle w:val="Hyperlink"/>
          </w:rPr>
          <w:t>[ISO/IEC29500-1:2016]</w:t>
        </w:r>
      </w:hyperlink>
      <w:r>
        <w:t xml:space="preserve"> section A.4.1) element that specifies the first translation that occurs. This is to change the center of rotation of the 3D Model. </w:t>
      </w:r>
    </w:p>
    <w:p w:rsidR="007750E6" w:rsidRDefault="00433FBA">
      <w:bookmarkStart w:id="3421" w:name="CC_8c6b7be2000000000000000000000000"/>
      <w:bookmarkEnd w:id="3421"/>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7750E6" w:rsidRDefault="00433FBA">
      <w:bookmarkStart w:id="3422" w:name="CC_27ccea49000000000000000000000000"/>
      <w:bookmarkEnd w:id="3422"/>
      <w:r>
        <w:rPr>
          <w:b/>
        </w:rPr>
        <w:t xml:space="preserve">rot: </w:t>
      </w:r>
      <w:r>
        <w:t xml:space="preserve">A </w:t>
      </w:r>
      <w:hyperlink w:anchor="Section_3b5a75a5e907400ebc314cff0d51e6dc">
        <w:r>
          <w:rPr>
            <w:rStyle w:val="Hyperlink"/>
          </w:rPr>
          <w:t>CT_Rotate3D</w:t>
        </w:r>
      </w:hyperlink>
      <w:r>
        <w:t xml:space="preserve"> element that specifies the rotation of the model about</w:t>
      </w:r>
      <w:r>
        <w:t xml:space="preserve"> the center of rotation specified by </w:t>
      </w:r>
      <w:r>
        <w:rPr>
          <w:b/>
        </w:rPr>
        <w:t>preTrans</w:t>
      </w:r>
      <w:r>
        <w:t xml:space="preserve">. </w:t>
      </w:r>
    </w:p>
    <w:p w:rsidR="007750E6" w:rsidRDefault="00433FBA">
      <w:bookmarkStart w:id="3423" w:name="CC_1e653697000000000000000000000000"/>
      <w:bookmarkEnd w:id="3423"/>
      <w:r>
        <w:rPr>
          <w:b/>
        </w:rPr>
        <w:t xml:space="preserve">postTrans: </w:t>
      </w:r>
      <w:r>
        <w:t xml:space="preserve">A CT_Vector3D ([ISO/IEC29500-1:2016] section A.4.1) element that specifies the second translation that occurs. This is to change the origin of the 3D Model. </w:t>
      </w:r>
    </w:p>
    <w:p w:rsidR="007750E6" w:rsidRDefault="00433FBA">
      <w:bookmarkStart w:id="3424" w:name="CC_70e47733000000000000000000000000"/>
      <w:bookmarkEnd w:id="3424"/>
      <w:r>
        <w:rPr>
          <w:b/>
        </w:rPr>
        <w:lastRenderedPageBreak/>
        <w:t xml:space="preserve">extLst: </w:t>
      </w:r>
      <w:r>
        <w:t>A CT_OfficeArtExtensionList ([I</w:t>
      </w:r>
      <w:r>
        <w:t xml:space="preserve">SO/IEC29500-1:2016]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w:t>
      </w:r>
      <w:r>
        <w:t xml:space="preserve">rawingML framework. This enables various new types of data to be stored natively in the framework. </w:t>
      </w:r>
    </w:p>
    <w:p w:rsidR="007750E6" w:rsidRDefault="00433FBA">
      <w:r>
        <w:t>The following W3C XML Schema (</w:t>
      </w:r>
      <w:hyperlink r:id="rId926">
        <w:r>
          <w:rPr>
            <w:rStyle w:val="Hyperlink"/>
          </w:rPr>
          <w:t>[XMLSCHEMA1/2]</w:t>
        </w:r>
      </w:hyperlink>
      <w:r>
        <w:t xml:space="preserve"> section 2.1) fragment specifies the contents o</w:t>
      </w:r>
      <w:r>
        <w:t>f this complex type.</w:t>
      </w:r>
    </w:p>
    <w:p w:rsidR="007750E6" w:rsidRDefault="00433FBA">
      <w:pPr>
        <w:pStyle w:val="Code"/>
      </w:pPr>
      <w:r>
        <w:t>&lt;xsd:complexType name="CT_Model3DTransform"&gt;</w:t>
      </w:r>
    </w:p>
    <w:p w:rsidR="007750E6" w:rsidRDefault="00433FBA">
      <w:pPr>
        <w:pStyle w:val="Code"/>
      </w:pPr>
      <w:r>
        <w:t xml:space="preserve">  &lt;xsd:sequence&gt;</w:t>
      </w:r>
    </w:p>
    <w:p w:rsidR="007750E6" w:rsidRDefault="00433FBA">
      <w:pPr>
        <w:pStyle w:val="Code"/>
      </w:pPr>
      <w:r>
        <w:t xml:space="preserve">    &lt;xsd:element name="meterPerModelUnit" type="CT_PositiveRatio" minOccurs="0" maxOccurs="1"/&gt;</w:t>
      </w:r>
    </w:p>
    <w:p w:rsidR="007750E6" w:rsidRDefault="00433FBA">
      <w:pPr>
        <w:pStyle w:val="Code"/>
      </w:pPr>
      <w:r>
        <w:t xml:space="preserve">    &lt;xsd:element name="preTrans" type="a:CT_Vector3D" minOccurs="0" maxOccurs</w:t>
      </w:r>
      <w:r>
        <w:t>="1"/&gt;</w:t>
      </w:r>
    </w:p>
    <w:p w:rsidR="007750E6" w:rsidRDefault="00433FBA">
      <w:pPr>
        <w:pStyle w:val="Code"/>
      </w:pPr>
      <w:r>
        <w:t xml:space="preserve">    &lt;xsd:element name="scale" type="CT_Scale3D" minOccurs="0" maxOccurs="1"/&gt;</w:t>
      </w:r>
    </w:p>
    <w:p w:rsidR="007750E6" w:rsidRDefault="00433FBA">
      <w:pPr>
        <w:pStyle w:val="Code"/>
      </w:pPr>
      <w:r>
        <w:t xml:space="preserve">    &lt;xsd:element name="rot" type="CT_Rotate3D" minOccurs="0" maxOccurs="1"/&gt;</w:t>
      </w:r>
    </w:p>
    <w:p w:rsidR="007750E6" w:rsidRDefault="00433FBA">
      <w:pPr>
        <w:pStyle w:val="Code"/>
      </w:pPr>
      <w:r>
        <w:t xml:space="preserve">    &lt;xsd:element name="postTrans" type="a:CT_Vector3D" minOccurs="0" maxOccurs="1"/&gt;</w:t>
      </w:r>
    </w:p>
    <w:p w:rsidR="007750E6" w:rsidRDefault="00433FBA">
      <w:pPr>
        <w:pStyle w:val="Code"/>
      </w:pPr>
      <w:r>
        <w:t xml:space="preserve">    &lt;xsd:</w:t>
      </w:r>
      <w:r>
        <w:t>element name="extLst" type="a:CT_OfficeArtExtensionList"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 section </w:t>
      </w:r>
      <w:r>
        <w:t>2.1).</w:t>
      </w:r>
    </w:p>
    <w:p w:rsidR="007750E6" w:rsidRDefault="00433FBA">
      <w:pPr>
        <w:pStyle w:val="Heading4"/>
      </w:pPr>
      <w:bookmarkStart w:id="3425" w:name="section_c20ace8bea424d0f9f7ee0bbd467152b"/>
      <w:bookmarkStart w:id="3426" w:name="_Toc142454736"/>
      <w:r>
        <w:t>CT_ObjectViewport</w:t>
      </w:r>
      <w:bookmarkEnd w:id="3425"/>
      <w:bookmarkEnd w:id="3426"/>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fd67669583fa4e928b654503ecbff9cc">
        <w:r>
          <w:rPr>
            <w:rStyle w:val="Hyperlink"/>
          </w:rPr>
          <w:t>CT_Model3D</w:t>
        </w:r>
      </w:hyperlink>
    </w:p>
    <w:p w:rsidR="007750E6" w:rsidRDefault="00433FBA">
      <w:bookmarkStart w:id="3427" w:name="CC_8c7dcf9f000000000000000000000000"/>
      <w:bookmarkEnd w:id="3427"/>
      <w:r>
        <w:t xml:space="preserve">Represents the viewport properties of a </w:t>
      </w:r>
      <w:hyperlink w:anchor="gt_5d597177-ab9e-438c-82c6-e0026e15221a">
        <w:r>
          <w:rPr>
            <w:rStyle w:val="HyperlinkGreen"/>
            <w:b/>
          </w:rPr>
          <w:t>3D Model</w:t>
        </w:r>
      </w:hyperlink>
      <w:r>
        <w:t xml:space="preserve"> which is set to object mode. In object mode, the size of the frame is updated automatically to fit the visible part of the 3D Model scene. Due to this, frame and projection information ar</w:t>
      </w:r>
      <w:r>
        <w:t>e recalculated whenever the model is rotated. In this mode, the viewport center and the graphics frame center are the same.</w:t>
      </w:r>
      <w:r>
        <w:rPr>
          <w:b/>
        </w:rPr>
        <w:t xml:space="preserve"> </w:t>
      </w:r>
      <w:r>
        <w:t>This is the default behavior mode.</w:t>
      </w:r>
    </w:p>
    <w:p w:rsidR="007750E6" w:rsidRDefault="00433FBA">
      <w:r>
        <w:rPr>
          <w:i/>
        </w:rPr>
        <w:t>Child Elements:</w:t>
      </w:r>
    </w:p>
    <w:p w:rsidR="007750E6" w:rsidRDefault="00433FBA">
      <w:bookmarkStart w:id="3428" w:name="CC_9773515e000000000000000000000000"/>
      <w:bookmarkEnd w:id="3428"/>
      <w:r>
        <w:rPr>
          <w:b/>
        </w:rPr>
        <w:t xml:space="preserve">extLst: </w:t>
      </w:r>
      <w:r>
        <w:t>A CT_OfficeArtExtensionList (</w:t>
      </w:r>
      <w:hyperlink r:id="rId92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w:t>
      </w:r>
      <w:r>
        <w:t xml:space="preserve">re extensions, is used to extend the storage capabilities of the DrawingML framework. This enables various new types of data to be stored natively in the framework. </w:t>
      </w:r>
    </w:p>
    <w:p w:rsidR="007750E6" w:rsidRDefault="00433FBA">
      <w:r>
        <w:rPr>
          <w:i/>
        </w:rPr>
        <w:t>Attributes:</w:t>
      </w:r>
    </w:p>
    <w:p w:rsidR="007750E6" w:rsidRDefault="00433FBA">
      <w:bookmarkStart w:id="3429" w:name="CC_3ae93a76000000000000000000000000"/>
      <w:bookmarkEnd w:id="3429"/>
      <w:r>
        <w:rPr>
          <w:b/>
        </w:rPr>
        <w:t xml:space="preserve">viewportSz: </w:t>
      </w:r>
      <w:r>
        <w:t>An ST_PositiveCoordinate ([ISO/IEC29500-1:2016] section A.4.1) att</w:t>
      </w:r>
      <w:r>
        <w:t xml:space="preserve">ribute that specifies the size of the square viewport that contains the full field of view. The size of the viewport is used to update the size of the </w:t>
      </w:r>
      <w:r>
        <w:rPr>
          <w:b/>
        </w:rPr>
        <w:t xml:space="preserve">graphicFrame </w:t>
      </w:r>
      <w:r>
        <w:t>to fit the visible portions of the scene. This viewport is centered around the look-at point</w:t>
      </w:r>
      <w:r>
        <w:t>.</w:t>
      </w:r>
    </w:p>
    <w:p w:rsidR="007750E6" w:rsidRDefault="00433FBA">
      <w:r>
        <w:t>The following W3C XML Schema (</w:t>
      </w:r>
      <w:hyperlink r:id="rId928">
        <w:r>
          <w:rPr>
            <w:rStyle w:val="Hyperlink"/>
          </w:rPr>
          <w:t>[XMLSCHEMA1/2]</w:t>
        </w:r>
      </w:hyperlink>
      <w:r>
        <w:t xml:space="preserve"> section 2.1) fragment specifies the contents of this complex type.</w:t>
      </w:r>
    </w:p>
    <w:p w:rsidR="007750E6" w:rsidRDefault="00433FBA">
      <w:pPr>
        <w:pStyle w:val="Code"/>
      </w:pPr>
      <w:r>
        <w:t>&lt;xsd:complexType name="CT_ObjectViewport"&gt;</w:t>
      </w:r>
    </w:p>
    <w:p w:rsidR="007750E6" w:rsidRDefault="00433FBA">
      <w:pPr>
        <w:pStyle w:val="Code"/>
      </w:pPr>
      <w:r>
        <w:t xml:space="preserve">  &lt;xsd:sequence&gt;</w:t>
      </w:r>
    </w:p>
    <w:p w:rsidR="007750E6" w:rsidRDefault="00433FBA">
      <w:pPr>
        <w:pStyle w:val="Code"/>
      </w:pPr>
      <w:r>
        <w:t xml:space="preserve">    &lt;xsd:element </w:t>
      </w:r>
      <w:r>
        <w:t>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name="viewportSz" type="a:ST_PositiveCoordinate" use="required"/&gt;</w:t>
      </w:r>
    </w:p>
    <w:p w:rsidR="007750E6" w:rsidRDefault="00433FBA">
      <w:pPr>
        <w:pStyle w:val="Code"/>
      </w:pPr>
      <w:r>
        <w:t>&lt;/xsd:complexType&gt;</w:t>
      </w:r>
    </w:p>
    <w:p w:rsidR="007750E6" w:rsidRDefault="00433FBA">
      <w:r>
        <w:lastRenderedPageBreak/>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4"/>
      </w:pPr>
      <w:bookmarkStart w:id="3430" w:name="section_a9856ce7370241e7ba82db4d7f67581f"/>
      <w:bookmarkStart w:id="3431" w:name="_Toc142454737"/>
      <w:r>
        <w:t>CT_OrthographicProjection</w:t>
      </w:r>
      <w:bookmarkEnd w:id="3430"/>
      <w:bookmarkEnd w:id="3431"/>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d8adec80b4274428bc6207b534110529">
        <w:r>
          <w:rPr>
            <w:rStyle w:val="Hyperlink"/>
          </w:rPr>
          <w:t>CT_Model3DCamera</w:t>
        </w:r>
      </w:hyperlink>
    </w:p>
    <w:p w:rsidR="007750E6" w:rsidRDefault="00433FBA">
      <w:bookmarkStart w:id="3432" w:name="CC_dab195b4000000000000000000000000"/>
      <w:bookmarkEnd w:id="3432"/>
      <w:r>
        <w:t>Represents an orthographic camera projection.</w:t>
      </w:r>
    </w:p>
    <w:p w:rsidR="007750E6" w:rsidRDefault="00433FBA">
      <w:r>
        <w:rPr>
          <w:i/>
        </w:rPr>
        <w:t>Child Elements:</w:t>
      </w:r>
    </w:p>
    <w:p w:rsidR="007750E6" w:rsidRDefault="00433FBA">
      <w:bookmarkStart w:id="3433" w:name="CC_0859e9d6000000000000000000000000"/>
      <w:bookmarkEnd w:id="3433"/>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t>
      </w:r>
      <w:r>
        <w:t>wport height.</w:t>
      </w:r>
    </w:p>
    <w:p w:rsidR="007750E6" w:rsidRDefault="00433FBA">
      <w:bookmarkStart w:id="3434" w:name="CC_e88d98d0000000000000000000000000"/>
      <w:bookmarkEnd w:id="3434"/>
      <w:r>
        <w:rPr>
          <w:b/>
        </w:rPr>
        <w:t xml:space="preserve">extLst: </w:t>
      </w:r>
      <w:r>
        <w:t>A CT_OfficeArtExtensionList (</w:t>
      </w:r>
      <w:hyperlink r:id="rId92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7750E6" w:rsidRDefault="00433FBA">
      <w:r>
        <w:t>The following W3C XML Schema</w:t>
      </w:r>
      <w:r>
        <w:t xml:space="preserve"> (</w:t>
      </w:r>
      <w:hyperlink r:id="rId930">
        <w:r>
          <w:rPr>
            <w:rStyle w:val="Hyperlink"/>
          </w:rPr>
          <w:t>[XMLSCHEMA1/2]</w:t>
        </w:r>
      </w:hyperlink>
      <w:r>
        <w:t xml:space="preserve"> section 2.1) fragment specifies the contents of this complex type.</w:t>
      </w:r>
    </w:p>
    <w:p w:rsidR="007750E6" w:rsidRDefault="00433FBA">
      <w:pPr>
        <w:pStyle w:val="Code"/>
      </w:pPr>
      <w:r>
        <w:t>&lt;xsd:complexType name="CT_OrthographicProjection"&gt;</w:t>
      </w:r>
    </w:p>
    <w:p w:rsidR="007750E6" w:rsidRDefault="00433FBA">
      <w:pPr>
        <w:pStyle w:val="Code"/>
      </w:pPr>
      <w:r>
        <w:t xml:space="preserve">  &lt;xsd:sequence&gt;</w:t>
      </w:r>
    </w:p>
    <w:p w:rsidR="007750E6" w:rsidRDefault="00433FBA">
      <w:pPr>
        <w:pStyle w:val="Code"/>
      </w:pPr>
      <w:r>
        <w:t xml:space="preserve">    &lt;xsd:element name="sz" type="CT_Pos</w:t>
      </w:r>
      <w:r>
        <w:t>itiveRatio"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w:t>
      </w:r>
      <w:r>
        <w:t>or the full W3C XML Schema ([XMLSCHEMA1/2] section 2.1).</w:t>
      </w:r>
    </w:p>
    <w:p w:rsidR="007750E6" w:rsidRDefault="00433FBA">
      <w:pPr>
        <w:pStyle w:val="Heading4"/>
      </w:pPr>
      <w:bookmarkStart w:id="3435" w:name="section_31d9b85f1cdb4ccbb32a18509b955d0e"/>
      <w:bookmarkStart w:id="3436" w:name="_Toc142454738"/>
      <w:r>
        <w:t>CT_PerspectiveProjection</w:t>
      </w:r>
      <w:bookmarkEnd w:id="3435"/>
      <w:bookmarkEnd w:id="3436"/>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d8adec80b4274428bc6207b534110529">
        <w:r>
          <w:rPr>
            <w:rStyle w:val="Hyperlink"/>
          </w:rPr>
          <w:t>CT_Model3DCamera</w:t>
        </w:r>
      </w:hyperlink>
    </w:p>
    <w:p w:rsidR="007750E6" w:rsidRDefault="00433FBA">
      <w:bookmarkStart w:id="3437" w:name="CC_15ec3708000000000000000000000000"/>
      <w:bookmarkEnd w:id="3437"/>
      <w:r>
        <w:t xml:space="preserve">Represents a perspective camera projection. </w:t>
      </w:r>
    </w:p>
    <w:p w:rsidR="007750E6" w:rsidRDefault="00433FBA">
      <w:r>
        <w:rPr>
          <w:i/>
        </w:rPr>
        <w:t>Child Elements:</w:t>
      </w:r>
    </w:p>
    <w:p w:rsidR="007750E6" w:rsidRDefault="00433FBA">
      <w:bookmarkStart w:id="3438" w:name="CC_e169c5fe000000000000000000000000"/>
      <w:bookmarkEnd w:id="3438"/>
      <w:r>
        <w:rPr>
          <w:b/>
        </w:rPr>
        <w:t xml:space="preserve">extLst: </w:t>
      </w:r>
      <w:r>
        <w:t>A CT_OfficeArtExtensionList (</w:t>
      </w:r>
      <w:hyperlink r:id="rId931">
        <w:r>
          <w:rPr>
            <w:rStyle w:val="Hyperlink"/>
          </w:rPr>
          <w:t>[ISO/IEC29500-1:2016]</w:t>
        </w:r>
      </w:hyperlink>
      <w:r>
        <w:t xml:space="preserve"> section A.4.1) element that specifies the extension list in which all </w:t>
      </w:r>
      <w:r>
        <w:t xml:space="preserve">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w:t>
      </w:r>
      <w:r>
        <w:t>amework.</w:t>
      </w:r>
    </w:p>
    <w:p w:rsidR="007750E6" w:rsidRDefault="00433FBA">
      <w:r>
        <w:rPr>
          <w:i/>
        </w:rPr>
        <w:t>Attributes:</w:t>
      </w:r>
    </w:p>
    <w:p w:rsidR="007750E6" w:rsidRDefault="00433FBA">
      <w:bookmarkStart w:id="3439" w:name="CC_47e9a6b4000000000000000000000000"/>
      <w:bookmarkEnd w:id="3439"/>
      <w:r>
        <w:rPr>
          <w:b/>
        </w:rPr>
        <w:t xml:space="preserve">fov: </w:t>
      </w:r>
      <w:r>
        <w:t>An ST_FOVAngle ([ISO/IEC29500-1:2016] section A.4.1) attribute that specifies the vertical field of view angle for perspective projection. The range MUST be (0, 180).</w:t>
      </w:r>
    </w:p>
    <w:p w:rsidR="007750E6" w:rsidRDefault="00433FBA">
      <w:r>
        <w:t>The following W3C XML Schema (</w:t>
      </w:r>
      <w:hyperlink r:id="rId932">
        <w:r>
          <w:rPr>
            <w:rStyle w:val="Hyperlink"/>
          </w:rPr>
          <w:t>[XMLSCHEMA1/2]</w:t>
        </w:r>
      </w:hyperlink>
      <w:r>
        <w:t xml:space="preserve"> section 2.1) fragment specifies the contents of this complex type.</w:t>
      </w:r>
    </w:p>
    <w:p w:rsidR="007750E6" w:rsidRDefault="00433FBA">
      <w:pPr>
        <w:pStyle w:val="Code"/>
      </w:pPr>
      <w:r>
        <w:t>&lt;xsd:complexType name="CT_PerspectiveProjection"&gt;</w:t>
      </w:r>
    </w:p>
    <w:p w:rsidR="007750E6" w:rsidRDefault="00433FBA">
      <w:pPr>
        <w:pStyle w:val="Code"/>
      </w:pPr>
      <w:r>
        <w:t xml:space="preserve">  &lt;xsd:sequence&gt;</w:t>
      </w:r>
    </w:p>
    <w:p w:rsidR="007750E6" w:rsidRDefault="00433FBA">
      <w:pPr>
        <w:pStyle w:val="Code"/>
      </w:pPr>
      <w:r>
        <w:lastRenderedPageBreak/>
        <w:t xml:space="preserve">    &lt;xsd:element name="extLst" type="a:CT_OfficeArtExtensionList" minOccurs</w:t>
      </w:r>
      <w:r>
        <w:t>="0" maxOccurs="1"/&gt;</w:t>
      </w:r>
    </w:p>
    <w:p w:rsidR="007750E6" w:rsidRDefault="00433FBA">
      <w:pPr>
        <w:pStyle w:val="Code"/>
      </w:pPr>
      <w:r>
        <w:t xml:space="preserve">  &lt;/xsd:sequence&gt;</w:t>
      </w:r>
    </w:p>
    <w:p w:rsidR="007750E6" w:rsidRDefault="00433FBA">
      <w:pPr>
        <w:pStyle w:val="Code"/>
      </w:pPr>
      <w:r>
        <w:t xml:space="preserve">  &lt;xsd:attribute name="fov" type="a:ST_FOVAngle" use="required"/&gt;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 section </w:t>
      </w:r>
      <w:r>
        <w:t>2.1).</w:t>
      </w:r>
    </w:p>
    <w:p w:rsidR="007750E6" w:rsidRDefault="00433FBA">
      <w:pPr>
        <w:pStyle w:val="Heading4"/>
      </w:pPr>
      <w:bookmarkStart w:id="3440" w:name="section_13d0a2a7d5174dc1a0d9138cbaa5341f"/>
      <w:bookmarkStart w:id="3441" w:name="_Toc142454739"/>
      <w:r>
        <w:t>CT_PointLight</w:t>
      </w:r>
      <w:bookmarkEnd w:id="3440"/>
      <w:bookmarkEnd w:id="3441"/>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fd67669583fa4e928b654503ecbff9cc">
        <w:r>
          <w:rPr>
            <w:rStyle w:val="Hyperlink"/>
          </w:rPr>
          <w:t>CT_Model3D</w:t>
        </w:r>
      </w:hyperlink>
    </w:p>
    <w:p w:rsidR="007750E6" w:rsidRDefault="00433FBA">
      <w:bookmarkStart w:id="3442" w:name="CC_d14ef529000000000000000000000000"/>
      <w:bookmarkEnd w:id="3442"/>
      <w:r>
        <w:t xml:space="preserve">Represents an omni-directional point light of the </w:t>
      </w:r>
      <w:hyperlink w:anchor="gt_5d597177-ab9e-438c-82c6-e0026e15221a">
        <w:r>
          <w:rPr>
            <w:rStyle w:val="HyperlinkGreen"/>
            <w:b/>
          </w:rPr>
          <w:t>3D Model</w:t>
        </w:r>
      </w:hyperlink>
      <w:r>
        <w:t xml:space="preserve">. </w:t>
      </w:r>
    </w:p>
    <w:p w:rsidR="007750E6" w:rsidRDefault="00433FBA">
      <w:r>
        <w:rPr>
          <w:i/>
        </w:rPr>
        <w:t>Child Elements:</w:t>
      </w:r>
    </w:p>
    <w:p w:rsidR="007750E6" w:rsidRDefault="00433FBA">
      <w:bookmarkStart w:id="3443" w:name="CC_19e70c52000000000000000000000000"/>
      <w:bookmarkEnd w:id="3443"/>
      <w:r>
        <w:rPr>
          <w:b/>
        </w:rPr>
        <w:t xml:space="preserve">clr: </w:t>
      </w:r>
      <w:r>
        <w:t>A CT_Color (</w:t>
      </w:r>
      <w:hyperlink r:id="rId933" w:anchor="Section_b839fe1fe1ca4fa68c265954d0abbccd">
        <w:r>
          <w:rPr>
            <w:rStyle w:val="Hyperlink"/>
          </w:rPr>
          <w:t>[MS-DOCX]</w:t>
        </w:r>
      </w:hyperlink>
      <w:r>
        <w:t xml:space="preserve"> section 2.6.3.3) element that specifies the color values of the</w:t>
      </w:r>
      <w:r>
        <w:t xml:space="preserve"> point light.</w:t>
      </w:r>
    </w:p>
    <w:p w:rsidR="007750E6" w:rsidRDefault="00433FBA">
      <w:bookmarkStart w:id="3444" w:name="CC_bd664fe8000000000000000000000000"/>
      <w:bookmarkEnd w:id="3444"/>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7750E6" w:rsidRDefault="00433FBA">
      <w:bookmarkStart w:id="3445" w:name="CC_773e97aa000000000000000000000000"/>
      <w:bookmarkEnd w:id="3445"/>
      <w:r>
        <w:rPr>
          <w:b/>
        </w:rPr>
        <w:t xml:space="preserve">pos: </w:t>
      </w:r>
      <w:r>
        <w:t>A CT_Point3D (</w:t>
      </w:r>
      <w:hyperlink r:id="rId934">
        <w:r>
          <w:rPr>
            <w:rStyle w:val="Hyperlink"/>
          </w:rPr>
          <w:t>[ISO/IEC29500-1:2016]</w:t>
        </w:r>
      </w:hyperlink>
      <w:r>
        <w:t xml:space="preserve"> section A.4.1) element that specifies the position of the point light of the 3D Model.</w:t>
      </w:r>
    </w:p>
    <w:p w:rsidR="007750E6" w:rsidRDefault="00433FBA">
      <w:bookmarkStart w:id="3446" w:name="CC_3842c291000000000000000000000000"/>
      <w:bookmarkEnd w:id="3446"/>
      <w:r>
        <w:rPr>
          <w:b/>
        </w:rPr>
        <w:t xml:space="preserve">extLst: </w:t>
      </w:r>
      <w:r>
        <w:t>A CT_OfficeArtExtensionList ([ISO/IEC29500-1:2016] section A.4.1) element that specifies the extension li</w:t>
      </w:r>
      <w:r>
        <w:t xml:space="preserve">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w:t>
      </w:r>
      <w:r>
        <w:t>tively in the framework.</w:t>
      </w:r>
    </w:p>
    <w:p w:rsidR="007750E6" w:rsidRDefault="00433FBA">
      <w:r>
        <w:rPr>
          <w:i/>
        </w:rPr>
        <w:t>Attributes:</w:t>
      </w:r>
    </w:p>
    <w:p w:rsidR="007750E6" w:rsidRDefault="00433FBA">
      <w:bookmarkStart w:id="3447" w:name="CC_4e303a1a000000000000000000000000"/>
      <w:bookmarkEnd w:id="3447"/>
      <w:r>
        <w:rPr>
          <w:b/>
        </w:rPr>
        <w:t xml:space="preserve">enabled: </w:t>
      </w:r>
      <w:r>
        <w:t>A boolean (</w:t>
      </w:r>
      <w:hyperlink r:id="rId935">
        <w:r>
          <w:rPr>
            <w:rStyle w:val="Hyperlink"/>
          </w:rPr>
          <w:t>[XMLSCHEMA2/2]</w:t>
        </w:r>
      </w:hyperlink>
      <w:r>
        <w:t xml:space="preserve"> section 3.2.2) attribute that specifies whether the light is on or off.</w:t>
      </w:r>
    </w:p>
    <w:p w:rsidR="007750E6" w:rsidRDefault="00433FBA">
      <w:bookmarkStart w:id="3448" w:name="CC_3cdf84a8000000000000000000000000"/>
      <w:bookmarkEnd w:id="3448"/>
      <w:r>
        <w:rPr>
          <w:b/>
        </w:rPr>
        <w:t xml:space="preserve">rad: </w:t>
      </w:r>
      <w:r>
        <w:t>An ST_PositiveCoordinate ([ISO/IEC29500-1:</w:t>
      </w:r>
      <w:r>
        <w:t xml:space="preserve">2016] section A.4.1) attribute that specifies the length of the radius of the light in </w:t>
      </w:r>
      <w:hyperlink w:anchor="gt_264db3a3-b788-42b9-8a78-38ddc62ccd39">
        <w:r>
          <w:rPr>
            <w:rStyle w:val="HyperlinkGreen"/>
            <w:b/>
          </w:rPr>
          <w:t>English Metric Units (EMUs)</w:t>
        </w:r>
      </w:hyperlink>
      <w:r>
        <w:t>.</w:t>
      </w:r>
    </w:p>
    <w:p w:rsidR="007750E6" w:rsidRDefault="00433FBA">
      <w:r>
        <w:t>The following W3C XML Schema (</w:t>
      </w:r>
      <w:hyperlink r:id="rId936">
        <w:r>
          <w:rPr>
            <w:rStyle w:val="Hyperlink"/>
          </w:rPr>
          <w:t>[XMLSCHEMA1/2]</w:t>
        </w:r>
      </w:hyperlink>
      <w:r>
        <w:t xml:space="preserve"> section 2.1) fragment specifies the contents of this complex type.</w:t>
      </w:r>
    </w:p>
    <w:p w:rsidR="007750E6" w:rsidRDefault="00433FBA">
      <w:pPr>
        <w:pStyle w:val="Code"/>
      </w:pPr>
      <w:r>
        <w:t>&lt;xsd:complexType name="CT_PointLight"&gt;</w:t>
      </w:r>
    </w:p>
    <w:p w:rsidR="007750E6" w:rsidRDefault="00433FBA">
      <w:pPr>
        <w:pStyle w:val="Code"/>
      </w:pPr>
      <w:r>
        <w:t xml:space="preserve">  &lt;xsd:sequence&gt;</w:t>
      </w:r>
    </w:p>
    <w:p w:rsidR="007750E6" w:rsidRDefault="00433FBA">
      <w:pPr>
        <w:pStyle w:val="Code"/>
      </w:pPr>
      <w:r>
        <w:t xml:space="preserve">    &lt;xsd:element name="clr" type="a:CT_Color" minOccurs="1" maxOccurs="1"/&gt;</w:t>
      </w:r>
    </w:p>
    <w:p w:rsidR="007750E6" w:rsidRDefault="00433FBA">
      <w:pPr>
        <w:pStyle w:val="Code"/>
      </w:pPr>
      <w:r>
        <w:t xml:space="preserve">    &lt;xsd:element</w:t>
      </w:r>
      <w:r>
        <w:t xml:space="preserve"> name="intensity" type="CT_PositiveRatio" minOccurs="1" maxOccurs="1"/&gt;</w:t>
      </w:r>
    </w:p>
    <w:p w:rsidR="007750E6" w:rsidRDefault="00433FBA">
      <w:pPr>
        <w:pStyle w:val="Code"/>
      </w:pPr>
      <w:r>
        <w:t xml:space="preserve">    &lt;xsd:element name="pos" type="a:CT_Point3D"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w:t>
      </w:r>
      <w:r>
        <w:t>quence&gt;</w:t>
      </w:r>
    </w:p>
    <w:p w:rsidR="007750E6" w:rsidRDefault="00433FBA">
      <w:pPr>
        <w:pStyle w:val="Code"/>
      </w:pPr>
      <w:r>
        <w:t xml:space="preserve">  &lt;xsd:attribute name="enabled" type="xsd:boolean" use="optional" default="true"/&gt;</w:t>
      </w:r>
    </w:p>
    <w:p w:rsidR="007750E6" w:rsidRDefault="00433FBA">
      <w:pPr>
        <w:pStyle w:val="Code"/>
      </w:pPr>
      <w:r>
        <w:t xml:space="preserve">  &lt;xsd:attribute name="rad" type="a:ST_PositiveCoordinate" use="required"/&gt;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4"/>
      </w:pPr>
      <w:bookmarkStart w:id="3449" w:name="section_3b5a75a5e907400ebc314cff0d51e6dc"/>
      <w:bookmarkStart w:id="3450" w:name="_Toc142454740"/>
      <w:r>
        <w:t>CT_Rotate3D</w:t>
      </w:r>
      <w:bookmarkEnd w:id="3449"/>
      <w:bookmarkEnd w:id="3450"/>
    </w:p>
    <w:p w:rsidR="007750E6" w:rsidRDefault="00433FBA">
      <w:r>
        <w:rPr>
          <w:i/>
        </w:rPr>
        <w:t xml:space="preserve">Target namespace: </w:t>
      </w:r>
      <w:r>
        <w:t>http://schemas.microsoft.com/office/drawing/2017/model3d</w:t>
      </w:r>
    </w:p>
    <w:p w:rsidR="007750E6" w:rsidRDefault="00433FBA">
      <w:r>
        <w:rPr>
          <w:i/>
        </w:rPr>
        <w:lastRenderedPageBreak/>
        <w:t xml:space="preserve">Referenced by: </w:t>
      </w:r>
      <w:hyperlink w:anchor="Section_01138e0c752b46fabcccf714ab944ef5">
        <w:r>
          <w:rPr>
            <w:rStyle w:val="Hyperlink"/>
          </w:rPr>
          <w:t>CT_Model3DTransform</w:t>
        </w:r>
      </w:hyperlink>
    </w:p>
    <w:p w:rsidR="007750E6" w:rsidRDefault="00433FBA">
      <w:bookmarkStart w:id="3451" w:name="CC_904e5bff000000000000000000000000"/>
      <w:bookmarkEnd w:id="3451"/>
      <w:r>
        <w:t>Represents a 3D Euler-angle rotation.</w:t>
      </w:r>
    </w:p>
    <w:p w:rsidR="007750E6" w:rsidRDefault="00433FBA">
      <w:r>
        <w:rPr>
          <w:i/>
        </w:rPr>
        <w:t>Attributes:</w:t>
      </w:r>
    </w:p>
    <w:p w:rsidR="007750E6" w:rsidRDefault="00433FBA">
      <w:bookmarkStart w:id="3452" w:name="CC_e4035a24000000000000000000000000"/>
      <w:bookmarkEnd w:id="3452"/>
      <w:r>
        <w:rPr>
          <w:b/>
        </w:rPr>
        <w:t xml:space="preserve">ax: </w:t>
      </w:r>
      <w:r>
        <w:t>An ST_Angle (</w:t>
      </w:r>
      <w:hyperlink r:id="rId937">
        <w:r>
          <w:rPr>
            <w:rStyle w:val="Hyperlink"/>
          </w:rPr>
          <w:t>[ISO/IEC29500-1:2016]</w:t>
        </w:r>
      </w:hyperlink>
      <w:r>
        <w:t xml:space="preserve"> section A.4.1) attribute that specifies a rotation about the x-axis.</w:t>
      </w:r>
    </w:p>
    <w:p w:rsidR="007750E6" w:rsidRDefault="00433FBA">
      <w:bookmarkStart w:id="3453" w:name="CC_e4035a23000000000000000000000000"/>
      <w:bookmarkEnd w:id="3453"/>
      <w:r>
        <w:rPr>
          <w:b/>
        </w:rPr>
        <w:t xml:space="preserve">ay: </w:t>
      </w:r>
      <w:r>
        <w:t>An ST_Angle ([ISO/IEC29500-1</w:t>
      </w:r>
      <w:r>
        <w:t>:2016] section A.4.1) attribute that specifies a rotation about the y-axis.</w:t>
      </w:r>
    </w:p>
    <w:p w:rsidR="007750E6" w:rsidRDefault="00433FBA">
      <w:bookmarkStart w:id="3454" w:name="CC_e4035a26000000000000000000000000"/>
      <w:bookmarkEnd w:id="3454"/>
      <w:r>
        <w:rPr>
          <w:b/>
        </w:rPr>
        <w:t xml:space="preserve">az: </w:t>
      </w:r>
      <w:r>
        <w:t>An ST_Angle ([ISO/IEC29500-1:2016] section A.4.1) attribute that specifies a rotation about the z-axis.</w:t>
      </w:r>
    </w:p>
    <w:p w:rsidR="007750E6" w:rsidRDefault="00433FBA">
      <w:r>
        <w:t>The following W3C XML Schema (</w:t>
      </w:r>
      <w:hyperlink r:id="rId938">
        <w:r>
          <w:rPr>
            <w:rStyle w:val="Hyperlink"/>
          </w:rPr>
          <w:t>[XMLSCHEMA1/2]</w:t>
        </w:r>
      </w:hyperlink>
      <w:r>
        <w:t xml:space="preserve"> section 2.1) fragment specifies the contents of this complex type.</w:t>
      </w:r>
    </w:p>
    <w:p w:rsidR="007750E6" w:rsidRDefault="00433FBA">
      <w:pPr>
        <w:pStyle w:val="Code"/>
      </w:pPr>
      <w:r>
        <w:t>&lt;xsd:complexType name="CT_Rotate3D"&gt;</w:t>
      </w:r>
    </w:p>
    <w:p w:rsidR="007750E6" w:rsidRDefault="00433FBA">
      <w:pPr>
        <w:pStyle w:val="Code"/>
      </w:pPr>
      <w:r>
        <w:t xml:space="preserve">  &lt;xsd:attribute name="ax" type="a:ST_Angle" use="optional" default="0"/&gt;</w:t>
      </w:r>
    </w:p>
    <w:p w:rsidR="007750E6" w:rsidRDefault="00433FBA">
      <w:pPr>
        <w:pStyle w:val="Code"/>
      </w:pPr>
      <w:r>
        <w:t xml:space="preserve">  &lt;xsd:attribute name="ay" type="a:ST_An</w:t>
      </w:r>
      <w:r>
        <w:t>gle" use="optional" default="0"/&gt;</w:t>
      </w:r>
    </w:p>
    <w:p w:rsidR="007750E6" w:rsidRDefault="00433FBA">
      <w:pPr>
        <w:pStyle w:val="Code"/>
      </w:pPr>
      <w:r>
        <w:t xml:space="preserve">  &lt;xsd:attribute name="az" type="a:ST_Angle" use="optional" default="0"/&gt;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 secti</w:t>
      </w:r>
      <w:r>
        <w:t>on 2.1).</w:t>
      </w:r>
    </w:p>
    <w:p w:rsidR="007750E6" w:rsidRDefault="00433FBA">
      <w:pPr>
        <w:pStyle w:val="Heading4"/>
      </w:pPr>
      <w:bookmarkStart w:id="3455" w:name="section_acb2db4b8d844936a93d9b02ee15add7"/>
      <w:bookmarkStart w:id="3456" w:name="_Toc142454741"/>
      <w:r>
        <w:t>CT_Scale3D</w:t>
      </w:r>
      <w:bookmarkEnd w:id="3455"/>
      <w:bookmarkEnd w:id="3456"/>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01138e0c752b46fabcccf714ab944ef5">
        <w:r>
          <w:rPr>
            <w:rStyle w:val="Hyperlink"/>
          </w:rPr>
          <w:t>CT_Model3DTransform</w:t>
        </w:r>
      </w:hyperlink>
    </w:p>
    <w:p w:rsidR="007750E6" w:rsidRDefault="00433FBA">
      <w:bookmarkStart w:id="3457" w:name="CC_d7853656000000000000000000000000"/>
      <w:bookmarkEnd w:id="3457"/>
      <w:r>
        <w:t>Represents a 3D scaling transformation.</w:t>
      </w:r>
    </w:p>
    <w:p w:rsidR="007750E6" w:rsidRDefault="00433FBA">
      <w:r>
        <w:rPr>
          <w:i/>
        </w:rPr>
        <w:t>Child Elements:</w:t>
      </w:r>
    </w:p>
    <w:p w:rsidR="007750E6" w:rsidRDefault="00433FBA">
      <w:bookmarkStart w:id="3458" w:name="CC_d23b5f25000000000000000000000000"/>
      <w:bookmarkEnd w:id="3458"/>
      <w:r>
        <w:rPr>
          <w:b/>
        </w:rPr>
        <w:t xml:space="preserve">sx: </w:t>
      </w:r>
      <w:r>
        <w:t xml:space="preserve">A </w:t>
      </w:r>
      <w:r>
        <w:t>CT_Ratio (</w:t>
      </w:r>
      <w:hyperlink r:id="rId939">
        <w:r>
          <w:rPr>
            <w:rStyle w:val="Hyperlink"/>
          </w:rPr>
          <w:t>[ISO/IEC29500-1:2016]</w:t>
        </w:r>
      </w:hyperlink>
      <w:r>
        <w:t xml:space="preserve"> section A.4.1) element that specifies the multiplier to apply to the x-axis.</w:t>
      </w:r>
    </w:p>
    <w:p w:rsidR="007750E6" w:rsidRDefault="00433FBA">
      <w:bookmarkStart w:id="3459" w:name="CC_2f93ea8a000000000000000000000000"/>
      <w:bookmarkEnd w:id="3459"/>
      <w:r>
        <w:rPr>
          <w:b/>
        </w:rPr>
        <w:t xml:space="preserve">sy: </w:t>
      </w:r>
      <w:r>
        <w:t>A CT_Ratio ([ISO/IEC29500-1:2016] section A.4.1) element that specifies the m</w:t>
      </w:r>
      <w:r>
        <w:t>ultiplier to apply to the y-axis.</w:t>
      </w:r>
    </w:p>
    <w:p w:rsidR="007750E6" w:rsidRDefault="00433FBA">
      <w:bookmarkStart w:id="3460" w:name="CC_8cec75ef000000000000000000000000"/>
      <w:bookmarkEnd w:id="3460"/>
      <w:r>
        <w:rPr>
          <w:b/>
        </w:rPr>
        <w:t xml:space="preserve">sz: </w:t>
      </w:r>
      <w:r>
        <w:t>A CT_Ratio ([ISO/IEC29500-1:2016] section A.4.1) element that specifies the multiplier to apply to the z-axis.</w:t>
      </w:r>
    </w:p>
    <w:p w:rsidR="007750E6" w:rsidRDefault="00433FBA">
      <w:r>
        <w:t>The following W3C XML Schema (</w:t>
      </w:r>
      <w:hyperlink r:id="rId940">
        <w:r>
          <w:rPr>
            <w:rStyle w:val="Hyperlink"/>
          </w:rPr>
          <w:t>[XMLSCHEMA1/</w:t>
        </w:r>
        <w:r>
          <w:rPr>
            <w:rStyle w:val="Hyperlink"/>
          </w:rPr>
          <w:t>2]</w:t>
        </w:r>
      </w:hyperlink>
      <w:r>
        <w:t xml:space="preserve"> section 2.1) fragment specifies the contents of this complex type.</w:t>
      </w:r>
    </w:p>
    <w:p w:rsidR="007750E6" w:rsidRDefault="00433FBA">
      <w:pPr>
        <w:pStyle w:val="Code"/>
      </w:pPr>
      <w:r>
        <w:t>&lt;xsd:complexType name="CT_Scale3D"&gt;</w:t>
      </w:r>
    </w:p>
    <w:p w:rsidR="007750E6" w:rsidRDefault="00433FBA">
      <w:pPr>
        <w:pStyle w:val="Code"/>
      </w:pPr>
      <w:r>
        <w:t xml:space="preserve">  &lt;xsd:sequence&gt;</w:t>
      </w:r>
    </w:p>
    <w:p w:rsidR="007750E6" w:rsidRDefault="00433FBA">
      <w:pPr>
        <w:pStyle w:val="Code"/>
      </w:pPr>
      <w:r>
        <w:t xml:space="preserve">    &lt;xsd:element name="sx" type="a:CT_Ratio" minOccurs="1" maxOccurs="1"/&gt;</w:t>
      </w:r>
    </w:p>
    <w:p w:rsidR="007750E6" w:rsidRDefault="00433FBA">
      <w:pPr>
        <w:pStyle w:val="Code"/>
      </w:pPr>
      <w:r>
        <w:t xml:space="preserve">    &lt;xsd:element name="sy" type="a:CT_Ratio" minOccurs="1"</w:t>
      </w:r>
      <w:r>
        <w:t xml:space="preserve"> maxOccurs="1"/&gt;</w:t>
      </w:r>
    </w:p>
    <w:p w:rsidR="007750E6" w:rsidRDefault="00433FBA">
      <w:pPr>
        <w:pStyle w:val="Code"/>
      </w:pPr>
      <w:r>
        <w:t xml:space="preserve">    &lt;xsd:element name="sz" type="a:CT_Ratio" minOccurs="1"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w:t>
      </w:r>
      <w:r>
        <w:t xml:space="preserve"> section 2.1).</w:t>
      </w:r>
    </w:p>
    <w:p w:rsidR="007750E6" w:rsidRDefault="00433FBA">
      <w:pPr>
        <w:pStyle w:val="Heading4"/>
      </w:pPr>
      <w:bookmarkStart w:id="3461" w:name="section_326b7d15b4fe4bcfa8e4d77eea3d7e1e"/>
      <w:bookmarkStart w:id="3462" w:name="_Toc142454742"/>
      <w:r>
        <w:lastRenderedPageBreak/>
        <w:t>CT_SpotLight</w:t>
      </w:r>
      <w:bookmarkEnd w:id="3461"/>
      <w:bookmarkEnd w:id="3462"/>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fd67669583fa4e928b654503ecbff9cc">
        <w:r>
          <w:rPr>
            <w:rStyle w:val="Hyperlink"/>
          </w:rPr>
          <w:t>CT_Model3D</w:t>
        </w:r>
      </w:hyperlink>
    </w:p>
    <w:p w:rsidR="007750E6" w:rsidRDefault="00433FBA">
      <w:bookmarkStart w:id="3463" w:name="CC_e1049a82000000000000000000000000"/>
      <w:bookmarkEnd w:id="3463"/>
      <w:r>
        <w:t>Represents a spot light in the CT_Model3D element.</w:t>
      </w:r>
    </w:p>
    <w:p w:rsidR="007750E6" w:rsidRDefault="00433FBA">
      <w:r>
        <w:rPr>
          <w:i/>
        </w:rPr>
        <w:t>Child Element</w:t>
      </w:r>
      <w:r>
        <w:rPr>
          <w:i/>
        </w:rPr>
        <w:t>s:</w:t>
      </w:r>
    </w:p>
    <w:p w:rsidR="007750E6" w:rsidRDefault="00433FBA">
      <w:bookmarkStart w:id="3464" w:name="CC_c631860d000000000000000000000000"/>
      <w:bookmarkEnd w:id="3464"/>
      <w:r>
        <w:rPr>
          <w:b/>
        </w:rPr>
        <w:t xml:space="preserve">clr: </w:t>
      </w:r>
      <w:r>
        <w:t>A CT_Color (</w:t>
      </w:r>
      <w:hyperlink r:id="rId941" w:anchor="Section_b839fe1fe1ca4fa68c265954d0abbccd">
        <w:r>
          <w:rPr>
            <w:rStyle w:val="Hyperlink"/>
          </w:rPr>
          <w:t>[MS-DOCX]</w:t>
        </w:r>
      </w:hyperlink>
      <w:r>
        <w:t xml:space="preserve"> section 2.6.3.3) element that specifies the color values of the spot light.</w:t>
      </w:r>
    </w:p>
    <w:p w:rsidR="007750E6" w:rsidRDefault="00433FBA">
      <w:bookmarkStart w:id="3465" w:name="CC_2ca70f3b000000000000000000000000"/>
      <w:bookmarkEnd w:id="3465"/>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spot light, represented in Candela.</w:t>
      </w:r>
    </w:p>
    <w:p w:rsidR="007750E6" w:rsidRDefault="00433FBA">
      <w:bookmarkStart w:id="3466" w:name="CC_f11d860a000000000000000000000000"/>
      <w:bookmarkEnd w:id="3466"/>
      <w:r>
        <w:rPr>
          <w:b/>
        </w:rPr>
        <w:t xml:space="preserve">pos: </w:t>
      </w:r>
      <w:r>
        <w:t>A CT_Point3D (</w:t>
      </w:r>
      <w:hyperlink r:id="rId942">
        <w:r>
          <w:rPr>
            <w:rStyle w:val="Hyperlink"/>
          </w:rPr>
          <w:t>[ISO/IEC29500-1:2016]</w:t>
        </w:r>
      </w:hyperlink>
      <w:r>
        <w:t xml:space="preserve"> section A.4.1) element that sp</w:t>
      </w:r>
      <w:r>
        <w:t>ecifies the position of the spot light in world space.</w:t>
      </w:r>
    </w:p>
    <w:p w:rsidR="007750E6" w:rsidRDefault="00433FBA">
      <w:bookmarkStart w:id="3467" w:name="CC_bff2fc6b000000000000000000000000"/>
      <w:bookmarkEnd w:id="3467"/>
      <w:r>
        <w:rPr>
          <w:b/>
        </w:rPr>
        <w:t xml:space="preserve">lookAt: </w:t>
      </w:r>
      <w:r>
        <w:t>A CT_Point3D ([ISO/IEC29500-1:2016] section A.4.1) element that specifies the position the spot light points to in the world space.</w:t>
      </w:r>
    </w:p>
    <w:p w:rsidR="007750E6" w:rsidRDefault="00433FBA">
      <w:bookmarkStart w:id="3468" w:name="CC_60021977000000000000000000000000"/>
      <w:bookmarkEnd w:id="3468"/>
      <w:r>
        <w:rPr>
          <w:b/>
        </w:rPr>
        <w:t xml:space="preserve">extLst: </w:t>
      </w:r>
      <w:r>
        <w:t>A CT_OfficeArtExtensionList ([ISO/IEC29500-1:2016] se</w:t>
      </w:r>
      <w:r>
        <w:t xml:space="preserv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w:t>
      </w:r>
      <w:r>
        <w:t>is enables various new types of data to be stored natively in the framework.</w:t>
      </w:r>
    </w:p>
    <w:p w:rsidR="007750E6" w:rsidRDefault="00433FBA">
      <w:r>
        <w:rPr>
          <w:i/>
        </w:rPr>
        <w:t>Attributes:</w:t>
      </w:r>
    </w:p>
    <w:p w:rsidR="007750E6" w:rsidRDefault="00433FBA">
      <w:bookmarkStart w:id="3469" w:name="CC_073cc50a000000000000000000000000"/>
      <w:bookmarkEnd w:id="3469"/>
      <w:r>
        <w:rPr>
          <w:b/>
        </w:rPr>
        <w:t xml:space="preserve">enabled: </w:t>
      </w:r>
      <w:r>
        <w:t>A boolean (</w:t>
      </w:r>
      <w:hyperlink r:id="rId943">
        <w:r>
          <w:rPr>
            <w:rStyle w:val="Hyperlink"/>
          </w:rPr>
          <w:t>[XMLSCHEMA2/2]</w:t>
        </w:r>
      </w:hyperlink>
      <w:r>
        <w:t xml:space="preserve"> section 3.2.2) attribute that specifies whether the light is on or </w:t>
      </w:r>
      <w:r>
        <w:t>off.</w:t>
      </w:r>
    </w:p>
    <w:p w:rsidR="007750E6" w:rsidRDefault="00433FBA">
      <w:bookmarkStart w:id="3470" w:name="CC_219099fb000000000000000000000000"/>
      <w:bookmarkEnd w:id="3470"/>
      <w:r>
        <w:rPr>
          <w:b/>
        </w:rPr>
        <w:t xml:space="preserve">rad: </w:t>
      </w:r>
      <w:r>
        <w:t xml:space="preserve">An ST_PositiveCoordinate ([ISO/IEC29500-1:2016] section A.4.1) attribute that specifies the radius, or distance, of the light, represented in </w:t>
      </w:r>
      <w:hyperlink w:anchor="gt_264db3a3-b788-42b9-8a78-38ddc62ccd39">
        <w:r>
          <w:rPr>
            <w:rStyle w:val="HyperlinkGreen"/>
            <w:b/>
          </w:rPr>
          <w:t>EMUs</w:t>
        </w:r>
      </w:hyperlink>
      <w:r>
        <w:t>.</w:t>
      </w:r>
    </w:p>
    <w:p w:rsidR="007750E6" w:rsidRDefault="00433FBA">
      <w:bookmarkStart w:id="3471" w:name="CC_c4e66bc2000000000000000000000000"/>
      <w:bookmarkEnd w:id="3471"/>
      <w:r>
        <w:rPr>
          <w:b/>
        </w:rPr>
        <w:t xml:space="preserve">spotAng: </w:t>
      </w:r>
      <w:r>
        <w:t>An ST_FOVAngle ([ISO/IEC295</w:t>
      </w:r>
      <w:r>
        <w:t>00-1:2016] section A.4.1) attribute that specifies the angle of the spot light.</w:t>
      </w:r>
    </w:p>
    <w:p w:rsidR="007750E6" w:rsidRDefault="00433FBA">
      <w:r>
        <w:t>The following W3C XML Schema (</w:t>
      </w:r>
      <w:hyperlink r:id="rId944">
        <w:r>
          <w:rPr>
            <w:rStyle w:val="Hyperlink"/>
          </w:rPr>
          <w:t>[XMLSCHEMA1/2]</w:t>
        </w:r>
      </w:hyperlink>
      <w:r>
        <w:t xml:space="preserve"> section 2.1) fragment specifies the contents of this complex type.</w:t>
      </w:r>
    </w:p>
    <w:p w:rsidR="007750E6" w:rsidRDefault="00433FBA">
      <w:pPr>
        <w:pStyle w:val="Code"/>
      </w:pPr>
      <w:r>
        <w:t>&lt;xsd:complexType name="CT_SpotLight"&gt;</w:t>
      </w:r>
    </w:p>
    <w:p w:rsidR="007750E6" w:rsidRDefault="00433FBA">
      <w:pPr>
        <w:pStyle w:val="Code"/>
      </w:pPr>
      <w:r>
        <w:t xml:space="preserve">  &lt;xsd:sequence&gt;</w:t>
      </w:r>
    </w:p>
    <w:p w:rsidR="007750E6" w:rsidRDefault="00433FBA">
      <w:pPr>
        <w:pStyle w:val="Code"/>
      </w:pPr>
      <w:r>
        <w:t xml:space="preserve">    &lt;xsd:element name="clr" type="a:CT_Color" minOccurs="1" maxOccurs="1"/&gt;</w:t>
      </w:r>
    </w:p>
    <w:p w:rsidR="007750E6" w:rsidRDefault="00433FBA">
      <w:pPr>
        <w:pStyle w:val="Code"/>
      </w:pPr>
      <w:r>
        <w:t xml:space="preserve">    &lt;xsd:element name="intensity" type="CT_PositiveRatio" minOccurs="1" maxOccurs="1"/&gt;</w:t>
      </w:r>
    </w:p>
    <w:p w:rsidR="007750E6" w:rsidRDefault="00433FBA">
      <w:pPr>
        <w:pStyle w:val="Code"/>
      </w:pPr>
      <w:r>
        <w:t xml:space="preserve">    &lt;xsd:element name="pos"</w:t>
      </w:r>
      <w:r>
        <w:t xml:space="preserve"> type="a:CT_Point3D" minOccurs="1" maxOccurs="1"/&gt;</w:t>
      </w:r>
    </w:p>
    <w:p w:rsidR="007750E6" w:rsidRDefault="00433FBA">
      <w:pPr>
        <w:pStyle w:val="Code"/>
      </w:pPr>
      <w:r>
        <w:t xml:space="preserve">    &lt;xsd:element name="lookAt" type="a:CT_Point3D"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w:t>
      </w:r>
      <w:r>
        <w:t>ribute name="enabled" type="xsd:boolean" use="optional" default="true"/&gt;</w:t>
      </w:r>
    </w:p>
    <w:p w:rsidR="007750E6" w:rsidRDefault="00433FBA">
      <w:pPr>
        <w:pStyle w:val="Code"/>
      </w:pPr>
      <w:r>
        <w:t xml:space="preserve">  &lt;xsd:attribute name="rad" type="a:ST_PositiveCoordinate" use="required"/&gt;</w:t>
      </w:r>
    </w:p>
    <w:p w:rsidR="007750E6" w:rsidRDefault="00433FBA">
      <w:pPr>
        <w:pStyle w:val="Code"/>
      </w:pPr>
      <w:r>
        <w:t xml:space="preserve">  &lt;xsd:attribute name="spotAng" type="a:ST_FOVAngle" use="required"/&gt;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4"/>
      </w:pPr>
      <w:bookmarkStart w:id="3472" w:name="section_ccff3fa7bc7944388886facc14a523d6"/>
      <w:bookmarkStart w:id="3473" w:name="_Toc142454743"/>
      <w:r>
        <w:t>CT_UnknownLight</w:t>
      </w:r>
      <w:bookmarkEnd w:id="3472"/>
      <w:bookmarkEnd w:id="3473"/>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fd67669583fa4e928b654503ecbff9cc">
        <w:r>
          <w:rPr>
            <w:rStyle w:val="Hyperlink"/>
          </w:rPr>
          <w:t>CT_Model3D</w:t>
        </w:r>
      </w:hyperlink>
    </w:p>
    <w:p w:rsidR="007750E6" w:rsidRDefault="00433FBA">
      <w:bookmarkStart w:id="3474" w:name="CC_4e75bcc5000000000000000000000000"/>
      <w:bookmarkEnd w:id="3474"/>
      <w:r>
        <w:lastRenderedPageBreak/>
        <w:t xml:space="preserve">The storage representation of an unknown light source for future extension. </w:t>
      </w:r>
    </w:p>
    <w:p w:rsidR="007750E6" w:rsidRDefault="00433FBA">
      <w:r>
        <w:t>The following W3C XML Schema (</w:t>
      </w:r>
      <w:hyperlink r:id="rId945">
        <w:r>
          <w:rPr>
            <w:rStyle w:val="Hyperlink"/>
          </w:rPr>
          <w:t>[XMLSCHEMA1/2]</w:t>
        </w:r>
      </w:hyperlink>
      <w:r>
        <w:t xml:space="preserve"> section 2.1) fragment spe</w:t>
      </w:r>
      <w:r>
        <w:t>cifies the contents of this complex type.</w:t>
      </w:r>
    </w:p>
    <w:p w:rsidR="007750E6" w:rsidRDefault="00433FBA">
      <w:pPr>
        <w:pStyle w:val="Code"/>
      </w:pPr>
      <w:r>
        <w:t>&lt;xsd:complexType name="CT_UnknownLight"/&gt;</w:t>
      </w:r>
    </w:p>
    <w:p w:rsidR="007750E6" w:rsidRDefault="00433FBA">
      <w:r>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4"/>
      </w:pPr>
      <w:bookmarkStart w:id="3475" w:name="section_a957cf4819274d568d6df8144c2a5e10"/>
      <w:bookmarkStart w:id="3476" w:name="_Toc142454744"/>
      <w:r>
        <w:t>CT_WindowViewport</w:t>
      </w:r>
      <w:bookmarkEnd w:id="3475"/>
      <w:bookmarkEnd w:id="3476"/>
    </w:p>
    <w:p w:rsidR="007750E6" w:rsidRDefault="00433FBA">
      <w:r>
        <w:rPr>
          <w:i/>
        </w:rPr>
        <w:t>Target namespace</w:t>
      </w:r>
      <w:r>
        <w:rPr>
          <w:i/>
        </w:rPr>
        <w:t xml:space="preserve">: </w:t>
      </w:r>
      <w:r>
        <w:t>http://schemas.microsoft.com/office/drawing/2017/model3d</w:t>
      </w:r>
    </w:p>
    <w:p w:rsidR="007750E6" w:rsidRDefault="00433FBA">
      <w:r>
        <w:rPr>
          <w:i/>
        </w:rPr>
        <w:t xml:space="preserve">Referenced by: </w:t>
      </w:r>
      <w:hyperlink w:anchor="Section_fd67669583fa4e928b654503ecbff9cc">
        <w:r>
          <w:rPr>
            <w:rStyle w:val="Hyperlink"/>
          </w:rPr>
          <w:t>CT_Model3D</w:t>
        </w:r>
      </w:hyperlink>
    </w:p>
    <w:p w:rsidR="007750E6" w:rsidRDefault="00433FBA">
      <w:bookmarkStart w:id="3477" w:name="CC_dc1f89a8000000000000000000000000"/>
      <w:bookmarkEnd w:id="3477"/>
      <w:r>
        <w:t xml:space="preserve">Represents that the model is in window mode. In this mode, the size of the frame is manually modifiable and </w:t>
      </w:r>
      <w:r>
        <w:t>is preserved. The camera can also be panned, causing the model to potentially be clipped by the edge of the frame. If the camera is panned, the look at point is updated to a point of the model in the center of the frame.</w:t>
      </w:r>
    </w:p>
    <w:p w:rsidR="007750E6" w:rsidRDefault="00433FBA">
      <w:r>
        <w:rPr>
          <w:i/>
        </w:rPr>
        <w:t>Child Elements:</w:t>
      </w:r>
    </w:p>
    <w:p w:rsidR="007750E6" w:rsidRDefault="00433FBA">
      <w:bookmarkStart w:id="3478" w:name="CC_77462135000000000000000000000000"/>
      <w:bookmarkEnd w:id="3478"/>
      <w:r>
        <w:rPr>
          <w:b/>
        </w:rPr>
        <w:t xml:space="preserve">extLst: </w:t>
      </w:r>
      <w:r>
        <w:t>A CT_Office</w:t>
      </w:r>
      <w:r>
        <w:t>ArtExtensionList (</w:t>
      </w:r>
      <w:hyperlink r:id="rId94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w:t>
      </w:r>
      <w:r>
        <w:t>h corresponding future extensions, is used to extend the storage capabilities of the DrawingML framework. This enables various new types of data to be stored natively in the framework.</w:t>
      </w:r>
    </w:p>
    <w:p w:rsidR="007750E6" w:rsidRDefault="00433FBA">
      <w:r>
        <w:t>The following W3C XML Schema (</w:t>
      </w:r>
      <w:hyperlink r:id="rId947">
        <w:r>
          <w:rPr>
            <w:rStyle w:val="Hyperlink"/>
          </w:rPr>
          <w:t>[XMLSCHEMA1/2]</w:t>
        </w:r>
      </w:hyperlink>
      <w:r>
        <w:t xml:space="preserve"> section 2.1) fragment specifies the contents of this complex type.</w:t>
      </w:r>
    </w:p>
    <w:p w:rsidR="007750E6" w:rsidRDefault="00433FBA">
      <w:pPr>
        <w:pStyle w:val="Code"/>
      </w:pPr>
      <w:r>
        <w:t>&lt;xsd:complexType name="CT_WindowViewport"&gt;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w:t>
      </w:r>
      <w:r>
        <w:t>"1"/&gt;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4"/>
      </w:pPr>
      <w:bookmarkStart w:id="3479" w:name="section_68b066dc24a444dc82d09fea72d01af1"/>
      <w:bookmarkStart w:id="3480" w:name="_Toc142454745"/>
      <w:r>
        <w:t>CT_PositiveRatio</w:t>
      </w:r>
      <w:bookmarkEnd w:id="3479"/>
      <w:bookmarkEnd w:id="3480"/>
    </w:p>
    <w:p w:rsidR="007750E6" w:rsidRDefault="00433FBA">
      <w:r>
        <w:rPr>
          <w:i/>
        </w:rPr>
        <w:t xml:space="preserve">Target namespace: </w:t>
      </w:r>
      <w:r>
        <w:t>http://schemas.microsoft.com/office/drawing/2017/model3d</w:t>
      </w:r>
    </w:p>
    <w:p w:rsidR="007750E6" w:rsidRDefault="00433FBA">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7750E6" w:rsidRDefault="00433FBA">
      <w:bookmarkStart w:id="3481" w:name="CC_89ec84c4000000000000000000000000"/>
      <w:bookmarkEnd w:id="3481"/>
      <w:r>
        <w:t xml:space="preserve">Represents an absolute scaling factor as a positive rational number. </w:t>
      </w:r>
    </w:p>
    <w:p w:rsidR="007750E6" w:rsidRDefault="00433FBA">
      <w:r>
        <w:rPr>
          <w:i/>
        </w:rPr>
        <w:t>Attributes:</w:t>
      </w:r>
    </w:p>
    <w:p w:rsidR="007750E6" w:rsidRDefault="00433FBA">
      <w:bookmarkStart w:id="3482" w:name="CC_ef51292c000000000000000000000000"/>
      <w:bookmarkEnd w:id="3482"/>
      <w:r>
        <w:rPr>
          <w:b/>
        </w:rPr>
        <w:t xml:space="preserve">n: </w:t>
      </w:r>
      <w:r>
        <w:t>An unsignedLong (</w:t>
      </w:r>
      <w:hyperlink r:id="rId948">
        <w:r>
          <w:rPr>
            <w:rStyle w:val="Hyperlink"/>
          </w:rPr>
          <w:t>[XMLSCHEMA2/2]</w:t>
        </w:r>
      </w:hyperlink>
      <w:r>
        <w:t xml:space="preserve"> section 3.3.21) attrib</w:t>
      </w:r>
      <w:r>
        <w:t>ute that specifies the numerator of the ratio. This MUST be greater than or equal to 0.</w:t>
      </w:r>
    </w:p>
    <w:p w:rsidR="007750E6" w:rsidRDefault="00433FBA">
      <w:bookmarkStart w:id="3483" w:name="CC_ef512932000000000000000000000000"/>
      <w:bookmarkEnd w:id="3483"/>
      <w:r>
        <w:rPr>
          <w:b/>
        </w:rPr>
        <w:t xml:space="preserve">d: </w:t>
      </w:r>
      <w:r>
        <w:t>An unsignedLong ([XMLSCHEMA2/2] section 3.3.21) attribute that specifies the denominator of the ratio. This MUST be greater than 0.</w:t>
      </w:r>
    </w:p>
    <w:p w:rsidR="007750E6" w:rsidRDefault="00433FBA">
      <w:r>
        <w:t>The following W3C XML Schema (</w:t>
      </w:r>
      <w:hyperlink r:id="rId949">
        <w:r>
          <w:rPr>
            <w:rStyle w:val="Hyperlink"/>
          </w:rPr>
          <w:t>[XMLSCHEMA1/2]</w:t>
        </w:r>
      </w:hyperlink>
      <w:r>
        <w:t xml:space="preserve"> section 2.1) fragment specifies the contents of this complex type.</w:t>
      </w:r>
    </w:p>
    <w:p w:rsidR="007750E6" w:rsidRDefault="00433FBA">
      <w:pPr>
        <w:pStyle w:val="Code"/>
      </w:pPr>
      <w:r>
        <w:lastRenderedPageBreak/>
        <w:t>&lt;xsd:complexType name="CT_PositiveRatio"&gt;</w:t>
      </w:r>
    </w:p>
    <w:p w:rsidR="007750E6" w:rsidRDefault="00433FBA">
      <w:pPr>
        <w:pStyle w:val="Code"/>
      </w:pPr>
      <w:r>
        <w:t xml:space="preserve">  &lt;xsd:attribute name="n" type="xsd:unsignedLong" use="required"/&gt;</w:t>
      </w:r>
    </w:p>
    <w:p w:rsidR="007750E6" w:rsidRDefault="00433FBA">
      <w:pPr>
        <w:pStyle w:val="Code"/>
      </w:pPr>
      <w:r>
        <w:t xml:space="preserve">  &lt;</w:t>
      </w:r>
      <w:r>
        <w:t>xsd:attribute name="d" type="xsd:unsignedLong" use="required"/&gt;</w:t>
      </w:r>
    </w:p>
    <w:p w:rsidR="007750E6" w:rsidRDefault="00433FBA">
      <w:pPr>
        <w:pStyle w:val="Code"/>
      </w:pPr>
      <w:r>
        <w:t>&lt;/xsd:complexType&gt;</w:t>
      </w:r>
    </w:p>
    <w:p w:rsidR="007750E6" w:rsidRDefault="00433FBA">
      <w:r>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3"/>
      </w:pPr>
      <w:bookmarkStart w:id="3484" w:name="section_ab67c62cd81b4d6cbbed3926da370be6"/>
      <w:bookmarkStart w:id="3485" w:name="_Toc142454746"/>
      <w:r>
        <w:t>Simple Types</w:t>
      </w:r>
      <w:bookmarkEnd w:id="3484"/>
      <w:bookmarkEnd w:id="3485"/>
    </w:p>
    <w:p w:rsidR="007750E6" w:rsidRDefault="00433FBA">
      <w:pPr>
        <w:pStyle w:val="Heading4"/>
      </w:pPr>
      <w:bookmarkStart w:id="3486" w:name="section_f66c71b6d0f24f90947addf8d482b4a9"/>
      <w:bookmarkStart w:id="3487" w:name="_Toc142454747"/>
      <w:r>
        <w:t>ST_AngularRadius</w:t>
      </w:r>
      <w:bookmarkEnd w:id="3486"/>
      <w:bookmarkEnd w:id="3487"/>
    </w:p>
    <w:p w:rsidR="007750E6" w:rsidRDefault="00433FBA">
      <w:r>
        <w:rPr>
          <w:i/>
        </w:rPr>
        <w:t>Targe</w:t>
      </w:r>
      <w:r>
        <w:rPr>
          <w:i/>
        </w:rPr>
        <w:t xml:space="preserve">t namespace: </w:t>
      </w:r>
      <w:r>
        <w:t>http://schemas.microsoft.com/office/drawing/2017/model3d</w:t>
      </w:r>
    </w:p>
    <w:p w:rsidR="007750E6" w:rsidRDefault="00433FBA">
      <w:r>
        <w:rPr>
          <w:i/>
        </w:rPr>
        <w:t xml:space="preserve">Referenced by: </w:t>
      </w:r>
      <w:hyperlink w:anchor="Section_ad8c917cfef1452ab0fbbf95c5e86892">
        <w:r>
          <w:rPr>
            <w:rStyle w:val="Hyperlink"/>
          </w:rPr>
          <w:t>CT_DirectionalLight</w:t>
        </w:r>
      </w:hyperlink>
    </w:p>
    <w:p w:rsidR="007750E6" w:rsidRDefault="00433FBA">
      <w:bookmarkStart w:id="3488" w:name="CC_9fe151a5000000000000000000000000"/>
      <w:bookmarkEnd w:id="3488"/>
      <w:r>
        <w:t xml:space="preserve">Represents a positive angle with units being 1/60000th of a degree. The range is from [0, 90] degrees. </w:t>
      </w:r>
    </w:p>
    <w:p w:rsidR="007750E6" w:rsidRDefault="00433FBA">
      <w:r>
        <w:t>The following W3C XML Schema (</w:t>
      </w:r>
      <w:hyperlink r:id="rId950">
        <w:r>
          <w:rPr>
            <w:rStyle w:val="Hyperlink"/>
          </w:rPr>
          <w:t>[XMLSCHEMA1/2]</w:t>
        </w:r>
      </w:hyperlink>
      <w:r>
        <w:t xml:space="preserve"> section 2.1) fragment specifies the conten</w:t>
      </w:r>
      <w:r>
        <w:t>ts of this simple type.</w:t>
      </w:r>
    </w:p>
    <w:p w:rsidR="007750E6" w:rsidRDefault="00433FBA">
      <w:pPr>
        <w:pStyle w:val="Code"/>
      </w:pPr>
      <w:r>
        <w:t>&lt;xsd:simpleType name="ST_AngularRadius"&gt;</w:t>
      </w:r>
    </w:p>
    <w:p w:rsidR="007750E6" w:rsidRDefault="00433FBA">
      <w:pPr>
        <w:pStyle w:val="Code"/>
      </w:pPr>
      <w:r>
        <w:t xml:space="preserve">  &lt;xsd:restriction base="a:ST_Angle"&gt;</w:t>
      </w:r>
    </w:p>
    <w:p w:rsidR="007750E6" w:rsidRDefault="00433FBA">
      <w:pPr>
        <w:pStyle w:val="Code"/>
      </w:pPr>
      <w:r>
        <w:t xml:space="preserve">    &lt;xsd:minInclusive value="0"/&gt;</w:t>
      </w:r>
    </w:p>
    <w:p w:rsidR="007750E6" w:rsidRDefault="00433FBA">
      <w:pPr>
        <w:pStyle w:val="Code"/>
      </w:pPr>
      <w:r>
        <w:t xml:space="preserve">    &lt;xsd:maxInclusive value="5400000"/&gt;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6c414e62482541009ca188fefc5fb699">
        <w:r>
          <w:rPr>
            <w:rStyle w:val="Hyperlink"/>
          </w:rPr>
          <w:t>5.29</w:t>
        </w:r>
      </w:hyperlink>
      <w:r>
        <w:t xml:space="preserve"> for the full W3C XML Schema ([XMLSCHEMA1/2] section 2.1).</w:t>
      </w:r>
    </w:p>
    <w:p w:rsidR="007750E6" w:rsidRDefault="00433FBA">
      <w:pPr>
        <w:pStyle w:val="Heading2"/>
      </w:pPr>
      <w:bookmarkStart w:id="3489" w:name="section_b9288d48e5b14549b528741dba63fadd"/>
      <w:bookmarkStart w:id="3490" w:name="_Toc142454748"/>
      <w:r>
        <w:t>http://schemas.microsoft.com/office/drawing/2016/12/diagram</w:t>
      </w:r>
      <w:bookmarkEnd w:id="3489"/>
      <w:bookmarkEnd w:id="3490"/>
    </w:p>
    <w:p w:rsidR="007750E6" w:rsidRDefault="00433FBA">
      <w:pPr>
        <w:pStyle w:val="Heading3"/>
      </w:pPr>
      <w:bookmarkStart w:id="3491" w:name="section_46f48a249b9c4e1cb7c17b1e03298925"/>
      <w:bookmarkStart w:id="3492" w:name="_Toc142454749"/>
      <w:r>
        <w:t>Elements</w:t>
      </w:r>
      <w:bookmarkEnd w:id="3491"/>
      <w:bookmarkEnd w:id="3492"/>
    </w:p>
    <w:p w:rsidR="007750E6" w:rsidRDefault="00433FBA">
      <w:pPr>
        <w:pStyle w:val="Heading4"/>
      </w:pPr>
      <w:bookmarkStart w:id="3493" w:name="section_cfcdf788e02d4bcf975eb92044db3328"/>
      <w:bookmarkStart w:id="3494" w:name="_Toc142454750"/>
      <w:r>
        <w:t>lstStyle</w:t>
      </w:r>
      <w:bookmarkEnd w:id="3493"/>
      <w:bookmarkEnd w:id="3494"/>
    </w:p>
    <w:p w:rsidR="007750E6" w:rsidRDefault="00433FBA">
      <w:r>
        <w:rPr>
          <w:i/>
        </w:rPr>
        <w:t xml:space="preserve">Target namespace: </w:t>
      </w:r>
      <w:r>
        <w:t>http://schemas.microsoft.com/office/drawing/2016/12/diagram</w:t>
      </w:r>
    </w:p>
    <w:p w:rsidR="007750E6" w:rsidRDefault="00433FBA">
      <w:bookmarkStart w:id="3495" w:name="CC_1734d388000000000000000000000000"/>
      <w:bookmarkEnd w:id="3495"/>
      <w:r>
        <w:t xml:space="preserve">A </w:t>
      </w:r>
      <w:r>
        <w:rPr>
          <w:b/>
        </w:rPr>
        <w:t>CT_TextListStyle</w:t>
      </w:r>
      <w:r>
        <w:t xml:space="preserve"> </w:t>
      </w:r>
      <w:hyperlink r:id="rId951">
        <w:r>
          <w:rPr>
            <w:rStyle w:val="Hyperlink"/>
          </w:rPr>
          <w:t>[ISO/IEC29500-1:2016]</w:t>
        </w:r>
      </w:hyperlink>
      <w:r>
        <w:t xml:space="preserve"> section A.4.1 element.</w:t>
      </w:r>
    </w:p>
    <w:p w:rsidR="007750E6" w:rsidRDefault="00433FBA">
      <w:r>
        <w:rPr>
          <w:i/>
        </w:rPr>
        <w:t>An extension list child element of</w:t>
      </w:r>
      <w:r>
        <w:t xml:space="preserve">: </w:t>
      </w:r>
      <w:r>
        <w:rPr>
          <w:b/>
        </w:rPr>
        <w:t>diagrams</w:t>
      </w:r>
      <w:r>
        <w:t xml:space="preserve"> as specified in [ISO/IEC29500-1:2016] section 21.4.2. </w:t>
      </w:r>
    </w:p>
    <w:p w:rsidR="007750E6" w:rsidRDefault="00433FBA">
      <w:r>
        <w:t>This element specifies a lis</w:t>
      </w:r>
      <w:r>
        <w:t xml:space="preserve">t of styles associated with this diagram. </w:t>
      </w:r>
    </w:p>
    <w:p w:rsidR="007750E6" w:rsidRDefault="00433FBA">
      <w:r>
        <w:t>Each style level described in the list maps to each corresponding node level. There are 9 level text property elements allowed, levels 0-8. The levels and attributes are specified in [ISO/IEC29500-1:2016] sections</w:t>
      </w:r>
      <w:r>
        <w:t xml:space="preserve"> 21.1.2.4.13 through 21.1.2.4.21.</w:t>
      </w:r>
    </w:p>
    <w:p w:rsidR="007750E6" w:rsidRDefault="00433FBA">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property level specified in [ISO/IEC29500-1:2016] section 21.1.2.4.13, f</w:t>
      </w:r>
      <w:r>
        <w:t>ollowed by the defpPr property specified in [ISO/IEC29500-1:2016] section 21.1.2.2.2. Within the lstStyle property, the lvlpPr takes priority over the defpPr element. The rule here is that properties that are defined at a level closer to the actual text SH</w:t>
      </w:r>
      <w:r>
        <w:t xml:space="preserve">OULD take precedence. </w:t>
      </w:r>
      <w:r>
        <w:rPr>
          <w:i/>
        </w:rPr>
        <w:t>end note</w:t>
      </w:r>
      <w:r>
        <w:t>]</w:t>
      </w:r>
    </w:p>
    <w:p w:rsidR="007750E6" w:rsidRDefault="00433FBA">
      <w:r>
        <w:lastRenderedPageBreak/>
        <w:t>The following W3C XML Schema (</w:t>
      </w:r>
      <w:hyperlink r:id="rId952">
        <w:r>
          <w:rPr>
            <w:rStyle w:val="Hyperlink"/>
          </w:rPr>
          <w:t>[XMLSCHEMA1/2]</w:t>
        </w:r>
      </w:hyperlink>
      <w:r>
        <w:t xml:space="preserve"> section 2.1) fragment specifies the contents of this element.</w:t>
      </w:r>
    </w:p>
    <w:p w:rsidR="007750E6" w:rsidRDefault="00433FBA">
      <w:pPr>
        <w:pStyle w:val="Code"/>
      </w:pPr>
      <w:r>
        <w:t>&lt;xsd:element name="lstStyle" type="a:CT_TextListStyl</w:t>
      </w:r>
      <w:r>
        <w:t>e"/&gt;</w:t>
      </w:r>
    </w:p>
    <w:p w:rsidR="007750E6" w:rsidRDefault="00433FBA">
      <w:r>
        <w:t xml:space="preserve">See section </w:t>
      </w:r>
      <w:hyperlink w:anchor="Section_e2d5dcbccb9340b9896d46033bc2711c">
        <w:r>
          <w:rPr>
            <w:rStyle w:val="Hyperlink"/>
          </w:rPr>
          <w:t>5.30</w:t>
        </w:r>
      </w:hyperlink>
      <w:r>
        <w:t xml:space="preserve"> for the full W3C XML Schema ([XMLSCHEMA1/2] section 2.1).</w:t>
      </w:r>
    </w:p>
    <w:p w:rsidR="007750E6" w:rsidRDefault="00433FBA">
      <w:pPr>
        <w:pStyle w:val="Heading4"/>
      </w:pPr>
      <w:bookmarkStart w:id="3496" w:name="section_8a6a2535f0854e348dc17dadfcdc96cc"/>
      <w:bookmarkStart w:id="3497" w:name="_Toc142454751"/>
      <w:r>
        <w:t>spPr</w:t>
      </w:r>
      <w:bookmarkEnd w:id="3496"/>
      <w:bookmarkEnd w:id="3497"/>
    </w:p>
    <w:p w:rsidR="007750E6" w:rsidRDefault="00433FBA">
      <w:r>
        <w:rPr>
          <w:i/>
        </w:rPr>
        <w:t xml:space="preserve">Target namespace: </w:t>
      </w:r>
      <w:r>
        <w:t>http://schemas.microsoft.com/office/drawing/2016/12/diagram</w:t>
      </w:r>
    </w:p>
    <w:p w:rsidR="007750E6" w:rsidRDefault="00433FBA">
      <w:bookmarkStart w:id="3498" w:name="CC_95e4dee6000000000000000000000000"/>
      <w:bookmarkEnd w:id="3498"/>
      <w:r>
        <w:t xml:space="preserve">A </w:t>
      </w:r>
      <w:r>
        <w:rPr>
          <w:b/>
        </w:rPr>
        <w:t>CT_ShapeProperties</w:t>
      </w:r>
      <w:r>
        <w:t xml:space="preserve"> </w:t>
      </w:r>
      <w:hyperlink r:id="rId953">
        <w:r>
          <w:rPr>
            <w:rStyle w:val="Hyperlink"/>
          </w:rPr>
          <w:t>[ISO/IEC29500-1:2016]</w:t>
        </w:r>
      </w:hyperlink>
      <w:r>
        <w:t xml:space="preserve"> section A.4.1 element.</w:t>
      </w:r>
    </w:p>
    <w:p w:rsidR="007750E6" w:rsidRDefault="00433FBA">
      <w:r>
        <w:rPr>
          <w:i/>
        </w:rPr>
        <w:t>An extension list child element of</w:t>
      </w:r>
      <w:r>
        <w:t xml:space="preserve">: </w:t>
      </w:r>
      <w:r>
        <w:rPr>
          <w:b/>
        </w:rPr>
        <w:t>diagrams</w:t>
      </w:r>
      <w:r>
        <w:t xml:space="preserve"> as specified in [ISO/IEC29500-1:2016] section 21.4.2. </w:t>
      </w:r>
    </w:p>
    <w:p w:rsidR="007750E6" w:rsidRDefault="00433FBA">
      <w:r>
        <w:t>This element specifies the formatting for this parent diagram element. The attributes are specified in [ISO/IEC29500-1:2016] section 20.5.2.30.</w:t>
      </w:r>
    </w:p>
    <w:p w:rsidR="007750E6" w:rsidRDefault="00433FBA">
      <w:r>
        <w:t>The following W3C XML Schema (</w:t>
      </w:r>
      <w:hyperlink r:id="rId954">
        <w:r>
          <w:rPr>
            <w:rStyle w:val="Hyperlink"/>
          </w:rPr>
          <w:t>[XMLSCHEMA1/2]</w:t>
        </w:r>
      </w:hyperlink>
      <w:r>
        <w:t xml:space="preserve"> se</w:t>
      </w:r>
      <w:r>
        <w:t>ction 2.1) fragment specifies the contents of this element.</w:t>
      </w:r>
    </w:p>
    <w:p w:rsidR="007750E6" w:rsidRDefault="00433FBA">
      <w:pPr>
        <w:pStyle w:val="Code"/>
      </w:pPr>
      <w:r>
        <w:t>&lt;xsd:element name="spPr" type="a:CT_ShapeProperties"/&gt;</w:t>
      </w:r>
    </w:p>
    <w:p w:rsidR="007750E6" w:rsidRDefault="00433FBA">
      <w:r>
        <w:t xml:space="preserve">See section </w:t>
      </w:r>
      <w:hyperlink w:anchor="Section_e2d5dcbccb9340b9896d46033bc2711c">
        <w:r>
          <w:rPr>
            <w:rStyle w:val="Hyperlink"/>
          </w:rPr>
          <w:t>5.30</w:t>
        </w:r>
      </w:hyperlink>
      <w:r>
        <w:t xml:space="preserve"> for the full W3C XML Schema ([XMLSCHEMA1/2] section 2.1).</w:t>
      </w:r>
    </w:p>
    <w:p w:rsidR="007750E6" w:rsidRDefault="00433FBA">
      <w:pPr>
        <w:pStyle w:val="Heading3"/>
      </w:pPr>
      <w:bookmarkStart w:id="3499" w:name="section_391e9fe827564c978c70a6aa92bdd12f"/>
      <w:bookmarkStart w:id="3500" w:name="_Toc142454752"/>
      <w:r>
        <w:t>Att</w:t>
      </w:r>
      <w:r>
        <w:t>ributes</w:t>
      </w:r>
      <w:bookmarkEnd w:id="3499"/>
      <w:bookmarkEnd w:id="3500"/>
    </w:p>
    <w:p w:rsidR="007750E6" w:rsidRDefault="00433FBA">
      <w:r>
        <w:t>None.</w:t>
      </w:r>
    </w:p>
    <w:p w:rsidR="007750E6" w:rsidRDefault="00433FBA">
      <w:pPr>
        <w:pStyle w:val="Heading3"/>
      </w:pPr>
      <w:bookmarkStart w:id="3501" w:name="section_98a9e8a405194d7a92af856dc82b455b"/>
      <w:bookmarkStart w:id="3502" w:name="_Toc142454753"/>
      <w:r>
        <w:t>Complex Types</w:t>
      </w:r>
      <w:bookmarkEnd w:id="3501"/>
      <w:bookmarkEnd w:id="3502"/>
    </w:p>
    <w:p w:rsidR="007750E6" w:rsidRDefault="00433FBA">
      <w:r>
        <w:t>None.</w:t>
      </w:r>
    </w:p>
    <w:p w:rsidR="007750E6" w:rsidRDefault="00433FBA">
      <w:pPr>
        <w:pStyle w:val="Heading3"/>
      </w:pPr>
      <w:bookmarkStart w:id="3503" w:name="section_8cf45898a52748ccac88425ee32a1488"/>
      <w:bookmarkStart w:id="3504" w:name="_Toc142454754"/>
      <w:r>
        <w:t>Simple Types</w:t>
      </w:r>
      <w:bookmarkEnd w:id="3503"/>
      <w:bookmarkEnd w:id="3504"/>
    </w:p>
    <w:p w:rsidR="007750E6" w:rsidRDefault="00433FBA">
      <w:r>
        <w:t>None.</w:t>
      </w:r>
    </w:p>
    <w:p w:rsidR="007750E6" w:rsidRDefault="00433FBA">
      <w:pPr>
        <w:pStyle w:val="Heading2"/>
      </w:pPr>
      <w:bookmarkStart w:id="3505" w:name="section_23c6439b5a0d423eaade2c84211bd69d"/>
      <w:bookmarkStart w:id="3506" w:name="_Toc142454755"/>
      <w:r>
        <w:t>http://schemas.microsoft.com/office/drawing/2017/03/chart</w:t>
      </w:r>
      <w:bookmarkEnd w:id="3505"/>
      <w:bookmarkEnd w:id="3506"/>
    </w:p>
    <w:p w:rsidR="007750E6" w:rsidRDefault="00433FBA">
      <w:pPr>
        <w:pStyle w:val="Heading3"/>
      </w:pPr>
      <w:bookmarkStart w:id="3507" w:name="section_318c5cd272244349a56aaadc8688399e"/>
      <w:bookmarkStart w:id="3508" w:name="_Toc142454756"/>
      <w:r>
        <w:t>Elements</w:t>
      </w:r>
      <w:bookmarkEnd w:id="3507"/>
      <w:bookmarkEnd w:id="3508"/>
    </w:p>
    <w:p w:rsidR="007750E6" w:rsidRDefault="00433FBA">
      <w:pPr>
        <w:pStyle w:val="Heading4"/>
      </w:pPr>
      <w:bookmarkStart w:id="3509" w:name="section_70fc727206db4b4899a03c3efb6ad71a"/>
      <w:bookmarkStart w:id="3510" w:name="_Toc142454757"/>
      <w:r>
        <w:t>dataDisplayOptions16</w:t>
      </w:r>
      <w:bookmarkEnd w:id="3509"/>
      <w:bookmarkEnd w:id="3510"/>
    </w:p>
    <w:p w:rsidR="007750E6" w:rsidRDefault="00433FBA">
      <w:r>
        <w:rPr>
          <w:i/>
        </w:rPr>
        <w:t xml:space="preserve">Target namespace: </w:t>
      </w:r>
      <w:r>
        <w:t>http://schemas.microsoft.com/office/drawing/2017/03/chart</w:t>
      </w:r>
    </w:p>
    <w:p w:rsidR="007750E6" w:rsidRDefault="00433FBA">
      <w:bookmarkStart w:id="3511" w:name="CC_8e8c51a5000000000000000000000000"/>
      <w:bookmarkEnd w:id="3511"/>
      <w:r>
        <w:t xml:space="preserve">A </w:t>
      </w:r>
      <w:hyperlink w:anchor="Section_532c066ffb0342d59b4c043a22279986">
        <w:r>
          <w:rPr>
            <w:rStyle w:val="Hyperlink"/>
          </w:rPr>
          <w:t>CT_DataDisplayOptions16</w:t>
        </w:r>
      </w:hyperlink>
      <w:r>
        <w:t xml:space="preserve"> element that specifies how data is displayed in a chart.</w:t>
      </w:r>
    </w:p>
    <w:p w:rsidR="007750E6" w:rsidRDefault="00433FBA">
      <w:r>
        <w:t>The following W3C XML Schema (</w:t>
      </w:r>
      <w:hyperlink r:id="rId955">
        <w:r>
          <w:rPr>
            <w:rStyle w:val="Hyperlink"/>
          </w:rPr>
          <w:t>[XMLSCHEMA1/2]</w:t>
        </w:r>
      </w:hyperlink>
      <w:r>
        <w:t xml:space="preserve"> sect</w:t>
      </w:r>
      <w:r>
        <w:t>ion 2.1) fragment specifies the contents of this element.</w:t>
      </w:r>
    </w:p>
    <w:p w:rsidR="007750E6" w:rsidRDefault="00433FBA">
      <w:pPr>
        <w:pStyle w:val="Code"/>
      </w:pPr>
      <w:r>
        <w:t>&lt;xsd:element name="dataDisplayOptions16" type="CT_DataDisplayOptions16"/&gt;</w:t>
      </w:r>
    </w:p>
    <w:p w:rsidR="007750E6" w:rsidRDefault="00433FBA">
      <w:r>
        <w:lastRenderedPageBreak/>
        <w:t xml:space="preserve">See section </w:t>
      </w:r>
      <w:hyperlink w:anchor="Section_07ad9d54eb9e4d52831eaa6487b295c2">
        <w:r>
          <w:rPr>
            <w:rStyle w:val="Hyperlink"/>
          </w:rPr>
          <w:t>5.31</w:t>
        </w:r>
      </w:hyperlink>
      <w:r>
        <w:t xml:space="preserve"> for the full W3C XML Schema ([XMLSCHEMA1/2] </w:t>
      </w:r>
      <w:r>
        <w:t>section 2.1).</w:t>
      </w:r>
    </w:p>
    <w:p w:rsidR="007750E6" w:rsidRDefault="00433FBA">
      <w:pPr>
        <w:pStyle w:val="Heading3"/>
      </w:pPr>
      <w:bookmarkStart w:id="3512" w:name="section_5bde2f6da04c4522b38ea6f264ca359c"/>
      <w:bookmarkStart w:id="3513" w:name="_Toc142454758"/>
      <w:r>
        <w:t>Attributes</w:t>
      </w:r>
      <w:bookmarkEnd w:id="3512"/>
      <w:bookmarkEnd w:id="3513"/>
    </w:p>
    <w:p w:rsidR="007750E6" w:rsidRDefault="00433FBA">
      <w:r>
        <w:t>None.</w:t>
      </w:r>
    </w:p>
    <w:p w:rsidR="007750E6" w:rsidRDefault="00433FBA">
      <w:pPr>
        <w:pStyle w:val="Heading3"/>
      </w:pPr>
      <w:bookmarkStart w:id="3514" w:name="section_b82fd58966b14d92b64fcbc67675c876"/>
      <w:bookmarkStart w:id="3515" w:name="_Toc142454759"/>
      <w:r>
        <w:t>Complex Types</w:t>
      </w:r>
      <w:bookmarkEnd w:id="3514"/>
      <w:bookmarkEnd w:id="3515"/>
    </w:p>
    <w:p w:rsidR="007750E6" w:rsidRDefault="00433FBA">
      <w:pPr>
        <w:pStyle w:val="Heading4"/>
      </w:pPr>
      <w:bookmarkStart w:id="3516" w:name="section_9a5419a5c99c4bd98c661b4fc7d24e76"/>
      <w:bookmarkStart w:id="3517" w:name="_Toc142454760"/>
      <w:r>
        <w:t>CT_BooleanFalse</w:t>
      </w:r>
      <w:bookmarkEnd w:id="3516"/>
      <w:bookmarkEnd w:id="3517"/>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7750E6" w:rsidRDefault="00433FBA">
      <w:r>
        <w:rPr>
          <w:i/>
        </w:rPr>
        <w:t xml:space="preserve">Target namespace: </w:t>
      </w:r>
      <w:r>
        <w:t>http://schemas.microsoft.com/office/drawing/2017/03/chart</w:t>
      </w:r>
    </w:p>
    <w:p w:rsidR="007750E6" w:rsidRDefault="00433FBA">
      <w:r>
        <w:rPr>
          <w:i/>
        </w:rPr>
        <w:t xml:space="preserve">Referenced by: </w:t>
      </w:r>
      <w:hyperlink w:anchor="Section_532c066ffb0342d59b4c043a22279986">
        <w:r>
          <w:rPr>
            <w:rStyle w:val="Hyperlink"/>
          </w:rPr>
          <w:t>CT_DataDisplayOptions16</w:t>
        </w:r>
      </w:hyperlink>
    </w:p>
    <w:p w:rsidR="007750E6" w:rsidRDefault="00433FBA">
      <w:bookmarkStart w:id="3518" w:name="CC_2852dc0e000000000000000000000000"/>
      <w:bookmarkEnd w:id="3518"/>
      <w:r>
        <w:t>A complex type that specifies a Boolean value that defaults to FALSE.</w:t>
      </w:r>
    </w:p>
    <w:p w:rsidR="007750E6" w:rsidRDefault="00433FBA">
      <w:r>
        <w:rPr>
          <w:i/>
        </w:rPr>
        <w:t>Attributes:</w:t>
      </w:r>
    </w:p>
    <w:p w:rsidR="007750E6" w:rsidRDefault="00433FBA">
      <w:bookmarkStart w:id="3519" w:name="CC_bd086e1e000000000000000000000000"/>
      <w:bookmarkEnd w:id="3519"/>
      <w:r>
        <w:rPr>
          <w:b/>
        </w:rPr>
        <w:t xml:space="preserve">val: </w:t>
      </w:r>
      <w:r>
        <w:t>A boolean (</w:t>
      </w:r>
      <w:hyperlink r:id="rId956">
        <w:r>
          <w:rPr>
            <w:rStyle w:val="Hyperlink"/>
          </w:rPr>
          <w:t>[XMLSCHEMA2/2]</w:t>
        </w:r>
      </w:hyperlink>
      <w:r>
        <w:t xml:space="preserve"> section 3.2.2) attri</w:t>
      </w:r>
      <w:r>
        <w:t>bute that specifies a value of 0, 1, true, or false.</w:t>
      </w:r>
    </w:p>
    <w:p w:rsidR="007750E6" w:rsidRDefault="00433FBA">
      <w:r>
        <w:t>The following W3C XML Schema (</w:t>
      </w:r>
      <w:hyperlink r:id="rId957">
        <w:r>
          <w:rPr>
            <w:rStyle w:val="Hyperlink"/>
          </w:rPr>
          <w:t>[XMLSCHEMA1/2]</w:t>
        </w:r>
      </w:hyperlink>
      <w:r>
        <w:t xml:space="preserve"> section 2.1) fragment specifies the contents of this complex type.</w:t>
      </w:r>
    </w:p>
    <w:p w:rsidR="007750E6" w:rsidRDefault="00433FBA">
      <w:pPr>
        <w:pStyle w:val="Code"/>
      </w:pPr>
      <w:r>
        <w:t>&lt;xsd:complexType</w:t>
      </w:r>
      <w:r>
        <w:t xml:space="preserve"> name="CT_BooleanFalse"&gt;</w:t>
      </w:r>
    </w:p>
    <w:p w:rsidR="007750E6" w:rsidRDefault="00433FBA">
      <w:pPr>
        <w:pStyle w:val="Code"/>
      </w:pPr>
      <w:r>
        <w:t xml:space="preserve">  &lt;xsd:attribute name="val" type="xsd:boolean" use="optional" default="false"/&gt;</w:t>
      </w:r>
    </w:p>
    <w:p w:rsidR="007750E6" w:rsidRDefault="00433FBA">
      <w:pPr>
        <w:pStyle w:val="Code"/>
      </w:pPr>
      <w:r>
        <w:t>&lt;/xsd:complexType&gt;</w:t>
      </w:r>
    </w:p>
    <w:p w:rsidR="007750E6" w:rsidRDefault="00433FBA">
      <w:r>
        <w:t xml:space="preserve">See section </w:t>
      </w:r>
      <w:hyperlink w:anchor="Section_07ad9d54eb9e4d52831eaa6487b295c2">
        <w:r>
          <w:rPr>
            <w:rStyle w:val="Hyperlink"/>
          </w:rPr>
          <w:t>5.31</w:t>
        </w:r>
      </w:hyperlink>
      <w:r>
        <w:t xml:space="preserve"> for the full W3C XML Schema ([XMLSCHEMA1/2] section </w:t>
      </w:r>
      <w:r>
        <w:t>2.1).</w:t>
      </w:r>
    </w:p>
    <w:p w:rsidR="007750E6" w:rsidRDefault="00433FBA">
      <w:pPr>
        <w:pStyle w:val="Heading4"/>
      </w:pPr>
      <w:bookmarkStart w:id="3520" w:name="section_532c066ffb0342d59b4c043a22279986"/>
      <w:bookmarkStart w:id="3521" w:name="_Toc142454761"/>
      <w:r>
        <w:t>CT_DataDisplayOptions16</w:t>
      </w:r>
      <w:bookmarkEnd w:id="3520"/>
      <w:bookmarkEnd w:id="3521"/>
    </w:p>
    <w:p w:rsidR="007750E6" w:rsidRDefault="00433FBA">
      <w:r>
        <w:rPr>
          <w:i/>
        </w:rPr>
        <w:t xml:space="preserve">Target namespace: </w:t>
      </w:r>
      <w:r>
        <w:t>http://schemas.microsoft.com/office/drawing/2017/03/chart</w:t>
      </w:r>
    </w:p>
    <w:p w:rsidR="007750E6" w:rsidRDefault="00433FBA">
      <w:r>
        <w:rPr>
          <w:i/>
        </w:rPr>
        <w:t xml:space="preserve">Referenced by: </w:t>
      </w:r>
      <w:hyperlink w:anchor="Section_70fc727206db4b4899a03c3efb6ad71a">
        <w:r>
          <w:rPr>
            <w:rStyle w:val="Hyperlink"/>
          </w:rPr>
          <w:t>dataDisplayOptions16</w:t>
        </w:r>
      </w:hyperlink>
    </w:p>
    <w:p w:rsidR="007750E6" w:rsidRDefault="00433FBA">
      <w:bookmarkStart w:id="3522" w:name="CC_067d6702000000000000000000000000"/>
      <w:bookmarkEnd w:id="3522"/>
      <w:r>
        <w:t>Specifies how data is displayed in a chart.</w:t>
      </w:r>
    </w:p>
    <w:p w:rsidR="007750E6" w:rsidRDefault="00433FBA">
      <w:r>
        <w:rPr>
          <w:i/>
        </w:rPr>
        <w:t>Child E</w:t>
      </w:r>
      <w:r>
        <w:rPr>
          <w:i/>
        </w:rPr>
        <w:t>lements:</w:t>
      </w:r>
    </w:p>
    <w:p w:rsidR="007750E6" w:rsidRDefault="00433FBA">
      <w:bookmarkStart w:id="3523" w:name="CC_5e037291000000000000000000000000"/>
      <w:bookmarkEnd w:id="3523"/>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7750E6" w:rsidRDefault="00433FBA">
      <w:r>
        <w:t>The following W3C XML Schema (</w:t>
      </w:r>
      <w:hyperlink r:id="rId958">
        <w:r>
          <w:rPr>
            <w:rStyle w:val="Hyperlink"/>
          </w:rPr>
          <w:t>[XMLSCHEMA1/2]</w:t>
        </w:r>
      </w:hyperlink>
      <w:r>
        <w:t xml:space="preserve"> section 2.1) fragment specifies the contents of this complex type.</w:t>
      </w:r>
    </w:p>
    <w:p w:rsidR="007750E6" w:rsidRDefault="00433FBA">
      <w:pPr>
        <w:pStyle w:val="Code"/>
      </w:pPr>
      <w:r>
        <w:t>&lt;xsd:complexType name="CT_DataDisplayOptions16"&gt;</w:t>
      </w:r>
    </w:p>
    <w:p w:rsidR="007750E6" w:rsidRDefault="00433FBA">
      <w:pPr>
        <w:pStyle w:val="Code"/>
      </w:pPr>
      <w:r>
        <w:t xml:space="preserve">  &lt;xsd:sequence&gt;</w:t>
      </w:r>
    </w:p>
    <w:p w:rsidR="007750E6" w:rsidRDefault="00433FBA">
      <w:pPr>
        <w:pStyle w:val="Code"/>
      </w:pPr>
      <w:r>
        <w:t xml:space="preserve">    &lt;xsd:element name="dispNaAsBlank"</w:t>
      </w:r>
      <w:r>
        <w:t xml:space="preserve"> type="CT_BooleanFalse"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07ad9d54eb9e4d52831eaa6487b295c2">
        <w:r>
          <w:rPr>
            <w:rStyle w:val="Hyperlink"/>
          </w:rPr>
          <w:t>5.31</w:t>
        </w:r>
      </w:hyperlink>
      <w:r>
        <w:t xml:space="preserve"> for the full W3C XML Schema ([XMLSCHEMA1/2] section 2.1).</w:t>
      </w:r>
    </w:p>
    <w:p w:rsidR="007750E6" w:rsidRDefault="00433FBA">
      <w:pPr>
        <w:pStyle w:val="Heading3"/>
      </w:pPr>
      <w:bookmarkStart w:id="3524" w:name="section_df832c27c9614b48bc62ef989e88aac8"/>
      <w:bookmarkStart w:id="3525" w:name="_Toc142454762"/>
      <w:r>
        <w:t>Simple Types</w:t>
      </w:r>
      <w:bookmarkEnd w:id="3524"/>
      <w:bookmarkEnd w:id="3525"/>
    </w:p>
    <w:p w:rsidR="007750E6" w:rsidRDefault="00433FBA">
      <w:r>
        <w:t>None.</w:t>
      </w:r>
    </w:p>
    <w:p w:rsidR="007750E6" w:rsidRDefault="00433FBA">
      <w:pPr>
        <w:pStyle w:val="Heading2"/>
      </w:pPr>
      <w:bookmarkStart w:id="3526" w:name="section_8cfe6cbb68994ff090ff0153b2d00b06"/>
      <w:bookmarkStart w:id="3527" w:name="_Toc142454763"/>
      <w:r>
        <w:lastRenderedPageBreak/>
        <w:t>http://s</w:t>
      </w:r>
      <w:r>
        <w:t>chemas.microsoft.com/office/drawing/2017/decorative</w:t>
      </w:r>
      <w:bookmarkEnd w:id="3526"/>
      <w:bookmarkEnd w:id="3527"/>
    </w:p>
    <w:p w:rsidR="007750E6" w:rsidRDefault="00433FBA">
      <w:pPr>
        <w:pStyle w:val="Heading3"/>
      </w:pPr>
      <w:bookmarkStart w:id="3528" w:name="section_47898460b21847ac9ce042bc5c6baa4d"/>
      <w:bookmarkStart w:id="3529" w:name="_Toc142454764"/>
      <w:r>
        <w:t>Elements</w:t>
      </w:r>
      <w:bookmarkEnd w:id="3528"/>
      <w:bookmarkEnd w:id="3529"/>
    </w:p>
    <w:p w:rsidR="007750E6" w:rsidRDefault="00433FBA">
      <w:pPr>
        <w:pStyle w:val="Heading4"/>
      </w:pPr>
      <w:bookmarkStart w:id="3530" w:name="section_a71626317b0044b1a1f39b7d653050d8"/>
      <w:bookmarkStart w:id="3531" w:name="_Toc142454765"/>
      <w:r>
        <w:t>decorative</w:t>
      </w:r>
      <w:bookmarkEnd w:id="3530"/>
      <w:bookmarkEnd w:id="3531"/>
    </w:p>
    <w:p w:rsidR="007750E6" w:rsidRDefault="00433FBA">
      <w:r>
        <w:rPr>
          <w:i/>
        </w:rPr>
        <w:t xml:space="preserve">Target namespace: </w:t>
      </w:r>
      <w:r>
        <w:t>http://schemas.microsoft.com/office/drawing/2017/decorative</w:t>
      </w:r>
    </w:p>
    <w:p w:rsidR="007750E6" w:rsidRDefault="00433FBA">
      <w:bookmarkStart w:id="3532" w:name="CC_5efa09fd000000000000000000000000"/>
      <w:bookmarkEnd w:id="3532"/>
      <w:r>
        <w:t xml:space="preserve">A </w:t>
      </w:r>
      <w:hyperlink w:anchor="Section_1c5cfa5e004248e3ba412cc88fcc0266">
        <w:r>
          <w:rPr>
            <w:rStyle w:val="Hyperlink"/>
          </w:rPr>
          <w:t>CT_Decorative</w:t>
        </w:r>
      </w:hyperlink>
      <w:r>
        <w:t xml:space="preserve"> element that specifies whet</w:t>
      </w:r>
      <w:r>
        <w:t>her an object is decorative.</w:t>
      </w:r>
    </w:p>
    <w:p w:rsidR="007750E6" w:rsidRDefault="00433FBA">
      <w:r>
        <w:t>The following W3C XML Schema (</w:t>
      </w:r>
      <w:hyperlink r:id="rId959">
        <w:r>
          <w:rPr>
            <w:rStyle w:val="Hyperlink"/>
          </w:rPr>
          <w:t>[XMLSCHEMA1/2]</w:t>
        </w:r>
      </w:hyperlink>
      <w:r>
        <w:t xml:space="preserve"> section 2.1) fragment specifies the contents of this element.</w:t>
      </w:r>
    </w:p>
    <w:p w:rsidR="007750E6" w:rsidRDefault="00433FBA">
      <w:pPr>
        <w:pStyle w:val="Code"/>
      </w:pPr>
      <w:r>
        <w:t>&lt;xsd:element name="decorative" type="CT_Decorative"/&gt;</w:t>
      </w:r>
    </w:p>
    <w:p w:rsidR="007750E6" w:rsidRDefault="00433FBA">
      <w:r>
        <w:t xml:space="preserve">See section </w:t>
      </w:r>
      <w:hyperlink w:anchor="Section_6146d89f9146415b99e239e694b5a980">
        <w:r>
          <w:rPr>
            <w:rStyle w:val="Hyperlink"/>
          </w:rPr>
          <w:t>5.32</w:t>
        </w:r>
      </w:hyperlink>
      <w:r>
        <w:t xml:space="preserve"> for the full W3C XML Schema ([XMLSCHEMA1/2] section 2.1).</w:t>
      </w:r>
    </w:p>
    <w:p w:rsidR="007750E6" w:rsidRDefault="00433FBA">
      <w:pPr>
        <w:pStyle w:val="Heading3"/>
      </w:pPr>
      <w:bookmarkStart w:id="3533" w:name="section_d9b5faf0c0154ec0a741bef311417148"/>
      <w:bookmarkStart w:id="3534" w:name="_Toc142454766"/>
      <w:r>
        <w:t>Attributes</w:t>
      </w:r>
      <w:bookmarkEnd w:id="3533"/>
      <w:bookmarkEnd w:id="3534"/>
    </w:p>
    <w:p w:rsidR="007750E6" w:rsidRDefault="00433FBA">
      <w:r>
        <w:t>None.</w:t>
      </w:r>
    </w:p>
    <w:p w:rsidR="007750E6" w:rsidRDefault="00433FBA">
      <w:pPr>
        <w:pStyle w:val="Heading3"/>
      </w:pPr>
      <w:bookmarkStart w:id="3535" w:name="section_971aaecf93e34448871db1c20904d1df"/>
      <w:bookmarkStart w:id="3536" w:name="_Toc142454767"/>
      <w:r>
        <w:t>Complex Types</w:t>
      </w:r>
      <w:bookmarkEnd w:id="3535"/>
      <w:bookmarkEnd w:id="3536"/>
    </w:p>
    <w:p w:rsidR="007750E6" w:rsidRDefault="00433FBA">
      <w:pPr>
        <w:pStyle w:val="Heading4"/>
      </w:pPr>
      <w:bookmarkStart w:id="3537" w:name="section_1c5cfa5e004248e3ba412cc88fcc0266"/>
      <w:bookmarkStart w:id="3538" w:name="_Toc142454768"/>
      <w:r>
        <w:t>CT_Decorative</w:t>
      </w:r>
      <w:bookmarkEnd w:id="3537"/>
      <w:bookmarkEnd w:id="3538"/>
    </w:p>
    <w:p w:rsidR="007750E6" w:rsidRDefault="00433FBA">
      <w:r>
        <w:rPr>
          <w:i/>
        </w:rPr>
        <w:t xml:space="preserve">Target namespace: </w:t>
      </w:r>
      <w:r>
        <w:t>http://schemas.microsoft.com/office/drawing/2017/decora</w:t>
      </w:r>
      <w:r>
        <w:t>tive</w:t>
      </w:r>
    </w:p>
    <w:p w:rsidR="007750E6" w:rsidRDefault="00433FBA">
      <w:r>
        <w:rPr>
          <w:i/>
        </w:rPr>
        <w:t xml:space="preserve">Referenced by: </w:t>
      </w:r>
      <w:hyperlink w:anchor="Section_a71626317b0044b1a1f39b7d653050d8">
        <w:r>
          <w:rPr>
            <w:rStyle w:val="Hyperlink"/>
          </w:rPr>
          <w:t>decorative</w:t>
        </w:r>
      </w:hyperlink>
    </w:p>
    <w:p w:rsidR="007750E6" w:rsidRDefault="00433FBA">
      <w:bookmarkStart w:id="3539" w:name="CC_4b21f26b000000000000000000000000"/>
      <w:bookmarkEnd w:id="3539"/>
      <w:r>
        <w:t>Contains a flag that indicates if the object is decorative, which means that the object is not important to the overall meaning of the document. Primarily used in</w:t>
      </w:r>
      <w:r>
        <w:t xml:space="preserve"> accessibility scenarios.</w:t>
      </w:r>
    </w:p>
    <w:p w:rsidR="007750E6" w:rsidRDefault="00433FBA">
      <w:r>
        <w:rPr>
          <w:i/>
        </w:rPr>
        <w:t>Attributes:</w:t>
      </w:r>
    </w:p>
    <w:p w:rsidR="007750E6" w:rsidRDefault="00433FBA">
      <w:bookmarkStart w:id="3540" w:name="CC_902ad180000000000000000000000000"/>
      <w:bookmarkEnd w:id="3540"/>
      <w:r>
        <w:rPr>
          <w:b/>
        </w:rPr>
        <w:t xml:space="preserve">val: </w:t>
      </w:r>
      <w:r>
        <w:t>A boolean (</w:t>
      </w:r>
      <w:hyperlink r:id="rId960">
        <w:r>
          <w:rPr>
            <w:rStyle w:val="Hyperlink"/>
          </w:rPr>
          <w:t>[XMLSCHEMA2/2]</w:t>
        </w:r>
      </w:hyperlink>
      <w:r>
        <w:t xml:space="preserve"> section 3.2.2) attribute that specifies whether an object is decorative. </w:t>
      </w:r>
    </w:p>
    <w:p w:rsidR="007750E6" w:rsidRDefault="00433FBA">
      <w:r>
        <w:t>The following W3C XML Schema (</w:t>
      </w:r>
      <w:hyperlink r:id="rId961">
        <w:r>
          <w:rPr>
            <w:rStyle w:val="Hyperlink"/>
          </w:rPr>
          <w:t>[XMLSCHEMA1/2]</w:t>
        </w:r>
      </w:hyperlink>
      <w:r>
        <w:t xml:space="preserve"> section 2.1) fragment specifies the contents of this complex type.</w:t>
      </w:r>
    </w:p>
    <w:p w:rsidR="007750E6" w:rsidRDefault="00433FBA">
      <w:pPr>
        <w:pStyle w:val="Code"/>
      </w:pPr>
      <w:r>
        <w:t>&lt;xsd:complexType name="CT_Decorative"&gt;</w:t>
      </w:r>
    </w:p>
    <w:p w:rsidR="007750E6" w:rsidRDefault="00433FBA">
      <w:pPr>
        <w:pStyle w:val="Code"/>
      </w:pPr>
      <w:r>
        <w:t xml:space="preserve">  &lt;xsd:attribute name="val" type="xsd:boolean" use="optional"/&gt;</w:t>
      </w:r>
    </w:p>
    <w:p w:rsidR="007750E6" w:rsidRDefault="00433FBA">
      <w:pPr>
        <w:pStyle w:val="Code"/>
      </w:pPr>
      <w:r>
        <w:t>&lt;/xsd:complexType&gt;</w:t>
      </w:r>
    </w:p>
    <w:p w:rsidR="007750E6" w:rsidRDefault="00433FBA">
      <w:r>
        <w:t xml:space="preserve">See section </w:t>
      </w:r>
      <w:hyperlink w:anchor="Section_6146d89f9146415b99e239e694b5a980">
        <w:r>
          <w:rPr>
            <w:rStyle w:val="Hyperlink"/>
          </w:rPr>
          <w:t>5.32</w:t>
        </w:r>
      </w:hyperlink>
      <w:r>
        <w:t xml:space="preserve"> for the full W3C XML Schema ([XMLSCHEMA1/2] section 2.1).</w:t>
      </w:r>
    </w:p>
    <w:p w:rsidR="007750E6" w:rsidRDefault="00433FBA">
      <w:pPr>
        <w:pStyle w:val="Heading3"/>
      </w:pPr>
      <w:bookmarkStart w:id="3541" w:name="section_67733182bdc342f7a3696690d5be32e3"/>
      <w:bookmarkStart w:id="3542" w:name="_Toc142454769"/>
      <w:r>
        <w:t>Simple Types</w:t>
      </w:r>
      <w:bookmarkEnd w:id="3541"/>
      <w:bookmarkEnd w:id="3542"/>
    </w:p>
    <w:p w:rsidR="007750E6" w:rsidRDefault="00433FBA">
      <w:r>
        <w:t>None.</w:t>
      </w:r>
    </w:p>
    <w:p w:rsidR="007750E6" w:rsidRDefault="00433FBA">
      <w:pPr>
        <w:pStyle w:val="Heading2"/>
      </w:pPr>
      <w:bookmarkStart w:id="3543" w:name="section_1cf817e64e064347980428024b2d7548"/>
      <w:bookmarkStart w:id="3544" w:name="_Toc142454770"/>
      <w:r>
        <w:lastRenderedPageBreak/>
        <w:t>http://schemas.microsoft.com/office/drawing/2018/hyperlinkcolor</w:t>
      </w:r>
      <w:bookmarkEnd w:id="3543"/>
      <w:bookmarkEnd w:id="3544"/>
    </w:p>
    <w:p w:rsidR="007750E6" w:rsidRDefault="00433FBA">
      <w:pPr>
        <w:pStyle w:val="Heading3"/>
      </w:pPr>
      <w:bookmarkStart w:id="3545" w:name="section_54a3a3201a504288b288d7d864ad0b06"/>
      <w:bookmarkStart w:id="3546" w:name="_Toc142454771"/>
      <w:r>
        <w:t>Elements</w:t>
      </w:r>
      <w:bookmarkEnd w:id="3545"/>
      <w:bookmarkEnd w:id="3546"/>
    </w:p>
    <w:p w:rsidR="007750E6" w:rsidRDefault="00433FBA">
      <w:pPr>
        <w:pStyle w:val="Heading4"/>
      </w:pPr>
      <w:bookmarkStart w:id="3547" w:name="section_3c3847949e01480aaccf8dfb4d99d645"/>
      <w:bookmarkStart w:id="3548" w:name="_Toc142454772"/>
      <w:r>
        <w:t>hlinkClr</w:t>
      </w:r>
      <w:bookmarkEnd w:id="3547"/>
      <w:bookmarkEnd w:id="3548"/>
    </w:p>
    <w:p w:rsidR="007750E6" w:rsidRDefault="00433FBA">
      <w:r>
        <w:rPr>
          <w:i/>
        </w:rPr>
        <w:t>Target namespace:</w:t>
      </w:r>
      <w:r>
        <w:rPr>
          <w:i/>
        </w:rPr>
        <w:t xml:space="preserve"> </w:t>
      </w:r>
      <w:r>
        <w:t>http://schemas.microsoft.com/office/drawing/2018/hyperlinkcolor</w:t>
      </w:r>
    </w:p>
    <w:p w:rsidR="007750E6" w:rsidRDefault="00433FBA">
      <w:bookmarkStart w:id="3549" w:name="CC_94502747000000000000000000000000"/>
      <w:bookmarkEnd w:id="3549"/>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r>
        <w:t>.</w:t>
      </w:r>
    </w:p>
    <w:p w:rsidR="007750E6" w:rsidRDefault="00433FBA">
      <w:r>
        <w:t>The following W3C XML Schema (</w:t>
      </w:r>
      <w:hyperlink r:id="rId962">
        <w:r>
          <w:rPr>
            <w:rStyle w:val="Hyperlink"/>
          </w:rPr>
          <w:t>[XMLSCHEMA1/2]</w:t>
        </w:r>
      </w:hyperlink>
      <w:r>
        <w:t xml:space="preserve"> section 2.1) fragment specifies the contents of this element.</w:t>
      </w:r>
    </w:p>
    <w:p w:rsidR="007750E6" w:rsidRDefault="00433FBA">
      <w:pPr>
        <w:pStyle w:val="Code"/>
      </w:pPr>
      <w:r>
        <w:t>&lt;xsd:element name="hlinkClr" type="CT_HyperlinkColor"/&gt;</w:t>
      </w:r>
    </w:p>
    <w:p w:rsidR="007750E6" w:rsidRDefault="00433FBA">
      <w:r>
        <w:t xml:space="preserve">See section </w:t>
      </w:r>
      <w:hyperlink w:anchor="Section_014fbc2037054812b8cd93f5af05b504">
        <w:r>
          <w:rPr>
            <w:rStyle w:val="Hyperlink"/>
          </w:rPr>
          <w:t>5.33</w:t>
        </w:r>
      </w:hyperlink>
      <w:r>
        <w:t xml:space="preserve"> for the full W3C XML Schema ([XMLSCHEMA1/2] section 2.1).</w:t>
      </w:r>
    </w:p>
    <w:p w:rsidR="007750E6" w:rsidRDefault="00433FBA">
      <w:pPr>
        <w:pStyle w:val="Heading3"/>
      </w:pPr>
      <w:bookmarkStart w:id="3550" w:name="section_12642a422b3f4641aa61e8c2731da937"/>
      <w:bookmarkStart w:id="3551" w:name="_Toc142454773"/>
      <w:r>
        <w:t>Attributes</w:t>
      </w:r>
      <w:bookmarkEnd w:id="3550"/>
      <w:bookmarkEnd w:id="3551"/>
    </w:p>
    <w:p w:rsidR="007750E6" w:rsidRDefault="00433FBA">
      <w:r>
        <w:t>None.</w:t>
      </w:r>
    </w:p>
    <w:p w:rsidR="007750E6" w:rsidRDefault="00433FBA">
      <w:pPr>
        <w:pStyle w:val="Heading3"/>
      </w:pPr>
      <w:bookmarkStart w:id="3552" w:name="section_063de89f042c4de9b76c0458d20645ae"/>
      <w:bookmarkStart w:id="3553" w:name="_Toc142454774"/>
      <w:r>
        <w:t>Complex Types</w:t>
      </w:r>
      <w:bookmarkEnd w:id="3552"/>
      <w:bookmarkEnd w:id="3553"/>
    </w:p>
    <w:p w:rsidR="007750E6" w:rsidRDefault="00433FBA">
      <w:pPr>
        <w:pStyle w:val="Heading4"/>
      </w:pPr>
      <w:bookmarkStart w:id="3554" w:name="section_05809e9283db46c9931a4a424d81d749"/>
      <w:bookmarkStart w:id="3555" w:name="_Toc142454775"/>
      <w:r>
        <w:t>CT_HyperlinkColor</w:t>
      </w:r>
      <w:bookmarkEnd w:id="3554"/>
      <w:bookmarkEnd w:id="3555"/>
    </w:p>
    <w:p w:rsidR="007750E6" w:rsidRDefault="00433FBA">
      <w:r>
        <w:rPr>
          <w:i/>
        </w:rPr>
        <w:t xml:space="preserve">Target namespace: </w:t>
      </w:r>
      <w:r>
        <w:t>http://schemas.microsoft.com/office/drawing/2018/hyperlinkcolor</w:t>
      </w:r>
    </w:p>
    <w:p w:rsidR="007750E6" w:rsidRDefault="00433FBA">
      <w:r>
        <w:rPr>
          <w:i/>
        </w:rPr>
        <w:t xml:space="preserve">Referenced by: </w:t>
      </w:r>
      <w:hyperlink w:anchor="Section_3c3847949e01480aaccf8dfb4d99d645">
        <w:r>
          <w:rPr>
            <w:rStyle w:val="Hyperlink"/>
          </w:rPr>
          <w:t>hlinkClr</w:t>
        </w:r>
      </w:hyperlink>
    </w:p>
    <w:p w:rsidR="007750E6" w:rsidRDefault="00433FBA">
      <w:bookmarkStart w:id="3556" w:name="CC_0ac6e220000000000000000000000000"/>
      <w:bookmarkEnd w:id="3556"/>
      <w:r>
        <w:t xml:space="preserve">Wraps ST_HyperlinkColor (section </w:t>
      </w:r>
      <w:hyperlink w:anchor="Section_4aec26daae214806aaff8f9ad04a8bb4" w:history="1">
        <w:r>
          <w:rPr>
            <w:rStyle w:val="Hyperlink"/>
          </w:rPr>
          <w:t>2.35.4.1</w:t>
        </w:r>
      </w:hyperlink>
      <w:r>
        <w:t>)</w:t>
      </w:r>
    </w:p>
    <w:p w:rsidR="007750E6" w:rsidRDefault="00433FBA">
      <w:r>
        <w:rPr>
          <w:i/>
        </w:rPr>
        <w:t>Attributes:</w:t>
      </w:r>
    </w:p>
    <w:p w:rsidR="007750E6" w:rsidRDefault="00433FBA">
      <w:bookmarkStart w:id="3557" w:name="CC_2b392f24000000000000000000000000"/>
      <w:bookmarkEnd w:id="3557"/>
      <w:r>
        <w:rPr>
          <w:b/>
        </w:rPr>
        <w:t xml:space="preserve">val: </w:t>
      </w:r>
      <w:r>
        <w:t>An ST_HyperlinkColor attribute that specifies whi</w:t>
      </w:r>
      <w:r>
        <w:t xml:space="preserve">ch color option to use for the hyperlink text color. </w:t>
      </w:r>
    </w:p>
    <w:p w:rsidR="007750E6" w:rsidRDefault="00433FBA">
      <w:r>
        <w:t>The following W3C XML Schema (</w:t>
      </w:r>
      <w:hyperlink r:id="rId963">
        <w:r>
          <w:rPr>
            <w:rStyle w:val="Hyperlink"/>
          </w:rPr>
          <w:t>[XMLSCHEMA1/2]</w:t>
        </w:r>
      </w:hyperlink>
      <w:r>
        <w:t xml:space="preserve"> section 2.1) fragment specifies the contents of this complex type.</w:t>
      </w:r>
    </w:p>
    <w:p w:rsidR="007750E6" w:rsidRDefault="00433FBA">
      <w:pPr>
        <w:pStyle w:val="Code"/>
      </w:pPr>
      <w:r>
        <w:t>&lt;xsd:complexType name="CT</w:t>
      </w:r>
      <w:r>
        <w:t>_HyperlinkColor"&gt;</w:t>
      </w:r>
    </w:p>
    <w:p w:rsidR="007750E6" w:rsidRDefault="00433FBA">
      <w:pPr>
        <w:pStyle w:val="Code"/>
      </w:pPr>
      <w:r>
        <w:t xml:space="preserve">  &lt;xsd:attribute name="val" type="ST_HyperlinkColor" use="required"/&gt;</w:t>
      </w:r>
    </w:p>
    <w:p w:rsidR="007750E6" w:rsidRDefault="00433FBA">
      <w:pPr>
        <w:pStyle w:val="Code"/>
      </w:pPr>
      <w:r>
        <w:t>&lt;/xsd:complexType&gt;</w:t>
      </w:r>
    </w:p>
    <w:p w:rsidR="007750E6" w:rsidRDefault="00433FBA">
      <w:r>
        <w:t xml:space="preserve">See section </w:t>
      </w:r>
      <w:hyperlink w:anchor="Section_014fbc2037054812b8cd93f5af05b504">
        <w:r>
          <w:rPr>
            <w:rStyle w:val="Hyperlink"/>
          </w:rPr>
          <w:t>5.33</w:t>
        </w:r>
      </w:hyperlink>
      <w:r>
        <w:t xml:space="preserve"> for the full W3C XML Schema ([XMLSCHEMA1/2] section 2.1).</w:t>
      </w:r>
    </w:p>
    <w:p w:rsidR="007750E6" w:rsidRDefault="00433FBA">
      <w:pPr>
        <w:pStyle w:val="Heading3"/>
      </w:pPr>
      <w:bookmarkStart w:id="3558" w:name="section_caed5d4f09c44c519827da418ac9fd7e"/>
      <w:bookmarkStart w:id="3559" w:name="_Toc142454776"/>
      <w:r>
        <w:t>Simple Type</w:t>
      </w:r>
      <w:r>
        <w:t>s</w:t>
      </w:r>
      <w:bookmarkEnd w:id="3558"/>
      <w:bookmarkEnd w:id="3559"/>
    </w:p>
    <w:p w:rsidR="007750E6" w:rsidRDefault="00433FBA">
      <w:pPr>
        <w:pStyle w:val="Heading4"/>
      </w:pPr>
      <w:bookmarkStart w:id="3560" w:name="section_4aec26daae214806aaff8f9ad04a8bb4"/>
      <w:bookmarkStart w:id="3561" w:name="_Toc142454777"/>
      <w:r>
        <w:t>ST_HyperlinkColor</w:t>
      </w:r>
      <w:bookmarkEnd w:id="3560"/>
      <w:bookmarkEnd w:id="3561"/>
    </w:p>
    <w:p w:rsidR="007750E6" w:rsidRDefault="00433FBA">
      <w:r>
        <w:rPr>
          <w:i/>
        </w:rPr>
        <w:t xml:space="preserve">Target namespace: </w:t>
      </w:r>
      <w:r>
        <w:t>http://schemas.microsoft.com/office/drawing/2018/hyperlinkcolor</w:t>
      </w:r>
    </w:p>
    <w:p w:rsidR="007750E6" w:rsidRDefault="00433FBA">
      <w:r>
        <w:rPr>
          <w:i/>
        </w:rPr>
        <w:t xml:space="preserve">Referenced by: </w:t>
      </w:r>
      <w:hyperlink w:anchor="Section_05809e9283db46c9931a4a424d81d749">
        <w:r>
          <w:rPr>
            <w:rStyle w:val="Hyperlink"/>
          </w:rPr>
          <w:t>CT_HyperlinkColor</w:t>
        </w:r>
      </w:hyperlink>
    </w:p>
    <w:p w:rsidR="007750E6" w:rsidRDefault="00433FBA">
      <w:bookmarkStart w:id="3562" w:name="CC_05c5873d000000000000000000000000"/>
      <w:bookmarkEnd w:id="3562"/>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hlink</w:t>
            </w:r>
          </w:p>
        </w:tc>
        <w:tc>
          <w:tcPr>
            <w:tcW w:w="0" w:type="auto"/>
            <w:vAlign w:val="center"/>
          </w:tcPr>
          <w:p w:rsidR="007750E6" w:rsidRDefault="00433FBA">
            <w:pPr>
              <w:pStyle w:val="TableBodyText"/>
            </w:pPr>
            <w:bookmarkStart w:id="3563" w:name="CC_d9121be9000000000000000000000000"/>
            <w:bookmarkEnd w:id="3563"/>
            <w:r>
              <w:t>The hyperlink uses the hyperlink text color from the document’s theme</w:t>
            </w:r>
          </w:p>
        </w:tc>
      </w:tr>
      <w:tr w:rsidR="007750E6" w:rsidTr="007750E6">
        <w:tc>
          <w:tcPr>
            <w:tcW w:w="0" w:type="auto"/>
            <w:vAlign w:val="center"/>
          </w:tcPr>
          <w:p w:rsidR="007750E6" w:rsidRDefault="00433FBA">
            <w:pPr>
              <w:pStyle w:val="TableBodyText"/>
            </w:pPr>
            <w:r>
              <w:t>tx</w:t>
            </w:r>
          </w:p>
        </w:tc>
        <w:tc>
          <w:tcPr>
            <w:tcW w:w="0" w:type="auto"/>
            <w:vAlign w:val="center"/>
          </w:tcPr>
          <w:p w:rsidR="007750E6" w:rsidRDefault="00433FBA">
            <w:pPr>
              <w:pStyle w:val="TableBodyText"/>
            </w:pPr>
            <w:bookmarkStart w:id="3564" w:name="CC_aa4fb678000000000000000000000000"/>
            <w:bookmarkEnd w:id="3564"/>
            <w:r>
              <w:t>The hyperlink uses the text color</w:t>
            </w:r>
          </w:p>
        </w:tc>
      </w:tr>
    </w:tbl>
    <w:p w:rsidR="007750E6" w:rsidRDefault="007750E6"/>
    <w:p w:rsidR="007750E6" w:rsidRDefault="00433FBA">
      <w:r>
        <w:t>The following W3C XML Schema (</w:t>
      </w:r>
      <w:hyperlink r:id="rId964">
        <w:r>
          <w:rPr>
            <w:rStyle w:val="Hyperlink"/>
          </w:rPr>
          <w:t>[XMLSCHEMA1/2]</w:t>
        </w:r>
      </w:hyperlink>
      <w:r>
        <w:t xml:space="preserve"> section 2.1) fragment specifies the contents of this simple type.</w:t>
      </w:r>
    </w:p>
    <w:p w:rsidR="007750E6" w:rsidRDefault="00433FBA">
      <w:pPr>
        <w:pStyle w:val="Code"/>
      </w:pPr>
      <w:r>
        <w:t>&lt;xsd:simpleType name="ST_HyperlinkColor"&gt;</w:t>
      </w:r>
    </w:p>
    <w:p w:rsidR="007750E6" w:rsidRDefault="00433FBA">
      <w:pPr>
        <w:pStyle w:val="Code"/>
      </w:pPr>
      <w:r>
        <w:t xml:space="preserve">  &lt;xsd:restriction base="xsd:token"&gt;</w:t>
      </w:r>
    </w:p>
    <w:p w:rsidR="007750E6" w:rsidRDefault="00433FBA">
      <w:pPr>
        <w:pStyle w:val="Code"/>
      </w:pPr>
      <w:r>
        <w:t xml:space="preserve">    &lt;xsd:enumeration value="hlink"/&gt;</w:t>
      </w:r>
    </w:p>
    <w:p w:rsidR="007750E6" w:rsidRDefault="00433FBA">
      <w:pPr>
        <w:pStyle w:val="Code"/>
      </w:pPr>
      <w:r>
        <w:t xml:space="preserve">    &lt;xsd:en</w:t>
      </w:r>
      <w:r>
        <w:t>umeration value="tx"/&gt;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014fbc2037054812b8cd93f5af05b504">
        <w:r>
          <w:rPr>
            <w:rStyle w:val="Hyperlink"/>
          </w:rPr>
          <w:t>5.33</w:t>
        </w:r>
      </w:hyperlink>
      <w:r>
        <w:t xml:space="preserve"> for the full W3C XML Schema ([XMLSCHEMA1/2] section 2.1).</w:t>
      </w:r>
    </w:p>
    <w:p w:rsidR="007750E6" w:rsidRDefault="00433FBA">
      <w:pPr>
        <w:pStyle w:val="Heading2"/>
      </w:pPr>
      <w:bookmarkStart w:id="3565" w:name="section_b2311ba8724d4be79056b4e32f9b896a"/>
      <w:bookmarkStart w:id="3566" w:name="_Toc142454778"/>
      <w:r>
        <w:t>http://schemas.microsoft.com/office/drawing/2018/animation/model3d</w:t>
      </w:r>
      <w:bookmarkEnd w:id="3565"/>
      <w:bookmarkEnd w:id="3566"/>
    </w:p>
    <w:p w:rsidR="007750E6" w:rsidRDefault="00433FBA">
      <w:pPr>
        <w:pStyle w:val="Heading3"/>
      </w:pPr>
      <w:bookmarkStart w:id="3567" w:name="section_1e1eef883caf43f284be7e8ec1a7bad4"/>
      <w:bookmarkStart w:id="3568" w:name="_Toc142454779"/>
      <w:r>
        <w:t>Elements</w:t>
      </w:r>
      <w:bookmarkEnd w:id="3567"/>
      <w:bookmarkEnd w:id="3568"/>
    </w:p>
    <w:p w:rsidR="007750E6" w:rsidRDefault="00433FBA">
      <w:pPr>
        <w:pStyle w:val="Heading4"/>
      </w:pPr>
      <w:bookmarkStart w:id="3569" w:name="section_776d68a39b0c489bbd09ffb1cbe6a9d6"/>
      <w:bookmarkStart w:id="3570" w:name="_Toc142454780"/>
      <w:r>
        <w:t>posterFrame</w:t>
      </w:r>
      <w:bookmarkEnd w:id="3569"/>
      <w:bookmarkEnd w:id="3570"/>
    </w:p>
    <w:p w:rsidR="007750E6" w:rsidRDefault="00433FBA">
      <w:r>
        <w:rPr>
          <w:i/>
        </w:rPr>
        <w:t xml:space="preserve">Target namespace: </w:t>
      </w:r>
      <w:r>
        <w:t>http://schemas.microsoft.com/office/drawing/2018/animation/model3d</w:t>
      </w:r>
    </w:p>
    <w:p w:rsidR="007750E6" w:rsidRDefault="00433FBA">
      <w:bookmarkStart w:id="3571" w:name="CC_5d45c25c000000000000000000000000"/>
      <w:bookmarkEnd w:id="3571"/>
      <w:r>
        <w:t xml:space="preserve">A </w:t>
      </w:r>
      <w:hyperlink w:anchor="Section_2e6c2f79857849e9ac71d96a34cf8d1b">
        <w:r>
          <w:rPr>
            <w:rStyle w:val="Hyperlink"/>
          </w:rPr>
          <w:t>CT_PosterFrame</w:t>
        </w:r>
      </w:hyperlink>
      <w:r>
        <w:t xml:space="preserve"> ele</w:t>
      </w:r>
      <w:r>
        <w:t xml:space="preserve">ment that specifies what frame of an animatable 3D model is to be used in cases where animation is disabled or unavailable. 3D Models with Embedded Animations animate continuously in many application display modes. Some modes cannot or are not supposed to </w:t>
      </w:r>
      <w:r>
        <w:t>honor animation – e.g. printer output cannot animate, and the window showing a print preview is also not supposed to animate the model, to present a faithful depiction of the printout.  In these and other cases, the application will draw the part of the mo</w:t>
      </w:r>
      <w:r>
        <w:t>del described by the poster frame element, instead of an animated model.</w:t>
      </w:r>
    </w:p>
    <w:p w:rsidR="007750E6" w:rsidRDefault="00433FBA">
      <w:r>
        <w:t>The following W3C XML Schema (</w:t>
      </w:r>
      <w:hyperlink r:id="rId965">
        <w:r>
          <w:rPr>
            <w:rStyle w:val="Hyperlink"/>
          </w:rPr>
          <w:t>[XMLSCHEMA1/2]</w:t>
        </w:r>
      </w:hyperlink>
      <w:r>
        <w:t xml:space="preserve"> section 2.1) fragment specifies the contents of this element.</w:t>
      </w:r>
    </w:p>
    <w:p w:rsidR="007750E6" w:rsidRDefault="00433FBA">
      <w:pPr>
        <w:pStyle w:val="Code"/>
      </w:pPr>
      <w:r>
        <w:t>&lt;xsd:elemen</w:t>
      </w:r>
      <w:r>
        <w:t>t name="posterFrame" type="CT_PosterFrame"/&gt;</w:t>
      </w:r>
    </w:p>
    <w:p w:rsidR="007750E6" w:rsidRDefault="00433FBA">
      <w:r>
        <w:t xml:space="preserve">See section </w:t>
      </w:r>
      <w:hyperlink w:anchor="Section_c939a613ae17423a9d337fb2e07b7b7f">
        <w:r>
          <w:rPr>
            <w:rStyle w:val="Hyperlink"/>
          </w:rPr>
          <w:t>5.34</w:t>
        </w:r>
      </w:hyperlink>
      <w:r>
        <w:t xml:space="preserve"> for the full W3C XML Schema ([XMLSCHEMA1/2] section 2.1).</w:t>
      </w:r>
    </w:p>
    <w:p w:rsidR="007750E6" w:rsidRDefault="00433FBA">
      <w:pPr>
        <w:pStyle w:val="Heading4"/>
      </w:pPr>
      <w:bookmarkStart w:id="3572" w:name="section_6d5094d75e83465ab5f24d0a154993c9"/>
      <w:bookmarkStart w:id="3573" w:name="_Toc142454781"/>
      <w:r>
        <w:t>embedAnim</w:t>
      </w:r>
      <w:bookmarkEnd w:id="3572"/>
      <w:bookmarkEnd w:id="3573"/>
    </w:p>
    <w:p w:rsidR="007750E6" w:rsidRDefault="00433FBA">
      <w:r>
        <w:rPr>
          <w:i/>
        </w:rPr>
        <w:t xml:space="preserve">Target namespace: </w:t>
      </w:r>
      <w:r>
        <w:t>http://schemas.microsoft.com/office/drawing/2</w:t>
      </w:r>
      <w:r>
        <w:t>018/animation/model3d</w:t>
      </w:r>
    </w:p>
    <w:p w:rsidR="007750E6" w:rsidRDefault="00433FBA">
      <w:bookmarkStart w:id="3574" w:name="CC_17f77f91000000000000000000000000"/>
      <w:bookmarkEnd w:id="3574"/>
      <w:r>
        <w:t xml:space="preserve">A </w:t>
      </w:r>
      <w:hyperlink w:anchor="Section_d572ad5cf8014d308e8f6e4d2ec7885e">
        <w:r>
          <w:rPr>
            <w:rStyle w:val="Hyperlink"/>
          </w:rPr>
          <w:t>CT_EmbeddedAnimation</w:t>
        </w:r>
      </w:hyperlink>
      <w:r>
        <w:t xml:space="preserve"> element that specifies how an animatable 3D model is supposed to animate inside a document. This includes core animation properties and the ID of de</w:t>
      </w:r>
      <w:r>
        <w:t>fault animation that is supposed to play.</w:t>
      </w:r>
    </w:p>
    <w:p w:rsidR="007750E6" w:rsidRDefault="00433FBA">
      <w:r>
        <w:t>The following W3C XML Schema (</w:t>
      </w:r>
      <w:hyperlink r:id="rId966">
        <w:r>
          <w:rPr>
            <w:rStyle w:val="Hyperlink"/>
          </w:rPr>
          <w:t>[XMLSCHEMA1/2]</w:t>
        </w:r>
      </w:hyperlink>
      <w:r>
        <w:t xml:space="preserve"> section 2.1) fragment specifies the contents of this element.</w:t>
      </w:r>
    </w:p>
    <w:p w:rsidR="007750E6" w:rsidRDefault="00433FBA">
      <w:pPr>
        <w:pStyle w:val="Code"/>
      </w:pPr>
      <w:r>
        <w:lastRenderedPageBreak/>
        <w:t>&lt;xsd:element name="embedAnim" type="CT_Emb</w:t>
      </w:r>
      <w:r>
        <w:t>eddedAnimation"/&gt;</w:t>
      </w:r>
    </w:p>
    <w:p w:rsidR="007750E6" w:rsidRDefault="00433FBA">
      <w:r>
        <w:t xml:space="preserve">See section </w:t>
      </w:r>
      <w:hyperlink w:anchor="Section_c939a613ae17423a9d337fb2e07b7b7f">
        <w:r>
          <w:rPr>
            <w:rStyle w:val="Hyperlink"/>
          </w:rPr>
          <w:t>5.34</w:t>
        </w:r>
      </w:hyperlink>
      <w:r>
        <w:t xml:space="preserve"> for the full W3C XML Schema ([XMLSCHEMA1/2] section 2.1).</w:t>
      </w:r>
    </w:p>
    <w:p w:rsidR="007750E6" w:rsidRDefault="00433FBA">
      <w:pPr>
        <w:pStyle w:val="Heading3"/>
      </w:pPr>
      <w:bookmarkStart w:id="3575" w:name="section_aa7fe0bc64e64ca09ae54743027168ae"/>
      <w:bookmarkStart w:id="3576" w:name="_Toc142454782"/>
      <w:r>
        <w:t>Attributes</w:t>
      </w:r>
      <w:bookmarkEnd w:id="3575"/>
      <w:bookmarkEnd w:id="3576"/>
    </w:p>
    <w:p w:rsidR="007750E6" w:rsidRDefault="00433FBA">
      <w:r>
        <w:t>None.</w:t>
      </w:r>
    </w:p>
    <w:p w:rsidR="007750E6" w:rsidRDefault="00433FBA">
      <w:pPr>
        <w:pStyle w:val="Heading3"/>
      </w:pPr>
      <w:bookmarkStart w:id="3577" w:name="section_89832749fbda415e8d924adb9c97b486"/>
      <w:bookmarkStart w:id="3578" w:name="_Toc142454783"/>
      <w:r>
        <w:t>Complex Types</w:t>
      </w:r>
      <w:bookmarkEnd w:id="3577"/>
      <w:bookmarkEnd w:id="3578"/>
    </w:p>
    <w:p w:rsidR="007750E6" w:rsidRDefault="00433FBA">
      <w:pPr>
        <w:pStyle w:val="Heading4"/>
      </w:pPr>
      <w:bookmarkStart w:id="3579" w:name="section_d572ad5cf8014d308e8f6e4d2ec7885e"/>
      <w:bookmarkStart w:id="3580" w:name="_Toc142454784"/>
      <w:r>
        <w:t>CT_EmbeddedAnimation</w:t>
      </w:r>
      <w:bookmarkEnd w:id="3579"/>
      <w:bookmarkEnd w:id="3580"/>
    </w:p>
    <w:p w:rsidR="007750E6" w:rsidRDefault="00433FBA">
      <w:r>
        <w:rPr>
          <w:i/>
        </w:rPr>
        <w:t xml:space="preserve">Target namespace: </w:t>
      </w:r>
      <w:r>
        <w:t>http://schemas.microsoft.com/o</w:t>
      </w:r>
      <w:r>
        <w:t>ffice/drawing/2018/animation/model3d</w:t>
      </w:r>
    </w:p>
    <w:p w:rsidR="007750E6" w:rsidRDefault="00433FBA">
      <w:r>
        <w:rPr>
          <w:i/>
        </w:rPr>
        <w:t xml:space="preserve">Referenced by: </w:t>
      </w:r>
      <w:hyperlink w:anchor="Section_6d5094d75e83465ab5f24d0a154993c9">
        <w:r>
          <w:rPr>
            <w:rStyle w:val="Hyperlink"/>
          </w:rPr>
          <w:t>embedAnim</w:t>
        </w:r>
      </w:hyperlink>
    </w:p>
    <w:p w:rsidR="007750E6" w:rsidRDefault="00433FBA">
      <w:bookmarkStart w:id="3581" w:name="CC_f82a4330000000000000000000000000"/>
      <w:bookmarkEnd w:id="3581"/>
      <w:r>
        <w:t>This</w:t>
      </w:r>
      <w:r>
        <w:rPr>
          <w:b/>
        </w:rPr>
        <w:t xml:space="preserve"> </w:t>
      </w:r>
      <w:r>
        <w:t>complex type specifies information that defines animation properties for a 3D model that contains embedded animations: core an</w:t>
      </w:r>
      <w:r>
        <w:t xml:space="preserve">imation properties, and the embedded animation used to animate (3D models can contain multiple animations). </w:t>
      </w:r>
    </w:p>
    <w:p w:rsidR="007750E6" w:rsidRDefault="00433FBA">
      <w:r>
        <w:rPr>
          <w:i/>
        </w:rPr>
        <w:t>Child Elements:</w:t>
      </w:r>
    </w:p>
    <w:p w:rsidR="007750E6" w:rsidRDefault="00433FBA">
      <w:bookmarkStart w:id="3582" w:name="CC_c6a79626000000000000000000000000"/>
      <w:bookmarkEnd w:id="3582"/>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7750E6" w:rsidRDefault="00433FBA">
      <w:bookmarkStart w:id="3583" w:name="CC_81cf5762000000000000000000000000"/>
      <w:bookmarkEnd w:id="3583"/>
      <w:r>
        <w:rPr>
          <w:b/>
        </w:rPr>
        <w:t xml:space="preserve">extLst: </w:t>
      </w:r>
      <w:r>
        <w:t>A CT_OfficeArtExtensionList (</w:t>
      </w:r>
      <w:hyperlink r:id="rId967">
        <w:r>
          <w:rPr>
            <w:rStyle w:val="Hyperlink"/>
          </w:rPr>
          <w:t>[ISO/IEC29500-1:2016]</w:t>
        </w:r>
      </w:hyperlink>
      <w:r>
        <w:t xml:space="preserve"> </w:t>
      </w:r>
      <w:bookmarkStart w:id="3584" w:name="_Hlk86752727"/>
      <w:r>
        <w:t xml:space="preserve">section A.4.1) element </w:t>
      </w:r>
      <w:r>
        <w:t>that specifies the extension list in which all future extensions of element type ext are defined. The extension list, along with corresponding future extensions, is used to extend the storage capabilities of the DrawingML framework. This enables various ne</w:t>
      </w:r>
      <w:r>
        <w:t>w types of data to be stored natively in the framework</w:t>
      </w:r>
      <w:bookmarkEnd w:id="3584"/>
      <w:r>
        <w:t>.</w:t>
      </w:r>
    </w:p>
    <w:p w:rsidR="007750E6" w:rsidRDefault="00433FBA">
      <w:r>
        <w:rPr>
          <w:i/>
        </w:rPr>
        <w:t>Attributes:</w:t>
      </w:r>
    </w:p>
    <w:p w:rsidR="007750E6" w:rsidRDefault="00433FBA">
      <w:bookmarkStart w:id="3585" w:name="CC_39e124d8000000000000000000000000"/>
      <w:bookmarkEnd w:id="3585"/>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zero-based index indicating which of those animations is the one to use for a particular instance </w:t>
      </w:r>
      <w:r>
        <w:t>of a model.</w:t>
      </w:r>
    </w:p>
    <w:p w:rsidR="007750E6" w:rsidRDefault="00433FBA">
      <w:r>
        <w:t>The following W3C XML Schema (</w:t>
      </w:r>
      <w:hyperlink r:id="rId968">
        <w:r>
          <w:rPr>
            <w:rStyle w:val="Hyperlink"/>
          </w:rPr>
          <w:t>[XMLSCHEMA1/2]</w:t>
        </w:r>
      </w:hyperlink>
      <w:r>
        <w:t xml:space="preserve"> section 2.1) fragment specifies the contents of this complex type.</w:t>
      </w:r>
    </w:p>
    <w:p w:rsidR="007750E6" w:rsidRDefault="00433FBA">
      <w:pPr>
        <w:pStyle w:val="Code"/>
      </w:pPr>
      <w:r>
        <w:t>&lt;xsd:complexType name="CT_EmbeddedAnimation"&gt;</w:t>
      </w:r>
    </w:p>
    <w:p w:rsidR="007750E6" w:rsidRDefault="00433FBA">
      <w:pPr>
        <w:pStyle w:val="Code"/>
      </w:pPr>
      <w:r>
        <w:t xml:space="preserve">  &lt;xsd:sequence&gt;</w:t>
      </w:r>
    </w:p>
    <w:p w:rsidR="007750E6" w:rsidRDefault="00433FBA">
      <w:pPr>
        <w:pStyle w:val="Code"/>
      </w:pPr>
      <w:r>
        <w:t xml:space="preserve">    </w:t>
      </w:r>
      <w:r>
        <w:t>&lt;xsd:element name="animPr" type="aanim:CT_AnimationProperties"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name="animId" type="ST_EmbeddedA</w:t>
      </w:r>
      <w:r>
        <w:t>nimationID" use="required"/&gt;</w:t>
      </w:r>
    </w:p>
    <w:p w:rsidR="007750E6" w:rsidRDefault="00433FBA">
      <w:pPr>
        <w:pStyle w:val="Code"/>
      </w:pPr>
      <w:r>
        <w:t>&lt;/xsd:complexType&gt;</w:t>
      </w:r>
    </w:p>
    <w:p w:rsidR="007750E6" w:rsidRDefault="00433FBA">
      <w:r>
        <w:t xml:space="preserve">See section </w:t>
      </w:r>
      <w:hyperlink w:anchor="Section_c939a613ae17423a9d337fb2e07b7b7f">
        <w:r>
          <w:rPr>
            <w:rStyle w:val="Hyperlink"/>
          </w:rPr>
          <w:t>5.34</w:t>
        </w:r>
      </w:hyperlink>
      <w:r>
        <w:t xml:space="preserve"> for the full W3C XML Schema ([XMLSCHEMA1/2] section 2.1).</w:t>
      </w:r>
    </w:p>
    <w:p w:rsidR="007750E6" w:rsidRDefault="00433FBA">
      <w:pPr>
        <w:pStyle w:val="Heading4"/>
      </w:pPr>
      <w:bookmarkStart w:id="3586" w:name="section_2e6c2f79857849e9ac71d96a34cf8d1b"/>
      <w:bookmarkStart w:id="3587" w:name="_Toc142454785"/>
      <w:r>
        <w:t>CT_PosterFrame</w:t>
      </w:r>
      <w:bookmarkEnd w:id="3586"/>
      <w:bookmarkEnd w:id="3587"/>
    </w:p>
    <w:p w:rsidR="007750E6" w:rsidRDefault="00433FBA">
      <w:r>
        <w:rPr>
          <w:i/>
        </w:rPr>
        <w:t xml:space="preserve">Target namespace: </w:t>
      </w:r>
      <w:r>
        <w:t>http://schemas.microsoft.com/office/d</w:t>
      </w:r>
      <w:r>
        <w:t>rawing/2018/animation/model3d</w:t>
      </w:r>
    </w:p>
    <w:p w:rsidR="007750E6" w:rsidRDefault="00433FBA">
      <w:r>
        <w:rPr>
          <w:i/>
        </w:rPr>
        <w:t xml:space="preserve">Referenced by: </w:t>
      </w:r>
      <w:hyperlink w:anchor="Section_776d68a39b0c489bbd09ffb1cbe6a9d6">
        <w:r>
          <w:rPr>
            <w:rStyle w:val="Hyperlink"/>
          </w:rPr>
          <w:t>posterFrame</w:t>
        </w:r>
      </w:hyperlink>
    </w:p>
    <w:p w:rsidR="007750E6" w:rsidRDefault="00433FBA">
      <w:bookmarkStart w:id="3588" w:name="CC_020daf07000000000000000000000000"/>
      <w:bookmarkEnd w:id="3588"/>
      <w:r>
        <w:lastRenderedPageBreak/>
        <w:t>This</w:t>
      </w:r>
      <w:r>
        <w:rPr>
          <w:b/>
        </w:rPr>
        <w:t xml:space="preserve"> </w:t>
      </w:r>
      <w:r>
        <w:t>complex type specifies an index for animation and a time frame within that animation, to be used as a poster frame image, which vis</w:t>
      </w:r>
      <w:r>
        <w:t xml:space="preserve">ually represents an animatable object at times when it is not actively animating. </w:t>
      </w:r>
    </w:p>
    <w:p w:rsidR="007750E6" w:rsidRDefault="00433FBA">
      <w:r>
        <w:rPr>
          <w:i/>
        </w:rPr>
        <w:t>Attributes:</w:t>
      </w:r>
    </w:p>
    <w:p w:rsidR="007750E6" w:rsidRDefault="00433FBA">
      <w:bookmarkStart w:id="3589" w:name="CC_316f90c7000000000000000000000000"/>
      <w:bookmarkEnd w:id="3589"/>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used to</w:t>
      </w:r>
      <w:r>
        <w:t xml:space="preserve"> animate. 3D models might contain multiple embedded animations, and this is a zero-based index indicating which of those animations is the one to use for a particular instance of a model.</w:t>
      </w:r>
    </w:p>
    <w:p w:rsidR="007750E6" w:rsidRDefault="00433FBA">
      <w:bookmarkStart w:id="3590" w:name="CC_5b85a4ec000000000000000000000000"/>
      <w:bookmarkEnd w:id="3590"/>
      <w:r>
        <w:rPr>
          <w:b/>
        </w:rPr>
        <w:t xml:space="preserve">frame: </w:t>
      </w:r>
      <w:r>
        <w:t>An ST_PositiveFixedPercentage (</w:t>
      </w:r>
      <w:hyperlink r:id="rId969">
        <w:r>
          <w:rPr>
            <w:rStyle w:val="Hyperlink"/>
          </w:rPr>
          <w:t>[ISO/IEC29500-1:2016]</w:t>
        </w:r>
      </w:hyperlink>
      <w:r>
        <w:t xml:space="preserve"> section A.4.1) attribute that specifies which time to use to draw the poster frame of an animated object.  The percentage value is relative to the beginning of the animation (time is 0%) and the end</w:t>
      </w:r>
      <w:r>
        <w:t xml:space="preserve"> of the animation (time at 100%).  This value is specified as a 1000</w:t>
      </w:r>
      <w:r>
        <w:rPr>
          <w:vertAlign w:val="superscript"/>
        </w:rPr>
        <w:t>th</w:t>
      </w:r>
      <w:r>
        <w:t xml:space="preserve"> of a percent.</w:t>
      </w:r>
    </w:p>
    <w:p w:rsidR="007750E6" w:rsidRDefault="00433FBA">
      <w:r>
        <w:t>The following W3C XML Schema (</w:t>
      </w:r>
      <w:hyperlink r:id="rId970">
        <w:r>
          <w:rPr>
            <w:rStyle w:val="Hyperlink"/>
          </w:rPr>
          <w:t>[XMLSCHEMA1/2]</w:t>
        </w:r>
      </w:hyperlink>
      <w:r>
        <w:t xml:space="preserve"> section 2.1) fragment specifies the contents of this complex </w:t>
      </w:r>
      <w:r>
        <w:t>type.</w:t>
      </w:r>
    </w:p>
    <w:p w:rsidR="007750E6" w:rsidRDefault="00433FBA">
      <w:pPr>
        <w:pStyle w:val="Code"/>
      </w:pPr>
      <w:r>
        <w:t>&lt;xsd:complexType name="CT_PosterFrame"&gt;</w:t>
      </w:r>
    </w:p>
    <w:p w:rsidR="007750E6" w:rsidRDefault="00433FBA">
      <w:pPr>
        <w:pStyle w:val="Code"/>
      </w:pPr>
      <w:r>
        <w:t xml:space="preserve">  &lt;xsd:attribute name="animId" use="required" type="ST_EmbeddedAnimationID"/&gt;</w:t>
      </w:r>
    </w:p>
    <w:p w:rsidR="007750E6" w:rsidRDefault="00433FBA">
      <w:pPr>
        <w:pStyle w:val="Code"/>
      </w:pPr>
      <w:r>
        <w:t xml:space="preserve">  &lt;xsd:attribute name="frame" type="a:ST_PositiveFixedPercentage" use="optional" default="0"/&gt;</w:t>
      </w:r>
    </w:p>
    <w:p w:rsidR="007750E6" w:rsidRDefault="00433FBA">
      <w:pPr>
        <w:pStyle w:val="Code"/>
      </w:pPr>
      <w:r>
        <w:t>&lt;/xsd:complexType&gt;</w:t>
      </w:r>
    </w:p>
    <w:p w:rsidR="007750E6" w:rsidRDefault="00433FBA">
      <w:r>
        <w:t xml:space="preserve">See section </w:t>
      </w:r>
      <w:hyperlink w:anchor="Section_c939a613ae17423a9d337fb2e07b7b7f">
        <w:r>
          <w:rPr>
            <w:rStyle w:val="Hyperlink"/>
          </w:rPr>
          <w:t>5.34</w:t>
        </w:r>
      </w:hyperlink>
      <w:r>
        <w:t xml:space="preserve"> for the full W3C XML Schema ([XMLSCHEMA1/2] section 2.1).</w:t>
      </w:r>
    </w:p>
    <w:p w:rsidR="007750E6" w:rsidRDefault="00433FBA">
      <w:pPr>
        <w:pStyle w:val="Heading3"/>
      </w:pPr>
      <w:bookmarkStart w:id="3591" w:name="section_4e44d3e616e14721bce75a013229ddfb"/>
      <w:bookmarkStart w:id="3592" w:name="_Toc142454786"/>
      <w:r>
        <w:t>Simple Types</w:t>
      </w:r>
      <w:bookmarkEnd w:id="3591"/>
      <w:bookmarkEnd w:id="3592"/>
    </w:p>
    <w:p w:rsidR="007750E6" w:rsidRDefault="00433FBA">
      <w:pPr>
        <w:pStyle w:val="Heading4"/>
      </w:pPr>
      <w:bookmarkStart w:id="3593" w:name="section_dfaada6fa6764e2baf8691aad44fee0d"/>
      <w:bookmarkStart w:id="3594" w:name="_Toc142454787"/>
      <w:r>
        <w:t>ST_EmbeddedAnimationID</w:t>
      </w:r>
      <w:bookmarkEnd w:id="3593"/>
      <w:bookmarkEnd w:id="3594"/>
    </w:p>
    <w:p w:rsidR="007750E6" w:rsidRDefault="00433FBA">
      <w:r>
        <w:rPr>
          <w:i/>
        </w:rPr>
        <w:t xml:space="preserve">Target namespace: </w:t>
      </w:r>
      <w:r>
        <w:t>http://schemas.microsoft.com/office/drawing/2018/animation/model3d</w:t>
      </w:r>
    </w:p>
    <w:p w:rsidR="007750E6" w:rsidRDefault="00433FBA">
      <w:r>
        <w:rPr>
          <w:i/>
        </w:rPr>
        <w:t xml:space="preserve">Referenced </w:t>
      </w:r>
      <w:r>
        <w:rPr>
          <w:i/>
        </w:rPr>
        <w:t xml:space="preserve">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7750E6" w:rsidRDefault="00433FBA">
      <w:bookmarkStart w:id="3595" w:name="CC_020b1576000000000000000000000000"/>
      <w:bookmarkEnd w:id="3595"/>
      <w:r>
        <w:t>This simple type specifies a particular embedded animation inside of a 3D model. A 3D mod</w:t>
      </w:r>
      <w:r>
        <w:t>el might contain zero or more embedded animations. If the 3D model does contain embedded animations, this type can be used to refer to the zero-based index of one of the available embedded animations.</w:t>
      </w:r>
    </w:p>
    <w:p w:rsidR="007750E6" w:rsidRDefault="00433FBA">
      <w:r>
        <w:t>The following W3C XML Schema (</w:t>
      </w:r>
      <w:hyperlink r:id="rId971">
        <w:r>
          <w:rPr>
            <w:rStyle w:val="Hyperlink"/>
          </w:rPr>
          <w:t>[XMLSCHEMA1/2]</w:t>
        </w:r>
      </w:hyperlink>
      <w:r>
        <w:t xml:space="preserve"> section 2.1) fragment specifies the contents of this simple type.</w:t>
      </w:r>
    </w:p>
    <w:p w:rsidR="007750E6" w:rsidRDefault="00433FBA">
      <w:pPr>
        <w:pStyle w:val="Code"/>
      </w:pPr>
      <w:r>
        <w:t>&lt;xsd:simpleType name="ST_EmbeddedAnimationID"&gt;</w:t>
      </w:r>
    </w:p>
    <w:p w:rsidR="007750E6" w:rsidRDefault="00433FBA">
      <w:pPr>
        <w:pStyle w:val="Code"/>
      </w:pPr>
      <w:r>
        <w:t xml:space="preserve">  &lt;xsd:restriction base="xsd:unsignedInt"/&gt;</w:t>
      </w:r>
    </w:p>
    <w:p w:rsidR="007750E6" w:rsidRDefault="00433FBA">
      <w:pPr>
        <w:pStyle w:val="Code"/>
      </w:pPr>
      <w:r>
        <w:t>&lt;/xsd:simpleType&gt;</w:t>
      </w:r>
    </w:p>
    <w:p w:rsidR="007750E6" w:rsidRDefault="00433FBA">
      <w:r>
        <w:t>See</w:t>
      </w:r>
      <w:r>
        <w:t xml:space="preserve"> section </w:t>
      </w:r>
      <w:hyperlink w:anchor="Section_c939a613ae17423a9d337fb2e07b7b7f">
        <w:r>
          <w:rPr>
            <w:rStyle w:val="Hyperlink"/>
          </w:rPr>
          <w:t>5.34</w:t>
        </w:r>
      </w:hyperlink>
      <w:r>
        <w:t xml:space="preserve"> for the full W3C XML Schema ([XMLSCHEMA1/2] section 2.1).</w:t>
      </w:r>
    </w:p>
    <w:p w:rsidR="007750E6" w:rsidRDefault="00433FBA">
      <w:pPr>
        <w:pStyle w:val="Heading2"/>
      </w:pPr>
      <w:bookmarkStart w:id="3596" w:name="section_de67d1d903aa4187a47530534e8a3598"/>
      <w:bookmarkStart w:id="3597" w:name="_Toc142454788"/>
      <w:r>
        <w:t>http://schemas.microsoft.com/office/drawing/2018/animation</w:t>
      </w:r>
      <w:bookmarkEnd w:id="3596"/>
      <w:bookmarkEnd w:id="3597"/>
    </w:p>
    <w:p w:rsidR="007750E6" w:rsidRDefault="00433FBA">
      <w:pPr>
        <w:pStyle w:val="Heading3"/>
      </w:pPr>
      <w:bookmarkStart w:id="3598" w:name="section_89517b29cd064accb29e526b7cc5634d"/>
      <w:bookmarkStart w:id="3599" w:name="_Toc142454789"/>
      <w:r>
        <w:t>Elements</w:t>
      </w:r>
      <w:bookmarkEnd w:id="3598"/>
      <w:bookmarkEnd w:id="3599"/>
    </w:p>
    <w:p w:rsidR="007750E6" w:rsidRDefault="00433FBA">
      <w:pPr>
        <w:pStyle w:val="Heading4"/>
      </w:pPr>
      <w:bookmarkStart w:id="3600" w:name="section_0037d6571988444a9616799e9646fe5b"/>
      <w:bookmarkStart w:id="3601" w:name="_Toc142454790"/>
      <w:r>
        <w:t>animPr</w:t>
      </w:r>
      <w:bookmarkEnd w:id="3600"/>
      <w:bookmarkEnd w:id="3601"/>
    </w:p>
    <w:p w:rsidR="007750E6" w:rsidRDefault="00433FBA">
      <w:r>
        <w:rPr>
          <w:i/>
        </w:rPr>
        <w:t xml:space="preserve">Target namespace: </w:t>
      </w:r>
      <w:r>
        <w:t>http://schemas.microsoft.com</w:t>
      </w:r>
      <w:r>
        <w:t>/office/drawing/2018/animation</w:t>
      </w:r>
    </w:p>
    <w:p w:rsidR="007750E6" w:rsidRDefault="00433FBA">
      <w:bookmarkStart w:id="3602" w:name="CC_a333ef0e000000000000000000000000"/>
      <w:bookmarkEnd w:id="3602"/>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7750E6" w:rsidRDefault="00433FBA">
      <w:r>
        <w:t>The following W3C XML Schema (</w:t>
      </w:r>
      <w:hyperlink r:id="rId972">
        <w:r>
          <w:rPr>
            <w:rStyle w:val="Hyperlink"/>
          </w:rPr>
          <w:t>[XMLSCHEMA1/2]</w:t>
        </w:r>
      </w:hyperlink>
      <w:r>
        <w:t xml:space="preserve"> section 2.1) fragment specifies the contents of this element.</w:t>
      </w:r>
    </w:p>
    <w:p w:rsidR="007750E6" w:rsidRDefault="00433FBA">
      <w:pPr>
        <w:pStyle w:val="Code"/>
      </w:pPr>
      <w:r>
        <w:t>&lt;xsd:element name="animPr" type="CT_AnimationProperties"/&gt;</w:t>
      </w:r>
    </w:p>
    <w:p w:rsidR="007750E6" w:rsidRDefault="00433FBA">
      <w:r>
        <w:t xml:space="preserve">See section </w:t>
      </w:r>
      <w:hyperlink w:anchor="Section_901a7e62aa4a48a09ecbcf2401a2b47a">
        <w:r>
          <w:rPr>
            <w:rStyle w:val="Hyperlink"/>
          </w:rPr>
          <w:t>5.35</w:t>
        </w:r>
      </w:hyperlink>
      <w:r>
        <w:t xml:space="preserve"> for the full W3C XML Schema ([XMLSCHEMA1/2] section 2.1).</w:t>
      </w:r>
    </w:p>
    <w:p w:rsidR="007750E6" w:rsidRDefault="00433FBA">
      <w:pPr>
        <w:pStyle w:val="Heading3"/>
      </w:pPr>
      <w:bookmarkStart w:id="3603" w:name="section_ccee9fc4e3054498b6d098096be8b725"/>
      <w:bookmarkStart w:id="3604" w:name="_Toc142454791"/>
      <w:r>
        <w:t>Attributes</w:t>
      </w:r>
      <w:bookmarkEnd w:id="3603"/>
      <w:bookmarkEnd w:id="3604"/>
    </w:p>
    <w:p w:rsidR="007750E6" w:rsidRDefault="00433FBA">
      <w:r>
        <w:t>None.</w:t>
      </w:r>
    </w:p>
    <w:p w:rsidR="007750E6" w:rsidRDefault="00433FBA">
      <w:pPr>
        <w:pStyle w:val="Heading3"/>
      </w:pPr>
      <w:bookmarkStart w:id="3605" w:name="section_56b66bd102944a48990e921d901c8e9a"/>
      <w:bookmarkStart w:id="3606" w:name="_Toc142454792"/>
      <w:r>
        <w:t>Complex Types</w:t>
      </w:r>
      <w:bookmarkEnd w:id="3605"/>
      <w:bookmarkEnd w:id="3606"/>
    </w:p>
    <w:p w:rsidR="007750E6" w:rsidRDefault="00433FBA">
      <w:pPr>
        <w:pStyle w:val="Heading4"/>
      </w:pPr>
      <w:bookmarkStart w:id="3607" w:name="section_8e5d7747296b433ca84d44bff11b320f"/>
      <w:bookmarkStart w:id="3608" w:name="_Toc142454793"/>
      <w:r>
        <w:t>CT_AnimationProperties</w:t>
      </w:r>
      <w:bookmarkEnd w:id="3607"/>
      <w:bookmarkEnd w:id="3608"/>
    </w:p>
    <w:p w:rsidR="007750E6" w:rsidRDefault="00433FBA">
      <w:r>
        <w:rPr>
          <w:i/>
        </w:rPr>
        <w:t xml:space="preserve">Target namespace: </w:t>
      </w:r>
      <w:r>
        <w:t>http://schemas.microsoft.com/office/drawing/2018/animation</w:t>
      </w:r>
    </w:p>
    <w:p w:rsidR="007750E6" w:rsidRDefault="00433FBA">
      <w:r>
        <w:rPr>
          <w:i/>
        </w:rPr>
        <w:t xml:space="preserve">Referenced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7750E6" w:rsidRDefault="00433FBA">
      <w:bookmarkStart w:id="3609" w:name="CC_a0727d9f000000000000000000000000"/>
      <w:bookmarkEnd w:id="3609"/>
      <w:r>
        <w:t>This</w:t>
      </w:r>
      <w:r>
        <w:rPr>
          <w:b/>
        </w:rPr>
        <w:t xml:space="preserve"> </w:t>
      </w:r>
      <w:r>
        <w:t>complex type specifies animation properties that are common to multiple types of animated objects,</w:t>
      </w:r>
      <w:r>
        <w:t xml:space="preserve"> to control the way in which they are animated.</w:t>
      </w:r>
    </w:p>
    <w:p w:rsidR="007750E6" w:rsidRDefault="00433FBA">
      <w:r>
        <w:rPr>
          <w:i/>
        </w:rPr>
        <w:t>Child Elements:</w:t>
      </w:r>
    </w:p>
    <w:p w:rsidR="007750E6" w:rsidRDefault="00433FBA">
      <w:bookmarkStart w:id="3610" w:name="CC_b22c84bb000000000000000000000000"/>
      <w:bookmarkEnd w:id="3610"/>
      <w:r>
        <w:rPr>
          <w:b/>
        </w:rPr>
        <w:t xml:space="preserve">extLst: </w:t>
      </w:r>
      <w:r>
        <w:t>A CT_OfficeArtExtensionList (</w:t>
      </w:r>
      <w:hyperlink r:id="rId973">
        <w:r>
          <w:rPr>
            <w:rStyle w:val="Hyperlink"/>
          </w:rPr>
          <w:t>[ISO/IEC29500-1:2016]</w:t>
        </w:r>
      </w:hyperlink>
      <w:r>
        <w:t xml:space="preserve"> section A.4.1) element that specifies the extension list in which a</w:t>
      </w:r>
      <w:r>
        <w:t>ll future extensions of element type ext are defined. The extension list, along with corresponding future extensions, is used to extend the storage capabilities of the DrawingML framework. This enables various new types of data to be stored natively in the</w:t>
      </w:r>
      <w:r>
        <w:t xml:space="preserve"> framework. </w:t>
      </w:r>
    </w:p>
    <w:p w:rsidR="007750E6" w:rsidRDefault="00433FBA">
      <w:r>
        <w:rPr>
          <w:i/>
        </w:rPr>
        <w:t>Attributes:</w:t>
      </w:r>
    </w:p>
    <w:p w:rsidR="007750E6" w:rsidRDefault="00433FBA">
      <w:bookmarkStart w:id="3611" w:name="CC_c566a039000000000000000000000000"/>
      <w:bookmarkEnd w:id="3611"/>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animation behavior, </w:t>
      </w:r>
      <w:r>
        <w:t xml:space="preserve">but can be used to describe the intention of the animation. </w:t>
      </w:r>
    </w:p>
    <w:p w:rsidR="007750E6" w:rsidRDefault="00433FBA">
      <w:bookmarkStart w:id="3612" w:name="CC_10cae0c6000000000000000000000000"/>
      <w:bookmarkEnd w:id="3612"/>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complete a single sequ</w:t>
      </w:r>
      <w:r>
        <w:t>ence.</w:t>
      </w:r>
    </w:p>
    <w:p w:rsidR="007750E6" w:rsidRDefault="00433FBA">
      <w:bookmarkStart w:id="3613" w:name="CC_57c51220000000000000000000000000"/>
      <w:bookmarkEnd w:id="3613"/>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 not animate), a</w:t>
      </w:r>
      <w:r>
        <w:t xml:space="preserve"> positive integral value, or a special value of ST_Indefinite (meaning do not stop animating). </w:t>
      </w:r>
    </w:p>
    <w:p w:rsidR="007750E6" w:rsidRDefault="00433FBA">
      <w:bookmarkStart w:id="3614" w:name="CC_c6b61773000000000000000000000000"/>
      <w:bookmarkEnd w:id="3614"/>
      <w:r>
        <w:rPr>
          <w:b/>
        </w:rPr>
        <w:t xml:space="preserve">auto: </w:t>
      </w:r>
      <w:r>
        <w:t>A boolean (</w:t>
      </w:r>
      <w:hyperlink r:id="rId974">
        <w:r>
          <w:rPr>
            <w:rStyle w:val="Hyperlink"/>
          </w:rPr>
          <w:t>[XMLSCHEMA2/2]</w:t>
        </w:r>
      </w:hyperlink>
      <w:r>
        <w:t xml:space="preserve"> section 3.2.2) attribute that specifies whether the animation i</w:t>
      </w:r>
      <w:r>
        <w:t>s supposed to begin playing as soon as possible (e.g., immediately after a document containing the animated object is opened).</w:t>
      </w:r>
    </w:p>
    <w:p w:rsidR="007750E6" w:rsidRDefault="00433FBA">
      <w:bookmarkStart w:id="3615" w:name="CC_3dd13931000000000000000000000000"/>
      <w:bookmarkEnd w:id="3615"/>
      <w:r>
        <w:rPr>
          <w:b/>
        </w:rPr>
        <w:t xml:space="preserve">offset: </w:t>
      </w:r>
      <w:r>
        <w:t>An ST_UniversalTimeOffset attribute that specifies an offset time before the animation begins.  This attribute allows oth</w:t>
      </w:r>
      <w:r>
        <w:t>erwise similarly animated objects to stagger their timing sequence relative to each other.  The default value is 0, meaning no offset.</w:t>
      </w:r>
    </w:p>
    <w:p w:rsidR="007750E6" w:rsidRDefault="00433FBA">
      <w:bookmarkStart w:id="3616" w:name="CC_ed440b60000000000000000000000000"/>
      <w:bookmarkEnd w:id="3616"/>
      <w:r>
        <w:rPr>
          <w:b/>
        </w:rPr>
        <w:t xml:space="preserve">st: </w:t>
      </w:r>
      <w:r>
        <w:t>An ST_UniversalTimeOffset</w:t>
      </w:r>
      <w:r>
        <w:t xml:space="preserve"> attribute that specifies the starting position of the animation sequence, effectively trimming from the beginning of the animation. The default is zero, meaning the animation plays from the beginning of its defined sequence.  The attributes st and end can</w:t>
      </w:r>
      <w:r>
        <w:t xml:space="preserve"> be used together to play any continuous subset of the original sequence.  If the specified start time is later then the </w:t>
      </w:r>
      <w:r>
        <w:lastRenderedPageBreak/>
        <w:t>specified end time, this means that the specified range of the animation is supposed to be played backwards.</w:t>
      </w:r>
    </w:p>
    <w:p w:rsidR="007750E6" w:rsidRDefault="00433FBA">
      <w:bookmarkStart w:id="3617" w:name="CC_b3c6060e000000000000000000000000"/>
      <w:bookmarkEnd w:id="3617"/>
      <w:r>
        <w:rPr>
          <w:b/>
        </w:rPr>
        <w:t xml:space="preserve">end: </w:t>
      </w:r>
      <w:r>
        <w:t>An ST_UniversalTimeOf</w:t>
      </w:r>
      <w:r>
        <w:t xml:space="preserve">fset attribute that specifies the amount of time to trim from the end of the animation sequence. The default is zero, meaning the animation plays to the end of its defined sequence. </w:t>
      </w:r>
    </w:p>
    <w:p w:rsidR="007750E6" w:rsidRDefault="00433FBA">
      <w:r>
        <w:t>The following W3C XML Schema (</w:t>
      </w:r>
      <w:hyperlink r:id="rId975">
        <w:r>
          <w:rPr>
            <w:rStyle w:val="Hyperlink"/>
          </w:rPr>
          <w:t>[XMLSCHEMA1/2]</w:t>
        </w:r>
      </w:hyperlink>
      <w:r>
        <w:t xml:space="preserve"> section 2.1) fragment specifies the contents of this complex type.</w:t>
      </w:r>
    </w:p>
    <w:p w:rsidR="007750E6" w:rsidRDefault="00433FBA">
      <w:pPr>
        <w:pStyle w:val="Code"/>
      </w:pPr>
      <w:r>
        <w:t>&lt;xsd:complexType name="CT_AnimationProperties"&gt;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w:t>
      </w:r>
      <w:r>
        <w:t>rs="1"/&gt;</w:t>
      </w:r>
    </w:p>
    <w:p w:rsidR="007750E6" w:rsidRDefault="00433FBA">
      <w:pPr>
        <w:pStyle w:val="Code"/>
      </w:pPr>
      <w:r>
        <w:t xml:space="preserve">  &lt;/xsd:sequence&gt;</w:t>
      </w:r>
    </w:p>
    <w:p w:rsidR="007750E6" w:rsidRDefault="00433FBA">
      <w:pPr>
        <w:pStyle w:val="Code"/>
      </w:pPr>
      <w:r>
        <w:t xml:space="preserve">  &lt;xsd:attribute name="name" use="optional" default="" type="ST_AnimationName"/&gt;</w:t>
      </w:r>
    </w:p>
    <w:p w:rsidR="007750E6" w:rsidRDefault="00433FBA">
      <w:pPr>
        <w:pStyle w:val="Code"/>
      </w:pPr>
      <w:r>
        <w:t xml:space="preserve">  &lt;xsd:attribute name="length" use="required" type="ST_UniversalTimeOffset"/&gt;</w:t>
      </w:r>
    </w:p>
    <w:p w:rsidR="007750E6" w:rsidRDefault="00433FBA">
      <w:pPr>
        <w:pStyle w:val="Code"/>
      </w:pPr>
      <w:r>
        <w:t xml:space="preserve">  &lt;xsd:attribute name="count" type="ST_PlayCount" use="optional" defau</w:t>
      </w:r>
      <w:r>
        <w:t>lt="1"/&gt;</w:t>
      </w:r>
    </w:p>
    <w:p w:rsidR="007750E6" w:rsidRDefault="00433FBA">
      <w:pPr>
        <w:pStyle w:val="Code"/>
      </w:pPr>
      <w:r>
        <w:t xml:space="preserve">  &lt;xsd:attribute name="auto" type="xsd:boolean" use="optional" default="true"/&gt;</w:t>
      </w:r>
    </w:p>
    <w:p w:rsidR="007750E6" w:rsidRDefault="00433FBA">
      <w:pPr>
        <w:pStyle w:val="Code"/>
      </w:pPr>
      <w:r>
        <w:t xml:space="preserve">  &lt;xsd:attribute name="offset" type="ST_UniversalTimeOffset" use="optional" default="0"/&gt;</w:t>
      </w:r>
    </w:p>
    <w:p w:rsidR="007750E6" w:rsidRDefault="00433FBA">
      <w:pPr>
        <w:pStyle w:val="Code"/>
      </w:pPr>
      <w:r>
        <w:t xml:space="preserve">  &lt;xsd:attribute name="st" type="ST_UniversalTimeOffset" use="optional" defau</w:t>
      </w:r>
      <w:r>
        <w:t>lt="0"/&gt;</w:t>
      </w:r>
    </w:p>
    <w:p w:rsidR="007750E6" w:rsidRDefault="00433FBA">
      <w:pPr>
        <w:pStyle w:val="Code"/>
      </w:pPr>
      <w:r>
        <w:t xml:space="preserve">  &lt;xsd:attribute name="end" type="ST_UniversalTimeOffset" use="optional" default="0"/&gt;</w:t>
      </w:r>
    </w:p>
    <w:p w:rsidR="007750E6" w:rsidRDefault="00433FBA">
      <w:pPr>
        <w:pStyle w:val="Code"/>
      </w:pPr>
      <w:r>
        <w:t>&lt;/xsd:complexType&gt;</w:t>
      </w:r>
    </w:p>
    <w:p w:rsidR="007750E6" w:rsidRDefault="00433FBA">
      <w:r>
        <w:t xml:space="preserve">See section </w:t>
      </w:r>
      <w:hyperlink w:anchor="Section_901a7e62aa4a48a09ecbcf2401a2b47a">
        <w:r>
          <w:rPr>
            <w:rStyle w:val="Hyperlink"/>
          </w:rPr>
          <w:t>5.35</w:t>
        </w:r>
      </w:hyperlink>
      <w:r>
        <w:t xml:space="preserve"> for the full W3C XML Schema ([XMLSCHEMA1/2] section 2.1).</w:t>
      </w:r>
    </w:p>
    <w:p w:rsidR="007750E6" w:rsidRDefault="00433FBA">
      <w:pPr>
        <w:pStyle w:val="Heading3"/>
      </w:pPr>
      <w:bookmarkStart w:id="3618" w:name="section_4b6e6ccfd7ad40798631947828c6a3e3"/>
      <w:bookmarkStart w:id="3619" w:name="_Toc142454794"/>
      <w:r>
        <w:t>Simple Types</w:t>
      </w:r>
      <w:bookmarkEnd w:id="3618"/>
      <w:bookmarkEnd w:id="3619"/>
    </w:p>
    <w:p w:rsidR="007750E6" w:rsidRDefault="00433FBA">
      <w:pPr>
        <w:pStyle w:val="Heading4"/>
      </w:pPr>
      <w:bookmarkStart w:id="3620" w:name="section_06a1c202ed2b4800aa9dc3d662f4ce92"/>
      <w:bookmarkStart w:id="3621" w:name="_Toc142454795"/>
      <w:r>
        <w:t>ST_AnimationName</w:t>
      </w:r>
      <w:bookmarkEnd w:id="3620"/>
      <w:bookmarkEnd w:id="3621"/>
    </w:p>
    <w:p w:rsidR="007750E6" w:rsidRDefault="00433FBA">
      <w:r>
        <w:rPr>
          <w:i/>
        </w:rPr>
        <w:t xml:space="preserve">Target namespace: </w:t>
      </w:r>
      <w:r>
        <w:t>http://schemas.microsoft.com/office/drawing/2018/animation</w:t>
      </w:r>
    </w:p>
    <w:p w:rsidR="007750E6" w:rsidRDefault="00433FBA">
      <w:r>
        <w:rPr>
          <w:i/>
        </w:rPr>
        <w:t xml:space="preserve">Referenced by: </w:t>
      </w:r>
      <w:hyperlink w:anchor="Section_8e5d7747296b433ca84d44bff11b320f">
        <w:r>
          <w:rPr>
            <w:rStyle w:val="Hyperlink"/>
          </w:rPr>
          <w:t>CT_AnimationProperties</w:t>
        </w:r>
      </w:hyperlink>
    </w:p>
    <w:p w:rsidR="007750E6" w:rsidRDefault="00433FBA">
      <w:bookmarkStart w:id="3622" w:name="CC_a2c40ff8000000000000000000000000"/>
      <w:bookmarkEnd w:id="3622"/>
      <w:r>
        <w:t>The following W3C XML Schema (</w:t>
      </w:r>
      <w:hyperlink r:id="rId976">
        <w:r>
          <w:rPr>
            <w:rStyle w:val="Hyperlink"/>
          </w:rPr>
          <w:t>[XMLSCHEMA1/2]</w:t>
        </w:r>
      </w:hyperlink>
      <w:r>
        <w:t xml:space="preserve"> section 2.1) fragment specifies the contents of this simple type.</w:t>
      </w:r>
    </w:p>
    <w:p w:rsidR="007750E6" w:rsidRDefault="00433FBA">
      <w:pPr>
        <w:pStyle w:val="Code"/>
      </w:pPr>
      <w:r>
        <w:t>&lt;xsd:simpleType name="ST_AnimationName"&gt;</w:t>
      </w:r>
    </w:p>
    <w:p w:rsidR="007750E6" w:rsidRDefault="00433FBA">
      <w:pPr>
        <w:pStyle w:val="Code"/>
      </w:pPr>
      <w:r>
        <w:t xml:space="preserve">  &lt;xsd:restriction base="xsd:string"/&gt;</w:t>
      </w:r>
    </w:p>
    <w:p w:rsidR="007750E6" w:rsidRDefault="00433FBA">
      <w:pPr>
        <w:pStyle w:val="Code"/>
      </w:pPr>
      <w:r>
        <w:t>&lt;/xsd:simpleType&gt;</w:t>
      </w:r>
    </w:p>
    <w:p w:rsidR="007750E6" w:rsidRDefault="00433FBA">
      <w:r>
        <w:t xml:space="preserve">See section </w:t>
      </w:r>
      <w:hyperlink w:anchor="Section_901a7e62aa4a48a09ecbcf2401a2b47a">
        <w:r>
          <w:rPr>
            <w:rStyle w:val="Hyperlink"/>
          </w:rPr>
          <w:t>5.35</w:t>
        </w:r>
      </w:hyperlink>
      <w:r>
        <w:t xml:space="preserve"> for the full W3C XML Schema ([XMLSCHEMA1/2] section 2.1).</w:t>
      </w:r>
    </w:p>
    <w:p w:rsidR="007750E6" w:rsidRDefault="00433FBA">
      <w:pPr>
        <w:pStyle w:val="Heading4"/>
      </w:pPr>
      <w:bookmarkStart w:id="3623" w:name="section_fe031c6f5f0f4cffbb70ff73e3786e60"/>
      <w:bookmarkStart w:id="3624" w:name="_Toc142454796"/>
      <w:r>
        <w:t>ST_Indefinite</w:t>
      </w:r>
      <w:bookmarkEnd w:id="3623"/>
      <w:bookmarkEnd w:id="3624"/>
    </w:p>
    <w:p w:rsidR="007750E6" w:rsidRDefault="00433FBA">
      <w:r>
        <w:rPr>
          <w:i/>
        </w:rPr>
        <w:t xml:space="preserve">Target namespace: </w:t>
      </w:r>
      <w:r>
        <w:t>http://schemas.microsoft.com/office/drawing/2018/animation</w:t>
      </w:r>
    </w:p>
    <w:p w:rsidR="007750E6" w:rsidRDefault="00433FBA">
      <w:r>
        <w:rPr>
          <w:i/>
        </w:rPr>
        <w:t xml:space="preserve">Referenced by: </w:t>
      </w:r>
      <w:hyperlink w:anchor="Section_1ef72bc607da498fb2c4066f50893199">
        <w:r>
          <w:rPr>
            <w:rStyle w:val="Hyperlink"/>
          </w:rPr>
          <w:t>ST_PlayCount</w:t>
        </w:r>
      </w:hyperlink>
    </w:p>
    <w:p w:rsidR="007750E6" w:rsidRDefault="00433FBA">
      <w:bookmarkStart w:id="3625" w:name="CC_219b005a000000000000000000000000"/>
      <w:bookmarkEnd w:id="3625"/>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indefinite</w:t>
            </w:r>
          </w:p>
        </w:tc>
        <w:tc>
          <w:tcPr>
            <w:tcW w:w="0" w:type="auto"/>
            <w:vAlign w:val="center"/>
          </w:tcPr>
          <w:p w:rsidR="007750E6" w:rsidRDefault="00433FBA">
            <w:pPr>
              <w:pStyle w:val="TableBodyText"/>
            </w:pPr>
            <w:bookmarkStart w:id="3626" w:name="CC_27a7ebe8000000000000000000000000"/>
            <w:bookmarkEnd w:id="3626"/>
            <w:r>
              <w:t>A value indicating no limit.  When used with ST_PlayCount, this specifies an animation is supposed to play continuously and not stop.</w:t>
            </w:r>
          </w:p>
        </w:tc>
      </w:tr>
    </w:tbl>
    <w:p w:rsidR="007750E6" w:rsidRDefault="007750E6"/>
    <w:p w:rsidR="007750E6" w:rsidRDefault="00433FBA">
      <w:r>
        <w:lastRenderedPageBreak/>
        <w:t>The following W3C XML Schema (</w:t>
      </w:r>
      <w:hyperlink r:id="rId977">
        <w:r>
          <w:rPr>
            <w:rStyle w:val="Hyperlink"/>
          </w:rPr>
          <w:t>[XMLSCHEMA1/2]</w:t>
        </w:r>
      </w:hyperlink>
      <w:r>
        <w:t xml:space="preserve"> section 2.1) fragment specifies the contents of this simple type.</w:t>
      </w:r>
    </w:p>
    <w:p w:rsidR="007750E6" w:rsidRDefault="00433FBA">
      <w:pPr>
        <w:pStyle w:val="Code"/>
      </w:pPr>
      <w:r>
        <w:t>&lt;xsd:simpleType name="ST_Indefinite"&gt;</w:t>
      </w:r>
    </w:p>
    <w:p w:rsidR="007750E6" w:rsidRDefault="00433FBA">
      <w:pPr>
        <w:pStyle w:val="Code"/>
      </w:pPr>
      <w:r>
        <w:t xml:space="preserve">  &lt;xsd:restriction base="xsd:token"&gt;</w:t>
      </w:r>
    </w:p>
    <w:p w:rsidR="007750E6" w:rsidRDefault="00433FBA">
      <w:pPr>
        <w:pStyle w:val="Code"/>
      </w:pPr>
      <w:r>
        <w:t xml:space="preserve">    &lt;</w:t>
      </w:r>
      <w:r>
        <w:t>xsd:enumeration value="indefinite"/&gt;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901a7e62aa4a48a09ecbcf2401a2b47a">
        <w:r>
          <w:rPr>
            <w:rStyle w:val="Hyperlink"/>
          </w:rPr>
          <w:t>5.35</w:t>
        </w:r>
      </w:hyperlink>
      <w:r>
        <w:t xml:space="preserve"> for the full W3C XML Schema ([XMLSCHEMA1/2] section 2.1).</w:t>
      </w:r>
    </w:p>
    <w:p w:rsidR="007750E6" w:rsidRDefault="00433FBA">
      <w:pPr>
        <w:pStyle w:val="Heading4"/>
      </w:pPr>
      <w:bookmarkStart w:id="3627" w:name="section_1ef72bc607da498fb2c4066f50893199"/>
      <w:bookmarkStart w:id="3628" w:name="_Toc142454797"/>
      <w:r>
        <w:t>ST_PlayCount</w:t>
      </w:r>
      <w:bookmarkEnd w:id="3627"/>
      <w:bookmarkEnd w:id="3628"/>
    </w:p>
    <w:p w:rsidR="007750E6" w:rsidRDefault="00433FBA">
      <w:r>
        <w:rPr>
          <w:i/>
        </w:rPr>
        <w:t xml:space="preserve">Target namespace: </w:t>
      </w:r>
      <w:r>
        <w:t>http://schemas.microsoft.com/office/drawing/2018/animation</w:t>
      </w:r>
    </w:p>
    <w:p w:rsidR="007750E6" w:rsidRDefault="00433FBA">
      <w:r>
        <w:rPr>
          <w:i/>
        </w:rPr>
        <w:t xml:space="preserve">Referenced by: </w:t>
      </w:r>
      <w:hyperlink w:anchor="Section_8e5d7747296b433ca84d44bff11b320f">
        <w:r>
          <w:rPr>
            <w:rStyle w:val="Hyperlink"/>
          </w:rPr>
          <w:t>CT_AnimationProperties</w:t>
        </w:r>
      </w:hyperlink>
    </w:p>
    <w:p w:rsidR="007750E6" w:rsidRDefault="00433FBA">
      <w:bookmarkStart w:id="3629" w:name="CC_5c9bad16000000000000000000000000"/>
      <w:bookmarkEnd w:id="3629"/>
      <w:r>
        <w:t>This</w:t>
      </w:r>
      <w:r>
        <w:rPr>
          <w:b/>
        </w:rPr>
        <w:t xml:space="preserve"> </w:t>
      </w:r>
      <w:r>
        <w:t xml:space="preserve">simple type specifies how many times an animatable object’s main animation sequence is </w:t>
      </w:r>
      <w:r>
        <w:t>played, as either an integral number or a special value of ST_Indefinite.</w:t>
      </w:r>
    </w:p>
    <w:p w:rsidR="007750E6" w:rsidRDefault="00433FBA">
      <w:r>
        <w:t>The following W3C XML Schema (</w:t>
      </w:r>
      <w:hyperlink r:id="rId978">
        <w:r>
          <w:rPr>
            <w:rStyle w:val="Hyperlink"/>
          </w:rPr>
          <w:t>[XMLSCHEMA1/2]</w:t>
        </w:r>
      </w:hyperlink>
      <w:r>
        <w:t xml:space="preserve"> section 2.1) fragment specifies the contents of this simple type.</w:t>
      </w:r>
    </w:p>
    <w:p w:rsidR="007750E6" w:rsidRDefault="00433FBA">
      <w:pPr>
        <w:pStyle w:val="Code"/>
      </w:pPr>
      <w:r>
        <w:t>&lt;xsd:s</w:t>
      </w:r>
      <w:r>
        <w:t>impleType name="ST_PlayCount"&gt;</w:t>
      </w:r>
    </w:p>
    <w:p w:rsidR="007750E6" w:rsidRDefault="00433FBA">
      <w:pPr>
        <w:pStyle w:val="Code"/>
      </w:pPr>
      <w:r>
        <w:t xml:space="preserve">  &lt;xsd:union memberTypes="xsd:unsignedInt ST_Indefinite"/&gt;</w:t>
      </w:r>
    </w:p>
    <w:p w:rsidR="007750E6" w:rsidRDefault="00433FBA">
      <w:pPr>
        <w:pStyle w:val="Code"/>
      </w:pPr>
      <w:r>
        <w:t>&lt;/xsd:simpleType&gt;</w:t>
      </w:r>
    </w:p>
    <w:p w:rsidR="007750E6" w:rsidRDefault="00433FBA">
      <w:r>
        <w:t xml:space="preserve">See section </w:t>
      </w:r>
      <w:hyperlink w:anchor="Section_901a7e62aa4a48a09ecbcf2401a2b47a">
        <w:r>
          <w:rPr>
            <w:rStyle w:val="Hyperlink"/>
          </w:rPr>
          <w:t>5.35</w:t>
        </w:r>
      </w:hyperlink>
      <w:r>
        <w:t xml:space="preserve"> for the full W3C XML Schema ([XMLSCHEMA1/2] section 2.1).</w:t>
      </w:r>
    </w:p>
    <w:p w:rsidR="007750E6" w:rsidRDefault="00433FBA">
      <w:pPr>
        <w:pStyle w:val="Heading4"/>
      </w:pPr>
      <w:bookmarkStart w:id="3630" w:name="section_e3e065c90fca47d5bf03a66d54467b80"/>
      <w:bookmarkStart w:id="3631" w:name="_Toc142454798"/>
      <w:r>
        <w:t>ST_Univers</w:t>
      </w:r>
      <w:r>
        <w:t>alTimeOffset</w:t>
      </w:r>
      <w:bookmarkEnd w:id="3630"/>
      <w:bookmarkEnd w:id="3631"/>
    </w:p>
    <w:p w:rsidR="007750E6" w:rsidRDefault="00433FBA">
      <w:r>
        <w:rPr>
          <w:i/>
        </w:rPr>
        <w:t xml:space="preserve">Target namespace: </w:t>
      </w:r>
      <w:r>
        <w:t>http://schemas.microsoft.com/office/drawing/2018/animation</w:t>
      </w:r>
    </w:p>
    <w:p w:rsidR="007750E6" w:rsidRDefault="00433FBA">
      <w:r>
        <w:rPr>
          <w:i/>
        </w:rPr>
        <w:t xml:space="preserve">Referenced by: </w:t>
      </w:r>
      <w:hyperlink w:anchor="Section_8e5d7747296b433ca84d44bff11b320f">
        <w:r>
          <w:rPr>
            <w:rStyle w:val="Hyperlink"/>
          </w:rPr>
          <w:t>CT_AnimationProperties</w:t>
        </w:r>
      </w:hyperlink>
    </w:p>
    <w:p w:rsidR="007750E6" w:rsidRDefault="00433FBA">
      <w:pPr>
        <w:spacing w:before="0" w:after="0" w:line="270" w:lineRule="atLeast"/>
      </w:pPr>
      <w:bookmarkStart w:id="3632" w:name="CC_b4a94ea7000000000000000000000000"/>
      <w:bookmarkEnd w:id="3632"/>
      <w:r>
        <w:t>A simple type that specifies an amount of time. It MUST be a vali</w:t>
      </w:r>
      <w:r>
        <w:t xml:space="preserve">d TIMEOFFSET as specified in the following ABNF </w:t>
      </w:r>
      <w:hyperlink r:id="rId979" w:history="1">
        <w:r>
          <w:rPr>
            <w:rStyle w:val="Hyperlink"/>
          </w:rPr>
          <w:t>[RFC5234]</w:t>
        </w:r>
      </w:hyperlink>
      <w:r>
        <w:t xml:space="preserve"> grammar:</w:t>
      </w:r>
    </w:p>
    <w:p w:rsidR="007750E6" w:rsidRDefault="00433FBA">
      <w:pPr>
        <w:spacing w:before="0" w:after="0" w:line="270" w:lineRule="atLeast"/>
      </w:pPr>
      <w:r>
        <w:t>TIMEOFFSET = TIME [UNITS]</w:t>
      </w:r>
    </w:p>
    <w:p w:rsidR="007750E6" w:rsidRDefault="00433FBA">
      <w:pPr>
        <w:spacing w:before="0" w:after="0" w:line="270" w:lineRule="atLeast"/>
      </w:pPr>
      <w:r>
        <w:t>TIME = 1*DIGIT ["." 1*DIGIT]</w:t>
      </w:r>
    </w:p>
    <w:p w:rsidR="007750E6" w:rsidRDefault="00433FBA">
      <w:pPr>
        <w:spacing w:before="0" w:after="0" w:line="270" w:lineRule="atLeast"/>
      </w:pPr>
      <w:r>
        <w:t>UNITS = "h" / "min" / "s" / "ms" / "µs" / "ns"</w:t>
      </w:r>
    </w:p>
    <w:p w:rsidR="007750E6" w:rsidRDefault="00433FBA">
      <w:pPr>
        <w:spacing w:before="0" w:after="0" w:line="270" w:lineRule="atLeast"/>
      </w:pPr>
      <w:r>
        <w:t>UNITS specifies one of t</w:t>
      </w:r>
      <w:r>
        <w:t>he following units of time:</w:t>
      </w:r>
    </w:p>
    <w:tbl>
      <w:tblPr>
        <w:tblStyle w:val="Table-ShadedHeader"/>
        <w:tblW w:w="0" w:type="auto"/>
        <w:tblLook w:val="04A0" w:firstRow="1" w:lastRow="0" w:firstColumn="1" w:lastColumn="0" w:noHBand="0" w:noVBand="1"/>
      </w:tblPr>
      <w:tblGrid>
        <w:gridCol w:w="1391"/>
        <w:gridCol w:w="1338"/>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7750E6" w:rsidRDefault="00433FBA">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7750E6" w:rsidRDefault="00433FBA">
            <w:pPr>
              <w:spacing w:before="0" w:after="0" w:line="270" w:lineRule="atLeast"/>
              <w:rPr>
                <w:b/>
              </w:rPr>
            </w:pPr>
            <w:r>
              <w:rPr>
                <w:b/>
              </w:rPr>
              <w:t>Unit of Time</w:t>
            </w:r>
          </w:p>
        </w:tc>
      </w:tr>
      <w:tr w:rsidR="007750E6" w:rsidTr="007750E6">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t>Hour</w:t>
            </w:r>
          </w:p>
        </w:tc>
      </w:tr>
      <w:tr w:rsidR="007750E6" w:rsidTr="007750E6">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t>Minute</w:t>
            </w:r>
          </w:p>
        </w:tc>
      </w:tr>
      <w:tr w:rsidR="007750E6" w:rsidTr="007750E6">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t>Second</w:t>
            </w:r>
          </w:p>
        </w:tc>
      </w:tr>
      <w:tr w:rsidR="007750E6" w:rsidTr="007750E6">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t>Millisecond</w:t>
            </w:r>
          </w:p>
        </w:tc>
      </w:tr>
      <w:tr w:rsidR="007750E6" w:rsidTr="007750E6">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t>Microsecond</w:t>
            </w:r>
          </w:p>
        </w:tc>
      </w:tr>
      <w:tr w:rsidR="007750E6" w:rsidTr="007750E6">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7750E6" w:rsidRDefault="00433FBA">
            <w:pPr>
              <w:spacing w:before="0" w:after="0" w:line="270" w:lineRule="atLeast"/>
            </w:pPr>
            <w:r>
              <w:t>Nanosecond</w:t>
            </w:r>
          </w:p>
        </w:tc>
      </w:tr>
    </w:tbl>
    <w:p w:rsidR="007750E6" w:rsidRDefault="00433FBA">
      <w:pPr>
        <w:spacing w:before="0" w:after="0" w:line="270" w:lineRule="atLeast"/>
      </w:pPr>
      <w:r>
        <w:t xml:space="preserve">If no unit is specified, the default is millisecond. </w:t>
      </w:r>
    </w:p>
    <w:p w:rsidR="007750E6" w:rsidRDefault="00433FBA">
      <w:r>
        <w:t>The following W3C XML Schema (</w:t>
      </w:r>
      <w:hyperlink r:id="rId980">
        <w:r>
          <w:rPr>
            <w:rStyle w:val="Hyperlink"/>
          </w:rPr>
          <w:t>[XMLSCHEMA1/2]</w:t>
        </w:r>
      </w:hyperlink>
      <w:r>
        <w:t xml:space="preserve"> section 2.1) fragment specifies the contents of this simple type.</w:t>
      </w:r>
    </w:p>
    <w:p w:rsidR="007750E6" w:rsidRDefault="00433FBA">
      <w:pPr>
        <w:pStyle w:val="Code"/>
      </w:pPr>
      <w:r>
        <w:t>&lt;xsd:simpleType name="ST_UniversalTimeOffset"&gt;</w:t>
      </w:r>
    </w:p>
    <w:p w:rsidR="007750E6" w:rsidRDefault="00433FBA">
      <w:pPr>
        <w:pStyle w:val="Code"/>
      </w:pPr>
      <w:r>
        <w:t xml:space="preserve">  &lt;xsd:restriction base="xsd:string"/&gt;</w:t>
      </w:r>
    </w:p>
    <w:p w:rsidR="007750E6" w:rsidRDefault="00433FBA">
      <w:pPr>
        <w:pStyle w:val="Code"/>
      </w:pPr>
      <w:r>
        <w:t>&lt;/xsd:simpleType&gt;</w:t>
      </w:r>
    </w:p>
    <w:p w:rsidR="007750E6" w:rsidRDefault="00433FBA">
      <w:r>
        <w:t xml:space="preserve">See section </w:t>
      </w:r>
      <w:hyperlink w:anchor="Section_901a7e62aa4a48a09ecbcf2401a2b47a">
        <w:r>
          <w:rPr>
            <w:rStyle w:val="Hyperlink"/>
          </w:rPr>
          <w:t>5.35</w:t>
        </w:r>
      </w:hyperlink>
      <w:r>
        <w:t xml:space="preserve"> for the full W3C XML Schema ([XMLSCHEMA1/2] section 2.1).</w:t>
      </w:r>
    </w:p>
    <w:p w:rsidR="007750E6" w:rsidRDefault="00433FBA">
      <w:pPr>
        <w:pStyle w:val="Heading2"/>
      </w:pPr>
      <w:bookmarkStart w:id="3633" w:name="section_ded71fce49d646329602de099044e5e7"/>
      <w:bookmarkStart w:id="3634" w:name="_Toc142454799"/>
      <w:r>
        <w:t>http://schemas.microsoft.com/office/drawing/2018/sketchyshapes</w:t>
      </w:r>
      <w:bookmarkEnd w:id="3633"/>
      <w:bookmarkEnd w:id="3634"/>
    </w:p>
    <w:p w:rsidR="007750E6" w:rsidRDefault="00433FBA">
      <w:pPr>
        <w:pStyle w:val="Heading3"/>
      </w:pPr>
      <w:bookmarkStart w:id="3635" w:name="section_d341525fb56e4498b034844fa6fa3f58"/>
      <w:bookmarkStart w:id="3636" w:name="_Toc142454800"/>
      <w:r>
        <w:t>Elements</w:t>
      </w:r>
      <w:bookmarkEnd w:id="3635"/>
      <w:bookmarkEnd w:id="3636"/>
    </w:p>
    <w:p w:rsidR="007750E6" w:rsidRDefault="00433FBA">
      <w:pPr>
        <w:pStyle w:val="Heading4"/>
      </w:pPr>
      <w:bookmarkStart w:id="3637" w:name="section_d807764fae9e42bfbe8c430a8e422f81"/>
      <w:bookmarkStart w:id="3638" w:name="_Toc142454801"/>
      <w:r>
        <w:t>lineSketchStyleProps</w:t>
      </w:r>
      <w:bookmarkEnd w:id="3637"/>
      <w:bookmarkEnd w:id="3638"/>
    </w:p>
    <w:p w:rsidR="007750E6" w:rsidRDefault="00433FBA">
      <w:r>
        <w:rPr>
          <w:i/>
        </w:rPr>
        <w:t xml:space="preserve">Target namespace: </w:t>
      </w:r>
      <w:r>
        <w:t>http://</w:t>
      </w:r>
      <w:r>
        <w:t>schemas.microsoft.com/office/drawing/2018/sketchyshapes</w:t>
      </w:r>
    </w:p>
    <w:p w:rsidR="007750E6" w:rsidRDefault="00433FBA">
      <w:bookmarkStart w:id="3639" w:name="CC_d5eb2ff9000000000000000000000000"/>
      <w:bookmarkEnd w:id="3639"/>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7750E6" w:rsidRDefault="00433FBA">
      <w:r>
        <w:t>The</w:t>
      </w:r>
      <w:r>
        <w:t xml:space="preserve"> following W3C XML Schema (</w:t>
      </w:r>
      <w:hyperlink r:id="rId981">
        <w:r>
          <w:rPr>
            <w:rStyle w:val="Hyperlink"/>
          </w:rPr>
          <w:t>[XMLSCHEMA1/2]</w:t>
        </w:r>
      </w:hyperlink>
      <w:r>
        <w:t xml:space="preserve"> section 2.1) fragment specifies the contents of this element.</w:t>
      </w:r>
    </w:p>
    <w:p w:rsidR="007750E6" w:rsidRDefault="00433FBA">
      <w:pPr>
        <w:pStyle w:val="Code"/>
      </w:pPr>
      <w:r>
        <w:t>&lt;xsd:element name="lineSketchStyleProps" type="CT_LineSketchStyleProperties"/&gt;</w:t>
      </w:r>
    </w:p>
    <w:p w:rsidR="007750E6" w:rsidRDefault="00433FBA">
      <w:r>
        <w:t>See sect</w:t>
      </w:r>
      <w:r>
        <w:t xml:space="preserve">ion </w:t>
      </w:r>
      <w:hyperlink w:anchor="Section_8d84ecec8b4242d7a51aca81862b0dd3">
        <w:r>
          <w:rPr>
            <w:rStyle w:val="Hyperlink"/>
          </w:rPr>
          <w:t>5.36</w:t>
        </w:r>
      </w:hyperlink>
      <w:r>
        <w:t xml:space="preserve"> for the full W3C XML Schema ([XMLSCHEMA1/2] section 2.1).</w:t>
      </w:r>
    </w:p>
    <w:p w:rsidR="007750E6" w:rsidRDefault="00433FBA">
      <w:pPr>
        <w:pStyle w:val="Heading3"/>
      </w:pPr>
      <w:bookmarkStart w:id="3640" w:name="section_4ca2cd57f7f14afe9cb12edec803dbc5"/>
      <w:bookmarkStart w:id="3641" w:name="_Toc142454802"/>
      <w:r>
        <w:t>Attributes</w:t>
      </w:r>
      <w:bookmarkEnd w:id="3640"/>
      <w:bookmarkEnd w:id="3641"/>
    </w:p>
    <w:p w:rsidR="007750E6" w:rsidRDefault="00433FBA">
      <w:r>
        <w:t>None.</w:t>
      </w:r>
    </w:p>
    <w:p w:rsidR="007750E6" w:rsidRDefault="00433FBA">
      <w:pPr>
        <w:pStyle w:val="Heading3"/>
      </w:pPr>
      <w:bookmarkStart w:id="3642" w:name="section_86de91abdd084026b88e19d5e773c084"/>
      <w:bookmarkStart w:id="3643" w:name="_Toc142454803"/>
      <w:r>
        <w:t>Complex Types</w:t>
      </w:r>
      <w:bookmarkEnd w:id="3642"/>
      <w:bookmarkEnd w:id="3643"/>
    </w:p>
    <w:p w:rsidR="007750E6" w:rsidRDefault="00433FBA">
      <w:pPr>
        <w:pStyle w:val="Heading4"/>
      </w:pPr>
      <w:bookmarkStart w:id="3644" w:name="section_f279727eaa47460796556c894652b7a1"/>
      <w:bookmarkStart w:id="3645" w:name="_Toc142454804"/>
      <w:r>
        <w:t>CT_Empty</w:t>
      </w:r>
      <w:bookmarkEnd w:id="3644"/>
      <w:bookmarkEnd w:id="3645"/>
    </w:p>
    <w:p w:rsidR="007750E6" w:rsidRDefault="00433FBA">
      <w:r>
        <w:rPr>
          <w:i/>
        </w:rPr>
        <w:t xml:space="preserve">Target namespace: </w:t>
      </w:r>
      <w:r>
        <w:t>http://schemas.microsoft.com/office/drawing/2018/sketchyshapes</w:t>
      </w:r>
    </w:p>
    <w:p w:rsidR="007750E6" w:rsidRDefault="00433FBA">
      <w:r>
        <w:rPr>
          <w:i/>
        </w:rPr>
        <w:t>Refer</w:t>
      </w:r>
      <w:r>
        <w:rPr>
          <w:i/>
        </w:rPr>
        <w:t xml:space="preserve">enced by: </w:t>
      </w:r>
      <w:hyperlink w:anchor="Section_63cc0e5004fc41cf9cbbbd00cfabf70c">
        <w:r>
          <w:rPr>
            <w:rStyle w:val="Hyperlink"/>
          </w:rPr>
          <w:t>CT_LineSketchTypeProperties</w:t>
        </w:r>
      </w:hyperlink>
    </w:p>
    <w:p w:rsidR="007750E6" w:rsidRDefault="00433FBA">
      <w:bookmarkStart w:id="3646" w:name="CC_7d696134000000000000000000000000"/>
      <w:bookmarkEnd w:id="3646"/>
      <w:r>
        <w:t>CT_LineSketchTypeProperties options are of this type, which operates like a bool. Only one of the possible types can be non-empty at a time, so all togethe</w:t>
      </w:r>
      <w:r>
        <w:t xml:space="preserve">r it operates like an Enum that can have more options added in the future. </w:t>
      </w:r>
    </w:p>
    <w:p w:rsidR="007750E6" w:rsidRDefault="00433FBA">
      <w:r>
        <w:lastRenderedPageBreak/>
        <w:t>The following W3C XML Schema (</w:t>
      </w:r>
      <w:hyperlink r:id="rId982">
        <w:r>
          <w:rPr>
            <w:rStyle w:val="Hyperlink"/>
          </w:rPr>
          <w:t>[XMLSCHEMA1/2]</w:t>
        </w:r>
      </w:hyperlink>
      <w:r>
        <w:t xml:space="preserve"> section 2.1) fragment specifies the contents of this complex type.</w:t>
      </w:r>
    </w:p>
    <w:p w:rsidR="007750E6" w:rsidRDefault="00433FBA">
      <w:pPr>
        <w:pStyle w:val="Code"/>
      </w:pPr>
      <w:r>
        <w:t>&lt;xs</w:t>
      </w:r>
      <w:r>
        <w:t>d:complexType name="CT_Empty"/&gt;</w:t>
      </w:r>
    </w:p>
    <w:p w:rsidR="007750E6" w:rsidRDefault="00433FBA">
      <w:r>
        <w:t xml:space="preserve">See section </w:t>
      </w:r>
      <w:hyperlink w:anchor="Section_8d84ecec8b4242d7a51aca81862b0dd3">
        <w:r>
          <w:rPr>
            <w:rStyle w:val="Hyperlink"/>
          </w:rPr>
          <w:t>5.36</w:t>
        </w:r>
      </w:hyperlink>
      <w:r>
        <w:t xml:space="preserve"> for the full W3C XML Schema ([XMLSCHEMA1/2] section 2.1).</w:t>
      </w:r>
    </w:p>
    <w:p w:rsidR="007750E6" w:rsidRDefault="00433FBA">
      <w:pPr>
        <w:pStyle w:val="Heading4"/>
      </w:pPr>
      <w:bookmarkStart w:id="3647" w:name="section_dafdccdc343c4cdeaa4d8bfa3e8ad45f"/>
      <w:bookmarkStart w:id="3648" w:name="_Toc142454805"/>
      <w:r>
        <w:t>CT_LineSketchStyleProperties</w:t>
      </w:r>
      <w:bookmarkEnd w:id="3647"/>
      <w:bookmarkEnd w:id="3648"/>
    </w:p>
    <w:p w:rsidR="007750E6" w:rsidRDefault="00433FBA">
      <w:r>
        <w:rPr>
          <w:i/>
        </w:rPr>
        <w:t xml:space="preserve">Target namespace: </w:t>
      </w:r>
      <w:r>
        <w:t>http://schemas.microsoft.com/office/dra</w:t>
      </w:r>
      <w:r>
        <w:t>wing/2018/sketchyshapes</w:t>
      </w:r>
    </w:p>
    <w:p w:rsidR="007750E6" w:rsidRDefault="00433FBA">
      <w:r>
        <w:rPr>
          <w:i/>
        </w:rPr>
        <w:t xml:space="preserve">Referenced by: </w:t>
      </w:r>
      <w:hyperlink w:anchor="Section_d807764fae9e42bfbe8c430a8e422f81">
        <w:r>
          <w:rPr>
            <w:rStyle w:val="Hyperlink"/>
          </w:rPr>
          <w:t>lineSketchStyleProps</w:t>
        </w:r>
      </w:hyperlink>
    </w:p>
    <w:p w:rsidR="007750E6" w:rsidRDefault="00433FBA">
      <w:bookmarkStart w:id="3649" w:name="CC_c7c63f88000000000000000000000000"/>
      <w:bookmarkEnd w:id="3649"/>
      <w:r>
        <w:t>List of properties that describe a Sketchy Shape.</w:t>
      </w:r>
    </w:p>
    <w:p w:rsidR="007750E6" w:rsidRDefault="00433FBA">
      <w:r>
        <w:rPr>
          <w:i/>
        </w:rPr>
        <w:t>Child Elements:</w:t>
      </w:r>
    </w:p>
    <w:p w:rsidR="007750E6" w:rsidRDefault="00433FBA">
      <w:bookmarkStart w:id="3650" w:name="CC_e2ca321e000000000000000000000000"/>
      <w:bookmarkEnd w:id="3650"/>
      <w:r>
        <w:rPr>
          <w:b/>
        </w:rPr>
        <w:t xml:space="preserve">custGeom: </w:t>
      </w:r>
      <w:r>
        <w:t>A CT_CustomGeometry2D (</w:t>
      </w:r>
      <w:hyperlink r:id="rId983">
        <w:r>
          <w:rPr>
            <w:rStyle w:val="Hyperlink"/>
          </w:rPr>
          <w:t>[ISO/IEC29500-1:2016]</w:t>
        </w:r>
      </w:hyperlink>
      <w:r>
        <w:t xml:space="preserve"> section 20.1.9.8) element that specifies the geometry for a Freeform shape. </w:t>
      </w:r>
    </w:p>
    <w:p w:rsidR="007750E6" w:rsidRDefault="00433FBA">
      <w:bookmarkStart w:id="3651" w:name="CC_a1152a23000000000000000000000000"/>
      <w:bookmarkEnd w:id="3651"/>
      <w:r>
        <w:rPr>
          <w:b/>
        </w:rPr>
        <w:t xml:space="preserve">prstGeom: </w:t>
      </w:r>
      <w:r>
        <w:t>A CT_PresetGeometry2D ([ISO/IEC29500-1:2016] section 20.1.9.18) element that specif</w:t>
      </w:r>
      <w:r>
        <w:t xml:space="preserve">ies the geometry for a Preset shape. When a Sketchy Shape is written to file, this holds on to the original Preset Shape Type. </w:t>
      </w:r>
    </w:p>
    <w:p w:rsidR="007750E6" w:rsidRDefault="00433FBA">
      <w:bookmarkStart w:id="3652" w:name="CC_ccbc0cef000000000000000000000000"/>
      <w:bookmarkEnd w:id="3652"/>
      <w:r>
        <w:rPr>
          <w:b/>
        </w:rPr>
        <w:t xml:space="preserve">type: </w:t>
      </w:r>
      <w:r>
        <w:t xml:space="preserve">A </w:t>
      </w:r>
      <w:hyperlink w:anchor="Section_63cc0e5004fc41cf9cbbbd00cfabf70c">
        <w:r>
          <w:rPr>
            <w:rStyle w:val="Hyperlink"/>
          </w:rPr>
          <w:t>CT_LineSketchTypeProperties</w:t>
        </w:r>
      </w:hyperlink>
      <w:r>
        <w:t xml:space="preserve"> element that specifies which </w:t>
      </w:r>
      <w:r>
        <w:t>sketch type or effect this shape has been assigned.</w:t>
      </w:r>
    </w:p>
    <w:p w:rsidR="007750E6" w:rsidRDefault="00433FBA">
      <w:bookmarkStart w:id="3653" w:name="CC_1968f0d4000000000000000000000000"/>
      <w:bookmarkEnd w:id="3653"/>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7750E6" w:rsidRDefault="00433FBA">
      <w:bookmarkStart w:id="3654" w:name="CC_674f95d1000000000000000000000000"/>
      <w:bookmarkEnd w:id="3654"/>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7750E6" w:rsidRDefault="00433FBA">
      <w:r>
        <w:rPr>
          <w:i/>
        </w:rPr>
        <w:t>Attributes:</w:t>
      </w:r>
    </w:p>
    <w:p w:rsidR="007750E6" w:rsidRDefault="00433FBA">
      <w:bookmarkStart w:id="3655" w:name="CC_0fbe9ed7000000000000000000000000"/>
      <w:bookmarkEnd w:id="3655"/>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7750E6" w:rsidRDefault="00433FBA">
      <w:r>
        <w:t>The following W3C XML Schema (</w:t>
      </w:r>
      <w:hyperlink r:id="rId984">
        <w:r>
          <w:rPr>
            <w:rStyle w:val="Hyperlink"/>
          </w:rPr>
          <w:t>[XMLSCHEMA1/2]</w:t>
        </w:r>
      </w:hyperlink>
      <w:r>
        <w:t xml:space="preserve"> section 2.1) fragment specifies the contents of this complex type.</w:t>
      </w:r>
    </w:p>
    <w:p w:rsidR="007750E6" w:rsidRDefault="00433FBA">
      <w:pPr>
        <w:pStyle w:val="Code"/>
      </w:pPr>
      <w:r>
        <w:t>&lt;xsd:complexType name="CT_LineSketchStyleProperties"&gt;</w:t>
      </w:r>
    </w:p>
    <w:p w:rsidR="007750E6" w:rsidRDefault="00433FBA">
      <w:pPr>
        <w:pStyle w:val="Code"/>
      </w:pPr>
      <w:r>
        <w:t xml:space="preserve">  &lt;xsd:sequence&gt;</w:t>
      </w:r>
    </w:p>
    <w:p w:rsidR="007750E6" w:rsidRDefault="00433FBA">
      <w:pPr>
        <w:pStyle w:val="Code"/>
      </w:pPr>
      <w:r>
        <w:t xml:space="preserve">    &lt;xsd:group ref="a:EG_Geometry" minOccur</w:t>
      </w:r>
      <w:r>
        <w:t>s="0" maxOccurs="1"/&gt;</w:t>
      </w:r>
    </w:p>
    <w:p w:rsidR="007750E6" w:rsidRDefault="00433FBA">
      <w:pPr>
        <w:pStyle w:val="Code"/>
      </w:pPr>
      <w:r>
        <w:t xml:space="preserve">    &lt;xsd:element type="CT_LineSketchTypeProperties" name="type" minOccurs="0" maxOccurs="1"/&gt;</w:t>
      </w:r>
    </w:p>
    <w:p w:rsidR="007750E6" w:rsidRDefault="00433FBA">
      <w:pPr>
        <w:pStyle w:val="Code"/>
      </w:pPr>
      <w:r>
        <w:t xml:space="preserve">    &lt;xsd:element name="seed" type="ST_LineSketchSeed" minOccurs="0" maxOccurs="1"/&gt;</w:t>
      </w:r>
    </w:p>
    <w:p w:rsidR="007750E6" w:rsidRDefault="00433FBA">
      <w:pPr>
        <w:pStyle w:val="Code"/>
      </w:pPr>
      <w:r>
        <w:t xml:space="preserve">    &lt;xsd:element name="extLst" type="a:CT_OfficeArtExten</w:t>
      </w:r>
      <w:r>
        <w:t>sionList" minOccurs="0" maxOccurs="1"/&gt;</w:t>
      </w:r>
    </w:p>
    <w:p w:rsidR="007750E6" w:rsidRDefault="00433FBA">
      <w:pPr>
        <w:pStyle w:val="Code"/>
      </w:pPr>
      <w:r>
        <w:t xml:space="preserve">  &lt;/xsd:sequence&gt;</w:t>
      </w:r>
    </w:p>
    <w:p w:rsidR="007750E6" w:rsidRDefault="00433FBA">
      <w:pPr>
        <w:pStyle w:val="Code"/>
      </w:pPr>
      <w:r>
        <w:t xml:space="preserve">  &lt;xsd:attribute name="sd" type="ST_LineSketchSeed" use="optional"/&gt;</w:t>
      </w:r>
    </w:p>
    <w:p w:rsidR="007750E6" w:rsidRDefault="00433FBA">
      <w:pPr>
        <w:pStyle w:val="Code"/>
      </w:pPr>
      <w:r>
        <w:t>&lt;/xsd:complexType&gt;</w:t>
      </w:r>
    </w:p>
    <w:p w:rsidR="007750E6" w:rsidRDefault="00433FBA">
      <w:r>
        <w:lastRenderedPageBreak/>
        <w:t xml:space="preserve">See section </w:t>
      </w:r>
      <w:hyperlink w:anchor="Section_8d84ecec8b4242d7a51aca81862b0dd3">
        <w:r>
          <w:rPr>
            <w:rStyle w:val="Hyperlink"/>
          </w:rPr>
          <w:t>5.36</w:t>
        </w:r>
      </w:hyperlink>
      <w:r>
        <w:t xml:space="preserve"> for the full W3C XML Schema ([</w:t>
      </w:r>
      <w:r>
        <w:t>XMLSCHEMA1/2] section 2.1).</w:t>
      </w:r>
    </w:p>
    <w:p w:rsidR="007750E6" w:rsidRDefault="00433FBA">
      <w:pPr>
        <w:pStyle w:val="Heading4"/>
      </w:pPr>
      <w:bookmarkStart w:id="3656" w:name="section_63cc0e5004fc41cf9cbbbd00cfabf70c"/>
      <w:bookmarkStart w:id="3657" w:name="_Toc142454806"/>
      <w:r>
        <w:t>CT_LineSketchTypeProperties</w:t>
      </w:r>
      <w:bookmarkEnd w:id="3656"/>
      <w:bookmarkEnd w:id="3657"/>
    </w:p>
    <w:p w:rsidR="007750E6" w:rsidRDefault="00433FBA">
      <w:r>
        <w:rPr>
          <w:i/>
        </w:rPr>
        <w:t xml:space="preserve">Target namespace: </w:t>
      </w:r>
      <w:r>
        <w:t>http://schemas.microsoft.com/office/drawing/2018/sketchyshapes</w:t>
      </w:r>
    </w:p>
    <w:p w:rsidR="007750E6" w:rsidRDefault="00433FBA">
      <w:r>
        <w:rPr>
          <w:i/>
        </w:rPr>
        <w:t xml:space="preserve">Referenced by: </w:t>
      </w:r>
      <w:hyperlink w:anchor="Section_dafdccdc343c4cdeaa4d8bfa3e8ad45f">
        <w:r>
          <w:rPr>
            <w:rStyle w:val="Hyperlink"/>
          </w:rPr>
          <w:t>CT_LineSketchStyleProperties</w:t>
        </w:r>
      </w:hyperlink>
    </w:p>
    <w:p w:rsidR="007750E6" w:rsidRDefault="00433FBA">
      <w:bookmarkStart w:id="3658" w:name="CC_b2af9f79000000000000000000000000"/>
      <w:bookmarkEnd w:id="3658"/>
      <w:r>
        <w:t>An extensibl</w:t>
      </w:r>
      <w:r>
        <w:t>e list of the currently supported Sketch Types.</w:t>
      </w:r>
    </w:p>
    <w:p w:rsidR="007750E6" w:rsidRDefault="00433FBA">
      <w:r>
        <w:rPr>
          <w:i/>
        </w:rPr>
        <w:t>Child Elements:</w:t>
      </w:r>
    </w:p>
    <w:p w:rsidR="007750E6" w:rsidRDefault="00433FBA">
      <w:bookmarkStart w:id="3659" w:name="CC_9c54233e000000000000000000000000"/>
      <w:bookmarkEnd w:id="3659"/>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property being</w:t>
      </w:r>
      <w:r>
        <w:t xml:space="preserve"> empty.</w:t>
      </w:r>
    </w:p>
    <w:p w:rsidR="007750E6" w:rsidRDefault="00433FBA">
      <w:bookmarkStart w:id="3660" w:name="CC_ec568c40000000000000000000000000"/>
      <w:bookmarkEnd w:id="3660"/>
      <w:r>
        <w:rPr>
          <w:b/>
        </w:rPr>
        <w:t xml:space="preserve">lineSketchCurved: </w:t>
      </w:r>
      <w:r>
        <w:t>A CT_Empty element that specifies that this shape has the Curved effect, which turns each edge of the shape into one big gentle curve.</w:t>
      </w:r>
    </w:p>
    <w:p w:rsidR="007750E6" w:rsidRDefault="00433FBA">
      <w:bookmarkStart w:id="3661" w:name="CC_b4dc70f5000000000000000000000000"/>
      <w:bookmarkEnd w:id="3661"/>
      <w:r>
        <w:rPr>
          <w:b/>
        </w:rPr>
        <w:t xml:space="preserve">lineSketchFreehand: </w:t>
      </w:r>
      <w:r>
        <w:t>A CT_Empty</w:t>
      </w:r>
      <w:r>
        <w:t xml:space="preserve"> element that specifies that this shape has the Freehand effect, which most closely resembles an imperfectly drawn line.</w:t>
      </w:r>
    </w:p>
    <w:p w:rsidR="007750E6" w:rsidRDefault="00433FBA">
      <w:bookmarkStart w:id="3662" w:name="CC_476f6c33000000000000000000000000"/>
      <w:bookmarkEnd w:id="3662"/>
      <w:r>
        <w:rPr>
          <w:b/>
        </w:rPr>
        <w:t xml:space="preserve">lineSketchScribble: </w:t>
      </w:r>
      <w:r>
        <w:t xml:space="preserve">A CT_Empty element that specifies that this shape has the Scribble effect, which has exaggerated oscillation as if </w:t>
      </w:r>
      <w:r>
        <w:t>drawn purposely messy.</w:t>
      </w:r>
    </w:p>
    <w:p w:rsidR="007750E6" w:rsidRDefault="00433FBA">
      <w:r>
        <w:t>The following W3C XML Schema (</w:t>
      </w:r>
      <w:hyperlink r:id="rId985">
        <w:r>
          <w:rPr>
            <w:rStyle w:val="Hyperlink"/>
          </w:rPr>
          <w:t>[XMLSCHEMA1/2]</w:t>
        </w:r>
      </w:hyperlink>
      <w:r>
        <w:t xml:space="preserve"> section 2.1) fragment specifies the contents of this complex type.</w:t>
      </w:r>
    </w:p>
    <w:p w:rsidR="007750E6" w:rsidRDefault="00433FBA">
      <w:pPr>
        <w:pStyle w:val="Code"/>
      </w:pPr>
      <w:r>
        <w:t>&lt;xsd:complexType name="CT_LineSketchTypeProperties"&gt;</w:t>
      </w:r>
    </w:p>
    <w:p w:rsidR="007750E6" w:rsidRDefault="00433FBA">
      <w:pPr>
        <w:pStyle w:val="Code"/>
      </w:pPr>
      <w:r>
        <w:t xml:space="preserve">  &lt;</w:t>
      </w:r>
      <w:r>
        <w:t>xsd:sequence&gt;</w:t>
      </w:r>
    </w:p>
    <w:p w:rsidR="007750E6" w:rsidRDefault="00433FBA">
      <w:pPr>
        <w:pStyle w:val="Code"/>
      </w:pPr>
      <w:r>
        <w:t xml:space="preserve">    &lt;xsd:group ref="EG_LineSketchType"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8d84ecec8b4242d7a51aca81862b0dd3">
        <w:r>
          <w:rPr>
            <w:rStyle w:val="Hyperlink"/>
          </w:rPr>
          <w:t>5.36</w:t>
        </w:r>
      </w:hyperlink>
      <w:r>
        <w:t xml:space="preserve"> for the full W3C XML Schema ([XMLSCHEMA1/2]</w:t>
      </w:r>
      <w:r>
        <w:t xml:space="preserve"> section 2.1).</w:t>
      </w:r>
    </w:p>
    <w:p w:rsidR="007750E6" w:rsidRDefault="00433FBA">
      <w:pPr>
        <w:pStyle w:val="Heading3"/>
      </w:pPr>
      <w:bookmarkStart w:id="3663" w:name="section_952f236551d84252a4efe2d84a751972"/>
      <w:bookmarkStart w:id="3664" w:name="_Toc142454807"/>
      <w:r>
        <w:t>Simple Types</w:t>
      </w:r>
      <w:bookmarkEnd w:id="3663"/>
      <w:bookmarkEnd w:id="3664"/>
    </w:p>
    <w:p w:rsidR="007750E6" w:rsidRDefault="00433FBA">
      <w:pPr>
        <w:pStyle w:val="Heading4"/>
      </w:pPr>
      <w:bookmarkStart w:id="3665" w:name="section_a5fdcd3ad82c4a37991792988c13350c"/>
      <w:bookmarkStart w:id="3666" w:name="_Toc142454808"/>
      <w:r>
        <w:t>ST_LineSketchSeed</w:t>
      </w:r>
      <w:bookmarkEnd w:id="3665"/>
      <w:bookmarkEnd w:id="3666"/>
    </w:p>
    <w:p w:rsidR="007750E6" w:rsidRDefault="00433FBA">
      <w:r>
        <w:rPr>
          <w:i/>
        </w:rPr>
        <w:t xml:space="preserve">Target namespace: </w:t>
      </w:r>
      <w:r>
        <w:t>http://schemas.microsoft.com/office/drawing/2018/sketchyshapes</w:t>
      </w:r>
    </w:p>
    <w:p w:rsidR="007750E6" w:rsidRDefault="00433FBA">
      <w:r>
        <w:rPr>
          <w:i/>
        </w:rPr>
        <w:t xml:space="preserve">Referenced by: </w:t>
      </w:r>
      <w:hyperlink w:anchor="Section_dafdccdc343c4cdeaa4d8bfa3e8ad45f">
        <w:r>
          <w:rPr>
            <w:rStyle w:val="Hyperlink"/>
          </w:rPr>
          <w:t>CT_LineSketchStyleProperties</w:t>
        </w:r>
      </w:hyperlink>
    </w:p>
    <w:p w:rsidR="007750E6" w:rsidRDefault="00433FBA">
      <w:bookmarkStart w:id="3667" w:name="CC_5d9c0efe000000000000000000000000"/>
      <w:bookmarkEnd w:id="3667"/>
      <w:r>
        <w:t xml:space="preserve">The Sketch Seed makes </w:t>
      </w:r>
      <w:r>
        <w:t>it possible to calculate the exact same Geometry over and over, even though the calculation involves randomness. Given the same input Shape Type, Transform, Sketch Type and Seed, two independent clients can calculate the exact same Geometry and display exa</w:t>
      </w:r>
      <w:r>
        <w:t xml:space="preserve">ctly the same Sketchy Shape.  </w:t>
      </w:r>
    </w:p>
    <w:p w:rsidR="007750E6" w:rsidRDefault="00433FBA">
      <w:r>
        <w:t>The following W3C XML Schema (</w:t>
      </w:r>
      <w:hyperlink r:id="rId986">
        <w:r>
          <w:rPr>
            <w:rStyle w:val="Hyperlink"/>
          </w:rPr>
          <w:t>[XMLSCHEMA1/2]</w:t>
        </w:r>
      </w:hyperlink>
      <w:r>
        <w:t xml:space="preserve"> section 2.1) fragment specifies the contents of this simple type.</w:t>
      </w:r>
    </w:p>
    <w:p w:rsidR="007750E6" w:rsidRDefault="00433FBA">
      <w:pPr>
        <w:pStyle w:val="Code"/>
      </w:pPr>
      <w:r>
        <w:t>&lt;xsd:simpleType name="ST_LineSketchSeed"&gt;</w:t>
      </w:r>
    </w:p>
    <w:p w:rsidR="007750E6" w:rsidRDefault="00433FBA">
      <w:pPr>
        <w:pStyle w:val="Code"/>
      </w:pPr>
      <w:r>
        <w:t xml:space="preserve">  &lt;xsd:</w:t>
      </w:r>
      <w:r>
        <w:t>restriction base="xsd:unsignedInt"/&gt;</w:t>
      </w:r>
    </w:p>
    <w:p w:rsidR="007750E6" w:rsidRDefault="00433FBA">
      <w:pPr>
        <w:pStyle w:val="Code"/>
      </w:pPr>
      <w:r>
        <w:t>&lt;/xsd:simpleType&gt;</w:t>
      </w:r>
    </w:p>
    <w:p w:rsidR="007750E6" w:rsidRDefault="00433FBA">
      <w:r>
        <w:t xml:space="preserve">See section </w:t>
      </w:r>
      <w:hyperlink w:anchor="Section_8d84ecec8b4242d7a51aca81862b0dd3">
        <w:r>
          <w:rPr>
            <w:rStyle w:val="Hyperlink"/>
          </w:rPr>
          <w:t>5.36</w:t>
        </w:r>
      </w:hyperlink>
      <w:r>
        <w:t xml:space="preserve"> for the full W3C XML Schema ([XMLSCHEMA1/2] section 2.1).</w:t>
      </w:r>
    </w:p>
    <w:p w:rsidR="007750E6" w:rsidRDefault="00433FBA">
      <w:pPr>
        <w:pStyle w:val="Heading2"/>
      </w:pPr>
      <w:bookmarkStart w:id="3668" w:name="section_9882e59a70cd441199ef4cdcfb98dd3c"/>
      <w:bookmarkStart w:id="3669" w:name="_Toc142454809"/>
      <w:r>
        <w:lastRenderedPageBreak/>
        <w:t>http://schemas.microsoft.com/office/drawing/2020/classification</w:t>
      </w:r>
      <w:r>
        <w:t>Shape</w:t>
      </w:r>
      <w:bookmarkEnd w:id="3668"/>
      <w:bookmarkEnd w:id="3669"/>
    </w:p>
    <w:p w:rsidR="007750E6" w:rsidRDefault="00433FBA">
      <w:pPr>
        <w:pStyle w:val="Heading3"/>
      </w:pPr>
      <w:bookmarkStart w:id="3670" w:name="section_de6f30286bae464f86f6dfcd515e3399"/>
      <w:bookmarkStart w:id="3671" w:name="_Toc142454810"/>
      <w:r>
        <w:t>Elements</w:t>
      </w:r>
      <w:bookmarkEnd w:id="3670"/>
      <w:bookmarkEnd w:id="3671"/>
    </w:p>
    <w:p w:rsidR="007750E6" w:rsidRDefault="00433FBA">
      <w:pPr>
        <w:pStyle w:val="Heading4"/>
      </w:pPr>
      <w:bookmarkStart w:id="3672" w:name="section_b56e732003e54138b10d5c2019cb7787"/>
      <w:bookmarkStart w:id="3673" w:name="_Toc142454811"/>
      <w:r>
        <w:t>classification</w:t>
      </w:r>
      <w:bookmarkEnd w:id="3672"/>
      <w:bookmarkEnd w:id="3673"/>
    </w:p>
    <w:p w:rsidR="007750E6" w:rsidRDefault="00433FBA">
      <w:r>
        <w:rPr>
          <w:i/>
        </w:rPr>
        <w:t xml:space="preserve">Target namespace: </w:t>
      </w:r>
      <w:r>
        <w:t>http://schemas.microsoft.com/office/drawing/2020/classificationShape</w:t>
      </w:r>
    </w:p>
    <w:p w:rsidR="007750E6" w:rsidRDefault="00433FBA">
      <w:bookmarkStart w:id="3674" w:name="CC_43bfa81e000000000000000000000000"/>
      <w:bookmarkEnd w:id="3674"/>
      <w:r>
        <w:t xml:space="preserve">A </w:t>
      </w:r>
      <w:hyperlink w:anchor="Section_0c7ef893abde40e6a0fe9a79fa3785be">
        <w:r>
          <w:rPr>
            <w:rStyle w:val="Hyperlink"/>
          </w:rPr>
          <w:t>CT_ClassificationOutcome</w:t>
        </w:r>
      </w:hyperlink>
      <w:r>
        <w:t xml:space="preserve"> element that specifies whether an item is a class</w:t>
      </w:r>
      <w:r>
        <w:t>ification element. </w:t>
      </w:r>
      <w:bookmarkStart w:id="3675" w:name="Appendix_A_Target_615"/>
      <w:r>
        <w:rPr>
          <w:rStyle w:val="Hyperlink"/>
        </w:rPr>
        <w:fldChar w:fldCharType="begin"/>
      </w:r>
      <w:r>
        <w:rPr>
          <w:rStyle w:val="Hyperlink"/>
        </w:rPr>
        <w:instrText xml:space="preserve"> HYPERLINK \l "Appendix_A_615" \o "Product behavior note 615" \h </w:instrText>
      </w:r>
      <w:r>
        <w:rPr>
          <w:rStyle w:val="Hyperlink"/>
        </w:rPr>
      </w:r>
      <w:r>
        <w:rPr>
          <w:rStyle w:val="Hyperlink"/>
        </w:rPr>
        <w:fldChar w:fldCharType="separate"/>
      </w:r>
      <w:r>
        <w:rPr>
          <w:rStyle w:val="Hyperlink"/>
        </w:rPr>
        <w:t>&lt;615&gt;</w:t>
      </w:r>
      <w:r>
        <w:rPr>
          <w:rStyle w:val="Hyperlink"/>
        </w:rPr>
        <w:fldChar w:fldCharType="end"/>
      </w:r>
      <w:bookmarkEnd w:id="3675"/>
    </w:p>
    <w:p w:rsidR="007750E6" w:rsidRDefault="00433FBA">
      <w:r>
        <w:t>The following W3C XML Schema (</w:t>
      </w:r>
      <w:hyperlink r:id="rId987">
        <w:r>
          <w:rPr>
            <w:rStyle w:val="Hyperlink"/>
          </w:rPr>
          <w:t>[XMLSCHEMA1/2]</w:t>
        </w:r>
      </w:hyperlink>
      <w:r>
        <w:t xml:space="preserve"> section 2.1) fragment specifies the contents of this </w:t>
      </w:r>
      <w:r>
        <w:t>element.</w:t>
      </w:r>
    </w:p>
    <w:p w:rsidR="007750E6" w:rsidRDefault="00433FBA">
      <w:pPr>
        <w:pStyle w:val="Code"/>
      </w:pPr>
      <w:r>
        <w:t>&lt;xsd:element name="classification" type="CT_ClassificationOutcome"/&gt;</w:t>
      </w:r>
    </w:p>
    <w:p w:rsidR="007750E6" w:rsidRDefault="00433FBA">
      <w:r>
        <w:t xml:space="preserve">See section </w:t>
      </w:r>
      <w:hyperlink w:anchor="Section_1f3ad775d46f4c60845704121d909fe3">
        <w:r>
          <w:rPr>
            <w:rStyle w:val="Hyperlink"/>
          </w:rPr>
          <w:t>5.37</w:t>
        </w:r>
      </w:hyperlink>
      <w:r>
        <w:t xml:space="preserve"> for the full W3C XML Schema ([XMLSCHEMA1/2] section 2.1).</w:t>
      </w:r>
    </w:p>
    <w:p w:rsidR="007750E6" w:rsidRDefault="00433FBA">
      <w:pPr>
        <w:pStyle w:val="Heading3"/>
      </w:pPr>
      <w:bookmarkStart w:id="3676" w:name="section_b564812fa29c4ca7b5cb0dbf99d7dc18"/>
      <w:bookmarkStart w:id="3677" w:name="_Toc142454812"/>
      <w:r>
        <w:t>Attributes</w:t>
      </w:r>
      <w:bookmarkEnd w:id="3676"/>
      <w:bookmarkEnd w:id="3677"/>
    </w:p>
    <w:p w:rsidR="007750E6" w:rsidRDefault="00433FBA">
      <w:r>
        <w:t>None.</w:t>
      </w:r>
    </w:p>
    <w:p w:rsidR="007750E6" w:rsidRDefault="00433FBA">
      <w:pPr>
        <w:pStyle w:val="Heading3"/>
      </w:pPr>
      <w:bookmarkStart w:id="3678" w:name="section_da5e7829d3dd4f4387433b522d31b288"/>
      <w:bookmarkStart w:id="3679" w:name="_Toc142454813"/>
      <w:r>
        <w:t>Complex Types</w:t>
      </w:r>
      <w:bookmarkEnd w:id="3678"/>
      <w:bookmarkEnd w:id="3679"/>
    </w:p>
    <w:p w:rsidR="007750E6" w:rsidRDefault="00433FBA">
      <w:pPr>
        <w:pStyle w:val="Heading4"/>
      </w:pPr>
      <w:bookmarkStart w:id="3680" w:name="section_0c7ef893abde40e6a0fe9a79fa3785be"/>
      <w:bookmarkStart w:id="3681" w:name="_Toc142454814"/>
      <w:r>
        <w:t>CT_ClassificationOutcome</w:t>
      </w:r>
      <w:bookmarkEnd w:id="3680"/>
      <w:bookmarkEnd w:id="3681"/>
    </w:p>
    <w:p w:rsidR="007750E6" w:rsidRDefault="00433FBA">
      <w:r>
        <w:rPr>
          <w:i/>
        </w:rPr>
        <w:t xml:space="preserve">Target namespace: </w:t>
      </w:r>
      <w:r>
        <w:t>http://schemas.microsoft.com/office/drawing/2020/classificationShape</w:t>
      </w:r>
    </w:p>
    <w:p w:rsidR="007750E6" w:rsidRDefault="00433FBA">
      <w:r>
        <w:rPr>
          <w:i/>
        </w:rPr>
        <w:t xml:space="preserve">Referenced by: </w:t>
      </w:r>
      <w:hyperlink w:anchor="Section_b56e732003e54138b10d5c2019cb7787">
        <w:r>
          <w:rPr>
            <w:rStyle w:val="Hyperlink"/>
          </w:rPr>
          <w:t>classification</w:t>
        </w:r>
      </w:hyperlink>
    </w:p>
    <w:p w:rsidR="007750E6" w:rsidRDefault="00433FBA">
      <w:bookmarkStart w:id="3682" w:name="CC_079938c8000000000000000000000000"/>
      <w:bookmarkEnd w:id="3682"/>
      <w:r>
        <w:t>Represents an element that was added as part of cla</w:t>
      </w:r>
      <w:r>
        <w:t>ssifying the document.</w:t>
      </w:r>
      <w:bookmarkStart w:id="3683" w:name="Appendix_A_Target_616"/>
      <w:r>
        <w:rPr>
          <w:rStyle w:val="Hyperlink"/>
        </w:rPr>
        <w:fldChar w:fldCharType="begin"/>
      </w:r>
      <w:r>
        <w:rPr>
          <w:rStyle w:val="Hyperlink"/>
        </w:rPr>
        <w:instrText xml:space="preserve"> HYPERLINK \l "Appendix_A_616" \o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3"/>
    </w:p>
    <w:p w:rsidR="007750E6" w:rsidRDefault="00433FBA">
      <w:r>
        <w:rPr>
          <w:i/>
        </w:rPr>
        <w:t>Attributes:</w:t>
      </w:r>
    </w:p>
    <w:p w:rsidR="007750E6" w:rsidRDefault="00433FBA">
      <w:bookmarkStart w:id="3684" w:name="CC_cb4401d4000000000000000000000000"/>
      <w:bookmarkEnd w:id="3684"/>
      <w:r>
        <w:rPr>
          <w:b/>
        </w:rPr>
        <w:t xml:space="preserve">classificationOutcomeType: </w:t>
      </w:r>
      <w:r>
        <w:t xml:space="preserve">An </w:t>
      </w:r>
      <w:hyperlink w:anchor="Section_4f5de7722f24408191f374106e6437c7">
        <w:r>
          <w:rPr>
            <w:rStyle w:val="Hyperlink"/>
          </w:rPr>
          <w:t>ST_ClassificationOutcomeType</w:t>
        </w:r>
      </w:hyperlink>
      <w:r>
        <w:t xml:space="preserve"> attribute that specifies whether an element is a classification element.</w:t>
      </w:r>
    </w:p>
    <w:p w:rsidR="007750E6" w:rsidRDefault="00433FBA">
      <w:r>
        <w:t>The value represents the type of outcome.</w:t>
      </w:r>
    </w:p>
    <w:p w:rsidR="007750E6" w:rsidRDefault="00433FBA">
      <w:r>
        <w:t>The following W3C XML Schema (</w:t>
      </w:r>
      <w:hyperlink r:id="rId988">
        <w:r>
          <w:rPr>
            <w:rStyle w:val="Hyperlink"/>
          </w:rPr>
          <w:t>[XMLSCHEMA1/2]</w:t>
        </w:r>
      </w:hyperlink>
      <w:r>
        <w:t xml:space="preserve"> section 2.1) fragment specifie</w:t>
      </w:r>
      <w:r>
        <w:t>s the contents of this complex type.</w:t>
      </w:r>
    </w:p>
    <w:p w:rsidR="007750E6" w:rsidRDefault="00433FBA">
      <w:pPr>
        <w:pStyle w:val="Code"/>
      </w:pPr>
      <w:r>
        <w:t>&lt;xsd:complexType name="CT_ClassificationOutcome"&gt;</w:t>
      </w:r>
    </w:p>
    <w:p w:rsidR="007750E6" w:rsidRDefault="00433FBA">
      <w:pPr>
        <w:pStyle w:val="Code"/>
      </w:pPr>
      <w:r>
        <w:t xml:space="preserve">  &lt;xsd:attribute name="classificationOutcomeType" type="ST_ClassificationOutcomeType" use="optional"/&gt;</w:t>
      </w:r>
    </w:p>
    <w:p w:rsidR="007750E6" w:rsidRDefault="00433FBA">
      <w:pPr>
        <w:pStyle w:val="Code"/>
      </w:pPr>
      <w:r>
        <w:t>&lt;/xsd:complexType&gt;</w:t>
      </w:r>
    </w:p>
    <w:p w:rsidR="007750E6" w:rsidRDefault="00433FBA">
      <w:r>
        <w:t xml:space="preserve">See section </w:t>
      </w:r>
      <w:hyperlink w:anchor="Section_1f3ad775d46f4c60845704121d909fe3">
        <w:r>
          <w:rPr>
            <w:rStyle w:val="Hyperlink"/>
          </w:rPr>
          <w:t>5.37</w:t>
        </w:r>
      </w:hyperlink>
      <w:r>
        <w:t xml:space="preserve"> for the full W3C XML Schema ([XMLSCHEMA1/2] section 2.1).</w:t>
      </w:r>
    </w:p>
    <w:p w:rsidR="007750E6" w:rsidRDefault="00433FBA">
      <w:pPr>
        <w:pStyle w:val="Heading3"/>
      </w:pPr>
      <w:bookmarkStart w:id="3685" w:name="section_d72baee814a44805998046e6beec2474"/>
      <w:bookmarkStart w:id="3686" w:name="_Toc142454815"/>
      <w:r>
        <w:t>Simple Types</w:t>
      </w:r>
      <w:bookmarkEnd w:id="3685"/>
      <w:bookmarkEnd w:id="3686"/>
    </w:p>
    <w:p w:rsidR="007750E6" w:rsidRDefault="00433FBA">
      <w:pPr>
        <w:pStyle w:val="Heading4"/>
      </w:pPr>
      <w:bookmarkStart w:id="3687" w:name="section_4f5de7722f24408191f374106e6437c7"/>
      <w:bookmarkStart w:id="3688" w:name="_Toc142454816"/>
      <w:r>
        <w:t>ST_ClassificationOutcomeType</w:t>
      </w:r>
      <w:bookmarkEnd w:id="3687"/>
      <w:bookmarkEnd w:id="3688"/>
    </w:p>
    <w:p w:rsidR="007750E6" w:rsidRDefault="00433FBA">
      <w:r>
        <w:rPr>
          <w:i/>
        </w:rPr>
        <w:t xml:space="preserve">Target namespace: </w:t>
      </w:r>
      <w:r>
        <w:t>http://schemas.microsoft.com/office/drawing/2020/classificationShape</w:t>
      </w:r>
    </w:p>
    <w:p w:rsidR="007750E6" w:rsidRDefault="00433FBA">
      <w:r>
        <w:rPr>
          <w:i/>
        </w:rPr>
        <w:lastRenderedPageBreak/>
        <w:t xml:space="preserve">Referenced by: </w:t>
      </w:r>
      <w:hyperlink w:anchor="Section_0c7ef893abde40e6a0fe9a79fa3785be">
        <w:r>
          <w:rPr>
            <w:rStyle w:val="Hyperlink"/>
          </w:rPr>
          <w:t>CT_ClassificationOutcome</w:t>
        </w:r>
      </w:hyperlink>
    </w:p>
    <w:p w:rsidR="007750E6" w:rsidRDefault="00433FBA">
      <w:bookmarkStart w:id="3689" w:name="CC_1ca193ed000000000000000000000000"/>
      <w:bookmarkEnd w:id="3689"/>
      <w:r>
        <w:t>A simple type specifying the content classification outcome type.</w:t>
      </w:r>
      <w:bookmarkStart w:id="3690" w:name="Appendix_A_Target_617"/>
      <w:r>
        <w:rPr>
          <w:rStyle w:val="Hyperlink"/>
        </w:rPr>
        <w:fldChar w:fldCharType="begin"/>
      </w:r>
      <w:r>
        <w:rPr>
          <w:rStyle w:val="Hyperlink"/>
        </w:rPr>
        <w:instrText xml:space="preserve"> HYPERLINK \l "Appendix_A_617" \o "Product behavior note 617" \h </w:instrText>
      </w:r>
      <w:r>
        <w:rPr>
          <w:rStyle w:val="Hyperlink"/>
        </w:rPr>
      </w:r>
      <w:r>
        <w:rPr>
          <w:rStyle w:val="Hyperlink"/>
        </w:rPr>
        <w:fldChar w:fldCharType="separate"/>
      </w:r>
      <w:r>
        <w:rPr>
          <w:rStyle w:val="Hyperlink"/>
        </w:rPr>
        <w:t>&lt;617&gt;</w:t>
      </w:r>
      <w:r>
        <w:rPr>
          <w:rStyle w:val="Hyperlink"/>
        </w:rPr>
        <w:fldChar w:fldCharType="end"/>
      </w:r>
      <w:bookmarkEnd w:id="3690"/>
    </w:p>
    <w:tbl>
      <w:tblPr>
        <w:tblStyle w:val="Table-ShadedHeader"/>
        <w:tblW w:w="0" w:type="auto"/>
        <w:tblLook w:val="04A0" w:firstRow="1" w:lastRow="0" w:firstColumn="1" w:lastColumn="0" w:noHBand="0" w:noVBand="1"/>
      </w:tblPr>
      <w:tblGrid>
        <w:gridCol w:w="1099"/>
        <w:gridCol w:w="2950"/>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Value</w:t>
            </w:r>
          </w:p>
        </w:tc>
        <w:tc>
          <w:tcPr>
            <w:tcW w:w="0" w:type="auto"/>
            <w:vAlign w:val="center"/>
          </w:tcPr>
          <w:p w:rsidR="007750E6" w:rsidRDefault="00433FBA">
            <w:pPr>
              <w:pStyle w:val="TableHeaderText"/>
            </w:pPr>
            <w:r>
              <w:t>Meaning</w:t>
            </w:r>
          </w:p>
        </w:tc>
      </w:tr>
      <w:tr w:rsidR="007750E6" w:rsidTr="007750E6">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bookmarkStart w:id="3691" w:name="CC_adc85dce000000000000000000000000"/>
            <w:bookmarkEnd w:id="3691"/>
            <w:r>
              <w:t>No classification outcome</w:t>
            </w:r>
          </w:p>
        </w:tc>
      </w:tr>
      <w:tr w:rsidR="007750E6" w:rsidTr="007750E6">
        <w:tc>
          <w:tcPr>
            <w:tcW w:w="0" w:type="auto"/>
            <w:vAlign w:val="center"/>
          </w:tcPr>
          <w:p w:rsidR="007750E6" w:rsidRDefault="00433FBA">
            <w:pPr>
              <w:pStyle w:val="TableBodyText"/>
            </w:pPr>
            <w:r>
              <w:t>hdr</w:t>
            </w:r>
          </w:p>
        </w:tc>
        <w:tc>
          <w:tcPr>
            <w:tcW w:w="0" w:type="auto"/>
            <w:vAlign w:val="center"/>
          </w:tcPr>
          <w:p w:rsidR="007750E6" w:rsidRDefault="00433FBA">
            <w:pPr>
              <w:pStyle w:val="TableBodyText"/>
            </w:pPr>
            <w:bookmarkStart w:id="3692" w:name="CC_f24b9cd4000000000000000000000000"/>
            <w:bookmarkEnd w:id="3692"/>
            <w:r>
              <w:t>Header classification outcome</w:t>
            </w:r>
          </w:p>
        </w:tc>
      </w:tr>
      <w:tr w:rsidR="007750E6" w:rsidTr="007750E6">
        <w:tc>
          <w:tcPr>
            <w:tcW w:w="0" w:type="auto"/>
            <w:vAlign w:val="center"/>
          </w:tcPr>
          <w:p w:rsidR="007750E6" w:rsidRDefault="00433FBA">
            <w:pPr>
              <w:pStyle w:val="TableBodyText"/>
            </w:pPr>
            <w:r>
              <w:t>ftr</w:t>
            </w:r>
          </w:p>
        </w:tc>
        <w:tc>
          <w:tcPr>
            <w:tcW w:w="0" w:type="auto"/>
            <w:vAlign w:val="center"/>
          </w:tcPr>
          <w:p w:rsidR="007750E6" w:rsidRDefault="00433FBA">
            <w:pPr>
              <w:pStyle w:val="TableBodyText"/>
            </w:pPr>
            <w:bookmarkStart w:id="3693" w:name="CC_f25b9cd2000000000000000000000000"/>
            <w:bookmarkEnd w:id="3693"/>
            <w:r>
              <w:t>Footer classification outcome</w:t>
            </w:r>
          </w:p>
        </w:tc>
      </w:tr>
      <w:tr w:rsidR="007750E6" w:rsidTr="007750E6">
        <w:tc>
          <w:tcPr>
            <w:tcW w:w="0" w:type="auto"/>
            <w:vAlign w:val="center"/>
          </w:tcPr>
          <w:p w:rsidR="007750E6" w:rsidRDefault="00433FBA">
            <w:pPr>
              <w:pStyle w:val="TableBodyText"/>
            </w:pPr>
            <w:r>
              <w:t>watermark</w:t>
            </w:r>
          </w:p>
        </w:tc>
        <w:tc>
          <w:tcPr>
            <w:tcW w:w="0" w:type="auto"/>
            <w:vAlign w:val="center"/>
          </w:tcPr>
          <w:p w:rsidR="007750E6" w:rsidRDefault="00433FBA">
            <w:pPr>
              <w:pStyle w:val="TableBodyText"/>
            </w:pPr>
            <w:bookmarkStart w:id="3694" w:name="CC_f5e39bc6000000000000000000000000"/>
            <w:bookmarkEnd w:id="3694"/>
            <w:r>
              <w:t>Watermark classification outcome</w:t>
            </w:r>
          </w:p>
        </w:tc>
      </w:tr>
    </w:tbl>
    <w:p w:rsidR="007750E6" w:rsidRDefault="007750E6"/>
    <w:p w:rsidR="007750E6" w:rsidRDefault="00433FBA">
      <w:r>
        <w:t>The following W3C XML Schema (</w:t>
      </w:r>
      <w:hyperlink r:id="rId989">
        <w:r>
          <w:rPr>
            <w:rStyle w:val="Hyperlink"/>
          </w:rPr>
          <w:t>[XMLSCHEMA1/2]</w:t>
        </w:r>
      </w:hyperlink>
      <w:r>
        <w:t xml:space="preserve"> section 2.1) fragment specifies the contents of this simple type.</w:t>
      </w:r>
    </w:p>
    <w:p w:rsidR="007750E6" w:rsidRDefault="00433FBA">
      <w:pPr>
        <w:pStyle w:val="Code"/>
      </w:pPr>
      <w:r>
        <w:t>&lt;xsd:simpleType name="ST_ClassificationOutcomeType"&gt;</w:t>
      </w:r>
    </w:p>
    <w:p w:rsidR="007750E6" w:rsidRDefault="00433FBA">
      <w:pPr>
        <w:pStyle w:val="Code"/>
      </w:pPr>
      <w:r>
        <w:t xml:space="preserve">  &lt;xsd:restriction base="xsd:token"&gt;</w:t>
      </w:r>
    </w:p>
    <w:p w:rsidR="007750E6" w:rsidRDefault="00433FBA">
      <w:pPr>
        <w:pStyle w:val="Code"/>
      </w:pPr>
      <w:r>
        <w:t xml:space="preserve">    &lt;xsd:enumeration value="none"/&gt;</w:t>
      </w:r>
    </w:p>
    <w:p w:rsidR="007750E6" w:rsidRDefault="00433FBA">
      <w:pPr>
        <w:pStyle w:val="Code"/>
      </w:pPr>
      <w:r>
        <w:t xml:space="preserve">    &lt;xsd:enumeration value="hdr"/&gt;</w:t>
      </w:r>
    </w:p>
    <w:p w:rsidR="007750E6" w:rsidRDefault="00433FBA">
      <w:pPr>
        <w:pStyle w:val="Code"/>
      </w:pPr>
      <w:r>
        <w:t xml:space="preserve">    &lt;xsd:enumeration value="</w:t>
      </w:r>
      <w:r>
        <w:t>ftr"/&gt;</w:t>
      </w:r>
    </w:p>
    <w:p w:rsidR="007750E6" w:rsidRDefault="00433FBA">
      <w:pPr>
        <w:pStyle w:val="Code"/>
      </w:pPr>
      <w:r>
        <w:t xml:space="preserve">    &lt;xsd:enumeration value="watermark"/&gt;</w:t>
      </w:r>
    </w:p>
    <w:p w:rsidR="007750E6" w:rsidRDefault="00433FBA">
      <w:pPr>
        <w:pStyle w:val="Code"/>
      </w:pPr>
      <w:r>
        <w:t xml:space="preserve">  &lt;/xsd:restriction&gt;</w:t>
      </w:r>
    </w:p>
    <w:p w:rsidR="007750E6" w:rsidRDefault="00433FBA">
      <w:pPr>
        <w:pStyle w:val="Code"/>
      </w:pPr>
      <w:r>
        <w:t>&lt;/xsd:simpleType&gt;</w:t>
      </w:r>
    </w:p>
    <w:p w:rsidR="007750E6" w:rsidRDefault="00433FBA">
      <w:r>
        <w:t xml:space="preserve">See section </w:t>
      </w:r>
      <w:hyperlink w:anchor="Section_1f3ad775d46f4c60845704121d909fe3">
        <w:r>
          <w:rPr>
            <w:rStyle w:val="Hyperlink"/>
          </w:rPr>
          <w:t>5.37</w:t>
        </w:r>
      </w:hyperlink>
      <w:r>
        <w:t xml:space="preserve"> for the full W3C XML Schema ([XMLSCHEMA1/2] section 2.1).</w:t>
      </w:r>
    </w:p>
    <w:p w:rsidR="007750E6" w:rsidRDefault="00433FBA">
      <w:pPr>
        <w:pStyle w:val="Heading2"/>
      </w:pPr>
      <w:bookmarkStart w:id="3695" w:name="section_8974b6790ac24978a7578144f800c497"/>
      <w:bookmarkStart w:id="3696" w:name="_Toc142454817"/>
      <w:r>
        <w:t>http://schemas.microsoft.com/of</w:t>
      </w:r>
      <w:r>
        <w:t>fice/word/2020/oembed</w:t>
      </w:r>
      <w:bookmarkEnd w:id="3695"/>
      <w:bookmarkEnd w:id="3696"/>
    </w:p>
    <w:p w:rsidR="007750E6" w:rsidRDefault="00433FBA">
      <w:pPr>
        <w:pStyle w:val="Heading3"/>
      </w:pPr>
      <w:bookmarkStart w:id="3697" w:name="section_895194fdd79046389e28e65c02cc4ba3"/>
      <w:bookmarkStart w:id="3698" w:name="_Toc142454818"/>
      <w:r>
        <w:t>Elements</w:t>
      </w:r>
      <w:bookmarkEnd w:id="3697"/>
      <w:bookmarkEnd w:id="3698"/>
    </w:p>
    <w:p w:rsidR="007750E6" w:rsidRDefault="00433FBA">
      <w:pPr>
        <w:pStyle w:val="Heading4"/>
      </w:pPr>
      <w:bookmarkStart w:id="3699" w:name="section_a01f9ed50a4144bea166d81e1b01c98c"/>
      <w:bookmarkStart w:id="3700" w:name="_Toc142454819"/>
      <w:r>
        <w:t>oembed</w:t>
      </w:r>
      <w:bookmarkEnd w:id="3699"/>
      <w:bookmarkEnd w:id="3700"/>
    </w:p>
    <w:p w:rsidR="007750E6" w:rsidRDefault="00433FBA">
      <w:r>
        <w:rPr>
          <w:i/>
        </w:rPr>
        <w:t xml:space="preserve">Target namespace: </w:t>
      </w:r>
      <w:r>
        <w:t>http://schemas.microsoft.com/office/word/2020/oembed</w:t>
      </w:r>
    </w:p>
    <w:p w:rsidR="007750E6" w:rsidRDefault="00433FBA">
      <w:bookmarkStart w:id="3701" w:name="CC_15a6fe9a000000000000000000000000"/>
      <w:bookmarkEnd w:id="3701"/>
      <w:r>
        <w:t xml:space="preserve">A </w:t>
      </w:r>
      <w:hyperlink w:anchor="Section_fd64dd2dbac5484497069987399bc9ec">
        <w:r>
          <w:rPr>
            <w:rStyle w:val="Hyperlink"/>
          </w:rPr>
          <w:t>CT_OEmbed</w:t>
        </w:r>
      </w:hyperlink>
      <w:r>
        <w:t xml:space="preserve"> element that specifies the properties of the embedded content (via oembed) inserted into the document.</w:t>
      </w:r>
      <w:bookmarkStart w:id="3702" w:name="Appendix_A_Target_618"/>
      <w:r>
        <w:rPr>
          <w:rStyle w:val="Hyperlink"/>
        </w:rPr>
        <w:fldChar w:fldCharType="begin"/>
      </w:r>
      <w:r>
        <w:rPr>
          <w:rStyle w:val="Hyperlink"/>
        </w:rPr>
        <w:instrText xml:space="preserve"> HYPERLINK \l "Appendix_A_618" \o "Product behavior note 618" \h </w:instrText>
      </w:r>
      <w:r>
        <w:rPr>
          <w:rStyle w:val="Hyperlink"/>
        </w:rPr>
      </w:r>
      <w:r>
        <w:rPr>
          <w:rStyle w:val="Hyperlink"/>
        </w:rPr>
        <w:fldChar w:fldCharType="separate"/>
      </w:r>
      <w:r>
        <w:rPr>
          <w:rStyle w:val="Hyperlink"/>
        </w:rPr>
        <w:t>&lt;618&gt;</w:t>
      </w:r>
      <w:r>
        <w:rPr>
          <w:rStyle w:val="Hyperlink"/>
        </w:rPr>
        <w:fldChar w:fldCharType="end"/>
      </w:r>
      <w:bookmarkEnd w:id="3702"/>
    </w:p>
    <w:p w:rsidR="007750E6" w:rsidRDefault="00433FBA">
      <w:r>
        <w:t>The following W3C XML Schema (</w:t>
      </w:r>
      <w:hyperlink r:id="rId990">
        <w:r>
          <w:rPr>
            <w:rStyle w:val="Hyperlink"/>
          </w:rPr>
          <w:t>[XMLSCHEMA1/2]</w:t>
        </w:r>
      </w:hyperlink>
      <w:r>
        <w:t xml:space="preserve"> section 2.1) fragment specifies the contents of this element.</w:t>
      </w:r>
    </w:p>
    <w:p w:rsidR="007750E6" w:rsidRDefault="00433FBA">
      <w:pPr>
        <w:pStyle w:val="Code"/>
      </w:pPr>
      <w:r>
        <w:t>&lt;xsd:element name="oembed" type="CT_OEmbed"/&gt;</w:t>
      </w:r>
    </w:p>
    <w:p w:rsidR="007750E6" w:rsidRDefault="00433FBA">
      <w:r>
        <w:t xml:space="preserve">See section </w:t>
      </w:r>
      <w:hyperlink w:anchor="Section_b495a2c489bf47e3b165dacb3508bb72">
        <w:r>
          <w:rPr>
            <w:rStyle w:val="Hyperlink"/>
          </w:rPr>
          <w:t>5.38</w:t>
        </w:r>
      </w:hyperlink>
      <w:r>
        <w:t xml:space="preserve"> for the full W3C XML Schema ([XMLSCHE</w:t>
      </w:r>
      <w:r>
        <w:t>MA1/2] section 2.1).</w:t>
      </w:r>
    </w:p>
    <w:p w:rsidR="007750E6" w:rsidRDefault="00433FBA">
      <w:pPr>
        <w:pStyle w:val="Heading3"/>
      </w:pPr>
      <w:bookmarkStart w:id="3703" w:name="section_d251ca131ccc45fc9ef4295fdbde2351"/>
      <w:bookmarkStart w:id="3704" w:name="_Toc142454820"/>
      <w:r>
        <w:t>Attributes</w:t>
      </w:r>
      <w:bookmarkEnd w:id="3703"/>
      <w:bookmarkEnd w:id="3704"/>
    </w:p>
    <w:p w:rsidR="007750E6" w:rsidRDefault="00433FBA">
      <w:r>
        <w:t>None.</w:t>
      </w:r>
    </w:p>
    <w:p w:rsidR="007750E6" w:rsidRDefault="00433FBA">
      <w:pPr>
        <w:pStyle w:val="Heading3"/>
      </w:pPr>
      <w:bookmarkStart w:id="3705" w:name="section_1c51cc92d30347c1b838900ef1e5d561"/>
      <w:bookmarkStart w:id="3706" w:name="_Toc142454821"/>
      <w:r>
        <w:lastRenderedPageBreak/>
        <w:t>Complex Types</w:t>
      </w:r>
      <w:bookmarkEnd w:id="3705"/>
      <w:bookmarkEnd w:id="3706"/>
    </w:p>
    <w:p w:rsidR="007750E6" w:rsidRDefault="00433FBA">
      <w:pPr>
        <w:pStyle w:val="Heading4"/>
      </w:pPr>
      <w:bookmarkStart w:id="3707" w:name="section_fd64dd2dbac5484497069987399bc9ec"/>
      <w:bookmarkStart w:id="3708" w:name="_Toc142454822"/>
      <w:r>
        <w:t>CT_OEmbed</w:t>
      </w:r>
      <w:bookmarkEnd w:id="3707"/>
      <w:bookmarkEnd w:id="3708"/>
    </w:p>
    <w:p w:rsidR="007750E6" w:rsidRDefault="00433FBA">
      <w:r>
        <w:rPr>
          <w:i/>
        </w:rPr>
        <w:t xml:space="preserve">Target namespace: </w:t>
      </w:r>
      <w:r>
        <w:t>http://schemas.microsoft.com/office/word/2020/oembed</w:t>
      </w:r>
    </w:p>
    <w:p w:rsidR="007750E6" w:rsidRDefault="00433FBA">
      <w:r>
        <w:rPr>
          <w:i/>
        </w:rPr>
        <w:t xml:space="preserve">Referenced by: </w:t>
      </w:r>
      <w:hyperlink w:anchor="Section_a01f9ed50a4144bea166d81e1b01c98c">
        <w:r>
          <w:rPr>
            <w:rStyle w:val="Hyperlink"/>
          </w:rPr>
          <w:t>oembed</w:t>
        </w:r>
      </w:hyperlink>
    </w:p>
    <w:p w:rsidR="007750E6" w:rsidRDefault="00433FBA">
      <w:bookmarkStart w:id="3709" w:name="CC_437d22b1000000000000000000000000"/>
      <w:bookmarkEnd w:id="3709"/>
      <w:r>
        <w:t>Represents online content such as a we</w:t>
      </w:r>
      <w:r>
        <w:t>b video embedded in the document.</w:t>
      </w:r>
      <w:bookmarkStart w:id="3710" w:name="Appendix_A_Target_619"/>
      <w:r>
        <w:rPr>
          <w:rStyle w:val="Hyperlink"/>
        </w:rPr>
        <w:fldChar w:fldCharType="begin"/>
      </w:r>
      <w:r>
        <w:rPr>
          <w:rStyle w:val="Hyperlink"/>
        </w:rPr>
        <w:instrText xml:space="preserve"> HYPERLINK \l "Appendix_A_619" \o "Product behavior note 619" \h </w:instrText>
      </w:r>
      <w:r>
        <w:rPr>
          <w:rStyle w:val="Hyperlink"/>
        </w:rPr>
      </w:r>
      <w:r>
        <w:rPr>
          <w:rStyle w:val="Hyperlink"/>
        </w:rPr>
        <w:fldChar w:fldCharType="separate"/>
      </w:r>
      <w:r>
        <w:rPr>
          <w:rStyle w:val="Hyperlink"/>
        </w:rPr>
        <w:t>&lt;619&gt;</w:t>
      </w:r>
      <w:r>
        <w:rPr>
          <w:rStyle w:val="Hyperlink"/>
        </w:rPr>
        <w:fldChar w:fldCharType="end"/>
      </w:r>
      <w:bookmarkEnd w:id="3710"/>
    </w:p>
    <w:p w:rsidR="007750E6" w:rsidRDefault="00433FBA">
      <w:r>
        <w:rPr>
          <w:i/>
        </w:rPr>
        <w:t>Attributes:</w:t>
      </w:r>
    </w:p>
    <w:p w:rsidR="007750E6" w:rsidRDefault="00433FBA">
      <w:bookmarkStart w:id="3711" w:name="CC_616d0537000000000000000000000000"/>
      <w:bookmarkEnd w:id="3711"/>
      <w:r>
        <w:rPr>
          <w:b/>
        </w:rPr>
        <w:t xml:space="preserve">oEmbedUrl: </w:t>
      </w:r>
      <w:r>
        <w:t>A string (</w:t>
      </w:r>
      <w:hyperlink r:id="rId991">
        <w:r>
          <w:rPr>
            <w:rStyle w:val="Hyperlink"/>
          </w:rPr>
          <w:t>[XMLSCHEMA2/2]</w:t>
        </w:r>
      </w:hyperlink>
      <w:r>
        <w:t xml:space="preserve"> section 3.2.1) attribute that represents the URL of the embedded content inserted into the canvas.</w:t>
      </w:r>
    </w:p>
    <w:p w:rsidR="007750E6" w:rsidRDefault="00433FBA">
      <w:bookmarkStart w:id="3712" w:name="CC_2f81471a000000000000000000000000"/>
      <w:bookmarkEnd w:id="3712"/>
      <w:r>
        <w:rPr>
          <w:b/>
        </w:rPr>
        <w:t xml:space="preserve">mediaType: </w:t>
      </w:r>
      <w:r>
        <w:t>A string ([XMLSCHEMA2/2] section 3.2.1) attribute that specifies the type of media (video, addin, html, rich content) of the embedded content ins</w:t>
      </w:r>
      <w:r>
        <w:t>erted into the canvas.</w:t>
      </w:r>
    </w:p>
    <w:p w:rsidR="007750E6" w:rsidRDefault="00433FBA">
      <w:bookmarkStart w:id="3713" w:name="CC_1fa3c8d8000000000000000000000000"/>
      <w:bookmarkEnd w:id="3713"/>
      <w:r>
        <w:rPr>
          <w:b/>
        </w:rPr>
        <w:t xml:space="preserve">picLocksAutoForOEmbed: </w:t>
      </w:r>
      <w:r>
        <w:t>A boolean ([XMLSCHEMA2/2] section 3.2.2) attribute that specifies whether the picklocks (</w:t>
      </w:r>
      <w:hyperlink r:id="rId992">
        <w:r>
          <w:rPr>
            <w:rStyle w:val="Hyperlink"/>
          </w:rPr>
          <w:t>[ISO/IEC29500-1:2016]</w:t>
        </w:r>
      </w:hyperlink>
      <w:r>
        <w:t xml:space="preserve"> section 20.1.2.2.31) were automat</w:t>
      </w:r>
      <w:r>
        <w:t>ically added for the embedded content.</w:t>
      </w:r>
    </w:p>
    <w:p w:rsidR="007750E6" w:rsidRDefault="00433FBA">
      <w:r>
        <w:t>The following W3C XML Schema (</w:t>
      </w:r>
      <w:hyperlink r:id="rId993">
        <w:r>
          <w:rPr>
            <w:rStyle w:val="Hyperlink"/>
          </w:rPr>
          <w:t>[XMLSCHEMA1/2]</w:t>
        </w:r>
      </w:hyperlink>
      <w:r>
        <w:t xml:space="preserve"> section 2.1) fragment specifies the contents of this complex type.</w:t>
      </w:r>
    </w:p>
    <w:p w:rsidR="007750E6" w:rsidRDefault="00433FBA">
      <w:pPr>
        <w:pStyle w:val="Code"/>
      </w:pPr>
      <w:r>
        <w:t>&lt;xsd:complexType name="CT_OEmbed"&gt;</w:t>
      </w:r>
    </w:p>
    <w:p w:rsidR="007750E6" w:rsidRDefault="00433FBA">
      <w:pPr>
        <w:pStyle w:val="Code"/>
      </w:pPr>
      <w:r>
        <w:t xml:space="preserve">  &lt;xs</w:t>
      </w:r>
      <w:r>
        <w:t>d:attribute name="oEmbedUrl" type="xsd:string" use="required"/&gt;</w:t>
      </w:r>
    </w:p>
    <w:p w:rsidR="007750E6" w:rsidRDefault="00433FBA">
      <w:pPr>
        <w:pStyle w:val="Code"/>
      </w:pPr>
      <w:r>
        <w:t xml:space="preserve">  &lt;xsd:attribute name="mediaType" type="xsd:string" use="required"/&gt;</w:t>
      </w:r>
    </w:p>
    <w:p w:rsidR="007750E6" w:rsidRDefault="00433FBA">
      <w:pPr>
        <w:pStyle w:val="Code"/>
      </w:pPr>
      <w:r>
        <w:t xml:space="preserve">  &lt;xsd:attribute name="picLocksAutoForOEmbed" type="xsd:boolean" use="optional" default="false"/&gt;</w:t>
      </w:r>
    </w:p>
    <w:p w:rsidR="007750E6" w:rsidRDefault="00433FBA">
      <w:pPr>
        <w:pStyle w:val="Code"/>
      </w:pPr>
      <w:r>
        <w:t>&lt;/xsd:complexType&gt;</w:t>
      </w:r>
    </w:p>
    <w:p w:rsidR="007750E6" w:rsidRDefault="00433FBA">
      <w:r>
        <w:t>See se</w:t>
      </w:r>
      <w:r>
        <w:t xml:space="preserve">ction </w:t>
      </w:r>
      <w:hyperlink w:anchor="Section_b495a2c489bf47e3b165dacb3508bb72">
        <w:r>
          <w:rPr>
            <w:rStyle w:val="Hyperlink"/>
          </w:rPr>
          <w:t>5.38</w:t>
        </w:r>
      </w:hyperlink>
      <w:r>
        <w:t xml:space="preserve"> for the full W3C XML Schema ([XMLSCHEMA1/2] section 2.1).</w:t>
      </w:r>
    </w:p>
    <w:p w:rsidR="007750E6" w:rsidRDefault="00433FBA">
      <w:pPr>
        <w:pStyle w:val="Heading3"/>
      </w:pPr>
      <w:bookmarkStart w:id="3714" w:name="section_c1ab8cd3b5ba4c998602179ac3e0ad1b"/>
      <w:bookmarkStart w:id="3715" w:name="_Toc142454823"/>
      <w:r>
        <w:t>Simple Types</w:t>
      </w:r>
      <w:bookmarkEnd w:id="3714"/>
      <w:bookmarkEnd w:id="3715"/>
    </w:p>
    <w:p w:rsidR="007750E6" w:rsidRDefault="00433FBA">
      <w:r>
        <w:t>None.</w:t>
      </w:r>
    </w:p>
    <w:p w:rsidR="007750E6" w:rsidRDefault="00433FBA">
      <w:pPr>
        <w:pStyle w:val="Heading2"/>
      </w:pPr>
      <w:bookmarkStart w:id="3716" w:name="section_3fa95f8f00e849a1a9fd28fbc5894c18"/>
      <w:bookmarkStart w:id="3717" w:name="_Toc142454824"/>
      <w:r>
        <w:t>http://schemas.microsoft.com/office/drawing/2021/scriptlink</w:t>
      </w:r>
      <w:bookmarkEnd w:id="3716"/>
      <w:bookmarkEnd w:id="3717"/>
    </w:p>
    <w:p w:rsidR="007750E6" w:rsidRDefault="00433FBA">
      <w:pPr>
        <w:pStyle w:val="Heading3"/>
      </w:pPr>
      <w:bookmarkStart w:id="3718" w:name="section_48619669e83d4d2f90d7c35577d96a59"/>
      <w:bookmarkStart w:id="3719" w:name="_Toc142454825"/>
      <w:r>
        <w:t>Elements</w:t>
      </w:r>
      <w:bookmarkEnd w:id="3718"/>
      <w:bookmarkEnd w:id="3719"/>
    </w:p>
    <w:p w:rsidR="007750E6" w:rsidRDefault="00433FBA">
      <w:pPr>
        <w:pStyle w:val="Heading4"/>
      </w:pPr>
      <w:bookmarkStart w:id="3720" w:name="section_63906615a7a74eb0acc6105356ea96f3"/>
      <w:bookmarkStart w:id="3721" w:name="_Toc142454826"/>
      <w:r>
        <w:t>scriptLink</w:t>
      </w:r>
      <w:bookmarkEnd w:id="3720"/>
      <w:bookmarkEnd w:id="3721"/>
    </w:p>
    <w:p w:rsidR="007750E6" w:rsidRDefault="00433FBA">
      <w:r>
        <w:rPr>
          <w:i/>
        </w:rPr>
        <w:t xml:space="preserve">Target namespace: </w:t>
      </w:r>
      <w:r>
        <w:t>http://schemas.microsoft.com/office/drawing/2021/scriptlink</w:t>
      </w:r>
    </w:p>
    <w:p w:rsidR="007750E6" w:rsidRDefault="00433FBA">
      <w:bookmarkStart w:id="3722" w:name="CC_90eb4c77000000000000000000000000"/>
      <w:bookmarkEnd w:id="3722"/>
      <w:r>
        <w:t xml:space="preserve">A </w:t>
      </w:r>
      <w:hyperlink w:anchor="Section_1eb96da2f1c049fc9f313a87a2578d6f">
        <w:r>
          <w:rPr>
            <w:rStyle w:val="Hyperlink"/>
          </w:rPr>
          <w:t>CT_ScriptLink</w:t>
        </w:r>
      </w:hyperlink>
      <w:r>
        <w:t xml:space="preserve"> element that contains a link to an Office Script that is associated with a given object. The script can be run by man</w:t>
      </w:r>
      <w:r>
        <w:t xml:space="preserve">ipulating the related object. </w:t>
      </w:r>
      <w:bookmarkStart w:id="3723" w:name="Appendix_A_Target_620"/>
      <w:r>
        <w:rPr>
          <w:rStyle w:val="Hyperlink"/>
        </w:rPr>
        <w:fldChar w:fldCharType="begin"/>
      </w:r>
      <w:r>
        <w:rPr>
          <w:rStyle w:val="Hyperlink"/>
        </w:rPr>
        <w:instrText xml:space="preserve"> HYPERLINK \l "Appendix_A_620" \o "Product behavior note 620" \h </w:instrText>
      </w:r>
      <w:r>
        <w:rPr>
          <w:rStyle w:val="Hyperlink"/>
        </w:rPr>
      </w:r>
      <w:r>
        <w:rPr>
          <w:rStyle w:val="Hyperlink"/>
        </w:rPr>
        <w:fldChar w:fldCharType="separate"/>
      </w:r>
      <w:r>
        <w:rPr>
          <w:rStyle w:val="Hyperlink"/>
        </w:rPr>
        <w:t>&lt;620&gt;</w:t>
      </w:r>
      <w:r>
        <w:rPr>
          <w:rStyle w:val="Hyperlink"/>
        </w:rPr>
        <w:fldChar w:fldCharType="end"/>
      </w:r>
      <w:bookmarkEnd w:id="3723"/>
    </w:p>
    <w:p w:rsidR="007750E6" w:rsidRDefault="00433FBA">
      <w:r>
        <w:t>The following W3C XML Schema (</w:t>
      </w:r>
      <w:hyperlink r:id="rId994">
        <w:r>
          <w:rPr>
            <w:rStyle w:val="Hyperlink"/>
          </w:rPr>
          <w:t>[XMLSCHEMA1/2]</w:t>
        </w:r>
      </w:hyperlink>
      <w:r>
        <w:t xml:space="preserve"> section 2.1) fragment specifies the conten</w:t>
      </w:r>
      <w:r>
        <w:t>ts of this element.</w:t>
      </w:r>
    </w:p>
    <w:p w:rsidR="007750E6" w:rsidRDefault="00433FBA">
      <w:pPr>
        <w:pStyle w:val="Code"/>
      </w:pPr>
      <w:r>
        <w:t>&lt;xsd:element name="scriptLink" type="CT_ScriptLink"/&gt;</w:t>
      </w:r>
    </w:p>
    <w:p w:rsidR="007750E6" w:rsidRDefault="00433FBA">
      <w:r>
        <w:t xml:space="preserve">See section </w:t>
      </w:r>
      <w:hyperlink w:anchor="Section_f830ed7ea16f48639112711c02e00269">
        <w:r>
          <w:rPr>
            <w:rStyle w:val="Hyperlink"/>
          </w:rPr>
          <w:t>5.39</w:t>
        </w:r>
      </w:hyperlink>
      <w:r>
        <w:t xml:space="preserve"> for the full W3C XML Schema ([XMLSCHEMA1/2] section 2.1).</w:t>
      </w:r>
    </w:p>
    <w:p w:rsidR="007750E6" w:rsidRDefault="00433FBA">
      <w:pPr>
        <w:pStyle w:val="Heading3"/>
      </w:pPr>
      <w:bookmarkStart w:id="3724" w:name="section_12a0320c39a949be8691f838a90fb137"/>
      <w:bookmarkStart w:id="3725" w:name="_Toc142454827"/>
      <w:r>
        <w:lastRenderedPageBreak/>
        <w:t>Attributes</w:t>
      </w:r>
      <w:bookmarkEnd w:id="3724"/>
      <w:bookmarkEnd w:id="3725"/>
    </w:p>
    <w:p w:rsidR="007750E6" w:rsidRDefault="00433FBA">
      <w:r>
        <w:t>None.</w:t>
      </w:r>
    </w:p>
    <w:p w:rsidR="007750E6" w:rsidRDefault="00433FBA">
      <w:pPr>
        <w:pStyle w:val="Heading3"/>
      </w:pPr>
      <w:bookmarkStart w:id="3726" w:name="section_58d9f212d7704e20b1386c82123d685d"/>
      <w:bookmarkStart w:id="3727" w:name="_Toc142454828"/>
      <w:r>
        <w:t>Complex Types</w:t>
      </w:r>
      <w:bookmarkEnd w:id="3726"/>
      <w:bookmarkEnd w:id="3727"/>
    </w:p>
    <w:p w:rsidR="007750E6" w:rsidRDefault="00433FBA">
      <w:pPr>
        <w:pStyle w:val="Heading4"/>
      </w:pPr>
      <w:bookmarkStart w:id="3728" w:name="section_1eb96da2f1c049fc9f313a87a2578d6f"/>
      <w:bookmarkStart w:id="3729" w:name="_Toc142454829"/>
      <w:r>
        <w:t>CT_ScriptLink</w:t>
      </w:r>
      <w:bookmarkEnd w:id="3728"/>
      <w:bookmarkEnd w:id="3729"/>
    </w:p>
    <w:p w:rsidR="007750E6" w:rsidRDefault="00433FBA">
      <w:r>
        <w:rPr>
          <w:i/>
        </w:rPr>
        <w:t xml:space="preserve">Target namespace: </w:t>
      </w:r>
      <w:r>
        <w:t>http://schemas.microsoft.com/office/drawing/2021/scriptlink</w:t>
      </w:r>
    </w:p>
    <w:p w:rsidR="007750E6" w:rsidRDefault="00433FBA">
      <w:r>
        <w:rPr>
          <w:i/>
        </w:rPr>
        <w:t xml:space="preserve">Referenced by: </w:t>
      </w:r>
      <w:hyperlink w:anchor="Section_63906615a7a74eb0acc6105356ea96f3">
        <w:r>
          <w:rPr>
            <w:rStyle w:val="Hyperlink"/>
          </w:rPr>
          <w:t>scriptLink</w:t>
        </w:r>
      </w:hyperlink>
    </w:p>
    <w:p w:rsidR="007750E6" w:rsidRDefault="00433FBA">
      <w:bookmarkStart w:id="3730" w:name="CC_46b41bab000000000000000000000000"/>
      <w:bookmarkEnd w:id="3730"/>
      <w:r>
        <w:t>Contains a link to an Office Script that is associated with a given object. The script c</w:t>
      </w:r>
      <w:r>
        <w:t>an be run by manipulating the related object.</w:t>
      </w:r>
    </w:p>
    <w:p w:rsidR="007750E6" w:rsidRDefault="00433FBA">
      <w:r>
        <w:rPr>
          <w:i/>
        </w:rPr>
        <w:t>Child Elements:</w:t>
      </w:r>
    </w:p>
    <w:p w:rsidR="007750E6" w:rsidRDefault="00433FBA">
      <w:bookmarkStart w:id="3731" w:name="CC_4d8989a8000000000000000000000000"/>
      <w:bookmarkEnd w:id="3731"/>
      <w:r>
        <w:rPr>
          <w:b/>
        </w:rPr>
        <w:t xml:space="preserve">extLst: </w:t>
      </w:r>
      <w:r>
        <w:t>A CT_OfficeArtExtensionList (</w:t>
      </w:r>
      <w:hyperlink r:id="rId995">
        <w:r>
          <w:rPr>
            <w:rStyle w:val="Hyperlink"/>
          </w:rPr>
          <w:t>[ISO/IEC29500-1:2016]</w:t>
        </w:r>
      </w:hyperlink>
      <w:r>
        <w:t xml:space="preserve"> section A.4.1) element that specifies Future Extensibility.</w:t>
      </w:r>
    </w:p>
    <w:p w:rsidR="007750E6" w:rsidRDefault="00433FBA">
      <w:r>
        <w:rPr>
          <w:i/>
        </w:rPr>
        <w:t>Attribute</w:t>
      </w:r>
      <w:r>
        <w:rPr>
          <w:i/>
        </w:rPr>
        <w:t>s:</w:t>
      </w:r>
    </w:p>
    <w:p w:rsidR="007750E6" w:rsidRDefault="00433FBA">
      <w:bookmarkStart w:id="3732" w:name="CC_7809dc0f000000000000000000000000"/>
      <w:bookmarkEnd w:id="3732"/>
      <w:r>
        <w:rPr>
          <w:b/>
        </w:rPr>
        <w:t xml:space="preserve">val: </w:t>
      </w:r>
      <w:r>
        <w:t>A string attribute that specifies the link to an Office Script</w:t>
      </w:r>
      <w:r>
        <w:rPr>
          <w:b/>
        </w:rPr>
        <w:t>.</w:t>
      </w:r>
    </w:p>
    <w:p w:rsidR="007750E6" w:rsidRDefault="00433FBA">
      <w:r>
        <w:t>The following W3C XML Schema (</w:t>
      </w:r>
      <w:hyperlink r:id="rId996">
        <w:r>
          <w:rPr>
            <w:rStyle w:val="Hyperlink"/>
          </w:rPr>
          <w:t>[XMLSCHEMA1/2]</w:t>
        </w:r>
      </w:hyperlink>
      <w:r>
        <w:t xml:space="preserve"> section 2.1) fragment specifies the contents of this complex type.</w:t>
      </w:r>
    </w:p>
    <w:p w:rsidR="007750E6" w:rsidRDefault="00433FBA">
      <w:pPr>
        <w:pStyle w:val="Code"/>
      </w:pPr>
      <w:r>
        <w:t>&lt;xsd:co</w:t>
      </w:r>
      <w:r>
        <w:t>mplexType name="CT_ScriptLink"&gt;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name="val" type="xsd:string" use="optional"/&gt;</w:t>
      </w:r>
    </w:p>
    <w:p w:rsidR="007750E6" w:rsidRDefault="00433FBA">
      <w:pPr>
        <w:pStyle w:val="Code"/>
      </w:pPr>
      <w:r>
        <w:t>&lt;/xsd:complexType&gt;</w:t>
      </w:r>
    </w:p>
    <w:p w:rsidR="007750E6" w:rsidRDefault="00433FBA">
      <w:r>
        <w:t>See section</w:t>
      </w:r>
      <w:r>
        <w:t xml:space="preserve"> </w:t>
      </w:r>
      <w:hyperlink w:anchor="Section_f830ed7ea16f48639112711c02e00269">
        <w:r>
          <w:rPr>
            <w:rStyle w:val="Hyperlink"/>
          </w:rPr>
          <w:t>5.39</w:t>
        </w:r>
      </w:hyperlink>
      <w:r>
        <w:t xml:space="preserve"> for the full W3C XML Schema ([XMLSCHEMA1/2] section 2.1).</w:t>
      </w:r>
    </w:p>
    <w:p w:rsidR="007750E6" w:rsidRDefault="00433FBA">
      <w:pPr>
        <w:pStyle w:val="Heading3"/>
      </w:pPr>
      <w:bookmarkStart w:id="3733" w:name="section_a2bd7a7001e34c0087d9dcad4b37f48e"/>
      <w:bookmarkStart w:id="3734" w:name="_Toc142454830"/>
      <w:r>
        <w:t>Simple Types</w:t>
      </w:r>
      <w:bookmarkEnd w:id="3733"/>
      <w:bookmarkEnd w:id="3734"/>
    </w:p>
    <w:p w:rsidR="007750E6" w:rsidRDefault="00433FBA">
      <w:r>
        <w:t>None.</w:t>
      </w:r>
    </w:p>
    <w:p w:rsidR="007750E6" w:rsidRDefault="00433FBA">
      <w:pPr>
        <w:pStyle w:val="Heading2"/>
      </w:pPr>
      <w:bookmarkStart w:id="3735" w:name="section_4cfac46805874836adf52cb3cb307727"/>
      <w:bookmarkStart w:id="3736" w:name="_Toc142454831"/>
      <w:r>
        <w:t>http://schemas.microsoft.com/office/drawing/2021/livefeed</w:t>
      </w:r>
      <w:bookmarkEnd w:id="3735"/>
      <w:bookmarkEnd w:id="3736"/>
    </w:p>
    <w:p w:rsidR="007750E6" w:rsidRDefault="00433FBA">
      <w:pPr>
        <w:pStyle w:val="Heading3"/>
      </w:pPr>
      <w:bookmarkStart w:id="3737" w:name="section_4fb4187e60cc42d6955adb56c911bbb3"/>
      <w:bookmarkStart w:id="3738" w:name="_Toc142454832"/>
      <w:r>
        <w:t>Elements</w:t>
      </w:r>
      <w:bookmarkEnd w:id="3737"/>
      <w:bookmarkEnd w:id="3738"/>
    </w:p>
    <w:p w:rsidR="007750E6" w:rsidRDefault="00433FBA">
      <w:pPr>
        <w:pStyle w:val="Heading4"/>
      </w:pPr>
      <w:bookmarkStart w:id="3739" w:name="section_758f638663d24271bd91dfc51670c16b"/>
      <w:bookmarkStart w:id="3740" w:name="_Toc142454833"/>
      <w:r>
        <w:t>liveFeedProps</w:t>
      </w:r>
      <w:bookmarkEnd w:id="3739"/>
      <w:bookmarkEnd w:id="3740"/>
    </w:p>
    <w:p w:rsidR="007750E6" w:rsidRDefault="00433FBA">
      <w:r>
        <w:rPr>
          <w:i/>
        </w:rPr>
        <w:t xml:space="preserve">Target namespace: </w:t>
      </w:r>
      <w:r>
        <w:t>http://schemas.microsoft.com/office/drawing/2021/livefeed</w:t>
      </w:r>
    </w:p>
    <w:p w:rsidR="007750E6" w:rsidRDefault="00433FBA">
      <w:bookmarkStart w:id="3741" w:name="CC_dbb11a59000000000000000000000000"/>
      <w:bookmarkEnd w:id="3741"/>
      <w:r>
        <w:t xml:space="preserve">A </w:t>
      </w:r>
      <w:hyperlink w:anchor="Section_9ddc4393c0f642849061215d31fb15ba">
        <w:r>
          <w:rPr>
            <w:rStyle w:val="Hyperlink"/>
          </w:rPr>
          <w:t>CT_LiveFeedProperties</w:t>
        </w:r>
      </w:hyperlink>
      <w:r>
        <w:t xml:space="preserve"> element that specifies properties of a LiveFeed object.</w:t>
      </w:r>
      <w:bookmarkStart w:id="3742" w:name="Appendix_A_Target_621"/>
      <w:r>
        <w:rPr>
          <w:rStyle w:val="Hyperlink"/>
        </w:rPr>
        <w:fldChar w:fldCharType="begin"/>
      </w:r>
      <w:r>
        <w:rPr>
          <w:rStyle w:val="Hyperlink"/>
        </w:rPr>
        <w:instrText xml:space="preserve"> HYPERLINK \l "Appendix_A_621" \o "Product behavior no</w:instrText>
      </w:r>
      <w:r>
        <w:rPr>
          <w:rStyle w:val="Hyperlink"/>
        </w:rPr>
        <w:instrText xml:space="preserve">te 621" \h </w:instrText>
      </w:r>
      <w:r>
        <w:rPr>
          <w:rStyle w:val="Hyperlink"/>
        </w:rPr>
      </w:r>
      <w:r>
        <w:rPr>
          <w:rStyle w:val="Hyperlink"/>
        </w:rPr>
        <w:fldChar w:fldCharType="separate"/>
      </w:r>
      <w:r>
        <w:rPr>
          <w:rStyle w:val="Hyperlink"/>
        </w:rPr>
        <w:t>&lt;621&gt;</w:t>
      </w:r>
      <w:r>
        <w:rPr>
          <w:rStyle w:val="Hyperlink"/>
        </w:rPr>
        <w:fldChar w:fldCharType="end"/>
      </w:r>
      <w:bookmarkEnd w:id="3742"/>
      <w:r>
        <w:t xml:space="preserve"> A LiveFeed object represents a placeholder for camera feed for live presentations and video recordings.</w:t>
      </w:r>
      <w:bookmarkStart w:id="3743" w:name="Appendix_A_Target_622"/>
      <w:r>
        <w:rPr>
          <w:rStyle w:val="Hyperlink"/>
        </w:rPr>
        <w:fldChar w:fldCharType="begin"/>
      </w:r>
      <w:r>
        <w:rPr>
          <w:rStyle w:val="Hyperlink"/>
        </w:rPr>
        <w:instrText xml:space="preserve"> HYPERLINK \l "Appendix_A_622" \o "Product behavior note 622" \h </w:instrText>
      </w:r>
      <w:r>
        <w:rPr>
          <w:rStyle w:val="Hyperlink"/>
        </w:rPr>
      </w:r>
      <w:r>
        <w:rPr>
          <w:rStyle w:val="Hyperlink"/>
        </w:rPr>
        <w:fldChar w:fldCharType="separate"/>
      </w:r>
      <w:r>
        <w:rPr>
          <w:rStyle w:val="Hyperlink"/>
        </w:rPr>
        <w:t>&lt;622&gt;</w:t>
      </w:r>
      <w:r>
        <w:rPr>
          <w:rStyle w:val="Hyperlink"/>
        </w:rPr>
        <w:fldChar w:fldCharType="end"/>
      </w:r>
      <w:bookmarkEnd w:id="3743"/>
      <w:r>
        <w:t xml:space="preserve"> </w:t>
      </w:r>
    </w:p>
    <w:p w:rsidR="007750E6" w:rsidRDefault="00433FBA">
      <w:r>
        <w:t>The following W3C XML Schema (</w:t>
      </w:r>
      <w:hyperlink r:id="rId997">
        <w:r>
          <w:rPr>
            <w:rStyle w:val="Hyperlink"/>
          </w:rPr>
          <w:t>[XMLSCHEMA1/2]</w:t>
        </w:r>
      </w:hyperlink>
      <w:r>
        <w:t xml:space="preserve"> section 2.1) fragment specifies the contents of this element.</w:t>
      </w:r>
    </w:p>
    <w:p w:rsidR="007750E6" w:rsidRDefault="00433FBA">
      <w:pPr>
        <w:pStyle w:val="Code"/>
      </w:pPr>
      <w:r>
        <w:lastRenderedPageBreak/>
        <w:t>&lt;xsd:element name="liveFeedProps" type="CT_LiveFeedProperties"/&gt;</w:t>
      </w:r>
    </w:p>
    <w:p w:rsidR="007750E6" w:rsidRDefault="00433FBA">
      <w:r>
        <w:t xml:space="preserve">See section </w:t>
      </w:r>
      <w:hyperlink w:anchor="Section_2084bd49c84a4779b7b6331902b88dfe">
        <w:r>
          <w:rPr>
            <w:rStyle w:val="Hyperlink"/>
          </w:rPr>
          <w:t>5.40</w:t>
        </w:r>
      </w:hyperlink>
      <w:r>
        <w:t xml:space="preserve"> for the full W3C XML Schema ([XMLSCHEMA1/2] section 2.1).</w:t>
      </w:r>
    </w:p>
    <w:p w:rsidR="007750E6" w:rsidRDefault="00433FBA">
      <w:pPr>
        <w:pStyle w:val="Heading3"/>
      </w:pPr>
      <w:bookmarkStart w:id="3744" w:name="section_3e2d4fc2af5c4570a28ddc82d94b726b"/>
      <w:bookmarkStart w:id="3745" w:name="_Toc142454834"/>
      <w:r>
        <w:t>Attributes</w:t>
      </w:r>
      <w:bookmarkEnd w:id="3744"/>
      <w:bookmarkEnd w:id="3745"/>
    </w:p>
    <w:p w:rsidR="007750E6" w:rsidRDefault="00433FBA">
      <w:r>
        <w:t>None.</w:t>
      </w:r>
    </w:p>
    <w:p w:rsidR="007750E6" w:rsidRDefault="00433FBA">
      <w:pPr>
        <w:pStyle w:val="Heading3"/>
      </w:pPr>
      <w:bookmarkStart w:id="3746" w:name="section_ea243eedb5b14c70b5f445673302db47"/>
      <w:bookmarkStart w:id="3747" w:name="_Toc142454835"/>
      <w:r>
        <w:t>Complex Types</w:t>
      </w:r>
      <w:bookmarkEnd w:id="3746"/>
      <w:bookmarkEnd w:id="3747"/>
    </w:p>
    <w:p w:rsidR="007750E6" w:rsidRDefault="00433FBA">
      <w:pPr>
        <w:pStyle w:val="Heading4"/>
      </w:pPr>
      <w:bookmarkStart w:id="3748" w:name="section_d8b86acb6420482ba08a721371451172"/>
      <w:bookmarkStart w:id="3749" w:name="_Toc142454836"/>
      <w:r>
        <w:t>CT_BackgroundBlurProperties</w:t>
      </w:r>
      <w:bookmarkEnd w:id="3748"/>
      <w:bookmarkEnd w:id="3749"/>
    </w:p>
    <w:p w:rsidR="007750E6" w:rsidRDefault="00433FBA">
      <w:r>
        <w:rPr>
          <w:i/>
        </w:rPr>
        <w:t xml:space="preserve">Target namespace: </w:t>
      </w:r>
      <w:r>
        <w:t>http://schemas.microsoft.com/office/drawing/2021/livefeed</w:t>
      </w:r>
    </w:p>
    <w:p w:rsidR="007750E6" w:rsidRDefault="00433FBA">
      <w:r>
        <w:rPr>
          <w:i/>
        </w:rPr>
        <w:t xml:space="preserve">Referenced by: </w:t>
      </w:r>
      <w:hyperlink w:anchor="Section_cc90dba536504951b31fb5b228ebcba6">
        <w:r>
          <w:rPr>
            <w:rStyle w:val="Hyperlink"/>
          </w:rPr>
          <w:t>CT_LiveFeedBackgroundProperties</w:t>
        </w:r>
      </w:hyperlink>
    </w:p>
    <w:p w:rsidR="007750E6" w:rsidRDefault="00433FBA">
      <w:bookmarkStart w:id="3750" w:name="CC_c0f41c26000000000000000000000000"/>
      <w:bookmarkEnd w:id="3750"/>
      <w:r>
        <w:t>Specifies blur background settings for a LiveFeed object.</w:t>
      </w:r>
      <w:bookmarkStart w:id="3751" w:name="Appendix_A_Target_623"/>
      <w:r>
        <w:rPr>
          <w:rStyle w:val="Hyperlink"/>
        </w:rPr>
        <w:fldChar w:fldCharType="begin"/>
      </w:r>
      <w:r>
        <w:rPr>
          <w:rStyle w:val="Hyperlink"/>
        </w:rPr>
        <w:instrText xml:space="preserve"> HYPERLINK \l "Appendix_A_623" \o "Product behavior note 623" \h </w:instrText>
      </w:r>
      <w:r>
        <w:rPr>
          <w:rStyle w:val="Hyperlink"/>
        </w:rPr>
      </w:r>
      <w:r>
        <w:rPr>
          <w:rStyle w:val="Hyperlink"/>
        </w:rPr>
        <w:fldChar w:fldCharType="separate"/>
      </w:r>
      <w:r>
        <w:rPr>
          <w:rStyle w:val="Hyperlink"/>
        </w:rPr>
        <w:t>&lt;623&gt;</w:t>
      </w:r>
      <w:r>
        <w:rPr>
          <w:rStyle w:val="Hyperlink"/>
        </w:rPr>
        <w:fldChar w:fldCharType="end"/>
      </w:r>
      <w:bookmarkEnd w:id="3751"/>
      <w:r>
        <w:rPr>
          <w:vertAlign w:val="superscript"/>
        </w:rPr>
        <w:t>,</w:t>
      </w:r>
      <w:bookmarkStart w:id="3752" w:name="Appendix_A_Target_624"/>
      <w:r>
        <w:rPr>
          <w:rStyle w:val="Hyperlink"/>
        </w:rPr>
        <w:fldChar w:fldCharType="begin"/>
      </w:r>
      <w:r>
        <w:rPr>
          <w:rStyle w:val="Hyperlink"/>
        </w:rPr>
        <w:instrText xml:space="preserve"> HYPERLINK \l "Appendix_A_624" \o "Product behavior note 624" \h </w:instrText>
      </w:r>
      <w:r>
        <w:rPr>
          <w:rStyle w:val="Hyperlink"/>
        </w:rPr>
      </w:r>
      <w:r>
        <w:rPr>
          <w:rStyle w:val="Hyperlink"/>
        </w:rPr>
        <w:fldChar w:fldCharType="separate"/>
      </w:r>
      <w:r>
        <w:rPr>
          <w:rStyle w:val="Hyperlink"/>
        </w:rPr>
        <w:t>&lt;624&gt;</w:t>
      </w:r>
      <w:r>
        <w:rPr>
          <w:rStyle w:val="Hyperlink"/>
        </w:rPr>
        <w:fldChar w:fldCharType="end"/>
      </w:r>
      <w:bookmarkEnd w:id="3752"/>
    </w:p>
    <w:p w:rsidR="007750E6" w:rsidRDefault="00433FBA">
      <w:r>
        <w:rPr>
          <w:i/>
        </w:rPr>
        <w:t>Chi</w:t>
      </w:r>
      <w:r>
        <w:rPr>
          <w:i/>
        </w:rPr>
        <w:t>ld Elements:</w:t>
      </w:r>
    </w:p>
    <w:p w:rsidR="007750E6" w:rsidRDefault="00433FBA">
      <w:bookmarkStart w:id="3753" w:name="CC_fde1280f000000000000000000000000"/>
      <w:bookmarkEnd w:id="3753"/>
      <w:r>
        <w:rPr>
          <w:b/>
        </w:rPr>
        <w:t xml:space="preserve">extLst: </w:t>
      </w:r>
      <w:r>
        <w:t>A CT_OfficeArtExtensionList (</w:t>
      </w:r>
      <w:hyperlink r:id="rId998">
        <w:r>
          <w:rPr>
            <w:rStyle w:val="Hyperlink"/>
          </w:rPr>
          <w:t>[ISO/IEC29500-1:2016]</w:t>
        </w:r>
      </w:hyperlink>
      <w:r>
        <w:t xml:space="preserve"> section A.4.1) element that specifies future extensibility.</w:t>
      </w:r>
    </w:p>
    <w:p w:rsidR="007750E6" w:rsidRDefault="00433FBA">
      <w:r>
        <w:t>The following W3C XML Schema (</w:t>
      </w:r>
      <w:hyperlink r:id="rId999">
        <w:r>
          <w:rPr>
            <w:rStyle w:val="Hyperlink"/>
          </w:rPr>
          <w:t>[XMLSCHEMA1/2]</w:t>
        </w:r>
      </w:hyperlink>
      <w:r>
        <w:t xml:space="preserve"> section 2.1) fragment specifies the contents of this complex type.</w:t>
      </w:r>
    </w:p>
    <w:p w:rsidR="007750E6" w:rsidRDefault="00433FBA">
      <w:pPr>
        <w:pStyle w:val="Code"/>
      </w:pPr>
      <w:r>
        <w:t>&lt;xsd:complexType name="CT_BackgroundBlurProperties"&gt;</w:t>
      </w:r>
    </w:p>
    <w:p w:rsidR="007750E6" w:rsidRDefault="00433FBA">
      <w:pPr>
        <w:pStyle w:val="Code"/>
      </w:pPr>
      <w:r>
        <w:t xml:space="preserve">  &lt;xsd:sequence&gt;</w:t>
      </w:r>
    </w:p>
    <w:p w:rsidR="007750E6" w:rsidRDefault="00433FBA">
      <w:pPr>
        <w:pStyle w:val="Code"/>
      </w:pPr>
      <w:r>
        <w:t xml:space="preserve">    &lt;xsd:element name="extLst" type="a:CT_OfficeArtExtensionList" m</w:t>
      </w:r>
      <w:r>
        <w:t>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2084bd49c84a4779b7b6331902b88dfe">
        <w:r>
          <w:rPr>
            <w:rStyle w:val="Hyperlink"/>
          </w:rPr>
          <w:t>5.40</w:t>
        </w:r>
      </w:hyperlink>
      <w:r>
        <w:t xml:space="preserve"> for the full W3C XML Schema ([XMLSCHEMA1/2] section 2.1).</w:t>
      </w:r>
    </w:p>
    <w:p w:rsidR="007750E6" w:rsidRDefault="00433FBA">
      <w:pPr>
        <w:pStyle w:val="Heading4"/>
      </w:pPr>
      <w:bookmarkStart w:id="3754" w:name="section_04513eb2db254927bfe5c0cf4b230ad3"/>
      <w:bookmarkStart w:id="3755" w:name="_Toc142454837"/>
      <w:r>
        <w:t>CT_BackgroundCustomProperties</w:t>
      </w:r>
      <w:bookmarkEnd w:id="3754"/>
      <w:bookmarkEnd w:id="3755"/>
    </w:p>
    <w:p w:rsidR="007750E6" w:rsidRDefault="00433FBA">
      <w:r>
        <w:rPr>
          <w:i/>
        </w:rPr>
        <w:t xml:space="preserve">Target namespace: </w:t>
      </w:r>
      <w:r>
        <w:t>http</w:t>
      </w:r>
      <w:r>
        <w:t>://schemas.microsoft.com/office/drawing/2021/livefeed</w:t>
      </w:r>
    </w:p>
    <w:p w:rsidR="007750E6" w:rsidRDefault="00433FBA">
      <w:r>
        <w:rPr>
          <w:i/>
        </w:rPr>
        <w:t xml:space="preserve">Referenced by: </w:t>
      </w:r>
      <w:hyperlink w:anchor="Section_cc90dba536504951b31fb5b228ebcba6">
        <w:r>
          <w:rPr>
            <w:rStyle w:val="Hyperlink"/>
          </w:rPr>
          <w:t>CT_LiveFeedBackgroundProperties</w:t>
        </w:r>
      </w:hyperlink>
    </w:p>
    <w:p w:rsidR="007750E6" w:rsidRDefault="00433FBA">
      <w:bookmarkStart w:id="3756" w:name="CC_ed168c76000000000000000000000000"/>
      <w:bookmarkEnd w:id="3756"/>
      <w:r>
        <w:t>Specifies custom background settings for a LiveFeed object.</w:t>
      </w:r>
      <w:bookmarkStart w:id="3757" w:name="Appendix_A_Target_625"/>
      <w:r>
        <w:rPr>
          <w:rStyle w:val="Hyperlink"/>
        </w:rPr>
        <w:fldChar w:fldCharType="begin"/>
      </w:r>
      <w:r>
        <w:rPr>
          <w:rStyle w:val="Hyperlink"/>
        </w:rPr>
        <w:instrText xml:space="preserve"> HYPERLINK \l "Appendix_A_625" </w:instrText>
      </w:r>
      <w:r>
        <w:rPr>
          <w:rStyle w:val="Hyperlink"/>
        </w:rPr>
        <w:instrText xml:space="preserve">\o "Product behavior note 625" \h </w:instrText>
      </w:r>
      <w:r>
        <w:rPr>
          <w:rStyle w:val="Hyperlink"/>
        </w:rPr>
      </w:r>
      <w:r>
        <w:rPr>
          <w:rStyle w:val="Hyperlink"/>
        </w:rPr>
        <w:fldChar w:fldCharType="separate"/>
      </w:r>
      <w:r>
        <w:rPr>
          <w:rStyle w:val="Hyperlink"/>
        </w:rPr>
        <w:t>&lt;625&gt;</w:t>
      </w:r>
      <w:r>
        <w:rPr>
          <w:rStyle w:val="Hyperlink"/>
        </w:rPr>
        <w:fldChar w:fldCharType="end"/>
      </w:r>
      <w:bookmarkEnd w:id="3757"/>
      <w:r>
        <w:rPr>
          <w:vertAlign w:val="superscript"/>
        </w:rPr>
        <w:t>,</w:t>
      </w:r>
      <w:bookmarkStart w:id="3758" w:name="Appendix_A_Target_626"/>
      <w:r>
        <w:rPr>
          <w:rStyle w:val="Hyperlink"/>
        </w:rPr>
        <w:fldChar w:fldCharType="begin"/>
      </w:r>
      <w:r>
        <w:rPr>
          <w:rStyle w:val="Hyperlink"/>
        </w:rPr>
        <w:instrText xml:space="preserve"> HYPERLINK \l "Appendix_A_626" \o "Product behavior note 626" \h </w:instrText>
      </w:r>
      <w:r>
        <w:rPr>
          <w:rStyle w:val="Hyperlink"/>
        </w:rPr>
      </w:r>
      <w:r>
        <w:rPr>
          <w:rStyle w:val="Hyperlink"/>
        </w:rPr>
        <w:fldChar w:fldCharType="separate"/>
      </w:r>
      <w:r>
        <w:rPr>
          <w:rStyle w:val="Hyperlink"/>
        </w:rPr>
        <w:t>&lt;626&gt;</w:t>
      </w:r>
      <w:r>
        <w:rPr>
          <w:rStyle w:val="Hyperlink"/>
        </w:rPr>
        <w:fldChar w:fldCharType="end"/>
      </w:r>
      <w:bookmarkEnd w:id="3758"/>
    </w:p>
    <w:p w:rsidR="007750E6" w:rsidRDefault="00433FBA">
      <w:r>
        <w:rPr>
          <w:i/>
        </w:rPr>
        <w:t>Child Elements:</w:t>
      </w:r>
    </w:p>
    <w:p w:rsidR="007750E6" w:rsidRDefault="00433FBA">
      <w:bookmarkStart w:id="3759" w:name="CC_527f0280000000000000000000000000"/>
      <w:bookmarkEnd w:id="3759"/>
      <w:r>
        <w:rPr>
          <w:b/>
        </w:rPr>
        <w:t xml:space="preserve">extLst: </w:t>
      </w:r>
      <w:r>
        <w:t>A CT_OfficeArtExtensionList (</w:t>
      </w:r>
      <w:hyperlink r:id="rId1000">
        <w:r>
          <w:rPr>
            <w:rStyle w:val="Hyperlink"/>
          </w:rPr>
          <w:t>[ISO/IEC29500-1:2016]</w:t>
        </w:r>
      </w:hyperlink>
      <w:r>
        <w:t xml:space="preserve"> section A.4.1) element that specifies future extensibility. </w:t>
      </w:r>
    </w:p>
    <w:p w:rsidR="007750E6" w:rsidRDefault="00433FBA">
      <w:r>
        <w:t>The following W3C XML Schema (</w:t>
      </w:r>
      <w:hyperlink r:id="rId1001">
        <w:r>
          <w:rPr>
            <w:rStyle w:val="Hyperlink"/>
          </w:rPr>
          <w:t>[XMLSCHEMA1/2]</w:t>
        </w:r>
      </w:hyperlink>
      <w:r>
        <w:t xml:space="preserve"> section 2.1) fragment specifies the contents of this complex type.</w:t>
      </w:r>
    </w:p>
    <w:p w:rsidR="007750E6" w:rsidRDefault="00433FBA">
      <w:pPr>
        <w:pStyle w:val="Code"/>
      </w:pPr>
      <w:r>
        <w:t>&lt;xsd:complexType</w:t>
      </w:r>
      <w:r>
        <w:t xml:space="preserve"> name="CT_BackgroundCustomProperties"&gt;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lastRenderedPageBreak/>
        <w:t>&lt;/xsd:complexType&gt;</w:t>
      </w:r>
    </w:p>
    <w:p w:rsidR="007750E6" w:rsidRDefault="00433FBA">
      <w:r>
        <w:t xml:space="preserve">See section </w:t>
      </w:r>
      <w:hyperlink w:anchor="Section_2084bd49c84a4779b7b6331902b88dfe">
        <w:r>
          <w:rPr>
            <w:rStyle w:val="Hyperlink"/>
          </w:rPr>
          <w:t>5.40</w:t>
        </w:r>
      </w:hyperlink>
      <w:r>
        <w:t xml:space="preserve"> for the full W3C XML Schema ([XMLSCHEMA1/2] section 2.1).</w:t>
      </w:r>
    </w:p>
    <w:p w:rsidR="007750E6" w:rsidRDefault="00433FBA">
      <w:pPr>
        <w:pStyle w:val="Heading4"/>
      </w:pPr>
      <w:bookmarkStart w:id="3760" w:name="section_64a400b1ea9a4cd4be2f97f47010bed2"/>
      <w:bookmarkStart w:id="3761" w:name="_Toc142454838"/>
      <w:r>
        <w:t>CT_BackgroundNormalProperties</w:t>
      </w:r>
      <w:bookmarkEnd w:id="3760"/>
      <w:bookmarkEnd w:id="3761"/>
    </w:p>
    <w:p w:rsidR="007750E6" w:rsidRDefault="00433FBA">
      <w:r>
        <w:rPr>
          <w:i/>
        </w:rPr>
        <w:t xml:space="preserve">Target namespace: </w:t>
      </w:r>
      <w:r>
        <w:t>http://schemas.microsoft.com/office/drawing/2021/livefeed</w:t>
      </w:r>
    </w:p>
    <w:p w:rsidR="007750E6" w:rsidRDefault="00433FBA">
      <w:r>
        <w:rPr>
          <w:i/>
        </w:rPr>
        <w:t xml:space="preserve">Referenced by: </w:t>
      </w:r>
      <w:hyperlink w:anchor="Section_cc90dba536504951b31fb5b228ebcba6">
        <w:r>
          <w:rPr>
            <w:rStyle w:val="Hyperlink"/>
          </w:rPr>
          <w:t>C</w:t>
        </w:r>
        <w:r>
          <w:rPr>
            <w:rStyle w:val="Hyperlink"/>
          </w:rPr>
          <w:t>T_LiveFeedBackgroundProperties</w:t>
        </w:r>
      </w:hyperlink>
    </w:p>
    <w:p w:rsidR="007750E6" w:rsidRDefault="00433FBA">
      <w:bookmarkStart w:id="3762" w:name="CC_1d293d02000000000000000000000000"/>
      <w:bookmarkEnd w:id="3762"/>
      <w:r>
        <w:t>Specifies normal background settings for a LiveFeed object.</w:t>
      </w:r>
      <w:bookmarkStart w:id="3763" w:name="Appendix_A_Target_627"/>
      <w:r>
        <w:rPr>
          <w:rStyle w:val="Hyperlink"/>
        </w:rPr>
        <w:fldChar w:fldCharType="begin"/>
      </w:r>
      <w:r>
        <w:rPr>
          <w:rStyle w:val="Hyperlink"/>
        </w:rPr>
        <w:instrText xml:space="preserve"> HYPERLINK \l "Appendix_A_627" \o "Product behavior note 627" \h </w:instrText>
      </w:r>
      <w:r>
        <w:rPr>
          <w:rStyle w:val="Hyperlink"/>
        </w:rPr>
      </w:r>
      <w:r>
        <w:rPr>
          <w:rStyle w:val="Hyperlink"/>
        </w:rPr>
        <w:fldChar w:fldCharType="separate"/>
      </w:r>
      <w:r>
        <w:rPr>
          <w:rStyle w:val="Hyperlink"/>
        </w:rPr>
        <w:t>&lt;627&gt;</w:t>
      </w:r>
      <w:r>
        <w:rPr>
          <w:rStyle w:val="Hyperlink"/>
        </w:rPr>
        <w:fldChar w:fldCharType="end"/>
      </w:r>
      <w:bookmarkEnd w:id="3763"/>
      <w:r>
        <w:rPr>
          <w:vertAlign w:val="superscript"/>
        </w:rPr>
        <w:t>,</w:t>
      </w:r>
      <w:bookmarkStart w:id="3764" w:name="Appendix_A_Target_628"/>
      <w:r>
        <w:rPr>
          <w:rStyle w:val="Hyperlink"/>
        </w:rPr>
        <w:fldChar w:fldCharType="begin"/>
      </w:r>
      <w:r>
        <w:rPr>
          <w:rStyle w:val="Hyperlink"/>
        </w:rPr>
        <w:instrText xml:space="preserve"> HYPERLINK \l "Appendix_A_628" \o "Product behavior note 628" \h </w:instrText>
      </w:r>
      <w:r>
        <w:rPr>
          <w:rStyle w:val="Hyperlink"/>
        </w:rPr>
      </w:r>
      <w:r>
        <w:rPr>
          <w:rStyle w:val="Hyperlink"/>
        </w:rPr>
        <w:fldChar w:fldCharType="separate"/>
      </w:r>
      <w:r>
        <w:rPr>
          <w:rStyle w:val="Hyperlink"/>
        </w:rPr>
        <w:t>&lt;628&gt;</w:t>
      </w:r>
      <w:r>
        <w:rPr>
          <w:rStyle w:val="Hyperlink"/>
        </w:rPr>
        <w:fldChar w:fldCharType="end"/>
      </w:r>
      <w:bookmarkEnd w:id="3764"/>
    </w:p>
    <w:p w:rsidR="007750E6" w:rsidRDefault="00433FBA">
      <w:r>
        <w:rPr>
          <w:i/>
        </w:rPr>
        <w:t>Child Elements:</w:t>
      </w:r>
    </w:p>
    <w:p w:rsidR="007750E6" w:rsidRDefault="00433FBA">
      <w:bookmarkStart w:id="3765" w:name="CC_d82bd6e7000000000000000000000000"/>
      <w:bookmarkEnd w:id="3765"/>
      <w:r>
        <w:rPr>
          <w:b/>
        </w:rPr>
        <w:t>ex</w:t>
      </w:r>
      <w:r>
        <w:rPr>
          <w:b/>
        </w:rPr>
        <w:t xml:space="preserve">tLst: </w:t>
      </w:r>
      <w:r>
        <w:t>A CT_OfficeArtExtensionList (</w:t>
      </w:r>
      <w:hyperlink r:id="rId1002">
        <w:r>
          <w:rPr>
            <w:rStyle w:val="Hyperlink"/>
          </w:rPr>
          <w:t>[ISO/IEC29500-1:2016]</w:t>
        </w:r>
      </w:hyperlink>
      <w:r>
        <w:t xml:space="preserve"> section A.4.1) element that specifies future extensibility.</w:t>
      </w:r>
    </w:p>
    <w:p w:rsidR="007750E6" w:rsidRDefault="00433FBA">
      <w:r>
        <w:t>The following W3C XML Schema (</w:t>
      </w:r>
      <w:hyperlink r:id="rId1003">
        <w:r>
          <w:rPr>
            <w:rStyle w:val="Hyperlink"/>
          </w:rPr>
          <w:t>[XMLSCHEMA1/2]</w:t>
        </w:r>
      </w:hyperlink>
      <w:r>
        <w:t xml:space="preserve"> section 2.1) fragment specifies the contents of this complex type.</w:t>
      </w:r>
    </w:p>
    <w:p w:rsidR="007750E6" w:rsidRDefault="00433FBA">
      <w:pPr>
        <w:pStyle w:val="Code"/>
      </w:pPr>
      <w:r>
        <w:t>&lt;xsd:complexType name="CT_BackgroundNormalProperties"&gt;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w:t>
      </w:r>
      <w:r>
        <w:t>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2084bd49c84a4779b7b6331902b88dfe">
        <w:r>
          <w:rPr>
            <w:rStyle w:val="Hyperlink"/>
          </w:rPr>
          <w:t>5.40</w:t>
        </w:r>
      </w:hyperlink>
      <w:r>
        <w:t xml:space="preserve"> for the full W3C XML Schema ([XMLSCHEMA1/2] section 2.1).</w:t>
      </w:r>
    </w:p>
    <w:p w:rsidR="007750E6" w:rsidRDefault="00433FBA">
      <w:pPr>
        <w:pStyle w:val="Heading4"/>
      </w:pPr>
      <w:bookmarkStart w:id="3766" w:name="section_abcdae5f00304bcba493b8b873758d10"/>
      <w:bookmarkStart w:id="3767" w:name="_Toc142454839"/>
      <w:r>
        <w:t>CT_BackgroundRemovedProperties</w:t>
      </w:r>
      <w:bookmarkEnd w:id="3766"/>
      <w:bookmarkEnd w:id="3767"/>
    </w:p>
    <w:p w:rsidR="007750E6" w:rsidRDefault="00433FBA">
      <w:r>
        <w:rPr>
          <w:i/>
        </w:rPr>
        <w:t xml:space="preserve">Target namespace: </w:t>
      </w:r>
      <w:r>
        <w:t>http://schemas.microsoft.com/office/drawing/2021/livefeed</w:t>
      </w:r>
    </w:p>
    <w:p w:rsidR="007750E6" w:rsidRDefault="00433FBA">
      <w:r>
        <w:rPr>
          <w:i/>
        </w:rPr>
        <w:t xml:space="preserve">Referenced by: </w:t>
      </w:r>
      <w:hyperlink w:anchor="Section_cc90dba536504951b31fb5b228ebcba6">
        <w:r>
          <w:rPr>
            <w:rStyle w:val="Hyperlink"/>
          </w:rPr>
          <w:t>CT_LiveFeedBackgroundProperties</w:t>
        </w:r>
      </w:hyperlink>
    </w:p>
    <w:p w:rsidR="007750E6" w:rsidRDefault="00433FBA">
      <w:bookmarkStart w:id="3768" w:name="CC_0b50c72d000000000000000000000000"/>
      <w:bookmarkEnd w:id="3768"/>
      <w:r>
        <w:t>Specifies removed background settings for a LiveFeed object.</w:t>
      </w:r>
      <w:bookmarkStart w:id="3769" w:name="Appendix_A_Target_629"/>
      <w:r>
        <w:rPr>
          <w:rStyle w:val="Hyperlink"/>
        </w:rPr>
        <w:fldChar w:fldCharType="begin"/>
      </w:r>
      <w:r>
        <w:rPr>
          <w:rStyle w:val="Hyperlink"/>
        </w:rPr>
        <w:instrText xml:space="preserve"> HYPERLINK \l "Appendix_A_</w:instrText>
      </w:r>
      <w:r>
        <w:rPr>
          <w:rStyle w:val="Hyperlink"/>
        </w:rPr>
        <w:instrText xml:space="preserve">629" \o "Product behavior note 629" \h </w:instrText>
      </w:r>
      <w:r>
        <w:rPr>
          <w:rStyle w:val="Hyperlink"/>
        </w:rPr>
      </w:r>
      <w:r>
        <w:rPr>
          <w:rStyle w:val="Hyperlink"/>
        </w:rPr>
        <w:fldChar w:fldCharType="separate"/>
      </w:r>
      <w:r>
        <w:rPr>
          <w:rStyle w:val="Hyperlink"/>
        </w:rPr>
        <w:t>&lt;629&gt;</w:t>
      </w:r>
      <w:r>
        <w:rPr>
          <w:rStyle w:val="Hyperlink"/>
        </w:rPr>
        <w:fldChar w:fldCharType="end"/>
      </w:r>
      <w:bookmarkEnd w:id="3769"/>
      <w:r>
        <w:rPr>
          <w:vertAlign w:val="superscript"/>
        </w:rPr>
        <w:t>,</w:t>
      </w:r>
      <w:bookmarkStart w:id="3770" w:name="Appendix_A_Target_630"/>
      <w:r>
        <w:rPr>
          <w:rStyle w:val="Hyperlink"/>
        </w:rPr>
        <w:fldChar w:fldCharType="begin"/>
      </w:r>
      <w:r>
        <w:rPr>
          <w:rStyle w:val="Hyperlink"/>
        </w:rPr>
        <w:instrText xml:space="preserve"> HYPERLINK \l "Appendix_A_630" \o "Product behavior note 630" \h </w:instrText>
      </w:r>
      <w:r>
        <w:rPr>
          <w:rStyle w:val="Hyperlink"/>
        </w:rPr>
      </w:r>
      <w:r>
        <w:rPr>
          <w:rStyle w:val="Hyperlink"/>
        </w:rPr>
        <w:fldChar w:fldCharType="separate"/>
      </w:r>
      <w:r>
        <w:rPr>
          <w:rStyle w:val="Hyperlink"/>
        </w:rPr>
        <w:t>&lt;630&gt;</w:t>
      </w:r>
      <w:r>
        <w:rPr>
          <w:rStyle w:val="Hyperlink"/>
        </w:rPr>
        <w:fldChar w:fldCharType="end"/>
      </w:r>
      <w:bookmarkEnd w:id="3770"/>
    </w:p>
    <w:p w:rsidR="007750E6" w:rsidRDefault="00433FBA">
      <w:r>
        <w:rPr>
          <w:i/>
        </w:rPr>
        <w:t>Child Elements:</w:t>
      </w:r>
    </w:p>
    <w:p w:rsidR="007750E6" w:rsidRDefault="00433FBA">
      <w:bookmarkStart w:id="3771" w:name="CC_e51b6ac6000000000000000000000000"/>
      <w:bookmarkEnd w:id="3771"/>
      <w:r>
        <w:rPr>
          <w:b/>
        </w:rPr>
        <w:t xml:space="preserve">extLst: </w:t>
      </w:r>
      <w:r>
        <w:t>A CT_OfficeArtExtensionList (</w:t>
      </w:r>
      <w:hyperlink r:id="rId1004">
        <w:r>
          <w:rPr>
            <w:rStyle w:val="Hyperlink"/>
          </w:rPr>
          <w:t>[ISO/IEC29500-1:2</w:t>
        </w:r>
        <w:r>
          <w:rPr>
            <w:rStyle w:val="Hyperlink"/>
          </w:rPr>
          <w:t>016]</w:t>
        </w:r>
      </w:hyperlink>
      <w:r>
        <w:t xml:space="preserve"> section A.4.1) element that specifies future extensibility.</w:t>
      </w:r>
    </w:p>
    <w:p w:rsidR="007750E6" w:rsidRDefault="00433FBA">
      <w:r>
        <w:t>The following W3C XML Schema (</w:t>
      </w:r>
      <w:hyperlink r:id="rId1005">
        <w:r>
          <w:rPr>
            <w:rStyle w:val="Hyperlink"/>
          </w:rPr>
          <w:t>[XMLSCHEMA1/2]</w:t>
        </w:r>
      </w:hyperlink>
      <w:r>
        <w:t xml:space="preserve"> section 2.1) fragment specifies the contents of this complex type.</w:t>
      </w:r>
    </w:p>
    <w:p w:rsidR="007750E6" w:rsidRDefault="00433FBA">
      <w:pPr>
        <w:pStyle w:val="Code"/>
      </w:pPr>
      <w:r>
        <w:t>&lt;xsd:complexTy</w:t>
      </w:r>
      <w:r>
        <w:t>pe name="CT_BackgroundRemovedProperties"&gt;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2084bd49c84a4779b7b6331902b88dfe">
        <w:r>
          <w:rPr>
            <w:rStyle w:val="Hyperlink"/>
          </w:rPr>
          <w:t>5.40</w:t>
        </w:r>
      </w:hyperlink>
      <w:r>
        <w:t xml:space="preserve"> for the full W3C XML Schema ([XMLSCHEMA1/2] section 2.1).</w:t>
      </w:r>
    </w:p>
    <w:p w:rsidR="007750E6" w:rsidRDefault="00433FBA">
      <w:pPr>
        <w:pStyle w:val="Heading4"/>
      </w:pPr>
      <w:bookmarkStart w:id="3772" w:name="section_cc90dba536504951b31fb5b228ebcba6"/>
      <w:bookmarkStart w:id="3773" w:name="_Toc142454840"/>
      <w:r>
        <w:t>CT_LiveFeedBackgroundProperties</w:t>
      </w:r>
      <w:bookmarkEnd w:id="3772"/>
      <w:bookmarkEnd w:id="3773"/>
    </w:p>
    <w:p w:rsidR="007750E6" w:rsidRDefault="00433FBA">
      <w:r>
        <w:rPr>
          <w:i/>
        </w:rPr>
        <w:t xml:space="preserve">Target namespace: </w:t>
      </w:r>
      <w:r>
        <w:t>http://schemas.microsoft.com/office/drawing/2021/livefeed</w:t>
      </w:r>
    </w:p>
    <w:p w:rsidR="007750E6" w:rsidRDefault="00433FBA">
      <w:r>
        <w:rPr>
          <w:i/>
        </w:rPr>
        <w:lastRenderedPageBreak/>
        <w:t xml:space="preserve">Referenced by: </w:t>
      </w:r>
      <w:hyperlink w:anchor="Section_9ddc4393c0f642849061215d31fb15ba">
        <w:r>
          <w:rPr>
            <w:rStyle w:val="Hyperlink"/>
          </w:rPr>
          <w:t>CT_LiveFeedProperties</w:t>
        </w:r>
      </w:hyperlink>
    </w:p>
    <w:p w:rsidR="007750E6" w:rsidRDefault="00433FBA">
      <w:bookmarkStart w:id="3774" w:name="CC_28240670000000000000000000000000"/>
      <w:bookmarkEnd w:id="3774"/>
      <w:r>
        <w:t>Specifies background settings for a LiveFeed object.</w:t>
      </w:r>
      <w:bookmarkStart w:id="3775" w:name="Appendix_A_Target_631"/>
      <w:r>
        <w:rPr>
          <w:rStyle w:val="Hyperlink"/>
        </w:rPr>
        <w:fldChar w:fldCharType="begin"/>
      </w:r>
      <w:r>
        <w:rPr>
          <w:rStyle w:val="Hyperlink"/>
        </w:rPr>
        <w:instrText xml:space="preserve"> HYPERLINK \l "Appendix_A_631" \o "Product behavior note 631" \h </w:instrText>
      </w:r>
      <w:r>
        <w:rPr>
          <w:rStyle w:val="Hyperlink"/>
        </w:rPr>
      </w:r>
      <w:r>
        <w:rPr>
          <w:rStyle w:val="Hyperlink"/>
        </w:rPr>
        <w:fldChar w:fldCharType="separate"/>
      </w:r>
      <w:r>
        <w:rPr>
          <w:rStyle w:val="Hyperlink"/>
        </w:rPr>
        <w:t>&lt;631&gt;</w:t>
      </w:r>
      <w:r>
        <w:rPr>
          <w:rStyle w:val="Hyperlink"/>
        </w:rPr>
        <w:fldChar w:fldCharType="end"/>
      </w:r>
      <w:bookmarkEnd w:id="3775"/>
      <w:r>
        <w:rPr>
          <w:vertAlign w:val="superscript"/>
        </w:rPr>
        <w:t>,</w:t>
      </w:r>
      <w:bookmarkStart w:id="3776" w:name="Appendix_A_Target_632"/>
      <w:r>
        <w:rPr>
          <w:rStyle w:val="Hyperlink"/>
        </w:rPr>
        <w:fldChar w:fldCharType="begin"/>
      </w:r>
      <w:r>
        <w:rPr>
          <w:rStyle w:val="Hyperlink"/>
        </w:rPr>
        <w:instrText xml:space="preserve"> HYPERLINK \l "Appendix_A_632" \o "Product behavior </w:instrText>
      </w:r>
      <w:r>
        <w:rPr>
          <w:rStyle w:val="Hyperlink"/>
        </w:rPr>
        <w:instrText xml:space="preserve">note 632" \h </w:instrText>
      </w:r>
      <w:r>
        <w:rPr>
          <w:rStyle w:val="Hyperlink"/>
        </w:rPr>
      </w:r>
      <w:r>
        <w:rPr>
          <w:rStyle w:val="Hyperlink"/>
        </w:rPr>
        <w:fldChar w:fldCharType="separate"/>
      </w:r>
      <w:r>
        <w:rPr>
          <w:rStyle w:val="Hyperlink"/>
        </w:rPr>
        <w:t>&lt;632&gt;</w:t>
      </w:r>
      <w:r>
        <w:rPr>
          <w:rStyle w:val="Hyperlink"/>
        </w:rPr>
        <w:fldChar w:fldCharType="end"/>
      </w:r>
      <w:bookmarkEnd w:id="3776"/>
    </w:p>
    <w:p w:rsidR="007750E6" w:rsidRDefault="00433FBA">
      <w:r>
        <w:rPr>
          <w:i/>
        </w:rPr>
        <w:t>Child Elements:</w:t>
      </w:r>
    </w:p>
    <w:p w:rsidR="007750E6" w:rsidRDefault="00433FBA">
      <w:bookmarkStart w:id="3777" w:name="CC_674906ec000000000000000000000000"/>
      <w:bookmarkEnd w:id="3777"/>
      <w:r>
        <w:rPr>
          <w:b/>
        </w:rPr>
        <w:t xml:space="preserve">Normal: </w:t>
      </w:r>
      <w:r>
        <w:t xml:space="preserve">A </w:t>
      </w:r>
      <w:hyperlink w:anchor="Section_64a400b1ea9a4cd4be2f97f47010bed2">
        <w:r>
          <w:rPr>
            <w:rStyle w:val="Hyperlink"/>
          </w:rPr>
          <w:t>CT_BackgroundNormalProperties</w:t>
        </w:r>
      </w:hyperlink>
      <w:r>
        <w:t xml:space="preserve"> element that specifies normal background settings for a LiveFeed object</w:t>
      </w:r>
    </w:p>
    <w:p w:rsidR="007750E6" w:rsidRDefault="00433FBA">
      <w:bookmarkStart w:id="3778" w:name="CC_6ebc6ede000000000000000000000000"/>
      <w:bookmarkEnd w:id="3778"/>
      <w:r>
        <w:rPr>
          <w:b/>
        </w:rPr>
        <w:t xml:space="preserve">Removed: </w:t>
      </w:r>
      <w:r>
        <w:t xml:space="preserve">A </w:t>
      </w:r>
      <w:hyperlink w:anchor="Section_abcdae5f00304bcba493b8b873758d10">
        <w:r>
          <w:rPr>
            <w:rStyle w:val="Hyperlink"/>
          </w:rPr>
          <w:t>CT_BackgroundRemovedProperties</w:t>
        </w:r>
      </w:hyperlink>
      <w:r>
        <w:t xml:space="preserve"> element that specifies removed background settings for a LiveFeed object</w:t>
      </w:r>
    </w:p>
    <w:p w:rsidR="007750E6" w:rsidRDefault="00433FBA">
      <w:bookmarkStart w:id="3779" w:name="CC_6317f51f000000000000000000000000"/>
      <w:bookmarkEnd w:id="3779"/>
      <w:r>
        <w:rPr>
          <w:b/>
        </w:rPr>
        <w:t xml:space="preserve">Blur: </w:t>
      </w:r>
      <w:r>
        <w:t xml:space="preserve">A </w:t>
      </w:r>
      <w:hyperlink w:anchor="Section_d8b86acb6420482ba08a721371451172">
        <w:r>
          <w:rPr>
            <w:rStyle w:val="Hyperlink"/>
          </w:rPr>
          <w:t>CT_BackgroundBlurPro</w:t>
        </w:r>
        <w:r>
          <w:rPr>
            <w:rStyle w:val="Hyperlink"/>
          </w:rPr>
          <w:t>perties</w:t>
        </w:r>
      </w:hyperlink>
      <w:r>
        <w:t xml:space="preserve"> element that specifies blur background settings for a LiveFeed object</w:t>
      </w:r>
    </w:p>
    <w:p w:rsidR="007750E6" w:rsidRDefault="00433FBA">
      <w:bookmarkStart w:id="3780" w:name="CC_f13d92ba000000000000000000000000"/>
      <w:bookmarkEnd w:id="3780"/>
      <w:r>
        <w:rPr>
          <w:b/>
        </w:rPr>
        <w:t xml:space="preserve">Custom: </w:t>
      </w:r>
      <w:r>
        <w:t xml:space="preserve">A </w:t>
      </w:r>
      <w:hyperlink w:anchor="Section_04513eb2db254927bfe5c0cf4b230ad3">
        <w:r>
          <w:rPr>
            <w:rStyle w:val="Hyperlink"/>
          </w:rPr>
          <w:t>CT_BackgroundCustomProperties</w:t>
        </w:r>
      </w:hyperlink>
      <w:r>
        <w:t xml:space="preserve"> element that specifies custom background settings for a LiveFeed object.</w:t>
      </w:r>
    </w:p>
    <w:p w:rsidR="007750E6" w:rsidRDefault="00433FBA">
      <w:bookmarkStart w:id="3781" w:name="CC_e9d5eb38000000000000000000000000"/>
      <w:bookmarkEnd w:id="3781"/>
      <w:r>
        <w:rPr>
          <w:b/>
        </w:rPr>
        <w:t>ex</w:t>
      </w:r>
      <w:r>
        <w:rPr>
          <w:b/>
        </w:rPr>
        <w:t xml:space="preserve">tLst: </w:t>
      </w:r>
      <w:r>
        <w:t>A CT_OfficeArtExtensionList (</w:t>
      </w:r>
      <w:hyperlink r:id="rId1006">
        <w:r>
          <w:rPr>
            <w:rStyle w:val="Hyperlink"/>
          </w:rPr>
          <w:t>[ISO/IEC29500-1:2016]</w:t>
        </w:r>
      </w:hyperlink>
      <w:r>
        <w:t xml:space="preserve"> section A.4.1) element that specifies future extensibility.</w:t>
      </w:r>
    </w:p>
    <w:p w:rsidR="007750E6" w:rsidRDefault="00433FBA">
      <w:r>
        <w:t>The following W3C XML Schema (</w:t>
      </w:r>
      <w:hyperlink r:id="rId1007">
        <w:r>
          <w:rPr>
            <w:rStyle w:val="Hyperlink"/>
          </w:rPr>
          <w:t>[XMLSCHEMA1/2]</w:t>
        </w:r>
      </w:hyperlink>
      <w:r>
        <w:t xml:space="preserve"> section 2.1) fragment specifies the contents of this complex type.</w:t>
      </w:r>
    </w:p>
    <w:p w:rsidR="007750E6" w:rsidRDefault="00433FBA">
      <w:pPr>
        <w:pStyle w:val="Code"/>
      </w:pPr>
      <w:r>
        <w:t>&lt;xsd:complexType name="CT_LiveFeedBackgroundProperties"&gt;</w:t>
      </w:r>
    </w:p>
    <w:p w:rsidR="007750E6" w:rsidRDefault="00433FBA">
      <w:pPr>
        <w:pStyle w:val="Code"/>
      </w:pPr>
      <w:r>
        <w:t xml:space="preserve">  &lt;xsd:sequence&gt;</w:t>
      </w:r>
    </w:p>
    <w:p w:rsidR="007750E6" w:rsidRDefault="00433FBA">
      <w:pPr>
        <w:pStyle w:val="Code"/>
      </w:pPr>
      <w:r>
        <w:t xml:space="preserve">    &lt;xsd:group ref="EG_LiveFeedBackgrounds" minOccurs="0" maxOccurs="1"/&gt;</w:t>
      </w:r>
    </w:p>
    <w:p w:rsidR="007750E6" w:rsidRDefault="00433FBA">
      <w:pPr>
        <w:pStyle w:val="Code"/>
      </w:pPr>
      <w:r>
        <w:t xml:space="preserve">    </w:t>
      </w:r>
      <w:r>
        <w:t>&lt;xsd:element name="extLst" type="a:CT_OfficeArtExtensionList" minOccurs="0" maxOccurs="1"/&gt;</w:t>
      </w:r>
    </w:p>
    <w:p w:rsidR="007750E6" w:rsidRDefault="00433FBA">
      <w:pPr>
        <w:pStyle w:val="Code"/>
      </w:pPr>
      <w:r>
        <w:t xml:space="preserve">  &lt;/xsd:sequence&gt;</w:t>
      </w:r>
    </w:p>
    <w:p w:rsidR="007750E6" w:rsidRDefault="00433FBA">
      <w:pPr>
        <w:pStyle w:val="Code"/>
      </w:pPr>
      <w:r>
        <w:t>&lt;/xsd:complexType&gt;</w:t>
      </w:r>
    </w:p>
    <w:p w:rsidR="007750E6" w:rsidRDefault="00433FBA">
      <w:r>
        <w:t xml:space="preserve">See section </w:t>
      </w:r>
      <w:hyperlink w:anchor="Section_2084bd49c84a4779b7b6331902b88dfe">
        <w:r>
          <w:rPr>
            <w:rStyle w:val="Hyperlink"/>
          </w:rPr>
          <w:t>5.40</w:t>
        </w:r>
      </w:hyperlink>
      <w:r>
        <w:t xml:space="preserve"> for the full W3C XML Schema ([XMLSCHEMA1/2] sec</w:t>
      </w:r>
      <w:r>
        <w:t>tion 2.1).</w:t>
      </w:r>
    </w:p>
    <w:p w:rsidR="007750E6" w:rsidRDefault="00433FBA">
      <w:pPr>
        <w:pStyle w:val="Heading4"/>
      </w:pPr>
      <w:bookmarkStart w:id="3782" w:name="section_9ddc4393c0f642849061215d31fb15ba"/>
      <w:bookmarkStart w:id="3783" w:name="_Toc142454841"/>
      <w:r>
        <w:t>CT_LiveFeedProperties</w:t>
      </w:r>
      <w:bookmarkEnd w:id="3782"/>
      <w:bookmarkEnd w:id="3783"/>
    </w:p>
    <w:p w:rsidR="007750E6" w:rsidRDefault="00433FBA">
      <w:r>
        <w:rPr>
          <w:i/>
        </w:rPr>
        <w:t xml:space="preserve">Target namespace: </w:t>
      </w:r>
      <w:r>
        <w:t>http://schemas.microsoft.com/office/drawing/2021/livefeed</w:t>
      </w:r>
    </w:p>
    <w:p w:rsidR="007750E6" w:rsidRDefault="00433FBA">
      <w:r>
        <w:rPr>
          <w:i/>
        </w:rPr>
        <w:t xml:space="preserve">Referenced by: </w:t>
      </w:r>
      <w:hyperlink w:anchor="Section_758f638663d24271bd91dfc51670c16b">
        <w:r>
          <w:rPr>
            <w:rStyle w:val="Hyperlink"/>
          </w:rPr>
          <w:t>liveFeedProps</w:t>
        </w:r>
      </w:hyperlink>
    </w:p>
    <w:p w:rsidR="007750E6" w:rsidRDefault="00433FBA">
      <w:bookmarkStart w:id="3784" w:name="CC_8867b6f2000000000000000000000000"/>
      <w:bookmarkEnd w:id="3784"/>
      <w:r>
        <w:t>Represents a LiveFeed object.</w:t>
      </w:r>
      <w:bookmarkStart w:id="3785" w:name="Appendix_A_Target_633"/>
      <w:r>
        <w:rPr>
          <w:rStyle w:val="Hyperlink"/>
        </w:rPr>
        <w:fldChar w:fldCharType="begin"/>
      </w:r>
      <w:r>
        <w:rPr>
          <w:rStyle w:val="Hyperlink"/>
        </w:rPr>
        <w:instrText xml:space="preserve"> HYPERLINK \l "Appendix_</w:instrText>
      </w:r>
      <w:r>
        <w:rPr>
          <w:rStyle w:val="Hyperlink"/>
        </w:rPr>
        <w:instrText xml:space="preserve">A_633" \o "Product behavior note 633" \h </w:instrText>
      </w:r>
      <w:r>
        <w:rPr>
          <w:rStyle w:val="Hyperlink"/>
        </w:rPr>
      </w:r>
      <w:r>
        <w:rPr>
          <w:rStyle w:val="Hyperlink"/>
        </w:rPr>
        <w:fldChar w:fldCharType="separate"/>
      </w:r>
      <w:r>
        <w:rPr>
          <w:rStyle w:val="Hyperlink"/>
        </w:rPr>
        <w:t>&lt;633&gt;</w:t>
      </w:r>
      <w:r>
        <w:rPr>
          <w:rStyle w:val="Hyperlink"/>
        </w:rPr>
        <w:fldChar w:fldCharType="end"/>
      </w:r>
      <w:bookmarkEnd w:id="3785"/>
      <w:r>
        <w:t xml:space="preserve"> </w:t>
      </w:r>
      <w:bookmarkStart w:id="3786" w:name="Appendix_A_Target_634"/>
      <w:r>
        <w:rPr>
          <w:rStyle w:val="Hyperlink"/>
        </w:rPr>
        <w:fldChar w:fldCharType="begin"/>
      </w:r>
      <w:r>
        <w:rPr>
          <w:rStyle w:val="Hyperlink"/>
        </w:rPr>
        <w:instrText xml:space="preserve"> HYPERLINK \l "Appendix_A_634" \o "Product behavior note 634" \h </w:instrText>
      </w:r>
      <w:r>
        <w:rPr>
          <w:rStyle w:val="Hyperlink"/>
        </w:rPr>
      </w:r>
      <w:r>
        <w:rPr>
          <w:rStyle w:val="Hyperlink"/>
        </w:rPr>
        <w:fldChar w:fldCharType="separate"/>
      </w:r>
      <w:r>
        <w:rPr>
          <w:rStyle w:val="Hyperlink"/>
        </w:rPr>
        <w:t>&lt;634&gt;</w:t>
      </w:r>
      <w:r>
        <w:rPr>
          <w:rStyle w:val="Hyperlink"/>
        </w:rPr>
        <w:fldChar w:fldCharType="end"/>
      </w:r>
      <w:bookmarkEnd w:id="3786"/>
      <w:r>
        <w:t xml:space="preserve"> </w:t>
      </w:r>
    </w:p>
    <w:p w:rsidR="007750E6" w:rsidRDefault="00433FBA">
      <w:r>
        <w:rPr>
          <w:i/>
        </w:rPr>
        <w:t>Child Elements:</w:t>
      </w:r>
    </w:p>
    <w:p w:rsidR="007750E6" w:rsidRDefault="00433FBA">
      <w:bookmarkStart w:id="3787" w:name="CC_c948ac10000000000000000000000000"/>
      <w:bookmarkEnd w:id="3787"/>
      <w:r>
        <w:rPr>
          <w:b/>
        </w:rPr>
        <w:t xml:space="preserve">backgroundProps: </w:t>
      </w:r>
      <w:r>
        <w:t xml:space="preserve">A </w:t>
      </w:r>
      <w:hyperlink w:anchor="Section_cc90dba536504951b31fb5b228ebcba6">
        <w:r>
          <w:rPr>
            <w:rStyle w:val="Hyperlink"/>
          </w:rPr>
          <w:t>CT_LiveFeedBackgroundProperties</w:t>
        </w:r>
      </w:hyperlink>
      <w:r>
        <w:t xml:space="preserve"> ele</w:t>
      </w:r>
      <w:r>
        <w:t>ment that specifies background properties for a LiveFeed object.</w:t>
      </w:r>
    </w:p>
    <w:p w:rsidR="007750E6" w:rsidRDefault="00433FBA">
      <w:bookmarkStart w:id="3788" w:name="CC_f279f3d9000000000000000000000000"/>
      <w:bookmarkEnd w:id="3788"/>
      <w:r>
        <w:rPr>
          <w:b/>
        </w:rPr>
        <w:t xml:space="preserve">extLst: </w:t>
      </w:r>
      <w:r>
        <w:t>A CT_OfficeArtExtensionList (</w:t>
      </w:r>
      <w:hyperlink r:id="rId1008">
        <w:r>
          <w:rPr>
            <w:rStyle w:val="Hyperlink"/>
          </w:rPr>
          <w:t>[ISO/IEC29500-1:2016]</w:t>
        </w:r>
      </w:hyperlink>
      <w:r>
        <w:t xml:space="preserve"> section A.4.1) element that specifies future extensibility.</w:t>
      </w:r>
    </w:p>
    <w:p w:rsidR="007750E6" w:rsidRDefault="00433FBA">
      <w:r>
        <w:t>The following W3C XML Schema (</w:t>
      </w:r>
      <w:hyperlink r:id="rId1009">
        <w:r>
          <w:rPr>
            <w:rStyle w:val="Hyperlink"/>
          </w:rPr>
          <w:t>[XMLSCHEMA1/2]</w:t>
        </w:r>
      </w:hyperlink>
      <w:r>
        <w:t xml:space="preserve"> section 2.1) fragment specifies the contents of this complex type.</w:t>
      </w:r>
    </w:p>
    <w:p w:rsidR="007750E6" w:rsidRDefault="00433FBA">
      <w:pPr>
        <w:pStyle w:val="Code"/>
      </w:pPr>
      <w:r>
        <w:t>&lt;xsd:complexType name="CT_LiveFeedProperties"&gt;</w:t>
      </w:r>
    </w:p>
    <w:p w:rsidR="007750E6" w:rsidRDefault="00433FBA">
      <w:pPr>
        <w:pStyle w:val="Code"/>
      </w:pPr>
      <w:r>
        <w:t xml:space="preserve">  &lt;xsd:sequence&gt;</w:t>
      </w:r>
    </w:p>
    <w:p w:rsidR="007750E6" w:rsidRDefault="00433FBA">
      <w:pPr>
        <w:pStyle w:val="Code"/>
      </w:pPr>
      <w:r>
        <w:t xml:space="preserve">    &lt;xsd:elemen</w:t>
      </w:r>
      <w:r>
        <w:t>t type="CT_LiveFeedBackgroundProperties" name="backgroundProps"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lastRenderedPageBreak/>
        <w:t>&lt;/xsd:complexType&gt;</w:t>
      </w:r>
    </w:p>
    <w:p w:rsidR="007750E6" w:rsidRDefault="00433FBA">
      <w:r>
        <w:t xml:space="preserve">See section </w:t>
      </w:r>
      <w:hyperlink w:anchor="Section_2084bd49c84a4779b7b6331902b88dfe">
        <w:r>
          <w:rPr>
            <w:rStyle w:val="Hyperlink"/>
          </w:rPr>
          <w:t>5.40</w:t>
        </w:r>
      </w:hyperlink>
      <w:r>
        <w:t xml:space="preserve"> for the full W3C XML Schema ([XMLSCHEMA1/2] section 2.1).</w:t>
      </w:r>
    </w:p>
    <w:p w:rsidR="007750E6" w:rsidRDefault="00433FBA">
      <w:pPr>
        <w:pStyle w:val="Heading3"/>
      </w:pPr>
      <w:bookmarkStart w:id="3789" w:name="section_564a5cb04bb24497b84f78a46e8c1306"/>
      <w:bookmarkStart w:id="3790" w:name="_Toc142454842"/>
      <w:r>
        <w:t>Simple Types</w:t>
      </w:r>
      <w:bookmarkEnd w:id="3789"/>
      <w:bookmarkEnd w:id="3790"/>
    </w:p>
    <w:p w:rsidR="007750E6" w:rsidRDefault="00433FBA">
      <w:r>
        <w:t>None.</w:t>
      </w:r>
    </w:p>
    <w:p w:rsidR="007750E6" w:rsidRDefault="00433FBA">
      <w:pPr>
        <w:pStyle w:val="Heading2"/>
      </w:pPr>
      <w:bookmarkStart w:id="3791" w:name="section_af6580d371474bc391894d1eead9cb16"/>
      <w:bookmarkStart w:id="3792" w:name="_Toc142454843"/>
      <w:r>
        <w:t>http://schemas.microsoft.com/office/drawing/2022/imageformula</w:t>
      </w:r>
      <w:bookmarkEnd w:id="3791"/>
      <w:bookmarkEnd w:id="3792"/>
    </w:p>
    <w:p w:rsidR="007750E6" w:rsidRDefault="00433FBA">
      <w:pPr>
        <w:pStyle w:val="Heading3"/>
      </w:pPr>
      <w:bookmarkStart w:id="3793" w:name="section_85a9fdc6230c4f119462929c9d91816d"/>
      <w:bookmarkStart w:id="3794" w:name="_Toc142454844"/>
      <w:r>
        <w:t>Elements</w:t>
      </w:r>
      <w:bookmarkEnd w:id="3793"/>
      <w:bookmarkEnd w:id="3794"/>
    </w:p>
    <w:p w:rsidR="007750E6" w:rsidRDefault="00433FBA">
      <w:pPr>
        <w:pStyle w:val="Heading4"/>
      </w:pPr>
      <w:bookmarkStart w:id="3795" w:name="section_31b23ecc1256490f935a53b410afeab5"/>
      <w:bookmarkStart w:id="3796" w:name="_Toc142454845"/>
      <w:r>
        <w:t>imageFormula</w:t>
      </w:r>
      <w:bookmarkEnd w:id="3795"/>
      <w:bookmarkEnd w:id="3796"/>
    </w:p>
    <w:p w:rsidR="007750E6" w:rsidRDefault="00433FBA">
      <w:r>
        <w:rPr>
          <w:i/>
        </w:rPr>
        <w:t xml:space="preserve">Target namespace: </w:t>
      </w:r>
      <w:r>
        <w:t>http://schemas.microsoft.c</w:t>
      </w:r>
      <w:r>
        <w:t>om/office/drawing/2022/imageformula</w:t>
      </w:r>
    </w:p>
    <w:p w:rsidR="007750E6" w:rsidRDefault="00433FBA">
      <w:bookmarkStart w:id="3797" w:name="CC_ca96f95a000000000000000000000000"/>
      <w:bookmarkEnd w:id="3797"/>
      <w:r>
        <w:t xml:space="preserve">A </w:t>
      </w:r>
      <w:hyperlink w:anchor="Section_1112dd160cb9490aa3a1c372ac4571f4">
        <w:r>
          <w:rPr>
            <w:rStyle w:val="Hyperlink"/>
          </w:rPr>
          <w:t>CT_ImageFormula</w:t>
        </w:r>
      </w:hyperlink>
      <w:r>
        <w:t xml:space="preserve"> element that specifies that a picture, as defined by the parent </w:t>
      </w:r>
      <w:r>
        <w:rPr>
          <w:b/>
        </w:rPr>
        <w:t>pic</w:t>
      </w:r>
      <w:r>
        <w:t xml:space="preserve"> element as specified in </w:t>
      </w:r>
      <w:hyperlink r:id="rId1010">
        <w:r>
          <w:rPr>
            <w:rStyle w:val="Hyperlink"/>
          </w:rPr>
          <w:t>[ISO/IEC29500-1:2016]</w:t>
        </w:r>
      </w:hyperlink>
      <w:r>
        <w:t xml:space="preserve"> section 20.2.2.5, will show the image result of a formula.</w:t>
      </w:r>
    </w:p>
    <w:p w:rsidR="007750E6" w:rsidRDefault="00433FBA">
      <w:r>
        <w:t>The following W3C XML Schema (</w:t>
      </w:r>
      <w:hyperlink r:id="rId1011">
        <w:r>
          <w:rPr>
            <w:rStyle w:val="Hyperlink"/>
          </w:rPr>
          <w:t>[XMLSCHEMA1/2]</w:t>
        </w:r>
      </w:hyperlink>
      <w:r>
        <w:t xml:space="preserve"> section 2.1) fragment specifies the contents o</w:t>
      </w:r>
      <w:r>
        <w:t>f this element.</w:t>
      </w:r>
    </w:p>
    <w:p w:rsidR="007750E6" w:rsidRDefault="00433FBA">
      <w:pPr>
        <w:pStyle w:val="Code"/>
      </w:pPr>
      <w:r>
        <w:t>&lt;xsd:element name="imageFormula" type="CT_ImageFormula"/&gt;</w:t>
      </w:r>
    </w:p>
    <w:p w:rsidR="007750E6" w:rsidRDefault="00433FBA">
      <w:r>
        <w:t xml:space="preserve">See section </w:t>
      </w:r>
      <w:hyperlink w:anchor="Section_0c47e53fd2a7457db7a026c7544dd7b2">
        <w:r>
          <w:rPr>
            <w:rStyle w:val="Hyperlink"/>
          </w:rPr>
          <w:t>5.41</w:t>
        </w:r>
      </w:hyperlink>
      <w:r>
        <w:t xml:space="preserve"> for the full W3C XML Schema ([XMLSCHEMA1/2] section 2.1).</w:t>
      </w:r>
    </w:p>
    <w:p w:rsidR="007750E6" w:rsidRDefault="00433FBA">
      <w:pPr>
        <w:pStyle w:val="Heading3"/>
      </w:pPr>
      <w:bookmarkStart w:id="3798" w:name="section_3107e2b6273148f19f21780dd660404e"/>
      <w:bookmarkStart w:id="3799" w:name="_Toc142454846"/>
      <w:r>
        <w:t>Attributes</w:t>
      </w:r>
      <w:bookmarkEnd w:id="3798"/>
      <w:bookmarkEnd w:id="3799"/>
    </w:p>
    <w:p w:rsidR="007750E6" w:rsidRDefault="00433FBA">
      <w:r>
        <w:t>None.</w:t>
      </w:r>
    </w:p>
    <w:p w:rsidR="007750E6" w:rsidRDefault="00433FBA">
      <w:pPr>
        <w:pStyle w:val="Heading3"/>
      </w:pPr>
      <w:bookmarkStart w:id="3800" w:name="section_fef3006b73b543049ab3b631c702c1d6"/>
      <w:bookmarkStart w:id="3801" w:name="_Toc142454847"/>
      <w:r>
        <w:t>Complex Types</w:t>
      </w:r>
      <w:bookmarkEnd w:id="3800"/>
      <w:bookmarkEnd w:id="3801"/>
    </w:p>
    <w:p w:rsidR="007750E6" w:rsidRDefault="00433FBA">
      <w:pPr>
        <w:pStyle w:val="Heading4"/>
      </w:pPr>
      <w:bookmarkStart w:id="3802" w:name="section_1112dd160cb9490aa3a1c372ac4571f4"/>
      <w:bookmarkStart w:id="3803" w:name="_Toc142454848"/>
      <w:r>
        <w:t>CT_ImageFormu</w:t>
      </w:r>
      <w:r>
        <w:t>la</w:t>
      </w:r>
      <w:bookmarkEnd w:id="3802"/>
      <w:bookmarkEnd w:id="3803"/>
    </w:p>
    <w:p w:rsidR="007750E6" w:rsidRDefault="00433FBA">
      <w:r>
        <w:rPr>
          <w:i/>
        </w:rPr>
        <w:t xml:space="preserve">Target namespace: </w:t>
      </w:r>
      <w:r>
        <w:t>http://schemas.microsoft.com/office/drawing/2022/imageformula</w:t>
      </w:r>
    </w:p>
    <w:p w:rsidR="007750E6" w:rsidRDefault="00433FBA">
      <w:r>
        <w:rPr>
          <w:i/>
        </w:rPr>
        <w:t xml:space="preserve">Referenced by: </w:t>
      </w:r>
      <w:hyperlink w:anchor="Section_31b23ecc1256490f935a53b410afeab5">
        <w:r>
          <w:rPr>
            <w:rStyle w:val="Hyperlink"/>
          </w:rPr>
          <w:t>imageFormula</w:t>
        </w:r>
      </w:hyperlink>
    </w:p>
    <w:p w:rsidR="007750E6" w:rsidRDefault="00433FBA">
      <w:bookmarkStart w:id="3804" w:name="CC_41fefa60000000000000000000000000"/>
      <w:bookmarkEnd w:id="3804"/>
      <w:r>
        <w:t>A complex type which specifies image formula properties.</w:t>
      </w:r>
    </w:p>
    <w:p w:rsidR="007750E6" w:rsidRDefault="00433FBA">
      <w:r>
        <w:rPr>
          <w:i/>
        </w:rPr>
        <w:t>Attributes:</w:t>
      </w:r>
    </w:p>
    <w:p w:rsidR="007750E6" w:rsidRDefault="00433FBA">
      <w:bookmarkStart w:id="3805" w:name="CC_cd757879000000000000000000000000"/>
      <w:bookmarkEnd w:id="3805"/>
      <w:r>
        <w:rPr>
          <w:b/>
        </w:rPr>
        <w:t xml:space="preserve">formula: </w:t>
      </w:r>
      <w:r>
        <w:t xml:space="preserve">A </w:t>
      </w:r>
      <w:r>
        <w:t>string (</w:t>
      </w:r>
      <w:hyperlink r:id="rId1012">
        <w:r>
          <w:rPr>
            <w:rStyle w:val="Hyperlink"/>
          </w:rPr>
          <w:t>[XMLSCHEMA2/2]</w:t>
        </w:r>
      </w:hyperlink>
      <w:r>
        <w:t xml:space="preserve"> section 3.2.1) attribute that specifies the formula of a CT_ImageFormula. This formula MUST follow the ABNF grammar rules defined in Formulas (</w:t>
      </w:r>
      <w:hyperlink r:id="rId1013" w:anchor="Section_2c5dee00eff24b2292b60738acd4475e">
        <w:r>
          <w:rPr>
            <w:rStyle w:val="Hyperlink"/>
          </w:rPr>
          <w:t>[MS-XLSX]</w:t>
        </w:r>
      </w:hyperlink>
      <w:r>
        <w:t xml:space="preserve"> section 2.2.2).</w:t>
      </w:r>
    </w:p>
    <w:p w:rsidR="007750E6" w:rsidRDefault="00433FBA">
      <w:r>
        <w:t>The following W3C XML Schema (</w:t>
      </w:r>
      <w:hyperlink r:id="rId1014">
        <w:r>
          <w:rPr>
            <w:rStyle w:val="Hyperlink"/>
          </w:rPr>
          <w:t>[XMLSCHEMA1/2]</w:t>
        </w:r>
      </w:hyperlink>
      <w:r>
        <w:t xml:space="preserve"> section 2.1) fragment specifies the contents of this complex type.</w:t>
      </w:r>
    </w:p>
    <w:p w:rsidR="007750E6" w:rsidRDefault="00433FBA">
      <w:pPr>
        <w:pStyle w:val="Code"/>
      </w:pPr>
      <w:r>
        <w:t>&lt;xsd:complexType name="CT_ImageFormula"&gt;</w:t>
      </w:r>
    </w:p>
    <w:p w:rsidR="007750E6" w:rsidRDefault="00433FBA">
      <w:pPr>
        <w:pStyle w:val="Code"/>
      </w:pPr>
      <w:r>
        <w:t xml:space="preserve">  &lt;xsd:attribute name="formula" type="xsd:string"/&gt;</w:t>
      </w:r>
    </w:p>
    <w:p w:rsidR="007750E6" w:rsidRDefault="00433FBA">
      <w:pPr>
        <w:pStyle w:val="Code"/>
      </w:pPr>
      <w:r>
        <w:t>&lt;/xsd:complexType&gt;</w:t>
      </w:r>
    </w:p>
    <w:p w:rsidR="007750E6" w:rsidRDefault="00433FBA">
      <w:r>
        <w:lastRenderedPageBreak/>
        <w:t xml:space="preserve">See section </w:t>
      </w:r>
      <w:hyperlink w:anchor="Section_0c47e53fd2a7457db7a026c7544dd7b2">
        <w:r>
          <w:rPr>
            <w:rStyle w:val="Hyperlink"/>
          </w:rPr>
          <w:t>5.41</w:t>
        </w:r>
      </w:hyperlink>
      <w:r>
        <w:t xml:space="preserve"> for the full W3C XML Schema ([XMLSCHEMA1/2] section 2.1).</w:t>
      </w:r>
    </w:p>
    <w:p w:rsidR="007750E6" w:rsidRDefault="00433FBA">
      <w:pPr>
        <w:pStyle w:val="Heading3"/>
      </w:pPr>
      <w:bookmarkStart w:id="3806" w:name="section_dc5da587e803405caf5dfe2b0cf57bbb"/>
      <w:bookmarkStart w:id="3807" w:name="_Toc142454849"/>
      <w:r>
        <w:t>Simple Types</w:t>
      </w:r>
      <w:bookmarkEnd w:id="3806"/>
      <w:bookmarkEnd w:id="3807"/>
    </w:p>
    <w:p w:rsidR="007750E6" w:rsidRDefault="00433FBA">
      <w:r>
        <w:t>None.</w:t>
      </w:r>
    </w:p>
    <w:p w:rsidR="007750E6" w:rsidRDefault="00433FBA">
      <w:pPr>
        <w:pStyle w:val="Heading1"/>
      </w:pPr>
      <w:bookmarkStart w:id="3808" w:name="section_81605b7c8c6a46739567edccf2a1adfc"/>
      <w:bookmarkStart w:id="3809" w:name="_Toc142454850"/>
      <w:r>
        <w:lastRenderedPageBreak/>
        <w:t>Structure Examples</w:t>
      </w:r>
      <w:bookmarkEnd w:id="3808"/>
      <w:bookmarkEnd w:id="3809"/>
    </w:p>
    <w:p w:rsidR="007750E6" w:rsidRDefault="00433FBA">
      <w:r>
        <w:t xml:space="preserve"> </w:t>
      </w:r>
    </w:p>
    <w:p w:rsidR="007750E6" w:rsidRDefault="00433FBA">
      <w:pPr>
        <w:pStyle w:val="Heading2"/>
      </w:pPr>
      <w:bookmarkStart w:id="3810" w:name="section_b055badf1b514264bda38f0dc450f943"/>
      <w:bookmarkStart w:id="3811" w:name="_Toc142454851"/>
      <w:r>
        <w:t>Chart</w:t>
      </w:r>
      <w:bookmarkEnd w:id="3810"/>
      <w:bookmarkEnd w:id="3811"/>
    </w:p>
    <w:p w:rsidR="007750E6" w:rsidRDefault="00433FBA">
      <w:pPr>
        <w:pStyle w:val="Heading3"/>
      </w:pPr>
      <w:bookmarkStart w:id="3812" w:name="section_a8722d2159e841f2a856a9db564e0a76"/>
      <w:bookmarkStart w:id="3813" w:name="_Toc142454852"/>
      <w:r>
        <w:t>Chart Style</w:t>
      </w:r>
      <w:bookmarkEnd w:id="3812"/>
      <w:bookmarkEnd w:id="3813"/>
      <w:r>
        <w:fldChar w:fldCharType="begin"/>
      </w:r>
      <w:r>
        <w:instrText xml:space="preserve"> XE "Chart style example" </w:instrText>
      </w:r>
      <w:r>
        <w:fldChar w:fldCharType="end"/>
      </w:r>
      <w:r>
        <w:fldChar w:fldCharType="begin"/>
      </w:r>
      <w:r>
        <w:instrText xml:space="preserve"> XE "Examples:chart style" </w:instrText>
      </w:r>
      <w:r>
        <w:fldChar w:fldCharType="end"/>
      </w:r>
    </w:p>
    <w:p w:rsidR="007750E6" w:rsidRDefault="00433FBA">
      <w:r>
        <w:t xml:space="preserve">The following code example illustrates the relationship between </w:t>
      </w:r>
      <w:r>
        <w:rPr>
          <w:b/>
        </w:rPr>
        <w:t>CT_Style</w:t>
      </w:r>
      <w:r>
        <w:t xml:space="preserve"> and </w:t>
      </w:r>
      <w:r>
        <w:rPr>
          <w:b/>
        </w:rPr>
        <w:t>CT_Style</w:t>
      </w:r>
      <w:r>
        <w:t xml:space="preserve"> (</w:t>
      </w:r>
      <w:hyperlink r:id="rId1015">
        <w:r>
          <w:rPr>
            <w:rStyle w:val="Hyperlink"/>
          </w:rPr>
          <w:t>[ISO/IEC29500-1:2016]</w:t>
        </w:r>
      </w:hyperlink>
      <w:r>
        <w:t xml:space="preserve"> section A.5.1), in particular how the </w:t>
      </w:r>
      <w:r>
        <w:rPr>
          <w:b/>
        </w:rPr>
        <w:t>val</w:t>
      </w:r>
      <w:r>
        <w:t xml:space="preserve"> (in the example: 102) of the </w:t>
      </w:r>
      <w:r>
        <w:rPr>
          <w:b/>
        </w:rPr>
        <w:t>CT_Style</w:t>
      </w:r>
      <w:r>
        <w:t xml:space="preserve"> is set to 100 plus the </w:t>
      </w:r>
      <w:r>
        <w:rPr>
          <w:b/>
        </w:rPr>
        <w:t>val</w:t>
      </w:r>
      <w:r>
        <w:t xml:space="preserve"> (in the example: 2) of the </w:t>
      </w:r>
      <w:r>
        <w:rPr>
          <w:b/>
        </w:rPr>
        <w:t>CT_Style</w:t>
      </w:r>
      <w:r>
        <w:t xml:space="preserve"> ([ISO/IEC29500-1:2016] section A.5.1).</w:t>
      </w:r>
    </w:p>
    <w:p w:rsidR="007750E6" w:rsidRDefault="00433FBA">
      <w:pPr>
        <w:pStyle w:val="Code"/>
      </w:pPr>
      <w:r>
        <w:t>&lt;mc:AlternateContent</w:t>
      </w:r>
    </w:p>
    <w:p w:rsidR="007750E6" w:rsidRDefault="00433FBA">
      <w:pPr>
        <w:pStyle w:val="Code"/>
      </w:pPr>
      <w:r>
        <w:t xml:space="preserve">  xmlns:mc="http://</w:t>
      </w:r>
      <w:r>
        <w:t>schemas.openxmlformats.org/markup-compatibility/2006"&gt;</w:t>
      </w:r>
    </w:p>
    <w:p w:rsidR="007750E6" w:rsidRDefault="00433FBA">
      <w:pPr>
        <w:pStyle w:val="Code"/>
      </w:pPr>
      <w:r>
        <w:t xml:space="preserve">  &lt;mc:Choice</w:t>
      </w:r>
    </w:p>
    <w:p w:rsidR="007750E6" w:rsidRDefault="00433FBA">
      <w:pPr>
        <w:pStyle w:val="Code"/>
      </w:pPr>
      <w:r>
        <w:t xml:space="preserve">    xmlns:c14="http://schemas.microsoft.com/office/drawing/2007/8/2/chart"</w:t>
      </w:r>
    </w:p>
    <w:p w:rsidR="007750E6" w:rsidRDefault="00433FBA">
      <w:pPr>
        <w:pStyle w:val="Code"/>
      </w:pPr>
      <w:r>
        <w:t xml:space="preserve">    Requires="c14"&gt;</w:t>
      </w:r>
    </w:p>
    <w:p w:rsidR="007750E6" w:rsidRDefault="00433FBA">
      <w:pPr>
        <w:pStyle w:val="Code"/>
      </w:pPr>
      <w:r>
        <w:t xml:space="preserve">    &lt;c14:style val="102"/&gt;</w:t>
      </w:r>
    </w:p>
    <w:p w:rsidR="007750E6" w:rsidRDefault="00433FBA">
      <w:pPr>
        <w:pStyle w:val="Code"/>
      </w:pPr>
      <w:r>
        <w:t xml:space="preserve">  &lt;/mc:Choice&gt;</w:t>
      </w:r>
    </w:p>
    <w:p w:rsidR="007750E6" w:rsidRDefault="00433FBA">
      <w:pPr>
        <w:pStyle w:val="Code"/>
      </w:pPr>
      <w:r>
        <w:t xml:space="preserve">  &lt;mc:Fallback&gt;</w:t>
      </w:r>
    </w:p>
    <w:p w:rsidR="007750E6" w:rsidRDefault="00433FBA">
      <w:pPr>
        <w:pStyle w:val="Code"/>
      </w:pPr>
      <w:r>
        <w:t xml:space="preserve">    &lt;c:style val="2"/&gt;</w:t>
      </w:r>
    </w:p>
    <w:p w:rsidR="007750E6" w:rsidRDefault="00433FBA">
      <w:pPr>
        <w:pStyle w:val="Code"/>
      </w:pPr>
      <w:r>
        <w:t xml:space="preserve">  &lt;/mc:Fallb</w:t>
      </w:r>
      <w:r>
        <w:t>ack&gt;</w:t>
      </w:r>
    </w:p>
    <w:p w:rsidR="007750E6" w:rsidRDefault="00433FBA">
      <w:pPr>
        <w:pStyle w:val="Code"/>
      </w:pPr>
      <w:r>
        <w:t>&lt;/mc:AlternateContent&gt;</w:t>
      </w:r>
    </w:p>
    <w:p w:rsidR="007750E6" w:rsidRDefault="00433FBA">
      <w:pPr>
        <w:pStyle w:val="Heading2"/>
      </w:pPr>
      <w:bookmarkStart w:id="3814" w:name="section_a1a880a01d584a3980c86f87161671fb"/>
      <w:bookmarkStart w:id="3815" w:name="_Toc142454853"/>
      <w:r>
        <w:t>Content Parts and Ink</w:t>
      </w:r>
      <w:bookmarkEnd w:id="3814"/>
      <w:bookmarkEnd w:id="3815"/>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7750E6" w:rsidRDefault="00433FBA">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1016" cstate="print"/>
                    <a:stretch>
                      <a:fillRect/>
                    </a:stretch>
                  </pic:blipFill>
                  <pic:spPr>
                    <a:xfrm>
                      <a:off x="0" y="0"/>
                      <a:ext cx="1971675" cy="790575"/>
                    </a:xfrm>
                    <a:prstGeom prst="rect">
                      <a:avLst/>
                    </a:prstGeom>
                  </pic:spPr>
                </pic:pic>
              </a:graphicData>
            </a:graphic>
          </wp:inline>
        </w:drawing>
      </w:r>
    </w:p>
    <w:p w:rsidR="007750E6" w:rsidRDefault="00433FBA">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7750E6" w:rsidRDefault="00433FBA">
      <w:r>
        <w:t xml:space="preserve">The following code example represents the Ink content part that describes the example ink shown in the preceding figure. The </w:t>
      </w:r>
      <w:r>
        <w:rPr>
          <w:b/>
        </w:rPr>
        <w:t>brush</w:t>
      </w:r>
      <w:r>
        <w:t xml:space="preserve"> definitions specify its size, shape, color, and coordinate space. Traces are gathered into a </w:t>
      </w:r>
      <w:r>
        <w:rPr>
          <w:b/>
        </w:rPr>
        <w:t>traceGroup</w:t>
      </w:r>
      <w:r>
        <w:t xml:space="preserve"> hierarchy of </w:t>
      </w:r>
      <w:r>
        <w:rPr>
          <w:b/>
        </w:rPr>
        <w:t>writingR</w:t>
      </w:r>
      <w:r>
        <w:rPr>
          <w:b/>
        </w:rPr>
        <w:t>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7750E6" w:rsidRDefault="00433FBA">
      <w:pPr>
        <w:pStyle w:val="Code"/>
      </w:pPr>
      <w:r>
        <w:t>&lt;?xml version="1.0" encoding="UTF-8" standalone="yes"?&gt;</w:t>
      </w:r>
    </w:p>
    <w:p w:rsidR="007750E6" w:rsidRDefault="00433FBA">
      <w:pPr>
        <w:pStyle w:val="Code"/>
      </w:pPr>
      <w:r>
        <w:t>&lt;inkml:ink xmlns:inkml="http://www.w3.org/2003/InkML"&gt;</w:t>
      </w:r>
    </w:p>
    <w:p w:rsidR="007750E6" w:rsidRDefault="00433FBA">
      <w:pPr>
        <w:pStyle w:val="Code"/>
      </w:pPr>
      <w:r>
        <w:t xml:space="preserve">  &lt;</w:t>
      </w:r>
      <w:r>
        <w:t>inkml:definitions&gt;</w:t>
      </w:r>
    </w:p>
    <w:p w:rsidR="007750E6" w:rsidRDefault="00433FBA">
      <w:pPr>
        <w:pStyle w:val="Code"/>
      </w:pPr>
      <w:r>
        <w:t xml:space="preserve">    &lt;inkml:context xml:id="ctx0"&gt;</w:t>
      </w:r>
    </w:p>
    <w:p w:rsidR="007750E6" w:rsidRDefault="00433FBA">
      <w:pPr>
        <w:pStyle w:val="Code"/>
      </w:pPr>
      <w:r>
        <w:t xml:space="preserve">      &lt;inkml:inkSource xml:id="inkSrc0"&gt;</w:t>
      </w:r>
    </w:p>
    <w:p w:rsidR="007750E6" w:rsidRDefault="00433FBA">
      <w:pPr>
        <w:pStyle w:val="Code"/>
      </w:pPr>
      <w:r>
        <w:t xml:space="preserve">        &lt;inkml:traceFormat&gt;</w:t>
      </w:r>
    </w:p>
    <w:p w:rsidR="007750E6" w:rsidRDefault="00433FBA">
      <w:pPr>
        <w:pStyle w:val="Code"/>
      </w:pPr>
      <w:r>
        <w:t xml:space="preserve">          &lt;inkml:channel name="X" type="integer" max="9600" units="cm"/&gt;</w:t>
      </w:r>
    </w:p>
    <w:p w:rsidR="007750E6" w:rsidRDefault="00433FBA">
      <w:pPr>
        <w:pStyle w:val="Code"/>
      </w:pPr>
      <w:r>
        <w:t xml:space="preserve">          &lt;inkml:channel name="Y" type="integer" max="7200" u</w:t>
      </w:r>
      <w:r>
        <w:t>nits="cm"/&gt;</w:t>
      </w:r>
    </w:p>
    <w:p w:rsidR="007750E6" w:rsidRDefault="00433FBA">
      <w:pPr>
        <w:pStyle w:val="Code"/>
      </w:pPr>
      <w:r>
        <w:t xml:space="preserve">          &lt;inkml:channel name="F" type="integer" max="256" units="dev"/&gt;</w:t>
      </w:r>
    </w:p>
    <w:p w:rsidR="007750E6" w:rsidRDefault="00433FBA">
      <w:pPr>
        <w:pStyle w:val="Code"/>
      </w:pPr>
      <w:r>
        <w:t xml:space="preserve">        &lt;/inkml:traceFormat&gt;</w:t>
      </w:r>
    </w:p>
    <w:p w:rsidR="007750E6" w:rsidRDefault="00433FBA">
      <w:pPr>
        <w:pStyle w:val="Code"/>
      </w:pPr>
      <w:r>
        <w:t xml:space="preserve">        &lt;inkml:channelProperties&gt;</w:t>
      </w:r>
    </w:p>
    <w:p w:rsidR="007750E6" w:rsidRDefault="00433FBA">
      <w:pPr>
        <w:pStyle w:val="Code"/>
      </w:pPr>
      <w:r>
        <w:t xml:space="preserve">          &lt;inkml:channelProperty channel="X" name="resolution" value="367.8161" units="1/cm"/&gt;</w:t>
      </w:r>
    </w:p>
    <w:p w:rsidR="007750E6" w:rsidRDefault="00433FBA">
      <w:pPr>
        <w:pStyle w:val="Code"/>
      </w:pPr>
      <w:r>
        <w:t xml:space="preserve">          &lt;in</w:t>
      </w:r>
      <w:r>
        <w:t>kml:channelProperty channel="Y" name="resolution" value="440.36697" units="1/cm"/&gt;</w:t>
      </w:r>
    </w:p>
    <w:p w:rsidR="007750E6" w:rsidRDefault="00433FBA">
      <w:pPr>
        <w:pStyle w:val="Code"/>
      </w:pPr>
      <w:r>
        <w:t xml:space="preserve">          &lt;inkml:channelProperty channel="F" name="resolution" value="0" units="1/dev"/&gt;</w:t>
      </w:r>
    </w:p>
    <w:p w:rsidR="007750E6" w:rsidRDefault="00433FBA">
      <w:pPr>
        <w:pStyle w:val="Code"/>
      </w:pPr>
      <w:r>
        <w:t xml:space="preserve">        &lt;/inkml:channelProperties&gt;</w:t>
      </w:r>
    </w:p>
    <w:p w:rsidR="007750E6" w:rsidRDefault="00433FBA">
      <w:pPr>
        <w:pStyle w:val="Code"/>
      </w:pPr>
      <w:r>
        <w:t xml:space="preserve">      &lt;/inkml:inkSource&gt;</w:t>
      </w:r>
    </w:p>
    <w:p w:rsidR="007750E6" w:rsidRDefault="00433FBA">
      <w:pPr>
        <w:pStyle w:val="Code"/>
      </w:pPr>
      <w:r>
        <w:t xml:space="preserve">      &lt;inkml:timestamp x</w:t>
      </w:r>
      <w:r>
        <w:t>ml:id="ts0" timeString="2010-01-10T13:10:12.822"/&gt;</w:t>
      </w:r>
    </w:p>
    <w:p w:rsidR="007750E6" w:rsidRDefault="00433FBA">
      <w:pPr>
        <w:pStyle w:val="Code"/>
      </w:pPr>
      <w:r>
        <w:lastRenderedPageBreak/>
        <w:t xml:space="preserve">    &lt;/inkml:context&gt;</w:t>
      </w:r>
    </w:p>
    <w:p w:rsidR="007750E6" w:rsidRDefault="00433FBA">
      <w:pPr>
        <w:pStyle w:val="Code"/>
      </w:pPr>
      <w:r>
        <w:t xml:space="preserve">    &lt;inkml:brush xml:id="br0"&gt;</w:t>
      </w:r>
    </w:p>
    <w:p w:rsidR="007750E6" w:rsidRDefault="00433FBA">
      <w:pPr>
        <w:pStyle w:val="Code"/>
      </w:pPr>
      <w:r>
        <w:t xml:space="preserve">      &lt;inkml:brushProperty name="width" value="0.06667" units="cm"/&gt;</w:t>
      </w:r>
    </w:p>
    <w:p w:rsidR="007750E6" w:rsidRDefault="00433FBA">
      <w:pPr>
        <w:pStyle w:val="Code"/>
      </w:pPr>
      <w:r>
        <w:t xml:space="preserve">      &lt;inkml:brushProperty name="height" value="0.06667" units="cm"/&gt;</w:t>
      </w:r>
    </w:p>
    <w:p w:rsidR="007750E6" w:rsidRDefault="00433FBA">
      <w:pPr>
        <w:pStyle w:val="Code"/>
      </w:pPr>
      <w:r>
        <w:t xml:space="preserve">      &lt;inkml:b</w:t>
      </w:r>
      <w:r>
        <w:t>rushProperty name="color" value="#FF0000"/&gt;</w:t>
      </w:r>
    </w:p>
    <w:p w:rsidR="007750E6" w:rsidRDefault="00433FBA">
      <w:pPr>
        <w:pStyle w:val="Code"/>
      </w:pPr>
      <w:r>
        <w:t xml:space="preserve">      &lt;inkml:brushProperty name="fitToCurve" value="1"/&gt;</w:t>
      </w:r>
    </w:p>
    <w:p w:rsidR="007750E6" w:rsidRDefault="00433FBA">
      <w:pPr>
        <w:pStyle w:val="Code"/>
      </w:pPr>
      <w:r>
        <w:t xml:space="preserve">    &lt;/inkml:brush&gt;</w:t>
      </w:r>
    </w:p>
    <w:p w:rsidR="007750E6" w:rsidRDefault="00433FBA">
      <w:pPr>
        <w:pStyle w:val="Code"/>
      </w:pPr>
      <w:r>
        <w:t xml:space="preserve">  &lt;/inkml:definitions&gt;</w:t>
      </w:r>
    </w:p>
    <w:p w:rsidR="007750E6" w:rsidRDefault="00433FBA">
      <w:pPr>
        <w:pStyle w:val="Code"/>
      </w:pPr>
      <w:r>
        <w:t xml:space="preserve">  &lt;inkml:traceGroup&gt;</w:t>
      </w:r>
    </w:p>
    <w:p w:rsidR="007750E6" w:rsidRDefault="00433FBA">
      <w:pPr>
        <w:pStyle w:val="Code"/>
      </w:pPr>
      <w:r>
        <w:t xml:space="preserve">    &lt;inkml:annotationXML&gt;</w:t>
      </w:r>
    </w:p>
    <w:p w:rsidR="007750E6" w:rsidRDefault="00433FBA">
      <w:pPr>
        <w:pStyle w:val="Code"/>
      </w:pPr>
      <w:r>
        <w:t xml:space="preserve">      &lt;emma:emma xmlns:emma="http://www.w3.org/2003/04/emma" versi</w:t>
      </w:r>
      <w:r>
        <w:t>on="1.0"&gt;</w:t>
      </w:r>
    </w:p>
    <w:p w:rsidR="007750E6" w:rsidRDefault="00433FBA">
      <w:pPr>
        <w:pStyle w:val="Code"/>
      </w:pPr>
      <w:r>
        <w:t xml:space="preserve">        &lt;emma:interpretation id="{8646EB18-6E67-4FFA-8739-E20C3C1A0F80}" emma:medium="tactile" emma:mode="ink"&gt;</w:t>
      </w:r>
    </w:p>
    <w:p w:rsidR="007750E6" w:rsidRDefault="00433FBA">
      <w:pPr>
        <w:pStyle w:val="Code"/>
      </w:pPr>
      <w:r>
        <w:t xml:space="preserve">          &lt;msink:context xmlns:msink="http://schemas.microsoft.com/ink/2010/main" type="writingRegion" rotatedBoundingBox="4334,2653 1</w:t>
      </w:r>
      <w:r>
        <w:t>3237,2575 13262,5384 4359,5462"/&gt;</w:t>
      </w:r>
    </w:p>
    <w:p w:rsidR="007750E6" w:rsidRDefault="00433FBA">
      <w:pPr>
        <w:pStyle w:val="Code"/>
      </w:pPr>
      <w:r>
        <w:t xml:space="preserve">        &lt;/emma:interpretation&gt;</w:t>
      </w:r>
    </w:p>
    <w:p w:rsidR="007750E6" w:rsidRDefault="00433FBA">
      <w:pPr>
        <w:pStyle w:val="Code"/>
      </w:pPr>
      <w:r>
        <w:t xml:space="preserve">      &lt;/emma:emma&gt;</w:t>
      </w:r>
    </w:p>
    <w:p w:rsidR="007750E6" w:rsidRDefault="00433FBA">
      <w:pPr>
        <w:pStyle w:val="Code"/>
      </w:pPr>
      <w:r>
        <w:t xml:space="preserve">    &lt;/inkml:annotationXML&gt;</w:t>
      </w:r>
    </w:p>
    <w:p w:rsidR="007750E6" w:rsidRDefault="00433FBA">
      <w:pPr>
        <w:pStyle w:val="Code"/>
      </w:pPr>
      <w:r>
        <w:t xml:space="preserve">    &lt;inkml:traceGroup&gt;</w:t>
      </w:r>
    </w:p>
    <w:p w:rsidR="007750E6" w:rsidRDefault="00433FBA">
      <w:pPr>
        <w:pStyle w:val="Code"/>
      </w:pPr>
      <w:r>
        <w:t xml:space="preserve">      &lt;inkml:annotationXML&gt;</w:t>
      </w:r>
    </w:p>
    <w:p w:rsidR="007750E6" w:rsidRDefault="00433FBA">
      <w:pPr>
        <w:pStyle w:val="Code"/>
      </w:pPr>
      <w:r>
        <w:t xml:space="preserve">        &lt;emma:emma xmlns:emma="http://www.w3.org/2003/04/emma" version="1.0"&gt;</w:t>
      </w:r>
    </w:p>
    <w:p w:rsidR="007750E6" w:rsidRDefault="00433FBA">
      <w:pPr>
        <w:pStyle w:val="Code"/>
      </w:pPr>
      <w:r>
        <w:t xml:space="preserve">          &lt;</w:t>
      </w:r>
      <w:r>
        <w:t>emma:interpretation id="{4A0797F9-1386-486A-B2BA-709708E24147}" emma:medium="tactile" emma:mode="ink"&gt;</w:t>
      </w:r>
    </w:p>
    <w:p w:rsidR="007750E6" w:rsidRDefault="00433FBA">
      <w:pPr>
        <w:pStyle w:val="Code"/>
      </w:pPr>
      <w:r>
        <w:t xml:space="preserve">            &lt;msink:context xmlns:msink="http://schemas.microsoft.com/ink/2010/main" type="paragraph" rotatedBoundingBox="4334,2653 13237,2575 13262,5384 </w:t>
      </w:r>
      <w:r>
        <w:t>4359,5462" alignmentLevel="1"/&gt;</w:t>
      </w:r>
    </w:p>
    <w:p w:rsidR="007750E6" w:rsidRDefault="00433FBA">
      <w:pPr>
        <w:pStyle w:val="Code"/>
      </w:pPr>
      <w:r>
        <w:t xml:space="preserve">          &lt;/emma:interpretation&gt;</w:t>
      </w:r>
    </w:p>
    <w:p w:rsidR="007750E6" w:rsidRDefault="00433FBA">
      <w:pPr>
        <w:pStyle w:val="Code"/>
      </w:pPr>
      <w:r>
        <w:t xml:space="preserve">        &lt;/emma:emma&gt;</w:t>
      </w:r>
    </w:p>
    <w:p w:rsidR="007750E6" w:rsidRDefault="00433FBA">
      <w:pPr>
        <w:pStyle w:val="Code"/>
      </w:pPr>
      <w:r>
        <w:t xml:space="preserve">      &lt;/inkml:annotationXML&gt;</w:t>
      </w:r>
    </w:p>
    <w:p w:rsidR="007750E6" w:rsidRDefault="00433FBA">
      <w:pPr>
        <w:pStyle w:val="Code"/>
      </w:pPr>
      <w:r>
        <w:t xml:space="preserve">      &lt;inkml:traceGroup&gt;</w:t>
      </w:r>
    </w:p>
    <w:p w:rsidR="007750E6" w:rsidRDefault="00433FBA">
      <w:pPr>
        <w:pStyle w:val="Code"/>
      </w:pPr>
      <w:r>
        <w:t xml:space="preserve">        &lt;inkml:annotationXML&gt;</w:t>
      </w:r>
    </w:p>
    <w:p w:rsidR="007750E6" w:rsidRDefault="00433FBA">
      <w:pPr>
        <w:pStyle w:val="Code"/>
      </w:pPr>
      <w:r>
        <w:t xml:space="preserve">          &lt;emma:emma xmlns:emma="http://www.w3.org/2003/04/emma" version="1.0"&gt;</w:t>
      </w:r>
    </w:p>
    <w:p w:rsidR="007750E6" w:rsidRDefault="00433FBA">
      <w:pPr>
        <w:pStyle w:val="Code"/>
      </w:pPr>
      <w:r>
        <w:t xml:space="preserve">      </w:t>
      </w:r>
      <w:r>
        <w:t xml:space="preserve">      &lt;emma:interpretation id="{0430FEDC-2E4E-4A32-91D8-87424D412245}" emma:medium="tactile" emma:mode="ink"&gt;</w:t>
      </w:r>
    </w:p>
    <w:p w:rsidR="007750E6" w:rsidRDefault="00433FBA">
      <w:pPr>
        <w:pStyle w:val="Code"/>
      </w:pPr>
      <w:r>
        <w:t xml:space="preserve">              &lt;msink:context xmlns:msink="http://schemas.microsoft.com/ink/2010/main" type="line" rotatedBoundingBox="4334,2653 13237,2575 13262,5</w:t>
      </w:r>
      <w:r>
        <w:t>384 4359,5462"/&gt;</w:t>
      </w:r>
    </w:p>
    <w:p w:rsidR="007750E6" w:rsidRDefault="00433FBA">
      <w:pPr>
        <w:pStyle w:val="Code"/>
      </w:pPr>
      <w:r>
        <w:t xml:space="preserve">            &lt;/emma:interpretation&gt;</w:t>
      </w:r>
    </w:p>
    <w:p w:rsidR="007750E6" w:rsidRDefault="00433FBA">
      <w:pPr>
        <w:pStyle w:val="Code"/>
      </w:pPr>
      <w:r>
        <w:t xml:space="preserve">          &lt;/emma:emma&gt;</w:t>
      </w:r>
    </w:p>
    <w:p w:rsidR="007750E6" w:rsidRDefault="00433FBA">
      <w:pPr>
        <w:pStyle w:val="Code"/>
      </w:pPr>
      <w:r>
        <w:t xml:space="preserve">        &lt;/inkml:annotationXML&gt;</w:t>
      </w:r>
    </w:p>
    <w:p w:rsidR="007750E6" w:rsidRDefault="00433FBA">
      <w:pPr>
        <w:pStyle w:val="Code"/>
      </w:pPr>
      <w:r>
        <w:t xml:space="preserve">        &lt;inkml:traceGroup&gt;</w:t>
      </w:r>
    </w:p>
    <w:p w:rsidR="007750E6" w:rsidRDefault="00433FBA">
      <w:pPr>
        <w:pStyle w:val="Code"/>
      </w:pPr>
      <w:r>
        <w:t xml:space="preserve">          &lt;inkml:annotationXML&gt;</w:t>
      </w:r>
    </w:p>
    <w:p w:rsidR="007750E6" w:rsidRDefault="00433FBA">
      <w:pPr>
        <w:pStyle w:val="Code"/>
      </w:pPr>
      <w:r>
        <w:t xml:space="preserve">            &lt;emma:emma xmlns:emma="http://www.w3.org/2003/04/emma" version="1.0"&gt;</w:t>
      </w:r>
    </w:p>
    <w:p w:rsidR="007750E6" w:rsidRDefault="00433FBA">
      <w:pPr>
        <w:pStyle w:val="Code"/>
      </w:pPr>
      <w:r>
        <w:t xml:space="preserve">         </w:t>
      </w:r>
      <w:r>
        <w:t xml:space="preserve">     &lt;emma:interpretation id="{583A8050-3462-4BC6-915B-A797D921D61F}" emma:medium="tactile" emma:mode="ink"&gt;</w:t>
      </w:r>
    </w:p>
    <w:p w:rsidR="007750E6" w:rsidRDefault="00433FBA">
      <w:pPr>
        <w:pStyle w:val="Code"/>
      </w:pPr>
      <w:r>
        <w:t xml:space="preserve">                &lt;msink:context xmlns:msink="http://schemas.microsoft.com/ink/2010/main" type="inkWord" rotatedBoundingBox="4334,2653 13237,2575 132</w:t>
      </w:r>
      <w:r>
        <w:t>62,5384 4359,5462"/&gt;</w:t>
      </w:r>
    </w:p>
    <w:p w:rsidR="007750E6" w:rsidRDefault="00433FBA">
      <w:pPr>
        <w:pStyle w:val="Code"/>
      </w:pPr>
      <w:r>
        <w:t xml:space="preserve">              &lt;/emma:interpretation&gt;</w:t>
      </w:r>
    </w:p>
    <w:p w:rsidR="007750E6" w:rsidRDefault="00433FBA">
      <w:pPr>
        <w:pStyle w:val="Code"/>
      </w:pPr>
      <w:r>
        <w:t xml:space="preserve">              &lt;emma:one-of disjunction-type="recognition" id="oneOf0"&gt;</w:t>
      </w:r>
    </w:p>
    <w:p w:rsidR="007750E6" w:rsidRDefault="00433FBA">
      <w:pPr>
        <w:pStyle w:val="Code"/>
      </w:pPr>
      <w:r>
        <w:t xml:space="preserve">                &lt;emma:interpretation id="interp0" emma:lang="en-US" emma:confidence="1"&gt;</w:t>
      </w:r>
    </w:p>
    <w:p w:rsidR="007750E6" w:rsidRDefault="00433FBA">
      <w:pPr>
        <w:pStyle w:val="Code"/>
      </w:pPr>
      <w:r>
        <w:t xml:space="preserve">                  &lt;emma:literal&gt;hello&lt;</w:t>
      </w:r>
      <w:r>
        <w:t>/emma:literal&gt;</w:t>
      </w:r>
    </w:p>
    <w:p w:rsidR="007750E6" w:rsidRDefault="00433FBA">
      <w:pPr>
        <w:pStyle w:val="Code"/>
      </w:pPr>
      <w:r>
        <w:t xml:space="preserve">                &lt;/emma:interpretation&gt;</w:t>
      </w:r>
    </w:p>
    <w:p w:rsidR="007750E6" w:rsidRDefault="00433FBA">
      <w:pPr>
        <w:pStyle w:val="Code"/>
      </w:pPr>
      <w:r>
        <w:t xml:space="preserve">                &lt;emma:interpretation id="interp1" emma:lang="en-US" emma:confidence="0.5"&gt;</w:t>
      </w:r>
    </w:p>
    <w:p w:rsidR="007750E6" w:rsidRDefault="00433FBA">
      <w:pPr>
        <w:pStyle w:val="Code"/>
      </w:pPr>
      <w:r>
        <w:t xml:space="preserve">                  &lt;emma:literal&gt;hello &lt;/emma:literal&gt;</w:t>
      </w:r>
    </w:p>
    <w:p w:rsidR="007750E6" w:rsidRDefault="00433FBA">
      <w:pPr>
        <w:pStyle w:val="Code"/>
      </w:pPr>
      <w:r>
        <w:t xml:space="preserve">                &lt;/emma:interpretation&gt;</w:t>
      </w:r>
    </w:p>
    <w:p w:rsidR="007750E6" w:rsidRDefault="00433FBA">
      <w:pPr>
        <w:pStyle w:val="Code"/>
      </w:pPr>
      <w:r>
        <w:t xml:space="preserve">                &lt;</w:t>
      </w:r>
      <w:r>
        <w:t>emma:interpretation id="interp2" emma:lang="en-US" emma:confidence="0.5"&gt;</w:t>
      </w:r>
    </w:p>
    <w:p w:rsidR="007750E6" w:rsidRDefault="00433FBA">
      <w:pPr>
        <w:pStyle w:val="Code"/>
      </w:pPr>
      <w:r>
        <w:t xml:space="preserve">                  &lt;emma:literal&gt; hello&lt;/emma:literal&gt;</w:t>
      </w:r>
    </w:p>
    <w:p w:rsidR="007750E6" w:rsidRDefault="00433FBA">
      <w:pPr>
        <w:pStyle w:val="Code"/>
      </w:pPr>
      <w:r>
        <w:t xml:space="preserve">                &lt;/emma:interpretation&gt;</w:t>
      </w:r>
    </w:p>
    <w:p w:rsidR="007750E6" w:rsidRDefault="00433FBA">
      <w:pPr>
        <w:pStyle w:val="Code"/>
      </w:pPr>
      <w:r>
        <w:t xml:space="preserve">                &lt;emma:interpretation id="interp3" emma:lang="en-US" emma:confidence="0.5"</w:t>
      </w:r>
      <w:r>
        <w:t>&gt;</w:t>
      </w:r>
    </w:p>
    <w:p w:rsidR="007750E6" w:rsidRDefault="00433FBA">
      <w:pPr>
        <w:pStyle w:val="Code"/>
      </w:pPr>
      <w:r>
        <w:t xml:space="preserve">                  &lt;emma:literal&gt;he 11 o&lt;/emma:literal&gt;</w:t>
      </w:r>
    </w:p>
    <w:p w:rsidR="007750E6" w:rsidRDefault="00433FBA">
      <w:pPr>
        <w:pStyle w:val="Code"/>
      </w:pPr>
      <w:r>
        <w:t xml:space="preserve">                &lt;/emma:interpretation&gt;</w:t>
      </w:r>
    </w:p>
    <w:p w:rsidR="007750E6" w:rsidRDefault="00433FBA">
      <w:pPr>
        <w:pStyle w:val="Code"/>
      </w:pPr>
      <w:r>
        <w:t xml:space="preserve">                &lt;emma:interpretation id="interp4" emma:lang="en-US" emma:confidence="0.5"&gt;</w:t>
      </w:r>
    </w:p>
    <w:p w:rsidR="007750E6" w:rsidRDefault="00433FBA">
      <w:pPr>
        <w:pStyle w:val="Code"/>
      </w:pPr>
      <w:r>
        <w:t xml:space="preserve">                  &lt;emma:literal&gt;he 110&lt;/emma:literal&gt;</w:t>
      </w:r>
    </w:p>
    <w:p w:rsidR="007750E6" w:rsidRDefault="00433FBA">
      <w:pPr>
        <w:pStyle w:val="Code"/>
      </w:pPr>
      <w:r>
        <w:t xml:space="preserve">               </w:t>
      </w:r>
      <w:r>
        <w:t xml:space="preserve"> &lt;/emma:interpretation&gt;</w:t>
      </w:r>
    </w:p>
    <w:p w:rsidR="007750E6" w:rsidRDefault="00433FBA">
      <w:pPr>
        <w:pStyle w:val="Code"/>
      </w:pPr>
      <w:r>
        <w:t xml:space="preserve">              &lt;/emma:one-of&gt;</w:t>
      </w:r>
    </w:p>
    <w:p w:rsidR="007750E6" w:rsidRDefault="00433FBA">
      <w:pPr>
        <w:pStyle w:val="Code"/>
      </w:pPr>
      <w:r>
        <w:t xml:space="preserve">            &lt;/emma:emma&gt;</w:t>
      </w:r>
    </w:p>
    <w:p w:rsidR="007750E6" w:rsidRDefault="00433FBA">
      <w:pPr>
        <w:pStyle w:val="Code"/>
      </w:pPr>
      <w:r>
        <w:t xml:space="preserve">          &lt;/inkml:annotationXML&gt;</w:t>
      </w:r>
    </w:p>
    <w:p w:rsidR="007750E6" w:rsidRDefault="00433FBA">
      <w:pPr>
        <w:pStyle w:val="Code"/>
      </w:pPr>
      <w:r>
        <w:t xml:space="preserve">          &lt;inkml:trace contextRef="#ctx0" brushRef="#br0"&gt;-2 0 43,'0'0'14,"0"0"-6,0 0 1,8 23 2,-16 12-3,16 7 3,17 18-4,9 28-7,-9 0 4,8 14 3,-8 10</w:t>
      </w:r>
      <w:r>
        <w:t xml:space="preserve"> 3,25 18-2,-17 18-1,1-18-1,6 18-2,18 24 0,-16 6-1,-9-1 0,-8 1 0,0-19-1,0-17 0,0-5 0,-8-8-1,0-16 0,8-30 0,-17 5 0,-8-34-1,0-12 1,0-25-</w:t>
      </w:r>
      <w:r>
        <w:lastRenderedPageBreak/>
        <w:t>1,8 13 0,-8-36 0,9-30 0,-1-17 1,-16-6 0,8-24 1,8 6-1,-16 6 0,16-1 0,9-5-1,-1-17 1,9 0 0,16 4-1,17 2 2,17 5 1,8 12-3,9 12 1,</w:t>
      </w:r>
      <w:r>
        <w:t>-17 18 0,7 5 0,1 12 1,9 24-1,-17 19 0,0 15 0,-10 32 0,2 22 0,-25 13 0,-1 0 0,1-6 0,-9-13 0,9 1-1,-17-6-1,0-12-7,-8 7-10&lt;/inkml:trace&gt;</w:t>
      </w:r>
    </w:p>
    <w:p w:rsidR="007750E6" w:rsidRDefault="00433FBA">
      <w:pPr>
        <w:pStyle w:val="Code"/>
      </w:pPr>
      <w:r>
        <w:t xml:space="preserve">          &lt;inkml:trace contextRef="#ctx0" brushRef="#br0"&gt;2375 1858 106,'0'0'0,"0"0"4,0 0 4,48 11-1,-15 2 0,26 4-1,-1 7-1,</w:t>
      </w:r>
      <w:r>
        <w:t>17 5 0,9-11-1,7 5-1,-9-4-1,10 4 0,-17-11-2,0-12 0,0-18-2,-10-11 0,2-13 0,-17-11-1,8 0 1,-25 6 0,1-19 1,-26 14 0,-8-2 1,-25 1-2,0 6 0,-17 5 1,1 18 0,-1-6 0,-8 30 1,8 6-1,-23 24 1,7 6 0,0 16 0,-9 2 0,-17 18 0,1 3 2,1 15 2,-1 10 1,33-5 0,17-12 1,7 0-1,10 0-2,</w:t>
      </w:r>
      <w:r>
        <w:t>32-1 0,35 1 1,24-17 1,25-1 0,23-12-2,-6-17-1,25-14-3,23-9-4,1-31-6,25-35-9&lt;/inkml:trace&gt;</w:t>
      </w:r>
    </w:p>
    <w:p w:rsidR="007750E6" w:rsidRDefault="00433FBA">
      <w:pPr>
        <w:pStyle w:val="Code"/>
      </w:pPr>
      <w:r>
        <w:t xml:space="preserve">          &lt;inkml:trace contextRef="#ctx0" brushRef="#br0"&gt;4591 295 72,'0'0'4,"0"0"5,0 0-1,0 0 0,-8 6 0,8-6 1,8 24 1,1 23-1,7 7 0,9 22 0,-16 19 0,24 24 0,0 11-2,1-6-1,1</w:t>
      </w:r>
      <w:r>
        <w:t>6 24-1,0 12-1,8-18-1,-1 12-1,1-13 0,-8 2 0,0-19 0,0-36-1,0 2-2,-8-7-5,0-19-7,-9-4-12&lt;/inkml:trace&gt;</w:t>
      </w:r>
    </w:p>
    <w:p w:rsidR="007750E6" w:rsidRDefault="00433FBA">
      <w:pPr>
        <w:pStyle w:val="Code"/>
      </w:pPr>
      <w:r>
        <w:t xml:space="preserve">          &lt;inkml:trace contextRef="#ctx0" brushRef="#br0"&gt;5730 212 81,'0'0'1,"0"0"8,0 0 4,9 42-1,7 18-1,1 10 1,0 19 0,-1 30-1,16 16-2,-7 8 0,25-2-1,0 19-2,9-</w:t>
      </w:r>
      <w:r>
        <w:t>6-1,7 0-1,9-6-1,7 0-1,-7-7-1,-8-28-2,0-12-5,-9-18-6,9-18-14&lt;/inkml:trace&gt;</w:t>
      </w:r>
    </w:p>
    <w:p w:rsidR="007750E6" w:rsidRDefault="00433FBA">
      <w:pPr>
        <w:pStyle w:val="Code"/>
      </w:pPr>
      <w:r>
        <w:t xml:space="preserve">          &lt;inkml:trace contextRef="#ctx0" brushRef="#br0"&gt;8281 1189 93,'0'0'3,"0"0"5,0 0 2,-25-6-1,0-6-1,25 19-2,-34-7-1,9-19-1,8 31-1,-8-24 0,-41 12-1,16 12 0,-9 12-1,-6 11 1,15 13 </w:t>
      </w:r>
      <w:r>
        <w:t xml:space="preserve">1,0 6 0,-8 4 3,-1 8 0,9 11-1,-8 0 0,16 5-1,11 7 0,14 5-1,17 7 0,25-7 0,7-4-1,26 4 0,9 13-2,25-13 0,24-11 0,-1-12 0,2-18 0,0-12 0,-25-11-1,-19-30 0,10-23 0,9-31-1,0-28 0,-17-18 1,-2-13-1,-6-18 1,-34-4 1,-8 5 0,-25 4 2,-16 8 0,-18 24 0,-24-7 1,1 12 0,-18 12 </w:t>
      </w:r>
      <w:r>
        <w:t>0,0 24-1,0 6-1,-17 12-3,-6 23-5,-36 12-16&lt;/inkml:trace&gt;</w:t>
      </w:r>
    </w:p>
    <w:p w:rsidR="007750E6" w:rsidRDefault="00433FBA">
      <w:pPr>
        <w:pStyle w:val="Code"/>
      </w:pPr>
      <w:r>
        <w:t xml:space="preserve">        &lt;/inkml:traceGroup&gt;</w:t>
      </w:r>
    </w:p>
    <w:p w:rsidR="007750E6" w:rsidRDefault="00433FBA">
      <w:pPr>
        <w:pStyle w:val="Code"/>
      </w:pPr>
      <w:r>
        <w:t xml:space="preserve">      &lt;/inkml:traceGroup&gt;</w:t>
      </w:r>
    </w:p>
    <w:p w:rsidR="007750E6" w:rsidRDefault="00433FBA">
      <w:pPr>
        <w:pStyle w:val="Code"/>
      </w:pPr>
      <w:r>
        <w:t xml:space="preserve">    &lt;/inkml:traceGroup&gt;</w:t>
      </w:r>
    </w:p>
    <w:p w:rsidR="007750E6" w:rsidRDefault="00433FBA">
      <w:pPr>
        <w:pStyle w:val="Code"/>
      </w:pPr>
      <w:r>
        <w:t xml:space="preserve">  &lt;/inkml:traceGroup&gt;</w:t>
      </w:r>
    </w:p>
    <w:p w:rsidR="007750E6" w:rsidRDefault="00433FBA">
      <w:pPr>
        <w:pStyle w:val="Code"/>
      </w:pPr>
      <w:r>
        <w:t>&lt;/inkml:ink&gt;</w:t>
      </w:r>
    </w:p>
    <w:p w:rsidR="007750E6" w:rsidRDefault="00433FBA">
      <w:r>
        <w:t xml:space="preserve">The following example shows a Document Part reference to the previous content part as used in a </w:t>
      </w:r>
      <w:r>
        <w:rPr>
          <w:b/>
        </w:rPr>
        <w:t>PresentationML</w:t>
      </w:r>
      <w:r>
        <w:t xml:space="preserve"> slide.</w:t>
      </w:r>
    </w:p>
    <w:p w:rsidR="007750E6" w:rsidRDefault="00433FBA">
      <w:pPr>
        <w:pStyle w:val="Code"/>
      </w:pPr>
      <w:r>
        <w:t>&lt;mc:AlternateContent xmlns:mc="http://schemas.openxmlformats.org/markup-compatibility/2006"&gt;</w:t>
      </w:r>
    </w:p>
    <w:p w:rsidR="007750E6" w:rsidRDefault="00433FBA">
      <w:pPr>
        <w:pStyle w:val="Code"/>
      </w:pPr>
      <w:r>
        <w:t xml:space="preserve">  &lt;mc:Choice xmlns:p14="http://schemas.micros</w:t>
      </w:r>
      <w:r>
        <w:t>oft.com/office/powerpoint/2010/main" Requires="p14"&gt;</w:t>
      </w:r>
    </w:p>
    <w:p w:rsidR="007750E6" w:rsidRDefault="00433FBA">
      <w:pPr>
        <w:pStyle w:val="Code"/>
      </w:pPr>
      <w:r>
        <w:t xml:space="preserve">    &lt;p:contentPart p14:bwMode="auto" r:id="rId2"&gt;</w:t>
      </w:r>
    </w:p>
    <w:p w:rsidR="007750E6" w:rsidRDefault="00433FBA">
      <w:pPr>
        <w:pStyle w:val="Code"/>
      </w:pPr>
      <w:r>
        <w:t xml:space="preserve">      &lt;p14:nvContentPartPr&gt;</w:t>
      </w:r>
    </w:p>
    <w:p w:rsidR="007750E6" w:rsidRDefault="00433FBA">
      <w:pPr>
        <w:pStyle w:val="Code"/>
      </w:pPr>
      <w:r>
        <w:t xml:space="preserve">        &lt;p14:cNvPr id="8" name="Ink 7"/&gt;</w:t>
      </w:r>
    </w:p>
    <w:p w:rsidR="007750E6" w:rsidRDefault="00433FBA">
      <w:pPr>
        <w:pStyle w:val="Code"/>
      </w:pPr>
      <w:r>
        <w:t xml:space="preserve">        &lt;p14:cNvContentPartPr/&gt;</w:t>
      </w:r>
    </w:p>
    <w:p w:rsidR="007750E6" w:rsidRDefault="00433FBA">
      <w:pPr>
        <w:pStyle w:val="Code"/>
      </w:pPr>
      <w:r>
        <w:t xml:space="preserve">        &lt;p14:nvPr/&gt;</w:t>
      </w:r>
    </w:p>
    <w:p w:rsidR="007750E6" w:rsidRDefault="00433FBA">
      <w:pPr>
        <w:pStyle w:val="Code"/>
      </w:pPr>
      <w:r>
        <w:t xml:space="preserve">      &lt;/p14:nvContentPartPr&gt;</w:t>
      </w:r>
    </w:p>
    <w:p w:rsidR="007750E6" w:rsidRDefault="00433FBA">
      <w:pPr>
        <w:pStyle w:val="Code"/>
      </w:pPr>
      <w:r>
        <w:t xml:space="preserve">      &lt;p14:xfrm&gt;</w:t>
      </w:r>
    </w:p>
    <w:p w:rsidR="007750E6" w:rsidRDefault="00433FBA">
      <w:pPr>
        <w:pStyle w:val="Code"/>
      </w:pPr>
      <w:r>
        <w:t xml:space="preserve">        &lt;a:off x="1561526" y="971040"/&gt;</w:t>
      </w:r>
    </w:p>
    <w:p w:rsidR="007750E6" w:rsidRDefault="00433FBA">
      <w:pPr>
        <w:pStyle w:val="Code"/>
      </w:pPr>
      <w:r>
        <w:t xml:space="preserve">        &lt;a:ext cx="3210480" cy="1010160"/&gt;</w:t>
      </w:r>
    </w:p>
    <w:p w:rsidR="007750E6" w:rsidRDefault="00433FBA">
      <w:pPr>
        <w:pStyle w:val="Code"/>
      </w:pPr>
      <w:r>
        <w:t xml:space="preserve">      &lt;/p14:xfrm&gt;</w:t>
      </w:r>
    </w:p>
    <w:p w:rsidR="007750E6" w:rsidRDefault="00433FBA">
      <w:pPr>
        <w:pStyle w:val="Code"/>
      </w:pPr>
      <w:r>
        <w:t xml:space="preserve">    &lt;/p:contentPart&gt;</w:t>
      </w:r>
    </w:p>
    <w:p w:rsidR="007750E6" w:rsidRDefault="00433FBA">
      <w:pPr>
        <w:pStyle w:val="Code"/>
      </w:pPr>
      <w:r>
        <w:t xml:space="preserve">  &lt;/mc:Choice&gt;</w:t>
      </w:r>
    </w:p>
    <w:p w:rsidR="007750E6" w:rsidRDefault="00433FBA">
      <w:pPr>
        <w:pStyle w:val="Code"/>
      </w:pPr>
      <w:r>
        <w:t xml:space="preserve">  &lt;mc:Fallback&gt;</w:t>
      </w:r>
    </w:p>
    <w:p w:rsidR="007750E6" w:rsidRDefault="00433FBA">
      <w:pPr>
        <w:pStyle w:val="Code"/>
      </w:pPr>
      <w:r>
        <w:t xml:space="preserve">    &lt;p:pic&gt;</w:t>
      </w:r>
    </w:p>
    <w:p w:rsidR="007750E6" w:rsidRDefault="00433FBA">
      <w:pPr>
        <w:pStyle w:val="Code"/>
      </w:pPr>
      <w:r>
        <w:t xml:space="preserve">      &lt;p:nvPicPr&gt;</w:t>
      </w:r>
    </w:p>
    <w:p w:rsidR="007750E6" w:rsidRDefault="00433FBA">
      <w:pPr>
        <w:pStyle w:val="Code"/>
      </w:pPr>
      <w:r>
        <w:t xml:space="preserve">        &lt;p:cNvPr id="8" name="Ink 7"/&gt;</w:t>
      </w:r>
    </w:p>
    <w:p w:rsidR="007750E6" w:rsidRDefault="00433FBA">
      <w:pPr>
        <w:pStyle w:val="Code"/>
      </w:pPr>
      <w:r>
        <w:t xml:space="preserve">        &lt;p:cNvPic</w:t>
      </w:r>
      <w:r>
        <w:t>Pr/&gt;</w:t>
      </w:r>
    </w:p>
    <w:p w:rsidR="007750E6" w:rsidRDefault="00433FBA">
      <w:pPr>
        <w:pStyle w:val="Code"/>
      </w:pPr>
      <w:r>
        <w:t xml:space="preserve">        &lt;p:nvPr/&gt;</w:t>
      </w:r>
    </w:p>
    <w:p w:rsidR="007750E6" w:rsidRDefault="00433FBA">
      <w:pPr>
        <w:pStyle w:val="Code"/>
      </w:pPr>
      <w:r>
        <w:t xml:space="preserve">      &lt;/p:nvPicPr&gt;</w:t>
      </w:r>
    </w:p>
    <w:p w:rsidR="007750E6" w:rsidRDefault="00433FBA">
      <w:pPr>
        <w:pStyle w:val="Code"/>
      </w:pPr>
      <w:r>
        <w:t xml:space="preserve">      &lt;p:blipFill&gt;</w:t>
      </w:r>
    </w:p>
    <w:p w:rsidR="007750E6" w:rsidRDefault="00433FBA">
      <w:pPr>
        <w:pStyle w:val="Code"/>
      </w:pPr>
      <w:r>
        <w:t xml:space="preserve">        &lt;a:blip r:embed="rId3"/&gt;</w:t>
      </w:r>
    </w:p>
    <w:p w:rsidR="007750E6" w:rsidRDefault="00433FBA">
      <w:pPr>
        <w:pStyle w:val="Code"/>
      </w:pPr>
      <w:r>
        <w:t xml:space="preserve">        &lt;a:stretch&gt;</w:t>
      </w:r>
    </w:p>
    <w:p w:rsidR="007750E6" w:rsidRDefault="00433FBA">
      <w:pPr>
        <w:pStyle w:val="Code"/>
      </w:pPr>
      <w:r>
        <w:t xml:space="preserve">          &lt;a:fillRect/&gt;</w:t>
      </w:r>
    </w:p>
    <w:p w:rsidR="007750E6" w:rsidRDefault="00433FBA">
      <w:pPr>
        <w:pStyle w:val="Code"/>
      </w:pPr>
      <w:r>
        <w:t xml:space="preserve">        &lt;/a:stretch&gt;</w:t>
      </w:r>
    </w:p>
    <w:p w:rsidR="007750E6" w:rsidRDefault="00433FBA">
      <w:pPr>
        <w:pStyle w:val="Code"/>
      </w:pPr>
      <w:r>
        <w:t xml:space="preserve">      &lt;/p:blipFill&gt;</w:t>
      </w:r>
    </w:p>
    <w:p w:rsidR="007750E6" w:rsidRDefault="00433FBA">
      <w:pPr>
        <w:pStyle w:val="Code"/>
      </w:pPr>
      <w:r>
        <w:t xml:space="preserve">      &lt;p:spPr&gt;</w:t>
      </w:r>
    </w:p>
    <w:p w:rsidR="007750E6" w:rsidRDefault="00433FBA">
      <w:pPr>
        <w:pStyle w:val="Code"/>
      </w:pPr>
      <w:r>
        <w:t xml:space="preserve">        &lt;a:xfrm&gt;</w:t>
      </w:r>
    </w:p>
    <w:p w:rsidR="007750E6" w:rsidRDefault="00433FBA">
      <w:pPr>
        <w:pStyle w:val="Code"/>
      </w:pPr>
      <w:r>
        <w:t xml:space="preserve">          &lt;a:off x="1561526" y="971040"/&gt;</w:t>
      </w:r>
    </w:p>
    <w:p w:rsidR="007750E6" w:rsidRDefault="00433FBA">
      <w:pPr>
        <w:pStyle w:val="Code"/>
      </w:pPr>
      <w:r>
        <w:t xml:space="preserve">   </w:t>
      </w:r>
      <w:r>
        <w:t xml:space="preserve">       &lt;a:ext cx="3210480" cy="1010160"/&gt;</w:t>
      </w:r>
    </w:p>
    <w:p w:rsidR="007750E6" w:rsidRDefault="00433FBA">
      <w:pPr>
        <w:pStyle w:val="Code"/>
      </w:pPr>
      <w:r>
        <w:t xml:space="preserve">        &lt;/a:xfrm&gt;</w:t>
      </w:r>
    </w:p>
    <w:p w:rsidR="007750E6" w:rsidRDefault="00433FBA">
      <w:pPr>
        <w:pStyle w:val="Code"/>
      </w:pPr>
      <w:r>
        <w:t xml:space="preserve">        &lt;a:prstGeom prst="rect"&gt;</w:t>
      </w:r>
    </w:p>
    <w:p w:rsidR="007750E6" w:rsidRDefault="00433FBA">
      <w:pPr>
        <w:pStyle w:val="Code"/>
      </w:pPr>
      <w:r>
        <w:t xml:space="preserve">          &lt;a:avLst/&gt;</w:t>
      </w:r>
    </w:p>
    <w:p w:rsidR="007750E6" w:rsidRDefault="00433FBA">
      <w:pPr>
        <w:pStyle w:val="Code"/>
      </w:pPr>
      <w:r>
        <w:t xml:space="preserve">        &lt;/a:prstGeom&gt;</w:t>
      </w:r>
    </w:p>
    <w:p w:rsidR="007750E6" w:rsidRDefault="00433FBA">
      <w:pPr>
        <w:pStyle w:val="Code"/>
      </w:pPr>
      <w:r>
        <w:t xml:space="preserve">      &lt;/p:spPr&gt;</w:t>
      </w:r>
    </w:p>
    <w:p w:rsidR="007750E6" w:rsidRDefault="00433FBA">
      <w:pPr>
        <w:pStyle w:val="Code"/>
      </w:pPr>
      <w:r>
        <w:lastRenderedPageBreak/>
        <w:t xml:space="preserve">    &lt;/p:pic&gt;</w:t>
      </w:r>
    </w:p>
    <w:p w:rsidR="007750E6" w:rsidRDefault="00433FBA">
      <w:pPr>
        <w:pStyle w:val="Code"/>
      </w:pPr>
      <w:r>
        <w:t xml:space="preserve">  &lt;/mc:Fallback&gt;</w:t>
      </w:r>
    </w:p>
    <w:p w:rsidR="007750E6" w:rsidRDefault="00433FBA">
      <w:pPr>
        <w:pStyle w:val="Code"/>
      </w:pPr>
      <w:r>
        <w:t>&lt;/mc:AlternateContent&gt;</w:t>
      </w:r>
    </w:p>
    <w:p w:rsidR="007750E6" w:rsidRDefault="00433FBA">
      <w:pPr>
        <w:pStyle w:val="Code"/>
      </w:pPr>
      <w:r>
        <w:t>...</w:t>
      </w:r>
    </w:p>
    <w:p w:rsidR="007750E6" w:rsidRDefault="00433FBA">
      <w:pPr>
        <w:pStyle w:val="Heading2"/>
      </w:pPr>
      <w:bookmarkStart w:id="3816" w:name="section_f10da8b640f345279c3d9f5c2e9cff45"/>
      <w:bookmarkStart w:id="3817" w:name="_Toc142454854"/>
      <w:r>
        <w:t>Pictures</w:t>
      </w:r>
      <w:bookmarkEnd w:id="3816"/>
      <w:bookmarkEnd w:id="3817"/>
      <w:r>
        <w:fldChar w:fldCharType="begin"/>
      </w:r>
      <w:r>
        <w:instrText xml:space="preserve"> XE "Examples:Pictures" </w:instrText>
      </w:r>
      <w:r>
        <w:fldChar w:fldCharType="end"/>
      </w:r>
      <w:r>
        <w:fldChar w:fldCharType="begin"/>
      </w:r>
      <w:r>
        <w:instrText xml:space="preserve"> XE "Pictures example" </w:instrText>
      </w:r>
      <w:r>
        <w:fldChar w:fldCharType="end"/>
      </w:r>
    </w:p>
    <w:p w:rsidR="007750E6" w:rsidRDefault="00433FBA">
      <w:r>
        <w:t>In the binary large image or picture (BLIP) element (</w:t>
      </w:r>
      <w:hyperlink r:id="rId1017">
        <w:r>
          <w:rPr>
            <w:rStyle w:val="Hyperlink"/>
          </w:rPr>
          <w:t>[ISO/IEC29500-1:2016]</w:t>
        </w:r>
      </w:hyperlink>
      <w:r>
        <w:t xml:space="preserve"> section 20.1.8.13) is an extension list that enables applications to store the original i</w:t>
      </w:r>
      <w:r>
        <w:t>mage and processing parameters for corrections and artistic effects applied to a picture. The following code example shows the XML specifying that an artistic effect, sharpen and soften effect, color temperature effect, saturation effect, and brightness an</w:t>
      </w:r>
      <w:r>
        <w:t>d contrast effect are applied to a picture.</w:t>
      </w:r>
    </w:p>
    <w:p w:rsidR="007750E6" w:rsidRDefault="00433FBA">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related part </w:t>
      </w:r>
      <w:r>
        <w:rPr>
          <w:b/>
        </w:rPr>
        <w:t>rId3</w:t>
      </w:r>
      <w:r>
        <w:t xml:space="preserve"> in JPEG XR format. (This does not apply to metafile BLIPs.)</w:t>
      </w:r>
    </w:p>
    <w:p w:rsidR="007750E6" w:rsidRDefault="00433FBA">
      <w:pPr>
        <w:pStyle w:val="Code"/>
      </w:pPr>
      <w:r>
        <w:t>&lt;a:blip r:embed="rId2"&gt;</w:t>
      </w:r>
    </w:p>
    <w:p w:rsidR="007750E6" w:rsidRDefault="00433FBA">
      <w:pPr>
        <w:pStyle w:val="Code"/>
      </w:pPr>
      <w:r>
        <w:t xml:space="preserve">   </w:t>
      </w:r>
      <w:r>
        <w:t xml:space="preserve"> &lt;a:extLst&gt;</w:t>
      </w:r>
    </w:p>
    <w:p w:rsidR="007750E6" w:rsidRDefault="00433FBA">
      <w:pPr>
        <w:pStyle w:val="Code"/>
      </w:pPr>
      <w:r>
        <w:t xml:space="preserve">        &lt;a:ext uri="BEBA8EAE-BF5A-486c-A8C5-ECC9F3942E4B"&gt;</w:t>
      </w:r>
    </w:p>
    <w:p w:rsidR="007750E6" w:rsidRDefault="00433FBA">
      <w:pPr>
        <w:pStyle w:val="Code"/>
      </w:pPr>
      <w:r>
        <w:t xml:space="preserve">            &lt;a14:imgProps xmlns:a14="http://schemas.microsoft.com/office/drawing/2010/main"&gt;</w:t>
      </w:r>
    </w:p>
    <w:p w:rsidR="007750E6" w:rsidRDefault="00433FBA">
      <w:pPr>
        <w:pStyle w:val="Code"/>
      </w:pPr>
      <w:r>
        <w:t xml:space="preserve">                &lt;a14:imgLayer r:embed="rId3"&gt;</w:t>
      </w:r>
    </w:p>
    <w:p w:rsidR="007750E6" w:rsidRDefault="00433FBA">
      <w:pPr>
        <w:pStyle w:val="Code"/>
      </w:pPr>
      <w:r>
        <w:t xml:space="preserve">                    &lt;a14:imgEffect&gt;</w:t>
      </w:r>
    </w:p>
    <w:p w:rsidR="007750E6" w:rsidRDefault="00433FBA">
      <w:pPr>
        <w:pStyle w:val="Code"/>
      </w:pPr>
      <w:r>
        <w:t xml:space="preserve">          </w:t>
      </w:r>
      <w:r>
        <w:t xml:space="preserve">              &lt;a14:artisticLineDrawing trans="75000" pencilSize="15"/&gt;</w:t>
      </w:r>
    </w:p>
    <w:p w:rsidR="007750E6" w:rsidRDefault="00433FBA">
      <w:pPr>
        <w:pStyle w:val="Code"/>
      </w:pPr>
      <w:r>
        <w:t xml:space="preserve">                    &lt;/a14:imgEffect&gt;</w:t>
      </w:r>
    </w:p>
    <w:p w:rsidR="007750E6" w:rsidRDefault="00433FBA">
      <w:pPr>
        <w:pStyle w:val="Code"/>
      </w:pPr>
      <w:r>
        <w:t xml:space="preserve">                    &lt;a14:imgEffect&gt;</w:t>
      </w:r>
    </w:p>
    <w:p w:rsidR="007750E6" w:rsidRDefault="00433FBA">
      <w:pPr>
        <w:pStyle w:val="Code"/>
      </w:pPr>
      <w:r>
        <w:t xml:space="preserve">                        &lt;a14:sharpenSoften amount="25000"/&gt;</w:t>
      </w:r>
    </w:p>
    <w:p w:rsidR="007750E6" w:rsidRDefault="00433FBA">
      <w:pPr>
        <w:pStyle w:val="Code"/>
      </w:pPr>
      <w:r>
        <w:t xml:space="preserve">                    &lt;/a14:imgEffect&gt;</w:t>
      </w:r>
    </w:p>
    <w:p w:rsidR="007750E6" w:rsidRDefault="00433FBA">
      <w:pPr>
        <w:pStyle w:val="Code"/>
      </w:pPr>
      <w:r>
        <w:t xml:space="preserve">               </w:t>
      </w:r>
      <w:r>
        <w:t xml:space="preserve">     &lt;a14:imgEffect&gt;</w:t>
      </w:r>
    </w:p>
    <w:p w:rsidR="007750E6" w:rsidRDefault="00433FBA">
      <w:pPr>
        <w:pStyle w:val="Code"/>
      </w:pPr>
      <w:r>
        <w:t xml:space="preserve">                        &lt;a14:colorTemperature colorTemp="7200"/&gt;</w:t>
      </w:r>
    </w:p>
    <w:p w:rsidR="007750E6" w:rsidRDefault="00433FBA">
      <w:pPr>
        <w:pStyle w:val="Code"/>
      </w:pPr>
      <w:r>
        <w:t xml:space="preserve">                    &lt;/a14:imgEffect&gt;</w:t>
      </w:r>
    </w:p>
    <w:p w:rsidR="007750E6" w:rsidRDefault="00433FBA">
      <w:pPr>
        <w:pStyle w:val="Code"/>
      </w:pPr>
      <w:r>
        <w:t xml:space="preserve">                    &lt;a14:imgEffect&gt;</w:t>
      </w:r>
    </w:p>
    <w:p w:rsidR="007750E6" w:rsidRDefault="00433FBA">
      <w:pPr>
        <w:pStyle w:val="Code"/>
      </w:pPr>
      <w:r>
        <w:t xml:space="preserve">                        &lt;a14:saturation sat="200000"/&gt;</w:t>
      </w:r>
    </w:p>
    <w:p w:rsidR="007750E6" w:rsidRDefault="00433FBA">
      <w:pPr>
        <w:pStyle w:val="Code"/>
      </w:pPr>
      <w:r>
        <w:t xml:space="preserve">                    &lt;/a14:imgEffect&gt;</w:t>
      </w:r>
    </w:p>
    <w:p w:rsidR="007750E6" w:rsidRDefault="00433FBA">
      <w:pPr>
        <w:pStyle w:val="Code"/>
      </w:pPr>
      <w:r>
        <w:t xml:space="preserve">     </w:t>
      </w:r>
      <w:r>
        <w:t xml:space="preserve">               &lt;a14:imgEffect&gt;</w:t>
      </w:r>
    </w:p>
    <w:p w:rsidR="007750E6" w:rsidRDefault="00433FBA">
      <w:pPr>
        <w:pStyle w:val="Code"/>
      </w:pPr>
      <w:r>
        <w:t xml:space="preserve">                        &lt;a14:brightnessContrast bright="20000" contrast="-20000"/&gt;</w:t>
      </w:r>
    </w:p>
    <w:p w:rsidR="007750E6" w:rsidRDefault="00433FBA">
      <w:pPr>
        <w:pStyle w:val="Code"/>
      </w:pPr>
      <w:r>
        <w:t xml:space="preserve">                    &lt;/a14:imgEffect&gt;</w:t>
      </w:r>
    </w:p>
    <w:p w:rsidR="007750E6" w:rsidRDefault="00433FBA">
      <w:pPr>
        <w:pStyle w:val="Code"/>
      </w:pPr>
      <w:r>
        <w:t xml:space="preserve">                &lt;/a14:imgLayer&gt;</w:t>
      </w:r>
    </w:p>
    <w:p w:rsidR="007750E6" w:rsidRDefault="00433FBA">
      <w:pPr>
        <w:pStyle w:val="Code"/>
      </w:pPr>
      <w:r>
        <w:t xml:space="preserve">            &lt;/a14:imgProps&gt;</w:t>
      </w:r>
    </w:p>
    <w:p w:rsidR="007750E6" w:rsidRDefault="00433FBA">
      <w:pPr>
        <w:pStyle w:val="Code"/>
      </w:pPr>
      <w:r>
        <w:t xml:space="preserve">        &lt;/a:ext&gt;</w:t>
      </w:r>
    </w:p>
    <w:p w:rsidR="007750E6" w:rsidRDefault="00433FBA">
      <w:pPr>
        <w:pStyle w:val="Code"/>
      </w:pPr>
      <w:r>
        <w:t xml:space="preserve">        &lt;</w:t>
      </w:r>
      <w:r>
        <w:t>a:ext uri="28A0092B-C50C-407e-A947-70E740481C1C"&gt;</w:t>
      </w:r>
    </w:p>
    <w:p w:rsidR="007750E6" w:rsidRDefault="00433FBA">
      <w:pPr>
        <w:pStyle w:val="Code"/>
      </w:pPr>
      <w:r>
        <w:t xml:space="preserve">            &lt;a14:useLocalDpi xmlns:a14="http://schemas.microsoft.com/office/drawing/2010/main" val="0"/&gt;</w:t>
      </w:r>
    </w:p>
    <w:p w:rsidR="007750E6" w:rsidRDefault="00433FBA">
      <w:pPr>
        <w:pStyle w:val="Code"/>
      </w:pPr>
      <w:r>
        <w:t xml:space="preserve">        &lt;/a:ext&gt;</w:t>
      </w:r>
    </w:p>
    <w:p w:rsidR="007750E6" w:rsidRDefault="00433FBA">
      <w:pPr>
        <w:pStyle w:val="Code"/>
      </w:pPr>
      <w:r>
        <w:t xml:space="preserve">    &lt;/a:extLst&gt;</w:t>
      </w:r>
    </w:p>
    <w:p w:rsidR="007750E6" w:rsidRDefault="00433FBA">
      <w:pPr>
        <w:pStyle w:val="Code"/>
      </w:pPr>
      <w:r>
        <w:t>&lt;/a:blip&gt;</w:t>
      </w:r>
    </w:p>
    <w:p w:rsidR="007750E6" w:rsidRDefault="00433FBA">
      <w:pPr>
        <w:pStyle w:val="Heading2"/>
      </w:pPr>
      <w:bookmarkStart w:id="3818" w:name="section_f4b1c5a607574ca6b2921f4d9ea4554f"/>
      <w:bookmarkStart w:id="3819" w:name="_Toc142454855"/>
      <w:r>
        <w:t>Diagrams</w:t>
      </w:r>
      <w:bookmarkEnd w:id="3818"/>
      <w:bookmarkEnd w:id="3819"/>
    </w:p>
    <w:p w:rsidR="007750E6" w:rsidRDefault="00433FBA">
      <w:pPr>
        <w:pStyle w:val="Heading3"/>
      </w:pPr>
      <w:bookmarkStart w:id="3820" w:name="section_db25918640a24e1e89e592557363f03f"/>
      <w:bookmarkStart w:id="3821" w:name="_Toc142454856"/>
      <w:r>
        <w:t>Diagram Layout</w:t>
      </w:r>
      <w:bookmarkEnd w:id="3820"/>
      <w:bookmarkEnd w:id="3821"/>
      <w:r>
        <w:fldChar w:fldCharType="begin"/>
      </w:r>
      <w:r>
        <w:instrText xml:space="preserve"> XE "Diagram Layout example" </w:instrText>
      </w:r>
      <w:r>
        <w:fldChar w:fldCharType="end"/>
      </w:r>
      <w:r>
        <w:fldChar w:fldCharType="begin"/>
      </w:r>
      <w:r>
        <w:instrText xml:space="preserve"> XE </w:instrText>
      </w:r>
      <w:r>
        <w:instrText xml:space="preserve">"Examples:Diagram Layout" </w:instrText>
      </w:r>
      <w:r>
        <w:fldChar w:fldCharType="end"/>
      </w:r>
    </w:p>
    <w:p w:rsidR="007750E6" w:rsidRDefault="00433FBA">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w:t>
      </w:r>
      <w:r>
        <w:t xml:space="preserve">nt defines visual shape properties that are applied to the group. The individual shapes and their properties are defined in the </w:t>
      </w:r>
      <w:r>
        <w:rPr>
          <w:b/>
        </w:rPr>
        <w:t>sp</w:t>
      </w:r>
      <w:r>
        <w:t xml:space="preserve"> element.</w:t>
      </w:r>
    </w:p>
    <w:p w:rsidR="007750E6" w:rsidRDefault="00433FBA">
      <w:pPr>
        <w:pStyle w:val="Code"/>
      </w:pPr>
      <w:r>
        <w:t>&lt;dsp:drawing xmlns:dsp="http://schemas.microsoft.com/office/drawing/2008/diagram"</w:t>
      </w:r>
    </w:p>
    <w:p w:rsidR="007750E6" w:rsidRDefault="00433FBA">
      <w:pPr>
        <w:pStyle w:val="Code"/>
      </w:pPr>
      <w:r>
        <w:t xml:space="preserve">  &lt;dsp:spTree&gt;</w:t>
      </w:r>
    </w:p>
    <w:p w:rsidR="007750E6" w:rsidRDefault="00433FBA">
      <w:pPr>
        <w:pStyle w:val="Code"/>
      </w:pPr>
      <w:r>
        <w:t xml:space="preserve">    &lt;dsp:nvGrpSpPr&gt;</w:t>
      </w:r>
    </w:p>
    <w:p w:rsidR="007750E6" w:rsidRDefault="00433FBA">
      <w:pPr>
        <w:pStyle w:val="Code"/>
      </w:pPr>
      <w:r>
        <w:t xml:space="preserve">      ...</w:t>
      </w:r>
    </w:p>
    <w:p w:rsidR="007750E6" w:rsidRDefault="00433FBA">
      <w:pPr>
        <w:pStyle w:val="Code"/>
      </w:pPr>
      <w:r>
        <w:lastRenderedPageBreak/>
        <w:t xml:space="preserve">    &lt;/dsp:nvGrpSpPr&gt;</w:t>
      </w:r>
    </w:p>
    <w:p w:rsidR="007750E6" w:rsidRDefault="00433FBA">
      <w:pPr>
        <w:pStyle w:val="Code"/>
      </w:pPr>
      <w:r>
        <w:t xml:space="preserve">    &lt;dsp:grpSpPr/&gt;</w:t>
      </w:r>
    </w:p>
    <w:p w:rsidR="007750E6" w:rsidRDefault="00433FBA">
      <w:pPr>
        <w:pStyle w:val="Code"/>
      </w:pPr>
      <w:r>
        <w:t xml:space="preserve">    &lt;dsp:sp modelId="{9DA1CD8D-C37F-4B77-84FB-F4D9D8E23A09}"&gt;</w:t>
      </w:r>
    </w:p>
    <w:p w:rsidR="007750E6" w:rsidRDefault="00433FBA">
      <w:pPr>
        <w:pStyle w:val="Code"/>
      </w:pPr>
      <w:r>
        <w:t xml:space="preserve">      ...</w:t>
      </w:r>
    </w:p>
    <w:p w:rsidR="007750E6" w:rsidRDefault="00433FBA">
      <w:pPr>
        <w:pStyle w:val="Code"/>
      </w:pPr>
      <w:r>
        <w:t xml:space="preserve">    &lt;/dsp:sp&gt;</w:t>
      </w:r>
    </w:p>
    <w:p w:rsidR="007750E6" w:rsidRDefault="00433FBA">
      <w:pPr>
        <w:pStyle w:val="Code"/>
      </w:pPr>
      <w:r>
        <w:t xml:space="preserve">    &lt;dsp:sp modelId="{8B78E849-5558-46E7-8E95-CEE131C38F3A}"&gt;</w:t>
      </w:r>
    </w:p>
    <w:p w:rsidR="007750E6" w:rsidRDefault="00433FBA">
      <w:pPr>
        <w:pStyle w:val="Code"/>
      </w:pPr>
      <w:r>
        <w:t xml:space="preserve">      ...</w:t>
      </w:r>
    </w:p>
    <w:p w:rsidR="007750E6" w:rsidRDefault="00433FBA">
      <w:pPr>
        <w:pStyle w:val="Code"/>
      </w:pPr>
      <w:r>
        <w:t xml:space="preserve">    &lt;/dsp:sp&gt;</w:t>
      </w:r>
    </w:p>
    <w:p w:rsidR="007750E6" w:rsidRDefault="00433FBA">
      <w:pPr>
        <w:pStyle w:val="Code"/>
      </w:pPr>
      <w:r>
        <w:t xml:space="preserve">    &lt;</w:t>
      </w:r>
      <w:r>
        <w:t>dsp:sp modelId="{8539B2C2-4636-4F97-BB0D-CD82F4D09B18}"&gt;</w:t>
      </w:r>
    </w:p>
    <w:p w:rsidR="007750E6" w:rsidRDefault="00433FBA">
      <w:pPr>
        <w:pStyle w:val="Code"/>
      </w:pPr>
      <w:r>
        <w:t xml:space="preserve">      ...</w:t>
      </w:r>
    </w:p>
    <w:p w:rsidR="007750E6" w:rsidRDefault="00433FBA">
      <w:pPr>
        <w:pStyle w:val="Code"/>
      </w:pPr>
      <w:r>
        <w:t xml:space="preserve">    &lt;/dsp:sp&gt;</w:t>
      </w:r>
    </w:p>
    <w:p w:rsidR="007750E6" w:rsidRDefault="00433FBA">
      <w:pPr>
        <w:pStyle w:val="Code"/>
      </w:pPr>
      <w:r>
        <w:t xml:space="preserve">  &lt;/dsp:spTree&gt;</w:t>
      </w:r>
    </w:p>
    <w:p w:rsidR="007750E6" w:rsidRDefault="00433FBA">
      <w:pPr>
        <w:pStyle w:val="Code"/>
      </w:pPr>
      <w:r>
        <w:t>&lt;/dsp:drawing&gt;</w:t>
      </w:r>
    </w:p>
    <w:p w:rsidR="007750E6" w:rsidRDefault="00433FBA">
      <w:pPr>
        <w:pStyle w:val="Heading3"/>
      </w:pPr>
      <w:bookmarkStart w:id="3822" w:name="section_f26151ec91974a2096f32d104642cbe5"/>
      <w:bookmarkStart w:id="3823" w:name="_Toc142454857"/>
      <w:r>
        <w:t>Image Recoloring</w:t>
      </w:r>
      <w:bookmarkEnd w:id="3822"/>
      <w:bookmarkEnd w:id="3823"/>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7750E6" w:rsidRDefault="00433FBA">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 the assigned color scheme and them</w:t>
      </w:r>
      <w:r>
        <w:t>e.</w:t>
      </w:r>
    </w:p>
    <w:p w:rsidR="007750E6" w:rsidRDefault="00433FBA">
      <w:pPr>
        <w:pStyle w:val="Code"/>
      </w:pPr>
      <w:r>
        <w:t>&lt;dgm:dataModel xmlns:dgm="http://schemas.openxmlformats.org/drawingml/2006/diagram" xmlns:a="http://schemas.openxmlformats.org/drawingml/2006/main"&gt;</w:t>
      </w:r>
    </w:p>
    <w:p w:rsidR="007750E6" w:rsidRDefault="00433FBA">
      <w:pPr>
        <w:pStyle w:val="Code"/>
      </w:pPr>
      <w:r>
        <w:t xml:space="preserve">  &lt;dgm:ptLst&gt;</w:t>
      </w:r>
    </w:p>
    <w:p w:rsidR="007750E6" w:rsidRDefault="00433FBA">
      <w:pPr>
        <w:pStyle w:val="Code"/>
      </w:pPr>
      <w:r>
        <w:t>...</w:t>
      </w:r>
    </w:p>
    <w:p w:rsidR="007750E6" w:rsidRDefault="00433FBA">
      <w:pPr>
        <w:pStyle w:val="Code"/>
      </w:pPr>
      <w:r>
        <w:t xml:space="preserve">  &lt;/dgm:ptLst&gt;</w:t>
      </w:r>
    </w:p>
    <w:p w:rsidR="007750E6" w:rsidRDefault="00433FBA">
      <w:pPr>
        <w:pStyle w:val="Code"/>
      </w:pPr>
      <w:r>
        <w:t>...</w:t>
      </w:r>
    </w:p>
    <w:p w:rsidR="007750E6" w:rsidRDefault="00433FBA">
      <w:pPr>
        <w:pStyle w:val="Code"/>
      </w:pPr>
      <w:r>
        <w:t xml:space="preserve">  &lt;dgm:whole/&gt;</w:t>
      </w:r>
    </w:p>
    <w:p w:rsidR="007750E6" w:rsidRDefault="00433FBA">
      <w:pPr>
        <w:pStyle w:val="Code"/>
      </w:pPr>
      <w:r>
        <w:t xml:space="preserve">  &lt;dgm:extLst&gt;</w:t>
      </w:r>
    </w:p>
    <w:p w:rsidR="007750E6" w:rsidRDefault="00433FBA">
      <w:pPr>
        <w:pStyle w:val="Code"/>
      </w:pPr>
      <w:r>
        <w:t xml:space="preserve">    &lt;a:ext uri="http://schemas.micros</w:t>
      </w:r>
      <w:r>
        <w:t>oft.com/office/drawing/2008/diagram"&gt;</w:t>
      </w:r>
    </w:p>
    <w:p w:rsidR="007750E6" w:rsidRDefault="00433FBA">
      <w:pPr>
        <w:pStyle w:val="Code"/>
      </w:pPr>
      <w:r>
        <w:t xml:space="preserve">      &lt;dsp:dataModelExt xmlns:dsp="http://schemas.microsoft.com/office/drawing/2008/diagram" relId="rId6" minVer="http://schemas.openxmlformats.org/drawingml/2006/diagram"/&gt;</w:t>
      </w:r>
    </w:p>
    <w:p w:rsidR="007750E6" w:rsidRDefault="00433FBA">
      <w:pPr>
        <w:pStyle w:val="Code"/>
      </w:pPr>
      <w:r>
        <w:t xml:space="preserve">    &lt;/a:ext&gt;</w:t>
      </w:r>
    </w:p>
    <w:p w:rsidR="007750E6" w:rsidRDefault="00433FBA">
      <w:pPr>
        <w:pStyle w:val="Code"/>
      </w:pPr>
      <w:r>
        <w:t xml:space="preserve">    &lt;a:ext uri="C62137D5-CB1D-4</w:t>
      </w:r>
      <w:r>
        <w:t>91b-B009-E17868A290BF"&gt;</w:t>
      </w:r>
    </w:p>
    <w:p w:rsidR="007750E6" w:rsidRDefault="00433FBA">
      <w:pPr>
        <w:pStyle w:val="Code"/>
      </w:pPr>
      <w:r>
        <w:t xml:space="preserve">      &lt;dgm14:recolorImg xmlns:dgm14="http://schemas.microsoft.com/office/drawing/2010/diagram" val="1"/&gt;</w:t>
      </w:r>
    </w:p>
    <w:p w:rsidR="007750E6" w:rsidRDefault="00433FBA">
      <w:pPr>
        <w:pStyle w:val="Code"/>
      </w:pPr>
      <w:r>
        <w:t xml:space="preserve">    &lt;/a:ext&gt;</w:t>
      </w:r>
    </w:p>
    <w:p w:rsidR="007750E6" w:rsidRDefault="00433FBA">
      <w:pPr>
        <w:pStyle w:val="Code"/>
      </w:pPr>
      <w:r>
        <w:t xml:space="preserve">  &lt;/dgm:extLst&gt;</w:t>
      </w:r>
    </w:p>
    <w:p w:rsidR="007750E6" w:rsidRDefault="00433FBA">
      <w:pPr>
        <w:pStyle w:val="Code"/>
      </w:pPr>
      <w:r>
        <w:t>&lt;/dgm:dataModel&gt;</w:t>
      </w:r>
    </w:p>
    <w:p w:rsidR="007750E6" w:rsidRDefault="00433FBA">
      <w:pPr>
        <w:pStyle w:val="Heading2"/>
      </w:pPr>
      <w:bookmarkStart w:id="3824" w:name="section_38b13e1f11024bb7819add5d9abdb176"/>
      <w:bookmarkStart w:id="3825" w:name="_Toc142454858"/>
      <w:r>
        <w:t>Math</w:t>
      </w:r>
      <w:bookmarkEnd w:id="3824"/>
      <w:bookmarkEnd w:id="3825"/>
      <w:r>
        <w:fldChar w:fldCharType="begin"/>
      </w:r>
      <w:r>
        <w:instrText xml:space="preserve"> XE "Examples:Math" </w:instrText>
      </w:r>
      <w:r>
        <w:fldChar w:fldCharType="end"/>
      </w:r>
      <w:r>
        <w:fldChar w:fldCharType="begin"/>
      </w:r>
      <w:r>
        <w:instrText xml:space="preserve"> XE "Math example" </w:instrText>
      </w:r>
      <w:r>
        <w:fldChar w:fldCharType="end"/>
      </w:r>
    </w:p>
    <w:p w:rsidR="007750E6" w:rsidRDefault="00433FBA">
      <w:pPr>
        <w:autoSpaceDE w:val="0"/>
        <w:autoSpaceDN w:val="0"/>
        <w:adjustRightInd w:val="0"/>
        <w:spacing w:before="0" w:after="0"/>
      </w:pPr>
      <w:r>
        <w:t>The following code example demons</w:t>
      </w:r>
      <w:r>
        <w:t xml:space="preserve">trates the use of an </w:t>
      </w:r>
      <w:r>
        <w:rPr>
          <w:b/>
        </w:rPr>
        <w:t>AlternateContent</w:t>
      </w:r>
      <w:r>
        <w:t xml:space="preserve"> element (</w:t>
      </w:r>
      <w:hyperlink r:id="rId1018">
        <w:r>
          <w:rPr>
            <w:rStyle w:val="Hyperlink"/>
          </w:rPr>
          <w:t>[ISO/IEC29500-3:2015]</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7750E6" w:rsidRDefault="00433FBA">
      <w:pPr>
        <w:pStyle w:val="Code"/>
        <w:rPr>
          <w:rStyle w:val="InlineCode"/>
        </w:rPr>
      </w:pPr>
      <w:r>
        <w:rPr>
          <w:rStyle w:val="InlineCode"/>
        </w:rPr>
        <w:t>&lt;p:sld&gt;</w:t>
      </w:r>
    </w:p>
    <w:p w:rsidR="007750E6" w:rsidRDefault="00433FBA">
      <w:pPr>
        <w:pStyle w:val="Code"/>
        <w:rPr>
          <w:rStyle w:val="InlineCode"/>
        </w:rPr>
      </w:pPr>
      <w:r>
        <w:rPr>
          <w:rStyle w:val="InlineCode"/>
        </w:rPr>
        <w:t xml:space="preserve"> &lt;p:cSld&gt;</w:t>
      </w:r>
    </w:p>
    <w:p w:rsidR="007750E6" w:rsidRDefault="00433FBA">
      <w:pPr>
        <w:pStyle w:val="Code"/>
        <w:rPr>
          <w:rStyle w:val="InlineCode"/>
        </w:rPr>
      </w:pPr>
      <w:r>
        <w:rPr>
          <w:rStyle w:val="InlineCode"/>
        </w:rPr>
        <w:t xml:space="preserve">    &lt;p:spTree&gt;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&lt;mc:AlternateContent xmlns:mc="http://schemas.openxmlformats.org/markup-compatibility/2006"&gt;</w:t>
      </w:r>
    </w:p>
    <w:p w:rsidR="007750E6" w:rsidRDefault="00433FBA">
      <w:pPr>
        <w:pStyle w:val="Code"/>
        <w:rPr>
          <w:rStyle w:val="InlineCode"/>
        </w:rPr>
      </w:pPr>
      <w:r>
        <w:rPr>
          <w:rStyle w:val="InlineCode"/>
        </w:rPr>
        <w:t xml:space="preserve">            &lt;mc:Choice xmlns:a14="http://schemas.microsoft.com/office/drawing/2010/main" Requires="a14"&gt;</w:t>
      </w:r>
    </w:p>
    <w:p w:rsidR="007750E6" w:rsidRDefault="00433FBA">
      <w:pPr>
        <w:pStyle w:val="Code"/>
        <w:rPr>
          <w:rStyle w:val="InlineCode"/>
        </w:rPr>
      </w:pPr>
      <w:r>
        <w:rPr>
          <w:rStyle w:val="InlineCode"/>
        </w:rPr>
        <w:t xml:space="preserve">                &lt;p:sp&gt;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&lt;p:txBody&gt;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&lt;a:p&gt;</w:t>
      </w:r>
    </w:p>
    <w:p w:rsidR="007750E6" w:rsidRDefault="00433FBA">
      <w:pPr>
        <w:pStyle w:val="Code"/>
        <w:rPr>
          <w:rStyle w:val="InlineCode"/>
        </w:rPr>
      </w:pPr>
      <w:r>
        <w:rPr>
          <w:rStyle w:val="InlineCode"/>
        </w:rPr>
        <w:t xml:space="preserve">                            &lt;a14:m&gt;</w:t>
      </w:r>
    </w:p>
    <w:p w:rsidR="007750E6" w:rsidRDefault="00433FBA">
      <w:pPr>
        <w:pStyle w:val="Code"/>
        <w:rPr>
          <w:rStyle w:val="InlineCode"/>
        </w:rPr>
      </w:pPr>
      <w:r>
        <w:rPr>
          <w:rStyle w:val="InlineCode"/>
        </w:rPr>
        <w:t xml:space="preserve">                                &lt;m:oMathPara xmlns:m="http://schemas.openxmlformats.org/officeDocument/2006/math"&gt;</w:t>
      </w:r>
    </w:p>
    <w:p w:rsidR="007750E6" w:rsidRDefault="00433FBA">
      <w:pPr>
        <w:pStyle w:val="Code"/>
        <w:rPr>
          <w:rStyle w:val="InlineCode"/>
        </w:rPr>
      </w:pPr>
      <w:r>
        <w:rPr>
          <w:rStyle w:val="InlineCode"/>
        </w:rPr>
        <w:lastRenderedPageBreak/>
        <w:t xml:space="preserve">                                    &lt;m:oMath xmlns:m="http://schemas.openxmlformats.org/officeDocument/20</w:t>
      </w:r>
      <w:r>
        <w:rPr>
          <w:rStyle w:val="InlineCode"/>
        </w:rPr>
        <w:t>06/math"&gt;</w:t>
      </w:r>
    </w:p>
    <w:p w:rsidR="007750E6" w:rsidRDefault="00433FBA">
      <w:pPr>
        <w:pStyle w:val="Code"/>
        <w:rPr>
          <w:rStyle w:val="InlineCode"/>
        </w:rPr>
      </w:pPr>
      <w:r>
        <w:rPr>
          <w:rStyle w:val="InlineCode"/>
        </w:rPr>
        <w:t xml:space="preserve">                                        &lt;m:r&gt;</w:t>
      </w:r>
    </w:p>
    <w:p w:rsidR="007750E6" w:rsidRDefault="00433FBA">
      <w:pPr>
        <w:pStyle w:val="Code"/>
        <w:rPr>
          <w:rStyle w:val="InlineCode"/>
        </w:rPr>
      </w:pPr>
      <w:r>
        <w:rPr>
          <w:rStyle w:val="InlineCode"/>
        </w:rPr>
        <w:t xml:space="preserve">                                            &lt;a:rPr&gt;</w:t>
      </w:r>
    </w:p>
    <w:p w:rsidR="007750E6" w:rsidRDefault="00433FBA">
      <w:pPr>
        <w:pStyle w:val="Code"/>
        <w:rPr>
          <w:rStyle w:val="InlineCode"/>
        </w:rPr>
      </w:pPr>
      <w:r>
        <w:rPr>
          <w:rStyle w:val="InlineCode"/>
        </w:rPr>
        <w:t xml:space="preserve">                                                &lt;a:latin typeface="Cambria Math"/&gt;</w:t>
      </w:r>
    </w:p>
    <w:p w:rsidR="007750E6" w:rsidRDefault="00433FBA">
      <w:pPr>
        <w:pStyle w:val="Code"/>
        <w:rPr>
          <w:rStyle w:val="InlineCode"/>
        </w:rPr>
      </w:pPr>
      <w:r>
        <w:rPr>
          <w:rStyle w:val="InlineCode"/>
        </w:rPr>
        <w:t xml:space="preserve">                                            &lt;/a:rPr&gt;</w:t>
      </w:r>
    </w:p>
    <w:p w:rsidR="007750E6" w:rsidRDefault="00433FBA">
      <w:pPr>
        <w:pStyle w:val="Code"/>
        <w:rPr>
          <w:rStyle w:val="InlineCode"/>
        </w:rPr>
      </w:pPr>
      <w:r>
        <w:rPr>
          <w:rStyle w:val="InlineCode"/>
        </w:rPr>
        <w:t xml:space="preserve">            </w:t>
      </w:r>
      <w:r>
        <w:rPr>
          <w:rStyle w:val="InlineCode"/>
        </w:rPr>
        <w:t xml:space="preserve">                                &lt;m:t&gt;</w:t>
      </w:r>
      <w:r>
        <w:rPr>
          <w:rStyle w:val="InlineCode"/>
        </w:rPr>
        <w:t>𝜋</w:t>
      </w:r>
      <w:r>
        <w:rPr>
          <w:rStyle w:val="InlineCode"/>
        </w:rPr>
        <w:t>&lt;/m:t&gt;</w:t>
      </w:r>
    </w:p>
    <w:p w:rsidR="007750E6" w:rsidRDefault="00433FBA">
      <w:pPr>
        <w:pStyle w:val="Code"/>
        <w:rPr>
          <w:rStyle w:val="InlineCode"/>
        </w:rPr>
      </w:pPr>
      <w:r>
        <w:rPr>
          <w:rStyle w:val="InlineCode"/>
        </w:rPr>
        <w:t xml:space="preserve">                                        &lt;/m:r&gt;</w:t>
      </w:r>
    </w:p>
    <w:p w:rsidR="007750E6" w:rsidRDefault="00433FBA">
      <w:pPr>
        <w:pStyle w:val="Code"/>
        <w:rPr>
          <w:rStyle w:val="InlineCode"/>
        </w:rPr>
      </w:pPr>
      <w:r>
        <w:rPr>
          <w:rStyle w:val="InlineCode"/>
        </w:rPr>
        <w:t xml:space="preserve">                                    &lt;/m:oMath&gt;</w:t>
      </w:r>
    </w:p>
    <w:p w:rsidR="007750E6" w:rsidRDefault="00433FBA">
      <w:pPr>
        <w:pStyle w:val="Code"/>
        <w:rPr>
          <w:rStyle w:val="InlineCode"/>
        </w:rPr>
      </w:pPr>
      <w:r>
        <w:rPr>
          <w:rStyle w:val="InlineCode"/>
        </w:rPr>
        <w:t xml:space="preserve">                                &lt;/m:oMathPara&gt;</w:t>
      </w:r>
    </w:p>
    <w:p w:rsidR="007750E6" w:rsidRDefault="00433FBA">
      <w:pPr>
        <w:pStyle w:val="Code"/>
        <w:rPr>
          <w:rStyle w:val="InlineCode"/>
        </w:rPr>
      </w:pPr>
      <w:r>
        <w:rPr>
          <w:rStyle w:val="InlineCode"/>
        </w:rPr>
        <w:t xml:space="preserve">                            &lt;/a14:m&gt;</w:t>
      </w:r>
    </w:p>
    <w:p w:rsidR="007750E6" w:rsidRDefault="00433FBA">
      <w:pPr>
        <w:pStyle w:val="Code"/>
        <w:rPr>
          <w:rStyle w:val="InlineCode"/>
        </w:rPr>
      </w:pPr>
      <w:r>
        <w:rPr>
          <w:rStyle w:val="InlineCode"/>
        </w:rPr>
        <w:t xml:space="preserve">                        &lt;/a:p&gt;</w:t>
      </w:r>
    </w:p>
    <w:p w:rsidR="007750E6" w:rsidRDefault="00433FBA">
      <w:pPr>
        <w:pStyle w:val="Code"/>
        <w:rPr>
          <w:rStyle w:val="InlineCode"/>
        </w:rPr>
      </w:pPr>
      <w:r>
        <w:rPr>
          <w:rStyle w:val="InlineCode"/>
        </w:rPr>
        <w:t xml:space="preserve"> </w:t>
      </w:r>
      <w:r>
        <w:rPr>
          <w:rStyle w:val="InlineCode"/>
        </w:rPr>
        <w:t xml:space="preserve">                   &lt;/p:txBody&gt;</w:t>
      </w:r>
    </w:p>
    <w:p w:rsidR="007750E6" w:rsidRDefault="00433FBA">
      <w:pPr>
        <w:pStyle w:val="Code"/>
        <w:rPr>
          <w:rStyle w:val="InlineCode"/>
        </w:rPr>
      </w:pPr>
      <w:r>
        <w:rPr>
          <w:rStyle w:val="InlineCode"/>
        </w:rPr>
        <w:t xml:space="preserve">                &lt;/p:sp&gt;</w:t>
      </w:r>
    </w:p>
    <w:p w:rsidR="007750E6" w:rsidRDefault="00433FBA">
      <w:pPr>
        <w:pStyle w:val="Code"/>
        <w:rPr>
          <w:rStyle w:val="InlineCode"/>
        </w:rPr>
      </w:pPr>
      <w:r>
        <w:rPr>
          <w:rStyle w:val="InlineCode"/>
        </w:rPr>
        <w:t xml:space="preserve">            &lt;/mc:Choice&gt;</w:t>
      </w:r>
    </w:p>
    <w:p w:rsidR="007750E6" w:rsidRDefault="00433FBA">
      <w:pPr>
        <w:pStyle w:val="Code"/>
        <w:rPr>
          <w:rStyle w:val="InlineCode"/>
        </w:rPr>
      </w:pPr>
      <w:r>
        <w:rPr>
          <w:rStyle w:val="InlineCode"/>
        </w:rPr>
        <w:t xml:space="preserve">            &lt;mc:Fallback&gt;</w:t>
      </w:r>
    </w:p>
    <w:p w:rsidR="007750E6" w:rsidRDefault="00433FBA">
      <w:pPr>
        <w:pStyle w:val="Code"/>
        <w:rPr>
          <w:rStyle w:val="InlineCode"/>
        </w:rPr>
      </w:pPr>
      <w:r>
        <w:rPr>
          <w:rStyle w:val="InlineCode"/>
        </w:rPr>
        <w:t xml:space="preserve">                &lt;p:sp&gt;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&lt;p:spPr&gt;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&lt;a:blipFill&gt;</w:t>
      </w:r>
    </w:p>
    <w:p w:rsidR="007750E6" w:rsidRDefault="00433FBA">
      <w:pPr>
        <w:pStyle w:val="Code"/>
        <w:rPr>
          <w:rStyle w:val="InlineCode"/>
        </w:rPr>
      </w:pPr>
      <w:r>
        <w:rPr>
          <w:rStyle w:val="InlineCode"/>
        </w:rPr>
        <w:t xml:space="preserve">         </w:t>
      </w:r>
      <w:r>
        <w:rPr>
          <w:rStyle w:val="InlineCode"/>
        </w:rPr>
        <w:t xml:space="preserve">                   &lt;a:blip r:embed="rId2"/&gt;</w:t>
      </w:r>
    </w:p>
    <w:p w:rsidR="007750E6" w:rsidRDefault="00433FBA">
      <w:pPr>
        <w:pStyle w:val="Code"/>
        <w:rPr>
          <w:rStyle w:val="InlineCode"/>
        </w:rPr>
      </w:pPr>
      <w:r>
        <w:rPr>
          <w:rStyle w:val="InlineCode"/>
        </w:rPr>
        <w:t xml:space="preserve">                        &lt;/a:blipFill&gt;</w:t>
      </w:r>
    </w:p>
    <w:p w:rsidR="007750E6" w:rsidRDefault="00433FBA">
      <w:pPr>
        <w:pStyle w:val="Code"/>
        <w:rPr>
          <w:rStyle w:val="InlineCode"/>
        </w:rPr>
      </w:pPr>
      <w:r>
        <w:rPr>
          <w:rStyle w:val="InlineCode"/>
        </w:rPr>
        <w:t xml:space="preserve">                    &lt;/p:spPr&gt;</w:t>
      </w:r>
    </w:p>
    <w:p w:rsidR="007750E6" w:rsidRDefault="00433FBA">
      <w:pPr>
        <w:pStyle w:val="Code"/>
        <w:rPr>
          <w:rStyle w:val="InlineCode"/>
        </w:rPr>
      </w:pPr>
      <w:r>
        <w:rPr>
          <w:rStyle w:val="InlineCode"/>
        </w:rPr>
        <w:t xml:space="preserve">                &lt;/p:sp&gt;</w:t>
      </w:r>
    </w:p>
    <w:p w:rsidR="007750E6" w:rsidRDefault="00433FBA">
      <w:pPr>
        <w:pStyle w:val="Code"/>
        <w:rPr>
          <w:rStyle w:val="InlineCode"/>
        </w:rPr>
      </w:pPr>
      <w:r>
        <w:rPr>
          <w:rStyle w:val="InlineCode"/>
        </w:rPr>
        <w:t xml:space="preserve">            &lt;/mc:Fallback&gt;</w:t>
      </w:r>
    </w:p>
    <w:p w:rsidR="007750E6" w:rsidRDefault="00433FBA">
      <w:pPr>
        <w:pStyle w:val="Code"/>
        <w:rPr>
          <w:rStyle w:val="InlineCode"/>
        </w:rPr>
      </w:pPr>
      <w:r>
        <w:rPr>
          <w:rStyle w:val="InlineCode"/>
        </w:rPr>
        <w:t xml:space="preserve">        &lt;/mc:AlternateContent&gt;</w:t>
      </w:r>
    </w:p>
    <w:p w:rsidR="007750E6" w:rsidRDefault="00433FBA">
      <w:pPr>
        <w:pStyle w:val="Code"/>
        <w:rPr>
          <w:rStyle w:val="InlineCode"/>
        </w:rPr>
      </w:pPr>
      <w:r>
        <w:rPr>
          <w:rStyle w:val="InlineCode"/>
        </w:rPr>
        <w:t xml:space="preserve">    &lt;/p:spTree&gt;</w:t>
      </w:r>
    </w:p>
    <w:p w:rsidR="007750E6" w:rsidRDefault="00433FBA">
      <w:pPr>
        <w:pStyle w:val="Code"/>
        <w:rPr>
          <w:rStyle w:val="InlineCode"/>
        </w:rPr>
      </w:pPr>
      <w:r>
        <w:rPr>
          <w:rStyle w:val="InlineCode"/>
        </w:rPr>
        <w:t xml:space="preserve"> &lt;/p:cSld&gt;</w:t>
      </w:r>
    </w:p>
    <w:p w:rsidR="007750E6" w:rsidRDefault="00433FBA">
      <w:pPr>
        <w:pStyle w:val="Code"/>
        <w:rPr>
          <w:rStyle w:val="InlineCode"/>
        </w:rPr>
      </w:pPr>
      <w:r>
        <w:rPr>
          <w:rStyle w:val="InlineCode"/>
        </w:rPr>
        <w:t>&lt;/p:sld&gt;</w:t>
      </w:r>
    </w:p>
    <w:p w:rsidR="007750E6" w:rsidRDefault="00433FBA">
      <w:pPr>
        <w:pStyle w:val="Heading2"/>
      </w:pPr>
      <w:bookmarkStart w:id="3826" w:name="section_41efcbaa6897424c8a872e03fbfdb5ec"/>
      <w:bookmarkStart w:id="3827" w:name="_Toc142454859"/>
      <w:r>
        <w:t>SpreadsheetML Drawing</w:t>
      </w:r>
      <w:bookmarkEnd w:id="3826"/>
      <w:bookmarkEnd w:id="3827"/>
    </w:p>
    <w:p w:rsidR="007750E6" w:rsidRDefault="00433FBA">
      <w:pPr>
        <w:pStyle w:val="Heading3"/>
      </w:pPr>
      <w:bookmarkStart w:id="3828" w:name="section_23487469d16a4706ba07937468aa100d"/>
      <w:bookmarkStart w:id="3829" w:name="_Toc142454860"/>
      <w:r>
        <w:t>Camera Tool</w:t>
      </w:r>
      <w:bookmarkEnd w:id="3828"/>
      <w:bookmarkEnd w:id="3829"/>
      <w:r>
        <w:fldChar w:fldCharType="begin"/>
      </w:r>
      <w:r>
        <w:instrText xml:space="preserve"> XE "Camera tool example" </w:instrText>
      </w:r>
      <w:r>
        <w:fldChar w:fldCharType="end"/>
      </w:r>
      <w:r>
        <w:fldChar w:fldCharType="begin"/>
      </w:r>
      <w:r>
        <w:instrText xml:space="preserve"> XE "Examples:camera tool" </w:instrText>
      </w:r>
      <w:r>
        <w:fldChar w:fldCharType="end"/>
      </w:r>
    </w:p>
    <w:p w:rsidR="007750E6" w:rsidRDefault="00433FBA">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1019">
        <w:r>
          <w:rPr>
            <w:rStyle w:val="Hyperlink"/>
          </w:rPr>
          <w:t>[ISO/IEC29500-1:2016]</w:t>
        </w:r>
      </w:hyperlink>
      <w:r>
        <w:t xml:space="preserve"> section 20.5.2.25).</w:t>
      </w:r>
    </w:p>
    <w:p w:rsidR="007750E6" w:rsidRDefault="00433FBA">
      <w:pPr>
        <w:pStyle w:val="Code"/>
        <w:rPr>
          <w:rStyle w:val="InlineCode"/>
        </w:rPr>
      </w:pPr>
      <w:r>
        <w:rPr>
          <w:rStyle w:val="InlineCode"/>
        </w:rPr>
        <w:t>&lt;xdr:pic&gt;</w:t>
      </w:r>
    </w:p>
    <w:p w:rsidR="007750E6" w:rsidRDefault="00433FBA">
      <w:pPr>
        <w:pStyle w:val="Code"/>
        <w:rPr>
          <w:rStyle w:val="InlineCode"/>
        </w:rPr>
      </w:pPr>
      <w:r>
        <w:rPr>
          <w:rStyle w:val="InlineCode"/>
        </w:rPr>
        <w:t xml:space="preserve">  &lt;</w:t>
      </w:r>
      <w:r>
        <w:rPr>
          <w:rStyle w:val="InlineCode"/>
        </w:rPr>
        <w:t>xdr:nvPicPr&gt;</w:t>
      </w:r>
    </w:p>
    <w:p w:rsidR="007750E6" w:rsidRDefault="00433FBA">
      <w:pPr>
        <w:pStyle w:val="Code"/>
        <w:rPr>
          <w:rStyle w:val="InlineCode"/>
        </w:rPr>
      </w:pPr>
      <w:r>
        <w:rPr>
          <w:rStyle w:val="InlineCode"/>
        </w:rPr>
        <w:t xml:space="preserve">    &lt;xdr:cNvPr id="1025" name="Picture 1"/&gt;</w:t>
      </w:r>
    </w:p>
    <w:p w:rsidR="007750E6" w:rsidRDefault="00433FBA">
      <w:pPr>
        <w:pStyle w:val="Code"/>
        <w:rPr>
          <w:rStyle w:val="InlineCode"/>
        </w:rPr>
      </w:pPr>
      <w:r>
        <w:rPr>
          <w:rStyle w:val="InlineCode"/>
        </w:rPr>
        <w:t xml:space="preserve">    &lt;xdr:cNvPicPr&gt;</w:t>
      </w:r>
    </w:p>
    <w:p w:rsidR="007750E6" w:rsidRDefault="00433FBA">
      <w:pPr>
        <w:pStyle w:val="Code"/>
        <w:rPr>
          <w:rStyle w:val="InlineCode"/>
        </w:rPr>
      </w:pPr>
      <w:r>
        <w:rPr>
          <w:rStyle w:val="InlineCode"/>
        </w:rPr>
        <w:t xml:space="preserve">      &lt;a:picLocks noChangeAspect="1" noChangeArrowheads="1"/&gt;</w:t>
      </w:r>
    </w:p>
    <w:p w:rsidR="007750E6" w:rsidRDefault="00433FBA">
      <w:pPr>
        <w:pStyle w:val="Code"/>
        <w:rPr>
          <w:rStyle w:val="InlineCode"/>
        </w:rPr>
      </w:pPr>
      <w:r>
        <w:rPr>
          <w:rStyle w:val="InlineCode"/>
        </w:rPr>
        <w:t xml:space="preserve">      &lt;a:extLst&gt;</w:t>
      </w:r>
    </w:p>
    <w:p w:rsidR="007750E6" w:rsidRDefault="00433FBA">
      <w:pPr>
        <w:pStyle w:val="Code"/>
        <w:rPr>
          <w:rStyle w:val="InlineCode"/>
        </w:rPr>
      </w:pPr>
      <w:r>
        <w:rPr>
          <w:rStyle w:val="InlineCode"/>
        </w:rPr>
        <w:t xml:space="preserve">        &lt;a:ext uri="84589F7E-364E-4c9e-8A38-B11213B215E9"&gt;</w:t>
      </w:r>
    </w:p>
    <w:p w:rsidR="007750E6" w:rsidRDefault="00433FBA">
      <w:pPr>
        <w:pStyle w:val="Code"/>
        <w:rPr>
          <w:rStyle w:val="InlineCode"/>
        </w:rPr>
      </w:pPr>
      <w:r>
        <w:rPr>
          <w:rStyle w:val="InlineCode"/>
        </w:rPr>
        <w:t xml:space="preserve">          &lt;a14:cameraTool cellRange="$A$1:</w:t>
      </w:r>
      <w:r>
        <w:rPr>
          <w:rStyle w:val="InlineCode"/>
        </w:rPr>
        <w:t>$E$12" spid="_x0000_s1026"/&gt;</w:t>
      </w:r>
    </w:p>
    <w:p w:rsidR="007750E6" w:rsidRDefault="00433FBA">
      <w:pPr>
        <w:pStyle w:val="Code"/>
        <w:rPr>
          <w:rStyle w:val="InlineCode"/>
        </w:rPr>
      </w:pPr>
      <w:r>
        <w:rPr>
          <w:rStyle w:val="InlineCode"/>
        </w:rPr>
        <w:t xml:space="preserve">        &lt;/a:ext&gt;</w:t>
      </w:r>
    </w:p>
    <w:p w:rsidR="007750E6" w:rsidRDefault="00433FBA">
      <w:pPr>
        <w:pStyle w:val="Code"/>
        <w:rPr>
          <w:rStyle w:val="InlineCode"/>
        </w:rPr>
      </w:pPr>
      <w:r>
        <w:rPr>
          <w:rStyle w:val="InlineCode"/>
        </w:rPr>
        <w:t xml:space="preserve">      &lt;/a:extLst&gt;</w:t>
      </w:r>
    </w:p>
    <w:p w:rsidR="007750E6" w:rsidRDefault="00433FBA">
      <w:pPr>
        <w:pStyle w:val="Code"/>
        <w:rPr>
          <w:rStyle w:val="InlineCode"/>
        </w:rPr>
      </w:pPr>
      <w:r>
        <w:rPr>
          <w:rStyle w:val="InlineCode"/>
        </w:rPr>
        <w:t xml:space="preserve">    &lt;/xdr:cNvPicPr&gt;</w:t>
      </w:r>
    </w:p>
    <w:p w:rsidR="007750E6" w:rsidRDefault="00433FBA">
      <w:pPr>
        <w:pStyle w:val="Code"/>
        <w:rPr>
          <w:rStyle w:val="InlineCode"/>
        </w:rPr>
      </w:pPr>
      <w:r>
        <w:rPr>
          <w:rStyle w:val="InlineCode"/>
        </w:rPr>
        <w:t xml:space="preserve">  &lt;/xdr:nvPicPr&gt;</w:t>
      </w:r>
    </w:p>
    <w:p w:rsidR="007750E6" w:rsidRDefault="00433FBA">
      <w:pPr>
        <w:pStyle w:val="Code"/>
        <w:rPr>
          <w:rStyle w:val="InlineCode"/>
        </w:rPr>
      </w:pPr>
      <w:r>
        <w:rPr>
          <w:rStyle w:val="InlineCode"/>
        </w:rPr>
        <w:t xml:space="preserve">  &lt;xdr:blipFill&gt;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&lt;/xdr:blipFill&gt;</w:t>
      </w:r>
    </w:p>
    <w:p w:rsidR="007750E6" w:rsidRDefault="00433FBA">
      <w:pPr>
        <w:pStyle w:val="Code"/>
        <w:rPr>
          <w:rStyle w:val="InlineCode"/>
        </w:rPr>
      </w:pPr>
      <w:r>
        <w:rPr>
          <w:rStyle w:val="InlineCode"/>
        </w:rPr>
        <w:t xml:space="preserve">  &lt;xdr:spPr bwMode="auto"&gt;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&lt;/xdr:spPr&gt;</w:t>
      </w:r>
    </w:p>
    <w:p w:rsidR="007750E6" w:rsidRDefault="00433FBA">
      <w:pPr>
        <w:pStyle w:val="Code"/>
        <w:rPr>
          <w:rStyle w:val="InlineCode"/>
        </w:rPr>
      </w:pPr>
      <w:r>
        <w:rPr>
          <w:rStyle w:val="InlineCode"/>
        </w:rPr>
        <w:lastRenderedPageBreak/>
        <w:t>&lt;/xdr:pic&gt;</w:t>
      </w:r>
    </w:p>
    <w:p w:rsidR="007750E6" w:rsidRDefault="00433FBA">
      <w:pPr>
        <w:autoSpaceDE w:val="0"/>
        <w:autoSpaceDN w:val="0"/>
        <w:adjustRightInd w:val="0"/>
        <w:spacing w:before="0" w:after="0"/>
      </w:pPr>
      <w:r>
        <w:t xml:space="preserve">The camera tool properties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7750E6" w:rsidRDefault="00433FBA">
      <w:pPr>
        <w:pStyle w:val="Heading3"/>
      </w:pPr>
      <w:bookmarkStart w:id="3830" w:name="section_f6f917b2416b4d298565cf15dac4540b"/>
      <w:bookmarkStart w:id="3831" w:name="_Toc142454861"/>
      <w:r>
        <w:t>Legacy Obj</w:t>
      </w:r>
      <w:r>
        <w:t>ect Wrapper</w:t>
      </w:r>
      <w:bookmarkEnd w:id="3830"/>
      <w:bookmarkEnd w:id="3831"/>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7750E6" w:rsidRDefault="00433FBA">
      <w:r>
        <w:t xml:space="preserve">The following code example shows usage of an extended element to specify a legacy VML drawing object. See </w:t>
      </w:r>
      <w:hyperlink w:anchor="Section_5f44dface8e642cb81645c4c2876ebeb" w:history="1">
        <w:r>
          <w:rPr>
            <w:rStyle w:val="Hyperlink"/>
          </w:rPr>
          <w:t>2</w:t>
        </w:r>
        <w:r>
          <w:rPr>
            <w:rStyle w:val="Hyperlink"/>
          </w:rPr>
          <w:t>.2.6.2</w:t>
        </w:r>
      </w:hyperlink>
      <w:r>
        <w:t xml:space="preserve"> for more information. The following XML shows the contents of a legacy object wrapper specified by an </w:t>
      </w:r>
      <w:r>
        <w:rPr>
          <w:b/>
        </w:rPr>
        <w:t>sp</w:t>
      </w:r>
      <w:r>
        <w:t xml:space="preserve"> element (</w:t>
      </w:r>
      <w:hyperlink r:id="rId1020">
        <w:r>
          <w:rPr>
            <w:rStyle w:val="Hyperlink"/>
          </w:rPr>
          <w:t>[ISO/IEC29500-1:2016]</w:t>
        </w:r>
      </w:hyperlink>
      <w:r>
        <w:t xml:space="preserve"> section 20.5.2.29).</w:t>
      </w:r>
    </w:p>
    <w:p w:rsidR="007750E6" w:rsidRDefault="00433FBA">
      <w:pPr>
        <w:pStyle w:val="Code"/>
        <w:rPr>
          <w:rStyle w:val="InlineCode"/>
        </w:rPr>
      </w:pPr>
      <w:r>
        <w:rPr>
          <w:rStyle w:val="InlineCode"/>
        </w:rPr>
        <w:t>&lt;xdr:sp macro="" textlink="</w:t>
      </w:r>
      <w:r>
        <w:rPr>
          <w:rStyle w:val="InlineCode"/>
        </w:rPr>
        <w:t>"&gt;</w:t>
      </w:r>
    </w:p>
    <w:p w:rsidR="007750E6" w:rsidRDefault="00433FBA">
      <w:pPr>
        <w:pStyle w:val="Code"/>
        <w:rPr>
          <w:rStyle w:val="InlineCode"/>
        </w:rPr>
      </w:pPr>
      <w:r>
        <w:rPr>
          <w:rStyle w:val="InlineCode"/>
        </w:rPr>
        <w:t xml:space="preserve">  &lt;xdr:nvSpPr&gt;</w:t>
      </w:r>
    </w:p>
    <w:p w:rsidR="007750E6" w:rsidRDefault="00433FBA">
      <w:pPr>
        <w:pStyle w:val="Code"/>
        <w:rPr>
          <w:rStyle w:val="InlineCode"/>
        </w:rPr>
      </w:pPr>
      <w:r>
        <w:rPr>
          <w:rStyle w:val="InlineCode"/>
        </w:rPr>
        <w:t xml:space="preserve">    &lt;xdr:cNvPr id="1025" name="Button 1" hidden="1"&gt;</w:t>
      </w:r>
    </w:p>
    <w:p w:rsidR="007750E6" w:rsidRDefault="00433FBA">
      <w:pPr>
        <w:pStyle w:val="Code"/>
        <w:rPr>
          <w:rStyle w:val="InlineCode"/>
        </w:rPr>
      </w:pPr>
      <w:r>
        <w:rPr>
          <w:rStyle w:val="InlineCode"/>
        </w:rPr>
        <w:t xml:space="preserve">      &lt;a:extLst&gt;</w:t>
      </w:r>
    </w:p>
    <w:p w:rsidR="007750E6" w:rsidRDefault="00433FBA">
      <w:pPr>
        <w:pStyle w:val="Code"/>
        <w:rPr>
          <w:rStyle w:val="InlineCode"/>
        </w:rPr>
      </w:pPr>
      <w:r>
        <w:rPr>
          <w:rStyle w:val="InlineCode"/>
        </w:rPr>
        <w:t xml:space="preserve">        &lt;a:ext uri="63B3BB69-23CF-44e3-9099-C40C66FF867C"&gt;</w:t>
      </w:r>
    </w:p>
    <w:p w:rsidR="007750E6" w:rsidRDefault="00433FBA">
      <w:pPr>
        <w:pStyle w:val="Code"/>
        <w:rPr>
          <w:rStyle w:val="InlineCode"/>
        </w:rPr>
      </w:pPr>
      <w:r>
        <w:rPr>
          <w:rStyle w:val="InlineCode"/>
        </w:rPr>
        <w:t xml:space="preserve">          &lt;a14:compatExt spid="_x0000_s1025"/&gt;</w:t>
      </w:r>
    </w:p>
    <w:p w:rsidR="007750E6" w:rsidRDefault="00433FBA">
      <w:pPr>
        <w:pStyle w:val="Code"/>
        <w:rPr>
          <w:rStyle w:val="InlineCode"/>
        </w:rPr>
      </w:pPr>
      <w:r>
        <w:rPr>
          <w:rStyle w:val="InlineCode"/>
        </w:rPr>
        <w:t xml:space="preserve">        &lt;/a:ext&gt;</w:t>
      </w:r>
    </w:p>
    <w:p w:rsidR="007750E6" w:rsidRDefault="00433FBA">
      <w:pPr>
        <w:pStyle w:val="Code"/>
        <w:rPr>
          <w:rStyle w:val="InlineCode"/>
        </w:rPr>
      </w:pPr>
      <w:r>
        <w:rPr>
          <w:rStyle w:val="InlineCode"/>
        </w:rPr>
        <w:t xml:space="preserve">      &lt;/a:extLst&gt;</w:t>
      </w:r>
    </w:p>
    <w:p w:rsidR="007750E6" w:rsidRDefault="00433FBA">
      <w:pPr>
        <w:pStyle w:val="Code"/>
        <w:rPr>
          <w:rStyle w:val="InlineCode"/>
        </w:rPr>
      </w:pPr>
      <w:r>
        <w:rPr>
          <w:rStyle w:val="InlineCode"/>
        </w:rPr>
        <w:t xml:space="preserve">    &lt;/xdr:cNvPr&gt;</w:t>
      </w:r>
    </w:p>
    <w:p w:rsidR="007750E6" w:rsidRDefault="00433FBA">
      <w:pPr>
        <w:pStyle w:val="Code"/>
        <w:rPr>
          <w:rStyle w:val="InlineCode"/>
        </w:rPr>
      </w:pPr>
      <w:r>
        <w:rPr>
          <w:rStyle w:val="InlineCode"/>
        </w:rPr>
        <w:t xml:space="preserve">    &lt;</w:t>
      </w:r>
      <w:r>
        <w:rPr>
          <w:rStyle w:val="InlineCode"/>
        </w:rPr>
        <w:t>xdr:cNvSpPr/&gt;</w:t>
      </w:r>
    </w:p>
    <w:p w:rsidR="007750E6" w:rsidRDefault="00433FBA">
      <w:pPr>
        <w:pStyle w:val="Code"/>
        <w:rPr>
          <w:rStyle w:val="InlineCode"/>
        </w:rPr>
      </w:pPr>
      <w:r>
        <w:rPr>
          <w:rStyle w:val="InlineCode"/>
        </w:rPr>
        <w:t xml:space="preserve">  &lt;/xdr:nvSpPr&gt;</w:t>
      </w:r>
    </w:p>
    <w:p w:rsidR="007750E6" w:rsidRDefault="00433FBA">
      <w:pPr>
        <w:pStyle w:val="Code"/>
        <w:rPr>
          <w:rStyle w:val="InlineCode"/>
        </w:rPr>
      </w:pPr>
      <w:r>
        <w:rPr>
          <w:rStyle w:val="InlineCode"/>
        </w:rPr>
        <w:t xml:space="preserve">  &lt;xdr:spPr&gt;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&lt;/xdr:spPr&gt;</w:t>
      </w:r>
    </w:p>
    <w:p w:rsidR="007750E6" w:rsidRDefault="00433FBA">
      <w:pPr>
        <w:pStyle w:val="Code"/>
        <w:rPr>
          <w:rStyle w:val="InlineCode"/>
        </w:rPr>
      </w:pPr>
      <w:r>
        <w:rPr>
          <w:rStyle w:val="InlineCode"/>
        </w:rPr>
        <w:t xml:space="preserve">  &lt;xdr:txBody&gt;</w:t>
      </w:r>
    </w:p>
    <w:p w:rsidR="007750E6" w:rsidRDefault="00433FBA">
      <w:pPr>
        <w:pStyle w:val="Code"/>
        <w:rPr>
          <w:rStyle w:val="InlineCode"/>
        </w:rPr>
      </w:pPr>
      <w:r>
        <w:rPr>
          <w:rStyle w:val="InlineCode"/>
        </w:rPr>
        <w:t xml:space="preserve">  …      </w:t>
      </w:r>
    </w:p>
    <w:p w:rsidR="007750E6" w:rsidRDefault="00433FBA">
      <w:pPr>
        <w:pStyle w:val="Code"/>
        <w:rPr>
          <w:rStyle w:val="InlineCode"/>
        </w:rPr>
      </w:pPr>
      <w:r>
        <w:rPr>
          <w:rStyle w:val="InlineCode"/>
        </w:rPr>
        <w:t xml:space="preserve">  &lt;/xdr:txBody&gt;</w:t>
      </w:r>
    </w:p>
    <w:p w:rsidR="007750E6" w:rsidRDefault="00433FBA">
      <w:pPr>
        <w:pStyle w:val="Code"/>
        <w:rPr>
          <w:rStyle w:val="InlineCode"/>
        </w:rPr>
      </w:pPr>
      <w:r>
        <w:rPr>
          <w:rStyle w:val="InlineCode"/>
        </w:rPr>
        <w:t>&lt;/xdr:sp&gt;</w:t>
      </w:r>
    </w:p>
    <w:p w:rsidR="007750E6" w:rsidRDefault="00433FBA">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7750E6" w:rsidRDefault="00433FBA">
      <w:pPr>
        <w:pStyle w:val="Heading2"/>
      </w:pPr>
      <w:bookmarkStart w:id="3832" w:name="section_de534eddf2f14719bf0db5dd220de921"/>
      <w:bookmarkStart w:id="3833" w:name="_Toc142454862"/>
      <w:r>
        <w:t>Wo</w:t>
      </w:r>
      <w:r>
        <w:t>rdprocessingML Drawing</w:t>
      </w:r>
      <w:bookmarkEnd w:id="3832"/>
      <w:bookmarkEnd w:id="3833"/>
    </w:p>
    <w:p w:rsidR="007750E6" w:rsidRDefault="00433FBA">
      <w:pPr>
        <w:pStyle w:val="Heading3"/>
      </w:pPr>
      <w:bookmarkStart w:id="3834" w:name="section_93dfd14215e04653ab7702cee470ccff"/>
      <w:bookmarkStart w:id="3835" w:name="_Toc142454863"/>
      <w:r>
        <w:t>Grouped Graphical Objects</w:t>
      </w:r>
      <w:bookmarkEnd w:id="3834"/>
      <w:bookmarkEnd w:id="3835"/>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7750E6" w:rsidRDefault="00433FBA">
      <w:r>
        <w:t xml:space="preserve">The following code example illustrates a </w:t>
      </w:r>
      <w:r>
        <w:rPr>
          <w:b/>
        </w:rPr>
        <w:t>SmartArt</w:t>
      </w:r>
      <w:r>
        <w:t xml:space="preserve"> diagram grouped with a picture.</w:t>
      </w:r>
    </w:p>
    <w:p w:rsidR="007750E6" w:rsidRDefault="00433FBA">
      <w:pPr>
        <w:pStyle w:val="Code"/>
        <w:rPr>
          <w:rStyle w:val="InlineCode"/>
        </w:rPr>
      </w:pPr>
      <w:r>
        <w:rPr>
          <w:rStyle w:val="InlineCode"/>
        </w:rPr>
        <w:t>&lt;a:graphic xmlns:a="http://schemas.openx</w:t>
      </w:r>
      <w:r>
        <w:rPr>
          <w:rStyle w:val="InlineCode"/>
        </w:rPr>
        <w:t>mlformats.org/drawingml/2006/main"&gt;</w:t>
      </w:r>
    </w:p>
    <w:p w:rsidR="007750E6" w:rsidRDefault="00433FBA">
      <w:pPr>
        <w:pStyle w:val="Code"/>
        <w:rPr>
          <w:rStyle w:val="InlineCode"/>
        </w:rPr>
      </w:pPr>
      <w:r>
        <w:rPr>
          <w:rStyle w:val="InlineCode"/>
        </w:rPr>
        <w:t xml:space="preserve">    &lt;a:graphicData uri="http://schemas.microsoft.com/office/word/2010/wordprocessingGroup"&gt;</w:t>
      </w:r>
    </w:p>
    <w:p w:rsidR="007750E6" w:rsidRDefault="00433FBA">
      <w:pPr>
        <w:pStyle w:val="Code"/>
        <w:rPr>
          <w:rStyle w:val="InlineCode"/>
        </w:rPr>
      </w:pPr>
      <w:r>
        <w:rPr>
          <w:rStyle w:val="InlineCode"/>
        </w:rPr>
        <w:t xml:space="preserve">        &lt;wpg:wgp&gt;</w:t>
      </w:r>
    </w:p>
    <w:p w:rsidR="007750E6" w:rsidRDefault="00433FBA">
      <w:pPr>
        <w:pStyle w:val="Code"/>
        <w:rPr>
          <w:rStyle w:val="InlineCode"/>
        </w:rPr>
      </w:pPr>
      <w:r>
        <w:rPr>
          <w:rStyle w:val="InlineCode"/>
        </w:rPr>
        <w:t xml:space="preserve">            &lt;wpg:cNvGrpSpPr/&gt;</w:t>
      </w:r>
    </w:p>
    <w:p w:rsidR="007750E6" w:rsidRDefault="00433FBA">
      <w:pPr>
        <w:pStyle w:val="Code"/>
        <w:rPr>
          <w:rStyle w:val="InlineCode"/>
        </w:rPr>
      </w:pPr>
      <w:r>
        <w:rPr>
          <w:rStyle w:val="InlineCode"/>
        </w:rPr>
        <w:t xml:space="preserve">            &lt;wpg:grpSpPr&gt;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&lt;/wpg:grpSpPr&gt;</w:t>
      </w:r>
    </w:p>
    <w:p w:rsidR="007750E6" w:rsidRDefault="00433FBA">
      <w:pPr>
        <w:pStyle w:val="Code"/>
        <w:rPr>
          <w:rStyle w:val="InlineCode"/>
        </w:rPr>
      </w:pPr>
      <w:r>
        <w:rPr>
          <w:rStyle w:val="InlineCode"/>
        </w:rPr>
        <w:t xml:space="preserve">            &lt;pic:pic xmlns:pic="http://schemas.openxmlformats.org/drawingml/2006/picture"&gt;</w:t>
      </w:r>
    </w:p>
    <w:p w:rsidR="007750E6" w:rsidRDefault="00433FBA">
      <w:pPr>
        <w:pStyle w:val="Code"/>
        <w:rPr>
          <w:rStyle w:val="InlineCode"/>
        </w:rPr>
      </w:pPr>
      <w:r>
        <w:rPr>
          <w:rStyle w:val="InlineCode"/>
        </w:rPr>
        <w:t xml:space="preserve">                &lt;pic:nvPicPr&gt;</w:t>
      </w:r>
    </w:p>
    <w:p w:rsidR="007750E6" w:rsidRDefault="00433FBA">
      <w:pPr>
        <w:pStyle w:val="Code"/>
        <w:rPr>
          <w:rStyle w:val="InlineCode"/>
        </w:rPr>
      </w:pPr>
      <w:r>
        <w:rPr>
          <w:rStyle w:val="InlineCode"/>
        </w:rPr>
        <w:t xml:space="preserve">                    &lt;pic:cNvPr id="7" name="Picture 7"/&gt;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&lt;/pic:nvPicPr&gt;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w:t>
      </w:r>
      <w:r>
        <w:rPr>
          <w:rStyle w:val="InlineCode"/>
        </w:rPr>
        <w:t xml:space="preserve">     &lt;/pic:pic&gt;</w:t>
      </w:r>
    </w:p>
    <w:p w:rsidR="007750E6" w:rsidRDefault="00433FBA">
      <w:pPr>
        <w:pStyle w:val="Code"/>
        <w:rPr>
          <w:rStyle w:val="InlineCode"/>
        </w:rPr>
      </w:pPr>
      <w:r>
        <w:rPr>
          <w:rStyle w:val="InlineCode"/>
        </w:rPr>
        <w:lastRenderedPageBreak/>
        <w:t xml:space="preserve">            &lt;wpg:graphicFrame&gt;</w:t>
      </w:r>
    </w:p>
    <w:p w:rsidR="007750E6" w:rsidRDefault="00433FBA">
      <w:pPr>
        <w:pStyle w:val="Code"/>
        <w:rPr>
          <w:rStyle w:val="InlineCode"/>
        </w:rPr>
      </w:pPr>
      <w:r>
        <w:rPr>
          <w:rStyle w:val="InlineCode"/>
        </w:rPr>
        <w:t xml:space="preserve">                &lt;wpg:cNvPr id="6" name="Diagram 6"/&gt;</w:t>
      </w:r>
    </w:p>
    <w:p w:rsidR="007750E6" w:rsidRDefault="00433FBA">
      <w:pPr>
        <w:pStyle w:val="Code"/>
        <w:rPr>
          <w:rStyle w:val="InlineCode"/>
        </w:rPr>
      </w:pPr>
      <w:r>
        <w:rPr>
          <w:rStyle w:val="InlineCode"/>
        </w:rPr>
        <w:t xml:space="preserve">                &lt;wpg:cNvFrPr/&gt;</w:t>
      </w:r>
    </w:p>
    <w:p w:rsidR="007750E6" w:rsidRDefault="00433FBA">
      <w:pPr>
        <w:pStyle w:val="Code"/>
        <w:rPr>
          <w:rStyle w:val="InlineCode"/>
        </w:rPr>
      </w:pPr>
      <w:r>
        <w:rPr>
          <w:rStyle w:val="InlineCode"/>
        </w:rPr>
        <w:t xml:space="preserve">                …</w:t>
      </w:r>
    </w:p>
    <w:p w:rsidR="007750E6" w:rsidRDefault="00433FBA">
      <w:pPr>
        <w:pStyle w:val="Code"/>
        <w:rPr>
          <w:rStyle w:val="InlineCode"/>
        </w:rPr>
      </w:pPr>
      <w:r>
        <w:rPr>
          <w:rStyle w:val="InlineCode"/>
        </w:rPr>
        <w:t xml:space="preserve">                &lt;a:graphic&gt;</w:t>
      </w:r>
    </w:p>
    <w:p w:rsidR="007750E6" w:rsidRDefault="00433FBA">
      <w:pPr>
        <w:pStyle w:val="Code"/>
        <w:rPr>
          <w:rStyle w:val="InlineCode"/>
        </w:rPr>
      </w:pPr>
      <w:r>
        <w:rPr>
          <w:rStyle w:val="InlineCode"/>
        </w:rPr>
        <w:t xml:space="preserve">                    &lt;a:graphicData uri="http://schemas.openxmlformats.org/drawi</w:t>
      </w:r>
      <w:r>
        <w:rPr>
          <w:rStyle w:val="InlineCode"/>
        </w:rPr>
        <w:t>ngml/2006/diagram"&gt;</w:t>
      </w:r>
    </w:p>
    <w:p w:rsidR="007750E6" w:rsidRDefault="00433FBA">
      <w:pPr>
        <w:pStyle w:val="Code"/>
        <w:rPr>
          <w:rStyle w:val="InlineCode"/>
        </w:rPr>
      </w:pPr>
      <w:r>
        <w:rPr>
          <w:rStyle w:val="InlineCode"/>
        </w:rPr>
        <w:t xml:space="preserve">                        &lt;dgm:relIds xmlns:dgm="http://schemas.openxmlformats.org/drawingml/2006/diagram" xmlns:r="http://schemas.openxmlformats.org/officeDocument/2006/relationships" r:dm="rId8" r:lo="rId9" r:qs="rId10" r:cs="rId11"/&gt;</w:t>
      </w:r>
    </w:p>
    <w:p w:rsidR="007750E6" w:rsidRDefault="00433FBA">
      <w:pPr>
        <w:pStyle w:val="Code"/>
        <w:rPr>
          <w:rStyle w:val="InlineCode"/>
        </w:rPr>
      </w:pPr>
      <w:r>
        <w:rPr>
          <w:rStyle w:val="InlineCode"/>
        </w:rPr>
        <w:t xml:space="preserve"> </w:t>
      </w:r>
      <w:r>
        <w:rPr>
          <w:rStyle w:val="InlineCode"/>
        </w:rPr>
        <w:t xml:space="preserve">                   &lt;/a:graphicData&gt;</w:t>
      </w:r>
    </w:p>
    <w:p w:rsidR="007750E6" w:rsidRDefault="00433FBA">
      <w:pPr>
        <w:pStyle w:val="Code"/>
        <w:rPr>
          <w:rStyle w:val="InlineCode"/>
        </w:rPr>
      </w:pPr>
      <w:r>
        <w:rPr>
          <w:rStyle w:val="InlineCode"/>
        </w:rPr>
        <w:t xml:space="preserve">                &lt;/a:graphic&gt;</w:t>
      </w:r>
    </w:p>
    <w:p w:rsidR="007750E6" w:rsidRDefault="00433FBA">
      <w:pPr>
        <w:pStyle w:val="Code"/>
        <w:rPr>
          <w:rStyle w:val="InlineCode"/>
        </w:rPr>
      </w:pPr>
      <w:r>
        <w:rPr>
          <w:rStyle w:val="InlineCode"/>
        </w:rPr>
        <w:t xml:space="preserve">            &lt;/wpg:graphicFrame&gt;</w:t>
      </w:r>
    </w:p>
    <w:p w:rsidR="007750E6" w:rsidRDefault="00433FBA">
      <w:pPr>
        <w:pStyle w:val="Code"/>
        <w:rPr>
          <w:rStyle w:val="InlineCode"/>
        </w:rPr>
      </w:pPr>
      <w:r>
        <w:rPr>
          <w:rStyle w:val="InlineCode"/>
        </w:rPr>
        <w:t xml:space="preserve">        &lt;/wpg:wgp&gt;</w:t>
      </w:r>
    </w:p>
    <w:p w:rsidR="007750E6" w:rsidRDefault="00433FBA">
      <w:pPr>
        <w:pStyle w:val="Code"/>
        <w:rPr>
          <w:rStyle w:val="InlineCode"/>
        </w:rPr>
      </w:pPr>
      <w:r>
        <w:rPr>
          <w:rStyle w:val="InlineCode"/>
        </w:rPr>
        <w:t xml:space="preserve">    &lt;/a:graphicData&gt;</w:t>
      </w:r>
    </w:p>
    <w:p w:rsidR="007750E6" w:rsidRDefault="00433FBA">
      <w:pPr>
        <w:pStyle w:val="Code"/>
      </w:pPr>
      <w:r>
        <w:rPr>
          <w:rStyle w:val="InlineCode"/>
        </w:rPr>
        <w:t>&lt;/a:graphic&gt;</w:t>
      </w:r>
    </w:p>
    <w:p w:rsidR="007750E6" w:rsidRDefault="00433FBA">
      <w:pPr>
        <w:pStyle w:val="Heading3"/>
      </w:pPr>
      <w:bookmarkStart w:id="3836" w:name="section_42d8d27f440646d082383e209656f85f"/>
      <w:bookmarkStart w:id="3837" w:name="_Toc142454864"/>
      <w:r>
        <w:t>Group and Linked Shapes within a Canvas</w:t>
      </w:r>
      <w:bookmarkEnd w:id="3836"/>
      <w:bookmarkEnd w:id="3837"/>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7750E6" w:rsidRDefault="00433FBA">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w:t>
        </w:r>
        <w:r>
          <w:rPr>
            <w:rStyle w:val="HyperlinkGreen"/>
            <w:b/>
          </w:rPr>
          <w:t>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7750E6" w:rsidRDefault="00433FBA">
      <w:pPr>
        <w:pStyle w:val="Code"/>
      </w:pPr>
      <w:r>
        <w:t>&lt;a:graphic xmlns:a="http://schemas.openxmlformats.org/drawingml/2006/main"&gt;</w:t>
      </w:r>
    </w:p>
    <w:p w:rsidR="007750E6" w:rsidRDefault="00433FBA">
      <w:pPr>
        <w:pStyle w:val="Code"/>
      </w:pPr>
      <w:r>
        <w:t xml:space="preserve">    &lt;a:gr</w:t>
      </w:r>
      <w:r>
        <w:t>aphicData uri="http://schemas.microsoft.com/office/word/2010/wordprocessingCanvas"&gt;</w:t>
      </w:r>
    </w:p>
    <w:p w:rsidR="007750E6" w:rsidRDefault="00433FBA">
      <w:pPr>
        <w:pStyle w:val="Code"/>
      </w:pPr>
      <w:r>
        <w:t xml:space="preserve">        &lt;wpc:wpc&gt;</w:t>
      </w:r>
    </w:p>
    <w:p w:rsidR="007750E6" w:rsidRDefault="00433FBA">
      <w:pPr>
        <w:pStyle w:val="Code"/>
      </w:pPr>
      <w:r>
        <w:t xml:space="preserve">            &lt;wpc:bg/&gt;</w:t>
      </w:r>
    </w:p>
    <w:p w:rsidR="007750E6" w:rsidRDefault="00433FBA">
      <w:pPr>
        <w:pStyle w:val="Code"/>
      </w:pPr>
      <w:r>
        <w:t xml:space="preserve">            &lt;wpc:whole/&gt;</w:t>
      </w:r>
    </w:p>
    <w:p w:rsidR="007750E6" w:rsidRDefault="00433FBA">
      <w:pPr>
        <w:pStyle w:val="Code"/>
      </w:pPr>
      <w:r>
        <w:t xml:space="preserve">            &lt;wps:wsp&gt;</w:t>
      </w:r>
    </w:p>
    <w:p w:rsidR="007750E6" w:rsidRDefault="00433FBA">
      <w:pPr>
        <w:pStyle w:val="Code"/>
      </w:pPr>
      <w:r>
        <w:t xml:space="preserve">                &lt;wps:cNvPr id="3" name="Text Box 3"/&gt;</w:t>
      </w:r>
    </w:p>
    <w:p w:rsidR="007750E6" w:rsidRDefault="00433FBA">
      <w:pPr>
        <w:pStyle w:val="Code"/>
      </w:pPr>
      <w:r>
        <w:t xml:space="preserve">                &lt;</w:t>
      </w:r>
      <w:r>
        <w:t>wps:cNvSpPr txBox="1"/&gt;</w:t>
      </w:r>
    </w:p>
    <w:p w:rsidR="007750E6" w:rsidRDefault="00433FBA">
      <w:pPr>
        <w:pStyle w:val="Code"/>
      </w:pPr>
      <w:r>
        <w:t xml:space="preserve">                &lt;wps:spPr&gt;</w:t>
      </w:r>
    </w:p>
    <w:p w:rsidR="007750E6" w:rsidRDefault="00433FBA">
      <w:pPr>
        <w:pStyle w:val="Code"/>
      </w:pPr>
      <w:r>
        <w:t xml:space="preserve">                    …</w:t>
      </w:r>
    </w:p>
    <w:p w:rsidR="007750E6" w:rsidRDefault="00433FBA">
      <w:pPr>
        <w:pStyle w:val="Code"/>
      </w:pPr>
      <w:r>
        <w:t xml:space="preserve">                &lt;/wps:spPr&gt;</w:t>
      </w:r>
    </w:p>
    <w:p w:rsidR="007750E6" w:rsidRDefault="00433FBA">
      <w:pPr>
        <w:pStyle w:val="Code"/>
      </w:pPr>
      <w:r>
        <w:t xml:space="preserve">                &lt;wps:style&gt;</w:t>
      </w:r>
    </w:p>
    <w:p w:rsidR="007750E6" w:rsidRDefault="00433FBA">
      <w:pPr>
        <w:pStyle w:val="Code"/>
      </w:pPr>
      <w:r>
        <w:t xml:space="preserve">                    …</w:t>
      </w:r>
    </w:p>
    <w:p w:rsidR="007750E6" w:rsidRDefault="00433FBA">
      <w:pPr>
        <w:pStyle w:val="Code"/>
      </w:pPr>
      <w:r>
        <w:t xml:space="preserve">                &lt;/wps:style&gt;</w:t>
      </w:r>
    </w:p>
    <w:p w:rsidR="007750E6" w:rsidRDefault="00433FBA">
      <w:pPr>
        <w:pStyle w:val="Code"/>
      </w:pPr>
      <w:r>
        <w:t xml:space="preserve">                &lt;wps:txbx id="1"&gt;</w:t>
      </w:r>
    </w:p>
    <w:p w:rsidR="007750E6" w:rsidRDefault="00433FBA">
      <w:pPr>
        <w:pStyle w:val="Code"/>
      </w:pPr>
      <w:r>
        <w:t xml:space="preserve">                    &lt;w:txbxContent&gt;</w:t>
      </w:r>
    </w:p>
    <w:p w:rsidR="007750E6" w:rsidRDefault="00433FBA">
      <w:pPr>
        <w:pStyle w:val="Code"/>
      </w:pPr>
      <w:r>
        <w:t xml:space="preserve">      </w:t>
      </w:r>
      <w:r>
        <w:t xml:space="preserve">                  …</w:t>
      </w:r>
    </w:p>
    <w:p w:rsidR="007750E6" w:rsidRDefault="00433FBA">
      <w:pPr>
        <w:pStyle w:val="Code"/>
      </w:pPr>
      <w:r>
        <w:t xml:space="preserve">                    &lt;/w:txbxContent&gt;</w:t>
      </w:r>
    </w:p>
    <w:p w:rsidR="007750E6" w:rsidRDefault="00433FBA">
      <w:pPr>
        <w:pStyle w:val="Code"/>
      </w:pPr>
      <w:r>
        <w:t xml:space="preserve">                &lt;/wps:txbx&gt;</w:t>
      </w:r>
    </w:p>
    <w:p w:rsidR="007750E6" w:rsidRDefault="00433FBA">
      <w:pPr>
        <w:pStyle w:val="Code"/>
      </w:pPr>
      <w:r>
        <w:t xml:space="preserve">                &lt;wps:bodyPr … &gt;</w:t>
      </w:r>
    </w:p>
    <w:p w:rsidR="007750E6" w:rsidRDefault="00433FBA">
      <w:pPr>
        <w:pStyle w:val="Code"/>
      </w:pPr>
      <w:r>
        <w:t xml:space="preserve">                    …</w:t>
      </w:r>
    </w:p>
    <w:p w:rsidR="007750E6" w:rsidRDefault="00433FBA">
      <w:pPr>
        <w:pStyle w:val="Code"/>
      </w:pPr>
      <w:r>
        <w:t xml:space="preserve">                &lt;/wps:bodyPr&gt;</w:t>
      </w:r>
    </w:p>
    <w:p w:rsidR="007750E6" w:rsidRDefault="00433FBA">
      <w:pPr>
        <w:pStyle w:val="Code"/>
      </w:pPr>
      <w:r>
        <w:t xml:space="preserve">            &lt;/wps:wsp&gt;</w:t>
      </w:r>
    </w:p>
    <w:p w:rsidR="007750E6" w:rsidRDefault="00433FBA">
      <w:pPr>
        <w:pStyle w:val="Code"/>
      </w:pPr>
      <w:r>
        <w:t xml:space="preserve">            &lt;wpg:wgp&gt;</w:t>
      </w:r>
    </w:p>
    <w:p w:rsidR="007750E6" w:rsidRDefault="00433FBA">
      <w:pPr>
        <w:pStyle w:val="Code"/>
      </w:pPr>
      <w:r>
        <w:t xml:space="preserve">                &lt;wpg:cNvPr id="5" name="Gr</w:t>
      </w:r>
      <w:r>
        <w:t>oup 5"/&gt;</w:t>
      </w:r>
    </w:p>
    <w:p w:rsidR="007750E6" w:rsidRDefault="00433FBA">
      <w:pPr>
        <w:pStyle w:val="Code"/>
      </w:pPr>
      <w:r>
        <w:t xml:space="preserve">                &lt;wpg:cNvGrpSpPr/&gt;</w:t>
      </w:r>
    </w:p>
    <w:p w:rsidR="007750E6" w:rsidRDefault="00433FBA">
      <w:pPr>
        <w:pStyle w:val="Code"/>
      </w:pPr>
      <w:r>
        <w:t xml:space="preserve">                &lt;wpg:grpSpPr&gt;</w:t>
      </w:r>
    </w:p>
    <w:p w:rsidR="007750E6" w:rsidRDefault="00433FBA">
      <w:pPr>
        <w:pStyle w:val="Code"/>
      </w:pPr>
      <w:r>
        <w:t xml:space="preserve">                &lt;/wpg:grpSpPr&gt;</w:t>
      </w:r>
    </w:p>
    <w:p w:rsidR="007750E6" w:rsidRDefault="00433FBA">
      <w:pPr>
        <w:pStyle w:val="Code"/>
      </w:pPr>
      <w:r>
        <w:t xml:space="preserve">                &lt;pic:pic xmlns:pic="http://schemas.openxmlformats.org/drawingml/2006/picture"&gt;</w:t>
      </w:r>
    </w:p>
    <w:p w:rsidR="007750E6" w:rsidRDefault="00433FBA">
      <w:pPr>
        <w:pStyle w:val="Code"/>
      </w:pPr>
      <w:r>
        <w:t xml:space="preserve">                    &lt;pic:nvPicPr&gt;</w:t>
      </w:r>
    </w:p>
    <w:p w:rsidR="007750E6" w:rsidRDefault="00433FBA">
      <w:pPr>
        <w:pStyle w:val="Code"/>
      </w:pPr>
      <w:r>
        <w:t xml:space="preserve">                       </w:t>
      </w:r>
      <w:r>
        <w:t xml:space="preserve"> &lt;pic:cNvPr id="2" name="Picture 2"/&gt;</w:t>
      </w:r>
    </w:p>
    <w:p w:rsidR="007750E6" w:rsidRDefault="00433FBA">
      <w:pPr>
        <w:pStyle w:val="Code"/>
      </w:pPr>
      <w:r>
        <w:t xml:space="preserve">                        …</w:t>
      </w:r>
    </w:p>
    <w:p w:rsidR="007750E6" w:rsidRDefault="00433FBA">
      <w:pPr>
        <w:pStyle w:val="Code"/>
      </w:pPr>
      <w:r>
        <w:t xml:space="preserve">                    &lt;/pic:nvPicPr&gt;</w:t>
      </w:r>
    </w:p>
    <w:p w:rsidR="007750E6" w:rsidRDefault="00433FBA">
      <w:pPr>
        <w:pStyle w:val="Code"/>
      </w:pPr>
      <w:r>
        <w:t xml:space="preserve">                    …</w:t>
      </w:r>
    </w:p>
    <w:p w:rsidR="007750E6" w:rsidRDefault="00433FBA">
      <w:pPr>
        <w:pStyle w:val="Code"/>
      </w:pPr>
      <w:r>
        <w:t xml:space="preserve">                &lt;/pic:pic&gt;</w:t>
      </w:r>
    </w:p>
    <w:p w:rsidR="007750E6" w:rsidRDefault="00433FBA">
      <w:pPr>
        <w:pStyle w:val="Code"/>
      </w:pPr>
      <w:r>
        <w:t xml:space="preserve">                &lt;wps:wsp&gt;</w:t>
      </w:r>
    </w:p>
    <w:p w:rsidR="007750E6" w:rsidRDefault="00433FBA">
      <w:pPr>
        <w:pStyle w:val="Code"/>
      </w:pPr>
      <w:r>
        <w:t xml:space="preserve">                    &lt;wps:cNvPr id="4" name="Text Box 4"/&gt;</w:t>
      </w:r>
    </w:p>
    <w:p w:rsidR="007750E6" w:rsidRDefault="00433FBA">
      <w:pPr>
        <w:pStyle w:val="Code"/>
      </w:pPr>
      <w:r>
        <w:t xml:space="preserve">                    &lt;</w:t>
      </w:r>
      <w:r>
        <w:t>wps:cNvSpPr txBox="1"/&gt;</w:t>
      </w:r>
    </w:p>
    <w:p w:rsidR="007750E6" w:rsidRDefault="00433FBA">
      <w:pPr>
        <w:pStyle w:val="Code"/>
      </w:pPr>
      <w:r>
        <w:t xml:space="preserve">                    &lt;wps:spPr&gt;</w:t>
      </w:r>
    </w:p>
    <w:p w:rsidR="007750E6" w:rsidRDefault="00433FBA">
      <w:pPr>
        <w:pStyle w:val="Code"/>
      </w:pPr>
      <w:r>
        <w:t xml:space="preserve">                        …</w:t>
      </w:r>
    </w:p>
    <w:p w:rsidR="007750E6" w:rsidRDefault="00433FBA">
      <w:pPr>
        <w:pStyle w:val="Code"/>
      </w:pPr>
      <w:r>
        <w:lastRenderedPageBreak/>
        <w:t xml:space="preserve">                    &lt;/wps:spPr&gt;</w:t>
      </w:r>
    </w:p>
    <w:p w:rsidR="007750E6" w:rsidRDefault="00433FBA">
      <w:pPr>
        <w:pStyle w:val="Code"/>
      </w:pPr>
      <w:r>
        <w:t xml:space="preserve">                    &lt;wps:style&gt;</w:t>
      </w:r>
    </w:p>
    <w:p w:rsidR="007750E6" w:rsidRDefault="00433FBA">
      <w:pPr>
        <w:pStyle w:val="Code"/>
      </w:pPr>
      <w:r>
        <w:t xml:space="preserve">                        …</w:t>
      </w:r>
    </w:p>
    <w:p w:rsidR="007750E6" w:rsidRDefault="00433FBA">
      <w:pPr>
        <w:pStyle w:val="Code"/>
      </w:pPr>
      <w:r>
        <w:t xml:space="preserve">                    &lt;/wps:style&gt;</w:t>
      </w:r>
    </w:p>
    <w:p w:rsidR="007750E6" w:rsidRDefault="00433FBA">
      <w:pPr>
        <w:pStyle w:val="Code"/>
      </w:pPr>
      <w:r>
        <w:t xml:space="preserve">                    &lt;wps:linkedTxbx id="1" seq="1"/&gt;</w:t>
      </w:r>
    </w:p>
    <w:p w:rsidR="007750E6" w:rsidRDefault="00433FBA">
      <w:pPr>
        <w:pStyle w:val="Code"/>
      </w:pPr>
      <w:r>
        <w:t xml:space="preserve">                    &lt;wps:bodyPr … &gt;</w:t>
      </w:r>
    </w:p>
    <w:p w:rsidR="007750E6" w:rsidRDefault="00433FBA">
      <w:pPr>
        <w:pStyle w:val="Code"/>
      </w:pPr>
      <w:r>
        <w:t xml:space="preserve">                        …</w:t>
      </w:r>
    </w:p>
    <w:p w:rsidR="007750E6" w:rsidRDefault="00433FBA">
      <w:pPr>
        <w:pStyle w:val="Code"/>
      </w:pPr>
      <w:r>
        <w:t xml:space="preserve">                    &lt;/wps:bodyPr&gt;</w:t>
      </w:r>
    </w:p>
    <w:p w:rsidR="007750E6" w:rsidRDefault="00433FBA">
      <w:pPr>
        <w:pStyle w:val="Code"/>
      </w:pPr>
      <w:r>
        <w:t xml:space="preserve">                &lt;/wps:wsp&gt;</w:t>
      </w:r>
    </w:p>
    <w:p w:rsidR="007750E6" w:rsidRDefault="00433FBA">
      <w:pPr>
        <w:pStyle w:val="Code"/>
      </w:pPr>
      <w:r>
        <w:t xml:space="preserve">            &lt;/wpg:wgp&gt;</w:t>
      </w:r>
    </w:p>
    <w:p w:rsidR="007750E6" w:rsidRDefault="00433FBA">
      <w:pPr>
        <w:pStyle w:val="Code"/>
      </w:pPr>
      <w:r>
        <w:t xml:space="preserve">        &lt;/wpc:wpc&gt;</w:t>
      </w:r>
    </w:p>
    <w:p w:rsidR="007750E6" w:rsidRDefault="00433FBA">
      <w:pPr>
        <w:pStyle w:val="Code"/>
      </w:pPr>
      <w:r>
        <w:t xml:space="preserve">    &lt;/a:graphicData&gt;</w:t>
      </w:r>
    </w:p>
    <w:p w:rsidR="007750E6" w:rsidRDefault="00433FBA">
      <w:pPr>
        <w:pStyle w:val="Code"/>
      </w:pPr>
      <w:r>
        <w:t>&lt;/a:graphic&gt;</w:t>
      </w:r>
    </w:p>
    <w:p w:rsidR="007750E6" w:rsidRDefault="00433FBA">
      <w:pPr>
        <w:pStyle w:val="Heading1"/>
      </w:pPr>
      <w:bookmarkStart w:id="3838" w:name="section_33686a83fc754e2f8a77afd6b0a3198d"/>
      <w:bookmarkStart w:id="3839" w:name="_Toc142454865"/>
      <w:r>
        <w:lastRenderedPageBreak/>
        <w:t>Security</w:t>
      </w:r>
      <w:bookmarkEnd w:id="3838"/>
      <w:bookmarkEnd w:id="3839"/>
    </w:p>
    <w:p w:rsidR="007750E6" w:rsidRDefault="00433FBA">
      <w:pPr>
        <w:pStyle w:val="Heading2"/>
      </w:pPr>
      <w:bookmarkStart w:id="3840" w:name="section_879261de2cc3494ea3b2155d02a0d059"/>
      <w:bookmarkStart w:id="3841" w:name="_Toc142454866"/>
      <w:r>
        <w:t>Security Considerations for Implementers</w:t>
      </w:r>
      <w:bookmarkEnd w:id="3840"/>
      <w:bookmarkEnd w:id="3841"/>
      <w:r>
        <w:fldChar w:fldCharType="begin"/>
      </w:r>
      <w:r>
        <w:instrText xml:space="preserve"> XE "Se</w:instrText>
      </w:r>
      <w:r>
        <w:instrText xml:space="preserve">curity:implementer considerations" </w:instrText>
      </w:r>
      <w:r>
        <w:fldChar w:fldCharType="end"/>
      </w:r>
      <w:r>
        <w:fldChar w:fldCharType="begin"/>
      </w:r>
      <w:r>
        <w:instrText xml:space="preserve"> XE "Implementer - security considerations" </w:instrText>
      </w:r>
      <w:r>
        <w:fldChar w:fldCharType="end"/>
      </w:r>
    </w:p>
    <w:p w:rsidR="007750E6" w:rsidRDefault="00433FBA">
      <w:r>
        <w:t>None.</w:t>
      </w:r>
    </w:p>
    <w:p w:rsidR="007750E6" w:rsidRDefault="00433FBA">
      <w:pPr>
        <w:pStyle w:val="Heading2"/>
      </w:pPr>
      <w:bookmarkStart w:id="3842" w:name="section_8439ddcfd672429cbbcedf5904f3ac2a"/>
      <w:bookmarkStart w:id="3843" w:name="_Toc142454867"/>
      <w:r>
        <w:t>Index of Security Fields</w:t>
      </w:r>
      <w:bookmarkEnd w:id="3842"/>
      <w:bookmarkEnd w:id="3843"/>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7750E6" w:rsidRDefault="00433FBA">
      <w:r>
        <w:t>None.</w:t>
      </w:r>
    </w:p>
    <w:p w:rsidR="007750E6" w:rsidRDefault="00433FBA">
      <w:pPr>
        <w:pStyle w:val="Heading1"/>
      </w:pPr>
      <w:bookmarkStart w:id="3844" w:name="section_bdc95a77957c40f89ef247cbcdeb8af2"/>
      <w:bookmarkStart w:id="3845" w:name="_Toc142454868"/>
      <w:r>
        <w:lastRenderedPageBreak/>
        <w:t>Appendix A: Full XML Schemas</w:t>
      </w:r>
      <w:bookmarkEnd w:id="3844"/>
      <w:bookmarkEnd w:id="3845"/>
      <w:r>
        <w:fldChar w:fldCharType="begin"/>
      </w:r>
      <w:r>
        <w:instrText xml:space="preserve"> XE "XML sche</w:instrText>
      </w:r>
      <w:r>
        <w:instrText xml:space="preserve">ma" </w:instrText>
      </w:r>
      <w:r>
        <w:fldChar w:fldCharType="end"/>
      </w:r>
      <w:r>
        <w:fldChar w:fldCharType="begin"/>
      </w:r>
      <w:r>
        <w:instrText xml:space="preserve"> XE "Full XML schema" </w:instrText>
      </w:r>
      <w:r>
        <w:fldChar w:fldCharType="end"/>
      </w:r>
    </w:p>
    <w:p w:rsidR="007750E6" w:rsidRDefault="00433FBA">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1021">
        <w:r>
          <w:rPr>
            <w:rStyle w:val="Hyperlink"/>
          </w:rPr>
          <w:t>[ISO/IEC29500-1:2016]</w:t>
        </w:r>
      </w:hyperlink>
      <w:r>
        <w:t xml:space="preserve"> refer specifically to the transitional schemas as described in </w:t>
      </w:r>
      <w:hyperlink r:id="rId1022">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Schema name</w:t>
            </w:r>
          </w:p>
        </w:tc>
        <w:tc>
          <w:tcPr>
            <w:tcW w:w="0" w:type="auto"/>
            <w:vAlign w:val="center"/>
          </w:tcPr>
          <w:p w:rsidR="007750E6" w:rsidRDefault="00433FBA">
            <w:pPr>
              <w:pStyle w:val="TableHeaderText"/>
            </w:pPr>
            <w:r>
              <w:t>Prefix</w:t>
            </w:r>
          </w:p>
        </w:tc>
        <w:tc>
          <w:tcPr>
            <w:tcW w:w="0" w:type="auto"/>
            <w:vAlign w:val="center"/>
          </w:tcPr>
          <w:p w:rsidR="007750E6" w:rsidRDefault="00433FBA">
            <w:pPr>
              <w:pStyle w:val="TableHeaderText"/>
            </w:pPr>
            <w:r>
              <w:t>Section</w:t>
            </w:r>
          </w:p>
        </w:tc>
      </w:tr>
      <w:tr w:rsidR="007750E6" w:rsidTr="007750E6">
        <w:tc>
          <w:tcPr>
            <w:tcW w:w="0" w:type="auto"/>
            <w:vAlign w:val="center"/>
          </w:tcPr>
          <w:p w:rsidR="007750E6" w:rsidRDefault="00433FBA">
            <w:pPr>
              <w:pStyle w:val="TableBodyText"/>
            </w:pPr>
            <w:bookmarkStart w:id="3846" w:name="CC_28b4bdc7000000000000000000000000"/>
            <w:bookmarkEnd w:id="3846"/>
            <w:r>
              <w:t>http://schemas.microsoft.com/office/drawing/2010/main Schema</w:t>
            </w:r>
          </w:p>
        </w:tc>
        <w:tc>
          <w:tcPr>
            <w:tcW w:w="0" w:type="auto"/>
            <w:vAlign w:val="center"/>
          </w:tcPr>
          <w:p w:rsidR="007750E6" w:rsidRDefault="00433FBA">
            <w:pPr>
              <w:pStyle w:val="TableBodyText"/>
            </w:pPr>
            <w:r>
              <w:t>a14</w:t>
            </w:r>
          </w:p>
        </w:tc>
        <w:tc>
          <w:tcPr>
            <w:tcW w:w="0" w:type="auto"/>
            <w:vAlign w:val="center"/>
          </w:tcPr>
          <w:p w:rsidR="007750E6" w:rsidRDefault="00433FBA">
            <w:pPr>
              <w:pStyle w:val="TableBodyText"/>
            </w:pPr>
            <w:hyperlink w:anchor="Section_869af0ef665b4f28a5960917474ede26">
              <w:r>
                <w:rPr>
                  <w:rStyle w:val="Hyperlink"/>
                </w:rPr>
                <w:t>5.1</w:t>
              </w:r>
            </w:hyperlink>
          </w:p>
        </w:tc>
      </w:tr>
      <w:tr w:rsidR="007750E6" w:rsidTr="007750E6">
        <w:tc>
          <w:tcPr>
            <w:tcW w:w="0" w:type="auto"/>
            <w:vAlign w:val="center"/>
          </w:tcPr>
          <w:p w:rsidR="007750E6" w:rsidRDefault="00433FBA">
            <w:pPr>
              <w:pStyle w:val="TableBodyText"/>
            </w:pPr>
            <w:bookmarkStart w:id="3847" w:name="CC_f23b1980000000000000000000000000"/>
            <w:bookmarkEnd w:id="3847"/>
            <w:r>
              <w:t>http://schemas.microsoft.com/office/drawing/2018/hyperlinkcolor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014fbc2037054812b8cd93f5af05b504">
              <w:r>
                <w:rPr>
                  <w:rStyle w:val="Hyperlink"/>
                </w:rPr>
                <w:t>5.33</w:t>
              </w:r>
            </w:hyperlink>
          </w:p>
        </w:tc>
      </w:tr>
      <w:tr w:rsidR="007750E6" w:rsidTr="007750E6">
        <w:tc>
          <w:tcPr>
            <w:tcW w:w="0" w:type="auto"/>
            <w:vAlign w:val="center"/>
          </w:tcPr>
          <w:p w:rsidR="007750E6" w:rsidRDefault="00433FBA">
            <w:pPr>
              <w:pStyle w:val="TableBodyText"/>
            </w:pPr>
            <w:bookmarkStart w:id="3848" w:name="CC_57e088fe000000000000000000000000"/>
            <w:bookmarkEnd w:id="3848"/>
            <w:r>
              <w:t>http://schemas.microsoft.com/office/drawing/2013/main/command Schema</w:t>
            </w:r>
          </w:p>
        </w:tc>
        <w:tc>
          <w:tcPr>
            <w:tcW w:w="0" w:type="auto"/>
            <w:vAlign w:val="center"/>
          </w:tcPr>
          <w:p w:rsidR="007750E6" w:rsidRDefault="00433FBA">
            <w:pPr>
              <w:pStyle w:val="TableBodyText"/>
            </w:pPr>
            <w:r>
              <w:t>ac</w:t>
            </w:r>
          </w:p>
        </w:tc>
        <w:tc>
          <w:tcPr>
            <w:tcW w:w="0" w:type="auto"/>
            <w:vAlign w:val="center"/>
          </w:tcPr>
          <w:p w:rsidR="007750E6" w:rsidRDefault="00433FBA">
            <w:pPr>
              <w:pStyle w:val="TableBodyText"/>
            </w:pPr>
            <w:hyperlink w:anchor="Section_f01549ab276f461aa9bec672a5393b1a">
              <w:r>
                <w:rPr>
                  <w:rStyle w:val="Hyperlink"/>
                </w:rPr>
                <w:t>5.27</w:t>
              </w:r>
            </w:hyperlink>
          </w:p>
        </w:tc>
      </w:tr>
      <w:tr w:rsidR="007750E6" w:rsidTr="007750E6">
        <w:tc>
          <w:tcPr>
            <w:tcW w:w="0" w:type="auto"/>
            <w:vAlign w:val="center"/>
          </w:tcPr>
          <w:p w:rsidR="007750E6" w:rsidRDefault="00433FBA">
            <w:pPr>
              <w:pStyle w:val="TableBodyText"/>
            </w:pPr>
            <w:bookmarkStart w:id="3849" w:name="CC_7a98478b000000000000000000000000"/>
            <w:bookmarkEnd w:id="3849"/>
            <w:r>
              <w:t>http://schemas.microsoft.com/office/drawing/2018/sketchyshapes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8d84ecec8b4242d7a51aca81862b0dd3">
              <w:r>
                <w:rPr>
                  <w:rStyle w:val="Hyperlink"/>
                </w:rPr>
                <w:t>5.36</w:t>
              </w:r>
            </w:hyperlink>
          </w:p>
        </w:tc>
      </w:tr>
      <w:tr w:rsidR="007750E6" w:rsidTr="007750E6">
        <w:tc>
          <w:tcPr>
            <w:tcW w:w="0" w:type="auto"/>
            <w:vAlign w:val="center"/>
          </w:tcPr>
          <w:p w:rsidR="007750E6" w:rsidRDefault="00433FBA">
            <w:pPr>
              <w:pStyle w:val="TableBodyText"/>
            </w:pPr>
            <w:bookmarkStart w:id="3850" w:name="CC_c1ce05c6000000000000000000000000"/>
            <w:bookmarkEnd w:id="3850"/>
            <w:r>
              <w:t>http://schemas.microsoft.com/office/thememl/2012/main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de6e746ac9e348ad884a774aac2ad80d">
              <w:r>
                <w:rPr>
                  <w:rStyle w:val="Hyperlink"/>
                </w:rPr>
                <w:t>5.17</w:t>
              </w:r>
            </w:hyperlink>
          </w:p>
        </w:tc>
      </w:tr>
      <w:tr w:rsidR="007750E6" w:rsidTr="007750E6">
        <w:tc>
          <w:tcPr>
            <w:tcW w:w="0" w:type="auto"/>
            <w:vAlign w:val="center"/>
          </w:tcPr>
          <w:p w:rsidR="007750E6" w:rsidRDefault="00433FBA">
            <w:pPr>
              <w:pStyle w:val="TableBodyText"/>
            </w:pPr>
            <w:bookmarkStart w:id="3851" w:name="CC_9e50cfb0000000000000000000000000"/>
            <w:bookmarkEnd w:id="3851"/>
            <w:r>
              <w:t>http://schemas.microsoft.com/ink/2010/main Schema</w:t>
            </w:r>
          </w:p>
        </w:tc>
        <w:tc>
          <w:tcPr>
            <w:tcW w:w="0" w:type="auto"/>
            <w:vAlign w:val="center"/>
          </w:tcPr>
          <w:p w:rsidR="007750E6" w:rsidRDefault="00433FBA">
            <w:pPr>
              <w:pStyle w:val="TableBodyText"/>
            </w:pPr>
            <w:r>
              <w:t>msi</w:t>
            </w:r>
            <w:r>
              <w:t>nk</w:t>
            </w:r>
          </w:p>
        </w:tc>
        <w:tc>
          <w:tcPr>
            <w:tcW w:w="0" w:type="auto"/>
            <w:vAlign w:val="center"/>
          </w:tcPr>
          <w:p w:rsidR="007750E6" w:rsidRDefault="00433FBA">
            <w:pPr>
              <w:pStyle w:val="TableBodyText"/>
            </w:pPr>
            <w:hyperlink w:anchor="Section_b0e5b36b68a84fd4874ce5e187ba574f">
              <w:r>
                <w:rPr>
                  <w:rStyle w:val="Hyperlink"/>
                </w:rPr>
                <w:t>5.7</w:t>
              </w:r>
            </w:hyperlink>
          </w:p>
        </w:tc>
      </w:tr>
      <w:tr w:rsidR="007750E6" w:rsidTr="007750E6">
        <w:tc>
          <w:tcPr>
            <w:tcW w:w="0" w:type="auto"/>
            <w:vAlign w:val="center"/>
          </w:tcPr>
          <w:p w:rsidR="007750E6" w:rsidRDefault="00433FBA">
            <w:pPr>
              <w:pStyle w:val="TableBodyText"/>
            </w:pPr>
            <w:bookmarkStart w:id="3852" w:name="CC_07f60d7e000000000000000000000000"/>
            <w:bookmarkEnd w:id="3852"/>
            <w:r>
              <w:t>http://schemas.microsoft.com/office/drawing/2016/ink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9fb2d49d08814e7d8b3895373d76302c">
              <w:r>
                <w:rPr>
                  <w:rStyle w:val="Hyperlink"/>
                </w:rPr>
                <w:t>5.28</w:t>
              </w:r>
            </w:hyperlink>
          </w:p>
        </w:tc>
      </w:tr>
      <w:tr w:rsidR="007750E6" w:rsidTr="007750E6">
        <w:tc>
          <w:tcPr>
            <w:tcW w:w="0" w:type="auto"/>
            <w:vAlign w:val="center"/>
          </w:tcPr>
          <w:p w:rsidR="007750E6" w:rsidRDefault="00433FBA">
            <w:pPr>
              <w:pStyle w:val="TableBodyText"/>
            </w:pPr>
            <w:bookmarkStart w:id="3853" w:name="CC_320cbce3000000000000000000000000"/>
            <w:bookmarkEnd w:id="3853"/>
            <w:r>
              <w:t>http://schemas.microsoft.com/office/drawing/2010/c</w:t>
            </w:r>
            <w:r>
              <w:t>hartDrawing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53d31d113b074ca3ac54e8562713e647">
              <w:r>
                <w:rPr>
                  <w:rStyle w:val="Hyperlink"/>
                </w:rPr>
                <w:t>5.8</w:t>
              </w:r>
            </w:hyperlink>
          </w:p>
        </w:tc>
      </w:tr>
      <w:tr w:rsidR="007750E6" w:rsidTr="007750E6">
        <w:tc>
          <w:tcPr>
            <w:tcW w:w="0" w:type="auto"/>
            <w:vAlign w:val="center"/>
          </w:tcPr>
          <w:p w:rsidR="007750E6" w:rsidRDefault="00433FBA">
            <w:pPr>
              <w:pStyle w:val="TableBodyText"/>
            </w:pPr>
            <w:bookmarkStart w:id="3854" w:name="CC_c2cfd73e000000000000000000000000"/>
            <w:bookmarkEnd w:id="3854"/>
            <w:r>
              <w:t>http://schemas.microsoft.com/office/drawing/2012/chart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1c52d95925d345569381cc86c1221029">
              <w:r>
                <w:rPr>
                  <w:rStyle w:val="Hyperlink"/>
                </w:rPr>
                <w:t>5.13</w:t>
              </w:r>
            </w:hyperlink>
          </w:p>
        </w:tc>
      </w:tr>
      <w:tr w:rsidR="007750E6" w:rsidTr="007750E6">
        <w:tc>
          <w:tcPr>
            <w:tcW w:w="0" w:type="auto"/>
            <w:vAlign w:val="center"/>
          </w:tcPr>
          <w:p w:rsidR="007750E6" w:rsidRDefault="00433FBA">
            <w:pPr>
              <w:pStyle w:val="TableBodyText"/>
            </w:pPr>
            <w:bookmarkStart w:id="3855" w:name="CC_a531d73e000000000000000000000000"/>
            <w:bookmarkEnd w:id="3855"/>
            <w:r>
              <w:t>http://schemas.microsoft.c</w:t>
            </w:r>
            <w:r>
              <w:t>om/office/drawing/2014/chart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40b8f1fcb2664f1f90ecd8ae7bafb140">
              <w:r>
                <w:rPr>
                  <w:rStyle w:val="Hyperlink"/>
                </w:rPr>
                <w:t>5.20</w:t>
              </w:r>
            </w:hyperlink>
          </w:p>
        </w:tc>
      </w:tr>
      <w:tr w:rsidR="007750E6" w:rsidTr="007750E6">
        <w:tc>
          <w:tcPr>
            <w:tcW w:w="0" w:type="auto"/>
            <w:vAlign w:val="center"/>
          </w:tcPr>
          <w:p w:rsidR="007750E6" w:rsidRDefault="00433FBA">
            <w:pPr>
              <w:pStyle w:val="TableBodyText"/>
            </w:pPr>
            <w:bookmarkStart w:id="3856" w:name="CC_1fd6127f000000000000000000000000"/>
            <w:bookmarkEnd w:id="3856"/>
            <w:r>
              <w:t>http://schemas.microsoft.com/office/drawing/2014/chart/ac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5a2048a5711648a995b69c7b8e70ff44">
              <w:r>
                <w:rPr>
                  <w:rStyle w:val="Hyperlink"/>
                </w:rPr>
                <w:t>5.21</w:t>
              </w:r>
            </w:hyperlink>
          </w:p>
        </w:tc>
      </w:tr>
      <w:tr w:rsidR="007750E6" w:rsidTr="007750E6">
        <w:tc>
          <w:tcPr>
            <w:tcW w:w="0" w:type="auto"/>
            <w:vAlign w:val="center"/>
          </w:tcPr>
          <w:p w:rsidR="007750E6" w:rsidRDefault="00433FBA">
            <w:pPr>
              <w:pStyle w:val="TableBodyText"/>
            </w:pPr>
            <w:bookmarkStart w:id="3857" w:name="CC_4c48f0ca000000000000000000000000"/>
            <w:bookmarkEnd w:id="3857"/>
            <w:r>
              <w:t>http://schemas.microsoft.com/office/drawing/2017/03/chart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07ad9d54eb9e4d52831eaa6487b295c2">
              <w:r>
                <w:rPr>
                  <w:rStyle w:val="Hyperlink"/>
                </w:rPr>
                <w:t>5.31</w:t>
              </w:r>
            </w:hyperlink>
          </w:p>
        </w:tc>
      </w:tr>
      <w:tr w:rsidR="007750E6" w:rsidTr="007750E6">
        <w:tc>
          <w:tcPr>
            <w:tcW w:w="0" w:type="auto"/>
            <w:vAlign w:val="center"/>
          </w:tcPr>
          <w:p w:rsidR="007750E6" w:rsidRDefault="00433FBA">
            <w:pPr>
              <w:pStyle w:val="TableBodyText"/>
            </w:pPr>
            <w:bookmarkStart w:id="3858" w:name="CC_9b46c69b000000000000000000000000"/>
            <w:bookmarkEnd w:id="3858"/>
            <w:r>
              <w:t>http://schemas.microsoft.com/office/drawing/2007/8/2/chart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070bea842201463caeaacf258492b5b5">
              <w:r>
                <w:rPr>
                  <w:rStyle w:val="Hyperlink"/>
                </w:rPr>
                <w:t>5.10</w:t>
              </w:r>
            </w:hyperlink>
          </w:p>
        </w:tc>
      </w:tr>
      <w:tr w:rsidR="007750E6" w:rsidTr="007750E6">
        <w:tc>
          <w:tcPr>
            <w:tcW w:w="0" w:type="auto"/>
            <w:vAlign w:val="center"/>
          </w:tcPr>
          <w:p w:rsidR="007750E6" w:rsidRDefault="00433FBA">
            <w:pPr>
              <w:pStyle w:val="TableBodyText"/>
            </w:pPr>
            <w:bookmarkStart w:id="3859" w:name="CC_a39f94f9000000000000000000000000"/>
            <w:bookmarkEnd w:id="3859"/>
            <w:r>
              <w:t>http://schemas.microsoft.com/office/drawing/2014/chartex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e2723b0a912042a5bd11c252ccb13c1e">
              <w:r>
                <w:rPr>
                  <w:rStyle w:val="Hyperlink"/>
                </w:rPr>
                <w:t>5.22</w:t>
              </w:r>
            </w:hyperlink>
          </w:p>
        </w:tc>
      </w:tr>
      <w:tr w:rsidR="007750E6" w:rsidTr="007750E6">
        <w:tc>
          <w:tcPr>
            <w:tcW w:w="0" w:type="auto"/>
            <w:vAlign w:val="center"/>
          </w:tcPr>
          <w:p w:rsidR="007750E6" w:rsidRDefault="00433FBA">
            <w:pPr>
              <w:pStyle w:val="TableBodyText"/>
            </w:pPr>
            <w:bookmarkStart w:id="3860" w:name="CC_9250bdc7000000000000000000000000"/>
            <w:bookmarkEnd w:id="3860"/>
            <w:r>
              <w:t>http://schemas.microsoft.com/office/drawing/2014/main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55a2958e599f46a08812029155d485cb">
              <w:r>
                <w:rPr>
                  <w:rStyle w:val="Hyperlink"/>
                </w:rPr>
                <w:t>5.23</w:t>
              </w:r>
            </w:hyperlink>
          </w:p>
        </w:tc>
      </w:tr>
      <w:tr w:rsidR="007750E6" w:rsidTr="007750E6">
        <w:tc>
          <w:tcPr>
            <w:tcW w:w="0" w:type="auto"/>
            <w:vAlign w:val="center"/>
          </w:tcPr>
          <w:p w:rsidR="007750E6" w:rsidRDefault="00433FBA">
            <w:pPr>
              <w:pStyle w:val="TableBodyText"/>
            </w:pPr>
            <w:bookmarkStart w:id="3861" w:name="CC_f449128f000000000000000000000000"/>
            <w:bookmarkEnd w:id="3861"/>
            <w:r>
              <w:t>http://schemas.microsoft.com/office/drawing/2012/chartStyle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a7bb9c01d27447eea16a90e26877e8a4">
              <w:r>
                <w:rPr>
                  <w:rStyle w:val="Hyperlink"/>
                </w:rPr>
                <w:t>5.15</w:t>
              </w:r>
            </w:hyperlink>
          </w:p>
        </w:tc>
      </w:tr>
      <w:tr w:rsidR="007750E6" w:rsidTr="007750E6">
        <w:tc>
          <w:tcPr>
            <w:tcW w:w="0" w:type="auto"/>
            <w:vAlign w:val="center"/>
          </w:tcPr>
          <w:p w:rsidR="007750E6" w:rsidRDefault="00433FBA">
            <w:pPr>
              <w:pStyle w:val="TableBodyText"/>
            </w:pPr>
            <w:bookmarkStart w:id="3862" w:name="CC_abbb6f55000000000000000000000000"/>
            <w:bookmarkEnd w:id="3862"/>
            <w:r>
              <w:t>http://schemas.microsoft.com/office/drawing/2010/diagram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6a404d6814de4124b7dbbb48398538ac">
              <w:r>
                <w:rPr>
                  <w:rStyle w:val="Hyperlink"/>
                </w:rPr>
                <w:t>5.16</w:t>
              </w:r>
            </w:hyperlink>
          </w:p>
        </w:tc>
      </w:tr>
      <w:tr w:rsidR="007750E6" w:rsidTr="007750E6">
        <w:tc>
          <w:tcPr>
            <w:tcW w:w="0" w:type="auto"/>
            <w:vAlign w:val="center"/>
          </w:tcPr>
          <w:p w:rsidR="007750E6" w:rsidRDefault="00433FBA">
            <w:pPr>
              <w:pStyle w:val="TableBodyText"/>
            </w:pPr>
            <w:bookmarkStart w:id="3863" w:name="CC_582944fa000000000000000000000000"/>
            <w:bookmarkEnd w:id="3863"/>
            <w:r>
              <w:t>http://schemas.microsoft.com/office/drawing/2008/diagram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e1b56dd5305b4b3ba98328df1d4ffc3f">
              <w:r>
                <w:rPr>
                  <w:rStyle w:val="Hyperlink"/>
                </w:rPr>
                <w:t>5.6</w:t>
              </w:r>
            </w:hyperlink>
          </w:p>
        </w:tc>
      </w:tr>
      <w:tr w:rsidR="007750E6" w:rsidTr="007750E6">
        <w:tc>
          <w:tcPr>
            <w:tcW w:w="0" w:type="auto"/>
            <w:vAlign w:val="center"/>
          </w:tcPr>
          <w:p w:rsidR="007750E6" w:rsidRDefault="00433FBA">
            <w:pPr>
              <w:pStyle w:val="TableBodyText"/>
            </w:pPr>
            <w:bookmarkStart w:id="3864" w:name="CC_663ebdc7000000000000000000000000"/>
            <w:bookmarkEnd w:id="3864"/>
            <w:r>
              <w:t>http://schemas.microsoft.com/office/drawing/2012/main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a87e4aa08ba341f1a6a367c2afcca6b3">
              <w:r>
                <w:rPr>
                  <w:rStyle w:val="Hyperlink"/>
                </w:rPr>
                <w:t>5.14</w:t>
              </w:r>
            </w:hyperlink>
          </w:p>
        </w:tc>
      </w:tr>
      <w:tr w:rsidR="007750E6" w:rsidTr="007750E6">
        <w:tc>
          <w:tcPr>
            <w:tcW w:w="0" w:type="auto"/>
            <w:vAlign w:val="center"/>
          </w:tcPr>
          <w:p w:rsidR="007750E6" w:rsidRDefault="00433FBA">
            <w:pPr>
              <w:pStyle w:val="TableBodyText"/>
            </w:pPr>
            <w:bookmarkStart w:id="3865" w:name="CC_ad4af815000000000000000000000000"/>
            <w:bookmarkEnd w:id="3865"/>
            <w:r>
              <w:t>http://schemas.microsoft.com/office/word/2010/wordprocessingShape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f73ea06d47494611b20b755df087eb21">
              <w:r>
                <w:rPr>
                  <w:rStyle w:val="Hyperlink"/>
                </w:rPr>
                <w:t>5.2</w:t>
              </w:r>
            </w:hyperlink>
          </w:p>
        </w:tc>
      </w:tr>
      <w:tr w:rsidR="007750E6" w:rsidTr="007750E6">
        <w:tc>
          <w:tcPr>
            <w:tcW w:w="0" w:type="auto"/>
            <w:vAlign w:val="center"/>
          </w:tcPr>
          <w:p w:rsidR="007750E6" w:rsidRDefault="00433FBA">
            <w:pPr>
              <w:pStyle w:val="TableBodyText"/>
            </w:pPr>
            <w:bookmarkStart w:id="3866" w:name="CC_3e2610d1000000000000000000000000"/>
            <w:bookmarkEnd w:id="3866"/>
            <w:r>
              <w:t>http://schemas.microsoft.com/office/word/2010/wordml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20b04a8ab93e4ecd952296d4bb1847c8">
              <w:r>
                <w:rPr>
                  <w:rStyle w:val="Hyperlink"/>
                </w:rPr>
                <w:t>5.3</w:t>
              </w:r>
            </w:hyperlink>
          </w:p>
        </w:tc>
      </w:tr>
      <w:tr w:rsidR="007750E6" w:rsidTr="007750E6">
        <w:tc>
          <w:tcPr>
            <w:tcW w:w="0" w:type="auto"/>
            <w:vAlign w:val="center"/>
          </w:tcPr>
          <w:p w:rsidR="007750E6" w:rsidRDefault="00433FBA">
            <w:pPr>
              <w:pStyle w:val="TableBodyText"/>
            </w:pPr>
            <w:bookmarkStart w:id="3867" w:name="CC_a83f5b45000000000000000000000000"/>
            <w:bookmarkEnd w:id="3867"/>
            <w:r>
              <w:t>http://schemas.microsoft.com/office/drawing/2010/picture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81dd13dc144f4099bb1f658ce7b65b6d">
              <w:r>
                <w:rPr>
                  <w:rStyle w:val="Hyperlink"/>
                </w:rPr>
                <w:t>5.12</w:t>
              </w:r>
            </w:hyperlink>
          </w:p>
        </w:tc>
      </w:tr>
      <w:tr w:rsidR="007750E6" w:rsidTr="007750E6">
        <w:tc>
          <w:tcPr>
            <w:tcW w:w="0" w:type="auto"/>
            <w:vAlign w:val="center"/>
          </w:tcPr>
          <w:p w:rsidR="007750E6" w:rsidRDefault="00433FBA">
            <w:pPr>
              <w:pStyle w:val="TableBodyText"/>
            </w:pPr>
            <w:bookmarkStart w:id="3868" w:name="CC_f10a5718000000000000000000000000"/>
            <w:bookmarkEnd w:id="3868"/>
            <w:r>
              <w:t>http://schemas.microsoft.com/office/word/2010/wordprocessingGroup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fbe733bf85e246f9b5489292b44670ce">
              <w:r>
                <w:rPr>
                  <w:rStyle w:val="Hyperlink"/>
                </w:rPr>
                <w:t>5.4</w:t>
              </w:r>
            </w:hyperlink>
          </w:p>
        </w:tc>
      </w:tr>
      <w:tr w:rsidR="007750E6" w:rsidTr="007750E6">
        <w:tc>
          <w:tcPr>
            <w:tcW w:w="0" w:type="auto"/>
            <w:vAlign w:val="center"/>
          </w:tcPr>
          <w:p w:rsidR="007750E6" w:rsidRDefault="00433FBA">
            <w:pPr>
              <w:pStyle w:val="TableBodyText"/>
            </w:pPr>
            <w:bookmarkStart w:id="3869" w:name="CC_efa6ca5e000000000000000000000000"/>
            <w:bookmarkEnd w:id="3869"/>
            <w:r>
              <w:t>http://schemas.microsoft.com/office/word/2</w:t>
            </w:r>
            <w:r>
              <w:t>010/wordprocessingCanvas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0af4dfe1b07b41eba48b87aadd16b51b">
              <w:r>
                <w:rPr>
                  <w:rStyle w:val="Hyperlink"/>
                </w:rPr>
                <w:t>5.5</w:t>
              </w:r>
            </w:hyperlink>
          </w:p>
        </w:tc>
      </w:tr>
      <w:tr w:rsidR="007750E6" w:rsidTr="007750E6">
        <w:tc>
          <w:tcPr>
            <w:tcW w:w="0" w:type="auto"/>
            <w:vAlign w:val="center"/>
          </w:tcPr>
          <w:p w:rsidR="007750E6" w:rsidRDefault="00433FBA">
            <w:pPr>
              <w:pStyle w:val="TableBodyText"/>
            </w:pPr>
            <w:bookmarkStart w:id="3870" w:name="CC_2dd58cd6000000000000000000000000"/>
            <w:bookmarkEnd w:id="3870"/>
            <w:r>
              <w:t>http://schemas.microsoft.com/office/word/2010/wordprocessingDrawing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1a38a99a16ae420d8c7923dc2e922717">
              <w:r>
                <w:rPr>
                  <w:rStyle w:val="Hyperlink"/>
                </w:rPr>
                <w:t>5.11</w:t>
              </w:r>
            </w:hyperlink>
          </w:p>
        </w:tc>
      </w:tr>
      <w:tr w:rsidR="007750E6" w:rsidTr="007750E6">
        <w:tc>
          <w:tcPr>
            <w:tcW w:w="0" w:type="auto"/>
            <w:vAlign w:val="center"/>
          </w:tcPr>
          <w:p w:rsidR="007750E6" w:rsidRDefault="00433FBA">
            <w:pPr>
              <w:pStyle w:val="TableBodyText"/>
            </w:pPr>
            <w:bookmarkStart w:id="3871" w:name="CC_2a60ac9c000000000000000000000000"/>
            <w:bookmarkEnd w:id="3871"/>
            <w:r>
              <w:t>http://schemas.microsoft.com/office/word/2012/wordprocessingDrawing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44351d27cd96461b89ae3be25ed82425">
              <w:r>
                <w:rPr>
                  <w:rStyle w:val="Hyperlink"/>
                </w:rPr>
                <w:t>5.18</w:t>
              </w:r>
            </w:hyperlink>
          </w:p>
        </w:tc>
      </w:tr>
      <w:tr w:rsidR="007750E6" w:rsidTr="007750E6">
        <w:tc>
          <w:tcPr>
            <w:tcW w:w="0" w:type="auto"/>
            <w:vAlign w:val="center"/>
          </w:tcPr>
          <w:p w:rsidR="007750E6" w:rsidRDefault="00433FBA">
            <w:pPr>
              <w:pStyle w:val="TableBodyText"/>
            </w:pPr>
            <w:bookmarkStart w:id="3872" w:name="CC_154f5c27000000000000000000000000"/>
            <w:bookmarkEnd w:id="3872"/>
            <w:r>
              <w:t>http://schemas.microsoft.com/office/excel/2010/spreadsheetDrawing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ec810aeb26c04f32a6a459abb9a0398f">
              <w:r>
                <w:rPr>
                  <w:rStyle w:val="Hyperlink"/>
                </w:rPr>
                <w:t>5.9</w:t>
              </w:r>
            </w:hyperlink>
          </w:p>
        </w:tc>
      </w:tr>
      <w:tr w:rsidR="007750E6" w:rsidTr="007750E6">
        <w:tc>
          <w:tcPr>
            <w:tcW w:w="0" w:type="auto"/>
            <w:vAlign w:val="center"/>
          </w:tcPr>
          <w:p w:rsidR="007750E6" w:rsidRDefault="00433FBA">
            <w:pPr>
              <w:pStyle w:val="TableBodyText"/>
            </w:pPr>
            <w:bookmarkStart w:id="3873" w:name="CC_92bac6ca000000000000000000000000"/>
            <w:bookmarkEnd w:id="3873"/>
            <w:r>
              <w:t>http://schemas.microsoft.com/office/powerpoint/2014/inkAction Schema</w:t>
            </w:r>
          </w:p>
        </w:tc>
        <w:tc>
          <w:tcPr>
            <w:tcW w:w="0" w:type="auto"/>
            <w:vAlign w:val="center"/>
          </w:tcPr>
          <w:p w:rsidR="007750E6" w:rsidRDefault="00433FBA">
            <w:pPr>
              <w:pStyle w:val="TableBodyText"/>
            </w:pPr>
            <w:r>
              <w:t>iact</w:t>
            </w:r>
          </w:p>
        </w:tc>
        <w:tc>
          <w:tcPr>
            <w:tcW w:w="0" w:type="auto"/>
            <w:vAlign w:val="center"/>
          </w:tcPr>
          <w:p w:rsidR="007750E6" w:rsidRDefault="00433FBA">
            <w:pPr>
              <w:pStyle w:val="TableBodyText"/>
            </w:pPr>
            <w:hyperlink w:anchor="Section_eebdf5ecb1ff4953b2bc6febc0df7f1e">
              <w:r>
                <w:rPr>
                  <w:rStyle w:val="Hyperlink"/>
                </w:rPr>
                <w:t>5.19</w:t>
              </w:r>
            </w:hyperlink>
          </w:p>
        </w:tc>
      </w:tr>
      <w:tr w:rsidR="007750E6" w:rsidTr="007750E6">
        <w:tc>
          <w:tcPr>
            <w:tcW w:w="0" w:type="auto"/>
            <w:vAlign w:val="center"/>
          </w:tcPr>
          <w:p w:rsidR="007750E6" w:rsidRDefault="00433FBA">
            <w:pPr>
              <w:pStyle w:val="TableBodyText"/>
            </w:pPr>
            <w:bookmarkStart w:id="3874" w:name="CC_e57aea79000000000000000000000000"/>
            <w:bookmarkEnd w:id="3874"/>
            <w:r>
              <w:lastRenderedPageBreak/>
              <w:t>http://schemas.microsoft.com/office/drawing/2016/SVG/main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cc083f6dbc384ff4b32a5bc97df8addc">
              <w:r>
                <w:rPr>
                  <w:rStyle w:val="Hyperlink"/>
                </w:rPr>
                <w:t>5.24</w:t>
              </w:r>
            </w:hyperlink>
          </w:p>
        </w:tc>
      </w:tr>
      <w:tr w:rsidR="007750E6" w:rsidTr="007750E6">
        <w:tc>
          <w:tcPr>
            <w:tcW w:w="0" w:type="auto"/>
            <w:vAlign w:val="center"/>
          </w:tcPr>
          <w:p w:rsidR="007750E6" w:rsidRDefault="00433FBA">
            <w:pPr>
              <w:pStyle w:val="TableBodyText"/>
            </w:pPr>
            <w:bookmarkStart w:id="3875" w:name="CC_d26407cf000000000000000000000000"/>
            <w:bookmarkEnd w:id="3875"/>
            <w:r>
              <w:t>http://schemas.microsoft.com/office/drawing/2016/11/main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96e8cdeb7774461b957e09b7ec8e2765">
              <w:r>
                <w:rPr>
                  <w:rStyle w:val="Hyperlink"/>
                </w:rPr>
                <w:t>5.25</w:t>
              </w:r>
            </w:hyperlink>
          </w:p>
        </w:tc>
      </w:tr>
      <w:tr w:rsidR="007750E6" w:rsidTr="007750E6">
        <w:tc>
          <w:tcPr>
            <w:tcW w:w="0" w:type="auto"/>
            <w:vAlign w:val="center"/>
          </w:tcPr>
          <w:p w:rsidR="007750E6" w:rsidRDefault="00433FBA">
            <w:pPr>
              <w:pStyle w:val="TableBodyText"/>
            </w:pPr>
            <w:bookmarkStart w:id="3876" w:name="CC_f34ba744000000000000000000000000"/>
            <w:bookmarkEnd w:id="3876"/>
            <w:r>
              <w:t>http://schemas.microsoft.com/office/drawing/2016/</w:t>
            </w:r>
            <w:r>
              <w:t>11/diagram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8607d4b72dc845e79317808373935e47">
              <w:r>
                <w:rPr>
                  <w:rStyle w:val="Hyperlink"/>
                </w:rPr>
                <w:t>5.26</w:t>
              </w:r>
            </w:hyperlink>
          </w:p>
        </w:tc>
      </w:tr>
      <w:tr w:rsidR="007750E6" w:rsidTr="007750E6">
        <w:tc>
          <w:tcPr>
            <w:tcW w:w="0" w:type="auto"/>
            <w:vAlign w:val="center"/>
          </w:tcPr>
          <w:p w:rsidR="007750E6" w:rsidRDefault="00433FBA">
            <w:pPr>
              <w:pStyle w:val="TableBodyText"/>
            </w:pPr>
            <w:bookmarkStart w:id="3877" w:name="CC_3370d3bf000000000000000000000000"/>
            <w:bookmarkEnd w:id="3877"/>
            <w:r>
              <w:t>http://schemas.microsoft.com/office/drawing/2018/animation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901a7e62aa4a48a09ecbcf2401a2b47a">
              <w:r>
                <w:rPr>
                  <w:rStyle w:val="Hyperlink"/>
                </w:rPr>
                <w:t>5.35</w:t>
              </w:r>
            </w:hyperlink>
          </w:p>
        </w:tc>
      </w:tr>
      <w:tr w:rsidR="007750E6" w:rsidTr="007750E6">
        <w:tc>
          <w:tcPr>
            <w:tcW w:w="0" w:type="auto"/>
            <w:vAlign w:val="center"/>
          </w:tcPr>
          <w:p w:rsidR="007750E6" w:rsidRDefault="00433FBA">
            <w:pPr>
              <w:pStyle w:val="TableBodyText"/>
            </w:pPr>
            <w:bookmarkStart w:id="3878" w:name="CC_45967afa000000000000000000000000"/>
            <w:bookmarkEnd w:id="3878"/>
            <w:r>
              <w:t>http://schemas.microso</w:t>
            </w:r>
            <w:r>
              <w:t>ft.com/office/drawing/2018/animation/model3d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c939a613ae17423a9d337fb2e07b7b7f">
              <w:r>
                <w:rPr>
                  <w:rStyle w:val="Hyperlink"/>
                </w:rPr>
                <w:t>5.34</w:t>
              </w:r>
            </w:hyperlink>
          </w:p>
        </w:tc>
      </w:tr>
      <w:tr w:rsidR="007750E6" w:rsidTr="007750E6">
        <w:tc>
          <w:tcPr>
            <w:tcW w:w="0" w:type="auto"/>
            <w:vAlign w:val="center"/>
          </w:tcPr>
          <w:p w:rsidR="007750E6" w:rsidRDefault="00433FBA">
            <w:pPr>
              <w:pStyle w:val="TableBodyText"/>
            </w:pPr>
            <w:bookmarkStart w:id="3879" w:name="CC_774417ff000000000000000000000000"/>
            <w:bookmarkEnd w:id="3879"/>
            <w:r>
              <w:t>http://schemas.microsoft.com/office/drawing/2017/model3d Schema</w:t>
            </w:r>
          </w:p>
        </w:tc>
        <w:tc>
          <w:tcPr>
            <w:tcW w:w="0" w:type="auto"/>
            <w:vAlign w:val="center"/>
          </w:tcPr>
          <w:p w:rsidR="007750E6" w:rsidRDefault="00433FBA">
            <w:pPr>
              <w:pStyle w:val="TableBodyText"/>
            </w:pPr>
            <w:r>
              <w:t>am3d</w:t>
            </w:r>
          </w:p>
        </w:tc>
        <w:tc>
          <w:tcPr>
            <w:tcW w:w="0" w:type="auto"/>
            <w:vAlign w:val="center"/>
          </w:tcPr>
          <w:p w:rsidR="007750E6" w:rsidRDefault="00433FBA">
            <w:pPr>
              <w:pStyle w:val="TableBodyText"/>
            </w:pPr>
            <w:hyperlink w:anchor="Section_6c414e62482541009ca188fefc5fb699">
              <w:r>
                <w:rPr>
                  <w:rStyle w:val="Hyperlink"/>
                </w:rPr>
                <w:t>5.29</w:t>
              </w:r>
            </w:hyperlink>
          </w:p>
        </w:tc>
      </w:tr>
      <w:tr w:rsidR="007750E6" w:rsidTr="007750E6">
        <w:tc>
          <w:tcPr>
            <w:tcW w:w="0" w:type="auto"/>
            <w:vAlign w:val="center"/>
          </w:tcPr>
          <w:p w:rsidR="007750E6" w:rsidRDefault="00433FBA">
            <w:pPr>
              <w:pStyle w:val="TableBodyText"/>
            </w:pPr>
            <w:bookmarkStart w:id="3880" w:name="CC_2c743dfd000000000000000000000000"/>
            <w:bookmarkEnd w:id="3880"/>
            <w:r>
              <w:t>http://schemas.microsoft.com/office/drawing/2016/12/diagram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e2d5dcbccb9340b9896d46033bc2711c">
              <w:r>
                <w:rPr>
                  <w:rStyle w:val="Hyperlink"/>
                </w:rPr>
                <w:t>5.30</w:t>
              </w:r>
            </w:hyperlink>
          </w:p>
        </w:tc>
      </w:tr>
      <w:tr w:rsidR="007750E6" w:rsidTr="007750E6">
        <w:tc>
          <w:tcPr>
            <w:tcW w:w="0" w:type="auto"/>
            <w:vAlign w:val="center"/>
          </w:tcPr>
          <w:p w:rsidR="007750E6" w:rsidRDefault="00433FBA">
            <w:pPr>
              <w:pStyle w:val="TableBodyText"/>
            </w:pPr>
            <w:bookmarkStart w:id="3881" w:name="CC_99c9b677000000000000000000000000"/>
            <w:bookmarkEnd w:id="3881"/>
            <w:r>
              <w:t>http://schemas.microsoft.com/office/drawing/2017/decorative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6146d89f9146415b99e239e694b5a980">
              <w:r>
                <w:rPr>
                  <w:rStyle w:val="Hyperlink"/>
                </w:rPr>
                <w:t>5.32</w:t>
              </w:r>
            </w:hyperlink>
          </w:p>
        </w:tc>
      </w:tr>
      <w:tr w:rsidR="007750E6" w:rsidTr="007750E6">
        <w:tc>
          <w:tcPr>
            <w:tcW w:w="0" w:type="auto"/>
            <w:vAlign w:val="center"/>
          </w:tcPr>
          <w:p w:rsidR="007750E6" w:rsidRDefault="00433FBA">
            <w:pPr>
              <w:pStyle w:val="TableBodyText"/>
            </w:pPr>
            <w:bookmarkStart w:id="3882" w:name="CC_1867c0a4000000000000000000000000"/>
            <w:bookmarkEnd w:id="3882"/>
            <w:r>
              <w:t>http://schemas.microsoft.com/office/drawing/2020/classificationShape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1f3ad775d46f4c60845704121d909fe3">
              <w:r>
                <w:rPr>
                  <w:rStyle w:val="Hyperlink"/>
                </w:rPr>
                <w:t>5.37</w:t>
              </w:r>
            </w:hyperlink>
          </w:p>
        </w:tc>
      </w:tr>
      <w:tr w:rsidR="007750E6" w:rsidTr="007750E6">
        <w:tc>
          <w:tcPr>
            <w:tcW w:w="0" w:type="auto"/>
            <w:vAlign w:val="center"/>
          </w:tcPr>
          <w:p w:rsidR="007750E6" w:rsidRDefault="00433FBA">
            <w:pPr>
              <w:pStyle w:val="TableBodyText"/>
            </w:pPr>
            <w:bookmarkStart w:id="3883" w:name="CC_4205abee000000000000000000000000"/>
            <w:bookmarkEnd w:id="3883"/>
            <w:r>
              <w:t>http://schemas.microsoft.com/office/word/2020/oembed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b495a2c489bf47e3b165dacb3508bb72">
              <w:r>
                <w:rPr>
                  <w:rStyle w:val="Hyperlink"/>
                </w:rPr>
                <w:t>5.38</w:t>
              </w:r>
            </w:hyperlink>
          </w:p>
        </w:tc>
      </w:tr>
      <w:tr w:rsidR="007750E6" w:rsidTr="007750E6">
        <w:tc>
          <w:tcPr>
            <w:tcW w:w="0" w:type="auto"/>
            <w:vAlign w:val="center"/>
          </w:tcPr>
          <w:p w:rsidR="007750E6" w:rsidRDefault="00433FBA">
            <w:pPr>
              <w:pStyle w:val="TableBodyText"/>
            </w:pPr>
            <w:bookmarkStart w:id="3884" w:name="CC_97f980f8000000000000000000000000"/>
            <w:bookmarkEnd w:id="3884"/>
            <w:r>
              <w:t>http://schemas.microsoft.com/office/drawing/2021/scriptlink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f830ed7ea16f48639112711c02e00269">
              <w:r>
                <w:rPr>
                  <w:rStyle w:val="Hyperlink"/>
                </w:rPr>
                <w:t>5.39</w:t>
              </w:r>
            </w:hyperlink>
          </w:p>
        </w:tc>
      </w:tr>
      <w:tr w:rsidR="007750E6" w:rsidTr="007750E6">
        <w:tc>
          <w:tcPr>
            <w:tcW w:w="0" w:type="auto"/>
            <w:vAlign w:val="center"/>
          </w:tcPr>
          <w:p w:rsidR="007750E6" w:rsidRDefault="00433FBA">
            <w:pPr>
              <w:pStyle w:val="TableBodyText"/>
            </w:pPr>
            <w:bookmarkStart w:id="3885" w:name="CC_fe7cea5d000000000000000000000000"/>
            <w:bookmarkEnd w:id="3885"/>
            <w:r>
              <w:t>http://schemas.microsoft.com/office/drawing/2021/livefeed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2084bd49c84a4779b7b6331902b88dfe">
              <w:r>
                <w:rPr>
                  <w:rStyle w:val="Hyperlink"/>
                </w:rPr>
                <w:t>5.40</w:t>
              </w:r>
            </w:hyperlink>
          </w:p>
        </w:tc>
      </w:tr>
      <w:tr w:rsidR="007750E6" w:rsidTr="007750E6">
        <w:tc>
          <w:tcPr>
            <w:tcW w:w="0" w:type="auto"/>
            <w:vAlign w:val="center"/>
          </w:tcPr>
          <w:p w:rsidR="007750E6" w:rsidRDefault="00433FBA">
            <w:pPr>
              <w:pStyle w:val="TableBodyText"/>
            </w:pPr>
            <w:bookmarkStart w:id="3886" w:name="CC_98a29dfb000000000000000000000000"/>
            <w:bookmarkEnd w:id="3886"/>
            <w:r>
              <w:t>http://schemas.microsoft.com/office/drawing/2022/imageformula Schema</w:t>
            </w:r>
          </w:p>
        </w:tc>
        <w:tc>
          <w:tcPr>
            <w:tcW w:w="0" w:type="auto"/>
            <w:vAlign w:val="center"/>
          </w:tcPr>
          <w:p w:rsidR="007750E6" w:rsidRDefault="00433FBA">
            <w:pPr>
              <w:pStyle w:val="TableBodyText"/>
            </w:pPr>
            <w:r>
              <w:t>None.</w:t>
            </w:r>
          </w:p>
        </w:tc>
        <w:tc>
          <w:tcPr>
            <w:tcW w:w="0" w:type="auto"/>
            <w:vAlign w:val="center"/>
          </w:tcPr>
          <w:p w:rsidR="007750E6" w:rsidRDefault="00433FBA">
            <w:pPr>
              <w:pStyle w:val="TableBodyText"/>
            </w:pPr>
            <w:hyperlink w:anchor="Section_0c47e53fd2a7457db7a026c7544dd7b2">
              <w:r>
                <w:rPr>
                  <w:rStyle w:val="Hyperlink"/>
                </w:rPr>
                <w:t>5.41</w:t>
              </w:r>
            </w:hyperlink>
          </w:p>
        </w:tc>
      </w:tr>
    </w:tbl>
    <w:p w:rsidR="007750E6" w:rsidRDefault="007750E6"/>
    <w:p w:rsidR="007750E6" w:rsidRDefault="00433FBA">
      <w:pPr>
        <w:pStyle w:val="Heading2"/>
      </w:pPr>
      <w:bookmarkStart w:id="3887" w:name="section_869af0ef665b4f28a5960917474ede26"/>
      <w:bookmarkStart w:id="3888" w:name="_Toc142454869"/>
      <w:r>
        <w:t>http://schemas.microsoft.com/office/drawing/2010/main Schema</w:t>
      </w:r>
      <w:bookmarkEnd w:id="3887"/>
      <w:bookmarkEnd w:id="3888"/>
    </w:p>
    <w:p w:rsidR="007750E6" w:rsidRDefault="00433FBA">
      <w:pPr>
        <w:pStyle w:val="Code"/>
      </w:pPr>
      <w:r>
        <w:t>&lt;xsd:schema targetNamespace="http://schemas.micros</w:t>
      </w:r>
      <w:r>
        <w:t>oft.com/office/drawing/2010/main" elementFormDefault="qualified" xmlns="http://schemas.microsoft.com/office/drawing/2010/main" xmlns:xsd="http://www.w3.org/2001/XMLSchema" xmlns:a="http://schemas.openxmlformats.org/drawingml/2006/main" xmlns:a14="http://sc</w:t>
      </w:r>
      <w:r>
        <w:t>hemas.microsoft.com/office/drawing/2010/main" xmlns:m="http://schemas.openxmlformats.org/officeDocument/2006/math" xmlns:r="http://schemas.openxmlformats.org/officeDocument/2006/relationships"&gt;</w:t>
      </w:r>
    </w:p>
    <w:p w:rsidR="007750E6" w:rsidRDefault="00433FBA">
      <w:pPr>
        <w:pStyle w:val="Code"/>
      </w:pPr>
      <w:r>
        <w:t xml:space="preserve">  &lt;xsd:import namespace="http://schemas.openxmlformats.org/off</w:t>
      </w:r>
      <w:r>
        <w:t>iceDocument/2006/math" schemaLocation="shared-math.xsd"/&gt;</w:t>
      </w:r>
    </w:p>
    <w:p w:rsidR="007750E6" w:rsidRDefault="00433FBA">
      <w:pPr>
        <w:pStyle w:val="Code"/>
      </w:pPr>
      <w:r>
        <w:t xml:space="preserve">  &lt;xsd:import schemaLocation="oartdocprop.xsd" namespace="http://schemas.openxmlformats.org/drawingml/2006/main"/&gt;</w:t>
      </w:r>
    </w:p>
    <w:p w:rsidR="007750E6" w:rsidRDefault="00433FBA">
      <w:pPr>
        <w:pStyle w:val="Code"/>
      </w:pPr>
      <w:r>
        <w:t xml:space="preserve">  &lt;xsd:import schemaLocation="orel.xsd" namespace="http://schemas.openxmlformats.or</w:t>
      </w:r>
      <w:r>
        <w:t>g/officeDocument/2006/relationships"/&gt;</w:t>
      </w:r>
    </w:p>
    <w:p w:rsidR="007750E6" w:rsidRDefault="00433FBA">
      <w:pPr>
        <w:pStyle w:val="Code"/>
      </w:pPr>
      <w:r>
        <w:t xml:space="preserve">  &lt;xsd:import schemaLocation="oartsp3dscene.xsd" namespace="http://schemas.openxmlformats.org/drawingml/2006/main"/&gt;</w:t>
      </w:r>
    </w:p>
    <w:p w:rsidR="007750E6" w:rsidRDefault="00433FBA">
      <w:pPr>
        <w:pStyle w:val="Code"/>
      </w:pPr>
      <w:r>
        <w:t xml:space="preserve">  &lt;xsd:import schemaLocation="oartsp3dstyles.xsd" namespace="http://schemas.openxmlformats.org/drawi</w:t>
      </w:r>
      <w:r>
        <w:t>ngml/2006/main"/&gt;</w:t>
      </w:r>
    </w:p>
    <w:p w:rsidR="007750E6" w:rsidRDefault="00433FBA">
      <w:pPr>
        <w:pStyle w:val="Code"/>
      </w:pPr>
      <w:r>
        <w:t xml:space="preserve">  &lt;xsd:import schemaLocation="oartspeffects.xsd" namespace="http://schemas.openxmlformats.org/drawingml/2006/main"/&gt;</w:t>
      </w:r>
    </w:p>
    <w:p w:rsidR="007750E6" w:rsidRDefault="00433FBA">
      <w:pPr>
        <w:pStyle w:val="Code"/>
      </w:pPr>
      <w:r>
        <w:t xml:space="preserve">  &lt;xsd:import schemaLocation="oartsplineproperties.xsd" namespace="http://schemas.openxmlformats.org/drawingml/2006/main"</w:t>
      </w:r>
      <w:r>
        <w:t>/&gt;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&lt;xsd:simpleType name="ST_LegacySpreadsheetColorIndex"&gt;</w:t>
      </w:r>
    </w:p>
    <w:p w:rsidR="007750E6" w:rsidRDefault="00433FBA">
      <w:pPr>
        <w:pStyle w:val="Code"/>
      </w:pPr>
      <w:r>
        <w:t xml:space="preserve">    &lt;xsd:restriction base="xsd:int"&gt;</w:t>
      </w:r>
    </w:p>
    <w:p w:rsidR="007750E6" w:rsidRDefault="00433FBA">
      <w:pPr>
        <w:pStyle w:val="Code"/>
      </w:pPr>
      <w:r>
        <w:t xml:space="preserve">      &lt;xsd:minInclusive value="0"/&gt;</w:t>
      </w:r>
    </w:p>
    <w:p w:rsidR="007750E6" w:rsidRDefault="00433FBA">
      <w:pPr>
        <w:pStyle w:val="Code"/>
      </w:pPr>
      <w:r>
        <w:t xml:space="preserve">      </w:t>
      </w:r>
      <w:r>
        <w:t>&lt;xsd:maxInclusive value="80"/&gt;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&lt;xsd:attribute name="legacySpreadsheetColorIndex" type="ST_LegacySpreadsheetColorIndex"/&gt;</w:t>
      </w:r>
    </w:p>
    <w:p w:rsidR="007750E6" w:rsidRDefault="00433FBA">
      <w:pPr>
        <w:pStyle w:val="Code"/>
      </w:pPr>
      <w:r>
        <w:t xml:space="preserve">  &lt;xsd:complexType name="CT_TextMath"&gt;</w:t>
      </w:r>
    </w:p>
    <w:p w:rsidR="007750E6" w:rsidRDefault="00433FBA">
      <w:pPr>
        <w:pStyle w:val="Code"/>
      </w:pPr>
      <w:r>
        <w:t xml:space="preserve">    &lt;xsd:sequence&gt;</w:t>
      </w:r>
    </w:p>
    <w:p w:rsidR="007750E6" w:rsidRDefault="00433FBA">
      <w:pPr>
        <w:pStyle w:val="Code"/>
      </w:pPr>
      <w:r>
        <w:t xml:space="preserve">      &lt;xsd:element ref="m:oMath"</w:t>
      </w:r>
      <w:r>
        <w:t>/&gt;</w:t>
      </w:r>
    </w:p>
    <w:p w:rsidR="007750E6" w:rsidRDefault="00433FBA">
      <w:pPr>
        <w:pStyle w:val="Code"/>
      </w:pPr>
      <w:r>
        <w:t xml:space="preserve">    &lt;/xsd:sequence&gt;</w:t>
      </w:r>
    </w:p>
    <w:p w:rsidR="007750E6" w:rsidRDefault="00433FBA">
      <w:pPr>
        <w:pStyle w:val="Code"/>
      </w:pPr>
      <w:r>
        <w:lastRenderedPageBreak/>
        <w:t xml:space="preserve">  &lt;/xsd:complexType&gt;</w:t>
      </w:r>
    </w:p>
    <w:p w:rsidR="007750E6" w:rsidRDefault="00433FBA">
      <w:pPr>
        <w:pStyle w:val="Code"/>
      </w:pPr>
      <w:r>
        <w:t xml:space="preserve">  &lt;xsd:element name="m" type="CT_TextMath"/&gt;</w:t>
      </w:r>
    </w:p>
    <w:p w:rsidR="007750E6" w:rsidRDefault="00433FBA">
      <w:pPr>
        <w:pStyle w:val="Code"/>
      </w:pPr>
      <w:r>
        <w:t xml:space="preserve">  &lt;xsd:complexType name="CT_ContentPartLocking"&gt;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&lt;xsd:attributeGroup ref="a:AG_Locking"/&gt;</w:t>
      </w:r>
    </w:p>
    <w:p w:rsidR="007750E6" w:rsidRDefault="00433FBA">
      <w:pPr>
        <w:pStyle w:val="Code"/>
      </w:pPr>
      <w:r>
        <w:t xml:space="preserve">  &lt;/xsd:complexType&gt;</w:t>
      </w:r>
    </w:p>
    <w:p w:rsidR="007750E6" w:rsidRDefault="00433FBA">
      <w:pPr>
        <w:pStyle w:val="Code"/>
      </w:pPr>
      <w:r>
        <w:t xml:space="preserve">  &lt;xsd:complexType name="CT_NonVisualInkContentPartProperties"&gt;</w:t>
      </w:r>
    </w:p>
    <w:p w:rsidR="007750E6" w:rsidRDefault="00433FBA">
      <w:pPr>
        <w:pStyle w:val="Code"/>
      </w:pPr>
      <w:r>
        <w:t xml:space="preserve">    &lt;xsd:sequence&gt;</w:t>
      </w:r>
    </w:p>
    <w:p w:rsidR="007750E6" w:rsidRDefault="00433FBA">
      <w:pPr>
        <w:pStyle w:val="Code"/>
      </w:pPr>
      <w:r>
        <w:t xml:space="preserve">      &lt;xsd:element name="cpLocks" type="CT_ContentPartLocking" minOccurs="0" maxOccurs=</w:t>
      </w:r>
      <w:r>
        <w:t>"1"/&gt;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name="isComment" type="xsd:boolean" use="optional" default="true"/&gt;</w:t>
      </w:r>
    </w:p>
    <w:p w:rsidR="007750E6" w:rsidRDefault="00433FBA">
      <w:pPr>
        <w:pStyle w:val="Code"/>
      </w:pPr>
      <w:r>
        <w:t xml:space="preserve">  &lt;/xsd:complexType&gt;</w:t>
      </w:r>
    </w:p>
    <w:p w:rsidR="007750E6" w:rsidRDefault="00433FBA">
      <w:pPr>
        <w:pStyle w:val="Code"/>
      </w:pPr>
      <w:r>
        <w:t xml:space="preserve">  &lt;xsd:complexType name=</w:t>
      </w:r>
      <w:r>
        <w:t>"CT_CameraTool"&gt;</w:t>
      </w:r>
    </w:p>
    <w:p w:rsidR="007750E6" w:rsidRDefault="00433FBA">
      <w:pPr>
        <w:pStyle w:val="Code"/>
      </w:pPr>
      <w:r>
        <w:t xml:space="preserve">    &lt;xsd:attribute name="cellRange" type="xsd:string"/&gt;</w:t>
      </w:r>
    </w:p>
    <w:p w:rsidR="007750E6" w:rsidRDefault="00433FBA">
      <w:pPr>
        <w:pStyle w:val="Code"/>
      </w:pPr>
      <w:r>
        <w:t xml:space="preserve">    &lt;xsd:attribute name="spid" use="optional" default="0" type="xsd:string"/&gt;</w:t>
      </w:r>
    </w:p>
    <w:p w:rsidR="007750E6" w:rsidRDefault="00433FBA">
      <w:pPr>
        <w:pStyle w:val="Code"/>
      </w:pPr>
      <w:r>
        <w:t xml:space="preserve">  &lt;/xsd:complexType&gt;</w:t>
      </w:r>
    </w:p>
    <w:p w:rsidR="007750E6" w:rsidRDefault="00433FBA">
      <w:pPr>
        <w:pStyle w:val="Code"/>
      </w:pPr>
      <w:r>
        <w:t xml:space="preserve">  &lt;xsd:element name="cameraTool" type="CT_CameraTool"/&gt;</w:t>
      </w:r>
    </w:p>
    <w:p w:rsidR="007750E6" w:rsidRDefault="00433FBA">
      <w:pPr>
        <w:pStyle w:val="Code"/>
      </w:pPr>
      <w:r>
        <w:t xml:space="preserve">  &lt;xsd:complexType name="CT_</w:t>
      </w:r>
      <w:r>
        <w:t>CompatExt"&gt;</w:t>
      </w:r>
    </w:p>
    <w:p w:rsidR="007750E6" w:rsidRDefault="00433FBA">
      <w:pPr>
        <w:pStyle w:val="Code"/>
      </w:pPr>
      <w:r>
        <w:t xml:space="preserve">    &lt;xsd:attribute name="spid" type="xsd:string"/&gt;</w:t>
      </w:r>
    </w:p>
    <w:p w:rsidR="007750E6" w:rsidRDefault="00433FBA">
      <w:pPr>
        <w:pStyle w:val="Code"/>
      </w:pPr>
      <w:r>
        <w:t xml:space="preserve">  &lt;/xsd:complexType&gt;</w:t>
      </w:r>
    </w:p>
    <w:p w:rsidR="007750E6" w:rsidRDefault="00433FBA">
      <w:pPr>
        <w:pStyle w:val="Code"/>
      </w:pPr>
      <w:r>
        <w:t xml:space="preserve">  &lt;xsd:element name="compatExt" type="CT_CompatExt"/&gt;</w:t>
      </w:r>
    </w:p>
    <w:p w:rsidR="007750E6" w:rsidRDefault="00433FBA">
      <w:pPr>
        <w:pStyle w:val="Code"/>
      </w:pPr>
      <w:r>
        <w:t xml:space="preserve">  &lt;xsd:complexType name="CT_IsGvmlCanvas"&gt;</w:t>
      </w:r>
    </w:p>
    <w:p w:rsidR="007750E6" w:rsidRDefault="00433FBA">
      <w:pPr>
        <w:pStyle w:val="Code"/>
      </w:pPr>
      <w:r>
        <w:t xml:space="preserve">    &lt;xsd:attribute name="val" type="xsd:boolean" use="required"/&gt;</w:t>
      </w:r>
    </w:p>
    <w:p w:rsidR="007750E6" w:rsidRDefault="00433FBA">
      <w:pPr>
        <w:pStyle w:val="Code"/>
      </w:pPr>
      <w:r>
        <w:t xml:space="preserve">  &lt;</w:t>
      </w:r>
      <w:r>
        <w:t>/xsd:complexType&gt;</w:t>
      </w:r>
    </w:p>
    <w:p w:rsidR="007750E6" w:rsidRDefault="00433FBA">
      <w:pPr>
        <w:pStyle w:val="Code"/>
      </w:pPr>
      <w:r>
        <w:t xml:space="preserve">  &lt;xsd:complexType name="CT_GvmlContentPartNonVisual"&gt;</w:t>
      </w:r>
    </w:p>
    <w:p w:rsidR="007750E6" w:rsidRDefault="00433FBA">
      <w:pPr>
        <w:pStyle w:val="Code"/>
      </w:pPr>
      <w:r>
        <w:t xml:space="preserve">    &lt;xsd:sequence&gt;</w:t>
      </w:r>
    </w:p>
    <w:p w:rsidR="007750E6" w:rsidRDefault="00433FBA">
      <w:pPr>
        <w:pStyle w:val="Code"/>
      </w:pPr>
      <w:r>
        <w:t xml:space="preserve">      &lt;xsd:element name="cNvPr" type="a:CT_NonVisualDrawingProps" minOccurs="1" maxOccurs="1"/&gt;</w:t>
      </w:r>
    </w:p>
    <w:p w:rsidR="007750E6" w:rsidRDefault="00433FBA">
      <w:pPr>
        <w:pStyle w:val="Code"/>
      </w:pPr>
      <w:r>
        <w:t xml:space="preserve">      &lt;xsd:element name="cNvContentPartPr" type="CT_NonVisualInkCont</w:t>
      </w:r>
      <w:r>
        <w:t>entPartProperties"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name="CT_GvmlContentPart"&gt;</w:t>
      </w:r>
    </w:p>
    <w:p w:rsidR="007750E6" w:rsidRDefault="00433FBA">
      <w:pPr>
        <w:pStyle w:val="Code"/>
      </w:pPr>
      <w:r>
        <w:t xml:space="preserve">    &lt;xsd:sequence&gt;</w:t>
      </w:r>
    </w:p>
    <w:p w:rsidR="007750E6" w:rsidRDefault="00433FBA">
      <w:pPr>
        <w:pStyle w:val="Code"/>
      </w:pPr>
      <w:r>
        <w:t xml:space="preserve">      &lt;xsd:element name="nvContentPartPr" type="CT_GvmlContentPartNonVisual" minOccurs="0" maxOccurs=</w:t>
      </w:r>
      <w:r>
        <w:t>"1"/&gt;</w:t>
      </w:r>
    </w:p>
    <w:p w:rsidR="007750E6" w:rsidRDefault="00433FBA">
      <w:pPr>
        <w:pStyle w:val="Code"/>
      </w:pPr>
      <w:r>
        <w:t xml:space="preserve">      &lt;xsd:element name="xfrm" type="a:CT_Transform2D"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name="bwMode" type="a:ST_Bla</w:t>
      </w:r>
      <w:r>
        <w:t>ckWhiteMode" use="optional"/&gt;</w:t>
      </w:r>
    </w:p>
    <w:p w:rsidR="007750E6" w:rsidRDefault="00433FBA">
      <w:pPr>
        <w:pStyle w:val="Code"/>
      </w:pPr>
      <w:r>
        <w:t xml:space="preserve">    &lt;xsd:attribute ref="r:id" use="required"/&gt;</w:t>
      </w:r>
    </w:p>
    <w:p w:rsidR="007750E6" w:rsidRDefault="00433FBA">
      <w:pPr>
        <w:pStyle w:val="Code"/>
      </w:pPr>
      <w:r>
        <w:t xml:space="preserve">  &lt;/xsd:complexType&gt;</w:t>
      </w:r>
    </w:p>
    <w:p w:rsidR="007750E6" w:rsidRDefault="00433FBA">
      <w:pPr>
        <w:pStyle w:val="Code"/>
      </w:pPr>
      <w:r>
        <w:t xml:space="preserve">  &lt;xsd:element name="isCanvas" type="CT_IsGvmlCanvas"/&gt;</w:t>
      </w:r>
    </w:p>
    <w:p w:rsidR="007750E6" w:rsidRDefault="00433FBA">
      <w:pPr>
        <w:pStyle w:val="Code"/>
      </w:pPr>
      <w:r>
        <w:t xml:space="preserve">  &lt;xsd:element name="contentPart" type="CT_GvmlContentPart"/&gt;</w:t>
      </w:r>
    </w:p>
    <w:p w:rsidR="007750E6" w:rsidRDefault="00433FBA">
      <w:pPr>
        <w:pStyle w:val="Code"/>
      </w:pPr>
      <w:r>
        <w:t xml:space="preserve">  &lt;xsd:complexType name="CT_ShadowObscur</w:t>
      </w:r>
      <w:r>
        <w:t>ed"&gt;</w:t>
      </w:r>
    </w:p>
    <w:p w:rsidR="007750E6" w:rsidRDefault="00433FBA">
      <w:pPr>
        <w:pStyle w:val="Code"/>
      </w:pPr>
      <w:r>
        <w:t xml:space="preserve">    &lt;xsd:attribute name="val" type="xsd:boolean" use="optional" default="false"/&gt;</w:t>
      </w:r>
    </w:p>
    <w:p w:rsidR="007750E6" w:rsidRDefault="00433FBA">
      <w:pPr>
        <w:pStyle w:val="Code"/>
      </w:pPr>
      <w:r>
        <w:t xml:space="preserve">  &lt;/xsd:complexType&gt;</w:t>
      </w:r>
    </w:p>
    <w:p w:rsidR="007750E6" w:rsidRDefault="00433FBA">
      <w:pPr>
        <w:pStyle w:val="Code"/>
      </w:pPr>
      <w:r>
        <w:t xml:space="preserve">  &lt;xsd:element name="shadowObscured" type="CT_ShadowObscured"/&gt;</w:t>
      </w:r>
    </w:p>
    <w:p w:rsidR="007750E6" w:rsidRDefault="00433FBA">
      <w:pPr>
        <w:pStyle w:val="Code"/>
      </w:pPr>
      <w:r>
        <w:t xml:space="preserve">  &lt;xsd:element name="hiddenFill" type="a:CT_FillProperties"/&gt;</w:t>
      </w:r>
    </w:p>
    <w:p w:rsidR="007750E6" w:rsidRDefault="00433FBA">
      <w:pPr>
        <w:pStyle w:val="Code"/>
      </w:pPr>
      <w:r>
        <w:t xml:space="preserve">  &lt;xsd:element</w:t>
      </w:r>
      <w:r>
        <w:t xml:space="preserve"> name="hiddenLine" type="a:CT_LineProperties"/&gt;</w:t>
      </w:r>
    </w:p>
    <w:p w:rsidR="007750E6" w:rsidRDefault="00433FBA">
      <w:pPr>
        <w:pStyle w:val="Code"/>
      </w:pPr>
      <w:r>
        <w:t xml:space="preserve">  &lt;xsd:element name="hiddenEffects" type="a:CT_EffectProperties"/&gt;</w:t>
      </w:r>
    </w:p>
    <w:p w:rsidR="007750E6" w:rsidRDefault="00433FBA">
      <w:pPr>
        <w:pStyle w:val="Code"/>
      </w:pPr>
      <w:r>
        <w:t xml:space="preserve">  &lt;xsd:element name="hiddenScene3d" type="a:CT_Scene3D"/&gt;</w:t>
      </w:r>
    </w:p>
    <w:p w:rsidR="007750E6" w:rsidRDefault="00433FBA">
      <w:pPr>
        <w:pStyle w:val="Code"/>
      </w:pPr>
      <w:r>
        <w:t xml:space="preserve">  &lt;xsd:element name="hiddenSp3d" type="a:CT_Shape3D"/&gt;</w:t>
      </w:r>
    </w:p>
    <w:p w:rsidR="007750E6" w:rsidRDefault="00433FBA">
      <w:pPr>
        <w:pStyle w:val="Code"/>
      </w:pPr>
      <w:r>
        <w:t xml:space="preserve">  &lt;xsd:simpleType</w:t>
      </w:r>
      <w:r>
        <w:t xml:space="preserve"> name="ST_ArtisticEffectParam100"&gt;</w:t>
      </w:r>
    </w:p>
    <w:p w:rsidR="007750E6" w:rsidRDefault="00433FBA">
      <w:pPr>
        <w:pStyle w:val="Code"/>
      </w:pPr>
      <w:r>
        <w:t xml:space="preserve">    &lt;xsd:restriction base="xsd:int"&gt;</w:t>
      </w:r>
    </w:p>
    <w:p w:rsidR="007750E6" w:rsidRDefault="00433FBA">
      <w:pPr>
        <w:pStyle w:val="Code"/>
      </w:pPr>
      <w:r>
        <w:t xml:space="preserve">      &lt;xsd:minInclusive value="0"/&gt;</w:t>
      </w:r>
    </w:p>
    <w:p w:rsidR="007750E6" w:rsidRDefault="00433FBA">
      <w:pPr>
        <w:pStyle w:val="Code"/>
      </w:pPr>
      <w:r>
        <w:t xml:space="preserve">      &lt;xsd:maxInclusive value="100"/&gt;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name="ST_ArtisticEffectParam10"&gt;</w:t>
      </w:r>
    </w:p>
    <w:p w:rsidR="007750E6" w:rsidRDefault="00433FBA">
      <w:pPr>
        <w:pStyle w:val="Code"/>
      </w:pPr>
      <w:r>
        <w:t xml:space="preserve">    &lt;xsd:restric</w:t>
      </w:r>
      <w:r>
        <w:t>tion base="xsd:int"&gt;</w:t>
      </w:r>
    </w:p>
    <w:p w:rsidR="007750E6" w:rsidRDefault="00433FBA">
      <w:pPr>
        <w:pStyle w:val="Code"/>
      </w:pPr>
      <w:r>
        <w:t xml:space="preserve">      &lt;xsd:minInclusive value="0"/&gt;</w:t>
      </w:r>
    </w:p>
    <w:p w:rsidR="007750E6" w:rsidRDefault="00433FBA">
      <w:pPr>
        <w:pStyle w:val="Code"/>
      </w:pPr>
      <w:r>
        <w:t xml:space="preserve">      &lt;xsd:maxInclusive value="10"/&gt;</w:t>
      </w:r>
    </w:p>
    <w:p w:rsidR="007750E6" w:rsidRDefault="00433FBA">
      <w:pPr>
        <w:pStyle w:val="Code"/>
      </w:pPr>
      <w:r>
        <w:lastRenderedPageBreak/>
        <w:t xml:space="preserve">    &lt;/xsd:restriction&gt;</w:t>
      </w:r>
    </w:p>
    <w:p w:rsidR="007750E6" w:rsidRDefault="00433FBA">
      <w:pPr>
        <w:pStyle w:val="Code"/>
      </w:pPr>
      <w:r>
        <w:t xml:space="preserve">  &lt;/xsd:simpleType&gt;</w:t>
      </w:r>
    </w:p>
    <w:p w:rsidR="007750E6" w:rsidRDefault="00433FBA">
      <w:pPr>
        <w:pStyle w:val="Code"/>
      </w:pPr>
      <w:r>
        <w:t xml:space="preserve">  &lt;xsd:simpleType name="ST_ArtisticEffectParam6"&gt;</w:t>
      </w:r>
    </w:p>
    <w:p w:rsidR="007750E6" w:rsidRDefault="00433FBA">
      <w:pPr>
        <w:pStyle w:val="Code"/>
      </w:pPr>
      <w:r>
        <w:t xml:space="preserve">    &lt;xsd:restriction base="xsd:int"&gt;</w:t>
      </w:r>
    </w:p>
    <w:p w:rsidR="007750E6" w:rsidRDefault="00433FBA">
      <w:pPr>
        <w:pStyle w:val="Code"/>
      </w:pPr>
      <w:r>
        <w:t xml:space="preserve">      &lt;xsd:minInclusive value="0</w:t>
      </w:r>
      <w:r>
        <w:t>"/&gt;</w:t>
      </w:r>
    </w:p>
    <w:p w:rsidR="007750E6" w:rsidRDefault="00433FBA">
      <w:pPr>
        <w:pStyle w:val="Code"/>
      </w:pPr>
      <w:r>
        <w:t xml:space="preserve">      &lt;xsd:maxInclusive value="6"/&gt;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name="ST_ArtisticEffectParam4"&gt;</w:t>
      </w:r>
    </w:p>
    <w:p w:rsidR="007750E6" w:rsidRDefault="00433FBA">
      <w:pPr>
        <w:pStyle w:val="Code"/>
      </w:pPr>
      <w:r>
        <w:t xml:space="preserve">    &lt;xsd:restriction base="xsd:int"&gt;</w:t>
      </w:r>
    </w:p>
    <w:p w:rsidR="007750E6" w:rsidRDefault="00433FBA">
      <w:pPr>
        <w:pStyle w:val="Code"/>
      </w:pPr>
      <w:r>
        <w:t xml:space="preserve">      &lt;xsd:minInclusive value="0"/&gt;</w:t>
      </w:r>
    </w:p>
    <w:p w:rsidR="007750E6" w:rsidRDefault="00433FBA">
      <w:pPr>
        <w:pStyle w:val="Code"/>
      </w:pPr>
      <w:r>
        <w:t xml:space="preserve">      &lt;xsd:maxInclusive value="4"/&gt;</w:t>
      </w:r>
    </w:p>
    <w:p w:rsidR="007750E6" w:rsidRDefault="00433FBA">
      <w:pPr>
        <w:pStyle w:val="Code"/>
      </w:pPr>
      <w:r>
        <w:t xml:space="preserve">    &lt;/xsd:rest</w:t>
      </w:r>
      <w:r>
        <w:t>riction&gt;</w:t>
      </w:r>
    </w:p>
    <w:p w:rsidR="007750E6" w:rsidRDefault="00433FBA">
      <w:pPr>
        <w:pStyle w:val="Code"/>
      </w:pPr>
      <w:r>
        <w:t xml:space="preserve">  &lt;/xsd:simpleType&gt;</w:t>
      </w:r>
    </w:p>
    <w:p w:rsidR="007750E6" w:rsidRDefault="00433FBA">
      <w:pPr>
        <w:pStyle w:val="Code"/>
      </w:pPr>
      <w:r>
        <w:t xml:space="preserve">  &lt;xsd:complexType name="CT_PictureEffectBlur"&gt;</w:t>
      </w:r>
    </w:p>
    <w:p w:rsidR="007750E6" w:rsidRDefault="00433FBA">
      <w:pPr>
        <w:pStyle w:val="Code"/>
      </w:pPr>
      <w:r>
        <w:t xml:space="preserve">    &lt;xsd:attribute name="radius" type="ST_ArtisticEffectParam100" use="optional" default="10"/&gt;</w:t>
      </w:r>
    </w:p>
    <w:p w:rsidR="007750E6" w:rsidRDefault="00433FBA">
      <w:pPr>
        <w:pStyle w:val="Code"/>
      </w:pPr>
      <w:r>
        <w:t xml:space="preserve">  &lt;/xsd:complexType&gt;</w:t>
      </w:r>
    </w:p>
    <w:p w:rsidR="007750E6" w:rsidRDefault="00433FBA">
      <w:pPr>
        <w:pStyle w:val="Code"/>
      </w:pPr>
      <w:r>
        <w:t xml:space="preserve">  &lt;xsd:complexType name="CT_PictureEffectCement"&gt;</w:t>
      </w:r>
    </w:p>
    <w:p w:rsidR="007750E6" w:rsidRDefault="00433FBA">
      <w:pPr>
        <w:pStyle w:val="Code"/>
      </w:pPr>
      <w:r>
        <w:t xml:space="preserve">    &lt;</w:t>
      </w:r>
      <w:r>
        <w:t>xsd:attribute name="trans" type="a:ST_PositiveFixedPercentage" use="optional" default="0"/&gt;</w:t>
      </w:r>
    </w:p>
    <w:p w:rsidR="007750E6" w:rsidRDefault="00433FBA">
      <w:pPr>
        <w:pStyle w:val="Code"/>
      </w:pPr>
      <w:r>
        <w:t xml:space="preserve">    &lt;xsd:attribute name="crackSpacing" type="ST_ArtisticEffectParam100" use="optional" default="24"/&gt;</w:t>
      </w:r>
    </w:p>
    <w:p w:rsidR="007750E6" w:rsidRDefault="00433FBA">
      <w:pPr>
        <w:pStyle w:val="Code"/>
      </w:pPr>
      <w:r>
        <w:t xml:space="preserve">  &lt;/xsd:complexType&gt;</w:t>
      </w:r>
    </w:p>
    <w:p w:rsidR="007750E6" w:rsidRDefault="00433FBA">
      <w:pPr>
        <w:pStyle w:val="Code"/>
      </w:pPr>
      <w:r>
        <w:t xml:space="preserve">  &lt;xsd:complexType name="CT_PictureEffect</w:t>
      </w:r>
      <w:r>
        <w:t>ChalkSketch"&gt;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name="pressure" type="ST_ArtisticEffectParam4" use="optional" default="0"/&gt;</w:t>
      </w:r>
    </w:p>
    <w:p w:rsidR="007750E6" w:rsidRDefault="00433FBA">
      <w:pPr>
        <w:pStyle w:val="Code"/>
      </w:pPr>
      <w:r>
        <w:t xml:space="preserve">  &lt;/xsd:complexType&gt;</w:t>
      </w:r>
    </w:p>
    <w:p w:rsidR="007750E6" w:rsidRDefault="00433FBA">
      <w:pPr>
        <w:pStyle w:val="Code"/>
      </w:pPr>
      <w:r>
        <w:t xml:space="preserve">  &lt;xsd:complexType name="CT_P</w:t>
      </w:r>
      <w:r>
        <w:t>ictureEffectCrisscrossEtching"&gt;</w:t>
      </w:r>
    </w:p>
    <w:p w:rsidR="007750E6" w:rsidRDefault="00433FBA">
      <w:pPr>
        <w:pStyle w:val="Code"/>
      </w:pPr>
      <w:r>
        <w:t xml:space="preserve">    &lt;xsd:attribute name="trans" type="a:ST_PositiveFixedPercentage" use="optional" default="75"/&gt;</w:t>
      </w:r>
    </w:p>
    <w:p w:rsidR="007750E6" w:rsidRDefault="00433FBA">
      <w:pPr>
        <w:pStyle w:val="Code"/>
      </w:pPr>
      <w:r>
        <w:t xml:space="preserve">    &lt;xsd:attribute name="pressure" type="ST_ArtisticEffectParam100" use="optional" default="30"/&gt;</w:t>
      </w:r>
    </w:p>
    <w:p w:rsidR="007750E6" w:rsidRDefault="00433FBA">
      <w:pPr>
        <w:pStyle w:val="Code"/>
      </w:pPr>
      <w:r>
        <w:t xml:space="preserve">  &lt;/xsd:complexType&gt;</w:t>
      </w:r>
    </w:p>
    <w:p w:rsidR="007750E6" w:rsidRDefault="00433FBA">
      <w:pPr>
        <w:pStyle w:val="Code"/>
      </w:pPr>
      <w:r>
        <w:t xml:space="preserve">  &lt;xsd:</w:t>
      </w:r>
      <w:r>
        <w:t>complexType name="CT_PictureEffectCutout"&gt;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name="numberOfShades" type="ST_ArtisticEffectParam6" use="optional" default="2"/&gt;</w:t>
      </w:r>
    </w:p>
    <w:p w:rsidR="007750E6" w:rsidRDefault="00433FBA">
      <w:pPr>
        <w:pStyle w:val="Code"/>
      </w:pPr>
      <w:r>
        <w:t xml:space="preserve">  &lt;/xsd:complex</w:t>
      </w:r>
      <w:r>
        <w:t>Type&gt;</w:t>
      </w:r>
    </w:p>
    <w:p w:rsidR="007750E6" w:rsidRDefault="00433FBA">
      <w:pPr>
        <w:pStyle w:val="Code"/>
      </w:pPr>
      <w:r>
        <w:t xml:space="preserve">  &lt;xsd:complexType name="CT_PictureEffectFilmGrain"&gt;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name="grainSize" type="ST_ArtisticEffectParam100" use="optional" default="40"/&gt;</w:t>
      </w:r>
    </w:p>
    <w:p w:rsidR="007750E6" w:rsidRDefault="00433FBA">
      <w:pPr>
        <w:pStyle w:val="Code"/>
      </w:pPr>
      <w:r>
        <w:t xml:space="preserve">  &lt;/xsd:complexType&gt;</w:t>
      </w:r>
    </w:p>
    <w:p w:rsidR="007750E6" w:rsidRDefault="00433FBA">
      <w:pPr>
        <w:pStyle w:val="Code"/>
      </w:pPr>
      <w:r>
        <w:t xml:space="preserve">  &lt;xsd:complexType name="CT_PictureEffectGlass"&gt;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name="scaling" type="ST_ArtisticEffectParam100" use="optional" default</w:t>
      </w:r>
      <w:r>
        <w:t>="34"/&gt;</w:t>
      </w:r>
    </w:p>
    <w:p w:rsidR="007750E6" w:rsidRDefault="00433FBA">
      <w:pPr>
        <w:pStyle w:val="Code"/>
      </w:pPr>
      <w:r>
        <w:t xml:space="preserve">  &lt;/xsd:complexType&gt;</w:t>
      </w:r>
    </w:p>
    <w:p w:rsidR="007750E6" w:rsidRDefault="00433FBA">
      <w:pPr>
        <w:pStyle w:val="Code"/>
      </w:pPr>
      <w:r>
        <w:t xml:space="preserve">  &lt;xsd:complexType name="CT_PictureEffectGlowDiffused"&gt;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name="intensity" type="ST_ArtisticEffectParam10" use="o</w:t>
      </w:r>
      <w:r>
        <w:t>ptional" default="5"/&gt;</w:t>
      </w:r>
    </w:p>
    <w:p w:rsidR="007750E6" w:rsidRDefault="00433FBA">
      <w:pPr>
        <w:pStyle w:val="Code"/>
      </w:pPr>
      <w:r>
        <w:t xml:space="preserve">  &lt;/xsd:complexType&gt;</w:t>
      </w:r>
    </w:p>
    <w:p w:rsidR="007750E6" w:rsidRDefault="00433FBA">
      <w:pPr>
        <w:pStyle w:val="Code"/>
      </w:pPr>
      <w:r>
        <w:t xml:space="preserve">  &lt;xsd:complexType name="CT_PictureEffectGlowEdges"&gt;</w:t>
      </w:r>
    </w:p>
    <w:p w:rsidR="007750E6" w:rsidRDefault="00433FBA">
      <w:pPr>
        <w:pStyle w:val="Code"/>
      </w:pPr>
      <w:r>
        <w:t xml:space="preserve">    &lt;xsd:attribute name="trans" type="a:ST_PositiveFixedPercentage" use="optional" default="15"/&gt;</w:t>
      </w:r>
    </w:p>
    <w:p w:rsidR="007750E6" w:rsidRDefault="00433FBA">
      <w:pPr>
        <w:pStyle w:val="Code"/>
      </w:pPr>
      <w:r>
        <w:t xml:space="preserve">    &lt;xsd:attribute name="smoothness"</w:t>
      </w:r>
      <w:r>
        <w:t xml:space="preserve"> type="ST_ArtisticEffectParam10" use="optional" default="3"/&gt;</w:t>
      </w:r>
    </w:p>
    <w:p w:rsidR="007750E6" w:rsidRDefault="00433FBA">
      <w:pPr>
        <w:pStyle w:val="Code"/>
      </w:pPr>
      <w:r>
        <w:t xml:space="preserve">  &lt;/xsd:complexType&gt;</w:t>
      </w:r>
    </w:p>
    <w:p w:rsidR="007750E6" w:rsidRDefault="00433FBA">
      <w:pPr>
        <w:pStyle w:val="Code"/>
      </w:pPr>
      <w:r>
        <w:t xml:space="preserve">  &lt;xsd:complexType name="CT_PictureEffectLightScreen"&gt;</w:t>
      </w:r>
    </w:p>
    <w:p w:rsidR="007750E6" w:rsidRDefault="00433FBA">
      <w:pPr>
        <w:pStyle w:val="Code"/>
      </w:pPr>
      <w:r>
        <w:t xml:space="preserve">    &lt;xsd:attribute name="trans" type="a:ST_PositiveFixedPercentage" use="optional" default="0"/&gt;</w:t>
      </w:r>
    </w:p>
    <w:p w:rsidR="007750E6" w:rsidRDefault="00433FBA">
      <w:pPr>
        <w:pStyle w:val="Code"/>
      </w:pPr>
      <w:r>
        <w:lastRenderedPageBreak/>
        <w:t xml:space="preserve">    &lt;xsd:attribute na</w:t>
      </w:r>
      <w:r>
        <w:t>me="gridSize" type="ST_ArtisticEffectParam10" use="optional" default="4"/&gt;</w:t>
      </w:r>
    </w:p>
    <w:p w:rsidR="007750E6" w:rsidRDefault="00433FBA">
      <w:pPr>
        <w:pStyle w:val="Code"/>
      </w:pPr>
      <w:r>
        <w:t xml:space="preserve">  &lt;/xsd:complexType&gt;</w:t>
      </w:r>
    </w:p>
    <w:p w:rsidR="007750E6" w:rsidRDefault="00433FBA">
      <w:pPr>
        <w:pStyle w:val="Code"/>
      </w:pPr>
      <w:r>
        <w:t xml:space="preserve">  &lt;xsd:complexType name="CT_PictureEffectLineDrawing"&gt;</w:t>
      </w:r>
    </w:p>
    <w:p w:rsidR="007750E6" w:rsidRDefault="00433FBA">
      <w:pPr>
        <w:pStyle w:val="Code"/>
      </w:pPr>
      <w:r>
        <w:t xml:space="preserve">    &lt;xsd:attribute name="trans" type="a:ST_PositiveFixedPercentage" use="optional" default="25"/&gt;</w:t>
      </w:r>
    </w:p>
    <w:p w:rsidR="007750E6" w:rsidRDefault="00433FBA">
      <w:pPr>
        <w:pStyle w:val="Code"/>
      </w:pPr>
      <w:r>
        <w:t xml:space="preserve">    &lt;xs</w:t>
      </w:r>
      <w:r>
        <w:t>d:attribute name="pencilSize" type="ST_ArtisticEffectParam100" use="optional" default="0"/&gt;</w:t>
      </w:r>
    </w:p>
    <w:p w:rsidR="007750E6" w:rsidRDefault="00433FBA">
      <w:pPr>
        <w:pStyle w:val="Code"/>
      </w:pPr>
      <w:r>
        <w:t xml:space="preserve">  &lt;/xsd:complexType&gt;</w:t>
      </w:r>
    </w:p>
    <w:p w:rsidR="007750E6" w:rsidRDefault="00433FBA">
      <w:pPr>
        <w:pStyle w:val="Code"/>
      </w:pPr>
      <w:r>
        <w:t xml:space="preserve">  &lt;xsd:complexType name="CT_PictureEffectMarker"&gt;</w:t>
      </w:r>
    </w:p>
    <w:p w:rsidR="007750E6" w:rsidRDefault="00433FBA">
      <w:pPr>
        <w:pStyle w:val="Code"/>
      </w:pPr>
      <w:r>
        <w:t xml:space="preserve">    &lt;xsd:attribute name="trans" type="a:ST_PositiveFixedPercentage" use="optional" default="0</w:t>
      </w:r>
      <w:r>
        <w:t>"/&gt;</w:t>
      </w:r>
    </w:p>
    <w:p w:rsidR="007750E6" w:rsidRDefault="00433FBA">
      <w:pPr>
        <w:pStyle w:val="Code"/>
      </w:pPr>
      <w:r>
        <w:t xml:space="preserve">    &lt;xsd:attribute name="size" type="ST_ArtisticEffectParam100" use="optional" default="97"/&gt;</w:t>
      </w:r>
    </w:p>
    <w:p w:rsidR="007750E6" w:rsidRDefault="00433FBA">
      <w:pPr>
        <w:pStyle w:val="Code"/>
      </w:pPr>
      <w:r>
        <w:t xml:space="preserve">  &lt;/xsd:complexType&gt;</w:t>
      </w:r>
    </w:p>
    <w:p w:rsidR="007750E6" w:rsidRDefault="00433FBA">
      <w:pPr>
        <w:pStyle w:val="Code"/>
      </w:pPr>
      <w:r>
        <w:t xml:space="preserve">  &lt;xsd:complexType name="CT_PictureEffectMosiaicBubbles"&gt;</w:t>
      </w:r>
    </w:p>
    <w:p w:rsidR="007750E6" w:rsidRDefault="00433FBA">
      <w:pPr>
        <w:pStyle w:val="Code"/>
      </w:pPr>
      <w:r>
        <w:t xml:space="preserve">    &lt;xsd:attribute name="trans" type="a:ST_PositiveFixedPercentage" use="option</w:t>
      </w:r>
      <w:r>
        <w:t>al" default="0"/&gt;</w:t>
      </w:r>
    </w:p>
    <w:p w:rsidR="007750E6" w:rsidRDefault="00433FBA">
      <w:pPr>
        <w:pStyle w:val="Code"/>
      </w:pPr>
      <w:r>
        <w:t xml:space="preserve">    &lt;xsd:attribute name="pressure" type="ST_ArtisticEffectParam100" use="optional" default="14"/&gt;</w:t>
      </w:r>
    </w:p>
    <w:p w:rsidR="007750E6" w:rsidRDefault="00433FBA">
      <w:pPr>
        <w:pStyle w:val="Code"/>
      </w:pPr>
      <w:r>
        <w:t xml:space="preserve">  &lt;/xsd:complexType&gt;</w:t>
      </w:r>
    </w:p>
    <w:p w:rsidR="007750E6" w:rsidRDefault="00433FBA">
      <w:pPr>
        <w:pStyle w:val="Code"/>
      </w:pPr>
      <w:r>
        <w:t xml:space="preserve">  &lt;xsd:complexType name="CT_PictureEffectPaintBrush"&gt;</w:t>
      </w:r>
    </w:p>
    <w:p w:rsidR="007750E6" w:rsidRDefault="00433FBA">
      <w:pPr>
        <w:pStyle w:val="Code"/>
      </w:pPr>
      <w:r>
        <w:t xml:space="preserve">    &lt;xsd:attribute name="trans" type="a:ST_PositiveFixedPercentag</w:t>
      </w:r>
      <w:r>
        <w:t>e" use="optional" default="0"/&gt;</w:t>
      </w:r>
    </w:p>
    <w:p w:rsidR="007750E6" w:rsidRDefault="00433FBA">
      <w:pPr>
        <w:pStyle w:val="Code"/>
      </w:pPr>
      <w:r>
        <w:t xml:space="preserve">    &lt;xsd:attribute name="brushSize" type="ST_ArtisticEffectParam10" use="optional" default="2"/&gt;</w:t>
      </w:r>
    </w:p>
    <w:p w:rsidR="007750E6" w:rsidRDefault="00433FBA">
      <w:pPr>
        <w:pStyle w:val="Code"/>
      </w:pPr>
      <w:r>
        <w:t xml:space="preserve">  &lt;/xsd:complexType&gt;</w:t>
      </w:r>
    </w:p>
    <w:p w:rsidR="007750E6" w:rsidRDefault="00433FBA">
      <w:pPr>
        <w:pStyle w:val="Code"/>
      </w:pPr>
      <w:r>
        <w:t xml:space="preserve">  &lt;xsd:complexType name="CT_PictureEffectPaintStrokes"&gt;</w:t>
      </w:r>
    </w:p>
    <w:p w:rsidR="007750E6" w:rsidRDefault="00433FBA">
      <w:pPr>
        <w:pStyle w:val="Code"/>
      </w:pPr>
      <w:r>
        <w:t xml:space="preserve">    &lt;xsd:attribute name="trans" type="a:ST_Positiv</w:t>
      </w:r>
      <w:r>
        <w:t>eFixedPercentage" use="optional" default="0"/&gt;</w:t>
      </w:r>
    </w:p>
    <w:p w:rsidR="007750E6" w:rsidRDefault="00433FBA">
      <w:pPr>
        <w:pStyle w:val="Code"/>
      </w:pPr>
      <w:r>
        <w:t xml:space="preserve">    &lt;xsd:attribute name="intensity" type="ST_ArtisticEffectParam10" use="optional" default="5"/&gt;</w:t>
      </w:r>
    </w:p>
    <w:p w:rsidR="007750E6" w:rsidRDefault="00433FBA">
      <w:pPr>
        <w:pStyle w:val="Code"/>
      </w:pPr>
      <w:r>
        <w:t xml:space="preserve">  &lt;/xsd:complexType&gt;</w:t>
      </w:r>
    </w:p>
    <w:p w:rsidR="007750E6" w:rsidRDefault="00433FBA">
      <w:pPr>
        <w:pStyle w:val="Code"/>
      </w:pPr>
      <w:r>
        <w:t xml:space="preserve">  &lt;xsd:complexType name="CT_PictureEffectPastelsSmooth"&gt;</w:t>
      </w:r>
    </w:p>
    <w:p w:rsidR="007750E6" w:rsidRDefault="00433FBA">
      <w:pPr>
        <w:pStyle w:val="Code"/>
      </w:pPr>
      <w:r>
        <w:t xml:space="preserve">    &lt;xsd:attribute name="trans" ty</w:t>
      </w:r>
      <w:r>
        <w:t>pe="a:ST_PositiveFixedPercentage" use="optional" default="0"/&gt;</w:t>
      </w:r>
    </w:p>
    <w:p w:rsidR="007750E6" w:rsidRDefault="00433FBA">
      <w:pPr>
        <w:pStyle w:val="Code"/>
      </w:pPr>
      <w:r>
        <w:t xml:space="preserve">    &lt;xsd:attribute name="scaling" type="ST_ArtisticEffectParam100" use="optional" default="34"/&gt;</w:t>
      </w:r>
    </w:p>
    <w:p w:rsidR="007750E6" w:rsidRDefault="00433FBA">
      <w:pPr>
        <w:pStyle w:val="Code"/>
      </w:pPr>
      <w:r>
        <w:t xml:space="preserve">  &lt;/xsd:complexType&gt;</w:t>
      </w:r>
    </w:p>
    <w:p w:rsidR="007750E6" w:rsidRDefault="00433FBA">
      <w:pPr>
        <w:pStyle w:val="Code"/>
      </w:pPr>
      <w:r>
        <w:t xml:space="preserve">  &lt;xsd:complexType name="CT_PictureEffectPencilGrayscale"&gt;</w:t>
      </w:r>
    </w:p>
    <w:p w:rsidR="007750E6" w:rsidRDefault="00433FBA">
      <w:pPr>
        <w:pStyle w:val="Code"/>
      </w:pPr>
      <w:r>
        <w:t xml:space="preserve">    &lt;</w:t>
      </w:r>
      <w:r>
        <w:t>xsd:attribute name="trans" type="a:ST_PositiveFixedPercentage" use="optional" default="0"/&gt;</w:t>
      </w:r>
    </w:p>
    <w:p w:rsidR="007750E6" w:rsidRDefault="00433FBA">
      <w:pPr>
        <w:pStyle w:val="Code"/>
      </w:pPr>
      <w:r>
        <w:t xml:space="preserve">    &lt;xsd:attribute name="pencilSize" type="ST_ArtisticEffectParam100" use="optional" default="27"/&gt;</w:t>
      </w:r>
    </w:p>
    <w:p w:rsidR="007750E6" w:rsidRDefault="00433FBA">
      <w:pPr>
        <w:pStyle w:val="Code"/>
      </w:pPr>
      <w:r>
        <w:t xml:space="preserve">  &lt;/xsd:complexType&gt;</w:t>
      </w:r>
    </w:p>
    <w:p w:rsidR="007750E6" w:rsidRDefault="00433FBA">
      <w:pPr>
        <w:pStyle w:val="Code"/>
      </w:pPr>
      <w:r>
        <w:t xml:space="preserve">  &lt;xsd:complexType name="CT_PictureEffectPe</w:t>
      </w:r>
      <w:r>
        <w:t>ncilSketch"&gt;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name="pressure" type="ST_ArtisticEffectParam100" use="optional" default="22"/&gt;</w:t>
      </w:r>
    </w:p>
    <w:p w:rsidR="007750E6" w:rsidRDefault="00433FBA">
      <w:pPr>
        <w:pStyle w:val="Code"/>
      </w:pPr>
      <w:r>
        <w:t xml:space="preserve">  &lt;/xsd:complexType&gt;</w:t>
      </w:r>
    </w:p>
    <w:p w:rsidR="007750E6" w:rsidRDefault="00433FBA">
      <w:pPr>
        <w:pStyle w:val="Code"/>
      </w:pPr>
      <w:r>
        <w:t xml:space="preserve">  &lt;xsd:complexType name="CT</w:t>
      </w:r>
      <w:r>
        <w:t>_PictureEffectPhotocopy"&gt;</w:t>
      </w:r>
    </w:p>
    <w:p w:rsidR="007750E6" w:rsidRDefault="00433FBA">
      <w:pPr>
        <w:pStyle w:val="Code"/>
      </w:pPr>
      <w:r>
        <w:t xml:space="preserve">    &lt;xsd:attribute name="trans" type="a:ST_PositiveFixedPercentage" use="optional" default="30"/&gt;</w:t>
      </w:r>
    </w:p>
    <w:p w:rsidR="007750E6" w:rsidRDefault="00433FBA">
      <w:pPr>
        <w:pStyle w:val="Code"/>
      </w:pPr>
      <w:r>
        <w:t xml:space="preserve">    &lt;xsd:attribute name="detail" type="ST_ArtisticEffectParam10" use="optional" default="3"/&gt;</w:t>
      </w:r>
    </w:p>
    <w:p w:rsidR="007750E6" w:rsidRDefault="00433FBA">
      <w:pPr>
        <w:pStyle w:val="Code"/>
      </w:pPr>
      <w:r>
        <w:t xml:space="preserve">  &lt;/xsd:complexType&gt;</w:t>
      </w:r>
    </w:p>
    <w:p w:rsidR="007750E6" w:rsidRDefault="00433FBA">
      <w:pPr>
        <w:pStyle w:val="Code"/>
      </w:pPr>
      <w:r>
        <w:t xml:space="preserve">  &lt;</w:t>
      </w:r>
      <w:r>
        <w:t>xsd:complexType name="CT_PictureEffectPlasticWrap"&gt;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name="smoothness" type="ST_ArtisticEffectParam10" use="optional" default="5"/&gt;</w:t>
      </w:r>
    </w:p>
    <w:p w:rsidR="007750E6" w:rsidRDefault="00433FBA">
      <w:pPr>
        <w:pStyle w:val="Code"/>
      </w:pPr>
      <w:r>
        <w:t xml:space="preserve">  &lt;/xsd:c</w:t>
      </w:r>
      <w:r>
        <w:t>omplexType&gt;</w:t>
      </w:r>
    </w:p>
    <w:p w:rsidR="007750E6" w:rsidRDefault="00433FBA">
      <w:pPr>
        <w:pStyle w:val="Code"/>
      </w:pPr>
      <w:r>
        <w:t xml:space="preserve">  &lt;xsd:complexType name="CT_PictureEffectTexturizer"&gt;</w:t>
      </w:r>
    </w:p>
    <w:p w:rsidR="007750E6" w:rsidRDefault="00433FBA">
      <w:pPr>
        <w:pStyle w:val="Code"/>
      </w:pPr>
      <w:r>
        <w:t xml:space="preserve">    &lt;xsd:attribute name="trans" type="a:ST_PositiveFixedPercentage" use="optional" default="0"/&gt;</w:t>
      </w:r>
    </w:p>
    <w:p w:rsidR="007750E6" w:rsidRDefault="00433FBA">
      <w:pPr>
        <w:pStyle w:val="Code"/>
      </w:pPr>
      <w:r>
        <w:t xml:space="preserve">    &lt;xsd:attribute name="scaling" type="ST_ArtisticEffectParam100" use="optional" default="34</w:t>
      </w:r>
      <w:r>
        <w:t>"/&gt;</w:t>
      </w:r>
    </w:p>
    <w:p w:rsidR="007750E6" w:rsidRDefault="00433FBA">
      <w:pPr>
        <w:pStyle w:val="Code"/>
      </w:pPr>
      <w:r>
        <w:t xml:space="preserve">  &lt;/xsd:complexType&gt;</w:t>
      </w:r>
    </w:p>
    <w:p w:rsidR="007750E6" w:rsidRDefault="00433FBA">
      <w:pPr>
        <w:pStyle w:val="Code"/>
      </w:pPr>
      <w:r>
        <w:t xml:space="preserve">  &lt;xsd:complexType name="CT_PictureEffectWatercolorSponge"&gt;</w:t>
      </w:r>
    </w:p>
    <w:p w:rsidR="007750E6" w:rsidRDefault="00433FBA">
      <w:pPr>
        <w:pStyle w:val="Code"/>
      </w:pPr>
      <w:r>
        <w:lastRenderedPageBreak/>
        <w:t xml:space="preserve">    &lt;xsd:attribute name="trans" type="a:ST_PositiveFixedPercentage" use="optional" default="0"/&gt;</w:t>
      </w:r>
    </w:p>
    <w:p w:rsidR="007750E6" w:rsidRDefault="00433FBA">
      <w:pPr>
        <w:pStyle w:val="Code"/>
      </w:pPr>
      <w:r>
        <w:t xml:space="preserve">    &lt;xsd:attribute name="brushSize" type="ST_ArtisticEffectParam10" use="o</w:t>
      </w:r>
      <w:r>
        <w:t>ptional" default="2"/&gt;</w:t>
      </w:r>
    </w:p>
    <w:p w:rsidR="007750E6" w:rsidRDefault="00433FBA">
      <w:pPr>
        <w:pStyle w:val="Code"/>
      </w:pPr>
      <w:r>
        <w:t xml:space="preserve">  &lt;/xsd:complexType&gt;</w:t>
      </w:r>
    </w:p>
    <w:p w:rsidR="007750E6" w:rsidRDefault="00433FBA">
      <w:pPr>
        <w:pStyle w:val="Code"/>
      </w:pPr>
      <w:r>
        <w:t xml:space="preserve">  &lt;xsd:complexType name="CT_PictureEffectBackgroundRemovalForegroundMark"&gt;</w:t>
      </w:r>
    </w:p>
    <w:p w:rsidR="007750E6" w:rsidRDefault="00433FBA">
      <w:pPr>
        <w:pStyle w:val="Code"/>
      </w:pPr>
      <w:r>
        <w:t xml:space="preserve">    &lt;xsd:attribute name="x1" type="a:ST_PositiveFixedPercentage" use="required"/&gt;</w:t>
      </w:r>
    </w:p>
    <w:p w:rsidR="007750E6" w:rsidRDefault="00433FBA">
      <w:pPr>
        <w:pStyle w:val="Code"/>
      </w:pPr>
      <w:r>
        <w:t xml:space="preserve">    &lt;xsd:attribute name="y1" type="a:ST_PositiveFixedPe</w:t>
      </w:r>
      <w:r>
        <w:t>rcentage" use="required"/&gt;</w:t>
      </w:r>
    </w:p>
    <w:p w:rsidR="007750E6" w:rsidRDefault="00433FBA">
      <w:pPr>
        <w:pStyle w:val="Code"/>
      </w:pPr>
      <w:r>
        <w:t xml:space="preserve">    &lt;xsd:attribute name="x2" type="a:ST_PositiveFixedPercentage" use="required"/&gt;</w:t>
      </w:r>
    </w:p>
    <w:p w:rsidR="007750E6" w:rsidRDefault="00433FBA">
      <w:pPr>
        <w:pStyle w:val="Code"/>
      </w:pPr>
      <w:r>
        <w:t xml:space="preserve">    &lt;xsd:attribute name="y2" type="a:ST_PositiveFixedPercentage" use="required"/&gt;</w:t>
      </w:r>
    </w:p>
    <w:p w:rsidR="007750E6" w:rsidRDefault="00433FBA">
      <w:pPr>
        <w:pStyle w:val="Code"/>
      </w:pPr>
      <w:r>
        <w:t xml:space="preserve">  &lt;/xsd:complexType&gt;</w:t>
      </w:r>
    </w:p>
    <w:p w:rsidR="007750E6" w:rsidRDefault="00433FBA">
      <w:pPr>
        <w:pStyle w:val="Code"/>
      </w:pPr>
      <w:r>
        <w:t xml:space="preserve">  &lt;xsd:complexType</w:t>
      </w:r>
      <w:r>
        <w:t xml:space="preserve"> name="CT_PictureEffectBackgroundRemovalBackgroundMark"&gt;</w:t>
      </w:r>
    </w:p>
    <w:p w:rsidR="007750E6" w:rsidRDefault="00433FBA">
      <w:pPr>
        <w:pStyle w:val="Code"/>
      </w:pPr>
      <w:r>
        <w:t xml:space="preserve">    &lt;xsd:attribute name="x1" type="a:ST_PositiveFixedPercentage" use="required"/&gt;</w:t>
      </w:r>
    </w:p>
    <w:p w:rsidR="007750E6" w:rsidRDefault="00433FBA">
      <w:pPr>
        <w:pStyle w:val="Code"/>
      </w:pPr>
      <w:r>
        <w:t xml:space="preserve">    &lt;xsd:attribute name="y1" type="a:ST_PositiveFixedPercentage" use="required"/&gt;</w:t>
      </w:r>
    </w:p>
    <w:p w:rsidR="007750E6" w:rsidRDefault="00433FBA">
      <w:pPr>
        <w:pStyle w:val="Code"/>
      </w:pPr>
      <w:r>
        <w:t xml:space="preserve">    &lt;xsd:attribute name="x2" type="</w:t>
      </w:r>
      <w:r>
        <w:t>a:ST_PositiveFixedPercentage" use="required"/&gt;</w:t>
      </w:r>
    </w:p>
    <w:p w:rsidR="007750E6" w:rsidRDefault="00433FBA">
      <w:pPr>
        <w:pStyle w:val="Code"/>
      </w:pPr>
      <w:r>
        <w:t xml:space="preserve">    &lt;xsd:attribute name="y2" type="a:ST_PositiveFixedPercentage" use="required"/&gt;</w:t>
      </w:r>
    </w:p>
    <w:p w:rsidR="007750E6" w:rsidRDefault="00433FBA">
      <w:pPr>
        <w:pStyle w:val="Code"/>
      </w:pPr>
      <w:r>
        <w:t xml:space="preserve">  &lt;/xsd:complexType&gt;</w:t>
      </w:r>
    </w:p>
    <w:p w:rsidR="007750E6" w:rsidRDefault="00433FBA">
      <w:pPr>
        <w:pStyle w:val="Code"/>
      </w:pPr>
      <w:r>
        <w:t xml:space="preserve">  &lt;xsd:complexType name="CT_PictureEffectBackgroundRemoval"&gt;</w:t>
      </w:r>
    </w:p>
    <w:p w:rsidR="007750E6" w:rsidRDefault="00433FBA">
      <w:pPr>
        <w:pStyle w:val="Code"/>
      </w:pPr>
      <w:r>
        <w:t xml:space="preserve">    &lt;xsd:sequence&gt;</w:t>
      </w:r>
    </w:p>
    <w:p w:rsidR="007750E6" w:rsidRDefault="00433FBA">
      <w:pPr>
        <w:pStyle w:val="Code"/>
      </w:pPr>
      <w:r>
        <w:t xml:space="preserve">      &lt;xsd:element name="f</w:t>
      </w:r>
      <w:r>
        <w:t>oregroundMark" type="CT_PictureEffectBackgroundRemovalForegroundMark" minOccurs="0" maxOccurs="unbounded"/&gt;</w:t>
      </w:r>
    </w:p>
    <w:p w:rsidR="007750E6" w:rsidRDefault="00433FBA">
      <w:pPr>
        <w:pStyle w:val="Code"/>
      </w:pPr>
      <w:r>
        <w:t xml:space="preserve">      &lt;xsd:element name="backgroundMark" type="CT_PictureEffectBackgroundRemovalBackgroundMark" minOccurs="0" maxOccurs="unbounded"/&gt;</w:t>
      </w:r>
    </w:p>
    <w:p w:rsidR="007750E6" w:rsidRDefault="00433FBA">
      <w:pPr>
        <w:pStyle w:val="Code"/>
      </w:pPr>
      <w:r>
        <w:t xml:space="preserve">    &lt;/xsd:sequ</w:t>
      </w:r>
      <w:r>
        <w:t>ence&gt;</w:t>
      </w:r>
    </w:p>
    <w:p w:rsidR="007750E6" w:rsidRDefault="00433FBA">
      <w:pPr>
        <w:pStyle w:val="Code"/>
      </w:pPr>
      <w:r>
        <w:t xml:space="preserve">    &lt;xsd:attribute name="t" type="a:ST_PositiveFixedPercentage" use="required"/&gt;</w:t>
      </w:r>
    </w:p>
    <w:p w:rsidR="007750E6" w:rsidRDefault="00433FBA">
      <w:pPr>
        <w:pStyle w:val="Code"/>
      </w:pPr>
      <w:r>
        <w:t xml:space="preserve">    &lt;xsd:attribute name="b" type="a:ST_PositiveFixedPercentage" use="required"/&gt;</w:t>
      </w:r>
    </w:p>
    <w:p w:rsidR="007750E6" w:rsidRDefault="00433FBA">
      <w:pPr>
        <w:pStyle w:val="Code"/>
      </w:pPr>
      <w:r>
        <w:t xml:space="preserve">    &lt;xsd:attribute name="l" type="a:ST_PositiveFixedPercentage" use="required"/&gt;</w:t>
      </w:r>
    </w:p>
    <w:p w:rsidR="007750E6" w:rsidRDefault="00433FBA">
      <w:pPr>
        <w:pStyle w:val="Code"/>
      </w:pPr>
      <w:r>
        <w:t xml:space="preserve">    &lt;xs</w:t>
      </w:r>
      <w:r>
        <w:t>d:attribute name="r" type="a:ST_PositiveFixedPercentage" use="required"/&gt;</w:t>
      </w:r>
    </w:p>
    <w:p w:rsidR="007750E6" w:rsidRDefault="00433FBA">
      <w:pPr>
        <w:pStyle w:val="Code"/>
      </w:pPr>
      <w:r>
        <w:t xml:space="preserve">  &lt;/xsd:complexType&gt;</w:t>
      </w:r>
    </w:p>
    <w:p w:rsidR="007750E6" w:rsidRDefault="00433FBA">
      <w:pPr>
        <w:pStyle w:val="Code"/>
      </w:pPr>
      <w:r>
        <w:t xml:space="preserve">  &lt;xsd:complexType name="CT_PictureEffectBrightnessContrast"&gt;</w:t>
      </w:r>
    </w:p>
    <w:p w:rsidR="007750E6" w:rsidRDefault="00433FBA">
      <w:pPr>
        <w:pStyle w:val="Code"/>
      </w:pPr>
      <w:r>
        <w:t xml:space="preserve">    &lt;xsd:attribute name="bright" type="a:ST_FixedPercentage" use="optional" default="0"/&gt;</w:t>
      </w:r>
    </w:p>
    <w:p w:rsidR="007750E6" w:rsidRDefault="00433FBA">
      <w:pPr>
        <w:pStyle w:val="Code"/>
      </w:pPr>
      <w:r>
        <w:t xml:space="preserve">    &lt;xsd:</w:t>
      </w:r>
      <w:r>
        <w:t>attribute name="contrast" type="a:ST_FixedPercentage" use="optional" default="0"/&gt;</w:t>
      </w:r>
    </w:p>
    <w:p w:rsidR="007750E6" w:rsidRDefault="00433FBA">
      <w:pPr>
        <w:pStyle w:val="Code"/>
      </w:pPr>
      <w:r>
        <w:t xml:space="preserve">  &lt;/xsd:complexType&gt;</w:t>
      </w:r>
    </w:p>
    <w:p w:rsidR="007750E6" w:rsidRDefault="00433FBA">
      <w:pPr>
        <w:pStyle w:val="Code"/>
      </w:pPr>
      <w:r>
        <w:t xml:space="preserve">  &lt;xsd:simpleType name="ST_ColorTemperature"&gt;</w:t>
      </w:r>
    </w:p>
    <w:p w:rsidR="007750E6" w:rsidRDefault="00433FBA">
      <w:pPr>
        <w:pStyle w:val="Code"/>
      </w:pPr>
      <w:r>
        <w:t xml:space="preserve">    &lt;xsd:restriction base="xsd:int"&gt;</w:t>
      </w:r>
    </w:p>
    <w:p w:rsidR="007750E6" w:rsidRDefault="00433FBA">
      <w:pPr>
        <w:pStyle w:val="Code"/>
      </w:pPr>
      <w:r>
        <w:t xml:space="preserve">      &lt;xsd:minInclusive value="1500"/&gt;</w:t>
      </w:r>
    </w:p>
    <w:p w:rsidR="007750E6" w:rsidRDefault="00433FBA">
      <w:pPr>
        <w:pStyle w:val="Code"/>
      </w:pPr>
      <w:r>
        <w:t xml:space="preserve">      &lt;xsd:maxInclusive value=</w:t>
      </w:r>
      <w:r>
        <w:t>"11500"/&gt;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name="CT_PictureEffectColorTemperature"&gt;</w:t>
      </w:r>
    </w:p>
    <w:p w:rsidR="007750E6" w:rsidRDefault="00433FBA">
      <w:pPr>
        <w:pStyle w:val="Code"/>
      </w:pPr>
      <w:r>
        <w:t xml:space="preserve">    &lt;xsd:attribute name="colorTemp" type="ST_ColorTemperature" use="optional" default="6500"/&gt;</w:t>
      </w:r>
    </w:p>
    <w:p w:rsidR="007750E6" w:rsidRDefault="00433FBA">
      <w:pPr>
        <w:pStyle w:val="Code"/>
      </w:pPr>
      <w:r>
        <w:t xml:space="preserve">  &lt;/xsd:complexType&gt;</w:t>
      </w:r>
    </w:p>
    <w:p w:rsidR="007750E6" w:rsidRDefault="00433FBA">
      <w:pPr>
        <w:pStyle w:val="Code"/>
      </w:pPr>
      <w:r>
        <w:t xml:space="preserve">  &lt;xsd:simpleType</w:t>
      </w:r>
      <w:r>
        <w:t xml:space="preserve"> name="ST_SaturationAmount"&gt;</w:t>
      </w:r>
    </w:p>
    <w:p w:rsidR="007750E6" w:rsidRDefault="00433FBA">
      <w:pPr>
        <w:pStyle w:val="Code"/>
      </w:pPr>
      <w:r>
        <w:t xml:space="preserve">    &lt;xsd:restriction base="a:ST_Percentage"&gt;</w:t>
      </w:r>
    </w:p>
    <w:p w:rsidR="007750E6" w:rsidRDefault="00433FBA">
      <w:pPr>
        <w:pStyle w:val="Code"/>
      </w:pPr>
      <w:r>
        <w:t xml:space="preserve">      &lt;xsd:minInclusive value="0"/&gt;</w:t>
      </w:r>
    </w:p>
    <w:p w:rsidR="007750E6" w:rsidRDefault="00433FBA">
      <w:pPr>
        <w:pStyle w:val="Code"/>
      </w:pPr>
      <w:r>
        <w:t xml:space="preserve">      &lt;xsd:maxInclusive value="400000"/&gt;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name="CT_PictureEffectSaturation"&gt;</w:t>
      </w:r>
    </w:p>
    <w:p w:rsidR="007750E6" w:rsidRDefault="00433FBA">
      <w:pPr>
        <w:pStyle w:val="Code"/>
      </w:pPr>
      <w:r>
        <w:t xml:space="preserve">    &lt;xsd</w:t>
      </w:r>
      <w:r>
        <w:t>:attribute name="sat" type="ST_SaturationAmount" use="optional" default="100"/&gt;</w:t>
      </w:r>
    </w:p>
    <w:p w:rsidR="007750E6" w:rsidRDefault="00433FBA">
      <w:pPr>
        <w:pStyle w:val="Code"/>
      </w:pPr>
      <w:r>
        <w:t xml:space="preserve">  &lt;/xsd:complexType&gt;</w:t>
      </w:r>
    </w:p>
    <w:p w:rsidR="007750E6" w:rsidRDefault="00433FBA">
      <w:pPr>
        <w:pStyle w:val="Code"/>
      </w:pPr>
      <w:r>
        <w:t xml:space="preserve">  &lt;xsd:complexType name="CT_PictureEffectSharpenSoften"&gt;</w:t>
      </w:r>
    </w:p>
    <w:p w:rsidR="007750E6" w:rsidRDefault="00433FBA">
      <w:pPr>
        <w:pStyle w:val="Code"/>
      </w:pPr>
      <w:r>
        <w:t xml:space="preserve">    &lt;xsd:attribute name="amount" type="a:ST_FixedPercentage" use="optional" default="0"/&gt;</w:t>
      </w:r>
    </w:p>
    <w:p w:rsidR="007750E6" w:rsidRDefault="00433FBA">
      <w:pPr>
        <w:pStyle w:val="Code"/>
      </w:pPr>
      <w:r>
        <w:t xml:space="preserve">  &lt;/xsd:</w:t>
      </w:r>
      <w:r>
        <w:t>complexType&gt;</w:t>
      </w:r>
    </w:p>
    <w:p w:rsidR="007750E6" w:rsidRDefault="00433FBA">
      <w:pPr>
        <w:pStyle w:val="Code"/>
      </w:pPr>
      <w:r>
        <w:t xml:space="preserve">  &lt;xsd:complexType name="CT_PictureEffect"&gt;</w:t>
      </w:r>
    </w:p>
    <w:p w:rsidR="007750E6" w:rsidRDefault="00433FBA">
      <w:pPr>
        <w:pStyle w:val="Code"/>
      </w:pPr>
      <w:r>
        <w:t xml:space="preserve">    &lt;xsd:choice minOccurs="1" maxOccurs="1"&gt;</w:t>
      </w:r>
    </w:p>
    <w:p w:rsidR="007750E6" w:rsidRDefault="00433FBA">
      <w:pPr>
        <w:pStyle w:val="Code"/>
      </w:pPr>
      <w:r>
        <w:t xml:space="preserve">      &lt;xsd:element name="artisticBlur" type="CT_PictureEffectBlur" minOccurs="1" maxOccurs="1"/&gt;</w:t>
      </w:r>
    </w:p>
    <w:p w:rsidR="007750E6" w:rsidRDefault="00433FBA">
      <w:pPr>
        <w:pStyle w:val="Code"/>
      </w:pPr>
      <w:r>
        <w:t xml:space="preserve">      &lt;xsd:element name="artisticCement" type="CT_Picture</w:t>
      </w:r>
      <w:r>
        <w:t>EffectCement" minOccurs="1" maxOccurs="1"/&gt;</w:t>
      </w:r>
    </w:p>
    <w:p w:rsidR="007750E6" w:rsidRDefault="00433FBA">
      <w:pPr>
        <w:pStyle w:val="Code"/>
      </w:pPr>
      <w:r>
        <w:t xml:space="preserve">      &lt;xsd:element name="artisticChalkSketch" type="CT_PictureEffectChalkSketch" minOccurs="1" maxOccurs="1"/&gt;</w:t>
      </w:r>
    </w:p>
    <w:p w:rsidR="007750E6" w:rsidRDefault="00433FBA">
      <w:pPr>
        <w:pStyle w:val="Code"/>
      </w:pPr>
      <w:r>
        <w:t xml:space="preserve">      &lt;xsd:element name="artisticCrisscrossEtching" type="CT_PictureEffectCrisscrossEtching" minOccur</w:t>
      </w:r>
      <w:r>
        <w:t>s="1" maxOccurs="1"/&gt;</w:t>
      </w:r>
    </w:p>
    <w:p w:rsidR="007750E6" w:rsidRDefault="00433FBA">
      <w:pPr>
        <w:pStyle w:val="Code"/>
      </w:pPr>
      <w:r>
        <w:t xml:space="preserve">      &lt;xsd:element name="artisticCutout" type="CT_PictureEffectCutout" minOccurs="1" maxOccurs="1"/&gt;</w:t>
      </w:r>
    </w:p>
    <w:p w:rsidR="007750E6" w:rsidRDefault="00433FBA">
      <w:pPr>
        <w:pStyle w:val="Code"/>
      </w:pPr>
      <w:r>
        <w:t xml:space="preserve">      &lt;xsd:element name="artisticFilmGrain" type="CT_PictureEffectFilmGrain" minOccurs="1" maxOccurs="1"/&gt;</w:t>
      </w:r>
    </w:p>
    <w:p w:rsidR="007750E6" w:rsidRDefault="00433FBA">
      <w:pPr>
        <w:pStyle w:val="Code"/>
      </w:pPr>
      <w:r>
        <w:lastRenderedPageBreak/>
        <w:t xml:space="preserve">      &lt;xsd:element name="a</w:t>
      </w:r>
      <w:r>
        <w:t>rtisticGlass" type="CT_PictureEffectGlass" minOccurs="1" maxOccurs="1"/&gt;</w:t>
      </w:r>
    </w:p>
    <w:p w:rsidR="007750E6" w:rsidRDefault="00433FBA">
      <w:pPr>
        <w:pStyle w:val="Code"/>
      </w:pPr>
      <w:r>
        <w:t xml:space="preserve">      &lt;xsd:element name="artisticGlowDiffused" type="CT_PictureEffectGlowDiffused" minOccurs="1" maxOccurs="1"/&gt;</w:t>
      </w:r>
    </w:p>
    <w:p w:rsidR="007750E6" w:rsidRDefault="00433FBA">
      <w:pPr>
        <w:pStyle w:val="Code"/>
      </w:pPr>
      <w:r>
        <w:t xml:space="preserve">      &lt;xsd:element name="artisticGlowEdges" type="CT_PictureEffectGlow</w:t>
      </w:r>
      <w:r>
        <w:t>Edges" minOccurs="1" maxOccurs="1"/&gt;</w:t>
      </w:r>
    </w:p>
    <w:p w:rsidR="007750E6" w:rsidRDefault="00433FBA">
      <w:pPr>
        <w:pStyle w:val="Code"/>
      </w:pPr>
      <w:r>
        <w:t xml:space="preserve">      &lt;xsd:element name="artisticLightScreen" type="CT_PictureEffectLightScreen" minOccurs="1" maxOccurs="1"/&gt;</w:t>
      </w:r>
    </w:p>
    <w:p w:rsidR="007750E6" w:rsidRDefault="00433FBA">
      <w:pPr>
        <w:pStyle w:val="Code"/>
      </w:pPr>
      <w:r>
        <w:t xml:space="preserve">      &lt;xsd:element name="artisticLineDrawing" type="CT_PictureEffectLineDrawing" minOccurs="1" maxOccurs="1"</w:t>
      </w:r>
      <w:r>
        <w:t>/&gt;</w:t>
      </w:r>
    </w:p>
    <w:p w:rsidR="007750E6" w:rsidRDefault="00433FBA">
      <w:pPr>
        <w:pStyle w:val="Code"/>
      </w:pPr>
      <w:r>
        <w:t xml:space="preserve">      &lt;xsd:element name="artisticMarker" type="CT_PictureEffectMarker" minOccurs="1" maxOccurs="1"/&gt;</w:t>
      </w:r>
    </w:p>
    <w:p w:rsidR="007750E6" w:rsidRDefault="00433FBA">
      <w:pPr>
        <w:pStyle w:val="Code"/>
      </w:pPr>
      <w:r>
        <w:t xml:space="preserve">      &lt;xsd:element name="artisticMosiaicBubbles" type="CT_PictureEffectMosiaicBubbles" minOccurs="1" maxOccurs="1"/&gt;</w:t>
      </w:r>
    </w:p>
    <w:p w:rsidR="007750E6" w:rsidRDefault="00433FBA">
      <w:pPr>
        <w:pStyle w:val="Code"/>
      </w:pPr>
      <w:r>
        <w:t xml:space="preserve">      &lt;xsd:element</w:t>
      </w:r>
      <w:r>
        <w:t xml:space="preserve"> name="artisticPaintStrokes" type="CT_PictureEffectPaintStrokes" minOccurs="1" maxOccurs="1"/&gt;</w:t>
      </w:r>
    </w:p>
    <w:p w:rsidR="007750E6" w:rsidRDefault="00433FBA">
      <w:pPr>
        <w:pStyle w:val="Code"/>
      </w:pPr>
      <w:r>
        <w:t xml:space="preserve">      &lt;xsd:element name="artisticPaintBrush" type="CT_PictureEffectPaintBrush" minOccurs="1" maxOccurs="1"/&gt;</w:t>
      </w:r>
    </w:p>
    <w:p w:rsidR="007750E6" w:rsidRDefault="00433FBA">
      <w:pPr>
        <w:pStyle w:val="Code"/>
      </w:pPr>
      <w:r>
        <w:t xml:space="preserve">      &lt;xsd:element name="artisticPastelsSmooth" type</w:t>
      </w:r>
      <w:r>
        <w:t>="CT_PictureEffectPastelsSmooth" minOccurs="1" maxOccurs="1"/&gt;</w:t>
      </w:r>
    </w:p>
    <w:p w:rsidR="007750E6" w:rsidRDefault="00433FBA">
      <w:pPr>
        <w:pStyle w:val="Code"/>
      </w:pPr>
      <w:r>
        <w:t xml:space="preserve">      &lt;xsd:element name="artisticPencilGrayscale" type="CT_PictureEffectPencilGrayscale" minOccurs="1" maxOccurs="1"/&gt;</w:t>
      </w:r>
    </w:p>
    <w:p w:rsidR="007750E6" w:rsidRDefault="00433FBA">
      <w:pPr>
        <w:pStyle w:val="Code"/>
      </w:pPr>
      <w:r>
        <w:t xml:space="preserve">      &lt;xsd:element name="artisticPencilSketch" type="CT_PictureEffectPenci</w:t>
      </w:r>
      <w:r>
        <w:t>lSketch" minOccurs="1" maxOccurs="1"/&gt;</w:t>
      </w:r>
    </w:p>
    <w:p w:rsidR="007750E6" w:rsidRDefault="00433FBA">
      <w:pPr>
        <w:pStyle w:val="Code"/>
      </w:pPr>
      <w:r>
        <w:t xml:space="preserve">      &lt;xsd:element name="artisticPhotocopy" type="CT_PictureEffectPhotocopy" minOccurs="1" maxOccurs="1"/&gt;</w:t>
      </w:r>
    </w:p>
    <w:p w:rsidR="007750E6" w:rsidRDefault="00433FBA">
      <w:pPr>
        <w:pStyle w:val="Code"/>
      </w:pPr>
      <w:r>
        <w:t xml:space="preserve">      &lt;xsd:element name="artisticPlasticWrap" type="CT_PictureEffectPlasticWrap" minOccurs="1" maxOccurs="1"/&gt;</w:t>
      </w:r>
    </w:p>
    <w:p w:rsidR="007750E6" w:rsidRDefault="00433FBA">
      <w:pPr>
        <w:pStyle w:val="Code"/>
      </w:pPr>
      <w:r>
        <w:t xml:space="preserve">      &lt;xsd:element name="artisticTexturizer" type="CT_PictureEffectTexturizer" minOccurs="1" maxOccurs="1"/&gt;</w:t>
      </w:r>
    </w:p>
    <w:p w:rsidR="007750E6" w:rsidRDefault="00433FBA">
      <w:pPr>
        <w:pStyle w:val="Code"/>
      </w:pPr>
      <w:r>
        <w:t xml:space="preserve">      &lt;xsd:element name="artisticWatercolorSponge" type="CT_PictureEffectWatercolorSponge" minOccurs="1" maxOccurs="1"/&gt;</w:t>
      </w:r>
    </w:p>
    <w:p w:rsidR="007750E6" w:rsidRDefault="00433FBA">
      <w:pPr>
        <w:pStyle w:val="Code"/>
      </w:pPr>
      <w:r>
        <w:t xml:space="preserve">      &lt;xsd:element name="</w:t>
      </w:r>
      <w:r>
        <w:t>backgroundRemoval" type="CT_PictureEffectBackgroundRemoval" minOccurs="1" maxOccurs="1"/&gt;</w:t>
      </w:r>
    </w:p>
    <w:p w:rsidR="007750E6" w:rsidRDefault="00433FBA">
      <w:pPr>
        <w:pStyle w:val="Code"/>
      </w:pPr>
      <w:r>
        <w:t xml:space="preserve">      &lt;xsd:element name="brightnessContrast" type="CT_PictureEffectBrightnessContrast" minOccurs="1" maxOccurs="1"/&gt;</w:t>
      </w:r>
    </w:p>
    <w:p w:rsidR="007750E6" w:rsidRDefault="00433FBA">
      <w:pPr>
        <w:pStyle w:val="Code"/>
      </w:pPr>
      <w:r>
        <w:t xml:space="preserve">      &lt;xsd:element name="colorTemperature" type="</w:t>
      </w:r>
      <w:r>
        <w:t>CT_PictureEffectColorTemperature" minOccurs="1" maxOccurs="1"/&gt;</w:t>
      </w:r>
    </w:p>
    <w:p w:rsidR="007750E6" w:rsidRDefault="00433FBA">
      <w:pPr>
        <w:pStyle w:val="Code"/>
      </w:pPr>
      <w:r>
        <w:t xml:space="preserve">      &lt;xsd:element name="saturation" type="CT_PictureEffectSaturation" minOccurs="1" maxOccurs="1"/&gt;</w:t>
      </w:r>
    </w:p>
    <w:p w:rsidR="007750E6" w:rsidRDefault="00433FBA">
      <w:pPr>
        <w:pStyle w:val="Code"/>
      </w:pPr>
      <w:r>
        <w:t xml:space="preserve">      &lt;xsd:element name="sharpenSoften" type="CT_PictureEffectSharpenSoften" minOccurs="1" </w:t>
      </w:r>
      <w:r>
        <w:t>maxOccurs="1"/&gt;</w:t>
      </w:r>
    </w:p>
    <w:p w:rsidR="007750E6" w:rsidRDefault="00433FBA">
      <w:pPr>
        <w:pStyle w:val="Code"/>
      </w:pPr>
      <w:r>
        <w:t xml:space="preserve">    &lt;/xsd:choice&gt;</w:t>
      </w:r>
    </w:p>
    <w:p w:rsidR="007750E6" w:rsidRDefault="00433FBA">
      <w:pPr>
        <w:pStyle w:val="Code"/>
      </w:pPr>
      <w:r>
        <w:t xml:space="preserve">    &lt;xsd:attribute name="visible" type="xsd:boolean" use="optional" default="true"/&gt;</w:t>
      </w:r>
    </w:p>
    <w:p w:rsidR="007750E6" w:rsidRDefault="00433FBA">
      <w:pPr>
        <w:pStyle w:val="Code"/>
      </w:pPr>
      <w:r>
        <w:t xml:space="preserve">  &lt;/xsd:complexType&gt;</w:t>
      </w:r>
    </w:p>
    <w:p w:rsidR="007750E6" w:rsidRDefault="00433FBA">
      <w:pPr>
        <w:pStyle w:val="Code"/>
      </w:pPr>
      <w:r>
        <w:t xml:space="preserve">  &lt;xsd:complexType name="CT_PictureLayer"&gt;</w:t>
      </w:r>
    </w:p>
    <w:p w:rsidR="007750E6" w:rsidRDefault="00433FBA">
      <w:pPr>
        <w:pStyle w:val="Code"/>
      </w:pPr>
      <w:r>
        <w:t xml:space="preserve">    &lt;xsd:sequence&gt;</w:t>
      </w:r>
    </w:p>
    <w:p w:rsidR="007750E6" w:rsidRDefault="00433FBA">
      <w:pPr>
        <w:pStyle w:val="Code"/>
      </w:pPr>
      <w:r>
        <w:t xml:space="preserve">      &lt;xsd:element name="imgEffect" type="CT_PictureEf</w:t>
      </w:r>
      <w:r>
        <w:t>fect" minOccurs="0" maxOccurs="unbounded"/&gt;</w:t>
      </w:r>
    </w:p>
    <w:p w:rsidR="007750E6" w:rsidRDefault="00433FBA">
      <w:pPr>
        <w:pStyle w:val="Code"/>
      </w:pPr>
      <w:r>
        <w:t xml:space="preserve">    &lt;/xsd:sequence&gt;</w:t>
      </w:r>
    </w:p>
    <w:p w:rsidR="007750E6" w:rsidRDefault="00433FBA">
      <w:pPr>
        <w:pStyle w:val="Code"/>
      </w:pPr>
      <w:r>
        <w:t xml:space="preserve">    &lt;xsd:attribute ref="r:embed" use="optional" default=""/&gt;</w:t>
      </w:r>
    </w:p>
    <w:p w:rsidR="007750E6" w:rsidRDefault="00433FBA">
      <w:pPr>
        <w:pStyle w:val="Code"/>
      </w:pPr>
      <w:r>
        <w:t xml:space="preserve">  &lt;/xsd:complexType&gt;</w:t>
      </w:r>
    </w:p>
    <w:p w:rsidR="007750E6" w:rsidRDefault="00433FBA">
      <w:pPr>
        <w:pStyle w:val="Code"/>
      </w:pPr>
      <w:r>
        <w:t xml:space="preserve">  &lt;xsd:complexType name="CT_Photo"&gt;</w:t>
      </w:r>
    </w:p>
    <w:p w:rsidR="007750E6" w:rsidRDefault="00433FBA">
      <w:pPr>
        <w:pStyle w:val="Code"/>
      </w:pPr>
      <w:r>
        <w:t xml:space="preserve">    &lt;xsd:sequence&gt;</w:t>
      </w:r>
    </w:p>
    <w:p w:rsidR="007750E6" w:rsidRDefault="00433FBA">
      <w:pPr>
        <w:pStyle w:val="Code"/>
      </w:pPr>
      <w:r>
        <w:t xml:space="preserve">      &lt;xsd:element name="imgLayer"</w:t>
      </w:r>
      <w:r>
        <w:t xml:space="preserve"> type="CT_PictureLayer"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name="imgProps" type="CT_Photo"/&gt;</w:t>
      </w:r>
    </w:p>
    <w:p w:rsidR="007750E6" w:rsidRDefault="00433FBA">
      <w:pPr>
        <w:pStyle w:val="Code"/>
      </w:pPr>
      <w:r>
        <w:t xml:space="preserve">  &lt;xsd:complexType name="CT_UseLocalDpi"&gt;</w:t>
      </w:r>
    </w:p>
    <w:p w:rsidR="007750E6" w:rsidRDefault="00433FBA">
      <w:pPr>
        <w:pStyle w:val="Code"/>
      </w:pPr>
      <w:r>
        <w:t xml:space="preserve">    &lt;xsd:attribute name="val" type="xsd:boolean" use="optional"</w:t>
      </w:r>
      <w:r>
        <w:t xml:space="preserve"> default="true"/&gt;</w:t>
      </w:r>
    </w:p>
    <w:p w:rsidR="007750E6" w:rsidRDefault="00433FBA">
      <w:pPr>
        <w:pStyle w:val="Code"/>
      </w:pPr>
      <w:r>
        <w:t xml:space="preserve">  &lt;/xsd:complexType&gt;</w:t>
      </w:r>
    </w:p>
    <w:p w:rsidR="007750E6" w:rsidRDefault="00433FBA">
      <w:pPr>
        <w:pStyle w:val="Code"/>
      </w:pPr>
      <w:r>
        <w:t xml:space="preserve">  &lt;xsd:element name="useLocalDpi" type="CT_UseLocalDpi"/&gt;</w:t>
      </w:r>
    </w:p>
    <w:p w:rsidR="007750E6" w:rsidRDefault="00433FBA">
      <w:pPr>
        <w:pStyle w:val="Code"/>
      </w:pPr>
      <w:r>
        <w:t>&lt;/xsd:schema&gt;</w:t>
      </w:r>
    </w:p>
    <w:p w:rsidR="007750E6" w:rsidRDefault="00433FBA">
      <w:pPr>
        <w:pStyle w:val="Heading2"/>
      </w:pPr>
      <w:bookmarkStart w:id="3889" w:name="section_f73ea06d47494611b20b755df087eb21"/>
      <w:bookmarkStart w:id="3890" w:name="_Toc142454870"/>
      <w:r>
        <w:lastRenderedPageBreak/>
        <w:t>http://schemas.microsoft.com/office/word/2010/wordprocessingShape Schema</w:t>
      </w:r>
      <w:bookmarkEnd w:id="3889"/>
      <w:bookmarkEnd w:id="3890"/>
    </w:p>
    <w:p w:rsidR="007750E6" w:rsidRDefault="00433FBA">
      <w:pPr>
        <w:pStyle w:val="Code"/>
      </w:pPr>
      <w:r>
        <w:t>&lt;xsd:schema elementFormDefault="qualified" targetNamespace="http://schem</w:t>
      </w:r>
      <w:r>
        <w:t>as.microsoft.com/office/word/2010/wordprocessingShape" xmlns="http://schemas.microsoft.com/office/word/2010/wordprocessingShape" xmlns:a="http://schemas.openxmlformats.org/drawingml/2006/main" xmlns:w12="http://schemas.openxmlformats.org/wordprocessingml/2</w:t>
      </w:r>
      <w:r>
        <w:t>006/main" xmlns:wne="http://schemas.microsoft.com/office/word/2006/wordml" xmlns:xsd="http://www.w3.org/2001/XMLSchema" xmlns:rel="http://schemas.openxmlformats.org/officeDocument/2006/relationships"&gt;</w:t>
      </w:r>
    </w:p>
    <w:p w:rsidR="007750E6" w:rsidRDefault="00433FBA">
      <w:pPr>
        <w:pStyle w:val="Code"/>
      </w:pPr>
      <w:r>
        <w:t xml:space="preserve">  &lt;xsd:import schemaLocation="oartdocprop.xsd" namespac</w:t>
      </w:r>
      <w:r>
        <w:t>e="http://schemas.openxmlformats.org/drawingml/2006/main"/&gt;</w:t>
      </w:r>
    </w:p>
    <w:p w:rsidR="007750E6" w:rsidRDefault="00433FBA">
      <w:pPr>
        <w:pStyle w:val="Code"/>
      </w:pPr>
      <w:r>
        <w:t xml:space="preserve">  &lt;xsd:import schemaLocation="oartspproperties.xsd" namespace="http://schemas.openxmlformats.org/drawingml/2006/main"/&gt;</w:t>
      </w:r>
    </w:p>
    <w:p w:rsidR="007750E6" w:rsidRDefault="00433FBA">
      <w:pPr>
        <w:pStyle w:val="Code"/>
      </w:pPr>
      <w:r>
        <w:t xml:space="preserve">  &lt;xsd:import schemaLocation="oartstylesheet.xsd" namespace="http://schemas.</w:t>
      </w:r>
      <w:r>
        <w:t>openxmlformats.org/drawingml/2006/main"/&gt;</w:t>
      </w:r>
    </w:p>
    <w:p w:rsidR="007750E6" w:rsidRDefault="00433FBA">
      <w:pPr>
        <w:pStyle w:val="Code"/>
      </w:pPr>
      <w:r>
        <w:t xml:space="preserve">  &lt;xsd:import schemaLocation="orel.xsd" namespace="http://schemas.openxmlformats.org/officeDocument/2006/relationships"/&gt;</w:t>
      </w:r>
    </w:p>
    <w:p w:rsidR="007750E6" w:rsidRDefault="00433FBA">
      <w:pPr>
        <w:pStyle w:val="Code"/>
      </w:pPr>
      <w:r>
        <w:t xml:space="preserve">  &lt;xsd:import schemaLocation="oartWordShapeTextbox.xsd" namespace="http://schemas.openxmlfor</w:t>
      </w:r>
      <w:r>
        <w:t>mats.org/wordprocessingml/2006/main"/&gt;</w:t>
      </w:r>
    </w:p>
    <w:p w:rsidR="007750E6" w:rsidRDefault="00433FBA">
      <w:pPr>
        <w:pStyle w:val="Code"/>
      </w:pPr>
      <w:r>
        <w:t xml:space="preserve">  &lt;xsd:import schemaLocation="oartWordNonEcmaShapeTextbox.xsd" namespace="http://schemas.microsoft.com/office/word/2006/wordml"/&gt;</w:t>
      </w:r>
    </w:p>
    <w:p w:rsidR="007750E6" w:rsidRDefault="00433FBA">
      <w:pPr>
        <w:pStyle w:val="Code"/>
      </w:pPr>
      <w:r>
        <w:t xml:space="preserve">  &lt;xsd:complexType name="CT_TextboxInfo"&gt;</w:t>
      </w:r>
    </w:p>
    <w:p w:rsidR="007750E6" w:rsidRDefault="00433FBA">
      <w:pPr>
        <w:pStyle w:val="Code"/>
      </w:pPr>
      <w:r>
        <w:t xml:space="preserve">    &lt;xsd:sequence&gt;</w:t>
      </w:r>
    </w:p>
    <w:p w:rsidR="007750E6" w:rsidRDefault="00433FBA">
      <w:pPr>
        <w:pStyle w:val="Code"/>
      </w:pPr>
      <w:r>
        <w:t xml:space="preserve">      &lt;xsd:element ref="w1</w:t>
      </w:r>
      <w:r>
        <w:t>2:txbxContent" minOccurs="0" maxOccurs="1"/&gt;</w:t>
      </w:r>
    </w:p>
    <w:p w:rsidR="007750E6" w:rsidRDefault="00433FBA">
      <w:pPr>
        <w:pStyle w:val="Code"/>
      </w:pPr>
      <w:r>
        <w:t xml:space="preserve">      &lt;xsd:element ref="wne:txbxContent"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w:t>
      </w:r>
      <w:r>
        <w:t>e="id" type="xsd:unsignedShort" use="optional" default="0"/&gt;</w:t>
      </w:r>
    </w:p>
    <w:p w:rsidR="007750E6" w:rsidRDefault="00433FBA">
      <w:pPr>
        <w:pStyle w:val="Code"/>
      </w:pPr>
      <w:r>
        <w:t xml:space="preserve">  &lt;/xsd:complexType&gt;</w:t>
      </w:r>
    </w:p>
    <w:p w:rsidR="007750E6" w:rsidRDefault="00433FBA">
      <w:pPr>
        <w:pStyle w:val="Code"/>
      </w:pPr>
      <w:r>
        <w:t xml:space="preserve">  &lt;xsd:complexType name="CT_LinkedTextboxInformation"&gt;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w:t>
      </w:r>
      <w:r>
        <w:t xml:space="preserve">  &lt;/xsd:sequence&gt;</w:t>
      </w:r>
    </w:p>
    <w:p w:rsidR="007750E6" w:rsidRDefault="00433FBA">
      <w:pPr>
        <w:pStyle w:val="Code"/>
      </w:pPr>
      <w:r>
        <w:t xml:space="preserve">    &lt;xsd:attribute name="id" type="xsd:unsignedShort" use="required"/&gt;</w:t>
      </w:r>
    </w:p>
    <w:p w:rsidR="007750E6" w:rsidRDefault="00433FBA">
      <w:pPr>
        <w:pStyle w:val="Code"/>
      </w:pPr>
      <w:r>
        <w:t xml:space="preserve">    &lt;xsd:attribute name="seq" type="xsd:unsignedShort" use="required"/&gt;</w:t>
      </w:r>
    </w:p>
    <w:p w:rsidR="007750E6" w:rsidRDefault="00433FBA">
      <w:pPr>
        <w:pStyle w:val="Code"/>
      </w:pPr>
      <w:r>
        <w:t xml:space="preserve">  &lt;/xsd:complexType&gt;</w:t>
      </w:r>
    </w:p>
    <w:p w:rsidR="007750E6" w:rsidRDefault="00433FBA">
      <w:pPr>
        <w:pStyle w:val="Code"/>
      </w:pPr>
      <w:r>
        <w:t xml:space="preserve">  &lt;xsd:complexType name="CT_WordprocessingShape"&gt;</w:t>
      </w:r>
    </w:p>
    <w:p w:rsidR="007750E6" w:rsidRDefault="00433FBA">
      <w:pPr>
        <w:pStyle w:val="Code"/>
      </w:pPr>
      <w:r>
        <w:t xml:space="preserve">    &lt;xsd:sequence</w:t>
      </w:r>
      <w:r>
        <w:t xml:space="preserve"> minOccurs="1" maxOccurs="1"&gt;</w:t>
      </w:r>
    </w:p>
    <w:p w:rsidR="007750E6" w:rsidRDefault="00433FBA">
      <w:pPr>
        <w:pStyle w:val="Code"/>
      </w:pPr>
      <w:r>
        <w:t xml:space="preserve">      &lt;xsd:element name="cNvPr" type="a:CT_NonVisualDrawingProps" minOccurs="0" maxOccurs="1"/&gt;</w:t>
      </w:r>
    </w:p>
    <w:p w:rsidR="007750E6" w:rsidRDefault="00433FBA">
      <w:pPr>
        <w:pStyle w:val="Code"/>
      </w:pPr>
      <w:r>
        <w:t xml:space="preserve">      &lt;xsd:choice minOccurs="1" maxOccurs="1"&gt;</w:t>
      </w:r>
    </w:p>
    <w:p w:rsidR="007750E6" w:rsidRDefault="00433FBA">
      <w:pPr>
        <w:pStyle w:val="Code"/>
      </w:pPr>
      <w:r>
        <w:t xml:space="preserve">        &lt;xsd:element name="cNvSpPr" type="a:CT_NonVisualDrawingShapeProps" minOccur</w:t>
      </w:r>
      <w:r>
        <w:t>s="1" maxOccurs="1"/&gt;</w:t>
      </w:r>
    </w:p>
    <w:p w:rsidR="007750E6" w:rsidRDefault="00433FBA">
      <w:pPr>
        <w:pStyle w:val="Code"/>
      </w:pPr>
      <w:r>
        <w:t xml:space="preserve">        &lt;xsd:element name="cNvCnPr" type="a:CT_NonVisualConnectorProperties" minOccurs="1" maxOccurs="1"/&gt;</w:t>
      </w:r>
    </w:p>
    <w:p w:rsidR="007750E6" w:rsidRDefault="00433FBA">
      <w:pPr>
        <w:pStyle w:val="Code"/>
      </w:pPr>
      <w:r>
        <w:t xml:space="preserve">      &lt;/xsd:choice&gt;</w:t>
      </w:r>
    </w:p>
    <w:p w:rsidR="007750E6" w:rsidRDefault="00433FBA">
      <w:pPr>
        <w:pStyle w:val="Code"/>
      </w:pPr>
      <w:r>
        <w:t xml:space="preserve">      &lt;xsd:element name="spPr" type="a:CT_ShapeProperties" minOccurs="1" maxOccurs="1"/&gt;</w:t>
      </w:r>
    </w:p>
    <w:p w:rsidR="007750E6" w:rsidRDefault="00433FBA">
      <w:pPr>
        <w:pStyle w:val="Code"/>
      </w:pPr>
      <w:r>
        <w:t xml:space="preserve">      &lt;xsd:element</w:t>
      </w:r>
      <w:r>
        <w:t xml:space="preserve"> name="style" type="a:CT_ShapeStyle"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&lt;xsd:choice minOccurs="0" maxOccurs="1"&gt;</w:t>
      </w:r>
    </w:p>
    <w:p w:rsidR="007750E6" w:rsidRDefault="00433FBA">
      <w:pPr>
        <w:pStyle w:val="Code"/>
      </w:pPr>
      <w:r>
        <w:t xml:space="preserve">        &lt;xsd:element name="txbx" type="CT_Te</w:t>
      </w:r>
      <w:r>
        <w:t>xtboxInfo" minOccurs="1" maxOccurs="1"/&gt;</w:t>
      </w:r>
    </w:p>
    <w:p w:rsidR="007750E6" w:rsidRDefault="00433FBA">
      <w:pPr>
        <w:pStyle w:val="Code"/>
      </w:pPr>
      <w:r>
        <w:t xml:space="preserve">        &lt;xsd:element name="linkedTxbx" type="CT_LinkedTextboxInformation" minOccurs="1" maxOccurs="1"/&gt;</w:t>
      </w:r>
    </w:p>
    <w:p w:rsidR="007750E6" w:rsidRDefault="00433FBA">
      <w:pPr>
        <w:pStyle w:val="Code"/>
      </w:pPr>
      <w:r>
        <w:t xml:space="preserve">      &lt;/xsd:choice&gt;</w:t>
      </w:r>
    </w:p>
    <w:p w:rsidR="007750E6" w:rsidRDefault="00433FBA">
      <w:pPr>
        <w:pStyle w:val="Code"/>
      </w:pPr>
      <w:r>
        <w:t xml:space="preserve">      &lt;xsd:element name="bodyPr" type="a:CT_TextBodyProperties" minOccurs="1" maxOccurs="1"</w:t>
      </w:r>
      <w:r>
        <w:t>/&gt;</w:t>
      </w:r>
    </w:p>
    <w:p w:rsidR="007750E6" w:rsidRDefault="00433FBA">
      <w:pPr>
        <w:pStyle w:val="Code"/>
      </w:pPr>
      <w:r>
        <w:t xml:space="preserve">    &lt;/xsd:sequence&gt;</w:t>
      </w:r>
    </w:p>
    <w:p w:rsidR="007750E6" w:rsidRDefault="00433FBA">
      <w:pPr>
        <w:pStyle w:val="Code"/>
      </w:pPr>
      <w:r>
        <w:t xml:space="preserve">    &lt;xsd:attribute name="normalEastAsianFlow" type="xsd:boolean" use="optional" default="false"/&gt;</w:t>
      </w:r>
    </w:p>
    <w:p w:rsidR="007750E6" w:rsidRDefault="00433FBA">
      <w:pPr>
        <w:pStyle w:val="Code"/>
      </w:pPr>
      <w:r>
        <w:t xml:space="preserve">  &lt;/xsd:complexType&gt;</w:t>
      </w:r>
    </w:p>
    <w:p w:rsidR="007750E6" w:rsidRDefault="00433FBA">
      <w:pPr>
        <w:pStyle w:val="Code"/>
      </w:pPr>
      <w:r>
        <w:t xml:space="preserve">  &lt;xsd:element name="wsp" type="CT_WordprocessingShape"/&gt;</w:t>
      </w:r>
    </w:p>
    <w:p w:rsidR="007750E6" w:rsidRDefault="00433FBA">
      <w:pPr>
        <w:pStyle w:val="Code"/>
      </w:pPr>
      <w:r>
        <w:t>&lt;/xsd:schema&gt;</w:t>
      </w:r>
    </w:p>
    <w:p w:rsidR="007750E6" w:rsidRDefault="00433FBA">
      <w:pPr>
        <w:pStyle w:val="Heading2"/>
      </w:pPr>
      <w:bookmarkStart w:id="3891" w:name="section_20b04a8ab93e4ecd952296d4bb1847c8"/>
      <w:bookmarkStart w:id="3892" w:name="_Toc142454871"/>
      <w:r>
        <w:lastRenderedPageBreak/>
        <w:t>http://schemas.microsoft.com/office/word/2010/wordml Schema</w:t>
      </w:r>
      <w:bookmarkEnd w:id="3891"/>
      <w:bookmarkEnd w:id="3892"/>
    </w:p>
    <w:p w:rsidR="007750E6" w:rsidRDefault="00433FBA">
      <w:pPr>
        <w:pStyle w:val="Code"/>
      </w:pPr>
      <w:r>
        <w:t>&lt;xsd:schema elementFormDefault="qualified" targetNamespace="http://schemas.microsoft.com/office/word/2010/wordml" xmlns="http://schemas.microsoft.com/office/word/2010/wordml" xmlns:a="http://schem</w:t>
      </w:r>
      <w:r>
        <w:t>as.openxmlformats.org/drawingml/2006/main" xmlns:a14="http://schemas.microsoft.com/office/drawing/2010/main" xmlns:xsd="http://www.w3.org/2001/XMLSchema" xmlns:r="http://schemas.openxmlformats.org/officeDocument/2006/relationships"&gt;</w:t>
      </w:r>
    </w:p>
    <w:p w:rsidR="007750E6" w:rsidRDefault="00433FBA">
      <w:pPr>
        <w:pStyle w:val="Code"/>
      </w:pPr>
      <w:r>
        <w:t xml:space="preserve">  &lt;xsd:import schemaLoc</w:t>
      </w:r>
      <w:r>
        <w:t>ation="oart14docprop.xsd" namespace="http://schemas.microsoft.com/office/drawing/2010/main"/&gt;</w:t>
      </w:r>
    </w:p>
    <w:p w:rsidR="007750E6" w:rsidRDefault="00433FBA">
      <w:pPr>
        <w:pStyle w:val="Code"/>
      </w:pPr>
      <w:r>
        <w:t xml:space="preserve">  &lt;xsd:import schemaLocation="oartdocprop.xsd" namespace="http://schemas.openxmlformats.org/drawingml/2006/main"/&gt;</w:t>
      </w:r>
    </w:p>
    <w:p w:rsidR="007750E6" w:rsidRDefault="00433FBA">
      <w:pPr>
        <w:pStyle w:val="Code"/>
      </w:pPr>
      <w:r>
        <w:t xml:space="preserve">  &lt;xsd:import schemaLocation="orel.xsd" namespa</w:t>
      </w:r>
      <w:r>
        <w:t>ce="http://schemas.openxmlformats.org/officeDocument/2006/relationships"/&gt;</w:t>
      </w:r>
    </w:p>
    <w:p w:rsidR="007750E6" w:rsidRDefault="00433FBA">
      <w:pPr>
        <w:pStyle w:val="Code"/>
      </w:pPr>
      <w:r>
        <w:t xml:space="preserve">  &lt;xsd:complexType name="CT_WordContentPartNonVisual"&gt;</w:t>
      </w:r>
    </w:p>
    <w:p w:rsidR="007750E6" w:rsidRDefault="00433FBA">
      <w:pPr>
        <w:pStyle w:val="Code"/>
      </w:pPr>
      <w:r>
        <w:t xml:space="preserve">    &lt;xsd:sequence&gt;</w:t>
      </w:r>
    </w:p>
    <w:p w:rsidR="007750E6" w:rsidRDefault="00433FBA">
      <w:pPr>
        <w:pStyle w:val="Code"/>
      </w:pPr>
      <w:r>
        <w:t xml:space="preserve">      &lt;xsd:element name="cNvPr" type="a:CT_NonVisualDrawingProps" minOccurs="0" maxOccurs="1"/&gt;</w:t>
      </w:r>
    </w:p>
    <w:p w:rsidR="007750E6" w:rsidRDefault="00433FBA">
      <w:pPr>
        <w:pStyle w:val="Code"/>
      </w:pPr>
      <w:r>
        <w:t xml:space="preserve">      &lt;xsd:</w:t>
      </w:r>
      <w:r>
        <w:t>element name="cNvContentPartPr" type="a14:CT_NonVisualInkContentPartProperties"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name="CT_WordContentPart"&gt;</w:t>
      </w:r>
    </w:p>
    <w:p w:rsidR="007750E6" w:rsidRDefault="00433FBA">
      <w:pPr>
        <w:pStyle w:val="Code"/>
      </w:pPr>
      <w:r>
        <w:t xml:space="preserve">    &lt;xsd:sequence&gt;</w:t>
      </w:r>
    </w:p>
    <w:p w:rsidR="007750E6" w:rsidRDefault="00433FBA">
      <w:pPr>
        <w:pStyle w:val="Code"/>
      </w:pPr>
      <w:r>
        <w:t xml:space="preserve">      &lt;xsd:element</w:t>
      </w:r>
      <w:r>
        <w:t xml:space="preserve"> name="nvContentPartPr" type="CT_WordContentPartNonVisual" minOccurs="0" maxOccurs="1"/&gt;</w:t>
      </w:r>
    </w:p>
    <w:p w:rsidR="007750E6" w:rsidRDefault="00433FBA">
      <w:pPr>
        <w:pStyle w:val="Code"/>
      </w:pPr>
      <w:r>
        <w:t xml:space="preserve">      &lt;xsd:element name="xfrm" type="a:CT_Transform2D" minOccurs="0" maxOccurs="1"/&gt;</w:t>
      </w:r>
    </w:p>
    <w:p w:rsidR="007750E6" w:rsidRDefault="00433FBA">
      <w:pPr>
        <w:pStyle w:val="Code"/>
      </w:pPr>
      <w:r>
        <w:t xml:space="preserve">      &lt;xsd:element name="extLst" type="a:CT_OfficeArtExtensionList" minOccurs="0" </w:t>
      </w:r>
      <w:r>
        <w:t>maxOccurs="1"/&gt;</w:t>
      </w:r>
    </w:p>
    <w:p w:rsidR="007750E6" w:rsidRDefault="00433FBA">
      <w:pPr>
        <w:pStyle w:val="Code"/>
      </w:pPr>
      <w:r>
        <w:t xml:space="preserve">    &lt;/xsd:sequence&gt;</w:t>
      </w:r>
    </w:p>
    <w:p w:rsidR="007750E6" w:rsidRDefault="00433FBA">
      <w:pPr>
        <w:pStyle w:val="Code"/>
      </w:pPr>
      <w:r>
        <w:t xml:space="preserve">    &lt;xsd:attribute name="bwMode" type="a:ST_BlackWhiteMode" use="optional"/&gt;</w:t>
      </w:r>
    </w:p>
    <w:p w:rsidR="007750E6" w:rsidRDefault="00433FBA">
      <w:pPr>
        <w:pStyle w:val="Code"/>
      </w:pPr>
      <w:r>
        <w:t xml:space="preserve">    &lt;xsd:attribute ref="r:id" use="required"/&gt;</w:t>
      </w:r>
    </w:p>
    <w:p w:rsidR="007750E6" w:rsidRDefault="00433FBA">
      <w:pPr>
        <w:pStyle w:val="Code"/>
      </w:pPr>
      <w:r>
        <w:t xml:space="preserve">  &lt;/xsd:complexType&gt;</w:t>
      </w:r>
    </w:p>
    <w:p w:rsidR="007750E6" w:rsidRDefault="00433FBA">
      <w:pPr>
        <w:pStyle w:val="Code"/>
      </w:pPr>
      <w:r>
        <w:t xml:space="preserve">  &lt;xsd:element name="contentPart" type="CT_WordContentPart"/&gt;</w:t>
      </w:r>
    </w:p>
    <w:p w:rsidR="007750E6" w:rsidRDefault="00433FBA">
      <w:pPr>
        <w:pStyle w:val="Code"/>
      </w:pPr>
      <w:r>
        <w:t>&lt;/xsd:schema&gt;</w:t>
      </w:r>
    </w:p>
    <w:p w:rsidR="007750E6" w:rsidRDefault="00433FBA">
      <w:pPr>
        <w:pStyle w:val="Heading2"/>
      </w:pPr>
      <w:bookmarkStart w:id="3893" w:name="section_fbe733bf85e246f9b5489292b44670ce"/>
      <w:bookmarkStart w:id="3894" w:name="_Toc142454872"/>
      <w:r>
        <w:t>http://schemas.microsoft.com/office/word/2010/wordprocessingGroup Schema</w:t>
      </w:r>
      <w:bookmarkEnd w:id="3893"/>
      <w:bookmarkEnd w:id="3894"/>
    </w:p>
    <w:p w:rsidR="007750E6" w:rsidRDefault="00433FBA">
      <w:pPr>
        <w:pStyle w:val="Code"/>
      </w:pPr>
      <w:r>
        <w:t>&lt;xsd:schema elementFormDefault="qualified" targetNamespace="http://schemas.microsoft.com/office/word/2010/wordprocessingGroup" xmlns="http://schemas.microsoft.com/office/word/2010/wo</w:t>
      </w:r>
      <w:r>
        <w:t>rdprocessingGroup" xmlns:a="http://schemas.openxmlformats.org/drawingml/2006/main" xmlns:xsd="http://www.w3.org/2001/XMLSchema" xmlns:wps="http://schemas.microsoft.com/office/word/2010/wordprocessingShape" xmlns:pic="http://schemas.openxmlformats.org/drawi</w:t>
      </w:r>
      <w:r>
        <w:t>ngml/2006/picture" xmlns:w14="http://schemas.microsoft.com/office/word/2010/wordml"&gt;</w:t>
      </w:r>
    </w:p>
    <w:p w:rsidR="007750E6" w:rsidRDefault="00433FBA">
      <w:pPr>
        <w:pStyle w:val="Code"/>
      </w:pPr>
      <w:r>
        <w:t xml:space="preserve">  &lt;xsd:import schemaLocation="oartdocprop.xsd" namespace="http://schemas.openxmlformats.org/drawingml/2006/main"/&gt;</w:t>
      </w:r>
    </w:p>
    <w:p w:rsidR="007750E6" w:rsidRDefault="00433FBA">
      <w:pPr>
        <w:pStyle w:val="Code"/>
      </w:pPr>
      <w:r>
        <w:t xml:space="preserve">  &lt;xsd:import schemaLocation="oarte2o.xsd" namespace="ht</w:t>
      </w:r>
      <w:r>
        <w:t>tp://schemas.openxmlformats.org/drawingml/2006/main"/&gt;</w:t>
      </w:r>
    </w:p>
    <w:p w:rsidR="007750E6" w:rsidRDefault="00433FBA">
      <w:pPr>
        <w:pStyle w:val="Code"/>
      </w:pPr>
      <w:r>
        <w:t xml:space="preserve">  &lt;xsd:import schemaLocation="oartspproperties.xsd" namespace="http://schemas.openxmlformats.org/drawingml/2006/main"/&gt;</w:t>
      </w:r>
    </w:p>
    <w:p w:rsidR="007750E6" w:rsidRDefault="00433FBA">
      <w:pPr>
        <w:pStyle w:val="Code"/>
      </w:pPr>
      <w:r>
        <w:t xml:space="preserve">  &lt;xsd:import schemaLocation="oartwordshape.xsd" namespace="http://schemas.micros</w:t>
      </w:r>
      <w:r>
        <w:t>oft.com/office/word/2010/wordprocessingShape"/&gt;</w:t>
      </w:r>
    </w:p>
    <w:p w:rsidR="007750E6" w:rsidRDefault="00433FBA">
      <w:pPr>
        <w:pStyle w:val="Code"/>
      </w:pPr>
      <w:r>
        <w:t xml:space="preserve">  &lt;xsd:import schemaLocation="oartwordcontentpart.xsd" namespace="http://schemas.microsoft.com/office/word/2010/wordml"/&gt;</w:t>
      </w:r>
    </w:p>
    <w:p w:rsidR="007750E6" w:rsidRDefault="00433FBA">
      <w:pPr>
        <w:pStyle w:val="Code"/>
      </w:pPr>
      <w:r>
        <w:t xml:space="preserve">  &lt;xsd:import schemaLocation="picturee2o.xsd" namespace="http://schemas.openxmlformats</w:t>
      </w:r>
      <w:r>
        <w:t>.org/drawingml/2006/picture"/&gt;</w:t>
      </w:r>
    </w:p>
    <w:p w:rsidR="007750E6" w:rsidRDefault="00433FBA">
      <w:pPr>
        <w:pStyle w:val="Code"/>
      </w:pPr>
      <w:r>
        <w:t xml:space="preserve">  &lt;xsd:complexType name="CT_GraphicFrame"&gt;</w:t>
      </w:r>
    </w:p>
    <w:p w:rsidR="007750E6" w:rsidRDefault="00433FBA">
      <w:pPr>
        <w:pStyle w:val="Code"/>
      </w:pPr>
      <w:r>
        <w:t xml:space="preserve">    &lt;xsd:sequence&gt;</w:t>
      </w:r>
    </w:p>
    <w:p w:rsidR="007750E6" w:rsidRDefault="00433FBA">
      <w:pPr>
        <w:pStyle w:val="Code"/>
      </w:pPr>
      <w:r>
        <w:t xml:space="preserve">      &lt;xsd:element name="cNvPr" type="a:CT_NonVisualDrawingProps" minOccurs="1" maxOccurs="1"/&gt;</w:t>
      </w:r>
    </w:p>
    <w:p w:rsidR="007750E6" w:rsidRDefault="00433FBA">
      <w:pPr>
        <w:pStyle w:val="Code"/>
      </w:pPr>
      <w:r>
        <w:t xml:space="preserve">      &lt;xsd:element name="cNvFrPr" type="a:CT_NonVisualGraphicFrameP</w:t>
      </w:r>
      <w:r>
        <w:t>roperties" minOccurs="1" maxOccurs="1"/&gt;</w:t>
      </w:r>
    </w:p>
    <w:p w:rsidR="007750E6" w:rsidRDefault="00433FBA">
      <w:pPr>
        <w:pStyle w:val="Code"/>
      </w:pPr>
      <w:r>
        <w:t xml:space="preserve">      &lt;xsd:element name="xfrm" type="a:CT_Transform2D" minOccurs="1" maxOccurs="1"/&gt;</w:t>
      </w:r>
    </w:p>
    <w:p w:rsidR="007750E6" w:rsidRDefault="00433FBA">
      <w:pPr>
        <w:pStyle w:val="Code"/>
      </w:pPr>
      <w:r>
        <w:lastRenderedPageBreak/>
        <w:t xml:space="preserve">      &lt;xsd:element ref="a:graphic" minOccurs="1" maxOccurs="1"/&gt;</w:t>
      </w:r>
    </w:p>
    <w:p w:rsidR="007750E6" w:rsidRDefault="00433FBA">
      <w:pPr>
        <w:pStyle w:val="Code"/>
      </w:pPr>
      <w:r>
        <w:t xml:space="preserve">      &lt;xsd:element name="extLst" type="a:CT_OfficeArtExtensionLis</w:t>
      </w:r>
      <w:r>
        <w:t>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name="CT_WordprocessingGroup"&gt;</w:t>
      </w:r>
    </w:p>
    <w:p w:rsidR="007750E6" w:rsidRDefault="00433FBA">
      <w:pPr>
        <w:pStyle w:val="Code"/>
      </w:pPr>
      <w:r>
        <w:t xml:space="preserve">    &lt;xsd:sequence minOccurs="1" maxOccurs="1"&gt;</w:t>
      </w:r>
    </w:p>
    <w:p w:rsidR="007750E6" w:rsidRDefault="00433FBA">
      <w:pPr>
        <w:pStyle w:val="Code"/>
      </w:pPr>
      <w:r>
        <w:t xml:space="preserve">      &lt;xsd:element name="cNvPr" type="a:CT_NonVisualDrawingProps" minOccurs="0"</w:t>
      </w:r>
      <w:r>
        <w:t xml:space="preserve"> maxOccurs="1"/&gt;</w:t>
      </w:r>
    </w:p>
    <w:p w:rsidR="007750E6" w:rsidRDefault="00433FBA">
      <w:pPr>
        <w:pStyle w:val="Code"/>
      </w:pPr>
      <w:r>
        <w:t xml:space="preserve">      &lt;xsd:element name="cNvGrpSpPr" type="a:CT_NonVisualGroupDrawingShapeProps" minOccurs="1" maxOccurs="1"/&gt;</w:t>
      </w:r>
    </w:p>
    <w:p w:rsidR="007750E6" w:rsidRDefault="00433FBA">
      <w:pPr>
        <w:pStyle w:val="Code"/>
      </w:pPr>
      <w:r>
        <w:t xml:space="preserve">      &lt;xsd:element name="grpSpPr" type="a:CT_GroupShapeProperties" minOccurs="1" maxOccurs="1"/&gt;</w:t>
      </w:r>
    </w:p>
    <w:p w:rsidR="007750E6" w:rsidRDefault="00433FBA">
      <w:pPr>
        <w:pStyle w:val="Code"/>
      </w:pPr>
      <w:r>
        <w:t xml:space="preserve">      &lt;xsd:choice minOccurs="0"</w:t>
      </w:r>
      <w:r>
        <w:t xml:space="preserve"> maxOccurs="unbounded"&gt;</w:t>
      </w:r>
    </w:p>
    <w:p w:rsidR="007750E6" w:rsidRDefault="00433FBA">
      <w:pPr>
        <w:pStyle w:val="Code"/>
      </w:pPr>
      <w:r>
        <w:t xml:space="preserve">        &lt;xsd:element ref="wps:wsp"/&gt;</w:t>
      </w:r>
    </w:p>
    <w:p w:rsidR="007750E6" w:rsidRDefault="00433FBA">
      <w:pPr>
        <w:pStyle w:val="Code"/>
      </w:pPr>
      <w:r>
        <w:t xml:space="preserve">        &lt;xsd:element name="grpSp" type="CT_WordprocessingGroup"/&gt;</w:t>
      </w:r>
    </w:p>
    <w:p w:rsidR="007750E6" w:rsidRDefault="00433FBA">
      <w:pPr>
        <w:pStyle w:val="Code"/>
      </w:pPr>
      <w:r>
        <w:t xml:space="preserve">        &lt;xsd:element name="graphicFrame" type="CT_GraphicFrame"/&gt;</w:t>
      </w:r>
    </w:p>
    <w:p w:rsidR="007750E6" w:rsidRDefault="00433FBA">
      <w:pPr>
        <w:pStyle w:val="Code"/>
      </w:pPr>
      <w:r>
        <w:t xml:space="preserve">        &lt;xsd:element ref="pic:pic"/&gt;</w:t>
      </w:r>
    </w:p>
    <w:p w:rsidR="007750E6" w:rsidRDefault="00433FBA">
      <w:pPr>
        <w:pStyle w:val="Code"/>
      </w:pPr>
      <w:r>
        <w:t xml:space="preserve">        &lt;xsd:element</w:t>
      </w:r>
      <w:r>
        <w:t xml:space="preserve"> ref="w14:contentPart"/&gt;</w:t>
      </w:r>
    </w:p>
    <w:p w:rsidR="007750E6" w:rsidRDefault="00433FBA">
      <w:pPr>
        <w:pStyle w:val="Code"/>
      </w:pPr>
      <w:r>
        <w:t xml:space="preserve">      &lt;/xsd:choice&gt;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name="wgp" type="CT_WordprocessingGroup"/&gt;</w:t>
      </w:r>
    </w:p>
    <w:p w:rsidR="007750E6" w:rsidRDefault="00433FBA">
      <w:pPr>
        <w:pStyle w:val="Code"/>
      </w:pPr>
      <w:r>
        <w:t>&lt;/xsd:schema&gt;</w:t>
      </w:r>
    </w:p>
    <w:p w:rsidR="007750E6" w:rsidRDefault="00433FBA">
      <w:pPr>
        <w:pStyle w:val="Heading2"/>
      </w:pPr>
      <w:bookmarkStart w:id="3895" w:name="section_0af4dfe1b07b41eba48b87aadd16b51b"/>
      <w:bookmarkStart w:id="3896" w:name="_Toc142454873"/>
      <w:r>
        <w:t>http://schemas.microsoft.com/office/word/2010/wordprocessingCanvas Schema</w:t>
      </w:r>
      <w:bookmarkEnd w:id="3895"/>
      <w:bookmarkEnd w:id="3896"/>
    </w:p>
    <w:p w:rsidR="007750E6" w:rsidRDefault="00433FBA">
      <w:pPr>
        <w:pStyle w:val="Code"/>
      </w:pPr>
      <w:r>
        <w:t>&lt;xsd:schema elementFormDefault="qualified" targetNamespace="http://schemas.microsoft.com/office/word/2010/wordprocessingCanvas" xmlns="http://schemas.microsoft.com/office/word/2010/w</w:t>
      </w:r>
      <w:r>
        <w:t>ordprocessingCanvas" xmlns:a="http://schemas.openxmlformats.org/drawingml/2006/main" xmlns:w14="http://schemas.microsoft.com/office/word/2010/wordml" xmlns:xsd="http://www.w3.org/2001/XMLSchema" xmlns:wpg="http://schemas.microsoft.com/office/word/2010/word</w:t>
      </w:r>
      <w:r>
        <w:t>processingGroup" xmlns:wps="http://schemas.microsoft.com/office/word/2010/wordprocessingShape" xmlns:pic="http://schemas.openxmlformats.org/drawingml/2006/picture"&gt;</w:t>
      </w:r>
    </w:p>
    <w:p w:rsidR="007750E6" w:rsidRDefault="00433FBA">
      <w:pPr>
        <w:pStyle w:val="Code"/>
      </w:pPr>
      <w:r>
        <w:t xml:space="preserve">  &lt;xsd:import schemaLocation="oartwordcontentpart.xsd" namespace="http://schemas.microsoft.</w:t>
      </w:r>
      <w:r>
        <w:t>com/office/word/2010/wordml"/&gt;</w:t>
      </w:r>
    </w:p>
    <w:p w:rsidR="007750E6" w:rsidRDefault="00433FBA">
      <w:pPr>
        <w:pStyle w:val="Code"/>
      </w:pPr>
      <w:r>
        <w:t xml:space="preserve">  &lt;xsd:import schemaLocation="oartwordgroup.xsd" namespace="http://schemas.microsoft.com/office/word/2010/wordprocessingGroup"/&gt;</w:t>
      </w:r>
    </w:p>
    <w:p w:rsidR="007750E6" w:rsidRDefault="00433FBA">
      <w:pPr>
        <w:pStyle w:val="Code"/>
      </w:pPr>
      <w:r>
        <w:t xml:space="preserve">  &lt;xsd:import schemaLocation="oartwordshape.xsd" namespace="http://schemas.microsoft.com/office/</w:t>
      </w:r>
      <w:r>
        <w:t>word/2010/wordprocessingShape"/&gt;</w:t>
      </w:r>
    </w:p>
    <w:p w:rsidR="007750E6" w:rsidRDefault="00433FBA">
      <w:pPr>
        <w:pStyle w:val="Code"/>
      </w:pPr>
      <w:r>
        <w:t xml:space="preserve">  &lt;xsd:import schemaLocation="oarte2oformat.xsd" namespace="http://schemas.openxmlformats.org/drawingml/2006/main"/&gt;</w:t>
      </w:r>
    </w:p>
    <w:p w:rsidR="007750E6" w:rsidRDefault="00433FBA">
      <w:pPr>
        <w:pStyle w:val="Code"/>
      </w:pPr>
      <w:r>
        <w:t xml:space="preserve">  &lt;xsd:import schemaLocation="picturee2o.xsd" namespace="http://schemas.openxmlformats.org/drawingml/2006/</w:t>
      </w:r>
      <w:r>
        <w:t>picture"/&gt;</w:t>
      </w:r>
    </w:p>
    <w:p w:rsidR="007750E6" w:rsidRDefault="00433FBA">
      <w:pPr>
        <w:pStyle w:val="Code"/>
      </w:pPr>
      <w:r>
        <w:t xml:space="preserve">  &lt;xsd:complexType name="CT_WordprocessingCanvas"&gt;</w:t>
      </w:r>
    </w:p>
    <w:p w:rsidR="007750E6" w:rsidRDefault="00433FBA">
      <w:pPr>
        <w:pStyle w:val="Code"/>
      </w:pPr>
      <w:r>
        <w:t xml:space="preserve">    &lt;xsd:sequence minOccurs="1" maxOccurs="1"&gt;</w:t>
      </w:r>
    </w:p>
    <w:p w:rsidR="007750E6" w:rsidRDefault="00433FBA">
      <w:pPr>
        <w:pStyle w:val="Code"/>
      </w:pPr>
      <w:r>
        <w:t xml:space="preserve">      &lt;xsd:element name="bg" type="a:CT_BackgroundFormatting" minOccurs="0" maxOccurs="1"/&gt;</w:t>
      </w:r>
    </w:p>
    <w:p w:rsidR="007750E6" w:rsidRDefault="00433FBA">
      <w:pPr>
        <w:pStyle w:val="Code"/>
      </w:pPr>
      <w:r>
        <w:t xml:space="preserve">      &lt;xsd:element name="whole" type="a:CT_WholeE2oForm</w:t>
      </w:r>
      <w:r>
        <w:t>atting" minOccurs="0" maxOccurs="1"/&gt;</w:t>
      </w:r>
    </w:p>
    <w:p w:rsidR="007750E6" w:rsidRDefault="00433FBA">
      <w:pPr>
        <w:pStyle w:val="Code"/>
      </w:pPr>
      <w:r>
        <w:t xml:space="preserve">      &lt;xsd:choice minOccurs="0" maxOccurs="unbounded"&gt;</w:t>
      </w:r>
    </w:p>
    <w:p w:rsidR="007750E6" w:rsidRDefault="00433FBA">
      <w:pPr>
        <w:pStyle w:val="Code"/>
      </w:pPr>
      <w:r>
        <w:t xml:space="preserve">        &lt;xsd:element ref="wps:wsp"/&gt;</w:t>
      </w:r>
    </w:p>
    <w:p w:rsidR="007750E6" w:rsidRDefault="00433FBA">
      <w:pPr>
        <w:pStyle w:val="Code"/>
      </w:pPr>
      <w:r>
        <w:t xml:space="preserve">        &lt;xsd:element ref="pic:pic"/&gt;</w:t>
      </w:r>
    </w:p>
    <w:p w:rsidR="007750E6" w:rsidRDefault="00433FBA">
      <w:pPr>
        <w:pStyle w:val="Code"/>
      </w:pPr>
      <w:r>
        <w:t xml:space="preserve">        &lt;xsd:element ref="w14:contentPart"/&gt;</w:t>
      </w:r>
    </w:p>
    <w:p w:rsidR="007750E6" w:rsidRDefault="00433FBA">
      <w:pPr>
        <w:pStyle w:val="Code"/>
      </w:pPr>
      <w:r>
        <w:t xml:space="preserve">        &lt;xsd:element ref="wpg:wgp"/&gt;</w:t>
      </w:r>
    </w:p>
    <w:p w:rsidR="007750E6" w:rsidRDefault="00433FBA">
      <w:pPr>
        <w:pStyle w:val="Code"/>
      </w:pPr>
      <w:r>
        <w:t xml:space="preserve">        &lt;xsd:element name="graphicFrame" type="wpg:CT_GraphicFrame"/&gt;</w:t>
      </w:r>
    </w:p>
    <w:p w:rsidR="007750E6" w:rsidRDefault="00433FBA">
      <w:pPr>
        <w:pStyle w:val="Code"/>
      </w:pPr>
      <w:r>
        <w:t xml:space="preserve">      &lt;/xsd:choice&gt;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name="wpc" t</w:t>
      </w:r>
      <w:r>
        <w:t>ype="CT_WordprocessingCanvas"/&gt;</w:t>
      </w:r>
    </w:p>
    <w:p w:rsidR="007750E6" w:rsidRDefault="00433FBA">
      <w:pPr>
        <w:pStyle w:val="Code"/>
      </w:pPr>
      <w:r>
        <w:t>&lt;/xsd:schema&gt;</w:t>
      </w:r>
    </w:p>
    <w:p w:rsidR="007750E6" w:rsidRDefault="00433FBA">
      <w:pPr>
        <w:pStyle w:val="Heading2"/>
      </w:pPr>
      <w:bookmarkStart w:id="3897" w:name="section_e1b56dd5305b4b3ba98328df1d4ffc3f"/>
      <w:bookmarkStart w:id="3898" w:name="_Toc142454874"/>
      <w:r>
        <w:lastRenderedPageBreak/>
        <w:t>http://schemas.microsoft.com/office/drawing/2008/diagram Schema</w:t>
      </w:r>
      <w:bookmarkEnd w:id="3897"/>
      <w:bookmarkEnd w:id="3898"/>
    </w:p>
    <w:p w:rsidR="007750E6" w:rsidRDefault="00433FBA">
      <w:pPr>
        <w:pStyle w:val="Code"/>
      </w:pPr>
      <w:r>
        <w:t>&lt;xsd:schema targetNamespace="http://schemas.microsoft.com/office/drawing/2008/diagram" elementFormDefault="qualified" attributeFormDefault="unqual</w:t>
      </w:r>
      <w:r>
        <w:t>ified" xmlns:xsd="http://www.w3.org/2001/XMLSchema" xmlns:a="http://schemas.openxmlformats.org/drawingml/2006/main" xmlns:d="http://schemas.openxmlformats.org/drawingml/2006/diagram" xmlns:r="http://schemas.openxmlformats.org/officeDocument/2006/relationsh</w:t>
      </w:r>
      <w:r>
        <w:t>ips" xmlns="http://schemas.microsoft.com/office/drawing/2008/diagram"&gt;</w:t>
      </w:r>
    </w:p>
    <w:p w:rsidR="007750E6" w:rsidRDefault="00433FBA">
      <w:pPr>
        <w:pStyle w:val="Code"/>
      </w:pPr>
      <w:r>
        <w:t xml:space="preserve">  &lt;xsd:import schemaLocation="igxelementpropertyset.xsd" namespace="http://schemas.openxmlformats.org/drawingml/2006/diagram"/&gt;</w:t>
      </w:r>
    </w:p>
    <w:p w:rsidR="007750E6" w:rsidRDefault="00433FBA">
      <w:pPr>
        <w:pStyle w:val="Code"/>
      </w:pPr>
      <w:r>
        <w:t xml:space="preserve">  &lt;xsd:import schemaLocation="oartspstyle.xsd" namespace=</w:t>
      </w:r>
      <w:r>
        <w:t>"http://schemas.openxmlformats.org/drawingml/2006/main"/&gt;</w:t>
      </w:r>
    </w:p>
    <w:p w:rsidR="007750E6" w:rsidRDefault="00433FBA">
      <w:pPr>
        <w:pStyle w:val="Code"/>
      </w:pPr>
      <w:r>
        <w:t xml:space="preserve">  &lt;xsd:import schemaLocation="oartdocprop.xsd" namespace="http://schemas.openxmlformats.org/drawingml/2006/main"/&gt;</w:t>
      </w:r>
    </w:p>
    <w:p w:rsidR="007750E6" w:rsidRDefault="00433FBA">
      <w:pPr>
        <w:pStyle w:val="Code"/>
      </w:pPr>
      <w:r>
        <w:t xml:space="preserve">  &lt;xsd:import schemaLocation="oarte2o.xsd" namespace="http://schemas.openxmlformats</w:t>
      </w:r>
      <w:r>
        <w:t>.org/drawingml/2006/main"/&gt;</w:t>
      </w:r>
    </w:p>
    <w:p w:rsidR="007750E6" w:rsidRDefault="00433FBA">
      <w:pPr>
        <w:pStyle w:val="Code"/>
      </w:pPr>
      <w:r>
        <w:t xml:space="preserve">  &lt;xsd:import schemaLocation="oarttx.xsd" namespace="http://schemas.openxmlformats.org/drawingml/2006/main"/&gt;</w:t>
      </w:r>
    </w:p>
    <w:p w:rsidR="007750E6" w:rsidRDefault="00433FBA">
      <w:pPr>
        <w:pStyle w:val="Code"/>
      </w:pPr>
      <w:r>
        <w:t xml:space="preserve">  &lt;xsd:import schemaLocation="orel.xsd" namespace="http://schemas.openxmlformats.org/officeDocument/2006/relationships</w:t>
      </w:r>
      <w:r>
        <w:t>"/&gt;</w:t>
      </w:r>
    </w:p>
    <w:p w:rsidR="007750E6" w:rsidRDefault="00433FBA">
      <w:pPr>
        <w:pStyle w:val="Code"/>
      </w:pPr>
      <w:r>
        <w:t xml:space="preserve">  &lt;xsd:complexType name="CT_ShapeNonVisual"&gt;</w:t>
      </w:r>
    </w:p>
    <w:p w:rsidR="007750E6" w:rsidRDefault="00433FBA">
      <w:pPr>
        <w:pStyle w:val="Code"/>
      </w:pPr>
      <w:r>
        <w:t xml:space="preserve">    &lt;xsd:sequence&gt;</w:t>
      </w:r>
    </w:p>
    <w:p w:rsidR="007750E6" w:rsidRDefault="00433FBA">
      <w:pPr>
        <w:pStyle w:val="Code"/>
      </w:pPr>
      <w:r>
        <w:t xml:space="preserve">      &lt;xsd:element name="cNvPr" type="a:CT_NonVisualDrawingProps" minOccurs="1" maxOccurs="1"/&gt;</w:t>
      </w:r>
    </w:p>
    <w:p w:rsidR="007750E6" w:rsidRDefault="00433FBA">
      <w:pPr>
        <w:pStyle w:val="Code"/>
      </w:pPr>
      <w:r>
        <w:t xml:space="preserve">      &lt;xsd:element name="cNvSpPr" type="a:CT_NonVisualDrawingShapeProps" minOccurs="1" maxOc</w:t>
      </w:r>
      <w:r>
        <w:t>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name="CT_Shape"&gt;</w:t>
      </w:r>
    </w:p>
    <w:p w:rsidR="007750E6" w:rsidRDefault="00433FBA">
      <w:pPr>
        <w:pStyle w:val="Code"/>
      </w:pPr>
      <w:r>
        <w:t xml:space="preserve">    &lt;xsd:sequence&gt;</w:t>
      </w:r>
    </w:p>
    <w:p w:rsidR="007750E6" w:rsidRDefault="00433FBA">
      <w:pPr>
        <w:pStyle w:val="Code"/>
      </w:pPr>
      <w:r>
        <w:t xml:space="preserve">      &lt;xsd:element name="nvSpPr" type="CT_ShapeNonVisual" minOccurs="1" maxOccurs="1"/&gt;</w:t>
      </w:r>
    </w:p>
    <w:p w:rsidR="007750E6" w:rsidRDefault="00433FBA">
      <w:pPr>
        <w:pStyle w:val="Code"/>
      </w:pPr>
      <w:r>
        <w:t xml:space="preserve">      &lt;xsd:element name="spPr" type="a:CT_ShapeProperties"</w:t>
      </w:r>
      <w:r>
        <w:t xml:space="preserve"> minOccurs="1" maxOccurs="1"/&gt;</w:t>
      </w:r>
    </w:p>
    <w:p w:rsidR="007750E6" w:rsidRDefault="00433FBA">
      <w:pPr>
        <w:pStyle w:val="Code"/>
      </w:pPr>
      <w:r>
        <w:t xml:space="preserve">      &lt;xsd:element name="style" type="a:CT_ShapeStyle" minOccurs="0" maxOccurs="1"/&gt;</w:t>
      </w:r>
    </w:p>
    <w:p w:rsidR="007750E6" w:rsidRDefault="00433FBA">
      <w:pPr>
        <w:pStyle w:val="Code"/>
      </w:pPr>
      <w:r>
        <w:t xml:space="preserve">      &lt;xsd:element name="txBody" type="a:CT_TextBody" minOccurs="0" maxOccurs="1"/&gt;</w:t>
      </w:r>
    </w:p>
    <w:p w:rsidR="007750E6" w:rsidRDefault="00433FBA">
      <w:pPr>
        <w:pStyle w:val="Code"/>
      </w:pPr>
      <w:r>
        <w:t xml:space="preserve">      &lt;xsd:element name="txXfrm" type="a:CT_Transform2D"</w:t>
      </w:r>
      <w:r>
        <w:t xml:space="preserve">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name="modelId" type="d:ST_ModelId" use="required"/&gt;</w:t>
      </w:r>
    </w:p>
    <w:p w:rsidR="007750E6" w:rsidRDefault="00433FBA">
      <w:pPr>
        <w:pStyle w:val="Code"/>
      </w:pPr>
      <w:r>
        <w:t xml:space="preserve">  &lt;/xsd:complexType&gt;</w:t>
      </w:r>
    </w:p>
    <w:p w:rsidR="007750E6" w:rsidRDefault="00433FBA">
      <w:pPr>
        <w:pStyle w:val="Code"/>
      </w:pPr>
      <w:r>
        <w:t xml:space="preserve">  &lt;xsd:complexT</w:t>
      </w:r>
      <w:r>
        <w:t>ype name="CT_GroupShapeNonVisual"&gt;</w:t>
      </w:r>
    </w:p>
    <w:p w:rsidR="007750E6" w:rsidRDefault="00433FBA">
      <w:pPr>
        <w:pStyle w:val="Code"/>
      </w:pPr>
      <w:r>
        <w:t xml:space="preserve">    &lt;xsd:sequence&gt;</w:t>
      </w:r>
    </w:p>
    <w:p w:rsidR="007750E6" w:rsidRDefault="00433FBA">
      <w:pPr>
        <w:pStyle w:val="Code"/>
      </w:pPr>
      <w:r>
        <w:t xml:space="preserve">      &lt;xsd:element name="cNvPr" type="a:CT_NonVisualDrawingProps" minOccurs="1" maxOccurs="1"/&gt;</w:t>
      </w:r>
    </w:p>
    <w:p w:rsidR="007750E6" w:rsidRDefault="00433FBA">
      <w:pPr>
        <w:pStyle w:val="Code"/>
      </w:pPr>
      <w:r>
        <w:t xml:space="preserve">      &lt;xsd:element name="cNvGrpSpPr" type="a:CT_NonVisualGroupDrawingShapeProps" minOccurs="1" maxOccurs="</w:t>
      </w:r>
      <w:r>
        <w:t>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name="CT_GroupShape"&gt;</w:t>
      </w:r>
    </w:p>
    <w:p w:rsidR="007750E6" w:rsidRDefault="00433FBA">
      <w:pPr>
        <w:pStyle w:val="Code"/>
      </w:pPr>
      <w:r>
        <w:t xml:space="preserve">    &lt;xsd:sequence&gt;</w:t>
      </w:r>
    </w:p>
    <w:p w:rsidR="007750E6" w:rsidRDefault="00433FBA">
      <w:pPr>
        <w:pStyle w:val="Code"/>
      </w:pPr>
      <w:r>
        <w:t xml:space="preserve">      &lt;xsd:element name="nvGrpSpPr" type="CT_GroupShapeNonVisual" minOccurs="1" maxOccurs="1"/&gt;</w:t>
      </w:r>
    </w:p>
    <w:p w:rsidR="007750E6" w:rsidRDefault="00433FBA">
      <w:pPr>
        <w:pStyle w:val="Code"/>
      </w:pPr>
      <w:r>
        <w:t xml:space="preserve">      &lt;xsd:element name="grpSpPr" type="a:CT_GroupShap</w:t>
      </w:r>
      <w:r>
        <w:t>eProperties" minOccurs="1" maxOccurs="1"/&gt;</w:t>
      </w:r>
    </w:p>
    <w:p w:rsidR="007750E6" w:rsidRDefault="00433FBA">
      <w:pPr>
        <w:pStyle w:val="Code"/>
      </w:pPr>
      <w:r>
        <w:t xml:space="preserve">      &lt;xsd:choice minOccurs="0" maxOccurs="unbounded"&gt;</w:t>
      </w:r>
    </w:p>
    <w:p w:rsidR="007750E6" w:rsidRDefault="00433FBA">
      <w:pPr>
        <w:pStyle w:val="Code"/>
      </w:pPr>
      <w:r>
        <w:t xml:space="preserve">        &lt;xsd:element name="sp" type="CT_Shape"/&gt;</w:t>
      </w:r>
    </w:p>
    <w:p w:rsidR="007750E6" w:rsidRDefault="00433FBA">
      <w:pPr>
        <w:pStyle w:val="Code"/>
      </w:pPr>
      <w:r>
        <w:t xml:space="preserve">        &lt;xsd:element name="grpSp" type="CT_GroupShape"/&gt;</w:t>
      </w:r>
    </w:p>
    <w:p w:rsidR="007750E6" w:rsidRDefault="00433FBA">
      <w:pPr>
        <w:pStyle w:val="Code"/>
      </w:pPr>
      <w:r>
        <w:t xml:space="preserve">      &lt;/xsd:choice&gt;</w:t>
      </w:r>
    </w:p>
    <w:p w:rsidR="007750E6" w:rsidRDefault="00433FBA">
      <w:pPr>
        <w:pStyle w:val="Code"/>
      </w:pPr>
      <w:r>
        <w:t xml:space="preserve">      &lt;xsd:element name="extLst"</w:t>
      </w:r>
      <w:r>
        <w:t xml:space="preserve"> type="a:CT_OfficeArtExtensionList"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name="CT_Drawing"&gt;</w:t>
      </w:r>
    </w:p>
    <w:p w:rsidR="007750E6" w:rsidRDefault="00433FBA">
      <w:pPr>
        <w:pStyle w:val="Code"/>
      </w:pPr>
      <w:r>
        <w:t xml:space="preserve">    &lt;xsd:sequence&gt;</w:t>
      </w:r>
    </w:p>
    <w:p w:rsidR="007750E6" w:rsidRDefault="00433FBA">
      <w:pPr>
        <w:pStyle w:val="Code"/>
      </w:pPr>
      <w:r>
        <w:t xml:space="preserve">      &lt;xsd:element name="spTree" type="CT_GroupShape" minOccurs="1" maxOccurs="1"/&gt;</w:t>
      </w:r>
    </w:p>
    <w:p w:rsidR="007750E6" w:rsidRDefault="00433FBA">
      <w:pPr>
        <w:pStyle w:val="Code"/>
      </w:pPr>
      <w:r>
        <w:t xml:space="preserve">    &lt;/xs</w:t>
      </w:r>
      <w:r>
        <w:t>d:sequence&gt;</w:t>
      </w:r>
    </w:p>
    <w:p w:rsidR="007750E6" w:rsidRDefault="00433FBA">
      <w:pPr>
        <w:pStyle w:val="Code"/>
      </w:pPr>
      <w:r>
        <w:t xml:space="preserve">  &lt;/xsd:complexType&gt;</w:t>
      </w:r>
    </w:p>
    <w:p w:rsidR="007750E6" w:rsidRDefault="00433FBA">
      <w:pPr>
        <w:pStyle w:val="Code"/>
      </w:pPr>
      <w:r>
        <w:t xml:space="preserve">  &lt;xsd:element name="drawing" type="CT_Drawing"/&gt;</w:t>
      </w:r>
    </w:p>
    <w:p w:rsidR="007750E6" w:rsidRDefault="00433FBA">
      <w:pPr>
        <w:pStyle w:val="Code"/>
      </w:pPr>
      <w:r>
        <w:lastRenderedPageBreak/>
        <w:t xml:space="preserve">  &lt;xsd:complexType name="CT_DataModelExtBlock"&gt;</w:t>
      </w:r>
    </w:p>
    <w:p w:rsidR="007750E6" w:rsidRDefault="00433FBA">
      <w:pPr>
        <w:pStyle w:val="Code"/>
      </w:pPr>
      <w:r>
        <w:t xml:space="preserve">    &lt;xsd:attribute name="relId" type="xsd:string"/&gt;</w:t>
      </w:r>
    </w:p>
    <w:p w:rsidR="007750E6" w:rsidRDefault="00433FBA">
      <w:pPr>
        <w:pStyle w:val="Code"/>
      </w:pPr>
      <w:r>
        <w:t xml:space="preserve">    &lt;xsd:attribute name="minVer" type="xsd:anyURI"/&gt;</w:t>
      </w:r>
    </w:p>
    <w:p w:rsidR="007750E6" w:rsidRDefault="00433FBA">
      <w:pPr>
        <w:pStyle w:val="Code"/>
      </w:pPr>
      <w:r>
        <w:t xml:space="preserve">  &lt;/xsd:complexType&gt;</w:t>
      </w:r>
    </w:p>
    <w:p w:rsidR="007750E6" w:rsidRDefault="00433FBA">
      <w:pPr>
        <w:pStyle w:val="Code"/>
      </w:pPr>
      <w:r>
        <w:t xml:space="preserve">  &lt;xsd:element name="dataModelExt" type="CT_DataModelExtBlock"/&gt;</w:t>
      </w:r>
    </w:p>
    <w:p w:rsidR="007750E6" w:rsidRDefault="00433FBA">
      <w:pPr>
        <w:pStyle w:val="Code"/>
      </w:pPr>
      <w:r>
        <w:t>&lt;/xsd:schema&gt;</w:t>
      </w:r>
    </w:p>
    <w:p w:rsidR="007750E6" w:rsidRDefault="00433FBA">
      <w:pPr>
        <w:pStyle w:val="Heading2"/>
      </w:pPr>
      <w:bookmarkStart w:id="3899" w:name="section_b0e5b36b68a84fd4874ce5e187ba574f"/>
      <w:bookmarkStart w:id="3900" w:name="_Toc142454875"/>
      <w:r>
        <w:t>http://schemas.microsoft.com/ink/2010/main Schema</w:t>
      </w:r>
      <w:bookmarkEnd w:id="3899"/>
      <w:bookmarkEnd w:id="3900"/>
    </w:p>
    <w:p w:rsidR="007750E6" w:rsidRDefault="00433FBA">
      <w:pPr>
        <w:pStyle w:val="Code"/>
      </w:pPr>
      <w:r>
        <w:t>&lt;xsd:schema xmlns:xsd="http://www.w3.org/2001/XMLSchema" attributeFormDefault="unqualified" elementFormDefault="qualified" tar</w:t>
      </w:r>
      <w:r>
        <w:t>getNamespace="http://schemas.microsoft.com/ink/2010/main" xmlns="http://schemas.microsoft.com/ink/2010/main" xmlns:msink="http://schemas.microsoft.com/ink/2010/main"&gt;</w:t>
      </w:r>
    </w:p>
    <w:p w:rsidR="007750E6" w:rsidRDefault="00433FBA">
      <w:pPr>
        <w:pStyle w:val="Code"/>
      </w:pPr>
      <w:r>
        <w:t xml:space="preserve">  &lt;xsd:simpleType name="ST_KnownCtxNodeType"&gt;</w:t>
      </w:r>
    </w:p>
    <w:p w:rsidR="007750E6" w:rsidRDefault="00433FBA">
      <w:pPr>
        <w:pStyle w:val="Code"/>
      </w:pPr>
      <w:r>
        <w:t xml:space="preserve">    &lt;xsd:restriction base="xsd:string"&gt;</w:t>
      </w:r>
    </w:p>
    <w:p w:rsidR="007750E6" w:rsidRDefault="00433FBA">
      <w:pPr>
        <w:pStyle w:val="Code"/>
      </w:pPr>
      <w:r>
        <w:t xml:space="preserve">   </w:t>
      </w:r>
      <w:r>
        <w:t xml:space="preserve">   &lt;xsd:enumeration value="root"/&gt;</w:t>
      </w:r>
    </w:p>
    <w:p w:rsidR="007750E6" w:rsidRDefault="00433FBA">
      <w:pPr>
        <w:pStyle w:val="Code"/>
      </w:pPr>
      <w:r>
        <w:t xml:space="preserve">      &lt;xsd:enumeration value="unclassifiedInk"/&gt;</w:t>
      </w:r>
    </w:p>
    <w:p w:rsidR="007750E6" w:rsidRDefault="00433FBA">
      <w:pPr>
        <w:pStyle w:val="Code"/>
      </w:pPr>
      <w:r>
        <w:t xml:space="preserve">      &lt;xsd:enumeration value="writingRegion"/&gt;</w:t>
      </w:r>
    </w:p>
    <w:p w:rsidR="007750E6" w:rsidRDefault="00433FBA">
      <w:pPr>
        <w:pStyle w:val="Code"/>
      </w:pPr>
      <w:r>
        <w:t xml:space="preserve">      &lt;xsd:enumeration value="analysisHint"/&gt;</w:t>
      </w:r>
    </w:p>
    <w:p w:rsidR="007750E6" w:rsidRDefault="00433FBA">
      <w:pPr>
        <w:pStyle w:val="Code"/>
      </w:pPr>
      <w:r>
        <w:t xml:space="preserve">      &lt;xsd:enumeration value="object"/&gt;</w:t>
      </w:r>
    </w:p>
    <w:p w:rsidR="007750E6" w:rsidRDefault="00433FBA">
      <w:pPr>
        <w:pStyle w:val="Code"/>
      </w:pPr>
      <w:r>
        <w:t xml:space="preserve">      &lt;xsd:enumeration value="inkDrawin</w:t>
      </w:r>
      <w:r>
        <w:t>g"/&gt;</w:t>
      </w:r>
    </w:p>
    <w:p w:rsidR="007750E6" w:rsidRDefault="00433FBA">
      <w:pPr>
        <w:pStyle w:val="Code"/>
      </w:pPr>
      <w:r>
        <w:t xml:space="preserve">      &lt;xsd:enumeration value="image"/&gt;</w:t>
      </w:r>
    </w:p>
    <w:p w:rsidR="007750E6" w:rsidRDefault="00433FBA">
      <w:pPr>
        <w:pStyle w:val="Code"/>
      </w:pPr>
      <w:r>
        <w:t xml:space="preserve">      &lt;xsd:enumeration value="paragraph"/&gt;</w:t>
      </w:r>
    </w:p>
    <w:p w:rsidR="007750E6" w:rsidRDefault="00433FBA">
      <w:pPr>
        <w:pStyle w:val="Code"/>
      </w:pPr>
      <w:r>
        <w:t xml:space="preserve">      &lt;xsd:enumeration value="line"/&gt;</w:t>
      </w:r>
    </w:p>
    <w:p w:rsidR="007750E6" w:rsidRDefault="00433FBA">
      <w:pPr>
        <w:pStyle w:val="Code"/>
      </w:pPr>
      <w:r>
        <w:t xml:space="preserve">      &lt;xsd:enumeration value="inkBullet"/&gt;</w:t>
      </w:r>
    </w:p>
    <w:p w:rsidR="007750E6" w:rsidRDefault="00433FBA">
      <w:pPr>
        <w:pStyle w:val="Code"/>
      </w:pPr>
      <w:r>
        <w:t xml:space="preserve">      &lt;xsd:enumeration value="inkWord"/&gt;</w:t>
      </w:r>
    </w:p>
    <w:p w:rsidR="007750E6" w:rsidRDefault="00433FBA">
      <w:pPr>
        <w:pStyle w:val="Code"/>
      </w:pPr>
      <w:r>
        <w:t xml:space="preserve">      &lt;xsd:enumeration value="textWord"/&gt;</w:t>
      </w:r>
    </w:p>
    <w:p w:rsidR="007750E6" w:rsidRDefault="00433FBA">
      <w:pPr>
        <w:pStyle w:val="Code"/>
      </w:pPr>
      <w:r>
        <w:t xml:space="preserve">      &lt;xsd:enumeration value="customRecognizer"/&gt;</w:t>
      </w:r>
    </w:p>
    <w:p w:rsidR="007750E6" w:rsidRDefault="00433FBA">
      <w:pPr>
        <w:pStyle w:val="Code"/>
      </w:pPr>
      <w:r>
        <w:t xml:space="preserve">      &lt;xsd:enumeration value="mathRegion"/&gt;</w:t>
      </w:r>
    </w:p>
    <w:p w:rsidR="007750E6" w:rsidRDefault="00433FBA">
      <w:pPr>
        <w:pStyle w:val="Code"/>
      </w:pPr>
      <w:r>
        <w:t xml:space="preserve">      &lt;xsd:enumeration value="mathEquation"/&gt;</w:t>
      </w:r>
    </w:p>
    <w:p w:rsidR="007750E6" w:rsidRDefault="00433FBA">
      <w:pPr>
        <w:pStyle w:val="Code"/>
      </w:pPr>
      <w:r>
        <w:t xml:space="preserve">      &lt;xsd:enumeration value="mathStruct"/&gt;</w:t>
      </w:r>
    </w:p>
    <w:p w:rsidR="007750E6" w:rsidRDefault="00433FBA">
      <w:pPr>
        <w:pStyle w:val="Code"/>
      </w:pPr>
      <w:r>
        <w:t xml:space="preserve">      &lt;xsd:enumeration value="mathSymbol"/&gt;</w:t>
      </w:r>
    </w:p>
    <w:p w:rsidR="007750E6" w:rsidRDefault="00433FBA">
      <w:pPr>
        <w:pStyle w:val="Code"/>
      </w:pPr>
      <w:r>
        <w:t xml:space="preserve">      &lt;xsd:enumeration value</w:t>
      </w:r>
      <w:r>
        <w:t>="mathIdentifier"/&gt;</w:t>
      </w:r>
    </w:p>
    <w:p w:rsidR="007750E6" w:rsidRDefault="00433FBA">
      <w:pPr>
        <w:pStyle w:val="Code"/>
      </w:pPr>
      <w:r>
        <w:t xml:space="preserve">      &lt;xsd:enumeration value="mathOperator"/&gt;</w:t>
      </w:r>
    </w:p>
    <w:p w:rsidR="007750E6" w:rsidRDefault="00433FBA">
      <w:pPr>
        <w:pStyle w:val="Code"/>
      </w:pPr>
      <w:r>
        <w:t xml:space="preserve">      &lt;xsd:enumeration value="mathNumber"/&gt;</w:t>
      </w:r>
    </w:p>
    <w:p w:rsidR="007750E6" w:rsidRDefault="00433FBA">
      <w:pPr>
        <w:pStyle w:val="Code"/>
      </w:pPr>
      <w:r>
        <w:t xml:space="preserve">      &lt;xsd:enumeration value="nonInkDrawing"/&gt;</w:t>
      </w:r>
    </w:p>
    <w:p w:rsidR="007750E6" w:rsidRDefault="00433FBA">
      <w:pPr>
        <w:pStyle w:val="Code"/>
      </w:pPr>
      <w:r>
        <w:t xml:space="preserve">      &lt;xsd:enumeration value="groupNode"/&gt;</w:t>
      </w:r>
    </w:p>
    <w:p w:rsidR="007750E6" w:rsidRDefault="00433FBA">
      <w:pPr>
        <w:pStyle w:val="Code"/>
      </w:pPr>
      <w:r>
        <w:t xml:space="preserve">      &lt;xsd:enumeration value="mixedDrawing"/&gt;</w:t>
      </w:r>
    </w:p>
    <w:p w:rsidR="007750E6" w:rsidRDefault="00433FBA">
      <w:pPr>
        <w:pStyle w:val="Code"/>
      </w:pPr>
      <w:r>
        <w:t xml:space="preserve">    &lt;</w:t>
      </w:r>
      <w:r>
        <w:t>/xsd:restriction&gt;</w:t>
      </w:r>
    </w:p>
    <w:p w:rsidR="007750E6" w:rsidRDefault="00433FBA">
      <w:pPr>
        <w:pStyle w:val="Code"/>
      </w:pPr>
      <w:r>
        <w:t xml:space="preserve">  &lt;/xsd:simpleType&gt;</w:t>
      </w:r>
    </w:p>
    <w:p w:rsidR="007750E6" w:rsidRDefault="00433FBA">
      <w:pPr>
        <w:pStyle w:val="Code"/>
      </w:pPr>
      <w:r>
        <w:t xml:space="preserve">  &lt;xsd:simpleType name="ST_Guid"&gt;</w:t>
      </w:r>
    </w:p>
    <w:p w:rsidR="007750E6" w:rsidRDefault="00433FBA">
      <w:pPr>
        <w:pStyle w:val="Code"/>
      </w:pPr>
      <w:r>
        <w:t xml:space="preserve">    &lt;xsd:restriction base="xsd:token"&gt;</w:t>
      </w:r>
    </w:p>
    <w:p w:rsidR="007750E6" w:rsidRDefault="00433FBA">
      <w:pPr>
        <w:pStyle w:val="Code"/>
      </w:pPr>
      <w:r>
        <w:t xml:space="preserve">      &lt;xsd:pattern value="\{[0-9A-F]{8}-[0-9A-F]{4}-[0-9A-F]{4}-[0-9A-F]{4}-[0-9A-F]{12}\}"/&gt;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w:t>
      </w:r>
      <w:r>
        <w:t>impleType name="ST_Ref"&gt;</w:t>
      </w:r>
    </w:p>
    <w:p w:rsidR="007750E6" w:rsidRDefault="00433FBA">
      <w:pPr>
        <w:pStyle w:val="Code"/>
      </w:pPr>
      <w:r>
        <w:t xml:space="preserve">    &lt;xsd:union memberTypes="msink:ST_Guid xsd:unsignedInt"/&gt;</w:t>
      </w:r>
    </w:p>
    <w:p w:rsidR="007750E6" w:rsidRDefault="00433FBA">
      <w:pPr>
        <w:pStyle w:val="Code"/>
      </w:pPr>
      <w:r>
        <w:t xml:space="preserve">  &lt;/xsd:simpleType&gt;</w:t>
      </w:r>
    </w:p>
    <w:p w:rsidR="007750E6" w:rsidRDefault="00433FBA">
      <w:pPr>
        <w:pStyle w:val="Code"/>
      </w:pPr>
      <w:r>
        <w:t xml:space="preserve">  &lt;xsd:simpleType name="ST_CtxNodeType"&gt;</w:t>
      </w:r>
    </w:p>
    <w:p w:rsidR="007750E6" w:rsidRDefault="00433FBA">
      <w:pPr>
        <w:pStyle w:val="Code"/>
      </w:pPr>
      <w:r>
        <w:t xml:space="preserve">    &lt;xsd:union memberTypes="msink:ST_KnownCtxNodeType msink:ST_Guid"/&gt;</w:t>
      </w:r>
    </w:p>
    <w:p w:rsidR="007750E6" w:rsidRDefault="00433FBA">
      <w:pPr>
        <w:pStyle w:val="Code"/>
      </w:pPr>
      <w:r>
        <w:t xml:space="preserve">  &lt;/xsd:simpleType&gt;</w:t>
      </w:r>
    </w:p>
    <w:p w:rsidR="007750E6" w:rsidRDefault="00433FBA">
      <w:pPr>
        <w:pStyle w:val="Code"/>
      </w:pPr>
      <w:r>
        <w:t xml:space="preserve">  &lt;xsd:simpleType </w:t>
      </w:r>
      <w:r>
        <w:t>name="ST_Dir"&gt;</w:t>
      </w:r>
    </w:p>
    <w:p w:rsidR="007750E6" w:rsidRDefault="00433FBA">
      <w:pPr>
        <w:pStyle w:val="Code"/>
      </w:pPr>
      <w:r>
        <w:t xml:space="preserve">    &lt;xsd:restriction base="xsd:string"&gt;</w:t>
      </w:r>
    </w:p>
    <w:p w:rsidR="007750E6" w:rsidRDefault="00433FBA">
      <w:pPr>
        <w:pStyle w:val="Code"/>
      </w:pPr>
      <w:r>
        <w:t xml:space="preserve">      &lt;xsd:enumeration value="to"/&gt;</w:t>
      </w:r>
    </w:p>
    <w:p w:rsidR="007750E6" w:rsidRDefault="00433FBA">
      <w:pPr>
        <w:pStyle w:val="Code"/>
      </w:pPr>
      <w:r>
        <w:t xml:space="preserve">      &lt;xsd:enumeration value="from"/&gt;</w:t>
      </w:r>
    </w:p>
    <w:p w:rsidR="007750E6" w:rsidRDefault="00433FBA">
      <w:pPr>
        <w:pStyle w:val="Code"/>
      </w:pPr>
      <w:r>
        <w:t xml:space="preserve">      &lt;xsd:enumeration value="with"/&gt;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name="ST_KnownSemanticType"&gt;</w:t>
      </w:r>
    </w:p>
    <w:p w:rsidR="007750E6" w:rsidRDefault="00433FBA">
      <w:pPr>
        <w:pStyle w:val="Code"/>
      </w:pPr>
      <w:r>
        <w:t xml:space="preserve">    &lt;xsd:restriction base="xsd:string"&gt;</w:t>
      </w:r>
    </w:p>
    <w:p w:rsidR="007750E6" w:rsidRDefault="00433FBA">
      <w:pPr>
        <w:pStyle w:val="Code"/>
      </w:pPr>
      <w:r>
        <w:t xml:space="preserve">      &lt;xsd:enumeration value="none"/&gt;</w:t>
      </w:r>
    </w:p>
    <w:p w:rsidR="007750E6" w:rsidRDefault="00433FBA">
      <w:pPr>
        <w:pStyle w:val="Code"/>
      </w:pPr>
      <w:r>
        <w:t xml:space="preserve">      &lt;xsd:enumeration value="underline"/&gt;</w:t>
      </w:r>
    </w:p>
    <w:p w:rsidR="007750E6" w:rsidRDefault="00433FBA">
      <w:pPr>
        <w:pStyle w:val="Code"/>
      </w:pPr>
      <w:r>
        <w:t xml:space="preserve">      &lt;xsd:enumeration value="strikethrough"/&gt;</w:t>
      </w:r>
    </w:p>
    <w:p w:rsidR="007750E6" w:rsidRDefault="00433FBA">
      <w:pPr>
        <w:pStyle w:val="Code"/>
      </w:pPr>
      <w:r>
        <w:t xml:space="preserve">      &lt;xsd:enumeration value="highlight"/&gt;</w:t>
      </w:r>
    </w:p>
    <w:p w:rsidR="007750E6" w:rsidRDefault="00433FBA">
      <w:pPr>
        <w:pStyle w:val="Code"/>
      </w:pPr>
      <w:r>
        <w:t xml:space="preserve">      &lt;xsd:enumeration value="scratchOut"/&gt;</w:t>
      </w:r>
    </w:p>
    <w:p w:rsidR="007750E6" w:rsidRDefault="00433FBA">
      <w:pPr>
        <w:pStyle w:val="Code"/>
      </w:pPr>
      <w:r>
        <w:t xml:space="preserve">      &lt;xsd:enumeration value="verticalRange"/&gt;</w:t>
      </w:r>
    </w:p>
    <w:p w:rsidR="007750E6" w:rsidRDefault="00433FBA">
      <w:pPr>
        <w:pStyle w:val="Code"/>
      </w:pPr>
      <w:r>
        <w:t xml:space="preserve">      &lt;xsd:enumeration value="callout"/&gt;</w:t>
      </w:r>
    </w:p>
    <w:p w:rsidR="007750E6" w:rsidRDefault="00433FBA">
      <w:pPr>
        <w:pStyle w:val="Code"/>
      </w:pPr>
      <w:r>
        <w:lastRenderedPageBreak/>
        <w:t xml:space="preserve">      &lt;xsd:enumeration value="enclosure"/&gt;</w:t>
      </w:r>
    </w:p>
    <w:p w:rsidR="007750E6" w:rsidRDefault="00433FBA">
      <w:pPr>
        <w:pStyle w:val="Code"/>
      </w:pPr>
      <w:r>
        <w:t xml:space="preserve">      &lt;xsd:enumeration value="comment"/&gt;</w:t>
      </w:r>
    </w:p>
    <w:p w:rsidR="007750E6" w:rsidRDefault="00433FBA">
      <w:pPr>
        <w:pStyle w:val="Code"/>
      </w:pPr>
      <w:r>
        <w:t xml:space="preserve">      &lt;xsd:enumeration value="container"/&gt;</w:t>
      </w:r>
    </w:p>
    <w:p w:rsidR="007750E6" w:rsidRDefault="00433FBA">
      <w:pPr>
        <w:pStyle w:val="Code"/>
      </w:pPr>
      <w:r>
        <w:t xml:space="preserve">      &lt;xsd:enumeration value="connector"/</w:t>
      </w:r>
      <w:r>
        <w:t>&gt;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name="ST_SemanticType"&gt;</w:t>
      </w:r>
    </w:p>
    <w:p w:rsidR="007750E6" w:rsidRDefault="00433FBA">
      <w:pPr>
        <w:pStyle w:val="Code"/>
      </w:pPr>
      <w:r>
        <w:t xml:space="preserve">    &lt;xsd:union memberTypes="ST_KnownSemanticType xsd:unsignedInt"/&gt;</w:t>
      </w:r>
    </w:p>
    <w:p w:rsidR="007750E6" w:rsidRDefault="00433FBA">
      <w:pPr>
        <w:pStyle w:val="Code"/>
      </w:pPr>
      <w:r>
        <w:t xml:space="preserve">  &lt;/xsd:simpleType&gt;</w:t>
      </w:r>
    </w:p>
    <w:p w:rsidR="007750E6" w:rsidRDefault="00433FBA">
      <w:pPr>
        <w:pStyle w:val="Code"/>
      </w:pPr>
      <w:r>
        <w:t xml:space="preserve">  &lt;xsd:simpleType name="ST_Point"&gt;</w:t>
      </w:r>
    </w:p>
    <w:p w:rsidR="007750E6" w:rsidRDefault="00433FBA">
      <w:pPr>
        <w:pStyle w:val="Code"/>
      </w:pPr>
      <w:r>
        <w:t xml:space="preserve">    &lt;xsd:restriction base="xsd:string"&gt;</w:t>
      </w:r>
    </w:p>
    <w:p w:rsidR="007750E6" w:rsidRDefault="00433FBA">
      <w:pPr>
        <w:pStyle w:val="Code"/>
      </w:pPr>
      <w:r>
        <w:t xml:space="preserve">      </w:t>
      </w:r>
      <w:r>
        <w:t>&lt;xsd:pattern value="-?[0-9]+,-?[0-9]+"/&gt;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name="ST_Points"&gt;</w:t>
      </w:r>
    </w:p>
    <w:p w:rsidR="007750E6" w:rsidRDefault="00433FBA">
      <w:pPr>
        <w:pStyle w:val="Code"/>
      </w:pPr>
      <w:r>
        <w:t xml:space="preserve">    &lt;xsd:list itemType="msink:ST_Point"/&gt;</w:t>
      </w:r>
    </w:p>
    <w:p w:rsidR="007750E6" w:rsidRDefault="00433FBA">
      <w:pPr>
        <w:pStyle w:val="Code"/>
      </w:pPr>
      <w:r>
        <w:t xml:space="preserve">  &lt;/xsd:simpleType&gt;</w:t>
      </w:r>
    </w:p>
    <w:p w:rsidR="007750E6" w:rsidRDefault="00433FBA">
      <w:pPr>
        <w:pStyle w:val="Code"/>
      </w:pPr>
      <w:r>
        <w:t xml:space="preserve">  &lt;xsd:complexType name="CT_Property"&gt;</w:t>
      </w:r>
    </w:p>
    <w:p w:rsidR="007750E6" w:rsidRDefault="00433FBA">
      <w:pPr>
        <w:pStyle w:val="Code"/>
      </w:pPr>
      <w:r>
        <w:t xml:space="preserve">    &lt;xsd:simpleContent&gt;</w:t>
      </w:r>
    </w:p>
    <w:p w:rsidR="007750E6" w:rsidRDefault="00433FBA">
      <w:pPr>
        <w:pStyle w:val="Code"/>
      </w:pPr>
      <w:r>
        <w:t xml:space="preserve">      &lt;xsd:</w:t>
      </w:r>
      <w:r>
        <w:t>extension base="xsd:hexBinary"&gt;</w:t>
      </w:r>
    </w:p>
    <w:p w:rsidR="007750E6" w:rsidRDefault="00433FBA">
      <w:pPr>
        <w:pStyle w:val="Code"/>
      </w:pPr>
      <w:r>
        <w:t xml:space="preserve">        &lt;xsd:attribute name="type" type="ST_Guid"/&gt;</w:t>
      </w:r>
    </w:p>
    <w:p w:rsidR="007750E6" w:rsidRDefault="00433FBA">
      <w:pPr>
        <w:pStyle w:val="Code"/>
      </w:pPr>
      <w:r>
        <w:t xml:space="preserve">      &lt;/xsd:extension&gt;</w:t>
      </w:r>
    </w:p>
    <w:p w:rsidR="007750E6" w:rsidRDefault="00433FBA">
      <w:pPr>
        <w:pStyle w:val="Code"/>
      </w:pPr>
      <w:r>
        <w:t xml:space="preserve">    &lt;/xsd:simpleContent&gt;</w:t>
      </w:r>
    </w:p>
    <w:p w:rsidR="007750E6" w:rsidRDefault="00433FBA">
      <w:pPr>
        <w:pStyle w:val="Code"/>
      </w:pPr>
      <w:r>
        <w:t xml:space="preserve">  &lt;/xsd:complexType&gt;</w:t>
      </w:r>
    </w:p>
    <w:p w:rsidR="007750E6" w:rsidRDefault="00433FBA">
      <w:pPr>
        <w:pStyle w:val="Code"/>
      </w:pPr>
      <w:r>
        <w:t xml:space="preserve">  &lt;xsd:complexType name="CT_CtxLink"&gt;</w:t>
      </w:r>
    </w:p>
    <w:p w:rsidR="007750E6" w:rsidRDefault="00433FBA">
      <w:pPr>
        <w:pStyle w:val="Code"/>
      </w:pPr>
      <w:r>
        <w:t xml:space="preserve">    &lt;xsd:attribute name="direction" type="ST_Dir"/&gt;</w:t>
      </w:r>
    </w:p>
    <w:p w:rsidR="007750E6" w:rsidRDefault="00433FBA">
      <w:pPr>
        <w:pStyle w:val="Code"/>
      </w:pPr>
      <w:r>
        <w:t xml:space="preserve">    &lt;</w:t>
      </w:r>
      <w:r>
        <w:t>xsd:attribute name="ref" type="ST_Ref"/&gt;</w:t>
      </w:r>
    </w:p>
    <w:p w:rsidR="007750E6" w:rsidRDefault="00433FBA">
      <w:pPr>
        <w:pStyle w:val="Code"/>
      </w:pPr>
      <w:r>
        <w:t xml:space="preserve">  &lt;/xsd:complexType&gt;</w:t>
      </w:r>
    </w:p>
    <w:p w:rsidR="007750E6" w:rsidRDefault="00433FBA">
      <w:pPr>
        <w:pStyle w:val="Code"/>
      </w:pPr>
      <w:r>
        <w:t xml:space="preserve">  &lt;xsd:complexType name="CT_CtxNode"&gt;</w:t>
      </w:r>
    </w:p>
    <w:p w:rsidR="007750E6" w:rsidRDefault="00433FBA">
      <w:pPr>
        <w:pStyle w:val="Code"/>
      </w:pPr>
      <w:r>
        <w:t xml:space="preserve">    &lt;xsd:sequence&gt;</w:t>
      </w:r>
    </w:p>
    <w:p w:rsidR="007750E6" w:rsidRDefault="00433FBA">
      <w:pPr>
        <w:pStyle w:val="Code"/>
      </w:pPr>
      <w:r>
        <w:t xml:space="preserve">      &lt;xsd:element name="property" type="CT_Property" minOccurs="0" maxOccurs="unbounded"/&gt;</w:t>
      </w:r>
    </w:p>
    <w:p w:rsidR="007750E6" w:rsidRDefault="00433FBA">
      <w:pPr>
        <w:pStyle w:val="Code"/>
      </w:pPr>
      <w:r>
        <w:t xml:space="preserve">      &lt;xsd:element name="sourceLink" type="CT</w:t>
      </w:r>
      <w:r>
        <w:t>_CtxLink" minOccurs="0" maxOccurs="unbounded"/&gt;</w:t>
      </w:r>
    </w:p>
    <w:p w:rsidR="007750E6" w:rsidRDefault="00433FBA">
      <w:pPr>
        <w:pStyle w:val="Code"/>
      </w:pPr>
      <w:r>
        <w:t xml:space="preserve">      &lt;xsd:element name="destinationLink" type="CT_CtxLink" minOccurs="0" maxOccurs="unbounded"/&gt;</w:t>
      </w:r>
    </w:p>
    <w:p w:rsidR="007750E6" w:rsidRDefault="00433FBA">
      <w:pPr>
        <w:pStyle w:val="Code"/>
      </w:pPr>
      <w:r>
        <w:t xml:space="preserve">    &lt;/xsd:sequence&gt;</w:t>
      </w:r>
    </w:p>
    <w:p w:rsidR="007750E6" w:rsidRDefault="00433FBA">
      <w:pPr>
        <w:pStyle w:val="Code"/>
      </w:pPr>
      <w:r>
        <w:t xml:space="preserve">    &lt;xsd:attribute name="id" type="ST_Guid" use="optional"/&gt;</w:t>
      </w:r>
    </w:p>
    <w:p w:rsidR="007750E6" w:rsidRDefault="00433FBA">
      <w:pPr>
        <w:pStyle w:val="Code"/>
      </w:pPr>
      <w:r>
        <w:t xml:space="preserve">    &lt;xsd:attribute name="type</w:t>
      </w:r>
      <w:r>
        <w:t>" type="ST_CtxNodeType" use="required"/&gt;</w:t>
      </w:r>
    </w:p>
    <w:p w:rsidR="007750E6" w:rsidRDefault="00433FBA">
      <w:pPr>
        <w:pStyle w:val="Code"/>
      </w:pPr>
      <w:r>
        <w:t xml:space="preserve">    &lt;xsd:attribute name="rotatedBoundingBox" type="ST_Points" use="optional"/&gt;</w:t>
      </w:r>
    </w:p>
    <w:p w:rsidR="007750E6" w:rsidRDefault="00433FBA">
      <w:pPr>
        <w:pStyle w:val="Code"/>
      </w:pPr>
      <w:r>
        <w:t xml:space="preserve">    &lt;xsd:attribute name="alignmentLevel" type="xsd:int" use="optional" default="0"/&gt;</w:t>
      </w:r>
    </w:p>
    <w:p w:rsidR="007750E6" w:rsidRDefault="00433FBA">
      <w:pPr>
        <w:pStyle w:val="Code"/>
      </w:pPr>
      <w:r>
        <w:t xml:space="preserve">    &lt;xsd:attribute name="contentType" type="xsd:int</w:t>
      </w:r>
      <w:r>
        <w:t>" use="optional" default="0"/&gt;</w:t>
      </w:r>
    </w:p>
    <w:p w:rsidR="007750E6" w:rsidRDefault="00433FBA">
      <w:pPr>
        <w:pStyle w:val="Code"/>
      </w:pPr>
      <w:r>
        <w:t xml:space="preserve">    &lt;xsd:attribute name="ascender" type="ST_Points" use="optional" default="0,0"/&gt;</w:t>
      </w:r>
    </w:p>
    <w:p w:rsidR="007750E6" w:rsidRDefault="00433FBA">
      <w:pPr>
        <w:pStyle w:val="Code"/>
      </w:pPr>
      <w:r>
        <w:t xml:space="preserve">    &lt;xsd:attribute name="descender" type="ST_Points" use="optional" default="0,0"/&gt;</w:t>
      </w:r>
    </w:p>
    <w:p w:rsidR="007750E6" w:rsidRDefault="00433FBA">
      <w:pPr>
        <w:pStyle w:val="Code"/>
      </w:pPr>
      <w:r>
        <w:t xml:space="preserve">    &lt;xsd:attribute name="baseline" type="ST_Points" use="o</w:t>
      </w:r>
      <w:r>
        <w:t>ptional" default="0,0"/&gt;</w:t>
      </w:r>
    </w:p>
    <w:p w:rsidR="007750E6" w:rsidRDefault="00433FBA">
      <w:pPr>
        <w:pStyle w:val="Code"/>
      </w:pPr>
      <w:r>
        <w:t xml:space="preserve">    &lt;xsd:attribute name="midline" type="ST_Points" use="optional" default="0,0"/&gt;</w:t>
      </w:r>
    </w:p>
    <w:p w:rsidR="007750E6" w:rsidRDefault="00433FBA">
      <w:pPr>
        <w:pStyle w:val="Code"/>
      </w:pPr>
      <w:r>
        <w:t xml:space="preserve">    &lt;xsd:attribute name="customRecognizerId" type="ST_Guid" use="optional"/&gt;</w:t>
      </w:r>
    </w:p>
    <w:p w:rsidR="007750E6" w:rsidRDefault="00433FBA">
      <w:pPr>
        <w:pStyle w:val="Code"/>
      </w:pPr>
      <w:r>
        <w:t xml:space="preserve">    &lt;xsd:attribute name="mathML" type="xsd:string" use="optional" defaul</w:t>
      </w:r>
      <w:r>
        <w:t>t=""/&gt;</w:t>
      </w:r>
    </w:p>
    <w:p w:rsidR="007750E6" w:rsidRDefault="00433FBA">
      <w:pPr>
        <w:pStyle w:val="Code"/>
      </w:pPr>
      <w:r>
        <w:t xml:space="preserve">    &lt;xsd:attribute name="mathStruct" type="xsd:string" use="optional" default=""/&gt;</w:t>
      </w:r>
    </w:p>
    <w:p w:rsidR="007750E6" w:rsidRDefault="00433FBA">
      <w:pPr>
        <w:pStyle w:val="Code"/>
      </w:pPr>
      <w:r>
        <w:t xml:space="preserve">    &lt;xsd:attribute name="mathSymbol" type="xsd:string" use="optional" default=""/&gt;</w:t>
      </w:r>
    </w:p>
    <w:p w:rsidR="007750E6" w:rsidRDefault="00433FBA">
      <w:pPr>
        <w:pStyle w:val="Code"/>
      </w:pPr>
      <w:r>
        <w:t xml:space="preserve">    &lt;xsd:attribute name="beginModifierType" type="xsd:string" use="optional" defaul</w:t>
      </w:r>
      <w:r>
        <w:t>t=""/&gt;</w:t>
      </w:r>
    </w:p>
    <w:p w:rsidR="007750E6" w:rsidRDefault="00433FBA">
      <w:pPr>
        <w:pStyle w:val="Code"/>
      </w:pPr>
      <w:r>
        <w:t xml:space="preserve">    &lt;xsd:attribute name="endModifierType" type="xsd:string" use="optional" default=""/&gt;</w:t>
      </w:r>
    </w:p>
    <w:p w:rsidR="007750E6" w:rsidRDefault="00433FBA">
      <w:pPr>
        <w:pStyle w:val="Code"/>
      </w:pPr>
      <w:r>
        <w:t xml:space="preserve">    &lt;xsd:attribute name="rotationAngle" type="xsd:int" use="optional" default="0"/&gt;</w:t>
      </w:r>
    </w:p>
    <w:p w:rsidR="007750E6" w:rsidRDefault="00433FBA">
      <w:pPr>
        <w:pStyle w:val="Code"/>
      </w:pPr>
      <w:r>
        <w:t xml:space="preserve">    &lt;xsd:attribute name="hotPoints" type="ST_Points" use="optional"/&gt;</w:t>
      </w:r>
    </w:p>
    <w:p w:rsidR="007750E6" w:rsidRDefault="00433FBA">
      <w:pPr>
        <w:pStyle w:val="Code"/>
      </w:pPr>
      <w:r>
        <w:t xml:space="preserve">    &lt;xs</w:t>
      </w:r>
      <w:r>
        <w:t>d:attribute name="centroid" type="ST_Point" use="optional"/&gt;</w:t>
      </w:r>
    </w:p>
    <w:p w:rsidR="007750E6" w:rsidRDefault="00433FBA">
      <w:pPr>
        <w:pStyle w:val="Code"/>
      </w:pPr>
      <w:r>
        <w:t xml:space="preserve">    &lt;xsd:attribute name="semanticType" type="ST_SemanticType" use="optional" default="none"/&gt;</w:t>
      </w:r>
    </w:p>
    <w:p w:rsidR="007750E6" w:rsidRDefault="00433FBA">
      <w:pPr>
        <w:pStyle w:val="Code"/>
      </w:pPr>
      <w:r>
        <w:t xml:space="preserve">    &lt;xsd:attribute name="shapeName" type="xsd:string" use="optional" default=""/&gt;</w:t>
      </w:r>
    </w:p>
    <w:p w:rsidR="007750E6" w:rsidRDefault="00433FBA">
      <w:pPr>
        <w:pStyle w:val="Code"/>
      </w:pPr>
      <w:r>
        <w:t xml:space="preserve">    &lt;xsd:attribute</w:t>
      </w:r>
      <w:r>
        <w:t xml:space="preserve"> name="shapeGeometry" type="ST_Points" use="optional"/&gt;</w:t>
      </w:r>
    </w:p>
    <w:p w:rsidR="007750E6" w:rsidRDefault="00433FBA">
      <w:pPr>
        <w:pStyle w:val="Code"/>
      </w:pPr>
      <w:r>
        <w:t xml:space="preserve">  &lt;/xsd:complexType&gt;</w:t>
      </w:r>
    </w:p>
    <w:p w:rsidR="007750E6" w:rsidRDefault="00433FBA">
      <w:pPr>
        <w:pStyle w:val="Code"/>
      </w:pPr>
      <w:r>
        <w:t xml:space="preserve">  &lt;xsd:element name="context" type="CT_CtxNode"/&gt;</w:t>
      </w:r>
    </w:p>
    <w:p w:rsidR="007750E6" w:rsidRDefault="00433FBA">
      <w:pPr>
        <w:pStyle w:val="Code"/>
      </w:pPr>
      <w:r>
        <w:t>&lt;/xsd:schema&gt;</w:t>
      </w:r>
    </w:p>
    <w:p w:rsidR="007750E6" w:rsidRDefault="00433FBA">
      <w:pPr>
        <w:pStyle w:val="Heading2"/>
      </w:pPr>
      <w:bookmarkStart w:id="3901" w:name="section_53d31d113b074ca3ac54e8562713e647"/>
      <w:bookmarkStart w:id="3902" w:name="_Toc142454876"/>
      <w:r>
        <w:t>http://schemas.microsoft.com/office/drawing/2010/chartDrawing Schema</w:t>
      </w:r>
      <w:bookmarkEnd w:id="3901"/>
      <w:bookmarkEnd w:id="3902"/>
    </w:p>
    <w:p w:rsidR="007750E6" w:rsidRDefault="00433FBA">
      <w:pPr>
        <w:pStyle w:val="Code"/>
      </w:pPr>
      <w:r>
        <w:t>&lt;xsd:schema elementFormDefault="qualified"</w:t>
      </w:r>
      <w:r>
        <w:t xml:space="preserve"> targetNamespace="http://schemas.microsoft.com/office/drawing/2010/chartDrawing" xmlns="http://schemas.microsoft.com/office/drawing/2010/chartDrawing" xmlns:xdr="http://schemas.openxmlformats.org/drawingml/2006/spreadsheetDrawing" xmlns:xdr14="http://xldr1</w:t>
      </w:r>
      <w:r>
        <w:t xml:space="preserve">4SchemaUri" </w:t>
      </w:r>
      <w:r>
        <w:lastRenderedPageBreak/>
        <w:t>xmlns:a="http://schemas.openxmlformats.org/drawingml/2006/main" xmlns:a14="http://schemas.microsoft.com/office/drawing/2010/main" xmlns:r="http://schemas.openxmlformats.org/officeDocument/2006/relationships" xmlns:xsd="http://www.w3.org/2001/XM</w:t>
      </w:r>
      <w:r>
        <w:t>LSchema"&gt;</w:t>
      </w:r>
    </w:p>
    <w:p w:rsidR="007750E6" w:rsidRDefault="00433FBA">
      <w:pPr>
        <w:pStyle w:val="Code"/>
      </w:pPr>
      <w:r>
        <w:t xml:space="preserve">  &lt;xsd:import schemaLocation="oart14docprop.xsd" namespace="http://schemas.microsoft.com/office/drawing/2010/main"/&gt;</w:t>
      </w:r>
    </w:p>
    <w:p w:rsidR="007750E6" w:rsidRDefault="00433FBA">
      <w:pPr>
        <w:pStyle w:val="Code"/>
      </w:pPr>
      <w:r>
        <w:t xml:space="preserve">  &lt;xsd:import schemaLocation="oartdocprop.xsd" namespace="http://schemas.openxmlformats.org/drawingml/2006/main"/&gt;</w:t>
      </w:r>
    </w:p>
    <w:p w:rsidR="007750E6" w:rsidRDefault="00433FBA">
      <w:pPr>
        <w:pStyle w:val="Code"/>
      </w:pPr>
      <w:r>
        <w:t xml:space="preserve">  &lt;xsd:import </w:t>
      </w:r>
      <w:r>
        <w:t>schemaLocation="orel.xsd" namespace="http://schemas.openxmlformats.org/officeDocument/2006/relationships"/&gt;</w:t>
      </w:r>
    </w:p>
    <w:p w:rsidR="007750E6" w:rsidRDefault="00433FBA">
      <w:pPr>
        <w:pStyle w:val="Code"/>
      </w:pPr>
      <w:r>
        <w:t xml:space="preserve">  &lt;xsd:complexType name="CT_ApplicationNonVisualDrawingProps"&gt;</w:t>
      </w:r>
    </w:p>
    <w:p w:rsidR="007750E6" w:rsidRDefault="00433FBA">
      <w:pPr>
        <w:pStyle w:val="Code"/>
      </w:pPr>
      <w:r>
        <w:t xml:space="preserve">    &lt;xsd:attribute name="macro" type="xsd:string" use="optional"/&gt;</w:t>
      </w:r>
    </w:p>
    <w:p w:rsidR="007750E6" w:rsidRDefault="00433FBA">
      <w:pPr>
        <w:pStyle w:val="Code"/>
      </w:pPr>
      <w:r>
        <w:t xml:space="preserve">    &lt;xsd:attribute</w:t>
      </w:r>
      <w:r>
        <w:t xml:space="preserve"> name="fPublished" type="xsd:boolean" use="optional" default="false"/&gt;</w:t>
      </w:r>
    </w:p>
    <w:p w:rsidR="007750E6" w:rsidRDefault="00433FBA">
      <w:pPr>
        <w:pStyle w:val="Code"/>
      </w:pPr>
      <w:r>
        <w:t xml:space="preserve">  &lt;/xsd:complexType&gt;</w:t>
      </w:r>
    </w:p>
    <w:p w:rsidR="007750E6" w:rsidRDefault="00433FBA">
      <w:pPr>
        <w:pStyle w:val="Code"/>
      </w:pPr>
      <w:r>
        <w:t xml:space="preserve">  &lt;xsd:complexType name="CT_ContentPartNonVisual"&gt;</w:t>
      </w:r>
    </w:p>
    <w:p w:rsidR="007750E6" w:rsidRDefault="00433FBA">
      <w:pPr>
        <w:pStyle w:val="Code"/>
      </w:pPr>
      <w:r>
        <w:t xml:space="preserve">    &lt;xsd:sequence&gt;</w:t>
      </w:r>
    </w:p>
    <w:p w:rsidR="007750E6" w:rsidRDefault="00433FBA">
      <w:pPr>
        <w:pStyle w:val="Code"/>
      </w:pPr>
      <w:r>
        <w:t xml:space="preserve">      &lt;xsd:element name="cNvPr" type="a:CT_NonVisualDrawingProps" minOccurs="1" maxOccurs="1"/</w:t>
      </w:r>
      <w:r>
        <w:t>&gt;</w:t>
      </w:r>
    </w:p>
    <w:p w:rsidR="007750E6" w:rsidRDefault="00433FBA">
      <w:pPr>
        <w:pStyle w:val="Code"/>
      </w:pPr>
      <w:r>
        <w:t xml:space="preserve">      &lt;xsd:element name="cNvContentPartPr" type="a14:CT_NonVisualInkContentPartProperties"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name="CT_ContentPart"&gt;</w:t>
      </w:r>
    </w:p>
    <w:p w:rsidR="007750E6" w:rsidRDefault="00433FBA">
      <w:pPr>
        <w:pStyle w:val="Code"/>
      </w:pPr>
      <w:r>
        <w:t xml:space="preserve">    &lt;xsd:sequence&gt;</w:t>
      </w:r>
    </w:p>
    <w:p w:rsidR="007750E6" w:rsidRDefault="00433FBA">
      <w:pPr>
        <w:pStyle w:val="Code"/>
      </w:pPr>
      <w:r>
        <w:t xml:space="preserve">      &lt;xsd:element name="nvCont</w:t>
      </w:r>
      <w:r>
        <w:t>entPartPr" type="CT_ContentPartNonVisual" minOccurs="0" maxOccurs="1"/&gt;</w:t>
      </w:r>
    </w:p>
    <w:p w:rsidR="007750E6" w:rsidRDefault="00433FBA">
      <w:pPr>
        <w:pStyle w:val="Code"/>
      </w:pPr>
      <w:r>
        <w:t xml:space="preserve">      &lt;xsd:element name="nvPr" type="CT_ApplicationNonVisualDrawingProps" minOccurs="0" maxOccurs="1"/&gt;</w:t>
      </w:r>
    </w:p>
    <w:p w:rsidR="007750E6" w:rsidRDefault="00433FBA">
      <w:pPr>
        <w:pStyle w:val="Code"/>
      </w:pPr>
      <w:r>
        <w:t xml:space="preserve">      &lt;xsd:element name="xfrm" type="a:CT_Transform2D" minOccurs="0" maxOccurs="</w:t>
      </w:r>
      <w:r>
        <w:t>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ref="r:id" use="required"/&gt;</w:t>
      </w:r>
    </w:p>
    <w:p w:rsidR="007750E6" w:rsidRDefault="00433FBA">
      <w:pPr>
        <w:pStyle w:val="Code"/>
      </w:pPr>
      <w:r>
        <w:t xml:space="preserve">    &lt;xsd:attribute name="bwMode" type="a:ST_BlackWhiteMode" use="optional" default="au</w:t>
      </w:r>
      <w:r>
        <w:t>to"/&gt;</w:t>
      </w:r>
    </w:p>
    <w:p w:rsidR="007750E6" w:rsidRDefault="00433FBA">
      <w:pPr>
        <w:pStyle w:val="Code"/>
      </w:pPr>
      <w:r>
        <w:t xml:space="preserve">  &lt;/xsd:complexType&gt;</w:t>
      </w:r>
    </w:p>
    <w:p w:rsidR="007750E6" w:rsidRDefault="00433FBA">
      <w:pPr>
        <w:pStyle w:val="Code"/>
      </w:pPr>
      <w:r>
        <w:t xml:space="preserve">  &lt;xsd:element name="contentPart" type="CT_ContentPart"/&gt;</w:t>
      </w:r>
    </w:p>
    <w:p w:rsidR="007750E6" w:rsidRDefault="00433FBA">
      <w:pPr>
        <w:pStyle w:val="Code"/>
      </w:pPr>
      <w:r>
        <w:t>&lt;/xsd:schema&gt;</w:t>
      </w:r>
    </w:p>
    <w:p w:rsidR="007750E6" w:rsidRDefault="00433FBA">
      <w:pPr>
        <w:pStyle w:val="Heading2"/>
      </w:pPr>
      <w:bookmarkStart w:id="3903" w:name="section_ec810aeb26c04f32a6a459abb9a0398f"/>
      <w:bookmarkStart w:id="3904" w:name="_Toc142454877"/>
      <w:r>
        <w:t>http://schemas.microsoft.com/office/excel/2010/spreadsheetDrawing Schema</w:t>
      </w:r>
      <w:bookmarkEnd w:id="3903"/>
      <w:bookmarkEnd w:id="3904"/>
    </w:p>
    <w:p w:rsidR="007750E6" w:rsidRDefault="00433FBA">
      <w:pPr>
        <w:pStyle w:val="Code"/>
      </w:pPr>
      <w:r>
        <w:t>&lt;xsd:schema elementFormDefault="qualified"</w:t>
      </w:r>
      <w:r>
        <w:t xml:space="preserve"> targetNamespace="http://schemas.microsoft.com/office/excel/2010/spreadsheetDrawing" xmlns="http://schemas.microsoft.com/office/excel/2010/spreadsheetDrawing" xmlns:xdr="http://schemas.openxmlformats.org/drawingml/2006/spreadsheetDrawing" xmlns:xdr14="http</w:t>
      </w:r>
      <w:r>
        <w:t>://xldr14SchemaUri" xmlns:a="http://schemas.openxmlformats.org/drawingml/2006/main" xmlns:a14="http://schemas.microsoft.com/office/drawing/2010/main" xmlns:r="http://schemas.openxmlformats.org/officeDocument/2006/relationships" xmlns:xsd="http://www.w3.org</w:t>
      </w:r>
      <w:r>
        <w:t>/2001/XMLSchema"&gt;</w:t>
      </w:r>
    </w:p>
    <w:p w:rsidR="007750E6" w:rsidRDefault="00433FBA">
      <w:pPr>
        <w:pStyle w:val="Code"/>
      </w:pPr>
      <w:r>
        <w:t xml:space="preserve">  &lt;xsd:import schemaLocation="oart14docprop.xsd" namespace="http://schemas.microsoft.com/office/drawing/2010/main"/&gt;</w:t>
      </w:r>
    </w:p>
    <w:p w:rsidR="007750E6" w:rsidRDefault="00433FBA">
      <w:pPr>
        <w:pStyle w:val="Code"/>
      </w:pPr>
      <w:r>
        <w:t xml:space="preserve">  &lt;xsd:import schemaLocation="oartdocprop.xsd" namespace="http://schemas.openxmlformats.org/drawingml/2006/main"/&gt;</w:t>
      </w:r>
    </w:p>
    <w:p w:rsidR="007750E6" w:rsidRDefault="00433FBA">
      <w:pPr>
        <w:pStyle w:val="Code"/>
      </w:pPr>
      <w:r>
        <w:t xml:space="preserve">  &lt;xsd</w:t>
      </w:r>
      <w:r>
        <w:t>:import schemaLocation="orel.xsd" namespace="http://schemas.openxmlformats.org/officeDocument/2006/relationships"/&gt;</w:t>
      </w:r>
    </w:p>
    <w:p w:rsidR="007750E6" w:rsidRDefault="00433FBA">
      <w:pPr>
        <w:pStyle w:val="Code"/>
      </w:pPr>
      <w:r>
        <w:t xml:space="preserve">  &lt;xsd:complexType name="CT_ApplicationNonVisualDrawingProps"&gt;</w:t>
      </w:r>
    </w:p>
    <w:p w:rsidR="007750E6" w:rsidRDefault="00433FBA">
      <w:pPr>
        <w:pStyle w:val="Code"/>
      </w:pPr>
      <w:r>
        <w:t xml:space="preserve">    &lt;xsd:attribute name="macro" type="xsd:string" use="optional"/&gt;</w:t>
      </w:r>
    </w:p>
    <w:p w:rsidR="007750E6" w:rsidRDefault="00433FBA">
      <w:pPr>
        <w:pStyle w:val="Code"/>
      </w:pPr>
      <w:r>
        <w:t xml:space="preserve">    &lt;xsd:a</w:t>
      </w:r>
      <w:r>
        <w:t>ttribute name="fPublished" type="xsd:boolean" use="optional" default="false"/&gt;</w:t>
      </w:r>
    </w:p>
    <w:p w:rsidR="007750E6" w:rsidRDefault="00433FBA">
      <w:pPr>
        <w:pStyle w:val="Code"/>
      </w:pPr>
      <w:r>
        <w:t xml:space="preserve">  &lt;/xsd:complexType&gt;</w:t>
      </w:r>
    </w:p>
    <w:p w:rsidR="007750E6" w:rsidRDefault="00433FBA">
      <w:pPr>
        <w:pStyle w:val="Code"/>
      </w:pPr>
      <w:r>
        <w:t xml:space="preserve">  &lt;xsd:complexType name="CT_ContentPartNonVisual"&gt;</w:t>
      </w:r>
    </w:p>
    <w:p w:rsidR="007750E6" w:rsidRDefault="00433FBA">
      <w:pPr>
        <w:pStyle w:val="Code"/>
      </w:pPr>
      <w:r>
        <w:t xml:space="preserve">    &lt;xsd:sequence&gt;</w:t>
      </w:r>
    </w:p>
    <w:p w:rsidR="007750E6" w:rsidRDefault="00433FBA">
      <w:pPr>
        <w:pStyle w:val="Code"/>
      </w:pPr>
      <w:r>
        <w:t xml:space="preserve">      &lt;xsd:element name="cNvPr" type="a:CT_NonVisualDrawingProps" minOccurs="1" maxOcc</w:t>
      </w:r>
      <w:r>
        <w:t>urs="1"/&gt;</w:t>
      </w:r>
    </w:p>
    <w:p w:rsidR="007750E6" w:rsidRDefault="00433FBA">
      <w:pPr>
        <w:pStyle w:val="Code"/>
      </w:pPr>
      <w:r>
        <w:t xml:space="preserve">      &lt;xsd:element name="cNvContentPartPr" type="a14:CT_NonVisualInkContentPartProperties"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name="CT_ContentPart"&gt;</w:t>
      </w:r>
    </w:p>
    <w:p w:rsidR="007750E6" w:rsidRDefault="00433FBA">
      <w:pPr>
        <w:pStyle w:val="Code"/>
      </w:pPr>
      <w:r>
        <w:lastRenderedPageBreak/>
        <w:t xml:space="preserve">    &lt;xsd:sequence&gt;</w:t>
      </w:r>
    </w:p>
    <w:p w:rsidR="007750E6" w:rsidRDefault="00433FBA">
      <w:pPr>
        <w:pStyle w:val="Code"/>
      </w:pPr>
      <w:r>
        <w:t xml:space="preserve">      &lt;xsd:element name</w:t>
      </w:r>
      <w:r>
        <w:t>="nvContentPartPr" type="CT_ContentPartNonVisual" minOccurs="0" maxOccurs="1"/&gt;</w:t>
      </w:r>
    </w:p>
    <w:p w:rsidR="007750E6" w:rsidRDefault="00433FBA">
      <w:pPr>
        <w:pStyle w:val="Code"/>
      </w:pPr>
      <w:r>
        <w:t xml:space="preserve">      &lt;xsd:element name="nvPr" type="CT_ApplicationNonVisualDrawingProps" minOccurs="0" maxOccurs="1"/&gt;</w:t>
      </w:r>
    </w:p>
    <w:p w:rsidR="007750E6" w:rsidRDefault="00433FBA">
      <w:pPr>
        <w:pStyle w:val="Code"/>
      </w:pPr>
      <w:r>
        <w:t xml:space="preserve">      &lt;xsd:element name="xfrm" type="a:CT_Transform2D" minOccurs="0" max</w:t>
      </w:r>
      <w:r>
        <w:t>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ref="r:id" use="required"/&gt;</w:t>
      </w:r>
    </w:p>
    <w:p w:rsidR="007750E6" w:rsidRDefault="00433FBA">
      <w:pPr>
        <w:pStyle w:val="Code"/>
      </w:pPr>
      <w:r>
        <w:t xml:space="preserve">    &lt;xsd:attribute name="bwMode" type="a:ST_BlackWhiteMode" use="optional"</w:t>
      </w:r>
      <w:r>
        <w:t xml:space="preserve"> default="auto"/&gt;</w:t>
      </w:r>
    </w:p>
    <w:p w:rsidR="007750E6" w:rsidRDefault="00433FBA">
      <w:pPr>
        <w:pStyle w:val="Code"/>
      </w:pPr>
      <w:r>
        <w:t xml:space="preserve">  &lt;/xsd:complexType&gt;</w:t>
      </w:r>
    </w:p>
    <w:p w:rsidR="007750E6" w:rsidRDefault="00433FBA">
      <w:pPr>
        <w:pStyle w:val="Code"/>
      </w:pPr>
      <w:r>
        <w:t xml:space="preserve">  &lt;xsd:element name="contentPart" type="CT_ContentPart"/&gt;</w:t>
      </w:r>
    </w:p>
    <w:p w:rsidR="007750E6" w:rsidRDefault="00433FBA">
      <w:pPr>
        <w:pStyle w:val="Code"/>
      </w:pPr>
      <w:r>
        <w:t>&lt;/xsd:schema&gt;</w:t>
      </w:r>
    </w:p>
    <w:p w:rsidR="007750E6" w:rsidRDefault="00433FBA">
      <w:pPr>
        <w:pStyle w:val="Heading2"/>
      </w:pPr>
      <w:bookmarkStart w:id="3905" w:name="section_070bea842201463caeaacf258492b5b5"/>
      <w:bookmarkStart w:id="3906" w:name="_Toc142454878"/>
      <w:r>
        <w:t>http://schemas.microsoft.com/office/drawing/2007/8/2/chart Schema</w:t>
      </w:r>
      <w:bookmarkEnd w:id="3905"/>
      <w:bookmarkEnd w:id="3906"/>
    </w:p>
    <w:p w:rsidR="007750E6" w:rsidRDefault="00433FBA">
      <w:pPr>
        <w:pStyle w:val="Code"/>
      </w:pPr>
      <w:r>
        <w:t>&lt;xsd:schema</w:t>
      </w:r>
      <w:r>
        <w:t xml:space="preserve"> targetNamespace="http://schemas.microsoft.com/office/drawing/2007/8/2/chart" elementFormDefault="qualified" attributeFormDefault="unqualified" xmlns:a="http://schemas.openxmlformats.org/drawingml/2006/main" xmlns:r="http://schemas.openxmlformats.org/offic</w:t>
      </w:r>
      <w:r>
        <w:t>eDocument/2006/relationships" xmlns:xsd="http://www.w3.org/2001/XMLSchema" xmlns="http://schemas.microsoft.com/office/drawing/2007/8/2/chart" blockDefault="#all" xmlns:cdr="http://schemas.openxmlformats.org/drawingml/2006/chartDrawing" xmlns:c="http://sche</w:t>
      </w:r>
      <w:r>
        <w:t>mas.openxmlformats.org/drawingml/2006/chart"&gt;</w:t>
      </w:r>
    </w:p>
    <w:p w:rsidR="007750E6" w:rsidRDefault="00433FBA">
      <w:pPr>
        <w:pStyle w:val="Code"/>
      </w:pPr>
      <w:r>
        <w:t xml:space="preserve">  &lt;xsd:import schemaLocation="oartspproperties.xsd" namespace="http://schemas.openxmlformats.org/drawingml/2006/main"/&gt;</w:t>
      </w:r>
    </w:p>
    <w:p w:rsidR="007750E6" w:rsidRDefault="00433FBA">
      <w:pPr>
        <w:pStyle w:val="Code"/>
      </w:pPr>
      <w:r>
        <w:t xml:space="preserve">  &lt;xsd:import schemaLocation="oartstylesheet.xsd" namespace="http://schemas.openxmlformats</w:t>
      </w:r>
      <w:r>
        <w:t>.org/drawingml/2006/main"/&gt;</w:t>
      </w:r>
    </w:p>
    <w:p w:rsidR="007750E6" w:rsidRDefault="00433FBA">
      <w:pPr>
        <w:pStyle w:val="Code"/>
      </w:pPr>
      <w:r>
        <w:t xml:space="preserve">  &lt;xsd:import schemaLocation="oarttx.xsd" namespace="http://schemas.openxmlformats.org/drawingml/2006/main"/&gt;</w:t>
      </w:r>
    </w:p>
    <w:p w:rsidR="007750E6" w:rsidRDefault="00433FBA">
      <w:pPr>
        <w:pStyle w:val="Code"/>
      </w:pPr>
      <w:r>
        <w:t xml:space="preserve">  &lt;xsd:import schemaLocation="orel.xsd" namespace="http://schemas.openxmlformats.org/officeDocument/2006/relationships</w:t>
      </w:r>
      <w:r>
        <w:t>"/&gt;</w:t>
      </w:r>
    </w:p>
    <w:p w:rsidR="007750E6" w:rsidRDefault="00433FBA">
      <w:pPr>
        <w:pStyle w:val="Code"/>
      </w:pPr>
      <w:r>
        <w:t xml:space="preserve">  &lt;xsd:import schemaLocation="ChartDrawing.xsd" namespace="http://schemas.openxmlformats.org/drawingml/2006/chartDrawing"/&gt;</w:t>
      </w:r>
    </w:p>
    <w:p w:rsidR="007750E6" w:rsidRDefault="00433FBA">
      <w:pPr>
        <w:pStyle w:val="Code"/>
      </w:pPr>
      <w:r>
        <w:t xml:space="preserve">  &lt;xsd:import schemaLocation="Chart.xsd" namespace="http://schemas.openxmlformats.org/drawingml/2006/chart"/&gt;</w:t>
      </w:r>
    </w:p>
    <w:p w:rsidR="007750E6" w:rsidRDefault="00433FBA">
      <w:pPr>
        <w:pStyle w:val="Code"/>
      </w:pPr>
      <w:r>
        <w:t xml:space="preserve">  &lt;xsd:complexType</w:t>
      </w:r>
      <w:r>
        <w:t xml:space="preserve"> name="CT_BooleanTrue"&gt;</w:t>
      </w:r>
    </w:p>
    <w:p w:rsidR="007750E6" w:rsidRDefault="00433FBA">
      <w:pPr>
        <w:pStyle w:val="Code"/>
      </w:pPr>
      <w:r>
        <w:t xml:space="preserve">    &lt;xsd:attribute name="val" type="xsd:boolean" use="optional" default="true"/&gt;</w:t>
      </w:r>
    </w:p>
    <w:p w:rsidR="007750E6" w:rsidRDefault="00433FBA">
      <w:pPr>
        <w:pStyle w:val="Code"/>
      </w:pPr>
      <w:r>
        <w:t xml:space="preserve">  &lt;/xsd:complexType&gt;</w:t>
      </w:r>
    </w:p>
    <w:p w:rsidR="007750E6" w:rsidRDefault="00433FBA">
      <w:pPr>
        <w:pStyle w:val="Code"/>
      </w:pPr>
      <w:r>
        <w:t xml:space="preserve">  &lt;xsd:complexType name="CT_BooleanFalse"&gt;</w:t>
      </w:r>
    </w:p>
    <w:p w:rsidR="007750E6" w:rsidRDefault="00433FBA">
      <w:pPr>
        <w:pStyle w:val="Code"/>
      </w:pPr>
      <w:r>
        <w:t xml:space="preserve">    &lt;xsd:attribute name="val" type="xsd:boolean" use="optional" default="false"/&gt;</w:t>
      </w:r>
    </w:p>
    <w:p w:rsidR="007750E6" w:rsidRDefault="00433FBA">
      <w:pPr>
        <w:pStyle w:val="Code"/>
      </w:pPr>
      <w:r>
        <w:t xml:space="preserve">  &lt;/x</w:t>
      </w:r>
      <w:r>
        <w:t>sd:complexType&gt;</w:t>
      </w:r>
    </w:p>
    <w:p w:rsidR="007750E6" w:rsidRDefault="00433FBA">
      <w:pPr>
        <w:pStyle w:val="Code"/>
      </w:pPr>
      <w:r>
        <w:t xml:space="preserve">  &lt;xsd:complexType name="CT_InvertSolidFillFmt"&gt;</w:t>
      </w:r>
    </w:p>
    <w:p w:rsidR="007750E6" w:rsidRDefault="00433FBA">
      <w:pPr>
        <w:pStyle w:val="Code"/>
      </w:pPr>
      <w:r>
        <w:t xml:space="preserve">    &lt;xsd:sequence&gt;</w:t>
      </w:r>
    </w:p>
    <w:p w:rsidR="007750E6" w:rsidRDefault="00433FBA">
      <w:pPr>
        <w:pStyle w:val="Code"/>
      </w:pPr>
      <w:r>
        <w:t xml:space="preserve">      &lt;xsd:element name="spPr" type="a:CT_ShapeProperties"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name="CT_PivotOptions"&gt;</w:t>
      </w:r>
    </w:p>
    <w:p w:rsidR="007750E6" w:rsidRDefault="00433FBA">
      <w:pPr>
        <w:pStyle w:val="Code"/>
      </w:pPr>
      <w:r>
        <w:t xml:space="preserve">    &lt;xsd:sequence&gt;</w:t>
      </w:r>
    </w:p>
    <w:p w:rsidR="007750E6" w:rsidRDefault="00433FBA">
      <w:pPr>
        <w:pStyle w:val="Code"/>
      </w:pPr>
      <w:r>
        <w:t xml:space="preserve">      &lt;xsd:element name="dropZoneFilter" type="CT_BooleanFalse" minOccurs="0" maxOccurs="1"/&gt;</w:t>
      </w:r>
    </w:p>
    <w:p w:rsidR="007750E6" w:rsidRDefault="00433FBA">
      <w:pPr>
        <w:pStyle w:val="Code"/>
      </w:pPr>
      <w:r>
        <w:t xml:space="preserve">      &lt;xsd:element name="dropZoneCategories" type="CT_BooleanFalse" minOccurs="0" maxOccurs="1"/&gt;</w:t>
      </w:r>
    </w:p>
    <w:p w:rsidR="007750E6" w:rsidRDefault="00433FBA">
      <w:pPr>
        <w:pStyle w:val="Code"/>
      </w:pPr>
      <w:r>
        <w:t xml:space="preserve">      &lt;xsd:element name="dropZoneData" type=</w:t>
      </w:r>
      <w:r>
        <w:t>"CT_BooleanFalse" minOccurs="0" maxOccurs="1"/&gt;</w:t>
      </w:r>
    </w:p>
    <w:p w:rsidR="007750E6" w:rsidRDefault="00433FBA">
      <w:pPr>
        <w:pStyle w:val="Code"/>
      </w:pPr>
      <w:r>
        <w:t xml:space="preserve">      &lt;xsd:element name="dropZoneSeries" type="CT_BooleanFalse" minOccurs="0" maxOccurs="1"/&gt;</w:t>
      </w:r>
    </w:p>
    <w:p w:rsidR="007750E6" w:rsidRDefault="00433FBA">
      <w:pPr>
        <w:pStyle w:val="Code"/>
      </w:pPr>
      <w:r>
        <w:t xml:space="preserve">      &lt;xsd:element name="dropZonesVisible" type="CT_BooleanFalse" minOccurs="0" maxOccurs="1"/&gt;</w:t>
      </w:r>
    </w:p>
    <w:p w:rsidR="007750E6" w:rsidRDefault="00433FBA">
      <w:pPr>
        <w:pStyle w:val="Code"/>
      </w:pPr>
      <w:r>
        <w:t xml:space="preserve">    &lt;/xsd:sequence</w:t>
      </w:r>
      <w:r>
        <w:t>&gt;</w:t>
      </w:r>
    </w:p>
    <w:p w:rsidR="007750E6" w:rsidRDefault="00433FBA">
      <w:pPr>
        <w:pStyle w:val="Code"/>
      </w:pPr>
      <w:r>
        <w:t xml:space="preserve">  &lt;/xsd:complexType&gt;</w:t>
      </w:r>
    </w:p>
    <w:p w:rsidR="007750E6" w:rsidRDefault="00433FBA">
      <w:pPr>
        <w:pStyle w:val="Code"/>
      </w:pPr>
      <w:r>
        <w:t xml:space="preserve">  &lt;xsd:simpleType name="ST_Style"&gt;</w:t>
      </w:r>
    </w:p>
    <w:p w:rsidR="007750E6" w:rsidRDefault="00433FBA">
      <w:pPr>
        <w:pStyle w:val="Code"/>
      </w:pPr>
      <w:r>
        <w:t xml:space="preserve">    &lt;xsd:restriction base="xsd:unsignedByte"&gt;</w:t>
      </w:r>
    </w:p>
    <w:p w:rsidR="007750E6" w:rsidRDefault="00433FBA">
      <w:pPr>
        <w:pStyle w:val="Code"/>
      </w:pPr>
      <w:r>
        <w:t xml:space="preserve">      &lt;xsd:minInclusive value="101"/&gt;</w:t>
      </w:r>
    </w:p>
    <w:p w:rsidR="007750E6" w:rsidRDefault="00433FBA">
      <w:pPr>
        <w:pStyle w:val="Code"/>
      </w:pPr>
      <w:r>
        <w:t xml:space="preserve">      &lt;xsd:maxInclusive value="148"/&gt;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w:t>
      </w:r>
      <w:r>
        <w:t xml:space="preserve"> name="CT_Style"&gt;</w:t>
      </w:r>
    </w:p>
    <w:p w:rsidR="007750E6" w:rsidRDefault="00433FBA">
      <w:pPr>
        <w:pStyle w:val="Code"/>
      </w:pPr>
      <w:r>
        <w:t xml:space="preserve">    &lt;xsd:attribute name="val" type="ST_Style" use="required"/&gt;</w:t>
      </w:r>
    </w:p>
    <w:p w:rsidR="007750E6" w:rsidRDefault="00433FBA">
      <w:pPr>
        <w:pStyle w:val="Code"/>
      </w:pPr>
      <w:r>
        <w:lastRenderedPageBreak/>
        <w:t xml:space="preserve">  &lt;/xsd:complexType&gt;</w:t>
      </w:r>
    </w:p>
    <w:p w:rsidR="007750E6" w:rsidRDefault="00433FBA">
      <w:pPr>
        <w:pStyle w:val="Code"/>
      </w:pPr>
      <w:r>
        <w:t xml:space="preserve">  &lt;xsd:element name="pivotOptions" type="CT_PivotOptions"/&gt;</w:t>
      </w:r>
    </w:p>
    <w:p w:rsidR="007750E6" w:rsidRDefault="00433FBA">
      <w:pPr>
        <w:pStyle w:val="Code"/>
      </w:pPr>
      <w:r>
        <w:t xml:space="preserve">  &lt;xsd:element name="invertSolidFillFmt" type="CT_InvertSolidFillFmt"/&gt;</w:t>
      </w:r>
    </w:p>
    <w:p w:rsidR="007750E6" w:rsidRDefault="00433FBA">
      <w:pPr>
        <w:pStyle w:val="Code"/>
      </w:pPr>
      <w:r>
        <w:t xml:space="preserve">  &lt;xsd:element name="s</w:t>
      </w:r>
      <w:r>
        <w:t>tyle" type="CT_Style"/&gt;</w:t>
      </w:r>
    </w:p>
    <w:p w:rsidR="007750E6" w:rsidRDefault="00433FBA">
      <w:pPr>
        <w:pStyle w:val="Code"/>
      </w:pPr>
      <w:r>
        <w:t>&lt;/xsd:schema&gt;</w:t>
      </w:r>
    </w:p>
    <w:p w:rsidR="007750E6" w:rsidRDefault="00433FBA">
      <w:pPr>
        <w:pStyle w:val="Heading2"/>
      </w:pPr>
      <w:bookmarkStart w:id="3907" w:name="section_1a38a99a16ae420d8c7923dc2e922717"/>
      <w:bookmarkStart w:id="3908" w:name="_Toc142454879"/>
      <w:r>
        <w:t>http://schemas.microsoft.com/office/word/2010/wordprocessingDrawing Schema</w:t>
      </w:r>
      <w:bookmarkEnd w:id="3907"/>
      <w:bookmarkEnd w:id="3908"/>
    </w:p>
    <w:p w:rsidR="007750E6" w:rsidRDefault="00433FBA">
      <w:pPr>
        <w:pStyle w:val="Code"/>
      </w:pPr>
      <w:r>
        <w:t>&lt;xsd:schema targetNamespace="http://schemas.microsoft.com/office/word/2010/wordprocessingDrawing" elementFormDefault="qualified" xmlns:xsd="htt</w:t>
      </w:r>
      <w:r>
        <w:t>p://www.w3.org/2001/XMLSchema" xmlns:a="http://schemas.openxmlformats.org/drawingml/2006/main" xmlns="http://schemas.microsoft.com/office/word/2010/wordprocessingDrawing"&gt;</w:t>
      </w:r>
    </w:p>
    <w:p w:rsidR="007750E6" w:rsidRDefault="00433FBA">
      <w:pPr>
        <w:pStyle w:val="Code"/>
      </w:pPr>
      <w:r>
        <w:t xml:space="preserve">  &lt;xsd:import schemaLocation="oarte2o.xsd" namespace="http://schemas.openxmlformats.</w:t>
      </w:r>
      <w:r>
        <w:t>org/drawingml/2006/main"/&gt;</w:t>
      </w:r>
    </w:p>
    <w:p w:rsidR="007750E6" w:rsidRDefault="00433FBA">
      <w:pPr>
        <w:pStyle w:val="Code"/>
      </w:pPr>
      <w:r>
        <w:t xml:space="preserve">  &lt;xsd:import schemaLocation="oartdocprop.xsd" namespace="http://schemas.openxmlformats.org/drawingml/2006/main"/&gt;</w:t>
      </w:r>
    </w:p>
    <w:p w:rsidR="007750E6" w:rsidRDefault="00433FBA">
      <w:pPr>
        <w:pStyle w:val="Code"/>
      </w:pPr>
      <w:r>
        <w:t xml:space="preserve">  &lt;xsd:simpleType name="ST_SizeRelFromH"&gt;</w:t>
      </w:r>
    </w:p>
    <w:p w:rsidR="007750E6" w:rsidRDefault="00433FBA">
      <w:pPr>
        <w:pStyle w:val="Code"/>
      </w:pPr>
      <w:r>
        <w:t xml:space="preserve">    &lt;xsd:restriction base="xsd:token"&gt;</w:t>
      </w:r>
    </w:p>
    <w:p w:rsidR="007750E6" w:rsidRDefault="00433FBA">
      <w:pPr>
        <w:pStyle w:val="Code"/>
      </w:pPr>
      <w:r>
        <w:t xml:space="preserve">      &lt;xsd:enumeration</w:t>
      </w:r>
      <w:r>
        <w:t xml:space="preserve"> value="margin"/&gt;</w:t>
      </w:r>
    </w:p>
    <w:p w:rsidR="007750E6" w:rsidRDefault="00433FBA">
      <w:pPr>
        <w:pStyle w:val="Code"/>
      </w:pPr>
      <w:r>
        <w:t xml:space="preserve">      &lt;xsd:enumeration value="page"/&gt;</w:t>
      </w:r>
    </w:p>
    <w:p w:rsidR="007750E6" w:rsidRDefault="00433FBA">
      <w:pPr>
        <w:pStyle w:val="Code"/>
      </w:pPr>
      <w:r>
        <w:t xml:space="preserve">      &lt;xsd:enumeration value="leftMargin"/&gt;</w:t>
      </w:r>
    </w:p>
    <w:p w:rsidR="007750E6" w:rsidRDefault="00433FBA">
      <w:pPr>
        <w:pStyle w:val="Code"/>
      </w:pPr>
      <w:r>
        <w:t xml:space="preserve">      &lt;xsd:enumeration value="rightMargin"/&gt;</w:t>
      </w:r>
    </w:p>
    <w:p w:rsidR="007750E6" w:rsidRDefault="00433FBA">
      <w:pPr>
        <w:pStyle w:val="Code"/>
      </w:pPr>
      <w:r>
        <w:t xml:space="preserve">      &lt;xsd:enumeration value="insideMargin"/&gt;</w:t>
      </w:r>
    </w:p>
    <w:p w:rsidR="007750E6" w:rsidRDefault="00433FBA">
      <w:pPr>
        <w:pStyle w:val="Code"/>
      </w:pPr>
      <w:r>
        <w:t xml:space="preserve">      &lt;xsd:enumeration value="outsideMargin"/&gt;</w:t>
      </w:r>
    </w:p>
    <w:p w:rsidR="007750E6" w:rsidRDefault="00433FBA">
      <w:pPr>
        <w:pStyle w:val="Code"/>
      </w:pPr>
      <w:r>
        <w:t xml:space="preserve">    &lt;/xsd:restrict</w:t>
      </w:r>
      <w:r>
        <w:t>ion&gt;</w:t>
      </w:r>
    </w:p>
    <w:p w:rsidR="007750E6" w:rsidRDefault="00433FBA">
      <w:pPr>
        <w:pStyle w:val="Code"/>
      </w:pPr>
      <w:r>
        <w:t xml:space="preserve">  &lt;/xsd:simpleType&gt;</w:t>
      </w:r>
    </w:p>
    <w:p w:rsidR="007750E6" w:rsidRDefault="00433FBA">
      <w:pPr>
        <w:pStyle w:val="Code"/>
      </w:pPr>
      <w:r>
        <w:t xml:space="preserve">  &lt;xsd:simpleType name="ST_SizeRelFromV"&gt;</w:t>
      </w:r>
    </w:p>
    <w:p w:rsidR="007750E6" w:rsidRDefault="00433FBA">
      <w:pPr>
        <w:pStyle w:val="Code"/>
      </w:pPr>
      <w:r>
        <w:t xml:space="preserve">    &lt;xsd:restriction base="xsd:token"&gt;</w:t>
      </w:r>
    </w:p>
    <w:p w:rsidR="007750E6" w:rsidRDefault="00433FBA">
      <w:pPr>
        <w:pStyle w:val="Code"/>
      </w:pPr>
      <w:r>
        <w:t xml:space="preserve">      &lt;xsd:enumeration value="margin"/&gt;</w:t>
      </w:r>
    </w:p>
    <w:p w:rsidR="007750E6" w:rsidRDefault="00433FBA">
      <w:pPr>
        <w:pStyle w:val="Code"/>
      </w:pPr>
      <w:r>
        <w:t xml:space="preserve">      &lt;xsd:enumeration value="page"/&gt;</w:t>
      </w:r>
    </w:p>
    <w:p w:rsidR="007750E6" w:rsidRDefault="00433FBA">
      <w:pPr>
        <w:pStyle w:val="Code"/>
      </w:pPr>
      <w:r>
        <w:t xml:space="preserve">      &lt;xsd:enumeration value="topMargin"/&gt;</w:t>
      </w:r>
    </w:p>
    <w:p w:rsidR="007750E6" w:rsidRDefault="00433FBA">
      <w:pPr>
        <w:pStyle w:val="Code"/>
      </w:pPr>
      <w:r>
        <w:t xml:space="preserve">      &lt;xsd:enumeration</w:t>
      </w:r>
      <w:r>
        <w:t xml:space="preserve"> value="bottomMargin"/&gt;</w:t>
      </w:r>
    </w:p>
    <w:p w:rsidR="007750E6" w:rsidRDefault="00433FBA">
      <w:pPr>
        <w:pStyle w:val="Code"/>
      </w:pPr>
      <w:r>
        <w:t xml:space="preserve">      &lt;xsd:enumeration value="insideMargin"/&gt;</w:t>
      </w:r>
    </w:p>
    <w:p w:rsidR="007750E6" w:rsidRDefault="00433FBA">
      <w:pPr>
        <w:pStyle w:val="Code"/>
      </w:pPr>
      <w:r>
        <w:t xml:space="preserve">      &lt;xsd:enumeration value="outsideMargin"/&gt;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name="CT_SizeRelH"&gt;</w:t>
      </w:r>
    </w:p>
    <w:p w:rsidR="007750E6" w:rsidRDefault="00433FBA">
      <w:pPr>
        <w:pStyle w:val="Code"/>
      </w:pPr>
      <w:r>
        <w:t xml:space="preserve">    &lt;xsd:sequence&gt;</w:t>
      </w:r>
    </w:p>
    <w:p w:rsidR="007750E6" w:rsidRDefault="00433FBA">
      <w:pPr>
        <w:pStyle w:val="Code"/>
      </w:pPr>
      <w:r>
        <w:t xml:space="preserve">      &lt;xsd:element name="pctWidth" typ</w:t>
      </w:r>
      <w:r>
        <w:t>e="a:ST_PositivePercentage" minOccurs="1" maxOccurs="1"/&gt;</w:t>
      </w:r>
    </w:p>
    <w:p w:rsidR="007750E6" w:rsidRDefault="00433FBA">
      <w:pPr>
        <w:pStyle w:val="Code"/>
      </w:pPr>
      <w:r>
        <w:t xml:space="preserve">    &lt;/xsd:sequence&gt;</w:t>
      </w:r>
    </w:p>
    <w:p w:rsidR="007750E6" w:rsidRDefault="00433FBA">
      <w:pPr>
        <w:pStyle w:val="Code"/>
      </w:pPr>
      <w:r>
        <w:t xml:space="preserve">    &lt;xsd:attribute name="relativeFrom" type="ST_SizeRelFromH" use="required"/&gt;</w:t>
      </w:r>
    </w:p>
    <w:p w:rsidR="007750E6" w:rsidRDefault="00433FBA">
      <w:pPr>
        <w:pStyle w:val="Code"/>
      </w:pPr>
      <w:r>
        <w:t xml:space="preserve">  &lt;/xsd:complexType&gt;</w:t>
      </w:r>
    </w:p>
    <w:p w:rsidR="007750E6" w:rsidRDefault="00433FBA">
      <w:pPr>
        <w:pStyle w:val="Code"/>
      </w:pPr>
      <w:r>
        <w:t xml:space="preserve">  &lt;xsd:complexType name="CT_SizeRelV"&gt;</w:t>
      </w:r>
    </w:p>
    <w:p w:rsidR="007750E6" w:rsidRDefault="00433FBA">
      <w:pPr>
        <w:pStyle w:val="Code"/>
      </w:pPr>
      <w:r>
        <w:t xml:space="preserve">    &lt;xsd:sequence&gt;</w:t>
      </w:r>
    </w:p>
    <w:p w:rsidR="007750E6" w:rsidRDefault="00433FBA">
      <w:pPr>
        <w:pStyle w:val="Code"/>
      </w:pPr>
      <w:r>
        <w:t xml:space="preserve">      &lt;xsd:element n</w:t>
      </w:r>
      <w:r>
        <w:t>ame="pctHeight" type="a:ST_PositivePercentage" minOccurs="1" maxOccurs="1"/&gt;</w:t>
      </w:r>
    </w:p>
    <w:p w:rsidR="007750E6" w:rsidRDefault="00433FBA">
      <w:pPr>
        <w:pStyle w:val="Code"/>
      </w:pPr>
      <w:r>
        <w:t xml:space="preserve">    &lt;/xsd:sequence&gt;</w:t>
      </w:r>
    </w:p>
    <w:p w:rsidR="007750E6" w:rsidRDefault="00433FBA">
      <w:pPr>
        <w:pStyle w:val="Code"/>
      </w:pPr>
      <w:r>
        <w:t xml:space="preserve">    &lt;xsd:attribute name="relativeFrom" type="ST_SizeRelFromV" use="required"/&gt;</w:t>
      </w:r>
    </w:p>
    <w:p w:rsidR="007750E6" w:rsidRDefault="00433FBA">
      <w:pPr>
        <w:pStyle w:val="Code"/>
      </w:pPr>
      <w:r>
        <w:t xml:space="preserve">  &lt;/xsd:complexType&gt;</w:t>
      </w:r>
    </w:p>
    <w:p w:rsidR="007750E6" w:rsidRDefault="00433FBA">
      <w:pPr>
        <w:pStyle w:val="Code"/>
      </w:pPr>
      <w:r>
        <w:t xml:space="preserve">  &lt;xsd:element name="pctPosHOffset" type="a:ST_Percentage"/</w:t>
      </w:r>
      <w:r>
        <w:t>&gt;</w:t>
      </w:r>
    </w:p>
    <w:p w:rsidR="007750E6" w:rsidRDefault="00433FBA">
      <w:pPr>
        <w:pStyle w:val="Code"/>
      </w:pPr>
      <w:r>
        <w:t xml:space="preserve">  &lt;xsd:element name="pctPosVOffset" type="a:ST_Percentage"/&gt;</w:t>
      </w:r>
    </w:p>
    <w:p w:rsidR="007750E6" w:rsidRDefault="00433FBA">
      <w:pPr>
        <w:pStyle w:val="Code"/>
      </w:pPr>
      <w:r>
        <w:t xml:space="preserve">  &lt;xsd:element name="sizeRelH" type="CT_SizeRelH"/&gt;</w:t>
      </w:r>
    </w:p>
    <w:p w:rsidR="007750E6" w:rsidRDefault="00433FBA">
      <w:pPr>
        <w:pStyle w:val="Code"/>
      </w:pPr>
      <w:r>
        <w:t xml:space="preserve">  &lt;xsd:element name="sizeRelV" type="CT_SizeRelV"/&gt;</w:t>
      </w:r>
    </w:p>
    <w:p w:rsidR="007750E6" w:rsidRDefault="00433FBA">
      <w:pPr>
        <w:pStyle w:val="Code"/>
      </w:pPr>
      <w:r>
        <w:t xml:space="preserve">  &lt;xsd:simpleType name="ST_EditId"&gt;</w:t>
      </w:r>
    </w:p>
    <w:p w:rsidR="007750E6" w:rsidRDefault="00433FBA">
      <w:pPr>
        <w:pStyle w:val="Code"/>
      </w:pPr>
      <w:r>
        <w:t xml:space="preserve">    &lt;xsd:restriction base="xsd:hexBinary"&gt;</w:t>
      </w:r>
    </w:p>
    <w:p w:rsidR="007750E6" w:rsidRDefault="00433FBA">
      <w:pPr>
        <w:pStyle w:val="Code"/>
      </w:pPr>
      <w:r>
        <w:t xml:space="preserve">      &lt;xsd</w:t>
      </w:r>
      <w:r>
        <w:t>:length value="4"/&gt;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&lt;xsd:attribute name="anchorId" type="ST_EditId"/&gt;</w:t>
      </w:r>
    </w:p>
    <w:p w:rsidR="007750E6" w:rsidRDefault="00433FBA">
      <w:pPr>
        <w:pStyle w:val="Code"/>
      </w:pPr>
      <w:r>
        <w:t xml:space="preserve">  &lt;xsd:attribute name="editId" type="ST_EditId"/&gt;</w:t>
      </w:r>
    </w:p>
    <w:p w:rsidR="007750E6" w:rsidRDefault="00433FBA">
      <w:pPr>
        <w:pStyle w:val="Code"/>
      </w:pPr>
      <w:r>
        <w:t>&lt;/xsd:schema&gt;</w:t>
      </w:r>
    </w:p>
    <w:p w:rsidR="007750E6" w:rsidRDefault="00433FBA">
      <w:pPr>
        <w:pStyle w:val="Heading2"/>
      </w:pPr>
      <w:bookmarkStart w:id="3909" w:name="section_81dd13dc144f4099bb1f658ce7b65b6d"/>
      <w:bookmarkStart w:id="3910" w:name="_Toc142454880"/>
      <w:r>
        <w:lastRenderedPageBreak/>
        <w:t>http://schemas.microsoft.com/office/drawing/2010/picture Schema</w:t>
      </w:r>
      <w:bookmarkEnd w:id="3909"/>
      <w:bookmarkEnd w:id="3910"/>
    </w:p>
    <w:p w:rsidR="007750E6" w:rsidRDefault="00433FBA">
      <w:pPr>
        <w:pStyle w:val="Code"/>
      </w:pPr>
      <w:r>
        <w:t>&lt;xsd:schema</w:t>
      </w:r>
      <w:r>
        <w:t xml:space="preserve"> elementFormDefault="qualified" targetNamespace="http://schemas.microsoft.com/office/drawing/2010/picture" xmlns="http://schemas.microsoft.com/office/drawing/2010/picture" xmlns:a="http://schemas.openxmlformats.org/drawingml/2006/main" xmlns:xsd="http://ww</w:t>
      </w:r>
      <w:r>
        <w:t>w.w3.org/2001/XMLSchema"&gt;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&lt;xsd:import schemaLocation="oartspstyle.xsd" namespace="http://schemas.openxmlformats.org/drawingml/2006/main"/</w:t>
      </w:r>
      <w:r>
        <w:t>&gt;</w:t>
      </w:r>
    </w:p>
    <w:p w:rsidR="007750E6" w:rsidRDefault="00433FBA">
      <w:pPr>
        <w:pStyle w:val="Code"/>
      </w:pPr>
      <w:r>
        <w:t xml:space="preserve">  &lt;xsd:element name="style" type="a:CT_ShapeStyle"/&gt;</w:t>
      </w:r>
    </w:p>
    <w:p w:rsidR="007750E6" w:rsidRDefault="00433FBA">
      <w:pPr>
        <w:pStyle w:val="Code"/>
      </w:pPr>
      <w:r>
        <w:t xml:space="preserve">  &lt;xsd:element name="extLst" type="a:CT_OfficeArtExtensionList"/&gt;</w:t>
      </w:r>
    </w:p>
    <w:p w:rsidR="007750E6" w:rsidRDefault="00433FBA">
      <w:pPr>
        <w:pStyle w:val="Code"/>
      </w:pPr>
      <w:r>
        <w:t>&lt;/xsd:schema&gt;</w:t>
      </w:r>
    </w:p>
    <w:p w:rsidR="007750E6" w:rsidRDefault="00433FBA">
      <w:pPr>
        <w:pStyle w:val="Heading2"/>
      </w:pPr>
      <w:bookmarkStart w:id="3911" w:name="section_1c52d95925d345569381cc86c1221029"/>
      <w:bookmarkStart w:id="3912" w:name="_Toc142454881"/>
      <w:r>
        <w:t>http://schemas.microsoft.com/office/drawing/2012/chart Schema</w:t>
      </w:r>
      <w:bookmarkEnd w:id="3911"/>
      <w:bookmarkEnd w:id="3912"/>
    </w:p>
    <w:p w:rsidR="007750E6" w:rsidRDefault="00433FBA">
      <w:pPr>
        <w:pStyle w:val="Code"/>
      </w:pPr>
      <w:r>
        <w:t>&lt;xsd:schema</w:t>
      </w:r>
      <w:r>
        <w:t xml:space="preserve"> targetNamespace="http://schemas.microsoft.com/office/drawing/2012/chart" elementFormDefault="qualified" attributeFormDefault="unqualified" xmlns="http://schemas.microsoft.com/office/drawing/2012/chart" xmlns:c="http://schemas.openxmlformats.org/drawingml/</w:t>
      </w:r>
      <w:r>
        <w:t>2006/chart" xmlns:a="http://schemas.openxmlformats.org/drawingml/2006/main" xmlns:xsd="http://www.w3.org/2001/XMLSchema" blockDefault="#all"&gt;</w:t>
      </w:r>
    </w:p>
    <w:p w:rsidR="007750E6" w:rsidRDefault="00433FBA">
      <w:pPr>
        <w:pStyle w:val="Code"/>
      </w:pPr>
      <w:r>
        <w:t xml:space="preserve">  &lt;xsd:import namespace="http://schemas.openxmlformats.org/drawingml/2006/chart" schemaLocation="chart.xsd"/&gt;</w:t>
      </w:r>
    </w:p>
    <w:p w:rsidR="007750E6" w:rsidRDefault="00433FBA">
      <w:pPr>
        <w:pStyle w:val="Code"/>
      </w:pPr>
      <w:r>
        <w:t xml:space="preserve">  &lt;x</w:t>
      </w:r>
      <w:r>
        <w:t>sd:import namespace="http://schemas.openxmlformats.org/drawingml/2006/main" schemaLocation="oartspproperties.xsd"/&gt;</w:t>
      </w:r>
    </w:p>
    <w:p w:rsidR="007750E6" w:rsidRDefault="00433FBA">
      <w:pPr>
        <w:pStyle w:val="Code"/>
      </w:pPr>
      <w:r>
        <w:t xml:space="preserve">  &lt;xsd:element name="pivotSource" type="c:CT_PivotSource"/&gt;</w:t>
      </w:r>
    </w:p>
    <w:p w:rsidR="007750E6" w:rsidRDefault="00433FBA">
      <w:pPr>
        <w:pStyle w:val="Code"/>
      </w:pPr>
      <w:r>
        <w:t xml:space="preserve">  &lt;xsd:element name="numFmt" type="c:CT_NumFmt"/&gt;</w:t>
      </w:r>
    </w:p>
    <w:p w:rsidR="007750E6" w:rsidRDefault="00433FBA">
      <w:pPr>
        <w:pStyle w:val="Code"/>
      </w:pPr>
      <w:r>
        <w:t xml:space="preserve">  &lt;xsd:element name="spPr" typ</w:t>
      </w:r>
      <w:r>
        <w:t>e="a:CT_ShapeProperties"/&gt;</w:t>
      </w:r>
    </w:p>
    <w:p w:rsidR="007750E6" w:rsidRDefault="00433FBA">
      <w:pPr>
        <w:pStyle w:val="Code"/>
      </w:pPr>
      <w:r>
        <w:t xml:space="preserve">  &lt;xsd:element name="layout" type="c:CT_Layout"/&gt;</w:t>
      </w:r>
    </w:p>
    <w:p w:rsidR="007750E6" w:rsidRDefault="00433FBA">
      <w:pPr>
        <w:pStyle w:val="Code"/>
      </w:pPr>
      <w:r>
        <w:t xml:space="preserve">  &lt;xsd:element name="fullRef" type="CT_FullRef"/&gt;</w:t>
      </w:r>
    </w:p>
    <w:p w:rsidR="007750E6" w:rsidRDefault="00433FBA">
      <w:pPr>
        <w:pStyle w:val="Code"/>
      </w:pPr>
      <w:r>
        <w:t xml:space="preserve">  &lt;xsd:complexType name="CT_FullRef"&gt;</w:t>
      </w:r>
    </w:p>
    <w:p w:rsidR="007750E6" w:rsidRDefault="00433FBA">
      <w:pPr>
        <w:pStyle w:val="Code"/>
      </w:pPr>
      <w:r>
        <w:t xml:space="preserve">    &lt;xsd:sequence&gt;</w:t>
      </w:r>
    </w:p>
    <w:p w:rsidR="007750E6" w:rsidRDefault="00433FBA">
      <w:pPr>
        <w:pStyle w:val="Code"/>
      </w:pPr>
      <w:r>
        <w:t xml:space="preserve">      &lt;xsd:element name="sqref" type="xsd:string" minOccurs="1" maxOccur</w:t>
      </w:r>
      <w:r>
        <w:t>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name="CT_LevelRef"&gt;</w:t>
      </w:r>
    </w:p>
    <w:p w:rsidR="007750E6" w:rsidRDefault="00433FBA">
      <w:pPr>
        <w:pStyle w:val="Code"/>
      </w:pPr>
      <w:r>
        <w:t xml:space="preserve">    &lt;xsd:sequence&gt;</w:t>
      </w:r>
    </w:p>
    <w:p w:rsidR="007750E6" w:rsidRDefault="00433FBA">
      <w:pPr>
        <w:pStyle w:val="Code"/>
      </w:pPr>
      <w:r>
        <w:t xml:space="preserve">      &lt;xsd:element name="sqref" type="xsd:string"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w:t>
      </w:r>
      <w:r>
        <w:t xml:space="preserve"> name="levelRef" type="CT_LevelRef"/&gt;</w:t>
      </w:r>
    </w:p>
    <w:p w:rsidR="007750E6" w:rsidRDefault="00433FBA">
      <w:pPr>
        <w:pStyle w:val="Code"/>
      </w:pPr>
      <w:r>
        <w:t xml:space="preserve">  &lt;xsd:complexType name="CT_FormulaRef"&gt;</w:t>
      </w:r>
    </w:p>
    <w:p w:rsidR="007750E6" w:rsidRDefault="00433FBA">
      <w:pPr>
        <w:pStyle w:val="Code"/>
      </w:pPr>
      <w:r>
        <w:t xml:space="preserve">    &lt;xsd:sequence&gt;</w:t>
      </w:r>
    </w:p>
    <w:p w:rsidR="007750E6" w:rsidRDefault="00433FBA">
      <w:pPr>
        <w:pStyle w:val="Code"/>
      </w:pPr>
      <w:r>
        <w:t xml:space="preserve">      &lt;xsd:element name="sqref" type="xsd:string"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name="formulaRef" type</w:t>
      </w:r>
      <w:r>
        <w:t>="CT_FormulaRef"/&gt;</w:t>
      </w:r>
    </w:p>
    <w:p w:rsidR="007750E6" w:rsidRDefault="00433FBA">
      <w:pPr>
        <w:pStyle w:val="Code"/>
      </w:pPr>
      <w:r>
        <w:t xml:space="preserve">  &lt;xsd:complexType name="CT_FilteredSeriesTitle"&gt;</w:t>
      </w:r>
    </w:p>
    <w:p w:rsidR="007750E6" w:rsidRDefault="00433FBA">
      <w:pPr>
        <w:pStyle w:val="Code"/>
      </w:pPr>
      <w:r>
        <w:t xml:space="preserve">    &lt;xsd:sequence&gt;</w:t>
      </w:r>
    </w:p>
    <w:p w:rsidR="007750E6" w:rsidRDefault="00433FBA">
      <w:pPr>
        <w:pStyle w:val="Code"/>
      </w:pPr>
      <w:r>
        <w:t xml:space="preserve">      &lt;xsd:element name="tx" type="c:CT_SerTx"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name="filteredSeriesTitle" type="CT</w:t>
      </w:r>
      <w:r>
        <w:t>_FilteredSeriesTitle"/&gt;</w:t>
      </w:r>
    </w:p>
    <w:p w:rsidR="007750E6" w:rsidRDefault="00433FBA">
      <w:pPr>
        <w:pStyle w:val="Code"/>
      </w:pPr>
      <w:r>
        <w:t xml:space="preserve">  &lt;xsd:complexType name="CT_FilteredCategoryTitle"&gt;</w:t>
      </w:r>
    </w:p>
    <w:p w:rsidR="007750E6" w:rsidRDefault="00433FBA">
      <w:pPr>
        <w:pStyle w:val="Code"/>
      </w:pPr>
      <w:r>
        <w:t xml:space="preserve">    &lt;xsd:sequence&gt;</w:t>
      </w:r>
    </w:p>
    <w:p w:rsidR="007750E6" w:rsidRDefault="00433FBA">
      <w:pPr>
        <w:pStyle w:val="Code"/>
      </w:pPr>
      <w:r>
        <w:t xml:space="preserve">      &lt;xsd:element name="cat" type="c:CT_AxDataSource"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name="filteredCatego</w:t>
      </w:r>
      <w:r>
        <w:t>ryTitle" type="CT_FilteredCategoryTitle"/&gt;</w:t>
      </w:r>
    </w:p>
    <w:p w:rsidR="007750E6" w:rsidRDefault="00433FBA">
      <w:pPr>
        <w:pStyle w:val="Code"/>
      </w:pPr>
      <w:r>
        <w:t xml:space="preserve">  &lt;xsd:complexType name="CT_FilteredBarSer"&gt;</w:t>
      </w:r>
    </w:p>
    <w:p w:rsidR="007750E6" w:rsidRDefault="00433FBA">
      <w:pPr>
        <w:pStyle w:val="Code"/>
      </w:pPr>
      <w:r>
        <w:t xml:space="preserve">    &lt;xsd:sequence&gt;</w:t>
      </w:r>
    </w:p>
    <w:p w:rsidR="007750E6" w:rsidRDefault="00433FBA">
      <w:pPr>
        <w:pStyle w:val="Code"/>
      </w:pPr>
      <w:r>
        <w:t xml:space="preserve">      &lt;xsd:element name="ser" type="c:CT_BarSer"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name="CT_F</w:t>
      </w:r>
      <w:r>
        <w:t>ilteredLineSer"&gt;</w:t>
      </w:r>
    </w:p>
    <w:p w:rsidR="007750E6" w:rsidRDefault="00433FBA">
      <w:pPr>
        <w:pStyle w:val="Code"/>
      </w:pPr>
      <w:r>
        <w:lastRenderedPageBreak/>
        <w:t xml:space="preserve">    &lt;xsd:sequence&gt;</w:t>
      </w:r>
    </w:p>
    <w:p w:rsidR="007750E6" w:rsidRDefault="00433FBA">
      <w:pPr>
        <w:pStyle w:val="Code"/>
      </w:pPr>
      <w:r>
        <w:t xml:space="preserve">      &lt;xsd:element name="ser" type="c:CT_LineSer"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name="CT_FilteredScatterSer"&gt;</w:t>
      </w:r>
    </w:p>
    <w:p w:rsidR="007750E6" w:rsidRDefault="00433FBA">
      <w:pPr>
        <w:pStyle w:val="Code"/>
      </w:pPr>
      <w:r>
        <w:t xml:space="preserve">    &lt;xsd:sequence&gt;</w:t>
      </w:r>
    </w:p>
    <w:p w:rsidR="007750E6" w:rsidRDefault="00433FBA">
      <w:pPr>
        <w:pStyle w:val="Code"/>
      </w:pPr>
      <w:r>
        <w:t xml:space="preserve">      &lt;xsd:element name="ser"</w:t>
      </w:r>
      <w:r>
        <w:t xml:space="preserve"> type="c:CT_ScatterSer"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name="CT_FilteredAreaSer"&gt;</w:t>
      </w:r>
    </w:p>
    <w:p w:rsidR="007750E6" w:rsidRDefault="00433FBA">
      <w:pPr>
        <w:pStyle w:val="Code"/>
      </w:pPr>
      <w:r>
        <w:t xml:space="preserve">    &lt;xsd:sequence&gt;</w:t>
      </w:r>
    </w:p>
    <w:p w:rsidR="007750E6" w:rsidRDefault="00433FBA">
      <w:pPr>
        <w:pStyle w:val="Code"/>
      </w:pPr>
      <w:r>
        <w:t xml:space="preserve">      &lt;xsd:element name="ser" type="c:CT_AreaSer" minOccurs="1" maxOccurs="1"/&gt;</w:t>
      </w:r>
    </w:p>
    <w:p w:rsidR="007750E6" w:rsidRDefault="00433FBA">
      <w:pPr>
        <w:pStyle w:val="Code"/>
      </w:pPr>
      <w:r>
        <w:t xml:space="preserve">    &lt;/xsd:sequen</w:t>
      </w:r>
      <w:r>
        <w:t>ce&gt;</w:t>
      </w:r>
    </w:p>
    <w:p w:rsidR="007750E6" w:rsidRDefault="00433FBA">
      <w:pPr>
        <w:pStyle w:val="Code"/>
      </w:pPr>
      <w:r>
        <w:t xml:space="preserve">  &lt;/xsd:complexType&gt;</w:t>
      </w:r>
    </w:p>
    <w:p w:rsidR="007750E6" w:rsidRDefault="00433FBA">
      <w:pPr>
        <w:pStyle w:val="Code"/>
      </w:pPr>
      <w:r>
        <w:t xml:space="preserve">  &lt;xsd:complexType name="CT_FilteredPieSer"&gt;</w:t>
      </w:r>
    </w:p>
    <w:p w:rsidR="007750E6" w:rsidRDefault="00433FBA">
      <w:pPr>
        <w:pStyle w:val="Code"/>
      </w:pPr>
      <w:r>
        <w:t xml:space="preserve">    &lt;xsd:sequence&gt;</w:t>
      </w:r>
    </w:p>
    <w:p w:rsidR="007750E6" w:rsidRDefault="00433FBA">
      <w:pPr>
        <w:pStyle w:val="Code"/>
      </w:pPr>
      <w:r>
        <w:t xml:space="preserve">      &lt;xsd:element name="ser" type="c:CT_PieSer"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name="CT_FilteredBubbleSer"&gt;</w:t>
      </w:r>
    </w:p>
    <w:p w:rsidR="007750E6" w:rsidRDefault="00433FBA">
      <w:pPr>
        <w:pStyle w:val="Code"/>
      </w:pPr>
      <w:r>
        <w:t xml:space="preserve">    &lt;xsd:sequence&gt;</w:t>
      </w:r>
    </w:p>
    <w:p w:rsidR="007750E6" w:rsidRDefault="00433FBA">
      <w:pPr>
        <w:pStyle w:val="Code"/>
      </w:pPr>
      <w:r>
        <w:t xml:space="preserve">      &lt;xsd:element name="ser" type="c:CT_BubbleSer"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name="CT_FilteredRadarSer"&gt;</w:t>
      </w:r>
    </w:p>
    <w:p w:rsidR="007750E6" w:rsidRDefault="00433FBA">
      <w:pPr>
        <w:pStyle w:val="Code"/>
      </w:pPr>
      <w:r>
        <w:t xml:space="preserve">    &lt;xsd:sequence&gt;</w:t>
      </w:r>
    </w:p>
    <w:p w:rsidR="007750E6" w:rsidRDefault="00433FBA">
      <w:pPr>
        <w:pStyle w:val="Code"/>
      </w:pPr>
      <w:r>
        <w:t xml:space="preserve">      &lt;xsd:element name="ser" type="c:CT_RadarS</w:t>
      </w:r>
      <w:r>
        <w:t>er"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name="CT_FilteredSurfaceSer"&gt;</w:t>
      </w:r>
    </w:p>
    <w:p w:rsidR="007750E6" w:rsidRDefault="00433FBA">
      <w:pPr>
        <w:pStyle w:val="Code"/>
      </w:pPr>
      <w:r>
        <w:t xml:space="preserve">    &lt;xsd:sequence&gt;</w:t>
      </w:r>
    </w:p>
    <w:p w:rsidR="007750E6" w:rsidRDefault="00433FBA">
      <w:pPr>
        <w:pStyle w:val="Code"/>
      </w:pPr>
      <w:r>
        <w:t xml:space="preserve">      &lt;xsd:element name="ser" type="c:CT_SurfaceSer" minOccurs="1" maxOccurs="1"/&gt;</w:t>
      </w:r>
    </w:p>
    <w:p w:rsidR="007750E6" w:rsidRDefault="00433FBA">
      <w:pPr>
        <w:pStyle w:val="Code"/>
      </w:pPr>
      <w:r>
        <w:t xml:space="preserve">    &lt;/xsd:sequence&gt;</w:t>
      </w:r>
    </w:p>
    <w:p w:rsidR="007750E6" w:rsidRDefault="00433FBA">
      <w:pPr>
        <w:pStyle w:val="Code"/>
      </w:pPr>
      <w:r>
        <w:t xml:space="preserve">  &lt;</w:t>
      </w:r>
      <w:r>
        <w:t>/xsd:complexType&gt;</w:t>
      </w:r>
    </w:p>
    <w:p w:rsidR="007750E6" w:rsidRDefault="00433FBA">
      <w:pPr>
        <w:pStyle w:val="Code"/>
      </w:pPr>
      <w:r>
        <w:t xml:space="preserve">  &lt;xsd:element name="filteredAreaSeries" type="CT_FilteredAreaSer"/&gt;</w:t>
      </w:r>
    </w:p>
    <w:p w:rsidR="007750E6" w:rsidRDefault="00433FBA">
      <w:pPr>
        <w:pStyle w:val="Code"/>
      </w:pPr>
      <w:r>
        <w:t xml:space="preserve">  &lt;xsd:element name="filteredBarSeries" type="CT_FilteredBarSer"/&gt;</w:t>
      </w:r>
    </w:p>
    <w:p w:rsidR="007750E6" w:rsidRDefault="00433FBA">
      <w:pPr>
        <w:pStyle w:val="Code"/>
      </w:pPr>
      <w:r>
        <w:t xml:space="preserve">  &lt;xsd:element name="filteredBubbleSeries" type="CT_FilteredBubbleSer"/&gt;</w:t>
      </w:r>
    </w:p>
    <w:p w:rsidR="007750E6" w:rsidRDefault="00433FBA">
      <w:pPr>
        <w:pStyle w:val="Code"/>
      </w:pPr>
      <w:r>
        <w:t xml:space="preserve">  &lt;xsd:element name="filtered</w:t>
      </w:r>
      <w:r>
        <w:t>LineSeries" type="CT_FilteredLineSer"/&gt;</w:t>
      </w:r>
    </w:p>
    <w:p w:rsidR="007750E6" w:rsidRDefault="00433FBA">
      <w:pPr>
        <w:pStyle w:val="Code"/>
      </w:pPr>
      <w:r>
        <w:t xml:space="preserve">  &lt;xsd:element name="filteredPieSeries" type="CT_FilteredPieSer"/&gt;</w:t>
      </w:r>
    </w:p>
    <w:p w:rsidR="007750E6" w:rsidRDefault="00433FBA">
      <w:pPr>
        <w:pStyle w:val="Code"/>
      </w:pPr>
      <w:r>
        <w:t xml:space="preserve">  &lt;xsd:element name="filteredRadarSeries" type="CT_FilteredRadarSer"/&gt;</w:t>
      </w:r>
    </w:p>
    <w:p w:rsidR="007750E6" w:rsidRDefault="00433FBA">
      <w:pPr>
        <w:pStyle w:val="Code"/>
      </w:pPr>
      <w:r>
        <w:t xml:space="preserve">  &lt;xsd:element name="filteredScatterSeries" type="CT_FilteredScatterSer"/&gt;</w:t>
      </w:r>
    </w:p>
    <w:p w:rsidR="007750E6" w:rsidRDefault="00433FBA">
      <w:pPr>
        <w:pStyle w:val="Code"/>
      </w:pPr>
      <w:r>
        <w:t xml:space="preserve">  &lt;</w:t>
      </w:r>
      <w:r>
        <w:t>xsd:element name="filteredSurfaceSeries" type="CT_FilteredSurfaceSer"/&gt;</w:t>
      </w:r>
    </w:p>
    <w:p w:rsidR="007750E6" w:rsidRDefault="00433FBA">
      <w:pPr>
        <w:pStyle w:val="Code"/>
      </w:pPr>
      <w:r>
        <w:t xml:space="preserve">  &lt;xsd:complexType name="CT_SeriesDataLabelsRange"&gt;</w:t>
      </w:r>
    </w:p>
    <w:p w:rsidR="007750E6" w:rsidRDefault="00433FBA">
      <w:pPr>
        <w:pStyle w:val="Code"/>
      </w:pPr>
      <w:r>
        <w:t xml:space="preserve">    &lt;xsd:sequence&gt;</w:t>
      </w:r>
    </w:p>
    <w:p w:rsidR="007750E6" w:rsidRDefault="00433FBA">
      <w:pPr>
        <w:pStyle w:val="Code"/>
      </w:pPr>
      <w:r>
        <w:t xml:space="preserve">      &lt;xsd:element name="f" type="xsd:string" minOccurs="1" maxOccurs="1"/&gt;</w:t>
      </w:r>
    </w:p>
    <w:p w:rsidR="007750E6" w:rsidRDefault="00433FBA">
      <w:pPr>
        <w:pStyle w:val="Code"/>
      </w:pPr>
      <w:r>
        <w:t xml:space="preserve">      &lt;xsd:element name="dlblRangeCac</w:t>
      </w:r>
      <w:r>
        <w:t>he" type="c:CT_StrData"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name="datalabelsRange" type="CT_SeriesDataLabelsRange"/&gt;</w:t>
      </w:r>
    </w:p>
    <w:p w:rsidR="007750E6" w:rsidRDefault="00433FBA">
      <w:pPr>
        <w:pStyle w:val="Code"/>
      </w:pPr>
      <w:r>
        <w:t xml:space="preserve">  &lt;xsd:complexType name="CT_CategoryFilterException"&gt;</w:t>
      </w:r>
    </w:p>
    <w:p w:rsidR="007750E6" w:rsidRDefault="00433FBA">
      <w:pPr>
        <w:pStyle w:val="Code"/>
      </w:pPr>
      <w:r>
        <w:t xml:space="preserve">    &lt;xsd:sequence&gt;</w:t>
      </w:r>
    </w:p>
    <w:p w:rsidR="007750E6" w:rsidRDefault="00433FBA">
      <w:pPr>
        <w:pStyle w:val="Code"/>
      </w:pPr>
      <w:r>
        <w:t xml:space="preserve">      &lt;xsd:eleme</w:t>
      </w:r>
      <w:r>
        <w:t>nt name="sqref" type="xsd:string" minOccurs="1" maxOccurs="1"/&gt;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name="explosion" type="c:CT_UnsignedInt" minOccurs="0" maxOccurs="1"/&gt;</w:t>
      </w:r>
    </w:p>
    <w:p w:rsidR="007750E6" w:rsidRDefault="00433FBA">
      <w:pPr>
        <w:pStyle w:val="Code"/>
      </w:pPr>
      <w:r>
        <w:t xml:space="preserve">      &lt;xsd:el</w:t>
      </w:r>
      <w:r>
        <w:t>ement name="invertIfNegative" type="c:CT_Boolean" minOccurs="0" maxOccurs="1"/&gt;</w:t>
      </w:r>
    </w:p>
    <w:p w:rsidR="007750E6" w:rsidRDefault="00433FBA">
      <w:pPr>
        <w:pStyle w:val="Code"/>
      </w:pPr>
      <w:r>
        <w:t xml:space="preserve">      &lt;xsd:element name="bubble3D" type="c:CT_Boolean" minOccurs="0" maxOccurs="1"/&gt;</w:t>
      </w:r>
    </w:p>
    <w:p w:rsidR="007750E6" w:rsidRDefault="00433FBA">
      <w:pPr>
        <w:pStyle w:val="Code"/>
      </w:pPr>
      <w:r>
        <w:t xml:space="preserve">      &lt;xsd:element name="marker" type="c:CT_Marker" minOccurs="0" maxOccurs="1"/&gt;</w:t>
      </w:r>
    </w:p>
    <w:p w:rsidR="007750E6" w:rsidRDefault="00433FBA">
      <w:pPr>
        <w:pStyle w:val="Code"/>
      </w:pPr>
      <w:r>
        <w:t xml:space="preserve">      &lt;</w:t>
      </w:r>
      <w:r>
        <w:t>xsd:element name="dLbl" type="c:CT_DLbl"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name="CT_CategoryFilterExceptions"&gt;</w:t>
      </w:r>
    </w:p>
    <w:p w:rsidR="007750E6" w:rsidRDefault="00433FBA">
      <w:pPr>
        <w:pStyle w:val="Code"/>
      </w:pPr>
      <w:r>
        <w:t xml:space="preserve">    &lt;xsd:sequence&gt;</w:t>
      </w:r>
    </w:p>
    <w:p w:rsidR="007750E6" w:rsidRDefault="00433FBA">
      <w:pPr>
        <w:pStyle w:val="Code"/>
      </w:pPr>
      <w:r>
        <w:t xml:space="preserve">      &lt;xsd:element name="categoryFilterException"</w:t>
      </w:r>
      <w:r>
        <w:t xml:space="preserve"> type="CT_CategoryFilterException" minOccurs="1"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name="categoryFilterExceptions" type="CT_CategoryFilterExceptions"/&gt;</w:t>
      </w:r>
    </w:p>
    <w:p w:rsidR="007750E6" w:rsidRDefault="00433FBA">
      <w:pPr>
        <w:pStyle w:val="Code"/>
      </w:pPr>
      <w:r>
        <w:t xml:space="preserve">  &lt;xsd:complexType name="CT_DataLabelFieldTableEntry"&gt;</w:t>
      </w:r>
    </w:p>
    <w:p w:rsidR="007750E6" w:rsidRDefault="00433FBA">
      <w:pPr>
        <w:pStyle w:val="Code"/>
      </w:pPr>
      <w:r>
        <w:t xml:space="preserve">   </w:t>
      </w:r>
      <w:r>
        <w:t xml:space="preserve"> &lt;xsd:sequence&gt;</w:t>
      </w:r>
    </w:p>
    <w:p w:rsidR="007750E6" w:rsidRDefault="00433FBA">
      <w:pPr>
        <w:pStyle w:val="Code"/>
      </w:pPr>
      <w:r>
        <w:lastRenderedPageBreak/>
        <w:t xml:space="preserve">      &lt;xsd:element name="txfldGUID" type="xsd:string" minOccurs="1" maxOccurs="1"/&gt;</w:t>
      </w:r>
    </w:p>
    <w:p w:rsidR="007750E6" w:rsidRDefault="00433FBA">
      <w:pPr>
        <w:pStyle w:val="Code"/>
      </w:pPr>
      <w:r>
        <w:t xml:space="preserve">      &lt;xsd:element name="f" type="xsd:string" minOccurs="1" maxOccurs="1"/&gt;</w:t>
      </w:r>
    </w:p>
    <w:p w:rsidR="007750E6" w:rsidRDefault="00433FBA">
      <w:pPr>
        <w:pStyle w:val="Code"/>
      </w:pPr>
      <w:r>
        <w:t xml:space="preserve">      &lt;xsd:element name="dlblFieldTableCache" type="c:CT_StrData" minOccurs="0" </w:t>
      </w:r>
      <w:r>
        <w:t>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name="CT_DataLabelFieldTable"&gt;</w:t>
      </w:r>
    </w:p>
    <w:p w:rsidR="007750E6" w:rsidRDefault="00433FBA">
      <w:pPr>
        <w:pStyle w:val="Code"/>
      </w:pPr>
      <w:r>
        <w:t xml:space="preserve">    &lt;xsd:sequence&gt;</w:t>
      </w:r>
    </w:p>
    <w:p w:rsidR="007750E6" w:rsidRDefault="00433FBA">
      <w:pPr>
        <w:pStyle w:val="Code"/>
      </w:pPr>
      <w:r>
        <w:t xml:space="preserve">      &lt;xsd:element name="dlblFTEntry" type="CT_DataLabelFieldTableEntry"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name="dlblFieldTable" type="CT_DataLabelFieldTable"/&gt;</w:t>
      </w:r>
    </w:p>
    <w:p w:rsidR="007750E6" w:rsidRDefault="00433FBA">
      <w:pPr>
        <w:pStyle w:val="Code"/>
      </w:pPr>
      <w:r>
        <w:t xml:space="preserve">  &lt;xsd:element name="xForSave" type="c:CT_Boolean"/&gt;</w:t>
      </w:r>
    </w:p>
    <w:p w:rsidR="007750E6" w:rsidRDefault="00433FBA">
      <w:pPr>
        <w:pStyle w:val="Code"/>
      </w:pPr>
      <w:r>
        <w:t xml:space="preserve">  &lt;xsd:element name="showDataLabelsRange" type="c:CT_Boolean"/&gt;</w:t>
      </w:r>
    </w:p>
    <w:p w:rsidR="007750E6" w:rsidRDefault="00433FBA">
      <w:pPr>
        <w:pStyle w:val="Code"/>
      </w:pPr>
      <w:r>
        <w:t xml:space="preserve">  &lt;xsd:element name="tx" type="c:CT_Tx"/&gt;</w:t>
      </w:r>
    </w:p>
    <w:p w:rsidR="007750E6" w:rsidRDefault="00433FBA">
      <w:pPr>
        <w:pStyle w:val="Code"/>
      </w:pPr>
      <w:r>
        <w:t xml:space="preserve">  &lt;xsd</w:t>
      </w:r>
      <w:r>
        <w:t>:element name="showLeaderLines" type="c:CT_Boolean"/&gt;</w:t>
      </w:r>
    </w:p>
    <w:p w:rsidR="007750E6" w:rsidRDefault="00433FBA">
      <w:pPr>
        <w:pStyle w:val="Code"/>
      </w:pPr>
      <w:r>
        <w:t xml:space="preserve">  &lt;xsd:element name="leaderLines" type="c:CT_ChartLines"/&gt;</w:t>
      </w:r>
    </w:p>
    <w:p w:rsidR="007750E6" w:rsidRDefault="00433FBA">
      <w:pPr>
        <w:pStyle w:val="Code"/>
      </w:pPr>
      <w:r>
        <w:t xml:space="preserve">  &lt;xsd:element name="autoCat" type="c:CT_Boolean"/&gt;</w:t>
      </w:r>
    </w:p>
    <w:p w:rsidR="007750E6" w:rsidRDefault="00433FBA">
      <w:pPr>
        <w:pStyle w:val="Code"/>
      </w:pPr>
      <w:r>
        <w:t>&lt;/xsd:schema&gt;</w:t>
      </w:r>
    </w:p>
    <w:p w:rsidR="007750E6" w:rsidRDefault="00433FBA">
      <w:pPr>
        <w:pStyle w:val="Heading2"/>
      </w:pPr>
      <w:bookmarkStart w:id="3913" w:name="section_a87e4aa08ba341f1a6a367c2afcca6b3"/>
      <w:bookmarkStart w:id="3914" w:name="_Toc142454882"/>
      <w:r>
        <w:t>http://schemas.microsoft.com/office/drawing/2012/main Schema</w:t>
      </w:r>
      <w:bookmarkEnd w:id="3913"/>
      <w:bookmarkEnd w:id="3914"/>
    </w:p>
    <w:p w:rsidR="007750E6" w:rsidRDefault="00433FBA">
      <w:pPr>
        <w:pStyle w:val="Code"/>
      </w:pPr>
      <w:r>
        <w:t>&lt;xsd:schema targ</w:t>
      </w:r>
      <w:r>
        <w:t>etNamespace="http://schemas.microsoft.com/office/drawing/2012/main" elementFormDefault="qualified" xmlns="http://schemas.microsoft.com/office/drawing/2012/main" xmlns:xsd="http://www.w3.org/2001/XMLSchema" xmlns:a="http://schemas.openxmlformats.org/drawing</w:t>
      </w:r>
      <w:r>
        <w:t>ml/2006/main"&gt;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&lt;xsd:simpleType name="ST_TargetScreenSz"&gt;</w:t>
      </w:r>
    </w:p>
    <w:p w:rsidR="007750E6" w:rsidRDefault="00433FBA">
      <w:pPr>
        <w:pStyle w:val="Code"/>
      </w:pPr>
      <w:r>
        <w:t xml:space="preserve">    &lt;xsd:restriction base="xsd:token"&gt;</w:t>
      </w:r>
    </w:p>
    <w:p w:rsidR="007750E6" w:rsidRDefault="00433FBA">
      <w:pPr>
        <w:pStyle w:val="Code"/>
      </w:pPr>
      <w:r>
        <w:t xml:space="preserve">      &lt;xsd:enumeration value="544x376"/&gt;</w:t>
      </w:r>
    </w:p>
    <w:p w:rsidR="007750E6" w:rsidRDefault="00433FBA">
      <w:pPr>
        <w:pStyle w:val="Code"/>
      </w:pPr>
      <w:r>
        <w:t xml:space="preserve">      &lt;xsd:enumeration value="640x480"/&gt;</w:t>
      </w:r>
    </w:p>
    <w:p w:rsidR="007750E6" w:rsidRDefault="00433FBA">
      <w:pPr>
        <w:pStyle w:val="Code"/>
      </w:pPr>
      <w:r>
        <w:t xml:space="preserve">      &lt;xsd:enumeration value="720x512"/&gt;</w:t>
      </w:r>
    </w:p>
    <w:p w:rsidR="007750E6" w:rsidRDefault="00433FBA">
      <w:pPr>
        <w:pStyle w:val="Code"/>
      </w:pPr>
      <w:r>
        <w:t xml:space="preserve">      &lt;xsd:enumeration value="800x600"/&gt;</w:t>
      </w:r>
    </w:p>
    <w:p w:rsidR="007750E6" w:rsidRDefault="00433FBA">
      <w:pPr>
        <w:pStyle w:val="Code"/>
      </w:pPr>
      <w:r>
        <w:t xml:space="preserve">      &lt;xsd:enumeration value="1024x768"/&gt;</w:t>
      </w:r>
    </w:p>
    <w:p w:rsidR="007750E6" w:rsidRDefault="00433FBA">
      <w:pPr>
        <w:pStyle w:val="Code"/>
      </w:pPr>
      <w:r>
        <w:t xml:space="preserve">      &lt;xsd:enumeration value="1152x882"/&gt;</w:t>
      </w:r>
    </w:p>
    <w:p w:rsidR="007750E6" w:rsidRDefault="00433FBA">
      <w:pPr>
        <w:pStyle w:val="Code"/>
      </w:pPr>
      <w:r>
        <w:t xml:space="preserve">      &lt;xsd:enumeration value="1152x900"/&gt;</w:t>
      </w:r>
    </w:p>
    <w:p w:rsidR="007750E6" w:rsidRDefault="00433FBA">
      <w:pPr>
        <w:pStyle w:val="Code"/>
      </w:pPr>
      <w:r>
        <w:t xml:space="preserve">      &lt;</w:t>
      </w:r>
      <w:r>
        <w:t>xsd:enumeration value="1280x1024"/&gt;</w:t>
      </w:r>
    </w:p>
    <w:p w:rsidR="007750E6" w:rsidRDefault="00433FBA">
      <w:pPr>
        <w:pStyle w:val="Code"/>
      </w:pPr>
      <w:r>
        <w:t xml:space="preserve">      &lt;xsd:enumeration value="1600x1200"/&gt;</w:t>
      </w:r>
    </w:p>
    <w:p w:rsidR="007750E6" w:rsidRDefault="00433FBA">
      <w:pPr>
        <w:pStyle w:val="Code"/>
      </w:pPr>
      <w:r>
        <w:t xml:space="preserve">      &lt;xsd:enumeration value="1800x1440"/&gt;</w:t>
      </w:r>
    </w:p>
    <w:p w:rsidR="007750E6" w:rsidRDefault="00433FBA">
      <w:pPr>
        <w:pStyle w:val="Code"/>
      </w:pPr>
      <w:r>
        <w:t xml:space="preserve">      &lt;xsd:enumeration value="1920x1200"/&gt;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name="CT_BackgroundPr"&gt;</w:t>
      </w:r>
    </w:p>
    <w:p w:rsidR="007750E6" w:rsidRDefault="00433FBA">
      <w:pPr>
        <w:pStyle w:val="Code"/>
      </w:pPr>
      <w:r>
        <w:t xml:space="preserve">    &lt;</w:t>
      </w:r>
      <w:r>
        <w:t>xsd:attribute name="bwMode" type="a:ST_BlackWhiteMode"/&gt;</w:t>
      </w:r>
    </w:p>
    <w:p w:rsidR="007750E6" w:rsidRDefault="00433FBA">
      <w:pPr>
        <w:pStyle w:val="Code"/>
      </w:pPr>
      <w:r>
        <w:t xml:space="preserve">    &lt;xsd:attribute name="bwPure" type="a:ST_BlackWhiteMode"/&gt;</w:t>
      </w:r>
    </w:p>
    <w:p w:rsidR="007750E6" w:rsidRDefault="00433FBA">
      <w:pPr>
        <w:pStyle w:val="Code"/>
      </w:pPr>
      <w:r>
        <w:t xml:space="preserve">    &lt;xsd:attribute name="bwNormal" type="a:ST_BlackWhiteMode"/&gt;</w:t>
      </w:r>
    </w:p>
    <w:p w:rsidR="007750E6" w:rsidRDefault="00433FBA">
      <w:pPr>
        <w:pStyle w:val="Code"/>
      </w:pPr>
      <w:r>
        <w:t xml:space="preserve">    &lt;xsd:attribute name="targetScreenSize" type="ST_TargetScreenSz"/&gt;</w:t>
      </w:r>
    </w:p>
    <w:p w:rsidR="007750E6" w:rsidRDefault="00433FBA">
      <w:pPr>
        <w:pStyle w:val="Code"/>
      </w:pPr>
      <w:r>
        <w:t xml:space="preserve">  &lt;</w:t>
      </w:r>
      <w:r>
        <w:t>/xsd:complexType&gt;</w:t>
      </w:r>
    </w:p>
    <w:p w:rsidR="007750E6" w:rsidRDefault="00433FBA">
      <w:pPr>
        <w:pStyle w:val="Code"/>
      </w:pPr>
      <w:r>
        <w:t xml:space="preserve">  &lt;xsd:element name="backgroundPr" type="CT_BackgroundPr"/&gt;</w:t>
      </w:r>
    </w:p>
    <w:p w:rsidR="007750E6" w:rsidRDefault="00433FBA">
      <w:pPr>
        <w:pStyle w:val="Code"/>
      </w:pPr>
      <w:r>
        <w:t xml:space="preserve">  &lt;xsd:complexType name="CT_NonVisualGroupProps"&gt;</w:t>
      </w:r>
    </w:p>
    <w:p w:rsidR="007750E6" w:rsidRDefault="00433FBA">
      <w:pPr>
        <w:pStyle w:val="Code"/>
      </w:pPr>
      <w:r>
        <w:t xml:space="preserve">    &lt;xsd:attribute name="isLegacyGroup" type="xsd:boolean"/&gt;</w:t>
      </w:r>
    </w:p>
    <w:p w:rsidR="007750E6" w:rsidRDefault="00433FBA">
      <w:pPr>
        <w:pStyle w:val="Code"/>
      </w:pPr>
      <w:r>
        <w:t xml:space="preserve">  &lt;/xsd:complexType&gt;</w:t>
      </w:r>
    </w:p>
    <w:p w:rsidR="007750E6" w:rsidRDefault="00433FBA">
      <w:pPr>
        <w:pStyle w:val="Code"/>
      </w:pPr>
      <w:r>
        <w:t xml:space="preserve">  &lt;xsd:element name="nonVisualGroupProps" type</w:t>
      </w:r>
      <w:r>
        <w:t>="CT_NonVisualGroupProps"/&gt;</w:t>
      </w:r>
    </w:p>
    <w:p w:rsidR="007750E6" w:rsidRDefault="00433FBA">
      <w:pPr>
        <w:pStyle w:val="Code"/>
      </w:pPr>
      <w:r>
        <w:t xml:space="preserve">  &lt;xsd:complexType name="CT_ObjectPr"&gt;</w:t>
      </w:r>
    </w:p>
    <w:p w:rsidR="007750E6" w:rsidRDefault="00433FBA">
      <w:pPr>
        <w:pStyle w:val="Code"/>
      </w:pPr>
      <w:r>
        <w:t xml:space="preserve">    &lt;xsd:attribute name="objectId" type="xsd:string"/&gt;</w:t>
      </w:r>
    </w:p>
    <w:p w:rsidR="007750E6" w:rsidRDefault="00433FBA">
      <w:pPr>
        <w:pStyle w:val="Code"/>
      </w:pPr>
      <w:r>
        <w:t xml:space="preserve">    &lt;xsd:attribute name="isActiveX" type="xsd:boolean"/&gt;</w:t>
      </w:r>
    </w:p>
    <w:p w:rsidR="007750E6" w:rsidRDefault="00433FBA">
      <w:pPr>
        <w:pStyle w:val="Code"/>
      </w:pPr>
      <w:r>
        <w:t xml:space="preserve">    &lt;xsd:attribute name="linkType" type="xsd:string"/&gt;</w:t>
      </w:r>
    </w:p>
    <w:p w:rsidR="007750E6" w:rsidRDefault="00433FBA">
      <w:pPr>
        <w:pStyle w:val="Code"/>
      </w:pPr>
      <w:r>
        <w:t xml:space="preserve">  &lt;/xsd:complexType&gt;</w:t>
      </w:r>
    </w:p>
    <w:p w:rsidR="007750E6" w:rsidRDefault="00433FBA">
      <w:pPr>
        <w:pStyle w:val="Code"/>
      </w:pPr>
      <w:r>
        <w:t xml:space="preserve">  &lt;xsd:element name="objectPr" type="CT_ObjectPr"/&gt;</w:t>
      </w:r>
    </w:p>
    <w:p w:rsidR="007750E6" w:rsidRDefault="00433FBA">
      <w:pPr>
        <w:pStyle w:val="Code"/>
      </w:pPr>
      <w:r>
        <w:t xml:space="preserve">  &lt;xsd:complexType name="CT_SignatureLine"&gt;</w:t>
      </w:r>
    </w:p>
    <w:p w:rsidR="007750E6" w:rsidRDefault="00433FBA">
      <w:pPr>
        <w:pStyle w:val="Code"/>
      </w:pPr>
      <w:r>
        <w:t xml:space="preserve">    &lt;xsd:attribute name="isSignatureLine" type="xsd:boolean"/&gt;</w:t>
      </w:r>
    </w:p>
    <w:p w:rsidR="007750E6" w:rsidRDefault="00433FBA">
      <w:pPr>
        <w:pStyle w:val="Code"/>
      </w:pPr>
      <w:r>
        <w:t xml:space="preserve">    &lt;xsd:attribute name="id" type="a:ST_Guid"/&gt;</w:t>
      </w:r>
    </w:p>
    <w:p w:rsidR="007750E6" w:rsidRDefault="00433FBA">
      <w:pPr>
        <w:pStyle w:val="Code"/>
      </w:pPr>
      <w:r>
        <w:t xml:space="preserve">    &lt;xsd:attribute name="provId" type="a:ST_Guid"</w:t>
      </w:r>
      <w:r>
        <w:t>/&gt;</w:t>
      </w:r>
    </w:p>
    <w:p w:rsidR="007750E6" w:rsidRDefault="00433FBA">
      <w:pPr>
        <w:pStyle w:val="Code"/>
      </w:pPr>
      <w:r>
        <w:t xml:space="preserve">    &lt;xsd:attribute name="signingInstructionsSet" type="xsd:boolean"/&gt;</w:t>
      </w:r>
    </w:p>
    <w:p w:rsidR="007750E6" w:rsidRDefault="00433FBA">
      <w:pPr>
        <w:pStyle w:val="Code"/>
      </w:pPr>
      <w:r>
        <w:t xml:space="preserve">    &lt;xsd:attribute name="allowComments" type="xsd:boolean"/&gt;</w:t>
      </w:r>
    </w:p>
    <w:p w:rsidR="007750E6" w:rsidRDefault="00433FBA">
      <w:pPr>
        <w:pStyle w:val="Code"/>
      </w:pPr>
      <w:r>
        <w:lastRenderedPageBreak/>
        <w:t xml:space="preserve">    &lt;xsd:attribute name="showSignDate" type="xsd:boolean"/&gt;</w:t>
      </w:r>
    </w:p>
    <w:p w:rsidR="007750E6" w:rsidRDefault="00433FBA">
      <w:pPr>
        <w:pStyle w:val="Code"/>
      </w:pPr>
      <w:r>
        <w:t xml:space="preserve">    &lt;xsd:attribute name="suggestedSigner" type="xsd:string"/&gt;</w:t>
      </w:r>
    </w:p>
    <w:p w:rsidR="007750E6" w:rsidRDefault="00433FBA">
      <w:pPr>
        <w:pStyle w:val="Code"/>
      </w:pPr>
      <w:r>
        <w:t xml:space="preserve">    &lt;xsd:attribute name="suggestedSigner2" type="xsd:string"/&gt;</w:t>
      </w:r>
    </w:p>
    <w:p w:rsidR="007750E6" w:rsidRDefault="00433FBA">
      <w:pPr>
        <w:pStyle w:val="Code"/>
      </w:pPr>
      <w:r>
        <w:t xml:space="preserve">    &lt;xsd:attribute name="suggestedSignerEmail" type="xsd:string"/&gt;</w:t>
      </w:r>
    </w:p>
    <w:p w:rsidR="007750E6" w:rsidRDefault="00433FBA">
      <w:pPr>
        <w:pStyle w:val="Code"/>
      </w:pPr>
      <w:r>
        <w:t xml:space="preserve">    &lt;xsd:attribute name="signingInstructions" type="xsd:string"/&gt;</w:t>
      </w:r>
    </w:p>
    <w:p w:rsidR="007750E6" w:rsidRDefault="00433FBA">
      <w:pPr>
        <w:pStyle w:val="Code"/>
      </w:pPr>
      <w:r>
        <w:t xml:space="preserve">    &lt;xsd:attribute name="addlXml" type="xsd:string"/&gt;</w:t>
      </w:r>
    </w:p>
    <w:p w:rsidR="007750E6" w:rsidRDefault="00433FBA">
      <w:pPr>
        <w:pStyle w:val="Code"/>
      </w:pPr>
      <w:r>
        <w:t xml:space="preserve">    &lt;x</w:t>
      </w:r>
      <w:r>
        <w:t>sd:attribute name="sigProvUrl" type="xsd:string"/&gt;</w:t>
      </w:r>
    </w:p>
    <w:p w:rsidR="007750E6" w:rsidRDefault="00433FBA">
      <w:pPr>
        <w:pStyle w:val="Code"/>
      </w:pPr>
      <w:r>
        <w:t xml:space="preserve">  &lt;/xsd:complexType&gt;</w:t>
      </w:r>
    </w:p>
    <w:p w:rsidR="007750E6" w:rsidRDefault="00433FBA">
      <w:pPr>
        <w:pStyle w:val="Code"/>
      </w:pPr>
      <w:r>
        <w:t xml:space="preserve">  &lt;xsd:element name="signatureLine" type="CT_SignatureLine"/&gt;</w:t>
      </w:r>
    </w:p>
    <w:p w:rsidR="007750E6" w:rsidRDefault="00433FBA">
      <w:pPr>
        <w:pStyle w:val="Code"/>
      </w:pPr>
      <w:r>
        <w:t>&lt;/xsd:schema&gt;</w:t>
      </w:r>
    </w:p>
    <w:p w:rsidR="007750E6" w:rsidRDefault="00433FBA">
      <w:pPr>
        <w:pStyle w:val="Heading2"/>
      </w:pPr>
      <w:bookmarkStart w:id="3915" w:name="section_a7bb9c01d27447eea16a90e26877e8a4"/>
      <w:bookmarkStart w:id="3916" w:name="_Toc142454883"/>
      <w:r>
        <w:t>http://schemas.microsoft.com/office/drawing/2012/chartStyle Schema</w:t>
      </w:r>
      <w:bookmarkEnd w:id="3915"/>
      <w:bookmarkEnd w:id="3916"/>
    </w:p>
    <w:p w:rsidR="007750E6" w:rsidRDefault="00433FBA">
      <w:pPr>
        <w:pStyle w:val="Code"/>
      </w:pPr>
      <w:r>
        <w:t>&lt;xsd:schema targetNamespace="http://schem</w:t>
      </w:r>
      <w:r>
        <w:t>as.microsoft.com/office/drawing/2012/chartStyle" elementFormDefault="qualified" attributeFormDefault="unqualified" xmlns:a="http://schemas.openxmlformats.org/drawingml/2006/main" xmlns:xsd="http://www.w3.org/2001/XMLSchema" xmlns="http://schemas.microsoft.</w:t>
      </w:r>
      <w:r>
        <w:t>com/office/drawing/2012/chartStyle"&gt;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&lt;xsd:import schemaLocation="oartspstyle.xsd" namespace="http://schemas.openxmlformats.org/drawingml/</w:t>
      </w:r>
      <w:r>
        <w:t>2006/main"/&gt;</w:t>
      </w:r>
    </w:p>
    <w:p w:rsidR="007750E6" w:rsidRDefault="00433FBA">
      <w:pPr>
        <w:pStyle w:val="Code"/>
      </w:pPr>
      <w:r>
        <w:t xml:space="preserve">  &lt;xsd:import schemaLocation="oarttx.xsd" namespace="http://schemas.openxmlformats.org/drawingml/2006/main"/&gt;</w:t>
      </w:r>
    </w:p>
    <w:p w:rsidR="007750E6" w:rsidRDefault="00433FBA">
      <w:pPr>
        <w:pStyle w:val="Code"/>
      </w:pPr>
      <w:r>
        <w:t xml:space="preserve">  &lt;xsd:simpleType name="ST_ColorStyleMethodEnum"&gt;</w:t>
      </w:r>
    </w:p>
    <w:p w:rsidR="007750E6" w:rsidRDefault="00433FBA">
      <w:pPr>
        <w:pStyle w:val="Code"/>
      </w:pPr>
      <w:r>
        <w:t xml:space="preserve">    &lt;xsd:restriction base="xsd:token"&gt;</w:t>
      </w:r>
    </w:p>
    <w:p w:rsidR="007750E6" w:rsidRDefault="00433FBA">
      <w:pPr>
        <w:pStyle w:val="Code"/>
      </w:pPr>
      <w:r>
        <w:t xml:space="preserve">      &lt;xsd:enumeration value="cycle"/&gt;</w:t>
      </w:r>
    </w:p>
    <w:p w:rsidR="007750E6" w:rsidRDefault="00433FBA">
      <w:pPr>
        <w:pStyle w:val="Code"/>
      </w:pPr>
      <w:r>
        <w:t xml:space="preserve">     </w:t>
      </w:r>
      <w:r>
        <w:t xml:space="preserve"> &lt;xsd:enumeration value="withinLinear"/&gt;</w:t>
      </w:r>
    </w:p>
    <w:p w:rsidR="007750E6" w:rsidRDefault="00433FBA">
      <w:pPr>
        <w:pStyle w:val="Code"/>
      </w:pPr>
      <w:r>
        <w:t xml:space="preserve">      &lt;xsd:enumeration value="acrossLinear"/&gt;</w:t>
      </w:r>
    </w:p>
    <w:p w:rsidR="007750E6" w:rsidRDefault="00433FBA">
      <w:pPr>
        <w:pStyle w:val="Code"/>
      </w:pPr>
      <w:r>
        <w:t xml:space="preserve">      &lt;xsd:enumeration value="withinLinearReversed"/&gt;</w:t>
      </w:r>
    </w:p>
    <w:p w:rsidR="007750E6" w:rsidRDefault="00433FBA">
      <w:pPr>
        <w:pStyle w:val="Code"/>
      </w:pPr>
      <w:r>
        <w:t xml:space="preserve">      &lt;xsd:enumeration value="acrossLinearReversed"/&gt;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w:t>
      </w:r>
      <w:r>
        <w:t xml:space="preserve"> name="ST_ColorStyleMethod"&gt;</w:t>
      </w:r>
    </w:p>
    <w:p w:rsidR="007750E6" w:rsidRDefault="00433FBA">
      <w:pPr>
        <w:pStyle w:val="Code"/>
      </w:pPr>
      <w:r>
        <w:t xml:space="preserve">    &lt;xsd:union memberTypes="ST_ColorStyleMethodEnum xsd:string"/&gt;</w:t>
      </w:r>
    </w:p>
    <w:p w:rsidR="007750E6" w:rsidRDefault="00433FBA">
      <w:pPr>
        <w:pStyle w:val="Code"/>
      </w:pPr>
      <w:r>
        <w:t xml:space="preserve">  &lt;/xsd:simpleType&gt;</w:t>
      </w:r>
    </w:p>
    <w:p w:rsidR="007750E6" w:rsidRDefault="00433FBA">
      <w:pPr>
        <w:pStyle w:val="Code"/>
      </w:pPr>
      <w:r>
        <w:t xml:space="preserve">  &lt;xsd:complexType name="CT_ColorStyleVariation"&gt;</w:t>
      </w:r>
    </w:p>
    <w:p w:rsidR="007750E6" w:rsidRDefault="00433FBA">
      <w:pPr>
        <w:pStyle w:val="Code"/>
      </w:pPr>
      <w:r>
        <w:t xml:space="preserve">    &lt;xsd:sequence&gt;</w:t>
      </w:r>
    </w:p>
    <w:p w:rsidR="007750E6" w:rsidRDefault="00433FBA">
      <w:pPr>
        <w:pStyle w:val="Code"/>
      </w:pPr>
      <w:r>
        <w:t xml:space="preserve">      &lt;xsd:group ref="a:EG_ColorTransform" minOccurs="0"</w:t>
      </w:r>
      <w:r>
        <w:t xml:space="preserve">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&lt;xsd:simpleType name="ST_StyleReferenceModifierEnum"&gt;</w:t>
      </w:r>
    </w:p>
    <w:p w:rsidR="007750E6" w:rsidRDefault="00433FBA">
      <w:pPr>
        <w:pStyle w:val="Code"/>
      </w:pPr>
      <w:r>
        <w:t xml:space="preserve">    &lt;xsd:restriction base="xsd:token"&gt;</w:t>
      </w:r>
    </w:p>
    <w:p w:rsidR="007750E6" w:rsidRDefault="00433FBA">
      <w:pPr>
        <w:pStyle w:val="Code"/>
      </w:pPr>
      <w:r>
        <w:t xml:space="preserve">      &lt;xsd:enumeration value="ignoreCSTransforms"/&gt;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name="ST_StyleReferenceModifier"&gt;</w:t>
      </w:r>
    </w:p>
    <w:p w:rsidR="007750E6" w:rsidRDefault="00433FBA">
      <w:pPr>
        <w:pStyle w:val="Code"/>
      </w:pPr>
      <w:r>
        <w:t xml:space="preserve">    &lt;xsd:union memberTypes="ST_StyleReferenceModifierEnum xsd:string"/&gt;</w:t>
      </w:r>
    </w:p>
    <w:p w:rsidR="007750E6" w:rsidRDefault="00433FBA">
      <w:pPr>
        <w:pStyle w:val="Code"/>
      </w:pPr>
      <w:r>
        <w:t xml:space="preserve">  &lt;/xsd:simpleType&gt;</w:t>
      </w:r>
    </w:p>
    <w:p w:rsidR="007750E6" w:rsidRDefault="00433FBA">
      <w:pPr>
        <w:pStyle w:val="Code"/>
      </w:pPr>
      <w:r>
        <w:t xml:space="preserve">  &lt;xsd:simpleType name="ST_StyleReferenceModifierList"&gt;</w:t>
      </w:r>
    </w:p>
    <w:p w:rsidR="007750E6" w:rsidRDefault="00433FBA">
      <w:pPr>
        <w:pStyle w:val="Code"/>
      </w:pPr>
      <w:r>
        <w:t xml:space="preserve">    &lt;xsd:list itemType="ST_StyleReferenceModifier"/&gt;</w:t>
      </w:r>
    </w:p>
    <w:p w:rsidR="007750E6" w:rsidRDefault="00433FBA">
      <w:pPr>
        <w:pStyle w:val="Code"/>
      </w:pPr>
      <w:r>
        <w:t xml:space="preserve">  &lt;</w:t>
      </w:r>
      <w:r>
        <w:t>/xsd:simpleType&gt;</w:t>
      </w:r>
    </w:p>
    <w:p w:rsidR="007750E6" w:rsidRDefault="00433FBA">
      <w:pPr>
        <w:pStyle w:val="Code"/>
      </w:pPr>
      <w:r>
        <w:t xml:space="preserve">  &lt;xsd:complexType name="CT_ColorStyle"&gt;</w:t>
      </w:r>
    </w:p>
    <w:p w:rsidR="007750E6" w:rsidRDefault="00433FBA">
      <w:pPr>
        <w:pStyle w:val="Code"/>
      </w:pPr>
      <w:r>
        <w:t xml:space="preserve">    &lt;xsd:sequence&gt;</w:t>
      </w:r>
    </w:p>
    <w:p w:rsidR="007750E6" w:rsidRDefault="00433FBA">
      <w:pPr>
        <w:pStyle w:val="Code"/>
      </w:pPr>
      <w:r>
        <w:t xml:space="preserve">      &lt;xsd:group ref="a:EG_ColorChoice" minOccurs="1" maxOccurs="unbounded"/&gt;</w:t>
      </w:r>
    </w:p>
    <w:p w:rsidR="007750E6" w:rsidRDefault="00433FBA">
      <w:pPr>
        <w:pStyle w:val="Code"/>
      </w:pPr>
      <w:r>
        <w:t xml:space="preserve">      &lt;xsd:element name="variation" type="CT_ColorStyleVariation" minOccurs="0" maxOccurs="unbounded"</w:t>
      </w:r>
      <w:r>
        <w:t>/&gt;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name="meth" type="ST_ColorStyleMethod" use="required"/&gt;</w:t>
      </w:r>
    </w:p>
    <w:p w:rsidR="007750E6" w:rsidRDefault="00433FBA">
      <w:pPr>
        <w:pStyle w:val="Code"/>
      </w:pPr>
      <w:r>
        <w:t xml:space="preserve">    &lt;xsd:attribute name="id" type="xsd:unsignedInt" use="opt</w:t>
      </w:r>
      <w:r>
        <w:t>ional"/&gt;</w:t>
      </w:r>
    </w:p>
    <w:p w:rsidR="007750E6" w:rsidRDefault="00433FBA">
      <w:pPr>
        <w:pStyle w:val="Code"/>
      </w:pPr>
      <w:r>
        <w:t xml:space="preserve">  &lt;/xsd:complexType&gt;</w:t>
      </w:r>
    </w:p>
    <w:p w:rsidR="007750E6" w:rsidRDefault="00433FBA">
      <w:pPr>
        <w:pStyle w:val="Code"/>
      </w:pPr>
      <w:r>
        <w:t xml:space="preserve">  &lt;xsd:element name="colorStyle" type="CT_ColorStyle"/&gt;</w:t>
      </w:r>
    </w:p>
    <w:p w:rsidR="007750E6" w:rsidRDefault="00433FBA">
      <w:pPr>
        <w:pStyle w:val="Code"/>
      </w:pPr>
      <w:r>
        <w:t xml:space="preserve">  &lt;xsd:simpleType name="ST_StyleColorEnum"&gt;</w:t>
      </w:r>
    </w:p>
    <w:p w:rsidR="007750E6" w:rsidRDefault="00433FBA">
      <w:pPr>
        <w:pStyle w:val="Code"/>
      </w:pPr>
      <w:r>
        <w:t xml:space="preserve">    &lt;xsd:restriction base="xsd:token"&gt;</w:t>
      </w:r>
    </w:p>
    <w:p w:rsidR="007750E6" w:rsidRDefault="00433FBA">
      <w:pPr>
        <w:pStyle w:val="Code"/>
      </w:pPr>
      <w:r>
        <w:t xml:space="preserve">      &lt;xsd:enumeration value="auto"/&gt;</w:t>
      </w:r>
    </w:p>
    <w:p w:rsidR="007750E6" w:rsidRDefault="00433FBA">
      <w:pPr>
        <w:pStyle w:val="Code"/>
      </w:pPr>
      <w:r>
        <w:lastRenderedPageBreak/>
        <w:t xml:space="preserve">    &lt;/xsd:restriction&gt;</w:t>
      </w:r>
    </w:p>
    <w:p w:rsidR="007750E6" w:rsidRDefault="00433FBA">
      <w:pPr>
        <w:pStyle w:val="Code"/>
      </w:pPr>
      <w:r>
        <w:t xml:space="preserve">  &lt;/xsd:simpleType&gt;</w:t>
      </w:r>
    </w:p>
    <w:p w:rsidR="007750E6" w:rsidRDefault="00433FBA">
      <w:pPr>
        <w:pStyle w:val="Code"/>
      </w:pPr>
      <w:r>
        <w:t xml:space="preserve">  &lt;</w:t>
      </w:r>
      <w:r>
        <w:t>xsd:simpleType name="ST_StyleColorVal"&gt;</w:t>
      </w:r>
    </w:p>
    <w:p w:rsidR="007750E6" w:rsidRDefault="00433FBA">
      <w:pPr>
        <w:pStyle w:val="Code"/>
      </w:pPr>
      <w:r>
        <w:t xml:space="preserve">    &lt;xsd:union memberTypes="xsd:unsignedInt ST_StyleColorEnum xsd:string"/&gt;</w:t>
      </w:r>
    </w:p>
    <w:p w:rsidR="007750E6" w:rsidRDefault="00433FBA">
      <w:pPr>
        <w:pStyle w:val="Code"/>
      </w:pPr>
      <w:r>
        <w:t xml:space="preserve">  &lt;/xsd:simpleType&gt;</w:t>
      </w:r>
    </w:p>
    <w:p w:rsidR="007750E6" w:rsidRDefault="00433FBA">
      <w:pPr>
        <w:pStyle w:val="Code"/>
      </w:pPr>
      <w:r>
        <w:t xml:space="preserve">  &lt;xsd:complexType name="CT_StyleColor"&gt;</w:t>
      </w:r>
    </w:p>
    <w:p w:rsidR="007750E6" w:rsidRDefault="00433FBA">
      <w:pPr>
        <w:pStyle w:val="Code"/>
      </w:pPr>
      <w:r>
        <w:t xml:space="preserve">    &lt;xsd:sequence&gt;</w:t>
      </w:r>
    </w:p>
    <w:p w:rsidR="007750E6" w:rsidRDefault="00433FBA">
      <w:pPr>
        <w:pStyle w:val="Code"/>
      </w:pPr>
      <w:r>
        <w:t xml:space="preserve">      &lt;xsd:group ref="a:EG_ColorTransform" minOccurs="0" max</w:t>
      </w:r>
      <w:r>
        <w:t>Occurs="unbounded"/&gt;</w:t>
      </w:r>
    </w:p>
    <w:p w:rsidR="007750E6" w:rsidRDefault="00433FBA">
      <w:pPr>
        <w:pStyle w:val="Code"/>
      </w:pPr>
      <w:r>
        <w:t xml:space="preserve">    &lt;/xsd:sequence&gt;</w:t>
      </w:r>
    </w:p>
    <w:p w:rsidR="007750E6" w:rsidRDefault="00433FBA">
      <w:pPr>
        <w:pStyle w:val="Code"/>
      </w:pPr>
      <w:r>
        <w:t xml:space="preserve">    &lt;xsd:attribute name="val" type="ST_StyleColorVal"/&gt;</w:t>
      </w:r>
    </w:p>
    <w:p w:rsidR="007750E6" w:rsidRDefault="00433FBA">
      <w:pPr>
        <w:pStyle w:val="Code"/>
      </w:pPr>
      <w:r>
        <w:t xml:space="preserve">  &lt;/xsd:complexType&gt;</w:t>
      </w:r>
    </w:p>
    <w:p w:rsidR="007750E6" w:rsidRDefault="00433FBA">
      <w:pPr>
        <w:pStyle w:val="Code"/>
      </w:pPr>
      <w:r>
        <w:t xml:space="preserve">  &lt;xsd:complexType name="CT_StyleReference"&gt;</w:t>
      </w:r>
    </w:p>
    <w:p w:rsidR="007750E6" w:rsidRDefault="00433FBA">
      <w:pPr>
        <w:pStyle w:val="Code"/>
      </w:pPr>
      <w:r>
        <w:t xml:space="preserve">    &lt;xsd:sequence&gt;</w:t>
      </w:r>
    </w:p>
    <w:p w:rsidR="007750E6" w:rsidRDefault="00433FBA">
      <w:pPr>
        <w:pStyle w:val="Code"/>
      </w:pPr>
      <w:r>
        <w:t xml:space="preserve">      &lt;xsd:group ref="a:EG_ColorChoice" minOccurs="0" maxOccurs="1"/&gt;</w:t>
      </w:r>
    </w:p>
    <w:p w:rsidR="007750E6" w:rsidRDefault="00433FBA">
      <w:pPr>
        <w:pStyle w:val="Code"/>
      </w:pPr>
      <w:r>
        <w:t xml:space="preserve">    </w:t>
      </w:r>
      <w:r>
        <w:t xml:space="preserve">  &lt;xsd:element name="styleClr" type="CT_StyleColor" minOccurs="0" maxOccurs="1"/&gt;</w:t>
      </w:r>
    </w:p>
    <w:p w:rsidR="007750E6" w:rsidRDefault="00433FBA">
      <w:pPr>
        <w:pStyle w:val="Code"/>
      </w:pPr>
      <w:r>
        <w:t xml:space="preserve">    &lt;/xsd:sequence&gt;</w:t>
      </w:r>
    </w:p>
    <w:p w:rsidR="007750E6" w:rsidRDefault="00433FBA">
      <w:pPr>
        <w:pStyle w:val="Code"/>
      </w:pPr>
      <w:r>
        <w:t xml:space="preserve">    &lt;xsd:attribute name="idx" type="a:ST_StyleMatrixColumnIndex" use="required"/&gt;</w:t>
      </w:r>
    </w:p>
    <w:p w:rsidR="007750E6" w:rsidRDefault="00433FBA">
      <w:pPr>
        <w:pStyle w:val="Code"/>
      </w:pPr>
      <w:r>
        <w:t xml:space="preserve">    &lt;xsd:attribute name="mods" type="ST_StyleReferenceModifierList" use=</w:t>
      </w:r>
      <w:r>
        <w:t>"optional"/&gt;</w:t>
      </w:r>
    </w:p>
    <w:p w:rsidR="007750E6" w:rsidRDefault="00433FBA">
      <w:pPr>
        <w:pStyle w:val="Code"/>
      </w:pPr>
      <w:r>
        <w:t xml:space="preserve">  &lt;/xsd:complexType&gt;</w:t>
      </w:r>
    </w:p>
    <w:p w:rsidR="007750E6" w:rsidRDefault="00433FBA">
      <w:pPr>
        <w:pStyle w:val="Code"/>
      </w:pPr>
      <w:r>
        <w:t xml:space="preserve">  &lt;xsd:complexType name="CT_FontReference"&gt;</w:t>
      </w:r>
    </w:p>
    <w:p w:rsidR="007750E6" w:rsidRDefault="00433FBA">
      <w:pPr>
        <w:pStyle w:val="Code"/>
      </w:pPr>
      <w:r>
        <w:t xml:space="preserve">    &lt;xsd:sequence&gt;</w:t>
      </w:r>
    </w:p>
    <w:p w:rsidR="007750E6" w:rsidRDefault="00433FBA">
      <w:pPr>
        <w:pStyle w:val="Code"/>
      </w:pPr>
      <w:r>
        <w:t xml:space="preserve">      &lt;xsd:group ref="a:EG_ColorChoice" minOccurs="0" maxOccurs="1"/&gt;</w:t>
      </w:r>
    </w:p>
    <w:p w:rsidR="007750E6" w:rsidRDefault="00433FBA">
      <w:pPr>
        <w:pStyle w:val="Code"/>
      </w:pPr>
      <w:r>
        <w:t xml:space="preserve">      &lt;xsd:element name="styleClr" type="CT_StyleColor" minOccurs="0" maxOccurs="1"/&gt;</w:t>
      </w:r>
    </w:p>
    <w:p w:rsidR="007750E6" w:rsidRDefault="00433FBA">
      <w:pPr>
        <w:pStyle w:val="Code"/>
      </w:pPr>
      <w:r>
        <w:t xml:space="preserve">    &lt;/xsd:sequence&gt;</w:t>
      </w:r>
    </w:p>
    <w:p w:rsidR="007750E6" w:rsidRDefault="00433FBA">
      <w:pPr>
        <w:pStyle w:val="Code"/>
      </w:pPr>
      <w:r>
        <w:t xml:space="preserve">    &lt;xsd:attribute name="idx" type="a:ST_FontCollectionIndex" use="required"/&gt;</w:t>
      </w:r>
    </w:p>
    <w:p w:rsidR="007750E6" w:rsidRDefault="00433FBA">
      <w:pPr>
        <w:pStyle w:val="Code"/>
      </w:pPr>
      <w:r>
        <w:t xml:space="preserve">    &lt;xsd:attribute name="mods" type="ST_StyleReferenceModifierList" use="optional"/&gt;</w:t>
      </w:r>
    </w:p>
    <w:p w:rsidR="007750E6" w:rsidRDefault="00433FBA">
      <w:pPr>
        <w:pStyle w:val="Code"/>
      </w:pPr>
      <w:r>
        <w:t xml:space="preserve">  &lt;/xsd:complexType&gt;</w:t>
      </w:r>
    </w:p>
    <w:p w:rsidR="007750E6" w:rsidRDefault="00433FBA">
      <w:pPr>
        <w:pStyle w:val="Code"/>
      </w:pPr>
      <w:r>
        <w:t xml:space="preserve">  &lt;xsd:simpleType name="ST_StyleEntryModifierEnum"&gt;</w:t>
      </w:r>
    </w:p>
    <w:p w:rsidR="007750E6" w:rsidRDefault="00433FBA">
      <w:pPr>
        <w:pStyle w:val="Code"/>
      </w:pPr>
      <w:r>
        <w:t xml:space="preserve">    &lt;xsd:restriction base="xsd:token"&gt;</w:t>
      </w:r>
    </w:p>
    <w:p w:rsidR="007750E6" w:rsidRDefault="00433FBA">
      <w:pPr>
        <w:pStyle w:val="Code"/>
      </w:pPr>
      <w:r>
        <w:t xml:space="preserve">      &lt;xsd:enumeration value="allowNoFillOverride"/&gt;</w:t>
      </w:r>
    </w:p>
    <w:p w:rsidR="007750E6" w:rsidRDefault="00433FBA">
      <w:pPr>
        <w:pStyle w:val="Code"/>
      </w:pPr>
      <w:r>
        <w:t xml:space="preserve">      &lt;xsd:enumeration value="allowNoLineOverride"/&gt;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name="ST_StyleEntryModifier"&gt;</w:t>
      </w:r>
    </w:p>
    <w:p w:rsidR="007750E6" w:rsidRDefault="00433FBA">
      <w:pPr>
        <w:pStyle w:val="Code"/>
      </w:pPr>
      <w:r>
        <w:t xml:space="preserve">    &lt;xsd:union memb</w:t>
      </w:r>
      <w:r>
        <w:t>erTypes="ST_StyleEntryModifierEnum xsd:string"/&gt;</w:t>
      </w:r>
    </w:p>
    <w:p w:rsidR="007750E6" w:rsidRDefault="00433FBA">
      <w:pPr>
        <w:pStyle w:val="Code"/>
      </w:pPr>
      <w:r>
        <w:t xml:space="preserve">  &lt;/xsd:simpleType&gt;</w:t>
      </w:r>
    </w:p>
    <w:p w:rsidR="007750E6" w:rsidRDefault="00433FBA">
      <w:pPr>
        <w:pStyle w:val="Code"/>
      </w:pPr>
      <w:r>
        <w:t xml:space="preserve">  &lt;xsd:simpleType name="ST_StyleEntryModifierList"&gt;</w:t>
      </w:r>
    </w:p>
    <w:p w:rsidR="007750E6" w:rsidRDefault="00433FBA">
      <w:pPr>
        <w:pStyle w:val="Code"/>
      </w:pPr>
      <w:r>
        <w:t xml:space="preserve">    &lt;xsd:list itemType="ST_StyleEntryModifier"/&gt;</w:t>
      </w:r>
    </w:p>
    <w:p w:rsidR="007750E6" w:rsidRDefault="00433FBA">
      <w:pPr>
        <w:pStyle w:val="Code"/>
      </w:pPr>
      <w:r>
        <w:t xml:space="preserve">  &lt;/xsd:simpleType&gt;</w:t>
      </w:r>
    </w:p>
    <w:p w:rsidR="007750E6" w:rsidRDefault="00433FBA">
      <w:pPr>
        <w:pStyle w:val="Code"/>
      </w:pPr>
      <w:r>
        <w:t xml:space="preserve">  &lt;xsd:simpleType name="ST_MarkerStyle"&gt;</w:t>
      </w:r>
    </w:p>
    <w:p w:rsidR="007750E6" w:rsidRDefault="00433FBA">
      <w:pPr>
        <w:pStyle w:val="Code"/>
      </w:pPr>
      <w:r>
        <w:t xml:space="preserve">    &lt;xsd:restriction base</w:t>
      </w:r>
      <w:r>
        <w:t>="xsd:token"&gt;</w:t>
      </w:r>
    </w:p>
    <w:p w:rsidR="007750E6" w:rsidRDefault="00433FBA">
      <w:pPr>
        <w:pStyle w:val="Code"/>
      </w:pPr>
      <w:r>
        <w:t xml:space="preserve">      &lt;xsd:enumeration value="circle"/&gt;</w:t>
      </w:r>
    </w:p>
    <w:p w:rsidR="007750E6" w:rsidRDefault="00433FBA">
      <w:pPr>
        <w:pStyle w:val="Code"/>
      </w:pPr>
      <w:r>
        <w:t xml:space="preserve">      &lt;xsd:enumeration value="dash"/&gt;</w:t>
      </w:r>
    </w:p>
    <w:p w:rsidR="007750E6" w:rsidRDefault="00433FBA">
      <w:pPr>
        <w:pStyle w:val="Code"/>
      </w:pPr>
      <w:r>
        <w:t xml:space="preserve">      &lt;xsd:enumeration value="diamond"/&gt;</w:t>
      </w:r>
    </w:p>
    <w:p w:rsidR="007750E6" w:rsidRDefault="00433FBA">
      <w:pPr>
        <w:pStyle w:val="Code"/>
      </w:pPr>
      <w:r>
        <w:t xml:space="preserve">      &lt;xsd:enumeration value="dot"/&gt;</w:t>
      </w:r>
    </w:p>
    <w:p w:rsidR="007750E6" w:rsidRDefault="00433FBA">
      <w:pPr>
        <w:pStyle w:val="Code"/>
      </w:pPr>
      <w:r>
        <w:t xml:space="preserve">      &lt;xsd:enumeration value="plus"/&gt;</w:t>
      </w:r>
    </w:p>
    <w:p w:rsidR="007750E6" w:rsidRDefault="00433FBA">
      <w:pPr>
        <w:pStyle w:val="Code"/>
      </w:pPr>
      <w:r>
        <w:t xml:space="preserve">      &lt;xsd:enumeration value="square"/&gt;</w:t>
      </w:r>
    </w:p>
    <w:p w:rsidR="007750E6" w:rsidRDefault="00433FBA">
      <w:pPr>
        <w:pStyle w:val="Code"/>
      </w:pPr>
      <w:r>
        <w:t xml:space="preserve">      &lt;x</w:t>
      </w:r>
      <w:r>
        <w:t>sd:enumeration value="star"/&gt;</w:t>
      </w:r>
    </w:p>
    <w:p w:rsidR="007750E6" w:rsidRDefault="00433FBA">
      <w:pPr>
        <w:pStyle w:val="Code"/>
      </w:pPr>
      <w:r>
        <w:t xml:space="preserve">      &lt;xsd:enumeration value="triangle"/&gt;</w:t>
      </w:r>
    </w:p>
    <w:p w:rsidR="007750E6" w:rsidRDefault="00433FBA">
      <w:pPr>
        <w:pStyle w:val="Code"/>
      </w:pPr>
      <w:r>
        <w:t xml:space="preserve">      &lt;xsd:enumeration value="x"/&gt;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name="ST_MarkerSize"&gt;</w:t>
      </w:r>
    </w:p>
    <w:p w:rsidR="007750E6" w:rsidRDefault="00433FBA">
      <w:pPr>
        <w:pStyle w:val="Code"/>
      </w:pPr>
      <w:r>
        <w:t xml:space="preserve">    &lt;xsd:restriction base="xsd:unsignedByte"&gt;</w:t>
      </w:r>
    </w:p>
    <w:p w:rsidR="007750E6" w:rsidRDefault="00433FBA">
      <w:pPr>
        <w:pStyle w:val="Code"/>
      </w:pPr>
      <w:r>
        <w:t xml:space="preserve">      &lt;</w:t>
      </w:r>
      <w:r>
        <w:t>xsd:minInclusive value="2"/&gt;</w:t>
      </w:r>
    </w:p>
    <w:p w:rsidR="007750E6" w:rsidRDefault="00433FBA">
      <w:pPr>
        <w:pStyle w:val="Code"/>
      </w:pPr>
      <w:r>
        <w:t xml:space="preserve">      &lt;xsd:maxInclusive value="72"/&gt;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name="CT_MarkerLayout"&gt;</w:t>
      </w:r>
    </w:p>
    <w:p w:rsidR="007750E6" w:rsidRDefault="00433FBA">
      <w:pPr>
        <w:pStyle w:val="Code"/>
      </w:pPr>
      <w:r>
        <w:t xml:space="preserve">    &lt;xsd:attribute name="symbol" type="ST_MarkerStyle" use="optional"/&gt;</w:t>
      </w:r>
    </w:p>
    <w:p w:rsidR="007750E6" w:rsidRDefault="00433FBA">
      <w:pPr>
        <w:pStyle w:val="Code"/>
      </w:pPr>
      <w:r>
        <w:t xml:space="preserve">    &lt;xsd:attribute name="size" t</w:t>
      </w:r>
      <w:r>
        <w:t>ype="ST_MarkerSize" use="optional"/&gt;</w:t>
      </w:r>
    </w:p>
    <w:p w:rsidR="007750E6" w:rsidRDefault="00433FBA">
      <w:pPr>
        <w:pStyle w:val="Code"/>
      </w:pPr>
      <w:r>
        <w:t xml:space="preserve">  &lt;/xsd:complexType&gt;</w:t>
      </w:r>
    </w:p>
    <w:p w:rsidR="007750E6" w:rsidRDefault="00433FBA">
      <w:pPr>
        <w:pStyle w:val="Code"/>
      </w:pPr>
      <w:r>
        <w:t xml:space="preserve">  &lt;xsd:complexType name="CT_StyleEntry"&gt;</w:t>
      </w:r>
    </w:p>
    <w:p w:rsidR="007750E6" w:rsidRDefault="00433FBA">
      <w:pPr>
        <w:pStyle w:val="Code"/>
      </w:pPr>
      <w:r>
        <w:t xml:space="preserve">    &lt;xsd:sequence&gt;</w:t>
      </w:r>
    </w:p>
    <w:p w:rsidR="007750E6" w:rsidRDefault="00433FBA">
      <w:pPr>
        <w:pStyle w:val="Code"/>
      </w:pPr>
      <w:r>
        <w:t xml:space="preserve">      &lt;xsd:element name="lnRef" type="CT_StyleReference" minOccurs="1" maxOccurs="1"/&gt;</w:t>
      </w:r>
    </w:p>
    <w:p w:rsidR="007750E6" w:rsidRDefault="00433FBA">
      <w:pPr>
        <w:pStyle w:val="Code"/>
      </w:pPr>
      <w:r>
        <w:t xml:space="preserve">      &lt;xsd:element name="lineWidthScale" type="xsd:</w:t>
      </w:r>
      <w:r>
        <w:t>double" minOccurs="0" maxOccurs="1" default="1.0"/&gt;</w:t>
      </w:r>
    </w:p>
    <w:p w:rsidR="007750E6" w:rsidRDefault="00433FBA">
      <w:pPr>
        <w:pStyle w:val="Code"/>
      </w:pPr>
      <w:r>
        <w:t xml:space="preserve">      &lt;xsd:element name="fillRef" type="CT_StyleReference" minOccurs="1" maxOccurs="1"/&gt;</w:t>
      </w:r>
    </w:p>
    <w:p w:rsidR="007750E6" w:rsidRDefault="00433FBA">
      <w:pPr>
        <w:pStyle w:val="Code"/>
      </w:pPr>
      <w:r>
        <w:t xml:space="preserve">      &lt;xsd:element name="effectRef" type="CT_StyleReference" minOccurs="1" maxOccurs="1"/&gt;</w:t>
      </w:r>
    </w:p>
    <w:p w:rsidR="007750E6" w:rsidRDefault="00433FBA">
      <w:pPr>
        <w:pStyle w:val="Code"/>
      </w:pPr>
      <w:r>
        <w:lastRenderedPageBreak/>
        <w:t xml:space="preserve">      &lt;xsd:element name=</w:t>
      </w:r>
      <w:r>
        <w:t>"fontRef" type="CT_FontReference" minOccurs="1" maxOccurs="1"/&gt;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name="defRPr" type="a:CT_TextCharacterProperties" minOccurs="0" maxOccurs="1"/&gt;</w:t>
      </w:r>
    </w:p>
    <w:p w:rsidR="007750E6" w:rsidRDefault="00433FBA">
      <w:pPr>
        <w:pStyle w:val="Code"/>
      </w:pPr>
      <w:r>
        <w:t xml:space="preserve">    </w:t>
      </w:r>
      <w:r>
        <w:t xml:space="preserve">  &lt;xsd:element name="bodyPr" type="a:CT_TextBodyProperties"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name="mods"</w:t>
      </w:r>
      <w:r>
        <w:t xml:space="preserve"> type="ST_StyleEntryModifierList" use="optional"/&gt;</w:t>
      </w:r>
    </w:p>
    <w:p w:rsidR="007750E6" w:rsidRDefault="00433FBA">
      <w:pPr>
        <w:pStyle w:val="Code"/>
      </w:pPr>
      <w:r>
        <w:t xml:space="preserve">  &lt;/xsd:complexType&gt;</w:t>
      </w:r>
    </w:p>
    <w:p w:rsidR="007750E6" w:rsidRDefault="00433FBA">
      <w:pPr>
        <w:pStyle w:val="Code"/>
      </w:pPr>
      <w:r>
        <w:t xml:space="preserve">  &lt;xsd:complexType name="CT_ChartStyle"&gt;</w:t>
      </w:r>
    </w:p>
    <w:p w:rsidR="007750E6" w:rsidRDefault="00433FBA">
      <w:pPr>
        <w:pStyle w:val="Code"/>
      </w:pPr>
      <w:r>
        <w:t xml:space="preserve">    &lt;xsd:sequence&gt;</w:t>
      </w:r>
    </w:p>
    <w:p w:rsidR="007750E6" w:rsidRDefault="00433FBA">
      <w:pPr>
        <w:pStyle w:val="Code"/>
      </w:pPr>
      <w:r>
        <w:t xml:space="preserve">      &lt;xsd:element name="axisTitle" type="CT_StyleEntry" minOccurs="1" maxOccurs="1"/&gt;</w:t>
      </w:r>
    </w:p>
    <w:p w:rsidR="007750E6" w:rsidRDefault="00433FBA">
      <w:pPr>
        <w:pStyle w:val="Code"/>
      </w:pPr>
      <w:r>
        <w:t xml:space="preserve">      &lt;xsd:element name="categoryAxis</w:t>
      </w:r>
      <w:r>
        <w:t>" type="CT_StyleEntry" minOccurs="1" maxOccurs="1"/&gt;</w:t>
      </w:r>
    </w:p>
    <w:p w:rsidR="007750E6" w:rsidRDefault="00433FBA">
      <w:pPr>
        <w:pStyle w:val="Code"/>
      </w:pPr>
      <w:r>
        <w:t xml:space="preserve">      &lt;xsd:element name="chartArea" type="CT_StyleEntry" minOccurs="1" maxOccurs="1"/&gt;</w:t>
      </w:r>
    </w:p>
    <w:p w:rsidR="007750E6" w:rsidRDefault="00433FBA">
      <w:pPr>
        <w:pStyle w:val="Code"/>
      </w:pPr>
      <w:r>
        <w:t xml:space="preserve">      &lt;xsd:element name="dataLabel" type="CT_StyleEntry" minOccurs="1" maxOccurs="1"/&gt;</w:t>
      </w:r>
    </w:p>
    <w:p w:rsidR="007750E6" w:rsidRDefault="00433FBA">
      <w:pPr>
        <w:pStyle w:val="Code"/>
      </w:pPr>
      <w:r>
        <w:t xml:space="preserve">      &lt;xsd:element</w:t>
      </w:r>
      <w:r>
        <w:t xml:space="preserve"> name="dataLabelCallout" type="CT_StyleEntry" minOccurs="0" maxOccurs="1"/&gt;</w:t>
      </w:r>
    </w:p>
    <w:p w:rsidR="007750E6" w:rsidRDefault="00433FBA">
      <w:pPr>
        <w:pStyle w:val="Code"/>
      </w:pPr>
      <w:r>
        <w:t xml:space="preserve">      &lt;xsd:element name="dataPoint" type="CT_StyleEntry" minOccurs="1" maxOccurs="1"/&gt;</w:t>
      </w:r>
    </w:p>
    <w:p w:rsidR="007750E6" w:rsidRDefault="00433FBA">
      <w:pPr>
        <w:pStyle w:val="Code"/>
      </w:pPr>
      <w:r>
        <w:t xml:space="preserve">      &lt;xsd:element name="dataPoint3D" type="CT_StyleEntry" minOccurs="1" maxOccurs="1"/&gt;</w:t>
      </w:r>
    </w:p>
    <w:p w:rsidR="007750E6" w:rsidRDefault="00433FBA">
      <w:pPr>
        <w:pStyle w:val="Code"/>
      </w:pPr>
      <w:r>
        <w:t xml:space="preserve">    </w:t>
      </w:r>
      <w:r>
        <w:t xml:space="preserve">  &lt;xsd:element name="dataPointLine" type="CT_StyleEntry" minOccurs="1" maxOccurs="1"/&gt;</w:t>
      </w:r>
    </w:p>
    <w:p w:rsidR="007750E6" w:rsidRDefault="00433FBA">
      <w:pPr>
        <w:pStyle w:val="Code"/>
      </w:pPr>
      <w:r>
        <w:t xml:space="preserve">      &lt;xsd:element name="dataPointMarker" type="CT_StyleEntry" minOccurs="1" maxOccurs="1"/&gt;</w:t>
      </w:r>
    </w:p>
    <w:p w:rsidR="007750E6" w:rsidRDefault="00433FBA">
      <w:pPr>
        <w:pStyle w:val="Code"/>
      </w:pPr>
      <w:r>
        <w:t xml:space="preserve">      &lt;xsd:element name="dataPointMarkerLayout" type="CT_MarkerLayout" minOc</w:t>
      </w:r>
      <w:r>
        <w:t>curs="0" maxOccurs="1"/&gt;</w:t>
      </w:r>
    </w:p>
    <w:p w:rsidR="007750E6" w:rsidRDefault="00433FBA">
      <w:pPr>
        <w:pStyle w:val="Code"/>
      </w:pPr>
      <w:r>
        <w:t xml:space="preserve">      &lt;xsd:element name="dataPointWireframe" type="CT_StyleEntry" minOccurs="1" maxOccurs="1"/&gt;</w:t>
      </w:r>
    </w:p>
    <w:p w:rsidR="007750E6" w:rsidRDefault="00433FBA">
      <w:pPr>
        <w:pStyle w:val="Code"/>
      </w:pPr>
      <w:r>
        <w:t xml:space="preserve">      &lt;xsd:element name="dataTable" type="CT_StyleEntry" minOccurs="1" maxOccurs="1"/&gt;</w:t>
      </w:r>
    </w:p>
    <w:p w:rsidR="007750E6" w:rsidRDefault="00433FBA">
      <w:pPr>
        <w:pStyle w:val="Code"/>
      </w:pPr>
      <w:r>
        <w:t xml:space="preserve">      &lt;xsd:element name="downBar" type="CT_Style</w:t>
      </w:r>
      <w:r>
        <w:t>Entry" minOccurs="1" maxOccurs="1"/&gt;</w:t>
      </w:r>
    </w:p>
    <w:p w:rsidR="007750E6" w:rsidRDefault="00433FBA">
      <w:pPr>
        <w:pStyle w:val="Code"/>
      </w:pPr>
      <w:r>
        <w:t xml:space="preserve">      &lt;xsd:element name="dropLine" type="CT_StyleEntry" minOccurs="1" maxOccurs="1"/&gt;</w:t>
      </w:r>
    </w:p>
    <w:p w:rsidR="007750E6" w:rsidRDefault="00433FBA">
      <w:pPr>
        <w:pStyle w:val="Code"/>
      </w:pPr>
      <w:r>
        <w:t xml:space="preserve">      &lt;xsd:element name="errorBar" type="CT_StyleEntry" minOccurs="1" maxOccurs="1"/&gt;</w:t>
      </w:r>
    </w:p>
    <w:p w:rsidR="007750E6" w:rsidRDefault="00433FBA">
      <w:pPr>
        <w:pStyle w:val="Code"/>
      </w:pPr>
      <w:r>
        <w:t xml:space="preserve">      &lt;xsd:element name="floor" type="CT_StyleE</w:t>
      </w:r>
      <w:r>
        <w:t>ntry" minOccurs="1" maxOccurs="1"/&gt;</w:t>
      </w:r>
    </w:p>
    <w:p w:rsidR="007750E6" w:rsidRDefault="00433FBA">
      <w:pPr>
        <w:pStyle w:val="Code"/>
      </w:pPr>
      <w:r>
        <w:t xml:space="preserve">      &lt;xsd:element name="gridlineMajor" type="CT_StyleEntry" minOccurs="1" maxOccurs="1"/&gt;</w:t>
      </w:r>
    </w:p>
    <w:p w:rsidR="007750E6" w:rsidRDefault="00433FBA">
      <w:pPr>
        <w:pStyle w:val="Code"/>
      </w:pPr>
      <w:r>
        <w:t xml:space="preserve">      &lt;xsd:element name="gridlineMinor" type="CT_StyleEntry" minOccurs="1" maxOccurs="1"/&gt;</w:t>
      </w:r>
    </w:p>
    <w:p w:rsidR="007750E6" w:rsidRDefault="00433FBA">
      <w:pPr>
        <w:pStyle w:val="Code"/>
      </w:pPr>
      <w:r>
        <w:t xml:space="preserve">      &lt;xsd:element name="hiLoLine" typ</w:t>
      </w:r>
      <w:r>
        <w:t>e="CT_StyleEntry" minOccurs="1" maxOccurs="1"/&gt;</w:t>
      </w:r>
    </w:p>
    <w:p w:rsidR="007750E6" w:rsidRDefault="00433FBA">
      <w:pPr>
        <w:pStyle w:val="Code"/>
      </w:pPr>
      <w:r>
        <w:t xml:space="preserve">      &lt;xsd:element name="leaderLine" type="CT_StyleEntry" minOccurs="1" maxOccurs="1"/&gt;</w:t>
      </w:r>
    </w:p>
    <w:p w:rsidR="007750E6" w:rsidRDefault="00433FBA">
      <w:pPr>
        <w:pStyle w:val="Code"/>
      </w:pPr>
      <w:r>
        <w:t xml:space="preserve">      &lt;xsd:element name="legend" type="CT_StyleEntry" minOccurs="1" maxOccurs="1"/&gt;</w:t>
      </w:r>
    </w:p>
    <w:p w:rsidR="007750E6" w:rsidRDefault="00433FBA">
      <w:pPr>
        <w:pStyle w:val="Code"/>
      </w:pPr>
      <w:r>
        <w:t xml:space="preserve">      &lt;xsd:element name="plotArea" t</w:t>
      </w:r>
      <w:r>
        <w:t>ype="CT_StyleEntry" minOccurs="1" maxOccurs="1"/&gt;</w:t>
      </w:r>
    </w:p>
    <w:p w:rsidR="007750E6" w:rsidRDefault="00433FBA">
      <w:pPr>
        <w:pStyle w:val="Code"/>
      </w:pPr>
      <w:r>
        <w:t xml:space="preserve">      &lt;xsd:element name="plotArea3D" type="CT_StyleEntry" minOccurs="1" maxOccurs="1"/&gt;</w:t>
      </w:r>
    </w:p>
    <w:p w:rsidR="007750E6" w:rsidRDefault="00433FBA">
      <w:pPr>
        <w:pStyle w:val="Code"/>
      </w:pPr>
      <w:r>
        <w:t xml:space="preserve">      &lt;xsd:element name="seriesAxis" type="CT_StyleEntry" minOccurs="1" maxOccurs="1"/&gt;</w:t>
      </w:r>
    </w:p>
    <w:p w:rsidR="007750E6" w:rsidRDefault="00433FBA">
      <w:pPr>
        <w:pStyle w:val="Code"/>
      </w:pPr>
      <w:r>
        <w:t xml:space="preserve">      &lt;xsd:element name="serie</w:t>
      </w:r>
      <w:r>
        <w:t>sLine" type="CT_StyleEntry" minOccurs="1" maxOccurs="1"/&gt;</w:t>
      </w:r>
    </w:p>
    <w:p w:rsidR="007750E6" w:rsidRDefault="00433FBA">
      <w:pPr>
        <w:pStyle w:val="Code"/>
      </w:pPr>
      <w:r>
        <w:t xml:space="preserve">      &lt;xsd:element name="title" type="CT_StyleEntry" minOccurs="1" maxOccurs="1"/&gt;</w:t>
      </w:r>
    </w:p>
    <w:p w:rsidR="007750E6" w:rsidRDefault="00433FBA">
      <w:pPr>
        <w:pStyle w:val="Code"/>
      </w:pPr>
      <w:r>
        <w:t xml:space="preserve">      &lt;xsd:element name="trendline" type="CT_StyleEntry" minOccurs="1" maxOccurs="1"/&gt;</w:t>
      </w:r>
    </w:p>
    <w:p w:rsidR="007750E6" w:rsidRDefault="00433FBA">
      <w:pPr>
        <w:pStyle w:val="Code"/>
      </w:pPr>
      <w:r>
        <w:t xml:space="preserve">      &lt;xsd:element name="tre</w:t>
      </w:r>
      <w:r>
        <w:t>ndlineLabel" type="CT_StyleEntry" minOccurs="1" maxOccurs="1"/&gt;</w:t>
      </w:r>
    </w:p>
    <w:p w:rsidR="007750E6" w:rsidRDefault="00433FBA">
      <w:pPr>
        <w:pStyle w:val="Code"/>
      </w:pPr>
      <w:r>
        <w:t xml:space="preserve">      &lt;xsd:element name="upBar" type="CT_StyleEntry" minOccurs="1" maxOccurs="1"/&gt;</w:t>
      </w:r>
    </w:p>
    <w:p w:rsidR="007750E6" w:rsidRDefault="00433FBA">
      <w:pPr>
        <w:pStyle w:val="Code"/>
      </w:pPr>
      <w:r>
        <w:t xml:space="preserve">      &lt;xsd:element name="valueAxis" type="CT_StyleEntry" minOccurs="1" maxOccurs="1"/&gt;</w:t>
      </w:r>
    </w:p>
    <w:p w:rsidR="007750E6" w:rsidRDefault="00433FBA">
      <w:pPr>
        <w:pStyle w:val="Code"/>
      </w:pPr>
      <w:r>
        <w:t xml:space="preserve">      &lt;xsd:element nam</w:t>
      </w:r>
      <w:r>
        <w:t>e="wall" type="CT_StyleEntry"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name="id" type="xsd:unsignedInt" use="optional"/&gt;</w:t>
      </w:r>
    </w:p>
    <w:p w:rsidR="007750E6" w:rsidRDefault="00433FBA">
      <w:pPr>
        <w:pStyle w:val="Code"/>
      </w:pPr>
      <w:r>
        <w:t xml:space="preserve">  &lt;</w:t>
      </w:r>
      <w:r>
        <w:t>/xsd:complexType&gt;</w:t>
      </w:r>
    </w:p>
    <w:p w:rsidR="007750E6" w:rsidRDefault="00433FBA">
      <w:pPr>
        <w:pStyle w:val="Code"/>
      </w:pPr>
      <w:r>
        <w:t xml:space="preserve">  &lt;xsd:element name="chartStyle" type="CT_ChartStyle"/&gt;</w:t>
      </w:r>
    </w:p>
    <w:p w:rsidR="007750E6" w:rsidRDefault="00433FBA">
      <w:pPr>
        <w:pStyle w:val="Code"/>
      </w:pPr>
      <w:r>
        <w:t>&lt;/xsd:schema&gt;</w:t>
      </w:r>
    </w:p>
    <w:p w:rsidR="007750E6" w:rsidRDefault="00433FBA">
      <w:pPr>
        <w:pStyle w:val="Heading2"/>
      </w:pPr>
      <w:bookmarkStart w:id="3917" w:name="section_6a404d6814de4124b7dbbb48398538ac"/>
      <w:bookmarkStart w:id="3918" w:name="_Toc142454884"/>
      <w:r>
        <w:t>http://schemas.microsoft.com/office/drawing/2010/diagram Schema</w:t>
      </w:r>
      <w:bookmarkEnd w:id="3917"/>
      <w:bookmarkEnd w:id="3918"/>
    </w:p>
    <w:p w:rsidR="007750E6" w:rsidRDefault="00433FBA">
      <w:pPr>
        <w:pStyle w:val="Code"/>
      </w:pPr>
      <w:r>
        <w:t>&lt;xsd:schema xmlns:xsd="http://www.w3.org/2001/XMLSchema" xmlns:a="http://schemas.openxmlformats.org/draw</w:t>
      </w:r>
      <w:r>
        <w:t>ingml/2006/main" xmlns="http://schemas.microsoft.com/office/drawing/2010/diagram" targetNamespace="http://schemas.microsoft.com/office/drawing/2010/diagram" elementFormDefault="qualified" attributeFormDefault="unqualified"&gt;</w:t>
      </w:r>
    </w:p>
    <w:p w:rsidR="007750E6" w:rsidRDefault="00433FBA">
      <w:pPr>
        <w:pStyle w:val="Code"/>
      </w:pPr>
      <w:r>
        <w:t xml:space="preserve">  &lt;xsd:import schemaLocation="oa</w:t>
      </w:r>
      <w:r>
        <w:t>rtbasetypes.xsd" namespace="http://schemas.openxmlformats.org/drawingml/2006/main"/&gt;</w:t>
      </w:r>
    </w:p>
    <w:p w:rsidR="007750E6" w:rsidRDefault="00433FBA">
      <w:pPr>
        <w:pStyle w:val="Code"/>
      </w:pPr>
      <w:r>
        <w:t xml:space="preserve">  &lt;xsd:import schemaLocation="oartdocprop.xsd" namespace="http://schemas.openxmlformats.org/drawingml/2006/main"/&gt;</w:t>
      </w:r>
    </w:p>
    <w:p w:rsidR="007750E6" w:rsidRDefault="00433FBA">
      <w:pPr>
        <w:pStyle w:val="Code"/>
      </w:pPr>
      <w:r>
        <w:t xml:space="preserve">  &lt;xsd:element name="cNvPr" type="a:CT_NonVisualDrawingP</w:t>
      </w:r>
      <w:r>
        <w:t>rops"/&gt;</w:t>
      </w:r>
    </w:p>
    <w:p w:rsidR="007750E6" w:rsidRDefault="00433FBA">
      <w:pPr>
        <w:pStyle w:val="Code"/>
      </w:pPr>
      <w:r>
        <w:t xml:space="preserve">  &lt;xsd:complexType name="CT_Boolean"&gt;</w:t>
      </w:r>
    </w:p>
    <w:p w:rsidR="007750E6" w:rsidRDefault="00433FBA">
      <w:pPr>
        <w:pStyle w:val="Code"/>
      </w:pPr>
      <w:r>
        <w:t xml:space="preserve">    &lt;xsd:attribute name="val" type="xsd:boolean" use="optional" default="false"/&gt;</w:t>
      </w:r>
    </w:p>
    <w:p w:rsidR="007750E6" w:rsidRDefault="00433FBA">
      <w:pPr>
        <w:pStyle w:val="Code"/>
      </w:pPr>
      <w:r>
        <w:lastRenderedPageBreak/>
        <w:t xml:space="preserve">  &lt;/xsd:complexType&gt;</w:t>
      </w:r>
    </w:p>
    <w:p w:rsidR="007750E6" w:rsidRDefault="00433FBA">
      <w:pPr>
        <w:pStyle w:val="Code"/>
      </w:pPr>
      <w:r>
        <w:t xml:space="preserve">  &lt;xsd:element name="recolorImg" type="CT_Boolean"/&gt;</w:t>
      </w:r>
    </w:p>
    <w:p w:rsidR="007750E6" w:rsidRDefault="00433FBA">
      <w:pPr>
        <w:pStyle w:val="Code"/>
      </w:pPr>
      <w:r>
        <w:t>&lt;/xsd:schema&gt;</w:t>
      </w:r>
    </w:p>
    <w:p w:rsidR="007750E6" w:rsidRDefault="00433FBA">
      <w:pPr>
        <w:pStyle w:val="Heading2"/>
      </w:pPr>
      <w:bookmarkStart w:id="3919" w:name="section_de6e746ac9e348ad884a774aac2ad80d"/>
      <w:bookmarkStart w:id="3920" w:name="_Toc142454885"/>
      <w:r>
        <w:t>http://schemas.microsoft.com/office/thememl/2012/main Schema</w:t>
      </w:r>
      <w:bookmarkEnd w:id="3919"/>
      <w:bookmarkEnd w:id="3920"/>
    </w:p>
    <w:p w:rsidR="007750E6" w:rsidRDefault="00433FBA">
      <w:pPr>
        <w:pStyle w:val="Code"/>
      </w:pPr>
      <w:r>
        <w:t>&lt;xsd:schema targetNamespace="http://schemas.microsoft.com/office/thememl/2012/main" elementFormDefault="qualified" xmlns="http://schemas.microsoft.com/office/thememl/2012/main" xmlns:xsd="http://</w:t>
      </w:r>
      <w:r>
        <w:t>www.w3.org/2001/XMLSchema" xmlns:r="http://schemas.openxmlformats.org/officeDocument/2006/relationships" xmlns:a="http://schemas.openxmlformats.org/drawingml/2006/main"&gt;</w:t>
      </w:r>
    </w:p>
    <w:p w:rsidR="007750E6" w:rsidRDefault="00433FBA">
      <w:pPr>
        <w:pStyle w:val="Code"/>
      </w:pPr>
      <w:r>
        <w:t xml:space="preserve">  &lt;xsd:import schemaLocation="oartbasestylesheet.xsd" namespace="http://schemas.openxm</w:t>
      </w:r>
      <w:r>
        <w:t>lformats.org/drawingml/2006/main"/&gt;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&lt;xsd:import schemaLocation="orel.xsd" namespace="http://schemas.openxmlformats.org/officeDocument/200</w:t>
      </w:r>
      <w:r>
        <w:t>6/relationships"/&gt;</w:t>
      </w:r>
    </w:p>
    <w:p w:rsidR="007750E6" w:rsidRDefault="00433FBA">
      <w:pPr>
        <w:pStyle w:val="Code"/>
      </w:pPr>
      <w:r>
        <w:t xml:space="preserve">  &lt;xsd:complexType name="CT_ThemeFamily"&gt;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name="name" type="xsd:string" use="requ</w:t>
      </w:r>
      <w:r>
        <w:t>ired"/&gt;</w:t>
      </w:r>
    </w:p>
    <w:p w:rsidR="007750E6" w:rsidRDefault="00433FBA">
      <w:pPr>
        <w:pStyle w:val="Code"/>
      </w:pPr>
      <w:r>
        <w:t xml:space="preserve">    &lt;xsd:attribute name="id" type="a:ST_Guid" use="required"/&gt;</w:t>
      </w:r>
    </w:p>
    <w:p w:rsidR="007750E6" w:rsidRDefault="00433FBA">
      <w:pPr>
        <w:pStyle w:val="Code"/>
      </w:pPr>
      <w:r>
        <w:t xml:space="preserve">    &lt;xsd:attribute name="vid" type="a:ST_Guid" use="required"/&gt;</w:t>
      </w:r>
    </w:p>
    <w:p w:rsidR="007750E6" w:rsidRDefault="00433FBA">
      <w:pPr>
        <w:pStyle w:val="Code"/>
      </w:pPr>
      <w:r>
        <w:t xml:space="preserve">  &lt;/xsd:complexType&gt;</w:t>
      </w:r>
    </w:p>
    <w:p w:rsidR="007750E6" w:rsidRDefault="00433FBA">
      <w:pPr>
        <w:pStyle w:val="Code"/>
      </w:pPr>
      <w:r>
        <w:t xml:space="preserve">  &lt;xsd:element name="themeFamily" type="CT_ThemeFamily"/&gt;</w:t>
      </w:r>
    </w:p>
    <w:p w:rsidR="007750E6" w:rsidRDefault="00433FBA">
      <w:pPr>
        <w:pStyle w:val="Code"/>
      </w:pPr>
      <w:r>
        <w:t xml:space="preserve">  &lt;xsd:attribute name="id" type="a:ST_Guid</w:t>
      </w:r>
      <w:r>
        <w:t>"/&gt;</w:t>
      </w:r>
    </w:p>
    <w:p w:rsidR="007750E6" w:rsidRDefault="00433FBA">
      <w:pPr>
        <w:pStyle w:val="Code"/>
      </w:pPr>
      <w:r>
        <w:t>&lt;/xsd:schema&gt;</w:t>
      </w:r>
    </w:p>
    <w:p w:rsidR="007750E6" w:rsidRDefault="00433FBA">
      <w:pPr>
        <w:pStyle w:val="Heading2"/>
      </w:pPr>
      <w:bookmarkStart w:id="3921" w:name="section_44351d27cd96461b89ae3be25ed82425"/>
      <w:bookmarkStart w:id="3922" w:name="_Toc142454886"/>
      <w:r>
        <w:t>http://schemas.microsoft.com/office/word/2012/wordprocessingDrawing Schema</w:t>
      </w:r>
      <w:bookmarkEnd w:id="3921"/>
      <w:bookmarkEnd w:id="3922"/>
    </w:p>
    <w:p w:rsidR="007750E6" w:rsidRDefault="00433FBA">
      <w:pPr>
        <w:pStyle w:val="Code"/>
      </w:pPr>
      <w:r>
        <w:t>&lt;xsd:schema targetNamespace="http://schemas.microsoft.com/office/word/2012/wordprocessingDrawing" elementFormDefault="qualified"</w:t>
      </w:r>
      <w:r>
        <w:t xml:space="preserve"> xmlns:r="http://schemas.openxmlformats.org/officeDocument/2006/relationships" xmlns:xsd="http://www.w3.org/2001/XMLSchema" xmlns="http://schemas.microsoft.com/office/word/2012/wordprocessingDrawing" xmlns:a="http://schemas.openxmlformats.org/drawingml/200</w:t>
      </w:r>
      <w:r>
        <w:t>6/main"&gt;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&lt;xsd:import namespace="http://schemas.openxmlformats.org/officeDocument/2006/relationships" schemaLocation="orel.xsd"/&gt;</w:t>
      </w:r>
    </w:p>
    <w:p w:rsidR="007750E6" w:rsidRDefault="00433FBA">
      <w:pPr>
        <w:pStyle w:val="Code"/>
      </w:pPr>
      <w:r>
        <w:t xml:space="preserve">  &lt;xsd:c</w:t>
      </w:r>
      <w:r>
        <w:t>omplexType name="CT_WebVideoPr"&gt;</w:t>
      </w:r>
    </w:p>
    <w:p w:rsidR="007750E6" w:rsidRDefault="00433FBA">
      <w:pPr>
        <w:pStyle w:val="Code"/>
      </w:pPr>
      <w:r>
        <w:t xml:space="preserve">    &lt;xsd:attribute name="embeddedHtml" type="xsd:string" use="optional" default=""/&gt;</w:t>
      </w:r>
    </w:p>
    <w:p w:rsidR="007750E6" w:rsidRDefault="00433FBA">
      <w:pPr>
        <w:pStyle w:val="Code"/>
      </w:pPr>
      <w:r>
        <w:t xml:space="preserve">    &lt;xsd:attribute name="h" type="xsd:unsignedInt" use="optional" default="0"/&gt;</w:t>
      </w:r>
    </w:p>
    <w:p w:rsidR="007750E6" w:rsidRDefault="00433FBA">
      <w:pPr>
        <w:pStyle w:val="Code"/>
      </w:pPr>
      <w:r>
        <w:t xml:space="preserve">    &lt;xsd:attribute name="w" type="xsd:unsignedInt" use="op</w:t>
      </w:r>
      <w:r>
        <w:t>tional" default="0"/&gt;</w:t>
      </w:r>
    </w:p>
    <w:p w:rsidR="007750E6" w:rsidRDefault="00433FBA">
      <w:pPr>
        <w:pStyle w:val="Code"/>
      </w:pPr>
      <w:r>
        <w:t xml:space="preserve">  &lt;/xsd:complexType&gt;</w:t>
      </w:r>
    </w:p>
    <w:p w:rsidR="007750E6" w:rsidRDefault="00433FBA">
      <w:pPr>
        <w:pStyle w:val="Code"/>
      </w:pPr>
      <w:r>
        <w:t xml:space="preserve">  &lt;xsd:element name="webVideoPr" type="CT_WebVideoPr"/&gt;</w:t>
      </w:r>
    </w:p>
    <w:p w:rsidR="007750E6" w:rsidRDefault="00433FBA">
      <w:pPr>
        <w:pStyle w:val="Code"/>
      </w:pPr>
      <w:r>
        <w:t>&lt;/xsd:schema&gt;</w:t>
      </w:r>
    </w:p>
    <w:p w:rsidR="007750E6" w:rsidRDefault="00433FBA">
      <w:pPr>
        <w:pStyle w:val="Heading2"/>
      </w:pPr>
      <w:bookmarkStart w:id="3923" w:name="section_eebdf5ecb1ff4953b2bc6febc0df7f1e"/>
      <w:bookmarkStart w:id="3924" w:name="_Toc142454887"/>
      <w:r>
        <w:t>http://schemas.microsoft.com/office/powerpoint/2014/inkAction Schema</w:t>
      </w:r>
      <w:bookmarkEnd w:id="3923"/>
      <w:bookmarkEnd w:id="3924"/>
    </w:p>
    <w:p w:rsidR="007750E6" w:rsidRDefault="00433FBA">
      <w:pPr>
        <w:pStyle w:val="Code"/>
      </w:pPr>
      <w:r>
        <w:t>&lt;xsd:schema targetNamespace="http://schemas.microsoft.com/office/powerpoin</w:t>
      </w:r>
      <w:r>
        <w:t>t/2014/inkAction" elementFormDefault="qualified" xmlns="http://schemas.microsoft.com/office/powerpoint/2014/inkAction" xmlns:iact="http://schemas.microsoft.com/office/powerpoint/2014/inkAction" xmlns:inkml="http://www.w3.org/2003/InkML" xmlns:xml="http://w</w:t>
      </w:r>
      <w:r>
        <w:t>ww.w3.org/XML/1998/namespace" xmlns:xsd="http://www.w3.org/2001/XMLSchema"&gt;</w:t>
      </w:r>
    </w:p>
    <w:p w:rsidR="007750E6" w:rsidRDefault="00433FBA">
      <w:pPr>
        <w:pStyle w:val="Code"/>
      </w:pPr>
      <w:r>
        <w:t xml:space="preserve">  &lt;xsd:import id="inkml" namespace="http://www.w3.org/2003/InkML" schemaLocation="inkml.xsd"/&gt;</w:t>
      </w:r>
    </w:p>
    <w:p w:rsidR="007750E6" w:rsidRDefault="00433FBA">
      <w:pPr>
        <w:pStyle w:val="Code"/>
      </w:pPr>
      <w:r>
        <w:lastRenderedPageBreak/>
        <w:t xml:space="preserve">  &lt;xsd:simpleType name="ST_DataNameReserved"&gt;</w:t>
      </w:r>
    </w:p>
    <w:p w:rsidR="007750E6" w:rsidRDefault="00433FBA">
      <w:pPr>
        <w:pStyle w:val="Code"/>
      </w:pPr>
      <w:r>
        <w:t xml:space="preserve">    &lt;xsd:restriction base="xsd:string"&gt;</w:t>
      </w:r>
    </w:p>
    <w:p w:rsidR="007750E6" w:rsidRDefault="00433FBA">
      <w:pPr>
        <w:pStyle w:val="Code"/>
      </w:pPr>
      <w:r>
        <w:t xml:space="preserve">      &lt;xsd:enumeration value="stroke"/&gt;</w:t>
      </w:r>
    </w:p>
    <w:p w:rsidR="007750E6" w:rsidRDefault="00433FBA">
      <w:pPr>
        <w:pStyle w:val="Code"/>
      </w:pPr>
      <w:r>
        <w:t xml:space="preserve">      &lt;xsd:enumeration value="path"/&gt;</w:t>
      </w:r>
    </w:p>
    <w:p w:rsidR="007750E6" w:rsidRDefault="00433FBA">
      <w:pPr>
        <w:pStyle w:val="Code"/>
      </w:pPr>
      <w:r>
        <w:t xml:space="preserve">      &lt;xsd:enumeration value="target"/&gt;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name="ST_DataNameUser"&gt;</w:t>
      </w:r>
    </w:p>
    <w:p w:rsidR="007750E6" w:rsidRDefault="00433FBA">
      <w:pPr>
        <w:pStyle w:val="Code"/>
      </w:pPr>
      <w:r>
        <w:t xml:space="preserve">    &lt;xsd:restriction base="xsd:string"/&gt;</w:t>
      </w:r>
    </w:p>
    <w:p w:rsidR="007750E6" w:rsidRDefault="00433FBA">
      <w:pPr>
        <w:pStyle w:val="Code"/>
      </w:pPr>
      <w:r>
        <w:t xml:space="preserve">  &lt;/xsd:sim</w:t>
      </w:r>
      <w:r>
        <w:t>pleType&gt;</w:t>
      </w:r>
    </w:p>
    <w:p w:rsidR="007750E6" w:rsidRDefault="00433FBA">
      <w:pPr>
        <w:pStyle w:val="Code"/>
      </w:pPr>
      <w:r>
        <w:t xml:space="preserve">  &lt;xsd:simpleType name="ST_DataName"&gt;</w:t>
      </w:r>
    </w:p>
    <w:p w:rsidR="007750E6" w:rsidRDefault="00433FBA">
      <w:pPr>
        <w:pStyle w:val="Code"/>
      </w:pPr>
      <w:r>
        <w:t xml:space="preserve">    &lt;xsd:union memberTypes="ST_DataNameReserved ST_DataNameUser"/&gt;</w:t>
      </w:r>
    </w:p>
    <w:p w:rsidR="007750E6" w:rsidRDefault="00433FBA">
      <w:pPr>
        <w:pStyle w:val="Code"/>
      </w:pPr>
      <w:r>
        <w:t xml:space="preserve">  &lt;/xsd:simpleType&gt;</w:t>
      </w:r>
    </w:p>
    <w:p w:rsidR="007750E6" w:rsidRDefault="00433FBA">
      <w:pPr>
        <w:pStyle w:val="Code"/>
      </w:pPr>
      <w:r>
        <w:t xml:space="preserve">  &lt;xsd:simpleType name="ST_PropertyNameReserved"&gt;</w:t>
      </w:r>
    </w:p>
    <w:p w:rsidR="007750E6" w:rsidRDefault="00433FBA">
      <w:pPr>
        <w:pStyle w:val="Code"/>
      </w:pPr>
      <w:r>
        <w:t xml:space="preserve">    &lt;xsd:restriction base="xsd:string"&gt;</w:t>
      </w:r>
    </w:p>
    <w:p w:rsidR="007750E6" w:rsidRDefault="00433FBA">
      <w:pPr>
        <w:pStyle w:val="Code"/>
      </w:pPr>
      <w:r>
        <w:t xml:space="preserve">      &lt;xsd:enumeration</w:t>
      </w:r>
      <w:r>
        <w:t xml:space="preserve"> value="dataType"/&gt;</w:t>
      </w:r>
    </w:p>
    <w:p w:rsidR="007750E6" w:rsidRDefault="00433FBA">
      <w:pPr>
        <w:pStyle w:val="Code"/>
      </w:pPr>
      <w:r>
        <w:t xml:space="preserve">      &lt;xsd:enumeration value="style"/&gt;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name="ST_PropertyNameUser"&gt;</w:t>
      </w:r>
    </w:p>
    <w:p w:rsidR="007750E6" w:rsidRDefault="00433FBA">
      <w:pPr>
        <w:pStyle w:val="Code"/>
      </w:pPr>
      <w:r>
        <w:t xml:space="preserve">    &lt;xsd:restriction base="xsd:string"/&gt;</w:t>
      </w:r>
    </w:p>
    <w:p w:rsidR="007750E6" w:rsidRDefault="00433FBA">
      <w:pPr>
        <w:pStyle w:val="Code"/>
      </w:pPr>
      <w:r>
        <w:t xml:space="preserve">  &lt;/xsd:simpleType&gt;</w:t>
      </w:r>
    </w:p>
    <w:p w:rsidR="007750E6" w:rsidRDefault="00433FBA">
      <w:pPr>
        <w:pStyle w:val="Code"/>
      </w:pPr>
      <w:r>
        <w:t xml:space="preserve">  &lt;xsd:simpleType name="ST_PropertyName"&gt;</w:t>
      </w:r>
    </w:p>
    <w:p w:rsidR="007750E6" w:rsidRDefault="00433FBA">
      <w:pPr>
        <w:pStyle w:val="Code"/>
      </w:pPr>
      <w:r>
        <w:t xml:space="preserve">    &lt;</w:t>
      </w:r>
      <w:r>
        <w:t>xsd:union memberTypes="ST_PropertyNameReserved ST_PropertyNameUser"/&gt;</w:t>
      </w:r>
    </w:p>
    <w:p w:rsidR="007750E6" w:rsidRDefault="00433FBA">
      <w:pPr>
        <w:pStyle w:val="Code"/>
      </w:pPr>
      <w:r>
        <w:t xml:space="preserve">  &lt;/xsd:simpleType&gt;</w:t>
      </w:r>
    </w:p>
    <w:p w:rsidR="007750E6" w:rsidRDefault="00433FBA">
      <w:pPr>
        <w:pStyle w:val="Code"/>
      </w:pPr>
      <w:r>
        <w:t xml:space="preserve">  &lt;xsd:simpleType name="ST_PropertyValueReserved"&gt;</w:t>
      </w:r>
    </w:p>
    <w:p w:rsidR="007750E6" w:rsidRDefault="00433FBA">
      <w:pPr>
        <w:pStyle w:val="Code"/>
      </w:pPr>
      <w:r>
        <w:t xml:space="preserve">    &lt;xsd:restriction base="xsd:string"&gt;</w:t>
      </w:r>
    </w:p>
    <w:p w:rsidR="007750E6" w:rsidRDefault="00433FBA">
      <w:pPr>
        <w:pStyle w:val="Code"/>
      </w:pPr>
      <w:r>
        <w:t xml:space="preserve">      &lt;xsd:enumeration value="ink"/&gt;</w:t>
      </w:r>
    </w:p>
    <w:p w:rsidR="007750E6" w:rsidRDefault="00433FBA">
      <w:pPr>
        <w:pStyle w:val="Code"/>
      </w:pPr>
      <w:r>
        <w:t xml:space="preserve">      &lt;xsd:enumeration value="pointEra</w:t>
      </w:r>
      <w:r>
        <w:t>ser"/&gt;</w:t>
      </w:r>
    </w:p>
    <w:p w:rsidR="007750E6" w:rsidRDefault="00433FBA">
      <w:pPr>
        <w:pStyle w:val="Code"/>
      </w:pPr>
      <w:r>
        <w:t xml:space="preserve">      &lt;xsd:enumeration value="strokeEraser"/&gt;</w:t>
      </w:r>
    </w:p>
    <w:p w:rsidR="007750E6" w:rsidRDefault="00433FBA">
      <w:pPr>
        <w:pStyle w:val="Code"/>
      </w:pPr>
      <w:r>
        <w:t xml:space="preserve">      &lt;xsd:enumeration value="instant"/&gt;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name="ST_PropertyValueUser"&gt;</w:t>
      </w:r>
    </w:p>
    <w:p w:rsidR="007750E6" w:rsidRDefault="00433FBA">
      <w:pPr>
        <w:pStyle w:val="Code"/>
      </w:pPr>
      <w:r>
        <w:t xml:space="preserve">    &lt;xsd:restriction base="xsd:string"/&gt;</w:t>
      </w:r>
    </w:p>
    <w:p w:rsidR="007750E6" w:rsidRDefault="00433FBA">
      <w:pPr>
        <w:pStyle w:val="Code"/>
      </w:pPr>
      <w:r>
        <w:t xml:space="preserve">  &lt;/xsd:simpleType&gt;</w:t>
      </w:r>
    </w:p>
    <w:p w:rsidR="007750E6" w:rsidRDefault="00433FBA">
      <w:pPr>
        <w:pStyle w:val="Code"/>
      </w:pPr>
      <w:r>
        <w:t xml:space="preserve">  &lt;xsd:simp</w:t>
      </w:r>
      <w:r>
        <w:t>leType name="ST_PropertyValue"&gt;</w:t>
      </w:r>
    </w:p>
    <w:p w:rsidR="007750E6" w:rsidRDefault="00433FBA">
      <w:pPr>
        <w:pStyle w:val="Code"/>
      </w:pPr>
      <w:r>
        <w:t xml:space="preserve">    &lt;xsd:union memberTypes="ST_PropertyValueReserved ST_PropertyValueUser"/&gt;</w:t>
      </w:r>
    </w:p>
    <w:p w:rsidR="007750E6" w:rsidRDefault="00433FBA">
      <w:pPr>
        <w:pStyle w:val="Code"/>
      </w:pPr>
      <w:r>
        <w:t xml:space="preserve">  &lt;/xsd:simpleType&gt;</w:t>
      </w:r>
    </w:p>
    <w:p w:rsidR="007750E6" w:rsidRDefault="00433FBA">
      <w:pPr>
        <w:pStyle w:val="Code"/>
      </w:pPr>
      <w:r>
        <w:t xml:space="preserve">  &lt;xsd:simpleType name="ST_ActionTypeReserved"&gt;</w:t>
      </w:r>
    </w:p>
    <w:p w:rsidR="007750E6" w:rsidRDefault="00433FBA">
      <w:pPr>
        <w:pStyle w:val="Code"/>
      </w:pPr>
      <w:r>
        <w:t xml:space="preserve">    &lt;xsd:restriction base="xsd:string"&gt;</w:t>
      </w:r>
    </w:p>
    <w:p w:rsidR="007750E6" w:rsidRDefault="00433FBA">
      <w:pPr>
        <w:pStyle w:val="Code"/>
      </w:pPr>
      <w:r>
        <w:t xml:space="preserve">      &lt;xsd:enumeration value="add"/&gt;</w:t>
      </w:r>
    </w:p>
    <w:p w:rsidR="007750E6" w:rsidRDefault="00433FBA">
      <w:pPr>
        <w:pStyle w:val="Code"/>
      </w:pPr>
      <w:r>
        <w:t xml:space="preserve">  </w:t>
      </w:r>
      <w:r>
        <w:t xml:space="preserve">    &lt;xsd:enumeration value="remove"/&gt;</w:t>
      </w:r>
    </w:p>
    <w:p w:rsidR="007750E6" w:rsidRDefault="00433FBA">
      <w:pPr>
        <w:pStyle w:val="Code"/>
      </w:pPr>
      <w:r>
        <w:t xml:space="preserve">      &lt;xsd:enumeration value="transform"/&gt;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name="ST_ActionTypeUser"&gt;</w:t>
      </w:r>
    </w:p>
    <w:p w:rsidR="007750E6" w:rsidRDefault="00433FBA">
      <w:pPr>
        <w:pStyle w:val="Code"/>
      </w:pPr>
      <w:r>
        <w:t xml:space="preserve">    &lt;xsd:restriction base="xsd:string"/&gt;</w:t>
      </w:r>
    </w:p>
    <w:p w:rsidR="007750E6" w:rsidRDefault="00433FBA">
      <w:pPr>
        <w:pStyle w:val="Code"/>
      </w:pPr>
      <w:r>
        <w:t xml:space="preserve">  &lt;/xsd:simpleType&gt;</w:t>
      </w:r>
    </w:p>
    <w:p w:rsidR="007750E6" w:rsidRDefault="00433FBA">
      <w:pPr>
        <w:pStyle w:val="Code"/>
      </w:pPr>
      <w:r>
        <w:t xml:space="preserve">  &lt;xsd:simpleType</w:t>
      </w:r>
      <w:r>
        <w:t xml:space="preserve"> name="ST_ActionType"&gt;</w:t>
      </w:r>
    </w:p>
    <w:p w:rsidR="007750E6" w:rsidRDefault="00433FBA">
      <w:pPr>
        <w:pStyle w:val="Code"/>
      </w:pPr>
      <w:r>
        <w:t xml:space="preserve">    &lt;xsd:union memberTypes="ST_ActionTypeReserved ST_ActionTypeUser"/&gt;</w:t>
      </w:r>
    </w:p>
    <w:p w:rsidR="007750E6" w:rsidRDefault="00433FBA">
      <w:pPr>
        <w:pStyle w:val="Code"/>
      </w:pPr>
      <w:r>
        <w:t xml:space="preserve">  &lt;/xsd:simpleType&gt;</w:t>
      </w:r>
    </w:p>
    <w:p w:rsidR="007750E6" w:rsidRDefault="00433FBA">
      <w:pPr>
        <w:pStyle w:val="Code"/>
      </w:pPr>
      <w:r>
        <w:t xml:space="preserve">  &lt;xsd:complexType name="CT_ActionData"&gt;</w:t>
      </w:r>
    </w:p>
    <w:p w:rsidR="007750E6" w:rsidRDefault="00433FBA">
      <w:pPr>
        <w:pStyle w:val="Code"/>
      </w:pPr>
      <w:r>
        <w:t xml:space="preserve">    &lt;xsd:sequence&gt;</w:t>
      </w:r>
    </w:p>
    <w:p w:rsidR="007750E6" w:rsidRDefault="00433FBA">
      <w:pPr>
        <w:pStyle w:val="Code"/>
      </w:pPr>
      <w:r>
        <w:t xml:space="preserve">      &lt;xsd:element name="transform" type="inkml:CT_Matrix" minOccurs="0" maxOccurs</w:t>
      </w:r>
      <w:r>
        <w:t>="1"/&gt;</w:t>
      </w:r>
    </w:p>
    <w:p w:rsidR="007750E6" w:rsidRDefault="00433FBA">
      <w:pPr>
        <w:pStyle w:val="Code"/>
      </w:pPr>
      <w:r>
        <w:t xml:space="preserve">      &lt;xsd:choice minOccurs="0" maxOccurs="unbounded"&gt;</w:t>
      </w:r>
    </w:p>
    <w:p w:rsidR="007750E6" w:rsidRDefault="00433FBA">
      <w:pPr>
        <w:pStyle w:val="Code"/>
      </w:pPr>
      <w:r>
        <w:t xml:space="preserve">        &lt;xsd:element ref="inkml:trace"/&gt;</w:t>
      </w:r>
    </w:p>
    <w:p w:rsidR="007750E6" w:rsidRDefault="00433FBA">
      <w:pPr>
        <w:pStyle w:val="Code"/>
      </w:pPr>
      <w:r>
        <w:t xml:space="preserve">        &lt;xsd:element ref="inkml:traceView"/&gt;</w:t>
      </w:r>
    </w:p>
    <w:p w:rsidR="007750E6" w:rsidRDefault="00433FBA">
      <w:pPr>
        <w:pStyle w:val="Code"/>
      </w:pPr>
      <w:r>
        <w:t xml:space="preserve">      &lt;/xsd:choice&gt;</w:t>
      </w:r>
    </w:p>
    <w:p w:rsidR="007750E6" w:rsidRDefault="00433FBA">
      <w:pPr>
        <w:pStyle w:val="Code"/>
      </w:pPr>
      <w:r>
        <w:t xml:space="preserve">    &lt;/xsd:sequence&gt;</w:t>
      </w:r>
    </w:p>
    <w:p w:rsidR="007750E6" w:rsidRDefault="00433FBA">
      <w:pPr>
        <w:pStyle w:val="Code"/>
      </w:pPr>
      <w:r>
        <w:t xml:space="preserve">    &lt;xsd:attribute ref="xml:id" use="optional" default=""/&gt;</w:t>
      </w:r>
    </w:p>
    <w:p w:rsidR="007750E6" w:rsidRDefault="00433FBA">
      <w:pPr>
        <w:pStyle w:val="Code"/>
      </w:pPr>
      <w:r>
        <w:t xml:space="preserve">    &lt;xsd</w:t>
      </w:r>
      <w:r>
        <w:t>:attribute name="name" type="ST_DataName" use="optional" default="stroke"/&gt;</w:t>
      </w:r>
    </w:p>
    <w:p w:rsidR="007750E6" w:rsidRDefault="00433FBA">
      <w:pPr>
        <w:pStyle w:val="Code"/>
      </w:pPr>
      <w:r>
        <w:t xml:space="preserve">    &lt;xsd:attribute name="ref" type="xsd:anyURI" use="optional" default=""/&gt;</w:t>
      </w:r>
    </w:p>
    <w:p w:rsidR="007750E6" w:rsidRDefault="00433FBA">
      <w:pPr>
        <w:pStyle w:val="Code"/>
      </w:pPr>
      <w:r>
        <w:t xml:space="preserve">  &lt;/xsd:complexType&gt;</w:t>
      </w:r>
    </w:p>
    <w:p w:rsidR="007750E6" w:rsidRDefault="00433FBA">
      <w:pPr>
        <w:pStyle w:val="Code"/>
      </w:pPr>
      <w:r>
        <w:t xml:space="preserve">  &lt;xsd:complexType name="CT_ActionDataGroup"&gt;</w:t>
      </w:r>
    </w:p>
    <w:p w:rsidR="007750E6" w:rsidRDefault="00433FBA">
      <w:pPr>
        <w:pStyle w:val="Code"/>
      </w:pPr>
      <w:r>
        <w:t xml:space="preserve">    &lt;xsd:sequence&gt;</w:t>
      </w:r>
    </w:p>
    <w:p w:rsidR="007750E6" w:rsidRDefault="00433FBA">
      <w:pPr>
        <w:pStyle w:val="Code"/>
      </w:pPr>
      <w:r>
        <w:t xml:space="preserve">      &lt;xsd:element</w:t>
      </w:r>
      <w:r>
        <w:t xml:space="preserve"> name="actionData" type="CT_ActionData" minOccurs="1" maxOccurs="unbounded"/&gt;</w:t>
      </w:r>
    </w:p>
    <w:p w:rsidR="007750E6" w:rsidRDefault="00433FBA">
      <w:pPr>
        <w:pStyle w:val="Code"/>
      </w:pPr>
      <w:r>
        <w:t xml:space="preserve">    &lt;/xsd:sequence&gt;</w:t>
      </w:r>
    </w:p>
    <w:p w:rsidR="007750E6" w:rsidRDefault="00433FBA">
      <w:pPr>
        <w:pStyle w:val="Code"/>
      </w:pPr>
      <w:r>
        <w:lastRenderedPageBreak/>
        <w:t xml:space="preserve">    &lt;xsd:attribute ref="xml:id" use="optional" default=""/&gt;</w:t>
      </w:r>
    </w:p>
    <w:p w:rsidR="007750E6" w:rsidRDefault="00433FBA">
      <w:pPr>
        <w:pStyle w:val="Code"/>
      </w:pPr>
      <w:r>
        <w:t xml:space="preserve">    &lt;xsd:attribute name="name" type="ST_DataName" use="optional" default="stroke"/&gt;</w:t>
      </w:r>
    </w:p>
    <w:p w:rsidR="007750E6" w:rsidRDefault="00433FBA">
      <w:pPr>
        <w:pStyle w:val="Code"/>
      </w:pPr>
      <w:r>
        <w:t xml:space="preserve">  &lt;</w:t>
      </w:r>
      <w:r>
        <w:t>/xsd:complexType&gt;</w:t>
      </w:r>
    </w:p>
    <w:p w:rsidR="007750E6" w:rsidRDefault="00433FBA">
      <w:pPr>
        <w:pStyle w:val="Code"/>
      </w:pPr>
      <w:r>
        <w:t xml:space="preserve">  &lt;xsd:complexType name="CT_ActionProperty"&gt;</w:t>
      </w:r>
    </w:p>
    <w:p w:rsidR="007750E6" w:rsidRDefault="00433FBA">
      <w:pPr>
        <w:pStyle w:val="Code"/>
      </w:pPr>
      <w:r>
        <w:t xml:space="preserve">    &lt;xsd:attribute name="name" type="ST_PropertyName" use="required"/&gt;</w:t>
      </w:r>
    </w:p>
    <w:p w:rsidR="007750E6" w:rsidRDefault="00433FBA">
      <w:pPr>
        <w:pStyle w:val="Code"/>
      </w:pPr>
      <w:r>
        <w:t xml:space="preserve">    &lt;xsd:attribute name="value" type="ST_PropertyValue" use="optional" default="ink"/&gt;</w:t>
      </w:r>
    </w:p>
    <w:p w:rsidR="007750E6" w:rsidRDefault="00433FBA">
      <w:pPr>
        <w:pStyle w:val="Code"/>
      </w:pPr>
      <w:r>
        <w:t xml:space="preserve">  &lt;/xsd:complexType&gt;</w:t>
      </w:r>
    </w:p>
    <w:p w:rsidR="007750E6" w:rsidRDefault="00433FBA">
      <w:pPr>
        <w:pStyle w:val="Code"/>
      </w:pPr>
      <w:r>
        <w:t xml:space="preserve">  &lt;</w:t>
      </w:r>
      <w:r>
        <w:t>xsd:complexType name="CT_Action"&gt;</w:t>
      </w:r>
    </w:p>
    <w:p w:rsidR="007750E6" w:rsidRDefault="00433FBA">
      <w:pPr>
        <w:pStyle w:val="Code"/>
      </w:pPr>
      <w:r>
        <w:t xml:space="preserve">    &lt;xsd:sequence&gt;</w:t>
      </w:r>
    </w:p>
    <w:p w:rsidR="007750E6" w:rsidRDefault="00433FBA">
      <w:pPr>
        <w:pStyle w:val="Code"/>
      </w:pPr>
      <w:r>
        <w:t xml:space="preserve">      &lt;xsd:element name="property" type="CT_ActionProperty" minOccurs="0" maxOccurs="unbounded"/&gt;</w:t>
      </w:r>
    </w:p>
    <w:p w:rsidR="007750E6" w:rsidRDefault="00433FBA">
      <w:pPr>
        <w:pStyle w:val="Code"/>
      </w:pPr>
      <w:r>
        <w:t xml:space="preserve">      &lt;xsd:choice minOccurs="0" maxOccurs="unbounded"&gt;</w:t>
      </w:r>
    </w:p>
    <w:p w:rsidR="007750E6" w:rsidRDefault="00433FBA">
      <w:pPr>
        <w:pStyle w:val="Code"/>
      </w:pPr>
      <w:r>
        <w:t xml:space="preserve">        &lt;xsd:element name="actionData" type="CT_Ac</w:t>
      </w:r>
      <w:r>
        <w:t>tionData"/&gt;</w:t>
      </w:r>
    </w:p>
    <w:p w:rsidR="007750E6" w:rsidRDefault="00433FBA">
      <w:pPr>
        <w:pStyle w:val="Code"/>
      </w:pPr>
      <w:r>
        <w:t xml:space="preserve">        &lt;xsd:element name="actionDataGroup" type="CT_ActionDataGroup"/&gt;</w:t>
      </w:r>
    </w:p>
    <w:p w:rsidR="007750E6" w:rsidRDefault="00433FBA">
      <w:pPr>
        <w:pStyle w:val="Code"/>
      </w:pPr>
      <w:r>
        <w:t xml:space="preserve">      &lt;/xsd:choice&gt;</w:t>
      </w:r>
    </w:p>
    <w:p w:rsidR="007750E6" w:rsidRDefault="00433FBA">
      <w:pPr>
        <w:pStyle w:val="Code"/>
      </w:pPr>
      <w:r>
        <w:t xml:space="preserve">    &lt;/xsd:sequence&gt;</w:t>
      </w:r>
    </w:p>
    <w:p w:rsidR="007750E6" w:rsidRDefault="00433FBA">
      <w:pPr>
        <w:pStyle w:val="Code"/>
      </w:pPr>
      <w:r>
        <w:t xml:space="preserve">    &lt;xsd:attribute ref="xml:id" use="optional" default=""/&gt;</w:t>
      </w:r>
    </w:p>
    <w:p w:rsidR="007750E6" w:rsidRDefault="00433FBA">
      <w:pPr>
        <w:pStyle w:val="Code"/>
      </w:pPr>
      <w:r>
        <w:t xml:space="preserve">    &lt;xsd:attribute name="type" type="ST_ActionType" use="required"/&gt;</w:t>
      </w:r>
    </w:p>
    <w:p w:rsidR="007750E6" w:rsidRDefault="00433FBA">
      <w:pPr>
        <w:pStyle w:val="Code"/>
      </w:pPr>
      <w:r>
        <w:t xml:space="preserve">   </w:t>
      </w:r>
      <w:r>
        <w:t xml:space="preserve"> &lt;xsd:attribute name="startTime" type="xsd:decimal" use="required"/&gt;</w:t>
      </w:r>
    </w:p>
    <w:p w:rsidR="007750E6" w:rsidRDefault="00433FBA">
      <w:pPr>
        <w:pStyle w:val="Code"/>
      </w:pPr>
      <w:r>
        <w:t xml:space="preserve">  &lt;/xsd:complexType&gt;</w:t>
      </w:r>
    </w:p>
    <w:p w:rsidR="007750E6" w:rsidRDefault="00433FBA">
      <w:pPr>
        <w:pStyle w:val="Code"/>
      </w:pPr>
      <w:r>
        <w:t xml:space="preserve">  &lt;xsd:complexType name="CT_ActionGroup"&gt;</w:t>
      </w:r>
    </w:p>
    <w:p w:rsidR="007750E6" w:rsidRDefault="00433FBA">
      <w:pPr>
        <w:pStyle w:val="Code"/>
      </w:pPr>
      <w:r>
        <w:t xml:space="preserve">    &lt;xsd:sequence&gt;</w:t>
      </w:r>
    </w:p>
    <w:p w:rsidR="007750E6" w:rsidRDefault="00433FBA">
      <w:pPr>
        <w:pStyle w:val="Code"/>
      </w:pPr>
      <w:r>
        <w:t xml:space="preserve">      &lt;xsd:element name="action" type="CT_Action" minOccurs="1" maxOccurs="unbounded"/&gt;</w:t>
      </w:r>
    </w:p>
    <w:p w:rsidR="007750E6" w:rsidRDefault="00433FBA">
      <w:pPr>
        <w:pStyle w:val="Code"/>
      </w:pPr>
      <w:r>
        <w:t xml:space="preserve">    &lt;/xsd:sequenc</w:t>
      </w:r>
      <w:r>
        <w:t>e&gt;</w:t>
      </w:r>
    </w:p>
    <w:p w:rsidR="007750E6" w:rsidRDefault="00433FBA">
      <w:pPr>
        <w:pStyle w:val="Code"/>
      </w:pPr>
      <w:r>
        <w:t xml:space="preserve">    &lt;xsd:attribute ref="xml:id" use="optional" default=""/&gt;</w:t>
      </w:r>
    </w:p>
    <w:p w:rsidR="007750E6" w:rsidRDefault="00433FBA">
      <w:pPr>
        <w:pStyle w:val="Code"/>
      </w:pPr>
      <w:r>
        <w:t xml:space="preserve">    &lt;xsd:attribute name="type" type="ST_ActionType" use="required"/&gt;</w:t>
      </w:r>
    </w:p>
    <w:p w:rsidR="007750E6" w:rsidRDefault="00433FBA">
      <w:pPr>
        <w:pStyle w:val="Code"/>
      </w:pPr>
      <w:r>
        <w:t xml:space="preserve">    &lt;xsd:attribute name="startTime" type="xsd:decimal" use="required"/&gt;</w:t>
      </w:r>
    </w:p>
    <w:p w:rsidR="007750E6" w:rsidRDefault="00433FBA">
      <w:pPr>
        <w:pStyle w:val="Code"/>
      </w:pPr>
      <w:r>
        <w:t xml:space="preserve">  &lt;/xsd:complexType&gt;</w:t>
      </w:r>
    </w:p>
    <w:p w:rsidR="007750E6" w:rsidRDefault="00433FBA">
      <w:pPr>
        <w:pStyle w:val="Code"/>
      </w:pPr>
      <w:r>
        <w:t xml:space="preserve">  &lt;xsd:complexType name="CT_Act</w:t>
      </w:r>
      <w:r>
        <w:t>ions"&gt;</w:t>
      </w:r>
    </w:p>
    <w:p w:rsidR="007750E6" w:rsidRDefault="00433FBA">
      <w:pPr>
        <w:pStyle w:val="Code"/>
      </w:pPr>
      <w:r>
        <w:t xml:space="preserve">    &lt;xsd:sequence&gt;</w:t>
      </w:r>
    </w:p>
    <w:p w:rsidR="007750E6" w:rsidRDefault="00433FBA">
      <w:pPr>
        <w:pStyle w:val="Code"/>
      </w:pPr>
      <w:r>
        <w:t xml:space="preserve">      &lt;xsd:element ref="inkml:definitions" minOccurs="0" maxOccurs="1"/&gt;</w:t>
      </w:r>
    </w:p>
    <w:p w:rsidR="007750E6" w:rsidRDefault="00433FBA">
      <w:pPr>
        <w:pStyle w:val="Code"/>
      </w:pPr>
      <w:r>
        <w:t xml:space="preserve">      &lt;xsd:choice minOccurs="0" maxOccurs="unbounded"&gt;</w:t>
      </w:r>
    </w:p>
    <w:p w:rsidR="007750E6" w:rsidRDefault="00433FBA">
      <w:pPr>
        <w:pStyle w:val="Code"/>
      </w:pPr>
      <w:r>
        <w:t xml:space="preserve">        &lt;xsd:element name="actionGroup" type="CT_ActionGroup"/&gt;</w:t>
      </w:r>
    </w:p>
    <w:p w:rsidR="007750E6" w:rsidRDefault="00433FBA">
      <w:pPr>
        <w:pStyle w:val="Code"/>
      </w:pPr>
      <w:r>
        <w:t xml:space="preserve">        &lt;xsd:element name="action" typ</w:t>
      </w:r>
      <w:r>
        <w:t>e="CT_Action"/&gt;</w:t>
      </w:r>
    </w:p>
    <w:p w:rsidR="007750E6" w:rsidRDefault="00433FBA">
      <w:pPr>
        <w:pStyle w:val="Code"/>
      </w:pPr>
      <w:r>
        <w:t xml:space="preserve">      &lt;/xsd:choice&gt;</w:t>
      </w:r>
    </w:p>
    <w:p w:rsidR="007750E6" w:rsidRDefault="00433FBA">
      <w:pPr>
        <w:pStyle w:val="Code"/>
      </w:pPr>
      <w:r>
        <w:t xml:space="preserve">    &lt;/xsd:sequence&gt;</w:t>
      </w:r>
    </w:p>
    <w:p w:rsidR="007750E6" w:rsidRDefault="00433FBA">
      <w:pPr>
        <w:pStyle w:val="Code"/>
      </w:pPr>
      <w:r>
        <w:t xml:space="preserve">    &lt;xsd:attribute ref="xml:id" use="optional" default=""/&gt;</w:t>
      </w:r>
    </w:p>
    <w:p w:rsidR="007750E6" w:rsidRDefault="00433FBA">
      <w:pPr>
        <w:pStyle w:val="Code"/>
      </w:pPr>
      <w:r>
        <w:t xml:space="preserve">    &lt;xsd:attribute name="lengthUnit" type="inkml:ST_StandardLengthUnits" use="required"/&gt;</w:t>
      </w:r>
    </w:p>
    <w:p w:rsidR="007750E6" w:rsidRDefault="00433FBA">
      <w:pPr>
        <w:pStyle w:val="Code"/>
      </w:pPr>
      <w:r>
        <w:t xml:space="preserve">    &lt;xsd:attribute name="timeUnit"</w:t>
      </w:r>
      <w:r>
        <w:t xml:space="preserve"> type="inkml:ST_StandardTimeUnits" use="required"/&gt;</w:t>
      </w:r>
    </w:p>
    <w:p w:rsidR="007750E6" w:rsidRDefault="00433FBA">
      <w:pPr>
        <w:pStyle w:val="Code"/>
      </w:pPr>
      <w:r>
        <w:t xml:space="preserve">  &lt;/xsd:complexType&gt;</w:t>
      </w:r>
    </w:p>
    <w:p w:rsidR="007750E6" w:rsidRDefault="00433FBA">
      <w:pPr>
        <w:pStyle w:val="Code"/>
      </w:pPr>
      <w:r>
        <w:t xml:space="preserve">  &lt;xsd:element name="actions" type="CT_Actions"/&gt;</w:t>
      </w:r>
    </w:p>
    <w:p w:rsidR="007750E6" w:rsidRDefault="00433FBA">
      <w:pPr>
        <w:pStyle w:val="Code"/>
      </w:pPr>
      <w:r>
        <w:t>&lt;/xsd:schema&gt;</w:t>
      </w:r>
    </w:p>
    <w:p w:rsidR="007750E6" w:rsidRDefault="00433FBA">
      <w:pPr>
        <w:pStyle w:val="Heading2"/>
      </w:pPr>
      <w:bookmarkStart w:id="3925" w:name="section_40b8f1fcb2664f1f90ecd8ae7bafb140"/>
      <w:bookmarkStart w:id="3926" w:name="_Toc142454888"/>
      <w:r>
        <w:t>http://schemas.microsoft.com/office/drawing/2014/chart Schema</w:t>
      </w:r>
      <w:bookmarkEnd w:id="3925"/>
      <w:bookmarkEnd w:id="3926"/>
    </w:p>
    <w:p w:rsidR="007750E6" w:rsidRDefault="00433FBA">
      <w:pPr>
        <w:pStyle w:val="Code"/>
      </w:pPr>
      <w:r>
        <w:t>&lt;xsd:schema targetNamespace="http://schemas.microsoft.com</w:t>
      </w:r>
      <w:r>
        <w:t>/office/drawing/2014/chart" elementFormDefault="qualified" attributeFormDefault="unqualified" xmlns="http://schemas.microsoft.com/office/drawing/2014/chart" xmlns:a="http://schemas.openxmlformats.org/drawingml/2006/main" xmlns:xsd="http://www.w3.org/2001/X</w:t>
      </w:r>
      <w:r>
        <w:t>MLSchema" xmlns:c="http://schemas.openxmlformats.org/drawingml/2006/chart" xmlns:blockDefault="#all"&gt;</w:t>
      </w:r>
    </w:p>
    <w:p w:rsidR="007750E6" w:rsidRDefault="00433FBA">
      <w:pPr>
        <w:pStyle w:val="Code"/>
      </w:pPr>
      <w:r>
        <w:t xml:space="preserve">  &lt;xsd:import namespace="http://schemas.openxmlformats.org/drawingml/2006/chart" schemaLocation="chart.xsd"/&gt;</w:t>
      </w:r>
    </w:p>
    <w:p w:rsidR="007750E6" w:rsidRDefault="00433FBA">
      <w:pPr>
        <w:pStyle w:val="Code"/>
      </w:pPr>
      <w:r>
        <w:t xml:space="preserve">  &lt;xsd:import schemaLocation="oartspproperti</w:t>
      </w:r>
      <w:r>
        <w:t>es.xsd" namespace="http://schemas.openxmlformats.org/drawingml/2006/main"/&gt;</w:t>
      </w:r>
    </w:p>
    <w:p w:rsidR="007750E6" w:rsidRDefault="00433FBA">
      <w:pPr>
        <w:pStyle w:val="Code"/>
      </w:pPr>
      <w:r>
        <w:t xml:space="preserve">  &lt;xsd:complexType name="CT_ChartUniqueID"&gt;</w:t>
      </w:r>
    </w:p>
    <w:p w:rsidR="007750E6" w:rsidRDefault="00433FBA">
      <w:pPr>
        <w:pStyle w:val="Code"/>
      </w:pPr>
      <w:r>
        <w:t xml:space="preserve">    &lt;xsd:attribute name="val" type="xsd:string" use="required"/&gt;</w:t>
      </w:r>
    </w:p>
    <w:p w:rsidR="007750E6" w:rsidRDefault="00433FBA">
      <w:pPr>
        <w:pStyle w:val="Code"/>
      </w:pPr>
      <w:r>
        <w:t xml:space="preserve">  &lt;/xsd:complexType&gt;</w:t>
      </w:r>
    </w:p>
    <w:p w:rsidR="007750E6" w:rsidRDefault="00433FBA">
      <w:pPr>
        <w:pStyle w:val="Code"/>
      </w:pPr>
      <w:r>
        <w:t xml:space="preserve">  &lt;xsd:complexType name="CT_ChartDataPointUniqueID</w:t>
      </w:r>
      <w:r>
        <w:t>MapEntry"&gt;</w:t>
      </w:r>
    </w:p>
    <w:p w:rsidR="007750E6" w:rsidRDefault="00433FBA">
      <w:pPr>
        <w:pStyle w:val="Code"/>
      </w:pPr>
      <w:r>
        <w:t xml:space="preserve">    &lt;xsd:sequence&gt;</w:t>
      </w:r>
    </w:p>
    <w:p w:rsidR="007750E6" w:rsidRDefault="00433FBA">
      <w:pPr>
        <w:pStyle w:val="Code"/>
      </w:pPr>
      <w:r>
        <w:t xml:space="preserve">      &lt;xsd:element name="ptidx" type="xsd:unsignedInt" minOccurs="1" maxOccurs="1"/&gt;</w:t>
      </w:r>
    </w:p>
    <w:p w:rsidR="007750E6" w:rsidRDefault="00433FBA">
      <w:pPr>
        <w:pStyle w:val="Code"/>
      </w:pPr>
      <w:r>
        <w:t xml:space="preserve">      &lt;xsd:element name="uniqueID" type="CT_ChartUniqueID"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w:t>
      </w:r>
      <w:r>
        <w:t>xsd:complexType name="CT_ChartDataPointUniqueIDMap"&gt;</w:t>
      </w:r>
    </w:p>
    <w:p w:rsidR="007750E6" w:rsidRDefault="00433FBA">
      <w:pPr>
        <w:pStyle w:val="Code"/>
      </w:pPr>
      <w:r>
        <w:t xml:space="preserve">    &lt;xsd:sequence&gt;</w:t>
      </w:r>
    </w:p>
    <w:p w:rsidR="007750E6" w:rsidRDefault="00433FBA">
      <w:pPr>
        <w:pStyle w:val="Code"/>
      </w:pPr>
      <w:r>
        <w:lastRenderedPageBreak/>
        <w:t xml:space="preserve">      &lt;xsd:element name="ptentry" type="CT_ChartDataPointUniqueIDMapEntry"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name="datapoint</w:t>
      </w:r>
      <w:r>
        <w:t>uniqueidmap" type="CT_ChartDataPointUniqueIDMap"/&gt;</w:t>
      </w:r>
    </w:p>
    <w:p w:rsidR="007750E6" w:rsidRDefault="00433FBA">
      <w:pPr>
        <w:pStyle w:val="Code"/>
      </w:pPr>
      <w:r>
        <w:t xml:space="preserve">  &lt;xsd:complexType name="CT_BooleanFalse"&gt;</w:t>
      </w:r>
    </w:p>
    <w:p w:rsidR="007750E6" w:rsidRDefault="00433FBA">
      <w:pPr>
        <w:pStyle w:val="Code"/>
      </w:pPr>
      <w:r>
        <w:t xml:space="preserve">    &lt;xsd:attribute name="val" type="xsd:boolean" use="optional" default="false"/&gt;</w:t>
      </w:r>
    </w:p>
    <w:p w:rsidR="007750E6" w:rsidRDefault="00433FBA">
      <w:pPr>
        <w:pStyle w:val="Code"/>
      </w:pPr>
      <w:r>
        <w:t xml:space="preserve">  &lt;/xsd:complexType&gt;</w:t>
      </w:r>
    </w:p>
    <w:p w:rsidR="007750E6" w:rsidRDefault="00433FBA">
      <w:pPr>
        <w:pStyle w:val="Code"/>
      </w:pPr>
      <w:r>
        <w:t xml:space="preserve">  &lt;xsd:element name="spPr" type="a:CT_ShapeProperties"/&gt;</w:t>
      </w:r>
    </w:p>
    <w:p w:rsidR="007750E6" w:rsidRDefault="00433FBA">
      <w:pPr>
        <w:pStyle w:val="Code"/>
      </w:pPr>
      <w:r>
        <w:t xml:space="preserve">  </w:t>
      </w:r>
      <w:r>
        <w:t>&lt;xsd:element name="explosion" type="c:CT_UnsignedInt"/&gt;</w:t>
      </w:r>
    </w:p>
    <w:p w:rsidR="007750E6" w:rsidRDefault="00433FBA">
      <w:pPr>
        <w:pStyle w:val="Code"/>
      </w:pPr>
      <w:r>
        <w:t xml:space="preserve">  &lt;xsd:element name="invertIfNegative" type="c:CT_Boolean"/&gt;</w:t>
      </w:r>
    </w:p>
    <w:p w:rsidR="007750E6" w:rsidRDefault="00433FBA">
      <w:pPr>
        <w:pStyle w:val="Code"/>
      </w:pPr>
      <w:r>
        <w:t xml:space="preserve">  &lt;xsd:element name="bubble3D" type="c:CT_Boolean"/&gt;</w:t>
      </w:r>
    </w:p>
    <w:p w:rsidR="007750E6" w:rsidRDefault="00433FBA">
      <w:pPr>
        <w:pStyle w:val="Code"/>
      </w:pPr>
      <w:r>
        <w:t xml:space="preserve">  &lt;xsd:element name="marker" type="c:CT_Marker"/&gt;</w:t>
      </w:r>
    </w:p>
    <w:p w:rsidR="007750E6" w:rsidRDefault="00433FBA">
      <w:pPr>
        <w:pStyle w:val="Code"/>
      </w:pPr>
      <w:r>
        <w:t xml:space="preserve">  &lt;xsd:element name="dLbl" type="c:C</w:t>
      </w:r>
      <w:r>
        <w:t>T_DLbl"/&gt;</w:t>
      </w:r>
    </w:p>
    <w:p w:rsidR="007750E6" w:rsidRDefault="00433FBA">
      <w:pPr>
        <w:pStyle w:val="Code"/>
      </w:pPr>
      <w:r>
        <w:t xml:space="preserve">  &lt;xsd:complexType name="CT_CategoryFilterException"&gt;</w:t>
      </w:r>
    </w:p>
    <w:p w:rsidR="007750E6" w:rsidRDefault="00433FBA">
      <w:pPr>
        <w:pStyle w:val="Code"/>
      </w:pPr>
      <w:r>
        <w:t xml:space="preserve">    &lt;xsd:sequence&gt;</w:t>
      </w:r>
    </w:p>
    <w:p w:rsidR="007750E6" w:rsidRDefault="00433FBA">
      <w:pPr>
        <w:pStyle w:val="Code"/>
      </w:pPr>
      <w:r>
        <w:t xml:space="preserve">      &lt;xsd:element name="uniqueId" type="CT_ChartUniqueID" minOccurs="1" maxOccurs="1"/&gt;</w:t>
      </w:r>
    </w:p>
    <w:p w:rsidR="007750E6" w:rsidRDefault="00433FBA">
      <w:pPr>
        <w:pStyle w:val="Code"/>
      </w:pPr>
      <w:r>
        <w:t xml:space="preserve">      &lt;xsd:element ref="spPr" minOccurs="0" maxOccurs="1"/&gt;</w:t>
      </w:r>
    </w:p>
    <w:p w:rsidR="007750E6" w:rsidRDefault="00433FBA">
      <w:pPr>
        <w:pStyle w:val="Code"/>
      </w:pPr>
      <w:r>
        <w:t xml:space="preserve">      &lt;xsd:element ref="</w:t>
      </w:r>
      <w:r>
        <w:t>explosion" minOccurs="0" maxOccurs="1"/&gt;</w:t>
      </w:r>
    </w:p>
    <w:p w:rsidR="007750E6" w:rsidRDefault="00433FBA">
      <w:pPr>
        <w:pStyle w:val="Code"/>
      </w:pPr>
      <w:r>
        <w:t xml:space="preserve">      &lt;xsd:element ref="invertIfNegative" minOccurs="0" maxOccurs="1"/&gt;</w:t>
      </w:r>
    </w:p>
    <w:p w:rsidR="007750E6" w:rsidRDefault="00433FBA">
      <w:pPr>
        <w:pStyle w:val="Code"/>
      </w:pPr>
      <w:r>
        <w:t xml:space="preserve">      &lt;xsd:element ref="bubble3D" minOccurs="0" maxOccurs="1"/&gt;</w:t>
      </w:r>
    </w:p>
    <w:p w:rsidR="007750E6" w:rsidRDefault="00433FBA">
      <w:pPr>
        <w:pStyle w:val="Code"/>
      </w:pPr>
      <w:r>
        <w:t xml:space="preserve">      &lt;xsd:element ref="marker" minOccurs="0" maxOccurs="1"/&gt;</w:t>
      </w:r>
    </w:p>
    <w:p w:rsidR="007750E6" w:rsidRDefault="00433FBA">
      <w:pPr>
        <w:pStyle w:val="Code"/>
      </w:pPr>
      <w:r>
        <w:t xml:space="preserve">      &lt;xsd:elemen</w:t>
      </w:r>
      <w:r>
        <w:t>t ref="dLbl"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name="CT_CategoryFilterExceptions"&gt;</w:t>
      </w:r>
    </w:p>
    <w:p w:rsidR="007750E6" w:rsidRDefault="00433FBA">
      <w:pPr>
        <w:pStyle w:val="Code"/>
      </w:pPr>
      <w:r>
        <w:t xml:space="preserve">    &lt;xsd:sequence&gt;</w:t>
      </w:r>
    </w:p>
    <w:p w:rsidR="007750E6" w:rsidRDefault="00433FBA">
      <w:pPr>
        <w:pStyle w:val="Code"/>
      </w:pPr>
      <w:r>
        <w:t xml:space="preserve">      &lt;xsd:element name="categoryFilterException" type="CT_CategoryFilterException" minOccurs="1" </w:t>
      </w:r>
      <w:r>
        <w:t>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name="categoryFilterExceptions" type="CT_CategoryFilterExceptions"/&gt;</w:t>
      </w:r>
    </w:p>
    <w:p w:rsidR="007750E6" w:rsidRDefault="00433FBA">
      <w:pPr>
        <w:pStyle w:val="Code"/>
      </w:pPr>
      <w:r>
        <w:t xml:space="preserve">  &lt;xsd:complexType name="CT_NumFilteredLiteralCache"&gt;</w:t>
      </w:r>
    </w:p>
    <w:p w:rsidR="007750E6" w:rsidRDefault="00433FBA">
      <w:pPr>
        <w:pStyle w:val="Code"/>
      </w:pPr>
      <w:r>
        <w:t xml:space="preserve">    &lt;xsd:sequence&gt;</w:t>
      </w:r>
    </w:p>
    <w:p w:rsidR="007750E6" w:rsidRDefault="00433FBA">
      <w:pPr>
        <w:pStyle w:val="Code"/>
      </w:pPr>
      <w:r>
        <w:t xml:space="preserve">      &lt;xsd:element name="numCache"</w:t>
      </w:r>
      <w:r>
        <w:t xml:space="preserve"> type="c:CT_NumData"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name="CT_StrFilteredLiteralCache"&gt;</w:t>
      </w:r>
    </w:p>
    <w:p w:rsidR="007750E6" w:rsidRDefault="00433FBA">
      <w:pPr>
        <w:pStyle w:val="Code"/>
      </w:pPr>
      <w:r>
        <w:t xml:space="preserve">    &lt;xsd:sequence&gt;</w:t>
      </w:r>
    </w:p>
    <w:p w:rsidR="007750E6" w:rsidRDefault="00433FBA">
      <w:pPr>
        <w:pStyle w:val="Code"/>
      </w:pPr>
      <w:r>
        <w:t xml:space="preserve">      &lt;xsd:element name="strCache" type="c:CT_StrData" minOccurs="1" maxOccurs="1"/&gt;</w:t>
      </w:r>
    </w:p>
    <w:p w:rsidR="007750E6" w:rsidRDefault="00433FBA">
      <w:pPr>
        <w:pStyle w:val="Code"/>
      </w:pPr>
      <w:r>
        <w:t xml:space="preserve">    &lt;</w:t>
      </w:r>
      <w:r>
        <w:t>/xsd:sequence&gt;</w:t>
      </w:r>
    </w:p>
    <w:p w:rsidR="007750E6" w:rsidRDefault="00433FBA">
      <w:pPr>
        <w:pStyle w:val="Code"/>
      </w:pPr>
      <w:r>
        <w:t xml:space="preserve">  &lt;/xsd:complexType&gt;</w:t>
      </w:r>
    </w:p>
    <w:p w:rsidR="007750E6" w:rsidRDefault="00433FBA">
      <w:pPr>
        <w:pStyle w:val="Code"/>
      </w:pPr>
      <w:r>
        <w:t xml:space="preserve">  &lt;xsd:complexType name="CT_MultiLvlStrFilteredLiteralCache"&gt;</w:t>
      </w:r>
    </w:p>
    <w:p w:rsidR="007750E6" w:rsidRDefault="00433FBA">
      <w:pPr>
        <w:pStyle w:val="Code"/>
      </w:pPr>
      <w:r>
        <w:t xml:space="preserve">    &lt;xsd:sequence&gt;</w:t>
      </w:r>
    </w:p>
    <w:p w:rsidR="007750E6" w:rsidRDefault="00433FBA">
      <w:pPr>
        <w:pStyle w:val="Code"/>
      </w:pPr>
      <w:r>
        <w:t xml:space="preserve">      &lt;xsd:element name="multiLvlStrCache" type="c:CT_MultiLvlStrData" minOccurs="1" maxOccurs="1"/&gt;</w:t>
      </w:r>
    </w:p>
    <w:p w:rsidR="007750E6" w:rsidRDefault="00433FBA">
      <w:pPr>
        <w:pStyle w:val="Code"/>
      </w:pPr>
      <w:r>
        <w:t xml:space="preserve">    &lt;/xsd:sequence&gt;</w:t>
      </w:r>
    </w:p>
    <w:p w:rsidR="007750E6" w:rsidRDefault="00433FBA">
      <w:pPr>
        <w:pStyle w:val="Code"/>
      </w:pPr>
      <w:r>
        <w:t xml:space="preserve">  &lt;</w:t>
      </w:r>
      <w:r>
        <w:t>/xsd:complexType&gt;</w:t>
      </w:r>
    </w:p>
    <w:p w:rsidR="007750E6" w:rsidRDefault="00433FBA">
      <w:pPr>
        <w:pStyle w:val="Code"/>
      </w:pPr>
      <w:r>
        <w:t xml:space="preserve">  &lt;xsd:complexType name="CT_LiteralDataChart"&gt;</w:t>
      </w:r>
    </w:p>
    <w:p w:rsidR="007750E6" w:rsidRDefault="00433FBA">
      <w:pPr>
        <w:pStyle w:val="Code"/>
      </w:pPr>
      <w:r>
        <w:t xml:space="preserve">    &lt;xsd:attribute name="val" type="xsd:boolean" use="required"/&gt;</w:t>
      </w:r>
    </w:p>
    <w:p w:rsidR="007750E6" w:rsidRDefault="00433FBA">
      <w:pPr>
        <w:pStyle w:val="Code"/>
      </w:pPr>
      <w:r>
        <w:t xml:space="preserve">  &lt;/xsd:complexType&gt;</w:t>
      </w:r>
    </w:p>
    <w:p w:rsidR="007750E6" w:rsidRDefault="00433FBA">
      <w:pPr>
        <w:pStyle w:val="Code"/>
      </w:pPr>
      <w:r>
        <w:t xml:space="preserve">  &lt;xsd:complexType name="CT_PivotOptions16"&gt;</w:t>
      </w:r>
    </w:p>
    <w:p w:rsidR="007750E6" w:rsidRDefault="00433FBA">
      <w:pPr>
        <w:pStyle w:val="Code"/>
      </w:pPr>
      <w:r>
        <w:t xml:space="preserve">    &lt;xsd:sequence&gt;</w:t>
      </w:r>
    </w:p>
    <w:p w:rsidR="007750E6" w:rsidRDefault="00433FBA">
      <w:pPr>
        <w:pStyle w:val="Code"/>
      </w:pPr>
      <w:r>
        <w:t xml:space="preserve">      &lt;xsd:element name="showExpandColla</w:t>
      </w:r>
      <w:r>
        <w:t>pseFieldButtons" type="CT_BooleanFalse"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name="pivotOptions16" type="CT_PivotOptions16"/&gt;</w:t>
      </w:r>
    </w:p>
    <w:p w:rsidR="007750E6" w:rsidRDefault="00433FBA">
      <w:pPr>
        <w:pStyle w:val="Code"/>
      </w:pPr>
      <w:r>
        <w:t>&lt;/xsd:schema&gt;</w:t>
      </w:r>
    </w:p>
    <w:p w:rsidR="007750E6" w:rsidRDefault="00433FBA">
      <w:pPr>
        <w:pStyle w:val="Heading2"/>
      </w:pPr>
      <w:bookmarkStart w:id="3927" w:name="section_5a2048a5711648a995b69c7b8e70ff44"/>
      <w:bookmarkStart w:id="3928" w:name="_Toc142454889"/>
      <w:r>
        <w:t>http://schemas.microsoft.com/office/drawing/2014/chart/ac Schema</w:t>
      </w:r>
      <w:bookmarkEnd w:id="3927"/>
      <w:bookmarkEnd w:id="3928"/>
    </w:p>
    <w:p w:rsidR="007750E6" w:rsidRDefault="00433FBA">
      <w:pPr>
        <w:pStyle w:val="Code"/>
      </w:pPr>
      <w:r>
        <w:t>&lt;x</w:t>
      </w:r>
      <w:r>
        <w:t>sd:schema targetNamespace="http://schemas.microsoft.com/office/drawing/2014/chart/ac" elementFormDefault="qualified" attributeFormDefault="unqualified" xmlns="http://schemas.microsoft.com/office/drawing/2014/chart/ac" xmlns:c="http://schemas.openxmlformats</w:t>
      </w:r>
      <w:r>
        <w:t>.org/drawingml/2006/chart" xmlns:xsd="http://www.w3.org/2001/XMLSchema" blockDefault="#all"&gt;</w:t>
      </w:r>
    </w:p>
    <w:p w:rsidR="007750E6" w:rsidRDefault="00433FBA">
      <w:pPr>
        <w:pStyle w:val="Code"/>
      </w:pPr>
      <w:r>
        <w:lastRenderedPageBreak/>
        <w:t xml:space="preserve">  &lt;xsd:import namespace="http://schemas.openxmlformats.org/drawingml/2006/chart" schemaLocation="chart.xsd"/&gt;</w:t>
      </w:r>
    </w:p>
    <w:p w:rsidR="007750E6" w:rsidRDefault="00433FBA">
      <w:pPr>
        <w:pStyle w:val="Code"/>
      </w:pPr>
      <w:r>
        <w:t xml:space="preserve">  &lt;xsd:element name="multiLvlStrLit" type="c:CT_Multi</w:t>
      </w:r>
      <w:r>
        <w:t>LvlStrData"/&gt;</w:t>
      </w:r>
    </w:p>
    <w:p w:rsidR="007750E6" w:rsidRDefault="00433FBA">
      <w:pPr>
        <w:pStyle w:val="Code"/>
      </w:pPr>
      <w:r>
        <w:t>&lt;/xsd:schema&gt;</w:t>
      </w:r>
    </w:p>
    <w:p w:rsidR="007750E6" w:rsidRDefault="00433FBA">
      <w:pPr>
        <w:pStyle w:val="Heading2"/>
      </w:pPr>
      <w:bookmarkStart w:id="3929" w:name="section_e2723b0a912042a5bd11c252ccb13c1e"/>
      <w:bookmarkStart w:id="3930" w:name="_Toc142454890"/>
      <w:r>
        <w:t>http://schemas.microsoft.com/office/drawing/2014/chartex Schema</w:t>
      </w:r>
      <w:bookmarkEnd w:id="3929"/>
      <w:bookmarkEnd w:id="3930"/>
    </w:p>
    <w:p w:rsidR="007750E6" w:rsidRDefault="00433FBA">
      <w:pPr>
        <w:pStyle w:val="Code"/>
      </w:pPr>
      <w:r>
        <w:t>&lt;xsd:schema targetNamespace="http://schemas.microsoft.com/office/drawing/2014/chartex" elementFormDefault="qualified" attributeFormDefault="unqualified" xmlns="http</w:t>
      </w:r>
      <w:r>
        <w:t>://schemas.microsoft.com/office/drawing/2014/chartex" xmlns:a="http://schemas.openxmlformats.org/drawingml/2006/main" xmlns:r="http://schemas.openxmlformats.org/officeDocument/2006/relationships" xmlns:xsd="http://www.w3.org/2001/XMLSchema"&gt;</w:t>
      </w:r>
    </w:p>
    <w:p w:rsidR="007750E6" w:rsidRDefault="00433FBA">
      <w:pPr>
        <w:pStyle w:val="Code"/>
      </w:pPr>
      <w:r>
        <w:t xml:space="preserve">  &lt;xsd:import </w:t>
      </w:r>
      <w:r>
        <w:t>namespace="http://schemas.openxmlformats.org/drawingml/2006/main" schemaLocation="oartspproperties.xsd"/&gt;</w:t>
      </w:r>
    </w:p>
    <w:p w:rsidR="007750E6" w:rsidRDefault="00433FBA">
      <w:pPr>
        <w:pStyle w:val="Code"/>
      </w:pPr>
      <w:r>
        <w:t xml:space="preserve">  &lt;xsd:import namespace="http://schemas.openxmlformats.org/drawingml/2006/main" schemaLocation="oarttx.xsd"/&gt;</w:t>
      </w:r>
    </w:p>
    <w:p w:rsidR="007750E6" w:rsidRDefault="00433FBA">
      <w:pPr>
        <w:pStyle w:val="Code"/>
      </w:pPr>
      <w:r>
        <w:t xml:space="preserve">  &lt;xsd:import</w:t>
      </w:r>
      <w:r>
        <w:t xml:space="preserve"> namespace="http://schemas.openxmlformats.org/drawingml/2006/main" schemaLocation="oartspeffects.xsd"/&gt;</w:t>
      </w:r>
    </w:p>
    <w:p w:rsidR="007750E6" w:rsidRDefault="00433FBA">
      <w:pPr>
        <w:pStyle w:val="Code"/>
      </w:pPr>
      <w:r>
        <w:t xml:space="preserve">  &lt;xsd:import namespace="http://schemas.openxmlformats.org/drawingml/2006/main" schemaLocation="oartstylesheet.xsd"/&gt;</w:t>
      </w:r>
    </w:p>
    <w:p w:rsidR="007750E6" w:rsidRDefault="00433FBA">
      <w:pPr>
        <w:pStyle w:val="Code"/>
      </w:pPr>
      <w:r>
        <w:t xml:space="preserve">  &lt;xsd:import namespace="http://sc</w:t>
      </w:r>
      <w:r>
        <w:t>hemas.openxmlformats.org/officeDocument/2006/relationships" schemaLocation="orel.xsd"/&gt;</w:t>
      </w:r>
    </w:p>
    <w:p w:rsidR="007750E6" w:rsidRDefault="00433FBA">
      <w:pPr>
        <w:pStyle w:val="Code"/>
      </w:pPr>
      <w:r>
        <w:t xml:space="preserve">  &lt;xsd:complexType name="CT_Extension"&gt;</w:t>
      </w:r>
    </w:p>
    <w:p w:rsidR="007750E6" w:rsidRDefault="00433FBA">
      <w:pPr>
        <w:pStyle w:val="Code"/>
      </w:pPr>
      <w:r>
        <w:t xml:space="preserve">    &lt;xsd:sequence&gt;</w:t>
      </w:r>
    </w:p>
    <w:p w:rsidR="007750E6" w:rsidRDefault="00433FBA">
      <w:pPr>
        <w:pStyle w:val="Code"/>
      </w:pPr>
      <w:r>
        <w:t xml:space="preserve">      &lt;xsd:any processContents="lax"/&gt;</w:t>
      </w:r>
    </w:p>
    <w:p w:rsidR="007750E6" w:rsidRDefault="00433FBA">
      <w:pPr>
        <w:pStyle w:val="Code"/>
      </w:pPr>
      <w:r>
        <w:t xml:space="preserve">    &lt;/xsd:sequence&gt;</w:t>
      </w:r>
    </w:p>
    <w:p w:rsidR="007750E6" w:rsidRDefault="00433FBA">
      <w:pPr>
        <w:pStyle w:val="Code"/>
      </w:pPr>
      <w:r>
        <w:t xml:space="preserve">    &lt;xsd:attribute name="uri" type="xsd:token"/&gt;</w:t>
      </w:r>
    </w:p>
    <w:p w:rsidR="007750E6" w:rsidRDefault="00433FBA">
      <w:pPr>
        <w:pStyle w:val="Code"/>
      </w:pPr>
      <w:r>
        <w:t xml:space="preserve"> </w:t>
      </w:r>
      <w:r>
        <w:t xml:space="preserve"> &lt;/xsd:complexType&gt;</w:t>
      </w:r>
    </w:p>
    <w:p w:rsidR="007750E6" w:rsidRDefault="00433FBA">
      <w:pPr>
        <w:pStyle w:val="Code"/>
      </w:pPr>
      <w:r>
        <w:t xml:space="preserve">  &lt;xsd:complexType name="CT_ExtensionList"&gt;</w:t>
      </w:r>
    </w:p>
    <w:p w:rsidR="007750E6" w:rsidRDefault="00433FBA">
      <w:pPr>
        <w:pStyle w:val="Code"/>
      </w:pPr>
      <w:r>
        <w:t xml:space="preserve">    &lt;xsd:sequence&gt;</w:t>
      </w:r>
    </w:p>
    <w:p w:rsidR="007750E6" w:rsidRDefault="00433FBA">
      <w:pPr>
        <w:pStyle w:val="Code"/>
      </w:pPr>
      <w:r>
        <w:t xml:space="preserve">      &lt;xsd:element name="ext" type="CT_Extension"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&lt;xsd:simpleType name="ST_DoubleOrAutomatic</w:t>
      </w:r>
      <w:r>
        <w:t>"&gt;</w:t>
      </w:r>
    </w:p>
    <w:p w:rsidR="007750E6" w:rsidRDefault="00433FBA">
      <w:pPr>
        <w:pStyle w:val="Code"/>
      </w:pPr>
      <w:r>
        <w:t xml:space="preserve">    &lt;xsd:union memberTypes="xsd:double"&gt;</w:t>
      </w:r>
    </w:p>
    <w:p w:rsidR="007750E6" w:rsidRDefault="00433FBA">
      <w:pPr>
        <w:pStyle w:val="Code"/>
      </w:pPr>
      <w:r>
        <w:t xml:space="preserve">      &lt;xsd:simpleType&gt;</w:t>
      </w:r>
    </w:p>
    <w:p w:rsidR="007750E6" w:rsidRDefault="00433FBA">
      <w:pPr>
        <w:pStyle w:val="Code"/>
      </w:pPr>
      <w:r>
        <w:t xml:space="preserve">        &lt;xsd:restriction base="xsd:string"&gt;</w:t>
      </w:r>
    </w:p>
    <w:p w:rsidR="007750E6" w:rsidRDefault="00433FBA">
      <w:pPr>
        <w:pStyle w:val="Code"/>
      </w:pPr>
      <w:r>
        <w:t xml:space="preserve">          &lt;xsd:enumeration value="auto"/&gt;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&lt;/xsd:union&gt;</w:t>
      </w:r>
    </w:p>
    <w:p w:rsidR="007750E6" w:rsidRDefault="00433FBA">
      <w:pPr>
        <w:pStyle w:val="Code"/>
      </w:pPr>
      <w:r>
        <w:t xml:space="preserve">  &lt;/xsd:simpleType&gt;</w:t>
      </w:r>
    </w:p>
    <w:p w:rsidR="007750E6" w:rsidRDefault="00433FBA">
      <w:pPr>
        <w:pStyle w:val="Code"/>
      </w:pPr>
      <w:r>
        <w:t xml:space="preserve">  &lt;xsd:complexT</w:t>
      </w:r>
      <w:r>
        <w:t>ype name="CT_NumberFormat"&gt;</w:t>
      </w:r>
    </w:p>
    <w:p w:rsidR="007750E6" w:rsidRDefault="00433FBA">
      <w:pPr>
        <w:pStyle w:val="Code"/>
      </w:pPr>
      <w:r>
        <w:t xml:space="preserve">    &lt;xsd:attribute name="formatCode" type="xsd:string" use="required"/&gt;</w:t>
      </w:r>
    </w:p>
    <w:p w:rsidR="007750E6" w:rsidRDefault="00433FBA">
      <w:pPr>
        <w:pStyle w:val="Code"/>
      </w:pPr>
      <w:r>
        <w:t xml:space="preserve">    &lt;xsd:attribute name="sourceLinked" type="xsd:boolean" use="optional"/&gt;</w:t>
      </w:r>
    </w:p>
    <w:p w:rsidR="007750E6" w:rsidRDefault="00433FBA">
      <w:pPr>
        <w:pStyle w:val="Code"/>
      </w:pPr>
      <w:r>
        <w:t xml:space="preserve">  &lt;/xsd:complexType&gt;</w:t>
      </w:r>
    </w:p>
    <w:p w:rsidR="007750E6" w:rsidRDefault="00433FBA">
      <w:pPr>
        <w:pStyle w:val="Code"/>
      </w:pPr>
      <w:r>
        <w:t xml:space="preserve">  &lt;xsd:complexType name="CT_RelId"&gt;</w:t>
      </w:r>
    </w:p>
    <w:p w:rsidR="007750E6" w:rsidRDefault="00433FBA">
      <w:pPr>
        <w:pStyle w:val="Code"/>
      </w:pPr>
      <w:r>
        <w:t xml:space="preserve">    &lt;xsd:attribute ref="</w:t>
      </w:r>
      <w:r>
        <w:t>r:id" use="required"/&gt;</w:t>
      </w:r>
    </w:p>
    <w:p w:rsidR="007750E6" w:rsidRDefault="00433FBA">
      <w:pPr>
        <w:pStyle w:val="Code"/>
      </w:pPr>
      <w:r>
        <w:t xml:space="preserve">  &lt;/xsd:complexType&gt;</w:t>
      </w:r>
    </w:p>
    <w:p w:rsidR="007750E6" w:rsidRDefault="00433FBA">
      <w:pPr>
        <w:pStyle w:val="Code"/>
      </w:pPr>
      <w:r>
        <w:t xml:space="preserve">  &lt;xsd:complexType name="CT_ValueColors"&gt;</w:t>
      </w:r>
    </w:p>
    <w:p w:rsidR="007750E6" w:rsidRDefault="00433FBA">
      <w:pPr>
        <w:pStyle w:val="Code"/>
      </w:pPr>
      <w:r>
        <w:t xml:space="preserve">    &lt;xsd:sequence&gt;</w:t>
      </w:r>
    </w:p>
    <w:p w:rsidR="007750E6" w:rsidRDefault="00433FBA">
      <w:pPr>
        <w:pStyle w:val="Code"/>
      </w:pPr>
      <w:r>
        <w:t xml:space="preserve">      &lt;xsd:element name="minColor" type="a:CT_SolidColorFillProperties" minOccurs="0" maxOccurs="1"/&gt;</w:t>
      </w:r>
    </w:p>
    <w:p w:rsidR="007750E6" w:rsidRDefault="00433FBA">
      <w:pPr>
        <w:pStyle w:val="Code"/>
      </w:pPr>
      <w:r>
        <w:t xml:space="preserve">      &lt;xsd:element name="midColor"</w:t>
      </w:r>
      <w:r>
        <w:t xml:space="preserve"> type="a:CT_SolidColorFillProperties" minOccurs="0" maxOccurs="1"/&gt;</w:t>
      </w:r>
    </w:p>
    <w:p w:rsidR="007750E6" w:rsidRDefault="00433FBA">
      <w:pPr>
        <w:pStyle w:val="Code"/>
      </w:pPr>
      <w:r>
        <w:t xml:space="preserve">      &lt;xsd:element name="maxColor" type="a:CT_SolidColorFillProperties"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name="CT_ExternalData"&gt;</w:t>
      </w:r>
    </w:p>
    <w:p w:rsidR="007750E6" w:rsidRDefault="00433FBA">
      <w:pPr>
        <w:pStyle w:val="Code"/>
      </w:pPr>
      <w:r>
        <w:t xml:space="preserve">  </w:t>
      </w:r>
      <w:r>
        <w:t xml:space="preserve">  &lt;xsd:attribute ref="r:id" use="required"/&gt;</w:t>
      </w:r>
    </w:p>
    <w:p w:rsidR="007750E6" w:rsidRDefault="00433FBA">
      <w:pPr>
        <w:pStyle w:val="Code"/>
      </w:pPr>
      <w:r>
        <w:t xml:space="preserve">    &lt;xsd:attribute name="autoUpdate" type="xsd:boolean" use="optional"/&gt;</w:t>
      </w:r>
    </w:p>
    <w:p w:rsidR="007750E6" w:rsidRDefault="00433FBA">
      <w:pPr>
        <w:pStyle w:val="Code"/>
      </w:pPr>
      <w:r>
        <w:t xml:space="preserve">  &lt;/xsd:complexType&gt;</w:t>
      </w:r>
    </w:p>
    <w:p w:rsidR="007750E6" w:rsidRDefault="00433FBA">
      <w:pPr>
        <w:pStyle w:val="Code"/>
      </w:pPr>
      <w:r>
        <w:t xml:space="preserve">  &lt;xsd:simpleType name="ST_FormulaDirection"&gt;</w:t>
      </w:r>
    </w:p>
    <w:p w:rsidR="007750E6" w:rsidRDefault="00433FBA">
      <w:pPr>
        <w:pStyle w:val="Code"/>
      </w:pPr>
      <w:r>
        <w:t xml:space="preserve">    &lt;xsd:restriction base="xsd:string"&gt;</w:t>
      </w:r>
    </w:p>
    <w:p w:rsidR="007750E6" w:rsidRDefault="00433FBA">
      <w:pPr>
        <w:pStyle w:val="Code"/>
      </w:pPr>
      <w:r>
        <w:t xml:space="preserve">      &lt;xsd:enumeration value="c</w:t>
      </w:r>
      <w:r>
        <w:t>ol"/&gt;</w:t>
      </w:r>
    </w:p>
    <w:p w:rsidR="007750E6" w:rsidRDefault="00433FBA">
      <w:pPr>
        <w:pStyle w:val="Code"/>
      </w:pPr>
      <w:r>
        <w:lastRenderedPageBreak/>
        <w:t xml:space="preserve">      &lt;xsd:enumeration value="row"/&gt;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name="CT_Formula"&gt;</w:t>
      </w:r>
    </w:p>
    <w:p w:rsidR="007750E6" w:rsidRDefault="00433FBA">
      <w:pPr>
        <w:pStyle w:val="Code"/>
      </w:pPr>
      <w:r>
        <w:t xml:space="preserve">    &lt;xsd:simpleContent&gt;</w:t>
      </w:r>
    </w:p>
    <w:p w:rsidR="007750E6" w:rsidRDefault="00433FBA">
      <w:pPr>
        <w:pStyle w:val="Code"/>
      </w:pPr>
      <w:r>
        <w:t xml:space="preserve">      &lt;xsd:extension base="xsd:string"&gt;</w:t>
      </w:r>
    </w:p>
    <w:p w:rsidR="007750E6" w:rsidRDefault="00433FBA">
      <w:pPr>
        <w:pStyle w:val="Code"/>
      </w:pPr>
      <w:r>
        <w:t xml:space="preserve">        &lt;xsd:attribute name="dir" type="ST_FormulaDirection" use="op</w:t>
      </w:r>
      <w:r>
        <w:t>tional" default="col"/&gt;</w:t>
      </w:r>
    </w:p>
    <w:p w:rsidR="007750E6" w:rsidRDefault="00433FBA">
      <w:pPr>
        <w:pStyle w:val="Code"/>
      </w:pPr>
      <w:r>
        <w:t xml:space="preserve">      &lt;/xsd:extension&gt;</w:t>
      </w:r>
    </w:p>
    <w:p w:rsidR="007750E6" w:rsidRDefault="00433FBA">
      <w:pPr>
        <w:pStyle w:val="Code"/>
      </w:pPr>
      <w:r>
        <w:t xml:space="preserve">    &lt;/xsd:simpleContent&gt;</w:t>
      </w:r>
    </w:p>
    <w:p w:rsidR="007750E6" w:rsidRDefault="00433FBA">
      <w:pPr>
        <w:pStyle w:val="Code"/>
      </w:pPr>
      <w:r>
        <w:t xml:space="preserve">  &lt;/xsd:complexType&gt;</w:t>
      </w:r>
    </w:p>
    <w:p w:rsidR="007750E6" w:rsidRDefault="00433FBA">
      <w:pPr>
        <w:pStyle w:val="Code"/>
      </w:pPr>
      <w:r>
        <w:t xml:space="preserve">  &lt;xsd:simpleType name="ST_DataId"&gt;</w:t>
      </w:r>
    </w:p>
    <w:p w:rsidR="007750E6" w:rsidRDefault="00433FBA">
      <w:pPr>
        <w:pStyle w:val="Code"/>
      </w:pPr>
      <w:r>
        <w:t xml:space="preserve">    &lt;xsd:restriction base="xsd:unsignedInt"/&gt;</w:t>
      </w:r>
    </w:p>
    <w:p w:rsidR="007750E6" w:rsidRDefault="00433FBA">
      <w:pPr>
        <w:pStyle w:val="Code"/>
      </w:pPr>
      <w:r>
        <w:t xml:space="preserve">  &lt;/xsd:simpleType&gt;</w:t>
      </w:r>
    </w:p>
    <w:p w:rsidR="007750E6" w:rsidRDefault="00433FBA">
      <w:pPr>
        <w:pStyle w:val="Code"/>
      </w:pPr>
      <w:r>
        <w:t xml:space="preserve">  &lt;xsd:complexType name="CT_DataId"&gt;</w:t>
      </w:r>
    </w:p>
    <w:p w:rsidR="007750E6" w:rsidRDefault="00433FBA">
      <w:pPr>
        <w:pStyle w:val="Code"/>
      </w:pPr>
      <w:r>
        <w:t xml:space="preserve">    &lt;xsd:attribute</w:t>
      </w:r>
      <w:r>
        <w:t xml:space="preserve"> name="val" type="ST_DataId" use="required"/&gt;</w:t>
      </w:r>
    </w:p>
    <w:p w:rsidR="007750E6" w:rsidRDefault="00433FBA">
      <w:pPr>
        <w:pStyle w:val="Code"/>
      </w:pPr>
      <w:r>
        <w:t xml:space="preserve">  &lt;/xsd:complexType&gt;</w:t>
      </w:r>
    </w:p>
    <w:p w:rsidR="007750E6" w:rsidRDefault="00433FBA">
      <w:pPr>
        <w:pStyle w:val="Code"/>
      </w:pPr>
      <w:r>
        <w:t xml:space="preserve">  &lt;xsd:complexType name="CT_StringValue"&gt;</w:t>
      </w:r>
    </w:p>
    <w:p w:rsidR="007750E6" w:rsidRDefault="00433FBA">
      <w:pPr>
        <w:pStyle w:val="Code"/>
      </w:pPr>
      <w:r>
        <w:t xml:space="preserve">    &lt;xsd:simpleContent&gt;</w:t>
      </w:r>
    </w:p>
    <w:p w:rsidR="007750E6" w:rsidRDefault="00433FBA">
      <w:pPr>
        <w:pStyle w:val="Code"/>
      </w:pPr>
      <w:r>
        <w:t xml:space="preserve">      &lt;xsd:extension base="xsd:string"&gt;</w:t>
      </w:r>
    </w:p>
    <w:p w:rsidR="007750E6" w:rsidRDefault="00433FBA">
      <w:pPr>
        <w:pStyle w:val="Code"/>
      </w:pPr>
      <w:r>
        <w:t xml:space="preserve">        &lt;xsd:attribute name="idx" type="xsd:unsignedInt" use="required"/&gt;</w:t>
      </w:r>
    </w:p>
    <w:p w:rsidR="007750E6" w:rsidRDefault="00433FBA">
      <w:pPr>
        <w:pStyle w:val="Code"/>
      </w:pPr>
      <w:r>
        <w:t xml:space="preserve">      &lt;/x</w:t>
      </w:r>
      <w:r>
        <w:t>sd:extension&gt;</w:t>
      </w:r>
    </w:p>
    <w:p w:rsidR="007750E6" w:rsidRDefault="00433FBA">
      <w:pPr>
        <w:pStyle w:val="Code"/>
      </w:pPr>
      <w:r>
        <w:t xml:space="preserve">    &lt;/xsd:simpleContent&gt;</w:t>
      </w:r>
    </w:p>
    <w:p w:rsidR="007750E6" w:rsidRDefault="00433FBA">
      <w:pPr>
        <w:pStyle w:val="Code"/>
      </w:pPr>
      <w:r>
        <w:t xml:space="preserve">  &lt;/xsd:complexType&gt;</w:t>
      </w:r>
    </w:p>
    <w:p w:rsidR="007750E6" w:rsidRDefault="00433FBA">
      <w:pPr>
        <w:pStyle w:val="Code"/>
      </w:pPr>
      <w:r>
        <w:t xml:space="preserve">  &lt;xsd:complexType name="CT_StringLevel"&gt;</w:t>
      </w:r>
    </w:p>
    <w:p w:rsidR="007750E6" w:rsidRDefault="00433FBA">
      <w:pPr>
        <w:pStyle w:val="Code"/>
      </w:pPr>
      <w:r>
        <w:t xml:space="preserve">    &lt;xsd:sequence&gt;</w:t>
      </w:r>
    </w:p>
    <w:p w:rsidR="007750E6" w:rsidRDefault="00433FBA">
      <w:pPr>
        <w:pStyle w:val="Code"/>
      </w:pPr>
      <w:r>
        <w:t xml:space="preserve">      &lt;xsd:element name="pt" type="CT_StringValue" minOccurs="0" maxOccurs="unbounded"/&gt;</w:t>
      </w:r>
    </w:p>
    <w:p w:rsidR="007750E6" w:rsidRDefault="00433FBA">
      <w:pPr>
        <w:pStyle w:val="Code"/>
      </w:pPr>
      <w:r>
        <w:t xml:space="preserve">    &lt;/xsd:sequence&gt;</w:t>
      </w:r>
    </w:p>
    <w:p w:rsidR="007750E6" w:rsidRDefault="00433FBA">
      <w:pPr>
        <w:pStyle w:val="Code"/>
      </w:pPr>
      <w:r>
        <w:t xml:space="preserve">    &lt;xsd:attribute name="p</w:t>
      </w:r>
      <w:r>
        <w:t>tCount" type="xsd:unsignedInt" use="required"/&gt;</w:t>
      </w:r>
    </w:p>
    <w:p w:rsidR="007750E6" w:rsidRDefault="00433FBA">
      <w:pPr>
        <w:pStyle w:val="Code"/>
      </w:pPr>
      <w:r>
        <w:t xml:space="preserve">    &lt;xsd:attribute name="name" type="xsd:string" use="optional"/&gt;</w:t>
      </w:r>
    </w:p>
    <w:p w:rsidR="007750E6" w:rsidRDefault="00433FBA">
      <w:pPr>
        <w:pStyle w:val="Code"/>
      </w:pPr>
      <w:r>
        <w:t xml:space="preserve">  &lt;/xsd:complexType&gt;</w:t>
      </w:r>
    </w:p>
    <w:p w:rsidR="007750E6" w:rsidRDefault="00433FBA">
      <w:pPr>
        <w:pStyle w:val="Code"/>
      </w:pPr>
      <w:r>
        <w:t xml:space="preserve">  &lt;xsd:simpleType name="ST_StringDimensionType"&gt;</w:t>
      </w:r>
    </w:p>
    <w:p w:rsidR="007750E6" w:rsidRDefault="00433FBA">
      <w:pPr>
        <w:pStyle w:val="Code"/>
      </w:pPr>
      <w:r>
        <w:t xml:space="preserve">    &lt;xsd:restriction base="xsd:string"&gt;</w:t>
      </w:r>
    </w:p>
    <w:p w:rsidR="007750E6" w:rsidRDefault="00433FBA">
      <w:pPr>
        <w:pStyle w:val="Code"/>
      </w:pPr>
      <w:r>
        <w:t xml:space="preserve">      &lt;xsd:enumeration value="ca</w:t>
      </w:r>
      <w:r>
        <w:t>t"/&gt;</w:t>
      </w:r>
    </w:p>
    <w:p w:rsidR="007750E6" w:rsidRDefault="00433FBA">
      <w:pPr>
        <w:pStyle w:val="Code"/>
      </w:pPr>
      <w:r>
        <w:t xml:space="preserve">      &lt;xsd:enumeration value="colorStr"/&gt;</w:t>
      </w:r>
    </w:p>
    <w:p w:rsidR="007750E6" w:rsidRDefault="00433FBA">
      <w:pPr>
        <w:pStyle w:val="Code"/>
      </w:pPr>
      <w:r>
        <w:t xml:space="preserve">      &lt;xsd:enumeration value="entityId"/&gt;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name="CT_StringDimension"&gt;</w:t>
      </w:r>
    </w:p>
    <w:p w:rsidR="007750E6" w:rsidRDefault="00433FBA">
      <w:pPr>
        <w:pStyle w:val="Code"/>
      </w:pPr>
      <w:r>
        <w:t xml:space="preserve">    &lt;xsd:choice minOccurs="1" maxOccurs="1"&gt;</w:t>
      </w:r>
    </w:p>
    <w:p w:rsidR="007750E6" w:rsidRDefault="00433FBA">
      <w:pPr>
        <w:pStyle w:val="Code"/>
      </w:pPr>
      <w:r>
        <w:t xml:space="preserve">      &lt;xsd:sequence&gt;</w:t>
      </w:r>
    </w:p>
    <w:p w:rsidR="007750E6" w:rsidRDefault="00433FBA">
      <w:pPr>
        <w:pStyle w:val="Code"/>
      </w:pPr>
      <w:r>
        <w:t xml:space="preserve">        &lt;</w:t>
      </w:r>
      <w:r>
        <w:t>xsd:element name="f" type="CT_Formula" minOccurs="1" maxOccurs="1"/&gt;</w:t>
      </w:r>
    </w:p>
    <w:p w:rsidR="007750E6" w:rsidRDefault="00433FBA">
      <w:pPr>
        <w:pStyle w:val="Code"/>
      </w:pPr>
      <w:r>
        <w:t xml:space="preserve">        &lt;xsd:element name="nf" type="CT_Formula" minOccurs="0" maxOccurs="1"/&gt;</w:t>
      </w:r>
    </w:p>
    <w:p w:rsidR="007750E6" w:rsidRDefault="00433FBA">
      <w:pPr>
        <w:pStyle w:val="Code"/>
      </w:pPr>
      <w:r>
        <w:t xml:space="preserve">        &lt;xsd:element name="lvl" type="CT_StringLevel" minOccurs="0" maxOccurs="unbounded"/&gt;</w:t>
      </w:r>
    </w:p>
    <w:p w:rsidR="007750E6" w:rsidRDefault="00433FBA">
      <w:pPr>
        <w:pStyle w:val="Code"/>
      </w:pPr>
      <w:r>
        <w:t xml:space="preserve">      &lt;</w:t>
      </w:r>
      <w:r>
        <w:t>/xsd:sequence&gt;</w:t>
      </w:r>
    </w:p>
    <w:p w:rsidR="007750E6" w:rsidRDefault="00433FBA">
      <w:pPr>
        <w:pStyle w:val="Code"/>
      </w:pPr>
      <w:r>
        <w:t xml:space="preserve">      &lt;xsd:element name="lvl" type="CT_StringLevel" minOccurs="1" maxOccurs="unbounded"/&gt;</w:t>
      </w:r>
    </w:p>
    <w:p w:rsidR="007750E6" w:rsidRDefault="00433FBA">
      <w:pPr>
        <w:pStyle w:val="Code"/>
      </w:pPr>
      <w:r>
        <w:t xml:space="preserve">    &lt;/xsd:choice&gt;</w:t>
      </w:r>
    </w:p>
    <w:p w:rsidR="007750E6" w:rsidRDefault="00433FBA">
      <w:pPr>
        <w:pStyle w:val="Code"/>
      </w:pPr>
      <w:r>
        <w:t xml:space="preserve">    &lt;xsd:attribute name="type" type="ST_StringDimensionType" use="required"/&gt;</w:t>
      </w:r>
    </w:p>
    <w:p w:rsidR="007750E6" w:rsidRDefault="00433FBA">
      <w:pPr>
        <w:pStyle w:val="Code"/>
      </w:pPr>
      <w:r>
        <w:t xml:space="preserve">  &lt;/xsd:complexType&gt;</w:t>
      </w:r>
    </w:p>
    <w:p w:rsidR="007750E6" w:rsidRDefault="00433FBA">
      <w:pPr>
        <w:pStyle w:val="Code"/>
      </w:pPr>
      <w:r>
        <w:t xml:space="preserve">  &lt;xsd:complexType name="CT_Numeri</w:t>
      </w:r>
      <w:r>
        <w:t>cValue"&gt;</w:t>
      </w:r>
    </w:p>
    <w:p w:rsidR="007750E6" w:rsidRDefault="00433FBA">
      <w:pPr>
        <w:pStyle w:val="Code"/>
      </w:pPr>
      <w:r>
        <w:t xml:space="preserve">    &lt;xsd:simpleContent&gt;</w:t>
      </w:r>
    </w:p>
    <w:p w:rsidR="007750E6" w:rsidRDefault="00433FBA">
      <w:pPr>
        <w:pStyle w:val="Code"/>
      </w:pPr>
      <w:r>
        <w:t xml:space="preserve">      &lt;xsd:extension base="xsd:double"&gt;</w:t>
      </w:r>
    </w:p>
    <w:p w:rsidR="007750E6" w:rsidRDefault="00433FBA">
      <w:pPr>
        <w:pStyle w:val="Code"/>
      </w:pPr>
      <w:r>
        <w:t xml:space="preserve">        &lt;xsd:attribute name="idx" type="xsd:unsignedInt" use="required"/&gt;</w:t>
      </w:r>
    </w:p>
    <w:p w:rsidR="007750E6" w:rsidRDefault="00433FBA">
      <w:pPr>
        <w:pStyle w:val="Code"/>
      </w:pPr>
      <w:r>
        <w:t xml:space="preserve">      &lt;/xsd:extension&gt;</w:t>
      </w:r>
    </w:p>
    <w:p w:rsidR="007750E6" w:rsidRDefault="00433FBA">
      <w:pPr>
        <w:pStyle w:val="Code"/>
      </w:pPr>
      <w:r>
        <w:t xml:space="preserve">    &lt;/xsd:simpleContent&gt;</w:t>
      </w:r>
    </w:p>
    <w:p w:rsidR="007750E6" w:rsidRDefault="00433FBA">
      <w:pPr>
        <w:pStyle w:val="Code"/>
      </w:pPr>
      <w:r>
        <w:t xml:space="preserve">  &lt;/xsd:complexType&gt;</w:t>
      </w:r>
    </w:p>
    <w:p w:rsidR="007750E6" w:rsidRDefault="00433FBA">
      <w:pPr>
        <w:pStyle w:val="Code"/>
      </w:pPr>
      <w:r>
        <w:t xml:space="preserve">  &lt;xsd:complexType name="CT_NumericLevel</w:t>
      </w:r>
      <w:r>
        <w:t>"&gt;</w:t>
      </w:r>
    </w:p>
    <w:p w:rsidR="007750E6" w:rsidRDefault="00433FBA">
      <w:pPr>
        <w:pStyle w:val="Code"/>
      </w:pPr>
      <w:r>
        <w:t xml:space="preserve">    &lt;xsd:sequence&gt;</w:t>
      </w:r>
    </w:p>
    <w:p w:rsidR="007750E6" w:rsidRDefault="00433FBA">
      <w:pPr>
        <w:pStyle w:val="Code"/>
      </w:pPr>
      <w:r>
        <w:t xml:space="preserve">      &lt;xsd:element name="pt" type="CT_NumericValue" minOccurs="0" maxOccurs="unbounded"/&gt;</w:t>
      </w:r>
    </w:p>
    <w:p w:rsidR="007750E6" w:rsidRDefault="00433FBA">
      <w:pPr>
        <w:pStyle w:val="Code"/>
      </w:pPr>
      <w:r>
        <w:t xml:space="preserve">    &lt;/xsd:sequence&gt;</w:t>
      </w:r>
    </w:p>
    <w:p w:rsidR="007750E6" w:rsidRDefault="00433FBA">
      <w:pPr>
        <w:pStyle w:val="Code"/>
      </w:pPr>
      <w:r>
        <w:t xml:space="preserve">    &lt;xsd:attribute name="ptCount" type="xsd:unsignedInt" use="required"/&gt;</w:t>
      </w:r>
    </w:p>
    <w:p w:rsidR="007750E6" w:rsidRDefault="00433FBA">
      <w:pPr>
        <w:pStyle w:val="Code"/>
      </w:pPr>
      <w:r>
        <w:t xml:space="preserve">    &lt;xsd:attribute name="formatCode" type="xsd:str</w:t>
      </w:r>
      <w:r>
        <w:t>ing" use="optional"/&gt;</w:t>
      </w:r>
    </w:p>
    <w:p w:rsidR="007750E6" w:rsidRDefault="00433FBA">
      <w:pPr>
        <w:pStyle w:val="Code"/>
      </w:pPr>
      <w:r>
        <w:t xml:space="preserve">    &lt;xsd:attribute name="name" type="xsd:string" use="optional"/&gt;</w:t>
      </w:r>
    </w:p>
    <w:p w:rsidR="007750E6" w:rsidRDefault="00433FBA">
      <w:pPr>
        <w:pStyle w:val="Code"/>
      </w:pPr>
      <w:r>
        <w:t xml:space="preserve">  &lt;/xsd:complexType&gt;</w:t>
      </w:r>
    </w:p>
    <w:p w:rsidR="007750E6" w:rsidRDefault="00433FBA">
      <w:pPr>
        <w:pStyle w:val="Code"/>
      </w:pPr>
      <w:r>
        <w:t xml:space="preserve">  &lt;xsd:simpleType name="ST_NumericDimensionType"&gt;</w:t>
      </w:r>
    </w:p>
    <w:p w:rsidR="007750E6" w:rsidRDefault="00433FBA">
      <w:pPr>
        <w:pStyle w:val="Code"/>
      </w:pPr>
      <w:r>
        <w:t xml:space="preserve">    &lt;xsd:restriction base="xsd:string"&gt;</w:t>
      </w:r>
    </w:p>
    <w:p w:rsidR="007750E6" w:rsidRDefault="00433FBA">
      <w:pPr>
        <w:pStyle w:val="Code"/>
      </w:pPr>
      <w:r>
        <w:t xml:space="preserve">      &lt;xsd:enumeration value="val"/&gt;</w:t>
      </w:r>
    </w:p>
    <w:p w:rsidR="007750E6" w:rsidRDefault="00433FBA">
      <w:pPr>
        <w:pStyle w:val="Code"/>
      </w:pPr>
      <w:r>
        <w:t xml:space="preserve">      &lt;xsd:enumerati</w:t>
      </w:r>
      <w:r>
        <w:t>on value="x"/&gt;</w:t>
      </w:r>
    </w:p>
    <w:p w:rsidR="007750E6" w:rsidRDefault="00433FBA">
      <w:pPr>
        <w:pStyle w:val="Code"/>
      </w:pPr>
      <w:r>
        <w:t xml:space="preserve">      &lt;xsd:enumeration value="y"/&gt;</w:t>
      </w:r>
    </w:p>
    <w:p w:rsidR="007750E6" w:rsidRDefault="00433FBA">
      <w:pPr>
        <w:pStyle w:val="Code"/>
      </w:pPr>
      <w:r>
        <w:t xml:space="preserve">      &lt;xsd:enumeration value="size"/&gt;</w:t>
      </w:r>
    </w:p>
    <w:p w:rsidR="007750E6" w:rsidRDefault="00433FBA">
      <w:pPr>
        <w:pStyle w:val="Code"/>
      </w:pPr>
      <w:r>
        <w:lastRenderedPageBreak/>
        <w:t xml:space="preserve">      &lt;xsd:enumeration value="colorVal"/&gt;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name="CT_NumericDimension"&gt;</w:t>
      </w:r>
    </w:p>
    <w:p w:rsidR="007750E6" w:rsidRDefault="00433FBA">
      <w:pPr>
        <w:pStyle w:val="Code"/>
      </w:pPr>
      <w:r>
        <w:t xml:space="preserve">    &lt;xsd:choice minOccurs="1"</w:t>
      </w:r>
      <w:r>
        <w:t xml:space="preserve"> maxOccurs="1"&gt;</w:t>
      </w:r>
    </w:p>
    <w:p w:rsidR="007750E6" w:rsidRDefault="00433FBA">
      <w:pPr>
        <w:pStyle w:val="Code"/>
      </w:pPr>
      <w:r>
        <w:t xml:space="preserve">      &lt;xsd:sequence&gt;</w:t>
      </w:r>
    </w:p>
    <w:p w:rsidR="007750E6" w:rsidRDefault="00433FBA">
      <w:pPr>
        <w:pStyle w:val="Code"/>
      </w:pPr>
      <w:r>
        <w:t xml:space="preserve">        &lt;xsd:element name="f" type="CT_Formula" minOccurs="1" maxOccurs="1"/&gt;</w:t>
      </w:r>
    </w:p>
    <w:p w:rsidR="007750E6" w:rsidRDefault="00433FBA">
      <w:pPr>
        <w:pStyle w:val="Code"/>
      </w:pPr>
      <w:r>
        <w:t xml:space="preserve">        &lt;xsd:element name="nf" type="CT_Formula" minOccurs="0" maxOccurs="1"/&gt;</w:t>
      </w:r>
    </w:p>
    <w:p w:rsidR="007750E6" w:rsidRDefault="00433FBA">
      <w:pPr>
        <w:pStyle w:val="Code"/>
      </w:pPr>
      <w:r>
        <w:t xml:space="preserve">        &lt;xsd:element name="lvl" type="CT_NumericLevel" minOccu</w:t>
      </w:r>
      <w:r>
        <w:t>rs="0" maxOccurs="unbounded"/&gt;</w:t>
      </w:r>
    </w:p>
    <w:p w:rsidR="007750E6" w:rsidRDefault="00433FBA">
      <w:pPr>
        <w:pStyle w:val="Code"/>
      </w:pPr>
      <w:r>
        <w:t xml:space="preserve">      &lt;/xsd:sequence&gt;</w:t>
      </w:r>
    </w:p>
    <w:p w:rsidR="007750E6" w:rsidRDefault="00433FBA">
      <w:pPr>
        <w:pStyle w:val="Code"/>
      </w:pPr>
      <w:r>
        <w:t xml:space="preserve">      &lt;xsd:element name="lvl" type="CT_NumericLevel" minOccurs="1" maxOccurs="unbounded"/&gt;</w:t>
      </w:r>
    </w:p>
    <w:p w:rsidR="007750E6" w:rsidRDefault="00433FBA">
      <w:pPr>
        <w:pStyle w:val="Code"/>
      </w:pPr>
      <w:r>
        <w:t xml:space="preserve">    &lt;/xsd:choice&gt;</w:t>
      </w:r>
    </w:p>
    <w:p w:rsidR="007750E6" w:rsidRDefault="00433FBA">
      <w:pPr>
        <w:pStyle w:val="Code"/>
      </w:pPr>
      <w:r>
        <w:t xml:space="preserve">    &lt;xsd:attribute name="type" type="ST_NumericDimensionType" use="required"/&gt;</w:t>
      </w:r>
    </w:p>
    <w:p w:rsidR="007750E6" w:rsidRDefault="00433FBA">
      <w:pPr>
        <w:pStyle w:val="Code"/>
      </w:pPr>
      <w:r>
        <w:t xml:space="preserve">  &lt;/xsd:complex</w:t>
      </w:r>
      <w:r>
        <w:t>Type&gt;</w:t>
      </w:r>
    </w:p>
    <w:p w:rsidR="007750E6" w:rsidRDefault="00433FBA">
      <w:pPr>
        <w:pStyle w:val="Code"/>
      </w:pPr>
      <w:r>
        <w:t xml:space="preserve">  &lt;xsd:complexType name="CT_Data"&gt;</w:t>
      </w:r>
    </w:p>
    <w:p w:rsidR="007750E6" w:rsidRDefault="00433FBA">
      <w:pPr>
        <w:pStyle w:val="Code"/>
      </w:pPr>
      <w:r>
        <w:t xml:space="preserve">    &lt;xsd:sequence&gt;</w:t>
      </w:r>
    </w:p>
    <w:p w:rsidR="007750E6" w:rsidRDefault="00433FBA">
      <w:pPr>
        <w:pStyle w:val="Code"/>
      </w:pPr>
      <w:r>
        <w:t xml:space="preserve">      &lt;xsd:choice minOccurs="1" maxOccurs="unbounded"&gt;</w:t>
      </w:r>
    </w:p>
    <w:p w:rsidR="007750E6" w:rsidRDefault="00433FBA">
      <w:pPr>
        <w:pStyle w:val="Code"/>
      </w:pPr>
      <w:r>
        <w:t xml:space="preserve">        &lt;xsd:element name="numDim" type="CT_NumericDimension" minOccurs="1" maxOccurs="1"/&gt;</w:t>
      </w:r>
    </w:p>
    <w:p w:rsidR="007750E6" w:rsidRDefault="00433FBA">
      <w:pPr>
        <w:pStyle w:val="Code"/>
      </w:pPr>
      <w:r>
        <w:t xml:space="preserve">        &lt;xsd:element name="strDim"</w:t>
      </w:r>
      <w:r>
        <w:t xml:space="preserve"> type="CT_StringDimension" minOccurs="1" maxOccurs="1"/&gt;</w:t>
      </w:r>
    </w:p>
    <w:p w:rsidR="007750E6" w:rsidRDefault="00433FBA">
      <w:pPr>
        <w:pStyle w:val="Code"/>
      </w:pPr>
      <w:r>
        <w:t xml:space="preserve">      &lt;/xsd:choice&gt;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 name="id" type="ST_DataId" use="required"/&gt;</w:t>
      </w:r>
    </w:p>
    <w:p w:rsidR="007750E6" w:rsidRDefault="00433FBA">
      <w:pPr>
        <w:pStyle w:val="Code"/>
      </w:pPr>
      <w:r>
        <w:t xml:space="preserve">  &lt;/xsd:c</w:t>
      </w:r>
      <w:r>
        <w:t>omplexType&gt;</w:t>
      </w:r>
    </w:p>
    <w:p w:rsidR="007750E6" w:rsidRDefault="00433FBA">
      <w:pPr>
        <w:pStyle w:val="Code"/>
      </w:pPr>
      <w:r>
        <w:t xml:space="preserve">  &lt;xsd:complexType name="CT_ChartData"&gt;</w:t>
      </w:r>
    </w:p>
    <w:p w:rsidR="007750E6" w:rsidRDefault="00433FBA">
      <w:pPr>
        <w:pStyle w:val="Code"/>
      </w:pPr>
      <w:r>
        <w:t xml:space="preserve">    &lt;xsd:sequence&gt;</w:t>
      </w:r>
    </w:p>
    <w:p w:rsidR="007750E6" w:rsidRDefault="00433FBA">
      <w:pPr>
        <w:pStyle w:val="Code"/>
      </w:pPr>
      <w:r>
        <w:t xml:space="preserve">      &lt;xsd:element name="externalData" type="CT_ExternalData" minOccurs="0" maxOccurs="1"/&gt;</w:t>
      </w:r>
    </w:p>
    <w:p w:rsidR="007750E6" w:rsidRDefault="00433FBA">
      <w:pPr>
        <w:pStyle w:val="Code"/>
      </w:pPr>
      <w:r>
        <w:t xml:space="preserve">      &lt;xsd:element name="data" type="CT_Data" minOccurs="1" maxOccurs="unbounded"/&gt;</w:t>
      </w:r>
    </w:p>
    <w:p w:rsidR="007750E6" w:rsidRDefault="00433FBA">
      <w:pPr>
        <w:pStyle w:val="Code"/>
      </w:pPr>
      <w:r>
        <w:t xml:space="preserve">      &lt;xs</w:t>
      </w:r>
      <w:r>
        <w:t>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name="CT_TextData"&gt;</w:t>
      </w:r>
    </w:p>
    <w:p w:rsidR="007750E6" w:rsidRDefault="00433FBA">
      <w:pPr>
        <w:pStyle w:val="Code"/>
      </w:pPr>
      <w:r>
        <w:t xml:space="preserve">    &lt;xsd:choice minOccurs="1" maxOccurs="1"&gt;</w:t>
      </w:r>
    </w:p>
    <w:p w:rsidR="007750E6" w:rsidRDefault="00433FBA">
      <w:pPr>
        <w:pStyle w:val="Code"/>
      </w:pPr>
      <w:r>
        <w:t xml:space="preserve">      &lt;xsd:sequence&gt;</w:t>
      </w:r>
    </w:p>
    <w:p w:rsidR="007750E6" w:rsidRDefault="00433FBA">
      <w:pPr>
        <w:pStyle w:val="Code"/>
      </w:pPr>
      <w:r>
        <w:t xml:space="preserve">        &lt;xsd:element name="f"</w:t>
      </w:r>
      <w:r>
        <w:t xml:space="preserve"> type="CT_Formula" minOccurs="1" maxOccurs="1"/&gt;</w:t>
      </w:r>
    </w:p>
    <w:p w:rsidR="007750E6" w:rsidRDefault="00433FBA">
      <w:pPr>
        <w:pStyle w:val="Code"/>
      </w:pPr>
      <w:r>
        <w:t xml:space="preserve">        &lt;xsd:element name="v" type="xsd:string" minOccurs="0" maxOccurs="1"/&gt;</w:t>
      </w:r>
    </w:p>
    <w:p w:rsidR="007750E6" w:rsidRDefault="00433FBA">
      <w:pPr>
        <w:pStyle w:val="Code"/>
      </w:pPr>
      <w:r>
        <w:t xml:space="preserve">      &lt;/xsd:sequence&gt;</w:t>
      </w:r>
    </w:p>
    <w:p w:rsidR="007750E6" w:rsidRDefault="00433FBA">
      <w:pPr>
        <w:pStyle w:val="Code"/>
      </w:pPr>
      <w:r>
        <w:t xml:space="preserve">      &lt;xsd:element name="v" type="xsd:string" minOccurs="1" maxOccurs="1"/&gt;</w:t>
      </w:r>
    </w:p>
    <w:p w:rsidR="007750E6" w:rsidRDefault="00433FBA">
      <w:pPr>
        <w:pStyle w:val="Code"/>
      </w:pPr>
      <w:r>
        <w:t xml:space="preserve">    &lt;/xsd:choice&gt;</w:t>
      </w:r>
    </w:p>
    <w:p w:rsidR="007750E6" w:rsidRDefault="00433FBA">
      <w:pPr>
        <w:pStyle w:val="Code"/>
      </w:pPr>
      <w:r>
        <w:t xml:space="preserve">  &lt;/xsd:compl</w:t>
      </w:r>
      <w:r>
        <w:t>exType&gt;</w:t>
      </w:r>
    </w:p>
    <w:p w:rsidR="007750E6" w:rsidRDefault="00433FBA">
      <w:pPr>
        <w:pStyle w:val="Code"/>
      </w:pPr>
      <w:r>
        <w:t xml:space="preserve">  &lt;xsd:complexType name="CT_Text"&gt;</w:t>
      </w:r>
    </w:p>
    <w:p w:rsidR="007750E6" w:rsidRDefault="00433FBA">
      <w:pPr>
        <w:pStyle w:val="Code"/>
      </w:pPr>
      <w:r>
        <w:t xml:space="preserve">    &lt;xsd:sequence&gt;</w:t>
      </w:r>
    </w:p>
    <w:p w:rsidR="007750E6" w:rsidRDefault="00433FBA">
      <w:pPr>
        <w:pStyle w:val="Code"/>
      </w:pPr>
      <w:r>
        <w:t xml:space="preserve">      &lt;xsd:choice minOccurs="1" maxOccurs="1"&gt;</w:t>
      </w:r>
    </w:p>
    <w:p w:rsidR="007750E6" w:rsidRDefault="00433FBA">
      <w:pPr>
        <w:pStyle w:val="Code"/>
      </w:pPr>
      <w:r>
        <w:t xml:space="preserve">        &lt;xsd:element name="txData" type="CT_TextData" minOccurs="1" maxOccurs="1"/&gt;</w:t>
      </w:r>
    </w:p>
    <w:p w:rsidR="007750E6" w:rsidRDefault="00433FBA">
      <w:pPr>
        <w:pStyle w:val="Code"/>
      </w:pPr>
      <w:r>
        <w:t xml:space="preserve">        &lt;xsd:element name="rich" type="a:CT_TextBody" minOccurs</w:t>
      </w:r>
      <w:r>
        <w:t>="1" maxOccurs="1"/&gt;</w:t>
      </w:r>
    </w:p>
    <w:p w:rsidR="007750E6" w:rsidRDefault="00433FBA">
      <w:pPr>
        <w:pStyle w:val="Code"/>
      </w:pPr>
      <w:r>
        <w:t xml:space="preserve">      &lt;/xsd:choice&gt;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&lt;xsd:simpleType name="ST_SidePos"&gt;</w:t>
      </w:r>
    </w:p>
    <w:p w:rsidR="007750E6" w:rsidRDefault="00433FBA">
      <w:pPr>
        <w:pStyle w:val="Code"/>
      </w:pPr>
      <w:r>
        <w:t xml:space="preserve">    &lt;xsd:restriction base="xsd:string"&gt;</w:t>
      </w:r>
    </w:p>
    <w:p w:rsidR="007750E6" w:rsidRDefault="00433FBA">
      <w:pPr>
        <w:pStyle w:val="Code"/>
      </w:pPr>
      <w:r>
        <w:t xml:space="preserve">      &lt;xsd:enumeration value="l"/&gt;</w:t>
      </w:r>
    </w:p>
    <w:p w:rsidR="007750E6" w:rsidRDefault="00433FBA">
      <w:pPr>
        <w:pStyle w:val="Code"/>
      </w:pPr>
      <w:r>
        <w:t xml:space="preserve">      &lt;xsd:enumeration value="t"/&gt;</w:t>
      </w:r>
    </w:p>
    <w:p w:rsidR="007750E6" w:rsidRDefault="00433FBA">
      <w:pPr>
        <w:pStyle w:val="Code"/>
      </w:pPr>
      <w:r>
        <w:t xml:space="preserve">      &lt;xsd:enumeration valu</w:t>
      </w:r>
      <w:r>
        <w:t>e="r"/&gt;</w:t>
      </w:r>
    </w:p>
    <w:p w:rsidR="007750E6" w:rsidRDefault="00433FBA">
      <w:pPr>
        <w:pStyle w:val="Code"/>
      </w:pPr>
      <w:r>
        <w:t xml:space="preserve">      &lt;xsd:enumeration value="b"/&gt;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name="ST_PosAlign"&gt;</w:t>
      </w:r>
    </w:p>
    <w:p w:rsidR="007750E6" w:rsidRDefault="00433FBA">
      <w:pPr>
        <w:pStyle w:val="Code"/>
      </w:pPr>
      <w:r>
        <w:t xml:space="preserve">    &lt;xsd:restriction base="xsd:string"&gt;</w:t>
      </w:r>
    </w:p>
    <w:p w:rsidR="007750E6" w:rsidRDefault="00433FBA">
      <w:pPr>
        <w:pStyle w:val="Code"/>
      </w:pPr>
      <w:r>
        <w:t xml:space="preserve">      &lt;xsd:enumeration value="min"/&gt;</w:t>
      </w:r>
    </w:p>
    <w:p w:rsidR="007750E6" w:rsidRDefault="00433FBA">
      <w:pPr>
        <w:pStyle w:val="Code"/>
      </w:pPr>
      <w:r>
        <w:t xml:space="preserve">      &lt;xsd:enumeration value="ctr"/&gt;</w:t>
      </w:r>
    </w:p>
    <w:p w:rsidR="007750E6" w:rsidRDefault="00433FBA">
      <w:pPr>
        <w:pStyle w:val="Code"/>
      </w:pPr>
      <w:r>
        <w:t xml:space="preserve">      &lt;xsd:enumera</w:t>
      </w:r>
      <w:r>
        <w:t>tion value="max"/&gt;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name="CT_ChartTitle"&gt;</w:t>
      </w:r>
    </w:p>
    <w:p w:rsidR="007750E6" w:rsidRDefault="00433FBA">
      <w:pPr>
        <w:pStyle w:val="Code"/>
      </w:pPr>
      <w:r>
        <w:t xml:space="preserve">    &lt;xsd:sequence&gt;</w:t>
      </w:r>
    </w:p>
    <w:p w:rsidR="007750E6" w:rsidRDefault="00433FBA">
      <w:pPr>
        <w:pStyle w:val="Code"/>
      </w:pPr>
      <w:r>
        <w:t xml:space="preserve">      &lt;xsd:element name="tx" type="CT_Text" minOccurs="0" maxOccurs="1"/&gt;</w:t>
      </w:r>
    </w:p>
    <w:p w:rsidR="007750E6" w:rsidRDefault="00433FBA">
      <w:pPr>
        <w:pStyle w:val="Code"/>
      </w:pPr>
      <w:r>
        <w:t xml:space="preserve">      &lt;xsd:element name="spPr" type="a:CT_ShapeProperties"</w:t>
      </w:r>
      <w:r>
        <w:t xml:space="preserve"> minOccurs="0" maxOccurs="1"/&gt;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name="extLst" type="CT_ExtensionList" minOccurs="0" maxOccurs="1"/&gt;</w:t>
      </w:r>
    </w:p>
    <w:p w:rsidR="007750E6" w:rsidRDefault="00433FBA">
      <w:pPr>
        <w:pStyle w:val="Code"/>
      </w:pPr>
      <w:r>
        <w:lastRenderedPageBreak/>
        <w:t xml:space="preserve">    &lt;/xsd:sequence&gt;</w:t>
      </w:r>
    </w:p>
    <w:p w:rsidR="007750E6" w:rsidRDefault="00433FBA">
      <w:pPr>
        <w:pStyle w:val="Code"/>
      </w:pPr>
      <w:r>
        <w:t xml:space="preserve">    &lt;xsd:attribute name="pos" type="</w:t>
      </w:r>
      <w:r>
        <w:t>ST_SidePos" use="optional" default="t"/&gt;</w:t>
      </w:r>
    </w:p>
    <w:p w:rsidR="007750E6" w:rsidRDefault="00433FBA">
      <w:pPr>
        <w:pStyle w:val="Code"/>
      </w:pPr>
      <w:r>
        <w:t xml:space="preserve">    &lt;xsd:attribute name="align" type="ST_PosAlign" use="optional" default="ctr"/&gt;</w:t>
      </w:r>
    </w:p>
    <w:p w:rsidR="007750E6" w:rsidRDefault="00433FBA">
      <w:pPr>
        <w:pStyle w:val="Code"/>
      </w:pPr>
      <w:r>
        <w:t xml:space="preserve">    &lt;xsd:attribute name="overlay" type="xsd:boolean" use="optional" default="0"/&gt;</w:t>
      </w:r>
    </w:p>
    <w:p w:rsidR="007750E6" w:rsidRDefault="00433FBA">
      <w:pPr>
        <w:pStyle w:val="Code"/>
      </w:pPr>
      <w:r>
        <w:t xml:space="preserve">  &lt;/xsd:complexType&gt;</w:t>
      </w:r>
    </w:p>
    <w:p w:rsidR="007750E6" w:rsidRDefault="00433FBA">
      <w:pPr>
        <w:pStyle w:val="Code"/>
      </w:pPr>
      <w:r>
        <w:t xml:space="preserve">  &lt;xsd:simpleType name="ST_Axi</w:t>
      </w:r>
      <w:r>
        <w:t>sId"&gt;</w:t>
      </w:r>
    </w:p>
    <w:p w:rsidR="007750E6" w:rsidRDefault="00433FBA">
      <w:pPr>
        <w:pStyle w:val="Code"/>
      </w:pPr>
      <w:r>
        <w:t xml:space="preserve">    &lt;xsd:restriction base="xsd:unsignedInt"/&gt;</w:t>
      </w:r>
    </w:p>
    <w:p w:rsidR="007750E6" w:rsidRDefault="00433FBA">
      <w:pPr>
        <w:pStyle w:val="Code"/>
      </w:pPr>
      <w:r>
        <w:t xml:space="preserve">  &lt;/xsd:simpleType&gt;</w:t>
      </w:r>
    </w:p>
    <w:p w:rsidR="007750E6" w:rsidRDefault="00433FBA">
      <w:pPr>
        <w:pStyle w:val="Code"/>
      </w:pPr>
      <w:r>
        <w:t xml:space="preserve">  &lt;xsd:simpleType name="ST_GapWidthRatio"&gt;</w:t>
      </w:r>
    </w:p>
    <w:p w:rsidR="007750E6" w:rsidRDefault="00433FBA">
      <w:pPr>
        <w:pStyle w:val="Code"/>
      </w:pPr>
      <w:r>
        <w:t xml:space="preserve">    &lt;xsd:union&gt;</w:t>
      </w:r>
    </w:p>
    <w:p w:rsidR="007750E6" w:rsidRDefault="00433FBA">
      <w:pPr>
        <w:pStyle w:val="Code"/>
      </w:pPr>
      <w:r>
        <w:t xml:space="preserve">      &lt;xsd:simpleType&gt;</w:t>
      </w:r>
    </w:p>
    <w:p w:rsidR="007750E6" w:rsidRDefault="00433FBA">
      <w:pPr>
        <w:pStyle w:val="Code"/>
      </w:pPr>
      <w:r>
        <w:t xml:space="preserve">        &lt;xsd:restriction base="xsd:double"&gt;</w:t>
      </w:r>
    </w:p>
    <w:p w:rsidR="007750E6" w:rsidRDefault="00433FBA">
      <w:pPr>
        <w:pStyle w:val="Code"/>
      </w:pPr>
      <w:r>
        <w:t xml:space="preserve">          &lt;xsd:minInclusive value="0"/&gt;</w:t>
      </w:r>
    </w:p>
    <w:p w:rsidR="007750E6" w:rsidRDefault="00433FBA">
      <w:pPr>
        <w:pStyle w:val="Code"/>
      </w:pPr>
      <w:r>
        <w:t xml:space="preserve">        &lt;/xsd:rest</w:t>
      </w:r>
      <w:r>
        <w:t>riction&gt;</w:t>
      </w:r>
    </w:p>
    <w:p w:rsidR="007750E6" w:rsidRDefault="00433FBA">
      <w:pPr>
        <w:pStyle w:val="Code"/>
      </w:pPr>
      <w:r>
        <w:t xml:space="preserve">      &lt;/xsd:simpleType&gt;</w:t>
      </w:r>
    </w:p>
    <w:p w:rsidR="007750E6" w:rsidRDefault="00433FBA">
      <w:pPr>
        <w:pStyle w:val="Code"/>
      </w:pPr>
      <w:r>
        <w:t xml:space="preserve">      &lt;xsd:simpleType&gt;</w:t>
      </w:r>
    </w:p>
    <w:p w:rsidR="007750E6" w:rsidRDefault="00433FBA">
      <w:pPr>
        <w:pStyle w:val="Code"/>
      </w:pPr>
      <w:r>
        <w:t xml:space="preserve">        &lt;xsd:restriction base="xsd:string"&gt;</w:t>
      </w:r>
    </w:p>
    <w:p w:rsidR="007750E6" w:rsidRDefault="00433FBA">
      <w:pPr>
        <w:pStyle w:val="Code"/>
      </w:pPr>
      <w:r>
        <w:t xml:space="preserve">          &lt;xsd:enumeration value="auto"/&gt;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&lt;/xsd:union&gt;</w:t>
      </w:r>
    </w:p>
    <w:p w:rsidR="007750E6" w:rsidRDefault="00433FBA">
      <w:pPr>
        <w:pStyle w:val="Code"/>
      </w:pPr>
      <w:r>
        <w:t xml:space="preserve">  &lt;/xsd:simpleType&gt;</w:t>
      </w:r>
    </w:p>
    <w:p w:rsidR="007750E6" w:rsidRDefault="00433FBA">
      <w:pPr>
        <w:pStyle w:val="Code"/>
      </w:pPr>
      <w:r>
        <w:t xml:space="preserve">  &lt;xsd:complexType</w:t>
      </w:r>
      <w:r>
        <w:t xml:space="preserve"> name="CT_CategoryAxisScaling"&gt;</w:t>
      </w:r>
    </w:p>
    <w:p w:rsidR="007750E6" w:rsidRDefault="00433FBA">
      <w:pPr>
        <w:pStyle w:val="Code"/>
      </w:pPr>
      <w:r>
        <w:t xml:space="preserve">    &lt;xsd:attribute name="gapWidth" type="ST_GapWidthRatio" use="optional"/&gt;</w:t>
      </w:r>
    </w:p>
    <w:p w:rsidR="007750E6" w:rsidRDefault="00433FBA">
      <w:pPr>
        <w:pStyle w:val="Code"/>
      </w:pPr>
      <w:r>
        <w:t xml:space="preserve">  &lt;/xsd:complexType&gt;</w:t>
      </w:r>
    </w:p>
    <w:p w:rsidR="007750E6" w:rsidRDefault="00433FBA">
      <w:pPr>
        <w:pStyle w:val="Code"/>
      </w:pPr>
      <w:r>
        <w:t xml:space="preserve">  &lt;xsd:simpleType name="ST_ValueAxisUnit"&gt;</w:t>
      </w:r>
    </w:p>
    <w:p w:rsidR="007750E6" w:rsidRDefault="00433FBA">
      <w:pPr>
        <w:pStyle w:val="Code"/>
      </w:pPr>
      <w:r>
        <w:t xml:space="preserve">    &lt;xsd:union&gt;</w:t>
      </w:r>
    </w:p>
    <w:p w:rsidR="007750E6" w:rsidRDefault="00433FBA">
      <w:pPr>
        <w:pStyle w:val="Code"/>
      </w:pPr>
      <w:r>
        <w:t xml:space="preserve">      &lt;xsd:simpleType&gt;</w:t>
      </w:r>
    </w:p>
    <w:p w:rsidR="007750E6" w:rsidRDefault="00433FBA">
      <w:pPr>
        <w:pStyle w:val="Code"/>
      </w:pPr>
      <w:r>
        <w:t xml:space="preserve">        &lt;xsd:restriction base="xsd:double"&gt;</w:t>
      </w:r>
    </w:p>
    <w:p w:rsidR="007750E6" w:rsidRDefault="00433FBA">
      <w:pPr>
        <w:pStyle w:val="Code"/>
      </w:pPr>
      <w:r>
        <w:t xml:space="preserve"> </w:t>
      </w:r>
      <w:r>
        <w:t xml:space="preserve">         &lt;xsd:minExclusive value="0"/&gt;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&lt;xsd:simpleType&gt;</w:t>
      </w:r>
    </w:p>
    <w:p w:rsidR="007750E6" w:rsidRDefault="00433FBA">
      <w:pPr>
        <w:pStyle w:val="Code"/>
      </w:pPr>
      <w:r>
        <w:t xml:space="preserve">        &lt;xsd:restriction base="xsd:string"&gt;</w:t>
      </w:r>
    </w:p>
    <w:p w:rsidR="007750E6" w:rsidRDefault="00433FBA">
      <w:pPr>
        <w:pStyle w:val="Code"/>
      </w:pPr>
      <w:r>
        <w:t xml:space="preserve">          &lt;xsd:enumeration value="auto"/&gt;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w:t>
      </w:r>
      <w:r>
        <w:t>xsd:union&gt;</w:t>
      </w:r>
    </w:p>
    <w:p w:rsidR="007750E6" w:rsidRDefault="00433FBA">
      <w:pPr>
        <w:pStyle w:val="Code"/>
      </w:pPr>
      <w:r>
        <w:t xml:space="preserve">  &lt;/xsd:simpleType&gt;</w:t>
      </w:r>
    </w:p>
    <w:p w:rsidR="007750E6" w:rsidRDefault="00433FBA">
      <w:pPr>
        <w:pStyle w:val="Code"/>
      </w:pPr>
      <w:r>
        <w:t xml:space="preserve">  &lt;xsd:complexType name="CT_ValueAxisScaling"&gt;</w:t>
      </w:r>
    </w:p>
    <w:p w:rsidR="007750E6" w:rsidRDefault="00433FBA">
      <w:pPr>
        <w:pStyle w:val="Code"/>
      </w:pPr>
      <w:r>
        <w:t xml:space="preserve">    &lt;xsd:attribute name="max" type="ST_DoubleOrAutomatic" use="optional"/&gt;</w:t>
      </w:r>
    </w:p>
    <w:p w:rsidR="007750E6" w:rsidRDefault="00433FBA">
      <w:pPr>
        <w:pStyle w:val="Code"/>
      </w:pPr>
      <w:r>
        <w:t xml:space="preserve">    &lt;xsd:attribute name="min" type="ST_DoubleOrAutomatic" use="optional"/&gt;</w:t>
      </w:r>
    </w:p>
    <w:p w:rsidR="007750E6" w:rsidRDefault="00433FBA">
      <w:pPr>
        <w:pStyle w:val="Code"/>
      </w:pPr>
      <w:r>
        <w:t xml:space="preserve">    &lt;xsd:attribute name="maj</w:t>
      </w:r>
      <w:r>
        <w:t>orUnit" type="ST_ValueAxisUnit" use="optional"/&gt;</w:t>
      </w:r>
    </w:p>
    <w:p w:rsidR="007750E6" w:rsidRDefault="00433FBA">
      <w:pPr>
        <w:pStyle w:val="Code"/>
      </w:pPr>
      <w:r>
        <w:t xml:space="preserve">    &lt;xsd:attribute name="minorUnit" type="ST_ValueAxisUnit" use="optional"/&gt;</w:t>
      </w:r>
    </w:p>
    <w:p w:rsidR="007750E6" w:rsidRDefault="00433FBA">
      <w:pPr>
        <w:pStyle w:val="Code"/>
      </w:pPr>
      <w:r>
        <w:t xml:space="preserve">  &lt;/xsd:complexType&gt;</w:t>
      </w:r>
    </w:p>
    <w:p w:rsidR="007750E6" w:rsidRDefault="00433FBA">
      <w:pPr>
        <w:pStyle w:val="Code"/>
      </w:pPr>
      <w:r>
        <w:t xml:space="preserve">  &lt;xsd:complexType name="CT_AxisTitle"&gt;</w:t>
      </w:r>
    </w:p>
    <w:p w:rsidR="007750E6" w:rsidRDefault="00433FBA">
      <w:pPr>
        <w:pStyle w:val="Code"/>
      </w:pPr>
      <w:r>
        <w:t xml:space="preserve">    &lt;xsd:sequence&gt;</w:t>
      </w:r>
    </w:p>
    <w:p w:rsidR="007750E6" w:rsidRDefault="00433FBA">
      <w:pPr>
        <w:pStyle w:val="Code"/>
      </w:pPr>
      <w:r>
        <w:t xml:space="preserve">      &lt;xsd:element name="tx" type="CT_Text"</w:t>
      </w:r>
      <w:r>
        <w:t xml:space="preserve"> minOccurs="0" maxOccurs="1"/&gt;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name="extLst"</w:t>
      </w:r>
      <w:r>
        <w:t xml:space="preserve"> type="CT_ExtensionList"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name="CT_AxisUnitsLabel"&gt;</w:t>
      </w:r>
    </w:p>
    <w:p w:rsidR="007750E6" w:rsidRDefault="00433FBA">
      <w:pPr>
        <w:pStyle w:val="Code"/>
      </w:pPr>
      <w:r>
        <w:t xml:space="preserve">    &lt;xsd:sequence&gt;</w:t>
      </w:r>
    </w:p>
    <w:p w:rsidR="007750E6" w:rsidRDefault="00433FBA">
      <w:pPr>
        <w:pStyle w:val="Code"/>
      </w:pPr>
      <w:r>
        <w:t xml:space="preserve">      &lt;xsd:element name="tx" type="CT_Text" minOccurs="0" maxOccurs="1"/&gt;</w:t>
      </w:r>
    </w:p>
    <w:p w:rsidR="007750E6" w:rsidRDefault="00433FBA">
      <w:pPr>
        <w:pStyle w:val="Code"/>
      </w:pPr>
      <w:r>
        <w:t xml:space="preserve">      &lt;xsd:element nam</w:t>
      </w:r>
      <w:r>
        <w:t>e="spPr" type="a:CT_ShapeProperties" minOccurs="0" maxOccurs="1"/&gt;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&lt;xsd:simpleType name="ST_AxisUnit"&gt;</w:t>
      </w:r>
    </w:p>
    <w:p w:rsidR="007750E6" w:rsidRDefault="00433FBA">
      <w:pPr>
        <w:pStyle w:val="Code"/>
      </w:pPr>
      <w:r>
        <w:t xml:space="preserve">    &lt;xsd:restriction base="xsd:string"&gt;</w:t>
      </w:r>
    </w:p>
    <w:p w:rsidR="007750E6" w:rsidRDefault="00433FBA">
      <w:pPr>
        <w:pStyle w:val="Code"/>
      </w:pPr>
      <w:r>
        <w:t xml:space="preserve">      &lt;xsd:enumeration value="hundreds"/&gt;</w:t>
      </w:r>
    </w:p>
    <w:p w:rsidR="007750E6" w:rsidRDefault="00433FBA">
      <w:pPr>
        <w:pStyle w:val="Code"/>
      </w:pPr>
      <w:r>
        <w:t xml:space="preserve">      &lt;xsd:enumeration value="thousands"/&gt;</w:t>
      </w:r>
    </w:p>
    <w:p w:rsidR="007750E6" w:rsidRDefault="00433FBA">
      <w:pPr>
        <w:pStyle w:val="Code"/>
      </w:pPr>
      <w:r>
        <w:t xml:space="preserve">      &lt;xsd:enumeration value="tenThousands"/&gt;</w:t>
      </w:r>
    </w:p>
    <w:p w:rsidR="007750E6" w:rsidRDefault="00433FBA">
      <w:pPr>
        <w:pStyle w:val="Code"/>
      </w:pPr>
      <w:r>
        <w:t xml:space="preserve">      &lt;xsd:enumeration val</w:t>
      </w:r>
      <w:r>
        <w:t>ue="hundredThousands"/&gt;</w:t>
      </w:r>
    </w:p>
    <w:p w:rsidR="007750E6" w:rsidRDefault="00433FBA">
      <w:pPr>
        <w:pStyle w:val="Code"/>
      </w:pPr>
      <w:r>
        <w:t xml:space="preserve">      &lt;xsd:enumeration value="millions"/&gt;</w:t>
      </w:r>
    </w:p>
    <w:p w:rsidR="007750E6" w:rsidRDefault="00433FBA">
      <w:pPr>
        <w:pStyle w:val="Code"/>
      </w:pPr>
      <w:r>
        <w:t xml:space="preserve">      &lt;xsd:enumeration value="tenMillions"/&gt;</w:t>
      </w:r>
    </w:p>
    <w:p w:rsidR="007750E6" w:rsidRDefault="00433FBA">
      <w:pPr>
        <w:pStyle w:val="Code"/>
      </w:pPr>
      <w:r>
        <w:lastRenderedPageBreak/>
        <w:t xml:space="preserve">      &lt;xsd:enumeration value="hundredMillions"/&gt;</w:t>
      </w:r>
    </w:p>
    <w:p w:rsidR="007750E6" w:rsidRDefault="00433FBA">
      <w:pPr>
        <w:pStyle w:val="Code"/>
      </w:pPr>
      <w:r>
        <w:t xml:space="preserve">      &lt;xsd:enumeration value="billions"/&gt;</w:t>
      </w:r>
    </w:p>
    <w:p w:rsidR="007750E6" w:rsidRDefault="00433FBA">
      <w:pPr>
        <w:pStyle w:val="Code"/>
      </w:pPr>
      <w:r>
        <w:t xml:space="preserve">      &lt;xsd:enumeration value="trillions"/&gt;</w:t>
      </w:r>
    </w:p>
    <w:p w:rsidR="007750E6" w:rsidRDefault="00433FBA">
      <w:pPr>
        <w:pStyle w:val="Code"/>
      </w:pPr>
      <w:r>
        <w:t xml:space="preserve">      &lt;xsd:</w:t>
      </w:r>
      <w:r>
        <w:t>enumeration value="percentage"/&gt;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name="CT_AxisUnits"&gt;</w:t>
      </w:r>
    </w:p>
    <w:p w:rsidR="007750E6" w:rsidRDefault="00433FBA">
      <w:pPr>
        <w:pStyle w:val="Code"/>
      </w:pPr>
      <w:r>
        <w:t xml:space="preserve">    &lt;xsd:sequence&gt;</w:t>
      </w:r>
    </w:p>
    <w:p w:rsidR="007750E6" w:rsidRDefault="00433FBA">
      <w:pPr>
        <w:pStyle w:val="Code"/>
      </w:pPr>
      <w:r>
        <w:t xml:space="preserve">      &lt;xsd:element name="unitsLabel" type="CT_AxisUnitsLabel" minOccurs="0" maxOccurs="1"/&gt;</w:t>
      </w:r>
    </w:p>
    <w:p w:rsidR="007750E6" w:rsidRDefault="00433FBA">
      <w:pPr>
        <w:pStyle w:val="Code"/>
      </w:pPr>
      <w:r>
        <w:t xml:space="preserve">      &lt;xsd:element name="extL</w:t>
      </w:r>
      <w:r>
        <w:t>st" type="CT_ExtensionList" minOccurs="0" maxOccurs="1"/&gt;</w:t>
      </w:r>
    </w:p>
    <w:p w:rsidR="007750E6" w:rsidRDefault="00433FBA">
      <w:pPr>
        <w:pStyle w:val="Code"/>
      </w:pPr>
      <w:r>
        <w:t xml:space="preserve">    &lt;/xsd:sequence&gt;</w:t>
      </w:r>
    </w:p>
    <w:p w:rsidR="007750E6" w:rsidRDefault="00433FBA">
      <w:pPr>
        <w:pStyle w:val="Code"/>
      </w:pPr>
      <w:r>
        <w:t xml:space="preserve">    &lt;xsd:attribute name="unit" type="ST_AxisUnit" use="optional"/&gt;</w:t>
      </w:r>
    </w:p>
    <w:p w:rsidR="007750E6" w:rsidRDefault="00433FBA">
      <w:pPr>
        <w:pStyle w:val="Code"/>
      </w:pPr>
      <w:r>
        <w:t xml:space="preserve">  &lt;/xsd:complexType&gt;</w:t>
      </w:r>
    </w:p>
    <w:p w:rsidR="007750E6" w:rsidRDefault="00433FBA">
      <w:pPr>
        <w:pStyle w:val="Code"/>
      </w:pPr>
      <w:r>
        <w:t xml:space="preserve">  &lt;xsd:complexType name="CT_Gridlines"&gt;</w:t>
      </w:r>
    </w:p>
    <w:p w:rsidR="007750E6" w:rsidRDefault="00433FBA">
      <w:pPr>
        <w:pStyle w:val="Code"/>
      </w:pPr>
      <w:r>
        <w:t xml:space="preserve">    &lt;xsd:sequence&gt;</w:t>
      </w:r>
    </w:p>
    <w:p w:rsidR="007750E6" w:rsidRDefault="00433FBA">
      <w:pPr>
        <w:pStyle w:val="Code"/>
      </w:pPr>
      <w:r>
        <w:t xml:space="preserve">      &lt;xsd:element name="spPr"</w:t>
      </w:r>
      <w:r>
        <w:t xml:space="preserve"> type="a:CT_ShapeProperties"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&lt;xsd:simpleType name="ST_TickMarksType"&gt;</w:t>
      </w:r>
    </w:p>
    <w:p w:rsidR="007750E6" w:rsidRDefault="00433FBA">
      <w:pPr>
        <w:pStyle w:val="Code"/>
      </w:pPr>
      <w:r>
        <w:t xml:space="preserve">    &lt;xsd:restriction base=</w:t>
      </w:r>
      <w:r>
        <w:t>"xsd:string"&gt;</w:t>
      </w:r>
    </w:p>
    <w:p w:rsidR="007750E6" w:rsidRDefault="00433FBA">
      <w:pPr>
        <w:pStyle w:val="Code"/>
      </w:pPr>
      <w:r>
        <w:t xml:space="preserve">      &lt;xsd:enumeration value="in"/&gt;</w:t>
      </w:r>
    </w:p>
    <w:p w:rsidR="007750E6" w:rsidRDefault="00433FBA">
      <w:pPr>
        <w:pStyle w:val="Code"/>
      </w:pPr>
      <w:r>
        <w:t xml:space="preserve">      &lt;xsd:enumeration value="out"/&gt;</w:t>
      </w:r>
    </w:p>
    <w:p w:rsidR="007750E6" w:rsidRDefault="00433FBA">
      <w:pPr>
        <w:pStyle w:val="Code"/>
      </w:pPr>
      <w:r>
        <w:t xml:space="preserve">      &lt;xsd:enumeration value="cross"/&gt;</w:t>
      </w:r>
    </w:p>
    <w:p w:rsidR="007750E6" w:rsidRDefault="00433FBA">
      <w:pPr>
        <w:pStyle w:val="Code"/>
      </w:pPr>
      <w:r>
        <w:t xml:space="preserve">      &lt;xsd:enumeration value="none"/&gt;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name="CT_TickMarks"&gt;</w:t>
      </w:r>
    </w:p>
    <w:p w:rsidR="007750E6" w:rsidRDefault="00433FBA">
      <w:pPr>
        <w:pStyle w:val="Code"/>
      </w:pPr>
      <w:r>
        <w:t xml:space="preserve">    &lt;</w:t>
      </w:r>
      <w:r>
        <w:t>xsd:sequence&gt;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 name="type" type="ST_TickMarksType" use="optional"/&gt;</w:t>
      </w:r>
    </w:p>
    <w:p w:rsidR="007750E6" w:rsidRDefault="00433FBA">
      <w:pPr>
        <w:pStyle w:val="Code"/>
      </w:pPr>
      <w:r>
        <w:t xml:space="preserve">  &lt;/xsd:complexType&gt;</w:t>
      </w:r>
    </w:p>
    <w:p w:rsidR="007750E6" w:rsidRDefault="00433FBA">
      <w:pPr>
        <w:pStyle w:val="Code"/>
      </w:pPr>
      <w:r>
        <w:t xml:space="preserve">  &lt;xsd:complexType name="CT_TickLabels"&gt;</w:t>
      </w:r>
    </w:p>
    <w:p w:rsidR="007750E6" w:rsidRDefault="00433FBA">
      <w:pPr>
        <w:pStyle w:val="Code"/>
      </w:pPr>
      <w:r>
        <w:t xml:space="preserve"> </w:t>
      </w:r>
      <w:r>
        <w:t xml:space="preserve">   &lt;xsd:sequence&gt;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name="CT_Axis"&gt;</w:t>
      </w:r>
    </w:p>
    <w:p w:rsidR="007750E6" w:rsidRDefault="00433FBA">
      <w:pPr>
        <w:pStyle w:val="Code"/>
      </w:pPr>
      <w:r>
        <w:t xml:space="preserve">    &lt;xsd:sequence&gt;</w:t>
      </w:r>
    </w:p>
    <w:p w:rsidR="007750E6" w:rsidRDefault="00433FBA">
      <w:pPr>
        <w:pStyle w:val="Code"/>
      </w:pPr>
      <w:r>
        <w:t xml:space="preserve">      &lt;xsd:choice minOccurs="1" maxOccurs="1"&gt;</w:t>
      </w:r>
    </w:p>
    <w:p w:rsidR="007750E6" w:rsidRDefault="00433FBA">
      <w:pPr>
        <w:pStyle w:val="Code"/>
      </w:pPr>
      <w:r>
        <w:t xml:space="preserve">        &lt;</w:t>
      </w:r>
      <w:r>
        <w:t>xsd:element name="catScaling" type="CT_CategoryAxisScaling"/&gt;</w:t>
      </w:r>
    </w:p>
    <w:p w:rsidR="007750E6" w:rsidRDefault="00433FBA">
      <w:pPr>
        <w:pStyle w:val="Code"/>
      </w:pPr>
      <w:r>
        <w:t xml:space="preserve">        &lt;xsd:element name="valScaling" type="CT_ValueAxisScaling"/&gt;</w:t>
      </w:r>
    </w:p>
    <w:p w:rsidR="007750E6" w:rsidRDefault="00433FBA">
      <w:pPr>
        <w:pStyle w:val="Code"/>
      </w:pPr>
      <w:r>
        <w:t xml:space="preserve">      &lt;/xsd:choice&gt;</w:t>
      </w:r>
    </w:p>
    <w:p w:rsidR="007750E6" w:rsidRDefault="00433FBA">
      <w:pPr>
        <w:pStyle w:val="Code"/>
      </w:pPr>
      <w:r>
        <w:t xml:space="preserve">      &lt;xsd:element name="title" type="CT_AxisTitle" minOccurs="0" maxOccurs="1"/&gt;</w:t>
      </w:r>
    </w:p>
    <w:p w:rsidR="007750E6" w:rsidRDefault="00433FBA">
      <w:pPr>
        <w:pStyle w:val="Code"/>
      </w:pPr>
      <w:r>
        <w:t xml:space="preserve">      &lt;xsd:element name=</w:t>
      </w:r>
      <w:r>
        <w:t>"units" type="CT_AxisUnits" minOccurs="0" maxOccurs="1"/&gt;</w:t>
      </w:r>
    </w:p>
    <w:p w:rsidR="007750E6" w:rsidRDefault="00433FBA">
      <w:pPr>
        <w:pStyle w:val="Code"/>
      </w:pPr>
      <w:r>
        <w:t xml:space="preserve">      &lt;xsd:element name="majorGridlines" type="CT_Gridlines" minOccurs="0" maxOccurs="1"/&gt;</w:t>
      </w:r>
    </w:p>
    <w:p w:rsidR="007750E6" w:rsidRDefault="00433FBA">
      <w:pPr>
        <w:pStyle w:val="Code"/>
      </w:pPr>
      <w:r>
        <w:t xml:space="preserve">      &lt;xsd:element name="minorGridlines" type="CT_Gridlines" minOccurs="0" maxOccurs="1"/&gt;</w:t>
      </w:r>
    </w:p>
    <w:p w:rsidR="007750E6" w:rsidRDefault="00433FBA">
      <w:pPr>
        <w:pStyle w:val="Code"/>
      </w:pPr>
      <w:r>
        <w:t xml:space="preserve">      &lt;xsd:eleme</w:t>
      </w:r>
      <w:r>
        <w:t>nt name="majorTickMarks" type="CT_TickMarks" minOccurs="0" maxOccurs="1"/&gt;</w:t>
      </w:r>
    </w:p>
    <w:p w:rsidR="007750E6" w:rsidRDefault="00433FBA">
      <w:pPr>
        <w:pStyle w:val="Code"/>
      </w:pPr>
      <w:r>
        <w:t xml:space="preserve">      &lt;xsd:element name="minorTickMarks" type="CT_TickMarks" minOccurs="0" maxOccurs="1"/&gt;</w:t>
      </w:r>
    </w:p>
    <w:p w:rsidR="007750E6" w:rsidRDefault="00433FBA">
      <w:pPr>
        <w:pStyle w:val="Code"/>
      </w:pPr>
      <w:r>
        <w:t xml:space="preserve">      &lt;xsd:element name="tickLabels" type="CT_TickLabels" minOccurs="0" maxOccurs="1"/&gt;</w:t>
      </w:r>
    </w:p>
    <w:p w:rsidR="007750E6" w:rsidRDefault="00433FBA">
      <w:pPr>
        <w:pStyle w:val="Code"/>
      </w:pPr>
      <w:r>
        <w:t xml:space="preserve">  </w:t>
      </w:r>
      <w:r>
        <w:t xml:space="preserve">    &lt;xsd:element name="numFmt" type="CT_NumberFormat" minOccurs="0" maxOccurs="1"/&gt;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name="txPr" type="a:CT_TextBody" minOccurs="0" maxOccurs="1"/&gt;</w:t>
      </w:r>
    </w:p>
    <w:p w:rsidR="007750E6" w:rsidRDefault="00433FBA">
      <w:pPr>
        <w:pStyle w:val="Code"/>
      </w:pPr>
      <w:r>
        <w:t xml:space="preserve"> </w:t>
      </w: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 name="id" type="ST_AxisId" use="required"/&gt;</w:t>
      </w:r>
    </w:p>
    <w:p w:rsidR="007750E6" w:rsidRDefault="00433FBA">
      <w:pPr>
        <w:pStyle w:val="Code"/>
      </w:pPr>
      <w:r>
        <w:t xml:space="preserve">    &lt;xsd:attribute name="hidden" type="xsd:boolean" use="optional" default="0"/&gt;</w:t>
      </w:r>
    </w:p>
    <w:p w:rsidR="007750E6" w:rsidRDefault="00433FBA">
      <w:pPr>
        <w:pStyle w:val="Code"/>
      </w:pPr>
      <w:r>
        <w:t xml:space="preserve">  &lt;/xs</w:t>
      </w:r>
      <w:r>
        <w:t>d:complexType&gt;</w:t>
      </w:r>
    </w:p>
    <w:p w:rsidR="007750E6" w:rsidRDefault="00433FBA">
      <w:pPr>
        <w:pStyle w:val="Code"/>
      </w:pPr>
      <w:r>
        <w:t xml:space="preserve">  &lt;xsd:simpleType name="ST_SeriesLayout"&gt;</w:t>
      </w:r>
    </w:p>
    <w:p w:rsidR="007750E6" w:rsidRDefault="00433FBA">
      <w:pPr>
        <w:pStyle w:val="Code"/>
      </w:pPr>
      <w:r>
        <w:t xml:space="preserve">    &lt;xsd:restriction base="xsd:string"&gt;</w:t>
      </w:r>
    </w:p>
    <w:p w:rsidR="007750E6" w:rsidRDefault="00433FBA">
      <w:pPr>
        <w:pStyle w:val="Code"/>
      </w:pPr>
      <w:r>
        <w:t xml:space="preserve">      &lt;xsd:enumeration value="boxWhisker"/&gt;</w:t>
      </w:r>
    </w:p>
    <w:p w:rsidR="007750E6" w:rsidRDefault="00433FBA">
      <w:pPr>
        <w:pStyle w:val="Code"/>
      </w:pPr>
      <w:r>
        <w:t xml:space="preserve">      &lt;xsd:enumeration value="clusteredColumn"/&gt;</w:t>
      </w:r>
    </w:p>
    <w:p w:rsidR="007750E6" w:rsidRDefault="00433FBA">
      <w:pPr>
        <w:pStyle w:val="Code"/>
      </w:pPr>
      <w:r>
        <w:t xml:space="preserve">      &lt;xsd:enumeration value="funnel"/&gt;</w:t>
      </w:r>
    </w:p>
    <w:p w:rsidR="007750E6" w:rsidRDefault="00433FBA">
      <w:pPr>
        <w:pStyle w:val="Code"/>
      </w:pPr>
      <w:r>
        <w:t xml:space="preserve">      &lt;xsd:enumeration val</w:t>
      </w:r>
      <w:r>
        <w:t>ue="paretoLine"/&gt;</w:t>
      </w:r>
    </w:p>
    <w:p w:rsidR="007750E6" w:rsidRDefault="00433FBA">
      <w:pPr>
        <w:pStyle w:val="Code"/>
      </w:pPr>
      <w:r>
        <w:t xml:space="preserve">      &lt;xsd:enumeration value="regionMap"/&gt;</w:t>
      </w:r>
    </w:p>
    <w:p w:rsidR="007750E6" w:rsidRDefault="00433FBA">
      <w:pPr>
        <w:pStyle w:val="Code"/>
      </w:pPr>
      <w:r>
        <w:t xml:space="preserve">      &lt;xsd:enumeration value="sunburst"/&gt;</w:t>
      </w:r>
    </w:p>
    <w:p w:rsidR="007750E6" w:rsidRDefault="00433FBA">
      <w:pPr>
        <w:pStyle w:val="Code"/>
      </w:pPr>
      <w:r>
        <w:t xml:space="preserve">      &lt;xsd:enumeration value="treemap"/&gt;</w:t>
      </w:r>
    </w:p>
    <w:p w:rsidR="007750E6" w:rsidRDefault="00433FBA">
      <w:pPr>
        <w:pStyle w:val="Code"/>
      </w:pPr>
      <w:r>
        <w:t xml:space="preserve">      &lt;xsd:enumeration value="waterfall"/&gt;</w:t>
      </w:r>
    </w:p>
    <w:p w:rsidR="007750E6" w:rsidRDefault="00433FBA">
      <w:pPr>
        <w:pStyle w:val="Code"/>
      </w:pPr>
      <w:r>
        <w:lastRenderedPageBreak/>
        <w:t xml:space="preserve">    &lt;/xsd:restriction&gt;</w:t>
      </w:r>
    </w:p>
    <w:p w:rsidR="007750E6" w:rsidRDefault="00433FBA">
      <w:pPr>
        <w:pStyle w:val="Code"/>
      </w:pPr>
      <w:r>
        <w:t xml:space="preserve">  &lt;/xsd:simpleType&gt;</w:t>
      </w:r>
    </w:p>
    <w:p w:rsidR="007750E6" w:rsidRDefault="00433FBA">
      <w:pPr>
        <w:pStyle w:val="Code"/>
      </w:pPr>
      <w:r>
        <w:t xml:space="preserve">  &lt;xsd:simpleType</w:t>
      </w:r>
      <w:r>
        <w:t xml:space="preserve"> name="ST_ParentLabelLayout"&gt;</w:t>
      </w:r>
    </w:p>
    <w:p w:rsidR="007750E6" w:rsidRDefault="00433FBA">
      <w:pPr>
        <w:pStyle w:val="Code"/>
      </w:pPr>
      <w:r>
        <w:t xml:space="preserve">    &lt;xsd:restriction base="xsd:string"&gt;</w:t>
      </w:r>
    </w:p>
    <w:p w:rsidR="007750E6" w:rsidRDefault="00433FBA">
      <w:pPr>
        <w:pStyle w:val="Code"/>
      </w:pPr>
      <w:r>
        <w:t xml:space="preserve">      &lt;xsd:enumeration value="none"/&gt;</w:t>
      </w:r>
    </w:p>
    <w:p w:rsidR="007750E6" w:rsidRDefault="00433FBA">
      <w:pPr>
        <w:pStyle w:val="Code"/>
      </w:pPr>
      <w:r>
        <w:t xml:space="preserve">      &lt;xsd:enumeration value="banner"/&gt;</w:t>
      </w:r>
    </w:p>
    <w:p w:rsidR="007750E6" w:rsidRDefault="00433FBA">
      <w:pPr>
        <w:pStyle w:val="Code"/>
      </w:pPr>
      <w:r>
        <w:t xml:space="preserve">      &lt;xsd:enumeration value="overlapping"/&gt;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w:t>
      </w:r>
      <w:r>
        <w:t xml:space="preserve"> name="CT_ParentLabelLayout"&gt;</w:t>
      </w:r>
    </w:p>
    <w:p w:rsidR="007750E6" w:rsidRDefault="00433FBA">
      <w:pPr>
        <w:pStyle w:val="Code"/>
      </w:pPr>
      <w:r>
        <w:t xml:space="preserve">    &lt;xsd:attribute name="val" type="ST_ParentLabelLayout" use="required"/&gt;</w:t>
      </w:r>
    </w:p>
    <w:p w:rsidR="007750E6" w:rsidRDefault="00433FBA">
      <w:pPr>
        <w:pStyle w:val="Code"/>
      </w:pPr>
      <w:r>
        <w:t xml:space="preserve">  &lt;/xsd:complexType&gt;</w:t>
      </w:r>
    </w:p>
    <w:p w:rsidR="007750E6" w:rsidRDefault="00433FBA">
      <w:pPr>
        <w:pStyle w:val="Code"/>
      </w:pPr>
      <w:r>
        <w:t xml:space="preserve">  &lt;xsd:simpleType name="ST_RegionLabelLayout"&gt;</w:t>
      </w:r>
    </w:p>
    <w:p w:rsidR="007750E6" w:rsidRDefault="00433FBA">
      <w:pPr>
        <w:pStyle w:val="Code"/>
      </w:pPr>
      <w:r>
        <w:t xml:space="preserve">    &lt;xsd:restriction base="xsd:string"&gt;</w:t>
      </w:r>
    </w:p>
    <w:p w:rsidR="007750E6" w:rsidRDefault="00433FBA">
      <w:pPr>
        <w:pStyle w:val="Code"/>
      </w:pPr>
      <w:r>
        <w:t xml:space="preserve">      &lt;xsd:enumeration value="none"/&gt;</w:t>
      </w:r>
    </w:p>
    <w:p w:rsidR="007750E6" w:rsidRDefault="00433FBA">
      <w:pPr>
        <w:pStyle w:val="Code"/>
      </w:pPr>
      <w:r>
        <w:t xml:space="preserve">     </w:t>
      </w:r>
      <w:r>
        <w:t xml:space="preserve"> &lt;xsd:enumeration value="bestFitOnly"/&gt;</w:t>
      </w:r>
    </w:p>
    <w:p w:rsidR="007750E6" w:rsidRDefault="00433FBA">
      <w:pPr>
        <w:pStyle w:val="Code"/>
      </w:pPr>
      <w:r>
        <w:t xml:space="preserve">      &lt;xsd:enumeration value="showAll"/&gt;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name="CT_RegionLabelLayout"&gt;</w:t>
      </w:r>
    </w:p>
    <w:p w:rsidR="007750E6" w:rsidRDefault="00433FBA">
      <w:pPr>
        <w:pStyle w:val="Code"/>
      </w:pPr>
      <w:r>
        <w:t xml:space="preserve">    &lt;xsd:attribute name="val" type="ST_RegionLabelLayout" use="required"/&gt;</w:t>
      </w:r>
    </w:p>
    <w:p w:rsidR="007750E6" w:rsidRDefault="00433FBA">
      <w:pPr>
        <w:pStyle w:val="Code"/>
      </w:pPr>
      <w:r>
        <w:t xml:space="preserve">  &lt;/xsd:c</w:t>
      </w:r>
      <w:r>
        <w:t>omplexType&gt;</w:t>
      </w:r>
    </w:p>
    <w:p w:rsidR="007750E6" w:rsidRDefault="00433FBA">
      <w:pPr>
        <w:pStyle w:val="Code"/>
      </w:pPr>
      <w:r>
        <w:t xml:space="preserve">  &lt;xsd:complexType name="CT_SeriesElementVisibilities"&gt;</w:t>
      </w:r>
    </w:p>
    <w:p w:rsidR="007750E6" w:rsidRDefault="00433FBA">
      <w:pPr>
        <w:pStyle w:val="Code"/>
      </w:pPr>
      <w:r>
        <w:t xml:space="preserve">    &lt;xsd:attribute name="connectorLines" type="xsd:boolean" use="optional"/&gt;</w:t>
      </w:r>
    </w:p>
    <w:p w:rsidR="007750E6" w:rsidRDefault="00433FBA">
      <w:pPr>
        <w:pStyle w:val="Code"/>
      </w:pPr>
      <w:r>
        <w:t xml:space="preserve">    &lt;xsd:attribute name="meanLine" type="xsd:boolean" use="optional"/&gt;</w:t>
      </w:r>
    </w:p>
    <w:p w:rsidR="007750E6" w:rsidRDefault="00433FBA">
      <w:pPr>
        <w:pStyle w:val="Code"/>
      </w:pPr>
      <w:r>
        <w:t xml:space="preserve">    &lt;xsd:attribute name="meanMarker" typ</w:t>
      </w:r>
      <w:r>
        <w:t>e="xsd:boolean" use="optional"/&gt;</w:t>
      </w:r>
    </w:p>
    <w:p w:rsidR="007750E6" w:rsidRDefault="00433FBA">
      <w:pPr>
        <w:pStyle w:val="Code"/>
      </w:pPr>
      <w:r>
        <w:t xml:space="preserve">    &lt;xsd:attribute name="nonoutliers" type="xsd:boolean" use="optional"/&gt;</w:t>
      </w:r>
    </w:p>
    <w:p w:rsidR="007750E6" w:rsidRDefault="00433FBA">
      <w:pPr>
        <w:pStyle w:val="Code"/>
      </w:pPr>
      <w:r>
        <w:t xml:space="preserve">    &lt;xsd:attribute name="outliers" type="xsd:boolean" use="optional"/&gt;</w:t>
      </w:r>
    </w:p>
    <w:p w:rsidR="007750E6" w:rsidRDefault="00433FBA">
      <w:pPr>
        <w:pStyle w:val="Code"/>
      </w:pPr>
      <w:r>
        <w:t xml:space="preserve">  &lt;/xsd:complexType&gt;</w:t>
      </w:r>
    </w:p>
    <w:p w:rsidR="007750E6" w:rsidRDefault="00433FBA">
      <w:pPr>
        <w:pStyle w:val="Code"/>
      </w:pPr>
      <w:r>
        <w:t xml:space="preserve">  &lt;xsd:simpleType name="ST_IntervalClosedSide"&gt;</w:t>
      </w:r>
    </w:p>
    <w:p w:rsidR="007750E6" w:rsidRDefault="00433FBA">
      <w:pPr>
        <w:pStyle w:val="Code"/>
      </w:pPr>
      <w:r>
        <w:t xml:space="preserve">    &lt;</w:t>
      </w:r>
      <w:r>
        <w:t>xsd:restriction base="xsd:string"&gt;</w:t>
      </w:r>
    </w:p>
    <w:p w:rsidR="007750E6" w:rsidRDefault="00433FBA">
      <w:pPr>
        <w:pStyle w:val="Code"/>
      </w:pPr>
      <w:r>
        <w:t xml:space="preserve">      &lt;xsd:enumeration value="l"/&gt;</w:t>
      </w:r>
    </w:p>
    <w:p w:rsidR="007750E6" w:rsidRDefault="00433FBA">
      <w:pPr>
        <w:pStyle w:val="Code"/>
      </w:pPr>
      <w:r>
        <w:t xml:space="preserve">      &lt;xsd:enumeration value="r"/&gt;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name="CT_Aggregation"/&gt;</w:t>
      </w:r>
    </w:p>
    <w:p w:rsidR="007750E6" w:rsidRDefault="00433FBA">
      <w:pPr>
        <w:pStyle w:val="Code"/>
      </w:pPr>
      <w:r>
        <w:t xml:space="preserve">  &lt;xsd:complexType name="CT_Binning"&gt;</w:t>
      </w:r>
    </w:p>
    <w:p w:rsidR="007750E6" w:rsidRDefault="00433FBA">
      <w:pPr>
        <w:pStyle w:val="Code"/>
      </w:pPr>
      <w:r>
        <w:t xml:space="preserve">    &lt;xsd:choice minOccurs="</w:t>
      </w:r>
      <w:r>
        <w:t>0" maxOccurs="1"&gt;</w:t>
      </w:r>
    </w:p>
    <w:p w:rsidR="007750E6" w:rsidRDefault="00433FBA">
      <w:pPr>
        <w:pStyle w:val="Code"/>
      </w:pPr>
      <w:r>
        <w:t xml:space="preserve">      &lt;xsd:element name="binSize" type="xsd:double"/&gt;</w:t>
      </w:r>
    </w:p>
    <w:p w:rsidR="007750E6" w:rsidRDefault="00433FBA">
      <w:pPr>
        <w:pStyle w:val="Code"/>
      </w:pPr>
      <w:r>
        <w:t xml:space="preserve">      &lt;xsd:element name="binCount" type="xsd:unsignedInt"/&gt;</w:t>
      </w:r>
    </w:p>
    <w:p w:rsidR="007750E6" w:rsidRDefault="00433FBA">
      <w:pPr>
        <w:pStyle w:val="Code"/>
      </w:pPr>
      <w:r>
        <w:t xml:space="preserve">    &lt;/xsd:choice&gt;</w:t>
      </w:r>
    </w:p>
    <w:p w:rsidR="007750E6" w:rsidRDefault="00433FBA">
      <w:pPr>
        <w:pStyle w:val="Code"/>
      </w:pPr>
      <w:r>
        <w:t xml:space="preserve">    &lt;xsd:attribute name="intervalClosed" type="ST_IntervalClosedSide" use="optional"/&gt;</w:t>
      </w:r>
    </w:p>
    <w:p w:rsidR="007750E6" w:rsidRDefault="00433FBA">
      <w:pPr>
        <w:pStyle w:val="Code"/>
      </w:pPr>
      <w:r>
        <w:t xml:space="preserve">    &lt;xsd:attribute </w:t>
      </w:r>
      <w:r>
        <w:t>name="underflow" type="ST_DoubleOrAutomatic" use="optional"/&gt;</w:t>
      </w:r>
    </w:p>
    <w:p w:rsidR="007750E6" w:rsidRDefault="00433FBA">
      <w:pPr>
        <w:pStyle w:val="Code"/>
      </w:pPr>
      <w:r>
        <w:t xml:space="preserve">    &lt;xsd:attribute name="overflow" type="ST_DoubleOrAutomatic" use="optional"/&gt;</w:t>
      </w:r>
    </w:p>
    <w:p w:rsidR="007750E6" w:rsidRDefault="00433FBA">
      <w:pPr>
        <w:pStyle w:val="Code"/>
      </w:pPr>
      <w:r>
        <w:t xml:space="preserve">  &lt;/xsd:complexType&gt;</w:t>
      </w:r>
    </w:p>
    <w:p w:rsidR="007750E6" w:rsidRDefault="00433FBA">
      <w:pPr>
        <w:pStyle w:val="Code"/>
      </w:pPr>
      <w:r>
        <w:t xml:space="preserve">  &lt;xsd:simpleType name="ST_EntityType"&gt;</w:t>
      </w:r>
    </w:p>
    <w:p w:rsidR="007750E6" w:rsidRDefault="00433FBA">
      <w:pPr>
        <w:pStyle w:val="Code"/>
      </w:pPr>
      <w:r>
        <w:t xml:space="preserve">    &lt;xsd:restriction base="xsd:string"&gt;</w:t>
      </w:r>
    </w:p>
    <w:p w:rsidR="007750E6" w:rsidRDefault="00433FBA">
      <w:pPr>
        <w:pStyle w:val="Code"/>
      </w:pPr>
      <w:r>
        <w:t xml:space="preserve">      &lt;xsd:en</w:t>
      </w:r>
      <w:r>
        <w:t>umeration value="Address"/&gt;</w:t>
      </w:r>
    </w:p>
    <w:p w:rsidR="007750E6" w:rsidRDefault="00433FBA">
      <w:pPr>
        <w:pStyle w:val="Code"/>
      </w:pPr>
      <w:r>
        <w:t xml:space="preserve">      &lt;xsd:enumeration value="AdminDistrict"/&gt;</w:t>
      </w:r>
    </w:p>
    <w:p w:rsidR="007750E6" w:rsidRDefault="00433FBA">
      <w:pPr>
        <w:pStyle w:val="Code"/>
      </w:pPr>
      <w:r>
        <w:t xml:space="preserve">      &lt;xsd:enumeration value="AdminDistrict2"/&gt;</w:t>
      </w:r>
    </w:p>
    <w:p w:rsidR="007750E6" w:rsidRDefault="00433FBA">
      <w:pPr>
        <w:pStyle w:val="Code"/>
      </w:pPr>
      <w:r>
        <w:t xml:space="preserve">      &lt;xsd:enumeration value="AdminDistrict3"/&gt;</w:t>
      </w:r>
    </w:p>
    <w:p w:rsidR="007750E6" w:rsidRDefault="00433FBA">
      <w:pPr>
        <w:pStyle w:val="Code"/>
      </w:pPr>
      <w:r>
        <w:t xml:space="preserve">      &lt;xsd:enumeration value="Continent"/&gt;</w:t>
      </w:r>
    </w:p>
    <w:p w:rsidR="007750E6" w:rsidRDefault="00433FBA">
      <w:pPr>
        <w:pStyle w:val="Code"/>
      </w:pPr>
      <w:r>
        <w:t xml:space="preserve">      &lt;xsd:enumeration value="CountryRegio</w:t>
      </w:r>
      <w:r>
        <w:t>n"/&gt;</w:t>
      </w:r>
    </w:p>
    <w:p w:rsidR="007750E6" w:rsidRDefault="00433FBA">
      <w:pPr>
        <w:pStyle w:val="Code"/>
      </w:pPr>
      <w:r>
        <w:t xml:space="preserve">      &lt;xsd:enumeration value="Locality"/&gt;</w:t>
      </w:r>
    </w:p>
    <w:p w:rsidR="007750E6" w:rsidRDefault="00433FBA">
      <w:pPr>
        <w:pStyle w:val="Code"/>
      </w:pPr>
      <w:r>
        <w:t xml:space="preserve">      &lt;xsd:enumeration value="Ocean"/&gt;</w:t>
      </w:r>
    </w:p>
    <w:p w:rsidR="007750E6" w:rsidRDefault="00433FBA">
      <w:pPr>
        <w:pStyle w:val="Code"/>
      </w:pPr>
      <w:r>
        <w:t xml:space="preserve">      &lt;xsd:enumeration value="Planet"/&gt;</w:t>
      </w:r>
    </w:p>
    <w:p w:rsidR="007750E6" w:rsidRDefault="00433FBA">
      <w:pPr>
        <w:pStyle w:val="Code"/>
      </w:pPr>
      <w:r>
        <w:t xml:space="preserve">      &lt;xsd:enumeration value="PostalCode"/&gt;</w:t>
      </w:r>
    </w:p>
    <w:p w:rsidR="007750E6" w:rsidRDefault="00433FBA">
      <w:pPr>
        <w:pStyle w:val="Code"/>
      </w:pPr>
      <w:r>
        <w:t xml:space="preserve">      &lt;xsd:enumeration value="Region"/&gt;</w:t>
      </w:r>
    </w:p>
    <w:p w:rsidR="007750E6" w:rsidRDefault="00433FBA">
      <w:pPr>
        <w:pStyle w:val="Code"/>
      </w:pPr>
      <w:r>
        <w:t xml:space="preserve">      &lt;xsd:enumeration value="Unsupported"/&gt;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name="CT_GeoLocationQuery"&gt;</w:t>
      </w:r>
    </w:p>
    <w:p w:rsidR="007750E6" w:rsidRDefault="00433FBA">
      <w:pPr>
        <w:pStyle w:val="Code"/>
      </w:pPr>
      <w:r>
        <w:t xml:space="preserve">    &lt;xsd:attribute name="countryRegion" type="xsd:string" use="optional"/&gt;</w:t>
      </w:r>
    </w:p>
    <w:p w:rsidR="007750E6" w:rsidRDefault="00433FBA">
      <w:pPr>
        <w:pStyle w:val="Code"/>
      </w:pPr>
      <w:r>
        <w:t xml:space="preserve">    &lt;xsd:attribute name="adminDistrict1" type="xsd:string" use="optional"/&gt;</w:t>
      </w:r>
    </w:p>
    <w:p w:rsidR="007750E6" w:rsidRDefault="00433FBA">
      <w:pPr>
        <w:pStyle w:val="Code"/>
      </w:pPr>
      <w:r>
        <w:t xml:space="preserve">    &lt;xsd:attrib</w:t>
      </w:r>
      <w:r>
        <w:t>ute name="adminDistrict2" type="xsd:string" use="optional"/&gt;</w:t>
      </w:r>
    </w:p>
    <w:p w:rsidR="007750E6" w:rsidRDefault="00433FBA">
      <w:pPr>
        <w:pStyle w:val="Code"/>
      </w:pPr>
      <w:r>
        <w:t xml:space="preserve">    &lt;xsd:attribute name="postalCode" type="xsd:string" use="optional"/&gt;</w:t>
      </w:r>
    </w:p>
    <w:p w:rsidR="007750E6" w:rsidRDefault="00433FBA">
      <w:pPr>
        <w:pStyle w:val="Code"/>
      </w:pPr>
      <w:r>
        <w:t xml:space="preserve">    &lt;xsd:attribute name="entityType" type="ST_EntityType" use="required"/&gt;</w:t>
      </w:r>
    </w:p>
    <w:p w:rsidR="007750E6" w:rsidRDefault="00433FBA">
      <w:pPr>
        <w:pStyle w:val="Code"/>
      </w:pPr>
      <w:r>
        <w:t xml:space="preserve">  &lt;/xsd:complexType&gt;</w:t>
      </w:r>
    </w:p>
    <w:p w:rsidR="007750E6" w:rsidRDefault="00433FBA">
      <w:pPr>
        <w:pStyle w:val="Code"/>
      </w:pPr>
      <w:r>
        <w:t xml:space="preserve">  &lt;xsd:complexType name="CT</w:t>
      </w:r>
      <w:r>
        <w:t>_Address"&gt;</w:t>
      </w:r>
    </w:p>
    <w:p w:rsidR="007750E6" w:rsidRDefault="00433FBA">
      <w:pPr>
        <w:pStyle w:val="Code"/>
      </w:pPr>
      <w:r>
        <w:lastRenderedPageBreak/>
        <w:t xml:space="preserve">    &lt;xsd:attribute name="address1" type="xsd:string" use="optional"/&gt;</w:t>
      </w:r>
    </w:p>
    <w:p w:rsidR="007750E6" w:rsidRDefault="00433FBA">
      <w:pPr>
        <w:pStyle w:val="Code"/>
      </w:pPr>
      <w:r>
        <w:t xml:space="preserve">    &lt;xsd:attribute name="countryRegion" type="xsd:string" use="optional"/&gt;</w:t>
      </w:r>
    </w:p>
    <w:p w:rsidR="007750E6" w:rsidRDefault="00433FBA">
      <w:pPr>
        <w:pStyle w:val="Code"/>
      </w:pPr>
      <w:r>
        <w:t xml:space="preserve">    &lt;xsd:attribute name="adminDistrict1" type="xsd:string" use="optional"/&gt;</w:t>
      </w:r>
    </w:p>
    <w:p w:rsidR="007750E6" w:rsidRDefault="00433FBA">
      <w:pPr>
        <w:pStyle w:val="Code"/>
      </w:pPr>
      <w:r>
        <w:t xml:space="preserve">    &lt;xsd:attribute name=</w:t>
      </w:r>
      <w:r>
        <w:t>"adminDistrict2" type="xsd:string" use="optional"/&gt;</w:t>
      </w:r>
    </w:p>
    <w:p w:rsidR="007750E6" w:rsidRDefault="00433FBA">
      <w:pPr>
        <w:pStyle w:val="Code"/>
      </w:pPr>
      <w:r>
        <w:t xml:space="preserve">    &lt;xsd:attribute name="postalCode" type="xsd:string" use="optional"/&gt;</w:t>
      </w:r>
    </w:p>
    <w:p w:rsidR="007750E6" w:rsidRDefault="00433FBA">
      <w:pPr>
        <w:pStyle w:val="Code"/>
      </w:pPr>
      <w:r>
        <w:t xml:space="preserve">    &lt;xsd:attribute name="locality" type="xsd:string" use="optional"/&gt;</w:t>
      </w:r>
    </w:p>
    <w:p w:rsidR="007750E6" w:rsidRDefault="00433FBA">
      <w:pPr>
        <w:pStyle w:val="Code"/>
      </w:pPr>
      <w:r>
        <w:t xml:space="preserve">    &lt;xsd:attribute name="isoCountryCode" type="xsd:string" use</w:t>
      </w:r>
      <w:r>
        <w:t>="optional"/&gt;</w:t>
      </w:r>
    </w:p>
    <w:p w:rsidR="007750E6" w:rsidRDefault="00433FBA">
      <w:pPr>
        <w:pStyle w:val="Code"/>
      </w:pPr>
      <w:r>
        <w:t xml:space="preserve">  &lt;/xsd:complexType&gt;</w:t>
      </w:r>
    </w:p>
    <w:p w:rsidR="007750E6" w:rsidRDefault="00433FBA">
      <w:pPr>
        <w:pStyle w:val="Code"/>
      </w:pPr>
      <w:r>
        <w:t xml:space="preserve">  &lt;xsd:complexType name="CT_GeoLocation"&gt;</w:t>
      </w:r>
    </w:p>
    <w:p w:rsidR="007750E6" w:rsidRDefault="00433FBA">
      <w:pPr>
        <w:pStyle w:val="Code"/>
      </w:pPr>
      <w:r>
        <w:t xml:space="preserve">    &lt;xsd:sequence&gt;</w:t>
      </w:r>
    </w:p>
    <w:p w:rsidR="007750E6" w:rsidRDefault="00433FBA">
      <w:pPr>
        <w:pStyle w:val="Code"/>
      </w:pPr>
      <w:r>
        <w:t xml:space="preserve">      &lt;xsd:element name="address" type="CT_Address" minOccurs="0" maxOccurs="1"/&gt;</w:t>
      </w:r>
    </w:p>
    <w:p w:rsidR="007750E6" w:rsidRDefault="00433FBA">
      <w:pPr>
        <w:pStyle w:val="Code"/>
      </w:pPr>
      <w:r>
        <w:t xml:space="preserve">    &lt;/xsd:sequence&gt;</w:t>
      </w:r>
    </w:p>
    <w:p w:rsidR="007750E6" w:rsidRDefault="00433FBA">
      <w:pPr>
        <w:pStyle w:val="Code"/>
      </w:pPr>
      <w:r>
        <w:t xml:space="preserve">    &lt;xsd:attribute name="latitude" type="xsd:double" use="</w:t>
      </w:r>
      <w:r>
        <w:t>optional"/&gt;</w:t>
      </w:r>
    </w:p>
    <w:p w:rsidR="007750E6" w:rsidRDefault="00433FBA">
      <w:pPr>
        <w:pStyle w:val="Code"/>
      </w:pPr>
      <w:r>
        <w:t xml:space="preserve">    &lt;xsd:attribute name="longitude" type="xsd:double" use="optional"/&gt;</w:t>
      </w:r>
    </w:p>
    <w:p w:rsidR="007750E6" w:rsidRDefault="00433FBA">
      <w:pPr>
        <w:pStyle w:val="Code"/>
      </w:pPr>
      <w:r>
        <w:t xml:space="preserve">    &lt;xsd:attribute name="entityName" type="xsd:string" use="required"/&gt;</w:t>
      </w:r>
    </w:p>
    <w:p w:rsidR="007750E6" w:rsidRDefault="00433FBA">
      <w:pPr>
        <w:pStyle w:val="Code"/>
      </w:pPr>
      <w:r>
        <w:t xml:space="preserve">    &lt;xsd:attribute name="entityType" type="ST_EntityType" use="required"/&gt;</w:t>
      </w:r>
    </w:p>
    <w:p w:rsidR="007750E6" w:rsidRDefault="00433FBA">
      <w:pPr>
        <w:pStyle w:val="Code"/>
      </w:pPr>
      <w:r>
        <w:t xml:space="preserve">  &lt;/xsd:complexType&gt;</w:t>
      </w:r>
    </w:p>
    <w:p w:rsidR="007750E6" w:rsidRDefault="00433FBA">
      <w:pPr>
        <w:pStyle w:val="Code"/>
      </w:pPr>
      <w:r>
        <w:t xml:space="preserve">  &lt;</w:t>
      </w:r>
      <w:r>
        <w:t>xsd:complexType name="CT_GeoLocations"&gt;</w:t>
      </w:r>
    </w:p>
    <w:p w:rsidR="007750E6" w:rsidRDefault="00433FBA">
      <w:pPr>
        <w:pStyle w:val="Code"/>
      </w:pPr>
      <w:r>
        <w:t xml:space="preserve">    &lt;xsd:sequence&gt;</w:t>
      </w:r>
    </w:p>
    <w:p w:rsidR="007750E6" w:rsidRDefault="00433FBA">
      <w:pPr>
        <w:pStyle w:val="Code"/>
      </w:pPr>
      <w:r>
        <w:t xml:space="preserve">      &lt;xsd:element name="geoLocation" type="CT_GeoLocation"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name="CT_GeoLocationQueryResult"&gt;</w:t>
      </w:r>
    </w:p>
    <w:p w:rsidR="007750E6" w:rsidRDefault="00433FBA">
      <w:pPr>
        <w:pStyle w:val="Code"/>
      </w:pPr>
      <w:r>
        <w:t xml:space="preserve">    &lt;xsd:sequ</w:t>
      </w:r>
      <w:r>
        <w:t>ence&gt;</w:t>
      </w:r>
    </w:p>
    <w:p w:rsidR="007750E6" w:rsidRDefault="00433FBA">
      <w:pPr>
        <w:pStyle w:val="Code"/>
      </w:pPr>
      <w:r>
        <w:t xml:space="preserve">      &lt;xsd:element name="geoLocationQuery" type="CT_GeoLocationQuery" minOccurs="0" maxOccurs="1"/&gt;</w:t>
      </w:r>
    </w:p>
    <w:p w:rsidR="007750E6" w:rsidRDefault="00433FBA">
      <w:pPr>
        <w:pStyle w:val="Code"/>
      </w:pPr>
      <w:r>
        <w:t xml:space="preserve">      &lt;xsd:element name="geoLocations" type="CT_GeoLocations"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w:t>
      </w:r>
      <w:r>
        <w:t>e name="CT_GeoLocationQueryResults"&gt;</w:t>
      </w:r>
    </w:p>
    <w:p w:rsidR="007750E6" w:rsidRDefault="00433FBA">
      <w:pPr>
        <w:pStyle w:val="Code"/>
      </w:pPr>
      <w:r>
        <w:t xml:space="preserve">    &lt;xsd:sequence&gt;</w:t>
      </w:r>
    </w:p>
    <w:p w:rsidR="007750E6" w:rsidRDefault="00433FBA">
      <w:pPr>
        <w:pStyle w:val="Code"/>
      </w:pPr>
      <w:r>
        <w:t xml:space="preserve">      &lt;xsd:element name="geoLocationQueryResult" type="CT_GeoLocationQueryResult"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name="CT_GeoPolygon"</w:t>
      </w:r>
      <w:r>
        <w:t>&gt;</w:t>
      </w:r>
    </w:p>
    <w:p w:rsidR="007750E6" w:rsidRDefault="00433FBA">
      <w:pPr>
        <w:pStyle w:val="Code"/>
      </w:pPr>
      <w:r>
        <w:t xml:space="preserve">    &lt;xsd:attribute name="polygonId" type="xsd:string" use="required"/&gt;</w:t>
      </w:r>
    </w:p>
    <w:p w:rsidR="007750E6" w:rsidRDefault="00433FBA">
      <w:pPr>
        <w:pStyle w:val="Code"/>
      </w:pPr>
      <w:r>
        <w:t xml:space="preserve">    &lt;xsd:attribute name="numPoints" type="xsd:integer" use="required"/&gt;</w:t>
      </w:r>
    </w:p>
    <w:p w:rsidR="007750E6" w:rsidRDefault="00433FBA">
      <w:pPr>
        <w:pStyle w:val="Code"/>
      </w:pPr>
      <w:r>
        <w:t xml:space="preserve">    &lt;xsd:attribute name="pcaRings" type="xsd:string" use="required"/&gt;</w:t>
      </w:r>
    </w:p>
    <w:p w:rsidR="007750E6" w:rsidRDefault="00433FBA">
      <w:pPr>
        <w:pStyle w:val="Code"/>
      </w:pPr>
      <w:r>
        <w:t xml:space="preserve">  &lt;/xsd:complexType&gt;</w:t>
      </w:r>
    </w:p>
    <w:p w:rsidR="007750E6" w:rsidRDefault="00433FBA">
      <w:pPr>
        <w:pStyle w:val="Code"/>
      </w:pPr>
      <w:r>
        <w:t xml:space="preserve">  &lt;xsd:complexType n</w:t>
      </w:r>
      <w:r>
        <w:t>ame="CT_GeoPolygons"&gt;</w:t>
      </w:r>
    </w:p>
    <w:p w:rsidR="007750E6" w:rsidRDefault="00433FBA">
      <w:pPr>
        <w:pStyle w:val="Code"/>
      </w:pPr>
      <w:r>
        <w:t xml:space="preserve">    &lt;xsd:sequence&gt;</w:t>
      </w:r>
    </w:p>
    <w:p w:rsidR="007750E6" w:rsidRDefault="00433FBA">
      <w:pPr>
        <w:pStyle w:val="Code"/>
      </w:pPr>
      <w:r>
        <w:t xml:space="preserve">      &lt;xsd:element name="geoPolygon" type="CT_GeoPolygon"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name="CT_Copyrights"&gt;</w:t>
      </w:r>
    </w:p>
    <w:p w:rsidR="007750E6" w:rsidRDefault="00433FBA">
      <w:pPr>
        <w:pStyle w:val="Code"/>
      </w:pPr>
      <w:r>
        <w:t xml:space="preserve">    &lt;xsd:sequence&gt;</w:t>
      </w:r>
    </w:p>
    <w:p w:rsidR="007750E6" w:rsidRDefault="00433FBA">
      <w:pPr>
        <w:pStyle w:val="Code"/>
      </w:pPr>
      <w:r>
        <w:t xml:space="preserve">      &lt;xsd:element</w:t>
      </w:r>
      <w:r>
        <w:t xml:space="preserve"> name="copyright" type="xsd:string"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name="CT_GeoData"&gt;</w:t>
      </w:r>
    </w:p>
    <w:p w:rsidR="007750E6" w:rsidRDefault="00433FBA">
      <w:pPr>
        <w:pStyle w:val="Code"/>
      </w:pPr>
      <w:r>
        <w:t xml:space="preserve">    &lt;xsd:sequence&gt;</w:t>
      </w:r>
    </w:p>
    <w:p w:rsidR="007750E6" w:rsidRDefault="00433FBA">
      <w:pPr>
        <w:pStyle w:val="Code"/>
      </w:pPr>
      <w:r>
        <w:t xml:space="preserve">      &lt;xsd:element name="geoPolygons" type="CT_GeoPolygons" minOccurs="0"</w:t>
      </w:r>
      <w:r>
        <w:t xml:space="preserve"> maxOccurs="1"/&gt;</w:t>
      </w:r>
    </w:p>
    <w:p w:rsidR="007750E6" w:rsidRDefault="00433FBA">
      <w:pPr>
        <w:pStyle w:val="Code"/>
      </w:pPr>
      <w:r>
        <w:t xml:space="preserve">      &lt;xsd:element name="copyrights" type="CT_Copyrights" minOccurs="0" maxOccurs="1"/&gt;</w:t>
      </w:r>
    </w:p>
    <w:p w:rsidR="007750E6" w:rsidRDefault="00433FBA">
      <w:pPr>
        <w:pStyle w:val="Code"/>
      </w:pPr>
      <w:r>
        <w:t xml:space="preserve">    &lt;/xsd:sequence&gt;</w:t>
      </w:r>
    </w:p>
    <w:p w:rsidR="007750E6" w:rsidRDefault="00433FBA">
      <w:pPr>
        <w:pStyle w:val="Code"/>
      </w:pPr>
      <w:r>
        <w:t xml:space="preserve">    &lt;xsd:attribute name="entityName" type="xsd:string" use="required"/&gt;</w:t>
      </w:r>
    </w:p>
    <w:p w:rsidR="007750E6" w:rsidRDefault="00433FBA">
      <w:pPr>
        <w:pStyle w:val="Code"/>
      </w:pPr>
      <w:r>
        <w:t xml:space="preserve">    &lt;xsd:attribute name="entityId" type="xsd:string" use="r</w:t>
      </w:r>
      <w:r>
        <w:t>equired"/&gt;</w:t>
      </w:r>
    </w:p>
    <w:p w:rsidR="007750E6" w:rsidRDefault="00433FBA">
      <w:pPr>
        <w:pStyle w:val="Code"/>
      </w:pPr>
      <w:r>
        <w:t xml:space="preserve">    &lt;xsd:attribute name="east" type="xsd:double" use="required"/&gt;</w:t>
      </w:r>
    </w:p>
    <w:p w:rsidR="007750E6" w:rsidRDefault="00433FBA">
      <w:pPr>
        <w:pStyle w:val="Code"/>
      </w:pPr>
      <w:r>
        <w:t xml:space="preserve">    &lt;xsd:attribute name="west" type="xsd:double" use="required"/&gt;</w:t>
      </w:r>
    </w:p>
    <w:p w:rsidR="007750E6" w:rsidRDefault="00433FBA">
      <w:pPr>
        <w:pStyle w:val="Code"/>
      </w:pPr>
      <w:r>
        <w:t xml:space="preserve">    &lt;xsd:attribute name="north" type="xsd:double" use="required"/&gt;</w:t>
      </w:r>
    </w:p>
    <w:p w:rsidR="007750E6" w:rsidRDefault="00433FBA">
      <w:pPr>
        <w:pStyle w:val="Code"/>
      </w:pPr>
      <w:r>
        <w:t xml:space="preserve">    &lt;xsd:attribute name="south" type="xsd:doub</w:t>
      </w:r>
      <w:r>
        <w:t>le" use="required"/&gt;</w:t>
      </w:r>
    </w:p>
    <w:p w:rsidR="007750E6" w:rsidRDefault="00433FBA">
      <w:pPr>
        <w:pStyle w:val="Code"/>
      </w:pPr>
      <w:r>
        <w:t xml:space="preserve">  &lt;/xsd:complexType&gt;</w:t>
      </w:r>
    </w:p>
    <w:p w:rsidR="007750E6" w:rsidRDefault="00433FBA">
      <w:pPr>
        <w:pStyle w:val="Code"/>
      </w:pPr>
      <w:r>
        <w:t xml:space="preserve">  &lt;xsd:complexType name="CT_GeoDataEntityQuery"&gt;</w:t>
      </w:r>
    </w:p>
    <w:p w:rsidR="007750E6" w:rsidRDefault="00433FBA">
      <w:pPr>
        <w:pStyle w:val="Code"/>
      </w:pPr>
      <w:r>
        <w:t xml:space="preserve">    &lt;xsd:attribute name="entityType" type="ST_EntityType" use="required"/&gt;</w:t>
      </w:r>
    </w:p>
    <w:p w:rsidR="007750E6" w:rsidRDefault="00433FBA">
      <w:pPr>
        <w:pStyle w:val="Code"/>
      </w:pPr>
      <w:r>
        <w:t xml:space="preserve">    &lt;xsd:attribute name="entityId" type="xsd:string" use="required"/&gt;</w:t>
      </w:r>
    </w:p>
    <w:p w:rsidR="007750E6" w:rsidRDefault="00433FBA">
      <w:pPr>
        <w:pStyle w:val="Code"/>
      </w:pPr>
      <w:r>
        <w:t xml:space="preserve">  &lt;/xsd:complexType&gt;</w:t>
      </w:r>
    </w:p>
    <w:p w:rsidR="007750E6" w:rsidRDefault="00433FBA">
      <w:pPr>
        <w:pStyle w:val="Code"/>
      </w:pPr>
      <w:r>
        <w:t xml:space="preserve">  &lt;xsd:complexType name="CT_GeoDataEntityQueryResult"&gt;</w:t>
      </w:r>
    </w:p>
    <w:p w:rsidR="007750E6" w:rsidRDefault="00433FBA">
      <w:pPr>
        <w:pStyle w:val="Code"/>
      </w:pPr>
      <w:r>
        <w:t xml:space="preserve">    &lt;xsd:sequence&gt;</w:t>
      </w:r>
    </w:p>
    <w:p w:rsidR="007750E6" w:rsidRDefault="00433FBA">
      <w:pPr>
        <w:pStyle w:val="Code"/>
      </w:pPr>
      <w:r>
        <w:lastRenderedPageBreak/>
        <w:t xml:space="preserve">      &lt;xsd:element name="geoDataEntityQuery" type="CT_GeoDataEntityQuery" minOccurs="0" maxOccurs="1"/&gt;</w:t>
      </w:r>
    </w:p>
    <w:p w:rsidR="007750E6" w:rsidRDefault="00433FBA">
      <w:pPr>
        <w:pStyle w:val="Code"/>
      </w:pPr>
      <w:r>
        <w:t xml:space="preserve">      &lt;xsd:element name="geoData" type="CT_GeoData" minOccurs="0" maxOccurs="</w:t>
      </w:r>
      <w:r>
        <w:t>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name="CT_GeoDataEntityQueryResults"&gt;</w:t>
      </w:r>
    </w:p>
    <w:p w:rsidR="007750E6" w:rsidRDefault="00433FBA">
      <w:pPr>
        <w:pStyle w:val="Code"/>
      </w:pPr>
      <w:r>
        <w:t xml:space="preserve">    &lt;xsd:sequence&gt;</w:t>
      </w:r>
    </w:p>
    <w:p w:rsidR="007750E6" w:rsidRDefault="00433FBA">
      <w:pPr>
        <w:pStyle w:val="Code"/>
      </w:pPr>
      <w:r>
        <w:t xml:space="preserve">      &lt;xsd:element name="geoDataEntityQueryResult" type="CT_GeoDataEntityQueryResult" minOccurs="0" maxOccurs="unbounded"/&gt;</w:t>
      </w:r>
    </w:p>
    <w:p w:rsidR="007750E6" w:rsidRDefault="00433FBA">
      <w:pPr>
        <w:pStyle w:val="Code"/>
      </w:pPr>
      <w:r>
        <w:t xml:space="preserve">    &lt;/xsd:s</w:t>
      </w:r>
      <w:r>
        <w:t>equence&gt;</w:t>
      </w:r>
    </w:p>
    <w:p w:rsidR="007750E6" w:rsidRDefault="00433FBA">
      <w:pPr>
        <w:pStyle w:val="Code"/>
      </w:pPr>
      <w:r>
        <w:t xml:space="preserve">  &lt;/xsd:complexType&gt;</w:t>
      </w:r>
    </w:p>
    <w:p w:rsidR="007750E6" w:rsidRDefault="00433FBA">
      <w:pPr>
        <w:pStyle w:val="Code"/>
      </w:pPr>
      <w:r>
        <w:t xml:space="preserve">  &lt;xsd:complexType name="CT_GeoDataPointQuery"&gt;</w:t>
      </w:r>
    </w:p>
    <w:p w:rsidR="007750E6" w:rsidRDefault="00433FBA">
      <w:pPr>
        <w:pStyle w:val="Code"/>
      </w:pPr>
      <w:r>
        <w:t xml:space="preserve">    &lt;xsd:attribute name="entityType" type="ST_EntityType" use="required"/&gt;</w:t>
      </w:r>
    </w:p>
    <w:p w:rsidR="007750E6" w:rsidRDefault="00433FBA">
      <w:pPr>
        <w:pStyle w:val="Code"/>
      </w:pPr>
      <w:r>
        <w:t xml:space="preserve">    &lt;xsd:attribute name="latitude" type="xsd:double" use="required"/&gt;</w:t>
      </w:r>
    </w:p>
    <w:p w:rsidR="007750E6" w:rsidRDefault="00433FBA">
      <w:pPr>
        <w:pStyle w:val="Code"/>
      </w:pPr>
      <w:r>
        <w:t xml:space="preserve">    &lt;xsd:attribute</w:t>
      </w:r>
      <w:r>
        <w:t xml:space="preserve"> name="longitude" type="xsd:double" use="required"/&gt;</w:t>
      </w:r>
    </w:p>
    <w:p w:rsidR="007750E6" w:rsidRDefault="00433FBA">
      <w:pPr>
        <w:pStyle w:val="Code"/>
      </w:pPr>
      <w:r>
        <w:t xml:space="preserve">  &lt;/xsd:complexType&gt;</w:t>
      </w:r>
    </w:p>
    <w:p w:rsidR="007750E6" w:rsidRDefault="00433FBA">
      <w:pPr>
        <w:pStyle w:val="Code"/>
      </w:pPr>
      <w:r>
        <w:t xml:space="preserve">  &lt;xsd:complexType name="CT_GeoDataPointToEntityQuery"&gt;</w:t>
      </w:r>
    </w:p>
    <w:p w:rsidR="007750E6" w:rsidRDefault="00433FBA">
      <w:pPr>
        <w:pStyle w:val="Code"/>
      </w:pPr>
      <w:r>
        <w:t xml:space="preserve">    &lt;xsd:attribute name="entityType" type="ST_EntityType" use="required"/&gt;</w:t>
      </w:r>
    </w:p>
    <w:p w:rsidR="007750E6" w:rsidRDefault="00433FBA">
      <w:pPr>
        <w:pStyle w:val="Code"/>
      </w:pPr>
      <w:r>
        <w:t xml:space="preserve">    &lt;xsd:attribute name="entityId" type="xsd:string</w:t>
      </w:r>
      <w:r>
        <w:t>" use="required"/&gt;</w:t>
      </w:r>
    </w:p>
    <w:p w:rsidR="007750E6" w:rsidRDefault="00433FBA">
      <w:pPr>
        <w:pStyle w:val="Code"/>
      </w:pPr>
      <w:r>
        <w:t xml:space="preserve">  &lt;/xsd:complexType&gt;</w:t>
      </w:r>
    </w:p>
    <w:p w:rsidR="007750E6" w:rsidRDefault="00433FBA">
      <w:pPr>
        <w:pStyle w:val="Code"/>
      </w:pPr>
      <w:r>
        <w:t xml:space="preserve">  &lt;xsd:complexType name="CT_GeoDataPointToEntityQueryResult"&gt;</w:t>
      </w:r>
    </w:p>
    <w:p w:rsidR="007750E6" w:rsidRDefault="00433FBA">
      <w:pPr>
        <w:pStyle w:val="Code"/>
      </w:pPr>
      <w:r>
        <w:t xml:space="preserve">    &lt;xsd:sequence&gt;</w:t>
      </w:r>
    </w:p>
    <w:p w:rsidR="007750E6" w:rsidRDefault="00433FBA">
      <w:pPr>
        <w:pStyle w:val="Code"/>
      </w:pPr>
      <w:r>
        <w:t xml:space="preserve">      &lt;xsd:element name="geoDataPointQuery" type="CT_GeoDataPointQuery" minOccurs="0" maxOccurs="1"/&gt;</w:t>
      </w:r>
    </w:p>
    <w:p w:rsidR="007750E6" w:rsidRDefault="00433FBA">
      <w:pPr>
        <w:pStyle w:val="Code"/>
      </w:pPr>
      <w:r>
        <w:t xml:space="preserve">      &lt;xsd:element name="geoDataP</w:t>
      </w:r>
      <w:r>
        <w:t>ointToEntityQuery" type="CT_GeoDataPointToEntityQuery"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name="CT_GeoDataPointToEntityQueryResults"&gt;</w:t>
      </w:r>
    </w:p>
    <w:p w:rsidR="007750E6" w:rsidRDefault="00433FBA">
      <w:pPr>
        <w:pStyle w:val="Code"/>
      </w:pPr>
      <w:r>
        <w:t xml:space="preserve">    &lt;xsd:sequence&gt;</w:t>
      </w:r>
    </w:p>
    <w:p w:rsidR="007750E6" w:rsidRDefault="00433FBA">
      <w:pPr>
        <w:pStyle w:val="Code"/>
      </w:pPr>
      <w:r>
        <w:t xml:space="preserve">      &lt;xsd:element</w:t>
      </w:r>
      <w:r>
        <w:t xml:space="preserve"> name="geoDataPointToEntityQueryResult" type="CT_GeoDataPointToEntityQueryResult"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name="CT_GeoChildTypes"&gt;</w:t>
      </w:r>
    </w:p>
    <w:p w:rsidR="007750E6" w:rsidRDefault="00433FBA">
      <w:pPr>
        <w:pStyle w:val="Code"/>
      </w:pPr>
      <w:r>
        <w:t xml:space="preserve">    &lt;xsd:sequence&gt;</w:t>
      </w:r>
    </w:p>
    <w:p w:rsidR="007750E6" w:rsidRDefault="00433FBA">
      <w:pPr>
        <w:pStyle w:val="Code"/>
      </w:pPr>
      <w:r>
        <w:t xml:space="preserve">      &lt;xsd:element name="entityT</w:t>
      </w:r>
      <w:r>
        <w:t>ype" type="ST_EntityType"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name="CT_GeoChildEntitiesQuery"&gt;</w:t>
      </w:r>
    </w:p>
    <w:p w:rsidR="007750E6" w:rsidRDefault="00433FBA">
      <w:pPr>
        <w:pStyle w:val="Code"/>
      </w:pPr>
      <w:r>
        <w:t xml:space="preserve">    &lt;xsd:sequence&gt;</w:t>
      </w:r>
    </w:p>
    <w:p w:rsidR="007750E6" w:rsidRDefault="00433FBA">
      <w:pPr>
        <w:pStyle w:val="Code"/>
      </w:pPr>
      <w:r>
        <w:t xml:space="preserve">      &lt;xsd:element name="geoChildTypes" type="CT_GeoChildTypes" minOccurs="0" ma</w:t>
      </w:r>
      <w:r>
        <w:t>xOccurs="1"/&gt;</w:t>
      </w:r>
    </w:p>
    <w:p w:rsidR="007750E6" w:rsidRDefault="00433FBA">
      <w:pPr>
        <w:pStyle w:val="Code"/>
      </w:pPr>
      <w:r>
        <w:t xml:space="preserve">    &lt;/xsd:sequence&gt;</w:t>
      </w:r>
    </w:p>
    <w:p w:rsidR="007750E6" w:rsidRDefault="00433FBA">
      <w:pPr>
        <w:pStyle w:val="Code"/>
      </w:pPr>
      <w:r>
        <w:t xml:space="preserve">    &lt;xsd:attribute name="entityId" type="xsd:string" use="required"/&gt;</w:t>
      </w:r>
    </w:p>
    <w:p w:rsidR="007750E6" w:rsidRDefault="00433FBA">
      <w:pPr>
        <w:pStyle w:val="Code"/>
      </w:pPr>
      <w:r>
        <w:t xml:space="preserve">  &lt;/xsd:complexType&gt;</w:t>
      </w:r>
    </w:p>
    <w:p w:rsidR="007750E6" w:rsidRDefault="00433FBA">
      <w:pPr>
        <w:pStyle w:val="Code"/>
      </w:pPr>
      <w:r>
        <w:t xml:space="preserve">  &lt;xsd:complexType name="CT_GeoHierarchyEntity"&gt;</w:t>
      </w:r>
    </w:p>
    <w:p w:rsidR="007750E6" w:rsidRDefault="00433FBA">
      <w:pPr>
        <w:pStyle w:val="Code"/>
      </w:pPr>
      <w:r>
        <w:t xml:space="preserve">    &lt;xsd:attribute name="entityName" type="xsd:string" use="required"/&gt;</w:t>
      </w:r>
    </w:p>
    <w:p w:rsidR="007750E6" w:rsidRDefault="00433FBA">
      <w:pPr>
        <w:pStyle w:val="Code"/>
      </w:pPr>
      <w:r>
        <w:t xml:space="preserve">    &lt;</w:t>
      </w:r>
      <w:r>
        <w:t>xsd:attribute name="entityId" type="xsd:string" use="required"/&gt;</w:t>
      </w:r>
    </w:p>
    <w:p w:rsidR="007750E6" w:rsidRDefault="00433FBA">
      <w:pPr>
        <w:pStyle w:val="Code"/>
      </w:pPr>
      <w:r>
        <w:t xml:space="preserve">    &lt;xsd:attribute name="entityType" type="ST_EntityType" use="required"/&gt;</w:t>
      </w:r>
    </w:p>
    <w:p w:rsidR="007750E6" w:rsidRDefault="00433FBA">
      <w:pPr>
        <w:pStyle w:val="Code"/>
      </w:pPr>
      <w:r>
        <w:t xml:space="preserve">  &lt;/xsd:complexType&gt;</w:t>
      </w:r>
    </w:p>
    <w:p w:rsidR="007750E6" w:rsidRDefault="00433FBA">
      <w:pPr>
        <w:pStyle w:val="Code"/>
      </w:pPr>
      <w:r>
        <w:t xml:space="preserve">  &lt;xsd:complexType name="CT_GeoChildEntities"&gt;</w:t>
      </w:r>
    </w:p>
    <w:p w:rsidR="007750E6" w:rsidRDefault="00433FBA">
      <w:pPr>
        <w:pStyle w:val="Code"/>
      </w:pPr>
      <w:r>
        <w:t xml:space="preserve">    &lt;xsd:sequence&gt;</w:t>
      </w:r>
    </w:p>
    <w:p w:rsidR="007750E6" w:rsidRDefault="00433FBA">
      <w:pPr>
        <w:pStyle w:val="Code"/>
      </w:pPr>
      <w:r>
        <w:t xml:space="preserve">      &lt;xsd:element name="geoH</w:t>
      </w:r>
      <w:r>
        <w:t>ierarchyEntity" type="CT_GeoHierarchyEntity "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name="CT_GeoChildEntitiesQueryResult"&gt;</w:t>
      </w:r>
    </w:p>
    <w:p w:rsidR="007750E6" w:rsidRDefault="00433FBA">
      <w:pPr>
        <w:pStyle w:val="Code"/>
      </w:pPr>
      <w:r>
        <w:t xml:space="preserve">    &lt;xsd:sequence&gt;</w:t>
      </w:r>
    </w:p>
    <w:p w:rsidR="007750E6" w:rsidRDefault="00433FBA">
      <w:pPr>
        <w:pStyle w:val="Code"/>
      </w:pPr>
      <w:r>
        <w:t xml:space="preserve">      &lt;xsd:element name="geoChildEntitiesQuery" type="</w:t>
      </w:r>
      <w:r>
        <w:t>CT_GeoChildEntitiesQuery" minOccurs="0" maxOccurs="1"/&gt;</w:t>
      </w:r>
    </w:p>
    <w:p w:rsidR="007750E6" w:rsidRDefault="00433FBA">
      <w:pPr>
        <w:pStyle w:val="Code"/>
      </w:pPr>
      <w:r>
        <w:t xml:space="preserve">      &lt;xsd:element name="geoChildEntities" type="CT_GeoChildEntities"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name="CT_GeoChildEntitiesQueryResults"&gt;</w:t>
      </w:r>
    </w:p>
    <w:p w:rsidR="007750E6" w:rsidRDefault="00433FBA">
      <w:pPr>
        <w:pStyle w:val="Code"/>
      </w:pPr>
      <w:r>
        <w:t xml:space="preserve">    &lt;xsd:sequence&gt;</w:t>
      </w:r>
    </w:p>
    <w:p w:rsidR="007750E6" w:rsidRDefault="00433FBA">
      <w:pPr>
        <w:pStyle w:val="Code"/>
      </w:pPr>
      <w:r>
        <w:t xml:space="preserve">      &lt;xsd:element name="geoChildEntitiesQueryResult" type="CT_GeoChildEntitiesQueryResult" minOccurs="0" maxOccurs="unbounded"/&gt;</w:t>
      </w:r>
    </w:p>
    <w:p w:rsidR="007750E6" w:rsidRDefault="00433FBA">
      <w:pPr>
        <w:pStyle w:val="Code"/>
      </w:pPr>
      <w:r>
        <w:lastRenderedPageBreak/>
        <w:t xml:space="preserve">    &lt;/xsd:sequence&gt;</w:t>
      </w:r>
    </w:p>
    <w:p w:rsidR="007750E6" w:rsidRDefault="00433FBA">
      <w:pPr>
        <w:pStyle w:val="Code"/>
      </w:pPr>
      <w:r>
        <w:t xml:space="preserve">  &lt;/xsd:complexType&gt;</w:t>
      </w:r>
    </w:p>
    <w:p w:rsidR="007750E6" w:rsidRDefault="00433FBA">
      <w:pPr>
        <w:pStyle w:val="Code"/>
      </w:pPr>
      <w:r>
        <w:t xml:space="preserve">  &lt;xsd:complexType name="CT_GeoParentEntitiesQuery"&gt;</w:t>
      </w:r>
    </w:p>
    <w:p w:rsidR="007750E6" w:rsidRDefault="00433FBA">
      <w:pPr>
        <w:pStyle w:val="Code"/>
      </w:pPr>
      <w:r>
        <w:t xml:space="preserve">    &lt;xsd:attr</w:t>
      </w:r>
      <w:r>
        <w:t>ibute name="entityId" type="xsd:string" use="required"/&gt;</w:t>
      </w:r>
    </w:p>
    <w:p w:rsidR="007750E6" w:rsidRDefault="00433FBA">
      <w:pPr>
        <w:pStyle w:val="Code"/>
      </w:pPr>
      <w:r>
        <w:t xml:space="preserve">  &lt;/xsd:complexType&gt;</w:t>
      </w:r>
    </w:p>
    <w:p w:rsidR="007750E6" w:rsidRDefault="00433FBA">
      <w:pPr>
        <w:pStyle w:val="Code"/>
      </w:pPr>
      <w:r>
        <w:t xml:space="preserve">  &lt;xsd:complexType name="CT_GeoEntity"&gt;</w:t>
      </w:r>
    </w:p>
    <w:p w:rsidR="007750E6" w:rsidRDefault="00433FBA">
      <w:pPr>
        <w:pStyle w:val="Code"/>
      </w:pPr>
      <w:r>
        <w:t xml:space="preserve">    &lt;xsd:attribute name="entityName" type="xsd:string" use="required"/&gt;</w:t>
      </w:r>
    </w:p>
    <w:p w:rsidR="007750E6" w:rsidRDefault="00433FBA">
      <w:pPr>
        <w:pStyle w:val="Code"/>
      </w:pPr>
      <w:r>
        <w:t xml:space="preserve">    &lt;xsd:attribute name="entityType" type="ST_EntityType" use="req</w:t>
      </w:r>
      <w:r>
        <w:t>uired"/&gt;</w:t>
      </w:r>
    </w:p>
    <w:p w:rsidR="007750E6" w:rsidRDefault="00433FBA">
      <w:pPr>
        <w:pStyle w:val="Code"/>
      </w:pPr>
      <w:r>
        <w:t xml:space="preserve">  &lt;/xsd:complexType&gt;</w:t>
      </w:r>
    </w:p>
    <w:p w:rsidR="007750E6" w:rsidRDefault="00433FBA">
      <w:pPr>
        <w:pStyle w:val="Code"/>
      </w:pPr>
      <w:r>
        <w:t xml:space="preserve">  &lt;xsd:complexType name="CT_GeoParentEntity"&gt;</w:t>
      </w:r>
    </w:p>
    <w:p w:rsidR="007750E6" w:rsidRDefault="00433FBA">
      <w:pPr>
        <w:pStyle w:val="Code"/>
      </w:pPr>
      <w:r>
        <w:t xml:space="preserve">    &lt;xsd:attribute name="entityId" type="xsd:string" use="required"/&gt;</w:t>
      </w:r>
    </w:p>
    <w:p w:rsidR="007750E6" w:rsidRDefault="00433FBA">
      <w:pPr>
        <w:pStyle w:val="Code"/>
      </w:pPr>
      <w:r>
        <w:t xml:space="preserve">  &lt;/xsd:complexType&gt;</w:t>
      </w:r>
    </w:p>
    <w:p w:rsidR="007750E6" w:rsidRDefault="00433FBA">
      <w:pPr>
        <w:pStyle w:val="Code"/>
      </w:pPr>
      <w:r>
        <w:t xml:space="preserve">  &lt;xsd:complexType name="CT_GeoParentEntitiesQueryResult"&gt;</w:t>
      </w:r>
    </w:p>
    <w:p w:rsidR="007750E6" w:rsidRDefault="00433FBA">
      <w:pPr>
        <w:pStyle w:val="Code"/>
      </w:pPr>
      <w:r>
        <w:t xml:space="preserve">    &lt;xsd:sequence&gt;</w:t>
      </w:r>
    </w:p>
    <w:p w:rsidR="007750E6" w:rsidRDefault="00433FBA">
      <w:pPr>
        <w:pStyle w:val="Code"/>
      </w:pPr>
      <w:r>
        <w:t xml:space="preserve">      &lt;</w:t>
      </w:r>
      <w:r>
        <w:t>xsd:element name="geoParentEntitiesQuery" type="CT_GeoParentEntitiesQuery" minOccurs="1" maxOccurs="1"/&gt;</w:t>
      </w:r>
    </w:p>
    <w:p w:rsidR="007750E6" w:rsidRDefault="00433FBA">
      <w:pPr>
        <w:pStyle w:val="Code"/>
      </w:pPr>
      <w:r>
        <w:t xml:space="preserve">      &lt;xsd:element name="geoEntity" type="CT_GeoEntity" minOccurs="0" maxOccurs="1"/&gt;</w:t>
      </w:r>
    </w:p>
    <w:p w:rsidR="007750E6" w:rsidRDefault="00433FBA">
      <w:pPr>
        <w:pStyle w:val="Code"/>
      </w:pPr>
      <w:r>
        <w:t xml:space="preserve">      &lt;xsd:element name="geoParentEntity"</w:t>
      </w:r>
      <w:r>
        <w:t xml:space="preserve"> type="CT_GeoParentEntity"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name="CT_GeoParentEntitiesQueryResults"&gt;</w:t>
      </w:r>
    </w:p>
    <w:p w:rsidR="007750E6" w:rsidRDefault="00433FBA">
      <w:pPr>
        <w:pStyle w:val="Code"/>
      </w:pPr>
      <w:r>
        <w:t xml:space="preserve">    &lt;xsd:sequence&gt;</w:t>
      </w:r>
    </w:p>
    <w:p w:rsidR="007750E6" w:rsidRDefault="00433FBA">
      <w:pPr>
        <w:pStyle w:val="Code"/>
      </w:pPr>
      <w:r>
        <w:t xml:space="preserve">      &lt;xsd:element name="geoParentEntitiesQueryResult" type="CT_GeoParentEntiti</w:t>
      </w:r>
      <w:r>
        <w:t>esQueryResult"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name="CT_Clear"&gt;</w:t>
      </w:r>
    </w:p>
    <w:p w:rsidR="007750E6" w:rsidRDefault="00433FBA">
      <w:pPr>
        <w:pStyle w:val="Code"/>
      </w:pPr>
      <w:r>
        <w:t xml:space="preserve">    &lt;xsd:sequence&gt;</w:t>
      </w:r>
    </w:p>
    <w:p w:rsidR="007750E6" w:rsidRDefault="00433FBA">
      <w:pPr>
        <w:pStyle w:val="Code"/>
      </w:pPr>
      <w:r>
        <w:t xml:space="preserve">      &lt;xsd:element name="geoLocationQueryResults" type="CT_GeoLocationQueryResults" minOccurs="0" maxOccurs</w:t>
      </w:r>
      <w:r>
        <w:t>="1"/&gt;</w:t>
      </w:r>
    </w:p>
    <w:p w:rsidR="007750E6" w:rsidRDefault="00433FBA">
      <w:pPr>
        <w:pStyle w:val="Code"/>
      </w:pPr>
      <w:r>
        <w:t xml:space="preserve">      &lt;xsd:element name="geoDataEntityQueryResults" type="CT_GeoDataEntityQueryResults" minOccurs="0" maxOccurs="1"/&gt;</w:t>
      </w:r>
    </w:p>
    <w:p w:rsidR="007750E6" w:rsidRDefault="00433FBA">
      <w:pPr>
        <w:pStyle w:val="Code"/>
      </w:pPr>
      <w:r>
        <w:t xml:space="preserve">      &lt;xsd:element name="geoDataPointToEntityQueryResults" type="CT_GeoDataPointToEntityQueryResults" minOccurs="0" maxOccurs="1"/&gt;</w:t>
      </w:r>
    </w:p>
    <w:p w:rsidR="007750E6" w:rsidRDefault="00433FBA">
      <w:pPr>
        <w:pStyle w:val="Code"/>
      </w:pPr>
      <w:r>
        <w:t xml:space="preserve">      &lt;xsd:element name="geoChildEntitiesQueryResults" type="CT_GeoChildEntitiesQueryResults" minOccurs="0" maxOccurs="1"/&gt;</w:t>
      </w:r>
    </w:p>
    <w:p w:rsidR="007750E6" w:rsidRDefault="00433FBA">
      <w:pPr>
        <w:pStyle w:val="Code"/>
      </w:pPr>
      <w:r>
        <w:t xml:space="preserve">      &lt;xsd:element name="geoParentEntitiesQueryResults" type="CT_GeoParentEntitiesQueryResults" minOccurs="0" maxOccurs="1"/&gt;</w:t>
      </w:r>
    </w:p>
    <w:p w:rsidR="007750E6" w:rsidRDefault="00433FBA">
      <w:pPr>
        <w:pStyle w:val="Code"/>
      </w:pPr>
      <w:r>
        <w:t xml:space="preserve">    &lt;</w:t>
      </w:r>
      <w:r>
        <w:t>/xsd:sequence&gt;</w:t>
      </w:r>
    </w:p>
    <w:p w:rsidR="007750E6" w:rsidRDefault="00433FBA">
      <w:pPr>
        <w:pStyle w:val="Code"/>
      </w:pPr>
      <w:r>
        <w:t xml:space="preserve">  &lt;/xsd:complexType&gt;</w:t>
      </w:r>
    </w:p>
    <w:p w:rsidR="007750E6" w:rsidRDefault="00433FBA">
      <w:pPr>
        <w:pStyle w:val="Code"/>
      </w:pPr>
      <w:r>
        <w:t xml:space="preserve">  &lt;xsd:complexType name="CT_GeoCache"&gt;</w:t>
      </w:r>
    </w:p>
    <w:p w:rsidR="007750E6" w:rsidRDefault="00433FBA">
      <w:pPr>
        <w:pStyle w:val="Code"/>
      </w:pPr>
      <w:r>
        <w:t xml:space="preserve">    &lt;xsd:choice minOccurs="1" maxOccurs="unbounded"&gt;</w:t>
      </w:r>
    </w:p>
    <w:p w:rsidR="007750E6" w:rsidRDefault="00433FBA">
      <w:pPr>
        <w:pStyle w:val="Code"/>
      </w:pPr>
      <w:r>
        <w:t xml:space="preserve">      &lt;xsd:element name="binary" type="xsd:base64Binary" minOccurs="0" maxOccurs="1"/&gt;</w:t>
      </w:r>
    </w:p>
    <w:p w:rsidR="007750E6" w:rsidRDefault="00433FBA">
      <w:pPr>
        <w:pStyle w:val="Code"/>
      </w:pPr>
      <w:r>
        <w:t xml:space="preserve">      &lt;xsd:element name="clear" type="CT_</w:t>
      </w:r>
      <w:r>
        <w:t>Clear" minOccurs="0" maxOccurs="1"/&gt;</w:t>
      </w:r>
    </w:p>
    <w:p w:rsidR="007750E6" w:rsidRDefault="00433FBA">
      <w:pPr>
        <w:pStyle w:val="Code"/>
      </w:pPr>
      <w:r>
        <w:t xml:space="preserve">    &lt;/xsd:choice&gt;</w:t>
      </w:r>
    </w:p>
    <w:p w:rsidR="007750E6" w:rsidRDefault="00433FBA">
      <w:pPr>
        <w:pStyle w:val="Code"/>
      </w:pPr>
      <w:r>
        <w:t xml:space="preserve">    &lt;xsd:attribute name="provider" type="xsd:string" use="required"/&gt;</w:t>
      </w:r>
    </w:p>
    <w:p w:rsidR="007750E6" w:rsidRDefault="00433FBA">
      <w:pPr>
        <w:pStyle w:val="Code"/>
      </w:pPr>
      <w:r>
        <w:t xml:space="preserve">  &lt;/xsd:complexType&gt;</w:t>
      </w:r>
    </w:p>
    <w:p w:rsidR="007750E6" w:rsidRDefault="00433FBA">
      <w:pPr>
        <w:pStyle w:val="Code"/>
      </w:pPr>
      <w:r>
        <w:t xml:space="preserve">  &lt;xsd:simpleType name="ST_GeoProjectionType"&gt;</w:t>
      </w:r>
    </w:p>
    <w:p w:rsidR="007750E6" w:rsidRDefault="00433FBA">
      <w:pPr>
        <w:pStyle w:val="Code"/>
      </w:pPr>
      <w:r>
        <w:t xml:space="preserve">    &lt;xsd:restriction base="xsd:string"&gt;</w:t>
      </w:r>
    </w:p>
    <w:p w:rsidR="007750E6" w:rsidRDefault="00433FBA">
      <w:pPr>
        <w:pStyle w:val="Code"/>
      </w:pPr>
      <w:r>
        <w:t xml:space="preserve">      &lt;xsd:enumeration</w:t>
      </w:r>
      <w:r>
        <w:t xml:space="preserve"> value="mercator"/&gt;</w:t>
      </w:r>
    </w:p>
    <w:p w:rsidR="007750E6" w:rsidRDefault="00433FBA">
      <w:pPr>
        <w:pStyle w:val="Code"/>
      </w:pPr>
      <w:r>
        <w:t xml:space="preserve">      &lt;xsd:enumeration value="miller"/&gt;</w:t>
      </w:r>
    </w:p>
    <w:p w:rsidR="007750E6" w:rsidRDefault="00433FBA">
      <w:pPr>
        <w:pStyle w:val="Code"/>
      </w:pPr>
      <w:r>
        <w:t xml:space="preserve">      &lt;xsd:enumeration value="robinson"/&gt;</w:t>
      </w:r>
    </w:p>
    <w:p w:rsidR="007750E6" w:rsidRDefault="00433FBA">
      <w:pPr>
        <w:pStyle w:val="Code"/>
      </w:pPr>
      <w:r>
        <w:t xml:space="preserve">      &lt;xsd:enumeration value="albers"/&gt;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name="ST_GeoMappingLevel"&gt;</w:t>
      </w:r>
    </w:p>
    <w:p w:rsidR="007750E6" w:rsidRDefault="00433FBA">
      <w:pPr>
        <w:pStyle w:val="Code"/>
      </w:pPr>
      <w:r>
        <w:t xml:space="preserve">    &lt;xsd:restriction base=</w:t>
      </w:r>
      <w:r>
        <w:t>"xsd:string"&gt;</w:t>
      </w:r>
    </w:p>
    <w:p w:rsidR="007750E6" w:rsidRDefault="00433FBA">
      <w:pPr>
        <w:pStyle w:val="Code"/>
      </w:pPr>
      <w:r>
        <w:t xml:space="preserve">      &lt;xsd:enumeration value="dataOnly"/&gt;</w:t>
      </w:r>
    </w:p>
    <w:p w:rsidR="007750E6" w:rsidRDefault="00433FBA">
      <w:pPr>
        <w:pStyle w:val="Code"/>
      </w:pPr>
      <w:r>
        <w:t xml:space="preserve">      &lt;xsd:enumeration value="postalCode"/&gt;</w:t>
      </w:r>
    </w:p>
    <w:p w:rsidR="007750E6" w:rsidRDefault="00433FBA">
      <w:pPr>
        <w:pStyle w:val="Code"/>
      </w:pPr>
      <w:r>
        <w:t xml:space="preserve">      &lt;xsd:enumeration value="county"/&gt;</w:t>
      </w:r>
    </w:p>
    <w:p w:rsidR="007750E6" w:rsidRDefault="00433FBA">
      <w:pPr>
        <w:pStyle w:val="Code"/>
      </w:pPr>
      <w:r>
        <w:t xml:space="preserve">      &lt;xsd:enumeration value="state"/&gt;</w:t>
      </w:r>
    </w:p>
    <w:p w:rsidR="007750E6" w:rsidRDefault="00433FBA">
      <w:pPr>
        <w:pStyle w:val="Code"/>
      </w:pPr>
      <w:r>
        <w:t xml:space="preserve">      &lt;xsd:enumeration value="countryRegion"/&gt;</w:t>
      </w:r>
    </w:p>
    <w:p w:rsidR="007750E6" w:rsidRDefault="00433FBA">
      <w:pPr>
        <w:pStyle w:val="Code"/>
      </w:pPr>
      <w:r>
        <w:t xml:space="preserve">      &lt;xsd:enumeration value="</w:t>
      </w:r>
      <w:r>
        <w:t>countryRegionList"/&gt;</w:t>
      </w:r>
    </w:p>
    <w:p w:rsidR="007750E6" w:rsidRDefault="00433FBA">
      <w:pPr>
        <w:pStyle w:val="Code"/>
      </w:pPr>
      <w:r>
        <w:t xml:space="preserve">      &lt;xsd:enumeration value="world"/&gt;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name="CT_Geography"&gt;</w:t>
      </w:r>
    </w:p>
    <w:p w:rsidR="007750E6" w:rsidRDefault="00433FBA">
      <w:pPr>
        <w:pStyle w:val="Code"/>
      </w:pPr>
      <w:r>
        <w:t xml:space="preserve">    &lt;xsd:sequence&gt;</w:t>
      </w:r>
    </w:p>
    <w:p w:rsidR="007750E6" w:rsidRDefault="00433FBA">
      <w:pPr>
        <w:pStyle w:val="Code"/>
      </w:pPr>
      <w:r>
        <w:lastRenderedPageBreak/>
        <w:t xml:space="preserve">      &lt;xsd:element name="geoCache" type="CT_GeoCache" minOccurs="0" maxOccurs="1"/&gt;</w:t>
      </w:r>
    </w:p>
    <w:p w:rsidR="007750E6" w:rsidRDefault="00433FBA">
      <w:pPr>
        <w:pStyle w:val="Code"/>
      </w:pPr>
      <w:r>
        <w:t xml:space="preserve">    &lt;/xsd:</w:t>
      </w:r>
      <w:r>
        <w:t>sequence&gt;</w:t>
      </w:r>
    </w:p>
    <w:p w:rsidR="007750E6" w:rsidRDefault="00433FBA">
      <w:pPr>
        <w:pStyle w:val="Code"/>
      </w:pPr>
      <w:r>
        <w:t xml:space="preserve">    &lt;xsd:attribute name="projectionType" type="ST_GeoProjectionType" use="optional"/&gt;</w:t>
      </w:r>
    </w:p>
    <w:p w:rsidR="007750E6" w:rsidRDefault="00433FBA">
      <w:pPr>
        <w:pStyle w:val="Code"/>
      </w:pPr>
      <w:r>
        <w:t xml:space="preserve">    &lt;xsd:attribute name="viewedRegionType" type="ST_GeoMappingLevel" use="optional"/&gt;</w:t>
      </w:r>
    </w:p>
    <w:p w:rsidR="007750E6" w:rsidRDefault="00433FBA">
      <w:pPr>
        <w:pStyle w:val="Code"/>
      </w:pPr>
      <w:r>
        <w:t xml:space="preserve">    &lt;xsd:attribute name="cultureLanguage" type="xsd:language"</w:t>
      </w:r>
      <w:r>
        <w:t xml:space="preserve"> use="required"/&gt;</w:t>
      </w:r>
    </w:p>
    <w:p w:rsidR="007750E6" w:rsidRDefault="00433FBA">
      <w:pPr>
        <w:pStyle w:val="Code"/>
      </w:pPr>
      <w:r>
        <w:t xml:space="preserve">    &lt;xsd:attribute name="cultureRegion" type="xsd:string" use="required"/&gt;</w:t>
      </w:r>
    </w:p>
    <w:p w:rsidR="007750E6" w:rsidRDefault="00433FBA">
      <w:pPr>
        <w:pStyle w:val="Code"/>
      </w:pPr>
      <w:r>
        <w:t xml:space="preserve">    &lt;xsd:attribute name="attribution" type="xsd:string" use="required"/&gt;</w:t>
      </w:r>
    </w:p>
    <w:p w:rsidR="007750E6" w:rsidRDefault="00433FBA">
      <w:pPr>
        <w:pStyle w:val="Code"/>
      </w:pPr>
      <w:r>
        <w:t xml:space="preserve">  &lt;/xsd:complexType&gt;</w:t>
      </w:r>
    </w:p>
    <w:p w:rsidR="007750E6" w:rsidRDefault="00433FBA">
      <w:pPr>
        <w:pStyle w:val="Code"/>
      </w:pPr>
      <w:r>
        <w:t xml:space="preserve">  &lt;xsd:simpleType name="ST_QuartileMethod"&gt;</w:t>
      </w:r>
    </w:p>
    <w:p w:rsidR="007750E6" w:rsidRDefault="00433FBA">
      <w:pPr>
        <w:pStyle w:val="Code"/>
      </w:pPr>
      <w:r>
        <w:t xml:space="preserve">    &lt;xsd:restriction</w:t>
      </w:r>
      <w:r>
        <w:t xml:space="preserve"> base="xsd:string"&gt;</w:t>
      </w:r>
    </w:p>
    <w:p w:rsidR="007750E6" w:rsidRDefault="00433FBA">
      <w:pPr>
        <w:pStyle w:val="Code"/>
      </w:pPr>
      <w:r>
        <w:t xml:space="preserve">      &lt;xsd:enumeration value="inclusive"/&gt;</w:t>
      </w:r>
    </w:p>
    <w:p w:rsidR="007750E6" w:rsidRDefault="00433FBA">
      <w:pPr>
        <w:pStyle w:val="Code"/>
      </w:pPr>
      <w:r>
        <w:t xml:space="preserve">      &lt;xsd:enumeration value="exclusive"/&gt;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name="CT_Statistics"&gt;</w:t>
      </w:r>
    </w:p>
    <w:p w:rsidR="007750E6" w:rsidRDefault="00433FBA">
      <w:pPr>
        <w:pStyle w:val="Code"/>
      </w:pPr>
      <w:r>
        <w:t xml:space="preserve">    &lt;xsd:attribute name="quartileMethod" type="ST_QuartileMethod" </w:t>
      </w:r>
      <w:r>
        <w:t>use="optional"/&gt;</w:t>
      </w:r>
    </w:p>
    <w:p w:rsidR="007750E6" w:rsidRDefault="00433FBA">
      <w:pPr>
        <w:pStyle w:val="Code"/>
      </w:pPr>
      <w:r>
        <w:t xml:space="preserve">  &lt;/xsd:complexType&gt;</w:t>
      </w:r>
    </w:p>
    <w:p w:rsidR="007750E6" w:rsidRDefault="00433FBA">
      <w:pPr>
        <w:pStyle w:val="Code"/>
      </w:pPr>
      <w:r>
        <w:t xml:space="preserve">  &lt;xsd:complexType name="CT_SubtotalIndex"&gt;</w:t>
      </w:r>
    </w:p>
    <w:p w:rsidR="007750E6" w:rsidRDefault="00433FBA">
      <w:pPr>
        <w:pStyle w:val="Code"/>
      </w:pPr>
      <w:r>
        <w:t xml:space="preserve">    &lt;xsd:attribute name="val" type="xsd:unsignedInt" use="required"/&gt;</w:t>
      </w:r>
    </w:p>
    <w:p w:rsidR="007750E6" w:rsidRDefault="00433FBA">
      <w:pPr>
        <w:pStyle w:val="Code"/>
      </w:pPr>
      <w:r>
        <w:t xml:space="preserve">  &lt;/xsd:complexType&gt;</w:t>
      </w:r>
    </w:p>
    <w:p w:rsidR="007750E6" w:rsidRDefault="00433FBA">
      <w:pPr>
        <w:pStyle w:val="Code"/>
      </w:pPr>
      <w:r>
        <w:t xml:space="preserve">  &lt;xsd:complexType name="CT_Subtotals"&gt;</w:t>
      </w:r>
    </w:p>
    <w:p w:rsidR="007750E6" w:rsidRDefault="00433FBA">
      <w:pPr>
        <w:pStyle w:val="Code"/>
      </w:pPr>
      <w:r>
        <w:t xml:space="preserve">    &lt;xsd:sequence&gt;</w:t>
      </w:r>
    </w:p>
    <w:p w:rsidR="007750E6" w:rsidRDefault="00433FBA">
      <w:pPr>
        <w:pStyle w:val="Code"/>
      </w:pPr>
      <w:r>
        <w:t xml:space="preserve">      &lt;xsd:element name=</w:t>
      </w:r>
      <w:r>
        <w:t>"idx" type="CT_SubtotalIndex"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name="CT_SeriesLayoutProperties"&gt;</w:t>
      </w:r>
    </w:p>
    <w:p w:rsidR="007750E6" w:rsidRDefault="00433FBA">
      <w:pPr>
        <w:pStyle w:val="Code"/>
      </w:pPr>
      <w:r>
        <w:t xml:space="preserve">    &lt;xsd:sequence&gt;</w:t>
      </w:r>
    </w:p>
    <w:p w:rsidR="007750E6" w:rsidRDefault="00433FBA">
      <w:pPr>
        <w:pStyle w:val="Code"/>
      </w:pPr>
      <w:r>
        <w:t xml:space="preserve">      &lt;xsd:element name="parentLabelLayout" type="CT_ParentLabelLayout" min</w:t>
      </w:r>
      <w:r>
        <w:t>Occurs="0" maxOccurs="1"/&gt;</w:t>
      </w:r>
    </w:p>
    <w:p w:rsidR="007750E6" w:rsidRDefault="00433FBA">
      <w:pPr>
        <w:pStyle w:val="Code"/>
      </w:pPr>
      <w:r>
        <w:t xml:space="preserve">      &lt;xsd:element name="regionLabelLayout" type="CT_RegionLabelLayout" minOccurs="0" maxOccurs="1"/&gt;</w:t>
      </w:r>
    </w:p>
    <w:p w:rsidR="007750E6" w:rsidRDefault="00433FBA">
      <w:pPr>
        <w:pStyle w:val="Code"/>
      </w:pPr>
      <w:r>
        <w:t xml:space="preserve">      &lt;xsd:element name="visibility" type="CT_SeriesElementVisibilities" minOccurs="0" maxOccurs="1"/&gt;</w:t>
      </w:r>
    </w:p>
    <w:p w:rsidR="007750E6" w:rsidRDefault="00433FBA">
      <w:pPr>
        <w:pStyle w:val="Code"/>
      </w:pPr>
      <w:r>
        <w:t xml:space="preserve">      &lt;xsd:choice minOcc</w:t>
      </w:r>
      <w:r>
        <w:t>urs="0" maxOccurs="1"&gt;</w:t>
      </w:r>
    </w:p>
    <w:p w:rsidR="007750E6" w:rsidRDefault="00433FBA">
      <w:pPr>
        <w:pStyle w:val="Code"/>
      </w:pPr>
      <w:r>
        <w:t xml:space="preserve">        &lt;xsd:element name="aggregation" type="CT_Aggregation" minOccurs="0" maxOccurs="1"/&gt;</w:t>
      </w:r>
    </w:p>
    <w:p w:rsidR="007750E6" w:rsidRDefault="00433FBA">
      <w:pPr>
        <w:pStyle w:val="Code"/>
      </w:pPr>
      <w:r>
        <w:t xml:space="preserve">        &lt;xsd:element name="binning" type="CT_Binning" minOccurs="0" maxOccurs="1"/&gt;</w:t>
      </w:r>
    </w:p>
    <w:p w:rsidR="007750E6" w:rsidRDefault="00433FBA">
      <w:pPr>
        <w:pStyle w:val="Code"/>
      </w:pPr>
      <w:r>
        <w:t xml:space="preserve">      &lt;/xsd:choice&gt;</w:t>
      </w:r>
    </w:p>
    <w:p w:rsidR="007750E6" w:rsidRDefault="00433FBA">
      <w:pPr>
        <w:pStyle w:val="Code"/>
      </w:pPr>
      <w:r>
        <w:t xml:space="preserve">      &lt;xsd:element name="geography"</w:t>
      </w:r>
      <w:r>
        <w:t xml:space="preserve"> type="CT_Geography" minOccurs="0" maxOccurs="1"/&gt;</w:t>
      </w:r>
    </w:p>
    <w:p w:rsidR="007750E6" w:rsidRDefault="00433FBA">
      <w:pPr>
        <w:pStyle w:val="Code"/>
      </w:pPr>
      <w:r>
        <w:t xml:space="preserve">      &lt;xsd:element name="statistics" type="CT_Statistics" minOccurs="0" maxOccurs="1"/&gt;</w:t>
      </w:r>
    </w:p>
    <w:p w:rsidR="007750E6" w:rsidRDefault="00433FBA">
      <w:pPr>
        <w:pStyle w:val="Code"/>
      </w:pPr>
      <w:r>
        <w:t xml:space="preserve">      &lt;xsd:element name="subtotals" type="CT_Subtotals" minOccurs="0" maxOccurs="1"/&gt;</w:t>
      </w:r>
    </w:p>
    <w:p w:rsidR="007750E6" w:rsidRDefault="00433FBA">
      <w:pPr>
        <w:pStyle w:val="Code"/>
      </w:pPr>
      <w:r>
        <w:t xml:space="preserve">      &lt;xsd:element name="extLst</w:t>
      </w:r>
      <w:r>
        <w:t>" type="CT_ExtensionList"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name="CT_DataPoint"&gt;</w:t>
      </w:r>
    </w:p>
    <w:p w:rsidR="007750E6" w:rsidRDefault="00433FBA">
      <w:pPr>
        <w:pStyle w:val="Code"/>
      </w:pPr>
      <w:r>
        <w:t xml:space="preserve">    &lt;xsd:sequence&gt;</w:t>
      </w:r>
    </w:p>
    <w:p w:rsidR="007750E6" w:rsidRDefault="00433FBA">
      <w:pPr>
        <w:pStyle w:val="Code"/>
      </w:pPr>
      <w:r>
        <w:t xml:space="preserve">      &lt;xsd:element name="spPr" type="a:CT_ShapeProperties" minOccurs="0" maxOccurs="1"/&gt;</w:t>
      </w:r>
    </w:p>
    <w:p w:rsidR="007750E6" w:rsidRDefault="00433FBA">
      <w:pPr>
        <w:pStyle w:val="Code"/>
      </w:pPr>
      <w:r>
        <w:t xml:space="preserve">      &lt;xsd:</w:t>
      </w:r>
      <w:r>
        <w:t>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 name="idx" type="xsd:unsignedInt" use="required"/&gt;</w:t>
      </w:r>
    </w:p>
    <w:p w:rsidR="007750E6" w:rsidRDefault="00433FBA">
      <w:pPr>
        <w:pStyle w:val="Code"/>
      </w:pPr>
      <w:r>
        <w:t xml:space="preserve">  &lt;/xsd:complexType&gt;</w:t>
      </w:r>
    </w:p>
    <w:p w:rsidR="007750E6" w:rsidRDefault="00433FBA">
      <w:pPr>
        <w:pStyle w:val="Code"/>
      </w:pPr>
      <w:r>
        <w:t xml:space="preserve">  &lt;xsd:simpleType name="ST_DataLabelPos"&gt;</w:t>
      </w:r>
    </w:p>
    <w:p w:rsidR="007750E6" w:rsidRDefault="00433FBA">
      <w:pPr>
        <w:pStyle w:val="Code"/>
      </w:pPr>
      <w:r>
        <w:t xml:space="preserve">    &lt;xsd:restriction base="</w:t>
      </w:r>
      <w:r>
        <w:t>xsd:string"&gt;</w:t>
      </w:r>
    </w:p>
    <w:p w:rsidR="007750E6" w:rsidRDefault="00433FBA">
      <w:pPr>
        <w:pStyle w:val="Code"/>
      </w:pPr>
      <w:r>
        <w:t xml:space="preserve">      &lt;xsd:enumeration value="bestFit"/&gt;</w:t>
      </w:r>
    </w:p>
    <w:p w:rsidR="007750E6" w:rsidRDefault="00433FBA">
      <w:pPr>
        <w:pStyle w:val="Code"/>
      </w:pPr>
      <w:r>
        <w:t xml:space="preserve">      &lt;xsd:enumeration value="b"/&gt;</w:t>
      </w:r>
    </w:p>
    <w:p w:rsidR="007750E6" w:rsidRDefault="00433FBA">
      <w:pPr>
        <w:pStyle w:val="Code"/>
      </w:pPr>
      <w:r>
        <w:t xml:space="preserve">      &lt;xsd:enumeration value="ctr"/&gt;</w:t>
      </w:r>
    </w:p>
    <w:p w:rsidR="007750E6" w:rsidRDefault="00433FBA">
      <w:pPr>
        <w:pStyle w:val="Code"/>
      </w:pPr>
      <w:r>
        <w:t xml:space="preserve">      &lt;xsd:enumeration value="inBase"/&gt;</w:t>
      </w:r>
    </w:p>
    <w:p w:rsidR="007750E6" w:rsidRDefault="00433FBA">
      <w:pPr>
        <w:pStyle w:val="Code"/>
      </w:pPr>
      <w:r>
        <w:t xml:space="preserve">      &lt;xsd:enumeration value="inEnd"/&gt;</w:t>
      </w:r>
    </w:p>
    <w:p w:rsidR="007750E6" w:rsidRDefault="00433FBA">
      <w:pPr>
        <w:pStyle w:val="Code"/>
      </w:pPr>
      <w:r>
        <w:t xml:space="preserve">      &lt;xsd:enumeration value="l"/&gt;</w:t>
      </w:r>
    </w:p>
    <w:p w:rsidR="007750E6" w:rsidRDefault="00433FBA">
      <w:pPr>
        <w:pStyle w:val="Code"/>
      </w:pPr>
      <w:r>
        <w:t xml:space="preserve">      &lt;</w:t>
      </w:r>
      <w:r>
        <w:t>xsd:enumeration value="outEnd"/&gt;</w:t>
      </w:r>
    </w:p>
    <w:p w:rsidR="007750E6" w:rsidRDefault="00433FBA">
      <w:pPr>
        <w:pStyle w:val="Code"/>
      </w:pPr>
      <w:r>
        <w:t xml:space="preserve">      &lt;xsd:enumeration value="r"/&gt;</w:t>
      </w:r>
    </w:p>
    <w:p w:rsidR="007750E6" w:rsidRDefault="00433FBA">
      <w:pPr>
        <w:pStyle w:val="Code"/>
      </w:pPr>
      <w:r>
        <w:t xml:space="preserve">      &lt;xsd:enumeration value="t"/&gt;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name="ST_ValueColorPositionCount"&gt;</w:t>
      </w:r>
    </w:p>
    <w:p w:rsidR="007750E6" w:rsidRDefault="00433FBA">
      <w:pPr>
        <w:pStyle w:val="Code"/>
      </w:pPr>
      <w:r>
        <w:t xml:space="preserve">    &lt;xsd:restriction base="xsd:int"&gt;</w:t>
      </w:r>
    </w:p>
    <w:p w:rsidR="007750E6" w:rsidRDefault="00433FBA">
      <w:pPr>
        <w:pStyle w:val="Code"/>
      </w:pPr>
      <w:r>
        <w:t xml:space="preserve">      &lt;xsd:minInclus</w:t>
      </w:r>
      <w:r>
        <w:t>ive value="2"/&gt;</w:t>
      </w:r>
    </w:p>
    <w:p w:rsidR="007750E6" w:rsidRDefault="00433FBA">
      <w:pPr>
        <w:pStyle w:val="Code"/>
      </w:pPr>
      <w:r>
        <w:t xml:space="preserve">      &lt;xsd:maxInclusive value="3"/&gt;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lastRenderedPageBreak/>
        <w:t xml:space="preserve">  &lt;xsd:complexType name="CT_ExtremeValueColorPosition"/&gt;</w:t>
      </w:r>
    </w:p>
    <w:p w:rsidR="007750E6" w:rsidRDefault="00433FBA">
      <w:pPr>
        <w:pStyle w:val="Code"/>
      </w:pPr>
      <w:r>
        <w:t xml:space="preserve">  &lt;xsd:complexType name="CT_NumberColorPosition"&gt;</w:t>
      </w:r>
    </w:p>
    <w:p w:rsidR="007750E6" w:rsidRDefault="00433FBA">
      <w:pPr>
        <w:pStyle w:val="Code"/>
      </w:pPr>
      <w:r>
        <w:t xml:space="preserve">    &lt;xsd:attribute name="val" type="xsd:double"</w:t>
      </w:r>
      <w:r>
        <w:t xml:space="preserve"> use="required"/&gt;</w:t>
      </w:r>
    </w:p>
    <w:p w:rsidR="007750E6" w:rsidRDefault="00433FBA">
      <w:pPr>
        <w:pStyle w:val="Code"/>
      </w:pPr>
      <w:r>
        <w:t xml:space="preserve">  &lt;/xsd:complexType&gt;</w:t>
      </w:r>
    </w:p>
    <w:p w:rsidR="007750E6" w:rsidRDefault="00433FBA">
      <w:pPr>
        <w:pStyle w:val="Code"/>
      </w:pPr>
      <w:r>
        <w:t xml:space="preserve">  &lt;xsd:complexType name="CT_PercentageColorPosition"&gt;</w:t>
      </w:r>
    </w:p>
    <w:p w:rsidR="007750E6" w:rsidRDefault="00433FBA">
      <w:pPr>
        <w:pStyle w:val="Code"/>
      </w:pPr>
      <w:r>
        <w:t xml:space="preserve">    &lt;xsd:attribute name="val" type="xsd:double" use="required"/&gt;</w:t>
      </w:r>
    </w:p>
    <w:p w:rsidR="007750E6" w:rsidRDefault="00433FBA">
      <w:pPr>
        <w:pStyle w:val="Code"/>
      </w:pPr>
      <w:r>
        <w:t xml:space="preserve">  &lt;/xsd:complexType&gt;</w:t>
      </w:r>
    </w:p>
    <w:p w:rsidR="007750E6" w:rsidRDefault="00433FBA">
      <w:pPr>
        <w:pStyle w:val="Code"/>
      </w:pPr>
      <w:r>
        <w:t xml:space="preserve">  &lt;xsd:complexType name="CT_ValueColorEndPosition"&gt;</w:t>
      </w:r>
    </w:p>
    <w:p w:rsidR="007750E6" w:rsidRDefault="00433FBA">
      <w:pPr>
        <w:pStyle w:val="Code"/>
      </w:pPr>
      <w:r>
        <w:t xml:space="preserve">    &lt;xsd:choice minOccurs</w:t>
      </w:r>
      <w:r>
        <w:t>="1" maxOccurs="1"&gt;</w:t>
      </w:r>
    </w:p>
    <w:p w:rsidR="007750E6" w:rsidRDefault="00433FBA">
      <w:pPr>
        <w:pStyle w:val="Code"/>
      </w:pPr>
      <w:r>
        <w:t xml:space="preserve">      &lt;xsd:element name="extremeValue" type="CT_ExtremeValueColorPosition"/&gt;</w:t>
      </w:r>
    </w:p>
    <w:p w:rsidR="007750E6" w:rsidRDefault="00433FBA">
      <w:pPr>
        <w:pStyle w:val="Code"/>
      </w:pPr>
      <w:r>
        <w:t xml:space="preserve">      &lt;xsd:element name="number" type="CT_NumberColorPosition"/&gt;</w:t>
      </w:r>
    </w:p>
    <w:p w:rsidR="007750E6" w:rsidRDefault="00433FBA">
      <w:pPr>
        <w:pStyle w:val="Code"/>
      </w:pPr>
      <w:r>
        <w:t xml:space="preserve">      &lt;xsd:element name="percent" type="CT_PercentageColorPosition"/&gt;</w:t>
      </w:r>
    </w:p>
    <w:p w:rsidR="007750E6" w:rsidRDefault="00433FBA">
      <w:pPr>
        <w:pStyle w:val="Code"/>
      </w:pPr>
      <w:r>
        <w:t xml:space="preserve">    &lt;/xsd:choice&gt;</w:t>
      </w:r>
    </w:p>
    <w:p w:rsidR="007750E6" w:rsidRDefault="00433FBA">
      <w:pPr>
        <w:pStyle w:val="Code"/>
      </w:pPr>
      <w:r>
        <w:t xml:space="preserve">  &lt;/xs</w:t>
      </w:r>
      <w:r>
        <w:t>d:complexType&gt;</w:t>
      </w:r>
    </w:p>
    <w:p w:rsidR="007750E6" w:rsidRDefault="00433FBA">
      <w:pPr>
        <w:pStyle w:val="Code"/>
      </w:pPr>
      <w:r>
        <w:t xml:space="preserve">  &lt;xsd:complexType name="CT_ValueColorMiddlePosition"&gt;</w:t>
      </w:r>
    </w:p>
    <w:p w:rsidR="007750E6" w:rsidRDefault="00433FBA">
      <w:pPr>
        <w:pStyle w:val="Code"/>
      </w:pPr>
      <w:r>
        <w:t xml:space="preserve">    &lt;xsd:choice minOccurs="1" maxOccurs="1"&gt;</w:t>
      </w:r>
    </w:p>
    <w:p w:rsidR="007750E6" w:rsidRDefault="00433FBA">
      <w:pPr>
        <w:pStyle w:val="Code"/>
      </w:pPr>
      <w:r>
        <w:t xml:space="preserve">      &lt;xsd:element name="number" type="CT_NumberColorPosition"/&gt;</w:t>
      </w:r>
    </w:p>
    <w:p w:rsidR="007750E6" w:rsidRDefault="00433FBA">
      <w:pPr>
        <w:pStyle w:val="Code"/>
      </w:pPr>
      <w:r>
        <w:t xml:space="preserve">      &lt;xsd:element name="percent" type="CT_PercentageColorPosition"/&gt;</w:t>
      </w:r>
    </w:p>
    <w:p w:rsidR="007750E6" w:rsidRDefault="00433FBA">
      <w:pPr>
        <w:pStyle w:val="Code"/>
      </w:pPr>
      <w:r>
        <w:t xml:space="preserve">    &lt;/</w:t>
      </w:r>
      <w:r>
        <w:t>xsd:choice&gt;</w:t>
      </w:r>
    </w:p>
    <w:p w:rsidR="007750E6" w:rsidRDefault="00433FBA">
      <w:pPr>
        <w:pStyle w:val="Code"/>
      </w:pPr>
      <w:r>
        <w:t xml:space="preserve">  &lt;/xsd:complexType&gt;</w:t>
      </w:r>
    </w:p>
    <w:p w:rsidR="007750E6" w:rsidRDefault="00433FBA">
      <w:pPr>
        <w:pStyle w:val="Code"/>
      </w:pPr>
      <w:r>
        <w:t xml:space="preserve">  &lt;xsd:complexType name="CT_ValueColorPositions"&gt;</w:t>
      </w:r>
    </w:p>
    <w:p w:rsidR="007750E6" w:rsidRDefault="00433FBA">
      <w:pPr>
        <w:pStyle w:val="Code"/>
      </w:pPr>
      <w:r>
        <w:t xml:space="preserve">    &lt;xsd:sequence&gt;</w:t>
      </w:r>
    </w:p>
    <w:p w:rsidR="007750E6" w:rsidRDefault="00433FBA">
      <w:pPr>
        <w:pStyle w:val="Code"/>
      </w:pPr>
      <w:r>
        <w:t xml:space="preserve">      &lt;xsd:element name="min" type="CT_ValueColorEndPosition" minOccurs="0" maxOccurs="1"/&gt;</w:t>
      </w:r>
    </w:p>
    <w:p w:rsidR="007750E6" w:rsidRDefault="00433FBA">
      <w:pPr>
        <w:pStyle w:val="Code"/>
      </w:pPr>
      <w:r>
        <w:t xml:space="preserve">      &lt;xsd:element name="mid" type="CT_ValueColorMiddlePositio</w:t>
      </w:r>
      <w:r>
        <w:t>n" minOccurs="0" maxOccurs="1"/&gt;</w:t>
      </w:r>
    </w:p>
    <w:p w:rsidR="007750E6" w:rsidRDefault="00433FBA">
      <w:pPr>
        <w:pStyle w:val="Code"/>
      </w:pPr>
      <w:r>
        <w:t xml:space="preserve">      &lt;xsd:element name="max" type="CT_ValueColorEndPosition" minOccurs="0" maxOccurs="1"/&gt;</w:t>
      </w:r>
    </w:p>
    <w:p w:rsidR="007750E6" w:rsidRDefault="00433FBA">
      <w:pPr>
        <w:pStyle w:val="Code"/>
      </w:pPr>
      <w:r>
        <w:t xml:space="preserve">    &lt;/xsd:sequence&gt;</w:t>
      </w:r>
    </w:p>
    <w:p w:rsidR="007750E6" w:rsidRDefault="00433FBA">
      <w:pPr>
        <w:pStyle w:val="Code"/>
      </w:pPr>
      <w:r>
        <w:t xml:space="preserve">    &lt;xsd:attribute name="count" type="ST_ValueColorPositionCount" use="optional" default="2"/&gt;</w:t>
      </w:r>
    </w:p>
    <w:p w:rsidR="007750E6" w:rsidRDefault="00433FBA">
      <w:pPr>
        <w:pStyle w:val="Code"/>
      </w:pPr>
      <w:r>
        <w:t xml:space="preserve">  &lt;</w:t>
      </w:r>
      <w:r>
        <w:t>/xsd:complexType&gt;</w:t>
      </w:r>
    </w:p>
    <w:p w:rsidR="007750E6" w:rsidRDefault="00433FBA">
      <w:pPr>
        <w:pStyle w:val="Code"/>
      </w:pPr>
      <w:r>
        <w:t xml:space="preserve">  &lt;xsd:complexType name="CT_DataLabelVisibilities"&gt;</w:t>
      </w:r>
    </w:p>
    <w:p w:rsidR="007750E6" w:rsidRDefault="00433FBA">
      <w:pPr>
        <w:pStyle w:val="Code"/>
      </w:pPr>
      <w:r>
        <w:t xml:space="preserve">    &lt;xsd:attribute name="seriesName" type="xsd:boolean" use="optional"/&gt;</w:t>
      </w:r>
    </w:p>
    <w:p w:rsidR="007750E6" w:rsidRDefault="00433FBA">
      <w:pPr>
        <w:pStyle w:val="Code"/>
      </w:pPr>
      <w:r>
        <w:t xml:space="preserve">    &lt;xsd:attribute name="categoryName" type="xsd:boolean" use="optional"/&gt;</w:t>
      </w:r>
    </w:p>
    <w:p w:rsidR="007750E6" w:rsidRDefault="00433FBA">
      <w:pPr>
        <w:pStyle w:val="Code"/>
      </w:pPr>
      <w:r>
        <w:t xml:space="preserve">    &lt;xsd:attribute name="value" type="</w:t>
      </w:r>
      <w:r>
        <w:t>xsd:boolean" use="optional"/&gt;</w:t>
      </w:r>
    </w:p>
    <w:p w:rsidR="007750E6" w:rsidRDefault="00433FBA">
      <w:pPr>
        <w:pStyle w:val="Code"/>
      </w:pPr>
      <w:r>
        <w:t xml:space="preserve">  &lt;/xsd:complexType&gt;</w:t>
      </w:r>
    </w:p>
    <w:p w:rsidR="007750E6" w:rsidRDefault="00433FBA">
      <w:pPr>
        <w:pStyle w:val="Code"/>
      </w:pPr>
      <w:r>
        <w:t xml:space="preserve">  &lt;xsd:complexType name="CT_DataLabel"&gt;</w:t>
      </w:r>
    </w:p>
    <w:p w:rsidR="007750E6" w:rsidRDefault="00433FBA">
      <w:pPr>
        <w:pStyle w:val="Code"/>
      </w:pPr>
      <w:r>
        <w:t xml:space="preserve">    &lt;xsd:sequence&gt;</w:t>
      </w:r>
    </w:p>
    <w:p w:rsidR="007750E6" w:rsidRDefault="00433FBA">
      <w:pPr>
        <w:pStyle w:val="Code"/>
      </w:pPr>
      <w:r>
        <w:t xml:space="preserve">      &lt;xsd:element name="numFmt" type="CT_NumberFormat" minOccurs="0" maxOccurs="1"/&gt;</w:t>
      </w:r>
    </w:p>
    <w:p w:rsidR="007750E6" w:rsidRDefault="00433FBA">
      <w:pPr>
        <w:pStyle w:val="Code"/>
      </w:pPr>
      <w:r>
        <w:t xml:space="preserve">      &lt;xsd:element name="spPr" type="a:CT_ShapeProperties" m</w:t>
      </w:r>
      <w:r>
        <w:t>inOccurs="0" maxOccurs="1"/&gt;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name="visibility" type="CT_DataLabelVisibilities" minOccurs="0" maxOccurs="1"/&gt;</w:t>
      </w:r>
    </w:p>
    <w:p w:rsidR="007750E6" w:rsidRDefault="00433FBA">
      <w:pPr>
        <w:pStyle w:val="Code"/>
      </w:pPr>
      <w:r>
        <w:t xml:space="preserve">      &lt;xsd:element name="separator"</w:t>
      </w:r>
      <w:r>
        <w:t xml:space="preserve"> type="xsd:string"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 name="idx" type="xsd:unsignedInt" use="required"/&gt;</w:t>
      </w:r>
    </w:p>
    <w:p w:rsidR="007750E6" w:rsidRDefault="00433FBA">
      <w:pPr>
        <w:pStyle w:val="Code"/>
      </w:pPr>
      <w:r>
        <w:t xml:space="preserve">    &lt;xsd:attribute name="pos" </w:t>
      </w:r>
      <w:r>
        <w:t>type="ST_DataLabelPos" use="optional"/&gt;</w:t>
      </w:r>
    </w:p>
    <w:p w:rsidR="007750E6" w:rsidRDefault="00433FBA">
      <w:pPr>
        <w:pStyle w:val="Code"/>
      </w:pPr>
      <w:r>
        <w:t xml:space="preserve">  &lt;/xsd:complexType&gt;</w:t>
      </w:r>
    </w:p>
    <w:p w:rsidR="007750E6" w:rsidRDefault="00433FBA">
      <w:pPr>
        <w:pStyle w:val="Code"/>
      </w:pPr>
      <w:r>
        <w:t xml:space="preserve">  &lt;xsd:complexType name="CT_DataLabelHidden"&gt;</w:t>
      </w:r>
    </w:p>
    <w:p w:rsidR="007750E6" w:rsidRDefault="00433FBA">
      <w:pPr>
        <w:pStyle w:val="Code"/>
      </w:pPr>
      <w:r>
        <w:t xml:space="preserve">    &lt;xsd:attribute name="idx" type="xsd:unsignedInt" use="required"/&gt;</w:t>
      </w:r>
    </w:p>
    <w:p w:rsidR="007750E6" w:rsidRDefault="00433FBA">
      <w:pPr>
        <w:pStyle w:val="Code"/>
      </w:pPr>
      <w:r>
        <w:t xml:space="preserve">  &lt;/xsd:complexType&gt;</w:t>
      </w:r>
    </w:p>
    <w:p w:rsidR="007750E6" w:rsidRDefault="00433FBA">
      <w:pPr>
        <w:pStyle w:val="Code"/>
      </w:pPr>
      <w:r>
        <w:t xml:space="preserve">  &lt;xsd:complexType name="CT_DataLabels"&gt;</w:t>
      </w:r>
    </w:p>
    <w:p w:rsidR="007750E6" w:rsidRDefault="00433FBA">
      <w:pPr>
        <w:pStyle w:val="Code"/>
      </w:pPr>
      <w:r>
        <w:t xml:space="preserve">    &lt;xsd:sequence</w:t>
      </w:r>
      <w:r>
        <w:t>&gt;</w:t>
      </w:r>
    </w:p>
    <w:p w:rsidR="007750E6" w:rsidRDefault="00433FBA">
      <w:pPr>
        <w:pStyle w:val="Code"/>
      </w:pPr>
      <w:r>
        <w:t xml:space="preserve">      &lt;xsd:element name="numFmt" type="CT_NumberFormat" minOccurs="0" maxOccurs="1"/&gt;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name="txPr" type="a:CT_TextBody" minOccurs="0" maxOccurs="1"</w:t>
      </w:r>
      <w:r>
        <w:t>/&gt;</w:t>
      </w:r>
    </w:p>
    <w:p w:rsidR="007750E6" w:rsidRDefault="00433FBA">
      <w:pPr>
        <w:pStyle w:val="Code"/>
      </w:pPr>
      <w:r>
        <w:t xml:space="preserve">      &lt;xsd:element name="visibility" type="CT_DataLabelVisibilities" minOccurs="0" maxOccurs="1"/&gt;</w:t>
      </w:r>
    </w:p>
    <w:p w:rsidR="007750E6" w:rsidRDefault="00433FBA">
      <w:pPr>
        <w:pStyle w:val="Code"/>
      </w:pPr>
      <w:r>
        <w:t xml:space="preserve">      &lt;xsd:element name="separator" type="xsd:string" minOccurs="0" maxOccurs="1"/&gt;</w:t>
      </w:r>
    </w:p>
    <w:p w:rsidR="007750E6" w:rsidRDefault="00433FBA">
      <w:pPr>
        <w:pStyle w:val="Code"/>
      </w:pPr>
      <w:r>
        <w:t xml:space="preserve">      &lt;xsd:element name="dataLabel" type="CT_DataLabel" minOccurs="0"</w:t>
      </w:r>
      <w:r>
        <w:t xml:space="preserve"> maxOccurs="unbounded"/&gt;</w:t>
      </w:r>
    </w:p>
    <w:p w:rsidR="007750E6" w:rsidRDefault="00433FBA">
      <w:pPr>
        <w:pStyle w:val="Code"/>
      </w:pPr>
      <w:r>
        <w:t xml:space="preserve">      &lt;xsd:element name="dataLabelHidden" type="CT_DataLabelHidden" minOccurs="0" maxOccurs="unbounded"/&gt;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w:t>
      </w:r>
      <w:r>
        <w:t xml:space="preserve"> name="pos" type="ST_DataLabelPos" use="optional"/&gt;</w:t>
      </w:r>
    </w:p>
    <w:p w:rsidR="007750E6" w:rsidRDefault="00433FBA">
      <w:pPr>
        <w:pStyle w:val="Code"/>
      </w:pPr>
      <w:r>
        <w:t xml:space="preserve">  &lt;/xsd:complexType&gt;</w:t>
      </w:r>
    </w:p>
    <w:p w:rsidR="007750E6" w:rsidRDefault="00433FBA">
      <w:pPr>
        <w:pStyle w:val="Code"/>
      </w:pPr>
      <w:r>
        <w:t xml:space="preserve">  &lt;xsd:complexType name="CT_Series"&gt;</w:t>
      </w:r>
    </w:p>
    <w:p w:rsidR="007750E6" w:rsidRDefault="00433FBA">
      <w:pPr>
        <w:pStyle w:val="Code"/>
      </w:pPr>
      <w:r>
        <w:t xml:space="preserve">    &lt;xsd:sequence&gt;</w:t>
      </w:r>
    </w:p>
    <w:p w:rsidR="007750E6" w:rsidRDefault="00433FBA">
      <w:pPr>
        <w:pStyle w:val="Code"/>
      </w:pPr>
      <w:r>
        <w:t xml:space="preserve">      &lt;xsd:element name="tx" type="CT_Text" minOccurs="0" maxOccurs="1"/&gt;</w:t>
      </w:r>
    </w:p>
    <w:p w:rsidR="007750E6" w:rsidRDefault="00433FBA">
      <w:pPr>
        <w:pStyle w:val="Code"/>
      </w:pPr>
      <w:r>
        <w:lastRenderedPageBreak/>
        <w:t xml:space="preserve">      &lt;xsd:element name="spPr" type="a:CT_ShapeProper</w:t>
      </w:r>
      <w:r>
        <w:t>ties" minOccurs="0" maxOccurs="1"/&gt;</w:t>
      </w:r>
    </w:p>
    <w:p w:rsidR="007750E6" w:rsidRDefault="00433FBA">
      <w:pPr>
        <w:pStyle w:val="Code"/>
      </w:pPr>
      <w:r>
        <w:t xml:space="preserve">      &lt;xsd:element name="valueColors" type="CT_ValueColors" minOccurs="0" maxOccurs="1"/&gt;</w:t>
      </w:r>
    </w:p>
    <w:p w:rsidR="007750E6" w:rsidRDefault="00433FBA">
      <w:pPr>
        <w:pStyle w:val="Code"/>
      </w:pPr>
      <w:r>
        <w:t xml:space="preserve">      &lt;xsd:element name="valueColorPositions" type="CT_ValueColorPositions" minOccurs="0" maxOccurs="1"/&gt;</w:t>
      </w:r>
    </w:p>
    <w:p w:rsidR="007750E6" w:rsidRDefault="00433FBA">
      <w:pPr>
        <w:pStyle w:val="Code"/>
      </w:pPr>
      <w:r>
        <w:t xml:space="preserve">      &lt;xsd:element name=</w:t>
      </w:r>
      <w:r>
        <w:t>"dataPt" type="CT_DataPoint" minOccurs="0" maxOccurs="unbounded"/&gt;</w:t>
      </w:r>
    </w:p>
    <w:p w:rsidR="007750E6" w:rsidRDefault="00433FBA">
      <w:pPr>
        <w:pStyle w:val="Code"/>
      </w:pPr>
      <w:r>
        <w:t xml:space="preserve">      &lt;xsd:element name="dataLabels" type="CT_DataLabels" minOccurs="0" maxOccurs="1"/&gt;</w:t>
      </w:r>
    </w:p>
    <w:p w:rsidR="007750E6" w:rsidRDefault="00433FBA">
      <w:pPr>
        <w:pStyle w:val="Code"/>
      </w:pPr>
      <w:r>
        <w:t xml:space="preserve">      &lt;xsd:element name="dataId" type="CT_DataId" minOccurs="0" maxOccurs="1"/&gt;</w:t>
      </w:r>
    </w:p>
    <w:p w:rsidR="007750E6" w:rsidRDefault="00433FBA">
      <w:pPr>
        <w:pStyle w:val="Code"/>
      </w:pPr>
      <w:r>
        <w:t xml:space="preserve">      &lt;xsd:element na</w:t>
      </w:r>
      <w:r>
        <w:t>me="layoutPr" type="CT_SeriesLayoutProperties" minOccurs="0" maxOccurs="1"/&gt;</w:t>
      </w:r>
    </w:p>
    <w:p w:rsidR="007750E6" w:rsidRDefault="00433FBA">
      <w:pPr>
        <w:pStyle w:val="Code"/>
      </w:pPr>
      <w:r>
        <w:t xml:space="preserve">      &lt;xsd:element name="axisId" type="ST_AxisId" minOccurs="0" maxOccurs="unbounded"/&gt;</w:t>
      </w:r>
    </w:p>
    <w:p w:rsidR="007750E6" w:rsidRDefault="00433FBA">
      <w:pPr>
        <w:pStyle w:val="Code"/>
      </w:pPr>
      <w:r>
        <w:t xml:space="preserve">      &lt;xsd:element name="extLst" type="CT_ExtensionList" minOccurs="0" maxOccurs="1"/&gt;</w:t>
      </w:r>
    </w:p>
    <w:p w:rsidR="007750E6" w:rsidRDefault="00433FBA">
      <w:pPr>
        <w:pStyle w:val="Code"/>
      </w:pPr>
      <w:r>
        <w:t xml:space="preserve">    </w:t>
      </w:r>
      <w:r>
        <w:t>&lt;/xsd:sequence&gt;</w:t>
      </w:r>
    </w:p>
    <w:p w:rsidR="007750E6" w:rsidRDefault="00433FBA">
      <w:pPr>
        <w:pStyle w:val="Code"/>
      </w:pPr>
      <w:r>
        <w:t xml:space="preserve">    &lt;xsd:attribute name="layoutId" type="ST_SeriesLayout" use="required"/&gt;</w:t>
      </w:r>
    </w:p>
    <w:p w:rsidR="007750E6" w:rsidRDefault="00433FBA">
      <w:pPr>
        <w:pStyle w:val="Code"/>
      </w:pPr>
      <w:r>
        <w:t xml:space="preserve">    &lt;xsd:attribute name="hidden" type="xsd:boolean" use="optional" default="0"/&gt;</w:t>
      </w:r>
    </w:p>
    <w:p w:rsidR="007750E6" w:rsidRDefault="00433FBA">
      <w:pPr>
        <w:pStyle w:val="Code"/>
      </w:pPr>
      <w:r>
        <w:t xml:space="preserve">    &lt;xsd:attribute name="ownerIdx" type="xsd:unsignedInt" use="optional"/&gt;</w:t>
      </w:r>
    </w:p>
    <w:p w:rsidR="007750E6" w:rsidRDefault="00433FBA">
      <w:pPr>
        <w:pStyle w:val="Code"/>
      </w:pPr>
      <w:r>
        <w:t xml:space="preserve">    &lt;xsd:</w:t>
      </w:r>
      <w:r>
        <w:t>attribute name="uniqueId" type="xsd:string" use="optional"/&gt;</w:t>
      </w:r>
    </w:p>
    <w:p w:rsidR="007750E6" w:rsidRDefault="00433FBA">
      <w:pPr>
        <w:pStyle w:val="Code"/>
      </w:pPr>
      <w:r>
        <w:t xml:space="preserve">    &lt;xsd:attribute name="formatIdx" type="xsd:unsignedInt" use="optional"/&gt;</w:t>
      </w:r>
    </w:p>
    <w:p w:rsidR="007750E6" w:rsidRDefault="00433FBA">
      <w:pPr>
        <w:pStyle w:val="Code"/>
      </w:pPr>
      <w:r>
        <w:t xml:space="preserve">  &lt;/xsd:complexType&gt;</w:t>
      </w:r>
    </w:p>
    <w:p w:rsidR="007750E6" w:rsidRDefault="00433FBA">
      <w:pPr>
        <w:pStyle w:val="Code"/>
      </w:pPr>
      <w:r>
        <w:t xml:space="preserve">  &lt;xsd:complexType name="CT_Legend"&gt;</w:t>
      </w:r>
    </w:p>
    <w:p w:rsidR="007750E6" w:rsidRDefault="00433FBA">
      <w:pPr>
        <w:pStyle w:val="Code"/>
      </w:pPr>
      <w:r>
        <w:t xml:space="preserve">    &lt;xsd:sequence&gt;</w:t>
      </w:r>
    </w:p>
    <w:p w:rsidR="007750E6" w:rsidRDefault="00433FBA">
      <w:pPr>
        <w:pStyle w:val="Code"/>
      </w:pPr>
      <w:r>
        <w:t xml:space="preserve">      &lt;xsd:element name="spPr" type="a:CT_</w:t>
      </w:r>
      <w:r>
        <w:t>ShapeProperties" minOccurs="0" maxOccurs="1"/&gt;</w:t>
      </w:r>
    </w:p>
    <w:p w:rsidR="007750E6" w:rsidRDefault="00433FBA">
      <w:pPr>
        <w:pStyle w:val="Code"/>
      </w:pPr>
      <w:r>
        <w:t xml:space="preserve">      &lt;xsd:element name="txPr" type="a:CT_TextBody"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&lt;xsd:attribute</w:t>
      </w:r>
      <w:r>
        <w:t xml:space="preserve"> name="pos" type="ST_SidePos" use="optional" default="r"/&gt;</w:t>
      </w:r>
    </w:p>
    <w:p w:rsidR="007750E6" w:rsidRDefault="00433FBA">
      <w:pPr>
        <w:pStyle w:val="Code"/>
      </w:pPr>
      <w:r>
        <w:t xml:space="preserve">    &lt;xsd:attribute name="align" type="ST_PosAlign" use="optional" default="ctr"/&gt;</w:t>
      </w:r>
    </w:p>
    <w:p w:rsidR="007750E6" w:rsidRDefault="00433FBA">
      <w:pPr>
        <w:pStyle w:val="Code"/>
      </w:pPr>
      <w:r>
        <w:t xml:space="preserve">    &lt;xsd:attribute name="overlay" type="xsd:boolean" use="optional" default="0"/&gt;</w:t>
      </w:r>
    </w:p>
    <w:p w:rsidR="007750E6" w:rsidRDefault="00433FBA">
      <w:pPr>
        <w:pStyle w:val="Code"/>
      </w:pPr>
      <w:r>
        <w:t xml:space="preserve">  &lt;/xsd:complexType&gt;</w:t>
      </w:r>
    </w:p>
    <w:p w:rsidR="007750E6" w:rsidRDefault="00433FBA">
      <w:pPr>
        <w:pStyle w:val="Code"/>
      </w:pPr>
      <w:r>
        <w:t xml:space="preserve">  &lt;</w:t>
      </w:r>
      <w:r>
        <w:t>xsd:complexType name="CT_PlotSurface"&gt;</w:t>
      </w:r>
    </w:p>
    <w:p w:rsidR="007750E6" w:rsidRDefault="00433FBA">
      <w:pPr>
        <w:pStyle w:val="Code"/>
      </w:pPr>
      <w:r>
        <w:t xml:space="preserve">    &lt;xsd:sequence&gt;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w:t>
      </w:r>
      <w:r>
        <w:t>&lt;/xsd:complexType&gt;</w:t>
      </w:r>
    </w:p>
    <w:p w:rsidR="007750E6" w:rsidRDefault="00433FBA">
      <w:pPr>
        <w:pStyle w:val="Code"/>
      </w:pPr>
      <w:r>
        <w:t xml:space="preserve">  &lt;xsd:complexType name="CT_PlotAreaRegion"&gt;</w:t>
      </w:r>
    </w:p>
    <w:p w:rsidR="007750E6" w:rsidRDefault="00433FBA">
      <w:pPr>
        <w:pStyle w:val="Code"/>
      </w:pPr>
      <w:r>
        <w:t xml:space="preserve">    &lt;xsd:sequence&gt;</w:t>
      </w:r>
    </w:p>
    <w:p w:rsidR="007750E6" w:rsidRDefault="00433FBA">
      <w:pPr>
        <w:pStyle w:val="Code"/>
      </w:pPr>
      <w:r>
        <w:t xml:space="preserve">      &lt;xsd:element name="plotSurface" type="CT_PlotSurface" minOccurs="0" maxOccurs="1"/&gt;</w:t>
      </w:r>
    </w:p>
    <w:p w:rsidR="007750E6" w:rsidRDefault="00433FBA">
      <w:pPr>
        <w:pStyle w:val="Code"/>
      </w:pPr>
      <w:r>
        <w:t xml:space="preserve">      &lt;xsd:element name="series" type="CT_Series" minOccurs="0" maxOccurs="unbounde</w:t>
      </w:r>
      <w:r>
        <w:t>d"/&gt;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name="CT_PlotArea"&gt;</w:t>
      </w:r>
    </w:p>
    <w:p w:rsidR="007750E6" w:rsidRDefault="00433FBA">
      <w:pPr>
        <w:pStyle w:val="Code"/>
      </w:pPr>
      <w:r>
        <w:t xml:space="preserve">    &lt;xsd:sequence&gt;</w:t>
      </w:r>
    </w:p>
    <w:p w:rsidR="007750E6" w:rsidRDefault="00433FBA">
      <w:pPr>
        <w:pStyle w:val="Code"/>
      </w:pPr>
      <w:r>
        <w:t xml:space="preserve">      &lt;xsd:element name="plotAreaRegion" type="CT_PlotAreaRegion"</w:t>
      </w:r>
      <w:r>
        <w:t xml:space="preserve"> minOccurs="1" maxOccurs="1"/&gt;</w:t>
      </w:r>
    </w:p>
    <w:p w:rsidR="007750E6" w:rsidRDefault="00433FBA">
      <w:pPr>
        <w:pStyle w:val="Code"/>
      </w:pPr>
      <w:r>
        <w:t xml:space="preserve">      &lt;xsd:element name="axis" type="CT_Axis" minOccurs="0" maxOccurs="unbounded"/&gt;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name="extLst" type="CT_ExtensionL</w:t>
      </w:r>
      <w:r>
        <w:t>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name="CT_Chart"&gt;</w:t>
      </w:r>
    </w:p>
    <w:p w:rsidR="007750E6" w:rsidRDefault="00433FBA">
      <w:pPr>
        <w:pStyle w:val="Code"/>
      </w:pPr>
      <w:r>
        <w:t xml:space="preserve">    &lt;xsd:sequence&gt;</w:t>
      </w:r>
    </w:p>
    <w:p w:rsidR="007750E6" w:rsidRDefault="00433FBA">
      <w:pPr>
        <w:pStyle w:val="Code"/>
      </w:pPr>
      <w:r>
        <w:t xml:space="preserve">      &lt;xsd:element name="title" type="CT_ChartTitle" minOccurs="0" maxOccurs="1"/&gt;</w:t>
      </w:r>
    </w:p>
    <w:p w:rsidR="007750E6" w:rsidRDefault="00433FBA">
      <w:pPr>
        <w:pStyle w:val="Code"/>
      </w:pPr>
      <w:r>
        <w:t xml:space="preserve">      &lt;xsd:element name="plotArea"</w:t>
      </w:r>
      <w:r>
        <w:t xml:space="preserve"> type="CT_PlotArea" minOccurs="1" maxOccurs="1"/&gt;</w:t>
      </w:r>
    </w:p>
    <w:p w:rsidR="007750E6" w:rsidRDefault="00433FBA">
      <w:pPr>
        <w:pStyle w:val="Code"/>
      </w:pPr>
      <w:r>
        <w:t xml:space="preserve">      &lt;xsd:element name="legend" type="CT_Legend"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&lt;/xsd:complexType</w:t>
      </w:r>
      <w:r>
        <w:t>&gt;</w:t>
      </w:r>
    </w:p>
    <w:p w:rsidR="007750E6" w:rsidRDefault="00433FBA">
      <w:pPr>
        <w:pStyle w:val="Code"/>
      </w:pPr>
      <w:r>
        <w:t xml:space="preserve">  &lt;xsd:complexType name="CT_FormatOverride"&gt;</w:t>
      </w:r>
    </w:p>
    <w:p w:rsidR="007750E6" w:rsidRDefault="00433FBA">
      <w:pPr>
        <w:pStyle w:val="Code"/>
      </w:pPr>
      <w:r>
        <w:t xml:space="preserve">    &lt;xsd:sequence&gt;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w:t>
      </w:r>
      <w:r>
        <w:t>ence&gt;</w:t>
      </w:r>
    </w:p>
    <w:p w:rsidR="007750E6" w:rsidRDefault="00433FBA">
      <w:pPr>
        <w:pStyle w:val="Code"/>
      </w:pPr>
      <w:r>
        <w:t xml:space="preserve">    &lt;xsd:attribute name="idx" type="xsd:unsignedInt" use="required"/&gt;</w:t>
      </w:r>
    </w:p>
    <w:p w:rsidR="007750E6" w:rsidRDefault="00433FBA">
      <w:pPr>
        <w:pStyle w:val="Code"/>
      </w:pPr>
      <w:r>
        <w:t xml:space="preserve">  &lt;/xsd:complexType&gt;</w:t>
      </w:r>
    </w:p>
    <w:p w:rsidR="007750E6" w:rsidRDefault="00433FBA">
      <w:pPr>
        <w:pStyle w:val="Code"/>
      </w:pPr>
      <w:r>
        <w:t xml:space="preserve">  &lt;xsd:complexType name="CT_FormatOverrides"&gt;</w:t>
      </w:r>
    </w:p>
    <w:p w:rsidR="007750E6" w:rsidRDefault="00433FBA">
      <w:pPr>
        <w:pStyle w:val="Code"/>
      </w:pPr>
      <w:r>
        <w:t xml:space="preserve">    &lt;xsd:sequence&gt;</w:t>
      </w:r>
    </w:p>
    <w:p w:rsidR="007750E6" w:rsidRDefault="00433FBA">
      <w:pPr>
        <w:pStyle w:val="Code"/>
      </w:pPr>
      <w:r>
        <w:t xml:space="preserve">      &lt;xsd:element name="fmtOvr" type="CT_FormatOverride" minOccurs="0" maxOccurs="unbounded"/</w:t>
      </w:r>
      <w:r>
        <w:t>&gt;</w:t>
      </w:r>
    </w:p>
    <w:p w:rsidR="007750E6" w:rsidRDefault="00433FBA">
      <w:pPr>
        <w:pStyle w:val="Code"/>
      </w:pPr>
      <w:r>
        <w:lastRenderedPageBreak/>
        <w:t xml:space="preserve">    &lt;/xsd:sequence&gt;</w:t>
      </w:r>
    </w:p>
    <w:p w:rsidR="007750E6" w:rsidRDefault="00433FBA">
      <w:pPr>
        <w:pStyle w:val="Code"/>
      </w:pPr>
      <w:r>
        <w:t xml:space="preserve">  &lt;/xsd:complexType&gt;</w:t>
      </w:r>
    </w:p>
    <w:p w:rsidR="007750E6" w:rsidRDefault="00433FBA">
      <w:pPr>
        <w:pStyle w:val="Code"/>
      </w:pPr>
      <w:r>
        <w:t xml:space="preserve">  &lt;xsd:complexType name="CT_HeaderFooter"&gt;</w:t>
      </w:r>
    </w:p>
    <w:p w:rsidR="007750E6" w:rsidRDefault="00433FBA">
      <w:pPr>
        <w:pStyle w:val="Code"/>
      </w:pPr>
      <w:r>
        <w:t xml:space="preserve">    &lt;xsd:sequence&gt;</w:t>
      </w:r>
    </w:p>
    <w:p w:rsidR="007750E6" w:rsidRDefault="00433FBA">
      <w:pPr>
        <w:pStyle w:val="Code"/>
      </w:pPr>
      <w:r>
        <w:t xml:space="preserve">      &lt;xsd:element name="oddHeader" type="xsd:string" minOccurs="0" maxOccurs="1"/&gt;</w:t>
      </w:r>
    </w:p>
    <w:p w:rsidR="007750E6" w:rsidRDefault="00433FBA">
      <w:pPr>
        <w:pStyle w:val="Code"/>
      </w:pPr>
      <w:r>
        <w:t xml:space="preserve">      &lt;xsd:element name="oddFooter" type="xsd:string" minOccurs="0"</w:t>
      </w:r>
      <w:r>
        <w:t xml:space="preserve"> maxOccurs="1"/&gt;</w:t>
      </w:r>
    </w:p>
    <w:p w:rsidR="007750E6" w:rsidRDefault="00433FBA">
      <w:pPr>
        <w:pStyle w:val="Code"/>
      </w:pPr>
      <w:r>
        <w:t xml:space="preserve">      &lt;xsd:element name="evenHeader" type="xsd:string" minOccurs="0" maxOccurs="1"/&gt;</w:t>
      </w:r>
    </w:p>
    <w:p w:rsidR="007750E6" w:rsidRDefault="00433FBA">
      <w:pPr>
        <w:pStyle w:val="Code"/>
      </w:pPr>
      <w:r>
        <w:t xml:space="preserve">      &lt;xsd:element name="evenFooter" type="xsd:string" minOccurs="0" maxOccurs="1"/&gt;</w:t>
      </w:r>
    </w:p>
    <w:p w:rsidR="007750E6" w:rsidRDefault="00433FBA">
      <w:pPr>
        <w:pStyle w:val="Code"/>
      </w:pPr>
      <w:r>
        <w:t xml:space="preserve">      &lt;xsd:element name="firstHeader" type="xsd:string" minOccurs="0"</w:t>
      </w:r>
      <w:r>
        <w:t xml:space="preserve"> maxOccurs="1"/&gt;</w:t>
      </w:r>
    </w:p>
    <w:p w:rsidR="007750E6" w:rsidRDefault="00433FBA">
      <w:pPr>
        <w:pStyle w:val="Code"/>
      </w:pPr>
      <w:r>
        <w:t xml:space="preserve">      &lt;xsd:element name="firstFooter" type="xsd:string" minOccurs="0" maxOccurs="1"/&gt;</w:t>
      </w:r>
    </w:p>
    <w:p w:rsidR="007750E6" w:rsidRDefault="00433FBA">
      <w:pPr>
        <w:pStyle w:val="Code"/>
      </w:pPr>
      <w:r>
        <w:t xml:space="preserve">    &lt;/xsd:sequence&gt;</w:t>
      </w:r>
    </w:p>
    <w:p w:rsidR="007750E6" w:rsidRDefault="00433FBA">
      <w:pPr>
        <w:pStyle w:val="Code"/>
      </w:pPr>
      <w:r>
        <w:t xml:space="preserve">    &lt;xsd:attribute name="alignWithMargins" type="xsd:boolean" use="optional" default="true"/&gt;</w:t>
      </w:r>
    </w:p>
    <w:p w:rsidR="007750E6" w:rsidRDefault="00433FBA">
      <w:pPr>
        <w:pStyle w:val="Code"/>
      </w:pPr>
      <w:r>
        <w:t xml:space="preserve">    &lt;xsd:attribute</w:t>
      </w:r>
      <w:r>
        <w:t xml:space="preserve"> name="differentOddEven" type="xsd:boolean" use="optional" default="false"/&gt;</w:t>
      </w:r>
    </w:p>
    <w:p w:rsidR="007750E6" w:rsidRDefault="00433FBA">
      <w:pPr>
        <w:pStyle w:val="Code"/>
      </w:pPr>
      <w:r>
        <w:t xml:space="preserve">    &lt;xsd:attribute name="differentFirst" type="xsd:boolean" use="optional" default="false"/&gt;</w:t>
      </w:r>
    </w:p>
    <w:p w:rsidR="007750E6" w:rsidRDefault="00433FBA">
      <w:pPr>
        <w:pStyle w:val="Code"/>
      </w:pPr>
      <w:r>
        <w:t xml:space="preserve">  &lt;/xsd:complexType&gt;</w:t>
      </w:r>
    </w:p>
    <w:p w:rsidR="007750E6" w:rsidRDefault="00433FBA">
      <w:pPr>
        <w:pStyle w:val="Code"/>
      </w:pPr>
      <w:r>
        <w:t xml:space="preserve">  &lt;xsd:complexType name="CT_PageMargins"&gt;</w:t>
      </w:r>
    </w:p>
    <w:p w:rsidR="007750E6" w:rsidRDefault="00433FBA">
      <w:pPr>
        <w:pStyle w:val="Code"/>
      </w:pPr>
      <w:r>
        <w:t xml:space="preserve">    &lt;xsd:attribute</w:t>
      </w:r>
      <w:r>
        <w:t xml:space="preserve"> name="l" type="xsd:double" use="required"/&gt;</w:t>
      </w:r>
    </w:p>
    <w:p w:rsidR="007750E6" w:rsidRDefault="00433FBA">
      <w:pPr>
        <w:pStyle w:val="Code"/>
      </w:pPr>
      <w:r>
        <w:t xml:space="preserve">    &lt;xsd:attribute name="r" type="xsd:double" use="required"/&gt;</w:t>
      </w:r>
    </w:p>
    <w:p w:rsidR="007750E6" w:rsidRDefault="00433FBA">
      <w:pPr>
        <w:pStyle w:val="Code"/>
      </w:pPr>
      <w:r>
        <w:t xml:space="preserve">    &lt;xsd:attribute name="t" type="xsd:double" use="required"/&gt;</w:t>
      </w:r>
    </w:p>
    <w:p w:rsidR="007750E6" w:rsidRDefault="00433FBA">
      <w:pPr>
        <w:pStyle w:val="Code"/>
      </w:pPr>
      <w:r>
        <w:t xml:space="preserve">    &lt;xsd:attribute name="b" type="xsd:double" use="required"/&gt;</w:t>
      </w:r>
    </w:p>
    <w:p w:rsidR="007750E6" w:rsidRDefault="00433FBA">
      <w:pPr>
        <w:pStyle w:val="Code"/>
      </w:pPr>
      <w:r>
        <w:t xml:space="preserve">    &lt;xsd:attribute nam</w:t>
      </w:r>
      <w:r>
        <w:t>e="header" type="xsd:double" use="required"/&gt;</w:t>
      </w:r>
    </w:p>
    <w:p w:rsidR="007750E6" w:rsidRDefault="00433FBA">
      <w:pPr>
        <w:pStyle w:val="Code"/>
      </w:pPr>
      <w:r>
        <w:t xml:space="preserve">    &lt;xsd:attribute name="footer" type="xsd:double" use="required"/&gt;</w:t>
      </w:r>
    </w:p>
    <w:p w:rsidR="007750E6" w:rsidRDefault="00433FBA">
      <w:pPr>
        <w:pStyle w:val="Code"/>
      </w:pPr>
      <w:r>
        <w:t xml:space="preserve">  &lt;/xsd:complexType&gt;</w:t>
      </w:r>
    </w:p>
    <w:p w:rsidR="007750E6" w:rsidRDefault="00433FBA">
      <w:pPr>
        <w:pStyle w:val="Code"/>
      </w:pPr>
      <w:r>
        <w:t xml:space="preserve">  &lt;xsd:simpleType name="ST_PageOrientation"&gt;</w:t>
      </w:r>
    </w:p>
    <w:p w:rsidR="007750E6" w:rsidRDefault="00433FBA">
      <w:pPr>
        <w:pStyle w:val="Code"/>
      </w:pPr>
      <w:r>
        <w:t xml:space="preserve">    &lt;xsd:restriction base="xsd:string"&gt;</w:t>
      </w:r>
    </w:p>
    <w:p w:rsidR="007750E6" w:rsidRDefault="00433FBA">
      <w:pPr>
        <w:pStyle w:val="Code"/>
      </w:pPr>
      <w:r>
        <w:t xml:space="preserve">      &lt;xsd:enumeration value="defaul</w:t>
      </w:r>
      <w:r>
        <w:t>t"/&gt;</w:t>
      </w:r>
    </w:p>
    <w:p w:rsidR="007750E6" w:rsidRDefault="00433FBA">
      <w:pPr>
        <w:pStyle w:val="Code"/>
      </w:pPr>
      <w:r>
        <w:t xml:space="preserve">      &lt;xsd:enumeration value="portrait"/&gt;</w:t>
      </w:r>
    </w:p>
    <w:p w:rsidR="007750E6" w:rsidRDefault="00433FBA">
      <w:pPr>
        <w:pStyle w:val="Code"/>
      </w:pPr>
      <w:r>
        <w:t xml:space="preserve">      &lt;xsd:enumeration value="landscape"/&gt;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name="CT_PageSetup"&gt;</w:t>
      </w:r>
    </w:p>
    <w:p w:rsidR="007750E6" w:rsidRDefault="00433FBA">
      <w:pPr>
        <w:pStyle w:val="Code"/>
      </w:pPr>
      <w:r>
        <w:t xml:space="preserve">    &lt;xsd:attribute name="paperSize" type="xsd:unsignedInt" use="optional" default="</w:t>
      </w:r>
      <w:r>
        <w:t>1"/&gt;</w:t>
      </w:r>
    </w:p>
    <w:p w:rsidR="007750E6" w:rsidRDefault="00433FBA">
      <w:pPr>
        <w:pStyle w:val="Code"/>
      </w:pPr>
      <w:r>
        <w:t xml:space="preserve">    &lt;xsd:attribute name="firstPageNumber" type="xsd:unsignedInt" use="optional" default="1"/&gt;</w:t>
      </w:r>
    </w:p>
    <w:p w:rsidR="007750E6" w:rsidRDefault="00433FBA">
      <w:pPr>
        <w:pStyle w:val="Code"/>
      </w:pPr>
      <w:r>
        <w:t xml:space="preserve">    &lt;xsd:attribute name="orientation" type="ST_PageOrientation" use="optional" default="default"/&gt;</w:t>
      </w:r>
    </w:p>
    <w:p w:rsidR="007750E6" w:rsidRDefault="00433FBA">
      <w:pPr>
        <w:pStyle w:val="Code"/>
      </w:pPr>
      <w:r>
        <w:t xml:space="preserve">    &lt;xsd:attribute name="blackAndWhite" type="xsd:boolean"</w:t>
      </w:r>
      <w:r>
        <w:t xml:space="preserve"> use="optional" default="false"/&gt;</w:t>
      </w:r>
    </w:p>
    <w:p w:rsidR="007750E6" w:rsidRDefault="00433FBA">
      <w:pPr>
        <w:pStyle w:val="Code"/>
      </w:pPr>
      <w:r>
        <w:t xml:space="preserve">    &lt;xsd:attribute name="draft" type="xsd:boolean" use="optional" default="false"/&gt;</w:t>
      </w:r>
    </w:p>
    <w:p w:rsidR="007750E6" w:rsidRDefault="00433FBA">
      <w:pPr>
        <w:pStyle w:val="Code"/>
      </w:pPr>
      <w:r>
        <w:t xml:space="preserve">    &lt;xsd:attribute name="useFirstPageNumber" type="xsd:boolean" use="optional" default="false"/&gt;</w:t>
      </w:r>
    </w:p>
    <w:p w:rsidR="007750E6" w:rsidRDefault="00433FBA">
      <w:pPr>
        <w:pStyle w:val="Code"/>
      </w:pPr>
      <w:r>
        <w:t xml:space="preserve">    &lt;xsd:attribute name="horizontalDpi" t</w:t>
      </w:r>
      <w:r>
        <w:t>ype="xsd:int" use="optional" default="600"/&gt;</w:t>
      </w:r>
    </w:p>
    <w:p w:rsidR="007750E6" w:rsidRDefault="00433FBA">
      <w:pPr>
        <w:pStyle w:val="Code"/>
      </w:pPr>
      <w:r>
        <w:t xml:space="preserve">    &lt;xsd:attribute name="verticalDpi" type="xsd:int" use="optional" default="600"/&gt;</w:t>
      </w:r>
    </w:p>
    <w:p w:rsidR="007750E6" w:rsidRDefault="00433FBA">
      <w:pPr>
        <w:pStyle w:val="Code"/>
      </w:pPr>
      <w:r>
        <w:t xml:space="preserve">    &lt;xsd:attribute name="copies" type="xsd:unsignedInt" use="optional" default="1"/&gt;</w:t>
      </w:r>
    </w:p>
    <w:p w:rsidR="007750E6" w:rsidRDefault="00433FBA">
      <w:pPr>
        <w:pStyle w:val="Code"/>
      </w:pPr>
      <w:r>
        <w:t xml:space="preserve">  &lt;/xsd:complexType&gt;</w:t>
      </w:r>
    </w:p>
    <w:p w:rsidR="007750E6" w:rsidRDefault="00433FBA">
      <w:pPr>
        <w:pStyle w:val="Code"/>
      </w:pPr>
      <w:r>
        <w:t xml:space="preserve">  &lt;xsd:complexType na</w:t>
      </w:r>
      <w:r>
        <w:t>me="CT_PrintSettings"&gt;</w:t>
      </w:r>
    </w:p>
    <w:p w:rsidR="007750E6" w:rsidRDefault="00433FBA">
      <w:pPr>
        <w:pStyle w:val="Code"/>
      </w:pPr>
      <w:r>
        <w:t xml:space="preserve">    &lt;xsd:sequence&gt;</w:t>
      </w:r>
    </w:p>
    <w:p w:rsidR="007750E6" w:rsidRDefault="00433FBA">
      <w:pPr>
        <w:pStyle w:val="Code"/>
      </w:pPr>
      <w:r>
        <w:t xml:space="preserve">      &lt;xsd:element name="headerFooter" type="CT_HeaderFooter" minOccurs="0" maxOccurs="1"/&gt;</w:t>
      </w:r>
    </w:p>
    <w:p w:rsidR="007750E6" w:rsidRDefault="00433FBA">
      <w:pPr>
        <w:pStyle w:val="Code"/>
      </w:pPr>
      <w:r>
        <w:t xml:space="preserve">      &lt;xsd:element name="pageMargins" type="CT_PageMargins" minOccurs="0" maxOccurs="1"/&gt;</w:t>
      </w:r>
    </w:p>
    <w:p w:rsidR="007750E6" w:rsidRDefault="00433FBA">
      <w:pPr>
        <w:pStyle w:val="Code"/>
      </w:pPr>
      <w:r>
        <w:t xml:space="preserve">      &lt;xsd:element</w:t>
      </w:r>
      <w:r>
        <w:t xml:space="preserve"> name="pageSetup" type="CT_PageSetup"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name="CT_ChartSpace"&gt;</w:t>
      </w:r>
    </w:p>
    <w:p w:rsidR="007750E6" w:rsidRDefault="00433FBA">
      <w:pPr>
        <w:pStyle w:val="Code"/>
      </w:pPr>
      <w:r>
        <w:t xml:space="preserve">    &lt;xsd:sequence&gt;</w:t>
      </w:r>
    </w:p>
    <w:p w:rsidR="007750E6" w:rsidRDefault="00433FBA">
      <w:pPr>
        <w:pStyle w:val="Code"/>
      </w:pPr>
      <w:r>
        <w:t xml:space="preserve">      &lt;xsd:element name="chartData" type="CT_ChartData" minOccurs="1" maxOccurs="1"/&gt;</w:t>
      </w:r>
    </w:p>
    <w:p w:rsidR="007750E6" w:rsidRDefault="00433FBA">
      <w:pPr>
        <w:pStyle w:val="Code"/>
      </w:pPr>
      <w:r>
        <w:t xml:space="preserve"> </w:t>
      </w:r>
      <w:r>
        <w:t xml:space="preserve">     &lt;xsd:element name="chart" type="CT_Chart" minOccurs="1" maxOccurs="1"/&gt;</w:t>
      </w:r>
    </w:p>
    <w:p w:rsidR="007750E6" w:rsidRDefault="00433FBA">
      <w:pPr>
        <w:pStyle w:val="Code"/>
      </w:pPr>
      <w:r>
        <w:t xml:space="preserve">      &lt;xsd:element name="spPr" type="a:CT_ShapeProperties" minOccurs="0" maxOccurs="1"/&gt;</w:t>
      </w:r>
    </w:p>
    <w:p w:rsidR="007750E6" w:rsidRDefault="00433FBA">
      <w:pPr>
        <w:pStyle w:val="Code"/>
      </w:pPr>
      <w:r>
        <w:t xml:space="preserve">      &lt;xsd:element name="txPr" type="a:CT_TextBody" minOccurs="0" maxOccurs="1"/&gt;</w:t>
      </w:r>
    </w:p>
    <w:p w:rsidR="007750E6" w:rsidRDefault="00433FBA">
      <w:pPr>
        <w:pStyle w:val="Code"/>
      </w:pPr>
      <w:r>
        <w:t xml:space="preserve">      &lt;x</w:t>
      </w:r>
      <w:r>
        <w:t>sd:element name="clrMapOvr" type="a:CT_ColorMapping" minOccurs="0" maxOccurs="1"/&gt;</w:t>
      </w:r>
    </w:p>
    <w:p w:rsidR="007750E6" w:rsidRDefault="00433FBA">
      <w:pPr>
        <w:pStyle w:val="Code"/>
      </w:pPr>
      <w:r>
        <w:t xml:space="preserve">      &lt;xsd:element name="fmtOvrs" type="CT_FormatOverrides" minOccurs="0" maxOccurs="1"/&gt;</w:t>
      </w:r>
    </w:p>
    <w:p w:rsidR="007750E6" w:rsidRDefault="00433FBA">
      <w:pPr>
        <w:pStyle w:val="Code"/>
      </w:pPr>
      <w:r>
        <w:t xml:space="preserve">      &lt;xsd:element name="printSettings" type="CT_PrintSettings" minOccurs="0" maxOc</w:t>
      </w:r>
      <w:r>
        <w:t>curs="1"/&gt;</w:t>
      </w:r>
    </w:p>
    <w:p w:rsidR="007750E6" w:rsidRDefault="00433FBA">
      <w:pPr>
        <w:pStyle w:val="Code"/>
      </w:pPr>
      <w:r>
        <w:t xml:space="preserve">      &lt;xsd:element name="extLst" type="CT_ExtensionList"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name="chartSpace" type="CT_ChartSpace"/&gt;</w:t>
      </w:r>
    </w:p>
    <w:p w:rsidR="007750E6" w:rsidRDefault="00433FBA">
      <w:pPr>
        <w:pStyle w:val="Code"/>
      </w:pPr>
      <w:r>
        <w:t xml:space="preserve">  &lt;xsd:element name="chart" type="CT_RelId"/&gt;</w:t>
      </w:r>
    </w:p>
    <w:p w:rsidR="007750E6" w:rsidRDefault="00433FBA">
      <w:pPr>
        <w:pStyle w:val="Code"/>
      </w:pPr>
      <w:r>
        <w:t>&lt;/xsd:schema&gt;</w:t>
      </w:r>
    </w:p>
    <w:p w:rsidR="007750E6" w:rsidRDefault="00433FBA">
      <w:pPr>
        <w:pStyle w:val="Heading2"/>
      </w:pPr>
      <w:bookmarkStart w:id="3931" w:name="section_55a2958e599f46a08812029155d485cb"/>
      <w:bookmarkStart w:id="3932" w:name="_Toc142454891"/>
      <w:r>
        <w:lastRenderedPageBreak/>
        <w:t>http://schemas.microsoft.com/office/drawing/2014/main Schema</w:t>
      </w:r>
      <w:bookmarkEnd w:id="3931"/>
      <w:bookmarkEnd w:id="3932"/>
    </w:p>
    <w:p w:rsidR="007750E6" w:rsidRDefault="00433FBA">
      <w:pPr>
        <w:pStyle w:val="Code"/>
      </w:pPr>
      <w:r>
        <w:t>&lt;xsd:schema targetNamespace="http://schemas.microsoft.com/office/drawing/2014/main" xmlns="http://schemas.microsoft.com/office/drawing/2014/main" xmlns:a="http://schemas.openxmlformats.org/drawin</w:t>
      </w:r>
      <w:r>
        <w:t>gml/2006/main" elementFormDefault="qualified" xmlns:xsd="http://www.w3.org/2001/XMLSchema"&gt;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&lt;xsd:complexType name="CT_CreationId"&gt;</w:t>
      </w:r>
    </w:p>
    <w:p w:rsidR="007750E6" w:rsidRDefault="00433FBA">
      <w:pPr>
        <w:pStyle w:val="Code"/>
      </w:pPr>
      <w:r>
        <w:t xml:space="preserve">    &lt;x</w:t>
      </w:r>
      <w:r>
        <w:t>sd:attribute name="id" type="a:ST_Guid" use="optional"/&gt;</w:t>
      </w:r>
    </w:p>
    <w:p w:rsidR="007750E6" w:rsidRDefault="00433FBA">
      <w:pPr>
        <w:pStyle w:val="Code"/>
      </w:pPr>
      <w:r>
        <w:t xml:space="preserve">  &lt;/xsd:complexType&gt;</w:t>
      </w:r>
    </w:p>
    <w:p w:rsidR="007750E6" w:rsidRDefault="00433FBA">
      <w:pPr>
        <w:pStyle w:val="Code"/>
      </w:pPr>
      <w:r>
        <w:t xml:space="preserve">  &lt;xsd:complexType name="CT_PredecessorDrawingElementReference"&gt;</w:t>
      </w:r>
    </w:p>
    <w:p w:rsidR="007750E6" w:rsidRDefault="00433FBA">
      <w:pPr>
        <w:pStyle w:val="Code"/>
      </w:pPr>
      <w:r>
        <w:t xml:space="preserve">    &lt;xsd:attribute name="pred" type="a:ST_Guid" use="optional"/&gt;</w:t>
      </w:r>
    </w:p>
    <w:p w:rsidR="007750E6" w:rsidRDefault="00433FBA">
      <w:pPr>
        <w:pStyle w:val="Code"/>
      </w:pPr>
      <w:r>
        <w:t xml:space="preserve">  &lt;/xsd:complexType&gt;</w:t>
      </w:r>
    </w:p>
    <w:p w:rsidR="007750E6" w:rsidRDefault="00433FBA">
      <w:pPr>
        <w:pStyle w:val="Code"/>
      </w:pPr>
      <w:r>
        <w:t xml:space="preserve">  &lt;xsd:complexType</w:t>
      </w:r>
      <w:r>
        <w:t xml:space="preserve"> name="CT_ConnectableReferences"&gt;</w:t>
      </w:r>
    </w:p>
    <w:p w:rsidR="007750E6" w:rsidRDefault="00433FBA">
      <w:pPr>
        <w:pStyle w:val="Code"/>
      </w:pPr>
      <w:r>
        <w:t xml:space="preserve">    &lt;xsd:attribute name="st" type="a:ST_Guid" use="optional"/&gt;</w:t>
      </w:r>
    </w:p>
    <w:p w:rsidR="007750E6" w:rsidRDefault="00433FBA">
      <w:pPr>
        <w:pStyle w:val="Code"/>
      </w:pPr>
      <w:r>
        <w:t xml:space="preserve">    &lt;xsd:attribute name="end" type="a:ST_Guid" use="optional"/&gt;</w:t>
      </w:r>
    </w:p>
    <w:p w:rsidR="007750E6" w:rsidRDefault="00433FBA">
      <w:pPr>
        <w:pStyle w:val="Code"/>
      </w:pPr>
      <w:r>
        <w:t xml:space="preserve">  &lt;/xsd:complexType&gt;</w:t>
      </w:r>
    </w:p>
    <w:p w:rsidR="007750E6" w:rsidRDefault="00433FBA">
      <w:pPr>
        <w:pStyle w:val="Code"/>
      </w:pPr>
      <w:r>
        <w:t xml:space="preserve">  &lt;xsd:element name="creationId" type="CT_CreationId"/&gt;</w:t>
      </w:r>
    </w:p>
    <w:p w:rsidR="007750E6" w:rsidRDefault="00433FBA">
      <w:pPr>
        <w:pStyle w:val="Code"/>
      </w:pPr>
      <w:r>
        <w:t xml:space="preserve">  &lt;xsd:element nam</w:t>
      </w:r>
      <w:r>
        <w:t>e="predDERef" type="CT_PredecessorDrawingElementReference"/&gt;</w:t>
      </w:r>
    </w:p>
    <w:p w:rsidR="007750E6" w:rsidRDefault="00433FBA">
      <w:pPr>
        <w:pStyle w:val="Code"/>
      </w:pPr>
      <w:r>
        <w:t xml:space="preserve">  &lt;xsd:element name="cxnDERefs" type="CT_ConnectableReferences"/&gt;</w:t>
      </w:r>
    </w:p>
    <w:p w:rsidR="007750E6" w:rsidRDefault="00433FBA">
      <w:pPr>
        <w:pStyle w:val="Code"/>
      </w:pPr>
      <w:r>
        <w:t xml:space="preserve">  &lt;xsd:complexType name="CT_Identifier"&gt;</w:t>
      </w:r>
    </w:p>
    <w:p w:rsidR="007750E6" w:rsidRDefault="00433FBA">
      <w:pPr>
        <w:pStyle w:val="Code"/>
      </w:pPr>
      <w:r>
        <w:t xml:space="preserve">    &lt;xsd:attribute name="val" type="xsd:unsignedInt" use="required"/&gt;</w:t>
      </w:r>
    </w:p>
    <w:p w:rsidR="007750E6" w:rsidRDefault="00433FBA">
      <w:pPr>
        <w:pStyle w:val="Code"/>
      </w:pPr>
      <w:r>
        <w:t xml:space="preserve">  &lt;/xsd:complexTyp</w:t>
      </w:r>
      <w:r>
        <w:t>e&gt;</w:t>
      </w:r>
    </w:p>
    <w:p w:rsidR="007750E6" w:rsidRDefault="00433FBA">
      <w:pPr>
        <w:pStyle w:val="Code"/>
      </w:pPr>
      <w:r>
        <w:t xml:space="preserve">  &lt;xsd:element name="rowId" type="CT_Identifier"/&gt;</w:t>
      </w:r>
    </w:p>
    <w:p w:rsidR="007750E6" w:rsidRDefault="00433FBA">
      <w:pPr>
        <w:pStyle w:val="Code"/>
      </w:pPr>
      <w:r>
        <w:t xml:space="preserve">  &lt;xsd:element name="colId" type="CT_Identifier"/&gt;</w:t>
      </w:r>
    </w:p>
    <w:p w:rsidR="007750E6" w:rsidRDefault="00433FBA">
      <w:pPr>
        <w:pStyle w:val="Code"/>
      </w:pPr>
      <w:r>
        <w:t>&lt;/xsd:schema&gt;</w:t>
      </w:r>
    </w:p>
    <w:p w:rsidR="007750E6" w:rsidRDefault="00433FBA">
      <w:pPr>
        <w:pStyle w:val="Heading2"/>
      </w:pPr>
      <w:bookmarkStart w:id="3933" w:name="section_cc083f6dbc384ff4b32a5bc97df8addc"/>
      <w:bookmarkStart w:id="3934" w:name="_Toc142454892"/>
      <w:r>
        <w:t>http://schemas.microsoft.com/office/drawing/2016/SVG/main Schema</w:t>
      </w:r>
      <w:bookmarkEnd w:id="3933"/>
      <w:bookmarkEnd w:id="3934"/>
    </w:p>
    <w:p w:rsidR="007750E6" w:rsidRDefault="00433FBA">
      <w:pPr>
        <w:pStyle w:val="Code"/>
      </w:pPr>
      <w:r>
        <w:t>&lt;xsd:schema targetNamespace="http://schemas.microsoft.com/office/drawing</w:t>
      </w:r>
      <w:r>
        <w:t>/2016/SVG/main" elementFormDefault="qualified" xmlns:r="http://schemas.openxmlformats.org/officeDocument/2006/relationships" xmlns:xsd="http://www.w3.org/2001/XMLSchema" xmlns="http://schemas.microsoft.com/office/drawing/2016/SVG/main" xmlns:a="http://sche</w:t>
      </w:r>
      <w:r>
        <w:t>mas.openxmlformats.org/drawingml/2006/main"&gt;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&lt;xsd:import schemaLocation="orel.xsd" namespace="http://schemas.openxmlformats.org/officeDoc</w:t>
      </w:r>
      <w:r>
        <w:t>ument/2006/relationships"/&gt;</w:t>
      </w:r>
    </w:p>
    <w:p w:rsidR="007750E6" w:rsidRDefault="00433FBA">
      <w:pPr>
        <w:pStyle w:val="Code"/>
      </w:pPr>
      <w:r>
        <w:t xml:space="preserve">  &lt;xsd:complexType name="CT_SVGBlip"&gt;</w:t>
      </w:r>
    </w:p>
    <w:p w:rsidR="007750E6" w:rsidRDefault="00433FBA">
      <w:pPr>
        <w:pStyle w:val="Code"/>
      </w:pPr>
      <w:r>
        <w:t xml:space="preserve">    &lt;xsd:attributeGroup ref="a:AG_Blob"/&gt;</w:t>
      </w:r>
    </w:p>
    <w:p w:rsidR="007750E6" w:rsidRDefault="00433FBA">
      <w:pPr>
        <w:pStyle w:val="Code"/>
      </w:pPr>
      <w:r>
        <w:t xml:space="preserve">  &lt;/xsd:complexType&gt;</w:t>
      </w:r>
    </w:p>
    <w:p w:rsidR="007750E6" w:rsidRDefault="00433FBA">
      <w:pPr>
        <w:pStyle w:val="Code"/>
      </w:pPr>
      <w:r>
        <w:t xml:space="preserve">  &lt;xsd:element name="svgBlip" type="CT_SVGBlip"/&gt;</w:t>
      </w:r>
    </w:p>
    <w:p w:rsidR="007750E6" w:rsidRDefault="00433FBA">
      <w:pPr>
        <w:pStyle w:val="Code"/>
      </w:pPr>
      <w:r>
        <w:t>&lt;/xsd:schema&gt;</w:t>
      </w:r>
    </w:p>
    <w:p w:rsidR="007750E6" w:rsidRDefault="00433FBA">
      <w:pPr>
        <w:pStyle w:val="Heading2"/>
      </w:pPr>
      <w:bookmarkStart w:id="3935" w:name="section_96e8cdeb7774461b957e09b7ec8e2765"/>
      <w:bookmarkStart w:id="3936" w:name="_Toc142454893"/>
      <w:r>
        <w:t>http://schemas.microsoft.com/office/drawing/2016/11/main Schema</w:t>
      </w:r>
      <w:bookmarkEnd w:id="3935"/>
      <w:bookmarkEnd w:id="3936"/>
    </w:p>
    <w:p w:rsidR="007750E6" w:rsidRDefault="00433FBA">
      <w:pPr>
        <w:pStyle w:val="Code"/>
      </w:pPr>
      <w:r>
        <w:t>&lt;xsd:schema targetNamespace="http://schemas.microsoft.com/office/drawing/2016/11/main" elementFormDefault="qualified" xmlns:xsd="http://www.w3.org/2001/XMLSchema" xmlns:r="http://schemas.openxmlformats.org/officeDocument/2006/relationships" xmlns:a="http:</w:t>
      </w:r>
      <w:r>
        <w:t>//schemas.openxmlformats.org/drawingml/2006/main" xmlns="http://schemas.microsoft.com/office/drawing/2016/11/main"&gt;</w:t>
      </w:r>
    </w:p>
    <w:p w:rsidR="007750E6" w:rsidRDefault="00433FBA">
      <w:pPr>
        <w:pStyle w:val="Code"/>
      </w:pPr>
      <w:r>
        <w:t xml:space="preserve">  &lt;xsd:import schemaLocation="orel.xsd" namespace="http://schemas.openxmlformats.org/officeDocument/2006/relationships"/&gt;</w:t>
      </w:r>
    </w:p>
    <w:p w:rsidR="007750E6" w:rsidRDefault="00433FBA">
      <w:pPr>
        <w:pStyle w:val="Code"/>
      </w:pPr>
      <w:r>
        <w:t xml:space="preserve">  &lt;xsd:complexType</w:t>
      </w:r>
      <w:r>
        <w:t xml:space="preserve"> name="CT_PictureAttributionSourceURL"&gt;</w:t>
      </w:r>
    </w:p>
    <w:p w:rsidR="007750E6" w:rsidRDefault="00433FBA">
      <w:pPr>
        <w:pStyle w:val="Code"/>
      </w:pPr>
      <w:r>
        <w:t xml:space="preserve">    &lt;xsd:attribute ref="r:id" use="required"/&gt;</w:t>
      </w:r>
    </w:p>
    <w:p w:rsidR="007750E6" w:rsidRDefault="00433FBA">
      <w:pPr>
        <w:pStyle w:val="Code"/>
      </w:pPr>
      <w:r>
        <w:t xml:space="preserve">  &lt;/xsd:complexType&gt;</w:t>
      </w:r>
    </w:p>
    <w:p w:rsidR="007750E6" w:rsidRDefault="00433FBA">
      <w:pPr>
        <w:pStyle w:val="Code"/>
      </w:pPr>
      <w:r>
        <w:t xml:space="preserve">  &lt;xsd:element name="picAttrSrcUrl" type="CT_PictureAttributionSourceURL"/&gt;</w:t>
      </w:r>
    </w:p>
    <w:p w:rsidR="007750E6" w:rsidRDefault="00433FBA">
      <w:pPr>
        <w:pStyle w:val="Code"/>
      </w:pPr>
      <w:r>
        <w:t>&lt;/xsd:schema&gt;</w:t>
      </w:r>
    </w:p>
    <w:p w:rsidR="007750E6" w:rsidRDefault="00433FBA">
      <w:pPr>
        <w:pStyle w:val="Heading2"/>
      </w:pPr>
      <w:bookmarkStart w:id="3937" w:name="section_8607d4b72dc845e79317808373935e47"/>
      <w:bookmarkStart w:id="3938" w:name="_Toc142454894"/>
      <w:r>
        <w:lastRenderedPageBreak/>
        <w:t>http://schemas.microsoft.com/office/drawing/2016/11/diagram Schema</w:t>
      </w:r>
      <w:bookmarkEnd w:id="3937"/>
      <w:bookmarkEnd w:id="3938"/>
    </w:p>
    <w:p w:rsidR="007750E6" w:rsidRDefault="00433FBA">
      <w:pPr>
        <w:pStyle w:val="Code"/>
      </w:pPr>
      <w:r>
        <w:t>&lt;xsd:schema targetNamespace="http://schemas.microsoft.com/office/drawing/2016/11/diagram" xmlns="http://schemas.microsoft.com/office/drawing/2016/11/diagram" xmlns:dgm="http://schemas.openx</w:t>
      </w:r>
      <w:r>
        <w:t>mlformats.org/drawingml/2006/diagram" xmlns:a="http://schemas.openxmlformats.org/drawingml/2006/main" xmlns:xsd="http://www.w3.org/2001/XMLSchema" elementFormDefault="qualified" attributeFormDefault="unqualified"&gt;</w:t>
      </w:r>
    </w:p>
    <w:p w:rsidR="007750E6" w:rsidRDefault="00433FBA">
      <w:pPr>
        <w:pStyle w:val="Code"/>
      </w:pPr>
      <w:r>
        <w:t xml:space="preserve">  &lt;xsd:import schemaLocation="igxtypes.xsd</w:t>
      </w:r>
      <w:r>
        <w:t>" namespace="http://schemas.openxmlformats.org/drawingml/2006/diagram"/&gt;</w:t>
      </w:r>
    </w:p>
    <w:p w:rsidR="007750E6" w:rsidRDefault="00433FBA">
      <w:pPr>
        <w:pStyle w:val="Code"/>
      </w:pPr>
      <w:r>
        <w:t xml:space="preserve">  &lt;xsd:import schemaLocation="oarttxbullet.xsd" namespace="http://schemas.openxmlformats.org/drawingml/2006/main"/&gt;</w:t>
      </w:r>
    </w:p>
    <w:p w:rsidR="007750E6" w:rsidRDefault="00433FBA">
      <w:pPr>
        <w:pStyle w:val="Code"/>
      </w:pPr>
      <w:r>
        <w:t xml:space="preserve">  &lt;xsd:simpleType name="ST_STorageType"&gt;</w:t>
      </w:r>
    </w:p>
    <w:p w:rsidR="007750E6" w:rsidRDefault="00433FBA">
      <w:pPr>
        <w:pStyle w:val="Code"/>
      </w:pPr>
      <w:r>
        <w:t xml:space="preserve">    &lt;xsd:restriction base=</w:t>
      </w:r>
      <w:r>
        <w:t>"xsd:token"&gt;</w:t>
      </w:r>
    </w:p>
    <w:p w:rsidR="007750E6" w:rsidRDefault="00433FBA">
      <w:pPr>
        <w:pStyle w:val="Code"/>
      </w:pPr>
      <w:r>
        <w:t xml:space="preserve">      &lt;xsd:enumeration value="sibTrans"/&gt;</w:t>
      </w:r>
    </w:p>
    <w:p w:rsidR="007750E6" w:rsidRDefault="00433FBA">
      <w:pPr>
        <w:pStyle w:val="Code"/>
      </w:pPr>
      <w:r>
        <w:t xml:space="preserve">      &lt;xsd:enumeration value="parTrans"/&gt;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name="CT_DiagramAutoBullet"&gt;</w:t>
      </w:r>
    </w:p>
    <w:p w:rsidR="007750E6" w:rsidRDefault="00433FBA">
      <w:pPr>
        <w:pStyle w:val="Code"/>
      </w:pPr>
      <w:r>
        <w:t xml:space="preserve">    &lt;xsd:group ref="a:EG_TextBullet" minOccurs="1" maxOccurs="1"/&gt;</w:t>
      </w:r>
    </w:p>
    <w:p w:rsidR="007750E6" w:rsidRDefault="00433FBA">
      <w:pPr>
        <w:pStyle w:val="Code"/>
      </w:pPr>
      <w:r>
        <w:t xml:space="preserve">    &lt;xsd:attribute name="prefix" type="xsd:string" use="optional"/&gt;</w:t>
      </w:r>
    </w:p>
    <w:p w:rsidR="007750E6" w:rsidRDefault="00433FBA">
      <w:pPr>
        <w:pStyle w:val="Code"/>
      </w:pPr>
      <w:r>
        <w:t xml:space="preserve">    &lt;xsd:attribute name="leadZeros" type="xsd:boolean" use="optional"/&gt;</w:t>
      </w:r>
    </w:p>
    <w:p w:rsidR="007750E6" w:rsidRDefault="00433FBA">
      <w:pPr>
        <w:pStyle w:val="Code"/>
      </w:pPr>
      <w:r>
        <w:t xml:space="preserve">  &lt;/xsd:complexType&gt;</w:t>
      </w:r>
    </w:p>
    <w:p w:rsidR="007750E6" w:rsidRDefault="00433FBA">
      <w:pPr>
        <w:pStyle w:val="Code"/>
      </w:pPr>
      <w:r>
        <w:t xml:space="preserve">  &lt;xsd:complexType name="CT_NumberDiagramInfo"&gt;</w:t>
      </w:r>
    </w:p>
    <w:p w:rsidR="007750E6" w:rsidRDefault="00433FBA">
      <w:pPr>
        <w:pStyle w:val="Code"/>
      </w:pPr>
      <w:r>
        <w:t xml:space="preserve">    &lt;xsd:sequence&gt;</w:t>
      </w:r>
    </w:p>
    <w:p w:rsidR="007750E6" w:rsidRDefault="00433FBA">
      <w:pPr>
        <w:pStyle w:val="Code"/>
      </w:pPr>
      <w:r>
        <w:t xml:space="preserve">      &lt;xsd:element name="buP</w:t>
      </w:r>
      <w:r>
        <w:t>r" type="CT_DiagramAutoBullet" minOccurs="1" maxOccurs="1"/&gt;</w:t>
      </w:r>
    </w:p>
    <w:p w:rsidR="007750E6" w:rsidRDefault="00433FBA">
      <w:pPr>
        <w:pStyle w:val="Code"/>
      </w:pPr>
      <w:r>
        <w:t xml:space="preserve">    &lt;/xsd:sequence&gt;</w:t>
      </w:r>
    </w:p>
    <w:p w:rsidR="007750E6" w:rsidRDefault="00433FBA">
      <w:pPr>
        <w:pStyle w:val="Code"/>
      </w:pPr>
      <w:r>
        <w:t xml:space="preserve">    &lt;xsd:attribute name="lvl" type="xsd:unsignedInt" use="required"/&gt;</w:t>
      </w:r>
    </w:p>
    <w:p w:rsidR="007750E6" w:rsidRDefault="00433FBA">
      <w:pPr>
        <w:pStyle w:val="Code"/>
      </w:pPr>
      <w:r>
        <w:t xml:space="preserve">    &lt;xsd:attribute name="ptType" type="ST_STorageType" use="required"/&gt;</w:t>
      </w:r>
    </w:p>
    <w:p w:rsidR="007750E6" w:rsidRDefault="00433FBA">
      <w:pPr>
        <w:pStyle w:val="Code"/>
      </w:pPr>
      <w:r>
        <w:t xml:space="preserve">  &lt;/xsd:complexType&gt;</w:t>
      </w:r>
    </w:p>
    <w:p w:rsidR="007750E6" w:rsidRDefault="00433FBA">
      <w:pPr>
        <w:pStyle w:val="Code"/>
      </w:pPr>
      <w:r>
        <w:t xml:space="preserve">  &lt;xsd:compl</w:t>
      </w:r>
      <w:r>
        <w:t>exType name="CT_NumberDiagramInfoList"&gt;</w:t>
      </w:r>
    </w:p>
    <w:p w:rsidR="007750E6" w:rsidRDefault="00433FBA">
      <w:pPr>
        <w:pStyle w:val="Code"/>
      </w:pPr>
      <w:r>
        <w:t xml:space="preserve">    &lt;xsd:sequence&gt;</w:t>
      </w:r>
    </w:p>
    <w:p w:rsidR="007750E6" w:rsidRDefault="00433FBA">
      <w:pPr>
        <w:pStyle w:val="Code"/>
      </w:pPr>
      <w:r>
        <w:t xml:space="preserve">      &lt;xsd:element name="autoBuNodeInfo" type="CT_NumberDiagramInfo"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name="autoBuNodeInfoLst"</w:t>
      </w:r>
      <w:r>
        <w:t xml:space="preserve"> type="CT_NumberDiagramInfoList"/&gt;</w:t>
      </w:r>
    </w:p>
    <w:p w:rsidR="007750E6" w:rsidRDefault="00433FBA">
      <w:pPr>
        <w:pStyle w:val="Code"/>
      </w:pPr>
      <w:r>
        <w:t>&lt;/xsd:schema&gt;</w:t>
      </w:r>
    </w:p>
    <w:p w:rsidR="007750E6" w:rsidRDefault="00433FBA">
      <w:pPr>
        <w:pStyle w:val="Heading2"/>
      </w:pPr>
      <w:bookmarkStart w:id="3939" w:name="section_f01549ab276f461aa9bec672a5393b1a"/>
      <w:bookmarkStart w:id="3940" w:name="_Toc142454895"/>
      <w:r>
        <w:t>http://schemas.microsoft.com/office/drawing/2013/main/command Schema</w:t>
      </w:r>
      <w:bookmarkEnd w:id="3939"/>
      <w:bookmarkEnd w:id="3940"/>
    </w:p>
    <w:p w:rsidR="007750E6" w:rsidRDefault="00433FBA">
      <w:pPr>
        <w:pStyle w:val="Code"/>
      </w:pPr>
      <w:r>
        <w:t>&lt;xsd:schema elementFormDefault="qualified" targetNamespace="http://schemas.microsoft.com/office/drawing/2013/main/command" xmlns="http://s</w:t>
      </w:r>
      <w:r>
        <w:t>chemas.microsoft.com/office/drawing/2013/main/command" xmlns:ac="http://schemas.microsoft.com/office/drawing/2013/main/command" xmlns:a="http://schemas.openxmlformats.org/drawingml/2006/main" xmlns:r="http://schemas.openxmlformats.org/officeDocument/2006/r</w:t>
      </w:r>
      <w:r>
        <w:t>elationships" xmlns:xsd="http://www.w3.org/2001/XMLSchema" xmlns:inkml="http://www.w3.org/2003/InkML"&gt;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&lt;xsd:attributeGroup name="AG_Drawi</w:t>
      </w:r>
      <w:r>
        <w:t>ngElementId"&gt;</w:t>
      </w:r>
    </w:p>
    <w:p w:rsidR="007750E6" w:rsidRDefault="00433FBA">
      <w:pPr>
        <w:pStyle w:val="Code"/>
      </w:pPr>
      <w:r>
        <w:t xml:space="preserve">    &lt;xsd:attribute name="id" type="a:ST_DrawingElementId" use="required"/&gt;</w:t>
      </w:r>
    </w:p>
    <w:p w:rsidR="007750E6" w:rsidRDefault="00433FBA">
      <w:pPr>
        <w:pStyle w:val="Code"/>
      </w:pPr>
      <w:r>
        <w:t xml:space="preserve">    &lt;xsd:attribute name="creationId" type="a:ST_Guid" use="optional"/&gt;</w:t>
      </w:r>
    </w:p>
    <w:p w:rsidR="007750E6" w:rsidRDefault="00433FBA">
      <w:pPr>
        <w:pStyle w:val="Code"/>
      </w:pPr>
      <w:r>
        <w:t xml:space="preserve">  &lt;/xsd:attributeGroup&gt;</w:t>
      </w:r>
    </w:p>
    <w:p w:rsidR="007750E6" w:rsidRDefault="00433FBA">
      <w:pPr>
        <w:pStyle w:val="Code"/>
      </w:pPr>
      <w:r>
        <w:t xml:space="preserve">  &lt;xsd:complexType name="CT_ShapeMoniker"&gt;</w:t>
      </w:r>
    </w:p>
    <w:p w:rsidR="007750E6" w:rsidRDefault="00433FBA">
      <w:pPr>
        <w:pStyle w:val="Code"/>
      </w:pPr>
      <w:r>
        <w:t xml:space="preserve">    &lt;xsd:attributeGroup ref="</w:t>
      </w:r>
      <w:r>
        <w:t>AG_DrawingElementId"/&gt;</w:t>
      </w:r>
    </w:p>
    <w:p w:rsidR="007750E6" w:rsidRDefault="00433FBA">
      <w:pPr>
        <w:pStyle w:val="Code"/>
      </w:pPr>
      <w:r>
        <w:t xml:space="preserve">  &lt;/xsd:complexType&gt;</w:t>
      </w:r>
    </w:p>
    <w:p w:rsidR="007750E6" w:rsidRDefault="00433FBA">
      <w:pPr>
        <w:pStyle w:val="Code"/>
      </w:pPr>
      <w:r>
        <w:t xml:space="preserve">  &lt;xsd:complexType name="CT_GroupShapeMoniker"&gt;</w:t>
      </w:r>
    </w:p>
    <w:p w:rsidR="007750E6" w:rsidRDefault="00433FBA">
      <w:pPr>
        <w:pStyle w:val="Code"/>
      </w:pPr>
      <w:r>
        <w:t xml:space="preserve">    &lt;xsd:attributeGroup ref="AG_DrawingElementId"/&gt;</w:t>
      </w:r>
    </w:p>
    <w:p w:rsidR="007750E6" w:rsidRDefault="00433FBA">
      <w:pPr>
        <w:pStyle w:val="Code"/>
      </w:pPr>
      <w:r>
        <w:t xml:space="preserve">  &lt;/xsd:complexType&gt;</w:t>
      </w:r>
    </w:p>
    <w:p w:rsidR="007750E6" w:rsidRDefault="00433FBA">
      <w:pPr>
        <w:pStyle w:val="Code"/>
      </w:pPr>
      <w:r>
        <w:t xml:space="preserve">  &lt;xsd:complexType name="CT_GraphicFrameMoniker"&gt;</w:t>
      </w:r>
    </w:p>
    <w:p w:rsidR="007750E6" w:rsidRDefault="00433FBA">
      <w:pPr>
        <w:pStyle w:val="Code"/>
      </w:pPr>
      <w:r>
        <w:t xml:space="preserve">    &lt;xsd:attributeGroup ref="AG_DrawingEl</w:t>
      </w:r>
      <w:r>
        <w:t>ementId"/&gt;</w:t>
      </w:r>
    </w:p>
    <w:p w:rsidR="007750E6" w:rsidRDefault="00433FBA">
      <w:pPr>
        <w:pStyle w:val="Code"/>
      </w:pPr>
      <w:r>
        <w:t xml:space="preserve">  &lt;/xsd:complexType&gt;</w:t>
      </w:r>
    </w:p>
    <w:p w:rsidR="007750E6" w:rsidRDefault="00433FBA">
      <w:pPr>
        <w:pStyle w:val="Code"/>
      </w:pPr>
      <w:r>
        <w:t xml:space="preserve">  &lt;xsd:complexType name="CT_ConnectorMoniker"&gt;</w:t>
      </w:r>
    </w:p>
    <w:p w:rsidR="007750E6" w:rsidRDefault="00433FBA">
      <w:pPr>
        <w:pStyle w:val="Code"/>
      </w:pPr>
      <w:r>
        <w:t xml:space="preserve">    &lt;xsd:attributeGroup ref="AG_DrawingElementId"/&gt;</w:t>
      </w:r>
    </w:p>
    <w:p w:rsidR="007750E6" w:rsidRDefault="00433FBA">
      <w:pPr>
        <w:pStyle w:val="Code"/>
      </w:pPr>
      <w:r>
        <w:t xml:space="preserve">  &lt;/xsd:complexType&gt;</w:t>
      </w:r>
    </w:p>
    <w:p w:rsidR="007750E6" w:rsidRDefault="00433FBA">
      <w:pPr>
        <w:pStyle w:val="Code"/>
      </w:pPr>
      <w:r>
        <w:t xml:space="preserve">  &lt;xsd:complexType name="CT_PictureMoniker"&gt;</w:t>
      </w:r>
    </w:p>
    <w:p w:rsidR="007750E6" w:rsidRDefault="00433FBA">
      <w:pPr>
        <w:pStyle w:val="Code"/>
      </w:pPr>
      <w:r>
        <w:lastRenderedPageBreak/>
        <w:t xml:space="preserve">    &lt;xsd:attributeGroup ref="AG_DrawingElementId"/&gt;</w:t>
      </w:r>
    </w:p>
    <w:p w:rsidR="007750E6" w:rsidRDefault="00433FBA">
      <w:pPr>
        <w:pStyle w:val="Code"/>
      </w:pPr>
      <w:r>
        <w:t xml:space="preserve">  &lt;/xsd</w:t>
      </w:r>
      <w:r>
        <w:t>:complexType&gt;</w:t>
      </w:r>
    </w:p>
    <w:p w:rsidR="007750E6" w:rsidRDefault="00433FBA">
      <w:pPr>
        <w:pStyle w:val="Code"/>
      </w:pPr>
      <w:r>
        <w:t xml:space="preserve">  &lt;xsd:complexType name="CT_InkMoniker"&gt;</w:t>
      </w:r>
    </w:p>
    <w:p w:rsidR="007750E6" w:rsidRDefault="00433FBA">
      <w:pPr>
        <w:pStyle w:val="Code"/>
      </w:pPr>
      <w:r>
        <w:t xml:space="preserve">    &lt;xsd:attributeGroup ref="AG_DrawingElementId"/&gt;</w:t>
      </w:r>
    </w:p>
    <w:p w:rsidR="007750E6" w:rsidRDefault="00433FBA">
      <w:pPr>
        <w:pStyle w:val="Code"/>
      </w:pPr>
      <w:r>
        <w:t xml:space="preserve">  &lt;/xsd:complexType&gt;</w:t>
      </w:r>
    </w:p>
    <w:p w:rsidR="007750E6" w:rsidRDefault="00433FBA">
      <w:pPr>
        <w:pStyle w:val="Code"/>
      </w:pPr>
      <w:r>
        <w:t xml:space="preserve">  &lt;xsd:complexType name="CT_TextCharRangeContext"&gt;</w:t>
      </w:r>
    </w:p>
    <w:p w:rsidR="007750E6" w:rsidRDefault="00433FBA">
      <w:pPr>
        <w:pStyle w:val="Code"/>
      </w:pPr>
      <w:r>
        <w:t xml:space="preserve">    &lt;xsd:attribute name="len" type="xsd:unsignedInt" use="optional" default="</w:t>
      </w:r>
      <w:r>
        <w:t>0"/&gt;</w:t>
      </w:r>
    </w:p>
    <w:p w:rsidR="007750E6" w:rsidRDefault="00433FBA">
      <w:pPr>
        <w:pStyle w:val="Code"/>
      </w:pPr>
      <w:r>
        <w:t xml:space="preserve">    &lt;xsd:attribute name="hash" type="xsd:unsignedInt" use="required"/&gt;</w:t>
      </w:r>
    </w:p>
    <w:p w:rsidR="007750E6" w:rsidRDefault="00433FBA">
      <w:pPr>
        <w:pStyle w:val="Code"/>
      </w:pPr>
      <w:r>
        <w:t xml:space="preserve">  &lt;/xsd:complexType&gt;</w:t>
      </w:r>
    </w:p>
    <w:p w:rsidR="007750E6" w:rsidRDefault="00433FBA">
      <w:pPr>
        <w:pStyle w:val="Code"/>
      </w:pPr>
      <w:r>
        <w:t xml:space="preserve">  &lt;xsd:complexType name="CT_TextCharRangeMoniker"&gt;</w:t>
      </w:r>
    </w:p>
    <w:p w:rsidR="007750E6" w:rsidRDefault="00433FBA">
      <w:pPr>
        <w:pStyle w:val="Code"/>
      </w:pPr>
      <w:r>
        <w:t xml:space="preserve">    &lt;xsd:sequence&gt;</w:t>
      </w:r>
    </w:p>
    <w:p w:rsidR="007750E6" w:rsidRDefault="00433FBA">
      <w:pPr>
        <w:pStyle w:val="Code"/>
      </w:pPr>
      <w:r>
        <w:t xml:space="preserve">      &lt;xsd:element name="context" type="CT_TextCharRangeContext" minOccurs="0"</w:t>
      </w:r>
      <w:r>
        <w:t xml:space="preserve"> maxOccurs="1"/&gt;</w:t>
      </w:r>
    </w:p>
    <w:p w:rsidR="007750E6" w:rsidRDefault="00433FBA">
      <w:pPr>
        <w:pStyle w:val="Code"/>
      </w:pPr>
      <w:r>
        <w:t xml:space="preserve">    &lt;/xsd:sequence&gt;</w:t>
      </w:r>
    </w:p>
    <w:p w:rsidR="007750E6" w:rsidRDefault="00433FBA">
      <w:pPr>
        <w:pStyle w:val="Code"/>
      </w:pPr>
      <w:r>
        <w:t xml:space="preserve">    &lt;xsd:attribute name="cp" type="xsd:int" use="required"/&gt;</w:t>
      </w:r>
    </w:p>
    <w:p w:rsidR="007750E6" w:rsidRDefault="00433FBA">
      <w:pPr>
        <w:pStyle w:val="Code"/>
      </w:pPr>
      <w:r>
        <w:t xml:space="preserve">    &lt;xsd:attribute name="len" type="xsd:int" use="optional" default="0"/&gt;</w:t>
      </w:r>
    </w:p>
    <w:p w:rsidR="007750E6" w:rsidRDefault="00433FBA">
      <w:pPr>
        <w:pStyle w:val="Code"/>
      </w:pPr>
      <w:r>
        <w:t xml:space="preserve">  &lt;/xsd:complexType&gt;</w:t>
      </w:r>
    </w:p>
    <w:p w:rsidR="007750E6" w:rsidRDefault="00433FBA">
      <w:pPr>
        <w:pStyle w:val="Code"/>
      </w:pPr>
      <w:r>
        <w:t xml:space="preserve">  &lt;xsd:complexType name="CT_DrawingElementMonikerList"&gt;</w:t>
      </w:r>
    </w:p>
    <w:p w:rsidR="007750E6" w:rsidRDefault="00433FBA">
      <w:pPr>
        <w:pStyle w:val="Code"/>
      </w:pPr>
      <w:r>
        <w:t xml:space="preserve">    &lt;xs</w:t>
      </w:r>
      <w:r>
        <w:t>d:sequence&gt;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name="deMkLst" type="CT_DrawingElementMonikerList"/&gt;</w:t>
      </w:r>
    </w:p>
    <w:p w:rsidR="007750E6" w:rsidRDefault="00433FBA">
      <w:pPr>
        <w:pStyle w:val="Code"/>
      </w:pPr>
      <w:r>
        <w:t xml:space="preserve">  &lt;xsd:complexType name="CT_ShapeMonikerList"&gt;</w:t>
      </w:r>
    </w:p>
    <w:p w:rsidR="007750E6" w:rsidRDefault="00433FBA">
      <w:pPr>
        <w:pStyle w:val="Code"/>
      </w:pPr>
      <w:r>
        <w:t xml:space="preserve">    &lt;xsd:sequence&gt;</w:t>
      </w:r>
    </w:p>
    <w:p w:rsidR="007750E6" w:rsidRDefault="00433FBA">
      <w:pPr>
        <w:pStyle w:val="Code"/>
      </w:pPr>
      <w:r>
        <w:t xml:space="preserve">      &lt;xsd:any m</w:t>
      </w:r>
      <w:r>
        <w:t>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name="spMkLst" type="CT_ShapeMonikerList"/&gt;</w:t>
      </w:r>
    </w:p>
    <w:p w:rsidR="007750E6" w:rsidRDefault="00433FBA">
      <w:pPr>
        <w:pStyle w:val="Code"/>
      </w:pPr>
      <w:r>
        <w:t xml:space="preserve">  &lt;xsd:complexType name="CT_GroupShapeMonikerList"&gt;</w:t>
      </w:r>
    </w:p>
    <w:p w:rsidR="007750E6" w:rsidRDefault="00433FBA">
      <w:pPr>
        <w:pStyle w:val="Code"/>
      </w:pPr>
      <w:r>
        <w:t xml:space="preserve">    &lt;xsd:sequence&gt;</w:t>
      </w:r>
    </w:p>
    <w:p w:rsidR="007750E6" w:rsidRDefault="00433FBA">
      <w:pPr>
        <w:pStyle w:val="Code"/>
      </w:pPr>
      <w:r>
        <w:t xml:space="preserve">      &lt;xsd:any minOccurs="0" maxOccurs="unbounde</w:t>
      </w:r>
      <w:r>
        <w:t>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name="grpSpMkLst" type="CT_GroupShapeMonikerList"/&gt;</w:t>
      </w:r>
    </w:p>
    <w:p w:rsidR="007750E6" w:rsidRDefault="00433FBA">
      <w:pPr>
        <w:pStyle w:val="Code"/>
      </w:pPr>
      <w:r>
        <w:t xml:space="preserve">  &lt;xsd:complexType name="CT_GraphicFrameMonikerList"&gt;</w:t>
      </w:r>
    </w:p>
    <w:p w:rsidR="007750E6" w:rsidRDefault="00433FBA">
      <w:pPr>
        <w:pStyle w:val="Code"/>
      </w:pPr>
      <w:r>
        <w:t xml:space="preserve">    &lt;xsd:sequence&gt;</w:t>
      </w:r>
    </w:p>
    <w:p w:rsidR="007750E6" w:rsidRDefault="00433FBA">
      <w:pPr>
        <w:pStyle w:val="Code"/>
      </w:pPr>
      <w:r>
        <w:t xml:space="preserve">      &lt;xsd:any minOccurs="0" maxOccurs="unbounded"/&gt;</w:t>
      </w:r>
    </w:p>
    <w:p w:rsidR="007750E6" w:rsidRDefault="00433FBA">
      <w:pPr>
        <w:pStyle w:val="Code"/>
      </w:pPr>
      <w:r>
        <w:t xml:space="preserve">    &lt;</w:t>
      </w:r>
      <w:r>
        <w:t>/xsd:sequence&gt;</w:t>
      </w:r>
    </w:p>
    <w:p w:rsidR="007750E6" w:rsidRDefault="00433FBA">
      <w:pPr>
        <w:pStyle w:val="Code"/>
      </w:pPr>
      <w:r>
        <w:t xml:space="preserve">  &lt;/xsd:complexType&gt;</w:t>
      </w:r>
    </w:p>
    <w:p w:rsidR="007750E6" w:rsidRDefault="00433FBA">
      <w:pPr>
        <w:pStyle w:val="Code"/>
      </w:pPr>
      <w:r>
        <w:t xml:space="preserve">  &lt;xsd:element name="graphicFrameMkLst" type="CT_GraphicFrameMonikerList"/&gt;</w:t>
      </w:r>
    </w:p>
    <w:p w:rsidR="007750E6" w:rsidRDefault="00433FBA">
      <w:pPr>
        <w:pStyle w:val="Code"/>
      </w:pPr>
      <w:r>
        <w:t xml:space="preserve">  &lt;xsd:complexType name="CT_ConnectorMonikerList"&gt;</w:t>
      </w:r>
    </w:p>
    <w:p w:rsidR="007750E6" w:rsidRDefault="00433FBA">
      <w:pPr>
        <w:pStyle w:val="Code"/>
      </w:pPr>
      <w:r>
        <w:t xml:space="preserve">    &lt;xsd:sequence&gt;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 xml:space="preserve"> </w:t>
      </w:r>
      <w:r>
        <w:t xml:space="preserve"> &lt;/xsd:complexType&gt;</w:t>
      </w:r>
    </w:p>
    <w:p w:rsidR="007750E6" w:rsidRDefault="00433FBA">
      <w:pPr>
        <w:pStyle w:val="Code"/>
      </w:pPr>
      <w:r>
        <w:t xml:space="preserve">  &lt;xsd:element name="cxnSpMkLst" type="CT_ConnectorMonikerList"/&gt;</w:t>
      </w:r>
    </w:p>
    <w:p w:rsidR="007750E6" w:rsidRDefault="00433FBA">
      <w:pPr>
        <w:pStyle w:val="Code"/>
      </w:pPr>
      <w:r>
        <w:t xml:space="preserve">  &lt;xsd:complexType name="CT_PictureMonikerList"&gt;</w:t>
      </w:r>
    </w:p>
    <w:p w:rsidR="007750E6" w:rsidRDefault="00433FBA">
      <w:pPr>
        <w:pStyle w:val="Code"/>
      </w:pPr>
      <w:r>
        <w:t xml:space="preserve">    &lt;xsd:sequence&gt;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w:t>
      </w:r>
      <w:r>
        <w:t>lement name="picMkLst" type="CT_PictureMonikerList"/&gt;</w:t>
      </w:r>
    </w:p>
    <w:p w:rsidR="007750E6" w:rsidRDefault="00433FBA">
      <w:pPr>
        <w:pStyle w:val="Code"/>
      </w:pPr>
      <w:r>
        <w:t xml:space="preserve">  &lt;xsd:complexType name="CT_InkMonikerList"&gt;</w:t>
      </w:r>
    </w:p>
    <w:p w:rsidR="007750E6" w:rsidRDefault="00433FBA">
      <w:pPr>
        <w:pStyle w:val="Code"/>
      </w:pPr>
      <w:r>
        <w:t xml:space="preserve">    &lt;xsd:sequence&gt;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name="inkMkLst" type="CT_InkM</w:t>
      </w:r>
      <w:r>
        <w:t>onikerList"/&gt;</w:t>
      </w:r>
    </w:p>
    <w:p w:rsidR="007750E6" w:rsidRDefault="00433FBA">
      <w:pPr>
        <w:pStyle w:val="Code"/>
      </w:pPr>
      <w:r>
        <w:t xml:space="preserve">  &lt;xsd:complexType name="CT_TextCharRangeMonikerList"&gt;</w:t>
      </w:r>
    </w:p>
    <w:p w:rsidR="007750E6" w:rsidRDefault="00433FBA">
      <w:pPr>
        <w:pStyle w:val="Code"/>
      </w:pPr>
      <w:r>
        <w:t xml:space="preserve">    &lt;xsd:sequence&gt;</w:t>
      </w:r>
    </w:p>
    <w:p w:rsidR="007750E6" w:rsidRDefault="00433FBA">
      <w:pPr>
        <w:pStyle w:val="Code"/>
      </w:pPr>
      <w:r>
        <w:t xml:space="preserve">      &lt;xsd:any minOccurs="0" maxOccurs="unbounded"/&gt;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name="txMkLst" type="CT_TextCharRangeMonikerList"/&gt;</w:t>
      </w:r>
    </w:p>
    <w:p w:rsidR="007750E6" w:rsidRDefault="00433FBA">
      <w:pPr>
        <w:pStyle w:val="Code"/>
      </w:pPr>
      <w:r>
        <w:t xml:space="preserve">  &lt;</w:t>
      </w:r>
      <w:r>
        <w:t>xsd:attributeGroup name="AG_ChangesUser"&gt;</w:t>
      </w:r>
    </w:p>
    <w:p w:rsidR="007750E6" w:rsidRDefault="00433FBA">
      <w:pPr>
        <w:pStyle w:val="Code"/>
      </w:pPr>
      <w:r>
        <w:t xml:space="preserve">    &lt;xsd:attribute name="name" type="xsd:string" use="optional"/&gt;</w:t>
      </w:r>
    </w:p>
    <w:p w:rsidR="007750E6" w:rsidRDefault="00433FBA">
      <w:pPr>
        <w:pStyle w:val="Code"/>
      </w:pPr>
      <w:r>
        <w:t xml:space="preserve">    &lt;xsd:attribute name="userId" type="xsd:string" use="optional"/&gt;</w:t>
      </w:r>
    </w:p>
    <w:p w:rsidR="007750E6" w:rsidRDefault="00433FBA">
      <w:pPr>
        <w:pStyle w:val="Code"/>
      </w:pPr>
      <w:r>
        <w:t xml:space="preserve">    &lt;xsd:attribute name="providerId" type="xsd:string" use="optional"/&gt;</w:t>
      </w:r>
    </w:p>
    <w:p w:rsidR="007750E6" w:rsidRDefault="00433FBA">
      <w:pPr>
        <w:pStyle w:val="Code"/>
      </w:pPr>
      <w:r>
        <w:lastRenderedPageBreak/>
        <w:t xml:space="preserve">    &lt;</w:t>
      </w:r>
      <w:r>
        <w:t>xsd:attribute name="clId" type="xsd:string" use="optional"/&gt;</w:t>
      </w:r>
    </w:p>
    <w:p w:rsidR="007750E6" w:rsidRDefault="00433FBA">
      <w:pPr>
        <w:pStyle w:val="Code"/>
      </w:pPr>
      <w:r>
        <w:t xml:space="preserve">    &lt;xsd:attribute name="email" type="xsd:string" use="optional"/&gt;</w:t>
      </w:r>
    </w:p>
    <w:p w:rsidR="007750E6" w:rsidRDefault="00433FBA">
      <w:pPr>
        <w:pStyle w:val="Code"/>
      </w:pPr>
      <w:r>
        <w:t xml:space="preserve">  &lt;/xsd:attributeGroup&gt;</w:t>
      </w:r>
    </w:p>
    <w:p w:rsidR="007750E6" w:rsidRDefault="00433FBA">
      <w:pPr>
        <w:pStyle w:val="Code"/>
      </w:pPr>
      <w:r>
        <w:t xml:space="preserve">  &lt;xsd:attributeGroup name="AG_ChangesVersion"&gt;</w:t>
      </w:r>
    </w:p>
    <w:p w:rsidR="007750E6" w:rsidRDefault="00433FBA">
      <w:pPr>
        <w:pStyle w:val="Code"/>
      </w:pPr>
      <w:r>
        <w:t xml:space="preserve">    &lt;xsd:attribute name="dt" type="xsd:dateTime" use="op</w:t>
      </w:r>
      <w:r>
        <w:t>tional"/&gt;</w:t>
      </w:r>
    </w:p>
    <w:p w:rsidR="007750E6" w:rsidRDefault="00433FBA">
      <w:pPr>
        <w:pStyle w:val="Code"/>
      </w:pPr>
      <w:r>
        <w:t xml:space="preserve">    &lt;xsd:attribute name="v" type="xsd:unsignedInt" use="optional"/&gt;</w:t>
      </w:r>
    </w:p>
    <w:p w:rsidR="007750E6" w:rsidRDefault="00433FBA">
      <w:pPr>
        <w:pStyle w:val="Code"/>
      </w:pPr>
      <w:r>
        <w:t xml:space="preserve">    &lt;xsd:attribute name="id" type="a:ST_Guid" use="optional"/&gt;</w:t>
      </w:r>
    </w:p>
    <w:p w:rsidR="007750E6" w:rsidRDefault="00433FBA">
      <w:pPr>
        <w:pStyle w:val="Code"/>
      </w:pPr>
      <w:r>
        <w:t xml:space="preserve">  &lt;/xsd:attributeGroup&gt;</w:t>
      </w:r>
    </w:p>
    <w:p w:rsidR="007750E6" w:rsidRDefault="00433FBA">
      <w:pPr>
        <w:pStyle w:val="Code"/>
      </w:pPr>
      <w:r>
        <w:t xml:space="preserve">  &lt;xsd:complexType name="CT_ChangesData"&gt;</w:t>
      </w:r>
    </w:p>
    <w:p w:rsidR="007750E6" w:rsidRDefault="00433FBA">
      <w:pPr>
        <w:pStyle w:val="Code"/>
      </w:pPr>
      <w:r>
        <w:t xml:space="preserve">    &lt;xsd:sequence&gt;</w:t>
      </w:r>
    </w:p>
    <w:p w:rsidR="007750E6" w:rsidRDefault="00433FBA">
      <w:pPr>
        <w:pStyle w:val="Code"/>
      </w:pPr>
      <w:r>
        <w:t xml:space="preserve">      &lt;xsd:element name="extLs</w:t>
      </w:r>
      <w:r>
        <w:t>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&lt;xsd:attributeGroup ref="AG_ChangesUser"/&gt;</w:t>
      </w:r>
    </w:p>
    <w:p w:rsidR="007750E6" w:rsidRDefault="00433FBA">
      <w:pPr>
        <w:pStyle w:val="Code"/>
      </w:pPr>
      <w:r>
        <w:t xml:space="preserve">    &lt;xsd:attributeGroup ref="AG_ChangesVersion"/&gt;</w:t>
      </w:r>
    </w:p>
    <w:p w:rsidR="007750E6" w:rsidRDefault="00433FBA">
      <w:pPr>
        <w:pStyle w:val="Code"/>
      </w:pPr>
      <w:r>
        <w:t xml:space="preserve">    &lt;xsd:attribute name="actId" type="xsd:int" use="optional"/&gt;</w:t>
      </w:r>
    </w:p>
    <w:p w:rsidR="007750E6" w:rsidRDefault="00433FBA">
      <w:pPr>
        <w:pStyle w:val="Code"/>
      </w:pPr>
      <w:r>
        <w:t xml:space="preserve">  &lt;/xsd</w:t>
      </w:r>
      <w:r>
        <w:t>:complexType&gt;</w:t>
      </w:r>
    </w:p>
    <w:p w:rsidR="007750E6" w:rsidRDefault="00433FBA">
      <w:pPr>
        <w:pStyle w:val="Code"/>
      </w:pPr>
      <w:r>
        <w:t xml:space="preserve">  &lt;xsd:simpleType name="ST_ShapeChangeBit"&gt;</w:t>
      </w:r>
    </w:p>
    <w:p w:rsidR="007750E6" w:rsidRDefault="00433FBA">
      <w:pPr>
        <w:pStyle w:val="Code"/>
      </w:pPr>
      <w:r>
        <w:t xml:space="preserve">    &lt;xsd:restriction base="xsd:token"&gt;</w:t>
      </w:r>
    </w:p>
    <w:p w:rsidR="007750E6" w:rsidRDefault="00433FBA">
      <w:pPr>
        <w:pStyle w:val="Code"/>
      </w:pPr>
      <w:r>
        <w:t xml:space="preserve">      &lt;xsd:enumeration value="add"/&gt;</w:t>
      </w:r>
    </w:p>
    <w:p w:rsidR="007750E6" w:rsidRDefault="00433FBA">
      <w:pPr>
        <w:pStyle w:val="Code"/>
      </w:pPr>
      <w:r>
        <w:t xml:space="preserve">      &lt;xsd:enumeration value="del"/&gt;</w:t>
      </w:r>
    </w:p>
    <w:p w:rsidR="007750E6" w:rsidRDefault="00433FBA">
      <w:pPr>
        <w:pStyle w:val="Code"/>
      </w:pPr>
      <w:r>
        <w:t xml:space="preserve">      &lt;xsd:enumeration value="mod"/&gt;</w:t>
      </w:r>
    </w:p>
    <w:p w:rsidR="007750E6" w:rsidRDefault="00433FBA">
      <w:pPr>
        <w:pStyle w:val="Code"/>
      </w:pPr>
      <w:r>
        <w:t xml:space="preserve">      &lt;xsd:enumeration value="ord"/&gt;</w:t>
      </w:r>
    </w:p>
    <w:p w:rsidR="007750E6" w:rsidRDefault="00433FBA">
      <w:pPr>
        <w:pStyle w:val="Code"/>
      </w:pPr>
      <w:r>
        <w:t xml:space="preserve">      &lt;xsd:</w:t>
      </w:r>
      <w:r>
        <w:t>enumeration value="topLvl"/&gt;</w:t>
      </w:r>
    </w:p>
    <w:p w:rsidR="007750E6" w:rsidRDefault="00433FBA">
      <w:pPr>
        <w:pStyle w:val="Code"/>
      </w:pPr>
      <w:r>
        <w:t xml:space="preserve">      &lt;xsd:enumeration value="modVis"/&gt;</w:t>
      </w:r>
    </w:p>
    <w:p w:rsidR="007750E6" w:rsidRDefault="00433FBA">
      <w:pPr>
        <w:pStyle w:val="Code"/>
      </w:pPr>
      <w:r>
        <w:t xml:space="preserve">      &lt;xsd:enumeration value="replST"/&gt;</w:t>
      </w:r>
    </w:p>
    <w:p w:rsidR="007750E6" w:rsidRDefault="00433FBA">
      <w:pPr>
        <w:pStyle w:val="Code"/>
      </w:pPr>
      <w:r>
        <w:t xml:space="preserve">      &lt;xsd:enumeration value="delST"/&gt;</w:t>
      </w:r>
    </w:p>
    <w:p w:rsidR="007750E6" w:rsidRDefault="00433FBA">
      <w:pPr>
        <w:pStyle w:val="Code"/>
      </w:pPr>
      <w:r>
        <w:t xml:space="preserve">      &lt;xsd:enumeration value="replId"/&gt;</w:t>
      </w:r>
    </w:p>
    <w:p w:rsidR="007750E6" w:rsidRDefault="00433FBA">
      <w:pPr>
        <w:pStyle w:val="Code"/>
      </w:pPr>
      <w:r>
        <w:t xml:space="preserve">      &lt;xsd:enumeration value="modCrop"/&gt;</w:t>
      </w:r>
    </w:p>
    <w:p w:rsidR="007750E6" w:rsidRDefault="00433FBA">
      <w:pPr>
        <w:pStyle w:val="Code"/>
      </w:pPr>
      <w:r>
        <w:t xml:space="preserve">    &lt;/xsd:restriction&gt;</w:t>
      </w:r>
    </w:p>
    <w:p w:rsidR="007750E6" w:rsidRDefault="00433FBA">
      <w:pPr>
        <w:pStyle w:val="Code"/>
      </w:pPr>
      <w:r>
        <w:t xml:space="preserve">  &lt;</w:t>
      </w:r>
      <w:r>
        <w:t>/xsd:simpleType&gt;</w:t>
      </w:r>
    </w:p>
    <w:p w:rsidR="007750E6" w:rsidRDefault="00433FBA">
      <w:pPr>
        <w:pStyle w:val="Code"/>
      </w:pPr>
      <w:r>
        <w:t xml:space="preserve">  &lt;xsd:simpleType name="ST_ShapeChangesBits"&gt;</w:t>
      </w:r>
    </w:p>
    <w:p w:rsidR="007750E6" w:rsidRDefault="00433FBA">
      <w:pPr>
        <w:pStyle w:val="Code"/>
      </w:pPr>
      <w:r>
        <w:t xml:space="preserve">    &lt;xsd:list itemType="ST_ShapeChangeBit"/&gt;</w:t>
      </w:r>
    </w:p>
    <w:p w:rsidR="007750E6" w:rsidRDefault="00433FBA">
      <w:pPr>
        <w:pStyle w:val="Code"/>
      </w:pPr>
      <w:r>
        <w:t xml:space="preserve">  &lt;/xsd:simpleType&gt;</w:t>
      </w:r>
    </w:p>
    <w:p w:rsidR="007750E6" w:rsidRDefault="00433FBA">
      <w:pPr>
        <w:pStyle w:val="Code"/>
      </w:pPr>
      <w:r>
        <w:t xml:space="preserve">  &lt;xsd:complexType name="CT_ShapeChanges"&gt;</w:t>
      </w:r>
    </w:p>
    <w:p w:rsidR="007750E6" w:rsidRDefault="00433FBA">
      <w:pPr>
        <w:pStyle w:val="Code"/>
      </w:pPr>
      <w:r>
        <w:t xml:space="preserve">    &lt;xsd:sequence&gt;</w:t>
      </w:r>
    </w:p>
    <w:p w:rsidR="007750E6" w:rsidRDefault="00433FBA">
      <w:pPr>
        <w:pStyle w:val="Code"/>
      </w:pPr>
      <w:r>
        <w:t xml:space="preserve">      &lt;xsd:element name="chgData" type="CT_ChangesData" minOccurs=</w:t>
      </w:r>
      <w:r>
        <w:t>"0" maxOccurs="1"/&gt;</w:t>
      </w:r>
    </w:p>
    <w:p w:rsidR="007750E6" w:rsidRDefault="00433FBA">
      <w:pPr>
        <w:pStyle w:val="Code"/>
      </w:pPr>
      <w:r>
        <w:t xml:space="preserve">      &lt;xsd:element name="spMkLst" type="CT_ShapeMonikerList"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name="ch</w:t>
      </w:r>
      <w:r>
        <w:t>g" type="ST_ShapeChangesBits" use="required"/&gt;</w:t>
      </w:r>
    </w:p>
    <w:p w:rsidR="007750E6" w:rsidRDefault="00433FBA">
      <w:pPr>
        <w:pStyle w:val="Code"/>
      </w:pPr>
      <w:r>
        <w:t xml:space="preserve">  &lt;/xsd:complexType&gt;</w:t>
      </w:r>
    </w:p>
    <w:p w:rsidR="007750E6" w:rsidRDefault="00433FBA">
      <w:pPr>
        <w:pStyle w:val="Code"/>
      </w:pPr>
      <w:r>
        <w:t xml:space="preserve">  &lt;xsd:simpleType name="ST_GroupShapeChangeBit"&gt;</w:t>
      </w:r>
    </w:p>
    <w:p w:rsidR="007750E6" w:rsidRDefault="00433FBA">
      <w:pPr>
        <w:pStyle w:val="Code"/>
      </w:pPr>
      <w:r>
        <w:t xml:space="preserve">    &lt;xsd:restriction base="xsd:token"&gt;</w:t>
      </w:r>
    </w:p>
    <w:p w:rsidR="007750E6" w:rsidRDefault="00433FBA">
      <w:pPr>
        <w:pStyle w:val="Code"/>
      </w:pPr>
      <w:r>
        <w:t xml:space="preserve">      &lt;xsd:enumeration value="add"/&gt;</w:t>
      </w:r>
    </w:p>
    <w:p w:rsidR="007750E6" w:rsidRDefault="00433FBA">
      <w:pPr>
        <w:pStyle w:val="Code"/>
      </w:pPr>
      <w:r>
        <w:t xml:space="preserve">      &lt;xsd:enumeration value="del"/&gt;</w:t>
      </w:r>
    </w:p>
    <w:p w:rsidR="007750E6" w:rsidRDefault="00433FBA">
      <w:pPr>
        <w:pStyle w:val="Code"/>
      </w:pPr>
      <w:r>
        <w:t xml:space="preserve">      &lt;xsd:enumeration</w:t>
      </w:r>
      <w:r>
        <w:t xml:space="preserve"> value="mod"/&gt;</w:t>
      </w:r>
    </w:p>
    <w:p w:rsidR="007750E6" w:rsidRDefault="00433FBA">
      <w:pPr>
        <w:pStyle w:val="Code"/>
      </w:pPr>
      <w:r>
        <w:t xml:space="preserve">      &lt;xsd:enumeration value="ord"/&gt;</w:t>
      </w:r>
    </w:p>
    <w:p w:rsidR="007750E6" w:rsidRDefault="00433FBA">
      <w:pPr>
        <w:pStyle w:val="Code"/>
      </w:pPr>
      <w:r>
        <w:t xml:space="preserve">      &lt;xsd:enumeration value="topLvl"/&gt;</w:t>
      </w:r>
    </w:p>
    <w:p w:rsidR="007750E6" w:rsidRDefault="00433FBA">
      <w:pPr>
        <w:pStyle w:val="Code"/>
      </w:pPr>
      <w:r>
        <w:t xml:space="preserve">      &lt;xsd:enumeration value="modVis"/&gt;</w:t>
      </w:r>
    </w:p>
    <w:p w:rsidR="007750E6" w:rsidRDefault="00433FBA">
      <w:pPr>
        <w:pStyle w:val="Code"/>
      </w:pPr>
      <w:r>
        <w:t xml:space="preserve">      &lt;xsd:enumeration value="replST"/&gt;</w:t>
      </w:r>
    </w:p>
    <w:p w:rsidR="007750E6" w:rsidRDefault="00433FBA">
      <w:pPr>
        <w:pStyle w:val="Code"/>
      </w:pPr>
      <w:r>
        <w:t xml:space="preserve">      &lt;xsd:enumeration value="delST"/&gt;</w:t>
      </w:r>
    </w:p>
    <w:p w:rsidR="007750E6" w:rsidRDefault="00433FBA">
      <w:pPr>
        <w:pStyle w:val="Code"/>
      </w:pPr>
      <w:r>
        <w:t xml:space="preserve">      &lt;xsd:enumeration value="replId"/&gt;</w:t>
      </w:r>
    </w:p>
    <w:p w:rsidR="007750E6" w:rsidRDefault="00433FBA">
      <w:pPr>
        <w:pStyle w:val="Code"/>
      </w:pPr>
      <w:r>
        <w:t xml:space="preserve">    &lt;</w:t>
      </w:r>
      <w:r>
        <w:t>/xsd:restriction&gt;</w:t>
      </w:r>
    </w:p>
    <w:p w:rsidR="007750E6" w:rsidRDefault="00433FBA">
      <w:pPr>
        <w:pStyle w:val="Code"/>
      </w:pPr>
      <w:r>
        <w:t xml:space="preserve">  &lt;/xsd:simpleType&gt;</w:t>
      </w:r>
    </w:p>
    <w:p w:rsidR="007750E6" w:rsidRDefault="00433FBA">
      <w:pPr>
        <w:pStyle w:val="Code"/>
      </w:pPr>
      <w:r>
        <w:t xml:space="preserve">  &lt;xsd:simpleType name="ST_GroupShapeChangesBits"&gt;</w:t>
      </w:r>
    </w:p>
    <w:p w:rsidR="007750E6" w:rsidRDefault="00433FBA">
      <w:pPr>
        <w:pStyle w:val="Code"/>
      </w:pPr>
      <w:r>
        <w:t xml:space="preserve">    &lt;xsd:list itemType="ST_GroupShapeChangeBit"/&gt;</w:t>
      </w:r>
    </w:p>
    <w:p w:rsidR="007750E6" w:rsidRDefault="00433FBA">
      <w:pPr>
        <w:pStyle w:val="Code"/>
      </w:pPr>
      <w:r>
        <w:t xml:space="preserve">  &lt;/xsd:simpleType&gt;</w:t>
      </w:r>
    </w:p>
    <w:p w:rsidR="007750E6" w:rsidRDefault="00433FBA">
      <w:pPr>
        <w:pStyle w:val="Code"/>
      </w:pPr>
      <w:r>
        <w:t xml:space="preserve">  &lt;xsd:complexType name="CT_GroupShapeChanges"&gt;</w:t>
      </w:r>
    </w:p>
    <w:p w:rsidR="007750E6" w:rsidRDefault="00433FBA">
      <w:pPr>
        <w:pStyle w:val="Code"/>
      </w:pPr>
      <w:r>
        <w:t xml:space="preserve">    &lt;xsd:sequence&gt;</w:t>
      </w:r>
    </w:p>
    <w:p w:rsidR="007750E6" w:rsidRDefault="00433FBA">
      <w:pPr>
        <w:pStyle w:val="Code"/>
      </w:pPr>
      <w:r>
        <w:t xml:space="preserve">      &lt;xsd:element</w:t>
      </w:r>
      <w:r>
        <w:t xml:space="preserve"> name="chgData" type="CT_ChangesData" minOccurs="0" maxOccurs="1"/&gt;</w:t>
      </w:r>
    </w:p>
    <w:p w:rsidR="007750E6" w:rsidRDefault="00433FBA">
      <w:pPr>
        <w:pStyle w:val="Code"/>
      </w:pPr>
      <w:r>
        <w:t xml:space="preserve">      &lt;xsd:element name="grpSpMkLst" type="CT_GroupShapeMonikerList" minOccurs="1" maxOccurs="1"/&gt;</w:t>
      </w:r>
    </w:p>
    <w:p w:rsidR="007750E6" w:rsidRDefault="00433FBA">
      <w:pPr>
        <w:pStyle w:val="Code"/>
      </w:pPr>
      <w:r>
        <w:t xml:space="preserve">      &lt;xsd:element name="extLst" type="a:CT_OfficeArtExtensionList" minOccurs="0" maxOccu</w:t>
      </w:r>
      <w:r>
        <w:t>rs="1"/&gt;</w:t>
      </w:r>
    </w:p>
    <w:p w:rsidR="007750E6" w:rsidRDefault="00433FBA">
      <w:pPr>
        <w:pStyle w:val="Code"/>
      </w:pPr>
      <w:r>
        <w:t xml:space="preserve">    &lt;/xsd:sequence&gt;</w:t>
      </w:r>
    </w:p>
    <w:p w:rsidR="007750E6" w:rsidRDefault="00433FBA">
      <w:pPr>
        <w:pStyle w:val="Code"/>
      </w:pPr>
      <w:r>
        <w:t xml:space="preserve">    &lt;xsd:attribute name="chg" type="ST_GroupShapeChangesBits" use="required"/&gt;</w:t>
      </w:r>
    </w:p>
    <w:p w:rsidR="007750E6" w:rsidRDefault="00433FBA">
      <w:pPr>
        <w:pStyle w:val="Code"/>
      </w:pPr>
      <w:r>
        <w:t xml:space="preserve">  &lt;/xsd:complexType&gt;</w:t>
      </w:r>
    </w:p>
    <w:p w:rsidR="007750E6" w:rsidRDefault="00433FBA">
      <w:pPr>
        <w:pStyle w:val="Code"/>
      </w:pPr>
      <w:r>
        <w:lastRenderedPageBreak/>
        <w:t xml:space="preserve">  &lt;xsd:simpleType name="ST_ConnectorChangeBit"&gt;</w:t>
      </w:r>
    </w:p>
    <w:p w:rsidR="007750E6" w:rsidRDefault="00433FBA">
      <w:pPr>
        <w:pStyle w:val="Code"/>
      </w:pPr>
      <w:r>
        <w:t xml:space="preserve">    &lt;xsd:restriction base="xsd:token"&gt;</w:t>
      </w:r>
    </w:p>
    <w:p w:rsidR="007750E6" w:rsidRDefault="00433FBA">
      <w:pPr>
        <w:pStyle w:val="Code"/>
      </w:pPr>
      <w:r>
        <w:t xml:space="preserve">      &lt;xsd:enumeration value="add"/&gt;</w:t>
      </w:r>
    </w:p>
    <w:p w:rsidR="007750E6" w:rsidRDefault="00433FBA">
      <w:pPr>
        <w:pStyle w:val="Code"/>
      </w:pPr>
      <w:r>
        <w:t xml:space="preserve">   </w:t>
      </w:r>
      <w:r>
        <w:t xml:space="preserve">   &lt;xsd:enumeration value="del"/&gt;</w:t>
      </w:r>
    </w:p>
    <w:p w:rsidR="007750E6" w:rsidRDefault="00433FBA">
      <w:pPr>
        <w:pStyle w:val="Code"/>
      </w:pPr>
      <w:r>
        <w:t xml:space="preserve">      &lt;xsd:enumeration value="mod"/&gt;</w:t>
      </w:r>
    </w:p>
    <w:p w:rsidR="007750E6" w:rsidRDefault="00433FBA">
      <w:pPr>
        <w:pStyle w:val="Code"/>
      </w:pPr>
      <w:r>
        <w:t xml:space="preserve">      &lt;xsd:enumeration value="ord"/&gt;</w:t>
      </w:r>
    </w:p>
    <w:p w:rsidR="007750E6" w:rsidRDefault="00433FBA">
      <w:pPr>
        <w:pStyle w:val="Code"/>
      </w:pPr>
      <w:r>
        <w:t xml:space="preserve">      &lt;xsd:enumeration value="topLvl"/&gt;</w:t>
      </w:r>
    </w:p>
    <w:p w:rsidR="007750E6" w:rsidRDefault="00433FBA">
      <w:pPr>
        <w:pStyle w:val="Code"/>
      </w:pPr>
      <w:r>
        <w:t xml:space="preserve">      &lt;xsd:enumeration value="modVis"/&gt;</w:t>
      </w:r>
    </w:p>
    <w:p w:rsidR="007750E6" w:rsidRDefault="00433FBA">
      <w:pPr>
        <w:pStyle w:val="Code"/>
      </w:pPr>
      <w:r>
        <w:t xml:space="preserve">      &lt;xsd:enumeration value="replST"/&gt;</w:t>
      </w:r>
    </w:p>
    <w:p w:rsidR="007750E6" w:rsidRDefault="00433FBA">
      <w:pPr>
        <w:pStyle w:val="Code"/>
      </w:pPr>
      <w:r>
        <w:t xml:space="preserve">      &lt;xsd:enumeration value</w:t>
      </w:r>
      <w:r>
        <w:t>="delST"/&gt;</w:t>
      </w:r>
    </w:p>
    <w:p w:rsidR="007750E6" w:rsidRDefault="00433FBA">
      <w:pPr>
        <w:pStyle w:val="Code"/>
      </w:pPr>
      <w:r>
        <w:t xml:space="preserve">      &lt;xsd:enumeration value="replId"/&gt;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name="ST_ConnectorChangesBits"&gt;</w:t>
      </w:r>
    </w:p>
    <w:p w:rsidR="007750E6" w:rsidRDefault="00433FBA">
      <w:pPr>
        <w:pStyle w:val="Code"/>
      </w:pPr>
      <w:r>
        <w:t xml:space="preserve">    &lt;xsd:list itemType="ST_ConnectorChangeBit"/&gt;</w:t>
      </w:r>
    </w:p>
    <w:p w:rsidR="007750E6" w:rsidRDefault="00433FBA">
      <w:pPr>
        <w:pStyle w:val="Code"/>
      </w:pPr>
      <w:r>
        <w:t xml:space="preserve">  &lt;/xsd:simpleType&gt;</w:t>
      </w:r>
    </w:p>
    <w:p w:rsidR="007750E6" w:rsidRDefault="00433FBA">
      <w:pPr>
        <w:pStyle w:val="Code"/>
      </w:pPr>
      <w:r>
        <w:t xml:space="preserve">  &lt;xsd:complexType name="CT_ConnectorChange</w:t>
      </w:r>
      <w:r>
        <w:t>s"&gt;</w:t>
      </w:r>
    </w:p>
    <w:p w:rsidR="007750E6" w:rsidRDefault="00433FBA">
      <w:pPr>
        <w:pStyle w:val="Code"/>
      </w:pPr>
      <w:r>
        <w:t xml:space="preserve">    &lt;xsd:sequence&gt;</w:t>
      </w:r>
    </w:p>
    <w:p w:rsidR="007750E6" w:rsidRDefault="00433FBA">
      <w:pPr>
        <w:pStyle w:val="Code"/>
      </w:pPr>
      <w:r>
        <w:t xml:space="preserve">      &lt;xsd:element name="chgData" type="CT_ChangesData" minOccurs="0" maxOccurs="1"/&gt;</w:t>
      </w:r>
    </w:p>
    <w:p w:rsidR="007750E6" w:rsidRDefault="00433FBA">
      <w:pPr>
        <w:pStyle w:val="Code"/>
      </w:pPr>
      <w:r>
        <w:t xml:space="preserve">      &lt;xsd:element name="cxnSpMkLst" type="CT_ConnectorMonikerList" minOccurs="1" maxOccurs="1"/&gt;</w:t>
      </w:r>
    </w:p>
    <w:p w:rsidR="007750E6" w:rsidRDefault="00433FBA">
      <w:pPr>
        <w:pStyle w:val="Code"/>
      </w:pPr>
      <w:r>
        <w:t xml:space="preserve">      &lt;xsd:element name="extLst"</w:t>
      </w:r>
      <w:r>
        <w:t xml:space="preserve">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name="chg" type="ST_ConnectorChangesBits" use="required"/&gt;</w:t>
      </w:r>
    </w:p>
    <w:p w:rsidR="007750E6" w:rsidRDefault="00433FBA">
      <w:pPr>
        <w:pStyle w:val="Code"/>
      </w:pPr>
      <w:r>
        <w:t xml:space="preserve">  &lt;/xsd:complexType&gt;</w:t>
      </w:r>
    </w:p>
    <w:p w:rsidR="007750E6" w:rsidRDefault="00433FBA">
      <w:pPr>
        <w:pStyle w:val="Code"/>
      </w:pPr>
      <w:r>
        <w:t xml:space="preserve">  &lt;xsd:simpleType name="ST_PictureChangeBit"&gt;</w:t>
      </w:r>
    </w:p>
    <w:p w:rsidR="007750E6" w:rsidRDefault="00433FBA">
      <w:pPr>
        <w:pStyle w:val="Code"/>
      </w:pPr>
      <w:r>
        <w:t xml:space="preserve">    &lt;xsd:restriction</w:t>
      </w:r>
      <w:r>
        <w:t xml:space="preserve"> base="xsd:token"&gt;</w:t>
      </w:r>
    </w:p>
    <w:p w:rsidR="007750E6" w:rsidRDefault="00433FBA">
      <w:pPr>
        <w:pStyle w:val="Code"/>
      </w:pPr>
      <w:r>
        <w:t xml:space="preserve">      &lt;xsd:enumeration value="add"/&gt;</w:t>
      </w:r>
    </w:p>
    <w:p w:rsidR="007750E6" w:rsidRDefault="00433FBA">
      <w:pPr>
        <w:pStyle w:val="Code"/>
      </w:pPr>
      <w:r>
        <w:t xml:space="preserve">      &lt;xsd:enumeration value="del"/&gt;</w:t>
      </w:r>
    </w:p>
    <w:p w:rsidR="007750E6" w:rsidRDefault="00433FBA">
      <w:pPr>
        <w:pStyle w:val="Code"/>
      </w:pPr>
      <w:r>
        <w:t xml:space="preserve">      &lt;xsd:enumeration value="mod"/&gt;</w:t>
      </w:r>
    </w:p>
    <w:p w:rsidR="007750E6" w:rsidRDefault="00433FBA">
      <w:pPr>
        <w:pStyle w:val="Code"/>
      </w:pPr>
      <w:r>
        <w:t xml:space="preserve">      &lt;xsd:enumeration value="ord"/&gt;</w:t>
      </w:r>
    </w:p>
    <w:p w:rsidR="007750E6" w:rsidRDefault="00433FBA">
      <w:pPr>
        <w:pStyle w:val="Code"/>
      </w:pPr>
      <w:r>
        <w:t xml:space="preserve">      &lt;xsd:enumeration value="topLvl"/&gt;</w:t>
      </w:r>
    </w:p>
    <w:p w:rsidR="007750E6" w:rsidRDefault="00433FBA">
      <w:pPr>
        <w:pStyle w:val="Code"/>
      </w:pPr>
      <w:r>
        <w:t xml:space="preserve">      &lt;xsd:enumeration value="modVis"/&gt;</w:t>
      </w:r>
    </w:p>
    <w:p w:rsidR="007750E6" w:rsidRDefault="00433FBA">
      <w:pPr>
        <w:pStyle w:val="Code"/>
      </w:pPr>
      <w:r>
        <w:t xml:space="preserve">      &lt;xs</w:t>
      </w:r>
      <w:r>
        <w:t>d:enumeration value="replST"/&gt;</w:t>
      </w:r>
    </w:p>
    <w:p w:rsidR="007750E6" w:rsidRDefault="00433FBA">
      <w:pPr>
        <w:pStyle w:val="Code"/>
      </w:pPr>
      <w:r>
        <w:t xml:space="preserve">      &lt;xsd:enumeration value="delST"/&gt;</w:t>
      </w:r>
    </w:p>
    <w:p w:rsidR="007750E6" w:rsidRDefault="00433FBA">
      <w:pPr>
        <w:pStyle w:val="Code"/>
      </w:pPr>
      <w:r>
        <w:t xml:space="preserve">      &lt;xsd:enumeration value="replId"/&gt;</w:t>
      </w:r>
    </w:p>
    <w:p w:rsidR="007750E6" w:rsidRDefault="00433FBA">
      <w:pPr>
        <w:pStyle w:val="Code"/>
      </w:pPr>
      <w:r>
        <w:t xml:space="preserve">      &lt;xsd:enumeration value="modCrop"/&gt;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name="ST_PictureChangesBits"&gt;</w:t>
      </w:r>
    </w:p>
    <w:p w:rsidR="007750E6" w:rsidRDefault="00433FBA">
      <w:pPr>
        <w:pStyle w:val="Code"/>
      </w:pPr>
      <w:r>
        <w:t xml:space="preserve">    &lt;xsd:list </w:t>
      </w:r>
      <w:r>
        <w:t>itemType="ST_PictureChangeBit"/&gt;</w:t>
      </w:r>
    </w:p>
    <w:p w:rsidR="007750E6" w:rsidRDefault="00433FBA">
      <w:pPr>
        <w:pStyle w:val="Code"/>
      </w:pPr>
      <w:r>
        <w:t xml:space="preserve">  &lt;/xsd:simpleType&gt;</w:t>
      </w:r>
    </w:p>
    <w:p w:rsidR="007750E6" w:rsidRDefault="00433FBA">
      <w:pPr>
        <w:pStyle w:val="Code"/>
      </w:pPr>
      <w:r>
        <w:t xml:space="preserve">  &lt;xsd:complexType name="CT_PictureChanges"&gt;</w:t>
      </w:r>
    </w:p>
    <w:p w:rsidR="007750E6" w:rsidRDefault="00433FBA">
      <w:pPr>
        <w:pStyle w:val="Code"/>
      </w:pPr>
      <w:r>
        <w:t xml:space="preserve">    &lt;xsd:sequence&gt;</w:t>
      </w:r>
    </w:p>
    <w:p w:rsidR="007750E6" w:rsidRDefault="00433FBA">
      <w:pPr>
        <w:pStyle w:val="Code"/>
      </w:pPr>
      <w:r>
        <w:t xml:space="preserve">      &lt;xsd:element name="chgData" type="CT_ChangesData" minOccurs="0" maxOccurs="1"/&gt;</w:t>
      </w:r>
    </w:p>
    <w:p w:rsidR="007750E6" w:rsidRDefault="00433FBA">
      <w:pPr>
        <w:pStyle w:val="Code"/>
      </w:pPr>
      <w:r>
        <w:t xml:space="preserve">      &lt;xsd:element name="picMkLst" type="CT_PictureMo</w:t>
      </w:r>
      <w:r>
        <w:t>nikerList"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name="chg" type="ST_PictureChangesBits" use="required"/&gt;</w:t>
      </w:r>
    </w:p>
    <w:p w:rsidR="007750E6" w:rsidRDefault="00433FBA">
      <w:pPr>
        <w:pStyle w:val="Code"/>
      </w:pPr>
      <w:r>
        <w:t xml:space="preserve">  &lt;/xsd:complexType&gt;</w:t>
      </w:r>
    </w:p>
    <w:p w:rsidR="007750E6" w:rsidRDefault="00433FBA">
      <w:pPr>
        <w:pStyle w:val="Code"/>
      </w:pPr>
      <w:r>
        <w:t xml:space="preserve">  &lt;xsd:simpleType name="ST_InkChangeBit"&gt;</w:t>
      </w:r>
    </w:p>
    <w:p w:rsidR="007750E6" w:rsidRDefault="00433FBA">
      <w:pPr>
        <w:pStyle w:val="Code"/>
      </w:pPr>
      <w:r>
        <w:t xml:space="preserve">    &lt;xsd:restriction base="xsd:token"&gt;</w:t>
      </w:r>
    </w:p>
    <w:p w:rsidR="007750E6" w:rsidRDefault="00433FBA">
      <w:pPr>
        <w:pStyle w:val="Code"/>
      </w:pPr>
      <w:r>
        <w:t xml:space="preserve">      &lt;xsd:enumeration value="add"/&gt;</w:t>
      </w:r>
    </w:p>
    <w:p w:rsidR="007750E6" w:rsidRDefault="00433FBA">
      <w:pPr>
        <w:pStyle w:val="Code"/>
      </w:pPr>
      <w:r>
        <w:t xml:space="preserve">      &lt;xsd:enumeration value="del"/&gt;</w:t>
      </w:r>
    </w:p>
    <w:p w:rsidR="007750E6" w:rsidRDefault="00433FBA">
      <w:pPr>
        <w:pStyle w:val="Code"/>
      </w:pPr>
      <w:r>
        <w:t xml:space="preserve">      &lt;xsd:enumeration value="mod"/&gt;</w:t>
      </w:r>
    </w:p>
    <w:p w:rsidR="007750E6" w:rsidRDefault="00433FBA">
      <w:pPr>
        <w:pStyle w:val="Code"/>
      </w:pPr>
      <w:r>
        <w:t xml:space="preserve">      &lt;xsd:enumeration value="ord"/&gt;</w:t>
      </w:r>
    </w:p>
    <w:p w:rsidR="007750E6" w:rsidRDefault="00433FBA">
      <w:pPr>
        <w:pStyle w:val="Code"/>
      </w:pPr>
      <w:r>
        <w:t xml:space="preserve">      &lt;xsd:enumeration valu</w:t>
      </w:r>
      <w:r>
        <w:t>e="topLvl"/&gt;</w:t>
      </w:r>
    </w:p>
    <w:p w:rsidR="007750E6" w:rsidRDefault="00433FBA">
      <w:pPr>
        <w:pStyle w:val="Code"/>
      </w:pPr>
      <w:r>
        <w:t xml:space="preserve">      &lt;xsd:enumeration value="modVis"/&gt;</w:t>
      </w:r>
    </w:p>
    <w:p w:rsidR="007750E6" w:rsidRDefault="00433FBA">
      <w:pPr>
        <w:pStyle w:val="Code"/>
      </w:pPr>
      <w:r>
        <w:t xml:space="preserve">      &lt;xsd:enumeration value="replST"/&gt;</w:t>
      </w:r>
    </w:p>
    <w:p w:rsidR="007750E6" w:rsidRDefault="00433FBA">
      <w:pPr>
        <w:pStyle w:val="Code"/>
      </w:pPr>
      <w:r>
        <w:t xml:space="preserve">      &lt;xsd:enumeration value="delST"/&gt;</w:t>
      </w:r>
    </w:p>
    <w:p w:rsidR="007750E6" w:rsidRDefault="00433FBA">
      <w:pPr>
        <w:pStyle w:val="Code"/>
      </w:pPr>
      <w:r>
        <w:t xml:space="preserve">      &lt;xsd:enumeration value="replId"/&gt;</w:t>
      </w:r>
    </w:p>
    <w:p w:rsidR="007750E6" w:rsidRDefault="00433FBA">
      <w:pPr>
        <w:pStyle w:val="Code"/>
      </w:pPr>
      <w:r>
        <w:t xml:space="preserve">      &lt;xsd:enumeration value="reco"/&gt;</w:t>
      </w:r>
    </w:p>
    <w:p w:rsidR="007750E6" w:rsidRDefault="00433FBA">
      <w:pPr>
        <w:pStyle w:val="Code"/>
      </w:pPr>
      <w:r>
        <w:t xml:space="preserve">      &lt;xsd:enumeration value="modStrokes"/&gt;</w:t>
      </w:r>
    </w:p>
    <w:p w:rsidR="007750E6" w:rsidRDefault="00433FBA">
      <w:pPr>
        <w:pStyle w:val="Code"/>
      </w:pPr>
      <w:r>
        <w:t xml:space="preserve">  </w:t>
      </w: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name="ST_InkChangesBits"&gt;</w:t>
      </w:r>
    </w:p>
    <w:p w:rsidR="007750E6" w:rsidRDefault="00433FBA">
      <w:pPr>
        <w:pStyle w:val="Code"/>
      </w:pPr>
      <w:r>
        <w:t xml:space="preserve">    &lt;xsd:list itemType="ST_InkChangeBit"/&gt;</w:t>
      </w:r>
    </w:p>
    <w:p w:rsidR="007750E6" w:rsidRDefault="00433FBA">
      <w:pPr>
        <w:pStyle w:val="Code"/>
      </w:pPr>
      <w:r>
        <w:lastRenderedPageBreak/>
        <w:t xml:space="preserve">  &lt;/xsd:simpleType&gt;</w:t>
      </w:r>
    </w:p>
    <w:p w:rsidR="007750E6" w:rsidRDefault="00433FBA">
      <w:pPr>
        <w:pStyle w:val="Code"/>
      </w:pPr>
      <w:r>
        <w:t xml:space="preserve">  &lt;xsd:complexType name="CT_InkChanges"&gt;</w:t>
      </w:r>
    </w:p>
    <w:p w:rsidR="007750E6" w:rsidRDefault="00433FBA">
      <w:pPr>
        <w:pStyle w:val="Code"/>
      </w:pPr>
      <w:r>
        <w:t xml:space="preserve">    &lt;xsd:sequence&gt;</w:t>
      </w:r>
    </w:p>
    <w:p w:rsidR="007750E6" w:rsidRDefault="00433FBA">
      <w:pPr>
        <w:pStyle w:val="Code"/>
      </w:pPr>
      <w:r>
        <w:t xml:space="preserve">      &lt;xsd:element name="chgData" type="CT_Chang</w:t>
      </w:r>
      <w:r>
        <w:t>esData" minOccurs="0" maxOccurs="1"/&gt;</w:t>
      </w:r>
    </w:p>
    <w:p w:rsidR="007750E6" w:rsidRDefault="00433FBA">
      <w:pPr>
        <w:pStyle w:val="Code"/>
      </w:pPr>
      <w:r>
        <w:t xml:space="preserve">      &lt;xsd:element name="inkMkLst" type="CT_InkMonikerList"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w:t>
      </w:r>
      <w:r>
        <w:t>ttribute name="chg" type="ST_InkChangesBits" use="required"/&gt;</w:t>
      </w:r>
    </w:p>
    <w:p w:rsidR="007750E6" w:rsidRDefault="00433FBA">
      <w:pPr>
        <w:pStyle w:val="Code"/>
      </w:pPr>
      <w:r>
        <w:t xml:space="preserve">  &lt;/xsd:complexType&gt;</w:t>
      </w:r>
    </w:p>
    <w:p w:rsidR="007750E6" w:rsidRDefault="00433FBA">
      <w:pPr>
        <w:pStyle w:val="Code"/>
      </w:pPr>
      <w:r>
        <w:t xml:space="preserve">  &lt;xsd:simpleType name="ST_GraphicFrameChangeBit"&gt;</w:t>
      </w:r>
    </w:p>
    <w:p w:rsidR="007750E6" w:rsidRDefault="00433FBA">
      <w:pPr>
        <w:pStyle w:val="Code"/>
      </w:pPr>
      <w:r>
        <w:t xml:space="preserve">    &lt;xsd:restriction base="xsd:token"&gt;</w:t>
      </w:r>
    </w:p>
    <w:p w:rsidR="007750E6" w:rsidRDefault="00433FBA">
      <w:pPr>
        <w:pStyle w:val="Code"/>
      </w:pPr>
      <w:r>
        <w:t xml:space="preserve">      &lt;xsd:enumeration value="add"/&gt;</w:t>
      </w:r>
    </w:p>
    <w:p w:rsidR="007750E6" w:rsidRDefault="00433FBA">
      <w:pPr>
        <w:pStyle w:val="Code"/>
      </w:pPr>
      <w:r>
        <w:t xml:space="preserve">      &lt;xsd:enumeration value="del"/&gt;</w:t>
      </w:r>
    </w:p>
    <w:p w:rsidR="007750E6" w:rsidRDefault="00433FBA">
      <w:pPr>
        <w:pStyle w:val="Code"/>
      </w:pPr>
      <w:r>
        <w:t xml:space="preserve">      &lt;</w:t>
      </w:r>
      <w:r>
        <w:t>xsd:enumeration value="mod"/&gt;</w:t>
      </w:r>
    </w:p>
    <w:p w:rsidR="007750E6" w:rsidRDefault="00433FBA">
      <w:pPr>
        <w:pStyle w:val="Code"/>
      </w:pPr>
      <w:r>
        <w:t xml:space="preserve">      &lt;xsd:enumeration value="ord"/&gt;</w:t>
      </w:r>
    </w:p>
    <w:p w:rsidR="007750E6" w:rsidRDefault="00433FBA">
      <w:pPr>
        <w:pStyle w:val="Code"/>
      </w:pPr>
      <w:r>
        <w:t xml:space="preserve">      &lt;xsd:enumeration value="topLvl"/&gt;</w:t>
      </w:r>
    </w:p>
    <w:p w:rsidR="007750E6" w:rsidRDefault="00433FBA">
      <w:pPr>
        <w:pStyle w:val="Code"/>
      </w:pPr>
      <w:r>
        <w:t xml:space="preserve">      &lt;xsd:enumeration value="modVis"/&gt;</w:t>
      </w:r>
    </w:p>
    <w:p w:rsidR="007750E6" w:rsidRDefault="00433FBA">
      <w:pPr>
        <w:pStyle w:val="Code"/>
      </w:pPr>
      <w:r>
        <w:t xml:space="preserve">      &lt;xsd:enumeration value="replST"/&gt;</w:t>
      </w:r>
    </w:p>
    <w:p w:rsidR="007750E6" w:rsidRDefault="00433FBA">
      <w:pPr>
        <w:pStyle w:val="Code"/>
      </w:pPr>
      <w:r>
        <w:t xml:space="preserve">      &lt;xsd:enumeration value="delST"/&gt;</w:t>
      </w:r>
    </w:p>
    <w:p w:rsidR="007750E6" w:rsidRDefault="00433FBA">
      <w:pPr>
        <w:pStyle w:val="Code"/>
      </w:pPr>
      <w:r>
        <w:t xml:space="preserve">      &lt;xsd:enumeration value="</w:t>
      </w:r>
      <w:r>
        <w:t>replId"/&gt;</w:t>
      </w:r>
    </w:p>
    <w:p w:rsidR="007750E6" w:rsidRDefault="00433FBA">
      <w:pPr>
        <w:pStyle w:val="Code"/>
      </w:pPr>
      <w:r>
        <w:t xml:space="preserve">      &lt;xsd:enumeration value="modGraphic"/&gt;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name="ST_GraphicFrameChangesBits"&gt;</w:t>
      </w:r>
    </w:p>
    <w:p w:rsidR="007750E6" w:rsidRDefault="00433FBA">
      <w:pPr>
        <w:pStyle w:val="Code"/>
      </w:pPr>
      <w:r>
        <w:t xml:space="preserve">    &lt;xsd:list itemType="ST_GraphicFrameChangeBit"/&gt;</w:t>
      </w:r>
    </w:p>
    <w:p w:rsidR="007750E6" w:rsidRDefault="00433FBA">
      <w:pPr>
        <w:pStyle w:val="Code"/>
      </w:pPr>
      <w:r>
        <w:t xml:space="preserve">  &lt;/xsd:simpleType&gt;</w:t>
      </w:r>
    </w:p>
    <w:p w:rsidR="007750E6" w:rsidRDefault="00433FBA">
      <w:pPr>
        <w:pStyle w:val="Code"/>
      </w:pPr>
      <w:r>
        <w:t xml:space="preserve">  &lt;xsd:complexType name="CT_Graphi</w:t>
      </w:r>
      <w:r>
        <w:t>cFrameChanges"&gt;</w:t>
      </w:r>
    </w:p>
    <w:p w:rsidR="007750E6" w:rsidRDefault="00433FBA">
      <w:pPr>
        <w:pStyle w:val="Code"/>
      </w:pPr>
      <w:r>
        <w:t xml:space="preserve">    &lt;xsd:sequence&gt;</w:t>
      </w:r>
    </w:p>
    <w:p w:rsidR="007750E6" w:rsidRDefault="00433FBA">
      <w:pPr>
        <w:pStyle w:val="Code"/>
      </w:pPr>
      <w:r>
        <w:t xml:space="preserve">      &lt;xsd:element name="chgData" type="CT_ChangesData" minOccurs="0" maxOccurs="1"/&gt;</w:t>
      </w:r>
    </w:p>
    <w:p w:rsidR="007750E6" w:rsidRDefault="00433FBA">
      <w:pPr>
        <w:pStyle w:val="Code"/>
      </w:pPr>
      <w:r>
        <w:t xml:space="preserve">      &lt;xsd:element name="graphicFrameMkLst" type="CT_GraphicFrameMonikerList" minOccurs="1" maxOccurs="1"/&gt;</w:t>
      </w:r>
    </w:p>
    <w:p w:rsidR="007750E6" w:rsidRDefault="00433FBA">
      <w:pPr>
        <w:pStyle w:val="Code"/>
      </w:pPr>
      <w:r>
        <w:t xml:space="preserve">      &lt;xsd:element name="ex</w:t>
      </w:r>
      <w:r>
        <w:t>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name="chg" type="ST_GraphicFrameChangesBits" use="required"/&gt;</w:t>
      </w:r>
    </w:p>
    <w:p w:rsidR="007750E6" w:rsidRDefault="00433FBA">
      <w:pPr>
        <w:pStyle w:val="Code"/>
      </w:pPr>
      <w:r>
        <w:t xml:space="preserve">  &lt;/xsd:complexType&gt;</w:t>
      </w:r>
    </w:p>
    <w:p w:rsidR="007750E6" w:rsidRDefault="00433FBA">
      <w:pPr>
        <w:pStyle w:val="Code"/>
      </w:pPr>
      <w:r>
        <w:t>&lt;/xsd:schema&gt;</w:t>
      </w:r>
    </w:p>
    <w:p w:rsidR="007750E6" w:rsidRDefault="00433FBA">
      <w:pPr>
        <w:pStyle w:val="Heading2"/>
      </w:pPr>
      <w:bookmarkStart w:id="3941" w:name="section_9fb2d49d08814e7d8b3895373d76302c"/>
      <w:bookmarkStart w:id="3942" w:name="_Toc142454896"/>
      <w:r>
        <w:t>http://schemas.microsoft.com/office/drawing/2016/</w:t>
      </w:r>
      <w:r>
        <w:t>ink Schema</w:t>
      </w:r>
      <w:bookmarkEnd w:id="3941"/>
      <w:bookmarkEnd w:id="3942"/>
    </w:p>
    <w:p w:rsidR="007750E6" w:rsidRDefault="00433FBA">
      <w:pPr>
        <w:pStyle w:val="Code"/>
      </w:pPr>
      <w:r>
        <w:t>&lt;xsd:schema elementFormDefault="qualified" targetNamespace="http://schemas.microsoft.com/office/drawing/2016/ink" xmlns="http://schemas.microsoft.com/office/drawing/2016/ink" xmlns:xsd="http://www.w3.org/2001/XMLSchema"&gt;</w:t>
      </w:r>
    </w:p>
    <w:p w:rsidR="007750E6" w:rsidRDefault="00433FBA">
      <w:pPr>
        <w:pStyle w:val="Code"/>
      </w:pPr>
      <w:r>
        <w:t xml:space="preserve">  &lt;xsd:simpleType name="</w:t>
      </w:r>
      <w:r>
        <w:t>ST_ExtendedBrushPropertyName"&gt;</w:t>
      </w:r>
    </w:p>
    <w:p w:rsidR="007750E6" w:rsidRDefault="00433FBA">
      <w:pPr>
        <w:pStyle w:val="Code"/>
      </w:pPr>
      <w:r>
        <w:t xml:space="preserve">    &lt;xsd:restriction base="xsd:string"&gt;</w:t>
      </w:r>
    </w:p>
    <w:p w:rsidR="007750E6" w:rsidRDefault="00433FBA">
      <w:pPr>
        <w:pStyle w:val="Code"/>
      </w:pPr>
      <w:r>
        <w:t xml:space="preserve">      &lt;xsd:enumeration value="inkEffects"/&gt;</w:t>
      </w:r>
    </w:p>
    <w:p w:rsidR="007750E6" w:rsidRDefault="00433FBA">
      <w:pPr>
        <w:pStyle w:val="Code"/>
      </w:pPr>
      <w:r>
        <w:t xml:space="preserve">      &lt;xsd:enumeration value="anchorX"/&gt;</w:t>
      </w:r>
    </w:p>
    <w:p w:rsidR="007750E6" w:rsidRDefault="00433FBA">
      <w:pPr>
        <w:pStyle w:val="Code"/>
      </w:pPr>
      <w:r>
        <w:t xml:space="preserve">      &lt;xsd:enumeration value="anchorY"/&gt;</w:t>
      </w:r>
    </w:p>
    <w:p w:rsidR="007750E6" w:rsidRDefault="00433FBA">
      <w:pPr>
        <w:pStyle w:val="Code"/>
      </w:pPr>
      <w:r>
        <w:t xml:space="preserve">      &lt;xsd:enumeration value="scaleFactor"/&gt;</w:t>
      </w:r>
    </w:p>
    <w:p w:rsidR="007750E6" w:rsidRDefault="00433FBA">
      <w:pPr>
        <w:pStyle w:val="Code"/>
      </w:pPr>
      <w:r>
        <w:t xml:space="preserve">    &lt;</w:t>
      </w:r>
      <w:r>
        <w:t>/xsd:restriction&gt;</w:t>
      </w:r>
    </w:p>
    <w:p w:rsidR="007750E6" w:rsidRDefault="00433FBA">
      <w:pPr>
        <w:pStyle w:val="Code"/>
      </w:pPr>
      <w:r>
        <w:t xml:space="preserve">  &lt;/xsd:simpleType&gt;</w:t>
      </w:r>
    </w:p>
    <w:p w:rsidR="007750E6" w:rsidRDefault="00433FBA">
      <w:pPr>
        <w:pStyle w:val="Code"/>
      </w:pPr>
      <w:r>
        <w:t xml:space="preserve">  &lt;xsd:simpleType name="ST_InkEffectsType"&gt;</w:t>
      </w:r>
    </w:p>
    <w:p w:rsidR="007750E6" w:rsidRDefault="00433FBA">
      <w:pPr>
        <w:pStyle w:val="Code"/>
      </w:pPr>
      <w:r>
        <w:t xml:space="preserve">    &lt;xsd:restriction base="xsd:string"&gt;</w:t>
      </w:r>
    </w:p>
    <w:p w:rsidR="007750E6" w:rsidRDefault="00433FBA">
      <w:pPr>
        <w:pStyle w:val="Code"/>
      </w:pPr>
      <w:r>
        <w:t xml:space="preserve">      &lt;xsd:enumeration value="none"/&gt;</w:t>
      </w:r>
    </w:p>
    <w:p w:rsidR="007750E6" w:rsidRDefault="00433FBA">
      <w:pPr>
        <w:pStyle w:val="Code"/>
      </w:pPr>
      <w:r>
        <w:t xml:space="preserve">      &lt;xsd:enumeration value="pencil"/&gt;</w:t>
      </w:r>
    </w:p>
    <w:p w:rsidR="007750E6" w:rsidRDefault="00433FBA">
      <w:pPr>
        <w:pStyle w:val="Code"/>
      </w:pPr>
      <w:r>
        <w:t xml:space="preserve">      &lt;xsd:enumeration value="rainbow"/&gt;</w:t>
      </w:r>
    </w:p>
    <w:p w:rsidR="007750E6" w:rsidRDefault="00433FBA">
      <w:pPr>
        <w:pStyle w:val="Code"/>
      </w:pPr>
      <w:r>
        <w:t xml:space="preserve">      &lt;xsd:enum</w:t>
      </w:r>
      <w:r>
        <w:t>eration value="galaxy"/&gt;</w:t>
      </w:r>
    </w:p>
    <w:p w:rsidR="007750E6" w:rsidRDefault="00433FBA">
      <w:pPr>
        <w:pStyle w:val="Code"/>
      </w:pPr>
      <w:r>
        <w:t xml:space="preserve">      &lt;xsd:enumeration value="gold"/&gt;</w:t>
      </w:r>
    </w:p>
    <w:p w:rsidR="007750E6" w:rsidRDefault="00433FBA">
      <w:pPr>
        <w:pStyle w:val="Code"/>
      </w:pPr>
      <w:r>
        <w:t xml:space="preserve">      &lt;xsd:enumeration value="silver"/&gt;</w:t>
      </w:r>
    </w:p>
    <w:p w:rsidR="007750E6" w:rsidRDefault="00433FBA">
      <w:pPr>
        <w:pStyle w:val="Code"/>
      </w:pPr>
      <w:r>
        <w:t xml:space="preserve">      &lt;xsd:enumeration value="lava"/&gt;</w:t>
      </w:r>
    </w:p>
    <w:p w:rsidR="007750E6" w:rsidRDefault="00433FBA">
      <w:pPr>
        <w:pStyle w:val="Code"/>
      </w:pPr>
      <w:r>
        <w:t xml:space="preserve">      &lt;xsd:enumeration value="ocean"/&gt;</w:t>
      </w:r>
    </w:p>
    <w:p w:rsidR="007750E6" w:rsidRDefault="00433FBA">
      <w:pPr>
        <w:pStyle w:val="Code"/>
      </w:pPr>
      <w:r>
        <w:t xml:space="preserve">      &lt;xsd:enumeration value="rosegold"/&gt;</w:t>
      </w:r>
    </w:p>
    <w:p w:rsidR="007750E6" w:rsidRDefault="00433FBA">
      <w:pPr>
        <w:pStyle w:val="Code"/>
      </w:pPr>
      <w:r>
        <w:t xml:space="preserve">      &lt;xsd:enumeration value="bron</w:t>
      </w:r>
      <w:r>
        <w:t>ze"/&gt;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lastRenderedPageBreak/>
        <w:t>&lt;/xsd:schema&gt;</w:t>
      </w:r>
    </w:p>
    <w:p w:rsidR="007750E6" w:rsidRDefault="00433FBA">
      <w:pPr>
        <w:pStyle w:val="Heading2"/>
      </w:pPr>
      <w:bookmarkStart w:id="3943" w:name="section_6c414e62482541009ca188fefc5fb699"/>
      <w:bookmarkStart w:id="3944" w:name="_Toc142454897"/>
      <w:r>
        <w:t>http://schemas.microsoft.com/office/drawing/2017/model3d Schema</w:t>
      </w:r>
      <w:bookmarkEnd w:id="3943"/>
      <w:bookmarkEnd w:id="3944"/>
    </w:p>
    <w:p w:rsidR="007750E6" w:rsidRDefault="00433FBA">
      <w:pPr>
        <w:pStyle w:val="Code"/>
      </w:pPr>
      <w:r>
        <w:t>&lt;xsd:schema targetNamespace="http://schemas.microsoft.com/office/drawing/2017/model3d" elementFormDefault="qualified"</w:t>
      </w:r>
      <w:r>
        <w:t xml:space="preserve"> attributeFormDefault="unqualified" xmlns="http://schemas.microsoft.com/office/drawing/2017/model3d" xmlns:a1611="http://schemas.microsoft.com/office/drawing/2016/11/main" xmlns:am3d="http://schemas.microsoft.com/office/drawing/2017/model3d" xmlns:a3danim=</w:t>
      </w:r>
      <w:r>
        <w:t>"http://schemas.microsoft.com/office/drawing/2018/animation/model3d" xmlns:r="http://schemas.openxmlformats.org/officeDocument/2006/relationships" xmlns:a="http://schemas.openxmlformats.org/drawingml/2006/main" xmlns:xsd="http://www.w3.org/2001/XMLSchema"&gt;</w:t>
      </w:r>
    </w:p>
    <w:p w:rsidR="007750E6" w:rsidRDefault="00433FBA">
      <w:pPr>
        <w:pStyle w:val="Code"/>
      </w:pPr>
      <w:r>
        <w:t xml:space="preserve">  &lt;xsd:import schemaLocation="oart16BlipExtensions.xsd" namespace="http://schemas.microsoft.com/office/drawing/2016/11/main"/&gt;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&lt;xsd:impo</w:t>
      </w:r>
      <w:r>
        <w:t>rt schemaLocation="oartspproperties.xsd" namespace="http://schemas.openxmlformats.org/drawingml/2006/main"/&gt;</w:t>
      </w:r>
    </w:p>
    <w:p w:rsidR="007750E6" w:rsidRDefault="00433FBA">
      <w:pPr>
        <w:pStyle w:val="Code"/>
      </w:pPr>
      <w:r>
        <w:t xml:space="preserve">  &lt;xsd:import schemaLocation="oartPlay3D.xsd" namespace="http://schemas.microsoft.com/office/drawing/2018/animation/model3d"/&gt;</w:t>
      </w:r>
    </w:p>
    <w:p w:rsidR="007750E6" w:rsidRDefault="00433FBA">
      <w:pPr>
        <w:pStyle w:val="Code"/>
      </w:pPr>
      <w:r>
        <w:t xml:space="preserve">  &lt;xsd:import schema</w:t>
      </w:r>
      <w:r>
        <w:t>Location="orel.xsd" namespace="http://schemas.openxmlformats.org/officeDocument/2006/relationships"/&gt;</w:t>
      </w:r>
    </w:p>
    <w:p w:rsidR="007750E6" w:rsidRDefault="00433FBA">
      <w:pPr>
        <w:pStyle w:val="Code"/>
      </w:pPr>
      <w:r>
        <w:t xml:space="preserve">  &lt;xsd:complexType name="CT_PositiveRatio"&gt;</w:t>
      </w:r>
    </w:p>
    <w:p w:rsidR="007750E6" w:rsidRDefault="00433FBA">
      <w:pPr>
        <w:pStyle w:val="Code"/>
      </w:pPr>
      <w:r>
        <w:t xml:space="preserve">    &lt;xsd:attribute name="n" type="xsd:unsignedLong" use="required"/&gt;</w:t>
      </w:r>
    </w:p>
    <w:p w:rsidR="007750E6" w:rsidRDefault="00433FBA">
      <w:pPr>
        <w:pStyle w:val="Code"/>
      </w:pPr>
      <w:r>
        <w:t xml:space="preserve">    &lt;xsd:attribute name="d"</w:t>
      </w:r>
      <w:r>
        <w:t xml:space="preserve"> type="xsd:unsignedLong" use="required"/&gt;</w:t>
      </w:r>
    </w:p>
    <w:p w:rsidR="007750E6" w:rsidRDefault="00433FBA">
      <w:pPr>
        <w:pStyle w:val="Code"/>
      </w:pPr>
      <w:r>
        <w:t xml:space="preserve">  &lt;/xsd:complexType&gt;</w:t>
      </w:r>
    </w:p>
    <w:p w:rsidR="007750E6" w:rsidRDefault="00433FBA">
      <w:pPr>
        <w:pStyle w:val="Code"/>
      </w:pPr>
      <w:r>
        <w:t xml:space="preserve">  &lt;xsd:complexType name="CT_Rotate3D"&gt;</w:t>
      </w:r>
    </w:p>
    <w:p w:rsidR="007750E6" w:rsidRDefault="00433FBA">
      <w:pPr>
        <w:pStyle w:val="Code"/>
      </w:pPr>
      <w:r>
        <w:t xml:space="preserve">    &lt;xsd:attribute name="ax" type="a:ST_Angle" use="optional" default="0"/&gt;</w:t>
      </w:r>
    </w:p>
    <w:p w:rsidR="007750E6" w:rsidRDefault="00433FBA">
      <w:pPr>
        <w:pStyle w:val="Code"/>
      </w:pPr>
      <w:r>
        <w:t xml:space="preserve">    &lt;xsd:attribute name="ay" type="a:ST_Angle" use="optional" default="0"/&gt;</w:t>
      </w:r>
    </w:p>
    <w:p w:rsidR="007750E6" w:rsidRDefault="00433FBA">
      <w:pPr>
        <w:pStyle w:val="Code"/>
      </w:pPr>
      <w:r>
        <w:t xml:space="preserve">  </w:t>
      </w:r>
      <w:r>
        <w:t xml:space="preserve">  &lt;xsd:attribute name="az" type="a:ST_Angle" use="optional" default="0"/&gt;</w:t>
      </w:r>
    </w:p>
    <w:p w:rsidR="007750E6" w:rsidRDefault="00433FBA">
      <w:pPr>
        <w:pStyle w:val="Code"/>
      </w:pPr>
      <w:r>
        <w:t xml:space="preserve">  &lt;/xsd:complexType&gt;</w:t>
      </w:r>
    </w:p>
    <w:p w:rsidR="007750E6" w:rsidRDefault="00433FBA">
      <w:pPr>
        <w:pStyle w:val="Code"/>
      </w:pPr>
      <w:r>
        <w:t xml:space="preserve">  &lt;xsd:complexType name="CT_Scale3D"&gt;</w:t>
      </w:r>
    </w:p>
    <w:p w:rsidR="007750E6" w:rsidRDefault="00433FBA">
      <w:pPr>
        <w:pStyle w:val="Code"/>
      </w:pPr>
      <w:r>
        <w:t xml:space="preserve">    &lt;xsd:sequence&gt;</w:t>
      </w:r>
    </w:p>
    <w:p w:rsidR="007750E6" w:rsidRDefault="00433FBA">
      <w:pPr>
        <w:pStyle w:val="Code"/>
      </w:pPr>
      <w:r>
        <w:t xml:space="preserve">      &lt;xsd:element name="sx" type="a:CT_Ratio" minOccurs="1" maxOccurs="1"/&gt;</w:t>
      </w:r>
    </w:p>
    <w:p w:rsidR="007750E6" w:rsidRDefault="00433FBA">
      <w:pPr>
        <w:pStyle w:val="Code"/>
      </w:pPr>
      <w:r>
        <w:t xml:space="preserve">      &lt;xsd:element name="sy</w:t>
      </w:r>
      <w:r>
        <w:t>" type="a:CT_Ratio" minOccurs="1" maxOccurs="1"/&gt;</w:t>
      </w:r>
    </w:p>
    <w:p w:rsidR="007750E6" w:rsidRDefault="00433FBA">
      <w:pPr>
        <w:pStyle w:val="Code"/>
      </w:pPr>
      <w:r>
        <w:t xml:space="preserve">      &lt;xsd:element name="sz" type="a:CT_Ratio" minOccurs="1"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name="CT_Model3DTransform"&gt;</w:t>
      </w:r>
    </w:p>
    <w:p w:rsidR="007750E6" w:rsidRDefault="00433FBA">
      <w:pPr>
        <w:pStyle w:val="Code"/>
      </w:pPr>
      <w:r>
        <w:t xml:space="preserve">    &lt;xsd:sequence&gt;</w:t>
      </w:r>
    </w:p>
    <w:p w:rsidR="007750E6" w:rsidRDefault="00433FBA">
      <w:pPr>
        <w:pStyle w:val="Code"/>
      </w:pPr>
      <w:r>
        <w:t xml:space="preserve">      &lt;xsd:element nam</w:t>
      </w:r>
      <w:r>
        <w:t>e="meterPerModelUnit" type="CT_PositiveRatio" minOccurs="0" maxOccurs="1"/&gt;</w:t>
      </w:r>
    </w:p>
    <w:p w:rsidR="007750E6" w:rsidRDefault="00433FBA">
      <w:pPr>
        <w:pStyle w:val="Code"/>
      </w:pPr>
      <w:r>
        <w:t xml:space="preserve">      &lt;xsd:element name="preTrans" type="a:CT_Vector3D" minOccurs="0" maxOccurs="1"/&gt;</w:t>
      </w:r>
    </w:p>
    <w:p w:rsidR="007750E6" w:rsidRDefault="00433FBA">
      <w:pPr>
        <w:pStyle w:val="Code"/>
      </w:pPr>
      <w:r>
        <w:t xml:space="preserve">      &lt;xsd:element name="scale" type="CT_Scale3D" minOccurs="0" maxOccurs="1"/&gt;</w:t>
      </w:r>
    </w:p>
    <w:p w:rsidR="007750E6" w:rsidRDefault="00433FBA">
      <w:pPr>
        <w:pStyle w:val="Code"/>
      </w:pPr>
      <w:r>
        <w:t xml:space="preserve">      &lt;xsd:ele</w:t>
      </w:r>
      <w:r>
        <w:t>ment name="rot" type="CT_Rotate3D" minOccurs="0" maxOccurs="1"/&gt;</w:t>
      </w:r>
    </w:p>
    <w:p w:rsidR="007750E6" w:rsidRDefault="00433FBA">
      <w:pPr>
        <w:pStyle w:val="Code"/>
      </w:pPr>
      <w:r>
        <w:t xml:space="preserve">      &lt;xsd:element name="postTrans" type="a:CT_Vector3D"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w:t>
      </w:r>
      <w:r>
        <w:t>xsd:sequence&gt;</w:t>
      </w:r>
    </w:p>
    <w:p w:rsidR="007750E6" w:rsidRDefault="00433FBA">
      <w:pPr>
        <w:pStyle w:val="Code"/>
      </w:pPr>
      <w:r>
        <w:t xml:space="preserve">  &lt;/xsd:complexType&gt;</w:t>
      </w:r>
    </w:p>
    <w:p w:rsidR="007750E6" w:rsidRDefault="00433FBA">
      <w:pPr>
        <w:pStyle w:val="Code"/>
      </w:pPr>
      <w:r>
        <w:t xml:space="preserve">  &lt;xsd:complexType name="CT_OrthographicProjection"&gt;</w:t>
      </w:r>
    </w:p>
    <w:p w:rsidR="007750E6" w:rsidRDefault="00433FBA">
      <w:pPr>
        <w:pStyle w:val="Code"/>
      </w:pPr>
      <w:r>
        <w:t xml:space="preserve">    &lt;xsd:sequence&gt;</w:t>
      </w:r>
    </w:p>
    <w:p w:rsidR="007750E6" w:rsidRDefault="00433FBA">
      <w:pPr>
        <w:pStyle w:val="Code"/>
      </w:pPr>
      <w:r>
        <w:t xml:space="preserve">      &lt;xsd:element name="sz" type="CT_PositiveRatio" minOccurs="1" maxOccurs="1"/&gt;</w:t>
      </w:r>
    </w:p>
    <w:p w:rsidR="007750E6" w:rsidRDefault="00433FBA">
      <w:pPr>
        <w:pStyle w:val="Code"/>
      </w:pPr>
      <w:r>
        <w:t xml:space="preserve">      &lt;xsd:element name="extLst" type="a:CT_OfficeArtExtensionList</w:t>
      </w:r>
      <w:r>
        <w: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name="CT_PerspectiveProjection"&gt;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w:t>
      </w:r>
      <w:r>
        <w:t>/xsd:sequence&gt;</w:t>
      </w:r>
    </w:p>
    <w:p w:rsidR="007750E6" w:rsidRDefault="00433FBA">
      <w:pPr>
        <w:pStyle w:val="Code"/>
      </w:pPr>
      <w:r>
        <w:t xml:space="preserve">    &lt;xsd:attribute name="fov" type="a:ST_FOVAngle" use="required"/&gt;</w:t>
      </w:r>
    </w:p>
    <w:p w:rsidR="007750E6" w:rsidRDefault="00433FBA">
      <w:pPr>
        <w:pStyle w:val="Code"/>
      </w:pPr>
      <w:r>
        <w:t xml:space="preserve">  &lt;/xsd:complexType&gt;</w:t>
      </w:r>
    </w:p>
    <w:p w:rsidR="007750E6" w:rsidRDefault="00433FBA">
      <w:pPr>
        <w:pStyle w:val="Code"/>
      </w:pPr>
      <w:r>
        <w:t xml:space="preserve">  &lt;xsd:complexType name="CT_Model3DCamera"&gt;</w:t>
      </w:r>
    </w:p>
    <w:p w:rsidR="007750E6" w:rsidRDefault="00433FBA">
      <w:pPr>
        <w:pStyle w:val="Code"/>
      </w:pPr>
      <w:r>
        <w:t xml:space="preserve">    &lt;xsd:sequence&gt;</w:t>
      </w:r>
    </w:p>
    <w:p w:rsidR="007750E6" w:rsidRDefault="00433FBA">
      <w:pPr>
        <w:pStyle w:val="Code"/>
      </w:pPr>
      <w:r>
        <w:lastRenderedPageBreak/>
        <w:t xml:space="preserve">      &lt;xsd:element name="pos" type="a:CT_Point3D" minOccurs="1" maxOccurs="1"/&gt;</w:t>
      </w:r>
    </w:p>
    <w:p w:rsidR="007750E6" w:rsidRDefault="00433FBA">
      <w:pPr>
        <w:pStyle w:val="Code"/>
      </w:pPr>
      <w:r>
        <w:t xml:space="preserve">      &lt;xs</w:t>
      </w:r>
      <w:r>
        <w:t>d:element name="up" type="a:CT_Vector3D" minOccurs="1" maxOccurs="1"/&gt;</w:t>
      </w:r>
    </w:p>
    <w:p w:rsidR="007750E6" w:rsidRDefault="00433FBA">
      <w:pPr>
        <w:pStyle w:val="Code"/>
      </w:pPr>
      <w:r>
        <w:t xml:space="preserve">      &lt;xsd:element name="lookAt" type="a:CT_Point3D" minOccurs="1" maxOccurs="1"/&gt;</w:t>
      </w:r>
    </w:p>
    <w:p w:rsidR="007750E6" w:rsidRDefault="00433FBA">
      <w:pPr>
        <w:pStyle w:val="Code"/>
      </w:pPr>
      <w:r>
        <w:t xml:space="preserve">      &lt;xsd:choice minOccurs="1" maxOccurs="1"&gt;</w:t>
      </w:r>
    </w:p>
    <w:p w:rsidR="007750E6" w:rsidRDefault="00433FBA">
      <w:pPr>
        <w:pStyle w:val="Code"/>
      </w:pPr>
      <w:r>
        <w:t xml:space="preserve">        &lt;xsd:element name="orthographic"</w:t>
      </w:r>
      <w:r>
        <w:t xml:space="preserve"> type="CT_OrthographicProjection"/&gt;</w:t>
      </w:r>
    </w:p>
    <w:p w:rsidR="007750E6" w:rsidRDefault="00433FBA">
      <w:pPr>
        <w:pStyle w:val="Code"/>
      </w:pPr>
      <w:r>
        <w:t xml:space="preserve">        &lt;xsd:element name="perspective" type="CT_PerspectiveProjection"/&gt;</w:t>
      </w:r>
    </w:p>
    <w:p w:rsidR="007750E6" w:rsidRDefault="00433FBA">
      <w:pPr>
        <w:pStyle w:val="Code"/>
      </w:pPr>
      <w:r>
        <w:t xml:space="preserve">      &lt;/xsd:choice&gt;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w:t>
      </w:r>
      <w:r>
        <w:t>complexType&gt;</w:t>
      </w:r>
    </w:p>
    <w:p w:rsidR="007750E6" w:rsidRDefault="00433FBA">
      <w:pPr>
        <w:pStyle w:val="Code"/>
      </w:pPr>
      <w:r>
        <w:t xml:space="preserve">  &lt;xsd:complexType name="CT_Model3DRaster"&gt;</w:t>
      </w:r>
    </w:p>
    <w:p w:rsidR="007750E6" w:rsidRDefault="00433FBA">
      <w:pPr>
        <w:pStyle w:val="Code"/>
      </w:pPr>
      <w:r>
        <w:t xml:space="preserve">    &lt;xsd:sequence&gt;</w:t>
      </w:r>
    </w:p>
    <w:p w:rsidR="007750E6" w:rsidRDefault="00433FBA">
      <w:pPr>
        <w:pStyle w:val="Code"/>
      </w:pPr>
      <w:r>
        <w:t xml:space="preserve">      &lt;xsd:element name="blip" type="a:CT_Blip" minOccurs="0" maxOccurs="1"/&gt;</w:t>
      </w:r>
    </w:p>
    <w:p w:rsidR="007750E6" w:rsidRDefault="00433FBA">
      <w:pPr>
        <w:pStyle w:val="Code"/>
      </w:pPr>
      <w:r>
        <w:t xml:space="preserve">    &lt;/xsd:sequence&gt;</w:t>
      </w:r>
    </w:p>
    <w:p w:rsidR="007750E6" w:rsidRDefault="00433FBA">
      <w:pPr>
        <w:pStyle w:val="Code"/>
      </w:pPr>
      <w:r>
        <w:t xml:space="preserve">    &lt;xsd:attribute name="rName" type="xsd:string" use="required"/&gt;</w:t>
      </w:r>
    </w:p>
    <w:p w:rsidR="007750E6" w:rsidRDefault="00433FBA">
      <w:pPr>
        <w:pStyle w:val="Code"/>
      </w:pPr>
      <w:r>
        <w:t xml:space="preserve">    &lt;xsd:attrib</w:t>
      </w:r>
      <w:r>
        <w:t>ute name="rVer" type="xsd:string" use="required"/&gt;</w:t>
      </w:r>
    </w:p>
    <w:p w:rsidR="007750E6" w:rsidRDefault="00433FBA">
      <w:pPr>
        <w:pStyle w:val="Code"/>
      </w:pPr>
      <w:r>
        <w:t xml:space="preserve">  &lt;/xsd:complexType&gt;</w:t>
      </w:r>
    </w:p>
    <w:p w:rsidR="007750E6" w:rsidRDefault="00433FBA">
      <w:pPr>
        <w:pStyle w:val="Code"/>
      </w:pPr>
      <w:r>
        <w:t xml:space="preserve">  &lt;xsd:complexType name="CT_ObjectViewport"&gt;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name="viewportSz" type="a:ST_PositiveCoordinate" use="required"/&gt;</w:t>
      </w:r>
    </w:p>
    <w:p w:rsidR="007750E6" w:rsidRDefault="00433FBA">
      <w:pPr>
        <w:pStyle w:val="Code"/>
      </w:pPr>
      <w:r>
        <w:t xml:space="preserve">  &lt;/xsd:complexType&gt;</w:t>
      </w:r>
    </w:p>
    <w:p w:rsidR="007750E6" w:rsidRDefault="00433FBA">
      <w:pPr>
        <w:pStyle w:val="Code"/>
      </w:pPr>
      <w:r>
        <w:t xml:space="preserve">  &lt;xsd:complexType name="CT_WindowViewport"&gt;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w:t>
      </w:r>
      <w:r>
        <w:t>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name="CT_AmbientLight"&gt;</w:t>
      </w:r>
    </w:p>
    <w:p w:rsidR="007750E6" w:rsidRDefault="00433FBA">
      <w:pPr>
        <w:pStyle w:val="Code"/>
      </w:pPr>
      <w:r>
        <w:t xml:space="preserve">    &lt;xsd:sequence&gt;</w:t>
      </w:r>
    </w:p>
    <w:p w:rsidR="007750E6" w:rsidRDefault="00433FBA">
      <w:pPr>
        <w:pStyle w:val="Code"/>
      </w:pPr>
      <w:r>
        <w:t xml:space="preserve">      &lt;xsd:element name="clr" type="a:CT_Color" minOccurs="1" maxOccurs="1"/&gt;</w:t>
      </w:r>
    </w:p>
    <w:p w:rsidR="007750E6" w:rsidRDefault="00433FBA">
      <w:pPr>
        <w:pStyle w:val="Code"/>
      </w:pPr>
      <w:r>
        <w:t xml:space="preserve">      &lt;xsd:element name="illuminance" type="CT_PositiveRatio" m</w:t>
      </w:r>
      <w:r>
        <w:t>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name="enabled" type="xsd:boolean" use="optional" default="true"/&gt;</w:t>
      </w:r>
    </w:p>
    <w:p w:rsidR="007750E6" w:rsidRDefault="00433FBA">
      <w:pPr>
        <w:pStyle w:val="Code"/>
      </w:pPr>
      <w:r>
        <w:t xml:space="preserve">  &lt;/xsd:complexType&gt;</w:t>
      </w:r>
    </w:p>
    <w:p w:rsidR="007750E6" w:rsidRDefault="00433FBA">
      <w:pPr>
        <w:pStyle w:val="Code"/>
      </w:pPr>
      <w:r>
        <w:t xml:space="preserve">  &lt;</w:t>
      </w:r>
      <w:r>
        <w:t>xsd:complexType name="CT_PointLight"&gt;</w:t>
      </w:r>
    </w:p>
    <w:p w:rsidR="007750E6" w:rsidRDefault="00433FBA">
      <w:pPr>
        <w:pStyle w:val="Code"/>
      </w:pPr>
      <w:r>
        <w:t xml:space="preserve">    &lt;xsd:sequence&gt;</w:t>
      </w:r>
    </w:p>
    <w:p w:rsidR="007750E6" w:rsidRDefault="00433FBA">
      <w:pPr>
        <w:pStyle w:val="Code"/>
      </w:pPr>
      <w:r>
        <w:t xml:space="preserve">      &lt;xsd:element name="clr" type="a:CT_Color" minOccurs="1" maxOccurs="1"/&gt;</w:t>
      </w:r>
    </w:p>
    <w:p w:rsidR="007750E6" w:rsidRDefault="00433FBA">
      <w:pPr>
        <w:pStyle w:val="Code"/>
      </w:pPr>
      <w:r>
        <w:t xml:space="preserve">      &lt;xsd:element name="intensity" type="CT_PositiveRatio" minOccurs="1" maxOccurs="1"/&gt;</w:t>
      </w:r>
    </w:p>
    <w:p w:rsidR="007750E6" w:rsidRDefault="00433FBA">
      <w:pPr>
        <w:pStyle w:val="Code"/>
      </w:pPr>
      <w:r>
        <w:t xml:space="preserve">      &lt;xsd:element name="pos" t</w:t>
      </w:r>
      <w:r>
        <w:t>ype="a:CT_Point3D" minOccurs="1"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name="enabled" type="xsd:boolean" use="optional" default="true"/&gt;</w:t>
      </w:r>
    </w:p>
    <w:p w:rsidR="007750E6" w:rsidRDefault="00433FBA">
      <w:pPr>
        <w:pStyle w:val="Code"/>
      </w:pPr>
      <w:r>
        <w:t xml:space="preserve">    </w:t>
      </w:r>
      <w:r>
        <w:t>&lt;xsd:attribute name="rad" type="a:ST_PositiveCoordinate" use="required"/&gt;</w:t>
      </w:r>
    </w:p>
    <w:p w:rsidR="007750E6" w:rsidRDefault="00433FBA">
      <w:pPr>
        <w:pStyle w:val="Code"/>
      </w:pPr>
      <w:r>
        <w:t xml:space="preserve">  &lt;/xsd:complexType&gt;</w:t>
      </w:r>
    </w:p>
    <w:p w:rsidR="007750E6" w:rsidRDefault="00433FBA">
      <w:pPr>
        <w:pStyle w:val="Code"/>
      </w:pPr>
      <w:r>
        <w:t xml:space="preserve">  &lt;xsd:complexType name="CT_SpotLight"&gt;</w:t>
      </w:r>
    </w:p>
    <w:p w:rsidR="007750E6" w:rsidRDefault="00433FBA">
      <w:pPr>
        <w:pStyle w:val="Code"/>
      </w:pPr>
      <w:r>
        <w:t xml:space="preserve">    &lt;xsd:sequence&gt;</w:t>
      </w:r>
    </w:p>
    <w:p w:rsidR="007750E6" w:rsidRDefault="00433FBA">
      <w:pPr>
        <w:pStyle w:val="Code"/>
      </w:pPr>
      <w:r>
        <w:t xml:space="preserve">      &lt;xsd:element name="clr" type="a:CT_Color" minOccurs="1" maxOccurs="1"/&gt;</w:t>
      </w:r>
    </w:p>
    <w:p w:rsidR="007750E6" w:rsidRDefault="00433FBA">
      <w:pPr>
        <w:pStyle w:val="Code"/>
      </w:pPr>
      <w:r>
        <w:t xml:space="preserve">      &lt;xsd:element</w:t>
      </w:r>
      <w:r>
        <w:t xml:space="preserve"> name="intensity" type="CT_PositiveRatio" minOccurs="1" maxOccurs="1"/&gt;</w:t>
      </w:r>
    </w:p>
    <w:p w:rsidR="007750E6" w:rsidRDefault="00433FBA">
      <w:pPr>
        <w:pStyle w:val="Code"/>
      </w:pPr>
      <w:r>
        <w:t xml:space="preserve">      &lt;xsd:element name="pos" type="a:CT_Point3D" minOccurs="1" maxOccurs="1"/&gt;</w:t>
      </w:r>
    </w:p>
    <w:p w:rsidR="007750E6" w:rsidRDefault="00433FBA">
      <w:pPr>
        <w:pStyle w:val="Code"/>
      </w:pPr>
      <w:r>
        <w:t xml:space="preserve">      &lt;xsd:element name="lookAt" type="a:CT_Point3D" minOccurs="1" maxOccurs="1"/&gt;</w:t>
      </w:r>
    </w:p>
    <w:p w:rsidR="007750E6" w:rsidRDefault="00433FBA">
      <w:pPr>
        <w:pStyle w:val="Code"/>
      </w:pPr>
      <w:r>
        <w:t xml:space="preserve">      &lt;xsd:element</w:t>
      </w:r>
      <w:r>
        <w:t xml:space="preserve">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name="enabled" type="xsd:boolean" use="optional" default="true"/&gt;</w:t>
      </w:r>
    </w:p>
    <w:p w:rsidR="007750E6" w:rsidRDefault="00433FBA">
      <w:pPr>
        <w:pStyle w:val="Code"/>
      </w:pPr>
      <w:r>
        <w:t xml:space="preserve">    &lt;xsd:attribute name="rad" type="a:ST_PositiveCoordinate" use="requi</w:t>
      </w:r>
      <w:r>
        <w:t>red"/&gt;</w:t>
      </w:r>
    </w:p>
    <w:p w:rsidR="007750E6" w:rsidRDefault="00433FBA">
      <w:pPr>
        <w:pStyle w:val="Code"/>
      </w:pPr>
      <w:r>
        <w:t xml:space="preserve">    &lt;xsd:attribute name="spotAng" type="a:ST_FOVAngle" use="required"/&gt;</w:t>
      </w:r>
    </w:p>
    <w:p w:rsidR="007750E6" w:rsidRDefault="00433FBA">
      <w:pPr>
        <w:pStyle w:val="Code"/>
      </w:pPr>
      <w:r>
        <w:t xml:space="preserve">  &lt;/xsd:complexType&gt;</w:t>
      </w:r>
    </w:p>
    <w:p w:rsidR="007750E6" w:rsidRDefault="00433FBA">
      <w:pPr>
        <w:pStyle w:val="Code"/>
      </w:pPr>
      <w:r>
        <w:t xml:space="preserve">  &lt;xsd:simpleType name="ST_AngularRadius"&gt;</w:t>
      </w:r>
    </w:p>
    <w:p w:rsidR="007750E6" w:rsidRDefault="00433FBA">
      <w:pPr>
        <w:pStyle w:val="Code"/>
      </w:pPr>
      <w:r>
        <w:t xml:space="preserve">    &lt;xsd:restriction base="a:ST_Angle"&gt;</w:t>
      </w:r>
    </w:p>
    <w:p w:rsidR="007750E6" w:rsidRDefault="00433FBA">
      <w:pPr>
        <w:pStyle w:val="Code"/>
      </w:pPr>
      <w:r>
        <w:t xml:space="preserve">      &lt;xsd:minInclusive value="0"/&gt;</w:t>
      </w:r>
    </w:p>
    <w:p w:rsidR="007750E6" w:rsidRDefault="00433FBA">
      <w:pPr>
        <w:pStyle w:val="Code"/>
      </w:pPr>
      <w:r>
        <w:t xml:space="preserve">      &lt;xsd:maxInclusive value="540000</w:t>
      </w:r>
      <w:r>
        <w:t>0"/&gt;</w:t>
      </w:r>
    </w:p>
    <w:p w:rsidR="007750E6" w:rsidRDefault="00433FBA">
      <w:pPr>
        <w:pStyle w:val="Code"/>
      </w:pPr>
      <w:r>
        <w:t xml:space="preserve">    &lt;/xsd:restriction&gt;</w:t>
      </w:r>
    </w:p>
    <w:p w:rsidR="007750E6" w:rsidRDefault="00433FBA">
      <w:pPr>
        <w:pStyle w:val="Code"/>
      </w:pPr>
      <w:r>
        <w:lastRenderedPageBreak/>
        <w:t xml:space="preserve">  &lt;/xsd:simpleType&gt;</w:t>
      </w:r>
    </w:p>
    <w:p w:rsidR="007750E6" w:rsidRDefault="00433FBA">
      <w:pPr>
        <w:pStyle w:val="Code"/>
      </w:pPr>
      <w:r>
        <w:t xml:space="preserve">  &lt;xsd:complexType name="CT_DirectionalLight"&gt;</w:t>
      </w:r>
    </w:p>
    <w:p w:rsidR="007750E6" w:rsidRDefault="00433FBA">
      <w:pPr>
        <w:pStyle w:val="Code"/>
      </w:pPr>
      <w:r>
        <w:t xml:space="preserve">    &lt;xsd:sequence&gt;</w:t>
      </w:r>
    </w:p>
    <w:p w:rsidR="007750E6" w:rsidRDefault="00433FBA">
      <w:pPr>
        <w:pStyle w:val="Code"/>
      </w:pPr>
      <w:r>
        <w:t xml:space="preserve">      &lt;xsd:element name="clr" type="a:CT_Color" minOccurs="1" maxOccurs="1"/&gt;</w:t>
      </w:r>
    </w:p>
    <w:p w:rsidR="007750E6" w:rsidRDefault="00433FBA">
      <w:pPr>
        <w:pStyle w:val="Code"/>
      </w:pPr>
      <w:r>
        <w:t xml:space="preserve">      &lt;xsd:element name="illuminance" type="CT_PositiveRatio" mi</w:t>
      </w:r>
      <w:r>
        <w:t>nOccurs="1" maxOccurs="1"/&gt;</w:t>
      </w:r>
    </w:p>
    <w:p w:rsidR="007750E6" w:rsidRDefault="00433FBA">
      <w:pPr>
        <w:pStyle w:val="Code"/>
      </w:pPr>
      <w:r>
        <w:t xml:space="preserve">      &lt;xsd:element name="pos" type="a:CT_Point3D" minOccurs="1" maxOccurs="1"/&gt;</w:t>
      </w:r>
    </w:p>
    <w:p w:rsidR="007750E6" w:rsidRDefault="00433FBA">
      <w:pPr>
        <w:pStyle w:val="Code"/>
      </w:pPr>
      <w:r>
        <w:t xml:space="preserve">      &lt;xsd:element name="lookAt" type="a:CT_Point3D" minOccurs="1" maxOccurs="1"/&gt;</w:t>
      </w:r>
    </w:p>
    <w:p w:rsidR="007750E6" w:rsidRDefault="00433FBA">
      <w:pPr>
        <w:pStyle w:val="Code"/>
      </w:pPr>
      <w:r>
        <w:t xml:space="preserve">      &lt;xsd:element name="extLst" type="a:CT_OfficeArtExtensionLis</w:t>
      </w:r>
      <w:r>
        <w:t>t" minOccurs="0" maxOccurs="1"/&gt;</w:t>
      </w:r>
    </w:p>
    <w:p w:rsidR="007750E6" w:rsidRDefault="00433FBA">
      <w:pPr>
        <w:pStyle w:val="Code"/>
      </w:pPr>
      <w:r>
        <w:t xml:space="preserve">    &lt;/xsd:sequence&gt;</w:t>
      </w:r>
    </w:p>
    <w:p w:rsidR="007750E6" w:rsidRDefault="00433FBA">
      <w:pPr>
        <w:pStyle w:val="Code"/>
      </w:pPr>
      <w:r>
        <w:t xml:space="preserve">    &lt;xsd:attribute name="enabled" type="xsd:boolean" use="optional" default="true"/&gt;</w:t>
      </w:r>
    </w:p>
    <w:p w:rsidR="007750E6" w:rsidRDefault="00433FBA">
      <w:pPr>
        <w:pStyle w:val="Code"/>
      </w:pPr>
      <w:r>
        <w:t xml:space="preserve">    &lt;xsd:attribute name="angularRad" type="ST_AngularRadius" use="required"/&gt;</w:t>
      </w:r>
    </w:p>
    <w:p w:rsidR="007750E6" w:rsidRDefault="00433FBA">
      <w:pPr>
        <w:pStyle w:val="Code"/>
      </w:pPr>
      <w:r>
        <w:t xml:space="preserve">  &lt;/xsd:complexType&gt;</w:t>
      </w:r>
    </w:p>
    <w:p w:rsidR="007750E6" w:rsidRDefault="00433FBA">
      <w:pPr>
        <w:pStyle w:val="Code"/>
      </w:pPr>
      <w:r>
        <w:t xml:space="preserve">  &lt;xsd:complexType </w:t>
      </w:r>
      <w:r>
        <w:t>name="CT_UnknownLight"/&gt;</w:t>
      </w:r>
    </w:p>
    <w:p w:rsidR="007750E6" w:rsidRDefault="00433FBA">
      <w:pPr>
        <w:pStyle w:val="Code"/>
      </w:pPr>
      <w:r>
        <w:t xml:space="preserve">  &lt;xsd:complexType name="CT_Model3D"&gt;</w:t>
      </w:r>
    </w:p>
    <w:p w:rsidR="007750E6" w:rsidRDefault="00433FBA">
      <w:pPr>
        <w:pStyle w:val="Code"/>
      </w:pPr>
      <w:r>
        <w:t xml:space="preserve">    &lt;xsd:sequence&gt;</w:t>
      </w:r>
    </w:p>
    <w:p w:rsidR="007750E6" w:rsidRDefault="00433FBA">
      <w:pPr>
        <w:pStyle w:val="Code"/>
      </w:pPr>
      <w:r>
        <w:t xml:space="preserve">      &lt;xsd:element name="spPr" type="a:CT_ShapeProperties" minOccurs="1" maxOccurs="1"/&gt;</w:t>
      </w:r>
    </w:p>
    <w:p w:rsidR="007750E6" w:rsidRDefault="00433FBA">
      <w:pPr>
        <w:pStyle w:val="Code"/>
      </w:pPr>
      <w:r>
        <w:t xml:space="preserve">      &lt;xsd:element name="camera" type="CT_Model3DCamera" minOccurs="1" maxOccurs="1"/</w:t>
      </w:r>
      <w:r>
        <w:t>&gt;</w:t>
      </w:r>
    </w:p>
    <w:p w:rsidR="007750E6" w:rsidRDefault="00433FBA">
      <w:pPr>
        <w:pStyle w:val="Code"/>
      </w:pPr>
      <w:r>
        <w:t xml:space="preserve">      &lt;xsd:element name="trans" type="CT_Model3DTransform" minOccurs="1" maxOccurs="1"/&gt;</w:t>
      </w:r>
    </w:p>
    <w:p w:rsidR="007750E6" w:rsidRDefault="00433FBA">
      <w:pPr>
        <w:pStyle w:val="Code"/>
      </w:pPr>
      <w:r>
        <w:t xml:space="preserve">      &lt;xsd:element name="attrSrcUrl" type="a1611:CT_PictureAttributionSourceURL" minOccurs="0" maxOccurs="1"/&gt;</w:t>
      </w:r>
    </w:p>
    <w:p w:rsidR="007750E6" w:rsidRDefault="00433FBA">
      <w:pPr>
        <w:pStyle w:val="Code"/>
      </w:pPr>
      <w:r>
        <w:t xml:space="preserve">      &lt;xsd:element name="raster" type="CT_Model3DRaste</w:t>
      </w:r>
      <w:r>
        <w:t>r"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&lt;xsd:choice minOccurs="1" maxOccurs="1"&gt;</w:t>
      </w:r>
    </w:p>
    <w:p w:rsidR="007750E6" w:rsidRDefault="00433FBA">
      <w:pPr>
        <w:pStyle w:val="Code"/>
      </w:pPr>
      <w:r>
        <w:t xml:space="preserve">        &lt;xsd:element name="objViewport" type="CT_ObjectViewport"/&gt;</w:t>
      </w:r>
    </w:p>
    <w:p w:rsidR="007750E6" w:rsidRDefault="00433FBA">
      <w:pPr>
        <w:pStyle w:val="Code"/>
      </w:pPr>
      <w:r>
        <w:t xml:space="preserve">        &lt;xs</w:t>
      </w:r>
      <w:r>
        <w:t>d:element name="winViewport" type="CT_WindowViewport"/&gt;</w:t>
      </w:r>
    </w:p>
    <w:p w:rsidR="007750E6" w:rsidRDefault="00433FBA">
      <w:pPr>
        <w:pStyle w:val="Code"/>
      </w:pPr>
      <w:r>
        <w:t xml:space="preserve">      &lt;/xsd:choice&gt;</w:t>
      </w:r>
    </w:p>
    <w:p w:rsidR="007750E6" w:rsidRDefault="00433FBA">
      <w:pPr>
        <w:pStyle w:val="Code"/>
      </w:pPr>
      <w:r>
        <w:t xml:space="preserve">      &lt;xsd:element name="ambientLight" type="CT_AmbientLight" minOccurs="0" maxOccurs="1"/&gt;</w:t>
      </w:r>
    </w:p>
    <w:p w:rsidR="007750E6" w:rsidRDefault="00433FBA">
      <w:pPr>
        <w:pStyle w:val="Code"/>
      </w:pPr>
      <w:r>
        <w:t xml:space="preserve">      &lt;xsd:choice minOccurs="0" maxOccurs="unbounded"&gt;</w:t>
      </w:r>
    </w:p>
    <w:p w:rsidR="007750E6" w:rsidRDefault="00433FBA">
      <w:pPr>
        <w:pStyle w:val="Code"/>
      </w:pPr>
      <w:r>
        <w:t xml:space="preserve">        &lt;xsd:element name="ptLigh</w:t>
      </w:r>
      <w:r>
        <w:t>t" type="CT_PointLight"/&gt;</w:t>
      </w:r>
    </w:p>
    <w:p w:rsidR="007750E6" w:rsidRDefault="00433FBA">
      <w:pPr>
        <w:pStyle w:val="Code"/>
      </w:pPr>
      <w:r>
        <w:t xml:space="preserve">        &lt;xsd:element name="spotLight" type="CT_SpotLight"/&gt;</w:t>
      </w:r>
    </w:p>
    <w:p w:rsidR="007750E6" w:rsidRDefault="00433FBA">
      <w:pPr>
        <w:pStyle w:val="Code"/>
      </w:pPr>
      <w:r>
        <w:t xml:space="preserve">        &lt;xsd:element name="dirLight" type="CT_DirectionalLight"/&gt;</w:t>
      </w:r>
    </w:p>
    <w:p w:rsidR="007750E6" w:rsidRDefault="00433FBA">
      <w:pPr>
        <w:pStyle w:val="Code"/>
      </w:pPr>
      <w:r>
        <w:t xml:space="preserve">        &lt;xsd:element name="unkLight" type="CT_UnknownLight"/&gt;</w:t>
      </w:r>
    </w:p>
    <w:p w:rsidR="007750E6" w:rsidRDefault="00433FBA">
      <w:pPr>
        <w:pStyle w:val="Code"/>
      </w:pPr>
      <w:r>
        <w:t xml:space="preserve">      &lt;/xsd:choice&gt;</w:t>
      </w:r>
    </w:p>
    <w:p w:rsidR="007750E6" w:rsidRDefault="00433FBA">
      <w:pPr>
        <w:pStyle w:val="Code"/>
      </w:pPr>
      <w:r>
        <w:t xml:space="preserve">    &lt;/xsd:sequence&gt;</w:t>
      </w:r>
    </w:p>
    <w:p w:rsidR="007750E6" w:rsidRDefault="00433FBA">
      <w:pPr>
        <w:pStyle w:val="Code"/>
      </w:pPr>
      <w:r>
        <w:t xml:space="preserve">  </w:t>
      </w:r>
      <w:r>
        <w:t xml:space="preserve">  &lt;xsd:attributeGroup ref="a:AG_Blob"/&gt;</w:t>
      </w:r>
    </w:p>
    <w:p w:rsidR="007750E6" w:rsidRDefault="00433FBA">
      <w:pPr>
        <w:pStyle w:val="Code"/>
      </w:pPr>
      <w:r>
        <w:t xml:space="preserve">  &lt;/xsd:complexType&gt;</w:t>
      </w:r>
    </w:p>
    <w:p w:rsidR="007750E6" w:rsidRDefault="00433FBA">
      <w:pPr>
        <w:pStyle w:val="Code"/>
      </w:pPr>
      <w:r>
        <w:t xml:space="preserve">  &lt;xsd:element name="model3d" type="CT_Model3D"/&gt;</w:t>
      </w:r>
    </w:p>
    <w:p w:rsidR="007750E6" w:rsidRDefault="00433FBA">
      <w:pPr>
        <w:pStyle w:val="Code"/>
      </w:pPr>
      <w:r>
        <w:t>&lt;/xsd:schema&gt;</w:t>
      </w:r>
    </w:p>
    <w:p w:rsidR="007750E6" w:rsidRDefault="00433FBA">
      <w:pPr>
        <w:pStyle w:val="Heading2"/>
      </w:pPr>
      <w:bookmarkStart w:id="3945" w:name="section_e2d5dcbccb9340b9896d46033bc2711c"/>
      <w:bookmarkStart w:id="3946" w:name="_Toc142454898"/>
      <w:r>
        <w:t>http://schemas.microsoft.com/office/drawing/2016/12/diagram Schema</w:t>
      </w:r>
      <w:bookmarkEnd w:id="3945"/>
      <w:bookmarkEnd w:id="3946"/>
    </w:p>
    <w:p w:rsidR="007750E6" w:rsidRDefault="00433FBA">
      <w:pPr>
        <w:pStyle w:val="Code"/>
      </w:pPr>
      <w:r>
        <w:t>&lt;xsd:schema xmlns:xsd="http://www.w3.org/2001/XMLSchema" targetN</w:t>
      </w:r>
      <w:r>
        <w:t>amespace="http://schemas.microsoft.com/office/drawing/2016/12/diagram" xmlns="http://schemas.microsoft.com/office/drawing/2016/12/diagram" elementFormDefault="qualified" xmlns:a="http://schemas.openxmlformats.org/drawingml/2006/main"&gt;</w:t>
      </w:r>
    </w:p>
    <w:p w:rsidR="007750E6" w:rsidRDefault="00433FBA">
      <w:pPr>
        <w:pStyle w:val="Code"/>
      </w:pPr>
      <w:r>
        <w:t xml:space="preserve">  &lt;xsd:import</w:t>
      </w:r>
      <w:r>
        <w:t xml:space="preserve"> schemaLocation="oartspproperties.xsd" namespace="http://schemas.openxmlformats.org/drawingml/2006/main"/&gt;</w:t>
      </w:r>
    </w:p>
    <w:p w:rsidR="007750E6" w:rsidRDefault="00433FBA">
      <w:pPr>
        <w:pStyle w:val="Code"/>
      </w:pPr>
      <w:r>
        <w:t xml:space="preserve">  &lt;xsd:import schemaLocation="oarttx.xsd" namespace="http://schemas.openxmlformats.org/drawingml/2006/main"/&gt;</w:t>
      </w:r>
    </w:p>
    <w:p w:rsidR="007750E6" w:rsidRDefault="00433FBA">
      <w:pPr>
        <w:pStyle w:val="Code"/>
      </w:pPr>
      <w:r>
        <w:t xml:space="preserve">  &lt;xsd:element name="spPr" type="a:CT_S</w:t>
      </w:r>
      <w:r>
        <w:t>hapeProperties"/&gt;</w:t>
      </w:r>
    </w:p>
    <w:p w:rsidR="007750E6" w:rsidRDefault="00433FBA">
      <w:pPr>
        <w:pStyle w:val="Code"/>
      </w:pPr>
      <w:r>
        <w:t xml:space="preserve">  &lt;xsd:element name="lstStyle" type="a:CT_TextListStyle"/&gt;</w:t>
      </w:r>
    </w:p>
    <w:p w:rsidR="007750E6" w:rsidRDefault="00433FBA">
      <w:pPr>
        <w:pStyle w:val="Code"/>
      </w:pPr>
      <w:r>
        <w:t>&lt;/xsd:schema&gt;</w:t>
      </w:r>
    </w:p>
    <w:p w:rsidR="007750E6" w:rsidRDefault="00433FBA">
      <w:pPr>
        <w:pStyle w:val="Heading2"/>
      </w:pPr>
      <w:bookmarkStart w:id="3947" w:name="section_07ad9d54eb9e4d52831eaa6487b295c2"/>
      <w:bookmarkStart w:id="3948" w:name="_Toc142454899"/>
      <w:r>
        <w:t>http://schemas.microsoft.com/office/drawing/2017/03/chart Schema</w:t>
      </w:r>
      <w:bookmarkEnd w:id="3947"/>
      <w:bookmarkEnd w:id="3948"/>
    </w:p>
    <w:p w:rsidR="007750E6" w:rsidRDefault="00433FBA">
      <w:pPr>
        <w:pStyle w:val="Code"/>
      </w:pPr>
      <w:r>
        <w:t>&lt;xsd:schema targetNamespace="http://schemas.microsoft.com/office/drawing/2017/03/chart"</w:t>
      </w:r>
      <w:r>
        <w:t xml:space="preserve"> elementFormDefault="qualified" attributeFormDefault="qualified" xmlns="http://schemas.microsoft.com/office/drawing/2017/03/chart" xmlns:c="http://schemas.openxmlformats.org/drawingml/2006/chart" xmlns:xsd="http://www.w3.org/2001/XMLSchema" blockDefault="#</w:t>
      </w:r>
      <w:r>
        <w:t>all"&gt;</w:t>
      </w:r>
    </w:p>
    <w:p w:rsidR="007750E6" w:rsidRDefault="00433FBA">
      <w:pPr>
        <w:pStyle w:val="Code"/>
      </w:pPr>
      <w:r>
        <w:t xml:space="preserve">  &lt;xsd:import namespace="http://schemas.openxmlformats.org/drawingml/2006/chart" schemaLocation="chart.xsd"/&gt;</w:t>
      </w:r>
    </w:p>
    <w:p w:rsidR="007750E6" w:rsidRDefault="00433FBA">
      <w:pPr>
        <w:pStyle w:val="Code"/>
      </w:pPr>
      <w:r>
        <w:lastRenderedPageBreak/>
        <w:t xml:space="preserve">  &lt;xsd:complexType name="CT_BooleanFalse"&gt;</w:t>
      </w:r>
    </w:p>
    <w:p w:rsidR="007750E6" w:rsidRDefault="00433FBA">
      <w:pPr>
        <w:pStyle w:val="Code"/>
      </w:pPr>
      <w:r>
        <w:t xml:space="preserve">    &lt;xsd:attribute name="val" type="xsd:boolean" use="optional" default="false"/&gt;</w:t>
      </w:r>
    </w:p>
    <w:p w:rsidR="007750E6" w:rsidRDefault="00433FBA">
      <w:pPr>
        <w:pStyle w:val="Code"/>
      </w:pPr>
      <w:r>
        <w:t xml:space="preserve">  &lt;/xsd:complex</w:t>
      </w:r>
      <w:r>
        <w:t>Type&gt;</w:t>
      </w:r>
    </w:p>
    <w:p w:rsidR="007750E6" w:rsidRDefault="00433FBA">
      <w:pPr>
        <w:pStyle w:val="Code"/>
      </w:pPr>
      <w:r>
        <w:t xml:space="preserve">  &lt;xsd:complexType name="CT_DataDisplayOptions16"&gt;</w:t>
      </w:r>
    </w:p>
    <w:p w:rsidR="007750E6" w:rsidRDefault="00433FBA">
      <w:pPr>
        <w:pStyle w:val="Code"/>
      </w:pPr>
      <w:r>
        <w:t xml:space="preserve">    &lt;xsd:sequence&gt;</w:t>
      </w:r>
    </w:p>
    <w:p w:rsidR="007750E6" w:rsidRDefault="00433FBA">
      <w:pPr>
        <w:pStyle w:val="Code"/>
      </w:pPr>
      <w:r>
        <w:t xml:space="preserve">      &lt;xsd:element name="dispNaAsBlank" type="CT_BooleanFalse"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name="dataDisplayOptions16" typ</w:t>
      </w:r>
      <w:r>
        <w:t>e="CT_DataDisplayOptions16"/&gt;</w:t>
      </w:r>
    </w:p>
    <w:p w:rsidR="007750E6" w:rsidRDefault="00433FBA">
      <w:pPr>
        <w:pStyle w:val="Code"/>
      </w:pPr>
      <w:r>
        <w:t>&lt;/xsd:schema&gt;</w:t>
      </w:r>
    </w:p>
    <w:p w:rsidR="007750E6" w:rsidRDefault="00433FBA">
      <w:pPr>
        <w:pStyle w:val="Heading2"/>
      </w:pPr>
      <w:bookmarkStart w:id="3949" w:name="section_6146d89f9146415b99e239e694b5a980"/>
      <w:bookmarkStart w:id="3950" w:name="_Toc142454900"/>
      <w:r>
        <w:t>http://schemas.microsoft.com/office/drawing/2017/decorative Schema</w:t>
      </w:r>
      <w:bookmarkEnd w:id="3949"/>
      <w:bookmarkEnd w:id="3950"/>
    </w:p>
    <w:p w:rsidR="007750E6" w:rsidRDefault="00433FBA">
      <w:pPr>
        <w:pStyle w:val="Code"/>
      </w:pPr>
      <w:r>
        <w:t>&lt;xsd:schema targetNamespace="http://schemas.microsoft.com/office/drawing/2017/decorative" xmlns="http://schemas.microsoft.com/office/drawing/2017</w:t>
      </w:r>
      <w:r>
        <w:t>/decorative" xmlns:a="http://schemas.openxmlformats.org/drawingml/2006/main" elementFormDefault="qualified" xmlns:xsd="http://www.w3.org/2001/XMLSchema"&gt;</w:t>
      </w:r>
    </w:p>
    <w:p w:rsidR="007750E6" w:rsidRDefault="00433FBA">
      <w:pPr>
        <w:pStyle w:val="Code"/>
      </w:pPr>
      <w:r>
        <w:t xml:space="preserve">  &lt;xsd:import schemaLocation="oartbasetypes.xsd" namespace="http://schemas.openxmlformats.org/drawingm</w:t>
      </w:r>
      <w:r>
        <w:t>l/2006/main"/&gt;</w:t>
      </w:r>
    </w:p>
    <w:p w:rsidR="007750E6" w:rsidRDefault="00433FBA">
      <w:pPr>
        <w:pStyle w:val="Code"/>
      </w:pPr>
      <w:r>
        <w:t xml:space="preserve">  &lt;xsd:complexType name="CT_Decorative"&gt;</w:t>
      </w:r>
    </w:p>
    <w:p w:rsidR="007750E6" w:rsidRDefault="00433FBA">
      <w:pPr>
        <w:pStyle w:val="Code"/>
      </w:pPr>
      <w:r>
        <w:t xml:space="preserve">    &lt;xsd:attribute name="val" type="xsd:boolean" use="optional"/&gt;</w:t>
      </w:r>
    </w:p>
    <w:p w:rsidR="007750E6" w:rsidRDefault="00433FBA">
      <w:pPr>
        <w:pStyle w:val="Code"/>
      </w:pPr>
      <w:r>
        <w:t xml:space="preserve">  &lt;/xsd:complexType&gt;</w:t>
      </w:r>
    </w:p>
    <w:p w:rsidR="007750E6" w:rsidRDefault="00433FBA">
      <w:pPr>
        <w:pStyle w:val="Code"/>
      </w:pPr>
      <w:r>
        <w:t xml:space="preserve">  &lt;xsd:element name="decorative" type="CT_Decorative"/&gt;</w:t>
      </w:r>
    </w:p>
    <w:p w:rsidR="007750E6" w:rsidRDefault="00433FBA">
      <w:pPr>
        <w:pStyle w:val="Code"/>
      </w:pPr>
      <w:r>
        <w:t>&lt;/xsd:schema&gt;</w:t>
      </w:r>
    </w:p>
    <w:p w:rsidR="007750E6" w:rsidRDefault="00433FBA">
      <w:pPr>
        <w:pStyle w:val="Heading2"/>
      </w:pPr>
      <w:bookmarkStart w:id="3951" w:name="section_014fbc2037054812b8cd93f5af05b504"/>
      <w:bookmarkStart w:id="3952" w:name="_Toc142454901"/>
      <w:r>
        <w:t>http://schemas.microsoft.com/office/drawing</w:t>
      </w:r>
      <w:r>
        <w:t>/2018/hyperlinkcolor Schema</w:t>
      </w:r>
      <w:bookmarkEnd w:id="3951"/>
      <w:bookmarkEnd w:id="3952"/>
    </w:p>
    <w:p w:rsidR="007750E6" w:rsidRDefault="00433FBA">
      <w:pPr>
        <w:pStyle w:val="Code"/>
      </w:pPr>
      <w:r>
        <w:t>&lt;xsd:schema targetNamespace="http://schemas.microsoft.com/office/drawing/2018/hyperlinkcolor" xmlns="http://schemas.microsoft.com/office/drawing/2018/hyperlinkcolor" xmlns:a="http://schemas.openxmlformats.org/drawingml/2006/main</w:t>
      </w:r>
      <w:r>
        <w:t>" elementFormDefault="qualified" xmlns:xsd="http://www.w3.org/2001/XMLSchema"&gt;</w:t>
      </w:r>
    </w:p>
    <w:p w:rsidR="007750E6" w:rsidRDefault="00433FBA">
      <w:pPr>
        <w:pStyle w:val="Code"/>
      </w:pPr>
      <w:r>
        <w:t xml:space="preserve">  &lt;xsd:simpleType name="ST_HyperlinkColor"&gt;</w:t>
      </w:r>
    </w:p>
    <w:p w:rsidR="007750E6" w:rsidRDefault="00433FBA">
      <w:pPr>
        <w:pStyle w:val="Code"/>
      </w:pPr>
      <w:r>
        <w:t xml:space="preserve">    &lt;xsd:restriction base="xsd:token"&gt;</w:t>
      </w:r>
    </w:p>
    <w:p w:rsidR="007750E6" w:rsidRDefault="00433FBA">
      <w:pPr>
        <w:pStyle w:val="Code"/>
      </w:pPr>
      <w:r>
        <w:t xml:space="preserve">      &lt;xsd:enumeration value="hlink"/&gt;</w:t>
      </w:r>
    </w:p>
    <w:p w:rsidR="007750E6" w:rsidRDefault="00433FBA">
      <w:pPr>
        <w:pStyle w:val="Code"/>
      </w:pPr>
      <w:r>
        <w:t xml:space="preserve">      &lt;xsd:enumeration value="tx"/&gt;</w:t>
      </w:r>
    </w:p>
    <w:p w:rsidR="007750E6" w:rsidRDefault="00433FBA">
      <w:pPr>
        <w:pStyle w:val="Code"/>
      </w:pPr>
      <w:r>
        <w:t xml:space="preserve">    &lt;/xsd:restricti</w:t>
      </w:r>
      <w:r>
        <w:t>on&gt;</w:t>
      </w:r>
    </w:p>
    <w:p w:rsidR="007750E6" w:rsidRDefault="00433FBA">
      <w:pPr>
        <w:pStyle w:val="Code"/>
      </w:pPr>
      <w:r>
        <w:t xml:space="preserve">  &lt;/xsd:simpleType&gt;</w:t>
      </w:r>
    </w:p>
    <w:p w:rsidR="007750E6" w:rsidRDefault="00433FBA">
      <w:pPr>
        <w:pStyle w:val="Code"/>
      </w:pPr>
      <w:r>
        <w:t xml:space="preserve">  &lt;xsd:complexType name="CT_HyperlinkColor"&gt;</w:t>
      </w:r>
    </w:p>
    <w:p w:rsidR="007750E6" w:rsidRDefault="00433FBA">
      <w:pPr>
        <w:pStyle w:val="Code"/>
      </w:pPr>
      <w:r>
        <w:t xml:space="preserve">    &lt;xsd:attribute name="val" type="ST_HyperlinkColor" use="required"/&gt;</w:t>
      </w:r>
    </w:p>
    <w:p w:rsidR="007750E6" w:rsidRDefault="00433FBA">
      <w:pPr>
        <w:pStyle w:val="Code"/>
      </w:pPr>
      <w:r>
        <w:t xml:space="preserve">  &lt;/xsd:complexType&gt;</w:t>
      </w:r>
    </w:p>
    <w:p w:rsidR="007750E6" w:rsidRDefault="00433FBA">
      <w:pPr>
        <w:pStyle w:val="Code"/>
      </w:pPr>
      <w:r>
        <w:t xml:space="preserve">  &lt;xsd:element name="hlinkClr" type="CT_HyperlinkColor"/&gt;</w:t>
      </w:r>
    </w:p>
    <w:p w:rsidR="007750E6" w:rsidRDefault="00433FBA">
      <w:pPr>
        <w:pStyle w:val="Code"/>
      </w:pPr>
      <w:r>
        <w:t>&lt;/xsd:schema&gt;</w:t>
      </w:r>
    </w:p>
    <w:p w:rsidR="007750E6" w:rsidRDefault="00433FBA">
      <w:pPr>
        <w:pStyle w:val="Heading2"/>
      </w:pPr>
      <w:bookmarkStart w:id="3953" w:name="section_c939a613ae17423a9d337fb2e07b7b7f"/>
      <w:bookmarkStart w:id="3954" w:name="_Toc142454902"/>
      <w:r>
        <w:t>http://schemas.microsoft.com/office/drawing/2018/animation/model3d Schema</w:t>
      </w:r>
      <w:bookmarkEnd w:id="3953"/>
      <w:bookmarkEnd w:id="3954"/>
    </w:p>
    <w:p w:rsidR="007750E6" w:rsidRDefault="00433FBA">
      <w:pPr>
        <w:pStyle w:val="Code"/>
      </w:pPr>
      <w:r>
        <w:t>&lt;xsd:schema targetNamespace="http://schemas.microsoft.com/office/drawing/2018/animation/model3d" xmlns="http://schemas.microsoft.com/office/drawing/2018/animation/model3d" elementFor</w:t>
      </w:r>
      <w:r>
        <w:t>mDefault="qualified" attributeFormDefault="unqualified" xmlns:a="http://schemas.openxmlformats.org/drawingml/2006/main" xmlns:aanim="http://schemas.microsoft.com/office/drawing/2018/animation" xmlns:xsd="http://www.w3.org/2001/XMLSchema"&gt;</w:t>
      </w:r>
    </w:p>
    <w:p w:rsidR="007750E6" w:rsidRDefault="00433FBA">
      <w:pPr>
        <w:pStyle w:val="Code"/>
      </w:pPr>
      <w:r>
        <w:t xml:space="preserve">  &lt;xsd:import sch</w:t>
      </w:r>
      <w:r>
        <w:t>emaLocation="oartAnimationProps.xsd" namespace="http://schemas.microsoft.com/office/drawing/2018/animation"/&gt;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&lt;xsd:simpleType name="ST_Em</w:t>
      </w:r>
      <w:r>
        <w:t>beddedAnimationID"&gt;</w:t>
      </w:r>
    </w:p>
    <w:p w:rsidR="007750E6" w:rsidRDefault="00433FBA">
      <w:pPr>
        <w:pStyle w:val="Code"/>
      </w:pPr>
      <w:r>
        <w:t xml:space="preserve">    &lt;xsd:restriction base="xsd:unsignedInt"/&gt;</w:t>
      </w:r>
    </w:p>
    <w:p w:rsidR="007750E6" w:rsidRDefault="00433FBA">
      <w:pPr>
        <w:pStyle w:val="Code"/>
      </w:pPr>
      <w:r>
        <w:t xml:space="preserve">  &lt;/xsd:simpleType&gt;</w:t>
      </w:r>
    </w:p>
    <w:p w:rsidR="007750E6" w:rsidRDefault="00433FBA">
      <w:pPr>
        <w:pStyle w:val="Code"/>
      </w:pPr>
      <w:r>
        <w:t xml:space="preserve">  &lt;xsd:complexType name="CT_EmbeddedAnimation"&gt;</w:t>
      </w:r>
    </w:p>
    <w:p w:rsidR="007750E6" w:rsidRDefault="00433FBA">
      <w:pPr>
        <w:pStyle w:val="Code"/>
      </w:pPr>
      <w:r>
        <w:t xml:space="preserve">    &lt;xsd:sequence&gt;</w:t>
      </w:r>
    </w:p>
    <w:p w:rsidR="007750E6" w:rsidRDefault="00433FBA">
      <w:pPr>
        <w:pStyle w:val="Code"/>
      </w:pPr>
      <w:r>
        <w:lastRenderedPageBreak/>
        <w:t xml:space="preserve">      &lt;xsd:element name="animPr" type="aanim:CT_AnimationProperties" minOccurs="1" maxOccurs="1"/&gt;</w:t>
      </w:r>
    </w:p>
    <w:p w:rsidR="007750E6" w:rsidRDefault="00433FBA">
      <w:pPr>
        <w:pStyle w:val="Code"/>
      </w:pPr>
      <w:r>
        <w:t xml:space="preserve">    </w:t>
      </w: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name="animId" type="ST_EmbeddedAnimationID" use="required"/&gt;</w:t>
      </w:r>
    </w:p>
    <w:p w:rsidR="007750E6" w:rsidRDefault="00433FBA">
      <w:pPr>
        <w:pStyle w:val="Code"/>
      </w:pPr>
      <w:r>
        <w:t xml:space="preserve">  &lt;/xsd:complexType&gt;</w:t>
      </w:r>
    </w:p>
    <w:p w:rsidR="007750E6" w:rsidRDefault="00433FBA">
      <w:pPr>
        <w:pStyle w:val="Code"/>
      </w:pPr>
      <w:r>
        <w:t xml:space="preserve">  &lt;xsd:complexType name="CT_PosterFrame"&gt;</w:t>
      </w:r>
    </w:p>
    <w:p w:rsidR="007750E6" w:rsidRDefault="00433FBA">
      <w:pPr>
        <w:pStyle w:val="Code"/>
      </w:pPr>
      <w:r>
        <w:t xml:space="preserve">    &lt;xsd:attribute name="animId" use="required" type="ST_EmbeddedAnimationID"/&gt;</w:t>
      </w:r>
    </w:p>
    <w:p w:rsidR="007750E6" w:rsidRDefault="00433FBA">
      <w:pPr>
        <w:pStyle w:val="Code"/>
      </w:pPr>
      <w:r>
        <w:t xml:space="preserve">    &lt;xsd:attribute name="frame" type="a:ST_PositiveFixedPercentage" use="optional" default="0"/&gt;</w:t>
      </w:r>
    </w:p>
    <w:p w:rsidR="007750E6" w:rsidRDefault="00433FBA">
      <w:pPr>
        <w:pStyle w:val="Code"/>
      </w:pPr>
      <w:r>
        <w:t xml:space="preserve">  &lt;/xsd:complexType&gt;</w:t>
      </w:r>
    </w:p>
    <w:p w:rsidR="007750E6" w:rsidRDefault="00433FBA">
      <w:pPr>
        <w:pStyle w:val="Code"/>
      </w:pPr>
      <w:r>
        <w:t xml:space="preserve">  &lt;xsd:element name="embedAnim" type="CT_EmbeddedAnimatio</w:t>
      </w:r>
      <w:r>
        <w:t>n"/&gt;</w:t>
      </w:r>
    </w:p>
    <w:p w:rsidR="007750E6" w:rsidRDefault="00433FBA">
      <w:pPr>
        <w:pStyle w:val="Code"/>
      </w:pPr>
      <w:r>
        <w:t xml:space="preserve">  &lt;xsd:element name="posterFrame" type="CT_PosterFrame"/&gt;</w:t>
      </w:r>
    </w:p>
    <w:p w:rsidR="007750E6" w:rsidRDefault="00433FBA">
      <w:pPr>
        <w:pStyle w:val="Code"/>
      </w:pPr>
      <w:r>
        <w:t>&lt;/xsd:schema&gt;</w:t>
      </w:r>
    </w:p>
    <w:p w:rsidR="007750E6" w:rsidRDefault="00433FBA">
      <w:pPr>
        <w:pStyle w:val="Heading2"/>
      </w:pPr>
      <w:bookmarkStart w:id="3955" w:name="section_901a7e62aa4a48a09ecbcf2401a2b47a"/>
      <w:bookmarkStart w:id="3956" w:name="_Toc142454903"/>
      <w:r>
        <w:t>http://schemas.microsoft.com/office/drawing/2018/animation Schema</w:t>
      </w:r>
      <w:bookmarkEnd w:id="3955"/>
      <w:bookmarkEnd w:id="3956"/>
    </w:p>
    <w:p w:rsidR="007750E6" w:rsidRDefault="00433FBA">
      <w:pPr>
        <w:pStyle w:val="Code"/>
      </w:pPr>
      <w:r>
        <w:t>&lt;xsd:schema targetNamespace="http://schemas.microsoft.com/office/drawing/2018/animation" xmlns="http://schemas.mi</w:t>
      </w:r>
      <w:r>
        <w:t>crosoft.com/office/drawing/2018/animation" elementFormDefault="qualified" attributeFormDefault="unqualified" xmlns:a="http://schemas.openxmlformats.org/drawingml/2006/main" xmlns:xsd="http://www.w3.org/2001/XMLSchema"&gt;</w:t>
      </w:r>
    </w:p>
    <w:p w:rsidR="007750E6" w:rsidRDefault="00433FBA">
      <w:pPr>
        <w:pStyle w:val="Code"/>
      </w:pPr>
      <w:r>
        <w:t xml:space="preserve">  &lt;xsd:import schemaLocation="oartbas</w:t>
      </w:r>
      <w:r>
        <w:t>etypes.xsd" namespace="http://schemas.openxmlformats.org/drawingml/2006/main"/&gt;</w:t>
      </w:r>
    </w:p>
    <w:p w:rsidR="007750E6" w:rsidRDefault="00433FBA">
      <w:pPr>
        <w:pStyle w:val="Code"/>
      </w:pPr>
      <w:r>
        <w:t xml:space="preserve">  &lt;xsd:simpleType name="ST_AnimationName"&gt;</w:t>
      </w:r>
    </w:p>
    <w:p w:rsidR="007750E6" w:rsidRDefault="00433FBA">
      <w:pPr>
        <w:pStyle w:val="Code"/>
      </w:pPr>
      <w:r>
        <w:t xml:space="preserve">    &lt;xsd:restriction base="xsd:string"/&gt;</w:t>
      </w:r>
    </w:p>
    <w:p w:rsidR="007750E6" w:rsidRDefault="00433FBA">
      <w:pPr>
        <w:pStyle w:val="Code"/>
      </w:pPr>
      <w:r>
        <w:t xml:space="preserve">  &lt;/xsd:simpleType&gt;</w:t>
      </w:r>
    </w:p>
    <w:p w:rsidR="007750E6" w:rsidRDefault="00433FBA">
      <w:pPr>
        <w:pStyle w:val="Code"/>
      </w:pPr>
      <w:r>
        <w:t xml:space="preserve">  &lt;xsd:simpleType name="ST_Indefinite"&gt;</w:t>
      </w:r>
    </w:p>
    <w:p w:rsidR="007750E6" w:rsidRDefault="00433FBA">
      <w:pPr>
        <w:pStyle w:val="Code"/>
      </w:pPr>
      <w:r>
        <w:t xml:space="preserve">    &lt;xsd:restriction</w:t>
      </w:r>
      <w:r>
        <w:t xml:space="preserve"> base="xsd:token"&gt;</w:t>
      </w:r>
    </w:p>
    <w:p w:rsidR="007750E6" w:rsidRDefault="00433FBA">
      <w:pPr>
        <w:pStyle w:val="Code"/>
      </w:pPr>
      <w:r>
        <w:t xml:space="preserve">      &lt;xsd:enumeration value="indefinite"/&gt;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&lt;xsd:simpleType name="ST_PlayCount"&gt;</w:t>
      </w:r>
    </w:p>
    <w:p w:rsidR="007750E6" w:rsidRDefault="00433FBA">
      <w:pPr>
        <w:pStyle w:val="Code"/>
      </w:pPr>
      <w:r>
        <w:t xml:space="preserve">    &lt;xsd:union memberTypes="xsd:unsignedInt ST_Indefinite"/&gt;</w:t>
      </w:r>
    </w:p>
    <w:p w:rsidR="007750E6" w:rsidRDefault="00433FBA">
      <w:pPr>
        <w:pStyle w:val="Code"/>
      </w:pPr>
      <w:r>
        <w:t xml:space="preserve">  &lt;/xsd:simpleType&gt;</w:t>
      </w:r>
    </w:p>
    <w:p w:rsidR="007750E6" w:rsidRDefault="00433FBA">
      <w:pPr>
        <w:pStyle w:val="Code"/>
      </w:pPr>
      <w:r>
        <w:t xml:space="preserve">  &lt;xsd:simpleType name="ST_Uni</w:t>
      </w:r>
      <w:r>
        <w:t>versalTimeOffset"&gt;</w:t>
      </w:r>
    </w:p>
    <w:p w:rsidR="007750E6" w:rsidRDefault="00433FBA">
      <w:pPr>
        <w:pStyle w:val="Code"/>
      </w:pPr>
      <w:r>
        <w:t xml:space="preserve">    &lt;xsd:restriction base="xsd:string"/&gt;</w:t>
      </w:r>
    </w:p>
    <w:p w:rsidR="007750E6" w:rsidRDefault="00433FBA">
      <w:pPr>
        <w:pStyle w:val="Code"/>
      </w:pPr>
      <w:r>
        <w:t xml:space="preserve">  &lt;/xsd:simpleType&gt;</w:t>
      </w:r>
    </w:p>
    <w:p w:rsidR="007750E6" w:rsidRDefault="00433FBA">
      <w:pPr>
        <w:pStyle w:val="Code"/>
      </w:pPr>
      <w:r>
        <w:t xml:space="preserve">  &lt;xsd:complexType name="CT_AnimationProperties"&gt;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w:t>
      </w:r>
      <w:r>
        <w:t>:sequence&gt;</w:t>
      </w:r>
    </w:p>
    <w:p w:rsidR="007750E6" w:rsidRDefault="00433FBA">
      <w:pPr>
        <w:pStyle w:val="Code"/>
      </w:pPr>
      <w:r>
        <w:t xml:space="preserve">    &lt;xsd:attribute name="name" use="optional" default="" type="ST_AnimationName"/&gt;</w:t>
      </w:r>
    </w:p>
    <w:p w:rsidR="007750E6" w:rsidRDefault="00433FBA">
      <w:pPr>
        <w:pStyle w:val="Code"/>
      </w:pPr>
      <w:r>
        <w:t xml:space="preserve">    &lt;xsd:attribute name="length" use="required" type="ST_UniversalTimeOffset"/&gt;</w:t>
      </w:r>
    </w:p>
    <w:p w:rsidR="007750E6" w:rsidRDefault="00433FBA">
      <w:pPr>
        <w:pStyle w:val="Code"/>
      </w:pPr>
      <w:r>
        <w:t xml:space="preserve">    &lt;xsd:attribute name="count" type="ST_PlayCount" use="optional" default="1"/&gt;</w:t>
      </w:r>
    </w:p>
    <w:p w:rsidR="007750E6" w:rsidRDefault="00433FBA">
      <w:pPr>
        <w:pStyle w:val="Code"/>
      </w:pPr>
      <w:r>
        <w:t xml:space="preserve"> </w:t>
      </w:r>
      <w:r>
        <w:t xml:space="preserve">   &lt;xsd:attribute name="auto" type="xsd:boolean" use="optional" default="true"/&gt;</w:t>
      </w:r>
    </w:p>
    <w:p w:rsidR="007750E6" w:rsidRDefault="00433FBA">
      <w:pPr>
        <w:pStyle w:val="Code"/>
      </w:pPr>
      <w:r>
        <w:t xml:space="preserve">    &lt;xsd:attribute name="offset" type="ST_UniversalTimeOffset" use="optional" default="0"/&gt;</w:t>
      </w:r>
    </w:p>
    <w:p w:rsidR="007750E6" w:rsidRDefault="00433FBA">
      <w:pPr>
        <w:pStyle w:val="Code"/>
      </w:pPr>
      <w:r>
        <w:t xml:space="preserve">    &lt;xsd:attribute name="st" type="ST_UniversalTimeOffset" use="optional" default="</w:t>
      </w:r>
      <w:r>
        <w:t>0"/&gt;</w:t>
      </w:r>
    </w:p>
    <w:p w:rsidR="007750E6" w:rsidRDefault="00433FBA">
      <w:pPr>
        <w:pStyle w:val="Code"/>
      </w:pPr>
      <w:r>
        <w:t xml:space="preserve">    &lt;xsd:attribute name="end" type="ST_UniversalTimeOffset" use="optional" default="0"/&gt;</w:t>
      </w:r>
    </w:p>
    <w:p w:rsidR="007750E6" w:rsidRDefault="00433FBA">
      <w:pPr>
        <w:pStyle w:val="Code"/>
      </w:pPr>
      <w:r>
        <w:t xml:space="preserve">  &lt;/xsd:complexType&gt;</w:t>
      </w:r>
    </w:p>
    <w:p w:rsidR="007750E6" w:rsidRDefault="00433FBA">
      <w:pPr>
        <w:pStyle w:val="Code"/>
      </w:pPr>
      <w:r>
        <w:t xml:space="preserve">  &lt;xsd:element name="animPr" type="CT_AnimationProperties"/&gt;</w:t>
      </w:r>
    </w:p>
    <w:p w:rsidR="007750E6" w:rsidRDefault="00433FBA">
      <w:pPr>
        <w:pStyle w:val="Code"/>
      </w:pPr>
      <w:r>
        <w:t>&lt;/xsd:schema&gt;</w:t>
      </w:r>
    </w:p>
    <w:p w:rsidR="007750E6" w:rsidRDefault="00433FBA">
      <w:pPr>
        <w:pStyle w:val="Heading2"/>
      </w:pPr>
      <w:bookmarkStart w:id="3957" w:name="section_8d84ecec8b4242d7a51aca81862b0dd3"/>
      <w:bookmarkStart w:id="3958" w:name="_Toc142454904"/>
      <w:r>
        <w:t>http://schemas.microsoft.com/office/drawing/2018/sketchyshapes Sch</w:t>
      </w:r>
      <w:r>
        <w:t>ema</w:t>
      </w:r>
      <w:bookmarkEnd w:id="3957"/>
      <w:bookmarkEnd w:id="3958"/>
    </w:p>
    <w:p w:rsidR="007750E6" w:rsidRDefault="00433FBA">
      <w:pPr>
        <w:pStyle w:val="Code"/>
      </w:pPr>
      <w:r>
        <w:t>&lt;xsd:schema targetNamespace="http://schemas.microsoft.com/office/drawing/2018/sketchyshapes" xmlns="http://schemas.microsoft.com/office/drawing/2018/sketchyshapes" elementFormDefault="qualified" attributeFormDefault="unqualified"</w:t>
      </w:r>
      <w:r>
        <w:t xml:space="preserve"> xmlns:a="http://schemas.openxmlformats.org/drawingml/2006/main" xmlns:xsd="http://www.w3.org/2001/XMLSchema"&gt;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lastRenderedPageBreak/>
        <w:t xml:space="preserve">  &lt;xsd:import schemaLocation</w:t>
      </w:r>
      <w:r>
        <w:t>="oartspgeometry.xsd" namespace="http://schemas.openxmlformats.org/drawingml/2006/main"/&gt;</w:t>
      </w:r>
    </w:p>
    <w:p w:rsidR="007750E6" w:rsidRDefault="00433FBA">
      <w:pPr>
        <w:pStyle w:val="Code"/>
      </w:pPr>
      <w:r>
        <w:t xml:space="preserve">  &lt;xsd:complexType name="CT_Empty"/&gt;</w:t>
      </w:r>
    </w:p>
    <w:p w:rsidR="007750E6" w:rsidRDefault="00433FBA">
      <w:pPr>
        <w:pStyle w:val="Code"/>
      </w:pPr>
      <w:r>
        <w:t xml:space="preserve">  &lt;xsd:simpleType name="ST_LineSketchSeed"&gt;</w:t>
      </w:r>
    </w:p>
    <w:p w:rsidR="007750E6" w:rsidRDefault="00433FBA">
      <w:pPr>
        <w:pStyle w:val="Code"/>
      </w:pPr>
      <w:r>
        <w:t xml:space="preserve">    &lt;xsd:restriction base="xsd:unsignedInt"/&gt;</w:t>
      </w:r>
    </w:p>
    <w:p w:rsidR="007750E6" w:rsidRDefault="00433FBA">
      <w:pPr>
        <w:pStyle w:val="Code"/>
      </w:pPr>
      <w:r>
        <w:t xml:space="preserve">  &lt;/xsd:simpleType&gt;</w:t>
      </w:r>
    </w:p>
    <w:p w:rsidR="007750E6" w:rsidRDefault="00433FBA">
      <w:pPr>
        <w:pStyle w:val="Code"/>
      </w:pPr>
      <w:r>
        <w:t xml:space="preserve">  &lt;xsd:group name="</w:t>
      </w:r>
      <w:r>
        <w:t>EG_LineSketchType"&gt;</w:t>
      </w:r>
    </w:p>
    <w:p w:rsidR="007750E6" w:rsidRDefault="00433FBA">
      <w:pPr>
        <w:pStyle w:val="Code"/>
      </w:pPr>
      <w:r>
        <w:t xml:space="preserve">    &lt;xsd:choice&gt;</w:t>
      </w:r>
    </w:p>
    <w:p w:rsidR="007750E6" w:rsidRDefault="00433FBA">
      <w:pPr>
        <w:pStyle w:val="Code"/>
      </w:pPr>
      <w:r>
        <w:t xml:space="preserve">      &lt;xsd:element name="lineSketchNone" type="CT_Empty"/&gt;</w:t>
      </w:r>
    </w:p>
    <w:p w:rsidR="007750E6" w:rsidRDefault="00433FBA">
      <w:pPr>
        <w:pStyle w:val="Code"/>
      </w:pPr>
      <w:r>
        <w:t xml:space="preserve">      &lt;xsd:element name="lineSketchCurved" type="CT_Empty"/&gt;</w:t>
      </w:r>
    </w:p>
    <w:p w:rsidR="007750E6" w:rsidRDefault="00433FBA">
      <w:pPr>
        <w:pStyle w:val="Code"/>
      </w:pPr>
      <w:r>
        <w:t xml:space="preserve">      &lt;xsd:element name="lineSketchFreehand" type="CT_Empty"/&gt;</w:t>
      </w:r>
    </w:p>
    <w:p w:rsidR="007750E6" w:rsidRDefault="00433FBA">
      <w:pPr>
        <w:pStyle w:val="Code"/>
      </w:pPr>
      <w:r>
        <w:t xml:space="preserve">      &lt;xsd:element</w:t>
      </w:r>
      <w:r>
        <w:t xml:space="preserve"> name="lineSketchScribble" type="CT_Empty"/&gt;</w:t>
      </w:r>
    </w:p>
    <w:p w:rsidR="007750E6" w:rsidRDefault="00433FBA">
      <w:pPr>
        <w:pStyle w:val="Code"/>
      </w:pPr>
      <w:r>
        <w:t xml:space="preserve">    &lt;/xsd:choice&gt;</w:t>
      </w:r>
    </w:p>
    <w:p w:rsidR="007750E6" w:rsidRDefault="00433FBA">
      <w:pPr>
        <w:pStyle w:val="Code"/>
      </w:pPr>
      <w:r>
        <w:t xml:space="preserve">  &lt;/xsd:group&gt;</w:t>
      </w:r>
    </w:p>
    <w:p w:rsidR="007750E6" w:rsidRDefault="00433FBA">
      <w:pPr>
        <w:pStyle w:val="Code"/>
      </w:pPr>
      <w:r>
        <w:t xml:space="preserve">  &lt;xsd:complexType name="CT_LineSketchTypeProperties"&gt;</w:t>
      </w:r>
    </w:p>
    <w:p w:rsidR="007750E6" w:rsidRDefault="00433FBA">
      <w:pPr>
        <w:pStyle w:val="Code"/>
      </w:pPr>
      <w:r>
        <w:t xml:space="preserve">    &lt;xsd:sequence&gt;</w:t>
      </w:r>
    </w:p>
    <w:p w:rsidR="007750E6" w:rsidRDefault="00433FBA">
      <w:pPr>
        <w:pStyle w:val="Code"/>
      </w:pPr>
      <w:r>
        <w:t xml:space="preserve">      &lt;xsd:group ref="EG_LineSketchType" minOccurs="0" maxOccurs="1"/&gt;</w:t>
      </w:r>
    </w:p>
    <w:p w:rsidR="007750E6" w:rsidRDefault="00433FBA">
      <w:pPr>
        <w:pStyle w:val="Code"/>
      </w:pPr>
      <w:r>
        <w:t xml:space="preserve">    &lt;/xsd:sequence&gt;</w:t>
      </w:r>
    </w:p>
    <w:p w:rsidR="007750E6" w:rsidRDefault="00433FBA">
      <w:pPr>
        <w:pStyle w:val="Code"/>
      </w:pPr>
      <w:r>
        <w:t xml:space="preserve">  &lt;/xsd:compl</w:t>
      </w:r>
      <w:r>
        <w:t>exType&gt;</w:t>
      </w:r>
    </w:p>
    <w:p w:rsidR="007750E6" w:rsidRDefault="00433FBA">
      <w:pPr>
        <w:pStyle w:val="Code"/>
      </w:pPr>
      <w:r>
        <w:t xml:space="preserve">  &lt;xsd:complexType name="CT_LineSketchStyleProperties"&gt;</w:t>
      </w:r>
    </w:p>
    <w:p w:rsidR="007750E6" w:rsidRDefault="00433FBA">
      <w:pPr>
        <w:pStyle w:val="Code"/>
      </w:pPr>
      <w:r>
        <w:t xml:space="preserve">    &lt;xsd:sequence&gt;</w:t>
      </w:r>
    </w:p>
    <w:p w:rsidR="007750E6" w:rsidRDefault="00433FBA">
      <w:pPr>
        <w:pStyle w:val="Code"/>
      </w:pPr>
      <w:r>
        <w:t xml:space="preserve">      &lt;xsd:group ref="a:EG_Geometry" minOccurs="0" maxOccurs="1"/&gt;</w:t>
      </w:r>
    </w:p>
    <w:p w:rsidR="007750E6" w:rsidRDefault="00433FBA">
      <w:pPr>
        <w:pStyle w:val="Code"/>
      </w:pPr>
      <w:r>
        <w:t xml:space="preserve">      &lt;xsd:element type="CT_LineSketchTypeProperties" name="type" minOccurs="0" maxOccurs="1"/&gt;</w:t>
      </w:r>
    </w:p>
    <w:p w:rsidR="007750E6" w:rsidRDefault="00433FBA">
      <w:pPr>
        <w:pStyle w:val="Code"/>
      </w:pPr>
      <w:r>
        <w:t xml:space="preserve">      &lt;xsd</w:t>
      </w:r>
      <w:r>
        <w:t>:element name="seed" type="ST_LineSketchSeed"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&lt;xsd:attribute name="sd" type="ST_LineSketchSeed" use="opt</w:t>
      </w:r>
      <w:r>
        <w:t>ional"/&gt;</w:t>
      </w:r>
    </w:p>
    <w:p w:rsidR="007750E6" w:rsidRDefault="00433FBA">
      <w:pPr>
        <w:pStyle w:val="Code"/>
      </w:pPr>
      <w:r>
        <w:t xml:space="preserve">  &lt;/xsd:complexType&gt;</w:t>
      </w:r>
    </w:p>
    <w:p w:rsidR="007750E6" w:rsidRDefault="00433FBA">
      <w:pPr>
        <w:pStyle w:val="Code"/>
      </w:pPr>
      <w:r>
        <w:t xml:space="preserve">  &lt;xsd:element name="lineSketchStyleProps" type="CT_LineSketchStyleProperties"/&gt;</w:t>
      </w:r>
    </w:p>
    <w:p w:rsidR="007750E6" w:rsidRDefault="00433FBA">
      <w:pPr>
        <w:pStyle w:val="Code"/>
      </w:pPr>
      <w:r>
        <w:t>&lt;/xsd:schema&gt;</w:t>
      </w:r>
    </w:p>
    <w:p w:rsidR="007750E6" w:rsidRDefault="00433FBA">
      <w:pPr>
        <w:pStyle w:val="Heading2"/>
      </w:pPr>
      <w:bookmarkStart w:id="3959" w:name="section_1f3ad775d46f4c60845704121d909fe3"/>
      <w:bookmarkStart w:id="3960" w:name="_Toc142454905"/>
      <w:r>
        <w:t>http://schemas.microsoft.com/office/drawing/2020/classificationShape Schema</w:t>
      </w:r>
      <w:bookmarkEnd w:id="3959"/>
      <w:bookmarkEnd w:id="3960"/>
    </w:p>
    <w:p w:rsidR="007750E6" w:rsidRDefault="00433FBA">
      <w:pPr>
        <w:pStyle w:val="Code"/>
      </w:pPr>
      <w:r>
        <w:t>&lt;xsd:schema</w:t>
      </w:r>
      <w:r>
        <w:t xml:space="preserve"> targetNamespace="http://schemas.microsoft.com/office/drawing/2020/classificationShape" xmlns="http://schemas.microsoft.com/office/drawing/2020/classificationShape" xmlns:a="http://schemas.openxmlformats.org/drawingml/2006/main" elementFormDefault="qualifi</w:t>
      </w:r>
      <w:r>
        <w:t>ed" xmlns:xsd="http://www.w3.org/2001/XMLSchema"&gt;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&lt;xsd:simpleType name="ST_ClassificationOutcomeType"&gt;</w:t>
      </w:r>
    </w:p>
    <w:p w:rsidR="007750E6" w:rsidRDefault="00433FBA">
      <w:pPr>
        <w:pStyle w:val="Code"/>
      </w:pPr>
      <w:r>
        <w:t xml:space="preserve">    &lt;xsd:restriction base="xsd:tok</w:t>
      </w:r>
      <w:r>
        <w:t>en"&gt;</w:t>
      </w:r>
    </w:p>
    <w:p w:rsidR="007750E6" w:rsidRDefault="00433FBA">
      <w:pPr>
        <w:pStyle w:val="Code"/>
      </w:pPr>
      <w:r>
        <w:t xml:space="preserve">      &lt;xsd:enumeration value="none"/&gt;</w:t>
      </w:r>
    </w:p>
    <w:p w:rsidR="007750E6" w:rsidRDefault="00433FBA">
      <w:pPr>
        <w:pStyle w:val="Code"/>
      </w:pPr>
      <w:r>
        <w:t xml:space="preserve">      &lt;xsd:enumeration value="hdr"/&gt;</w:t>
      </w:r>
    </w:p>
    <w:p w:rsidR="007750E6" w:rsidRDefault="00433FBA">
      <w:pPr>
        <w:pStyle w:val="Code"/>
      </w:pPr>
      <w:r>
        <w:t xml:space="preserve">      &lt;xsd:enumeration value="ftr"/&gt;</w:t>
      </w:r>
    </w:p>
    <w:p w:rsidR="007750E6" w:rsidRDefault="00433FBA">
      <w:pPr>
        <w:pStyle w:val="Code"/>
      </w:pPr>
      <w:r>
        <w:t xml:space="preserve">      &lt;xsd:enumeration value="watermark"/&gt;</w:t>
      </w:r>
    </w:p>
    <w:p w:rsidR="007750E6" w:rsidRDefault="00433FBA">
      <w:pPr>
        <w:pStyle w:val="Code"/>
      </w:pPr>
      <w:r>
        <w:t xml:space="preserve">    &lt;/xsd:restriction&gt;</w:t>
      </w:r>
    </w:p>
    <w:p w:rsidR="007750E6" w:rsidRDefault="00433FBA">
      <w:pPr>
        <w:pStyle w:val="Code"/>
      </w:pPr>
      <w:r>
        <w:t xml:space="preserve">  &lt;/xsd:simpleType&gt;</w:t>
      </w:r>
    </w:p>
    <w:p w:rsidR="007750E6" w:rsidRDefault="00433FBA">
      <w:pPr>
        <w:pStyle w:val="Code"/>
      </w:pPr>
      <w:r>
        <w:t xml:space="preserve">  &lt;xsd:complexType name="CT_ClassificationOutcome"&gt;</w:t>
      </w:r>
    </w:p>
    <w:p w:rsidR="007750E6" w:rsidRDefault="00433FBA">
      <w:pPr>
        <w:pStyle w:val="Code"/>
      </w:pPr>
      <w:r>
        <w:t xml:space="preserve"> </w:t>
      </w:r>
      <w:r>
        <w:t xml:space="preserve">   &lt;xsd:attribute name="classificationOutcomeType" type="ST_ClassificationOutcomeType" use="optional"/&gt;</w:t>
      </w:r>
    </w:p>
    <w:p w:rsidR="007750E6" w:rsidRDefault="00433FBA">
      <w:pPr>
        <w:pStyle w:val="Code"/>
      </w:pPr>
      <w:r>
        <w:t xml:space="preserve">  &lt;/xsd:complexType&gt;</w:t>
      </w:r>
    </w:p>
    <w:p w:rsidR="007750E6" w:rsidRDefault="00433FBA">
      <w:pPr>
        <w:pStyle w:val="Code"/>
      </w:pPr>
      <w:r>
        <w:t xml:space="preserve">  &lt;xsd:element name="classification" type="CT_ClassificationOutcome"/&gt;</w:t>
      </w:r>
    </w:p>
    <w:p w:rsidR="007750E6" w:rsidRDefault="00433FBA">
      <w:pPr>
        <w:pStyle w:val="Code"/>
      </w:pPr>
      <w:r>
        <w:t>&lt;/xsd:schema&gt;</w:t>
      </w:r>
    </w:p>
    <w:p w:rsidR="007750E6" w:rsidRDefault="00433FBA">
      <w:pPr>
        <w:pStyle w:val="Heading2"/>
      </w:pPr>
      <w:bookmarkStart w:id="3961" w:name="section_b495a2c489bf47e3b165dacb3508bb72"/>
      <w:bookmarkStart w:id="3962" w:name="_Toc142454906"/>
      <w:r>
        <w:t>http://schemas.microsoft.com/office/word/2020/</w:t>
      </w:r>
      <w:r>
        <w:t>oembed Schema</w:t>
      </w:r>
      <w:bookmarkEnd w:id="3961"/>
      <w:bookmarkEnd w:id="3962"/>
    </w:p>
    <w:p w:rsidR="007750E6" w:rsidRDefault="00433FBA">
      <w:pPr>
        <w:pStyle w:val="Code"/>
      </w:pPr>
      <w:r>
        <w:t>&lt;xsd:schema targetNamespace="http://schemas.microsoft.com/office/word/2020/oembed" xmlns:xsd="http://www.w3.org/2001/XMLSchema" elementFormDefault="qualified" attributeFormDefault="unqualified" xmlns="http://schemas.microsoft.com/office/word/</w:t>
      </w:r>
      <w:r>
        <w:t>2020/oembed"&gt;</w:t>
      </w:r>
    </w:p>
    <w:p w:rsidR="007750E6" w:rsidRDefault="00433FBA">
      <w:pPr>
        <w:pStyle w:val="Code"/>
      </w:pPr>
      <w:r>
        <w:t xml:space="preserve">  &lt;xsd:complexType name="CT_OEmbed"&gt;</w:t>
      </w:r>
    </w:p>
    <w:p w:rsidR="007750E6" w:rsidRDefault="00433FBA">
      <w:pPr>
        <w:pStyle w:val="Code"/>
      </w:pPr>
      <w:r>
        <w:lastRenderedPageBreak/>
        <w:t xml:space="preserve">    &lt;xsd:attribute name="oEmbedUrl" type="xsd:string" use="required"/&gt;</w:t>
      </w:r>
    </w:p>
    <w:p w:rsidR="007750E6" w:rsidRDefault="00433FBA">
      <w:pPr>
        <w:pStyle w:val="Code"/>
      </w:pPr>
      <w:r>
        <w:t xml:space="preserve">    &lt;xsd:attribute name="mediaType" type="xsd:string" use="required"/&gt;</w:t>
      </w:r>
    </w:p>
    <w:p w:rsidR="007750E6" w:rsidRDefault="00433FBA">
      <w:pPr>
        <w:pStyle w:val="Code"/>
      </w:pPr>
      <w:r>
        <w:t xml:space="preserve">    &lt;xsd:attribute name="picLocksAutoForOEmbed" type="xsd:boole</w:t>
      </w:r>
      <w:r>
        <w:t>an" use="optional" default="false"/&gt;</w:t>
      </w:r>
    </w:p>
    <w:p w:rsidR="007750E6" w:rsidRDefault="00433FBA">
      <w:pPr>
        <w:pStyle w:val="Code"/>
      </w:pPr>
      <w:r>
        <w:t xml:space="preserve">  &lt;/xsd:complexType&gt;</w:t>
      </w:r>
    </w:p>
    <w:p w:rsidR="007750E6" w:rsidRDefault="00433FBA">
      <w:pPr>
        <w:pStyle w:val="Code"/>
      </w:pPr>
      <w:r>
        <w:t xml:space="preserve">  &lt;xsd:element name="oembed" type="CT_OEmbed"/&gt;</w:t>
      </w:r>
    </w:p>
    <w:p w:rsidR="007750E6" w:rsidRDefault="00433FBA">
      <w:pPr>
        <w:pStyle w:val="Code"/>
      </w:pPr>
      <w:r>
        <w:t>&lt;/xsd:schema&gt;</w:t>
      </w:r>
    </w:p>
    <w:p w:rsidR="007750E6" w:rsidRDefault="00433FBA">
      <w:pPr>
        <w:pStyle w:val="Heading2"/>
      </w:pPr>
      <w:bookmarkStart w:id="3963" w:name="section_f830ed7ea16f48639112711c02e00269"/>
      <w:bookmarkStart w:id="3964" w:name="_Toc142454907"/>
      <w:r>
        <w:t>http://schemas.microsoft.com/office/drawing/2021/scriptlink Schema</w:t>
      </w:r>
      <w:bookmarkEnd w:id="3963"/>
      <w:bookmarkEnd w:id="3964"/>
    </w:p>
    <w:p w:rsidR="007750E6" w:rsidRDefault="00433FBA">
      <w:pPr>
        <w:pStyle w:val="Code"/>
      </w:pPr>
      <w:r>
        <w:t>&lt;xsd:schema targetNamespace="http://schemas.microsoft.com/office/draw</w:t>
      </w:r>
      <w:r>
        <w:t>ing/2021/scriptlink" xmlns="http://schemas.microsoft.com/office/drawing/2021/scriptlink" xmlns:a="http://schemas.openxmlformats.org/drawingml/2006/main" elementFormDefault="qualified" xmlns:xsd="http://www.w3.org/2001/XMLSchema"&gt;</w:t>
      </w:r>
    </w:p>
    <w:p w:rsidR="007750E6" w:rsidRDefault="00433FBA">
      <w:pPr>
        <w:pStyle w:val="Code"/>
      </w:pPr>
      <w:r>
        <w:t xml:space="preserve">  &lt;xsd:import</w:t>
      </w:r>
      <w:r>
        <w:t xml:space="preserve"> schemaLocation="oartbasetypes.xsd" namespace="http://schemas.openxmlformats.org/drawingml/2006/main"/&gt;</w:t>
      </w:r>
    </w:p>
    <w:p w:rsidR="007750E6" w:rsidRDefault="00433FBA">
      <w:pPr>
        <w:pStyle w:val="Code"/>
      </w:pPr>
      <w:r>
        <w:t xml:space="preserve">  &lt;xsd:complexType name="CT_ScriptLink"&gt;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w:t>
      </w:r>
      <w:r>
        <w:t>"1"/&gt;</w:t>
      </w:r>
    </w:p>
    <w:p w:rsidR="007750E6" w:rsidRDefault="00433FBA">
      <w:pPr>
        <w:pStyle w:val="Code"/>
      </w:pPr>
      <w:r>
        <w:t xml:space="preserve">    &lt;/xsd:sequence&gt;</w:t>
      </w:r>
    </w:p>
    <w:p w:rsidR="007750E6" w:rsidRDefault="00433FBA">
      <w:pPr>
        <w:pStyle w:val="Code"/>
      </w:pPr>
      <w:r>
        <w:t xml:space="preserve">    &lt;xsd:attribute name="val" type="xsd:string" use="optional"/&gt;</w:t>
      </w:r>
    </w:p>
    <w:p w:rsidR="007750E6" w:rsidRDefault="00433FBA">
      <w:pPr>
        <w:pStyle w:val="Code"/>
      </w:pPr>
      <w:r>
        <w:t xml:space="preserve">  &lt;/xsd:complexType&gt;</w:t>
      </w:r>
    </w:p>
    <w:p w:rsidR="007750E6" w:rsidRDefault="00433FBA">
      <w:pPr>
        <w:pStyle w:val="Code"/>
      </w:pPr>
      <w:r>
        <w:t xml:space="preserve">  &lt;xsd:element name="scriptLink" type="CT_ScriptLink"/&gt;</w:t>
      </w:r>
    </w:p>
    <w:p w:rsidR="007750E6" w:rsidRDefault="00433FBA">
      <w:pPr>
        <w:pStyle w:val="Code"/>
      </w:pPr>
      <w:r>
        <w:t>&lt;/xsd:schema&gt;</w:t>
      </w:r>
    </w:p>
    <w:p w:rsidR="007750E6" w:rsidRDefault="00433FBA">
      <w:pPr>
        <w:pStyle w:val="Heading2"/>
      </w:pPr>
      <w:bookmarkStart w:id="3965" w:name="section_2084bd49c84a4779b7b6331902b88dfe"/>
      <w:bookmarkStart w:id="3966" w:name="_Toc142454908"/>
      <w:r>
        <w:t>http://schemas.microsoft.com/office/drawing/2021/livefeed Schema</w:t>
      </w:r>
      <w:bookmarkEnd w:id="3965"/>
      <w:bookmarkEnd w:id="3966"/>
    </w:p>
    <w:p w:rsidR="007750E6" w:rsidRDefault="00433FBA">
      <w:pPr>
        <w:pStyle w:val="Code"/>
      </w:pPr>
      <w:r>
        <w:t>&lt;xsd:sche</w:t>
      </w:r>
      <w:r>
        <w:t>ma elementFormDefault="qualified" targetNamespace="http://schemas.microsoft.com/office/drawing/2021/livefeed" xmlns="http://schemas.microsoft.com/office/drawing/2021/livefeed" xmlns:a="http://schemas.openxmlformats.org/drawingml/2006/main" xmlns:xsd="http:</w:t>
      </w:r>
      <w:r>
        <w:t>//www.w3.org/2001/XMLSchema"&gt;</w:t>
      </w:r>
    </w:p>
    <w:p w:rsidR="007750E6" w:rsidRDefault="00433FBA">
      <w:pPr>
        <w:pStyle w:val="Code"/>
      </w:pPr>
      <w:r>
        <w:t xml:space="preserve">  &lt;xsd:import schemaLocation="oartbasetypes.xsd" namespace="http://schemas.openxmlformats.org/drawingml/2006/main"/&gt;</w:t>
      </w:r>
    </w:p>
    <w:p w:rsidR="007750E6" w:rsidRDefault="00433FBA">
      <w:pPr>
        <w:pStyle w:val="Code"/>
      </w:pPr>
      <w:r>
        <w:t xml:space="preserve">  &lt;xsd:complexType name="CT_BackgroundNormalProperties"&gt;</w:t>
      </w:r>
    </w:p>
    <w:p w:rsidR="007750E6" w:rsidRDefault="00433FBA">
      <w:pPr>
        <w:pStyle w:val="Code"/>
      </w:pPr>
      <w:r>
        <w:t xml:space="preserve">    &lt;xsd:sequence&gt;</w:t>
      </w:r>
    </w:p>
    <w:p w:rsidR="007750E6" w:rsidRDefault="00433FBA">
      <w:pPr>
        <w:pStyle w:val="Code"/>
      </w:pPr>
      <w:r>
        <w:t xml:space="preserve">      &lt;xsd:element name="extLst" </w:t>
      </w:r>
      <w:r>
        <w:t>type="a:CT_OfficeArtExtensionList"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name="CT_BackgroundRemovedProperties"&gt;</w:t>
      </w:r>
    </w:p>
    <w:p w:rsidR="007750E6" w:rsidRDefault="00433FBA">
      <w:pPr>
        <w:pStyle w:val="Code"/>
      </w:pPr>
      <w:r>
        <w:t xml:space="preserve">    &lt;xsd:sequence&gt;</w:t>
      </w:r>
    </w:p>
    <w:p w:rsidR="007750E6" w:rsidRDefault="00433FBA">
      <w:pPr>
        <w:pStyle w:val="Code"/>
      </w:pPr>
      <w:r>
        <w:t xml:space="preserve">      &lt;xsd:element name="extLst" type="a:CT_OfficeArtExtensionList" minOc</w:t>
      </w:r>
      <w:r>
        <w:t>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&lt;xsd:complexType name="CT_BackgroundBlurProperties"&gt;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w:t>
      </w:r>
      <w:r>
        <w:t>&gt;</w:t>
      </w:r>
    </w:p>
    <w:p w:rsidR="007750E6" w:rsidRDefault="00433FBA">
      <w:pPr>
        <w:pStyle w:val="Code"/>
      </w:pPr>
      <w:r>
        <w:t xml:space="preserve">  &lt;/xsd:complexType&gt;</w:t>
      </w:r>
    </w:p>
    <w:p w:rsidR="007750E6" w:rsidRDefault="00433FBA">
      <w:pPr>
        <w:pStyle w:val="Code"/>
      </w:pPr>
      <w:r>
        <w:t xml:space="preserve">  &lt;xsd:complexType name="CT_BackgroundCustomProperties"&gt;</w:t>
      </w:r>
    </w:p>
    <w:p w:rsidR="007750E6" w:rsidRDefault="00433FBA">
      <w:pPr>
        <w:pStyle w:val="Code"/>
      </w:pPr>
      <w:r>
        <w:t xml:space="preserve">    &lt;xsd:sequence&gt;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&lt;xsd:group</w:t>
      </w:r>
      <w:r>
        <w:t xml:space="preserve"> name="EG_LiveFeedBackgrounds"&gt;</w:t>
      </w:r>
    </w:p>
    <w:p w:rsidR="007750E6" w:rsidRDefault="00433FBA">
      <w:pPr>
        <w:pStyle w:val="Code"/>
      </w:pPr>
      <w:r>
        <w:t xml:space="preserve">    &lt;xsd:choice&gt;</w:t>
      </w:r>
    </w:p>
    <w:p w:rsidR="007750E6" w:rsidRDefault="00433FBA">
      <w:pPr>
        <w:pStyle w:val="Code"/>
      </w:pPr>
      <w:r>
        <w:t xml:space="preserve">      &lt;xsd:element name="Normal" type="CT_BackgroundNormalProperties" minOccurs="0" maxOccurs="1"/&gt;</w:t>
      </w:r>
    </w:p>
    <w:p w:rsidR="007750E6" w:rsidRDefault="00433FBA">
      <w:pPr>
        <w:pStyle w:val="Code"/>
      </w:pPr>
      <w:r>
        <w:t xml:space="preserve">      &lt;xsd:element name="Removed" type="CT_BackgroundRemovedProperties" minOccurs="0" maxOccurs="1"/&gt;</w:t>
      </w:r>
    </w:p>
    <w:p w:rsidR="007750E6" w:rsidRDefault="00433FBA">
      <w:pPr>
        <w:pStyle w:val="Code"/>
      </w:pPr>
      <w:r>
        <w:lastRenderedPageBreak/>
        <w:t xml:space="preserve">     </w:t>
      </w:r>
      <w:r>
        <w:t xml:space="preserve"> &lt;xsd:element name="Blur" type="CT_BackgroundBlurProperties" minOccurs="0" maxOccurs="1"/&gt;</w:t>
      </w:r>
    </w:p>
    <w:p w:rsidR="007750E6" w:rsidRDefault="00433FBA">
      <w:pPr>
        <w:pStyle w:val="Code"/>
      </w:pPr>
      <w:r>
        <w:t xml:space="preserve">      &lt;xsd:element name="Custom" type="CT_BackgroundCustomProperties" minOccurs="0" maxOccurs="1"/&gt;</w:t>
      </w:r>
    </w:p>
    <w:p w:rsidR="007750E6" w:rsidRDefault="00433FBA">
      <w:pPr>
        <w:pStyle w:val="Code"/>
      </w:pPr>
      <w:r>
        <w:t xml:space="preserve">    &lt;/xsd:choice&gt;</w:t>
      </w:r>
    </w:p>
    <w:p w:rsidR="007750E6" w:rsidRDefault="00433FBA">
      <w:pPr>
        <w:pStyle w:val="Code"/>
      </w:pPr>
      <w:r>
        <w:t xml:space="preserve">  &lt;/xsd:group&gt;</w:t>
      </w:r>
    </w:p>
    <w:p w:rsidR="007750E6" w:rsidRDefault="00433FBA">
      <w:pPr>
        <w:pStyle w:val="Code"/>
      </w:pPr>
      <w:r>
        <w:t xml:space="preserve">  &lt;xsd:complexType name="CT_Live</w:t>
      </w:r>
      <w:r>
        <w:t>FeedBackgroundProperties"&gt;</w:t>
      </w:r>
    </w:p>
    <w:p w:rsidR="007750E6" w:rsidRDefault="00433FBA">
      <w:pPr>
        <w:pStyle w:val="Code"/>
      </w:pPr>
      <w:r>
        <w:t xml:space="preserve">    &lt;xsd:sequence&gt;</w:t>
      </w:r>
    </w:p>
    <w:p w:rsidR="007750E6" w:rsidRDefault="00433FBA">
      <w:pPr>
        <w:pStyle w:val="Code"/>
      </w:pPr>
      <w:r>
        <w:t xml:space="preserve">      &lt;xsd:group ref="EG_LiveFeedBackgrounds" minOccurs="0" maxOccurs="1"/&gt;</w:t>
      </w:r>
    </w:p>
    <w:p w:rsidR="007750E6" w:rsidRDefault="00433FBA">
      <w:pPr>
        <w:pStyle w:val="Code"/>
      </w:pPr>
      <w:r>
        <w:t xml:space="preserve">      &lt;xsd:element name="extLst" type="a:CT_OfficeArtExtensionList" minOccurs="0" maxOccurs="1"/&gt;</w:t>
      </w:r>
    </w:p>
    <w:p w:rsidR="007750E6" w:rsidRDefault="00433FBA">
      <w:pPr>
        <w:pStyle w:val="Code"/>
      </w:pPr>
      <w:r>
        <w:t xml:space="preserve">    &lt;/xsd:sequence&gt;</w:t>
      </w:r>
    </w:p>
    <w:p w:rsidR="007750E6" w:rsidRDefault="00433FBA">
      <w:pPr>
        <w:pStyle w:val="Code"/>
      </w:pPr>
      <w:r>
        <w:t xml:space="preserve">  &lt;/xsd:complexT</w:t>
      </w:r>
      <w:r>
        <w:t>ype&gt;</w:t>
      </w:r>
    </w:p>
    <w:p w:rsidR="007750E6" w:rsidRDefault="00433FBA">
      <w:pPr>
        <w:pStyle w:val="Code"/>
      </w:pPr>
      <w:r>
        <w:t xml:space="preserve">  &lt;xsd:complexType name="CT_LiveFeedProperties"&gt;</w:t>
      </w:r>
    </w:p>
    <w:p w:rsidR="007750E6" w:rsidRDefault="00433FBA">
      <w:pPr>
        <w:pStyle w:val="Code"/>
      </w:pPr>
      <w:r>
        <w:t xml:space="preserve">    &lt;xsd:sequence&gt;</w:t>
      </w:r>
    </w:p>
    <w:p w:rsidR="007750E6" w:rsidRDefault="00433FBA">
      <w:pPr>
        <w:pStyle w:val="Code"/>
      </w:pPr>
      <w:r>
        <w:t xml:space="preserve">      &lt;xsd:element type="CT_LiveFeedBackgroundProperties" name="backgroundProps" minOccurs="0" maxOccurs="1"/&gt;</w:t>
      </w:r>
    </w:p>
    <w:p w:rsidR="007750E6" w:rsidRDefault="00433FBA">
      <w:pPr>
        <w:pStyle w:val="Code"/>
      </w:pPr>
      <w:r>
        <w:t xml:space="preserve">      &lt;xsd:element name="extLst" type="a:CT_OfficeArtExtensionList" minO</w:t>
      </w:r>
      <w:r>
        <w:t>ccurs="0" maxOccurs="1"/&gt;</w:t>
      </w:r>
    </w:p>
    <w:p w:rsidR="007750E6" w:rsidRDefault="00433FBA">
      <w:pPr>
        <w:pStyle w:val="Code"/>
      </w:pPr>
      <w:r>
        <w:t xml:space="preserve">    &lt;/xsd:sequence&gt;</w:t>
      </w:r>
    </w:p>
    <w:p w:rsidR="007750E6" w:rsidRDefault="00433FBA">
      <w:pPr>
        <w:pStyle w:val="Code"/>
      </w:pPr>
      <w:r>
        <w:t xml:space="preserve">  &lt;/xsd:complexType&gt;</w:t>
      </w:r>
    </w:p>
    <w:p w:rsidR="007750E6" w:rsidRDefault="00433FBA">
      <w:pPr>
        <w:pStyle w:val="Code"/>
      </w:pPr>
      <w:r>
        <w:t xml:space="preserve">  &lt;xsd:element name="liveFeedProps" type="CT_LiveFeedProperties"/&gt;</w:t>
      </w:r>
    </w:p>
    <w:p w:rsidR="007750E6" w:rsidRDefault="00433FBA">
      <w:pPr>
        <w:pStyle w:val="Code"/>
      </w:pPr>
      <w:r>
        <w:t>&lt;/xsd:schema&gt;</w:t>
      </w:r>
    </w:p>
    <w:p w:rsidR="007750E6" w:rsidRDefault="00433FBA">
      <w:pPr>
        <w:pStyle w:val="Heading2"/>
      </w:pPr>
      <w:bookmarkStart w:id="3967" w:name="section_0c47e53fd2a7457db7a026c7544dd7b2"/>
      <w:bookmarkStart w:id="3968" w:name="_Toc142454909"/>
      <w:r>
        <w:t>http://schemas.microsoft.com/office/drawing/2022/imageformula Schema</w:t>
      </w:r>
      <w:bookmarkEnd w:id="3967"/>
      <w:bookmarkEnd w:id="3968"/>
    </w:p>
    <w:p w:rsidR="007750E6" w:rsidRDefault="00433FBA">
      <w:pPr>
        <w:pStyle w:val="Code"/>
      </w:pPr>
      <w:r>
        <w:t>&lt;xsd:schema</w:t>
      </w:r>
      <w:r>
        <w:t xml:space="preserve"> targetNamespace="http://schemas.microsoft.com/office/drawing/2022/imageformula" xmlns="http://schemas.microsoft.com/office/drawing/2022/imageformula" xmlns:a="http://schemas.openxmlformats.org/drawingml/2006/main" elementFormDefault="qualified" xmlns:xsd=</w:t>
      </w:r>
      <w:r>
        <w:t>"http://www.w3.org/2001/XMLSchema"&gt;</w:t>
      </w:r>
    </w:p>
    <w:p w:rsidR="007750E6" w:rsidRDefault="00433FBA">
      <w:pPr>
        <w:pStyle w:val="Code"/>
      </w:pPr>
      <w:r>
        <w:t xml:space="preserve">  &lt;xsd:complexType name="CT_ImageFormula"&gt;</w:t>
      </w:r>
    </w:p>
    <w:p w:rsidR="007750E6" w:rsidRDefault="00433FBA">
      <w:pPr>
        <w:pStyle w:val="Code"/>
      </w:pPr>
      <w:r>
        <w:t xml:space="preserve">    &lt;xsd:attribute name="formula" type="xsd:string"/&gt;</w:t>
      </w:r>
    </w:p>
    <w:p w:rsidR="007750E6" w:rsidRDefault="00433FBA">
      <w:pPr>
        <w:pStyle w:val="Code"/>
      </w:pPr>
      <w:r>
        <w:t xml:space="preserve">  &lt;/xsd:complexType&gt;</w:t>
      </w:r>
    </w:p>
    <w:p w:rsidR="007750E6" w:rsidRDefault="00433FBA">
      <w:pPr>
        <w:pStyle w:val="Code"/>
      </w:pPr>
      <w:r>
        <w:t xml:space="preserve">  &lt;xsd:element name="imageFormula" type="CT_ImageFormula"/&gt;</w:t>
      </w:r>
    </w:p>
    <w:p w:rsidR="007750E6" w:rsidRDefault="00433FBA">
      <w:pPr>
        <w:pStyle w:val="Code"/>
      </w:pPr>
      <w:r>
        <w:t>&lt;/xsd:schema&gt;</w:t>
      </w:r>
    </w:p>
    <w:p w:rsidR="007750E6" w:rsidRDefault="00433FBA">
      <w:pPr>
        <w:pStyle w:val="Heading1"/>
      </w:pPr>
      <w:bookmarkStart w:id="3969" w:name="section_25473cfd41bc44b99cf9c863922c6bb8"/>
      <w:bookmarkStart w:id="3970" w:name="_Toc142454910"/>
      <w:r>
        <w:lastRenderedPageBreak/>
        <w:t>Appendix B: Product Behavior</w:t>
      </w:r>
      <w:bookmarkEnd w:id="3969"/>
      <w:bookmarkEnd w:id="3970"/>
      <w:r>
        <w:fldChar w:fldCharType="begin"/>
      </w:r>
      <w:r>
        <w:instrText xml:space="preserve"> XE "Product behavior" </w:instrText>
      </w:r>
      <w:r>
        <w:fldChar w:fldCharType="end"/>
      </w:r>
    </w:p>
    <w:p w:rsidR="007750E6" w:rsidRDefault="00433FBA">
      <w:r>
        <w:t>The information in this specification is applicable to the following Microsoft products or supplemental software. References to product versions include updates to those products.</w:t>
      </w:r>
    </w:p>
    <w:p w:rsidR="007750E6" w:rsidRDefault="00433FBA">
      <w:pPr>
        <w:pStyle w:val="ListParagraph"/>
        <w:numPr>
          <w:ilvl w:val="0"/>
          <w:numId w:val="54"/>
        </w:numPr>
      </w:pPr>
      <w:r>
        <w:t>The 2007 Microsoft Office system</w:t>
      </w:r>
    </w:p>
    <w:p w:rsidR="007750E6" w:rsidRDefault="00433FBA">
      <w:pPr>
        <w:pStyle w:val="ListParagraph"/>
        <w:numPr>
          <w:ilvl w:val="0"/>
          <w:numId w:val="54"/>
        </w:numPr>
      </w:pPr>
      <w:r>
        <w:t xml:space="preserve">Microsoft Office </w:t>
      </w:r>
      <w:r>
        <w:t>2010 suites</w:t>
      </w:r>
    </w:p>
    <w:p w:rsidR="007750E6" w:rsidRDefault="00433FBA">
      <w:pPr>
        <w:pStyle w:val="ListParagraph"/>
        <w:numPr>
          <w:ilvl w:val="0"/>
          <w:numId w:val="54"/>
        </w:numPr>
      </w:pPr>
      <w:r>
        <w:t>Microsoft Office 2013</w:t>
      </w:r>
    </w:p>
    <w:p w:rsidR="007750E6" w:rsidRDefault="00433FBA">
      <w:pPr>
        <w:pStyle w:val="ListParagraph"/>
        <w:numPr>
          <w:ilvl w:val="0"/>
          <w:numId w:val="54"/>
        </w:numPr>
      </w:pPr>
      <w:r>
        <w:t>Microsoft Office Online</w:t>
      </w:r>
    </w:p>
    <w:p w:rsidR="007750E6" w:rsidRDefault="00433FBA">
      <w:pPr>
        <w:pStyle w:val="ListParagraph"/>
        <w:numPr>
          <w:ilvl w:val="0"/>
          <w:numId w:val="54"/>
        </w:numPr>
      </w:pPr>
      <w:r>
        <w:t>Microsoft Office 2016</w:t>
      </w:r>
    </w:p>
    <w:p w:rsidR="007750E6" w:rsidRDefault="00433FBA">
      <w:pPr>
        <w:pStyle w:val="ListParagraph"/>
        <w:numPr>
          <w:ilvl w:val="0"/>
          <w:numId w:val="54"/>
        </w:numPr>
      </w:pPr>
      <w:r>
        <w:t>Microsoft Office 2019</w:t>
      </w:r>
    </w:p>
    <w:p w:rsidR="007750E6" w:rsidRDefault="00433FBA">
      <w:pPr>
        <w:pStyle w:val="ListParagraph"/>
        <w:numPr>
          <w:ilvl w:val="0"/>
          <w:numId w:val="54"/>
        </w:numPr>
      </w:pPr>
      <w:r>
        <w:t>Microsoft Office 2021</w:t>
      </w:r>
    </w:p>
    <w:p w:rsidR="006C2114" w:rsidRDefault="00433FBA" w:rsidP="006C2114">
      <w:r>
        <w:t>Exceptions, if any, are noted in this section. If an update version, service pack or Knowledge Base (KB) number appears with a produ</w:t>
      </w:r>
      <w:r>
        <w:t>ct name, the behavior changed in that update. The new behavior also applies to subsequent updates unless otherwise specified. If a product edition appears with the product version, behavior is different in that product edition.</w:t>
      </w:r>
    </w:p>
    <w:p w:rsidR="007750E6" w:rsidRDefault="00433FBA">
      <w:r>
        <w:t xml:space="preserve">Unless otherwise specified, </w:t>
      </w:r>
      <w:r>
        <w:t xml:space="preserve">any statement of optional behavior in this specification that is prescribed using the terms "SHOULD" or "SHOULD NOT" implies product behavior in accordance with the SHOULD or SHOULD NOT prescription. Unless otherwise specified, the term "MAY" implies that </w:t>
      </w:r>
      <w:r>
        <w:t>the product does not follow the prescription.</w:t>
      </w:r>
    </w:p>
    <w:bookmarkStart w:id="3971" w:name="Appendix_A_1"/>
    <w:p w:rsidR="007750E6" w:rsidRDefault="00433FBA">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971"/>
      <w:r>
        <w:t xml:space="preserve"> This part is not available in Office 2010 and earlier.</w:t>
      </w:r>
    </w:p>
    <w:bookmarkStart w:id="3972" w:name="Appendix_A_2"/>
    <w:p w:rsidR="007750E6" w:rsidRDefault="00433FBA">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972"/>
      <w:r>
        <w:t xml:space="preserve"> This part is not available in O</w:t>
      </w:r>
      <w:r>
        <w:t>ffice 2010 and earlier.</w:t>
      </w:r>
    </w:p>
    <w:bookmarkStart w:id="3973" w:name="Appendix_A_3"/>
    <w:p w:rsidR="007750E6" w:rsidRDefault="00433FBA">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973"/>
      <w:r>
        <w:t xml:space="preserve"> The Diagram Layout extension is also present in Microsoft Office 2007 Service Pack 2 (SP2).</w:t>
      </w:r>
    </w:p>
    <w:bookmarkStart w:id="3974" w:name="Appendix_A_4"/>
    <w:p w:rsidR="007750E6" w:rsidRDefault="00433FBA">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974"/>
      <w:r>
        <w:t xml:space="preserve"> This extension i</w:t>
      </w:r>
      <w:r>
        <w:t>s not available in Office 2010 or earlier.</w:t>
      </w:r>
    </w:p>
    <w:bookmarkStart w:id="3975" w:name="Appendix_A_5"/>
    <w:p w:rsidR="007750E6" w:rsidRDefault="00433FBA">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975"/>
      <w:r>
        <w:t xml:space="preserve"> This extension is not available in Office 2010 or earlier.</w:t>
      </w:r>
    </w:p>
    <w:bookmarkStart w:id="3976" w:name="Appendix_A_6"/>
    <w:p w:rsidR="007750E6" w:rsidRDefault="00433FBA">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976"/>
      <w:r>
        <w:t xml:space="preserve"> This extension is not availabl</w:t>
      </w:r>
      <w:r>
        <w:t>e in Office 2010 and earlier.</w:t>
      </w:r>
    </w:p>
    <w:bookmarkStart w:id="3977" w:name="Appendix_A_7"/>
    <w:p w:rsidR="007750E6" w:rsidRDefault="00433FBA">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977"/>
      <w:r>
        <w:t xml:space="preserve"> This extension is not available in Office 2010 and earlier.</w:t>
      </w:r>
    </w:p>
    <w:bookmarkStart w:id="3978" w:name="Appendix_A_8"/>
    <w:p w:rsidR="007750E6" w:rsidRDefault="00433FBA">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978"/>
      <w:r>
        <w:t xml:space="preserve"> This extension is available in Office 2013</w:t>
      </w:r>
      <w:r>
        <w:t xml:space="preserve"> and Office 2016. </w:t>
      </w:r>
    </w:p>
    <w:bookmarkStart w:id="3979" w:name="Appendix_A_9"/>
    <w:p w:rsidR="007750E6" w:rsidRDefault="00433FBA">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979"/>
      <w:r>
        <w:t xml:space="preserve"> This extension is not available in Office 2010 and earlier.</w:t>
      </w:r>
    </w:p>
    <w:bookmarkStart w:id="3980" w:name="Appendix_A_10"/>
    <w:p w:rsidR="007750E6" w:rsidRDefault="00433FBA">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980"/>
      <w:r>
        <w:t xml:space="preserve"> This extension is not available in Office 2013</w:t>
      </w:r>
      <w:r>
        <w:t xml:space="preserve"> and earlier.</w:t>
      </w:r>
    </w:p>
    <w:bookmarkStart w:id="3981" w:name="Appendix_A_11"/>
    <w:p w:rsidR="007750E6" w:rsidRDefault="00433FBA">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981"/>
      <w:r>
        <w:t xml:space="preserve"> This extension is not available in Office 2010 and earlier.</w:t>
      </w:r>
    </w:p>
    <w:bookmarkStart w:id="3982" w:name="Appendix_A_12"/>
    <w:p w:rsidR="007750E6" w:rsidRDefault="00433FBA">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982"/>
      <w:r>
        <w:t xml:space="preserve"> This extension is not available in Office 2010 and</w:t>
      </w:r>
      <w:r>
        <w:t xml:space="preserve"> earlier.</w:t>
      </w:r>
    </w:p>
    <w:bookmarkStart w:id="3983" w:name="Appendix_A_13"/>
    <w:p w:rsidR="007750E6" w:rsidRDefault="00433FBA">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983"/>
      <w:r>
        <w:t xml:space="preserve"> This extension is not available in Office 2010 and earlier.</w:t>
      </w:r>
    </w:p>
    <w:bookmarkStart w:id="3984" w:name="Appendix_A_14"/>
    <w:p w:rsidR="007750E6" w:rsidRDefault="00433FBA">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984"/>
      <w:r>
        <w:t xml:space="preserve"> This extension is not available in Office 2010</w:t>
      </w:r>
      <w:r>
        <w:t xml:space="preserve"> and earlier.</w:t>
      </w:r>
    </w:p>
    <w:bookmarkStart w:id="3985" w:name="Appendix_A_15"/>
    <w:p w:rsidR="007750E6" w:rsidRDefault="00433FBA">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985"/>
      <w:r>
        <w:t xml:space="preserve"> This extension is not available in Office 2010 and earlier.</w:t>
      </w:r>
    </w:p>
    <w:bookmarkStart w:id="3986" w:name="Appendix_A_16"/>
    <w:p w:rsidR="007750E6" w:rsidRDefault="00433FBA">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986"/>
      <w:r>
        <w:t xml:space="preserve"> This extension is not available in Office 2010 and</w:t>
      </w:r>
      <w:r>
        <w:t xml:space="preserve"> earlier.</w:t>
      </w:r>
    </w:p>
    <w:bookmarkStart w:id="3987" w:name="Appendix_A_17"/>
    <w:p w:rsidR="007750E6" w:rsidRDefault="00433FBA">
      <w:r>
        <w:rPr>
          <w:rStyle w:val="Hyperlink"/>
        </w:rPr>
        <w:lastRenderedPageBreak/>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987"/>
      <w:r>
        <w:t xml:space="preserve"> This extension is not available in Office 2010 and earlier.</w:t>
      </w:r>
    </w:p>
    <w:bookmarkStart w:id="3988" w:name="Appendix_A_18"/>
    <w:p w:rsidR="007750E6" w:rsidRDefault="00433FBA">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988"/>
      <w:r>
        <w:t xml:space="preserve"> This extension is not available in Office 2010 and ear</w:t>
      </w:r>
      <w:r>
        <w:t>lier.</w:t>
      </w:r>
    </w:p>
    <w:bookmarkStart w:id="3989" w:name="Appendix_A_19"/>
    <w:p w:rsidR="007750E6" w:rsidRDefault="00433FBA">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989"/>
      <w:r>
        <w:t xml:space="preserve"> This extension is not available in Office 2010 and earlier.</w:t>
      </w:r>
    </w:p>
    <w:bookmarkStart w:id="3990" w:name="Appendix_A_20"/>
    <w:p w:rsidR="007750E6" w:rsidRDefault="00433FBA">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990"/>
      <w:r>
        <w:t xml:space="preserve"> This extension is not available in Office 2010 and earlier</w:t>
      </w:r>
      <w:r>
        <w:t>.</w:t>
      </w:r>
    </w:p>
    <w:bookmarkStart w:id="3991" w:name="Appendix_A_21"/>
    <w:p w:rsidR="007750E6" w:rsidRDefault="00433FBA">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991"/>
      <w:r>
        <w:t xml:space="preserve"> This extension is not available in Office 2010 and earlier.</w:t>
      </w:r>
    </w:p>
    <w:bookmarkStart w:id="3992" w:name="Appendix_A_22"/>
    <w:p w:rsidR="007750E6" w:rsidRDefault="00433FBA">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992"/>
      <w:r>
        <w:t xml:space="preserve"> This extension is not available in Office 2010 and earlier.</w:t>
      </w:r>
    </w:p>
    <w:bookmarkStart w:id="3993" w:name="Appendix_A_23"/>
    <w:p w:rsidR="007750E6" w:rsidRDefault="00433FBA">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993"/>
      <w:r>
        <w:t xml:space="preserve"> This extension is not available in Office 2010 and earlier.</w:t>
      </w:r>
    </w:p>
    <w:bookmarkStart w:id="3994" w:name="Appendix_A_24"/>
    <w:p w:rsidR="007750E6" w:rsidRDefault="00433FBA">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994"/>
      <w:r>
        <w:t xml:space="preserve"> This extension is not available in Office 2010 and earlier.</w:t>
      </w:r>
    </w:p>
    <w:bookmarkStart w:id="3995" w:name="Appendix_A_25"/>
    <w:p w:rsidR="007750E6" w:rsidRDefault="00433FBA">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995"/>
      <w:r>
        <w:t xml:space="preserve"> This extension is not available in Office 2010 and earlier.</w:t>
      </w:r>
    </w:p>
    <w:bookmarkStart w:id="3996" w:name="Appendix_A_26"/>
    <w:p w:rsidR="007750E6" w:rsidRDefault="00433FBA">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996"/>
      <w:r>
        <w:t xml:space="preserve"> This extension is not available in Office 2010 and earlier.</w:t>
      </w:r>
    </w:p>
    <w:bookmarkStart w:id="3997" w:name="Appendix_A_27"/>
    <w:p w:rsidR="007750E6" w:rsidRDefault="00433FBA">
      <w:r>
        <w:rPr>
          <w:rStyle w:val="Hyperlink"/>
        </w:rPr>
        <w:fldChar w:fldCharType="begin"/>
      </w:r>
      <w:r>
        <w:rPr>
          <w:rStyle w:val="Hyperlink"/>
        </w:rPr>
        <w:instrText xml:space="preserve"> HYP</w:instrText>
      </w:r>
      <w:r>
        <w:rPr>
          <w:rStyle w:val="Hyperlink"/>
        </w:rPr>
        <w:instrText xml:space="preserve">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997"/>
      <w:r>
        <w:t xml:space="preserve"> This extension is not available in Office 2010 and earlier.</w:t>
      </w:r>
    </w:p>
    <w:bookmarkStart w:id="3998" w:name="Appendix_A_28"/>
    <w:p w:rsidR="007750E6" w:rsidRDefault="00433FBA">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998"/>
      <w:r>
        <w:t xml:space="preserve"> This extension is not available in Office 2010 and earlier.</w:t>
      </w:r>
    </w:p>
    <w:bookmarkStart w:id="3999" w:name="Appendix_A_29"/>
    <w:p w:rsidR="007750E6" w:rsidRDefault="00433FBA">
      <w:r>
        <w:rPr>
          <w:rStyle w:val="Hyperlink"/>
        </w:rPr>
        <w:fldChar w:fldCharType="begin"/>
      </w:r>
      <w:r>
        <w:rPr>
          <w:rStyle w:val="Hyperlink"/>
        </w:rPr>
        <w:instrText xml:space="preserve"> HYPERLI</w:instrText>
      </w:r>
      <w:r>
        <w:rPr>
          <w:rStyle w:val="Hyperlink"/>
        </w:rPr>
        <w:instrText xml:space="preserve">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999"/>
      <w:r>
        <w:t xml:space="preserve"> This extension is not available in Office 2010 and earlier.</w:t>
      </w:r>
    </w:p>
    <w:bookmarkStart w:id="4000" w:name="Appendix_A_30"/>
    <w:p w:rsidR="007750E6" w:rsidRDefault="00433FBA">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4000"/>
      <w:r>
        <w:t xml:space="preserve"> This extension is not available in Office 2010 and earlier.</w:t>
      </w:r>
    </w:p>
    <w:bookmarkStart w:id="4001" w:name="Appendix_A_31"/>
    <w:p w:rsidR="007750E6" w:rsidRDefault="00433FBA">
      <w:r>
        <w:rPr>
          <w:rStyle w:val="Hyperlink"/>
        </w:rPr>
        <w:fldChar w:fldCharType="begin"/>
      </w:r>
      <w:r>
        <w:rPr>
          <w:rStyle w:val="Hyperlink"/>
        </w:rPr>
        <w:instrText xml:space="preserve"> HYPERLINK \</w:instrText>
      </w:r>
      <w:r>
        <w:rPr>
          <w:rStyle w:val="Hyperlink"/>
        </w:rPr>
        <w:instrText xml:space="preserve">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4001"/>
      <w:r>
        <w:t xml:space="preserve"> This extension is not available in Office 2010 and earlier.</w:t>
      </w:r>
    </w:p>
    <w:bookmarkStart w:id="4002" w:name="Appendix_A_32"/>
    <w:p w:rsidR="007750E6" w:rsidRDefault="00433FBA">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4002"/>
      <w:r>
        <w:t xml:space="preserve"> This extension is not available in Office 2010 and earlier.</w:t>
      </w:r>
    </w:p>
    <w:bookmarkStart w:id="4003" w:name="Appendix_A_33"/>
    <w:p w:rsidR="007750E6" w:rsidRDefault="00433FBA">
      <w:r>
        <w:rPr>
          <w:rStyle w:val="Hyperlink"/>
        </w:rPr>
        <w:fldChar w:fldCharType="begin"/>
      </w:r>
      <w:r>
        <w:rPr>
          <w:rStyle w:val="Hyperlink"/>
        </w:rPr>
        <w:instrText xml:space="preserve"> HYPERLINK \l "A</w:instrText>
      </w:r>
      <w:r>
        <w:rPr>
          <w:rStyle w:val="Hyperlink"/>
        </w:rPr>
        <w:instrText xml:space="preserve">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4003"/>
      <w:r>
        <w:t xml:space="preserve"> This extension is not available in Office 2010 and earlier.</w:t>
      </w:r>
    </w:p>
    <w:bookmarkStart w:id="4004" w:name="Appendix_A_34"/>
    <w:p w:rsidR="007750E6" w:rsidRDefault="00433FBA">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4004"/>
      <w:r>
        <w:t xml:space="preserve"> This extension is not available in Office 2010 and earlier.</w:t>
      </w:r>
    </w:p>
    <w:bookmarkStart w:id="4005" w:name="Appendix_A_35"/>
    <w:p w:rsidR="007750E6" w:rsidRDefault="00433FBA">
      <w:r>
        <w:rPr>
          <w:rStyle w:val="Hyperlink"/>
        </w:rPr>
        <w:fldChar w:fldCharType="begin"/>
      </w:r>
      <w:r>
        <w:rPr>
          <w:rStyle w:val="Hyperlink"/>
        </w:rPr>
        <w:instrText xml:space="preserve"> HYPERLINK \l "Appen</w:instrText>
      </w:r>
      <w:r>
        <w:rPr>
          <w:rStyle w:val="Hyperlink"/>
        </w:rPr>
        <w:instrText xml:space="preserve">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4005"/>
      <w:r>
        <w:t xml:space="preserve"> This extension is not available prior to Office 2010.</w:t>
      </w:r>
    </w:p>
    <w:bookmarkStart w:id="4006" w:name="Appendix_A_36"/>
    <w:p w:rsidR="007750E6" w:rsidRDefault="00433FBA">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4006"/>
      <w:r>
        <w:t xml:space="preserve"> This integration is not available in Office 2010 and earlier.</w:t>
      </w:r>
    </w:p>
    <w:bookmarkStart w:id="4007" w:name="Appendix_A_37"/>
    <w:p w:rsidR="007750E6" w:rsidRDefault="00433FBA">
      <w:r>
        <w:rPr>
          <w:rStyle w:val="Hyperlink"/>
        </w:rPr>
        <w:fldChar w:fldCharType="begin"/>
      </w:r>
      <w:r>
        <w:rPr>
          <w:rStyle w:val="Hyperlink"/>
        </w:rPr>
        <w:instrText xml:space="preserve"> HYPERLINK \l "Appendix_A_Ta</w:instrText>
      </w:r>
      <w:r>
        <w:rPr>
          <w:rStyle w:val="Hyperlink"/>
        </w:rPr>
        <w:instrText xml:space="preserve">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4007"/>
      <w:r>
        <w:t xml:space="preserve"> This integration is not available in Office 2010 and earlier.</w:t>
      </w:r>
    </w:p>
    <w:bookmarkStart w:id="4008" w:name="Appendix_A_38"/>
    <w:p w:rsidR="007750E6" w:rsidRDefault="00433FBA">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4008"/>
      <w:r>
        <w:t xml:space="preserve"> This integration is not available in Office 2010 and earlier.</w:t>
      </w:r>
    </w:p>
    <w:bookmarkStart w:id="4009" w:name="Appendix_A_39"/>
    <w:p w:rsidR="007750E6" w:rsidRDefault="00433FBA">
      <w:r>
        <w:rPr>
          <w:rStyle w:val="Hyperlink"/>
        </w:rPr>
        <w:fldChar w:fldCharType="begin"/>
      </w:r>
      <w:r>
        <w:rPr>
          <w:rStyle w:val="Hyperlink"/>
        </w:rPr>
        <w:instrText xml:space="preserve"> HYPERLINK \l "Appendix_A_Ta</w:instrText>
      </w:r>
      <w:r>
        <w:rPr>
          <w:rStyle w:val="Hyperlink"/>
        </w:rPr>
        <w:instrText xml:space="preserve">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4009"/>
      <w:r>
        <w:t xml:space="preserve"> This integration is not available in Office 2010 and earlier.</w:t>
      </w:r>
    </w:p>
    <w:bookmarkStart w:id="4010" w:name="Appendix_A_40"/>
    <w:p w:rsidR="007750E6" w:rsidRDefault="00433FBA">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4010"/>
      <w:r>
        <w:t xml:space="preserve"> This extension is available only in Office Online.</w:t>
      </w:r>
    </w:p>
    <w:bookmarkStart w:id="4011" w:name="Appendix_A_41"/>
    <w:p w:rsidR="007750E6" w:rsidRDefault="00433FBA">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4011"/>
      <w:r>
        <w:t xml:space="preserve"> This extension is available only in Office Online.</w:t>
      </w:r>
    </w:p>
    <w:bookmarkStart w:id="4012" w:name="Appendix_A_42"/>
    <w:p w:rsidR="007750E6" w:rsidRDefault="00433FBA">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4012"/>
      <w:r>
        <w:t xml:space="preserve"> Microsoft Excel 2010 does not delete this shape when loading.</w:t>
      </w:r>
    </w:p>
    <w:bookmarkStart w:id="4013" w:name="Appendix_A_43"/>
    <w:p w:rsidR="007750E6" w:rsidRDefault="00433FBA">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w:t>
      </w:r>
      <w:r>
        <w:rPr>
          <w:rStyle w:val="Hyperlink"/>
        </w:rPr>
        <w:t xml:space="preserve"> Section 2.5.3.1</w:t>
      </w:r>
      <w:r>
        <w:rPr>
          <w:rStyle w:val="Hyperlink"/>
        </w:rPr>
        <w:fldChar w:fldCharType="end"/>
      </w:r>
      <w:r>
        <w:t xml:space="preserve">: </w:t>
      </w:r>
      <w:bookmarkEnd w:id="4013"/>
      <w:r>
        <w:t xml:space="preserve"> Office 2010 requires that the </w:t>
      </w:r>
      <w:r>
        <w:rPr>
          <w:b/>
        </w:rPr>
        <w:t>macro</w:t>
      </w:r>
      <w:r>
        <w:t xml:space="preserve"> attribute follow the same grammar as name references (</w:t>
      </w:r>
      <w:hyperlink r:id="rId1023">
        <w:r>
          <w:rPr>
            <w:rStyle w:val="Hyperlink"/>
          </w:rPr>
          <w:t>[ISO/IEC29500-1:2016]</w:t>
        </w:r>
      </w:hyperlink>
      <w:r>
        <w:t xml:space="preserve"> section M.2.16.6), with a minimum length of zero characters</w:t>
      </w:r>
      <w:r>
        <w:t xml:space="preserve"> and a maximum length of 256 characters.</w:t>
      </w:r>
    </w:p>
    <w:bookmarkStart w:id="4014" w:name="Appendix_A_44"/>
    <w:p w:rsidR="007750E6" w:rsidRDefault="00433FBA">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4014"/>
      <w:r>
        <w:t xml:space="preserve"> This element is not available in Office 2010 and earlier.</w:t>
      </w:r>
    </w:p>
    <w:bookmarkStart w:id="4015" w:name="Appendix_A_45"/>
    <w:p w:rsidR="007750E6" w:rsidRDefault="00433FBA">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4015"/>
      <w:r>
        <w:t xml:space="preserve"> This element is not avail</w:t>
      </w:r>
      <w:r>
        <w:t>able in Office 2010 and earlier.</w:t>
      </w:r>
    </w:p>
    <w:bookmarkStart w:id="4016" w:name="Appendix_A_46"/>
    <w:p w:rsidR="007750E6" w:rsidRDefault="00433FBA">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4016"/>
      <w:r>
        <w:t xml:space="preserve"> This element is not available in Office 2010 and earlier.</w:t>
      </w:r>
    </w:p>
    <w:bookmarkStart w:id="4017" w:name="Appendix_A_47"/>
    <w:p w:rsidR="007750E6" w:rsidRDefault="00433FBA">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4017"/>
      <w:r>
        <w:t xml:space="preserve"> This element is not available in </w:t>
      </w:r>
      <w:r>
        <w:t>Office 2010 and earlier.</w:t>
      </w:r>
    </w:p>
    <w:bookmarkStart w:id="4018" w:name="Appendix_A_48"/>
    <w:p w:rsidR="007750E6" w:rsidRDefault="00433FBA">
      <w:r>
        <w:rPr>
          <w:rStyle w:val="Hyperlink"/>
        </w:rPr>
        <w:lastRenderedPageBreak/>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4018"/>
      <w:r>
        <w:t xml:space="preserve"> This element is not available in Office 2010 and earlier.</w:t>
      </w:r>
    </w:p>
    <w:bookmarkStart w:id="4019" w:name="Appendix_A_49"/>
    <w:p w:rsidR="007750E6" w:rsidRDefault="00433FBA">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4019"/>
      <w:r>
        <w:t xml:space="preserve"> This element is not available in Office 2</w:t>
      </w:r>
      <w:r>
        <w:t>010 and earlier.</w:t>
      </w:r>
    </w:p>
    <w:bookmarkStart w:id="4020" w:name="Appendix_A_50"/>
    <w:p w:rsidR="007750E6" w:rsidRDefault="00433FBA">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4020"/>
      <w:r>
        <w:t xml:space="preserve"> This element is not available in Office 2010 and earlier.</w:t>
      </w:r>
    </w:p>
    <w:bookmarkStart w:id="4021" w:name="Appendix_A_51"/>
    <w:p w:rsidR="007750E6" w:rsidRDefault="00433FBA">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4021"/>
      <w:r>
        <w:t xml:space="preserve"> This element is not available in Office 2010 and </w:t>
      </w:r>
      <w:r>
        <w:t>earlier.</w:t>
      </w:r>
    </w:p>
    <w:bookmarkStart w:id="4022" w:name="Appendix_A_52"/>
    <w:p w:rsidR="007750E6" w:rsidRDefault="00433FBA">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4022"/>
      <w:r>
        <w:t xml:space="preserve"> This element is not available in Office 2010 and earlier.</w:t>
      </w:r>
    </w:p>
    <w:bookmarkStart w:id="4023" w:name="Appendix_A_53"/>
    <w:p w:rsidR="007750E6" w:rsidRDefault="00433FBA">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4023"/>
      <w:r>
        <w:t xml:space="preserve"> This element is not available in Office 2010 and earlier</w:t>
      </w:r>
      <w:r>
        <w:t>.</w:t>
      </w:r>
    </w:p>
    <w:bookmarkStart w:id="4024" w:name="Appendix_A_54"/>
    <w:p w:rsidR="007750E6" w:rsidRDefault="00433FBA">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4024"/>
      <w:r>
        <w:t xml:space="preserve"> This element is not available in Office 2010 and earlier.</w:t>
      </w:r>
    </w:p>
    <w:bookmarkStart w:id="4025" w:name="Appendix_A_55"/>
    <w:p w:rsidR="007750E6" w:rsidRDefault="00433FBA">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4025"/>
      <w:r>
        <w:t xml:space="preserve"> This element is not available in Office 2010 and earlier.</w:t>
      </w:r>
    </w:p>
    <w:bookmarkStart w:id="4026" w:name="Appendix_A_56"/>
    <w:p w:rsidR="007750E6" w:rsidRDefault="00433FBA">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4026"/>
      <w:r>
        <w:t xml:space="preserve"> This element is not available in Office 2010 and earlier.</w:t>
      </w:r>
    </w:p>
    <w:bookmarkStart w:id="4027" w:name="Appendix_A_57"/>
    <w:p w:rsidR="007750E6" w:rsidRDefault="00433FBA">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4027"/>
      <w:r>
        <w:t xml:space="preserve"> This element is not available in Office 2010 and earlier.</w:t>
      </w:r>
    </w:p>
    <w:bookmarkStart w:id="4028" w:name="Appendix_A_58"/>
    <w:p w:rsidR="007750E6" w:rsidRDefault="00433FBA">
      <w:r>
        <w:rPr>
          <w:rStyle w:val="Hyperlink"/>
        </w:rPr>
        <w:fldChar w:fldCharType="begin"/>
      </w:r>
      <w:r>
        <w:rPr>
          <w:rStyle w:val="Hyperlink"/>
        </w:rPr>
        <w:instrText xml:space="preserve"> HYPER</w:instrText>
      </w:r>
      <w:r>
        <w:rPr>
          <w:rStyle w:val="Hyperlink"/>
        </w:rPr>
        <w:instrText xml:space="preserve">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4028"/>
      <w:r>
        <w:t xml:space="preserve"> This element is not available in Office 2010 and earlier.</w:t>
      </w:r>
    </w:p>
    <w:bookmarkStart w:id="4029" w:name="Appendix_A_59"/>
    <w:p w:rsidR="007750E6" w:rsidRDefault="00433FBA">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4029"/>
      <w:r>
        <w:t xml:space="preserve"> This element is not available in Office 2010 and earlier.</w:t>
      </w:r>
    </w:p>
    <w:bookmarkStart w:id="4030" w:name="Appendix_A_60"/>
    <w:p w:rsidR="007750E6" w:rsidRDefault="00433FBA">
      <w:r>
        <w:rPr>
          <w:rStyle w:val="Hyperlink"/>
        </w:rPr>
        <w:fldChar w:fldCharType="begin"/>
      </w:r>
      <w:r>
        <w:rPr>
          <w:rStyle w:val="Hyperlink"/>
        </w:rPr>
        <w:instrText xml:space="preserve"> HYPERLINK \</w:instrText>
      </w:r>
      <w:r>
        <w:rPr>
          <w:rStyle w:val="Hyperlink"/>
        </w:rPr>
        <w:instrText xml:space="preserve">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4030"/>
      <w:r>
        <w:t xml:space="preserve"> This element is not available in Office 2010 and earlier.</w:t>
      </w:r>
    </w:p>
    <w:bookmarkStart w:id="4031" w:name="Appendix_A_61"/>
    <w:p w:rsidR="007750E6" w:rsidRDefault="00433FBA">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4031"/>
      <w:r>
        <w:t xml:space="preserve"> This element is not available in Office 2010 and earlier.</w:t>
      </w:r>
    </w:p>
    <w:bookmarkStart w:id="4032" w:name="Appendix_A_62"/>
    <w:p w:rsidR="007750E6" w:rsidRDefault="00433FBA">
      <w:r>
        <w:rPr>
          <w:rStyle w:val="Hyperlink"/>
        </w:rPr>
        <w:fldChar w:fldCharType="begin"/>
      </w:r>
      <w:r>
        <w:rPr>
          <w:rStyle w:val="Hyperlink"/>
        </w:rPr>
        <w:instrText xml:space="preserve"> HYPERLINK \l "App</w:instrText>
      </w:r>
      <w:r>
        <w:rPr>
          <w:rStyle w:val="Hyperlink"/>
        </w:rPr>
        <w:instrText xml:space="preserve">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4032"/>
      <w:r>
        <w:t xml:space="preserve"> This element is not available in Office 2010 and earlier.</w:t>
      </w:r>
    </w:p>
    <w:bookmarkStart w:id="4033" w:name="Appendix_A_63"/>
    <w:p w:rsidR="007750E6" w:rsidRDefault="00433FBA">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4033"/>
      <w:r>
        <w:t xml:space="preserve"> This element is not available in Office 2010 and earlier.</w:t>
      </w:r>
    </w:p>
    <w:bookmarkStart w:id="4034" w:name="Appendix_A_64"/>
    <w:p w:rsidR="007750E6" w:rsidRDefault="00433FBA">
      <w:r>
        <w:rPr>
          <w:rStyle w:val="Hyperlink"/>
        </w:rPr>
        <w:fldChar w:fldCharType="begin"/>
      </w:r>
      <w:r>
        <w:rPr>
          <w:rStyle w:val="Hyperlink"/>
        </w:rPr>
        <w:instrText xml:space="preserve"> HYPERLINK \l "Appendix_</w:instrText>
      </w:r>
      <w:r>
        <w:rPr>
          <w:rStyle w:val="Hyperlink"/>
        </w:rPr>
        <w:instrText xml:space="preserve">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4034"/>
      <w:r>
        <w:t xml:space="preserve"> This element is not available in Office 2010 and earlier.</w:t>
      </w:r>
    </w:p>
    <w:bookmarkStart w:id="4035" w:name="Appendix_A_65"/>
    <w:p w:rsidR="007750E6" w:rsidRDefault="00433FBA">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4035"/>
      <w:r>
        <w:t xml:space="preserve"> This element is not available in Office 2010 and earlier.</w:t>
      </w:r>
    </w:p>
    <w:bookmarkStart w:id="4036" w:name="Appendix_A_66"/>
    <w:p w:rsidR="007750E6" w:rsidRDefault="00433FBA">
      <w:r>
        <w:rPr>
          <w:rStyle w:val="Hyperlink"/>
        </w:rPr>
        <w:fldChar w:fldCharType="begin"/>
      </w:r>
      <w:r>
        <w:rPr>
          <w:rStyle w:val="Hyperlink"/>
        </w:rPr>
        <w:instrText xml:space="preserve"> HYPERLINK \l "Appendix_A_Targ</w:instrText>
      </w:r>
      <w:r>
        <w:rPr>
          <w:rStyle w:val="Hyperlink"/>
        </w:rPr>
        <w:instrText xml:space="preserve">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4036"/>
      <w:r>
        <w:t xml:space="preserve"> This element is not available in Office 2010 and earlier.</w:t>
      </w:r>
    </w:p>
    <w:bookmarkStart w:id="4037" w:name="Appendix_A_67"/>
    <w:p w:rsidR="007750E6" w:rsidRDefault="00433FBA">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4037"/>
      <w:r>
        <w:t xml:space="preserve"> This element is not available in Office 2010 and earlier.</w:t>
      </w:r>
    </w:p>
    <w:bookmarkStart w:id="4038" w:name="Appendix_A_68"/>
    <w:p w:rsidR="007750E6" w:rsidRDefault="00433FBA">
      <w:r>
        <w:rPr>
          <w:rStyle w:val="Hyperlink"/>
        </w:rPr>
        <w:fldChar w:fldCharType="begin"/>
      </w:r>
      <w:r>
        <w:rPr>
          <w:rStyle w:val="Hyperlink"/>
        </w:rPr>
        <w:instrText xml:space="preserve"> HYPERLINK \l "Appendix_A_Target_68"</w:instrText>
      </w:r>
      <w:r>
        <w:rPr>
          <w:rStyle w:val="Hyperlink"/>
        </w:rPr>
        <w:instrText xml:space="preserve">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4038"/>
      <w:r>
        <w:t xml:space="preserve"> This element is not available in Office 2010 and earlier.</w:t>
      </w:r>
    </w:p>
    <w:bookmarkStart w:id="4039" w:name="Appendix_A_69"/>
    <w:p w:rsidR="007750E6" w:rsidRDefault="00433FBA">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4039"/>
      <w:r>
        <w:t xml:space="preserve"> This complex type is not available in Office 2010 and earlier.</w:t>
      </w:r>
    </w:p>
    <w:bookmarkStart w:id="4040" w:name="Appendix_A_70"/>
    <w:p w:rsidR="007750E6" w:rsidRDefault="00433FBA">
      <w:r>
        <w:rPr>
          <w:rStyle w:val="Hyperlink"/>
        </w:rPr>
        <w:fldChar w:fldCharType="begin"/>
      </w:r>
      <w:r>
        <w:rPr>
          <w:rStyle w:val="Hyperlink"/>
        </w:rPr>
        <w:instrText xml:space="preserve"> HYPERLINK \l "Appendix_A_Target_70" \</w:instrText>
      </w:r>
      <w:r>
        <w:rPr>
          <w:rStyle w:val="Hyperlink"/>
        </w:rPr>
        <w:instrText xml:space="preserve">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4040"/>
      <w:r>
        <w:t xml:space="preserve"> This type is not available in Office 2010 and earlier.</w:t>
      </w:r>
    </w:p>
    <w:bookmarkStart w:id="4041" w:name="Appendix_A_71"/>
    <w:p w:rsidR="007750E6" w:rsidRDefault="00433FBA">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2.6.3.3</w:t>
      </w:r>
      <w:r>
        <w:rPr>
          <w:rStyle w:val="Hyperlink"/>
        </w:rPr>
        <w:fldChar w:fldCharType="end"/>
      </w:r>
      <w:r>
        <w:t xml:space="preserve">: </w:t>
      </w:r>
      <w:bookmarkEnd w:id="4041"/>
      <w:r>
        <w:t xml:space="preserve"> This complex type is not available in Office 2010 and earlier.</w:t>
      </w:r>
    </w:p>
    <w:bookmarkStart w:id="4042" w:name="Appendix_A_72"/>
    <w:p w:rsidR="007750E6" w:rsidRDefault="00433FBA">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w:t>
      </w:r>
      <w:r>
        <w:rPr>
          <w:rStyle w:val="Hyperlink"/>
        </w:rPr>
        <w:t>&gt; Section 2.6.3.4</w:t>
      </w:r>
      <w:r>
        <w:rPr>
          <w:rStyle w:val="Hyperlink"/>
        </w:rPr>
        <w:fldChar w:fldCharType="end"/>
      </w:r>
      <w:r>
        <w:t xml:space="preserve">: </w:t>
      </w:r>
      <w:bookmarkEnd w:id="4042"/>
      <w:r>
        <w:t xml:space="preserve"> This complex type is not available in Office 2010 and earlier.</w:t>
      </w:r>
    </w:p>
    <w:bookmarkStart w:id="4043" w:name="Appendix_A_73"/>
    <w:p w:rsidR="007750E6" w:rsidRDefault="00433FBA">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4043"/>
      <w:r>
        <w:t xml:space="preserve"> This type is not available in Office 2010 and earlier.</w:t>
      </w:r>
    </w:p>
    <w:bookmarkStart w:id="4044" w:name="Appendix_A_74"/>
    <w:p w:rsidR="007750E6" w:rsidRDefault="00433FBA">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w:t>
      </w:r>
      <w:r>
        <w:rPr>
          <w:rStyle w:val="Hyperlink"/>
        </w:rPr>
        <w:t>ion 2.6.3.6</w:t>
      </w:r>
      <w:r>
        <w:rPr>
          <w:rStyle w:val="Hyperlink"/>
        </w:rPr>
        <w:fldChar w:fldCharType="end"/>
      </w:r>
      <w:r>
        <w:t xml:space="preserve">: </w:t>
      </w:r>
      <w:bookmarkEnd w:id="4044"/>
      <w:r>
        <w:t xml:space="preserve"> This type is not available in Office 2010 and earlier.</w:t>
      </w:r>
    </w:p>
    <w:bookmarkStart w:id="4045" w:name="Appendix_A_75"/>
    <w:p w:rsidR="007750E6" w:rsidRDefault="00433FBA">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4045"/>
      <w:r>
        <w:t xml:space="preserve"> This type is not available in Office 2010 and earlier.</w:t>
      </w:r>
    </w:p>
    <w:bookmarkStart w:id="4046" w:name="Appendix_A_76"/>
    <w:p w:rsidR="007750E6" w:rsidRDefault="00433FBA">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4046"/>
      <w:r>
        <w:t xml:space="preserve"> </w:t>
      </w:r>
      <w:r>
        <w:t>This type is not available in Office 2010 and earlier.</w:t>
      </w:r>
    </w:p>
    <w:bookmarkStart w:id="4047" w:name="Appendix_A_77"/>
    <w:p w:rsidR="007750E6" w:rsidRDefault="00433FBA">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4047"/>
      <w:r>
        <w:t xml:space="preserve"> This type is not available in Office 2010 and earlier.</w:t>
      </w:r>
    </w:p>
    <w:bookmarkStart w:id="4048" w:name="Appendix_A_78"/>
    <w:p w:rsidR="007750E6" w:rsidRDefault="00433FBA">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4048"/>
      <w:r>
        <w:t xml:space="preserve"> This type is </w:t>
      </w:r>
      <w:r>
        <w:t>not available in Office 2010 and earlier.</w:t>
      </w:r>
    </w:p>
    <w:bookmarkStart w:id="4049" w:name="Appendix_A_79"/>
    <w:p w:rsidR="007750E6" w:rsidRDefault="00433FBA">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4049"/>
      <w:r>
        <w:t xml:space="preserve"> This type is not available in Office 2010 and earlier.</w:t>
      </w:r>
    </w:p>
    <w:bookmarkStart w:id="4050" w:name="Appendix_A_80"/>
    <w:p w:rsidR="007750E6" w:rsidRDefault="00433FBA">
      <w:r>
        <w:rPr>
          <w:rStyle w:val="Hyperlink"/>
        </w:rPr>
        <w:lastRenderedPageBreak/>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4050"/>
      <w:r>
        <w:t xml:space="preserve"> This type is not availabl</w:t>
      </w:r>
      <w:r>
        <w:t>e in Office 2010 and earlier.</w:t>
      </w:r>
    </w:p>
    <w:bookmarkStart w:id="4051" w:name="Appendix_A_81"/>
    <w:p w:rsidR="007750E6" w:rsidRDefault="00433FBA">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4051"/>
      <w:r>
        <w:t xml:space="preserve"> This type is not available in Office 2010 and earlier.</w:t>
      </w:r>
    </w:p>
    <w:bookmarkStart w:id="4052" w:name="Appendix_A_82"/>
    <w:p w:rsidR="007750E6" w:rsidRDefault="00433FBA">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4052"/>
      <w:r>
        <w:t xml:space="preserve"> This type is not available in Office </w:t>
      </w:r>
      <w:r>
        <w:t>2010 and earlier.</w:t>
      </w:r>
    </w:p>
    <w:bookmarkStart w:id="4053" w:name="Appendix_A_83"/>
    <w:p w:rsidR="007750E6" w:rsidRDefault="00433FBA">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4053"/>
      <w:r>
        <w:t xml:space="preserve"> This complex type is not available in Office 2010 and earlier.</w:t>
      </w:r>
    </w:p>
    <w:bookmarkStart w:id="4054" w:name="Appendix_A_84"/>
    <w:p w:rsidR="007750E6" w:rsidRDefault="00433FBA">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4054"/>
      <w:r>
        <w:t xml:space="preserve"> This complex type is not available in Off</w:t>
      </w:r>
      <w:r>
        <w:t>ice 2010 and earlier.</w:t>
      </w:r>
    </w:p>
    <w:bookmarkStart w:id="4055" w:name="Appendix_A_85"/>
    <w:p w:rsidR="007750E6" w:rsidRDefault="00433FBA">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4055"/>
      <w:r>
        <w:t xml:space="preserve"> This complex type is not available in Office 2010 and earlier.</w:t>
      </w:r>
    </w:p>
    <w:bookmarkStart w:id="4056" w:name="Appendix_A_86"/>
    <w:p w:rsidR="007750E6" w:rsidRDefault="00433FBA">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4056"/>
      <w:r>
        <w:t xml:space="preserve"> This complex type is not available in</w:t>
      </w:r>
      <w:r>
        <w:t xml:space="preserve"> Office 2010 and earlier.</w:t>
      </w:r>
    </w:p>
    <w:bookmarkStart w:id="4057" w:name="Appendix_A_87"/>
    <w:p w:rsidR="007750E6" w:rsidRDefault="00433FBA">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4057"/>
      <w:r>
        <w:t xml:space="preserve"> Microsoft Office Excel 2007 does not ignore the </w:t>
      </w:r>
      <w:r>
        <w:rPr>
          <w:b/>
        </w:rPr>
        <w:t>CT_Style</w:t>
      </w:r>
      <w:r>
        <w:t xml:space="preserve"> element(</w:t>
      </w:r>
      <w:hyperlink r:id="rId1024">
        <w:r>
          <w:rPr>
            <w:rStyle w:val="Hyperlink"/>
          </w:rPr>
          <w:t>[ISO/IEC29500-4:2016]</w:t>
        </w:r>
      </w:hyperlink>
      <w:r>
        <w:t xml:space="preserve"> section A.5.1).</w:t>
      </w:r>
    </w:p>
    <w:bookmarkStart w:id="4058" w:name="Appendix_A_88"/>
    <w:p w:rsidR="007750E6" w:rsidRDefault="00433FBA">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4058"/>
      <w:r>
        <w:t xml:space="preserve"> This element is not available in Office 2010 and earlier.</w:t>
      </w:r>
    </w:p>
    <w:bookmarkStart w:id="4059" w:name="Appendix_A_89"/>
    <w:p w:rsidR="007750E6" w:rsidRDefault="00433FBA">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4059"/>
      <w:r>
        <w:t xml:space="preserve"> This element is not available in Office 2010 and </w:t>
      </w:r>
      <w:r>
        <w:t>earlier.</w:t>
      </w:r>
    </w:p>
    <w:bookmarkStart w:id="4060" w:name="Appendix_A_90"/>
    <w:p w:rsidR="007750E6" w:rsidRDefault="00433FBA">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4060"/>
      <w:r>
        <w:t xml:space="preserve"> This type is not available in Office 2010 and earlier.</w:t>
      </w:r>
    </w:p>
    <w:bookmarkStart w:id="4061" w:name="Appendix_A_91"/>
    <w:p w:rsidR="007750E6" w:rsidRDefault="00433FBA">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4061"/>
      <w:r>
        <w:t xml:space="preserve"> This type is not available in Office 2010 and earlier.</w:t>
      </w:r>
    </w:p>
    <w:bookmarkStart w:id="4062" w:name="Appendix_A_92"/>
    <w:p w:rsidR="007750E6" w:rsidRDefault="00433FBA">
      <w:r>
        <w:rPr>
          <w:rStyle w:val="Hyperlink"/>
        </w:rPr>
        <w:fldChar w:fldCharType="begin"/>
      </w:r>
      <w:r>
        <w:rPr>
          <w:rStyle w:val="Hyperlink"/>
        </w:rPr>
        <w:instrText xml:space="preserve"> HY</w:instrText>
      </w:r>
      <w:r>
        <w:rPr>
          <w:rStyle w:val="Hyperlink"/>
        </w:rPr>
        <w:instrText xml:space="preserve">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4062"/>
      <w:r>
        <w:t xml:space="preserve"> This type is not available in Office 2010 and earlier.</w:t>
      </w:r>
    </w:p>
    <w:bookmarkStart w:id="4063" w:name="Appendix_A_93"/>
    <w:p w:rsidR="007750E6" w:rsidRDefault="00433FBA">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4063"/>
      <w:r>
        <w:t xml:space="preserve"> This type is not available in Office 2010 and earlier.</w:t>
      </w:r>
    </w:p>
    <w:bookmarkStart w:id="4064" w:name="Appendix_A_94"/>
    <w:p w:rsidR="007750E6" w:rsidRDefault="00433FBA">
      <w:r>
        <w:rPr>
          <w:rStyle w:val="Hyperlink"/>
        </w:rPr>
        <w:fldChar w:fldCharType="begin"/>
      </w:r>
      <w:r>
        <w:rPr>
          <w:rStyle w:val="Hyperlink"/>
        </w:rPr>
        <w:instrText xml:space="preserve"> HYPERLINK \l "Ap</w:instrText>
      </w:r>
      <w:r>
        <w:rPr>
          <w:rStyle w:val="Hyperlink"/>
        </w:rPr>
        <w:instrText xml:space="preserve">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4064"/>
      <w:r>
        <w:t xml:space="preserve"> This type is not available in Office 2010 and earlier.</w:t>
      </w:r>
    </w:p>
    <w:bookmarkStart w:id="4065" w:name="Appendix_A_95"/>
    <w:p w:rsidR="007750E6" w:rsidRDefault="00433FBA">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4065"/>
      <w:r>
        <w:t xml:space="preserve"> This type is not available in Office 2010 and earlier.</w:t>
      </w:r>
    </w:p>
    <w:bookmarkStart w:id="4066" w:name="Appendix_A_96"/>
    <w:p w:rsidR="007750E6" w:rsidRDefault="00433FBA">
      <w:r>
        <w:rPr>
          <w:rStyle w:val="Hyperlink"/>
        </w:rPr>
        <w:fldChar w:fldCharType="begin"/>
      </w:r>
      <w:r>
        <w:rPr>
          <w:rStyle w:val="Hyperlink"/>
        </w:rPr>
        <w:instrText xml:space="preserve"> HYPERLINK \l "Appendix_A_Targe</w:instrText>
      </w:r>
      <w:r>
        <w:rPr>
          <w:rStyle w:val="Hyperlink"/>
        </w:rPr>
        <w:instrText xml:space="preserv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4066"/>
      <w:r>
        <w:t xml:space="preserve"> This type is not available in Office 2010 and earlier.</w:t>
      </w:r>
    </w:p>
    <w:bookmarkStart w:id="4067" w:name="Appendix_A_97"/>
    <w:p w:rsidR="007750E6" w:rsidRDefault="00433FBA">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4067"/>
      <w:r>
        <w:t xml:space="preserve"> This type is not available in Office 2010 and earlier.</w:t>
      </w:r>
    </w:p>
    <w:bookmarkStart w:id="4068" w:name="Appendix_A_98"/>
    <w:p w:rsidR="007750E6" w:rsidRDefault="00433FBA">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w:t>
      </w:r>
      <w:r>
        <w:rPr>
          <w:rStyle w:val="Hyperlink"/>
        </w:rPr>
        <w:t xml:space="preserve"> Section 2.8.4.1</w:t>
      </w:r>
      <w:r>
        <w:rPr>
          <w:rStyle w:val="Hyperlink"/>
        </w:rPr>
        <w:fldChar w:fldCharType="end"/>
      </w:r>
      <w:r>
        <w:t xml:space="preserve">: </w:t>
      </w:r>
      <w:bookmarkEnd w:id="4068"/>
      <w:r>
        <w:t xml:space="preserve"> This type is not available in Office 2010 and earlier.</w:t>
      </w:r>
    </w:p>
    <w:bookmarkStart w:id="4069" w:name="Appendix_A_99"/>
    <w:p w:rsidR="007750E6" w:rsidRDefault="00433FBA">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4069"/>
      <w:r>
        <w:t xml:space="preserve"> This type is not available in Office 2010 and earlier.</w:t>
      </w:r>
    </w:p>
    <w:bookmarkStart w:id="4070" w:name="Appendix_A_100"/>
    <w:p w:rsidR="007750E6" w:rsidRDefault="00433FBA">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w:t>
      </w:r>
      <w:r>
        <w:rPr>
          <w:rStyle w:val="Hyperlink"/>
        </w:rPr>
        <w:t>.4.3</w:t>
      </w:r>
      <w:r>
        <w:rPr>
          <w:rStyle w:val="Hyperlink"/>
        </w:rPr>
        <w:fldChar w:fldCharType="end"/>
      </w:r>
      <w:r>
        <w:t xml:space="preserve">: </w:t>
      </w:r>
      <w:bookmarkEnd w:id="4070"/>
      <w:r>
        <w:t xml:space="preserve"> This type is not available in Office 2010 and earlier.</w:t>
      </w:r>
    </w:p>
    <w:bookmarkStart w:id="4071" w:name="Appendix_A_101"/>
    <w:p w:rsidR="007750E6" w:rsidRDefault="00433FBA">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4071"/>
      <w:r>
        <w:t xml:space="preserve"> This type is not available in Office 2010 and earlier.</w:t>
      </w:r>
    </w:p>
    <w:bookmarkStart w:id="4072" w:name="Appendix_A_102"/>
    <w:p w:rsidR="007750E6" w:rsidRDefault="00433FBA">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4072"/>
      <w:r>
        <w:t xml:space="preserve"> This type is not available in Office 2010 and earlier.</w:t>
      </w:r>
    </w:p>
    <w:bookmarkStart w:id="4073" w:name="Appendix_A_103"/>
    <w:p w:rsidR="007750E6" w:rsidRDefault="00433FBA">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4073"/>
      <w:r>
        <w:t xml:space="preserve"> This type is not available in Office 2010 and earlier.</w:t>
      </w:r>
    </w:p>
    <w:bookmarkStart w:id="4074" w:name="Appendix_A_104"/>
    <w:p w:rsidR="007750E6" w:rsidRDefault="00433FBA">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4074"/>
      <w:r>
        <w:t xml:space="preserve"> This type</w:t>
      </w:r>
      <w:r>
        <w:t xml:space="preserve"> is not available in Office 2010 and earlier.</w:t>
      </w:r>
    </w:p>
    <w:bookmarkStart w:id="4075" w:name="Appendix_A_105"/>
    <w:p w:rsidR="007750E6" w:rsidRDefault="00433FBA">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4075"/>
      <w:r>
        <w:t xml:space="preserve"> This type is not available in Office 2010 and earlier.</w:t>
      </w:r>
    </w:p>
    <w:bookmarkStart w:id="4076" w:name="Appendix_A_106"/>
    <w:p w:rsidR="007750E6" w:rsidRDefault="00433FBA">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4076"/>
      <w:r>
        <w:t xml:space="preserve"> This type is not av</w:t>
      </w:r>
      <w:r>
        <w:t>ailable in Office 2010 and earlier.</w:t>
      </w:r>
    </w:p>
    <w:bookmarkStart w:id="4077" w:name="Appendix_A_107"/>
    <w:p w:rsidR="007750E6" w:rsidRDefault="00433FBA">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4077"/>
      <w:r>
        <w:t xml:space="preserve"> This type is not available in Office 2010 and earlier.</w:t>
      </w:r>
    </w:p>
    <w:bookmarkStart w:id="4078" w:name="Appendix_A_108"/>
    <w:p w:rsidR="007750E6" w:rsidRDefault="00433FBA">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4078"/>
      <w:r>
        <w:t xml:space="preserve"> This type is not available </w:t>
      </w:r>
      <w:r>
        <w:t>in Office 2010 and earlier.</w:t>
      </w:r>
    </w:p>
    <w:bookmarkStart w:id="4079" w:name="Appendix_A_109"/>
    <w:p w:rsidR="007750E6" w:rsidRDefault="00433FBA">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4079"/>
      <w:r>
        <w:t xml:space="preserve"> This type is not available in Office 2010 and earlier.</w:t>
      </w:r>
    </w:p>
    <w:bookmarkStart w:id="4080" w:name="Appendix_A_110"/>
    <w:p w:rsidR="007750E6" w:rsidRDefault="00433FBA">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4080"/>
      <w:r>
        <w:t xml:space="preserve"> </w:t>
      </w:r>
      <w:r>
        <w:rPr>
          <w:b/>
        </w:rPr>
        <w:t>CT_NonVisualDrawingProps</w:t>
      </w:r>
      <w:r>
        <w:t xml:space="preserve"> ([ISO/IEC29</w:t>
      </w:r>
      <w:r>
        <w:t xml:space="preserve">500-1:2016] section A.4.1) contains attributes </w:t>
      </w:r>
      <w:r>
        <w:rPr>
          <w:b/>
        </w:rPr>
        <w:t>id</w:t>
      </w:r>
      <w:r>
        <w:t xml:space="preserve"> and </w:t>
      </w:r>
      <w:r>
        <w:rPr>
          <w:b/>
        </w:rPr>
        <w:t>hidden</w:t>
      </w:r>
      <w:r>
        <w:t>, which are ignored by Office 2010 for diagram shapes.</w:t>
      </w:r>
    </w:p>
    <w:bookmarkStart w:id="4081" w:name="Appendix_A_111"/>
    <w:p w:rsidR="007750E6" w:rsidRDefault="00433FBA">
      <w:r>
        <w:rPr>
          <w:rStyle w:val="Hyperlink"/>
        </w:rPr>
        <w:lastRenderedPageBreak/>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4081"/>
      <w:r>
        <w:t xml:space="preserve"> This element is not available in Office 2010 and earlier.</w:t>
      </w:r>
    </w:p>
    <w:bookmarkStart w:id="4082" w:name="Appendix_A_112"/>
    <w:p w:rsidR="007750E6" w:rsidRDefault="00433FBA">
      <w:r>
        <w:rPr>
          <w:rStyle w:val="Hyperlink"/>
        </w:rPr>
        <w:fldChar w:fldCharType="begin"/>
      </w:r>
      <w:r>
        <w:rPr>
          <w:rStyle w:val="Hyperlink"/>
        </w:rPr>
        <w:instrText xml:space="preserve"> HYPERLINK \</w:instrText>
      </w:r>
      <w:r>
        <w:rPr>
          <w:rStyle w:val="Hyperlink"/>
        </w:rPr>
        <w:instrText xml:space="preserve">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4082"/>
      <w:r>
        <w:t xml:space="preserve"> This element is not available in Office 2010 and earlier.</w:t>
      </w:r>
    </w:p>
    <w:bookmarkStart w:id="4083" w:name="Appendix_A_113"/>
    <w:p w:rsidR="007750E6" w:rsidRDefault="00433FBA">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4083"/>
      <w:r>
        <w:t xml:space="preserve"> This element is not available in Office 2010 and earlier.</w:t>
      </w:r>
    </w:p>
    <w:bookmarkStart w:id="4084" w:name="Appendix_A_114"/>
    <w:p w:rsidR="007750E6" w:rsidRDefault="00433FBA">
      <w:r>
        <w:rPr>
          <w:rStyle w:val="Hyperlink"/>
        </w:rPr>
        <w:fldChar w:fldCharType="begin"/>
      </w:r>
      <w:r>
        <w:rPr>
          <w:rStyle w:val="Hyperlink"/>
        </w:rPr>
        <w:instrText xml:space="preserve"> HYPERLINK \l </w:instrText>
      </w:r>
      <w:r>
        <w:rPr>
          <w:rStyle w:val="Hyperlink"/>
        </w:rPr>
        <w:instrText xml:space="preserve">"Appendix_A_Target_114"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4084"/>
      <w:r>
        <w:t xml:space="preserve"> This element is not available in Office 2010 and earlier.</w:t>
      </w:r>
    </w:p>
    <w:bookmarkStart w:id="4085" w:name="Appendix_A_115"/>
    <w:p w:rsidR="007750E6" w:rsidRDefault="00433FBA">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4085"/>
      <w:r>
        <w:t xml:space="preserve"> This type is not available in Office 2010 and earlier.</w:t>
      </w:r>
    </w:p>
    <w:bookmarkStart w:id="4086" w:name="Appendix_A_116"/>
    <w:p w:rsidR="007750E6" w:rsidRDefault="00433FBA">
      <w:r>
        <w:rPr>
          <w:rStyle w:val="Hyperlink"/>
        </w:rPr>
        <w:fldChar w:fldCharType="begin"/>
      </w:r>
      <w:r>
        <w:rPr>
          <w:rStyle w:val="Hyperlink"/>
        </w:rPr>
        <w:instrText xml:space="preserve"> HYPERLINK \l "Appe</w:instrText>
      </w:r>
      <w:r>
        <w:rPr>
          <w:rStyle w:val="Hyperlink"/>
        </w:rPr>
        <w:instrText xml:space="preserv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4086"/>
      <w:r>
        <w:t xml:space="preserve"> This type is not available in Office 2010 and earlier.</w:t>
      </w:r>
    </w:p>
    <w:bookmarkStart w:id="4087" w:name="Appendix_A_117"/>
    <w:p w:rsidR="007750E6" w:rsidRDefault="00433FBA">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4087"/>
      <w:r>
        <w:t xml:space="preserve"> This type is not available in Office 2010 and earlier.</w:t>
      </w:r>
    </w:p>
    <w:bookmarkStart w:id="4088" w:name="Appendix_A_118"/>
    <w:p w:rsidR="007750E6" w:rsidRDefault="00433FBA">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4088"/>
      <w:r>
        <w:t xml:space="preserve"> This type is not available in Office 2010 and earlier.</w:t>
      </w:r>
    </w:p>
    <w:bookmarkStart w:id="4089" w:name="Appendix_A_119"/>
    <w:p w:rsidR="007750E6" w:rsidRDefault="00433FBA">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4089"/>
      <w:r>
        <w:t xml:space="preserve"> This type is not available in Office 2010 and earlier.</w:t>
      </w:r>
    </w:p>
    <w:bookmarkStart w:id="4090" w:name="Appendix_A_120"/>
    <w:p w:rsidR="007750E6" w:rsidRDefault="00433FBA">
      <w:r>
        <w:rPr>
          <w:rStyle w:val="Hyperlink"/>
        </w:rPr>
        <w:fldChar w:fldCharType="begin"/>
      </w:r>
      <w:r>
        <w:rPr>
          <w:rStyle w:val="Hyperlink"/>
        </w:rPr>
        <w:instrText xml:space="preserve"> HYPERLI</w:instrText>
      </w:r>
      <w:r>
        <w:rPr>
          <w:rStyle w:val="Hyperlink"/>
        </w:rPr>
        <w:instrText xml:space="preserve">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4090"/>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4091" w:name="Appendix_A_121"/>
    <w:p w:rsidR="007750E6" w:rsidRDefault="00433FBA">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2.13.3</w:t>
      </w:r>
      <w:r>
        <w:rPr>
          <w:rStyle w:val="Hyperlink"/>
        </w:rPr>
        <w:t>.3</w:t>
      </w:r>
      <w:r>
        <w:rPr>
          <w:rStyle w:val="Hyperlink"/>
        </w:rPr>
        <w:fldChar w:fldCharType="end"/>
      </w:r>
      <w:r>
        <w:t xml:space="preserve">: </w:t>
      </w:r>
      <w:bookmarkEnd w:id="4091"/>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element ([ISO/IEC29500-1:2016] section 20.1.9.18) as a child element.</w:t>
      </w:r>
    </w:p>
    <w:bookmarkStart w:id="4092" w:name="Appendix_A_122"/>
    <w:p w:rsidR="007750E6" w:rsidRDefault="00433FBA">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w:t>
      </w:r>
      <w:r>
        <w:rPr>
          <w:rStyle w:val="Hyperlink"/>
        </w:rPr>
        <w:t xml:space="preserve"> Section 2.16.3.2</w:t>
      </w:r>
      <w:r>
        <w:rPr>
          <w:rStyle w:val="Hyperlink"/>
        </w:rPr>
        <w:fldChar w:fldCharType="end"/>
      </w:r>
      <w:r>
        <w:t xml:space="preserve">: </w:t>
      </w:r>
      <w:bookmarkEnd w:id="4092"/>
      <w:r>
        <w:t xml:space="preserve"> In Microsoft Word 2010, an instantiation of the </w:t>
      </w:r>
      <w:r>
        <w:rPr>
          <w:b/>
        </w:rPr>
        <w:t>scene3D</w:t>
      </w:r>
      <w:r>
        <w:t xml:space="preserve"> element ([ISO/IEC29500-1:2016] section 20.1.4.1.26) in an outer group takes precedence over </w:t>
      </w:r>
      <w:r>
        <w:rPr>
          <w:b/>
        </w:rPr>
        <w:t>scene3D</w:t>
      </w:r>
      <w:r>
        <w:t xml:space="preserve"> instantiated in any inner shapes or groups.</w:t>
      </w:r>
    </w:p>
    <w:bookmarkStart w:id="4093" w:name="Appendix_A_123"/>
    <w:p w:rsidR="007750E6" w:rsidRDefault="00433FBA">
      <w:r>
        <w:rPr>
          <w:rStyle w:val="Hyperlink"/>
        </w:rPr>
        <w:fldChar w:fldCharType="begin"/>
      </w:r>
      <w:r>
        <w:rPr>
          <w:rStyle w:val="Hyperlink"/>
        </w:rPr>
        <w:instrText xml:space="preserve"> HYPERLINK \l "Appendix_A_Target_1</w:instrText>
      </w:r>
      <w:r>
        <w:rPr>
          <w:rStyle w:val="Hyperlink"/>
        </w:rPr>
        <w:instrText xml:space="preserve">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4093"/>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4094" w:name="Appendix_A_124"/>
    <w:p w:rsidR="007750E6" w:rsidRDefault="00433FBA">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4094"/>
      <w:r>
        <w:t xml:space="preserve"> Word 2010 does n</w:t>
      </w:r>
      <w:r>
        <w:t xml:space="preserve">ot support this child element on a </w:t>
      </w:r>
      <w:r>
        <w:rPr>
          <w:b/>
        </w:rPr>
        <w:t>CT_WordprocessingCanvas</w:t>
      </w:r>
      <w:r>
        <w:t>.</w:t>
      </w:r>
    </w:p>
    <w:bookmarkStart w:id="4095" w:name="Appendix_A_125"/>
    <w:p w:rsidR="007750E6" w:rsidRDefault="00433FBA">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4095"/>
      <w:r>
        <w:t xml:space="preserve"> Word 2010 supports only positive values for this element.</w:t>
      </w:r>
    </w:p>
    <w:bookmarkStart w:id="4096" w:name="Appendix_A_126"/>
    <w:p w:rsidR="007750E6" w:rsidRDefault="00433FBA">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4096"/>
      <w:r>
        <w:t xml:space="preserve"> </w:t>
      </w:r>
      <w:r>
        <w:t>Word 2010 supports only positive values for this element.</w:t>
      </w:r>
    </w:p>
    <w:bookmarkStart w:id="4097" w:name="Appendix_A_127"/>
    <w:p w:rsidR="007750E6" w:rsidRDefault="00433FBA">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4097"/>
      <w:r>
        <w:t xml:space="preserve"> Office 2010 requires that the </w:t>
      </w:r>
      <w:r>
        <w:rPr>
          <w:b/>
        </w:rPr>
        <w:t>macro</w:t>
      </w:r>
      <w:r>
        <w:t xml:space="preserve"> attribute follow the same grammar as name references ([ISO/IEC29500-1:2016] section M.2.16.6)</w:t>
      </w:r>
      <w:r>
        <w:t>, with a minimum length of zero characters and a maximum length of 256 characters.</w:t>
      </w:r>
    </w:p>
    <w:bookmarkStart w:id="4098" w:name="Appendix_A_128"/>
    <w:p w:rsidR="007750E6" w:rsidRDefault="00433FBA">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4098"/>
      <w:r>
        <w:t xml:space="preserve"> This type is not available prior to February 10, 2015 update for PowerPoint 2013.</w:t>
      </w:r>
    </w:p>
    <w:bookmarkStart w:id="4099" w:name="Appendix_A_129"/>
    <w:p w:rsidR="007750E6" w:rsidRDefault="00433FBA">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4099"/>
      <w:r>
        <w:t xml:space="preserve"> This type is not available prior to February 10, 2015 update for PowerPoint 2013.</w:t>
      </w:r>
    </w:p>
    <w:bookmarkStart w:id="4100" w:name="Appendix_A_130"/>
    <w:p w:rsidR="007750E6" w:rsidRDefault="00433FBA">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4100"/>
      <w:r>
        <w:t xml:space="preserve"> This element is not available prior to February 10, 2015 update for PowerPoint 2013.</w:t>
      </w:r>
    </w:p>
    <w:bookmarkStart w:id="4101" w:name="Appendix_A_131"/>
    <w:p w:rsidR="007750E6" w:rsidRDefault="00433FBA">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4101"/>
      <w:r>
        <w:t xml:space="preserve"> This element is not available prior to February 10, 2015 update for PowerPoint 2013.</w:t>
      </w:r>
    </w:p>
    <w:bookmarkStart w:id="4102" w:name="Appendix_A_132"/>
    <w:p w:rsidR="007750E6" w:rsidRDefault="00433FBA">
      <w:r>
        <w:rPr>
          <w:rStyle w:val="Hyperlink"/>
        </w:rPr>
        <w:fldChar w:fldCharType="begin"/>
      </w:r>
      <w:r>
        <w:rPr>
          <w:rStyle w:val="Hyperlink"/>
        </w:rPr>
        <w:instrText xml:space="preserve"> HYPERLINK \l </w:instrText>
      </w:r>
      <w:r>
        <w:rPr>
          <w:rStyle w:val="Hyperlink"/>
        </w:rPr>
        <w:instrText xml:space="preserve">"Appendix_A_Target_132"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4102"/>
      <w:r>
        <w:t xml:space="preserve"> This element is not available prior to February 10, 2015 update for PowerPoint 2013.</w:t>
      </w:r>
    </w:p>
    <w:bookmarkStart w:id="4103" w:name="Appendix_A_133"/>
    <w:p w:rsidR="007750E6" w:rsidRDefault="00433FBA">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4103"/>
      <w:r>
        <w:t xml:space="preserve"> This attribute is not available prior to February</w:t>
      </w:r>
      <w:r>
        <w:t xml:space="preserve"> 10, 2015 update for PowerPoint 2013.</w:t>
      </w:r>
    </w:p>
    <w:bookmarkStart w:id="4104" w:name="Appendix_A_134"/>
    <w:p w:rsidR="007750E6" w:rsidRDefault="00433FBA">
      <w:r>
        <w:rPr>
          <w:rStyle w:val="Hyperlink"/>
        </w:rPr>
        <w:lastRenderedPageBreak/>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4104"/>
      <w:r>
        <w:t xml:space="preserve"> This attribute is not available prior to February 10, 2015 update for PowerPoint 2013.</w:t>
      </w:r>
    </w:p>
    <w:bookmarkStart w:id="4105" w:name="Appendix_A_135"/>
    <w:p w:rsidR="007750E6" w:rsidRDefault="00433FBA">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w:t>
      </w:r>
      <w:r>
        <w:rPr>
          <w:rStyle w:val="Hyperlink"/>
        </w:rPr>
        <w:t>.3.1</w:t>
      </w:r>
      <w:r>
        <w:rPr>
          <w:rStyle w:val="Hyperlink"/>
        </w:rPr>
        <w:fldChar w:fldCharType="end"/>
      </w:r>
      <w:r>
        <w:t xml:space="preserve">: </w:t>
      </w:r>
      <w:bookmarkEnd w:id="4105"/>
      <w:r>
        <w:t xml:space="preserve"> This attribute is not available prior to February 10, 2015 update for PowerPoint 2013.</w:t>
      </w:r>
    </w:p>
    <w:bookmarkStart w:id="4106" w:name="Appendix_A_136"/>
    <w:p w:rsidR="007750E6" w:rsidRDefault="00433FBA">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4106"/>
      <w:r>
        <w:t xml:space="preserve"> This type is not available prior to February 10, 2015 update for PowerPoint 2013.</w:t>
      </w:r>
    </w:p>
    <w:bookmarkStart w:id="4107" w:name="Appendix_A_137"/>
    <w:p w:rsidR="007750E6" w:rsidRDefault="00433FBA">
      <w:r>
        <w:rPr>
          <w:rStyle w:val="Hyperlink"/>
        </w:rPr>
        <w:fldChar w:fldCharType="begin"/>
      </w:r>
      <w:r>
        <w:rPr>
          <w:rStyle w:val="Hyperlink"/>
        </w:rPr>
        <w:instrText xml:space="preserve"> HYPERLIN</w:instrText>
      </w:r>
      <w:r>
        <w:rPr>
          <w:rStyle w:val="Hyperlink"/>
        </w:rPr>
        <w:instrText xml:space="preserve">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4107"/>
      <w:r>
        <w:t xml:space="preserve"> This element is not available prior to February 10, 2015 update for PowerPoint 2013.</w:t>
      </w:r>
    </w:p>
    <w:bookmarkStart w:id="4108" w:name="Appendix_A_138"/>
    <w:p w:rsidR="007750E6" w:rsidRDefault="00433FBA">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4108"/>
      <w:r>
        <w:t xml:space="preserve"> This element is not available prior to Febru</w:t>
      </w:r>
      <w:r>
        <w:t>ary 10, 2015 update for PowerPoint 2013.</w:t>
      </w:r>
    </w:p>
    <w:bookmarkStart w:id="4109" w:name="Appendix_A_139"/>
    <w:p w:rsidR="007750E6" w:rsidRDefault="00433FBA">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4109"/>
      <w:r>
        <w:t xml:space="preserve"> This element is not available prior to February 10, 2015 update for PowerPoint 2013.</w:t>
      </w:r>
    </w:p>
    <w:bookmarkStart w:id="4110" w:name="Appendix_A_140"/>
    <w:p w:rsidR="007750E6" w:rsidRDefault="00433FBA">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w:t>
      </w:r>
      <w:r>
        <w:rPr>
          <w:rStyle w:val="Hyperlink"/>
        </w:rPr>
        <w:t>1.3.2</w:t>
      </w:r>
      <w:r>
        <w:rPr>
          <w:rStyle w:val="Hyperlink"/>
        </w:rPr>
        <w:fldChar w:fldCharType="end"/>
      </w:r>
      <w:r>
        <w:t xml:space="preserve">: </w:t>
      </w:r>
      <w:bookmarkEnd w:id="4110"/>
      <w:r>
        <w:t xml:space="preserve"> This attribute is not available prior to February 10, 2015 update for PowerPoint 2013.</w:t>
      </w:r>
    </w:p>
    <w:bookmarkStart w:id="4111" w:name="Appendix_A_141"/>
    <w:p w:rsidR="007750E6" w:rsidRDefault="00433FBA">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4111"/>
      <w:r>
        <w:t xml:space="preserve"> This attribute is not available prior to February 10, 2015 update for PowerPoint 2013.</w:t>
      </w:r>
    </w:p>
    <w:bookmarkStart w:id="4112" w:name="Appendix_A_142"/>
    <w:p w:rsidR="007750E6" w:rsidRDefault="00433FBA">
      <w:r>
        <w:rPr>
          <w:rStyle w:val="Hyperlink"/>
        </w:rPr>
        <w:fldChar w:fldCharType="begin"/>
      </w:r>
      <w:r>
        <w:rPr>
          <w:rStyle w:val="Hyperlink"/>
        </w:rPr>
        <w:instrText xml:space="preserve"> HY</w:instrText>
      </w:r>
      <w:r>
        <w:rPr>
          <w:rStyle w:val="Hyperlink"/>
        </w:rPr>
        <w:instrText xml:space="preserve">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4112"/>
      <w:r>
        <w:t xml:space="preserve"> This attribute is not available prior to February 10, 2015 update for PowerPoint 2013.</w:t>
      </w:r>
    </w:p>
    <w:bookmarkStart w:id="4113" w:name="Appendix_A_143"/>
    <w:p w:rsidR="007750E6" w:rsidRDefault="00433FBA">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4113"/>
      <w:r>
        <w:t xml:space="preserve"> This type is not available prior to </w:t>
      </w:r>
      <w:r>
        <w:t>February 10, 2015 update for PowerPoint 2013.</w:t>
      </w:r>
    </w:p>
    <w:bookmarkStart w:id="4114" w:name="Appendix_A_144"/>
    <w:p w:rsidR="007750E6" w:rsidRDefault="00433FBA">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4114"/>
      <w:r>
        <w:t xml:space="preserve"> This element is not available prior to February 10, 2015 update for PowerPoint 2013.</w:t>
      </w:r>
    </w:p>
    <w:bookmarkStart w:id="4115" w:name="Appendix_A_145"/>
    <w:p w:rsidR="007750E6" w:rsidRDefault="00433FBA">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w:t>
      </w:r>
      <w:r>
        <w:rPr>
          <w:rStyle w:val="Hyperlink"/>
        </w:rPr>
        <w:t xml:space="preserve"> Section 2.21.3.3</w:t>
      </w:r>
      <w:r>
        <w:rPr>
          <w:rStyle w:val="Hyperlink"/>
        </w:rPr>
        <w:fldChar w:fldCharType="end"/>
      </w:r>
      <w:r>
        <w:t xml:space="preserve">: </w:t>
      </w:r>
      <w:bookmarkEnd w:id="4115"/>
      <w:r>
        <w:t xml:space="preserve"> This attribute is not available prior to February 10, 2015 update for PowerPoint 2013.</w:t>
      </w:r>
    </w:p>
    <w:bookmarkStart w:id="4116" w:name="Appendix_A_146"/>
    <w:p w:rsidR="007750E6" w:rsidRDefault="00433FBA">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2.21.3.3</w:t>
      </w:r>
      <w:r>
        <w:rPr>
          <w:rStyle w:val="Hyperlink"/>
        </w:rPr>
        <w:fldChar w:fldCharType="end"/>
      </w:r>
      <w:r>
        <w:t xml:space="preserve">: </w:t>
      </w:r>
      <w:bookmarkEnd w:id="4116"/>
      <w:r>
        <w:t xml:space="preserve"> This attribute is not available prior to February 10, 2015 update for PowerPoint</w:t>
      </w:r>
      <w:r>
        <w:t xml:space="preserve"> 2013.</w:t>
      </w:r>
    </w:p>
    <w:bookmarkStart w:id="4117" w:name="Appendix_A_147"/>
    <w:p w:rsidR="007750E6" w:rsidRDefault="00433FBA">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4117"/>
      <w:r>
        <w:t xml:space="preserve"> This type is not available prior to February 10, 2015 update for PowerPoint 2013.</w:t>
      </w:r>
    </w:p>
    <w:bookmarkStart w:id="4118" w:name="Appendix_A_148"/>
    <w:p w:rsidR="007750E6" w:rsidRDefault="00433FBA">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4118"/>
      <w:r>
        <w:t xml:space="preserve"> This element is not available</w:t>
      </w:r>
      <w:r>
        <w:t xml:space="preserve"> prior to February 10, 2015 update for PowerPoint 2013.</w:t>
      </w:r>
    </w:p>
    <w:bookmarkStart w:id="4119" w:name="Appendix_A_149"/>
    <w:p w:rsidR="007750E6" w:rsidRDefault="00433FBA">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4119"/>
      <w:r>
        <w:t xml:space="preserve"> This attribute is not available prior to February 10, 2015 update for PowerPoint 2013.</w:t>
      </w:r>
    </w:p>
    <w:bookmarkStart w:id="4120" w:name="Appendix_A_150"/>
    <w:p w:rsidR="007750E6" w:rsidRDefault="00433FBA">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4120"/>
      <w:r>
        <w:t xml:space="preserve"> This attribute is not available prior to February 10, 2015 update for PowerPoint 2013.</w:t>
      </w:r>
    </w:p>
    <w:bookmarkStart w:id="4121" w:name="Appendix_A_151"/>
    <w:p w:rsidR="007750E6" w:rsidRDefault="00433FBA">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4121"/>
      <w:r>
        <w:t xml:space="preserve"> This type is not available prior to February 10, 2015 update for PowerPoint</w:t>
      </w:r>
      <w:r>
        <w:t xml:space="preserve"> 2013.</w:t>
      </w:r>
    </w:p>
    <w:bookmarkStart w:id="4122" w:name="Appendix_A_152"/>
    <w:p w:rsidR="007750E6" w:rsidRDefault="00433FBA">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4122"/>
      <w:r>
        <w:t xml:space="preserve"> This attribute is not available prior to February 10, 2015 update for PowerPoint 2013.</w:t>
      </w:r>
    </w:p>
    <w:bookmarkStart w:id="4123" w:name="Appendix_A_153"/>
    <w:p w:rsidR="007750E6" w:rsidRDefault="00433FBA">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4123"/>
      <w:r>
        <w:t xml:space="preserve"> This attribute is not av</w:t>
      </w:r>
      <w:r>
        <w:t>ailable prior to February 10, 2015 update for PowerPoint 2013.</w:t>
      </w:r>
    </w:p>
    <w:bookmarkStart w:id="4124" w:name="Appendix_A_154"/>
    <w:p w:rsidR="007750E6" w:rsidRDefault="00433FBA">
      <w:r>
        <w:rPr>
          <w:rStyle w:val="Hyperlink"/>
        </w:rPr>
        <w:lastRenderedPageBreak/>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4124"/>
      <w:r>
        <w:t xml:space="preserve"> This type is not available prior to February 10, 2015 update for PowerPoint 2013.</w:t>
      </w:r>
    </w:p>
    <w:bookmarkStart w:id="4125" w:name="Appendix_A_155"/>
    <w:p w:rsidR="007750E6" w:rsidRDefault="00433FBA">
      <w:r>
        <w:rPr>
          <w:rStyle w:val="Hyperlink"/>
        </w:rPr>
        <w:fldChar w:fldCharType="begin"/>
      </w:r>
      <w:r>
        <w:rPr>
          <w:rStyle w:val="Hyperlink"/>
        </w:rPr>
        <w:instrText xml:space="preserve"> HYPERLINK \l "Appendix_A_Target_155" \h</w:instrText>
      </w:r>
      <w:r>
        <w:rPr>
          <w:rStyle w:val="Hyperlink"/>
        </w:rPr>
        <w:instrText xml:space="preserve">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4125"/>
      <w:r>
        <w:t xml:space="preserve"> This element is not available prior to February 10, 2015 update for PowerPoint 2013.</w:t>
      </w:r>
    </w:p>
    <w:bookmarkStart w:id="4126" w:name="Appendix_A_156"/>
    <w:p w:rsidR="007750E6" w:rsidRDefault="00433FBA">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4126"/>
      <w:r>
        <w:t xml:space="preserve"> This element is not available prior to February 10, 2015 update for PowerPo</w:t>
      </w:r>
      <w:r>
        <w:t>int 2013.</w:t>
      </w:r>
    </w:p>
    <w:bookmarkStart w:id="4127" w:name="Appendix_A_157"/>
    <w:p w:rsidR="007750E6" w:rsidRDefault="00433FBA">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4127"/>
      <w:r>
        <w:t xml:space="preserve"> This element is not available prior to February 10, 2015 update for PowerPoint 2013.</w:t>
      </w:r>
    </w:p>
    <w:bookmarkStart w:id="4128" w:name="Appendix_A_158"/>
    <w:p w:rsidR="007750E6" w:rsidRDefault="00433FBA">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4128"/>
      <w:r>
        <w:t xml:space="preserve"> This attribute is not a</w:t>
      </w:r>
      <w:r>
        <w:t>vailable prior to February 10, 2015 update for PowerPoint 2013.</w:t>
      </w:r>
    </w:p>
    <w:bookmarkStart w:id="4129" w:name="Appendix_A_159"/>
    <w:p w:rsidR="007750E6" w:rsidRDefault="00433FBA">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4129"/>
      <w:r>
        <w:t xml:space="preserve"> This attribute is not available prior to February 10, 2015 update for PowerPoint 2013.</w:t>
      </w:r>
    </w:p>
    <w:bookmarkStart w:id="4130" w:name="Appendix_A_160"/>
    <w:p w:rsidR="007750E6" w:rsidRDefault="00433FBA">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4130"/>
      <w:r>
        <w:t xml:space="preserve"> This attribute is not available prior to February 10, 2015 update for PowerPoint 2013.</w:t>
      </w:r>
    </w:p>
    <w:bookmarkStart w:id="4131" w:name="Appendix_A_161"/>
    <w:p w:rsidR="007750E6" w:rsidRDefault="00433FBA">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131"/>
      <w:r>
        <w:t xml:space="preserve"> This type is not available prior to February 10, 2015 update for PowerPoint 2013.</w:t>
      </w:r>
    </w:p>
    <w:bookmarkStart w:id="4132" w:name="Appendix_A_162"/>
    <w:p w:rsidR="007750E6" w:rsidRDefault="00433FBA">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132"/>
      <w:r>
        <w:t xml:space="preserve"> This type is not available prior to February 10, 2015 update for PowerPoint 2013.</w:t>
      </w:r>
    </w:p>
    <w:bookmarkStart w:id="4133" w:name="Appendix_A_163"/>
    <w:p w:rsidR="007750E6" w:rsidRDefault="00433FBA">
      <w:r>
        <w:rPr>
          <w:rStyle w:val="Hyperlink"/>
        </w:rPr>
        <w:fldChar w:fldCharType="begin"/>
      </w:r>
      <w:r>
        <w:rPr>
          <w:rStyle w:val="Hyperlink"/>
        </w:rPr>
        <w:instrText xml:space="preserve"> HYPERLINK \l "Appen</w:instrText>
      </w:r>
      <w:r>
        <w:rPr>
          <w:rStyle w:val="Hyperlink"/>
        </w:rPr>
        <w:instrText xml:space="preserve">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133"/>
      <w:r>
        <w:t xml:space="preserve"> This type is not available prior to February 10, 2015 update for PowerPoint 2013.</w:t>
      </w:r>
    </w:p>
    <w:bookmarkStart w:id="4134" w:name="Appendix_A_164"/>
    <w:p w:rsidR="007750E6" w:rsidRDefault="00433FBA">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4134"/>
      <w:r>
        <w:t xml:space="preserve"> This type is not available prior to February 10, 2015 upda</w:t>
      </w:r>
      <w:r>
        <w:t>te for PowerPoint 2013.</w:t>
      </w:r>
    </w:p>
    <w:bookmarkStart w:id="4135" w:name="Appendix_A_165"/>
    <w:p w:rsidR="007750E6" w:rsidRDefault="00433FBA">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4135"/>
      <w:r>
        <w:t xml:space="preserve"> This type is not available prior to February 10, 2015 update for PowerPoint 2013.</w:t>
      </w:r>
    </w:p>
    <w:bookmarkStart w:id="4136" w:name="Appendix_A_166"/>
    <w:p w:rsidR="007750E6" w:rsidRDefault="00433FBA">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136"/>
      <w:r>
        <w:t xml:space="preserve"> This type is</w:t>
      </w:r>
      <w:r>
        <w:t xml:space="preserve"> not available prior to February 10, 2015 update for PowerPoint 2013.</w:t>
      </w:r>
    </w:p>
    <w:bookmarkStart w:id="4137" w:name="Appendix_A_167"/>
    <w:p w:rsidR="007750E6" w:rsidRDefault="00433FBA">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137"/>
      <w:r>
        <w:t xml:space="preserve"> This type is not available prior to February 10, 2015 update for PowerPoint 2013.</w:t>
      </w:r>
    </w:p>
    <w:bookmarkStart w:id="4138" w:name="Appendix_A_168"/>
    <w:p w:rsidR="007750E6" w:rsidRDefault="00433FBA">
      <w:r>
        <w:rPr>
          <w:rStyle w:val="Hyperlink"/>
        </w:rPr>
        <w:fldChar w:fldCharType="begin"/>
      </w:r>
      <w:r>
        <w:rPr>
          <w:rStyle w:val="Hyperlink"/>
        </w:rPr>
        <w:instrText xml:space="preserve"> HYPERLINK \l "Appendix_A_Target_</w:instrText>
      </w:r>
      <w:r>
        <w:rPr>
          <w:rStyle w:val="Hyperlink"/>
        </w:rPr>
        <w:instrText xml:space="preserve">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4138"/>
      <w:r>
        <w:t xml:space="preserve"> This type is not available prior to February 10, 2015 update for PowerPoint 2013.</w:t>
      </w:r>
    </w:p>
    <w:bookmarkStart w:id="4139" w:name="Appendix_A_169"/>
    <w:p w:rsidR="007750E6" w:rsidRDefault="00433FBA">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4139"/>
      <w:r>
        <w:t xml:space="preserve"> This type is not available prior to February 10, 2015 update for PowerP</w:t>
      </w:r>
      <w:r>
        <w:t>oint 2013.</w:t>
      </w:r>
    </w:p>
    <w:bookmarkStart w:id="4140" w:name="Appendix_A_170"/>
    <w:p w:rsidR="007750E6" w:rsidRDefault="00433FBA">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140"/>
      <w:r>
        <w:t xml:space="preserve"> This type is not available prior to February 10, 2015 update for PowerPoint 2013.</w:t>
      </w:r>
    </w:p>
    <w:bookmarkStart w:id="4141" w:name="Appendix_A_171"/>
    <w:p w:rsidR="007750E6" w:rsidRDefault="00433FBA">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141"/>
      <w:r>
        <w:t xml:space="preserve"> This type is not availa</w:t>
      </w:r>
      <w:r>
        <w:t>ble prior to February 10, 2015 update for PowerPoint 2013.</w:t>
      </w:r>
    </w:p>
    <w:bookmarkStart w:id="4142" w:name="Appendix_A_172"/>
    <w:p w:rsidR="007750E6" w:rsidRDefault="00433FBA">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142"/>
      <w:r>
        <w:t xml:space="preserve"> This type is not available prior to February 10, 2015 update for PowerPoint 2013.</w:t>
      </w:r>
    </w:p>
    <w:bookmarkStart w:id="4143" w:name="Appendix_A_173"/>
    <w:p w:rsidR="007750E6" w:rsidRDefault="00433FBA">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w:t>
      </w:r>
      <w:r>
        <w:rPr>
          <w:rStyle w:val="Hyperlink"/>
        </w:rPr>
        <w:t>173&gt; Section 2.22.1.1</w:t>
      </w:r>
      <w:r>
        <w:rPr>
          <w:rStyle w:val="Hyperlink"/>
        </w:rPr>
        <w:fldChar w:fldCharType="end"/>
      </w:r>
      <w:r>
        <w:t xml:space="preserve">: </w:t>
      </w:r>
      <w:bookmarkEnd w:id="4143"/>
      <w:r>
        <w:t xml:space="preserve"> This element is not available in Office 2013 and earlier.</w:t>
      </w:r>
    </w:p>
    <w:bookmarkStart w:id="4144" w:name="Appendix_A_174"/>
    <w:p w:rsidR="007750E6" w:rsidRDefault="00433FBA">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4144"/>
      <w:r>
        <w:t xml:space="preserve"> This element is not available in Office 2013 and earlier.</w:t>
      </w:r>
    </w:p>
    <w:bookmarkStart w:id="4145" w:name="Appendix_A_175"/>
    <w:p w:rsidR="007750E6" w:rsidRDefault="00433FBA">
      <w:r>
        <w:rPr>
          <w:rStyle w:val="Hyperlink"/>
        </w:rPr>
        <w:lastRenderedPageBreak/>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w:t>
      </w:r>
      <w:r>
        <w:rPr>
          <w:rStyle w:val="Hyperlink"/>
        </w:rPr>
        <w:t>5&gt; Section 2.22.1.3</w:t>
      </w:r>
      <w:r>
        <w:rPr>
          <w:rStyle w:val="Hyperlink"/>
        </w:rPr>
        <w:fldChar w:fldCharType="end"/>
      </w:r>
      <w:r>
        <w:t xml:space="preserve">: </w:t>
      </w:r>
      <w:bookmarkEnd w:id="4145"/>
      <w:r>
        <w:t xml:space="preserve"> This element is not available in Office 2013 and earlier.</w:t>
      </w:r>
    </w:p>
    <w:bookmarkStart w:id="4146" w:name="Appendix_A_176"/>
    <w:p w:rsidR="007750E6" w:rsidRDefault="00433FBA">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4146"/>
      <w:r>
        <w:t xml:space="preserve"> This element is not available in Office 2013 and earlier.</w:t>
      </w:r>
    </w:p>
    <w:bookmarkStart w:id="4147" w:name="Appendix_A_177"/>
    <w:p w:rsidR="007750E6" w:rsidRDefault="00433FBA">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w:t>
      </w:r>
      <w:r>
        <w:rPr>
          <w:rStyle w:val="Hyperlink"/>
        </w:rPr>
        <w:t xml:space="preserve"> Section 2.22.1.5</w:t>
      </w:r>
      <w:r>
        <w:rPr>
          <w:rStyle w:val="Hyperlink"/>
        </w:rPr>
        <w:fldChar w:fldCharType="end"/>
      </w:r>
      <w:r>
        <w:t xml:space="preserve">: </w:t>
      </w:r>
      <w:bookmarkEnd w:id="4147"/>
      <w:r>
        <w:t xml:space="preserve"> This element is not available in Office 2013 and earlier.</w:t>
      </w:r>
    </w:p>
    <w:bookmarkStart w:id="4148" w:name="Appendix_A_178"/>
    <w:p w:rsidR="007750E6" w:rsidRDefault="00433FBA">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4148"/>
      <w:r>
        <w:t xml:space="preserve"> This element is not available in Office 2013 and earlier.</w:t>
      </w:r>
    </w:p>
    <w:bookmarkStart w:id="4149" w:name="Appendix_A_179"/>
    <w:p w:rsidR="007750E6" w:rsidRDefault="00433FBA">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w:t>
      </w:r>
      <w:r>
        <w:rPr>
          <w:rStyle w:val="Hyperlink"/>
        </w:rPr>
        <w:t>ection 2.22.1.7</w:t>
      </w:r>
      <w:r>
        <w:rPr>
          <w:rStyle w:val="Hyperlink"/>
        </w:rPr>
        <w:fldChar w:fldCharType="end"/>
      </w:r>
      <w:r>
        <w:t xml:space="preserve">: </w:t>
      </w:r>
      <w:bookmarkEnd w:id="4149"/>
      <w:r>
        <w:t xml:space="preserve"> This element is not available in Office 2013 and earlier.</w:t>
      </w:r>
    </w:p>
    <w:bookmarkStart w:id="4150" w:name="Appendix_A_180"/>
    <w:p w:rsidR="007750E6" w:rsidRDefault="00433FBA">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4150"/>
      <w:r>
        <w:t xml:space="preserve"> This element is not available in Office 2013 and earlier.</w:t>
      </w:r>
    </w:p>
    <w:bookmarkStart w:id="4151" w:name="Appendix_A_181"/>
    <w:p w:rsidR="007750E6" w:rsidRDefault="00433FBA">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w:t>
      </w:r>
      <w:r>
        <w:rPr>
          <w:rStyle w:val="Hyperlink"/>
        </w:rPr>
        <w:t>tion 2.22.1.9</w:t>
      </w:r>
      <w:r>
        <w:rPr>
          <w:rStyle w:val="Hyperlink"/>
        </w:rPr>
        <w:fldChar w:fldCharType="end"/>
      </w:r>
      <w:r>
        <w:t xml:space="preserve">: </w:t>
      </w:r>
      <w:bookmarkEnd w:id="4151"/>
      <w:r>
        <w:t xml:space="preserve"> This element is not available in Office 2013 and earlier.</w:t>
      </w:r>
    </w:p>
    <w:bookmarkStart w:id="4152" w:name="Appendix_A_182"/>
    <w:p w:rsidR="007750E6" w:rsidRDefault="00433FBA">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4152"/>
      <w:r>
        <w:t xml:space="preserve"> This complex type is not available in Office 2013 and earlier.</w:t>
      </w:r>
    </w:p>
    <w:bookmarkStart w:id="4153" w:name="Appendix_A_183"/>
    <w:p w:rsidR="007750E6" w:rsidRDefault="00433FBA">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 xml:space="preserve">&lt;183&gt; </w:t>
      </w:r>
      <w:r>
        <w:rPr>
          <w:rStyle w:val="Hyperlink"/>
        </w:rPr>
        <w:t>Section 2.22.3.1</w:t>
      </w:r>
      <w:r>
        <w:rPr>
          <w:rStyle w:val="Hyperlink"/>
        </w:rPr>
        <w:fldChar w:fldCharType="end"/>
      </w:r>
      <w:r>
        <w:t xml:space="preserve">: </w:t>
      </w:r>
      <w:bookmarkEnd w:id="4153"/>
      <w:r>
        <w:t xml:space="preserve"> This attribute is not available in Office 2013 and earlier.</w:t>
      </w:r>
    </w:p>
    <w:bookmarkStart w:id="4154" w:name="Appendix_A_184"/>
    <w:p w:rsidR="007750E6" w:rsidRDefault="00433FBA">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4154"/>
      <w:r>
        <w:t xml:space="preserve"> This complex type is not available in Office 2013 and earlier.</w:t>
      </w:r>
    </w:p>
    <w:bookmarkStart w:id="4155" w:name="Appendix_A_185"/>
    <w:p w:rsidR="007750E6" w:rsidRDefault="00433FBA">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w:t>
      </w:r>
      <w:r>
        <w:rPr>
          <w:rStyle w:val="Hyperlink"/>
        </w:rPr>
        <w:t>185&gt; Section 2.22.3.2</w:t>
      </w:r>
      <w:r>
        <w:rPr>
          <w:rStyle w:val="Hyperlink"/>
        </w:rPr>
        <w:fldChar w:fldCharType="end"/>
      </w:r>
      <w:r>
        <w:t xml:space="preserve">: </w:t>
      </w:r>
      <w:bookmarkEnd w:id="4155"/>
      <w:r>
        <w:t xml:space="preserve"> This element is not available in Office 2013 and earlier.</w:t>
      </w:r>
    </w:p>
    <w:bookmarkStart w:id="4156" w:name="Appendix_A_186"/>
    <w:p w:rsidR="007750E6" w:rsidRDefault="00433FBA">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4156"/>
      <w:r>
        <w:t xml:space="preserve"> This element is not available in Office 2013 and earlier.</w:t>
      </w:r>
    </w:p>
    <w:bookmarkStart w:id="4157" w:name="Appendix_A_187"/>
    <w:p w:rsidR="007750E6" w:rsidRDefault="00433FBA">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w:t>
      </w:r>
      <w:r>
        <w:rPr>
          <w:rStyle w:val="Hyperlink"/>
        </w:rPr>
        <w:t>7&gt; Section 2.22.3.2</w:t>
      </w:r>
      <w:r>
        <w:rPr>
          <w:rStyle w:val="Hyperlink"/>
        </w:rPr>
        <w:fldChar w:fldCharType="end"/>
      </w:r>
      <w:r>
        <w:t xml:space="preserve">: </w:t>
      </w:r>
      <w:bookmarkEnd w:id="4157"/>
      <w:r>
        <w:t xml:space="preserve"> This element is not available in Office 2013 and earlier.</w:t>
      </w:r>
    </w:p>
    <w:bookmarkStart w:id="4158" w:name="Appendix_A_188"/>
    <w:p w:rsidR="007750E6" w:rsidRDefault="00433FBA">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2.22.3.2</w:t>
      </w:r>
      <w:r>
        <w:rPr>
          <w:rStyle w:val="Hyperlink"/>
        </w:rPr>
        <w:fldChar w:fldCharType="end"/>
      </w:r>
      <w:r>
        <w:t xml:space="preserve">: </w:t>
      </w:r>
      <w:bookmarkEnd w:id="4158"/>
      <w:r>
        <w:t xml:space="preserve"> This element is not available in Office 2013 and earlier.</w:t>
      </w:r>
    </w:p>
    <w:bookmarkStart w:id="4159" w:name="Appendix_A_189"/>
    <w:p w:rsidR="007750E6" w:rsidRDefault="00433FBA">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w:t>
      </w:r>
      <w:r>
        <w:rPr>
          <w:rStyle w:val="Hyperlink"/>
        </w:rPr>
        <w:t xml:space="preserve"> Section 2.22.3.2</w:t>
      </w:r>
      <w:r>
        <w:rPr>
          <w:rStyle w:val="Hyperlink"/>
        </w:rPr>
        <w:fldChar w:fldCharType="end"/>
      </w:r>
      <w:r>
        <w:t xml:space="preserve">: </w:t>
      </w:r>
      <w:bookmarkEnd w:id="4159"/>
      <w:r>
        <w:t xml:space="preserve"> This element is not available in Office 2013 and earlier.</w:t>
      </w:r>
    </w:p>
    <w:bookmarkStart w:id="4160" w:name="Appendix_A_190"/>
    <w:p w:rsidR="007750E6" w:rsidRDefault="00433FBA">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4160"/>
      <w:r>
        <w:t xml:space="preserve"> This element is not available in Office 2013 and earlier.</w:t>
      </w:r>
    </w:p>
    <w:bookmarkStart w:id="4161" w:name="Appendix_A_191"/>
    <w:p w:rsidR="007750E6" w:rsidRDefault="00433FBA">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w:t>
      </w:r>
      <w:r>
        <w:rPr>
          <w:rStyle w:val="Hyperlink"/>
        </w:rPr>
        <w:t>ection 2.22.3.2</w:t>
      </w:r>
      <w:r>
        <w:rPr>
          <w:rStyle w:val="Hyperlink"/>
        </w:rPr>
        <w:fldChar w:fldCharType="end"/>
      </w:r>
      <w:r>
        <w:t xml:space="preserve">: </w:t>
      </w:r>
      <w:bookmarkEnd w:id="4161"/>
      <w:r>
        <w:t xml:space="preserve"> This element is not available in Office 2013 and earlier.</w:t>
      </w:r>
    </w:p>
    <w:bookmarkStart w:id="4162" w:name="Appendix_A_192"/>
    <w:p w:rsidR="007750E6" w:rsidRDefault="00433FBA">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4162"/>
      <w:r>
        <w:t xml:space="preserve"> This complex type is not available in Office 2013 and earlier.</w:t>
      </w:r>
    </w:p>
    <w:bookmarkStart w:id="4163" w:name="Appendix_A_193"/>
    <w:p w:rsidR="007750E6" w:rsidRDefault="00433FBA">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w:t>
      </w:r>
      <w:r>
        <w:rPr>
          <w:rStyle w:val="Hyperlink"/>
        </w:rPr>
        <w:t>&gt; Section 2.22.3.3</w:t>
      </w:r>
      <w:r>
        <w:rPr>
          <w:rStyle w:val="Hyperlink"/>
        </w:rPr>
        <w:fldChar w:fldCharType="end"/>
      </w:r>
      <w:r>
        <w:t xml:space="preserve">: </w:t>
      </w:r>
      <w:bookmarkEnd w:id="4163"/>
      <w:r>
        <w:t xml:space="preserve"> This element is not available in Office 2013 and earlier.</w:t>
      </w:r>
    </w:p>
    <w:bookmarkStart w:id="4164" w:name="Appendix_A_194"/>
    <w:p w:rsidR="007750E6" w:rsidRDefault="00433FBA">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4164"/>
      <w:r>
        <w:t xml:space="preserve"> This complex type is not available in Office 2013 and earlier.</w:t>
      </w:r>
    </w:p>
    <w:bookmarkStart w:id="4165" w:name="Appendix_A_195"/>
    <w:p w:rsidR="007750E6" w:rsidRDefault="00433FBA">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w:t>
      </w:r>
      <w:r>
        <w:rPr>
          <w:rStyle w:val="Hyperlink"/>
        </w:rPr>
        <w:t>195&gt; Section 2.22.3.4</w:t>
      </w:r>
      <w:r>
        <w:rPr>
          <w:rStyle w:val="Hyperlink"/>
        </w:rPr>
        <w:fldChar w:fldCharType="end"/>
      </w:r>
      <w:r>
        <w:t xml:space="preserve">: </w:t>
      </w:r>
      <w:bookmarkEnd w:id="4165"/>
      <w:r>
        <w:t xml:space="preserve"> This element is not available in Office 2013 and earlier.</w:t>
      </w:r>
    </w:p>
    <w:bookmarkStart w:id="4166" w:name="Appendix_A_196"/>
    <w:p w:rsidR="007750E6" w:rsidRDefault="00433FBA">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4166"/>
      <w:r>
        <w:t xml:space="preserve"> This complex type is not available in Office 2013 and earlier.</w:t>
      </w:r>
    </w:p>
    <w:bookmarkStart w:id="4167" w:name="Appendix_A_197"/>
    <w:p w:rsidR="007750E6" w:rsidRDefault="00433FBA">
      <w:r>
        <w:rPr>
          <w:rStyle w:val="Hyperlink"/>
        </w:rPr>
        <w:fldChar w:fldCharType="begin"/>
      </w:r>
      <w:r>
        <w:rPr>
          <w:rStyle w:val="Hyperlink"/>
        </w:rPr>
        <w:instrText xml:space="preserve"> HYPERLINK \l "Appendix_A_Target_197" \h</w:instrText>
      </w:r>
      <w:r>
        <w:rPr>
          <w:rStyle w:val="Hyperlink"/>
        </w:rPr>
        <w:instrText xml:space="preserve">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4167"/>
      <w:r>
        <w:t xml:space="preserve"> This element is not available in Office 2013 and earlier.</w:t>
      </w:r>
    </w:p>
    <w:bookmarkStart w:id="4168" w:name="Appendix_A_198"/>
    <w:p w:rsidR="007750E6" w:rsidRDefault="00433FBA">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4168"/>
      <w:r>
        <w:t xml:space="preserve"> This element is not available in Office 2013 and earlier.</w:t>
      </w:r>
    </w:p>
    <w:bookmarkStart w:id="4169" w:name="Appendix_A_199"/>
    <w:p w:rsidR="007750E6" w:rsidRDefault="00433FBA">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4169"/>
      <w:r>
        <w:t xml:space="preserve"> This complex type is not available in Office 2013 and earlier.</w:t>
      </w:r>
    </w:p>
    <w:bookmarkStart w:id="4170" w:name="Appendix_A_200"/>
    <w:p w:rsidR="007750E6" w:rsidRDefault="00433FBA">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4170"/>
      <w:r>
        <w:t xml:space="preserve"> This attribute is not available in Office 2013 and earlier.</w:t>
      </w:r>
    </w:p>
    <w:bookmarkStart w:id="4171" w:name="Appendix_A_201"/>
    <w:p w:rsidR="007750E6" w:rsidRDefault="00433FBA">
      <w:r>
        <w:rPr>
          <w:rStyle w:val="Hyperlink"/>
        </w:rPr>
        <w:fldChar w:fldCharType="begin"/>
      </w:r>
      <w:r>
        <w:rPr>
          <w:rStyle w:val="Hyperlink"/>
        </w:rPr>
        <w:instrText xml:space="preserve"> HYPERLINK \l "Appendix_A_Target_201"</w:instrText>
      </w:r>
      <w:r>
        <w:rPr>
          <w:rStyle w:val="Hyperlink"/>
        </w:rPr>
        <w:instrText xml:space="preserve">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4171"/>
      <w:r>
        <w:t xml:space="preserve"> This complex type is not available in Office 2013 and earlier.</w:t>
      </w:r>
    </w:p>
    <w:bookmarkStart w:id="4172" w:name="Appendix_A_202"/>
    <w:p w:rsidR="007750E6" w:rsidRDefault="00433FBA">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172"/>
      <w:r>
        <w:t xml:space="preserve"> In Office 2016, when a chart with this flag is loaded, a temporary embedded Microsoft Excel 20</w:t>
      </w:r>
      <w:r>
        <w:t>16 workbook is created to store the literal data and create a substitute connection with Excel 2016.</w:t>
      </w:r>
    </w:p>
    <w:bookmarkStart w:id="4173" w:name="Appendix_A_203"/>
    <w:p w:rsidR="007750E6" w:rsidRDefault="00433FBA">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173"/>
      <w:r>
        <w:t xml:space="preserve"> This attribute is not available in Office 2013 and earlier.</w:t>
      </w:r>
    </w:p>
    <w:bookmarkStart w:id="4174" w:name="Appendix_A_204"/>
    <w:p w:rsidR="007750E6" w:rsidRDefault="00433FBA">
      <w:r>
        <w:rPr>
          <w:rStyle w:val="Hyperlink"/>
        </w:rPr>
        <w:fldChar w:fldCharType="begin"/>
      </w:r>
      <w:r>
        <w:rPr>
          <w:rStyle w:val="Hyperlink"/>
        </w:rPr>
        <w:instrText xml:space="preserve"> HYPERLINK \l "Appendix_</w:instrText>
      </w:r>
      <w:r>
        <w:rPr>
          <w:rStyle w:val="Hyperlink"/>
        </w:rPr>
        <w:instrText xml:space="preserve">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174"/>
      <w:r>
        <w:t xml:space="preserve"> This complex type is not available in Office 2013 and earlier.</w:t>
      </w:r>
    </w:p>
    <w:bookmarkStart w:id="4175" w:name="Appendix_A_205"/>
    <w:p w:rsidR="007750E6" w:rsidRDefault="00433FBA">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175"/>
      <w:r>
        <w:t xml:space="preserve"> This element is not available in Office 2013 and earlier.</w:t>
      </w:r>
    </w:p>
    <w:bookmarkStart w:id="4176" w:name="Appendix_A_206"/>
    <w:p w:rsidR="007750E6" w:rsidRDefault="00433FBA">
      <w:r>
        <w:rPr>
          <w:rStyle w:val="Hyperlink"/>
        </w:rPr>
        <w:lastRenderedPageBreak/>
        <w:fldChar w:fldCharType="begin"/>
      </w:r>
      <w:r>
        <w:rPr>
          <w:rStyle w:val="Hyperlink"/>
        </w:rPr>
        <w:instrText xml:space="preserve"> HYPERLINK \l "Append</w:instrText>
      </w:r>
      <w:r>
        <w:rPr>
          <w:rStyle w:val="Hyperlink"/>
        </w:rPr>
        <w:instrText xml:space="preserve">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176"/>
      <w:r>
        <w:t xml:space="preserve"> This complex type is not available in Office 2013 and earlier.</w:t>
      </w:r>
    </w:p>
    <w:bookmarkStart w:id="4177" w:name="Appendix_A_207"/>
    <w:p w:rsidR="007750E6" w:rsidRDefault="00433FBA">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4177"/>
      <w:r>
        <w:t xml:space="preserve"> This element is not available in Office 2013 and earlier.</w:t>
      </w:r>
    </w:p>
    <w:bookmarkStart w:id="4178" w:name="Appendix_A_208"/>
    <w:p w:rsidR="007750E6" w:rsidRDefault="00433FBA">
      <w:r>
        <w:rPr>
          <w:rStyle w:val="Hyperlink"/>
        </w:rPr>
        <w:fldChar w:fldCharType="begin"/>
      </w:r>
      <w:r>
        <w:rPr>
          <w:rStyle w:val="Hyperlink"/>
        </w:rPr>
        <w:instrText xml:space="preserve"> HYPERLINK \l "App</w:instrText>
      </w:r>
      <w:r>
        <w:rPr>
          <w:rStyle w:val="Hyperlink"/>
        </w:rPr>
        <w:instrText xml:space="preserve">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178"/>
      <w:r>
        <w:t xml:space="preserve"> This complex type is not available in Office 2013 and earlier.</w:t>
      </w:r>
    </w:p>
    <w:bookmarkStart w:id="4179" w:name="Appendix_A_209"/>
    <w:p w:rsidR="007750E6" w:rsidRDefault="00433FBA">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4179"/>
      <w:r>
        <w:t xml:space="preserve"> This element is not available in Office 2013 and earlier.</w:t>
      </w:r>
    </w:p>
    <w:bookmarkStart w:id="4180" w:name="Appendix_A_210"/>
    <w:p w:rsidR="007750E6" w:rsidRDefault="00433FBA">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180"/>
      <w:r>
        <w:t xml:space="preserve"> This complex type is not available in Office 2013 and earlier.</w:t>
      </w:r>
    </w:p>
    <w:bookmarkStart w:id="4181" w:name="Appendix_A_211"/>
    <w:p w:rsidR="007750E6" w:rsidRDefault="00433FBA">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4181"/>
      <w:r>
        <w:t xml:space="preserve"> This element is not available in Office 2013 and earlie</w:t>
      </w:r>
      <w:r>
        <w:t>r.</w:t>
      </w:r>
    </w:p>
    <w:bookmarkStart w:id="4182" w:name="Appendix_A_212"/>
    <w:p w:rsidR="007750E6" w:rsidRDefault="00433FBA">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182"/>
      <w:r>
        <w:t xml:space="preserve"> This element is not available in Office 2013 and earlier.</w:t>
      </w:r>
    </w:p>
    <w:bookmarkStart w:id="4183" w:name="Appendix_A_213"/>
    <w:p w:rsidR="007750E6" w:rsidRDefault="00433FBA">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4183"/>
      <w:r>
        <w:t xml:space="preserve"> This complex type is not available in Office 2013 and ear</w:t>
      </w:r>
      <w:r>
        <w:t>lier.</w:t>
      </w:r>
    </w:p>
    <w:bookmarkStart w:id="4184" w:name="Appendix_A_214"/>
    <w:p w:rsidR="007750E6" w:rsidRDefault="00433FBA">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184"/>
      <w:r>
        <w:t xml:space="preserve"> This attribute is not available in Office 2013 and earlier.</w:t>
      </w:r>
    </w:p>
    <w:bookmarkStart w:id="4185" w:name="Appendix_A_215"/>
    <w:p w:rsidR="007750E6" w:rsidRDefault="00433FBA">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4185"/>
      <w:r>
        <w:t xml:space="preserve"> This attribute is not available in Office 2013 and e</w:t>
      </w:r>
      <w:r>
        <w:t>arlier.</w:t>
      </w:r>
    </w:p>
    <w:bookmarkStart w:id="4186" w:name="Appendix_A_216"/>
    <w:p w:rsidR="007750E6" w:rsidRDefault="00433FBA">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186"/>
      <w:r>
        <w:t xml:space="preserve"> This attribute is not available in Office 2013 and earlier.</w:t>
      </w:r>
    </w:p>
    <w:bookmarkStart w:id="4187" w:name="Appendix_A_217"/>
    <w:p w:rsidR="007750E6" w:rsidRDefault="00433FBA">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4187"/>
      <w:r>
        <w:t xml:space="preserve"> This attribute is not available in Office 2013</w:t>
      </w:r>
      <w:r>
        <w:t xml:space="preserve"> and earlier.</w:t>
      </w:r>
    </w:p>
    <w:bookmarkStart w:id="4188" w:name="Appendix_A_218"/>
    <w:p w:rsidR="007750E6" w:rsidRDefault="00433FBA">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188"/>
      <w:r>
        <w:t xml:space="preserve"> This attribute is not available in Office 2013 and earlier.</w:t>
      </w:r>
    </w:p>
    <w:bookmarkStart w:id="4189" w:name="Appendix_A_219"/>
    <w:p w:rsidR="007750E6" w:rsidRDefault="00433FBA">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4189"/>
      <w:r>
        <w:t xml:space="preserve"> This attribute is not available in Office 20</w:t>
      </w:r>
      <w:r>
        <w:t>13 and earlier.</w:t>
      </w:r>
    </w:p>
    <w:bookmarkStart w:id="4190" w:name="Appendix_A_220"/>
    <w:p w:rsidR="007750E6" w:rsidRDefault="00433FBA">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190"/>
      <w:r>
        <w:t xml:space="preserve"> This attribute is not available in Office 2013 and earlier.</w:t>
      </w:r>
    </w:p>
    <w:bookmarkStart w:id="4191" w:name="Appendix_A_221"/>
    <w:p w:rsidR="007750E6" w:rsidRDefault="00433FBA">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4191"/>
      <w:r>
        <w:t xml:space="preserve"> This complex type is not available in Offi</w:t>
      </w:r>
      <w:r>
        <w:t>ce 2013 and earlier.</w:t>
      </w:r>
    </w:p>
    <w:bookmarkStart w:id="4192" w:name="Appendix_A_222"/>
    <w:p w:rsidR="007750E6" w:rsidRDefault="00433FBA">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192"/>
      <w:r>
        <w:t xml:space="preserve"> This complex type is not available in Office 2013 and earlier.</w:t>
      </w:r>
    </w:p>
    <w:bookmarkStart w:id="4193" w:name="Appendix_A_223"/>
    <w:p w:rsidR="007750E6" w:rsidRDefault="00433FBA">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193"/>
      <w:r>
        <w:t xml:space="preserve"> This element is not available in O</w:t>
      </w:r>
      <w:r>
        <w:t>ffice 2013 and earlier.</w:t>
      </w:r>
    </w:p>
    <w:bookmarkStart w:id="4194" w:name="Appendix_A_224"/>
    <w:p w:rsidR="007750E6" w:rsidRDefault="00433FBA">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194"/>
      <w:r>
        <w:t xml:space="preserve"> This element is not available in Office 2013 and earlier.</w:t>
      </w:r>
    </w:p>
    <w:bookmarkStart w:id="4195" w:name="Appendix_A_225"/>
    <w:p w:rsidR="007750E6" w:rsidRDefault="00433FBA">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195"/>
      <w:r>
        <w:t xml:space="preserve"> This element is not available in </w:t>
      </w:r>
      <w:r>
        <w:t>Office 2013 and earlier.</w:t>
      </w:r>
    </w:p>
    <w:bookmarkStart w:id="4196" w:name="Appendix_A_226"/>
    <w:p w:rsidR="007750E6" w:rsidRDefault="00433FBA">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196"/>
      <w:r>
        <w:t xml:space="preserve"> This element is not available in Office 2013 and earlier.</w:t>
      </w:r>
    </w:p>
    <w:bookmarkStart w:id="4197" w:name="Appendix_A_227"/>
    <w:p w:rsidR="007750E6" w:rsidRDefault="00433FBA">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197"/>
      <w:r>
        <w:t xml:space="preserve"> This element is not available in Of</w:t>
      </w:r>
      <w:r>
        <w:t>fice 2013 and earlier.</w:t>
      </w:r>
    </w:p>
    <w:bookmarkStart w:id="4198" w:name="Appendix_A_228"/>
    <w:p w:rsidR="007750E6" w:rsidRDefault="00433FBA">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198"/>
      <w:r>
        <w:t xml:space="preserve"> This element is not available in Office 2013 and earlier.</w:t>
      </w:r>
    </w:p>
    <w:bookmarkStart w:id="4199" w:name="Appendix_A_229"/>
    <w:p w:rsidR="007750E6" w:rsidRDefault="00433FBA">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199"/>
      <w:r>
        <w:t xml:space="preserve"> This element is not available in Offi</w:t>
      </w:r>
      <w:r>
        <w:t>ce 2013 and earlier.</w:t>
      </w:r>
    </w:p>
    <w:bookmarkStart w:id="4200" w:name="Appendix_A_230"/>
    <w:p w:rsidR="007750E6" w:rsidRDefault="00433FBA">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200"/>
      <w:r>
        <w:t xml:space="preserve"> This element is not available in Office 2013 and earlier.</w:t>
      </w:r>
    </w:p>
    <w:bookmarkStart w:id="4201" w:name="Appendix_A_231"/>
    <w:p w:rsidR="007750E6" w:rsidRDefault="00433FBA">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201"/>
      <w:r>
        <w:t xml:space="preserve"> This element is not available in Office</w:t>
      </w:r>
      <w:r>
        <w:t xml:space="preserve"> 2013 and earlier.</w:t>
      </w:r>
    </w:p>
    <w:bookmarkStart w:id="4202" w:name="Appendix_A_232"/>
    <w:p w:rsidR="007750E6" w:rsidRDefault="00433FBA">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202"/>
      <w:r>
        <w:t xml:space="preserve"> This element is not available in Office 2013 and earlier.</w:t>
      </w:r>
    </w:p>
    <w:bookmarkStart w:id="4203" w:name="Appendix_A_233"/>
    <w:p w:rsidR="007750E6" w:rsidRDefault="00433FBA">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203"/>
      <w:r>
        <w:t xml:space="preserve"> This element is not available in Office 2</w:t>
      </w:r>
      <w:r>
        <w:t>013 and earlier.</w:t>
      </w:r>
    </w:p>
    <w:bookmarkStart w:id="4204" w:name="Appendix_A_234"/>
    <w:p w:rsidR="007750E6" w:rsidRDefault="00433FBA">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204"/>
      <w:r>
        <w:t xml:space="preserve"> This element is not available in Office 2013 and earlier.</w:t>
      </w:r>
    </w:p>
    <w:bookmarkStart w:id="4205" w:name="Appendix_A_235"/>
    <w:p w:rsidR="007750E6" w:rsidRDefault="00433FBA">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205"/>
      <w:r>
        <w:t xml:space="preserve"> This attribute is not available in Office 2</w:t>
      </w:r>
      <w:r>
        <w:t>013 and earlier.</w:t>
      </w:r>
    </w:p>
    <w:bookmarkStart w:id="4206" w:name="Appendix_A_236"/>
    <w:p w:rsidR="007750E6" w:rsidRDefault="00433FBA">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206"/>
      <w:r>
        <w:t xml:space="preserve"> This attribute is not available in Office 2013 and earlier.</w:t>
      </w:r>
    </w:p>
    <w:bookmarkStart w:id="4207" w:name="Appendix_A_237"/>
    <w:p w:rsidR="007750E6" w:rsidRDefault="00433FBA">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207"/>
      <w:r>
        <w:t xml:space="preserve"> This complex type is not available in Off</w:t>
      </w:r>
      <w:r>
        <w:t>ice 2013 and earlier.</w:t>
      </w:r>
    </w:p>
    <w:bookmarkStart w:id="4208" w:name="Appendix_A_238"/>
    <w:p w:rsidR="007750E6" w:rsidRDefault="00433FBA">
      <w:r>
        <w:rPr>
          <w:rStyle w:val="Hyperlink"/>
        </w:rPr>
        <w:lastRenderedPageBreak/>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208"/>
      <w:r>
        <w:t xml:space="preserve"> This element is not available in Office 2013 and earlier.</w:t>
      </w:r>
    </w:p>
    <w:bookmarkStart w:id="4209" w:name="Appendix_A_239"/>
    <w:p w:rsidR="007750E6" w:rsidRDefault="00433FBA">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209"/>
      <w:r>
        <w:t xml:space="preserve"> This element is not available in Offic</w:t>
      </w:r>
      <w:r>
        <w:t>e 2013 and earlier.</w:t>
      </w:r>
    </w:p>
    <w:bookmarkStart w:id="4210" w:name="Appendix_A_240"/>
    <w:p w:rsidR="007750E6" w:rsidRDefault="00433FBA">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210"/>
      <w:r>
        <w:t xml:space="preserve"> This element is not available in Office 2013 and earlier.</w:t>
      </w:r>
    </w:p>
    <w:bookmarkStart w:id="4211" w:name="Appendix_A_241"/>
    <w:p w:rsidR="007750E6" w:rsidRDefault="00433FBA">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211"/>
      <w:r>
        <w:t xml:space="preserve"> This element is not available in </w:t>
      </w:r>
      <w:r>
        <w:t>Office 2013 and earlier.</w:t>
      </w:r>
    </w:p>
    <w:bookmarkStart w:id="4212" w:name="Appendix_A_242"/>
    <w:p w:rsidR="007750E6" w:rsidRDefault="00433FBA">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212"/>
      <w:r>
        <w:t xml:space="preserve"> This complex type is not available in Office 2013 and earlier.</w:t>
      </w:r>
    </w:p>
    <w:bookmarkStart w:id="4213" w:name="Appendix_A_243"/>
    <w:p w:rsidR="007750E6" w:rsidRDefault="00433FBA">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213"/>
      <w:r>
        <w:t xml:space="preserve"> This element is not available </w:t>
      </w:r>
      <w:r>
        <w:t>in Office 2013 and earlier.</w:t>
      </w:r>
    </w:p>
    <w:bookmarkStart w:id="4214" w:name="Appendix_A_244"/>
    <w:p w:rsidR="007750E6" w:rsidRDefault="00433FBA">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214"/>
      <w:r>
        <w:t xml:space="preserve"> This element is not available in Office 2013 and earlier.</w:t>
      </w:r>
    </w:p>
    <w:bookmarkStart w:id="4215" w:name="Appendix_A_245"/>
    <w:p w:rsidR="007750E6" w:rsidRDefault="00433FBA">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215"/>
      <w:r>
        <w:t xml:space="preserve"> This attribute is not available </w:t>
      </w:r>
      <w:r>
        <w:t>in Office 2013 and earlier.</w:t>
      </w:r>
    </w:p>
    <w:bookmarkStart w:id="4216" w:name="Appendix_A_246"/>
    <w:p w:rsidR="007750E6" w:rsidRDefault="00433FBA">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216"/>
      <w:r>
        <w:t xml:space="preserve"> This complex type is not available in Office 2013 and earlier.</w:t>
      </w:r>
    </w:p>
    <w:bookmarkStart w:id="4217" w:name="Appendix_A_247"/>
    <w:p w:rsidR="007750E6" w:rsidRDefault="00433FBA">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217"/>
      <w:r>
        <w:t xml:space="preserve"> This element is not available in Office 2013 and earlier.</w:t>
      </w:r>
    </w:p>
    <w:bookmarkStart w:id="4218" w:name="Appendix_A_248"/>
    <w:p w:rsidR="007750E6" w:rsidRDefault="00433FBA">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218"/>
      <w:r>
        <w:t xml:space="preserve"> This element is not available in Office 2013 and earlier.</w:t>
      </w:r>
    </w:p>
    <w:bookmarkStart w:id="4219" w:name="Appendix_A_249"/>
    <w:p w:rsidR="007750E6" w:rsidRDefault="00433FBA">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219"/>
      <w:r>
        <w:t xml:space="preserve"> T</w:t>
      </w:r>
      <w:r>
        <w:t>his element is not available in Office 2013 and earlier.</w:t>
      </w:r>
    </w:p>
    <w:bookmarkStart w:id="4220" w:name="Appendix_A_250"/>
    <w:p w:rsidR="007750E6" w:rsidRDefault="00433FBA">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220"/>
      <w:r>
        <w:t xml:space="preserve"> This element is not available in Office 2013 and earlier.</w:t>
      </w:r>
    </w:p>
    <w:bookmarkStart w:id="4221" w:name="Appendix_A_251"/>
    <w:p w:rsidR="007750E6" w:rsidRDefault="00433FBA">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221"/>
      <w:r>
        <w:t xml:space="preserve"> Thi</w:t>
      </w:r>
      <w:r>
        <w:t>s complex type is not available in Office 2013 and earlier.</w:t>
      </w:r>
    </w:p>
    <w:bookmarkStart w:id="4222" w:name="Appendix_A_252"/>
    <w:p w:rsidR="007750E6" w:rsidRDefault="00433FBA">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222"/>
      <w:r>
        <w:t xml:space="preserve"> This element is not available in Office 2013 and earlier.</w:t>
      </w:r>
    </w:p>
    <w:bookmarkStart w:id="4223" w:name="Appendix_A_253"/>
    <w:p w:rsidR="007750E6" w:rsidRDefault="00433FBA">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223"/>
      <w:r>
        <w:t xml:space="preserve"> </w:t>
      </w:r>
      <w:r>
        <w:t>This element is not available in Office 2013 and earlier.</w:t>
      </w:r>
    </w:p>
    <w:bookmarkStart w:id="4224" w:name="Appendix_A_254"/>
    <w:p w:rsidR="007750E6" w:rsidRDefault="00433FBA">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224"/>
      <w:r>
        <w:t xml:space="preserve"> This attribute is not available in Office 2013 and earlier.</w:t>
      </w:r>
    </w:p>
    <w:bookmarkStart w:id="4225" w:name="Appendix_A_255"/>
    <w:p w:rsidR="007750E6" w:rsidRDefault="00433FBA">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225"/>
      <w:r>
        <w:t xml:space="preserve"> </w:t>
      </w:r>
      <w:r>
        <w:t>This attribute is not available in Office 2013 and earlier.</w:t>
      </w:r>
    </w:p>
    <w:bookmarkStart w:id="4226" w:name="Appendix_A_256"/>
    <w:p w:rsidR="007750E6" w:rsidRDefault="00433FBA">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226"/>
      <w:r>
        <w:t xml:space="preserve"> This attribute is not available in Office 2013 and earlier.</w:t>
      </w:r>
    </w:p>
    <w:bookmarkStart w:id="4227" w:name="Appendix_A_257"/>
    <w:p w:rsidR="007750E6" w:rsidRDefault="00433FBA">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227"/>
      <w:r>
        <w:t xml:space="preserve"> This complex type is not available in Office 2013 and earlier.</w:t>
      </w:r>
    </w:p>
    <w:bookmarkStart w:id="4228" w:name="Appendix_A_258"/>
    <w:p w:rsidR="007750E6" w:rsidRDefault="00433FBA">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228"/>
      <w:r>
        <w:t xml:space="preserve"> This attribute is not available in Office 2013 and earlier.</w:t>
      </w:r>
    </w:p>
    <w:bookmarkStart w:id="4229" w:name="Appendix_A_259"/>
    <w:p w:rsidR="007750E6" w:rsidRDefault="00433FBA">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w:t>
      </w:r>
      <w:r>
        <w:rPr>
          <w:rStyle w:val="Hyperlink"/>
        </w:rPr>
        <w:t>4.3.9</w:t>
      </w:r>
      <w:r>
        <w:rPr>
          <w:rStyle w:val="Hyperlink"/>
        </w:rPr>
        <w:fldChar w:fldCharType="end"/>
      </w:r>
      <w:r>
        <w:t xml:space="preserve">: </w:t>
      </w:r>
      <w:bookmarkEnd w:id="4229"/>
      <w:r>
        <w:t xml:space="preserve"> This complex type is not available in Office 2013 and earlier.</w:t>
      </w:r>
    </w:p>
    <w:bookmarkStart w:id="4230" w:name="Appendix_A_260"/>
    <w:p w:rsidR="007750E6" w:rsidRDefault="00433FBA">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230"/>
      <w:r>
        <w:t xml:space="preserve"> This element is not available in Office 2013 and earlier.</w:t>
      </w:r>
    </w:p>
    <w:bookmarkStart w:id="4231" w:name="Appendix_A_261"/>
    <w:p w:rsidR="007750E6" w:rsidRDefault="00433FBA">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 xml:space="preserve">&lt;261&gt; Section </w:t>
      </w:r>
      <w:r>
        <w:rPr>
          <w:rStyle w:val="Hyperlink"/>
        </w:rPr>
        <w:t>2.24.3.9</w:t>
      </w:r>
      <w:r>
        <w:rPr>
          <w:rStyle w:val="Hyperlink"/>
        </w:rPr>
        <w:fldChar w:fldCharType="end"/>
      </w:r>
      <w:r>
        <w:t xml:space="preserve">: </w:t>
      </w:r>
      <w:bookmarkEnd w:id="4231"/>
      <w:r>
        <w:t xml:space="preserve"> This element is not available in Office 2013 and earlier.</w:t>
      </w:r>
    </w:p>
    <w:bookmarkStart w:id="4232" w:name="Appendix_A_262"/>
    <w:p w:rsidR="007750E6" w:rsidRDefault="00433FBA">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232"/>
      <w:r>
        <w:t xml:space="preserve"> This element is not available in Office 2013 and earlier.</w:t>
      </w:r>
    </w:p>
    <w:bookmarkStart w:id="4233" w:name="Appendix_A_263"/>
    <w:p w:rsidR="007750E6" w:rsidRDefault="00433FBA">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w:t>
      </w:r>
      <w:r>
        <w:rPr>
          <w:rStyle w:val="Hyperlink"/>
        </w:rPr>
        <w:t>24.3.9</w:t>
      </w:r>
      <w:r>
        <w:rPr>
          <w:rStyle w:val="Hyperlink"/>
        </w:rPr>
        <w:fldChar w:fldCharType="end"/>
      </w:r>
      <w:r>
        <w:t xml:space="preserve">: </w:t>
      </w:r>
      <w:bookmarkEnd w:id="4233"/>
      <w:r>
        <w:t xml:space="preserve"> This element is not available in Office 2013 and earlier.</w:t>
      </w:r>
    </w:p>
    <w:bookmarkStart w:id="4234" w:name="Appendix_A_264"/>
    <w:p w:rsidR="007750E6" w:rsidRDefault="00433FBA">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234"/>
      <w:r>
        <w:t xml:space="preserve"> This complex type is not available in Office 2013 and earlier.</w:t>
      </w:r>
    </w:p>
    <w:bookmarkStart w:id="4235" w:name="Appendix_A_265"/>
    <w:p w:rsidR="007750E6" w:rsidRDefault="00433FBA">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w:t>
      </w:r>
      <w:r>
        <w:rPr>
          <w:rStyle w:val="Hyperlink"/>
        </w:rPr>
        <w:t>n 2.24.3.10</w:t>
      </w:r>
      <w:r>
        <w:rPr>
          <w:rStyle w:val="Hyperlink"/>
        </w:rPr>
        <w:fldChar w:fldCharType="end"/>
      </w:r>
      <w:r>
        <w:t xml:space="preserve">: </w:t>
      </w:r>
      <w:bookmarkEnd w:id="4235"/>
      <w:r>
        <w:t xml:space="preserve"> This element is not available in Office 2013 and earlier.</w:t>
      </w:r>
    </w:p>
    <w:bookmarkStart w:id="4236" w:name="Appendix_A_266"/>
    <w:p w:rsidR="007750E6" w:rsidRDefault="00433FBA">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236"/>
      <w:r>
        <w:t xml:space="preserve"> This element is not available in Office 2013 and earlier.</w:t>
      </w:r>
    </w:p>
    <w:bookmarkStart w:id="4237" w:name="Appendix_A_267"/>
    <w:p w:rsidR="007750E6" w:rsidRDefault="00433FBA">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w:t>
      </w:r>
      <w:r>
        <w:rPr>
          <w:rStyle w:val="Hyperlink"/>
        </w:rPr>
        <w:t>n 2.24.3.11</w:t>
      </w:r>
      <w:r>
        <w:rPr>
          <w:rStyle w:val="Hyperlink"/>
        </w:rPr>
        <w:fldChar w:fldCharType="end"/>
      </w:r>
      <w:r>
        <w:t xml:space="preserve">: </w:t>
      </w:r>
      <w:bookmarkEnd w:id="4237"/>
      <w:r>
        <w:t xml:space="preserve"> This complex type is not available in Office 2013 and earlier.</w:t>
      </w:r>
    </w:p>
    <w:bookmarkStart w:id="4238" w:name="Appendix_A_268"/>
    <w:p w:rsidR="007750E6" w:rsidRDefault="00433FBA">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238"/>
      <w:r>
        <w:t xml:space="preserve"> This element is not available in Office 2013 and earlier.</w:t>
      </w:r>
    </w:p>
    <w:bookmarkStart w:id="4239" w:name="Appendix_A_269"/>
    <w:p w:rsidR="007750E6" w:rsidRDefault="00433FBA">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w:t>
      </w:r>
      <w:r>
        <w:rPr>
          <w:rStyle w:val="Hyperlink"/>
        </w:rPr>
        <w:t>ection 2.24.3.11</w:t>
      </w:r>
      <w:r>
        <w:rPr>
          <w:rStyle w:val="Hyperlink"/>
        </w:rPr>
        <w:fldChar w:fldCharType="end"/>
      </w:r>
      <w:r>
        <w:t xml:space="preserve">: </w:t>
      </w:r>
      <w:bookmarkEnd w:id="4239"/>
      <w:r>
        <w:t xml:space="preserve"> This element is not available in Office 2013 and earlier.</w:t>
      </w:r>
    </w:p>
    <w:bookmarkStart w:id="4240" w:name="Appendix_A_270"/>
    <w:p w:rsidR="007750E6" w:rsidRDefault="00433FBA">
      <w:r>
        <w:rPr>
          <w:rStyle w:val="Hyperlink"/>
        </w:rPr>
        <w:lastRenderedPageBreak/>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240"/>
      <w:r>
        <w:t xml:space="preserve"> This element is not available in Office 2013 and earlier.</w:t>
      </w:r>
    </w:p>
    <w:bookmarkStart w:id="4241" w:name="Appendix_A_271"/>
    <w:p w:rsidR="007750E6" w:rsidRDefault="00433FBA">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w:t>
      </w:r>
      <w:r>
        <w:rPr>
          <w:rStyle w:val="Hyperlink"/>
        </w:rPr>
        <w:t>ection 2.24.3.11</w:t>
      </w:r>
      <w:r>
        <w:rPr>
          <w:rStyle w:val="Hyperlink"/>
        </w:rPr>
        <w:fldChar w:fldCharType="end"/>
      </w:r>
      <w:r>
        <w:t xml:space="preserve">: </w:t>
      </w:r>
      <w:bookmarkEnd w:id="4241"/>
      <w:r>
        <w:t xml:space="preserve"> This element is not available in Office 2013 and earlier.</w:t>
      </w:r>
    </w:p>
    <w:bookmarkStart w:id="4242" w:name="Appendix_A_272"/>
    <w:p w:rsidR="007750E6" w:rsidRDefault="00433FBA">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242"/>
      <w:r>
        <w:t xml:space="preserve"> This element is not available in Office 2013 and earlier.</w:t>
      </w:r>
    </w:p>
    <w:bookmarkStart w:id="4243" w:name="Appendix_A_273"/>
    <w:p w:rsidR="007750E6" w:rsidRDefault="00433FBA">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w:t>
      </w:r>
      <w:r>
        <w:rPr>
          <w:rStyle w:val="Hyperlink"/>
        </w:rPr>
        <w:t xml:space="preserve"> Section 2.24.3.11</w:t>
      </w:r>
      <w:r>
        <w:rPr>
          <w:rStyle w:val="Hyperlink"/>
        </w:rPr>
        <w:fldChar w:fldCharType="end"/>
      </w:r>
      <w:r>
        <w:t xml:space="preserve">: </w:t>
      </w:r>
      <w:bookmarkEnd w:id="4243"/>
      <w:r>
        <w:t xml:space="preserve"> This element is not available in Office 2013 and earlier.</w:t>
      </w:r>
    </w:p>
    <w:bookmarkStart w:id="4244" w:name="Appendix_A_274"/>
    <w:p w:rsidR="007750E6" w:rsidRDefault="00433FBA">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244"/>
      <w:r>
        <w:t xml:space="preserve"> This element is not available in Office 2013 and earlier.</w:t>
      </w:r>
    </w:p>
    <w:bookmarkStart w:id="4245" w:name="Appendix_A_275"/>
    <w:p w:rsidR="007750E6" w:rsidRDefault="00433FBA">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w:t>
      </w:r>
      <w:r>
        <w:rPr>
          <w:rStyle w:val="Hyperlink"/>
        </w:rPr>
        <w:t xml:space="preserve"> Section 2.24.3.12</w:t>
      </w:r>
      <w:r>
        <w:rPr>
          <w:rStyle w:val="Hyperlink"/>
        </w:rPr>
        <w:fldChar w:fldCharType="end"/>
      </w:r>
      <w:r>
        <w:t xml:space="preserve">: </w:t>
      </w:r>
      <w:bookmarkEnd w:id="4245"/>
      <w:r>
        <w:t xml:space="preserve"> This complex type is not available in Office 2013 and earlier.</w:t>
      </w:r>
    </w:p>
    <w:bookmarkStart w:id="4246" w:name="Appendix_A_276"/>
    <w:p w:rsidR="007750E6" w:rsidRDefault="00433FBA">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2.24.3.12</w:t>
      </w:r>
      <w:r>
        <w:rPr>
          <w:rStyle w:val="Hyperlink"/>
        </w:rPr>
        <w:fldChar w:fldCharType="end"/>
      </w:r>
      <w:r>
        <w:t xml:space="preserve">: </w:t>
      </w:r>
      <w:bookmarkEnd w:id="4246"/>
      <w:r>
        <w:t xml:space="preserve"> This element is not available in Office 2013 and earlier.</w:t>
      </w:r>
    </w:p>
    <w:bookmarkStart w:id="4247" w:name="Appendix_A_277"/>
    <w:p w:rsidR="007750E6" w:rsidRDefault="00433FBA">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247"/>
      <w:r>
        <w:t xml:space="preserve"> This element is not available in Office 2013 and earlier.</w:t>
      </w:r>
    </w:p>
    <w:bookmarkStart w:id="4248" w:name="Appendix_A_278"/>
    <w:p w:rsidR="007750E6" w:rsidRDefault="00433FBA">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2.24.3.12</w:t>
      </w:r>
      <w:r>
        <w:rPr>
          <w:rStyle w:val="Hyperlink"/>
        </w:rPr>
        <w:fldChar w:fldCharType="end"/>
      </w:r>
      <w:r>
        <w:t xml:space="preserve">: </w:t>
      </w:r>
      <w:bookmarkEnd w:id="4248"/>
      <w:r>
        <w:t xml:space="preserve"> This element is not available in Office 2013 and earlier.</w:t>
      </w:r>
    </w:p>
    <w:bookmarkStart w:id="4249" w:name="Appendix_A_279"/>
    <w:p w:rsidR="007750E6" w:rsidRDefault="00433FBA">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249"/>
      <w:r>
        <w:t xml:space="preserve"> This element is not available in Office 2013 and earlier.</w:t>
      </w:r>
    </w:p>
    <w:bookmarkStart w:id="4250" w:name="Appendix_A_280"/>
    <w:p w:rsidR="007750E6" w:rsidRDefault="00433FBA">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2.24.3.12</w:t>
      </w:r>
      <w:r>
        <w:rPr>
          <w:rStyle w:val="Hyperlink"/>
        </w:rPr>
        <w:fldChar w:fldCharType="end"/>
      </w:r>
      <w:r>
        <w:t xml:space="preserve">: </w:t>
      </w:r>
      <w:bookmarkEnd w:id="4250"/>
      <w:r>
        <w:t xml:space="preserve"> This attribute is not available in Office 2013 and earlier.</w:t>
      </w:r>
    </w:p>
    <w:bookmarkStart w:id="4251" w:name="Appendix_A_281"/>
    <w:p w:rsidR="007750E6" w:rsidRDefault="00433FBA">
      <w:r>
        <w:rPr>
          <w:rStyle w:val="Hyperlink"/>
        </w:rPr>
        <w:fldChar w:fldCharType="begin"/>
      </w:r>
      <w:r>
        <w:rPr>
          <w:rStyle w:val="Hyperlink"/>
        </w:rPr>
        <w:instrText xml:space="preserve"> HYPERLINK \l "Appendix_A_Target_281" \h</w:instrText>
      </w:r>
      <w:r>
        <w:rPr>
          <w:rStyle w:val="Hyperlink"/>
        </w:rPr>
        <w:instrText xml:space="preserve">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251"/>
      <w:r>
        <w:t xml:space="preserve"> This attribute is not available in Office 2013 and earlier.</w:t>
      </w:r>
    </w:p>
    <w:bookmarkStart w:id="4252" w:name="Appendix_A_282"/>
    <w:p w:rsidR="007750E6" w:rsidRDefault="00433FBA">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2.24.3.12</w:t>
      </w:r>
      <w:r>
        <w:rPr>
          <w:rStyle w:val="Hyperlink"/>
        </w:rPr>
        <w:fldChar w:fldCharType="end"/>
      </w:r>
      <w:r>
        <w:t xml:space="preserve">: </w:t>
      </w:r>
      <w:bookmarkEnd w:id="4252"/>
      <w:r>
        <w:t xml:space="preserve"> This attribute is not available in Office 2013 and earlier.</w:t>
      </w:r>
    </w:p>
    <w:bookmarkStart w:id="4253" w:name="Appendix_A_283"/>
    <w:p w:rsidR="007750E6" w:rsidRDefault="00433FBA">
      <w:r>
        <w:rPr>
          <w:rStyle w:val="Hyperlink"/>
        </w:rPr>
        <w:fldChar w:fldCharType="begin"/>
      </w:r>
      <w:r>
        <w:rPr>
          <w:rStyle w:val="Hyperlink"/>
        </w:rPr>
        <w:instrText xml:space="preserve"> HYPERLINK \l "Appendix_A_Target_283</w:instrText>
      </w:r>
      <w:r>
        <w:rPr>
          <w:rStyle w:val="Hyperlink"/>
        </w:rPr>
        <w:instrText xml:space="preserve">"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253"/>
      <w:r>
        <w:t xml:space="preserve"> This complex type is not available in Office 2013 and earlier.</w:t>
      </w:r>
    </w:p>
    <w:bookmarkStart w:id="4254" w:name="Appendix_A_284"/>
    <w:p w:rsidR="007750E6" w:rsidRDefault="00433FBA">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254"/>
      <w:r>
        <w:t xml:space="preserve"> This element is not available in Office 2013 and earlier.</w:t>
      </w:r>
    </w:p>
    <w:bookmarkStart w:id="4255" w:name="Appendix_A_285"/>
    <w:p w:rsidR="007750E6" w:rsidRDefault="00433FBA">
      <w:r>
        <w:rPr>
          <w:rStyle w:val="Hyperlink"/>
        </w:rPr>
        <w:fldChar w:fldCharType="begin"/>
      </w:r>
      <w:r>
        <w:rPr>
          <w:rStyle w:val="Hyperlink"/>
        </w:rPr>
        <w:instrText xml:space="preserve"> HYPERLINK \l "Appendix_A_Targe</w:instrText>
      </w:r>
      <w:r>
        <w:rPr>
          <w:rStyle w:val="Hyperlink"/>
        </w:rPr>
        <w:instrText xml:space="preserv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255"/>
      <w:r>
        <w:t xml:space="preserve"> This element is not available in Office 2013 and earlier.</w:t>
      </w:r>
    </w:p>
    <w:bookmarkStart w:id="4256" w:name="Appendix_A_286"/>
    <w:p w:rsidR="007750E6" w:rsidRDefault="00433FBA">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256"/>
      <w:r>
        <w:t xml:space="preserve"> This element is not available in Office 2013 and earlier.</w:t>
      </w:r>
    </w:p>
    <w:bookmarkStart w:id="4257" w:name="Appendix_A_287"/>
    <w:p w:rsidR="007750E6" w:rsidRDefault="00433FBA">
      <w:r>
        <w:rPr>
          <w:rStyle w:val="Hyperlink"/>
        </w:rPr>
        <w:fldChar w:fldCharType="begin"/>
      </w:r>
      <w:r>
        <w:rPr>
          <w:rStyle w:val="Hyperlink"/>
        </w:rPr>
        <w:instrText xml:space="preserve"> HYPERLINK \l "Appendix_A_Targe</w:instrText>
      </w:r>
      <w:r>
        <w:rPr>
          <w:rStyle w:val="Hyperlink"/>
        </w:rPr>
        <w:instrText xml:space="preserv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257"/>
      <w:r>
        <w:t xml:space="preserve"> This element is not available in Office 2013 and earlier.</w:t>
      </w:r>
    </w:p>
    <w:bookmarkStart w:id="4258" w:name="Appendix_A_288"/>
    <w:p w:rsidR="007750E6" w:rsidRDefault="00433FBA">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258"/>
      <w:r>
        <w:t xml:space="preserve"> This element is not available in Office 2016 and earlier.</w:t>
      </w:r>
    </w:p>
    <w:bookmarkStart w:id="4259" w:name="Appendix_A_289"/>
    <w:p w:rsidR="007750E6" w:rsidRDefault="00433FBA">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259"/>
      <w:r>
        <w:t xml:space="preserve"> This complex type is not available in Office 2013 and earlier.</w:t>
      </w:r>
    </w:p>
    <w:bookmarkStart w:id="4260" w:name="Appendix_A_290"/>
    <w:p w:rsidR="007750E6" w:rsidRDefault="00433FBA">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260"/>
      <w:r>
        <w:t xml:space="preserve"> This element is not available in Office 2013 and earlie</w:t>
      </w:r>
      <w:r>
        <w:t>r.</w:t>
      </w:r>
    </w:p>
    <w:bookmarkStart w:id="4261" w:name="Appendix_A_291"/>
    <w:p w:rsidR="007750E6" w:rsidRDefault="00433FBA">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261"/>
      <w:r>
        <w:t xml:space="preserve"> This complex type is not available in Office 2013 and earlier.</w:t>
      </w:r>
    </w:p>
    <w:bookmarkStart w:id="4262" w:name="Appendix_A_292"/>
    <w:p w:rsidR="007750E6" w:rsidRDefault="00433FBA">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262"/>
      <w:r>
        <w:t xml:space="preserve"> This element is not available in Office 2013 and e</w:t>
      </w:r>
      <w:r>
        <w:t>arlier.</w:t>
      </w:r>
    </w:p>
    <w:bookmarkStart w:id="4263" w:name="Appendix_A_293"/>
    <w:p w:rsidR="007750E6" w:rsidRDefault="00433FBA">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263"/>
      <w:r>
        <w:t xml:space="preserve"> This element is not available in Office 2013 and earlier.</w:t>
      </w:r>
    </w:p>
    <w:bookmarkStart w:id="4264" w:name="Appendix_A_294"/>
    <w:p w:rsidR="007750E6" w:rsidRDefault="00433FBA">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264"/>
      <w:r>
        <w:t xml:space="preserve"> This element is not available in Office 2013 and e</w:t>
      </w:r>
      <w:r>
        <w:t>arlier.</w:t>
      </w:r>
    </w:p>
    <w:bookmarkStart w:id="4265" w:name="Appendix_A_295"/>
    <w:p w:rsidR="007750E6" w:rsidRDefault="00433FBA">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265"/>
      <w:r>
        <w:t xml:space="preserve"> This attribute is not available in Office 2013 and earlier.</w:t>
      </w:r>
    </w:p>
    <w:bookmarkStart w:id="4266" w:name="Appendix_A_296"/>
    <w:p w:rsidR="007750E6" w:rsidRDefault="00433FBA">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266"/>
      <w:r>
        <w:t xml:space="preserve"> This complex type is not available in Office 201</w:t>
      </w:r>
      <w:r>
        <w:t>3 and earlier.</w:t>
      </w:r>
    </w:p>
    <w:bookmarkStart w:id="4267" w:name="Appendix_A_297"/>
    <w:p w:rsidR="007750E6" w:rsidRDefault="00433FBA">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267"/>
      <w:r>
        <w:t xml:space="preserve"> This attribute is not available in Office 2013 and earlier.</w:t>
      </w:r>
    </w:p>
    <w:bookmarkStart w:id="4268" w:name="Appendix_A_298"/>
    <w:p w:rsidR="007750E6" w:rsidRDefault="00433FBA">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268"/>
      <w:r>
        <w:t xml:space="preserve"> This complex type is not available in Off</w:t>
      </w:r>
      <w:r>
        <w:t>ice 2013 and earlier.</w:t>
      </w:r>
    </w:p>
    <w:bookmarkStart w:id="4269" w:name="Appendix_A_299"/>
    <w:p w:rsidR="007750E6" w:rsidRDefault="00433FBA">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269"/>
      <w:r>
        <w:t xml:space="preserve"> This element is not available in Office 2013 and earlier.</w:t>
      </w:r>
    </w:p>
    <w:bookmarkStart w:id="4270" w:name="Appendix_A_300"/>
    <w:p w:rsidR="007750E6" w:rsidRDefault="00433FBA">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270"/>
      <w:r>
        <w:t xml:space="preserve"> This element is not available in Off</w:t>
      </w:r>
      <w:r>
        <w:t>ice 2013 and earlier.</w:t>
      </w:r>
    </w:p>
    <w:bookmarkStart w:id="4271" w:name="Appendix_A_301"/>
    <w:p w:rsidR="007750E6" w:rsidRDefault="00433FBA">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271"/>
      <w:r>
        <w:t xml:space="preserve"> This element is not available in Office 2013 and earlier.</w:t>
      </w:r>
    </w:p>
    <w:bookmarkStart w:id="4272" w:name="Appendix_A_302"/>
    <w:p w:rsidR="007750E6" w:rsidRDefault="00433FBA">
      <w:r>
        <w:rPr>
          <w:rStyle w:val="Hyperlink"/>
        </w:rPr>
        <w:lastRenderedPageBreak/>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272"/>
      <w:r>
        <w:t xml:space="preserve"> This element is not available in Off</w:t>
      </w:r>
      <w:r>
        <w:t>ice 2013 and earlier.</w:t>
      </w:r>
    </w:p>
    <w:bookmarkStart w:id="4273" w:name="Appendix_A_303"/>
    <w:p w:rsidR="007750E6" w:rsidRDefault="00433FBA">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273"/>
      <w:r>
        <w:t xml:space="preserve"> This element is not available in Office 2013 and earlier.</w:t>
      </w:r>
    </w:p>
    <w:bookmarkStart w:id="4274" w:name="Appendix_A_304"/>
    <w:p w:rsidR="007750E6" w:rsidRDefault="00433FBA">
      <w:r>
        <w:rPr>
          <w:rStyle w:val="Hyperlink"/>
        </w:rPr>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274"/>
      <w:r>
        <w:t xml:space="preserve"> This element is not available in </w:t>
      </w:r>
      <w:r>
        <w:t>Office 2013 and earlier.</w:t>
      </w:r>
    </w:p>
    <w:bookmarkStart w:id="4275" w:name="Appendix_A_305"/>
    <w:p w:rsidR="007750E6" w:rsidRDefault="00433FBA">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275"/>
      <w:r>
        <w:t xml:space="preserve"> This attribute is not available in Office 2013 and earlier.</w:t>
      </w:r>
    </w:p>
    <w:bookmarkStart w:id="4276" w:name="Appendix_A_306"/>
    <w:p w:rsidR="007750E6" w:rsidRDefault="00433FBA">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276"/>
      <w:r>
        <w:t xml:space="preserve"> This attribute is not available in Office 2013 and earlier.</w:t>
      </w:r>
    </w:p>
    <w:bookmarkStart w:id="4277" w:name="Appendix_A_307"/>
    <w:p w:rsidR="007750E6" w:rsidRDefault="00433FBA">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277"/>
      <w:r>
        <w:t xml:space="preserve"> This complex type is not available in Office 2013 and earlier.</w:t>
      </w:r>
    </w:p>
    <w:bookmarkStart w:id="4278" w:name="Appendix_A_308"/>
    <w:p w:rsidR="007750E6" w:rsidRDefault="00433FBA">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w:t>
      </w:r>
      <w:r>
        <w:rPr>
          <w:rStyle w:val="Hyperlink"/>
        </w:rPr>
        <w:t>.3.18</w:t>
      </w:r>
      <w:r>
        <w:rPr>
          <w:rStyle w:val="Hyperlink"/>
        </w:rPr>
        <w:fldChar w:fldCharType="end"/>
      </w:r>
      <w:r>
        <w:t xml:space="preserve">: </w:t>
      </w:r>
      <w:bookmarkEnd w:id="4278"/>
      <w:r>
        <w:t xml:space="preserve"> This attribute is not available in Office 2013 and earlier.</w:t>
      </w:r>
    </w:p>
    <w:bookmarkStart w:id="4279" w:name="Appendix_A_309"/>
    <w:p w:rsidR="007750E6" w:rsidRDefault="00433FBA">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279"/>
      <w:r>
        <w:t xml:space="preserve"> This complex type is not available in Office 2013 and earlier.</w:t>
      </w:r>
    </w:p>
    <w:bookmarkStart w:id="4280" w:name="Appendix_A_310"/>
    <w:p w:rsidR="007750E6" w:rsidRDefault="00433FBA">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w:t>
      </w:r>
      <w:r>
        <w:rPr>
          <w:rStyle w:val="Hyperlink"/>
        </w:rPr>
        <w:t>on 2.24.3.19</w:t>
      </w:r>
      <w:r>
        <w:rPr>
          <w:rStyle w:val="Hyperlink"/>
        </w:rPr>
        <w:fldChar w:fldCharType="end"/>
      </w:r>
      <w:r>
        <w:t xml:space="preserve">: </w:t>
      </w:r>
      <w:bookmarkEnd w:id="4280"/>
      <w:r>
        <w:t xml:space="preserve"> This element is not available in Office 2013 and earlier.</w:t>
      </w:r>
    </w:p>
    <w:bookmarkStart w:id="4281" w:name="Appendix_A_311"/>
    <w:p w:rsidR="007750E6" w:rsidRDefault="00433FBA">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281"/>
      <w:r>
        <w:t xml:space="preserve"> This element is not available in Office 2013 and earlier.</w:t>
      </w:r>
    </w:p>
    <w:bookmarkStart w:id="4282" w:name="Appendix_A_312"/>
    <w:p w:rsidR="007750E6" w:rsidRDefault="00433FBA">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w:t>
      </w:r>
      <w:r>
        <w:rPr>
          <w:rStyle w:val="Hyperlink"/>
        </w:rPr>
        <w:t>on 2.24.3.19</w:t>
      </w:r>
      <w:r>
        <w:rPr>
          <w:rStyle w:val="Hyperlink"/>
        </w:rPr>
        <w:fldChar w:fldCharType="end"/>
      </w:r>
      <w:r>
        <w:t xml:space="preserve">: </w:t>
      </w:r>
      <w:bookmarkEnd w:id="4282"/>
      <w:r>
        <w:t xml:space="preserve"> This element is not available in Office 2013 and earlier.</w:t>
      </w:r>
    </w:p>
    <w:bookmarkStart w:id="4283" w:name="Appendix_A_313"/>
    <w:p w:rsidR="007750E6" w:rsidRDefault="00433FBA">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283"/>
      <w:r>
        <w:t xml:space="preserve"> This element is not available in Office 2013 and earlier.</w:t>
      </w:r>
    </w:p>
    <w:bookmarkStart w:id="4284" w:name="Appendix_A_314"/>
    <w:p w:rsidR="007750E6" w:rsidRDefault="00433FBA">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w:t>
      </w:r>
      <w:r>
        <w:rPr>
          <w:rStyle w:val="Hyperlink"/>
        </w:rPr>
        <w:t>on 2.24.3.19</w:t>
      </w:r>
      <w:r>
        <w:rPr>
          <w:rStyle w:val="Hyperlink"/>
        </w:rPr>
        <w:fldChar w:fldCharType="end"/>
      </w:r>
      <w:r>
        <w:t xml:space="preserve">: </w:t>
      </w:r>
      <w:bookmarkEnd w:id="4284"/>
      <w:r>
        <w:t xml:space="preserve"> This element is not available in Office 2013 and earlier.</w:t>
      </w:r>
    </w:p>
    <w:bookmarkStart w:id="4285" w:name="Appendix_A_315"/>
    <w:p w:rsidR="007750E6" w:rsidRDefault="00433FBA">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285"/>
      <w:r>
        <w:t xml:space="preserve"> This element is not available in Office 2013 and earlier.</w:t>
      </w:r>
    </w:p>
    <w:bookmarkStart w:id="4286" w:name="Appendix_A_316"/>
    <w:p w:rsidR="007750E6" w:rsidRDefault="00433FBA">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w:t>
      </w:r>
      <w:r>
        <w:rPr>
          <w:rStyle w:val="Hyperlink"/>
        </w:rPr>
        <w:t>on 2.24.3.19</w:t>
      </w:r>
      <w:r>
        <w:rPr>
          <w:rStyle w:val="Hyperlink"/>
        </w:rPr>
        <w:fldChar w:fldCharType="end"/>
      </w:r>
      <w:r>
        <w:t xml:space="preserve">: </w:t>
      </w:r>
      <w:bookmarkEnd w:id="4286"/>
      <w:r>
        <w:t xml:space="preserve"> This element is not available in Office 2013 and earlier.</w:t>
      </w:r>
    </w:p>
    <w:bookmarkStart w:id="4287" w:name="Appendix_A_317"/>
    <w:p w:rsidR="007750E6" w:rsidRDefault="00433FBA">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287"/>
      <w:r>
        <w:t xml:space="preserve"> This element is not available in Office 2013 and earlier.</w:t>
      </w:r>
    </w:p>
    <w:bookmarkStart w:id="4288" w:name="Appendix_A_318"/>
    <w:p w:rsidR="007750E6" w:rsidRDefault="00433FBA">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w:t>
      </w:r>
      <w:r>
        <w:rPr>
          <w:rStyle w:val="Hyperlink"/>
        </w:rPr>
        <w:t>on 2.24.3.19</w:t>
      </w:r>
      <w:r>
        <w:rPr>
          <w:rStyle w:val="Hyperlink"/>
        </w:rPr>
        <w:fldChar w:fldCharType="end"/>
      </w:r>
      <w:r>
        <w:t xml:space="preserve">: </w:t>
      </w:r>
      <w:bookmarkEnd w:id="4288"/>
      <w:r>
        <w:t xml:space="preserve"> This attribute is not available in Office 2013 and earlier.</w:t>
      </w:r>
    </w:p>
    <w:bookmarkStart w:id="4289" w:name="Appendix_A_319"/>
    <w:p w:rsidR="007750E6" w:rsidRDefault="00433FBA">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289"/>
      <w:r>
        <w:t xml:space="preserve"> This complex type is not available in Office 2013 and earlier.</w:t>
      </w:r>
    </w:p>
    <w:bookmarkStart w:id="4290" w:name="Appendix_A_320"/>
    <w:p w:rsidR="007750E6" w:rsidRDefault="00433FBA">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w:t>
      </w:r>
      <w:r>
        <w:rPr>
          <w:rStyle w:val="Hyperlink"/>
        </w:rPr>
        <w:t>&gt; Section 2.24.3.20</w:t>
      </w:r>
      <w:r>
        <w:rPr>
          <w:rStyle w:val="Hyperlink"/>
        </w:rPr>
        <w:fldChar w:fldCharType="end"/>
      </w:r>
      <w:r>
        <w:t xml:space="preserve">: </w:t>
      </w:r>
      <w:bookmarkEnd w:id="4290"/>
      <w:r>
        <w:t xml:space="preserve"> This attribute is not available in Office 2013 and earlier.</w:t>
      </w:r>
    </w:p>
    <w:bookmarkStart w:id="4291" w:name="Appendix_A_321"/>
    <w:p w:rsidR="007750E6" w:rsidRDefault="00433FBA">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291"/>
      <w:r>
        <w:t xml:space="preserve"> This attribute is not available in Office 2013 and earlier.</w:t>
      </w:r>
    </w:p>
    <w:bookmarkStart w:id="4292" w:name="Appendix_A_322"/>
    <w:p w:rsidR="007750E6" w:rsidRDefault="00433FBA">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292"/>
      <w:r>
        <w:t xml:space="preserve"> This attribute is not available in Office 2013 and earlier.</w:t>
      </w:r>
    </w:p>
    <w:bookmarkStart w:id="4293" w:name="Appendix_A_323"/>
    <w:p w:rsidR="007750E6" w:rsidRDefault="00433FBA">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293"/>
      <w:r>
        <w:t xml:space="preserve"> This complex type is not available in Office 2013 and earlier.</w:t>
      </w:r>
    </w:p>
    <w:bookmarkStart w:id="4294" w:name="Appendix_A_324"/>
    <w:p w:rsidR="007750E6" w:rsidRDefault="00433FBA">
      <w:r>
        <w:rPr>
          <w:rStyle w:val="Hyperlink"/>
        </w:rPr>
        <w:fldChar w:fldCharType="begin"/>
      </w:r>
      <w:r>
        <w:rPr>
          <w:rStyle w:val="Hyperlink"/>
        </w:rPr>
        <w:instrText xml:space="preserve"> HYPERLINK \l "Appendix_A_Target_32</w:instrText>
      </w:r>
      <w:r>
        <w:rPr>
          <w:rStyle w:val="Hyperlink"/>
        </w:rPr>
        <w:instrText xml:space="preserve">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294"/>
      <w:r>
        <w:t xml:space="preserve"> This element is not available in Office 2013 and earlier.</w:t>
      </w:r>
    </w:p>
    <w:bookmarkStart w:id="4295" w:name="Appendix_A_325"/>
    <w:p w:rsidR="007750E6" w:rsidRDefault="00433FBA">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295"/>
      <w:r>
        <w:t xml:space="preserve"> This element is not available in Office 2013 and earlier.</w:t>
      </w:r>
    </w:p>
    <w:bookmarkStart w:id="4296" w:name="Appendix_A_326"/>
    <w:p w:rsidR="007750E6" w:rsidRDefault="00433FBA">
      <w:r>
        <w:rPr>
          <w:rStyle w:val="Hyperlink"/>
        </w:rPr>
        <w:fldChar w:fldCharType="begin"/>
      </w:r>
      <w:r>
        <w:rPr>
          <w:rStyle w:val="Hyperlink"/>
        </w:rPr>
        <w:instrText xml:space="preserve"> HYPERLINK \l "Appendix_A_Target_32</w:instrText>
      </w:r>
      <w:r>
        <w:rPr>
          <w:rStyle w:val="Hyperlink"/>
        </w:rPr>
        <w:instrText xml:space="preserve">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296"/>
      <w:r>
        <w:t xml:space="preserve"> This attribute is not available in Office 2013 and earlier.</w:t>
      </w:r>
    </w:p>
    <w:bookmarkStart w:id="4297" w:name="Appendix_A_327"/>
    <w:p w:rsidR="007750E6" w:rsidRDefault="00433FBA">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297"/>
      <w:r>
        <w:t xml:space="preserve"> This complex type is not available in Office 2013 and earlier.</w:t>
      </w:r>
    </w:p>
    <w:bookmarkStart w:id="4298" w:name="Appendix_A_328"/>
    <w:p w:rsidR="007750E6" w:rsidRDefault="00433FBA">
      <w:r>
        <w:rPr>
          <w:rStyle w:val="Hyperlink"/>
        </w:rPr>
        <w:fldChar w:fldCharType="begin"/>
      </w:r>
      <w:r>
        <w:rPr>
          <w:rStyle w:val="Hyperlink"/>
        </w:rPr>
        <w:instrText xml:space="preserve"> HYPERLINK \l "Appendix_A_Ta</w:instrText>
      </w:r>
      <w:r>
        <w:rPr>
          <w:rStyle w:val="Hyperlink"/>
        </w:rPr>
        <w:instrText xml:space="preserve">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298"/>
      <w:r>
        <w:t xml:space="preserve"> This attribute is not available in Office 2013 and earlier.</w:t>
      </w:r>
    </w:p>
    <w:bookmarkStart w:id="4299" w:name="Appendix_A_329"/>
    <w:p w:rsidR="007750E6" w:rsidRDefault="00433FBA">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299"/>
      <w:r>
        <w:t xml:space="preserve"> This complex type is not available in Office 2013 and earlier.</w:t>
      </w:r>
    </w:p>
    <w:bookmarkStart w:id="4300" w:name="Appendix_A_330"/>
    <w:p w:rsidR="007750E6" w:rsidRDefault="00433FBA">
      <w:r>
        <w:rPr>
          <w:rStyle w:val="Hyperlink"/>
        </w:rPr>
        <w:fldChar w:fldCharType="begin"/>
      </w:r>
      <w:r>
        <w:rPr>
          <w:rStyle w:val="Hyperlink"/>
        </w:rPr>
        <w:instrText xml:space="preserve"> HYPERLINK \l "Append</w:instrText>
      </w:r>
      <w:r>
        <w:rPr>
          <w:rStyle w:val="Hyperlink"/>
        </w:rPr>
        <w:instrText xml:space="preserve">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300"/>
      <w:r>
        <w:t xml:space="preserve"> This element is not available in Office 2013 and earlier.</w:t>
      </w:r>
    </w:p>
    <w:bookmarkStart w:id="4301" w:name="Appendix_A_331"/>
    <w:p w:rsidR="007750E6" w:rsidRDefault="00433FBA">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301"/>
      <w:r>
        <w:t xml:space="preserve"> This complex type is not available in Office 2013 and earlier.</w:t>
      </w:r>
    </w:p>
    <w:bookmarkStart w:id="4302" w:name="Appendix_A_332"/>
    <w:p w:rsidR="007750E6" w:rsidRDefault="00433FBA">
      <w:r>
        <w:rPr>
          <w:rStyle w:val="Hyperlink"/>
        </w:rPr>
        <w:fldChar w:fldCharType="begin"/>
      </w:r>
      <w:r>
        <w:rPr>
          <w:rStyle w:val="Hyperlink"/>
        </w:rPr>
        <w:instrText xml:space="preserve"> HYPERLINK \l "A</w:instrText>
      </w:r>
      <w:r>
        <w:rPr>
          <w:rStyle w:val="Hyperlink"/>
        </w:rPr>
        <w:instrText xml:space="preserve">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302"/>
      <w:r>
        <w:t xml:space="preserve"> This attribute is not available in Office 2013 and earlier.</w:t>
      </w:r>
    </w:p>
    <w:bookmarkStart w:id="4303" w:name="Appendix_A_333"/>
    <w:p w:rsidR="007750E6" w:rsidRDefault="00433FBA">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303"/>
      <w:r>
        <w:t xml:space="preserve"> This attribute is not available in Office 2013 and earlier.</w:t>
      </w:r>
    </w:p>
    <w:bookmarkStart w:id="4304" w:name="Appendix_A_334"/>
    <w:p w:rsidR="007750E6" w:rsidRDefault="00433FBA">
      <w:r>
        <w:rPr>
          <w:rStyle w:val="Hyperlink"/>
        </w:rPr>
        <w:lastRenderedPageBreak/>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304"/>
      <w:r>
        <w:t xml:space="preserve"> This complex type is not available in Office 2013 and earlier.</w:t>
      </w:r>
    </w:p>
    <w:bookmarkStart w:id="4305" w:name="Appendix_A_335"/>
    <w:p w:rsidR="007750E6" w:rsidRDefault="00433FBA">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 Section 2.24.3.26</w:t>
      </w:r>
      <w:r>
        <w:rPr>
          <w:rStyle w:val="Hyperlink"/>
        </w:rPr>
        <w:fldChar w:fldCharType="end"/>
      </w:r>
      <w:r>
        <w:t xml:space="preserve">: </w:t>
      </w:r>
      <w:bookmarkEnd w:id="4305"/>
      <w:r>
        <w:t xml:space="preserve"> This complex type is not available in Office 2013 and e</w:t>
      </w:r>
      <w:r>
        <w:t>arlier.</w:t>
      </w:r>
    </w:p>
    <w:bookmarkStart w:id="4306" w:name="Appendix_A_336"/>
    <w:p w:rsidR="007750E6" w:rsidRDefault="00433FBA">
      <w:r>
        <w:rPr>
          <w:rStyle w:val="Hyperlink"/>
        </w:rPr>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306"/>
      <w:r>
        <w:t xml:space="preserve"> This element is not available in Office 2013 and earlier.</w:t>
      </w:r>
    </w:p>
    <w:bookmarkStart w:id="4307" w:name="Appendix_A_337"/>
    <w:p w:rsidR="007750E6" w:rsidRDefault="00433FBA">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307"/>
      <w:r>
        <w:t xml:space="preserve"> This element is not available in Office 2013</w:t>
      </w:r>
      <w:r>
        <w:t xml:space="preserve"> and earlier.</w:t>
      </w:r>
    </w:p>
    <w:bookmarkStart w:id="4308" w:name="Appendix_A_338"/>
    <w:p w:rsidR="007750E6" w:rsidRDefault="00433FBA">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308"/>
      <w:r>
        <w:t xml:space="preserve"> This attribute is not available in Office 2013 and earlier.</w:t>
      </w:r>
    </w:p>
    <w:bookmarkStart w:id="4309" w:name="Appendix_A_339"/>
    <w:p w:rsidR="007750E6" w:rsidRDefault="00433FBA">
      <w:r>
        <w:rPr>
          <w:rStyle w:val="Hyperlink"/>
        </w:rPr>
        <w:fldChar w:fldCharType="begin"/>
      </w:r>
      <w:r>
        <w:rPr>
          <w:rStyle w:val="Hyperlink"/>
        </w:rPr>
        <w:instrText xml:space="preserve"> HYPERLINK \l "Appendix_A_Target_339" \h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309"/>
      <w:r>
        <w:t xml:space="preserve"> This complex type is not available in Offi</w:t>
      </w:r>
      <w:r>
        <w:t>ce 2013 and earlier.</w:t>
      </w:r>
    </w:p>
    <w:bookmarkStart w:id="4310" w:name="Appendix_A_340"/>
    <w:p w:rsidR="007750E6" w:rsidRDefault="00433FBA">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310"/>
      <w:r>
        <w:t xml:space="preserve"> This element is not available in Office 2013 and earlier.</w:t>
      </w:r>
    </w:p>
    <w:bookmarkStart w:id="4311" w:name="Appendix_A_341"/>
    <w:p w:rsidR="007750E6" w:rsidRDefault="00433FBA">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 Section 2.24.3.28</w:t>
      </w:r>
      <w:r>
        <w:rPr>
          <w:rStyle w:val="Hyperlink"/>
        </w:rPr>
        <w:fldChar w:fldCharType="end"/>
      </w:r>
      <w:r>
        <w:t xml:space="preserve">: </w:t>
      </w:r>
      <w:bookmarkEnd w:id="4311"/>
      <w:r>
        <w:t xml:space="preserve"> This complex type is not available in</w:t>
      </w:r>
      <w:r>
        <w:t xml:space="preserve"> Office 2013 and earlier.</w:t>
      </w:r>
    </w:p>
    <w:bookmarkStart w:id="4312" w:name="Appendix_A_342"/>
    <w:p w:rsidR="007750E6" w:rsidRDefault="00433FBA">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312"/>
      <w:r>
        <w:t xml:space="preserve"> This attribute is not available in Office 2013 and earlier.</w:t>
      </w:r>
    </w:p>
    <w:bookmarkStart w:id="4313" w:name="Appendix_A_343"/>
    <w:p w:rsidR="007750E6" w:rsidRDefault="00433FBA">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313"/>
      <w:r>
        <w:t xml:space="preserve"> This complex type is not avail</w:t>
      </w:r>
      <w:r>
        <w:t>able in Office 2013 and earlier.</w:t>
      </w:r>
    </w:p>
    <w:bookmarkStart w:id="4314" w:name="Appendix_A_344"/>
    <w:p w:rsidR="007750E6" w:rsidRDefault="00433FBA">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314"/>
      <w:r>
        <w:t xml:space="preserve"> This element is not available in Office 2013 and earlier.</w:t>
      </w:r>
    </w:p>
    <w:bookmarkStart w:id="4315" w:name="Appendix_A_345"/>
    <w:p w:rsidR="007750E6" w:rsidRDefault="00433FBA">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315"/>
      <w:r>
        <w:t xml:space="preserve"> This element is not avail</w:t>
      </w:r>
      <w:r>
        <w:t>able in Office 2013 and earlier.</w:t>
      </w:r>
    </w:p>
    <w:bookmarkStart w:id="4316" w:name="Appendix_A_346"/>
    <w:p w:rsidR="007750E6" w:rsidRDefault="00433FBA">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316"/>
      <w:r>
        <w:t xml:space="preserve"> This attribute is not available in Office 2013 and earlier.</w:t>
      </w:r>
    </w:p>
    <w:bookmarkStart w:id="4317" w:name="Appendix_A_347"/>
    <w:p w:rsidR="007750E6" w:rsidRDefault="00433FBA">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317"/>
      <w:r>
        <w:t xml:space="preserve"> This complex type is no</w:t>
      </w:r>
      <w:r>
        <w:t>t available in Office 2013 and earlier.</w:t>
      </w:r>
    </w:p>
    <w:bookmarkStart w:id="4318" w:name="Appendix_A_348"/>
    <w:p w:rsidR="007750E6" w:rsidRDefault="00433FBA">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318"/>
      <w:r>
        <w:t xml:space="preserve"> This element is not available in Office 2013 and earlier.</w:t>
      </w:r>
    </w:p>
    <w:bookmarkStart w:id="4319" w:name="Appendix_A_349"/>
    <w:p w:rsidR="007750E6" w:rsidRDefault="00433FBA">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319"/>
      <w:r>
        <w:t xml:space="preserve"> This complex type </w:t>
      </w:r>
      <w:r>
        <w:t>is not available in Office 2013 and earlier.</w:t>
      </w:r>
    </w:p>
    <w:bookmarkStart w:id="4320" w:name="Appendix_A_350"/>
    <w:p w:rsidR="007750E6" w:rsidRDefault="00433FBA">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320"/>
      <w:r>
        <w:t xml:space="preserve"> This element is not available in Office 2013 and earlier.</w:t>
      </w:r>
    </w:p>
    <w:bookmarkStart w:id="4321" w:name="Appendix_A_351"/>
    <w:p w:rsidR="007750E6" w:rsidRDefault="00433FBA">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321"/>
      <w:r>
        <w:t xml:space="preserve"> This attribut</w:t>
      </w:r>
      <w:r>
        <w:t>e is not available in Office 2013 and earlier.</w:t>
      </w:r>
    </w:p>
    <w:bookmarkStart w:id="4322" w:name="Appendix_A_352"/>
    <w:p w:rsidR="007750E6" w:rsidRDefault="00433FBA">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322"/>
      <w:r>
        <w:t xml:space="preserve"> This complex type is not available in Office 2013 and earlier.</w:t>
      </w:r>
    </w:p>
    <w:bookmarkStart w:id="4323" w:name="Appendix_A_353"/>
    <w:p w:rsidR="007750E6" w:rsidRDefault="00433FBA">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323"/>
      <w:r>
        <w:t xml:space="preserve"> This element is not available in Office 2013 and earlier.</w:t>
      </w:r>
    </w:p>
    <w:bookmarkStart w:id="4324" w:name="Appendix_A_354"/>
    <w:p w:rsidR="007750E6" w:rsidRDefault="00433FBA">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324"/>
      <w:r>
        <w:t xml:space="preserve"> This element is not available in Office 2013 and earlier.</w:t>
      </w:r>
    </w:p>
    <w:bookmarkStart w:id="4325" w:name="Appendix_A_355"/>
    <w:p w:rsidR="007750E6" w:rsidRDefault="00433FBA">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325"/>
      <w:r>
        <w:t xml:space="preserve"> This complex type is not available in Office 2013 and earlier.</w:t>
      </w:r>
    </w:p>
    <w:bookmarkStart w:id="4326" w:name="Appendix_A_356"/>
    <w:p w:rsidR="007750E6" w:rsidRDefault="00433FBA">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326"/>
      <w:r>
        <w:t xml:space="preserve"> This element is not available in Office 2013 and earlier.</w:t>
      </w:r>
    </w:p>
    <w:bookmarkStart w:id="4327" w:name="Appendix_A_357"/>
    <w:p w:rsidR="007750E6" w:rsidRDefault="00433FBA">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w:t>
      </w:r>
      <w:r>
        <w:rPr>
          <w:rStyle w:val="Hyperlink"/>
        </w:rPr>
        <w:t>.35</w:t>
      </w:r>
      <w:r>
        <w:rPr>
          <w:rStyle w:val="Hyperlink"/>
        </w:rPr>
        <w:fldChar w:fldCharType="end"/>
      </w:r>
      <w:r>
        <w:t xml:space="preserve">: </w:t>
      </w:r>
      <w:bookmarkEnd w:id="4327"/>
      <w:r>
        <w:t xml:space="preserve"> This complex type is not available in Office 2013 and earlier.</w:t>
      </w:r>
    </w:p>
    <w:bookmarkStart w:id="4328" w:name="Appendix_A_358"/>
    <w:p w:rsidR="007750E6" w:rsidRDefault="00433FBA">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328"/>
      <w:r>
        <w:t xml:space="preserve"> This element is not available in Office 2013 and earlier.</w:t>
      </w:r>
    </w:p>
    <w:bookmarkStart w:id="4329" w:name="Appendix_A_359"/>
    <w:p w:rsidR="007750E6" w:rsidRDefault="00433FBA">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w:t>
      </w:r>
      <w:r>
        <w:rPr>
          <w:rStyle w:val="Hyperlink"/>
        </w:rPr>
        <w:t>.24.3.35</w:t>
      </w:r>
      <w:r>
        <w:rPr>
          <w:rStyle w:val="Hyperlink"/>
        </w:rPr>
        <w:fldChar w:fldCharType="end"/>
      </w:r>
      <w:r>
        <w:t xml:space="preserve">: </w:t>
      </w:r>
      <w:bookmarkEnd w:id="4329"/>
      <w:r>
        <w:t xml:space="preserve"> This element is not available in Office 2013 and earlier.</w:t>
      </w:r>
    </w:p>
    <w:bookmarkStart w:id="4330" w:name="Appendix_A_360"/>
    <w:p w:rsidR="007750E6" w:rsidRDefault="00433FBA">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330"/>
      <w:r>
        <w:t xml:space="preserve"> This attribute is not available in Office 2013 and earlier.</w:t>
      </w:r>
    </w:p>
    <w:bookmarkStart w:id="4331" w:name="Appendix_A_361"/>
    <w:p w:rsidR="007750E6" w:rsidRDefault="00433FBA">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w:t>
      </w:r>
      <w:r>
        <w:rPr>
          <w:rStyle w:val="Hyperlink"/>
        </w:rPr>
        <w:t xml:space="preserve"> 2.24.3.35</w:t>
      </w:r>
      <w:r>
        <w:rPr>
          <w:rStyle w:val="Hyperlink"/>
        </w:rPr>
        <w:fldChar w:fldCharType="end"/>
      </w:r>
      <w:r>
        <w:t xml:space="preserve">: </w:t>
      </w:r>
      <w:bookmarkEnd w:id="4331"/>
      <w:r>
        <w:t xml:space="preserve"> This attribute is not available in Office 2013 and earlier.</w:t>
      </w:r>
    </w:p>
    <w:bookmarkStart w:id="4332" w:name="Appendix_A_362"/>
    <w:p w:rsidR="007750E6" w:rsidRDefault="00433FBA">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332"/>
      <w:r>
        <w:t xml:space="preserve"> This attribute is not available in Office 2013 and earlier.</w:t>
      </w:r>
    </w:p>
    <w:bookmarkStart w:id="4333" w:name="Appendix_A_363"/>
    <w:p w:rsidR="007750E6" w:rsidRDefault="00433FBA">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w:t>
      </w:r>
      <w:r>
        <w:rPr>
          <w:rStyle w:val="Hyperlink"/>
        </w:rPr>
        <w:t xml:space="preserve"> Section 2.24.3.35</w:t>
      </w:r>
      <w:r>
        <w:rPr>
          <w:rStyle w:val="Hyperlink"/>
        </w:rPr>
        <w:fldChar w:fldCharType="end"/>
      </w:r>
      <w:r>
        <w:t xml:space="preserve">: </w:t>
      </w:r>
      <w:bookmarkEnd w:id="4333"/>
      <w:r>
        <w:t xml:space="preserve"> This attribute is not available in Office 2013 and earlier.</w:t>
      </w:r>
    </w:p>
    <w:bookmarkStart w:id="4334" w:name="Appendix_A_364"/>
    <w:p w:rsidR="007750E6" w:rsidRDefault="00433FBA">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334"/>
      <w:r>
        <w:t xml:space="preserve"> This attribute is not available in Office 2013 and earlier.</w:t>
      </w:r>
    </w:p>
    <w:bookmarkStart w:id="4335" w:name="Appendix_A_365"/>
    <w:p w:rsidR="007750E6" w:rsidRDefault="00433FBA">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w:t>
      </w:r>
      <w:r>
        <w:rPr>
          <w:rStyle w:val="Hyperlink"/>
        </w:rPr>
        <w:t>365&gt; Section 2.24.3.35</w:t>
      </w:r>
      <w:r>
        <w:rPr>
          <w:rStyle w:val="Hyperlink"/>
        </w:rPr>
        <w:fldChar w:fldCharType="end"/>
      </w:r>
      <w:r>
        <w:t xml:space="preserve">: </w:t>
      </w:r>
      <w:bookmarkEnd w:id="4335"/>
      <w:r>
        <w:t xml:space="preserve"> This attribute is not available in Office 2013 and earlier.</w:t>
      </w:r>
    </w:p>
    <w:bookmarkStart w:id="4336" w:name="Appendix_A_366"/>
    <w:p w:rsidR="007750E6" w:rsidRDefault="00433FBA">
      <w:r>
        <w:rPr>
          <w:rStyle w:val="Hyperlink"/>
        </w:rPr>
        <w:lastRenderedPageBreak/>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2.24.3.36</w:t>
      </w:r>
      <w:r>
        <w:rPr>
          <w:rStyle w:val="Hyperlink"/>
        </w:rPr>
        <w:fldChar w:fldCharType="end"/>
      </w:r>
      <w:r>
        <w:t xml:space="preserve">: </w:t>
      </w:r>
      <w:bookmarkEnd w:id="4336"/>
      <w:r>
        <w:t xml:space="preserve"> This complex type is not available in Office 2013 and earlier.</w:t>
      </w:r>
    </w:p>
    <w:bookmarkStart w:id="4337" w:name="Appendix_A_367"/>
    <w:p w:rsidR="007750E6" w:rsidRDefault="00433FBA">
      <w:r>
        <w:rPr>
          <w:rStyle w:val="Hyperlink"/>
        </w:rPr>
        <w:fldChar w:fldCharType="begin"/>
      </w:r>
      <w:r>
        <w:rPr>
          <w:rStyle w:val="Hyperlink"/>
        </w:rPr>
        <w:instrText xml:space="preserve"> HYPERLINK \l "Appendix_A_Target_367</w:instrText>
      </w:r>
      <w:r>
        <w:rPr>
          <w:rStyle w:val="Hyperlink"/>
        </w:rPr>
        <w:instrText xml:space="preserve">"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337"/>
      <w:r>
        <w:t xml:space="preserve"> This attribute is not available in Office 2013 and earlier.</w:t>
      </w:r>
    </w:p>
    <w:bookmarkStart w:id="4338" w:name="Appendix_A_368"/>
    <w:p w:rsidR="007750E6" w:rsidRDefault="00433FBA">
      <w:r>
        <w:rPr>
          <w:rStyle w:val="Hyperlink"/>
        </w:rPr>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2.24.3.36</w:t>
      </w:r>
      <w:r>
        <w:rPr>
          <w:rStyle w:val="Hyperlink"/>
        </w:rPr>
        <w:fldChar w:fldCharType="end"/>
      </w:r>
      <w:r>
        <w:t xml:space="preserve">: </w:t>
      </w:r>
      <w:bookmarkEnd w:id="4338"/>
      <w:r>
        <w:t xml:space="preserve"> This attribute is not available in Office 2013 and earlier.</w:t>
      </w:r>
    </w:p>
    <w:bookmarkStart w:id="4339" w:name="Appendix_A_369"/>
    <w:p w:rsidR="007750E6" w:rsidRDefault="00433FBA">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339"/>
      <w:r>
        <w:t xml:space="preserve"> This complex type is not available in Office 2013 and earlier.</w:t>
      </w:r>
    </w:p>
    <w:bookmarkStart w:id="4340" w:name="Appendix_A_370"/>
    <w:p w:rsidR="007750E6" w:rsidRDefault="00433FBA">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340"/>
      <w:r>
        <w:t xml:space="preserve"> This element is not available in Office 2013 and earlie</w:t>
      </w:r>
      <w:r>
        <w:t>r.</w:t>
      </w:r>
    </w:p>
    <w:bookmarkStart w:id="4341" w:name="Appendix_A_371"/>
    <w:p w:rsidR="007750E6" w:rsidRDefault="00433FBA">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341"/>
      <w:r>
        <w:t xml:space="preserve"> This element is not available in Office 2013 and earlier.</w:t>
      </w:r>
    </w:p>
    <w:bookmarkStart w:id="4342" w:name="Appendix_A_372"/>
    <w:p w:rsidR="007750E6" w:rsidRDefault="00433FBA">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342"/>
      <w:r>
        <w:t xml:space="preserve"> This complex type is not available in Office 2013 and e</w:t>
      </w:r>
      <w:r>
        <w:t>arlier.</w:t>
      </w:r>
    </w:p>
    <w:bookmarkStart w:id="4343" w:name="Appendix_A_373"/>
    <w:p w:rsidR="007750E6" w:rsidRDefault="00433FBA">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343"/>
      <w:r>
        <w:t xml:space="preserve"> This element is not available in Office 2013 and earlier.</w:t>
      </w:r>
    </w:p>
    <w:bookmarkStart w:id="4344" w:name="Appendix_A_374"/>
    <w:p w:rsidR="007750E6" w:rsidRDefault="00433FBA">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344"/>
      <w:r>
        <w:t xml:space="preserve"> This complex type is not available in Office 2013 </w:t>
      </w:r>
      <w:r>
        <w:t>and earlier.</w:t>
      </w:r>
    </w:p>
    <w:bookmarkStart w:id="4345" w:name="Appendix_A_375"/>
    <w:p w:rsidR="007750E6" w:rsidRDefault="00433FBA">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345"/>
      <w:r>
        <w:t xml:space="preserve"> This attribute is not available in Office 2013 and earlier.</w:t>
      </w:r>
    </w:p>
    <w:bookmarkStart w:id="4346" w:name="Appendix_A_376"/>
    <w:p w:rsidR="007750E6" w:rsidRDefault="00433FBA">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346"/>
      <w:r>
        <w:t xml:space="preserve"> This attribute is not available in Office 2</w:t>
      </w:r>
      <w:r>
        <w:t>013 and earlier.</w:t>
      </w:r>
    </w:p>
    <w:bookmarkStart w:id="4347" w:name="Appendix_A_377"/>
    <w:p w:rsidR="007750E6" w:rsidRDefault="00433FBA">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347"/>
      <w:r>
        <w:t xml:space="preserve"> This attribute is not available in Office 2013 and earlier.</w:t>
      </w:r>
    </w:p>
    <w:bookmarkStart w:id="4348" w:name="Appendix_A_378"/>
    <w:p w:rsidR="007750E6" w:rsidRDefault="00433FBA">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348"/>
      <w:r>
        <w:t xml:space="preserve"> This complex type is not available in O</w:t>
      </w:r>
      <w:r>
        <w:t>ffice 2013 and earlier.</w:t>
      </w:r>
    </w:p>
    <w:bookmarkStart w:id="4349" w:name="Appendix_A_379"/>
    <w:p w:rsidR="007750E6" w:rsidRDefault="00433FBA">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349"/>
      <w:r>
        <w:t xml:space="preserve"> This attribute is not available in Office 2013 and earlier.</w:t>
      </w:r>
    </w:p>
    <w:bookmarkStart w:id="4350" w:name="Appendix_A_380"/>
    <w:p w:rsidR="007750E6" w:rsidRDefault="00433FBA">
      <w:r>
        <w:rPr>
          <w:rStyle w:val="Hyperlink"/>
        </w:rPr>
        <w:fldChar w:fldCharType="begin"/>
      </w:r>
      <w:r>
        <w:rPr>
          <w:rStyle w:val="Hyperlink"/>
        </w:rPr>
        <w:instrText xml:space="preserve"> HYPERLINK \l "Appendix_A_Target_380"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350"/>
      <w:r>
        <w:t xml:space="preserve"> This attribute is not available </w:t>
      </w:r>
      <w:r>
        <w:t>in Office 2013 and earlier.</w:t>
      </w:r>
    </w:p>
    <w:bookmarkStart w:id="4351" w:name="Appendix_A_381"/>
    <w:p w:rsidR="007750E6" w:rsidRDefault="00433FBA">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351"/>
      <w:r>
        <w:t xml:space="preserve"> This complex type is not available in Office 2013 and earlier.</w:t>
      </w:r>
    </w:p>
    <w:bookmarkStart w:id="4352" w:name="Appendix_A_382"/>
    <w:p w:rsidR="007750E6" w:rsidRDefault="00433FBA">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352"/>
      <w:r>
        <w:t xml:space="preserve"> This element is not avail</w:t>
      </w:r>
      <w:r>
        <w:t>able in Office 2013 and earlier.</w:t>
      </w:r>
    </w:p>
    <w:bookmarkStart w:id="4353" w:name="Appendix_A_383"/>
    <w:p w:rsidR="007750E6" w:rsidRDefault="00433FBA">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353"/>
      <w:r>
        <w:t xml:space="preserve"> This element is not available in Office 2013 and earlier.</w:t>
      </w:r>
    </w:p>
    <w:bookmarkStart w:id="4354" w:name="Appendix_A_384"/>
    <w:p w:rsidR="007750E6" w:rsidRDefault="00433FBA">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354"/>
      <w:r>
        <w:t xml:space="preserve"> This complex type is not </w:t>
      </w:r>
      <w:r>
        <w:t>available in Office 2013 and earlier.</w:t>
      </w:r>
    </w:p>
    <w:bookmarkStart w:id="4355" w:name="Appendix_A_385"/>
    <w:p w:rsidR="007750E6" w:rsidRDefault="00433FBA">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355"/>
      <w:r>
        <w:t xml:space="preserve"> This element is not available in Office 2013 and earlier.</w:t>
      </w:r>
    </w:p>
    <w:bookmarkStart w:id="4356" w:name="Appendix_A_386"/>
    <w:p w:rsidR="007750E6" w:rsidRDefault="00433FBA">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356"/>
      <w:r>
        <w:t xml:space="preserve"> This complex type is not available in Office 2016 and earlier.</w:t>
      </w:r>
    </w:p>
    <w:bookmarkStart w:id="4357" w:name="Appendix_A_387"/>
    <w:p w:rsidR="007750E6" w:rsidRDefault="00433FBA">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357"/>
      <w:r>
        <w:t xml:space="preserve"> This complex type is not available in Office 2013 and earlier.</w:t>
      </w:r>
    </w:p>
    <w:bookmarkStart w:id="4358" w:name="Appendix_A_388"/>
    <w:p w:rsidR="007750E6" w:rsidRDefault="00433FBA">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w:t>
      </w:r>
      <w:r>
        <w:rPr>
          <w:rStyle w:val="Hyperlink"/>
        </w:rPr>
        <w:t>.24.3.44</w:t>
      </w:r>
      <w:r>
        <w:rPr>
          <w:rStyle w:val="Hyperlink"/>
        </w:rPr>
        <w:fldChar w:fldCharType="end"/>
      </w:r>
      <w:r>
        <w:t xml:space="preserve">: </w:t>
      </w:r>
      <w:bookmarkEnd w:id="4358"/>
      <w:r>
        <w:t xml:space="preserve"> This element is not available in Office 2013 and earlier.</w:t>
      </w:r>
    </w:p>
    <w:bookmarkStart w:id="4359" w:name="Appendix_A_389"/>
    <w:p w:rsidR="007750E6" w:rsidRDefault="00433FBA">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359"/>
      <w:r>
        <w:t xml:space="preserve"> This attribute is not available in Office 2013 and earlier.</w:t>
      </w:r>
    </w:p>
    <w:bookmarkStart w:id="4360" w:name="Appendix_A_390"/>
    <w:p w:rsidR="007750E6" w:rsidRDefault="00433FBA">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w:t>
      </w:r>
      <w:r>
        <w:rPr>
          <w:rStyle w:val="Hyperlink"/>
        </w:rPr>
        <w:t xml:space="preserve"> 2.24.3.44</w:t>
      </w:r>
      <w:r>
        <w:rPr>
          <w:rStyle w:val="Hyperlink"/>
        </w:rPr>
        <w:fldChar w:fldCharType="end"/>
      </w:r>
      <w:r>
        <w:t xml:space="preserve">: </w:t>
      </w:r>
      <w:bookmarkEnd w:id="4360"/>
      <w:r>
        <w:t xml:space="preserve"> This attribute is not available in Office 2013 and earlier.</w:t>
      </w:r>
    </w:p>
    <w:bookmarkStart w:id="4361" w:name="Appendix_A_391"/>
    <w:p w:rsidR="007750E6" w:rsidRDefault="00433FBA">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361"/>
      <w:r>
        <w:t xml:space="preserve"> This attribute is not available in Office 2013 and earlier.</w:t>
      </w:r>
    </w:p>
    <w:bookmarkStart w:id="4362" w:name="Appendix_A_392"/>
    <w:p w:rsidR="007750E6" w:rsidRDefault="00433FBA">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w:t>
      </w:r>
      <w:r>
        <w:rPr>
          <w:rStyle w:val="Hyperlink"/>
        </w:rPr>
        <w:t xml:space="preserve"> Section 2.24.3.44</w:t>
      </w:r>
      <w:r>
        <w:rPr>
          <w:rStyle w:val="Hyperlink"/>
        </w:rPr>
        <w:fldChar w:fldCharType="end"/>
      </w:r>
      <w:r>
        <w:t xml:space="preserve">: </w:t>
      </w:r>
      <w:bookmarkEnd w:id="4362"/>
      <w:r>
        <w:t xml:space="preserve"> This attribute is not available in Office 2013 and earlier.</w:t>
      </w:r>
    </w:p>
    <w:bookmarkStart w:id="4363" w:name="Appendix_A_393"/>
    <w:p w:rsidR="007750E6" w:rsidRDefault="00433FBA">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363"/>
      <w:r>
        <w:t xml:space="preserve"> This attribute is not available in Office 2013 and earlier. </w:t>
      </w:r>
    </w:p>
    <w:bookmarkStart w:id="4364" w:name="Appendix_A_394"/>
    <w:p w:rsidR="007750E6" w:rsidRDefault="00433FBA">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364"/>
      <w:r>
        <w:t xml:space="preserve"> This complex type is not available in Office 2013 and earlier.</w:t>
      </w:r>
    </w:p>
    <w:bookmarkStart w:id="4365" w:name="Appendix_A_395"/>
    <w:p w:rsidR="007750E6" w:rsidRDefault="00433FBA">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365"/>
      <w:r>
        <w:t xml:space="preserve"> This attribute is not available in Office 2013 and earlier.</w:t>
      </w:r>
    </w:p>
    <w:bookmarkStart w:id="4366" w:name="Appendix_A_396"/>
    <w:p w:rsidR="007750E6" w:rsidRDefault="00433FBA">
      <w:r>
        <w:rPr>
          <w:rStyle w:val="Hyperlink"/>
        </w:rPr>
        <w:fldChar w:fldCharType="begin"/>
      </w:r>
      <w:r>
        <w:rPr>
          <w:rStyle w:val="Hyperlink"/>
        </w:rPr>
        <w:instrText xml:space="preserve"> HYPERLINK \l "Appendix_A_Target_39</w:instrText>
      </w:r>
      <w:r>
        <w:rPr>
          <w:rStyle w:val="Hyperlink"/>
        </w:rPr>
        <w:instrText xml:space="preserve">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366"/>
      <w:r>
        <w:t xml:space="preserve"> This attribute is not available in Office 2013 and earlier.</w:t>
      </w:r>
    </w:p>
    <w:bookmarkStart w:id="4367" w:name="Appendix_A_397"/>
    <w:p w:rsidR="007750E6" w:rsidRDefault="00433FBA">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367"/>
      <w:r>
        <w:t xml:space="preserve"> This attribute is not available in Office 2013 and earlier.</w:t>
      </w:r>
    </w:p>
    <w:bookmarkStart w:id="4368" w:name="Appendix_A_398"/>
    <w:p w:rsidR="007750E6" w:rsidRDefault="00433FBA">
      <w:r>
        <w:rPr>
          <w:rStyle w:val="Hyperlink"/>
        </w:rPr>
        <w:lastRenderedPageBreak/>
        <w:fldChar w:fldCharType="begin"/>
      </w:r>
      <w:r>
        <w:rPr>
          <w:rStyle w:val="Hyperlink"/>
        </w:rPr>
        <w:instrText xml:space="preserve"> HYPERLINK \l "Appendix_A_Targe</w:instrText>
      </w:r>
      <w:r>
        <w:rPr>
          <w:rStyle w:val="Hyperlink"/>
        </w:rPr>
        <w:instrText xml:space="preserv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368"/>
      <w:r>
        <w:t xml:space="preserve"> This complex type is not available in Office 2013 and earlier.</w:t>
      </w:r>
    </w:p>
    <w:bookmarkStart w:id="4369" w:name="Appendix_A_399"/>
    <w:p w:rsidR="007750E6" w:rsidRDefault="00433FBA">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369"/>
      <w:r>
        <w:t xml:space="preserve"> This element is not available in Office 2013 and earlier.</w:t>
      </w:r>
    </w:p>
    <w:bookmarkStart w:id="4370" w:name="Appendix_A_400"/>
    <w:p w:rsidR="007750E6" w:rsidRDefault="00433FBA">
      <w:r>
        <w:rPr>
          <w:rStyle w:val="Hyperlink"/>
        </w:rPr>
        <w:fldChar w:fldCharType="begin"/>
      </w:r>
      <w:r>
        <w:rPr>
          <w:rStyle w:val="Hyperlink"/>
        </w:rPr>
        <w:instrText xml:space="preserve"> HYPERLINK \l "Appendix_A_</w:instrText>
      </w:r>
      <w:r>
        <w:rPr>
          <w:rStyle w:val="Hyperlink"/>
        </w:rPr>
        <w:instrText xml:space="preserve">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370"/>
      <w:r>
        <w:t xml:space="preserve"> This attribute is not available in Office 2013 and earlier.</w:t>
      </w:r>
    </w:p>
    <w:bookmarkStart w:id="4371" w:name="Appendix_A_401"/>
    <w:p w:rsidR="007750E6" w:rsidRDefault="00433FBA">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371"/>
      <w:r>
        <w:t xml:space="preserve"> This attribute is not available in Office 2013 and earlier.</w:t>
      </w:r>
    </w:p>
    <w:bookmarkStart w:id="4372" w:name="Appendix_A_402"/>
    <w:p w:rsidR="007750E6" w:rsidRDefault="00433FBA">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372"/>
      <w:r>
        <w:t xml:space="preserve"> This attribute is not available in Office 2013 and earlier.</w:t>
      </w:r>
    </w:p>
    <w:bookmarkStart w:id="4373" w:name="Appendix_A_403"/>
    <w:p w:rsidR="007750E6" w:rsidRDefault="00433FBA">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2.24.3.46</w:t>
      </w:r>
      <w:r>
        <w:rPr>
          <w:rStyle w:val="Hyperlink"/>
        </w:rPr>
        <w:fldChar w:fldCharType="end"/>
      </w:r>
      <w:r>
        <w:t xml:space="preserve">: </w:t>
      </w:r>
      <w:bookmarkEnd w:id="4373"/>
      <w:r>
        <w:t xml:space="preserve"> This attribute is not available in Office 2013 and earlier</w:t>
      </w:r>
      <w:r>
        <w:t>.</w:t>
      </w:r>
    </w:p>
    <w:bookmarkStart w:id="4374" w:name="Appendix_A_404"/>
    <w:p w:rsidR="007750E6" w:rsidRDefault="00433FBA">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374"/>
      <w:r>
        <w:t xml:space="preserve"> This complex type is not available in Office 2013 and earlier.</w:t>
      </w:r>
    </w:p>
    <w:bookmarkStart w:id="4375" w:name="Appendix_A_405"/>
    <w:p w:rsidR="007750E6" w:rsidRDefault="00433FBA">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Section 2.24.3.47</w:t>
      </w:r>
      <w:r>
        <w:rPr>
          <w:rStyle w:val="Hyperlink"/>
        </w:rPr>
        <w:fldChar w:fldCharType="end"/>
      </w:r>
      <w:r>
        <w:t xml:space="preserve">: </w:t>
      </w:r>
      <w:bookmarkEnd w:id="4375"/>
      <w:r>
        <w:t xml:space="preserve"> This attribute is not available in Office 2013 and </w:t>
      </w:r>
      <w:r>
        <w:t>earlier.</w:t>
      </w:r>
    </w:p>
    <w:bookmarkStart w:id="4376" w:name="Appendix_A_406"/>
    <w:p w:rsidR="007750E6" w:rsidRDefault="00433FBA">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376"/>
      <w:r>
        <w:t xml:space="preserve"> This attribute is not available in Office 2013 and earlier.</w:t>
      </w:r>
    </w:p>
    <w:bookmarkStart w:id="4377" w:name="Appendix_A_407"/>
    <w:p w:rsidR="007750E6" w:rsidRDefault="00433FBA">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Section 2.24.3.47</w:t>
      </w:r>
      <w:r>
        <w:rPr>
          <w:rStyle w:val="Hyperlink"/>
        </w:rPr>
        <w:fldChar w:fldCharType="end"/>
      </w:r>
      <w:r>
        <w:t xml:space="preserve">: </w:t>
      </w:r>
      <w:bookmarkEnd w:id="4377"/>
      <w:r>
        <w:t xml:space="preserve"> This attribute is not available in Office 2013 </w:t>
      </w:r>
      <w:r>
        <w:t>and earlier.</w:t>
      </w:r>
    </w:p>
    <w:bookmarkStart w:id="4378" w:name="Appendix_A_408"/>
    <w:p w:rsidR="007750E6" w:rsidRDefault="00433FBA">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378"/>
      <w:r>
        <w:t xml:space="preserve"> This attribute is not available in Office 2013 and earlier.</w:t>
      </w:r>
    </w:p>
    <w:bookmarkStart w:id="4379" w:name="Appendix_A_409"/>
    <w:p w:rsidR="007750E6" w:rsidRDefault="00433FBA">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379"/>
      <w:r>
        <w:t xml:space="preserve"> This attribute is not available in Office 2</w:t>
      </w:r>
      <w:r>
        <w:t>013 and earlier.</w:t>
      </w:r>
    </w:p>
    <w:bookmarkStart w:id="4380" w:name="Appendix_A_410"/>
    <w:p w:rsidR="007750E6" w:rsidRDefault="00433FBA">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380"/>
      <w:r>
        <w:t xml:space="preserve"> This complex type is not available in Office 2013 and earlier.</w:t>
      </w:r>
    </w:p>
    <w:bookmarkStart w:id="4381" w:name="Appendix_A_411"/>
    <w:p w:rsidR="007750E6" w:rsidRDefault="00433FBA">
      <w:r>
        <w:rPr>
          <w:rStyle w:val="Hyperlink"/>
        </w:rPr>
        <w:fldChar w:fldCharType="begin"/>
      </w:r>
      <w:r>
        <w:rPr>
          <w:rStyle w:val="Hyperlink"/>
        </w:rPr>
        <w:instrText xml:space="preserve"> HYPERLINK \l "Appendix_A_Target_411"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381"/>
      <w:r>
        <w:t xml:space="preserve"> This element is not available in Off</w:t>
      </w:r>
      <w:r>
        <w:t>ice 2013 and earlier.</w:t>
      </w:r>
    </w:p>
    <w:bookmarkStart w:id="4382" w:name="Appendix_A_412"/>
    <w:p w:rsidR="007750E6" w:rsidRDefault="00433FBA">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382"/>
      <w:r>
        <w:t xml:space="preserve"> This element is not available in Office 2013 and earlier.</w:t>
      </w:r>
    </w:p>
    <w:bookmarkStart w:id="4383" w:name="Appendix_A_413"/>
    <w:p w:rsidR="007750E6" w:rsidRDefault="00433FBA">
      <w:r>
        <w:rPr>
          <w:rStyle w:val="Hyperlink"/>
        </w:rPr>
        <w:fldChar w:fldCharType="begin"/>
      </w:r>
      <w:r>
        <w:rPr>
          <w:rStyle w:val="Hyperlink"/>
        </w:rPr>
        <w:instrText xml:space="preserve"> HYPERLINK \l "Appendix_A_Target_413"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383"/>
      <w:r>
        <w:t xml:space="preserve"> This complex type is not available i</w:t>
      </w:r>
      <w:r>
        <w:t>n Office 2013 and earlier.</w:t>
      </w:r>
    </w:p>
    <w:bookmarkStart w:id="4384" w:name="Appendix_A_414"/>
    <w:p w:rsidR="007750E6" w:rsidRDefault="00433FBA">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384"/>
      <w:r>
        <w:t xml:space="preserve"> This element is not available in Office 2013 and earlier.</w:t>
      </w:r>
    </w:p>
    <w:bookmarkStart w:id="4385" w:name="Appendix_A_415"/>
    <w:p w:rsidR="007750E6" w:rsidRDefault="00433FBA">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385"/>
      <w:r>
        <w:t xml:space="preserve"> This complex type is not availa</w:t>
      </w:r>
      <w:r>
        <w:t>ble in Office 2013 and earlier.</w:t>
      </w:r>
    </w:p>
    <w:bookmarkStart w:id="4386" w:name="Appendix_A_416"/>
    <w:p w:rsidR="007750E6" w:rsidRDefault="00433FBA">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386"/>
      <w:r>
        <w:t xml:space="preserve"> This element is not available in Office 2013 and earlier.</w:t>
      </w:r>
    </w:p>
    <w:bookmarkStart w:id="4387" w:name="Appendix_A_417"/>
    <w:p w:rsidR="007750E6" w:rsidRDefault="00433FBA">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387"/>
      <w:r>
        <w:t xml:space="preserve"> This complex type is </w:t>
      </w:r>
      <w:bookmarkStart w:id="4388" w:name="_Hlk29295487"/>
      <w:r>
        <w:t>not available in Office 2016 or earlier.</w:t>
      </w:r>
      <w:bookmarkEnd w:id="4388"/>
    </w:p>
    <w:bookmarkStart w:id="4389" w:name="Appendix_A_418"/>
    <w:p w:rsidR="007750E6" w:rsidRDefault="00433FBA">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389"/>
      <w:r>
        <w:t xml:space="preserve"> This complex type is not available in Office 2016 or earlier.</w:t>
      </w:r>
    </w:p>
    <w:bookmarkStart w:id="4390" w:name="Appendix_A_419"/>
    <w:p w:rsidR="007750E6" w:rsidRDefault="00433FBA">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390"/>
      <w:r>
        <w:t xml:space="preserve"> This complex </w:t>
      </w:r>
      <w:r>
        <w:t>type is not available in Office 2016 or earlier.</w:t>
      </w:r>
    </w:p>
    <w:bookmarkStart w:id="4391" w:name="Appendix_A_420"/>
    <w:p w:rsidR="007750E6" w:rsidRDefault="00433FBA">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391"/>
      <w:r>
        <w:t xml:space="preserve"> This complex type is not available in Office 2016 or earlier.</w:t>
      </w:r>
    </w:p>
    <w:bookmarkStart w:id="4392" w:name="Appendix_A_421"/>
    <w:p w:rsidR="007750E6" w:rsidRDefault="00433FBA">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392"/>
      <w:r>
        <w:t xml:space="preserve"> This complex type is not available in Office 2013 and earlier.</w:t>
      </w:r>
    </w:p>
    <w:bookmarkStart w:id="4393" w:name="Appendix_A_422"/>
    <w:p w:rsidR="007750E6" w:rsidRDefault="00433FBA">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393"/>
      <w:r>
        <w:t xml:space="preserve"> This attribute is not available in Office 2013 and earlier.</w:t>
      </w:r>
    </w:p>
    <w:bookmarkStart w:id="4394" w:name="Appendix_A_423"/>
    <w:p w:rsidR="007750E6" w:rsidRDefault="00433FBA">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w:t>
      </w:r>
      <w:r>
        <w:rPr>
          <w:rStyle w:val="Hyperlink"/>
        </w:rPr>
        <w:t>.3.55</w:t>
      </w:r>
      <w:r>
        <w:rPr>
          <w:rStyle w:val="Hyperlink"/>
        </w:rPr>
        <w:fldChar w:fldCharType="end"/>
      </w:r>
      <w:r>
        <w:t xml:space="preserve">: </w:t>
      </w:r>
      <w:bookmarkEnd w:id="4394"/>
      <w:r>
        <w:t xml:space="preserve"> This attribute is not available in Office 2013 and earlier.</w:t>
      </w:r>
    </w:p>
    <w:bookmarkStart w:id="4395" w:name="Appendix_A_424"/>
    <w:p w:rsidR="007750E6" w:rsidRDefault="00433FBA">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395"/>
      <w:r>
        <w:t xml:space="preserve"> This attribute is not available in Office 2013 and earlier.</w:t>
      </w:r>
    </w:p>
    <w:bookmarkStart w:id="4396" w:name="Appendix_A_425"/>
    <w:p w:rsidR="007750E6" w:rsidRDefault="00433FBA">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 xml:space="preserve">&lt;425&gt; Section </w:t>
      </w:r>
      <w:r>
        <w:rPr>
          <w:rStyle w:val="Hyperlink"/>
        </w:rPr>
        <w:t>2.24.3.56</w:t>
      </w:r>
      <w:r>
        <w:rPr>
          <w:rStyle w:val="Hyperlink"/>
        </w:rPr>
        <w:fldChar w:fldCharType="end"/>
      </w:r>
      <w:r>
        <w:t xml:space="preserve">: </w:t>
      </w:r>
      <w:bookmarkEnd w:id="4396"/>
      <w:r>
        <w:t xml:space="preserve"> This complex type is not available in Office 2013 and earlier.</w:t>
      </w:r>
    </w:p>
    <w:bookmarkStart w:id="4397" w:name="Appendix_A_426"/>
    <w:p w:rsidR="007750E6" w:rsidRDefault="00433FBA">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397"/>
      <w:r>
        <w:t xml:space="preserve"> This element is not available in Office 2013 and earlier.</w:t>
      </w:r>
    </w:p>
    <w:bookmarkStart w:id="4398" w:name="Appendix_A_427"/>
    <w:p w:rsidR="007750E6" w:rsidRDefault="00433FBA">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w:t>
      </w:r>
      <w:r>
        <w:rPr>
          <w:rStyle w:val="Hyperlink"/>
        </w:rPr>
        <w:t>tion 2.24.3.57</w:t>
      </w:r>
      <w:r>
        <w:rPr>
          <w:rStyle w:val="Hyperlink"/>
        </w:rPr>
        <w:fldChar w:fldCharType="end"/>
      </w:r>
      <w:r>
        <w:t xml:space="preserve">: </w:t>
      </w:r>
      <w:bookmarkEnd w:id="4398"/>
      <w:r>
        <w:t xml:space="preserve"> This complex type is not available in Office 2013 and earlier.</w:t>
      </w:r>
    </w:p>
    <w:bookmarkStart w:id="4399" w:name="Appendix_A_428"/>
    <w:p w:rsidR="007750E6" w:rsidRDefault="00433FBA">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399"/>
      <w:r>
        <w:t xml:space="preserve"> This element is not available in Office 2013 and earlier.</w:t>
      </w:r>
    </w:p>
    <w:bookmarkStart w:id="4400" w:name="Appendix_A_429"/>
    <w:p w:rsidR="007750E6" w:rsidRDefault="00433FBA">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w:t>
      </w:r>
      <w:r>
        <w:rPr>
          <w:rStyle w:val="Hyperlink"/>
        </w:rPr>
        <w:t>&gt; Section 2.24.3.57</w:t>
      </w:r>
      <w:r>
        <w:rPr>
          <w:rStyle w:val="Hyperlink"/>
        </w:rPr>
        <w:fldChar w:fldCharType="end"/>
      </w:r>
      <w:r>
        <w:t xml:space="preserve">: </w:t>
      </w:r>
      <w:bookmarkEnd w:id="4400"/>
      <w:r>
        <w:t xml:space="preserve"> This element is not available in Office 2013 and earlier.</w:t>
      </w:r>
    </w:p>
    <w:bookmarkStart w:id="4401" w:name="Appendix_A_430"/>
    <w:p w:rsidR="007750E6" w:rsidRDefault="00433FBA">
      <w:r>
        <w:rPr>
          <w:rStyle w:val="Hyperlink"/>
        </w:rPr>
        <w:lastRenderedPageBreak/>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401"/>
      <w:r>
        <w:t xml:space="preserve"> This complex type is not available in Office 2013 and earlier.</w:t>
      </w:r>
    </w:p>
    <w:bookmarkStart w:id="4402" w:name="Appendix_A_431"/>
    <w:p w:rsidR="007750E6" w:rsidRDefault="00433FBA">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402"/>
      <w:r>
        <w:t xml:space="preserve"> This element is not available in Office 2013 and earlier.</w:t>
      </w:r>
    </w:p>
    <w:bookmarkStart w:id="4403" w:name="Appendix_A_432"/>
    <w:p w:rsidR="007750E6" w:rsidRDefault="00433FBA">
      <w:r>
        <w:rPr>
          <w:rStyle w:val="Hyperlink"/>
        </w:rPr>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2.24.3.58</w:t>
      </w:r>
      <w:r>
        <w:rPr>
          <w:rStyle w:val="Hyperlink"/>
        </w:rPr>
        <w:fldChar w:fldCharType="end"/>
      </w:r>
      <w:r>
        <w:t xml:space="preserve">: </w:t>
      </w:r>
      <w:bookmarkEnd w:id="4403"/>
      <w:r>
        <w:t xml:space="preserve"> This element is not available in Office 2013 and earlier.</w:t>
      </w:r>
    </w:p>
    <w:bookmarkStart w:id="4404" w:name="Appendix_A_433"/>
    <w:p w:rsidR="007750E6" w:rsidRDefault="00433FBA">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404"/>
      <w:r>
        <w:t xml:space="preserve"> This element is not available in Office 2013 and earlier.</w:t>
      </w:r>
    </w:p>
    <w:bookmarkStart w:id="4405" w:name="Appendix_A_434"/>
    <w:p w:rsidR="007750E6" w:rsidRDefault="00433FBA">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405"/>
      <w:r>
        <w:t xml:space="preserve"> This element is not available in Office 2013 and earlier.</w:t>
      </w:r>
    </w:p>
    <w:bookmarkStart w:id="4406" w:name="Appendix_A_435"/>
    <w:p w:rsidR="007750E6" w:rsidRDefault="00433FBA">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406"/>
      <w:r>
        <w:t xml:space="preserve"> This element is not available in Office 2013 and earlier.</w:t>
      </w:r>
    </w:p>
    <w:bookmarkStart w:id="4407" w:name="Appendix_A_436"/>
    <w:p w:rsidR="007750E6" w:rsidRDefault="00433FBA">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407"/>
      <w:r>
        <w:t xml:space="preserve"> This element is not available in Office 2013 and earlier.</w:t>
      </w:r>
    </w:p>
    <w:bookmarkStart w:id="4408" w:name="Appendix_A_437"/>
    <w:p w:rsidR="007750E6" w:rsidRDefault="00433FBA">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408"/>
      <w:r>
        <w:t xml:space="preserve"> This attribute is not available in Office 2013 and earlier.</w:t>
      </w:r>
    </w:p>
    <w:bookmarkStart w:id="4409" w:name="Appendix_A_438"/>
    <w:p w:rsidR="007750E6" w:rsidRDefault="00433FBA">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409"/>
      <w:r>
        <w:t xml:space="preserve"> This attribute is not available in Office 2013 and earlier.</w:t>
      </w:r>
    </w:p>
    <w:bookmarkStart w:id="4410" w:name="Appendix_A_439"/>
    <w:p w:rsidR="007750E6" w:rsidRDefault="00433FBA">
      <w:r>
        <w:rPr>
          <w:rStyle w:val="Hyperlink"/>
        </w:rPr>
        <w:fldChar w:fldCharType="begin"/>
      </w:r>
      <w:r>
        <w:rPr>
          <w:rStyle w:val="Hyperlink"/>
        </w:rPr>
        <w:instrText xml:space="preserve"> HYPERLINK \l "Appendix_A_Target_439"</w:instrText>
      </w:r>
      <w:r>
        <w:rPr>
          <w:rStyle w:val="Hyperlink"/>
        </w:rPr>
        <w:instrText xml:space="preserve">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410"/>
      <w:r>
        <w:t xml:space="preserve"> This attribute is not available in Office 2013 and earlier.</w:t>
      </w:r>
    </w:p>
    <w:bookmarkStart w:id="4411" w:name="Appendix_A_440"/>
    <w:p w:rsidR="007750E6" w:rsidRDefault="00433FBA">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2.24.3.59</w:t>
      </w:r>
      <w:r>
        <w:rPr>
          <w:rStyle w:val="Hyperlink"/>
        </w:rPr>
        <w:fldChar w:fldCharType="end"/>
      </w:r>
      <w:r>
        <w:t xml:space="preserve">: </w:t>
      </w:r>
      <w:bookmarkEnd w:id="4411"/>
      <w:r>
        <w:t xml:space="preserve"> This complex type is not available in Office 2013 and earlier.</w:t>
      </w:r>
    </w:p>
    <w:bookmarkStart w:id="4412" w:name="Appendix_A_441"/>
    <w:p w:rsidR="007750E6" w:rsidRDefault="00433FBA">
      <w:r>
        <w:rPr>
          <w:rStyle w:val="Hyperlink"/>
        </w:rPr>
        <w:fldChar w:fldCharType="begin"/>
      </w:r>
      <w:r>
        <w:rPr>
          <w:rStyle w:val="Hyperlink"/>
        </w:rPr>
        <w:instrText xml:space="preserve"> HYPERLINK \l "Appendix_A_Targ</w:instrText>
      </w:r>
      <w:r>
        <w:rPr>
          <w:rStyle w:val="Hyperlink"/>
        </w:rPr>
        <w:instrText xml:space="preserve">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412"/>
      <w:r>
        <w:t xml:space="preserve"> This element is not available in Office 2013 and earlier.</w:t>
      </w:r>
    </w:p>
    <w:bookmarkStart w:id="4413" w:name="Appendix_A_442"/>
    <w:p w:rsidR="007750E6" w:rsidRDefault="00433FBA">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Section 2.24.3.59</w:t>
      </w:r>
      <w:r>
        <w:rPr>
          <w:rStyle w:val="Hyperlink"/>
        </w:rPr>
        <w:fldChar w:fldCharType="end"/>
      </w:r>
      <w:r>
        <w:t xml:space="preserve">: </w:t>
      </w:r>
      <w:bookmarkEnd w:id="4413"/>
      <w:r>
        <w:t xml:space="preserve"> This element is not available in Office 2013 and earlier.</w:t>
      </w:r>
    </w:p>
    <w:bookmarkStart w:id="4414" w:name="Appendix_A_443"/>
    <w:p w:rsidR="007750E6" w:rsidRDefault="00433FBA">
      <w:r>
        <w:rPr>
          <w:rStyle w:val="Hyperlink"/>
        </w:rPr>
        <w:fldChar w:fldCharType="begin"/>
      </w:r>
      <w:r>
        <w:rPr>
          <w:rStyle w:val="Hyperlink"/>
        </w:rPr>
        <w:instrText xml:space="preserve"> HYPERLINK \l "Appendix_A_Targ</w:instrText>
      </w:r>
      <w:r>
        <w:rPr>
          <w:rStyle w:val="Hyperlink"/>
        </w:rPr>
        <w:instrText xml:space="preserve">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414"/>
      <w:r>
        <w:t xml:space="preserve"> This element is not available in Office 2013 and earlier.</w:t>
      </w:r>
    </w:p>
    <w:bookmarkStart w:id="4415" w:name="Appendix_A_444"/>
    <w:p w:rsidR="007750E6" w:rsidRDefault="00433FBA">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Section 2.24.3.59</w:t>
      </w:r>
      <w:r>
        <w:rPr>
          <w:rStyle w:val="Hyperlink"/>
        </w:rPr>
        <w:fldChar w:fldCharType="end"/>
      </w:r>
      <w:r>
        <w:t xml:space="preserve">: </w:t>
      </w:r>
      <w:bookmarkEnd w:id="4415"/>
      <w:r>
        <w:t xml:space="preserve"> This attribute is not available in Office 2013 and earlier.</w:t>
      </w:r>
    </w:p>
    <w:bookmarkStart w:id="4416" w:name="Appendix_A_445"/>
    <w:p w:rsidR="007750E6" w:rsidRDefault="00433FBA">
      <w:r>
        <w:rPr>
          <w:rStyle w:val="Hyperlink"/>
        </w:rPr>
        <w:fldChar w:fldCharType="begin"/>
      </w:r>
      <w:r>
        <w:rPr>
          <w:rStyle w:val="Hyperlink"/>
        </w:rPr>
        <w:instrText xml:space="preserve"> HYPERLINK \l "Appendix_A_Ta</w:instrText>
      </w:r>
      <w:r>
        <w:rPr>
          <w:rStyle w:val="Hyperlink"/>
        </w:rPr>
        <w:instrText xml:space="preserve">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416"/>
      <w:r>
        <w:t xml:space="preserve"> This attribute is not available in Office 2013 and earlier.</w:t>
      </w:r>
    </w:p>
    <w:bookmarkStart w:id="4417" w:name="Appendix_A_446"/>
    <w:p w:rsidR="007750E6" w:rsidRDefault="00433FBA">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Section 2.24.3.59</w:t>
      </w:r>
      <w:r>
        <w:rPr>
          <w:rStyle w:val="Hyperlink"/>
        </w:rPr>
        <w:fldChar w:fldCharType="end"/>
      </w:r>
      <w:r>
        <w:t xml:space="preserve">: </w:t>
      </w:r>
      <w:bookmarkEnd w:id="4417"/>
      <w:r>
        <w:t xml:space="preserve"> This attribute is not available in Office 2013 and earlier.</w:t>
      </w:r>
    </w:p>
    <w:bookmarkStart w:id="4418" w:name="Appendix_A_447"/>
    <w:p w:rsidR="007750E6" w:rsidRDefault="00433FBA">
      <w:r>
        <w:rPr>
          <w:rStyle w:val="Hyperlink"/>
        </w:rPr>
        <w:fldChar w:fldCharType="begin"/>
      </w:r>
      <w:r>
        <w:rPr>
          <w:rStyle w:val="Hyperlink"/>
        </w:rPr>
        <w:instrText xml:space="preserve"> HYPERLINK \l "Appendix_</w:instrText>
      </w:r>
      <w:r>
        <w:rPr>
          <w:rStyle w:val="Hyperlink"/>
        </w:rPr>
        <w:instrText xml:space="preserve">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418"/>
      <w:r>
        <w:t xml:space="preserve"> This complex type is not available in Office 2013 and earlier.</w:t>
      </w:r>
    </w:p>
    <w:bookmarkStart w:id="4419" w:name="Appendix_A_448"/>
    <w:p w:rsidR="007750E6" w:rsidRDefault="00433FBA">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419"/>
      <w:r>
        <w:t xml:space="preserve"> This attribute is not available in Office 2013 and earlier.</w:t>
      </w:r>
    </w:p>
    <w:bookmarkStart w:id="4420" w:name="Appendix_A_449"/>
    <w:p w:rsidR="007750E6" w:rsidRDefault="00433FBA">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420"/>
      <w:r>
        <w:t xml:space="preserve"> This complex type is not available in Office 2013 and earlier.</w:t>
      </w:r>
    </w:p>
    <w:bookmarkStart w:id="4421" w:name="Appendix_A_450"/>
    <w:p w:rsidR="007750E6" w:rsidRDefault="00433FBA">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421"/>
      <w:r>
        <w:t xml:space="preserve"> This attribute is not available in Office 2013 and earl</w:t>
      </w:r>
      <w:r>
        <w:t>ier.</w:t>
      </w:r>
    </w:p>
    <w:bookmarkStart w:id="4422" w:name="Appendix_A_451"/>
    <w:p w:rsidR="007750E6" w:rsidRDefault="00433FBA">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422"/>
      <w:r>
        <w:t xml:space="preserve"> This attribute is not available in Office 2013 and earlier.</w:t>
      </w:r>
    </w:p>
    <w:bookmarkStart w:id="4423" w:name="Appendix_A_452"/>
    <w:p w:rsidR="007750E6" w:rsidRDefault="00433FBA">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423"/>
      <w:r>
        <w:t xml:space="preserve"> This complex type is not available in Office 2013 a</w:t>
      </w:r>
      <w:r>
        <w:t>nd earlier.</w:t>
      </w:r>
    </w:p>
    <w:bookmarkStart w:id="4424" w:name="Appendix_A_453"/>
    <w:p w:rsidR="007750E6" w:rsidRDefault="00433FBA">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424"/>
      <w:r>
        <w:t xml:space="preserve"> This element is not available in Office 2013 and earlier.</w:t>
      </w:r>
    </w:p>
    <w:bookmarkStart w:id="4425" w:name="Appendix_A_454"/>
    <w:p w:rsidR="007750E6" w:rsidRDefault="00433FBA">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425"/>
      <w:r>
        <w:t xml:space="preserve"> This element is not available in Office 2013 a</w:t>
      </w:r>
      <w:r>
        <w:t>nd earlier.</w:t>
      </w:r>
    </w:p>
    <w:bookmarkStart w:id="4426" w:name="Appendix_A_455"/>
    <w:p w:rsidR="007750E6" w:rsidRDefault="00433FBA">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426"/>
      <w:r>
        <w:t xml:space="preserve"> This element is not available in Office 2013 and earlier.</w:t>
      </w:r>
    </w:p>
    <w:bookmarkStart w:id="4427" w:name="Appendix_A_456"/>
    <w:p w:rsidR="007750E6" w:rsidRDefault="00433FBA">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427"/>
      <w:r>
        <w:t xml:space="preserve"> This attribute is not available in Office 2013</w:t>
      </w:r>
      <w:r>
        <w:t xml:space="preserve"> and earlier.</w:t>
      </w:r>
    </w:p>
    <w:bookmarkStart w:id="4428" w:name="Appendix_A_457"/>
    <w:p w:rsidR="007750E6" w:rsidRDefault="00433FBA">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428"/>
      <w:r>
        <w:t xml:space="preserve"> This complex type is not available in Office 2013 and earlier.</w:t>
      </w:r>
    </w:p>
    <w:bookmarkStart w:id="4429" w:name="Appendix_A_458"/>
    <w:p w:rsidR="007750E6" w:rsidRDefault="00433FBA">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429"/>
      <w:r>
        <w:t xml:space="preserve"> This element is not available in Office</w:t>
      </w:r>
      <w:r>
        <w:t xml:space="preserve"> 2013 and earlier.</w:t>
      </w:r>
    </w:p>
    <w:bookmarkStart w:id="4430" w:name="Appendix_A_459"/>
    <w:p w:rsidR="007750E6" w:rsidRDefault="00433FBA">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430"/>
      <w:r>
        <w:t xml:space="preserve"> This attribute is not available in Office 2013 and earlier.</w:t>
      </w:r>
    </w:p>
    <w:bookmarkStart w:id="4431" w:name="Appendix_A_460"/>
    <w:p w:rsidR="007750E6" w:rsidRDefault="00433FBA">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431"/>
      <w:r>
        <w:t xml:space="preserve"> This attribute is not available in Of</w:t>
      </w:r>
      <w:r>
        <w:t>fice 2013 and earlier.</w:t>
      </w:r>
    </w:p>
    <w:bookmarkStart w:id="4432" w:name="Appendix_A_461"/>
    <w:p w:rsidR="007750E6" w:rsidRDefault="00433FBA">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432"/>
      <w:r>
        <w:t xml:space="preserve"> This complex type is not available in Office 2013 and earlier.</w:t>
      </w:r>
    </w:p>
    <w:bookmarkStart w:id="4433" w:name="Appendix_A_462"/>
    <w:p w:rsidR="007750E6" w:rsidRDefault="00433FBA">
      <w:r>
        <w:rPr>
          <w:rStyle w:val="Hyperlink"/>
        </w:rPr>
        <w:lastRenderedPageBreak/>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433"/>
      <w:r>
        <w:t xml:space="preserve"> This attribute is not availabl</w:t>
      </w:r>
      <w:r>
        <w:t>e in Office 2013 and earlier.</w:t>
      </w:r>
    </w:p>
    <w:bookmarkStart w:id="4434" w:name="Appendix_A_463"/>
    <w:p w:rsidR="007750E6" w:rsidRDefault="00433FBA">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434"/>
      <w:r>
        <w:t xml:space="preserve"> This complex type is not available in Office 2013 and earlier.</w:t>
      </w:r>
    </w:p>
    <w:bookmarkStart w:id="4435" w:name="Appendix_A_464"/>
    <w:p w:rsidR="007750E6" w:rsidRDefault="00433FBA">
      <w:r>
        <w:rPr>
          <w:rStyle w:val="Hyperlink"/>
        </w:rPr>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435"/>
      <w:r>
        <w:t xml:space="preserve"> This attribute is not a</w:t>
      </w:r>
      <w:r>
        <w:t>vailable in Office 2013 and earlier.</w:t>
      </w:r>
    </w:p>
    <w:bookmarkStart w:id="4436" w:name="Appendix_A_465"/>
    <w:p w:rsidR="007750E6" w:rsidRDefault="00433FBA">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436"/>
      <w:r>
        <w:t xml:space="preserve"> This attribute is not available in Office 2013 and earlier.</w:t>
      </w:r>
    </w:p>
    <w:bookmarkStart w:id="4437" w:name="Appendix_A_466"/>
    <w:p w:rsidR="007750E6" w:rsidRDefault="00433FBA">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437"/>
      <w:r>
        <w:t xml:space="preserve"> This attribute is not available in Office 2013 and earlier.</w:t>
      </w:r>
    </w:p>
    <w:bookmarkStart w:id="4438" w:name="Appendix_A_467"/>
    <w:p w:rsidR="007750E6" w:rsidRDefault="00433FBA">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438"/>
      <w:r>
        <w:t xml:space="preserve"> This attribute is not available in Office 2013 and earlier.</w:t>
      </w:r>
    </w:p>
    <w:bookmarkStart w:id="4439" w:name="Appendix_A_468"/>
    <w:p w:rsidR="007750E6" w:rsidRDefault="00433FBA">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w:t>
      </w:r>
      <w:r>
        <w:rPr>
          <w:rStyle w:val="Hyperlink"/>
        </w:rPr>
        <w:t>65</w:t>
      </w:r>
      <w:r>
        <w:rPr>
          <w:rStyle w:val="Hyperlink"/>
        </w:rPr>
        <w:fldChar w:fldCharType="end"/>
      </w:r>
      <w:r>
        <w:t xml:space="preserve">: </w:t>
      </w:r>
      <w:bookmarkEnd w:id="4439"/>
      <w:r>
        <w:t xml:space="preserve"> This attribute is not available in Office 2013 and earlier.</w:t>
      </w:r>
    </w:p>
    <w:bookmarkStart w:id="4440" w:name="Appendix_A_469"/>
    <w:p w:rsidR="007750E6" w:rsidRDefault="00433FBA">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2.24.3.65</w:t>
      </w:r>
      <w:r>
        <w:rPr>
          <w:rStyle w:val="Hyperlink"/>
        </w:rPr>
        <w:fldChar w:fldCharType="end"/>
      </w:r>
      <w:r>
        <w:t xml:space="preserve">: </w:t>
      </w:r>
      <w:bookmarkEnd w:id="4440"/>
      <w:r>
        <w:t xml:space="preserve"> This attribute is not available in Office 2013 and earlier.</w:t>
      </w:r>
    </w:p>
    <w:bookmarkStart w:id="4441" w:name="Appendix_A_470"/>
    <w:p w:rsidR="007750E6" w:rsidRDefault="00433FBA">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w:t>
      </w:r>
      <w:r>
        <w:rPr>
          <w:rStyle w:val="Hyperlink"/>
        </w:rPr>
        <w:t>4.3.66</w:t>
      </w:r>
      <w:r>
        <w:rPr>
          <w:rStyle w:val="Hyperlink"/>
        </w:rPr>
        <w:fldChar w:fldCharType="end"/>
      </w:r>
      <w:r>
        <w:t xml:space="preserve">: </w:t>
      </w:r>
      <w:bookmarkEnd w:id="4441"/>
      <w:r>
        <w:t xml:space="preserve"> This complex type is not available in Office 2013 and earlier.</w:t>
      </w:r>
    </w:p>
    <w:bookmarkStart w:id="4442" w:name="Appendix_A_471"/>
    <w:p w:rsidR="007750E6" w:rsidRDefault="00433FBA">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2.24.3.66</w:t>
      </w:r>
      <w:r>
        <w:rPr>
          <w:rStyle w:val="Hyperlink"/>
        </w:rPr>
        <w:fldChar w:fldCharType="end"/>
      </w:r>
      <w:r>
        <w:t xml:space="preserve">: </w:t>
      </w:r>
      <w:bookmarkEnd w:id="4442"/>
      <w:r>
        <w:t xml:space="preserve"> This attribute is not available in Office 2013 and earlier.</w:t>
      </w:r>
    </w:p>
    <w:bookmarkStart w:id="4443" w:name="Appendix_A_472"/>
    <w:p w:rsidR="007750E6" w:rsidRDefault="00433FBA">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w:t>
      </w:r>
      <w:r>
        <w:rPr>
          <w:rStyle w:val="Hyperlink"/>
        </w:rPr>
        <w:t>ion 2.24.3.66</w:t>
      </w:r>
      <w:r>
        <w:rPr>
          <w:rStyle w:val="Hyperlink"/>
        </w:rPr>
        <w:fldChar w:fldCharType="end"/>
      </w:r>
      <w:r>
        <w:t xml:space="preserve">: </w:t>
      </w:r>
      <w:bookmarkEnd w:id="4443"/>
      <w:r>
        <w:t xml:space="preserve"> This attribute is not available in Office 2013 and earlier.</w:t>
      </w:r>
    </w:p>
    <w:bookmarkStart w:id="4444" w:name="Appendix_A_473"/>
    <w:p w:rsidR="007750E6" w:rsidRDefault="00433FBA">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444"/>
      <w:r>
        <w:t xml:space="preserve"> This attribute is not available in Office 2013 and earlier.</w:t>
      </w:r>
    </w:p>
    <w:bookmarkStart w:id="4445" w:name="Appendix_A_474"/>
    <w:p w:rsidR="007750E6" w:rsidRDefault="00433FBA">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 xml:space="preserve">&lt;474&gt; </w:t>
      </w:r>
      <w:r>
        <w:rPr>
          <w:rStyle w:val="Hyperlink"/>
        </w:rPr>
        <w:t>Section 2.24.3.66</w:t>
      </w:r>
      <w:r>
        <w:rPr>
          <w:rStyle w:val="Hyperlink"/>
        </w:rPr>
        <w:fldChar w:fldCharType="end"/>
      </w:r>
      <w:r>
        <w:t xml:space="preserve">: </w:t>
      </w:r>
      <w:bookmarkEnd w:id="4445"/>
      <w:r>
        <w:t xml:space="preserve"> This attribute is not available in Office 2013 and earlier.</w:t>
      </w:r>
    </w:p>
    <w:bookmarkStart w:id="4446" w:name="Appendix_A_475"/>
    <w:p w:rsidR="007750E6" w:rsidRDefault="00433FBA">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446"/>
      <w:r>
        <w:t xml:space="preserve"> This attribute is not available in Office 2013 and earlier.</w:t>
      </w:r>
    </w:p>
    <w:bookmarkStart w:id="4447" w:name="Appendix_A_476"/>
    <w:p w:rsidR="007750E6" w:rsidRDefault="00433FBA">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w:t>
      </w:r>
      <w:r>
        <w:rPr>
          <w:rStyle w:val="Hyperlink"/>
        </w:rPr>
        <w:t>76&gt; Section 2.24.3.66</w:t>
      </w:r>
      <w:r>
        <w:rPr>
          <w:rStyle w:val="Hyperlink"/>
        </w:rPr>
        <w:fldChar w:fldCharType="end"/>
      </w:r>
      <w:r>
        <w:t xml:space="preserve">: </w:t>
      </w:r>
      <w:bookmarkEnd w:id="4447"/>
      <w:r>
        <w:t xml:space="preserve"> This attribute is not available in Office 2013 and earlier.</w:t>
      </w:r>
    </w:p>
    <w:bookmarkStart w:id="4448" w:name="Appendix_A_477"/>
    <w:p w:rsidR="007750E6" w:rsidRDefault="00433FBA">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448"/>
      <w:r>
        <w:t xml:space="preserve"> This attribute is not available in Office 2013 and earlier.</w:t>
      </w:r>
    </w:p>
    <w:bookmarkStart w:id="4449" w:name="Appendix_A_478"/>
    <w:p w:rsidR="007750E6" w:rsidRDefault="00433FBA">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449"/>
      <w:r>
        <w:t xml:space="preserve"> This attribute is not available in Office 2013 and earlier.</w:t>
      </w:r>
    </w:p>
    <w:bookmarkStart w:id="4450" w:name="Appendix_A_479"/>
    <w:p w:rsidR="007750E6" w:rsidRDefault="00433FBA">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450"/>
      <w:r>
        <w:t xml:space="preserve"> This attribute is not available in Office 2013 and earlier</w:t>
      </w:r>
      <w:r>
        <w:t>.</w:t>
      </w:r>
    </w:p>
    <w:bookmarkStart w:id="4451" w:name="Appendix_A_480"/>
    <w:p w:rsidR="007750E6" w:rsidRDefault="00433FBA">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451"/>
      <w:r>
        <w:t xml:space="preserve"> This complex type is not available in Office 2013 and earlier.</w:t>
      </w:r>
    </w:p>
    <w:bookmarkStart w:id="4452" w:name="Appendix_A_481"/>
    <w:p w:rsidR="007750E6" w:rsidRDefault="00433FBA">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452"/>
      <w:r>
        <w:t xml:space="preserve"> This attribute is not available in Office 2013</w:t>
      </w:r>
      <w:r>
        <w:t xml:space="preserve"> and earlier.</w:t>
      </w:r>
    </w:p>
    <w:bookmarkStart w:id="4453" w:name="Appendix_A_482"/>
    <w:p w:rsidR="007750E6" w:rsidRDefault="00433FBA">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453"/>
      <w:r>
        <w:t xml:space="preserve"> This complex type is not available in Office 2013 and earlier.</w:t>
      </w:r>
    </w:p>
    <w:bookmarkStart w:id="4454" w:name="Appendix_A_483"/>
    <w:p w:rsidR="007750E6" w:rsidRDefault="00433FBA">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454"/>
      <w:r>
        <w:t xml:space="preserve"> This attribute is not available in Offi</w:t>
      </w:r>
      <w:r>
        <w:t>ce 2013 and earlier.</w:t>
      </w:r>
    </w:p>
    <w:bookmarkStart w:id="4455" w:name="Appendix_A_484"/>
    <w:p w:rsidR="007750E6" w:rsidRDefault="00433FBA">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455"/>
      <w:r>
        <w:t xml:space="preserve"> This complex type is not available in Office 2013 and earlier.</w:t>
      </w:r>
    </w:p>
    <w:bookmarkStart w:id="4456" w:name="Appendix_A_485"/>
    <w:p w:rsidR="007750E6" w:rsidRDefault="00433FBA">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456"/>
      <w:r>
        <w:t xml:space="preserve"> This element is not available in</w:t>
      </w:r>
      <w:r>
        <w:t xml:space="preserve"> Office 2013 and earlier.</w:t>
      </w:r>
    </w:p>
    <w:bookmarkStart w:id="4457" w:name="Appendix_A_486"/>
    <w:p w:rsidR="007750E6" w:rsidRDefault="00433FBA">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2.24.3.69</w:t>
      </w:r>
      <w:r>
        <w:rPr>
          <w:rStyle w:val="Hyperlink"/>
        </w:rPr>
        <w:fldChar w:fldCharType="end"/>
      </w:r>
      <w:r>
        <w:t xml:space="preserve">: </w:t>
      </w:r>
      <w:bookmarkEnd w:id="4457"/>
      <w:r>
        <w:t xml:space="preserve"> This element is not available in Office 2013 and earlier.</w:t>
      </w:r>
    </w:p>
    <w:bookmarkStart w:id="4458" w:name="Appendix_A_487"/>
    <w:p w:rsidR="007750E6" w:rsidRDefault="00433FBA">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458"/>
      <w:r>
        <w:t xml:space="preserve"> This element is not available in</w:t>
      </w:r>
      <w:r>
        <w:t xml:space="preserve"> Office 2013 and earlier.</w:t>
      </w:r>
    </w:p>
    <w:bookmarkStart w:id="4459" w:name="Appendix_A_488"/>
    <w:p w:rsidR="007750E6" w:rsidRDefault="00433FBA">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459"/>
      <w:r>
        <w:t xml:space="preserve"> This element is not available in Office 2013 and earlier.</w:t>
      </w:r>
    </w:p>
    <w:bookmarkStart w:id="4460" w:name="Appendix_A_489"/>
    <w:p w:rsidR="007750E6" w:rsidRDefault="00433FBA">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460"/>
      <w:r>
        <w:t xml:space="preserve"> This complex type is not availab</w:t>
      </w:r>
      <w:r>
        <w:t>le in Office 2013 and earlier.</w:t>
      </w:r>
    </w:p>
    <w:bookmarkStart w:id="4461" w:name="Appendix_A_490"/>
    <w:p w:rsidR="007750E6" w:rsidRDefault="00433FBA">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461"/>
      <w:r>
        <w:t xml:space="preserve"> This element is not available in Office 2013 and earlier.</w:t>
      </w:r>
    </w:p>
    <w:bookmarkStart w:id="4462" w:name="Appendix_A_491"/>
    <w:p w:rsidR="007750E6" w:rsidRDefault="00433FBA">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462"/>
      <w:r>
        <w:t xml:space="preserve"> This element is not availab</w:t>
      </w:r>
      <w:r>
        <w:t>le in Office 2013 and earlier.</w:t>
      </w:r>
    </w:p>
    <w:bookmarkStart w:id="4463" w:name="Appendix_A_492"/>
    <w:p w:rsidR="007750E6" w:rsidRDefault="00433FBA">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463"/>
      <w:r>
        <w:t xml:space="preserve"> This element is not available in Office 2013 and earlier.</w:t>
      </w:r>
    </w:p>
    <w:bookmarkStart w:id="4464" w:name="Appendix_A_493"/>
    <w:p w:rsidR="007750E6" w:rsidRDefault="00433FBA">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464"/>
      <w:r>
        <w:t xml:space="preserve"> This complex type is not av</w:t>
      </w:r>
      <w:r>
        <w:t>ailable in Office 2013 and earlier.</w:t>
      </w:r>
    </w:p>
    <w:bookmarkStart w:id="4465" w:name="Appendix_A_494"/>
    <w:p w:rsidR="007750E6" w:rsidRDefault="00433FBA">
      <w:r>
        <w:rPr>
          <w:rStyle w:val="Hyperlink"/>
        </w:rPr>
        <w:lastRenderedPageBreak/>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465"/>
      <w:r>
        <w:t xml:space="preserve"> This element is not available in Office 2013 and earlier.</w:t>
      </w:r>
    </w:p>
    <w:bookmarkStart w:id="4466" w:name="Appendix_A_495"/>
    <w:p w:rsidR="007750E6" w:rsidRDefault="00433FBA">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466"/>
      <w:r>
        <w:t xml:space="preserve"> This element is not av</w:t>
      </w:r>
      <w:r>
        <w:t>ailable in Office 2013 and earlier.</w:t>
      </w:r>
    </w:p>
    <w:bookmarkStart w:id="4467" w:name="Appendix_A_496"/>
    <w:p w:rsidR="007750E6" w:rsidRDefault="00433FBA">
      <w:r>
        <w:rPr>
          <w:rStyle w:val="Hyperlink"/>
        </w:rPr>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467"/>
      <w:r>
        <w:t xml:space="preserve"> This complex type is not available in Office 2013 and earlier.</w:t>
      </w:r>
    </w:p>
    <w:bookmarkStart w:id="4468" w:name="Appendix_A_497"/>
    <w:p w:rsidR="007750E6" w:rsidRDefault="00433FBA">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468"/>
      <w:r>
        <w:t xml:space="preserve"> This element is not available in Office 2013 and earlier.</w:t>
      </w:r>
    </w:p>
    <w:bookmarkStart w:id="4469" w:name="Appendix_A_498"/>
    <w:p w:rsidR="007750E6" w:rsidRDefault="00433FBA">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469"/>
      <w:r>
        <w:t xml:space="preserve"> This element is not available in Office 2013 and earlier.</w:t>
      </w:r>
    </w:p>
    <w:bookmarkStart w:id="4470" w:name="Appendix_A_499"/>
    <w:p w:rsidR="007750E6" w:rsidRDefault="00433FBA">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470"/>
      <w:r>
        <w:t xml:space="preserve"> This element is not available in Office 2013 and earlier.</w:t>
      </w:r>
    </w:p>
    <w:bookmarkStart w:id="4471" w:name="Appendix_A_500"/>
    <w:p w:rsidR="007750E6" w:rsidRDefault="00433FBA">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471"/>
      <w:r>
        <w:t xml:space="preserve"> This complex type is not available in Office 2013 and earlier.</w:t>
      </w:r>
    </w:p>
    <w:bookmarkStart w:id="4472" w:name="Appendix_A_501"/>
    <w:p w:rsidR="007750E6" w:rsidRDefault="00433FBA">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w:t>
      </w:r>
      <w:r>
        <w:rPr>
          <w:rStyle w:val="Hyperlink"/>
        </w:rPr>
        <w:t>.73</w:t>
      </w:r>
      <w:r>
        <w:rPr>
          <w:rStyle w:val="Hyperlink"/>
        </w:rPr>
        <w:fldChar w:fldCharType="end"/>
      </w:r>
      <w:r>
        <w:t xml:space="preserve">: </w:t>
      </w:r>
      <w:bookmarkEnd w:id="4472"/>
      <w:r>
        <w:t xml:space="preserve"> This attribute is not available in Office 2013 and earlier.</w:t>
      </w:r>
    </w:p>
    <w:bookmarkStart w:id="4473" w:name="Appendix_A_502"/>
    <w:p w:rsidR="007750E6" w:rsidRDefault="00433FBA">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2.24.3.75</w:t>
      </w:r>
      <w:r>
        <w:rPr>
          <w:rStyle w:val="Hyperlink"/>
        </w:rPr>
        <w:fldChar w:fldCharType="end"/>
      </w:r>
      <w:r>
        <w:t xml:space="preserve">: </w:t>
      </w:r>
      <w:bookmarkEnd w:id="4473"/>
      <w:r>
        <w:t xml:space="preserve"> This complex type is not available in Office 2013 and earlier.</w:t>
      </w:r>
    </w:p>
    <w:bookmarkStart w:id="4474" w:name="Appendix_A_503"/>
    <w:p w:rsidR="007750E6" w:rsidRDefault="00433FBA">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w:t>
      </w:r>
      <w:r>
        <w:rPr>
          <w:rStyle w:val="Hyperlink"/>
        </w:rPr>
        <w:t xml:space="preserve"> 2.24.3.75</w:t>
      </w:r>
      <w:r>
        <w:rPr>
          <w:rStyle w:val="Hyperlink"/>
        </w:rPr>
        <w:fldChar w:fldCharType="end"/>
      </w:r>
      <w:r>
        <w:t xml:space="preserve">: </w:t>
      </w:r>
      <w:bookmarkEnd w:id="4474"/>
      <w:r>
        <w:t xml:space="preserve"> This element is not available in Office 2013 and earlier.</w:t>
      </w:r>
    </w:p>
    <w:bookmarkStart w:id="4475" w:name="Appendix_A_504"/>
    <w:p w:rsidR="007750E6" w:rsidRDefault="00433FBA">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475"/>
      <w:r>
        <w:t xml:space="preserve"> This element is not available in Office 2013 and earlier.</w:t>
      </w:r>
    </w:p>
    <w:bookmarkStart w:id="4476" w:name="Appendix_A_505"/>
    <w:p w:rsidR="007750E6" w:rsidRDefault="00433FBA">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w:t>
      </w:r>
      <w:r>
        <w:rPr>
          <w:rStyle w:val="Hyperlink"/>
        </w:rPr>
        <w:t xml:space="preserve"> 2.24.3.75</w:t>
      </w:r>
      <w:r>
        <w:rPr>
          <w:rStyle w:val="Hyperlink"/>
        </w:rPr>
        <w:fldChar w:fldCharType="end"/>
      </w:r>
      <w:r>
        <w:t xml:space="preserve">: </w:t>
      </w:r>
      <w:bookmarkEnd w:id="4476"/>
      <w:r>
        <w:t xml:space="preserve"> This element is not available in Office 2013 and earlier.</w:t>
      </w:r>
    </w:p>
    <w:bookmarkStart w:id="4477" w:name="Appendix_A_506"/>
    <w:p w:rsidR="007750E6" w:rsidRDefault="00433FBA">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477"/>
      <w:r>
        <w:t xml:space="preserve"> This element is not available in Office 2013 and earlier.</w:t>
      </w:r>
    </w:p>
    <w:bookmarkStart w:id="4478" w:name="Appendix_A_507"/>
    <w:p w:rsidR="007750E6" w:rsidRDefault="00433FBA">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w:t>
      </w:r>
      <w:r>
        <w:rPr>
          <w:rStyle w:val="Hyperlink"/>
        </w:rPr>
        <w:t xml:space="preserve"> Section 2.24.3.75</w:t>
      </w:r>
      <w:r>
        <w:rPr>
          <w:rStyle w:val="Hyperlink"/>
        </w:rPr>
        <w:fldChar w:fldCharType="end"/>
      </w:r>
      <w:r>
        <w:t xml:space="preserve">: </w:t>
      </w:r>
      <w:bookmarkEnd w:id="4478"/>
      <w:r>
        <w:t xml:space="preserve"> This element is not available in Office 2013 and earlier.</w:t>
      </w:r>
    </w:p>
    <w:bookmarkStart w:id="4479" w:name="Appendix_A_508"/>
    <w:p w:rsidR="007750E6" w:rsidRDefault="00433FBA">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479"/>
      <w:r>
        <w:t xml:space="preserve"> This element is not available in Office 2013 and earlier.</w:t>
      </w:r>
    </w:p>
    <w:bookmarkStart w:id="4480" w:name="Appendix_A_509"/>
    <w:p w:rsidR="007750E6" w:rsidRDefault="00433FBA">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w:t>
      </w:r>
      <w:r>
        <w:rPr>
          <w:rStyle w:val="Hyperlink"/>
        </w:rPr>
        <w:t xml:space="preserve"> Section 2.24.3.75</w:t>
      </w:r>
      <w:r>
        <w:rPr>
          <w:rStyle w:val="Hyperlink"/>
        </w:rPr>
        <w:fldChar w:fldCharType="end"/>
      </w:r>
      <w:r>
        <w:t xml:space="preserve">: </w:t>
      </w:r>
      <w:bookmarkEnd w:id="4480"/>
      <w:r>
        <w:t xml:space="preserve"> This element is not available in Office 2013 and earlier.</w:t>
      </w:r>
    </w:p>
    <w:bookmarkStart w:id="4481" w:name="Appendix_A_510"/>
    <w:p w:rsidR="007750E6" w:rsidRDefault="00433FBA">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481"/>
      <w:r>
        <w:t xml:space="preserve"> This element is not available in Office 2013 and earlier.</w:t>
      </w:r>
    </w:p>
    <w:bookmarkStart w:id="4482" w:name="Appendix_A_511"/>
    <w:p w:rsidR="007750E6" w:rsidRDefault="00433FBA">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w:t>
      </w:r>
      <w:r>
        <w:rPr>
          <w:rStyle w:val="Hyperlink"/>
        </w:rPr>
        <w:t xml:space="preserve"> Section 2.24.3.75</w:t>
      </w:r>
      <w:r>
        <w:rPr>
          <w:rStyle w:val="Hyperlink"/>
        </w:rPr>
        <w:fldChar w:fldCharType="end"/>
      </w:r>
      <w:r>
        <w:t xml:space="preserve">: </w:t>
      </w:r>
      <w:bookmarkEnd w:id="4482"/>
      <w:r>
        <w:t xml:space="preserve"> This element is not available in Office 2013 and earlier.</w:t>
      </w:r>
    </w:p>
    <w:bookmarkStart w:id="4483" w:name="Appendix_A_512"/>
    <w:p w:rsidR="007750E6" w:rsidRDefault="00433FBA">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483"/>
      <w:r>
        <w:t xml:space="preserve"> This element is not available in Office 2013 and earlier.</w:t>
      </w:r>
    </w:p>
    <w:bookmarkStart w:id="4484" w:name="Appendix_A_513"/>
    <w:p w:rsidR="007750E6" w:rsidRDefault="00433FBA">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w:t>
      </w:r>
      <w:r>
        <w:rPr>
          <w:rStyle w:val="Hyperlink"/>
        </w:rPr>
        <w:t xml:space="preserve"> Section 2.24.3.75</w:t>
      </w:r>
      <w:r>
        <w:rPr>
          <w:rStyle w:val="Hyperlink"/>
        </w:rPr>
        <w:fldChar w:fldCharType="end"/>
      </w:r>
      <w:r>
        <w:t xml:space="preserve">: </w:t>
      </w:r>
      <w:bookmarkEnd w:id="4484"/>
      <w:r>
        <w:t xml:space="preserve"> This attribute is not available in Office 2013 and earlier.</w:t>
      </w:r>
    </w:p>
    <w:bookmarkStart w:id="4485" w:name="Appendix_A_514"/>
    <w:p w:rsidR="007750E6" w:rsidRDefault="00433FBA">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 Section 2.24.3.75</w:t>
      </w:r>
      <w:r>
        <w:rPr>
          <w:rStyle w:val="Hyperlink"/>
        </w:rPr>
        <w:fldChar w:fldCharType="end"/>
      </w:r>
      <w:r>
        <w:t xml:space="preserve">: </w:t>
      </w:r>
      <w:bookmarkEnd w:id="4485"/>
      <w:r>
        <w:t xml:space="preserve"> This attribute is not available in Office 2013 and earlier.</w:t>
      </w:r>
    </w:p>
    <w:bookmarkStart w:id="4486" w:name="Appendix_A_515"/>
    <w:p w:rsidR="007750E6" w:rsidRDefault="00433FBA">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w:t>
      </w:r>
      <w:r>
        <w:rPr>
          <w:rStyle w:val="Hyperlink"/>
        </w:rPr>
        <w:t>515&gt; Section 2.24.3.75</w:t>
      </w:r>
      <w:r>
        <w:rPr>
          <w:rStyle w:val="Hyperlink"/>
        </w:rPr>
        <w:fldChar w:fldCharType="end"/>
      </w:r>
      <w:r>
        <w:t xml:space="preserve">: </w:t>
      </w:r>
      <w:bookmarkEnd w:id="4486"/>
      <w:r>
        <w:t xml:space="preserve"> This attribute is not available in Office 2013 and earlier.</w:t>
      </w:r>
    </w:p>
    <w:bookmarkStart w:id="4487" w:name="Appendix_A_516"/>
    <w:p w:rsidR="007750E6" w:rsidRDefault="00433FBA">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487"/>
      <w:r>
        <w:t xml:space="preserve"> This attribute is not available in Office 2013 and earlier.</w:t>
      </w:r>
    </w:p>
    <w:bookmarkStart w:id="4488" w:name="Appendix_A_517"/>
    <w:p w:rsidR="007750E6" w:rsidRDefault="00433FBA">
      <w:r>
        <w:rPr>
          <w:rStyle w:val="Hyperlink"/>
        </w:rPr>
        <w:fldChar w:fldCharType="begin"/>
      </w:r>
      <w:r>
        <w:rPr>
          <w:rStyle w:val="Hyperlink"/>
        </w:rPr>
        <w:instrText xml:space="preserve"> HYPERLINK \l "Appendix_A_Target_517" \</w:instrText>
      </w:r>
      <w:r>
        <w:rPr>
          <w:rStyle w:val="Hyperlink"/>
        </w:rPr>
        <w:instrText xml:space="preserve">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488"/>
      <w:r>
        <w:t xml:space="preserve"> This attribute is not available in Office 2013 and earlier.</w:t>
      </w:r>
    </w:p>
    <w:bookmarkStart w:id="4489" w:name="Appendix_A_518"/>
    <w:p w:rsidR="007750E6" w:rsidRDefault="00433FBA">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489"/>
      <w:r>
        <w:t xml:space="preserve"> This complex type is not available in Office 2013 and earlier.</w:t>
      </w:r>
    </w:p>
    <w:bookmarkStart w:id="4490" w:name="Appendix_A_519"/>
    <w:p w:rsidR="007750E6" w:rsidRDefault="00433FBA">
      <w:r>
        <w:rPr>
          <w:rStyle w:val="Hyperlink"/>
        </w:rPr>
        <w:fldChar w:fldCharType="begin"/>
      </w:r>
      <w:r>
        <w:rPr>
          <w:rStyle w:val="Hyperlink"/>
        </w:rPr>
        <w:instrText xml:space="preserve"> HYPERLINK \l "Appendix_A_Target</w:instrText>
      </w:r>
      <w:r>
        <w:rPr>
          <w:rStyle w:val="Hyperlink"/>
        </w:rPr>
        <w:instrText xml:space="preserve">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490"/>
      <w:r>
        <w:t xml:space="preserve"> This attribute is not available in Office 2013 and earlier.</w:t>
      </w:r>
    </w:p>
    <w:bookmarkStart w:id="4491" w:name="Appendix_A_520"/>
    <w:p w:rsidR="007750E6" w:rsidRDefault="00433FBA">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491"/>
      <w:r>
        <w:t xml:space="preserve"> This attribute is not available in Office 2013 and earlier.</w:t>
      </w:r>
    </w:p>
    <w:bookmarkStart w:id="4492" w:name="Appendix_A_521"/>
    <w:p w:rsidR="007750E6" w:rsidRDefault="00433FBA">
      <w:r>
        <w:rPr>
          <w:rStyle w:val="Hyperlink"/>
        </w:rPr>
        <w:fldChar w:fldCharType="begin"/>
      </w:r>
      <w:r>
        <w:rPr>
          <w:rStyle w:val="Hyperlink"/>
        </w:rPr>
        <w:instrText xml:space="preserve"> HYPERLINK \l "Appendix_A_Ta</w:instrText>
      </w:r>
      <w:r>
        <w:rPr>
          <w:rStyle w:val="Hyperlink"/>
        </w:rPr>
        <w:instrText xml:space="preserve">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492"/>
      <w:r>
        <w:t xml:space="preserve"> This attribute is not available in Office 2013 and earlier.</w:t>
      </w:r>
    </w:p>
    <w:bookmarkStart w:id="4493" w:name="Appendix_A_522"/>
    <w:p w:rsidR="007750E6" w:rsidRDefault="00433FBA">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493"/>
      <w:r>
        <w:t xml:space="preserve"> This attribute is not available in Office 2013 and earlier.</w:t>
      </w:r>
    </w:p>
    <w:bookmarkStart w:id="4494" w:name="Appendix_A_523"/>
    <w:p w:rsidR="007750E6" w:rsidRDefault="00433FBA">
      <w:r>
        <w:rPr>
          <w:rStyle w:val="Hyperlink"/>
        </w:rPr>
        <w:fldChar w:fldCharType="begin"/>
      </w:r>
      <w:r>
        <w:rPr>
          <w:rStyle w:val="Hyperlink"/>
        </w:rPr>
        <w:instrText xml:space="preserve"> HYPERLINK \l "Appendix_</w:instrText>
      </w:r>
      <w:r>
        <w:rPr>
          <w:rStyle w:val="Hyperlink"/>
        </w:rPr>
        <w:instrText xml:space="preserve">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494"/>
      <w:r>
        <w:t xml:space="preserve"> This attribute is not available in Office 2013 and earlier.</w:t>
      </w:r>
    </w:p>
    <w:bookmarkStart w:id="4495" w:name="Appendix_A_524"/>
    <w:p w:rsidR="007750E6" w:rsidRDefault="00433FBA">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495"/>
      <w:r>
        <w:t xml:space="preserve"> This complex type is not available in Office 2013 and earlier.</w:t>
      </w:r>
    </w:p>
    <w:bookmarkStart w:id="4496" w:name="Appendix_A_525"/>
    <w:p w:rsidR="007750E6" w:rsidRDefault="00433FBA">
      <w:r>
        <w:rPr>
          <w:rStyle w:val="Hyperlink"/>
        </w:rPr>
        <w:fldChar w:fldCharType="begin"/>
      </w:r>
      <w:r>
        <w:rPr>
          <w:rStyle w:val="Hyperlink"/>
        </w:rPr>
        <w:instrText xml:space="preserve"> HYPERLINK \l "Ap</w:instrText>
      </w:r>
      <w:r>
        <w:rPr>
          <w:rStyle w:val="Hyperlink"/>
        </w:rPr>
        <w:instrText xml:space="preserve">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496"/>
      <w:r>
        <w:t xml:space="preserve"> This element is not available in Office 2013 and earlier.</w:t>
      </w:r>
    </w:p>
    <w:bookmarkStart w:id="4497" w:name="Appendix_A_526"/>
    <w:p w:rsidR="007750E6" w:rsidRDefault="00433FBA">
      <w:r>
        <w:rPr>
          <w:rStyle w:val="Hyperlink"/>
        </w:rPr>
        <w:lastRenderedPageBreak/>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497"/>
      <w:r>
        <w:t xml:space="preserve"> This element is not available in Office 2013 and earlier.</w:t>
      </w:r>
    </w:p>
    <w:bookmarkStart w:id="4498" w:name="Appendix_A_527"/>
    <w:p w:rsidR="007750E6" w:rsidRDefault="00433FBA">
      <w:r>
        <w:rPr>
          <w:rStyle w:val="Hyperlink"/>
        </w:rPr>
        <w:fldChar w:fldCharType="begin"/>
      </w:r>
      <w:r>
        <w:rPr>
          <w:rStyle w:val="Hyperlink"/>
        </w:rPr>
        <w:instrText xml:space="preserve"> HYPERLINK \l "Ap</w:instrText>
      </w:r>
      <w:r>
        <w:rPr>
          <w:rStyle w:val="Hyperlink"/>
        </w:rPr>
        <w:instrText xml:space="preserve">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498"/>
      <w:r>
        <w:t xml:space="preserve"> This element is not available in Office 2013 and earlier.</w:t>
      </w:r>
    </w:p>
    <w:bookmarkStart w:id="4499" w:name="Appendix_A_528"/>
    <w:p w:rsidR="007750E6" w:rsidRDefault="00433FBA">
      <w:r>
        <w:rPr>
          <w:rStyle w:val="Hyperlink"/>
        </w:rPr>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499"/>
      <w:r>
        <w:t xml:space="preserve"> This element is not available in Office 2013 and earlier.</w:t>
      </w:r>
    </w:p>
    <w:bookmarkStart w:id="4500" w:name="Appendix_A_529"/>
    <w:p w:rsidR="007750E6" w:rsidRDefault="00433FBA">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500"/>
      <w:r>
        <w:t xml:space="preserve"> This element is not available in Office 2013 and earlier.</w:t>
      </w:r>
    </w:p>
    <w:bookmarkStart w:id="4501" w:name="Appendix_A_530"/>
    <w:p w:rsidR="007750E6" w:rsidRDefault="00433FBA">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501"/>
      <w:r>
        <w:t xml:space="preserve"> This element is not available in Office 2013 and earlier.</w:t>
      </w:r>
    </w:p>
    <w:bookmarkStart w:id="4502" w:name="Appendix_A_531"/>
    <w:p w:rsidR="007750E6" w:rsidRDefault="00433FBA">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502"/>
      <w:r>
        <w:t xml:space="preserve"> This element is not available in Office 2013 and earlier.</w:t>
      </w:r>
    </w:p>
    <w:bookmarkStart w:id="4503" w:name="Appendix_A_532"/>
    <w:p w:rsidR="007750E6" w:rsidRDefault="00433FBA">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503"/>
      <w:r>
        <w:t xml:space="preserve"> This element is not available in Office 2013 and earlier.</w:t>
      </w:r>
    </w:p>
    <w:bookmarkStart w:id="4504" w:name="Appendix_A_533"/>
    <w:p w:rsidR="007750E6" w:rsidRDefault="00433FBA">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504"/>
      <w:r>
        <w:t xml:space="preserve"> This element is not available in Office 2013 and earlier.</w:t>
      </w:r>
    </w:p>
    <w:bookmarkStart w:id="4505" w:name="Appendix_A_534"/>
    <w:p w:rsidR="007750E6" w:rsidRDefault="00433FBA">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505"/>
      <w:r>
        <w:t xml:space="preserve"> This complex type is not available in Office 2013 and earlie</w:t>
      </w:r>
      <w:r>
        <w:t>r.</w:t>
      </w:r>
    </w:p>
    <w:bookmarkStart w:id="4506" w:name="Appendix_A_535"/>
    <w:p w:rsidR="007750E6" w:rsidRDefault="00433FBA">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506"/>
      <w:r>
        <w:t xml:space="preserve"> This attribute is not available in Office 2013 and earlier.</w:t>
      </w:r>
    </w:p>
    <w:bookmarkStart w:id="4507" w:name="Appendix_A_536"/>
    <w:p w:rsidR="007750E6" w:rsidRDefault="00433FBA">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507"/>
      <w:r>
        <w:t xml:space="preserve"> This complex type is not available in Office 2013</w:t>
      </w:r>
      <w:r>
        <w:t xml:space="preserve"> and earlier.</w:t>
      </w:r>
    </w:p>
    <w:bookmarkStart w:id="4508" w:name="Appendix_A_537"/>
    <w:p w:rsidR="007750E6" w:rsidRDefault="00433FBA">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508"/>
      <w:r>
        <w:t xml:space="preserve"> This element is not available in Office 2013 and earlier.</w:t>
      </w:r>
    </w:p>
    <w:bookmarkStart w:id="4509" w:name="Appendix_A_538"/>
    <w:p w:rsidR="007750E6" w:rsidRDefault="00433FBA">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509"/>
      <w:r>
        <w:t xml:space="preserve"> This element is not available in Office 2013</w:t>
      </w:r>
      <w:r>
        <w:t xml:space="preserve"> and earlier.</w:t>
      </w:r>
    </w:p>
    <w:bookmarkStart w:id="4510" w:name="Appendix_A_539"/>
    <w:p w:rsidR="007750E6" w:rsidRDefault="00433FBA">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510"/>
      <w:r>
        <w:t xml:space="preserve"> This element is not available in Office 2013 and earlier.</w:t>
      </w:r>
    </w:p>
    <w:bookmarkStart w:id="4511" w:name="Appendix_A_540"/>
    <w:p w:rsidR="007750E6" w:rsidRDefault="00433FBA">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511"/>
      <w:r>
        <w:t xml:space="preserve"> This attribute is not available in Office 20</w:t>
      </w:r>
      <w:r>
        <w:t>13 and earlier.</w:t>
      </w:r>
    </w:p>
    <w:bookmarkStart w:id="4512" w:name="Appendix_A_541"/>
    <w:p w:rsidR="007750E6" w:rsidRDefault="00433FBA">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512"/>
      <w:r>
        <w:t xml:space="preserve"> This complex type is not available in Office 2013 and earlier.</w:t>
      </w:r>
    </w:p>
    <w:bookmarkStart w:id="4513" w:name="Appendix_A_542"/>
    <w:p w:rsidR="007750E6" w:rsidRDefault="00433FBA">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513"/>
      <w:r>
        <w:t xml:space="preserve"> This element is not available in Offi</w:t>
      </w:r>
      <w:r>
        <w:t>ce 2013 and earlier.</w:t>
      </w:r>
    </w:p>
    <w:bookmarkStart w:id="4514" w:name="Appendix_A_543"/>
    <w:p w:rsidR="007750E6" w:rsidRDefault="00433FBA">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514"/>
      <w:r>
        <w:t xml:space="preserve"> This attribute is not available in Office 2013 and earlier.</w:t>
      </w:r>
    </w:p>
    <w:bookmarkStart w:id="4515" w:name="Appendix_A_544"/>
    <w:p w:rsidR="007750E6" w:rsidRDefault="00433FBA">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515"/>
      <w:r>
        <w:t xml:space="preserve"> This complex type is not available </w:t>
      </w:r>
      <w:r>
        <w:t>in Office 2013 and earlier.</w:t>
      </w:r>
    </w:p>
    <w:bookmarkStart w:id="4516" w:name="Appendix_A_545"/>
    <w:p w:rsidR="007750E6" w:rsidRDefault="00433FBA">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516"/>
      <w:r>
        <w:t xml:space="preserve"> This attribute is not available in Office 2013 and earlier.</w:t>
      </w:r>
    </w:p>
    <w:bookmarkStart w:id="4517" w:name="Appendix_A_546"/>
    <w:p w:rsidR="007750E6" w:rsidRDefault="00433FBA">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517"/>
      <w:r>
        <w:t xml:space="preserve"> This attribute is not available in Office 2013 and earlier.</w:t>
      </w:r>
    </w:p>
    <w:bookmarkStart w:id="4518" w:name="Appendix_A_547"/>
    <w:p w:rsidR="007750E6" w:rsidRDefault="00433FBA">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 Section 2.24.3.83</w:t>
      </w:r>
      <w:r>
        <w:rPr>
          <w:rStyle w:val="Hyperlink"/>
        </w:rPr>
        <w:fldChar w:fldCharType="end"/>
      </w:r>
      <w:r>
        <w:t xml:space="preserve">: </w:t>
      </w:r>
      <w:bookmarkEnd w:id="4518"/>
      <w:r>
        <w:t xml:space="preserve"> This complex type is not available in Office 2013 and earlier.</w:t>
      </w:r>
    </w:p>
    <w:bookmarkStart w:id="4519" w:name="Appendix_A_548"/>
    <w:p w:rsidR="007750E6" w:rsidRDefault="00433FBA">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w:t>
      </w:r>
      <w:r>
        <w:rPr>
          <w:rStyle w:val="Hyperlink"/>
        </w:rPr>
        <w:t>.3.83</w:t>
      </w:r>
      <w:r>
        <w:rPr>
          <w:rStyle w:val="Hyperlink"/>
        </w:rPr>
        <w:fldChar w:fldCharType="end"/>
      </w:r>
      <w:r>
        <w:t xml:space="preserve">: </w:t>
      </w:r>
      <w:bookmarkEnd w:id="4519"/>
      <w:r>
        <w:t xml:space="preserve"> This element is not available in Office 2013 and earlier.</w:t>
      </w:r>
    </w:p>
    <w:bookmarkStart w:id="4520" w:name="Appendix_A_549"/>
    <w:p w:rsidR="007750E6" w:rsidRDefault="00433FBA">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2.24.3.84</w:t>
      </w:r>
      <w:r>
        <w:rPr>
          <w:rStyle w:val="Hyperlink"/>
        </w:rPr>
        <w:fldChar w:fldCharType="end"/>
      </w:r>
      <w:r>
        <w:t xml:space="preserve">: </w:t>
      </w:r>
      <w:bookmarkEnd w:id="4520"/>
      <w:r>
        <w:t xml:space="preserve"> This complex type is not available in Office 2013 and earlier.</w:t>
      </w:r>
    </w:p>
    <w:bookmarkStart w:id="4521" w:name="Appendix_A_550"/>
    <w:p w:rsidR="007750E6" w:rsidRDefault="00433FBA">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w:t>
      </w:r>
      <w:r>
        <w:rPr>
          <w:rStyle w:val="Hyperlink"/>
        </w:rPr>
        <w:t xml:space="preserve"> 2.24.3.84</w:t>
      </w:r>
      <w:r>
        <w:rPr>
          <w:rStyle w:val="Hyperlink"/>
        </w:rPr>
        <w:fldChar w:fldCharType="end"/>
      </w:r>
      <w:r>
        <w:t xml:space="preserve">: </w:t>
      </w:r>
      <w:bookmarkEnd w:id="4521"/>
      <w:r>
        <w:t xml:space="preserve"> This element is not available in Office 2013 and earlier.</w:t>
      </w:r>
    </w:p>
    <w:bookmarkStart w:id="4522" w:name="Appendix_A_551"/>
    <w:p w:rsidR="007750E6" w:rsidRDefault="00433FBA">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522"/>
      <w:r>
        <w:t xml:space="preserve"> This element is not available in Office 2013 and earlier.</w:t>
      </w:r>
    </w:p>
    <w:bookmarkStart w:id="4523" w:name="Appendix_A_552"/>
    <w:p w:rsidR="007750E6" w:rsidRDefault="00433FBA">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w:t>
      </w:r>
      <w:r>
        <w:rPr>
          <w:rStyle w:val="Hyperlink"/>
        </w:rPr>
        <w:t xml:space="preserve"> 2.24.3.85</w:t>
      </w:r>
      <w:r>
        <w:rPr>
          <w:rStyle w:val="Hyperlink"/>
        </w:rPr>
        <w:fldChar w:fldCharType="end"/>
      </w:r>
      <w:r>
        <w:t xml:space="preserve">: </w:t>
      </w:r>
      <w:bookmarkEnd w:id="4523"/>
      <w:r>
        <w:t xml:space="preserve"> This complex type is not available in Office 2013 and earlier.</w:t>
      </w:r>
    </w:p>
    <w:bookmarkStart w:id="4524" w:name="Appendix_A_553"/>
    <w:p w:rsidR="007750E6" w:rsidRDefault="00433FBA">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2.24.3.85</w:t>
      </w:r>
      <w:r>
        <w:rPr>
          <w:rStyle w:val="Hyperlink"/>
        </w:rPr>
        <w:fldChar w:fldCharType="end"/>
      </w:r>
      <w:r>
        <w:t xml:space="preserve">: </w:t>
      </w:r>
      <w:bookmarkEnd w:id="4524"/>
      <w:r>
        <w:t xml:space="preserve"> This element is not available in Office 2013 and earlier.</w:t>
      </w:r>
    </w:p>
    <w:bookmarkStart w:id="4525" w:name="Appendix_A_554"/>
    <w:p w:rsidR="007750E6" w:rsidRDefault="00433FBA">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w:t>
      </w:r>
      <w:r>
        <w:rPr>
          <w:rStyle w:val="Hyperlink"/>
        </w:rPr>
        <w:t>ction 2.24.3.85</w:t>
      </w:r>
      <w:r>
        <w:rPr>
          <w:rStyle w:val="Hyperlink"/>
        </w:rPr>
        <w:fldChar w:fldCharType="end"/>
      </w:r>
      <w:r>
        <w:t xml:space="preserve">: </w:t>
      </w:r>
      <w:bookmarkEnd w:id="4525"/>
      <w:r>
        <w:t xml:space="preserve"> This element is not available in Office 2013 and earlier.</w:t>
      </w:r>
    </w:p>
    <w:bookmarkStart w:id="4526" w:name="Appendix_A_555"/>
    <w:p w:rsidR="007750E6" w:rsidRDefault="00433FBA">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526"/>
      <w:r>
        <w:t xml:space="preserve"> This element is not available in Office 2013 and earlier.</w:t>
      </w:r>
    </w:p>
    <w:bookmarkStart w:id="4527" w:name="Appendix_A_556"/>
    <w:p w:rsidR="007750E6" w:rsidRDefault="00433FBA">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w:t>
      </w:r>
      <w:r>
        <w:rPr>
          <w:rStyle w:val="Hyperlink"/>
        </w:rPr>
        <w:t>ction 2.24.3.86</w:t>
      </w:r>
      <w:r>
        <w:rPr>
          <w:rStyle w:val="Hyperlink"/>
        </w:rPr>
        <w:fldChar w:fldCharType="end"/>
      </w:r>
      <w:r>
        <w:t xml:space="preserve">: </w:t>
      </w:r>
      <w:bookmarkEnd w:id="4527"/>
      <w:r>
        <w:t xml:space="preserve"> This complex type is not available in Office 2013 and earlier.</w:t>
      </w:r>
    </w:p>
    <w:bookmarkStart w:id="4528" w:name="Appendix_A_557"/>
    <w:p w:rsidR="007750E6" w:rsidRDefault="00433FBA">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528"/>
      <w:r>
        <w:t xml:space="preserve"> This element is not available in Office 2013 and earlier.</w:t>
      </w:r>
    </w:p>
    <w:bookmarkStart w:id="4529" w:name="Appendix_A_558"/>
    <w:p w:rsidR="007750E6" w:rsidRDefault="00433FBA">
      <w:r>
        <w:rPr>
          <w:rStyle w:val="Hyperlink"/>
        </w:rPr>
        <w:lastRenderedPageBreak/>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w:t>
      </w:r>
      <w:r>
        <w:rPr>
          <w:rStyle w:val="Hyperlink"/>
        </w:rPr>
        <w:t>8&gt; Section 2.24.3.87</w:t>
      </w:r>
      <w:r>
        <w:rPr>
          <w:rStyle w:val="Hyperlink"/>
        </w:rPr>
        <w:fldChar w:fldCharType="end"/>
      </w:r>
      <w:r>
        <w:t xml:space="preserve">: </w:t>
      </w:r>
      <w:bookmarkEnd w:id="4529"/>
      <w:r>
        <w:t xml:space="preserve"> This complex type is not available in Office 2013 and earlier.</w:t>
      </w:r>
    </w:p>
    <w:bookmarkStart w:id="4530" w:name="Appendix_A_559"/>
    <w:p w:rsidR="007750E6" w:rsidRDefault="00433FBA">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2.24.3.87</w:t>
      </w:r>
      <w:r>
        <w:rPr>
          <w:rStyle w:val="Hyperlink"/>
        </w:rPr>
        <w:fldChar w:fldCharType="end"/>
      </w:r>
      <w:r>
        <w:t xml:space="preserve">: </w:t>
      </w:r>
      <w:bookmarkEnd w:id="4530"/>
      <w:r>
        <w:t xml:space="preserve"> This element is not available in Office 2013 and earlier.</w:t>
      </w:r>
    </w:p>
    <w:bookmarkStart w:id="4531" w:name="Appendix_A_560"/>
    <w:p w:rsidR="007750E6" w:rsidRDefault="00433FBA">
      <w:r>
        <w:rPr>
          <w:rStyle w:val="Hyperlink"/>
        </w:rPr>
        <w:fldChar w:fldCharType="begin"/>
      </w:r>
      <w:r>
        <w:rPr>
          <w:rStyle w:val="Hyperlink"/>
        </w:rPr>
        <w:instrText xml:space="preserve"> HYPERLINK \l "Appendix_A_Target_560" \h</w:instrText>
      </w:r>
      <w:r>
        <w:rPr>
          <w:rStyle w:val="Hyperlink"/>
        </w:rPr>
        <w:instrText xml:space="preserve">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531"/>
      <w:r>
        <w:t xml:space="preserve"> This attribute is not available in Office 2013 and earlier.</w:t>
      </w:r>
    </w:p>
    <w:bookmarkStart w:id="4532" w:name="Appendix_A_561"/>
    <w:p w:rsidR="007750E6" w:rsidRDefault="00433FBA">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2.24.3.88</w:t>
      </w:r>
      <w:r>
        <w:rPr>
          <w:rStyle w:val="Hyperlink"/>
        </w:rPr>
        <w:fldChar w:fldCharType="end"/>
      </w:r>
      <w:r>
        <w:t xml:space="preserve">: </w:t>
      </w:r>
      <w:bookmarkEnd w:id="4532"/>
      <w:r>
        <w:t xml:space="preserve"> This complex type is not available in Office 2013 and earlier.</w:t>
      </w:r>
    </w:p>
    <w:bookmarkStart w:id="4533" w:name="Appendix_A_562"/>
    <w:p w:rsidR="007750E6" w:rsidRDefault="00433FBA">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2.24.3.88</w:t>
      </w:r>
      <w:r>
        <w:rPr>
          <w:rStyle w:val="Hyperlink"/>
        </w:rPr>
        <w:fldChar w:fldCharType="end"/>
      </w:r>
      <w:r>
        <w:t xml:space="preserve">: </w:t>
      </w:r>
      <w:bookmarkEnd w:id="4533"/>
      <w:r>
        <w:t xml:space="preserve"> This attribute is not available in Office 2013 and earlier.</w:t>
      </w:r>
    </w:p>
    <w:bookmarkStart w:id="4534" w:name="Appendix_A_563"/>
    <w:p w:rsidR="007750E6" w:rsidRDefault="00433FBA">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2.24.3.88</w:t>
      </w:r>
      <w:r>
        <w:rPr>
          <w:rStyle w:val="Hyperlink"/>
        </w:rPr>
        <w:fldChar w:fldCharType="end"/>
      </w:r>
      <w:r>
        <w:t xml:space="preserve">: </w:t>
      </w:r>
      <w:bookmarkEnd w:id="4534"/>
      <w:r>
        <w:t xml:space="preserve"> This attribute is not available in Office 2013 and earlier</w:t>
      </w:r>
      <w:r>
        <w:t>.</w:t>
      </w:r>
    </w:p>
    <w:bookmarkStart w:id="4535" w:name="Appendix_A_564"/>
    <w:p w:rsidR="007750E6" w:rsidRDefault="00433FBA">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2.24.3.88</w:t>
      </w:r>
      <w:r>
        <w:rPr>
          <w:rStyle w:val="Hyperlink"/>
        </w:rPr>
        <w:fldChar w:fldCharType="end"/>
      </w:r>
      <w:r>
        <w:t xml:space="preserve">: </w:t>
      </w:r>
      <w:bookmarkEnd w:id="4535"/>
      <w:r>
        <w:t xml:space="preserve"> This attribute is not available in Office 2013 and earlier.</w:t>
      </w:r>
    </w:p>
    <w:bookmarkStart w:id="4536" w:name="Appendix_A_565"/>
    <w:p w:rsidR="007750E6" w:rsidRDefault="00433FBA">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536"/>
      <w:r>
        <w:t xml:space="preserve"> This attribute is not available in Office 2013</w:t>
      </w:r>
      <w:r>
        <w:t xml:space="preserve"> and earlier.</w:t>
      </w:r>
    </w:p>
    <w:bookmarkStart w:id="4537" w:name="Appendix_A_566"/>
    <w:p w:rsidR="007750E6" w:rsidRDefault="00433FBA">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2.24.3.89</w:t>
      </w:r>
      <w:r>
        <w:rPr>
          <w:rStyle w:val="Hyperlink"/>
        </w:rPr>
        <w:fldChar w:fldCharType="end"/>
      </w:r>
      <w:r>
        <w:t xml:space="preserve">: </w:t>
      </w:r>
      <w:bookmarkEnd w:id="4537"/>
      <w:r>
        <w:t xml:space="preserve"> This complex type is not available in Office 2013 and earlier.</w:t>
      </w:r>
    </w:p>
    <w:bookmarkStart w:id="4538" w:name="Appendix_A_567"/>
    <w:p w:rsidR="007750E6" w:rsidRDefault="00433FBA">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2.24.3.89</w:t>
      </w:r>
      <w:r>
        <w:rPr>
          <w:rStyle w:val="Hyperlink"/>
        </w:rPr>
        <w:fldChar w:fldCharType="end"/>
      </w:r>
      <w:r>
        <w:t xml:space="preserve">: </w:t>
      </w:r>
      <w:bookmarkEnd w:id="4538"/>
      <w:r>
        <w:t xml:space="preserve"> This element is not available in Office</w:t>
      </w:r>
      <w:r>
        <w:t xml:space="preserve"> 2013 and earlier.</w:t>
      </w:r>
    </w:p>
    <w:bookmarkStart w:id="4539" w:name="Appendix_A_568"/>
    <w:p w:rsidR="007750E6" w:rsidRDefault="00433FBA">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2.24.3.89</w:t>
      </w:r>
      <w:r>
        <w:rPr>
          <w:rStyle w:val="Hyperlink"/>
        </w:rPr>
        <w:fldChar w:fldCharType="end"/>
      </w:r>
      <w:r>
        <w:t xml:space="preserve">: </w:t>
      </w:r>
      <w:bookmarkEnd w:id="4539"/>
      <w:r>
        <w:t xml:space="preserve"> This element is not available in Office 2013 and earlier.</w:t>
      </w:r>
    </w:p>
    <w:bookmarkStart w:id="4540" w:name="Appendix_A_569"/>
    <w:p w:rsidR="007750E6" w:rsidRDefault="00433FBA">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540"/>
      <w:r>
        <w:t xml:space="preserve"> This element is not available in Office</w:t>
      </w:r>
      <w:r>
        <w:t xml:space="preserve"> 2013 and earlier.</w:t>
      </w:r>
    </w:p>
    <w:bookmarkStart w:id="4541" w:name="Appendix_A_570"/>
    <w:p w:rsidR="007750E6" w:rsidRDefault="00433FBA">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2.24.3.90</w:t>
      </w:r>
      <w:r>
        <w:rPr>
          <w:rStyle w:val="Hyperlink"/>
        </w:rPr>
        <w:fldChar w:fldCharType="end"/>
      </w:r>
      <w:r>
        <w:t xml:space="preserve">: </w:t>
      </w:r>
      <w:bookmarkEnd w:id="4541"/>
      <w:r>
        <w:t xml:space="preserve"> This complex type is not available in Office 2013 and earlier.</w:t>
      </w:r>
    </w:p>
    <w:bookmarkStart w:id="4542" w:name="Appendix_A_571"/>
    <w:p w:rsidR="007750E6" w:rsidRDefault="00433FBA">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2.24.3.90</w:t>
      </w:r>
      <w:r>
        <w:rPr>
          <w:rStyle w:val="Hyperlink"/>
        </w:rPr>
        <w:fldChar w:fldCharType="end"/>
      </w:r>
      <w:r>
        <w:t xml:space="preserve">: </w:t>
      </w:r>
      <w:bookmarkEnd w:id="4542"/>
      <w:r>
        <w:t xml:space="preserve"> This element is not available in O</w:t>
      </w:r>
      <w:r>
        <w:t>ffice 2013 and earlier.</w:t>
      </w:r>
    </w:p>
    <w:bookmarkStart w:id="4543" w:name="Appendix_A_572"/>
    <w:p w:rsidR="007750E6" w:rsidRDefault="00433FBA">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543"/>
      <w:r>
        <w:t xml:space="preserve"> This element is not available in Office 2013 and earlier.</w:t>
      </w:r>
    </w:p>
    <w:bookmarkStart w:id="4544" w:name="Appendix_A_573"/>
    <w:p w:rsidR="007750E6" w:rsidRDefault="00433FBA">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2.24.3.91</w:t>
      </w:r>
      <w:r>
        <w:rPr>
          <w:rStyle w:val="Hyperlink"/>
        </w:rPr>
        <w:fldChar w:fldCharType="end"/>
      </w:r>
      <w:r>
        <w:t xml:space="preserve">: </w:t>
      </w:r>
      <w:bookmarkEnd w:id="4544"/>
      <w:r>
        <w:t xml:space="preserve"> This complex type is not available</w:t>
      </w:r>
      <w:r>
        <w:t xml:space="preserve"> in Office 2013 and earlier.</w:t>
      </w:r>
    </w:p>
    <w:bookmarkStart w:id="4545" w:name="Appendix_A_574"/>
    <w:p w:rsidR="007750E6" w:rsidRDefault="00433FBA">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2.24.3.91</w:t>
      </w:r>
      <w:r>
        <w:rPr>
          <w:rStyle w:val="Hyperlink"/>
        </w:rPr>
        <w:fldChar w:fldCharType="end"/>
      </w:r>
      <w:r>
        <w:t xml:space="preserve">: </w:t>
      </w:r>
      <w:bookmarkEnd w:id="4545"/>
      <w:r>
        <w:t xml:space="preserve"> This element is not available in Office 2013 and earlier.</w:t>
      </w:r>
    </w:p>
    <w:bookmarkStart w:id="4546" w:name="Appendix_A_575"/>
    <w:p w:rsidR="007750E6" w:rsidRDefault="00433FBA">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2.24.3.91</w:t>
      </w:r>
      <w:r>
        <w:rPr>
          <w:rStyle w:val="Hyperlink"/>
        </w:rPr>
        <w:fldChar w:fldCharType="end"/>
      </w:r>
      <w:r>
        <w:t xml:space="preserve">: </w:t>
      </w:r>
      <w:bookmarkEnd w:id="4546"/>
      <w:r>
        <w:t xml:space="preserve"> This element is not available</w:t>
      </w:r>
      <w:r>
        <w:t xml:space="preserve"> in Office 2013 and earlier.</w:t>
      </w:r>
    </w:p>
    <w:bookmarkStart w:id="4547" w:name="Appendix_A_576"/>
    <w:p w:rsidR="007750E6" w:rsidRDefault="00433FBA">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2.24.3.91</w:t>
      </w:r>
      <w:r>
        <w:rPr>
          <w:rStyle w:val="Hyperlink"/>
        </w:rPr>
        <w:fldChar w:fldCharType="end"/>
      </w:r>
      <w:r>
        <w:t xml:space="preserve">: </w:t>
      </w:r>
      <w:bookmarkEnd w:id="4547"/>
      <w:r>
        <w:t xml:space="preserve"> This element is not available in Office 2013 and earlier.</w:t>
      </w:r>
    </w:p>
    <w:bookmarkStart w:id="4548" w:name="Appendix_A_577"/>
    <w:p w:rsidR="007750E6" w:rsidRDefault="00433FBA">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548"/>
      <w:r>
        <w:t xml:space="preserve"> This attribute is not available in Office 2013 and earlier.</w:t>
      </w:r>
    </w:p>
    <w:bookmarkStart w:id="4549" w:name="Appendix_A_578"/>
    <w:p w:rsidR="007750E6" w:rsidRDefault="00433FBA">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2.24.3.92</w:t>
      </w:r>
      <w:r>
        <w:rPr>
          <w:rStyle w:val="Hyperlink"/>
        </w:rPr>
        <w:fldChar w:fldCharType="end"/>
      </w:r>
      <w:r>
        <w:t xml:space="preserve">: </w:t>
      </w:r>
      <w:bookmarkEnd w:id="4549"/>
      <w:r>
        <w:t xml:space="preserve"> This complex type is not available in Office 2013 and earlier.</w:t>
      </w:r>
    </w:p>
    <w:bookmarkStart w:id="4550" w:name="Appendix_A_579"/>
    <w:p w:rsidR="007750E6" w:rsidRDefault="00433FBA">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w:t>
      </w:r>
      <w:r>
        <w:rPr>
          <w:rStyle w:val="Hyperlink"/>
        </w:rPr>
        <w:t>.3.92</w:t>
      </w:r>
      <w:r>
        <w:rPr>
          <w:rStyle w:val="Hyperlink"/>
        </w:rPr>
        <w:fldChar w:fldCharType="end"/>
      </w:r>
      <w:r>
        <w:t xml:space="preserve">: </w:t>
      </w:r>
      <w:bookmarkEnd w:id="4550"/>
      <w:r>
        <w:t xml:space="preserve"> This element is not available in Office 2013 and earlier.</w:t>
      </w:r>
    </w:p>
    <w:bookmarkStart w:id="4551" w:name="Appendix_A_580"/>
    <w:p w:rsidR="007750E6" w:rsidRDefault="00433FBA">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2.24.3.92</w:t>
      </w:r>
      <w:r>
        <w:rPr>
          <w:rStyle w:val="Hyperlink"/>
        </w:rPr>
        <w:fldChar w:fldCharType="end"/>
      </w:r>
      <w:r>
        <w:t xml:space="preserve">: </w:t>
      </w:r>
      <w:bookmarkEnd w:id="4551"/>
      <w:r>
        <w:t xml:space="preserve"> This element is not available in Office 2013 and earlier.</w:t>
      </w:r>
    </w:p>
    <w:bookmarkStart w:id="4552" w:name="Appendix_A_581"/>
    <w:p w:rsidR="007750E6" w:rsidRDefault="00433FBA">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w:t>
      </w:r>
      <w:r>
        <w:rPr>
          <w:rStyle w:val="Hyperlink"/>
        </w:rPr>
        <w:t>.3.92</w:t>
      </w:r>
      <w:r>
        <w:rPr>
          <w:rStyle w:val="Hyperlink"/>
        </w:rPr>
        <w:fldChar w:fldCharType="end"/>
      </w:r>
      <w:r>
        <w:t xml:space="preserve">: </w:t>
      </w:r>
      <w:bookmarkEnd w:id="4552"/>
      <w:r>
        <w:t xml:space="preserve"> This element is not available in Office 2013 and earlier.</w:t>
      </w:r>
    </w:p>
    <w:bookmarkStart w:id="4553" w:name="Appendix_A_582"/>
    <w:p w:rsidR="007750E6" w:rsidRDefault="00433FBA">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2.24.4.1</w:t>
      </w:r>
      <w:r>
        <w:rPr>
          <w:rStyle w:val="Hyperlink"/>
        </w:rPr>
        <w:fldChar w:fldCharType="end"/>
      </w:r>
      <w:r>
        <w:t xml:space="preserve">: </w:t>
      </w:r>
      <w:bookmarkEnd w:id="4553"/>
      <w:r>
        <w:t xml:space="preserve"> This simple type is not available in Office 2013 and earlier.</w:t>
      </w:r>
    </w:p>
    <w:bookmarkStart w:id="4554" w:name="Appendix_A_583"/>
    <w:p w:rsidR="007750E6" w:rsidRDefault="00433FBA">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w:t>
      </w:r>
      <w:r>
        <w:rPr>
          <w:rStyle w:val="Hyperlink"/>
        </w:rPr>
        <w:t>.24.4.2</w:t>
      </w:r>
      <w:r>
        <w:rPr>
          <w:rStyle w:val="Hyperlink"/>
        </w:rPr>
        <w:fldChar w:fldCharType="end"/>
      </w:r>
      <w:r>
        <w:t xml:space="preserve">: </w:t>
      </w:r>
      <w:bookmarkEnd w:id="4554"/>
      <w:r>
        <w:t xml:space="preserve"> This simple type is not available in Office 2013 and earlier.</w:t>
      </w:r>
    </w:p>
    <w:bookmarkStart w:id="4555" w:name="Appendix_A_584"/>
    <w:p w:rsidR="007750E6" w:rsidRDefault="00433FBA">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2.24.4.3</w:t>
      </w:r>
      <w:r>
        <w:rPr>
          <w:rStyle w:val="Hyperlink"/>
        </w:rPr>
        <w:fldChar w:fldCharType="end"/>
      </w:r>
      <w:r>
        <w:t xml:space="preserve">: </w:t>
      </w:r>
      <w:bookmarkEnd w:id="4555"/>
      <w:r>
        <w:t xml:space="preserve"> This simple type is not available in Office 2013 and earlier.</w:t>
      </w:r>
    </w:p>
    <w:bookmarkStart w:id="4556" w:name="Appendix_A_585"/>
    <w:p w:rsidR="007750E6" w:rsidRDefault="00433FBA">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w:t>
      </w:r>
      <w:r>
        <w:rPr>
          <w:rStyle w:val="Hyperlink"/>
        </w:rPr>
        <w:t>tion 2.24.4.4</w:t>
      </w:r>
      <w:r>
        <w:rPr>
          <w:rStyle w:val="Hyperlink"/>
        </w:rPr>
        <w:fldChar w:fldCharType="end"/>
      </w:r>
      <w:r>
        <w:t xml:space="preserve">: </w:t>
      </w:r>
      <w:bookmarkEnd w:id="4556"/>
      <w:r>
        <w:t xml:space="preserve"> This simple type is not available in Office 2013 and earlier.</w:t>
      </w:r>
    </w:p>
    <w:bookmarkStart w:id="4557" w:name="Appendix_A_586"/>
    <w:p w:rsidR="007750E6" w:rsidRDefault="00433FBA">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Section 2.24.4.5</w:t>
      </w:r>
      <w:r>
        <w:rPr>
          <w:rStyle w:val="Hyperlink"/>
        </w:rPr>
        <w:fldChar w:fldCharType="end"/>
      </w:r>
      <w:r>
        <w:t xml:space="preserve">: </w:t>
      </w:r>
      <w:bookmarkEnd w:id="4557"/>
      <w:r>
        <w:t xml:space="preserve"> This simple type is not available in Office 2013 and earlier.</w:t>
      </w:r>
    </w:p>
    <w:bookmarkStart w:id="4558" w:name="Appendix_A_587"/>
    <w:p w:rsidR="007750E6" w:rsidRDefault="00433FBA">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w:t>
      </w:r>
      <w:r>
        <w:rPr>
          <w:rStyle w:val="Hyperlink"/>
        </w:rPr>
        <w:t>7&gt; Section 2.24.4.6</w:t>
      </w:r>
      <w:r>
        <w:rPr>
          <w:rStyle w:val="Hyperlink"/>
        </w:rPr>
        <w:fldChar w:fldCharType="end"/>
      </w:r>
      <w:r>
        <w:t xml:space="preserve">: </w:t>
      </w:r>
      <w:bookmarkEnd w:id="4558"/>
      <w:r>
        <w:t xml:space="preserve"> This simple type is not available in Office 2013 and earlier.</w:t>
      </w:r>
    </w:p>
    <w:bookmarkStart w:id="4559" w:name="Appendix_A_588"/>
    <w:p w:rsidR="007750E6" w:rsidRDefault="00433FBA">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2.24.4.7</w:t>
      </w:r>
      <w:r>
        <w:rPr>
          <w:rStyle w:val="Hyperlink"/>
        </w:rPr>
        <w:fldChar w:fldCharType="end"/>
      </w:r>
      <w:r>
        <w:t xml:space="preserve">: </w:t>
      </w:r>
      <w:bookmarkEnd w:id="4559"/>
      <w:r>
        <w:t xml:space="preserve"> This simple type is not available in Office 2013 and earlier.</w:t>
      </w:r>
    </w:p>
    <w:bookmarkStart w:id="4560" w:name="Appendix_A_589"/>
    <w:p w:rsidR="007750E6" w:rsidRDefault="00433FBA">
      <w:r>
        <w:rPr>
          <w:rStyle w:val="Hyperlink"/>
        </w:rPr>
        <w:fldChar w:fldCharType="begin"/>
      </w:r>
      <w:r>
        <w:rPr>
          <w:rStyle w:val="Hyperlink"/>
        </w:rPr>
        <w:instrText xml:space="preserve"> HYPERLINK \l "Appendix_A_Target_589" \</w:instrText>
      </w:r>
      <w:r>
        <w:rPr>
          <w:rStyle w:val="Hyperlink"/>
        </w:rPr>
        <w:instrText xml:space="preserve">h </w:instrText>
      </w:r>
      <w:r>
        <w:rPr>
          <w:rStyle w:val="Hyperlink"/>
        </w:rPr>
      </w:r>
      <w:r>
        <w:rPr>
          <w:rStyle w:val="Hyperlink"/>
        </w:rPr>
        <w:fldChar w:fldCharType="separate"/>
      </w:r>
      <w:r>
        <w:rPr>
          <w:rStyle w:val="Hyperlink"/>
        </w:rPr>
        <w:t>&lt;589&gt; Section 2.24.4.8</w:t>
      </w:r>
      <w:r>
        <w:rPr>
          <w:rStyle w:val="Hyperlink"/>
        </w:rPr>
        <w:fldChar w:fldCharType="end"/>
      </w:r>
      <w:r>
        <w:t xml:space="preserve">: </w:t>
      </w:r>
      <w:bookmarkEnd w:id="4560"/>
      <w:r>
        <w:t xml:space="preserve"> This simple type is not available in Office 2013 and earlier.</w:t>
      </w:r>
    </w:p>
    <w:bookmarkStart w:id="4561" w:name="Appendix_A_590"/>
    <w:p w:rsidR="007750E6" w:rsidRDefault="00433FBA">
      <w:r>
        <w:rPr>
          <w:rStyle w:val="Hyperlink"/>
        </w:rPr>
        <w:lastRenderedPageBreak/>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2.24.4.9</w:t>
      </w:r>
      <w:r>
        <w:rPr>
          <w:rStyle w:val="Hyperlink"/>
        </w:rPr>
        <w:fldChar w:fldCharType="end"/>
      </w:r>
      <w:r>
        <w:t xml:space="preserve">: </w:t>
      </w:r>
      <w:bookmarkEnd w:id="4561"/>
      <w:r>
        <w:t xml:space="preserve"> This simple type is not available in Office 2013 and earlier.</w:t>
      </w:r>
    </w:p>
    <w:bookmarkStart w:id="4562" w:name="Appendix_A_591"/>
    <w:p w:rsidR="007750E6" w:rsidRDefault="00433FBA">
      <w:r>
        <w:rPr>
          <w:rStyle w:val="Hyperlink"/>
        </w:rPr>
        <w:fldChar w:fldCharType="begin"/>
      </w:r>
      <w:r>
        <w:rPr>
          <w:rStyle w:val="Hyperlink"/>
        </w:rPr>
        <w:instrText xml:space="preserve"> HYPERLINK \l "Appendix_A_Target_</w:instrText>
      </w:r>
      <w:r>
        <w:rPr>
          <w:rStyle w:val="Hyperlink"/>
        </w:rPr>
        <w:instrText xml:space="preserve">591" \h </w:instrText>
      </w:r>
      <w:r>
        <w:rPr>
          <w:rStyle w:val="Hyperlink"/>
        </w:rPr>
      </w:r>
      <w:r>
        <w:rPr>
          <w:rStyle w:val="Hyperlink"/>
        </w:rPr>
        <w:fldChar w:fldCharType="separate"/>
      </w:r>
      <w:r>
        <w:rPr>
          <w:rStyle w:val="Hyperlink"/>
        </w:rPr>
        <w:t>&lt;591&gt; Section 2.24.4.10</w:t>
      </w:r>
      <w:r>
        <w:rPr>
          <w:rStyle w:val="Hyperlink"/>
        </w:rPr>
        <w:fldChar w:fldCharType="end"/>
      </w:r>
      <w:r>
        <w:t xml:space="preserve">: </w:t>
      </w:r>
      <w:bookmarkEnd w:id="4562"/>
      <w:r>
        <w:t xml:space="preserve"> This simple type is not available in Office 2013 and earlier.</w:t>
      </w:r>
    </w:p>
    <w:bookmarkStart w:id="4563" w:name="Appendix_A_592"/>
    <w:p w:rsidR="007750E6" w:rsidRDefault="00433FBA">
      <w:r>
        <w:rPr>
          <w:rStyle w:val="Hyperlink"/>
        </w:rPr>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2.24.4.11</w:t>
      </w:r>
      <w:r>
        <w:rPr>
          <w:rStyle w:val="Hyperlink"/>
        </w:rPr>
        <w:fldChar w:fldCharType="end"/>
      </w:r>
      <w:r>
        <w:t xml:space="preserve">: </w:t>
      </w:r>
      <w:bookmarkEnd w:id="4563"/>
      <w:r>
        <w:t xml:space="preserve"> This simple type is not available in Office 2013 and earlier.</w:t>
      </w:r>
    </w:p>
    <w:bookmarkStart w:id="4564" w:name="Appendix_A_593"/>
    <w:p w:rsidR="007750E6" w:rsidRDefault="00433FBA">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2.24.4.12</w:t>
      </w:r>
      <w:r>
        <w:rPr>
          <w:rStyle w:val="Hyperlink"/>
        </w:rPr>
        <w:fldChar w:fldCharType="end"/>
      </w:r>
      <w:r>
        <w:t xml:space="preserve">: </w:t>
      </w:r>
      <w:bookmarkEnd w:id="4564"/>
      <w:r>
        <w:t xml:space="preserve"> This simple type is not available in Office 2013 and earlier.</w:t>
      </w:r>
    </w:p>
    <w:bookmarkStart w:id="4565" w:name="Appendix_A_594"/>
    <w:p w:rsidR="007750E6" w:rsidRDefault="00433FBA">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2.24.4.13</w:t>
      </w:r>
      <w:r>
        <w:rPr>
          <w:rStyle w:val="Hyperlink"/>
        </w:rPr>
        <w:fldChar w:fldCharType="end"/>
      </w:r>
      <w:r>
        <w:t xml:space="preserve">: </w:t>
      </w:r>
      <w:bookmarkEnd w:id="4565"/>
      <w:r>
        <w:t xml:space="preserve"> This simple type is not available in Office 2013</w:t>
      </w:r>
      <w:r>
        <w:t xml:space="preserve"> and earlier.</w:t>
      </w:r>
    </w:p>
    <w:bookmarkStart w:id="4566" w:name="Appendix_A_595"/>
    <w:p w:rsidR="007750E6" w:rsidRDefault="00433FBA">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2.24.4.14</w:t>
      </w:r>
      <w:r>
        <w:rPr>
          <w:rStyle w:val="Hyperlink"/>
        </w:rPr>
        <w:fldChar w:fldCharType="end"/>
      </w:r>
      <w:r>
        <w:t xml:space="preserve">: </w:t>
      </w:r>
      <w:bookmarkEnd w:id="4566"/>
      <w:r>
        <w:t xml:space="preserve"> This simple type is not available in Office 2013 and earlier.</w:t>
      </w:r>
    </w:p>
    <w:bookmarkStart w:id="4567" w:name="Appendix_A_596"/>
    <w:p w:rsidR="007750E6" w:rsidRDefault="00433FBA">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2.24.4.15</w:t>
      </w:r>
      <w:r>
        <w:rPr>
          <w:rStyle w:val="Hyperlink"/>
        </w:rPr>
        <w:fldChar w:fldCharType="end"/>
      </w:r>
      <w:r>
        <w:t xml:space="preserve">: </w:t>
      </w:r>
      <w:bookmarkEnd w:id="4567"/>
      <w:r>
        <w:t xml:space="preserve"> This simple type is not available in Off</w:t>
      </w:r>
      <w:r>
        <w:t>ice 2013 and earlier.</w:t>
      </w:r>
    </w:p>
    <w:bookmarkStart w:id="4568" w:name="Appendix_A_597"/>
    <w:p w:rsidR="007750E6" w:rsidRDefault="00433FBA">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2.24.4.16</w:t>
      </w:r>
      <w:r>
        <w:rPr>
          <w:rStyle w:val="Hyperlink"/>
        </w:rPr>
        <w:fldChar w:fldCharType="end"/>
      </w:r>
      <w:r>
        <w:t xml:space="preserve">: </w:t>
      </w:r>
      <w:bookmarkEnd w:id="4568"/>
      <w:r>
        <w:t xml:space="preserve"> This simple type is not available in Office 2013 and earlier.</w:t>
      </w:r>
    </w:p>
    <w:bookmarkStart w:id="4569" w:name="Appendix_A_598"/>
    <w:p w:rsidR="007750E6" w:rsidRDefault="00433FBA">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2.24.4.17</w:t>
      </w:r>
      <w:r>
        <w:rPr>
          <w:rStyle w:val="Hyperlink"/>
        </w:rPr>
        <w:fldChar w:fldCharType="end"/>
      </w:r>
      <w:r>
        <w:t xml:space="preserve">: </w:t>
      </w:r>
      <w:bookmarkEnd w:id="4569"/>
      <w:r>
        <w:t xml:space="preserve"> This simple type is not availabl</w:t>
      </w:r>
      <w:r>
        <w:t>e in Office 2013 and earlier.</w:t>
      </w:r>
    </w:p>
    <w:bookmarkStart w:id="4570" w:name="Appendix_A_599"/>
    <w:p w:rsidR="007750E6" w:rsidRDefault="00433FBA">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2.24.4.18</w:t>
      </w:r>
      <w:r>
        <w:rPr>
          <w:rStyle w:val="Hyperlink"/>
        </w:rPr>
        <w:fldChar w:fldCharType="end"/>
      </w:r>
      <w:r>
        <w:t xml:space="preserve">: </w:t>
      </w:r>
      <w:bookmarkEnd w:id="4570"/>
      <w:r>
        <w:t xml:space="preserve"> This simple type is not available in Office 2013 and earlier.</w:t>
      </w:r>
    </w:p>
    <w:bookmarkStart w:id="4571" w:name="Appendix_A_600"/>
    <w:p w:rsidR="007750E6" w:rsidRDefault="00433FBA">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2.24.4.19</w:t>
      </w:r>
      <w:r>
        <w:rPr>
          <w:rStyle w:val="Hyperlink"/>
        </w:rPr>
        <w:fldChar w:fldCharType="end"/>
      </w:r>
      <w:r>
        <w:t xml:space="preserve">: </w:t>
      </w:r>
      <w:bookmarkEnd w:id="4571"/>
      <w:r>
        <w:t xml:space="preserve"> This simple type is not </w:t>
      </w:r>
      <w:r>
        <w:t>available in Office 2013 and earlier.</w:t>
      </w:r>
    </w:p>
    <w:bookmarkStart w:id="4572" w:name="Appendix_A_601"/>
    <w:p w:rsidR="007750E6" w:rsidRDefault="00433FBA">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572"/>
      <w:r>
        <w:t xml:space="preserve"> This simple type is not available in Office 2013 and earlier.</w:t>
      </w:r>
    </w:p>
    <w:bookmarkStart w:id="4573" w:name="Appendix_A_602"/>
    <w:p w:rsidR="007750E6" w:rsidRDefault="00433FBA">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2.24.4.20</w:t>
      </w:r>
      <w:r>
        <w:rPr>
          <w:rStyle w:val="Hyperlink"/>
        </w:rPr>
        <w:fldChar w:fldCharType="end"/>
      </w:r>
      <w:r>
        <w:t xml:space="preserve">: </w:t>
      </w:r>
      <w:bookmarkEnd w:id="4573"/>
      <w:r>
        <w:t xml:space="preserve"> This value is no</w:t>
      </w:r>
      <w:r>
        <w:t>t available in Office 2016 and earlier.</w:t>
      </w:r>
    </w:p>
    <w:bookmarkStart w:id="4574" w:name="Appendix_A_603"/>
    <w:p w:rsidR="007750E6" w:rsidRDefault="00433FBA">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2.24.4.21</w:t>
      </w:r>
      <w:r>
        <w:rPr>
          <w:rStyle w:val="Hyperlink"/>
        </w:rPr>
        <w:fldChar w:fldCharType="end"/>
      </w:r>
      <w:r>
        <w:t xml:space="preserve">: </w:t>
      </w:r>
      <w:bookmarkEnd w:id="4574"/>
      <w:r>
        <w:t xml:space="preserve"> This simple type is not available in Office 2013 and earlier.</w:t>
      </w:r>
    </w:p>
    <w:bookmarkStart w:id="4575" w:name="Appendix_A_604"/>
    <w:p w:rsidR="007750E6" w:rsidRDefault="00433FBA">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2.24.4.22</w:t>
      </w:r>
      <w:r>
        <w:rPr>
          <w:rStyle w:val="Hyperlink"/>
        </w:rPr>
        <w:fldChar w:fldCharType="end"/>
      </w:r>
      <w:r>
        <w:t xml:space="preserve">: </w:t>
      </w:r>
      <w:bookmarkEnd w:id="4575"/>
      <w:r>
        <w:t xml:space="preserve"> This simple ty</w:t>
      </w:r>
      <w:r>
        <w:t>pe is not available in Office 2013 and earlier.</w:t>
      </w:r>
    </w:p>
    <w:bookmarkStart w:id="4576" w:name="Appendix_A_605"/>
    <w:p w:rsidR="007750E6" w:rsidRDefault="00433FBA">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2.24.4.23</w:t>
      </w:r>
      <w:r>
        <w:rPr>
          <w:rStyle w:val="Hyperlink"/>
        </w:rPr>
        <w:fldChar w:fldCharType="end"/>
      </w:r>
      <w:r>
        <w:t xml:space="preserve">: </w:t>
      </w:r>
      <w:bookmarkEnd w:id="4576"/>
      <w:r>
        <w:t xml:space="preserve"> This simple type is not available in Office 2013 and earlier.</w:t>
      </w:r>
    </w:p>
    <w:bookmarkStart w:id="4577" w:name="Appendix_A_606"/>
    <w:p w:rsidR="007750E6" w:rsidRDefault="00433FBA">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2.25.1.1</w:t>
      </w:r>
      <w:r>
        <w:rPr>
          <w:rStyle w:val="Hyperlink"/>
        </w:rPr>
        <w:fldChar w:fldCharType="end"/>
      </w:r>
      <w:r>
        <w:t xml:space="preserve">: </w:t>
      </w:r>
      <w:bookmarkEnd w:id="4577"/>
      <w:r>
        <w:t xml:space="preserve"> This el</w:t>
      </w:r>
      <w:r>
        <w:t>ement is not available in Office 2013 and earlier.</w:t>
      </w:r>
    </w:p>
    <w:bookmarkStart w:id="4578" w:name="Appendix_A_607"/>
    <w:p w:rsidR="007750E6" w:rsidRDefault="00433FBA">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Section 2.25.1.5</w:t>
      </w:r>
      <w:r>
        <w:rPr>
          <w:rStyle w:val="Hyperlink"/>
        </w:rPr>
        <w:fldChar w:fldCharType="end"/>
      </w:r>
      <w:r>
        <w:t xml:space="preserve">: </w:t>
      </w:r>
      <w:bookmarkEnd w:id="4578"/>
      <w:r>
        <w:t xml:space="preserve"> This element is not available in Office 2013 and earlier.</w:t>
      </w:r>
    </w:p>
    <w:bookmarkStart w:id="4579" w:name="Appendix_A_608"/>
    <w:p w:rsidR="007750E6" w:rsidRDefault="00433FBA">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579"/>
      <w:r>
        <w:t xml:space="preserve"> This comp</w:t>
      </w:r>
      <w:r>
        <w:t>lex type is not available in Office 2013 and earlier.</w:t>
      </w:r>
    </w:p>
    <w:bookmarkStart w:id="4580" w:name="Appendix_A_609"/>
    <w:p w:rsidR="007750E6" w:rsidRDefault="00433FBA">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Section 2.25.3.1</w:t>
      </w:r>
      <w:r>
        <w:rPr>
          <w:rStyle w:val="Hyperlink"/>
        </w:rPr>
        <w:fldChar w:fldCharType="end"/>
      </w:r>
      <w:r>
        <w:t xml:space="preserve">: </w:t>
      </w:r>
      <w:bookmarkEnd w:id="4580"/>
      <w:r>
        <w:t xml:space="preserve"> This attribute is not available in Office 2013 and earlier.</w:t>
      </w:r>
    </w:p>
    <w:bookmarkStart w:id="4581" w:name="Appendix_A_610"/>
    <w:p w:rsidR="007750E6" w:rsidRDefault="00433FBA">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2.26.3.1</w:t>
      </w:r>
      <w:r>
        <w:rPr>
          <w:rStyle w:val="Hyperlink"/>
        </w:rPr>
        <w:fldChar w:fldCharType="end"/>
      </w:r>
      <w:r>
        <w:t xml:space="preserve">: </w:t>
      </w:r>
      <w:bookmarkEnd w:id="4581"/>
      <w:r>
        <w:t xml:space="preserve"> This complex type is not available in Office 2013 and earlier.</w:t>
      </w:r>
    </w:p>
    <w:bookmarkStart w:id="4582" w:name="Appendix_A_611"/>
    <w:p w:rsidR="007750E6" w:rsidRDefault="00433FBA">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2.27.3.1</w:t>
      </w:r>
      <w:r>
        <w:rPr>
          <w:rStyle w:val="Hyperlink"/>
        </w:rPr>
        <w:fldChar w:fldCharType="end"/>
      </w:r>
      <w:r>
        <w:t xml:space="preserve">: </w:t>
      </w:r>
      <w:bookmarkEnd w:id="4582"/>
      <w:r>
        <w:t xml:space="preserve"> This complex type is not available in Office 2013 and earlier.</w:t>
      </w:r>
    </w:p>
    <w:bookmarkStart w:id="4583" w:name="Appendix_A_612"/>
    <w:p w:rsidR="007750E6" w:rsidRDefault="00433FBA">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w:t>
      </w:r>
      <w:r>
        <w:rPr>
          <w:rStyle w:val="Hyperlink"/>
        </w:rPr>
        <w:t>28.3.1</w:t>
      </w:r>
      <w:r>
        <w:rPr>
          <w:rStyle w:val="Hyperlink"/>
        </w:rPr>
        <w:fldChar w:fldCharType="end"/>
      </w:r>
      <w:r>
        <w:t xml:space="preserve">: </w:t>
      </w:r>
      <w:bookmarkEnd w:id="4583"/>
      <w:r>
        <w:t xml:space="preserve"> This element is not available in Office 2016, Office Online, Office 2013, Office 2010 and The 2007 Office system.</w:t>
      </w:r>
    </w:p>
    <w:bookmarkStart w:id="4584" w:name="Appendix_A_613"/>
    <w:p w:rsidR="007750E6" w:rsidRDefault="00433FBA">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584"/>
      <w:r>
        <w:t xml:space="preserve"> This element is not available in Office 2016, Office Online, Off</w:t>
      </w:r>
      <w:r>
        <w:t>ice 2013, Office 2010 and The 2007 Office system.</w:t>
      </w:r>
    </w:p>
    <w:bookmarkStart w:id="4585" w:name="Appendix_A_614"/>
    <w:p w:rsidR="007750E6" w:rsidRDefault="00433FBA">
      <w:r>
        <w:rPr>
          <w:rStyle w:val="Hyperlink"/>
        </w:rPr>
        <w:fldChar w:fldCharType="begin"/>
      </w:r>
      <w:r>
        <w:rPr>
          <w:rStyle w:val="Hyperlink"/>
        </w:rPr>
        <w:instrText xml:space="preserve"> HYPERLINK \l "Appendix_A_Target_614" \h </w:instrText>
      </w:r>
      <w:r>
        <w:rPr>
          <w:rStyle w:val="Hyperlink"/>
        </w:rPr>
      </w:r>
      <w:r>
        <w:rPr>
          <w:rStyle w:val="Hyperlink"/>
        </w:rPr>
        <w:fldChar w:fldCharType="separate"/>
      </w:r>
      <w:r>
        <w:rPr>
          <w:rStyle w:val="Hyperlink"/>
        </w:rPr>
        <w:t>&lt;614&gt; Section 2.28.3.1</w:t>
      </w:r>
      <w:r>
        <w:rPr>
          <w:rStyle w:val="Hyperlink"/>
        </w:rPr>
        <w:fldChar w:fldCharType="end"/>
      </w:r>
      <w:r>
        <w:t xml:space="preserve">: </w:t>
      </w:r>
      <w:bookmarkEnd w:id="4585"/>
      <w:r>
        <w:t xml:space="preserve"> This element is not available in Office 2016, Office Online, Office 2013, Office 2010 and The 2007 Office system.</w:t>
      </w:r>
    </w:p>
    <w:bookmarkStart w:id="4586" w:name="Appendix_A_615"/>
    <w:p w:rsidR="007750E6" w:rsidRDefault="00433FBA">
      <w:r>
        <w:rPr>
          <w:rStyle w:val="Hyperlink"/>
        </w:rPr>
        <w:fldChar w:fldCharType="begin"/>
      </w:r>
      <w:r>
        <w:rPr>
          <w:rStyle w:val="Hyperlink"/>
        </w:rPr>
        <w:instrText xml:space="preserve"> HYPERLINK \l "Append</w:instrText>
      </w:r>
      <w:r>
        <w:rPr>
          <w:rStyle w:val="Hyperlink"/>
        </w:rPr>
        <w:instrText xml:space="preserve">ix_A_Target_615" \h </w:instrText>
      </w:r>
      <w:r>
        <w:rPr>
          <w:rStyle w:val="Hyperlink"/>
        </w:rPr>
      </w:r>
      <w:r>
        <w:rPr>
          <w:rStyle w:val="Hyperlink"/>
        </w:rPr>
        <w:fldChar w:fldCharType="separate"/>
      </w:r>
      <w:r>
        <w:rPr>
          <w:rStyle w:val="Hyperlink"/>
        </w:rPr>
        <w:t>&lt;615&gt; Section 2.39.1.1</w:t>
      </w:r>
      <w:r>
        <w:rPr>
          <w:rStyle w:val="Hyperlink"/>
        </w:rPr>
        <w:fldChar w:fldCharType="end"/>
      </w:r>
      <w:r>
        <w:t xml:space="preserve">: </w:t>
      </w:r>
      <w:bookmarkEnd w:id="4586"/>
      <w:r>
        <w:t xml:space="preserve"> This element is only available in Word 2019 and later.</w:t>
      </w:r>
    </w:p>
    <w:bookmarkStart w:id="4587" w:name="Appendix_A_616"/>
    <w:p w:rsidR="007750E6" w:rsidRDefault="00433FBA">
      <w:r>
        <w:rPr>
          <w:rStyle w:val="Hyperlink"/>
        </w:rPr>
        <w:fldChar w:fldCharType="begin"/>
      </w:r>
      <w:r>
        <w:rPr>
          <w:rStyle w:val="Hyperlink"/>
        </w:rPr>
        <w:instrText xml:space="preserve"> HYPERLINK \l "Appendix_A_Target_616" \h </w:instrText>
      </w:r>
      <w:r>
        <w:rPr>
          <w:rStyle w:val="Hyperlink"/>
        </w:rPr>
      </w:r>
      <w:r>
        <w:rPr>
          <w:rStyle w:val="Hyperlink"/>
        </w:rPr>
        <w:fldChar w:fldCharType="separate"/>
      </w:r>
      <w:r>
        <w:rPr>
          <w:rStyle w:val="Hyperlink"/>
        </w:rPr>
        <w:t>&lt;616&gt; Section 2.39.3.1</w:t>
      </w:r>
      <w:r>
        <w:rPr>
          <w:rStyle w:val="Hyperlink"/>
        </w:rPr>
        <w:fldChar w:fldCharType="end"/>
      </w:r>
      <w:r>
        <w:t xml:space="preserve">: </w:t>
      </w:r>
      <w:bookmarkEnd w:id="4587"/>
      <w:r>
        <w:t xml:space="preserve"> This complex type is only available in Word 2019 and later.</w:t>
      </w:r>
    </w:p>
    <w:bookmarkStart w:id="4588" w:name="Appendix_A_617"/>
    <w:p w:rsidR="007750E6" w:rsidRDefault="00433FBA">
      <w:r>
        <w:rPr>
          <w:rStyle w:val="Hyperlink"/>
        </w:rPr>
        <w:fldChar w:fldCharType="begin"/>
      </w:r>
      <w:r>
        <w:rPr>
          <w:rStyle w:val="Hyperlink"/>
        </w:rPr>
        <w:instrText xml:space="preserve"> HYPERLINK \l "Appendix_</w:instrText>
      </w:r>
      <w:r>
        <w:rPr>
          <w:rStyle w:val="Hyperlink"/>
        </w:rPr>
        <w:instrText xml:space="preserve">A_Target_617" \h </w:instrText>
      </w:r>
      <w:r>
        <w:rPr>
          <w:rStyle w:val="Hyperlink"/>
        </w:rPr>
      </w:r>
      <w:r>
        <w:rPr>
          <w:rStyle w:val="Hyperlink"/>
        </w:rPr>
        <w:fldChar w:fldCharType="separate"/>
      </w:r>
      <w:r>
        <w:rPr>
          <w:rStyle w:val="Hyperlink"/>
        </w:rPr>
        <w:t>&lt;617&gt; Section 2.39.4.1</w:t>
      </w:r>
      <w:r>
        <w:rPr>
          <w:rStyle w:val="Hyperlink"/>
        </w:rPr>
        <w:fldChar w:fldCharType="end"/>
      </w:r>
      <w:r>
        <w:t xml:space="preserve">: </w:t>
      </w:r>
      <w:bookmarkEnd w:id="4588"/>
      <w:r>
        <w:t xml:space="preserve"> This simple type is only available in Word 2019 and greater.</w:t>
      </w:r>
    </w:p>
    <w:bookmarkStart w:id="4589" w:name="Appendix_A_618"/>
    <w:p w:rsidR="007750E6" w:rsidRDefault="00433FBA">
      <w:r>
        <w:rPr>
          <w:rStyle w:val="Hyperlink"/>
        </w:rPr>
        <w:fldChar w:fldCharType="begin"/>
      </w:r>
      <w:r>
        <w:rPr>
          <w:rStyle w:val="Hyperlink"/>
        </w:rPr>
        <w:instrText xml:space="preserve"> HYPERLINK \l "Appendix_A_Target_618" \h </w:instrText>
      </w:r>
      <w:r>
        <w:rPr>
          <w:rStyle w:val="Hyperlink"/>
        </w:rPr>
      </w:r>
      <w:r>
        <w:rPr>
          <w:rStyle w:val="Hyperlink"/>
        </w:rPr>
        <w:fldChar w:fldCharType="separate"/>
      </w:r>
      <w:r>
        <w:rPr>
          <w:rStyle w:val="Hyperlink"/>
        </w:rPr>
        <w:t>&lt;618&gt; Section 2.40.1.1</w:t>
      </w:r>
      <w:r>
        <w:rPr>
          <w:rStyle w:val="Hyperlink"/>
        </w:rPr>
        <w:fldChar w:fldCharType="end"/>
      </w:r>
      <w:r>
        <w:t xml:space="preserve">: </w:t>
      </w:r>
      <w:bookmarkEnd w:id="4589"/>
      <w:r>
        <w:t xml:space="preserve"> This element is only available in Word for the web.</w:t>
      </w:r>
    </w:p>
    <w:bookmarkStart w:id="4590" w:name="Appendix_A_619"/>
    <w:p w:rsidR="007750E6" w:rsidRDefault="00433FBA">
      <w:r>
        <w:rPr>
          <w:rStyle w:val="Hyperlink"/>
        </w:rPr>
        <w:fldChar w:fldCharType="begin"/>
      </w:r>
      <w:r>
        <w:rPr>
          <w:rStyle w:val="Hyperlink"/>
        </w:rPr>
        <w:instrText xml:space="preserve"> HYPERLINK \l "Appendix_A_Tar</w:instrText>
      </w:r>
      <w:r>
        <w:rPr>
          <w:rStyle w:val="Hyperlink"/>
        </w:rPr>
        <w:instrText xml:space="preserve">get_619" \h </w:instrText>
      </w:r>
      <w:r>
        <w:rPr>
          <w:rStyle w:val="Hyperlink"/>
        </w:rPr>
      </w:r>
      <w:r>
        <w:rPr>
          <w:rStyle w:val="Hyperlink"/>
        </w:rPr>
        <w:fldChar w:fldCharType="separate"/>
      </w:r>
      <w:r>
        <w:rPr>
          <w:rStyle w:val="Hyperlink"/>
        </w:rPr>
        <w:t>&lt;619&gt; Section 2.40.3.1</w:t>
      </w:r>
      <w:r>
        <w:rPr>
          <w:rStyle w:val="Hyperlink"/>
        </w:rPr>
        <w:fldChar w:fldCharType="end"/>
      </w:r>
      <w:r>
        <w:t xml:space="preserve">: </w:t>
      </w:r>
      <w:bookmarkEnd w:id="4590"/>
      <w:r>
        <w:t xml:space="preserve"> This complex type is only available in Word for the web.</w:t>
      </w:r>
    </w:p>
    <w:bookmarkStart w:id="4591" w:name="Appendix_A_620"/>
    <w:p w:rsidR="007750E6" w:rsidRDefault="00433FBA">
      <w:r>
        <w:rPr>
          <w:rStyle w:val="Hyperlink"/>
        </w:rPr>
        <w:lastRenderedPageBreak/>
        <w:fldChar w:fldCharType="begin"/>
      </w:r>
      <w:r>
        <w:rPr>
          <w:rStyle w:val="Hyperlink"/>
        </w:rPr>
        <w:instrText xml:space="preserve"> HYPERLINK \l "Appendix_A_Target_620" \h </w:instrText>
      </w:r>
      <w:r>
        <w:rPr>
          <w:rStyle w:val="Hyperlink"/>
        </w:rPr>
      </w:r>
      <w:r>
        <w:rPr>
          <w:rStyle w:val="Hyperlink"/>
        </w:rPr>
        <w:fldChar w:fldCharType="separate"/>
      </w:r>
      <w:r>
        <w:rPr>
          <w:rStyle w:val="Hyperlink"/>
        </w:rPr>
        <w:t>&lt;620&gt; Section 2.41.1.1</w:t>
      </w:r>
      <w:r>
        <w:rPr>
          <w:rStyle w:val="Hyperlink"/>
        </w:rPr>
        <w:fldChar w:fldCharType="end"/>
      </w:r>
      <w:r>
        <w:t xml:space="preserve">: </w:t>
      </w:r>
      <w:bookmarkEnd w:id="4591"/>
      <w:r>
        <w:t xml:space="preserve"> Scriptlink is applicable to Office 2021 and later.</w:t>
      </w:r>
    </w:p>
    <w:bookmarkStart w:id="4592" w:name="Appendix_A_621"/>
    <w:p w:rsidR="007750E6" w:rsidRDefault="00433FBA">
      <w:r>
        <w:rPr>
          <w:rStyle w:val="Hyperlink"/>
        </w:rPr>
        <w:fldChar w:fldCharType="begin"/>
      </w:r>
      <w:r>
        <w:rPr>
          <w:rStyle w:val="Hyperlink"/>
        </w:rPr>
        <w:instrText xml:space="preserve"> HYPERLINK \l "Appendix_A_Target_621" \</w:instrText>
      </w:r>
      <w:r>
        <w:rPr>
          <w:rStyle w:val="Hyperlink"/>
        </w:rPr>
        <w:instrText xml:space="preserve">h </w:instrText>
      </w:r>
      <w:r>
        <w:rPr>
          <w:rStyle w:val="Hyperlink"/>
        </w:rPr>
      </w:r>
      <w:r>
        <w:rPr>
          <w:rStyle w:val="Hyperlink"/>
        </w:rPr>
        <w:fldChar w:fldCharType="separate"/>
      </w:r>
      <w:r>
        <w:rPr>
          <w:rStyle w:val="Hyperlink"/>
        </w:rPr>
        <w:t>&lt;621&gt; Section 2.42.1.1</w:t>
      </w:r>
      <w:r>
        <w:rPr>
          <w:rStyle w:val="Hyperlink"/>
        </w:rPr>
        <w:fldChar w:fldCharType="end"/>
      </w:r>
      <w:r>
        <w:t xml:space="preserve">: </w:t>
      </w:r>
      <w:bookmarkEnd w:id="4592"/>
      <w:r>
        <w:t xml:space="preserve"> This element is applicable to Microsoft PowerPoint 2021 and later.</w:t>
      </w:r>
    </w:p>
    <w:bookmarkStart w:id="4593" w:name="Appendix_A_622"/>
    <w:p w:rsidR="007750E6" w:rsidRDefault="00433FBA">
      <w:r>
        <w:rPr>
          <w:rStyle w:val="Hyperlink"/>
        </w:rPr>
        <w:fldChar w:fldCharType="begin"/>
      </w:r>
      <w:r>
        <w:rPr>
          <w:rStyle w:val="Hyperlink"/>
        </w:rPr>
        <w:instrText xml:space="preserve"> HYPERLINK \l "Appendix_A_Target_622" \h </w:instrText>
      </w:r>
      <w:r>
        <w:rPr>
          <w:rStyle w:val="Hyperlink"/>
        </w:rPr>
      </w:r>
      <w:r>
        <w:rPr>
          <w:rStyle w:val="Hyperlink"/>
        </w:rPr>
        <w:fldChar w:fldCharType="separate"/>
      </w:r>
      <w:r>
        <w:rPr>
          <w:rStyle w:val="Hyperlink"/>
        </w:rPr>
        <w:t>&lt;622&gt; Section 2.42.1.1</w:t>
      </w:r>
      <w:r>
        <w:rPr>
          <w:rStyle w:val="Hyperlink"/>
        </w:rPr>
        <w:fldChar w:fldCharType="end"/>
      </w:r>
      <w:r>
        <w:t xml:space="preserve">: </w:t>
      </w:r>
      <w:bookmarkEnd w:id="4593"/>
      <w:r>
        <w:t xml:space="preserve"> This section contains preliminary content and might be subject to change.</w:t>
      </w:r>
    </w:p>
    <w:bookmarkStart w:id="4594" w:name="Appendix_A_623"/>
    <w:p w:rsidR="007750E6" w:rsidRDefault="00433FBA">
      <w:r>
        <w:rPr>
          <w:rStyle w:val="Hyperlink"/>
        </w:rPr>
        <w:fldChar w:fldCharType="begin"/>
      </w:r>
      <w:r>
        <w:rPr>
          <w:rStyle w:val="Hyperlink"/>
        </w:rPr>
        <w:instrText xml:space="preserve"> HYPERLINK \l "Appendix_A_Target_623" \h </w:instrText>
      </w:r>
      <w:r>
        <w:rPr>
          <w:rStyle w:val="Hyperlink"/>
        </w:rPr>
      </w:r>
      <w:r>
        <w:rPr>
          <w:rStyle w:val="Hyperlink"/>
        </w:rPr>
        <w:fldChar w:fldCharType="separate"/>
      </w:r>
      <w:r>
        <w:rPr>
          <w:rStyle w:val="Hyperlink"/>
        </w:rPr>
        <w:t>&lt;623&gt; Section 2.42.3.1</w:t>
      </w:r>
      <w:r>
        <w:rPr>
          <w:rStyle w:val="Hyperlink"/>
        </w:rPr>
        <w:fldChar w:fldCharType="end"/>
      </w:r>
      <w:r>
        <w:t xml:space="preserve">: </w:t>
      </w:r>
      <w:bookmarkEnd w:id="4594"/>
      <w:r>
        <w:t xml:space="preserve"> This complex type is applicable to PowerPoint 2021 and later. </w:t>
      </w:r>
    </w:p>
    <w:bookmarkStart w:id="4595" w:name="Appendix_A_624"/>
    <w:p w:rsidR="007750E6" w:rsidRDefault="00433FBA">
      <w:r>
        <w:rPr>
          <w:rStyle w:val="Hyperlink"/>
        </w:rPr>
        <w:fldChar w:fldCharType="begin"/>
      </w:r>
      <w:r>
        <w:rPr>
          <w:rStyle w:val="Hyperlink"/>
        </w:rPr>
        <w:instrText xml:space="preserve"> HYPERLINK \l "Appendix_A_Target_624" \h </w:instrText>
      </w:r>
      <w:r>
        <w:rPr>
          <w:rStyle w:val="Hyperlink"/>
        </w:rPr>
      </w:r>
      <w:r>
        <w:rPr>
          <w:rStyle w:val="Hyperlink"/>
        </w:rPr>
        <w:fldChar w:fldCharType="separate"/>
      </w:r>
      <w:r>
        <w:rPr>
          <w:rStyle w:val="Hyperlink"/>
        </w:rPr>
        <w:t>&lt;624&gt; Section 2.42.3.1</w:t>
      </w:r>
      <w:r>
        <w:rPr>
          <w:rStyle w:val="Hyperlink"/>
        </w:rPr>
        <w:fldChar w:fldCharType="end"/>
      </w:r>
      <w:r>
        <w:t xml:space="preserve">: </w:t>
      </w:r>
      <w:bookmarkEnd w:id="4595"/>
      <w:r>
        <w:t xml:space="preserve"> This section contains preliminary content and might be su</w:t>
      </w:r>
      <w:r>
        <w:t>bject to change.</w:t>
      </w:r>
    </w:p>
    <w:bookmarkStart w:id="4596" w:name="Appendix_A_625"/>
    <w:p w:rsidR="007750E6" w:rsidRDefault="00433FBA">
      <w:r>
        <w:rPr>
          <w:rStyle w:val="Hyperlink"/>
        </w:rPr>
        <w:fldChar w:fldCharType="begin"/>
      </w:r>
      <w:r>
        <w:rPr>
          <w:rStyle w:val="Hyperlink"/>
        </w:rPr>
        <w:instrText xml:space="preserve"> HYPERLINK \l "Appendix_A_Target_625" \h </w:instrText>
      </w:r>
      <w:r>
        <w:rPr>
          <w:rStyle w:val="Hyperlink"/>
        </w:rPr>
      </w:r>
      <w:r>
        <w:rPr>
          <w:rStyle w:val="Hyperlink"/>
        </w:rPr>
        <w:fldChar w:fldCharType="separate"/>
      </w:r>
      <w:r>
        <w:rPr>
          <w:rStyle w:val="Hyperlink"/>
        </w:rPr>
        <w:t>&lt;625&gt; Section 2.42.3.2</w:t>
      </w:r>
      <w:r>
        <w:rPr>
          <w:rStyle w:val="Hyperlink"/>
        </w:rPr>
        <w:fldChar w:fldCharType="end"/>
      </w:r>
      <w:r>
        <w:t xml:space="preserve">: </w:t>
      </w:r>
      <w:bookmarkEnd w:id="4596"/>
      <w:r>
        <w:t xml:space="preserve"> This complex type is applicable to PowerPoint 2021 and later.</w:t>
      </w:r>
    </w:p>
    <w:bookmarkStart w:id="4597" w:name="Appendix_A_626"/>
    <w:p w:rsidR="007750E6" w:rsidRDefault="00433FBA">
      <w:r>
        <w:rPr>
          <w:rStyle w:val="Hyperlink"/>
        </w:rPr>
        <w:fldChar w:fldCharType="begin"/>
      </w:r>
      <w:r>
        <w:rPr>
          <w:rStyle w:val="Hyperlink"/>
        </w:rPr>
        <w:instrText xml:space="preserve"> HYPERLINK \l "Appendix_A_Target_626" \h </w:instrText>
      </w:r>
      <w:r>
        <w:rPr>
          <w:rStyle w:val="Hyperlink"/>
        </w:rPr>
      </w:r>
      <w:r>
        <w:rPr>
          <w:rStyle w:val="Hyperlink"/>
        </w:rPr>
        <w:fldChar w:fldCharType="separate"/>
      </w:r>
      <w:r>
        <w:rPr>
          <w:rStyle w:val="Hyperlink"/>
        </w:rPr>
        <w:t>&lt;626&gt; Section 2.42.3.2</w:t>
      </w:r>
      <w:r>
        <w:rPr>
          <w:rStyle w:val="Hyperlink"/>
        </w:rPr>
        <w:fldChar w:fldCharType="end"/>
      </w:r>
      <w:r>
        <w:t xml:space="preserve">: </w:t>
      </w:r>
      <w:bookmarkEnd w:id="4597"/>
      <w:r>
        <w:t xml:space="preserve"> This section contains preliminary content and might be subject to change.</w:t>
      </w:r>
    </w:p>
    <w:bookmarkStart w:id="4598" w:name="Appendix_A_627"/>
    <w:p w:rsidR="007750E6" w:rsidRDefault="00433FBA">
      <w:r>
        <w:rPr>
          <w:rStyle w:val="Hyperlink"/>
        </w:rPr>
        <w:fldChar w:fldCharType="begin"/>
      </w:r>
      <w:r>
        <w:rPr>
          <w:rStyle w:val="Hyperlink"/>
        </w:rPr>
        <w:instrText xml:space="preserve"> HYPERLINK \l "Appendix_A_Target_627" \h </w:instrText>
      </w:r>
      <w:r>
        <w:rPr>
          <w:rStyle w:val="Hyperlink"/>
        </w:rPr>
      </w:r>
      <w:r>
        <w:rPr>
          <w:rStyle w:val="Hyperlink"/>
        </w:rPr>
        <w:fldChar w:fldCharType="separate"/>
      </w:r>
      <w:r>
        <w:rPr>
          <w:rStyle w:val="Hyperlink"/>
        </w:rPr>
        <w:t>&lt;627&gt; Section 2.42.3.3</w:t>
      </w:r>
      <w:r>
        <w:rPr>
          <w:rStyle w:val="Hyperlink"/>
        </w:rPr>
        <w:fldChar w:fldCharType="end"/>
      </w:r>
      <w:r>
        <w:t xml:space="preserve">: </w:t>
      </w:r>
      <w:bookmarkEnd w:id="4598"/>
      <w:r>
        <w:t>This complex type is applicable to PowerPoint 2021 and later.</w:t>
      </w:r>
    </w:p>
    <w:bookmarkStart w:id="4599" w:name="Appendix_A_628"/>
    <w:p w:rsidR="007750E6" w:rsidRDefault="00433FBA">
      <w:r>
        <w:rPr>
          <w:rStyle w:val="Hyperlink"/>
        </w:rPr>
        <w:fldChar w:fldCharType="begin"/>
      </w:r>
      <w:r>
        <w:rPr>
          <w:rStyle w:val="Hyperlink"/>
        </w:rPr>
        <w:instrText xml:space="preserve"> HYPERLINK \l "Appendix_A_Target_628" \h </w:instrText>
      </w:r>
      <w:r>
        <w:rPr>
          <w:rStyle w:val="Hyperlink"/>
        </w:rPr>
      </w:r>
      <w:r>
        <w:rPr>
          <w:rStyle w:val="Hyperlink"/>
        </w:rPr>
        <w:fldChar w:fldCharType="separate"/>
      </w:r>
      <w:r>
        <w:rPr>
          <w:rStyle w:val="Hyperlink"/>
        </w:rPr>
        <w:t>&lt;628&gt; S</w:t>
      </w:r>
      <w:r>
        <w:rPr>
          <w:rStyle w:val="Hyperlink"/>
        </w:rPr>
        <w:t>ection 2.42.3.3</w:t>
      </w:r>
      <w:r>
        <w:rPr>
          <w:rStyle w:val="Hyperlink"/>
        </w:rPr>
        <w:fldChar w:fldCharType="end"/>
      </w:r>
      <w:r>
        <w:t xml:space="preserve">: </w:t>
      </w:r>
      <w:bookmarkEnd w:id="4599"/>
      <w:r>
        <w:t xml:space="preserve"> This section contains preliminary content and might be subject to change.</w:t>
      </w:r>
    </w:p>
    <w:bookmarkStart w:id="4600" w:name="Appendix_A_629"/>
    <w:p w:rsidR="007750E6" w:rsidRDefault="00433FBA">
      <w:r>
        <w:rPr>
          <w:rStyle w:val="Hyperlink"/>
        </w:rPr>
        <w:fldChar w:fldCharType="begin"/>
      </w:r>
      <w:r>
        <w:rPr>
          <w:rStyle w:val="Hyperlink"/>
        </w:rPr>
        <w:instrText xml:space="preserve"> HYPERLINK \l "Appendix_A_Target_629" \h </w:instrText>
      </w:r>
      <w:r>
        <w:rPr>
          <w:rStyle w:val="Hyperlink"/>
        </w:rPr>
      </w:r>
      <w:r>
        <w:rPr>
          <w:rStyle w:val="Hyperlink"/>
        </w:rPr>
        <w:fldChar w:fldCharType="separate"/>
      </w:r>
      <w:r>
        <w:rPr>
          <w:rStyle w:val="Hyperlink"/>
        </w:rPr>
        <w:t>&lt;629&gt; Section 2.42.3.4</w:t>
      </w:r>
      <w:r>
        <w:rPr>
          <w:rStyle w:val="Hyperlink"/>
        </w:rPr>
        <w:fldChar w:fldCharType="end"/>
      </w:r>
      <w:r>
        <w:t xml:space="preserve">: </w:t>
      </w:r>
      <w:bookmarkEnd w:id="4600"/>
      <w:r>
        <w:t xml:space="preserve"> This complex type is applicable to PowerPoint 2021 and later. </w:t>
      </w:r>
    </w:p>
    <w:bookmarkStart w:id="4601" w:name="Appendix_A_630"/>
    <w:p w:rsidR="007750E6" w:rsidRDefault="00433FBA">
      <w:r>
        <w:rPr>
          <w:rStyle w:val="Hyperlink"/>
        </w:rPr>
        <w:fldChar w:fldCharType="begin"/>
      </w:r>
      <w:r>
        <w:rPr>
          <w:rStyle w:val="Hyperlink"/>
        </w:rPr>
        <w:instrText xml:space="preserve"> HYPERLINK \l "Appendix_A_Targ</w:instrText>
      </w:r>
      <w:r>
        <w:rPr>
          <w:rStyle w:val="Hyperlink"/>
        </w:rPr>
        <w:instrText xml:space="preserve">et_630" \h </w:instrText>
      </w:r>
      <w:r>
        <w:rPr>
          <w:rStyle w:val="Hyperlink"/>
        </w:rPr>
      </w:r>
      <w:r>
        <w:rPr>
          <w:rStyle w:val="Hyperlink"/>
        </w:rPr>
        <w:fldChar w:fldCharType="separate"/>
      </w:r>
      <w:r>
        <w:rPr>
          <w:rStyle w:val="Hyperlink"/>
        </w:rPr>
        <w:t>&lt;630&gt; Section 2.42.3.4</w:t>
      </w:r>
      <w:r>
        <w:rPr>
          <w:rStyle w:val="Hyperlink"/>
        </w:rPr>
        <w:fldChar w:fldCharType="end"/>
      </w:r>
      <w:r>
        <w:t xml:space="preserve">: </w:t>
      </w:r>
      <w:bookmarkEnd w:id="4601"/>
      <w:r>
        <w:t xml:space="preserve"> This section contains preliminary content and might be subject to change.</w:t>
      </w:r>
    </w:p>
    <w:bookmarkStart w:id="4602" w:name="Appendix_A_631"/>
    <w:p w:rsidR="007750E6" w:rsidRDefault="00433FBA">
      <w:r>
        <w:rPr>
          <w:rStyle w:val="Hyperlink"/>
        </w:rPr>
        <w:fldChar w:fldCharType="begin"/>
      </w:r>
      <w:r>
        <w:rPr>
          <w:rStyle w:val="Hyperlink"/>
        </w:rPr>
        <w:instrText xml:space="preserve"> HYPERLINK \l "Appendix_A_Target_631" \h </w:instrText>
      </w:r>
      <w:r>
        <w:rPr>
          <w:rStyle w:val="Hyperlink"/>
        </w:rPr>
      </w:r>
      <w:r>
        <w:rPr>
          <w:rStyle w:val="Hyperlink"/>
        </w:rPr>
        <w:fldChar w:fldCharType="separate"/>
      </w:r>
      <w:r>
        <w:rPr>
          <w:rStyle w:val="Hyperlink"/>
        </w:rPr>
        <w:t>&lt;631&gt; Section 2.42.3.5</w:t>
      </w:r>
      <w:r>
        <w:rPr>
          <w:rStyle w:val="Hyperlink"/>
        </w:rPr>
        <w:fldChar w:fldCharType="end"/>
      </w:r>
      <w:r>
        <w:t xml:space="preserve">: </w:t>
      </w:r>
      <w:bookmarkEnd w:id="4602"/>
      <w:r>
        <w:t xml:space="preserve"> This complex type is applicable to PowerPoint 2021 and later.</w:t>
      </w:r>
    </w:p>
    <w:bookmarkStart w:id="4603" w:name="Appendix_A_632"/>
    <w:p w:rsidR="007750E6" w:rsidRDefault="00433FBA">
      <w:r>
        <w:rPr>
          <w:rStyle w:val="Hyperlink"/>
        </w:rPr>
        <w:fldChar w:fldCharType="begin"/>
      </w:r>
      <w:r>
        <w:rPr>
          <w:rStyle w:val="Hyperlink"/>
        </w:rPr>
        <w:instrText xml:space="preserve"> HYPERLINK \</w:instrText>
      </w:r>
      <w:r>
        <w:rPr>
          <w:rStyle w:val="Hyperlink"/>
        </w:rPr>
        <w:instrText xml:space="preserve">l "Appendix_A_Target_632" \h </w:instrText>
      </w:r>
      <w:r>
        <w:rPr>
          <w:rStyle w:val="Hyperlink"/>
        </w:rPr>
      </w:r>
      <w:r>
        <w:rPr>
          <w:rStyle w:val="Hyperlink"/>
        </w:rPr>
        <w:fldChar w:fldCharType="separate"/>
      </w:r>
      <w:r>
        <w:rPr>
          <w:rStyle w:val="Hyperlink"/>
        </w:rPr>
        <w:t>&lt;632&gt; Section 2.42.3.5</w:t>
      </w:r>
      <w:r>
        <w:rPr>
          <w:rStyle w:val="Hyperlink"/>
        </w:rPr>
        <w:fldChar w:fldCharType="end"/>
      </w:r>
      <w:r>
        <w:t xml:space="preserve">: </w:t>
      </w:r>
      <w:bookmarkEnd w:id="4603"/>
      <w:r>
        <w:t xml:space="preserve"> This section contains preliminary content and might be subject to change.</w:t>
      </w:r>
    </w:p>
    <w:bookmarkStart w:id="4604" w:name="Appendix_A_633"/>
    <w:p w:rsidR="007750E6" w:rsidRDefault="00433FBA">
      <w:r>
        <w:rPr>
          <w:rStyle w:val="Hyperlink"/>
        </w:rPr>
        <w:fldChar w:fldCharType="begin"/>
      </w:r>
      <w:r>
        <w:rPr>
          <w:rStyle w:val="Hyperlink"/>
        </w:rPr>
        <w:instrText xml:space="preserve"> HYPERLINK \l "Appendix_A_Target_633" \h </w:instrText>
      </w:r>
      <w:r>
        <w:rPr>
          <w:rStyle w:val="Hyperlink"/>
        </w:rPr>
      </w:r>
      <w:r>
        <w:rPr>
          <w:rStyle w:val="Hyperlink"/>
        </w:rPr>
        <w:fldChar w:fldCharType="separate"/>
      </w:r>
      <w:r>
        <w:rPr>
          <w:rStyle w:val="Hyperlink"/>
        </w:rPr>
        <w:t>&lt;633&gt; Section 2.42.3.6</w:t>
      </w:r>
      <w:r>
        <w:rPr>
          <w:rStyle w:val="Hyperlink"/>
        </w:rPr>
        <w:fldChar w:fldCharType="end"/>
      </w:r>
      <w:r>
        <w:t xml:space="preserve">: </w:t>
      </w:r>
      <w:bookmarkEnd w:id="4604"/>
      <w:r>
        <w:t xml:space="preserve"> This complex type is applicable to PowerPoint 2021 and lat</w:t>
      </w:r>
      <w:r>
        <w:t>er.</w:t>
      </w:r>
    </w:p>
    <w:bookmarkStart w:id="4605" w:name="Appendix_A_634"/>
    <w:p w:rsidR="007750E6" w:rsidRDefault="00433FBA">
      <w:r>
        <w:rPr>
          <w:rStyle w:val="Hyperlink"/>
        </w:rPr>
        <w:fldChar w:fldCharType="begin"/>
      </w:r>
      <w:r>
        <w:rPr>
          <w:rStyle w:val="Hyperlink"/>
        </w:rPr>
        <w:instrText xml:space="preserve"> HYPERLINK \l "Appendix_A_Target_634" \h </w:instrText>
      </w:r>
      <w:r>
        <w:rPr>
          <w:rStyle w:val="Hyperlink"/>
        </w:rPr>
      </w:r>
      <w:r>
        <w:rPr>
          <w:rStyle w:val="Hyperlink"/>
        </w:rPr>
        <w:fldChar w:fldCharType="separate"/>
      </w:r>
      <w:r>
        <w:rPr>
          <w:rStyle w:val="Hyperlink"/>
        </w:rPr>
        <w:t>&lt;634&gt; Section 2.42.3.6</w:t>
      </w:r>
      <w:r>
        <w:rPr>
          <w:rStyle w:val="Hyperlink"/>
        </w:rPr>
        <w:fldChar w:fldCharType="end"/>
      </w:r>
      <w:r>
        <w:t xml:space="preserve">: </w:t>
      </w:r>
      <w:bookmarkEnd w:id="4605"/>
      <w:r>
        <w:t xml:space="preserve"> This section contains preliminary content and is subject to change. </w:t>
      </w:r>
    </w:p>
    <w:p w:rsidR="007750E6" w:rsidRDefault="00433FBA">
      <w:pPr>
        <w:pStyle w:val="Heading1"/>
      </w:pPr>
      <w:bookmarkStart w:id="4606" w:name="section_60238c6c2ba5422f820b8652091b1baf"/>
      <w:bookmarkStart w:id="4607" w:name="_Toc142454911"/>
      <w:r>
        <w:lastRenderedPageBreak/>
        <w:t>Change Tracking</w:t>
      </w:r>
      <w:bookmarkEnd w:id="4606"/>
      <w:bookmarkEnd w:id="460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433FBA" w:rsidP="00380B90">
      <w:r w:rsidRPr="00F6169D">
        <w:t>This section identifies changes that were made to</w:t>
      </w:r>
      <w:r w:rsidRPr="00F6169D">
        <w:t xml:space="preserve"> this document since the last release. Changes are classified as Major, Minor, or None. </w:t>
      </w:r>
    </w:p>
    <w:p w:rsidR="00380B90" w:rsidRDefault="00433FBA" w:rsidP="00380B90">
      <w:r>
        <w:t xml:space="preserve">The revision class </w:t>
      </w:r>
      <w:r w:rsidRPr="00F6169D">
        <w:rPr>
          <w:b/>
        </w:rPr>
        <w:t>Major</w:t>
      </w:r>
      <w:r>
        <w:t xml:space="preserve"> means that the technical content in the document was significantly revised. Major changes affect protocol interoperability or implementation. </w:t>
      </w:r>
      <w:r>
        <w:t>Examples of major changes are:</w:t>
      </w:r>
    </w:p>
    <w:p w:rsidR="00380B90" w:rsidRDefault="00433FBA" w:rsidP="00380B90">
      <w:pPr>
        <w:pStyle w:val="ListParagraph"/>
        <w:numPr>
          <w:ilvl w:val="0"/>
          <w:numId w:val="60"/>
        </w:numPr>
        <w:contextualSpacing/>
      </w:pPr>
      <w:r>
        <w:t>A document revision that incorporates changes to interoperability requirements.</w:t>
      </w:r>
    </w:p>
    <w:p w:rsidR="00380B90" w:rsidRDefault="00433FBA" w:rsidP="00380B90">
      <w:pPr>
        <w:pStyle w:val="ListParagraph"/>
        <w:numPr>
          <w:ilvl w:val="0"/>
          <w:numId w:val="60"/>
        </w:numPr>
        <w:contextualSpacing/>
      </w:pPr>
      <w:r>
        <w:t>A document revision that captures changes to protocol functionality.</w:t>
      </w:r>
    </w:p>
    <w:p w:rsidR="00380B90" w:rsidRDefault="00433FBA" w:rsidP="00380B90">
      <w:r>
        <w:t xml:space="preserve">The revision class </w:t>
      </w:r>
      <w:r w:rsidRPr="00F6169D">
        <w:rPr>
          <w:b/>
        </w:rPr>
        <w:t>Minor</w:t>
      </w:r>
      <w:r>
        <w:t xml:space="preserve"> means that the meaning of the technical content was</w:t>
      </w:r>
      <w:r>
        <w:t xml:space="preserve"> clarified. Minor changes do not affect protocol interoperability or implementation. Examples of minor changes are updates to clarify ambiguity at the sentence, paragraph, or table level.</w:t>
      </w:r>
    </w:p>
    <w:p w:rsidR="00380B90" w:rsidRDefault="00433FBA" w:rsidP="00380B90">
      <w:r>
        <w:t xml:space="preserve">The revision class </w:t>
      </w:r>
      <w:r w:rsidRPr="00F6169D">
        <w:rPr>
          <w:b/>
        </w:rPr>
        <w:t>None</w:t>
      </w:r>
      <w:r>
        <w:t xml:space="preserve"> means that no new technical changes were int</w:t>
      </w:r>
      <w:r>
        <w:t>roduced. Minor editorial and formatting changes may have been made, but the relevant technical content is identical to the last released version.</w:t>
      </w:r>
    </w:p>
    <w:p w:rsidR="007750E6" w:rsidRDefault="00433FBA">
      <w:r>
        <w:t xml:space="preserve">The changes made to this document are listed in the following table. For more information, please contact </w:t>
      </w:r>
      <w:hyperlink r:id="rId102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256"/>
        <w:gridCol w:w="5776"/>
        <w:gridCol w:w="1083"/>
      </w:tblGrid>
      <w:tr w:rsidR="007750E6" w:rsidTr="007750E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750E6" w:rsidRDefault="00433FBA">
            <w:pPr>
              <w:pStyle w:val="TableHeaderText"/>
            </w:pPr>
            <w:r>
              <w:t>Section</w:t>
            </w:r>
          </w:p>
        </w:tc>
        <w:tc>
          <w:tcPr>
            <w:tcW w:w="0" w:type="auto"/>
            <w:vAlign w:val="center"/>
          </w:tcPr>
          <w:p w:rsidR="007750E6" w:rsidRDefault="00433FBA">
            <w:pPr>
              <w:pStyle w:val="TableHeaderText"/>
            </w:pPr>
            <w:r>
              <w:t>Description</w:t>
            </w:r>
          </w:p>
        </w:tc>
        <w:tc>
          <w:tcPr>
            <w:tcW w:w="0" w:type="auto"/>
            <w:vAlign w:val="center"/>
          </w:tcPr>
          <w:p w:rsidR="007750E6" w:rsidRDefault="00433FBA">
            <w:pPr>
              <w:pStyle w:val="TableHeaderText"/>
            </w:pPr>
            <w:r>
              <w:t>Revision class</w:t>
            </w:r>
          </w:p>
        </w:tc>
      </w:tr>
      <w:tr w:rsidR="007750E6" w:rsidTr="007750E6">
        <w:tc>
          <w:tcPr>
            <w:tcW w:w="0" w:type="auto"/>
            <w:vAlign w:val="center"/>
          </w:tcPr>
          <w:p w:rsidR="007750E6" w:rsidRDefault="00433FBA">
            <w:pPr>
              <w:pStyle w:val="TableBodyText"/>
            </w:pPr>
            <w:hyperlink w:anchor="Section_6bb0d95149dd425f840fba0be37a7b71">
              <w:r>
                <w:rPr>
                  <w:rStyle w:val="Hyperlink"/>
                </w:rPr>
                <w:t>2</w:t>
              </w:r>
            </w:hyperlink>
            <w:r>
              <w:t xml:space="preserve"> Structures</w:t>
            </w:r>
          </w:p>
        </w:tc>
        <w:tc>
          <w:tcPr>
            <w:tcW w:w="0" w:type="auto"/>
            <w:vAlign w:val="center"/>
          </w:tcPr>
          <w:p w:rsidR="007750E6" w:rsidRDefault="00433FBA">
            <w:pPr>
              <w:pStyle w:val="TableBodyText"/>
            </w:pPr>
            <w:r>
              <w:t>Removed [ISO/IEC29500-1:2016] section 10.1.2.</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ea0fb0c3acc34e5e9f9014886aa78e44">
              <w:r>
                <w:rPr>
                  <w:rStyle w:val="Hyperlink"/>
                </w:rPr>
                <w:t>2.2</w:t>
              </w:r>
            </w:hyperlink>
            <w:r>
              <w:t xml:space="preserve"> Extensions</w:t>
            </w:r>
          </w:p>
        </w:tc>
        <w:tc>
          <w:tcPr>
            <w:tcW w:w="0" w:type="auto"/>
            <w:vAlign w:val="center"/>
          </w:tcPr>
          <w:p w:rsidR="007750E6" w:rsidRDefault="00433FBA">
            <w:pPr>
              <w:pStyle w:val="TableBodyText"/>
            </w:pPr>
            <w:r>
              <w:t xml:space="preserve">Updated '[ISO/IEC29500-3:2015] section 10.1.1' to '[ISO/IEC29500-3:2015] section 7.2'. Updated '[ISO/IEC29500-3:2015] section 10.2' to '[ISO/IEC29500-3:2015] section 7.5'. Updated </w:t>
            </w:r>
            <w:r>
              <w:t>'Alternate-Content' to 'AlternateContent'.</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1412a3ef0c2846f3aa695d80813e059f">
              <w:r>
                <w:rPr>
                  <w:rStyle w:val="Hyperlink"/>
                </w:rPr>
                <w:t>2.2.1</w:t>
              </w:r>
            </w:hyperlink>
            <w:r>
              <w:t xml:space="preserve"> Charts</w:t>
            </w:r>
          </w:p>
        </w:tc>
        <w:tc>
          <w:tcPr>
            <w:tcW w:w="0" w:type="auto"/>
            <w:vAlign w:val="center"/>
          </w:tcPr>
          <w:p w:rsidR="007750E6" w:rsidRDefault="00433FBA">
            <w:pPr>
              <w:pStyle w:val="TableBodyText"/>
            </w:pPr>
            <w:r>
              <w:t>Updated '[ISO/IEC29500-3:2015] section 10.2.1' to '[ISO/IEC29500-3:2015] section 7.6, section 7.7'.</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6aaf2ba56974456099833fcd7fead7cb">
              <w:r>
                <w:rPr>
                  <w:rStyle w:val="Hyperlink"/>
                </w:rPr>
                <w:t>2.2.7</w:t>
              </w:r>
            </w:hyperlink>
            <w:r>
              <w:t xml:space="preserve"> WordprocessingML Drawing</w:t>
            </w:r>
          </w:p>
        </w:tc>
        <w:tc>
          <w:tcPr>
            <w:tcW w:w="0" w:type="auto"/>
            <w:vAlign w:val="center"/>
          </w:tcPr>
          <w:p w:rsidR="007750E6" w:rsidRDefault="00433FBA">
            <w:pPr>
              <w:pStyle w:val="TableBodyText"/>
            </w:pPr>
            <w:r>
              <w:t>Updated '[ISO/IEC29500-3:2015] section 10.2.1' to '[ISO/IEC29500-3:2015] section 7.5'. Updated '[ISO/IEC29500-3:2015] section 10.2.2' to '[ISO/IEC29500-3:2015] section 7.6'. Updated '[I</w:t>
            </w:r>
            <w:r>
              <w:t>SO/IEC29500-3:2015] section 10.2.3' to '[ISO/IEC29500-3:2015] section 7.7'.</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1baaec7d67f540bc8acc985f8d053021">
              <w:r>
                <w:rPr>
                  <w:rStyle w:val="Hyperlink"/>
                </w:rPr>
                <w:t>2.2.7.2</w:t>
              </w:r>
            </w:hyperlink>
            <w:r>
              <w:t xml:space="preserve"> Background Fill</w:t>
            </w:r>
          </w:p>
        </w:tc>
        <w:tc>
          <w:tcPr>
            <w:tcW w:w="0" w:type="auto"/>
            <w:vAlign w:val="center"/>
          </w:tcPr>
          <w:p w:rsidR="007750E6" w:rsidRDefault="00433FBA">
            <w:pPr>
              <w:pStyle w:val="TableBodyText"/>
            </w:pPr>
            <w:r>
              <w:t>Updated '([ISO/IEC29500-4:2016]) section 14.1.2.2' to '([ISO/IEC29500-4:2016]) section</w:t>
            </w:r>
            <w:r>
              <w:t xml:space="preserve"> 19.1.2.2'.</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1ba79d37c64041dcba4e9180ed31651e">
              <w:r>
                <w:rPr>
                  <w:rStyle w:val="Hyperlink"/>
                </w:rPr>
                <w:t>2.2.7.3</w:t>
              </w:r>
            </w:hyperlink>
            <w:r>
              <w:t xml:space="preserve"> DrawingML Shapes in WordprocessingML</w:t>
            </w:r>
          </w:p>
        </w:tc>
        <w:tc>
          <w:tcPr>
            <w:tcW w:w="0" w:type="auto"/>
            <w:vAlign w:val="center"/>
          </w:tcPr>
          <w:p w:rsidR="007750E6" w:rsidRDefault="00433FBA">
            <w:pPr>
              <w:pStyle w:val="TableBodyText"/>
            </w:pPr>
            <w:r>
              <w:t>Updated '([ISO/IEC29500-4:2016]) section 9.2.2.2' to '([ISO/IEC29500-4:2016]) section 14.3.2.2'.</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d97ae94393d647ffa2616fca341fc5a8">
              <w:r>
                <w:rPr>
                  <w:rStyle w:val="Hyperlink"/>
                </w:rPr>
                <w:t>2.2.7.4</w:t>
              </w:r>
            </w:hyperlink>
            <w:r>
              <w:t xml:space="preserve"> DrawingML Groups in WordprocessingML</w:t>
            </w:r>
          </w:p>
        </w:tc>
        <w:tc>
          <w:tcPr>
            <w:tcW w:w="0" w:type="auto"/>
            <w:vAlign w:val="center"/>
          </w:tcPr>
          <w:p w:rsidR="007750E6" w:rsidRDefault="00433FBA">
            <w:pPr>
              <w:pStyle w:val="TableBodyText"/>
            </w:pPr>
            <w:r>
              <w:t>Updated '[ISO/IEC29500-4:2016] section 9.2.2.2' to '[ISO/IEC29500-4:2016] section 14.3.2.2'.</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d0bd7eb080fe40e68f7849b88ebe0e15">
              <w:r>
                <w:rPr>
                  <w:rStyle w:val="Hyperlink"/>
                </w:rPr>
                <w:t>2.2.7.5</w:t>
              </w:r>
            </w:hyperlink>
            <w:r>
              <w:t xml:space="preserve"> DrawingML Canvases in WordprocessingML</w:t>
            </w:r>
          </w:p>
        </w:tc>
        <w:tc>
          <w:tcPr>
            <w:tcW w:w="0" w:type="auto"/>
            <w:vAlign w:val="center"/>
          </w:tcPr>
          <w:p w:rsidR="007750E6" w:rsidRDefault="00433FBA">
            <w:pPr>
              <w:pStyle w:val="TableBodyText"/>
            </w:pPr>
            <w:r>
              <w:t>Updated '[ISO/IEC29500-4:2016] section 9.2.2.2' to '[ISO/IEC29500-4:2016] section 14.3.2.2'.</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0f92b02612074eaca725d2907262124b">
              <w:r>
                <w:rPr>
                  <w:rStyle w:val="Hyperlink"/>
                </w:rPr>
                <w:t>2.2.7.6</w:t>
              </w:r>
            </w:hyperlink>
            <w:r>
              <w:t xml:space="preserve"> DrawingML Content Parts i</w:t>
            </w:r>
            <w:r>
              <w:t>n WordprocessingML</w:t>
            </w:r>
          </w:p>
        </w:tc>
        <w:tc>
          <w:tcPr>
            <w:tcW w:w="0" w:type="auto"/>
            <w:vAlign w:val="center"/>
          </w:tcPr>
          <w:p w:rsidR="007750E6" w:rsidRDefault="00433FBA">
            <w:pPr>
              <w:pStyle w:val="TableBodyText"/>
            </w:pPr>
            <w:r>
              <w:t>Updated '[ISO/IEC29500-4:2016] section 9.2.2.2' to '[ISO/IEC29500-4:2016] section 14.3.2.2'.</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4f0235027bd94592a42c30aaa60ce542">
              <w:r>
                <w:rPr>
                  <w:rStyle w:val="Hyperlink"/>
                </w:rPr>
                <w:t>2.2.9.2</w:t>
              </w:r>
            </w:hyperlink>
            <w:r>
              <w:t xml:space="preserve"> Signature Lines</w:t>
            </w:r>
          </w:p>
        </w:tc>
        <w:tc>
          <w:tcPr>
            <w:tcW w:w="0" w:type="auto"/>
            <w:vAlign w:val="center"/>
          </w:tcPr>
          <w:p w:rsidR="007750E6" w:rsidRDefault="00433FBA">
            <w:pPr>
              <w:pStyle w:val="TableBodyText"/>
            </w:pPr>
            <w:r>
              <w:t>Updated 'pict ([ISO/IEC29500-4:2016]) section 9.2.2.2' to 'pict (VML Object)([ISO/IEC29500-4:2016] section 14.3.2.2)'.</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ee983459959243f9b3129e66f3a89fc5">
              <w:r>
                <w:rPr>
                  <w:rStyle w:val="Hyperlink"/>
                </w:rPr>
                <w:t>2.3.1.12</w:t>
              </w:r>
            </w:hyperlink>
            <w:r>
              <w:t xml:space="preserve"> shadowObscured</w:t>
            </w:r>
          </w:p>
        </w:tc>
        <w:tc>
          <w:tcPr>
            <w:tcW w:w="0" w:type="auto"/>
            <w:vAlign w:val="center"/>
          </w:tcPr>
          <w:p w:rsidR="007750E6" w:rsidRDefault="00433FBA">
            <w:pPr>
              <w:pStyle w:val="TableBodyText"/>
            </w:pPr>
            <w:r>
              <w:t>Updated "[ISO/IEC29500-1:2016] section 20.2</w:t>
            </w:r>
            <w:r>
              <w:t>.2.6" to "spPr (Shape Properties) as specified in [ISO/IEC29500-1:2016] section 20.2.2.6."</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cfcdf788e02d4bcf975eb92044db3328">
              <w:r>
                <w:rPr>
                  <w:rStyle w:val="Hyperlink"/>
                </w:rPr>
                <w:t>2.32.1.1</w:t>
              </w:r>
            </w:hyperlink>
            <w:r>
              <w:t xml:space="preserve"> lstStyle</w:t>
            </w:r>
          </w:p>
        </w:tc>
        <w:tc>
          <w:tcPr>
            <w:tcW w:w="0" w:type="auto"/>
            <w:vAlign w:val="center"/>
          </w:tcPr>
          <w:p w:rsidR="007750E6" w:rsidRDefault="00433FBA">
            <w:pPr>
              <w:pStyle w:val="TableBodyText"/>
            </w:pPr>
            <w:r>
              <w:t>Updated [ISO/IEC29500-1:2016] 24.4.2 to 21.4.2.</w:t>
            </w:r>
          </w:p>
        </w:tc>
        <w:tc>
          <w:tcPr>
            <w:tcW w:w="0" w:type="auto"/>
            <w:vAlign w:val="center"/>
          </w:tcPr>
          <w:p w:rsidR="007750E6" w:rsidRDefault="00433FBA">
            <w:pPr>
              <w:pStyle w:val="TableBodyText"/>
            </w:pPr>
            <w:r>
              <w:t>Minor</w:t>
            </w:r>
          </w:p>
        </w:tc>
      </w:tr>
      <w:tr w:rsidR="007750E6" w:rsidTr="007750E6">
        <w:tc>
          <w:tcPr>
            <w:tcW w:w="0" w:type="auto"/>
            <w:vAlign w:val="center"/>
          </w:tcPr>
          <w:p w:rsidR="007750E6" w:rsidRDefault="00433FBA">
            <w:pPr>
              <w:pStyle w:val="TableBodyText"/>
            </w:pPr>
            <w:hyperlink w:anchor="Section_8a6a2535f0854e348dc17dadfcdc96cc">
              <w:r>
                <w:rPr>
                  <w:rStyle w:val="Hyperlink"/>
                </w:rPr>
                <w:t>2.32.1.2</w:t>
              </w:r>
            </w:hyperlink>
            <w:r>
              <w:t xml:space="preserve"> spPr</w:t>
            </w:r>
          </w:p>
        </w:tc>
        <w:tc>
          <w:tcPr>
            <w:tcW w:w="0" w:type="auto"/>
            <w:vAlign w:val="center"/>
          </w:tcPr>
          <w:p w:rsidR="007750E6" w:rsidRDefault="00433FBA">
            <w:pPr>
              <w:pStyle w:val="TableBodyText"/>
            </w:pPr>
            <w:r>
              <w:t>Updated [ISO/IEC29500-1:2016] 24.4.2 to 21.4.2.</w:t>
            </w:r>
          </w:p>
        </w:tc>
        <w:tc>
          <w:tcPr>
            <w:tcW w:w="0" w:type="auto"/>
            <w:vAlign w:val="center"/>
          </w:tcPr>
          <w:p w:rsidR="007750E6" w:rsidRDefault="00433FBA">
            <w:pPr>
              <w:pStyle w:val="TableBodyText"/>
            </w:pPr>
            <w:r>
              <w:t>Minor</w:t>
            </w:r>
          </w:p>
        </w:tc>
      </w:tr>
    </w:tbl>
    <w:p w:rsidR="007750E6" w:rsidRDefault="00433FBA">
      <w:pPr>
        <w:pStyle w:val="Heading1"/>
        <w:sectPr w:rsidR="007750E6">
          <w:footerReference w:type="default" r:id="rId1026"/>
          <w:endnotePr>
            <w:numFmt w:val="decimal"/>
          </w:endnotePr>
          <w:type w:val="continuous"/>
          <w:pgSz w:w="12240" w:h="15840"/>
          <w:pgMar w:top="1080" w:right="1440" w:bottom="2016" w:left="1440" w:header="720" w:footer="720" w:gutter="0"/>
          <w:cols w:space="720"/>
          <w:docGrid w:linePitch="360"/>
        </w:sectPr>
      </w:pPr>
      <w:bookmarkStart w:id="4608" w:name="section_e712697dbbde478182b93866bf6d1f28"/>
      <w:bookmarkStart w:id="4609" w:name="_Toc142454912"/>
      <w:r>
        <w:lastRenderedPageBreak/>
        <w:t>Index</w:t>
      </w:r>
      <w:bookmarkEnd w:id="4608"/>
      <w:bookmarkEnd w:id="4609"/>
    </w:p>
    <w:p w:rsidR="007750E6" w:rsidRDefault="00433FBA">
      <w:pPr>
        <w:pStyle w:val="indexheader"/>
      </w:pPr>
      <w:r>
        <w:t>A</w:t>
      </w:r>
    </w:p>
    <w:p w:rsidR="007750E6" w:rsidRDefault="007750E6">
      <w:pPr>
        <w:spacing w:before="0" w:after="0"/>
        <w:rPr>
          <w:sz w:val="16"/>
        </w:rPr>
      </w:pPr>
    </w:p>
    <w:p w:rsidR="007750E6" w:rsidRDefault="00433FBA">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49</w:t>
      </w:r>
      <w:r>
        <w:fldChar w:fldCharType="end"/>
      </w:r>
    </w:p>
    <w:p w:rsidR="007750E6" w:rsidRDefault="00433FBA">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169</w:t>
      </w:r>
      <w:r>
        <w:fldChar w:fldCharType="end"/>
      </w:r>
    </w:p>
    <w:p w:rsidR="007750E6" w:rsidRDefault="00433FBA">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28</w:t>
      </w:r>
      <w:r>
        <w:fldChar w:fldCharType="end"/>
      </w:r>
    </w:p>
    <w:p w:rsidR="007750E6" w:rsidRDefault="00433FBA">
      <w:pPr>
        <w:pStyle w:val="indexentry0"/>
      </w:pPr>
      <w:r>
        <w:t>Attributes</w:t>
      </w:r>
    </w:p>
    <w:p w:rsidR="007750E6" w:rsidRDefault="00433FBA">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169</w:t>
      </w:r>
      <w:r>
        <w:fldChar w:fldCharType="end"/>
      </w:r>
    </w:p>
    <w:p w:rsidR="007750E6" w:rsidRDefault="00433FBA">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169</w:t>
      </w:r>
      <w:r>
        <w:fldChar w:fldCharType="end"/>
      </w:r>
    </w:p>
    <w:p w:rsidR="007750E6" w:rsidRDefault="00433FBA">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59</w:t>
      </w:r>
      <w:r>
        <w:fldChar w:fldCharType="end"/>
      </w:r>
    </w:p>
    <w:p w:rsidR="007750E6" w:rsidRDefault="00433FBA">
      <w:pPr>
        <w:pStyle w:val="indexentry0"/>
      </w:pPr>
      <w:hyperlink w:anchor="section_36d999cddd9b49258213d328175bd26a">
        <w:r>
          <w:rPr>
            <w:rStyle w:val="Hyperlink"/>
          </w:rPr>
          <w:t>autoCat element</w:t>
        </w:r>
      </w:hyperlink>
      <w:r>
        <w:t xml:space="preserve"> </w:t>
      </w:r>
      <w:r>
        <w:fldChar w:fldCharType="begin"/>
      </w:r>
      <w:r>
        <w:instrText>PAGEREF section_36d999cddd9b492582</w:instrText>
      </w:r>
      <w:r>
        <w:instrText>13d328175bd26a</w:instrText>
      </w:r>
      <w:r>
        <w:fldChar w:fldCharType="separate"/>
      </w:r>
      <w:r>
        <w:rPr>
          <w:noProof/>
        </w:rPr>
        <w:t>96</w:t>
      </w:r>
      <w:r>
        <w:fldChar w:fldCharType="end"/>
      </w:r>
    </w:p>
    <w:p w:rsidR="007750E6" w:rsidRDefault="007750E6">
      <w:pPr>
        <w:spacing w:before="0" w:after="0"/>
        <w:rPr>
          <w:sz w:val="16"/>
        </w:rPr>
      </w:pPr>
    </w:p>
    <w:p w:rsidR="007750E6" w:rsidRDefault="00433FBA">
      <w:pPr>
        <w:pStyle w:val="indexheader"/>
      </w:pPr>
      <w:r>
        <w:t>B</w:t>
      </w:r>
    </w:p>
    <w:p w:rsidR="007750E6" w:rsidRDefault="007750E6">
      <w:pPr>
        <w:spacing w:before="0" w:after="0"/>
        <w:rPr>
          <w:sz w:val="16"/>
        </w:rPr>
      </w:pPr>
    </w:p>
    <w:p w:rsidR="007750E6" w:rsidRDefault="00433FBA">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50</w:t>
      </w:r>
      <w:r>
        <w:fldChar w:fldCharType="end"/>
      </w:r>
    </w:p>
    <w:p w:rsidR="007750E6" w:rsidRDefault="00433FBA">
      <w:pPr>
        <w:pStyle w:val="indexentry0"/>
      </w:pPr>
      <w:hyperlink w:anchor="section_349d772f91874d45bc2e7c162f355b68">
        <w:r>
          <w:rPr>
            <w:rStyle w:val="Hyperlink"/>
          </w:rPr>
          <w:t>backgroundPr</w:t>
        </w:r>
        <w:r>
          <w:rPr>
            <w:rStyle w:val="Hyperlink"/>
          </w:rPr>
          <w:t xml:space="preserve"> element</w:t>
        </w:r>
      </w:hyperlink>
      <w:r>
        <w:t xml:space="preserve"> </w:t>
      </w:r>
      <w:r>
        <w:fldChar w:fldCharType="begin"/>
      </w:r>
      <w:r>
        <w:instrText>PAGEREF section_349d772f91874d45bc2e7c162f355b68</w:instrText>
      </w:r>
      <w:r>
        <w:fldChar w:fldCharType="separate"/>
      </w:r>
      <w:r>
        <w:rPr>
          <w:noProof/>
        </w:rPr>
        <w:t>152</w:t>
      </w:r>
      <w:r>
        <w:fldChar w:fldCharType="end"/>
      </w:r>
    </w:p>
    <w:p w:rsidR="007750E6" w:rsidRDefault="007750E6">
      <w:pPr>
        <w:spacing w:before="0" w:after="0"/>
        <w:rPr>
          <w:sz w:val="16"/>
        </w:rPr>
      </w:pPr>
    </w:p>
    <w:p w:rsidR="007750E6" w:rsidRDefault="00433FBA">
      <w:pPr>
        <w:pStyle w:val="indexheader"/>
      </w:pPr>
      <w:r>
        <w:t>C</w:t>
      </w:r>
    </w:p>
    <w:p w:rsidR="007750E6" w:rsidRDefault="007750E6">
      <w:pPr>
        <w:spacing w:before="0" w:after="0"/>
        <w:rPr>
          <w:sz w:val="16"/>
        </w:rPr>
      </w:pPr>
    </w:p>
    <w:p w:rsidR="007750E6" w:rsidRDefault="00433FBA">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331</w:t>
      </w:r>
      <w:r>
        <w:fldChar w:fldCharType="end"/>
      </w:r>
    </w:p>
    <w:p w:rsidR="007750E6" w:rsidRDefault="00433FBA">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47</w:t>
      </w:r>
      <w:r>
        <w:fldChar w:fldCharType="end"/>
      </w:r>
    </w:p>
    <w:p w:rsidR="007750E6" w:rsidRDefault="00433FBA">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55</w:t>
      </w:r>
      <w:r>
        <w:fldChar w:fldCharType="end"/>
      </w:r>
    </w:p>
    <w:p w:rsidR="007750E6" w:rsidRDefault="00433FBA">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96</w:t>
      </w:r>
      <w:r>
        <w:fldChar w:fldCharType="end"/>
      </w:r>
    </w:p>
    <w:p w:rsidR="007750E6" w:rsidRDefault="00433FBA">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411</w:t>
      </w:r>
      <w:r>
        <w:fldChar w:fldCharType="end"/>
      </w:r>
    </w:p>
    <w:p w:rsidR="007750E6" w:rsidRDefault="00433FBA">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29</w:t>
      </w:r>
      <w:r>
        <w:fldChar w:fldCharType="end"/>
      </w:r>
    </w:p>
    <w:p w:rsidR="007750E6" w:rsidRDefault="00433FBA">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w:instrText>
      </w:r>
      <w:r>
        <w:instrText>564e0a76</w:instrText>
      </w:r>
      <w:r>
        <w:fldChar w:fldCharType="separate"/>
      </w:r>
      <w:r>
        <w:rPr>
          <w:noProof/>
        </w:rPr>
        <w:t>326</w:t>
      </w:r>
      <w:r>
        <w:fldChar w:fldCharType="end"/>
      </w:r>
    </w:p>
    <w:p w:rsidR="007750E6" w:rsidRDefault="00433FBA">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29</w:t>
      </w:r>
      <w:r>
        <w:fldChar w:fldCharType="end"/>
      </w:r>
    </w:p>
    <w:p w:rsidR="007750E6" w:rsidRDefault="00433FBA">
      <w:pPr>
        <w:pStyle w:val="indexentry0"/>
      </w:pPr>
      <w:hyperlink w:anchor="section_058ad9e10ef04ca6a96d83e3068a652b">
        <w:r>
          <w:rPr>
            <w:rStyle w:val="Hyperlink"/>
          </w:rPr>
          <w:t>Charting extensions</w:t>
        </w:r>
      </w:hyperlink>
      <w:r>
        <w:t xml:space="preserve"> </w:t>
      </w:r>
      <w:r>
        <w:fldChar w:fldCharType="begin"/>
      </w:r>
      <w:r>
        <w:instrText>PAGEREF section_058ad9e10ef04</w:instrText>
      </w:r>
      <w:r>
        <w:instrText>ca6a96d83e3068a652b</w:instrText>
      </w:r>
      <w:r>
        <w:fldChar w:fldCharType="separate"/>
      </w:r>
      <w:r>
        <w:rPr>
          <w:noProof/>
        </w:rPr>
        <w:t>55</w:t>
      </w:r>
      <w:r>
        <w:fldChar w:fldCharType="end"/>
      </w:r>
    </w:p>
    <w:p w:rsidR="007750E6" w:rsidRDefault="00433FBA">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22</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w:instrText>
      </w:r>
      <w:r>
        <w:instrText>12a3ef0c2846f3aa695d80813e059f</w:instrText>
      </w:r>
      <w:r>
        <w:fldChar w:fldCharType="separate"/>
      </w:r>
      <w:r>
        <w:rPr>
          <w:noProof/>
        </w:rPr>
        <w:t>37</w:t>
      </w:r>
      <w:r>
        <w:fldChar w:fldCharType="end"/>
      </w:r>
      <w:r>
        <w:t>)</w:t>
      </w:r>
    </w:p>
    <w:p w:rsidR="007750E6" w:rsidRDefault="00433FBA">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119</w:t>
      </w:r>
      <w:r>
        <w:fldChar w:fldCharType="end"/>
      </w:r>
    </w:p>
    <w:p w:rsidR="007750E6" w:rsidRDefault="00433FBA">
      <w:pPr>
        <w:pStyle w:val="indexentry0"/>
      </w:pPr>
      <w:hyperlink w:anchor="section_0742dbd4da264da49bdda7c03e32994d">
        <w:r>
          <w:rPr>
            <w:rStyle w:val="Hyperlink"/>
          </w:rPr>
          <w:t>cNvPr element</w:t>
        </w:r>
      </w:hyperlink>
      <w:r>
        <w:t xml:space="preserve"> </w:t>
      </w:r>
      <w:r>
        <w:fldChar w:fldCharType="begin"/>
      </w:r>
      <w:r>
        <w:instrText>PAGEREF se</w:instrText>
      </w:r>
      <w:r>
        <w:instrText>ction_0742dbd4da264da49bdda7c03e32994d</w:instrText>
      </w:r>
      <w:r>
        <w:fldChar w:fldCharType="separate"/>
      </w:r>
      <w:r>
        <w:rPr>
          <w:noProof/>
        </w:rPr>
        <w:t>136</w:t>
      </w:r>
      <w:r>
        <w:fldChar w:fldCharType="end"/>
      </w:r>
    </w:p>
    <w:p w:rsidR="007750E6" w:rsidRDefault="00433FBA">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119</w:t>
      </w:r>
      <w:r>
        <w:fldChar w:fldCharType="end"/>
      </w:r>
    </w:p>
    <w:p w:rsidR="007750E6" w:rsidRDefault="00433FBA">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56</w:t>
      </w:r>
      <w:r>
        <w:fldChar w:fldCharType="end"/>
      </w:r>
    </w:p>
    <w:p w:rsidR="007750E6" w:rsidRDefault="00433FBA">
      <w:pPr>
        <w:pStyle w:val="indexentry0"/>
      </w:pPr>
      <w:r>
        <w:t>Complex type</w:t>
      </w:r>
    </w:p>
    <w:p w:rsidR="007750E6" w:rsidRDefault="00433FBA">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69</w:t>
      </w:r>
      <w:r>
        <w:fldChar w:fldCharType="end"/>
      </w:r>
    </w:p>
    <w:p w:rsidR="007750E6" w:rsidRDefault="00433FBA">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70</w:t>
      </w:r>
      <w:r>
        <w:fldChar w:fldCharType="end"/>
      </w:r>
    </w:p>
    <w:p w:rsidR="007750E6" w:rsidRDefault="00433FBA">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71</w:t>
      </w:r>
      <w:r>
        <w:fldChar w:fldCharType="end"/>
      </w:r>
    </w:p>
    <w:p w:rsidR="007750E6" w:rsidRDefault="00433FBA">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76</w:t>
      </w:r>
      <w:r>
        <w:fldChar w:fldCharType="end"/>
      </w:r>
    </w:p>
    <w:p w:rsidR="007750E6" w:rsidRDefault="00433FBA">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w:instrText>
      </w:r>
      <w:r>
        <w:instrText>a91c74b26747bdb5be9f65752abb53</w:instrText>
      </w:r>
      <w:r>
        <w:fldChar w:fldCharType="separate"/>
      </w:r>
      <w:r>
        <w:rPr>
          <w:noProof/>
        </w:rPr>
        <w:t>77</w:t>
      </w:r>
      <w:r>
        <w:fldChar w:fldCharType="end"/>
      </w:r>
    </w:p>
    <w:p w:rsidR="007750E6" w:rsidRDefault="00433FBA">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78</w:t>
      </w:r>
      <w:r>
        <w:fldChar w:fldCharType="end"/>
      </w:r>
    </w:p>
    <w:p w:rsidR="007750E6" w:rsidRDefault="00433FBA">
      <w:pPr>
        <w:pStyle w:val="indexentry0"/>
      </w:pPr>
      <w:r>
        <w:t xml:space="preserve">   </w:t>
      </w:r>
      <w:hyperlink w:anchor="section_eb82f455926642aabdf1da47890f9743">
        <w:r>
          <w:rPr>
            <w:rStyle w:val="Hyperlink"/>
          </w:rPr>
          <w:t>CT_PictureEf</w:t>
        </w:r>
        <w:r>
          <w:rPr>
            <w:rStyle w:val="Hyperlink"/>
          </w:rPr>
          <w:t>fectMarker</w:t>
        </w:r>
      </w:hyperlink>
      <w:r>
        <w:t xml:space="preserve"> </w:t>
      </w:r>
      <w:r>
        <w:fldChar w:fldCharType="begin"/>
      </w:r>
      <w:r>
        <w:instrText>PAGEREF section_eb82f455926642aabdf1da47890f9743</w:instrText>
      </w:r>
      <w:r>
        <w:fldChar w:fldCharType="separate"/>
      </w:r>
      <w:r>
        <w:rPr>
          <w:noProof/>
        </w:rPr>
        <w:t>79</w:t>
      </w:r>
      <w:r>
        <w:fldChar w:fldCharType="end"/>
      </w:r>
    </w:p>
    <w:p w:rsidR="007750E6" w:rsidRDefault="00433FBA">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87</w:t>
      </w:r>
      <w:r>
        <w:fldChar w:fldCharType="end"/>
      </w:r>
    </w:p>
    <w:p w:rsidR="007750E6" w:rsidRDefault="00433FBA">
      <w:pPr>
        <w:pStyle w:val="indexentry0"/>
      </w:pPr>
      <w:r>
        <w:t>Complex types</w:t>
      </w:r>
    </w:p>
    <w:p w:rsidR="007750E6" w:rsidRDefault="00433FBA">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110</w:t>
      </w:r>
      <w:r>
        <w:fldChar w:fldCharType="end"/>
      </w:r>
    </w:p>
    <w:p w:rsidR="007750E6" w:rsidRDefault="00433FBA">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94</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174</w:t>
      </w:r>
      <w:r>
        <w:fldChar w:fldCharType="end"/>
      </w:r>
      <w:r>
        <w:t>)</w:t>
      </w:r>
    </w:p>
    <w:p w:rsidR="007750E6" w:rsidRDefault="00433FBA">
      <w:pPr>
        <w:pStyle w:val="indexentry0"/>
      </w:pPr>
      <w:r>
        <w:t xml:space="preserve">   </w:t>
      </w:r>
      <w:hyperlink w:anchor="section_76932fd094694d5b9666f5689aad8c33">
        <w:r>
          <w:rPr>
            <w:rStyle w:val="Hyperlink"/>
          </w:rPr>
          <w:t>CT_Ba</w:t>
        </w:r>
        <w:r>
          <w:rPr>
            <w:rStyle w:val="Hyperlink"/>
          </w:rPr>
          <w:t>ckgroundPr</w:t>
        </w:r>
      </w:hyperlink>
      <w:r>
        <w:t xml:space="preserve"> </w:t>
      </w:r>
      <w:r>
        <w:fldChar w:fldCharType="begin"/>
      </w:r>
      <w:r>
        <w:instrText>PAGEREF section_76932fd094694d5b9666f5689aad8c33</w:instrText>
      </w:r>
      <w:r>
        <w:fldChar w:fldCharType="separate"/>
      </w:r>
      <w:r>
        <w:rPr>
          <w:noProof/>
        </w:rPr>
        <w:t>153</w:t>
      </w:r>
      <w:r>
        <w:fldChar w:fldCharType="end"/>
      </w:r>
    </w:p>
    <w:p w:rsidR="007750E6" w:rsidRDefault="00433FBA">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137</w:t>
      </w:r>
      <w:r>
        <w:fldChar w:fldCharType="end"/>
      </w:r>
    </w:p>
    <w:p w:rsidR="007750E6" w:rsidRDefault="00433FBA">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115</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7750E6" w:rsidRDefault="00433FBA">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115</w:t>
      </w:r>
      <w:r>
        <w:fldChar w:fldCharType="end"/>
      </w:r>
    </w:p>
    <w:p w:rsidR="007750E6" w:rsidRDefault="00433FBA">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60</w:t>
      </w:r>
      <w:r>
        <w:fldChar w:fldCharType="end"/>
      </w:r>
    </w:p>
    <w:p w:rsidR="007750E6" w:rsidRDefault="00433FBA">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103</w:t>
      </w:r>
      <w:r>
        <w:fldChar w:fldCharType="end"/>
      </w:r>
    </w:p>
    <w:p w:rsidR="007750E6" w:rsidRDefault="00433FBA">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w:instrText>
      </w:r>
      <w:r>
        <w:instrText>fdb3279d4a1fbcf8c29153b5b29c</w:instrText>
      </w:r>
      <w:r>
        <w:fldChar w:fldCharType="separate"/>
      </w:r>
      <w:r>
        <w:rPr>
          <w:noProof/>
        </w:rPr>
        <w:t>104</w:t>
      </w:r>
      <w:r>
        <w:fldChar w:fldCharType="end"/>
      </w:r>
    </w:p>
    <w:p w:rsidR="007750E6" w:rsidRDefault="00433FBA">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121</w:t>
      </w:r>
      <w:r>
        <w:fldChar w:fldCharType="end"/>
      </w:r>
    </w:p>
    <w:p w:rsidR="007750E6" w:rsidRDefault="00433FBA">
      <w:pPr>
        <w:pStyle w:val="indexentry0"/>
      </w:pPr>
      <w:r>
        <w:t xml:space="preserve">   </w:t>
      </w:r>
      <w:hyperlink w:anchor="section_cd07da0ec5de478d8cc5f345314a73c0">
        <w:r>
          <w:rPr>
            <w:rStyle w:val="Hyperlink"/>
          </w:rPr>
          <w:t>CT_ColorStyleVariation</w:t>
        </w:r>
      </w:hyperlink>
      <w:r>
        <w:t xml:space="preserve"> </w:t>
      </w:r>
      <w:r>
        <w:fldChar w:fldCharType="begin"/>
      </w:r>
      <w:r>
        <w:instrText>PAG</w:instrText>
      </w:r>
      <w:r>
        <w:instrText>EREF section_cd07da0ec5de478d8cc5f345314a73c0</w:instrText>
      </w:r>
      <w:r>
        <w:fldChar w:fldCharType="separate"/>
      </w:r>
      <w:r>
        <w:rPr>
          <w:noProof/>
        </w:rPr>
        <w:t>122</w:t>
      </w:r>
      <w:r>
        <w:fldChar w:fldCharType="end"/>
      </w:r>
    </w:p>
    <w:p w:rsidR="007750E6" w:rsidRDefault="00433FBA">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61</w:t>
      </w:r>
      <w:r>
        <w:fldChar w:fldCharType="end"/>
      </w:r>
    </w:p>
    <w:p w:rsidR="007750E6" w:rsidRDefault="00433FBA">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178</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179</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w:instrText>
      </w:r>
      <w:r>
        <w:instrText>835eb</w:instrText>
      </w:r>
      <w:r>
        <w:fldChar w:fldCharType="separate"/>
      </w:r>
      <w:r>
        <w:rPr>
          <w:noProof/>
        </w:rPr>
        <w:t>179</w:t>
      </w:r>
      <w:r>
        <w:fldChar w:fldCharType="end"/>
      </w:r>
      <w:r>
        <w:t>)</w:t>
      </w:r>
    </w:p>
    <w:p w:rsidR="007750E6" w:rsidRDefault="00433FBA">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61</w:t>
      </w:r>
      <w:r>
        <w:fldChar w:fldCharType="end"/>
      </w:r>
    </w:p>
    <w:p w:rsidR="007750E6" w:rsidRDefault="00433FBA">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7750E6" w:rsidRDefault="00433FBA">
      <w:pPr>
        <w:pStyle w:val="indexentry0"/>
      </w:pPr>
      <w:r>
        <w:t xml:space="preserve">   </w:t>
      </w:r>
      <w:hyperlink w:anchor="section_c653598d8ccd45ecbc4dd0f5b1941f90">
        <w:r>
          <w:rPr>
            <w:rStyle w:val="Hyperlink"/>
          </w:rPr>
          <w:t>CT_Ct</w:t>
        </w:r>
        <w:r>
          <w:rPr>
            <w:rStyle w:val="Hyperlink"/>
          </w:rPr>
          <w:t>xLink</w:t>
        </w:r>
      </w:hyperlink>
      <w:r>
        <w:t xml:space="preserve"> </w:t>
      </w:r>
      <w:r>
        <w:fldChar w:fldCharType="begin"/>
      </w:r>
      <w:r>
        <w:instrText>PAGEREF section_c653598d8ccd45ecbc4dd0f5b1941f90</w:instrText>
      </w:r>
      <w:r>
        <w:fldChar w:fldCharType="separate"/>
      </w:r>
      <w:r>
        <w:rPr>
          <w:noProof/>
        </w:rPr>
        <w:t>143</w:t>
      </w:r>
      <w:r>
        <w:fldChar w:fldCharType="end"/>
      </w:r>
    </w:p>
    <w:p w:rsidR="007750E6" w:rsidRDefault="00433FBA">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143</w:t>
      </w:r>
      <w:r>
        <w:fldChar w:fldCharType="end"/>
      </w:r>
    </w:p>
    <w:p w:rsidR="007750E6" w:rsidRDefault="00433FBA">
      <w:pPr>
        <w:pStyle w:val="indexentry0"/>
      </w:pPr>
      <w:r>
        <w:t xml:space="preserve">   </w:t>
      </w:r>
      <w:hyperlink w:anchor="section_e63f78df417d4fee88b6d90608097d1b">
        <w:r>
          <w:rPr>
            <w:rStyle w:val="Hyperlink"/>
          </w:rPr>
          <w:t>CT_</w:t>
        </w:r>
        <w:r>
          <w:rPr>
            <w:rStyle w:val="Hyperlink"/>
          </w:rPr>
          <w:t>DataLabelFieldTable</w:t>
        </w:r>
      </w:hyperlink>
      <w:r>
        <w:t xml:space="preserve"> </w:t>
      </w:r>
      <w:r>
        <w:fldChar w:fldCharType="begin"/>
      </w:r>
      <w:r>
        <w:instrText>PAGEREF section_e63f78df417d4fee88b6d90608097d1b</w:instrText>
      </w:r>
      <w:r>
        <w:fldChar w:fldCharType="separate"/>
      </w:r>
      <w:r>
        <w:rPr>
          <w:noProof/>
        </w:rPr>
        <w:t>105</w:t>
      </w:r>
      <w:r>
        <w:fldChar w:fldCharType="end"/>
      </w:r>
    </w:p>
    <w:p w:rsidR="007750E6" w:rsidRDefault="00433FBA">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105</w:t>
      </w:r>
      <w:r>
        <w:fldChar w:fldCharType="end"/>
      </w:r>
    </w:p>
    <w:p w:rsidR="007750E6" w:rsidRDefault="00433FBA">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139</w:t>
      </w:r>
      <w:r>
        <w:fldChar w:fldCharType="end"/>
      </w:r>
    </w:p>
    <w:p w:rsidR="007750E6" w:rsidRDefault="00433FBA">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w:instrText>
      </w:r>
      <w:r>
        <w:instrText>96f3d</w:instrText>
      </w:r>
      <w:r>
        <w:fldChar w:fldCharType="separate"/>
      </w:r>
      <w:r>
        <w:rPr>
          <w:noProof/>
        </w:rPr>
        <w:t>139</w:t>
      </w:r>
      <w:r>
        <w:fldChar w:fldCharType="end"/>
      </w:r>
    </w:p>
    <w:p w:rsidR="007750E6" w:rsidRDefault="00433FBA">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106</w:t>
      </w:r>
      <w:r>
        <w:fldChar w:fldCharType="end"/>
      </w:r>
    </w:p>
    <w:p w:rsidR="007750E6" w:rsidRDefault="00433FBA">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107</w:t>
      </w:r>
      <w:r>
        <w:fldChar w:fldCharType="end"/>
      </w:r>
    </w:p>
    <w:p w:rsidR="007750E6" w:rsidRDefault="00433FBA">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107</w:t>
      </w:r>
      <w:r>
        <w:fldChar w:fldCharType="end"/>
      </w:r>
    </w:p>
    <w:p w:rsidR="007750E6" w:rsidRDefault="00433FBA">
      <w:pPr>
        <w:pStyle w:val="indexentry0"/>
      </w:pPr>
      <w:r>
        <w:t xml:space="preserve">   </w:t>
      </w:r>
      <w:hyperlink w:anchor="section_d187f3bf289f48ac97aec0ce8d9fe793">
        <w:r>
          <w:rPr>
            <w:rStyle w:val="Hyperlink"/>
          </w:rPr>
          <w:t>C</w:t>
        </w:r>
        <w:r>
          <w:rPr>
            <w:rStyle w:val="Hyperlink"/>
          </w:rPr>
          <w:t>T_FilteredCategoryTitle</w:t>
        </w:r>
      </w:hyperlink>
      <w:r>
        <w:t xml:space="preserve"> </w:t>
      </w:r>
      <w:r>
        <w:fldChar w:fldCharType="begin"/>
      </w:r>
      <w:r>
        <w:instrText>PAGEREF section_d187f3bf289f48ac97aec0ce8d9fe793</w:instrText>
      </w:r>
      <w:r>
        <w:fldChar w:fldCharType="separate"/>
      </w:r>
      <w:r>
        <w:rPr>
          <w:noProof/>
        </w:rPr>
        <w:t>107</w:t>
      </w:r>
      <w:r>
        <w:fldChar w:fldCharType="end"/>
      </w:r>
    </w:p>
    <w:p w:rsidR="007750E6" w:rsidRDefault="00433FBA">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108</w:t>
      </w:r>
      <w:r>
        <w:fldChar w:fldCharType="end"/>
      </w:r>
    </w:p>
    <w:p w:rsidR="007750E6" w:rsidRDefault="00433FBA">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108</w:t>
      </w:r>
      <w:r>
        <w:fldChar w:fldCharType="end"/>
      </w:r>
    </w:p>
    <w:p w:rsidR="007750E6" w:rsidRDefault="00433FBA">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109</w:t>
      </w:r>
      <w:r>
        <w:fldChar w:fldCharType="end"/>
      </w:r>
    </w:p>
    <w:p w:rsidR="007750E6" w:rsidRDefault="00433FBA">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109</w:t>
      </w:r>
      <w:r>
        <w:fldChar w:fldCharType="end"/>
      </w:r>
    </w:p>
    <w:p w:rsidR="007750E6" w:rsidRDefault="00433FBA">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w:instrText>
      </w:r>
      <w:r>
        <w:instrText>b182c82fb74b331257</w:instrText>
      </w:r>
      <w:r>
        <w:fldChar w:fldCharType="separate"/>
      </w:r>
      <w:r>
        <w:rPr>
          <w:noProof/>
        </w:rPr>
        <w:t>110</w:t>
      </w:r>
      <w:r>
        <w:fldChar w:fldCharType="end"/>
      </w:r>
    </w:p>
    <w:p w:rsidR="007750E6" w:rsidRDefault="00433FBA">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125</w:t>
      </w:r>
      <w:r>
        <w:fldChar w:fldCharType="end"/>
      </w:r>
    </w:p>
    <w:p w:rsidR="007750E6" w:rsidRDefault="00433FBA">
      <w:pPr>
        <w:pStyle w:val="indexentry0"/>
      </w:pPr>
      <w:r>
        <w:t xml:space="preserve">   </w:t>
      </w:r>
      <w:hyperlink w:anchor="section_4019845e6b3847b088b9c6d739e7292f">
        <w:r>
          <w:rPr>
            <w:rStyle w:val="Hyperlink"/>
          </w:rPr>
          <w:t>CT_FormulaRef_ChartStyle</w:t>
        </w:r>
      </w:hyperlink>
      <w:r>
        <w:t xml:space="preserve"> </w:t>
      </w:r>
      <w:r>
        <w:fldChar w:fldCharType="begin"/>
      </w:r>
      <w:r>
        <w:instrText xml:space="preserve">PAGEREF </w:instrText>
      </w:r>
      <w:r>
        <w:instrText>section_4019845e6b3847b088b9c6d739e7292f</w:instrText>
      </w:r>
      <w:r>
        <w:fldChar w:fldCharType="separate"/>
      </w:r>
      <w:r>
        <w:rPr>
          <w:noProof/>
        </w:rPr>
        <w:t>119</w:t>
      </w:r>
      <w:r>
        <w:fldChar w:fldCharType="end"/>
      </w:r>
    </w:p>
    <w:p w:rsidR="007750E6" w:rsidRDefault="00433FBA">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111</w:t>
      </w:r>
      <w:r>
        <w:fldChar w:fldCharType="end"/>
      </w:r>
      <w:r>
        <w:t xml:space="preserve">, </w:t>
      </w:r>
      <w:hyperlink w:anchor="section_c8ed609aebab4963b1ea0ab416f94e97">
        <w:r>
          <w:rPr>
            <w:rStyle w:val="Hyperlink"/>
          </w:rPr>
          <w:t>sec</w:t>
        </w:r>
        <w:r>
          <w:rPr>
            <w:rStyle w:val="Hyperlink"/>
          </w:rPr>
          <w:t>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7750E6" w:rsidRDefault="00433FBA">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164</w:t>
      </w:r>
      <w:r>
        <w:fldChar w:fldCharType="end"/>
      </w:r>
    </w:p>
    <w:p w:rsidR="007750E6" w:rsidRDefault="00433FBA">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139</w:t>
      </w:r>
      <w:r>
        <w:fldChar w:fldCharType="end"/>
      </w:r>
    </w:p>
    <w:p w:rsidR="007750E6" w:rsidRDefault="00433FBA">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140</w:t>
      </w:r>
      <w:r>
        <w:fldChar w:fldCharType="end"/>
      </w:r>
    </w:p>
    <w:p w:rsidR="007750E6" w:rsidRDefault="00433FBA">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63</w:t>
      </w:r>
      <w:r>
        <w:fldChar w:fldCharType="end"/>
      </w:r>
    </w:p>
    <w:p w:rsidR="007750E6" w:rsidRDefault="00433FBA">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63</w:t>
      </w:r>
      <w:r>
        <w:fldChar w:fldCharType="end"/>
      </w:r>
    </w:p>
    <w:p w:rsidR="007750E6" w:rsidRDefault="00433FBA">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115</w:t>
      </w:r>
      <w:r>
        <w:fldChar w:fldCharType="end"/>
      </w:r>
    </w:p>
    <w:p w:rsidR="007750E6" w:rsidRDefault="00433FBA">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w:instrText>
      </w:r>
      <w:r>
        <w:instrText>b1b323c40b8</w:instrText>
      </w:r>
      <w:r>
        <w:fldChar w:fldCharType="separate"/>
      </w:r>
      <w:r>
        <w:rPr>
          <w:noProof/>
        </w:rPr>
        <w:t>64</w:t>
      </w:r>
      <w:r>
        <w:fldChar w:fldCharType="end"/>
      </w:r>
    </w:p>
    <w:p w:rsidR="007750E6" w:rsidRDefault="00433FBA">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112</w:t>
      </w:r>
      <w:r>
        <w:fldChar w:fldCharType="end"/>
      </w:r>
    </w:p>
    <w:p w:rsidR="007750E6" w:rsidRDefault="00433FBA">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w:instrText>
      </w:r>
      <w:r>
        <w:instrText>0298d02f8b2439db5ad</w:instrText>
      </w:r>
      <w:r>
        <w:fldChar w:fldCharType="separate"/>
      </w:r>
      <w:r>
        <w:rPr>
          <w:noProof/>
        </w:rPr>
        <w:t>126</w:t>
      </w:r>
      <w:r>
        <w:fldChar w:fldCharType="end"/>
      </w:r>
    </w:p>
    <w:p w:rsidR="007750E6" w:rsidRDefault="00433FBA">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154</w:t>
      </w:r>
      <w:r>
        <w:fldChar w:fldCharType="end"/>
      </w:r>
    </w:p>
    <w:p w:rsidR="007750E6" w:rsidRDefault="00433FBA">
      <w:pPr>
        <w:pStyle w:val="indexentry0"/>
      </w:pPr>
      <w:r>
        <w:t xml:space="preserve">   </w:t>
      </w:r>
      <w:hyperlink w:anchor="section_02405edf8c8048248cee8b3618dbda13">
        <w:r>
          <w:rPr>
            <w:rStyle w:val="Hyperlink"/>
          </w:rPr>
          <w:t>CT_NonVisualInkContentPartPr</w:t>
        </w:r>
        <w:r>
          <w:rPr>
            <w:rStyle w:val="Hyperlink"/>
          </w:rPr>
          <w:t>operties</w:t>
        </w:r>
      </w:hyperlink>
      <w:r>
        <w:t xml:space="preserve"> </w:t>
      </w:r>
      <w:r>
        <w:fldChar w:fldCharType="begin"/>
      </w:r>
      <w:r>
        <w:instrText>PAGEREF section_02405edf8c8048248cee8b3618dbda13</w:instrText>
      </w:r>
      <w:r>
        <w:fldChar w:fldCharType="separate"/>
      </w:r>
      <w:r>
        <w:rPr>
          <w:noProof/>
        </w:rPr>
        <w:t>64</w:t>
      </w:r>
      <w:r>
        <w:fldChar w:fldCharType="end"/>
      </w:r>
    </w:p>
    <w:p w:rsidR="007750E6" w:rsidRDefault="00433FBA">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154</w:t>
      </w:r>
      <w:r>
        <w:fldChar w:fldCharType="end"/>
      </w:r>
    </w:p>
    <w:p w:rsidR="007750E6" w:rsidRDefault="00433FBA">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65</w:t>
      </w:r>
      <w:r>
        <w:fldChar w:fldCharType="end"/>
      </w:r>
    </w:p>
    <w:p w:rsidR="007750E6" w:rsidRDefault="00433FBA">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72</w:t>
      </w:r>
      <w:r>
        <w:fldChar w:fldCharType="end"/>
      </w:r>
    </w:p>
    <w:p w:rsidR="007750E6" w:rsidRDefault="00433FBA">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66</w:t>
      </w:r>
      <w:r>
        <w:fldChar w:fldCharType="end"/>
      </w:r>
    </w:p>
    <w:p w:rsidR="007750E6" w:rsidRDefault="00433FBA">
      <w:pPr>
        <w:pStyle w:val="indexentry0"/>
      </w:pPr>
      <w:r>
        <w:t xml:space="preserve">   </w:t>
      </w:r>
      <w:hyperlink w:anchor="section_f430ad8bf6f0478a951b4edcd18a1280">
        <w:r>
          <w:rPr>
            <w:rStyle w:val="Hyperlink"/>
          </w:rPr>
          <w:t>CT_PictureEffectBackgroundRemovalBackground</w:t>
        </w:r>
        <w:r>
          <w:rPr>
            <w:rStyle w:val="Hyperlink"/>
          </w:rPr>
          <w:t>Mark</w:t>
        </w:r>
      </w:hyperlink>
      <w:r>
        <w:t xml:space="preserve"> </w:t>
      </w:r>
      <w:r>
        <w:fldChar w:fldCharType="begin"/>
      </w:r>
      <w:r>
        <w:instrText>PAGEREF section_f430ad8bf6f0478a951b4edcd18a1280</w:instrText>
      </w:r>
      <w:r>
        <w:fldChar w:fldCharType="separate"/>
      </w:r>
      <w:r>
        <w:rPr>
          <w:noProof/>
        </w:rPr>
        <w:t>66</w:t>
      </w:r>
      <w:r>
        <w:fldChar w:fldCharType="end"/>
      </w:r>
    </w:p>
    <w:p w:rsidR="007750E6" w:rsidRDefault="00433FBA">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67</w:t>
      </w:r>
      <w:r>
        <w:fldChar w:fldCharType="end"/>
      </w:r>
    </w:p>
    <w:p w:rsidR="007750E6" w:rsidRDefault="00433FBA">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68</w:t>
      </w:r>
      <w:r>
        <w:fldChar w:fldCharType="end"/>
      </w:r>
    </w:p>
    <w:p w:rsidR="007750E6" w:rsidRDefault="00433FBA">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68</w:t>
      </w:r>
      <w:r>
        <w:fldChar w:fldCharType="end"/>
      </w:r>
    </w:p>
    <w:p w:rsidR="007750E6" w:rsidRDefault="00433FBA">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70</w:t>
      </w:r>
      <w:r>
        <w:fldChar w:fldCharType="end"/>
      </w:r>
    </w:p>
    <w:p w:rsidR="007750E6" w:rsidRDefault="00433FBA">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75</w:t>
      </w:r>
      <w:r>
        <w:fldChar w:fldCharType="end"/>
      </w:r>
    </w:p>
    <w:p w:rsidR="007750E6" w:rsidRDefault="00433FBA">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75</w:t>
      </w:r>
      <w:r>
        <w:fldChar w:fldCharType="end"/>
      </w:r>
    </w:p>
    <w:p w:rsidR="007750E6" w:rsidRDefault="00433FBA">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77</w:t>
      </w:r>
      <w:r>
        <w:fldChar w:fldCharType="end"/>
      </w:r>
    </w:p>
    <w:p w:rsidR="007750E6" w:rsidRDefault="00433FBA">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w:instrText>
      </w:r>
      <w:r>
        <w:instrText>F section_ed1f7f0cd9464d45a898f75e52d016d9</w:instrText>
      </w:r>
      <w:r>
        <w:fldChar w:fldCharType="separate"/>
      </w:r>
      <w:r>
        <w:rPr>
          <w:noProof/>
        </w:rPr>
        <w:t>79</w:t>
      </w:r>
      <w:r>
        <w:fldChar w:fldCharType="end"/>
      </w:r>
    </w:p>
    <w:p w:rsidR="007750E6" w:rsidRDefault="00433FBA">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80</w:t>
      </w:r>
      <w:r>
        <w:fldChar w:fldCharType="end"/>
      </w:r>
    </w:p>
    <w:p w:rsidR="007750E6" w:rsidRDefault="00433FBA">
      <w:pPr>
        <w:pStyle w:val="indexentry0"/>
      </w:pPr>
      <w:r>
        <w:t xml:space="preserve">   </w:t>
      </w:r>
      <w:hyperlink w:anchor="section_d4c354818b63447ab0707ba91b6be02e">
        <w:r>
          <w:rPr>
            <w:rStyle w:val="Hyperlink"/>
          </w:rPr>
          <w:t>C</w:t>
        </w:r>
        <w:r>
          <w:rPr>
            <w:rStyle w:val="Hyperlink"/>
          </w:rPr>
          <w:t>T_PictureEffectPaintStrokes</w:t>
        </w:r>
      </w:hyperlink>
      <w:r>
        <w:t xml:space="preserve"> </w:t>
      </w:r>
      <w:r>
        <w:fldChar w:fldCharType="begin"/>
      </w:r>
      <w:r>
        <w:instrText>PAGEREF section_d4c354818b63447ab0707ba91b6be02e</w:instrText>
      </w:r>
      <w:r>
        <w:fldChar w:fldCharType="separate"/>
      </w:r>
      <w:r>
        <w:rPr>
          <w:noProof/>
        </w:rPr>
        <w:t>81</w:t>
      </w:r>
      <w:r>
        <w:fldChar w:fldCharType="end"/>
      </w:r>
    </w:p>
    <w:p w:rsidR="007750E6" w:rsidRDefault="00433FBA">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81</w:t>
      </w:r>
      <w:r>
        <w:fldChar w:fldCharType="end"/>
      </w:r>
    </w:p>
    <w:p w:rsidR="007750E6" w:rsidRDefault="00433FBA">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82</w:t>
      </w:r>
      <w:r>
        <w:fldChar w:fldCharType="end"/>
      </w:r>
    </w:p>
    <w:p w:rsidR="007750E6" w:rsidRDefault="00433FBA">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w:instrText>
      </w:r>
      <w:r>
        <w:instrText>abcd35ae4dc</w:instrText>
      </w:r>
      <w:r>
        <w:fldChar w:fldCharType="separate"/>
      </w:r>
      <w:r>
        <w:rPr>
          <w:noProof/>
        </w:rPr>
        <w:t>83</w:t>
      </w:r>
      <w:r>
        <w:fldChar w:fldCharType="end"/>
      </w:r>
    </w:p>
    <w:p w:rsidR="007750E6" w:rsidRDefault="00433FBA">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83</w:t>
      </w:r>
      <w:r>
        <w:fldChar w:fldCharType="end"/>
      </w:r>
    </w:p>
    <w:p w:rsidR="007750E6" w:rsidRDefault="00433FBA">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w:instrText>
      </w:r>
      <w:r>
        <w:instrText>EREF section_195ec6c7920c4461ab8b1ea88522f352</w:instrText>
      </w:r>
      <w:r>
        <w:fldChar w:fldCharType="separate"/>
      </w:r>
      <w:r>
        <w:rPr>
          <w:noProof/>
        </w:rPr>
        <w:t>84</w:t>
      </w:r>
      <w:r>
        <w:fldChar w:fldCharType="end"/>
      </w:r>
    </w:p>
    <w:p w:rsidR="007750E6" w:rsidRDefault="00433FBA">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85</w:t>
      </w:r>
      <w:r>
        <w:fldChar w:fldCharType="end"/>
      </w:r>
    </w:p>
    <w:p w:rsidR="007750E6" w:rsidRDefault="00433FBA">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85</w:t>
      </w:r>
      <w:r>
        <w:fldChar w:fldCharType="end"/>
      </w:r>
    </w:p>
    <w:p w:rsidR="007750E6" w:rsidRDefault="00433FBA">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w:instrText>
      </w:r>
      <w:r>
        <w:instrText>97618157e94dcb95796ddd56bd5304</w:instrText>
      </w:r>
      <w:r>
        <w:fldChar w:fldCharType="separate"/>
      </w:r>
      <w:r>
        <w:rPr>
          <w:noProof/>
        </w:rPr>
        <w:t>86</w:t>
      </w:r>
      <w:r>
        <w:fldChar w:fldCharType="end"/>
      </w:r>
    </w:p>
    <w:p w:rsidR="007750E6" w:rsidRDefault="00433FBA">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87</w:t>
      </w:r>
      <w:r>
        <w:fldChar w:fldCharType="end"/>
      </w:r>
    </w:p>
    <w:p w:rsidR="007750E6" w:rsidRDefault="00433FBA">
      <w:pPr>
        <w:pStyle w:val="indexentry0"/>
      </w:pPr>
      <w:r>
        <w:lastRenderedPageBreak/>
        <w:t xml:space="preserve">   CT_PivotOptions (</w:t>
      </w:r>
      <w:hyperlink w:anchor="section_bd33a182eb534b5bbd88ce01922cd301">
        <w:r>
          <w:rPr>
            <w:rStyle w:val="Hyperlink"/>
          </w:rPr>
          <w:t>section</w:t>
        </w:r>
        <w:r>
          <w:rPr>
            <w:rStyle w:val="Hyperlink"/>
          </w:rPr>
          <w:t xml:space="preserve"> 2.7.3.4</w:t>
        </w:r>
      </w:hyperlink>
      <w:r>
        <w:t xml:space="preserve"> </w:t>
      </w:r>
      <w:r>
        <w:fldChar w:fldCharType="begin"/>
      </w:r>
      <w:r>
        <w:instrText>PAGEREF section_bd33a182eb534b5bbd88ce01922cd301</w:instrText>
      </w:r>
      <w:r>
        <w:fldChar w:fldCharType="separate"/>
      </w:r>
      <w:r>
        <w:rPr>
          <w:noProof/>
        </w:rPr>
        <w:t>116</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192</w:t>
      </w:r>
      <w:r>
        <w:fldChar w:fldCharType="end"/>
      </w:r>
      <w:r>
        <w:t>)</w:t>
      </w:r>
    </w:p>
    <w:p w:rsidR="007750E6" w:rsidRDefault="00433FBA">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146</w:t>
      </w:r>
      <w:r>
        <w:fldChar w:fldCharType="end"/>
      </w:r>
    </w:p>
    <w:p w:rsidR="007750E6" w:rsidRDefault="00433FBA">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113</w:t>
      </w:r>
      <w:r>
        <w:fldChar w:fldCharType="end"/>
      </w:r>
    </w:p>
    <w:p w:rsidR="007750E6" w:rsidRDefault="00433FBA">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88</w:t>
      </w:r>
      <w:r>
        <w:fldChar w:fldCharType="end"/>
      </w:r>
    </w:p>
    <w:p w:rsidR="007750E6" w:rsidRDefault="00433FBA">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141</w:t>
      </w:r>
      <w:r>
        <w:fldChar w:fldCharType="end"/>
      </w:r>
    </w:p>
    <w:p w:rsidR="007750E6" w:rsidRDefault="00433FBA">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142</w:t>
      </w:r>
      <w:r>
        <w:fldChar w:fldCharType="end"/>
      </w:r>
    </w:p>
    <w:p w:rsidR="007750E6" w:rsidRDefault="00433FBA">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w:instrText>
      </w:r>
      <w:r>
        <w:instrText>a475c1de</w:instrText>
      </w:r>
      <w:r>
        <w:fldChar w:fldCharType="separate"/>
      </w:r>
      <w:r>
        <w:rPr>
          <w:noProof/>
        </w:rPr>
        <w:t>155</w:t>
      </w:r>
      <w:r>
        <w:fldChar w:fldCharType="end"/>
      </w:r>
    </w:p>
    <w:p w:rsidR="007750E6" w:rsidRDefault="00433FBA">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169</w:t>
      </w:r>
      <w:r>
        <w:fldChar w:fldCharType="end"/>
      </w:r>
    </w:p>
    <w:p w:rsidR="007750E6" w:rsidRDefault="00433FBA">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w:instrText>
      </w:r>
      <w:r>
        <w:instrText>170c0a2ec6a2</w:instrText>
      </w:r>
      <w:r>
        <w:fldChar w:fldCharType="separate"/>
      </w:r>
      <w:r>
        <w:rPr>
          <w:noProof/>
        </w:rPr>
        <w:t>170</w:t>
      </w:r>
      <w:r>
        <w:fldChar w:fldCharType="end"/>
      </w:r>
    </w:p>
    <w:p w:rsidR="007750E6" w:rsidRDefault="00433FBA">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117</w:t>
      </w:r>
      <w:r>
        <w:fldChar w:fldCharType="end"/>
      </w:r>
    </w:p>
    <w:p w:rsidR="007750E6" w:rsidRDefault="00433FBA">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w:instrText>
      </w:r>
      <w:r>
        <w:instrText>01daa74e5fa09d3</w:instrText>
      </w:r>
      <w:r>
        <w:fldChar w:fldCharType="separate"/>
      </w:r>
      <w:r>
        <w:rPr>
          <w:noProof/>
        </w:rPr>
        <w:t>126</w:t>
      </w:r>
      <w:r>
        <w:fldChar w:fldCharType="end"/>
      </w:r>
    </w:p>
    <w:p w:rsidR="007750E6" w:rsidRDefault="00433FBA">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128</w:t>
      </w:r>
      <w:r>
        <w:fldChar w:fldCharType="end"/>
      </w:r>
    </w:p>
    <w:p w:rsidR="007750E6" w:rsidRDefault="00433FBA">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129</w:t>
      </w:r>
      <w:r>
        <w:fldChar w:fldCharType="end"/>
      </w:r>
    </w:p>
    <w:p w:rsidR="007750E6" w:rsidRDefault="00433FBA">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158</w:t>
      </w:r>
      <w:r>
        <w:fldChar w:fldCharType="end"/>
      </w:r>
    </w:p>
    <w:p w:rsidR="007750E6" w:rsidRDefault="00433FBA">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88</w:t>
      </w:r>
      <w:r>
        <w:fldChar w:fldCharType="end"/>
      </w:r>
    </w:p>
    <w:p w:rsidR="007750E6" w:rsidRDefault="00433FBA">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89</w:t>
      </w:r>
      <w:r>
        <w:fldChar w:fldCharType="end"/>
      </w:r>
    </w:p>
    <w:p w:rsidR="007750E6" w:rsidRDefault="00433FBA">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173</w:t>
      </w:r>
      <w:r>
        <w:fldChar w:fldCharType="end"/>
      </w:r>
    </w:p>
    <w:p w:rsidR="007750E6" w:rsidRDefault="00433FBA">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162</w:t>
      </w:r>
      <w:r>
        <w:fldChar w:fldCharType="end"/>
      </w:r>
    </w:p>
    <w:p w:rsidR="007750E6" w:rsidRDefault="00433FBA">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163</w:t>
      </w:r>
      <w:r>
        <w:fldChar w:fldCharType="end"/>
      </w:r>
    </w:p>
    <w:p w:rsidR="007750E6" w:rsidRDefault="00433FBA">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166</w:t>
      </w:r>
      <w:r>
        <w:fldChar w:fldCharType="end"/>
      </w:r>
    </w:p>
    <w:p w:rsidR="007750E6" w:rsidRDefault="00433FBA">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164</w:t>
      </w:r>
      <w:r>
        <w:fldChar w:fldCharType="end"/>
      </w:r>
    </w:p>
    <w:p w:rsidR="007750E6" w:rsidRDefault="00433FBA">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w:instrText>
      </w:r>
      <w:r>
        <w:instrText>aca57becb9</w:instrText>
      </w:r>
      <w:r>
        <w:fldChar w:fldCharType="separate"/>
      </w:r>
      <w:r>
        <w:rPr>
          <w:noProof/>
        </w:rPr>
        <w:t>159</w:t>
      </w:r>
      <w:r>
        <w:fldChar w:fldCharType="end"/>
      </w:r>
    </w:p>
    <w:p w:rsidR="007750E6" w:rsidRDefault="00433FBA">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44</w:t>
      </w:r>
      <w:r>
        <w:fldChar w:fldCharType="end"/>
      </w:r>
    </w:p>
    <w:p w:rsidR="007750E6" w:rsidRDefault="00433FBA">
      <w:pPr>
        <w:pStyle w:val="indexentry0"/>
      </w:pPr>
      <w:hyperlink w:anchor="section_bf6a6c33f5d54b7da4ef26dcd3c627e6">
        <w:r>
          <w:rPr>
            <w:rStyle w:val="Hyperlink"/>
          </w:rPr>
          <w:t>Content parts</w:t>
        </w:r>
      </w:hyperlink>
      <w:r>
        <w:t xml:space="preserve"> </w:t>
      </w:r>
      <w:r>
        <w:fldChar w:fldCharType="begin"/>
      </w:r>
      <w:r>
        <w:instrText>PAGEREF section_bf6a6c33f5</w:instrText>
      </w:r>
      <w:r>
        <w:instrText>d54b7da4ef26dcd3c627e6</w:instrText>
      </w:r>
      <w:r>
        <w:fldChar w:fldCharType="separate"/>
      </w:r>
      <w:r>
        <w:rPr>
          <w:noProof/>
        </w:rPr>
        <w:t>25</w:t>
      </w:r>
      <w:r>
        <w:fldChar w:fldCharType="end"/>
      </w:r>
    </w:p>
    <w:p w:rsidR="007750E6" w:rsidRDefault="00433FBA">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326</w:t>
      </w:r>
      <w:r>
        <w:fldChar w:fldCharType="end"/>
      </w:r>
    </w:p>
    <w:p w:rsidR="007750E6" w:rsidRDefault="00433FBA">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7750E6" w:rsidRDefault="00433FBA">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56</w:t>
      </w:r>
      <w:r>
        <w:fldChar w:fldCharType="end"/>
      </w:r>
    </w:p>
    <w:p w:rsidR="007750E6" w:rsidRDefault="00433FBA">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142</w:t>
      </w:r>
      <w:r>
        <w:fldChar w:fldCharType="end"/>
      </w:r>
    </w:p>
    <w:p w:rsidR="007750E6" w:rsidRDefault="00433FBA">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110</w:t>
      </w:r>
      <w:r>
        <w:fldChar w:fldCharType="end"/>
      </w:r>
    </w:p>
    <w:p w:rsidR="007750E6" w:rsidRDefault="00433FBA">
      <w:pPr>
        <w:pStyle w:val="indexentry0"/>
      </w:pPr>
      <w:r>
        <w:t>CT_Applic</w:t>
      </w:r>
      <w:r>
        <w:t>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94</w:t>
      </w:r>
      <w:r>
        <w:fldChar w:fldCharType="end"/>
      </w:r>
      <w:r>
        <w:t xml:space="preserve">, </w:t>
      </w:r>
      <w:hyperlink w:anchor="section_8d7a43538a7643788120fa56faa2900e">
        <w:r>
          <w:rPr>
            <w:rStyle w:val="Hyperlink"/>
          </w:rPr>
          <w:t>section 2.20.3.1</w:t>
        </w:r>
      </w:hyperlink>
      <w:r>
        <w:t xml:space="preserve"> </w:t>
      </w:r>
      <w:r>
        <w:fldChar w:fldCharType="begin"/>
      </w:r>
      <w:r>
        <w:instrText>P</w:instrText>
      </w:r>
      <w:r>
        <w:instrText>AGEREF section_8d7a43538a7643788120fa56faa2900e</w:instrText>
      </w:r>
      <w:r>
        <w:fldChar w:fldCharType="separate"/>
      </w:r>
      <w:r>
        <w:rPr>
          <w:noProof/>
        </w:rPr>
        <w:t>174</w:t>
      </w:r>
      <w:r>
        <w:fldChar w:fldCharType="end"/>
      </w:r>
      <w:r>
        <w:t>)</w:t>
      </w:r>
    </w:p>
    <w:p w:rsidR="007750E6" w:rsidRDefault="00433FBA">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153</w:t>
      </w:r>
      <w:r>
        <w:fldChar w:fldCharType="end"/>
      </w:r>
    </w:p>
    <w:p w:rsidR="007750E6" w:rsidRDefault="00433FBA">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137</w:t>
      </w:r>
      <w:r>
        <w:fldChar w:fldCharType="end"/>
      </w:r>
    </w:p>
    <w:p w:rsidR="007750E6" w:rsidRDefault="00433FBA">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115</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7750E6" w:rsidRDefault="00433FBA">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w:instrText>
      </w:r>
      <w:r>
        <w:instrText>d</w:instrText>
      </w:r>
      <w:r>
        <w:fldChar w:fldCharType="separate"/>
      </w:r>
      <w:r>
        <w:rPr>
          <w:noProof/>
        </w:rPr>
        <w:t>115</w:t>
      </w:r>
      <w:r>
        <w:fldChar w:fldCharType="end"/>
      </w:r>
    </w:p>
    <w:p w:rsidR="007750E6" w:rsidRDefault="00433FBA">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60</w:t>
      </w:r>
      <w:r>
        <w:fldChar w:fldCharType="end"/>
      </w:r>
    </w:p>
    <w:p w:rsidR="007750E6" w:rsidRDefault="00433FBA">
      <w:pPr>
        <w:pStyle w:val="indexentry0"/>
      </w:pPr>
      <w:hyperlink w:anchor="section_1ef4e659f59c4f8ebe166ab4a03c185d">
        <w:r>
          <w:rPr>
            <w:rStyle w:val="Hyperlink"/>
          </w:rPr>
          <w:t>CT_CategoryFilterException complex type</w:t>
        </w:r>
      </w:hyperlink>
      <w:r>
        <w:t xml:space="preserve"> </w:t>
      </w:r>
      <w:r>
        <w:fldChar w:fldCharType="begin"/>
      </w:r>
      <w:r>
        <w:instrText>PAGERE</w:instrText>
      </w:r>
      <w:r>
        <w:instrText>F section_1ef4e659f59c4f8ebe166ab4a03c185d</w:instrText>
      </w:r>
      <w:r>
        <w:fldChar w:fldCharType="separate"/>
      </w:r>
      <w:r>
        <w:rPr>
          <w:noProof/>
        </w:rPr>
        <w:t>103</w:t>
      </w:r>
      <w:r>
        <w:fldChar w:fldCharType="end"/>
      </w:r>
    </w:p>
    <w:p w:rsidR="007750E6" w:rsidRDefault="00433FBA">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104</w:t>
      </w:r>
      <w:r>
        <w:fldChar w:fldCharType="end"/>
      </w:r>
    </w:p>
    <w:p w:rsidR="007750E6" w:rsidRDefault="00433FBA">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121</w:t>
      </w:r>
      <w:r>
        <w:fldChar w:fldCharType="end"/>
      </w:r>
    </w:p>
    <w:p w:rsidR="007750E6" w:rsidRDefault="00433FBA">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122</w:t>
      </w:r>
      <w:r>
        <w:fldChar w:fldCharType="end"/>
      </w:r>
    </w:p>
    <w:p w:rsidR="007750E6" w:rsidRDefault="00433FBA">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61</w:t>
      </w:r>
      <w:r>
        <w:fldChar w:fldCharType="end"/>
      </w:r>
    </w:p>
    <w:p w:rsidR="007750E6" w:rsidRDefault="00433FBA">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w:t>
        </w:r>
        <w:r>
          <w:rPr>
            <w:rStyle w:val="Hyperlink"/>
          </w:rPr>
          <w:t>.21.3.1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178</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179</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7750E6" w:rsidRDefault="00433FBA">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61</w:t>
      </w:r>
      <w:r>
        <w:fldChar w:fldCharType="end"/>
      </w:r>
    </w:p>
    <w:p w:rsidR="007750E6" w:rsidRDefault="00433FBA">
      <w:pPr>
        <w:pStyle w:val="indexentry0"/>
      </w:pPr>
      <w:r>
        <w:t>CT_ContentPartNonVisual complex type (</w:t>
      </w:r>
      <w:hyperlink w:anchor="section_6cc737ff9a0d44789b356ee036441beb">
        <w:r>
          <w:rPr>
            <w:rStyle w:val="Hyperlink"/>
          </w:rPr>
          <w:t>section</w:t>
        </w:r>
        <w:r>
          <w:rPr>
            <w:rStyle w:val="Hyperlink"/>
          </w:rPr>
          <w:t xml:space="preserve">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7750E6" w:rsidRDefault="00433FBA">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143</w:t>
      </w:r>
      <w:r>
        <w:fldChar w:fldCharType="end"/>
      </w:r>
    </w:p>
    <w:p w:rsidR="007750E6" w:rsidRDefault="00433FBA">
      <w:pPr>
        <w:pStyle w:val="indexentry0"/>
      </w:pPr>
      <w:hyperlink w:anchor="section_b28d4e09455a422eb4c210f49ef511f4">
        <w:r>
          <w:rPr>
            <w:rStyle w:val="Hyperlink"/>
          </w:rPr>
          <w:t>CT_CtxNode complex type</w:t>
        </w:r>
      </w:hyperlink>
      <w:r>
        <w:t xml:space="preserve"> </w:t>
      </w:r>
      <w:r>
        <w:fldChar w:fldCharType="begin"/>
      </w:r>
      <w:r>
        <w:instrText>PAGEREF section_b28d4e09455a42</w:instrText>
      </w:r>
      <w:r>
        <w:instrText>2eb4c210f49ef511f4</w:instrText>
      </w:r>
      <w:r>
        <w:fldChar w:fldCharType="separate"/>
      </w:r>
      <w:r>
        <w:rPr>
          <w:noProof/>
        </w:rPr>
        <w:t>143</w:t>
      </w:r>
      <w:r>
        <w:fldChar w:fldCharType="end"/>
      </w:r>
    </w:p>
    <w:p w:rsidR="007750E6" w:rsidRDefault="00433FBA">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105</w:t>
      </w:r>
      <w:r>
        <w:fldChar w:fldCharType="end"/>
      </w:r>
    </w:p>
    <w:p w:rsidR="007750E6" w:rsidRDefault="00433FBA">
      <w:pPr>
        <w:pStyle w:val="indexentry0"/>
      </w:pPr>
      <w:hyperlink w:anchor="section_fca5f9362a10431687fc720d0f2e56a0">
        <w:r>
          <w:rPr>
            <w:rStyle w:val="Hyperlink"/>
          </w:rPr>
          <w:t>CT_DataLabelFieldTable</w:t>
        </w:r>
        <w:r>
          <w:rPr>
            <w:rStyle w:val="Hyperlink"/>
          </w:rPr>
          <w:t>Entry complex type</w:t>
        </w:r>
      </w:hyperlink>
      <w:r>
        <w:t xml:space="preserve"> </w:t>
      </w:r>
      <w:r>
        <w:fldChar w:fldCharType="begin"/>
      </w:r>
      <w:r>
        <w:instrText>PAGEREF section_fca5f9362a10431687fc720d0f2e56a0</w:instrText>
      </w:r>
      <w:r>
        <w:fldChar w:fldCharType="separate"/>
      </w:r>
      <w:r>
        <w:rPr>
          <w:noProof/>
        </w:rPr>
        <w:t>105</w:t>
      </w:r>
      <w:r>
        <w:fldChar w:fldCharType="end"/>
      </w:r>
    </w:p>
    <w:p w:rsidR="007750E6" w:rsidRDefault="00433FBA">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96</w:t>
      </w:r>
      <w:r>
        <w:fldChar w:fldCharType="end"/>
      </w:r>
    </w:p>
    <w:p w:rsidR="007750E6" w:rsidRDefault="00433FBA">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139</w:t>
      </w:r>
      <w:r>
        <w:fldChar w:fldCharType="end"/>
      </w:r>
    </w:p>
    <w:p w:rsidR="007750E6" w:rsidRDefault="00433FBA">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97</w:t>
      </w:r>
      <w:r>
        <w:fldChar w:fldCharType="end"/>
      </w:r>
    </w:p>
    <w:p w:rsidR="007750E6" w:rsidRDefault="00433FBA">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139</w:t>
      </w:r>
      <w:r>
        <w:fldChar w:fldCharType="end"/>
      </w:r>
    </w:p>
    <w:p w:rsidR="007750E6" w:rsidRDefault="00433FBA">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w:instrText>
      </w:r>
      <w:r>
        <w:instrText>1dea43e26eabb6bd761</w:instrText>
      </w:r>
      <w:r>
        <w:fldChar w:fldCharType="separate"/>
      </w:r>
      <w:r>
        <w:rPr>
          <w:noProof/>
        </w:rPr>
        <w:t>106</w:t>
      </w:r>
      <w:r>
        <w:fldChar w:fldCharType="end"/>
      </w:r>
    </w:p>
    <w:p w:rsidR="007750E6" w:rsidRDefault="00433FBA">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107</w:t>
      </w:r>
      <w:r>
        <w:fldChar w:fldCharType="end"/>
      </w:r>
    </w:p>
    <w:p w:rsidR="007750E6" w:rsidRDefault="00433FBA">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107</w:t>
      </w:r>
      <w:r>
        <w:fldChar w:fldCharType="end"/>
      </w:r>
    </w:p>
    <w:p w:rsidR="007750E6" w:rsidRDefault="00433FBA">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107</w:t>
      </w:r>
      <w:r>
        <w:fldChar w:fldCharType="end"/>
      </w:r>
    </w:p>
    <w:p w:rsidR="007750E6" w:rsidRDefault="00433FBA">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108</w:t>
      </w:r>
      <w:r>
        <w:fldChar w:fldCharType="end"/>
      </w:r>
    </w:p>
    <w:p w:rsidR="007750E6" w:rsidRDefault="00433FBA">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w:instrText>
      </w:r>
      <w:r>
        <w:instrText>e7b1cdefccc393c89b</w:instrText>
      </w:r>
      <w:r>
        <w:fldChar w:fldCharType="separate"/>
      </w:r>
      <w:r>
        <w:rPr>
          <w:noProof/>
        </w:rPr>
        <w:t>108</w:t>
      </w:r>
      <w:r>
        <w:fldChar w:fldCharType="end"/>
      </w:r>
    </w:p>
    <w:p w:rsidR="007750E6" w:rsidRDefault="00433FBA">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109</w:t>
      </w:r>
      <w:r>
        <w:fldChar w:fldCharType="end"/>
      </w:r>
    </w:p>
    <w:p w:rsidR="007750E6" w:rsidRDefault="00433FBA">
      <w:pPr>
        <w:pStyle w:val="indexentry0"/>
      </w:pPr>
      <w:hyperlink w:anchor="section_b8191adc6b6943eb95d4245475ebf665">
        <w:r>
          <w:rPr>
            <w:rStyle w:val="Hyperlink"/>
          </w:rPr>
          <w:t>CT_FilteredScatterSer com</w:t>
        </w:r>
        <w:r>
          <w:rPr>
            <w:rStyle w:val="Hyperlink"/>
          </w:rPr>
          <w:t>plex type</w:t>
        </w:r>
      </w:hyperlink>
      <w:r>
        <w:t xml:space="preserve"> </w:t>
      </w:r>
      <w:r>
        <w:fldChar w:fldCharType="begin"/>
      </w:r>
      <w:r>
        <w:instrText>PAGEREF section_b8191adc6b6943eb95d4245475ebf665</w:instrText>
      </w:r>
      <w:r>
        <w:fldChar w:fldCharType="separate"/>
      </w:r>
      <w:r>
        <w:rPr>
          <w:noProof/>
        </w:rPr>
        <w:t>109</w:t>
      </w:r>
      <w:r>
        <w:fldChar w:fldCharType="end"/>
      </w:r>
    </w:p>
    <w:p w:rsidR="007750E6" w:rsidRDefault="00433FBA">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110</w:t>
      </w:r>
      <w:r>
        <w:fldChar w:fldCharType="end"/>
      </w:r>
    </w:p>
    <w:p w:rsidR="007750E6" w:rsidRDefault="00433FBA">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125</w:t>
      </w:r>
      <w:r>
        <w:fldChar w:fldCharType="end"/>
      </w:r>
    </w:p>
    <w:p w:rsidR="007750E6" w:rsidRDefault="00433FBA">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119</w:t>
      </w:r>
      <w:r>
        <w:fldChar w:fldCharType="end"/>
      </w:r>
    </w:p>
    <w:p w:rsidR="007750E6" w:rsidRDefault="00433FBA">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111</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7750E6" w:rsidRDefault="00433FBA">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164</w:t>
      </w:r>
      <w:r>
        <w:fldChar w:fldCharType="end"/>
      </w:r>
    </w:p>
    <w:p w:rsidR="007750E6" w:rsidRDefault="00433FBA">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139</w:t>
      </w:r>
      <w:r>
        <w:fldChar w:fldCharType="end"/>
      </w:r>
    </w:p>
    <w:p w:rsidR="007750E6" w:rsidRDefault="00433FBA">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140</w:t>
      </w:r>
      <w:r>
        <w:fldChar w:fldCharType="end"/>
      </w:r>
    </w:p>
    <w:p w:rsidR="007750E6" w:rsidRDefault="00433FBA">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63</w:t>
      </w:r>
      <w:r>
        <w:fldChar w:fldCharType="end"/>
      </w:r>
    </w:p>
    <w:p w:rsidR="007750E6" w:rsidRDefault="00433FBA">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w:instrText>
      </w:r>
      <w:r>
        <w:instrText>540e0bc56d7542b28af88</w:instrText>
      </w:r>
      <w:r>
        <w:fldChar w:fldCharType="separate"/>
      </w:r>
      <w:r>
        <w:rPr>
          <w:noProof/>
        </w:rPr>
        <w:t>63</w:t>
      </w:r>
      <w:r>
        <w:fldChar w:fldCharType="end"/>
      </w:r>
    </w:p>
    <w:p w:rsidR="007750E6" w:rsidRDefault="00433FBA">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115</w:t>
      </w:r>
      <w:r>
        <w:fldChar w:fldCharType="end"/>
      </w:r>
    </w:p>
    <w:p w:rsidR="007750E6" w:rsidRDefault="00433FBA">
      <w:pPr>
        <w:pStyle w:val="indexentry0"/>
      </w:pPr>
      <w:hyperlink w:anchor="section_b4866fa982894143bc8dab1b323c40b8">
        <w:r>
          <w:rPr>
            <w:rStyle w:val="Hyperlink"/>
          </w:rPr>
          <w:t>CT_IsGvmlCanvas comp</w:t>
        </w:r>
        <w:r>
          <w:rPr>
            <w:rStyle w:val="Hyperlink"/>
          </w:rPr>
          <w:t>lex type</w:t>
        </w:r>
      </w:hyperlink>
      <w:r>
        <w:t xml:space="preserve"> </w:t>
      </w:r>
      <w:r>
        <w:fldChar w:fldCharType="begin"/>
      </w:r>
      <w:r>
        <w:instrText>PAGEREF section_b4866fa982894143bc8dab1b323c40b8</w:instrText>
      </w:r>
      <w:r>
        <w:fldChar w:fldCharType="separate"/>
      </w:r>
      <w:r>
        <w:rPr>
          <w:noProof/>
        </w:rPr>
        <w:t>64</w:t>
      </w:r>
      <w:r>
        <w:fldChar w:fldCharType="end"/>
      </w:r>
    </w:p>
    <w:p w:rsidR="007750E6" w:rsidRDefault="00433FBA">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112</w:t>
      </w:r>
      <w:r>
        <w:fldChar w:fldCharType="end"/>
      </w:r>
    </w:p>
    <w:p w:rsidR="007750E6" w:rsidRDefault="00433FBA">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126</w:t>
      </w:r>
      <w:r>
        <w:fldChar w:fldCharType="end"/>
      </w:r>
    </w:p>
    <w:p w:rsidR="007750E6" w:rsidRDefault="00433FBA">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154</w:t>
      </w:r>
      <w:r>
        <w:fldChar w:fldCharType="end"/>
      </w:r>
    </w:p>
    <w:p w:rsidR="007750E6" w:rsidRDefault="00433FBA">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64</w:t>
      </w:r>
      <w:r>
        <w:fldChar w:fldCharType="end"/>
      </w:r>
    </w:p>
    <w:p w:rsidR="007750E6" w:rsidRDefault="00433FBA">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154</w:t>
      </w:r>
      <w:r>
        <w:fldChar w:fldCharType="end"/>
      </w:r>
    </w:p>
    <w:p w:rsidR="007750E6" w:rsidRDefault="00433FBA">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65</w:t>
      </w:r>
      <w:r>
        <w:fldChar w:fldCharType="end"/>
      </w:r>
    </w:p>
    <w:p w:rsidR="007750E6" w:rsidRDefault="00433FBA">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72</w:t>
      </w:r>
      <w:r>
        <w:fldChar w:fldCharType="end"/>
      </w:r>
    </w:p>
    <w:p w:rsidR="007750E6" w:rsidRDefault="00433FBA">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w:instrText>
      </w:r>
      <w:r>
        <w:instrText>f3465d4e7734c7a9ea420e16549145a</w:instrText>
      </w:r>
      <w:r>
        <w:fldChar w:fldCharType="separate"/>
      </w:r>
      <w:r>
        <w:rPr>
          <w:noProof/>
        </w:rPr>
        <w:t>66</w:t>
      </w:r>
      <w:r>
        <w:fldChar w:fldCharType="end"/>
      </w:r>
    </w:p>
    <w:p w:rsidR="007750E6" w:rsidRDefault="00433FBA">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66</w:t>
      </w:r>
      <w:r>
        <w:fldChar w:fldCharType="end"/>
      </w:r>
    </w:p>
    <w:p w:rsidR="007750E6" w:rsidRDefault="00433FBA">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67</w:t>
      </w:r>
      <w:r>
        <w:fldChar w:fldCharType="end"/>
      </w:r>
    </w:p>
    <w:p w:rsidR="007750E6" w:rsidRDefault="00433FBA">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w:instrText>
      </w:r>
      <w:r>
        <w:instrText>4c139e4e377f425415f1</w:instrText>
      </w:r>
      <w:r>
        <w:fldChar w:fldCharType="separate"/>
      </w:r>
      <w:r>
        <w:rPr>
          <w:noProof/>
        </w:rPr>
        <w:t>68</w:t>
      </w:r>
      <w:r>
        <w:fldChar w:fldCharType="end"/>
      </w:r>
    </w:p>
    <w:p w:rsidR="007750E6" w:rsidRDefault="00433FBA">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68</w:t>
      </w:r>
      <w:r>
        <w:fldChar w:fldCharType="end"/>
      </w:r>
    </w:p>
    <w:p w:rsidR="007750E6" w:rsidRDefault="00433FBA">
      <w:pPr>
        <w:pStyle w:val="indexentry0"/>
      </w:pPr>
      <w:hyperlink w:anchor="section_d299da12132540d6a7b3fe45c8aa9228">
        <w:r>
          <w:rPr>
            <w:rStyle w:val="Hyperlink"/>
          </w:rPr>
          <w:t>CT_Pictu</w:t>
        </w:r>
        <w:r>
          <w:rPr>
            <w:rStyle w:val="Hyperlink"/>
          </w:rPr>
          <w:t>reEffectCement complex type</w:t>
        </w:r>
      </w:hyperlink>
      <w:r>
        <w:t xml:space="preserve"> </w:t>
      </w:r>
      <w:r>
        <w:fldChar w:fldCharType="begin"/>
      </w:r>
      <w:r>
        <w:instrText>PAGEREF section_d299da12132540d6a7b3fe45c8aa9228</w:instrText>
      </w:r>
      <w:r>
        <w:fldChar w:fldCharType="separate"/>
      </w:r>
      <w:r>
        <w:rPr>
          <w:noProof/>
        </w:rPr>
        <w:t>69</w:t>
      </w:r>
      <w:r>
        <w:fldChar w:fldCharType="end"/>
      </w:r>
    </w:p>
    <w:p w:rsidR="007750E6" w:rsidRDefault="00433FBA">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70</w:t>
      </w:r>
      <w:r>
        <w:fldChar w:fldCharType="end"/>
      </w:r>
    </w:p>
    <w:p w:rsidR="007750E6" w:rsidRDefault="00433FBA">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70</w:t>
      </w:r>
      <w:r>
        <w:fldChar w:fldCharType="end"/>
      </w:r>
    </w:p>
    <w:p w:rsidR="007750E6" w:rsidRDefault="00433FBA">
      <w:pPr>
        <w:pStyle w:val="indexentry0"/>
      </w:pPr>
      <w:hyperlink w:anchor="section_5b4031d5c03041b18fbdd4fdaea62e4c">
        <w:r>
          <w:rPr>
            <w:rStyle w:val="Hyperlink"/>
          </w:rPr>
          <w:t xml:space="preserve">CT_PictureEffectCrisscrossEtching </w:t>
        </w:r>
        <w:r>
          <w:rPr>
            <w:rStyle w:val="Hyperlink"/>
          </w:rPr>
          <w:t>complex type</w:t>
        </w:r>
      </w:hyperlink>
      <w:r>
        <w:t xml:space="preserve"> </w:t>
      </w:r>
      <w:r>
        <w:fldChar w:fldCharType="begin"/>
      </w:r>
      <w:r>
        <w:instrText>PAGEREF section_5b4031d5c03041b18fbdd4fdaea62e4c</w:instrText>
      </w:r>
      <w:r>
        <w:fldChar w:fldCharType="separate"/>
      </w:r>
      <w:r>
        <w:rPr>
          <w:noProof/>
        </w:rPr>
        <w:t>71</w:t>
      </w:r>
      <w:r>
        <w:fldChar w:fldCharType="end"/>
      </w:r>
    </w:p>
    <w:p w:rsidR="007750E6" w:rsidRDefault="00433FBA">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72</w:t>
      </w:r>
      <w:r>
        <w:fldChar w:fldCharType="end"/>
      </w:r>
    </w:p>
    <w:p w:rsidR="007750E6" w:rsidRDefault="00433FBA">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75</w:t>
      </w:r>
      <w:r>
        <w:fldChar w:fldCharType="end"/>
      </w:r>
    </w:p>
    <w:p w:rsidR="007750E6" w:rsidRDefault="00433FBA">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w:instrText>
      </w:r>
      <w:r>
        <w:instrText>ba630d</w:instrText>
      </w:r>
      <w:r>
        <w:fldChar w:fldCharType="separate"/>
      </w:r>
      <w:r>
        <w:rPr>
          <w:noProof/>
        </w:rPr>
        <w:t>75</w:t>
      </w:r>
      <w:r>
        <w:fldChar w:fldCharType="end"/>
      </w:r>
    </w:p>
    <w:p w:rsidR="007750E6" w:rsidRDefault="00433FBA">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76</w:t>
      </w:r>
      <w:r>
        <w:fldChar w:fldCharType="end"/>
      </w:r>
    </w:p>
    <w:p w:rsidR="007750E6" w:rsidRDefault="00433FBA">
      <w:pPr>
        <w:pStyle w:val="indexentry0"/>
      </w:pPr>
      <w:hyperlink w:anchor="section_5ed8d7bd3505441f8c9588d7e25f45de">
        <w:r>
          <w:rPr>
            <w:rStyle w:val="Hyperlink"/>
          </w:rPr>
          <w:t>CT_PictureEffectGlowEdges co</w:t>
        </w:r>
        <w:r>
          <w:rPr>
            <w:rStyle w:val="Hyperlink"/>
          </w:rPr>
          <w:t>mplex type</w:t>
        </w:r>
      </w:hyperlink>
      <w:r>
        <w:t xml:space="preserve"> </w:t>
      </w:r>
      <w:r>
        <w:fldChar w:fldCharType="begin"/>
      </w:r>
      <w:r>
        <w:instrText>PAGEREF section_5ed8d7bd3505441f8c9588d7e25f45de</w:instrText>
      </w:r>
      <w:r>
        <w:fldChar w:fldCharType="separate"/>
      </w:r>
      <w:r>
        <w:rPr>
          <w:noProof/>
        </w:rPr>
        <w:t>77</w:t>
      </w:r>
      <w:r>
        <w:fldChar w:fldCharType="end"/>
      </w:r>
    </w:p>
    <w:p w:rsidR="007750E6" w:rsidRDefault="00433FBA">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77</w:t>
      </w:r>
      <w:r>
        <w:fldChar w:fldCharType="end"/>
      </w:r>
    </w:p>
    <w:p w:rsidR="007750E6" w:rsidRDefault="00433FBA">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78</w:t>
      </w:r>
      <w:r>
        <w:fldChar w:fldCharType="end"/>
      </w:r>
    </w:p>
    <w:p w:rsidR="007750E6" w:rsidRDefault="00433FBA">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79</w:t>
      </w:r>
      <w:r>
        <w:fldChar w:fldCharType="end"/>
      </w:r>
    </w:p>
    <w:p w:rsidR="007750E6" w:rsidRDefault="00433FBA">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7750E6" w:rsidRDefault="00433FBA">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80</w:t>
      </w:r>
      <w:r>
        <w:fldChar w:fldCharType="end"/>
      </w:r>
    </w:p>
    <w:p w:rsidR="007750E6" w:rsidRDefault="00433FBA">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w:instrText>
      </w:r>
      <w:r>
        <w:instrText>6be02e</w:instrText>
      </w:r>
      <w:r>
        <w:fldChar w:fldCharType="separate"/>
      </w:r>
      <w:r>
        <w:rPr>
          <w:noProof/>
        </w:rPr>
        <w:t>81</w:t>
      </w:r>
      <w:r>
        <w:fldChar w:fldCharType="end"/>
      </w:r>
    </w:p>
    <w:p w:rsidR="007750E6" w:rsidRDefault="00433FBA">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81</w:t>
      </w:r>
      <w:r>
        <w:fldChar w:fldCharType="end"/>
      </w:r>
    </w:p>
    <w:p w:rsidR="007750E6" w:rsidRDefault="00433FBA">
      <w:pPr>
        <w:pStyle w:val="indexentry0"/>
      </w:pPr>
      <w:hyperlink w:anchor="section_04c4737cd35a4a85af0b8f8a87ed088d">
        <w:r>
          <w:rPr>
            <w:rStyle w:val="Hyperlink"/>
          </w:rPr>
          <w:t>CT_PictureEffectPencilGrays</w:t>
        </w:r>
        <w:r>
          <w:rPr>
            <w:rStyle w:val="Hyperlink"/>
          </w:rPr>
          <w:t>cale complex type</w:t>
        </w:r>
      </w:hyperlink>
      <w:r>
        <w:t xml:space="preserve"> </w:t>
      </w:r>
      <w:r>
        <w:fldChar w:fldCharType="begin"/>
      </w:r>
      <w:r>
        <w:instrText>PAGEREF section_04c4737cd35a4a85af0b8f8a87ed088d</w:instrText>
      </w:r>
      <w:r>
        <w:fldChar w:fldCharType="separate"/>
      </w:r>
      <w:r>
        <w:rPr>
          <w:noProof/>
        </w:rPr>
        <w:t>82</w:t>
      </w:r>
      <w:r>
        <w:fldChar w:fldCharType="end"/>
      </w:r>
    </w:p>
    <w:p w:rsidR="007750E6" w:rsidRDefault="00433FBA">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83</w:t>
      </w:r>
      <w:r>
        <w:fldChar w:fldCharType="end"/>
      </w:r>
    </w:p>
    <w:p w:rsidR="007750E6" w:rsidRDefault="00433FBA">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83</w:t>
      </w:r>
      <w:r>
        <w:fldChar w:fldCharType="end"/>
      </w:r>
    </w:p>
    <w:p w:rsidR="007750E6" w:rsidRDefault="00433FBA">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84</w:t>
      </w:r>
      <w:r>
        <w:fldChar w:fldCharType="end"/>
      </w:r>
    </w:p>
    <w:p w:rsidR="007750E6" w:rsidRDefault="00433FBA">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85</w:t>
      </w:r>
      <w:r>
        <w:fldChar w:fldCharType="end"/>
      </w:r>
    </w:p>
    <w:p w:rsidR="007750E6" w:rsidRDefault="00433FBA">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85</w:t>
      </w:r>
      <w:r>
        <w:fldChar w:fldCharType="end"/>
      </w:r>
    </w:p>
    <w:p w:rsidR="007750E6" w:rsidRDefault="00433FBA">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86</w:t>
      </w:r>
      <w:r>
        <w:fldChar w:fldCharType="end"/>
      </w:r>
    </w:p>
    <w:p w:rsidR="007750E6" w:rsidRDefault="00433FBA">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87</w:t>
      </w:r>
      <w:r>
        <w:fldChar w:fldCharType="end"/>
      </w:r>
    </w:p>
    <w:p w:rsidR="007750E6" w:rsidRDefault="00433FBA">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87</w:t>
      </w:r>
      <w:r>
        <w:fldChar w:fldCharType="end"/>
      </w:r>
    </w:p>
    <w:p w:rsidR="007750E6" w:rsidRDefault="00433FBA">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w:instrText>
      </w:r>
      <w:r>
        <w:instrText>01</w:instrText>
      </w:r>
      <w:r>
        <w:fldChar w:fldCharType="separate"/>
      </w:r>
      <w:r>
        <w:rPr>
          <w:noProof/>
        </w:rPr>
        <w:t>116</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192</w:t>
      </w:r>
      <w:r>
        <w:fldChar w:fldCharType="end"/>
      </w:r>
      <w:r>
        <w:t>)</w:t>
      </w:r>
    </w:p>
    <w:p w:rsidR="007750E6" w:rsidRDefault="00433FBA">
      <w:pPr>
        <w:pStyle w:val="indexentry0"/>
      </w:pPr>
      <w:hyperlink w:anchor="section_7e2aaa32bc094fae83c697f09816e16a">
        <w:r>
          <w:rPr>
            <w:rStyle w:val="Hyperlink"/>
          </w:rPr>
          <w:t>CT_Property complex type</w:t>
        </w:r>
      </w:hyperlink>
      <w:r>
        <w:t xml:space="preserve"> </w:t>
      </w:r>
      <w:r>
        <w:fldChar w:fldCharType="begin"/>
      </w:r>
      <w:r>
        <w:instrText>PAGEREF section_7e2aaa32bc0</w:instrText>
      </w:r>
      <w:r>
        <w:instrText>94fae83c697f09816e16a</w:instrText>
      </w:r>
      <w:r>
        <w:fldChar w:fldCharType="separate"/>
      </w:r>
      <w:r>
        <w:rPr>
          <w:noProof/>
        </w:rPr>
        <w:t>146</w:t>
      </w:r>
      <w:r>
        <w:fldChar w:fldCharType="end"/>
      </w:r>
    </w:p>
    <w:p w:rsidR="007750E6" w:rsidRDefault="00433FBA">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113</w:t>
      </w:r>
      <w:r>
        <w:fldChar w:fldCharType="end"/>
      </w:r>
    </w:p>
    <w:p w:rsidR="007750E6" w:rsidRDefault="00433FBA">
      <w:pPr>
        <w:pStyle w:val="indexentry0"/>
      </w:pPr>
      <w:hyperlink w:anchor="section_5f9f9e6092904a68b61f13807194e80b">
        <w:r>
          <w:rPr>
            <w:rStyle w:val="Hyperlink"/>
          </w:rPr>
          <w:t>CT_ShadowObscured</w:t>
        </w:r>
        <w:r>
          <w:rPr>
            <w:rStyle w:val="Hyperlink"/>
          </w:rPr>
          <w:t xml:space="preserve"> complex type</w:t>
        </w:r>
      </w:hyperlink>
      <w:r>
        <w:t xml:space="preserve"> </w:t>
      </w:r>
      <w:r>
        <w:fldChar w:fldCharType="begin"/>
      </w:r>
      <w:r>
        <w:instrText>PAGEREF section_5f9f9e6092904a68b61f13807194e80b</w:instrText>
      </w:r>
      <w:r>
        <w:fldChar w:fldCharType="separate"/>
      </w:r>
      <w:r>
        <w:rPr>
          <w:noProof/>
        </w:rPr>
        <w:t>88</w:t>
      </w:r>
      <w:r>
        <w:fldChar w:fldCharType="end"/>
      </w:r>
    </w:p>
    <w:p w:rsidR="007750E6" w:rsidRDefault="00433FBA">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141</w:t>
      </w:r>
      <w:r>
        <w:fldChar w:fldCharType="end"/>
      </w:r>
    </w:p>
    <w:p w:rsidR="007750E6" w:rsidRDefault="00433FBA">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142</w:t>
      </w:r>
      <w:r>
        <w:fldChar w:fldCharType="end"/>
      </w:r>
    </w:p>
    <w:p w:rsidR="007750E6" w:rsidRDefault="00433FBA">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155</w:t>
      </w:r>
      <w:r>
        <w:fldChar w:fldCharType="end"/>
      </w:r>
    </w:p>
    <w:p w:rsidR="007750E6" w:rsidRDefault="00433FBA">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169</w:t>
      </w:r>
      <w:r>
        <w:fldChar w:fldCharType="end"/>
      </w:r>
    </w:p>
    <w:p w:rsidR="007750E6" w:rsidRDefault="00433FBA">
      <w:pPr>
        <w:pStyle w:val="indexentry0"/>
      </w:pPr>
      <w:hyperlink w:anchor="section_91bbc028408242a69af7170c0a2ec6a2">
        <w:r>
          <w:rPr>
            <w:rStyle w:val="Hyperlink"/>
          </w:rPr>
          <w:t>CT_SizeRelV complex type</w:t>
        </w:r>
      </w:hyperlink>
      <w:r>
        <w:t xml:space="preserve"> </w:t>
      </w:r>
      <w:r>
        <w:fldChar w:fldCharType="begin"/>
      </w:r>
      <w:r>
        <w:instrText>PAGEREF section_91bbc0284082</w:instrText>
      </w:r>
      <w:r>
        <w:instrText>42a69af7170c0a2ec6a2</w:instrText>
      </w:r>
      <w:r>
        <w:fldChar w:fldCharType="separate"/>
      </w:r>
      <w:r>
        <w:rPr>
          <w:noProof/>
        </w:rPr>
        <w:t>170</w:t>
      </w:r>
      <w:r>
        <w:fldChar w:fldCharType="end"/>
      </w:r>
    </w:p>
    <w:p w:rsidR="007750E6" w:rsidRDefault="00433FBA">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117</w:t>
      </w:r>
      <w:r>
        <w:fldChar w:fldCharType="end"/>
      </w:r>
    </w:p>
    <w:p w:rsidR="007750E6" w:rsidRDefault="00433FBA">
      <w:pPr>
        <w:pStyle w:val="indexentry0"/>
      </w:pPr>
      <w:hyperlink w:anchor="section_69bc30008ac24fa4801daa74e5fa09d3">
        <w:r>
          <w:rPr>
            <w:rStyle w:val="Hyperlink"/>
          </w:rPr>
          <w:t>CT_StyleColor complex type</w:t>
        </w:r>
      </w:hyperlink>
      <w:r>
        <w:t xml:space="preserve"> </w:t>
      </w:r>
      <w:r>
        <w:fldChar w:fldCharType="begin"/>
      </w:r>
      <w:r>
        <w:instrText>PAGER</w:instrText>
      </w:r>
      <w:r>
        <w:instrText>EF section_69bc30008ac24fa4801daa74e5fa09d3</w:instrText>
      </w:r>
      <w:r>
        <w:fldChar w:fldCharType="separate"/>
      </w:r>
      <w:r>
        <w:rPr>
          <w:noProof/>
        </w:rPr>
        <w:t>126</w:t>
      </w:r>
      <w:r>
        <w:fldChar w:fldCharType="end"/>
      </w:r>
    </w:p>
    <w:p w:rsidR="007750E6" w:rsidRDefault="00433FBA">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128</w:t>
      </w:r>
      <w:r>
        <w:fldChar w:fldCharType="end"/>
      </w:r>
    </w:p>
    <w:p w:rsidR="007750E6" w:rsidRDefault="00433FBA">
      <w:pPr>
        <w:pStyle w:val="indexentry0"/>
      </w:pPr>
      <w:hyperlink w:anchor="section_a43cbe8a3133435481081ccb927963c9">
        <w:r>
          <w:rPr>
            <w:rStyle w:val="Hyperlink"/>
          </w:rPr>
          <w:t>CT_Sty</w:t>
        </w:r>
        <w:r>
          <w:rPr>
            <w:rStyle w:val="Hyperlink"/>
          </w:rPr>
          <w:t>leReference complex type</w:t>
        </w:r>
      </w:hyperlink>
      <w:r>
        <w:t xml:space="preserve"> </w:t>
      </w:r>
      <w:r>
        <w:fldChar w:fldCharType="begin"/>
      </w:r>
      <w:r>
        <w:instrText>PAGEREF section_a43cbe8a3133435481081ccb927963c9</w:instrText>
      </w:r>
      <w:r>
        <w:fldChar w:fldCharType="separate"/>
      </w:r>
      <w:r>
        <w:rPr>
          <w:noProof/>
        </w:rPr>
        <w:t>129</w:t>
      </w:r>
      <w:r>
        <w:fldChar w:fldCharType="end"/>
      </w:r>
    </w:p>
    <w:p w:rsidR="007750E6" w:rsidRDefault="00433FBA">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158</w:t>
      </w:r>
      <w:r>
        <w:fldChar w:fldCharType="end"/>
      </w:r>
    </w:p>
    <w:p w:rsidR="007750E6" w:rsidRDefault="00433FBA">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88</w:t>
      </w:r>
      <w:r>
        <w:fldChar w:fldCharType="end"/>
      </w:r>
    </w:p>
    <w:p w:rsidR="007750E6" w:rsidRDefault="00433FBA">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89</w:t>
      </w:r>
      <w:r>
        <w:fldChar w:fldCharType="end"/>
      </w:r>
    </w:p>
    <w:p w:rsidR="007750E6" w:rsidRDefault="00433FBA">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173</w:t>
      </w:r>
      <w:r>
        <w:fldChar w:fldCharType="end"/>
      </w:r>
    </w:p>
    <w:p w:rsidR="007750E6" w:rsidRDefault="00433FBA">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162</w:t>
      </w:r>
      <w:r>
        <w:fldChar w:fldCharType="end"/>
      </w:r>
    </w:p>
    <w:p w:rsidR="007750E6" w:rsidRDefault="00433FBA">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163</w:t>
      </w:r>
      <w:r>
        <w:fldChar w:fldCharType="end"/>
      </w:r>
    </w:p>
    <w:p w:rsidR="007750E6" w:rsidRDefault="00433FBA">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166</w:t>
      </w:r>
      <w:r>
        <w:fldChar w:fldCharType="end"/>
      </w:r>
    </w:p>
    <w:p w:rsidR="007750E6" w:rsidRDefault="00433FBA">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164</w:t>
      </w:r>
      <w:r>
        <w:fldChar w:fldCharType="end"/>
      </w:r>
    </w:p>
    <w:p w:rsidR="007750E6" w:rsidRDefault="00433FBA">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159</w:t>
      </w:r>
      <w:r>
        <w:fldChar w:fldCharType="end"/>
      </w:r>
    </w:p>
    <w:p w:rsidR="007750E6" w:rsidRDefault="007750E6">
      <w:pPr>
        <w:spacing w:before="0" w:after="0"/>
        <w:rPr>
          <w:sz w:val="16"/>
        </w:rPr>
      </w:pPr>
    </w:p>
    <w:p w:rsidR="007750E6" w:rsidRDefault="00433FBA">
      <w:pPr>
        <w:pStyle w:val="indexheader"/>
      </w:pPr>
      <w:r>
        <w:t>D</w:t>
      </w:r>
    </w:p>
    <w:p w:rsidR="007750E6" w:rsidRDefault="007750E6">
      <w:pPr>
        <w:spacing w:before="0" w:after="0"/>
        <w:rPr>
          <w:sz w:val="16"/>
        </w:rPr>
      </w:pPr>
    </w:p>
    <w:p w:rsidR="007750E6" w:rsidRDefault="00433FBA">
      <w:pPr>
        <w:pStyle w:val="indexentry0"/>
      </w:pPr>
      <w:hyperlink w:anchor="section_052211cd4f974860aeb13fee41317937">
        <w:r>
          <w:rPr>
            <w:rStyle w:val="Hyperlink"/>
          </w:rPr>
          <w:t>dataModelExt element</w:t>
        </w:r>
      </w:hyperlink>
      <w:r>
        <w:t xml:space="preserve"> </w:t>
      </w:r>
      <w:r>
        <w:fldChar w:fldCharType="begin"/>
      </w:r>
      <w:r>
        <w:instrText>PAGEREF section_0</w:instrText>
      </w:r>
      <w:r>
        <w:instrText>52211cd4f974860aeb13fee41317937</w:instrText>
      </w:r>
      <w:r>
        <w:fldChar w:fldCharType="separate"/>
      </w:r>
      <w:r>
        <w:rPr>
          <w:noProof/>
        </w:rPr>
        <w:t>138</w:t>
      </w:r>
      <w:r>
        <w:fldChar w:fldCharType="end"/>
      </w:r>
    </w:p>
    <w:p w:rsidR="007750E6" w:rsidRDefault="00433FBA">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329</w:t>
      </w:r>
      <w:r>
        <w:fldChar w:fldCharType="end"/>
      </w:r>
    </w:p>
    <w:p w:rsidR="007750E6" w:rsidRDefault="00433FBA">
      <w:pPr>
        <w:pStyle w:val="indexentry0"/>
      </w:pPr>
      <w:hyperlink w:anchor="section_f35a849ba657416c8a20a8b0d63c238b">
        <w:r>
          <w:rPr>
            <w:rStyle w:val="Hyperlink"/>
          </w:rPr>
          <w:t>Diagram Layout extensi</w:t>
        </w:r>
        <w:r>
          <w:rPr>
            <w:rStyle w:val="Hyperlink"/>
          </w:rPr>
          <w:t>ons</w:t>
        </w:r>
      </w:hyperlink>
      <w:r>
        <w:t xml:space="preserve"> </w:t>
      </w:r>
      <w:r>
        <w:fldChar w:fldCharType="begin"/>
      </w:r>
      <w:r>
        <w:instrText>PAGEREF section_f35a849ba657416c8a20a8b0d63c238b</w:instrText>
      </w:r>
      <w:r>
        <w:fldChar w:fldCharType="separate"/>
      </w:r>
      <w:r>
        <w:rPr>
          <w:noProof/>
        </w:rPr>
        <w:t>45</w:t>
      </w:r>
      <w:r>
        <w:fldChar w:fldCharType="end"/>
      </w:r>
    </w:p>
    <w:p w:rsidR="007750E6" w:rsidRDefault="00433FBA">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29</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36</w:t>
      </w:r>
      <w:r>
        <w:fldChar w:fldCharType="end"/>
      </w:r>
      <w:r>
        <w:t>)</w:t>
      </w:r>
    </w:p>
    <w:p w:rsidR="007750E6" w:rsidRDefault="00433FBA">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26</w:t>
      </w:r>
      <w:r>
        <w:fldChar w:fldCharType="end"/>
      </w:r>
    </w:p>
    <w:p w:rsidR="007750E6" w:rsidRDefault="00433FBA">
      <w:pPr>
        <w:pStyle w:val="indexentry0"/>
      </w:pPr>
      <w:r>
        <w:t>Draw</w:t>
      </w:r>
      <w:r>
        <w:t>ing</w:t>
      </w:r>
    </w:p>
    <w:p w:rsidR="007750E6" w:rsidRDefault="00433FBA">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26</w:t>
      </w:r>
      <w:r>
        <w:fldChar w:fldCharType="end"/>
      </w:r>
    </w:p>
    <w:p w:rsidR="007750E6" w:rsidRDefault="00433FBA">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w:instrText>
      </w:r>
      <w:r>
        <w:instrText>8429c078ed191</w:instrText>
      </w:r>
      <w:r>
        <w:fldChar w:fldCharType="separate"/>
      </w:r>
      <w:r>
        <w:rPr>
          <w:noProof/>
        </w:rPr>
        <w:t>26</w:t>
      </w:r>
      <w:r>
        <w:fldChar w:fldCharType="end"/>
      </w:r>
    </w:p>
    <w:p w:rsidR="007750E6" w:rsidRDefault="00433FBA">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138</w:t>
      </w:r>
      <w:r>
        <w:fldChar w:fldCharType="end"/>
      </w:r>
    </w:p>
    <w:p w:rsidR="007750E6" w:rsidRDefault="00433FBA">
      <w:pPr>
        <w:pStyle w:val="indexentry0"/>
      </w:pPr>
      <w:hyperlink w:anchor="section_d0bd7eb080fe40e68f7849b88ebe0e15">
        <w:r>
          <w:rPr>
            <w:rStyle w:val="Hyperlink"/>
          </w:rPr>
          <w:t>DrawingML canvases in WordprocessingML</w:t>
        </w:r>
      </w:hyperlink>
      <w:r>
        <w:t xml:space="preserve"> </w:t>
      </w:r>
      <w:r>
        <w:fldChar w:fldCharType="begin"/>
      </w:r>
      <w:r>
        <w:instrText>PAGERE</w:instrText>
      </w:r>
      <w:r>
        <w:instrText>F section_d0bd7eb080fe40e68f7849b88ebe0e15</w:instrText>
      </w:r>
      <w:r>
        <w:fldChar w:fldCharType="separate"/>
      </w:r>
      <w:r>
        <w:rPr>
          <w:noProof/>
        </w:rPr>
        <w:t>52</w:t>
      </w:r>
      <w:r>
        <w:fldChar w:fldCharType="end"/>
      </w:r>
    </w:p>
    <w:p w:rsidR="007750E6" w:rsidRDefault="00433FBA">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52</w:t>
      </w:r>
      <w:r>
        <w:fldChar w:fldCharType="end"/>
      </w:r>
    </w:p>
    <w:p w:rsidR="007750E6" w:rsidRDefault="00433FBA">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51</w:t>
      </w:r>
      <w:r>
        <w:fldChar w:fldCharType="end"/>
      </w:r>
    </w:p>
    <w:p w:rsidR="007750E6" w:rsidRDefault="00433FBA">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50</w:t>
      </w:r>
      <w:r>
        <w:fldChar w:fldCharType="end"/>
      </w:r>
    </w:p>
    <w:p w:rsidR="007750E6" w:rsidRDefault="007750E6">
      <w:pPr>
        <w:spacing w:before="0" w:after="0"/>
        <w:rPr>
          <w:sz w:val="16"/>
        </w:rPr>
      </w:pPr>
    </w:p>
    <w:p w:rsidR="007750E6" w:rsidRDefault="00433FBA">
      <w:pPr>
        <w:pStyle w:val="indexheader"/>
      </w:pPr>
      <w:r>
        <w:t>E</w:t>
      </w:r>
    </w:p>
    <w:p w:rsidR="007750E6" w:rsidRDefault="007750E6">
      <w:pPr>
        <w:spacing w:before="0" w:after="0"/>
        <w:rPr>
          <w:sz w:val="16"/>
        </w:rPr>
      </w:pPr>
    </w:p>
    <w:p w:rsidR="007750E6" w:rsidRDefault="00433FBA">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169</w:t>
      </w:r>
      <w:r>
        <w:fldChar w:fldCharType="end"/>
      </w:r>
    </w:p>
    <w:p w:rsidR="007750E6" w:rsidRDefault="00433FBA">
      <w:pPr>
        <w:pStyle w:val="indexentry0"/>
      </w:pPr>
      <w:r>
        <w:t>Element</w:t>
      </w:r>
    </w:p>
    <w:p w:rsidR="007750E6" w:rsidRDefault="00433FBA">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w:instrText>
      </w:r>
      <w:r>
        <w:instrText>12860a325d3720951a</w:instrText>
      </w:r>
      <w:r>
        <w:fldChar w:fldCharType="separate"/>
      </w:r>
      <w:r>
        <w:rPr>
          <w:noProof/>
        </w:rPr>
        <w:t>56</w:t>
      </w:r>
      <w:r>
        <w:fldChar w:fldCharType="end"/>
      </w:r>
    </w:p>
    <w:p w:rsidR="007750E6" w:rsidRDefault="00433FBA">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142</w:t>
      </w:r>
      <w:r>
        <w:fldChar w:fldCharType="end"/>
      </w:r>
    </w:p>
    <w:p w:rsidR="007750E6" w:rsidRDefault="00433FBA">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w:instrText>
      </w:r>
      <w:r>
        <w:instrText>56510d0d886ca13</w:instrText>
      </w:r>
      <w:r>
        <w:fldChar w:fldCharType="separate"/>
      </w:r>
      <w:r>
        <w:rPr>
          <w:noProof/>
        </w:rPr>
        <w:t>58</w:t>
      </w:r>
      <w:r>
        <w:fldChar w:fldCharType="end"/>
      </w:r>
    </w:p>
    <w:p w:rsidR="007750E6" w:rsidRDefault="00433FBA">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59</w:t>
      </w:r>
      <w:r>
        <w:fldChar w:fldCharType="end"/>
      </w:r>
    </w:p>
    <w:p w:rsidR="007750E6" w:rsidRDefault="00433FBA">
      <w:pPr>
        <w:pStyle w:val="indexentry0"/>
      </w:pPr>
      <w:r>
        <w:t>Elements</w:t>
      </w:r>
    </w:p>
    <w:p w:rsidR="007750E6" w:rsidRDefault="00433FBA">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w:instrText>
      </w:r>
      <w:r>
        <w:instrText>9cddd9b49258213d328175bd26a</w:instrText>
      </w:r>
      <w:r>
        <w:fldChar w:fldCharType="separate"/>
      </w:r>
      <w:r>
        <w:rPr>
          <w:noProof/>
        </w:rPr>
        <w:t>96</w:t>
      </w:r>
      <w:r>
        <w:fldChar w:fldCharType="end"/>
      </w:r>
    </w:p>
    <w:p w:rsidR="007750E6" w:rsidRDefault="00433FBA">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152</w:t>
      </w:r>
      <w:r>
        <w:fldChar w:fldCharType="end"/>
      </w:r>
    </w:p>
    <w:p w:rsidR="007750E6" w:rsidRDefault="00433FBA">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55</w:t>
      </w:r>
      <w:r>
        <w:fldChar w:fldCharType="end"/>
      </w:r>
    </w:p>
    <w:p w:rsidR="007750E6" w:rsidRDefault="00433FBA">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96</w:t>
      </w:r>
      <w:r>
        <w:fldChar w:fldCharType="end"/>
      </w:r>
    </w:p>
    <w:p w:rsidR="007750E6" w:rsidRDefault="00433FBA">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119</w:t>
      </w:r>
      <w:r>
        <w:fldChar w:fldCharType="end"/>
      </w:r>
    </w:p>
    <w:p w:rsidR="007750E6" w:rsidRDefault="00433FBA">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136</w:t>
      </w:r>
      <w:r>
        <w:fldChar w:fldCharType="end"/>
      </w:r>
    </w:p>
    <w:p w:rsidR="007750E6" w:rsidRDefault="00433FBA">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119</w:t>
      </w:r>
      <w:r>
        <w:fldChar w:fldCharType="end"/>
      </w:r>
    </w:p>
    <w:p w:rsidR="007750E6" w:rsidRDefault="00433FBA">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56</w:t>
      </w:r>
      <w:r>
        <w:fldChar w:fldCharType="end"/>
      </w:r>
    </w:p>
    <w:p w:rsidR="007750E6" w:rsidRDefault="00433FBA">
      <w:pPr>
        <w:pStyle w:val="indexentry0"/>
      </w:pPr>
      <w:r>
        <w:t xml:space="preserve">   cont</w:t>
      </w:r>
      <w:r>
        <w: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w:instrText>
      </w:r>
      <w:r>
        <w:instrText>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7750E6" w:rsidRDefault="00433FBA">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w:instrText>
      </w:r>
      <w:r>
        <w:instrText>944abdf5c44b72bce3ef830454436a</w:instrText>
      </w:r>
      <w:r>
        <w:fldChar w:fldCharType="separate"/>
      </w:r>
      <w:r>
        <w:rPr>
          <w:noProof/>
        </w:rPr>
        <w:t>96</w:t>
      </w:r>
      <w:r>
        <w:fldChar w:fldCharType="end"/>
      </w:r>
    </w:p>
    <w:p w:rsidR="007750E6" w:rsidRDefault="00433FBA">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97</w:t>
      </w:r>
      <w:r>
        <w:fldChar w:fldCharType="end"/>
      </w:r>
    </w:p>
    <w:p w:rsidR="007750E6" w:rsidRDefault="00433FBA">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138</w:t>
      </w:r>
      <w:r>
        <w:fldChar w:fldCharType="end"/>
      </w:r>
    </w:p>
    <w:p w:rsidR="007750E6" w:rsidRDefault="00433FBA">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138</w:t>
      </w:r>
      <w:r>
        <w:fldChar w:fldCharType="end"/>
      </w:r>
    </w:p>
    <w:p w:rsidR="007750E6" w:rsidRDefault="00433FBA">
      <w:pPr>
        <w:pStyle w:val="indexentry0"/>
      </w:pPr>
      <w:r>
        <w:t xml:space="preserve">   </w:t>
      </w:r>
      <w:hyperlink w:anchor="section_5b5a2c785f7845d4a79bd14ca49add44">
        <w:r>
          <w:rPr>
            <w:rStyle w:val="Hyperlink"/>
          </w:rPr>
          <w:t>extLst</w:t>
        </w:r>
      </w:hyperlink>
      <w:r>
        <w:t xml:space="preserve"> </w:t>
      </w:r>
      <w:r>
        <w:fldChar w:fldCharType="begin"/>
      </w:r>
      <w:r>
        <w:instrText>PAGER</w:instrText>
      </w:r>
      <w:r>
        <w:instrText>EF section_5b5a2c785f7845d4a79bd14ca49add44</w:instrText>
      </w:r>
      <w:r>
        <w:fldChar w:fldCharType="separate"/>
      </w:r>
      <w:r>
        <w:rPr>
          <w:noProof/>
        </w:rPr>
        <w:t>160</w:t>
      </w:r>
      <w:r>
        <w:fldChar w:fldCharType="end"/>
      </w:r>
    </w:p>
    <w:p w:rsidR="007750E6" w:rsidRDefault="00433FBA">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97</w:t>
      </w:r>
      <w:r>
        <w:fldChar w:fldCharType="end"/>
      </w:r>
    </w:p>
    <w:p w:rsidR="007750E6" w:rsidRDefault="00433FBA">
      <w:pPr>
        <w:pStyle w:val="indexentry0"/>
      </w:pPr>
      <w:r>
        <w:t xml:space="preserve">   </w:t>
      </w:r>
      <w:hyperlink w:anchor="section_a19c197d27994d05b25636ef55354b8d">
        <w:r>
          <w:rPr>
            <w:rStyle w:val="Hyperlink"/>
          </w:rPr>
          <w:t>filtered</w:t>
        </w:r>
        <w:r>
          <w:rPr>
            <w:rStyle w:val="Hyperlink"/>
          </w:rPr>
          <w:t>BarSeries</w:t>
        </w:r>
      </w:hyperlink>
      <w:r>
        <w:t xml:space="preserve"> </w:t>
      </w:r>
      <w:r>
        <w:fldChar w:fldCharType="begin"/>
      </w:r>
      <w:r>
        <w:instrText>PAGEREF section_a19c197d27994d05b25636ef55354b8d</w:instrText>
      </w:r>
      <w:r>
        <w:fldChar w:fldCharType="separate"/>
      </w:r>
      <w:r>
        <w:rPr>
          <w:noProof/>
        </w:rPr>
        <w:t>97</w:t>
      </w:r>
      <w:r>
        <w:fldChar w:fldCharType="end"/>
      </w:r>
    </w:p>
    <w:p w:rsidR="007750E6" w:rsidRDefault="00433FBA">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97</w:t>
      </w:r>
      <w:r>
        <w:fldChar w:fldCharType="end"/>
      </w:r>
    </w:p>
    <w:p w:rsidR="007750E6" w:rsidRDefault="00433FBA">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98</w:t>
      </w:r>
      <w:r>
        <w:fldChar w:fldCharType="end"/>
      </w:r>
    </w:p>
    <w:p w:rsidR="007750E6" w:rsidRDefault="00433FBA">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98</w:t>
      </w:r>
      <w:r>
        <w:fldChar w:fldCharType="end"/>
      </w:r>
    </w:p>
    <w:p w:rsidR="007750E6" w:rsidRDefault="00433FBA">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98</w:t>
      </w:r>
      <w:r>
        <w:fldChar w:fldCharType="end"/>
      </w:r>
    </w:p>
    <w:p w:rsidR="007750E6" w:rsidRDefault="00433FBA">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98</w:t>
      </w:r>
      <w:r>
        <w:fldChar w:fldCharType="end"/>
      </w:r>
    </w:p>
    <w:p w:rsidR="007750E6" w:rsidRDefault="00433FBA">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99</w:t>
      </w:r>
      <w:r>
        <w:fldChar w:fldCharType="end"/>
      </w:r>
    </w:p>
    <w:p w:rsidR="007750E6" w:rsidRDefault="00433FBA">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w:instrText>
      </w:r>
      <w:r>
        <w:instrText>b1be048a622ebb4</w:instrText>
      </w:r>
      <w:r>
        <w:fldChar w:fldCharType="separate"/>
      </w:r>
      <w:r>
        <w:rPr>
          <w:noProof/>
        </w:rPr>
        <w:t>99</w:t>
      </w:r>
      <w:r>
        <w:fldChar w:fldCharType="end"/>
      </w:r>
    </w:p>
    <w:p w:rsidR="007750E6" w:rsidRDefault="00433FBA">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99</w:t>
      </w:r>
      <w:r>
        <w:fldChar w:fldCharType="end"/>
      </w:r>
    </w:p>
    <w:p w:rsidR="007750E6" w:rsidRDefault="00433FBA">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w:instrText>
      </w:r>
      <w:r>
        <w:instrText>9dd0d5924c9cb36d16e18977950d</w:instrText>
      </w:r>
      <w:r>
        <w:fldChar w:fldCharType="separate"/>
      </w:r>
      <w:r>
        <w:rPr>
          <w:noProof/>
        </w:rPr>
        <w:t>99</w:t>
      </w:r>
      <w:r>
        <w:fldChar w:fldCharType="end"/>
      </w:r>
    </w:p>
    <w:p w:rsidR="007750E6" w:rsidRDefault="00433FBA">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100</w:t>
      </w:r>
      <w:r>
        <w:fldChar w:fldCharType="end"/>
      </w:r>
    </w:p>
    <w:p w:rsidR="007750E6" w:rsidRDefault="00433FBA">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w:instrText>
      </w:r>
      <w:r>
        <w:instrText>49525a46f34c92b55075ee59eb2aaa</w:instrText>
      </w:r>
      <w:r>
        <w:fldChar w:fldCharType="separate"/>
      </w:r>
      <w:r>
        <w:rPr>
          <w:noProof/>
        </w:rPr>
        <w:t>56</w:t>
      </w:r>
      <w:r>
        <w:fldChar w:fldCharType="end"/>
      </w:r>
    </w:p>
    <w:p w:rsidR="007750E6" w:rsidRDefault="00433FBA">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57</w:t>
      </w:r>
      <w:r>
        <w:fldChar w:fldCharType="end"/>
      </w:r>
    </w:p>
    <w:p w:rsidR="007750E6" w:rsidRDefault="00433FBA">
      <w:pPr>
        <w:pStyle w:val="indexentry0"/>
      </w:pPr>
      <w:r>
        <w:t xml:space="preserve">   </w:t>
      </w:r>
      <w:hyperlink w:anchor="section_f223d67ea64045a09739bed5633a9554">
        <w:r>
          <w:rPr>
            <w:rStyle w:val="Hyperlink"/>
          </w:rPr>
          <w:t>hiddenLine</w:t>
        </w:r>
      </w:hyperlink>
      <w:r>
        <w:t xml:space="preserve"> </w:t>
      </w:r>
      <w:r>
        <w:fldChar w:fldCharType="begin"/>
      </w:r>
      <w:r>
        <w:instrText>PAGEREF section_</w:instrText>
      </w:r>
      <w:r>
        <w:instrText>f223d67ea64045a09739bed5633a9554</w:instrText>
      </w:r>
      <w:r>
        <w:fldChar w:fldCharType="separate"/>
      </w:r>
      <w:r>
        <w:rPr>
          <w:noProof/>
        </w:rPr>
        <w:t>57</w:t>
      </w:r>
      <w:r>
        <w:fldChar w:fldCharType="end"/>
      </w:r>
    </w:p>
    <w:p w:rsidR="007750E6" w:rsidRDefault="00433FBA">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57</w:t>
      </w:r>
      <w:r>
        <w:fldChar w:fldCharType="end"/>
      </w:r>
    </w:p>
    <w:p w:rsidR="007750E6" w:rsidRDefault="00433FBA">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57</w:t>
      </w:r>
      <w:r>
        <w:fldChar w:fldCharType="end"/>
      </w:r>
    </w:p>
    <w:p w:rsidR="007750E6" w:rsidRDefault="00433FBA">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58</w:t>
      </w:r>
      <w:r>
        <w:fldChar w:fldCharType="end"/>
      </w:r>
    </w:p>
    <w:p w:rsidR="007750E6" w:rsidRDefault="00433FBA">
      <w:pPr>
        <w:pStyle w:val="indexentry0"/>
      </w:pPr>
      <w:r>
        <w:t xml:space="preserve">   </w:t>
      </w:r>
      <w:hyperlink w:anchor="section_50779e4ba5594bddaf724756d837e32c">
        <w:r>
          <w:rPr>
            <w:rStyle w:val="Hyperlink"/>
          </w:rPr>
          <w:t>invertSolidFi</w:t>
        </w:r>
        <w:r>
          <w:rPr>
            <w:rStyle w:val="Hyperlink"/>
          </w:rPr>
          <w:t>llFmt</w:t>
        </w:r>
      </w:hyperlink>
      <w:r>
        <w:t xml:space="preserve"> </w:t>
      </w:r>
      <w:r>
        <w:fldChar w:fldCharType="begin"/>
      </w:r>
      <w:r>
        <w:instrText>PAGEREF section_50779e4ba5594bddaf724756d837e32c</w:instrText>
      </w:r>
      <w:r>
        <w:fldChar w:fldCharType="separate"/>
      </w:r>
      <w:r>
        <w:rPr>
          <w:noProof/>
        </w:rPr>
        <w:t>114</w:t>
      </w:r>
      <w:r>
        <w:fldChar w:fldCharType="end"/>
      </w:r>
    </w:p>
    <w:p w:rsidR="007750E6" w:rsidRDefault="00433FBA">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100</w:t>
      </w:r>
      <w:r>
        <w:fldChar w:fldCharType="end"/>
      </w:r>
    </w:p>
    <w:p w:rsidR="007750E6" w:rsidRDefault="00433FBA">
      <w:pPr>
        <w:pStyle w:val="indexentry0"/>
      </w:pPr>
      <w:r>
        <w:t xml:space="preserve">   </w:t>
      </w:r>
      <w:hyperlink w:anchor="section_669d2edf64c242cd814863b4a700794d">
        <w:r>
          <w:rPr>
            <w:rStyle w:val="Hyperlink"/>
          </w:rPr>
          <w:t>leaderL</w:t>
        </w:r>
        <w:r>
          <w:rPr>
            <w:rStyle w:val="Hyperlink"/>
          </w:rPr>
          <w:t>ines</w:t>
        </w:r>
      </w:hyperlink>
      <w:r>
        <w:t xml:space="preserve"> </w:t>
      </w:r>
      <w:r>
        <w:fldChar w:fldCharType="begin"/>
      </w:r>
      <w:r>
        <w:instrText>PAGEREF section_669d2edf64c242cd814863b4a700794d</w:instrText>
      </w:r>
      <w:r>
        <w:fldChar w:fldCharType="separate"/>
      </w:r>
      <w:r>
        <w:rPr>
          <w:noProof/>
        </w:rPr>
        <w:t>100</w:t>
      </w:r>
      <w:r>
        <w:fldChar w:fldCharType="end"/>
      </w:r>
    </w:p>
    <w:p w:rsidR="007750E6" w:rsidRDefault="00433FBA">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101</w:t>
      </w:r>
      <w:r>
        <w:fldChar w:fldCharType="end"/>
      </w:r>
    </w:p>
    <w:p w:rsidR="007750E6" w:rsidRDefault="00433FBA">
      <w:pPr>
        <w:pStyle w:val="indexentry0"/>
      </w:pPr>
      <w:r>
        <w:t xml:space="preserve">   </w:t>
      </w:r>
      <w:hyperlink w:anchor="section_73c574fa37d748cb8715d2e7c14ea3c8">
        <w:r>
          <w:rPr>
            <w:rStyle w:val="Hyperlink"/>
          </w:rPr>
          <w:t>m</w:t>
        </w:r>
      </w:hyperlink>
      <w:r>
        <w:t xml:space="preserve"> </w:t>
      </w:r>
      <w:r>
        <w:fldChar w:fldCharType="begin"/>
      </w:r>
      <w:r>
        <w:instrText>PA</w:instrText>
      </w:r>
      <w:r>
        <w:instrText>GEREF section_73c574fa37d748cb8715d2e7c14ea3c8</w:instrText>
      </w:r>
      <w:r>
        <w:fldChar w:fldCharType="separate"/>
      </w:r>
      <w:r>
        <w:rPr>
          <w:noProof/>
        </w:rPr>
        <w:t>58</w:t>
      </w:r>
      <w:r>
        <w:fldChar w:fldCharType="end"/>
      </w:r>
    </w:p>
    <w:p w:rsidR="007750E6" w:rsidRDefault="00433FBA">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152</w:t>
      </w:r>
      <w:r>
        <w:fldChar w:fldCharType="end"/>
      </w:r>
    </w:p>
    <w:p w:rsidR="007750E6" w:rsidRDefault="00433FBA">
      <w:pPr>
        <w:pStyle w:val="indexentry0"/>
      </w:pPr>
      <w:r>
        <w:t xml:space="preserve">   </w:t>
      </w:r>
      <w:hyperlink w:anchor="section_b0b2cbb59c3b473b85e569b001eeaac1">
        <w:r>
          <w:rPr>
            <w:rStyle w:val="Hyperlink"/>
          </w:rPr>
          <w:t>numF</w:t>
        </w:r>
        <w:r>
          <w:rPr>
            <w:rStyle w:val="Hyperlink"/>
          </w:rPr>
          <w:t>mt</w:t>
        </w:r>
      </w:hyperlink>
      <w:r>
        <w:t xml:space="preserve"> </w:t>
      </w:r>
      <w:r>
        <w:fldChar w:fldCharType="begin"/>
      </w:r>
      <w:r>
        <w:instrText>PAGEREF section_b0b2cbb59c3b473b85e569b001eeaac1</w:instrText>
      </w:r>
      <w:r>
        <w:fldChar w:fldCharType="separate"/>
      </w:r>
      <w:r>
        <w:rPr>
          <w:noProof/>
        </w:rPr>
        <w:t>101</w:t>
      </w:r>
      <w:r>
        <w:fldChar w:fldCharType="end"/>
      </w:r>
    </w:p>
    <w:p w:rsidR="007750E6" w:rsidRDefault="00433FBA">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152</w:t>
      </w:r>
      <w:r>
        <w:fldChar w:fldCharType="end"/>
      </w:r>
    </w:p>
    <w:p w:rsidR="007750E6" w:rsidRDefault="00433FBA">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167</w:t>
      </w:r>
      <w:r>
        <w:fldChar w:fldCharType="end"/>
      </w:r>
    </w:p>
    <w:p w:rsidR="007750E6" w:rsidRDefault="00433FBA">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167</w:t>
      </w:r>
      <w:r>
        <w:fldChar w:fldCharType="end"/>
      </w:r>
    </w:p>
    <w:p w:rsidR="007750E6" w:rsidRDefault="00433FBA">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114</w:t>
      </w:r>
      <w:r>
        <w:fldChar w:fldCharType="end"/>
      </w:r>
    </w:p>
    <w:p w:rsidR="007750E6" w:rsidRDefault="00433FBA">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101</w:t>
      </w:r>
      <w:r>
        <w:fldChar w:fldCharType="end"/>
      </w:r>
    </w:p>
    <w:p w:rsidR="007750E6" w:rsidRDefault="00433FBA">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136</w:t>
      </w:r>
      <w:r>
        <w:fldChar w:fldCharType="end"/>
      </w:r>
    </w:p>
    <w:p w:rsidR="007750E6" w:rsidRDefault="00433FBA">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102</w:t>
      </w:r>
      <w:r>
        <w:fldChar w:fldCharType="end"/>
      </w:r>
    </w:p>
    <w:p w:rsidR="007750E6" w:rsidRDefault="00433FBA">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102</w:t>
      </w:r>
      <w:r>
        <w:fldChar w:fldCharType="end"/>
      </w:r>
    </w:p>
    <w:p w:rsidR="007750E6" w:rsidRDefault="00433FBA">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153</w:t>
      </w:r>
      <w:r>
        <w:fldChar w:fldCharType="end"/>
      </w:r>
    </w:p>
    <w:p w:rsidR="007750E6" w:rsidRDefault="00433FBA">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168</w:t>
      </w:r>
      <w:r>
        <w:fldChar w:fldCharType="end"/>
      </w:r>
    </w:p>
    <w:p w:rsidR="007750E6" w:rsidRDefault="00433FBA">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168</w:t>
      </w:r>
      <w:r>
        <w:fldChar w:fldCharType="end"/>
      </w:r>
    </w:p>
    <w:p w:rsidR="007750E6" w:rsidRDefault="00433FBA">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102</w:t>
      </w:r>
      <w:r>
        <w:fldChar w:fldCharType="end"/>
      </w:r>
    </w:p>
    <w:p w:rsidR="007750E6" w:rsidRDefault="00433FBA">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w:instrText>
      </w:r>
      <w:r>
        <w:instrText>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161</w:t>
      </w:r>
      <w:r>
        <w:fldChar w:fldCharType="end"/>
      </w:r>
      <w:r>
        <w:t>)</w:t>
      </w:r>
    </w:p>
    <w:p w:rsidR="007750E6" w:rsidRDefault="00433FBA">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w:instrText>
      </w:r>
      <w:r>
        <w:instrText>9db246a6d</w:instrText>
      </w:r>
      <w:r>
        <w:fldChar w:fldCharType="separate"/>
      </w:r>
      <w:r>
        <w:rPr>
          <w:noProof/>
        </w:rPr>
        <w:t>92</w:t>
      </w:r>
      <w:r>
        <w:fldChar w:fldCharType="end"/>
      </w:r>
    </w:p>
    <w:p w:rsidR="007750E6" w:rsidRDefault="00433FBA">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103</w:t>
      </w:r>
      <w:r>
        <w:fldChar w:fldCharType="end"/>
      </w:r>
    </w:p>
    <w:p w:rsidR="007750E6" w:rsidRDefault="00433FBA">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w:instrText>
      </w:r>
      <w:r>
        <w:instrText>105f</w:instrText>
      </w:r>
      <w:r>
        <w:fldChar w:fldCharType="separate"/>
      </w:r>
      <w:r>
        <w:rPr>
          <w:noProof/>
        </w:rPr>
        <w:t>59</w:t>
      </w:r>
      <w:r>
        <w:fldChar w:fldCharType="end"/>
      </w:r>
    </w:p>
    <w:p w:rsidR="007750E6" w:rsidRDefault="00433FBA">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172</w:t>
      </w:r>
      <w:r>
        <w:fldChar w:fldCharType="end"/>
      </w:r>
    </w:p>
    <w:p w:rsidR="007750E6" w:rsidRDefault="00433FBA">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163</w:t>
      </w:r>
      <w:r>
        <w:fldChar w:fldCharType="end"/>
      </w:r>
    </w:p>
    <w:p w:rsidR="007750E6" w:rsidRDefault="00433FBA">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166</w:t>
      </w:r>
      <w:r>
        <w:fldChar w:fldCharType="end"/>
      </w:r>
    </w:p>
    <w:p w:rsidR="007750E6" w:rsidRDefault="00433FBA">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157</w:t>
      </w:r>
      <w:r>
        <w:fldChar w:fldCharType="end"/>
      </w:r>
    </w:p>
    <w:p w:rsidR="007750E6" w:rsidRDefault="00433FBA">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103</w:t>
      </w:r>
      <w:r>
        <w:fldChar w:fldCharType="end"/>
      </w:r>
    </w:p>
    <w:p w:rsidR="007750E6" w:rsidRDefault="00433FBA">
      <w:pPr>
        <w:pStyle w:val="indexentry0"/>
      </w:pPr>
      <w:r>
        <w:t>Examples</w:t>
      </w:r>
    </w:p>
    <w:p w:rsidR="007750E6" w:rsidRDefault="00433FBA">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w:instrText>
      </w:r>
      <w:r>
        <w:instrText>00d</w:instrText>
      </w:r>
      <w:r>
        <w:fldChar w:fldCharType="separate"/>
      </w:r>
      <w:r>
        <w:rPr>
          <w:noProof/>
        </w:rPr>
        <w:t>331</w:t>
      </w:r>
      <w:r>
        <w:fldChar w:fldCharType="end"/>
      </w:r>
    </w:p>
    <w:p w:rsidR="007750E6" w:rsidRDefault="00433FBA">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326</w:t>
      </w:r>
      <w:r>
        <w:fldChar w:fldCharType="end"/>
      </w:r>
    </w:p>
    <w:p w:rsidR="007750E6" w:rsidRDefault="00433FBA">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w:instrText>
      </w:r>
      <w:r>
        <w:instrText>980c86f87161671fb</w:instrText>
      </w:r>
      <w:r>
        <w:fldChar w:fldCharType="separate"/>
      </w:r>
      <w:r>
        <w:rPr>
          <w:noProof/>
        </w:rPr>
        <w:t>326</w:t>
      </w:r>
      <w:r>
        <w:fldChar w:fldCharType="end"/>
      </w:r>
    </w:p>
    <w:p w:rsidR="007750E6" w:rsidRDefault="00433FBA">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329</w:t>
      </w:r>
      <w:r>
        <w:fldChar w:fldCharType="end"/>
      </w:r>
    </w:p>
    <w:p w:rsidR="007750E6" w:rsidRDefault="00433FBA">
      <w:pPr>
        <w:pStyle w:val="indexentry0"/>
      </w:pPr>
      <w:r>
        <w:t xml:space="preserve">   </w:t>
      </w:r>
      <w:hyperlink w:anchor="section_42d8d27f440646d082383e209656f85f">
        <w:r>
          <w:rPr>
            <w:rStyle w:val="Hyperlink"/>
          </w:rPr>
          <w:t>group and linked shapes within a canva</w:t>
        </w:r>
        <w:r>
          <w:rPr>
            <w:rStyle w:val="Hyperlink"/>
          </w:rPr>
          <w:t>s</w:t>
        </w:r>
      </w:hyperlink>
      <w:r>
        <w:t xml:space="preserve"> </w:t>
      </w:r>
      <w:r>
        <w:fldChar w:fldCharType="begin"/>
      </w:r>
      <w:r>
        <w:instrText>PAGEREF section_42d8d27f440646d082383e209656f85f</w:instrText>
      </w:r>
      <w:r>
        <w:fldChar w:fldCharType="separate"/>
      </w:r>
      <w:r>
        <w:rPr>
          <w:noProof/>
        </w:rPr>
        <w:t>333</w:t>
      </w:r>
      <w:r>
        <w:fldChar w:fldCharType="end"/>
      </w:r>
    </w:p>
    <w:p w:rsidR="007750E6" w:rsidRDefault="00433FBA">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332</w:t>
      </w:r>
      <w:r>
        <w:fldChar w:fldCharType="end"/>
      </w:r>
    </w:p>
    <w:p w:rsidR="007750E6" w:rsidRDefault="00433FBA">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330</w:t>
      </w:r>
      <w:r>
        <w:fldChar w:fldCharType="end"/>
      </w:r>
    </w:p>
    <w:p w:rsidR="007750E6" w:rsidRDefault="00433FBA">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332</w:t>
      </w:r>
      <w:r>
        <w:fldChar w:fldCharType="end"/>
      </w:r>
    </w:p>
    <w:p w:rsidR="007750E6" w:rsidRDefault="00433FBA">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330</w:t>
      </w:r>
      <w:r>
        <w:fldChar w:fldCharType="end"/>
      </w:r>
    </w:p>
    <w:p w:rsidR="007750E6" w:rsidRDefault="00433FBA">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329</w:t>
      </w:r>
      <w:r>
        <w:fldChar w:fldCharType="end"/>
      </w:r>
    </w:p>
    <w:p w:rsidR="007750E6" w:rsidRDefault="00433FBA">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36</w:t>
      </w:r>
      <w:r>
        <w:fldChar w:fldCharType="end"/>
      </w:r>
    </w:p>
    <w:p w:rsidR="007750E6" w:rsidRDefault="00433FBA">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47</w:t>
      </w:r>
      <w:r>
        <w:fldChar w:fldCharType="end"/>
      </w:r>
    </w:p>
    <w:p w:rsidR="007750E6" w:rsidRDefault="00433FBA">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55</w:t>
      </w:r>
      <w:r>
        <w:fldChar w:fldCharType="end"/>
      </w:r>
    </w:p>
    <w:p w:rsidR="007750E6" w:rsidRDefault="00433FBA">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37</w:t>
      </w:r>
      <w:r>
        <w:fldChar w:fldCharType="end"/>
      </w:r>
    </w:p>
    <w:p w:rsidR="007750E6" w:rsidRDefault="00433FBA">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44</w:t>
      </w:r>
      <w:r>
        <w:fldChar w:fldCharType="end"/>
      </w:r>
    </w:p>
    <w:p w:rsidR="007750E6" w:rsidRDefault="00433FBA">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45</w:t>
      </w:r>
      <w:r>
        <w:fldChar w:fldCharType="end"/>
      </w:r>
    </w:p>
    <w:p w:rsidR="007750E6" w:rsidRDefault="00433FBA">
      <w:pPr>
        <w:pStyle w:val="indexentry0"/>
      </w:pPr>
      <w:r>
        <w:t xml:space="preserve">   ima</w:t>
      </w:r>
      <w:r>
        <w:t>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45</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45</w:t>
      </w:r>
      <w:r>
        <w:fldChar w:fldCharType="end"/>
      </w:r>
      <w:r>
        <w:t>)</w:t>
      </w:r>
    </w:p>
    <w:p w:rsidR="007750E6" w:rsidRDefault="00433FBA">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44</w:t>
      </w:r>
      <w:r>
        <w:fldChar w:fldCharType="end"/>
      </w:r>
    </w:p>
    <w:p w:rsidR="007750E6" w:rsidRDefault="00433FBA">
      <w:pPr>
        <w:pStyle w:val="indexentry0"/>
      </w:pPr>
      <w:r>
        <w:t xml:space="preserve">   </w:t>
      </w:r>
      <w:hyperlink w:anchor="section_5f44dface8e642cb81645c4c2876ebeb">
        <w:r>
          <w:rPr>
            <w:rStyle w:val="Hyperlink"/>
          </w:rPr>
          <w:t>legacy object wra</w:t>
        </w:r>
        <w:r>
          <w:rPr>
            <w:rStyle w:val="Hyperlink"/>
          </w:rPr>
          <w:t>pper</w:t>
        </w:r>
      </w:hyperlink>
      <w:r>
        <w:t xml:space="preserve"> </w:t>
      </w:r>
      <w:r>
        <w:fldChar w:fldCharType="begin"/>
      </w:r>
      <w:r>
        <w:instrText>PAGEREF section_5f44dface8e642cb81645c4c2876ebeb</w:instrText>
      </w:r>
      <w:r>
        <w:fldChar w:fldCharType="separate"/>
      </w:r>
      <w:r>
        <w:rPr>
          <w:noProof/>
        </w:rPr>
        <w:t>47</w:t>
      </w:r>
      <w:r>
        <w:fldChar w:fldCharType="end"/>
      </w:r>
    </w:p>
    <w:p w:rsidR="007750E6" w:rsidRDefault="00433FBA">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45</w:t>
      </w:r>
      <w:r>
        <w:fldChar w:fldCharType="end"/>
      </w:r>
    </w:p>
    <w:p w:rsidR="007750E6" w:rsidRDefault="00433FBA">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44</w:t>
      </w:r>
      <w:r>
        <w:fldChar w:fldCharType="end"/>
      </w:r>
    </w:p>
    <w:p w:rsidR="007750E6" w:rsidRDefault="00433FBA">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53</w:t>
      </w:r>
      <w:r>
        <w:fldChar w:fldCharType="end"/>
      </w:r>
    </w:p>
    <w:p w:rsidR="007750E6" w:rsidRDefault="00433FBA">
      <w:pPr>
        <w:pStyle w:val="indexentry0"/>
      </w:pPr>
      <w:r>
        <w:t xml:space="preserve">   </w:t>
      </w:r>
      <w:hyperlink w:anchor="section_6aaf2ba56974456099833fcd7fead7cb">
        <w:r>
          <w:rPr>
            <w:rStyle w:val="Hyperlink"/>
          </w:rPr>
          <w:t>Wordprocessing</w:t>
        </w:r>
        <w:r>
          <w:rPr>
            <w:rStyle w:val="Hyperlink"/>
          </w:rPr>
          <w:t xml:space="preserve"> ML drawing</w:t>
        </w:r>
      </w:hyperlink>
      <w:r>
        <w:t xml:space="preserve"> </w:t>
      </w:r>
      <w:r>
        <w:fldChar w:fldCharType="begin"/>
      </w:r>
      <w:r>
        <w:instrText>PAGEREF section_6aaf2ba56974456099833fcd7fead7cb</w:instrText>
      </w:r>
      <w:r>
        <w:fldChar w:fldCharType="separate"/>
      </w:r>
      <w:r>
        <w:rPr>
          <w:noProof/>
        </w:rPr>
        <w:t>48</w:t>
      </w:r>
      <w:r>
        <w:fldChar w:fldCharType="end"/>
      </w:r>
    </w:p>
    <w:p w:rsidR="007750E6" w:rsidRDefault="00433FBA">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160</w:t>
      </w:r>
      <w:r>
        <w:fldChar w:fldCharType="end"/>
      </w:r>
    </w:p>
    <w:p w:rsidR="007750E6" w:rsidRDefault="007750E6">
      <w:pPr>
        <w:spacing w:before="0" w:after="0"/>
        <w:rPr>
          <w:sz w:val="16"/>
        </w:rPr>
      </w:pPr>
    </w:p>
    <w:p w:rsidR="007750E6" w:rsidRDefault="00433FBA">
      <w:pPr>
        <w:pStyle w:val="indexheader"/>
      </w:pPr>
      <w:r>
        <w:t>F</w:t>
      </w:r>
    </w:p>
    <w:p w:rsidR="007750E6" w:rsidRDefault="007750E6">
      <w:pPr>
        <w:spacing w:before="0" w:after="0"/>
        <w:rPr>
          <w:sz w:val="16"/>
        </w:rPr>
      </w:pPr>
    </w:p>
    <w:p w:rsidR="007750E6" w:rsidRDefault="00433FBA">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335</w:t>
      </w:r>
      <w:r>
        <w:fldChar w:fldCharType="end"/>
      </w:r>
    </w:p>
    <w:p w:rsidR="007750E6" w:rsidRDefault="00433FBA">
      <w:pPr>
        <w:pStyle w:val="indexentry0"/>
      </w:pPr>
      <w:hyperlink w:anchor="section_442f1579260f48f8a33f2c1c47546ff6">
        <w:r>
          <w:rPr>
            <w:rStyle w:val="Hyperlink"/>
          </w:rPr>
          <w:t>Fields - vendor-extensible</w:t>
        </w:r>
      </w:hyperlink>
      <w:r>
        <w:t xml:space="preserve"> </w:t>
      </w:r>
      <w:r>
        <w:fldChar w:fldCharType="begin"/>
      </w:r>
      <w:r>
        <w:instrText>PAGEREF section_442f1579260</w:instrText>
      </w:r>
      <w:r>
        <w:instrText>f48f8a33f2c1c47546ff6</w:instrText>
      </w:r>
      <w:r>
        <w:fldChar w:fldCharType="separate"/>
      </w:r>
      <w:r>
        <w:rPr>
          <w:noProof/>
        </w:rPr>
        <w:t>28</w:t>
      </w:r>
      <w:r>
        <w:fldChar w:fldCharType="end"/>
      </w:r>
    </w:p>
    <w:p w:rsidR="007750E6" w:rsidRDefault="00433FBA">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97</w:t>
      </w:r>
      <w:r>
        <w:fldChar w:fldCharType="end"/>
      </w:r>
    </w:p>
    <w:p w:rsidR="007750E6" w:rsidRDefault="00433FBA">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97</w:t>
      </w:r>
      <w:r>
        <w:fldChar w:fldCharType="end"/>
      </w:r>
    </w:p>
    <w:p w:rsidR="007750E6" w:rsidRDefault="00433FBA">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97</w:t>
      </w:r>
      <w:r>
        <w:fldChar w:fldCharType="end"/>
      </w:r>
    </w:p>
    <w:p w:rsidR="007750E6" w:rsidRDefault="00433FBA">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98</w:t>
      </w:r>
      <w:r>
        <w:fldChar w:fldCharType="end"/>
      </w:r>
    </w:p>
    <w:p w:rsidR="007750E6" w:rsidRDefault="00433FBA">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98</w:t>
      </w:r>
      <w:r>
        <w:fldChar w:fldCharType="end"/>
      </w:r>
    </w:p>
    <w:p w:rsidR="007750E6" w:rsidRDefault="00433FBA">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98</w:t>
      </w:r>
      <w:r>
        <w:fldChar w:fldCharType="end"/>
      </w:r>
    </w:p>
    <w:p w:rsidR="007750E6" w:rsidRDefault="00433FBA">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98</w:t>
      </w:r>
      <w:r>
        <w:fldChar w:fldCharType="end"/>
      </w:r>
    </w:p>
    <w:p w:rsidR="007750E6" w:rsidRDefault="00433FBA">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99</w:t>
      </w:r>
      <w:r>
        <w:fldChar w:fldCharType="end"/>
      </w:r>
    </w:p>
    <w:p w:rsidR="007750E6" w:rsidRDefault="00433FBA">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99</w:t>
      </w:r>
      <w:r>
        <w:fldChar w:fldCharType="end"/>
      </w:r>
    </w:p>
    <w:p w:rsidR="007750E6" w:rsidRDefault="00433FBA">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99</w:t>
      </w:r>
      <w:r>
        <w:fldChar w:fldCharType="end"/>
      </w:r>
    </w:p>
    <w:p w:rsidR="007750E6" w:rsidRDefault="00433FBA">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99</w:t>
      </w:r>
      <w:r>
        <w:fldChar w:fldCharType="end"/>
      </w:r>
    </w:p>
    <w:p w:rsidR="007750E6" w:rsidRDefault="00433FBA">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336</w:t>
      </w:r>
      <w:r>
        <w:fldChar w:fldCharType="end"/>
      </w:r>
    </w:p>
    <w:p w:rsidR="007750E6" w:rsidRDefault="00433FBA">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100</w:t>
      </w:r>
      <w:r>
        <w:fldChar w:fldCharType="end"/>
      </w:r>
    </w:p>
    <w:p w:rsidR="007750E6" w:rsidRDefault="007750E6">
      <w:pPr>
        <w:spacing w:before="0" w:after="0"/>
        <w:rPr>
          <w:sz w:val="16"/>
        </w:rPr>
      </w:pPr>
    </w:p>
    <w:p w:rsidR="007750E6" w:rsidRDefault="00433FBA">
      <w:pPr>
        <w:pStyle w:val="indexheader"/>
      </w:pPr>
      <w:r>
        <w:t>G</w:t>
      </w:r>
    </w:p>
    <w:p w:rsidR="007750E6" w:rsidRDefault="007750E6">
      <w:pPr>
        <w:spacing w:before="0" w:after="0"/>
        <w:rPr>
          <w:sz w:val="16"/>
        </w:rPr>
      </w:pPr>
    </w:p>
    <w:p w:rsidR="007750E6" w:rsidRDefault="00433FBA">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20</w:t>
      </w:r>
      <w:r>
        <w:fldChar w:fldCharType="end"/>
      </w:r>
    </w:p>
    <w:p w:rsidR="007750E6" w:rsidRDefault="00433FBA">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333</w:t>
      </w:r>
      <w:r>
        <w:fldChar w:fldCharType="end"/>
      </w:r>
    </w:p>
    <w:p w:rsidR="007750E6" w:rsidRDefault="00433FBA">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w:instrText>
      </w:r>
      <w:r>
        <w:instrText>0ccff</w:instrText>
      </w:r>
      <w:r>
        <w:fldChar w:fldCharType="separate"/>
      </w:r>
      <w:r>
        <w:rPr>
          <w:noProof/>
        </w:rPr>
        <w:t>332</w:t>
      </w:r>
      <w:r>
        <w:fldChar w:fldCharType="end"/>
      </w:r>
    </w:p>
    <w:p w:rsidR="007750E6" w:rsidRDefault="007750E6">
      <w:pPr>
        <w:spacing w:before="0" w:after="0"/>
        <w:rPr>
          <w:sz w:val="16"/>
        </w:rPr>
      </w:pPr>
    </w:p>
    <w:p w:rsidR="007750E6" w:rsidRDefault="00433FBA">
      <w:pPr>
        <w:pStyle w:val="indexheader"/>
      </w:pPr>
      <w:r>
        <w:t>H</w:t>
      </w:r>
    </w:p>
    <w:p w:rsidR="007750E6" w:rsidRDefault="007750E6">
      <w:pPr>
        <w:spacing w:before="0" w:after="0"/>
        <w:rPr>
          <w:sz w:val="16"/>
        </w:rPr>
      </w:pPr>
    </w:p>
    <w:p w:rsidR="007750E6" w:rsidRDefault="00433FBA">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56</w:t>
      </w:r>
      <w:r>
        <w:fldChar w:fldCharType="end"/>
      </w:r>
    </w:p>
    <w:p w:rsidR="007750E6" w:rsidRDefault="00433FBA">
      <w:pPr>
        <w:pStyle w:val="indexentry0"/>
      </w:pPr>
      <w:hyperlink w:anchor="section_51d55b23c9a5483ab9eba0dd11d46ab5">
        <w:r>
          <w:rPr>
            <w:rStyle w:val="Hyperlink"/>
          </w:rPr>
          <w:t>hiddenFill element</w:t>
        </w:r>
      </w:hyperlink>
      <w:r>
        <w:t xml:space="preserve"> </w:t>
      </w:r>
      <w:r>
        <w:fldChar w:fldCharType="begin"/>
      </w:r>
      <w:r>
        <w:instrText>PAGEREF section_51d55b23</w:instrText>
      </w:r>
      <w:r>
        <w:instrText>c9a5483ab9eba0dd11d46ab5</w:instrText>
      </w:r>
      <w:r>
        <w:fldChar w:fldCharType="separate"/>
      </w:r>
      <w:r>
        <w:rPr>
          <w:noProof/>
        </w:rPr>
        <w:t>57</w:t>
      </w:r>
      <w:r>
        <w:fldChar w:fldCharType="end"/>
      </w:r>
    </w:p>
    <w:p w:rsidR="007750E6" w:rsidRDefault="00433FBA">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57</w:t>
      </w:r>
      <w:r>
        <w:fldChar w:fldCharType="end"/>
      </w:r>
    </w:p>
    <w:p w:rsidR="007750E6" w:rsidRDefault="00433FBA">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57</w:t>
      </w:r>
      <w:r>
        <w:fldChar w:fldCharType="end"/>
      </w:r>
    </w:p>
    <w:p w:rsidR="007750E6" w:rsidRDefault="00433FBA">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57</w:t>
      </w:r>
      <w:r>
        <w:fldChar w:fldCharType="end"/>
      </w:r>
    </w:p>
    <w:p w:rsidR="007750E6" w:rsidRDefault="007750E6">
      <w:pPr>
        <w:spacing w:before="0" w:after="0"/>
        <w:rPr>
          <w:sz w:val="16"/>
        </w:rPr>
      </w:pPr>
    </w:p>
    <w:p w:rsidR="007750E6" w:rsidRDefault="00433FBA">
      <w:pPr>
        <w:pStyle w:val="indexheader"/>
      </w:pPr>
      <w:r>
        <w:t>I</w:t>
      </w:r>
    </w:p>
    <w:p w:rsidR="007750E6" w:rsidRDefault="007750E6">
      <w:pPr>
        <w:spacing w:before="0" w:after="0"/>
        <w:rPr>
          <w:sz w:val="16"/>
        </w:rPr>
      </w:pPr>
    </w:p>
    <w:p w:rsidR="007750E6" w:rsidRDefault="00433FBA">
      <w:pPr>
        <w:pStyle w:val="indexentry0"/>
      </w:pPr>
      <w:hyperlink w:anchor="section_f26151ec91974a2096f32d104642cbe5">
        <w:r>
          <w:rPr>
            <w:rStyle w:val="Hyperlink"/>
          </w:rPr>
          <w:t>Image</w:t>
        </w:r>
        <w:r>
          <w:rPr>
            <w:rStyle w:val="Hyperlink"/>
          </w:rPr>
          <w:t xml:space="preserve"> recoloring example</w:t>
        </w:r>
      </w:hyperlink>
      <w:r>
        <w:t xml:space="preserve"> </w:t>
      </w:r>
      <w:r>
        <w:fldChar w:fldCharType="begin"/>
      </w:r>
      <w:r>
        <w:instrText>PAGEREF section_f26151ec91974a2096f32d104642cbe5</w:instrText>
      </w:r>
      <w:r>
        <w:fldChar w:fldCharType="separate"/>
      </w:r>
      <w:r>
        <w:rPr>
          <w:noProof/>
        </w:rPr>
        <w:t>330</w:t>
      </w:r>
      <w:r>
        <w:fldChar w:fldCharType="end"/>
      </w:r>
    </w:p>
    <w:p w:rsidR="007750E6" w:rsidRDefault="00433FBA">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45</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45</w:t>
      </w:r>
      <w:r>
        <w:fldChar w:fldCharType="end"/>
      </w:r>
      <w:r>
        <w:t>)</w:t>
      </w:r>
    </w:p>
    <w:p w:rsidR="007750E6" w:rsidRDefault="00433FBA">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58</w:t>
      </w:r>
      <w:r>
        <w:fldChar w:fldCharType="end"/>
      </w:r>
    </w:p>
    <w:p w:rsidR="007750E6" w:rsidRDefault="00433FBA">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335</w:t>
      </w:r>
      <w:r>
        <w:fldChar w:fldCharType="end"/>
      </w:r>
    </w:p>
    <w:p w:rsidR="007750E6" w:rsidRDefault="00433FBA">
      <w:pPr>
        <w:pStyle w:val="indexentry0"/>
      </w:pPr>
      <w:hyperlink w:anchor="section_8439ddcfd672429cbbcedf5904f3ac2a">
        <w:r>
          <w:rPr>
            <w:rStyle w:val="Hyperlink"/>
          </w:rPr>
          <w:t>Index of security fields</w:t>
        </w:r>
      </w:hyperlink>
      <w:r>
        <w:t xml:space="preserve"> </w:t>
      </w:r>
      <w:r>
        <w:fldChar w:fldCharType="begin"/>
      </w:r>
      <w:r>
        <w:instrText>PAGEREF section_8439ddcfd672</w:instrText>
      </w:r>
      <w:r>
        <w:instrText>429cbbcedf5904f3ac2a</w:instrText>
      </w:r>
      <w:r>
        <w:fldChar w:fldCharType="separate"/>
      </w:r>
      <w:r>
        <w:rPr>
          <w:noProof/>
        </w:rPr>
        <w:t>335</w:t>
      </w:r>
      <w:r>
        <w:fldChar w:fldCharType="end"/>
      </w:r>
    </w:p>
    <w:p w:rsidR="007750E6" w:rsidRDefault="00433FBA">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22</w:t>
      </w:r>
      <w:r>
        <w:fldChar w:fldCharType="end"/>
      </w:r>
    </w:p>
    <w:p w:rsidR="007750E6" w:rsidRDefault="00433FBA">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25</w:t>
      </w:r>
      <w:r>
        <w:fldChar w:fldCharType="end"/>
      </w:r>
    </w:p>
    <w:p w:rsidR="007750E6" w:rsidRDefault="00433FBA">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30</w:t>
      </w:r>
      <w:r>
        <w:fldChar w:fldCharType="end"/>
      </w:r>
    </w:p>
    <w:p w:rsidR="007750E6" w:rsidRDefault="00433FBA">
      <w:pPr>
        <w:pStyle w:val="indexentry0"/>
      </w:pPr>
      <w:hyperlink w:anchor="section_1f2db05a03df4a03b4628a58cc3e96eb">
        <w:r>
          <w:rPr>
            <w:rStyle w:val="Hyperlink"/>
          </w:rPr>
          <w:t>Ink extensi</w:t>
        </w:r>
        <w:r>
          <w:rPr>
            <w:rStyle w:val="Hyperlink"/>
          </w:rPr>
          <w:t>ons</w:t>
        </w:r>
      </w:hyperlink>
      <w:r>
        <w:t xml:space="preserve"> </w:t>
      </w:r>
      <w:r>
        <w:fldChar w:fldCharType="begin"/>
      </w:r>
      <w:r>
        <w:instrText>PAGEREF section_1f2db05a03df4a03b4628a58cc3e96eb</w:instrText>
      </w:r>
      <w:r>
        <w:fldChar w:fldCharType="separate"/>
      </w:r>
      <w:r>
        <w:rPr>
          <w:noProof/>
        </w:rPr>
        <w:t>44</w:t>
      </w:r>
      <w:r>
        <w:fldChar w:fldCharType="end"/>
      </w:r>
    </w:p>
    <w:p w:rsidR="007750E6" w:rsidRDefault="00433FBA">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20</w:t>
      </w:r>
      <w:r>
        <w:fldChar w:fldCharType="end"/>
      </w:r>
    </w:p>
    <w:p w:rsidR="007750E6" w:rsidRDefault="00433FBA">
      <w:pPr>
        <w:pStyle w:val="indexentry0"/>
      </w:pPr>
      <w:hyperlink w:anchor="section_50779e4ba5594bddaf724756d837e32c">
        <w:r>
          <w:rPr>
            <w:rStyle w:val="Hyperlink"/>
          </w:rPr>
          <w:t>invertSol</w:t>
        </w:r>
        <w:r>
          <w:rPr>
            <w:rStyle w:val="Hyperlink"/>
          </w:rPr>
          <w:t>idFillFmt element</w:t>
        </w:r>
      </w:hyperlink>
      <w:r>
        <w:t xml:space="preserve"> </w:t>
      </w:r>
      <w:r>
        <w:fldChar w:fldCharType="begin"/>
      </w:r>
      <w:r>
        <w:instrText>PAGEREF section_50779e4ba5594bddaf724756d837e32c</w:instrText>
      </w:r>
      <w:r>
        <w:fldChar w:fldCharType="separate"/>
      </w:r>
      <w:r>
        <w:rPr>
          <w:noProof/>
        </w:rPr>
        <w:t>114</w:t>
      </w:r>
      <w:r>
        <w:fldChar w:fldCharType="end"/>
      </w:r>
    </w:p>
    <w:p w:rsidR="007750E6" w:rsidRDefault="00433FBA">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58</w:t>
      </w:r>
      <w:r>
        <w:fldChar w:fldCharType="end"/>
      </w:r>
    </w:p>
    <w:p w:rsidR="007750E6" w:rsidRDefault="007750E6">
      <w:pPr>
        <w:spacing w:before="0" w:after="0"/>
        <w:rPr>
          <w:sz w:val="16"/>
        </w:rPr>
      </w:pPr>
    </w:p>
    <w:p w:rsidR="007750E6" w:rsidRDefault="00433FBA">
      <w:pPr>
        <w:pStyle w:val="indexheader"/>
      </w:pPr>
      <w:r>
        <w:t>L</w:t>
      </w:r>
    </w:p>
    <w:p w:rsidR="007750E6" w:rsidRDefault="007750E6">
      <w:pPr>
        <w:spacing w:before="0" w:after="0"/>
        <w:rPr>
          <w:sz w:val="16"/>
        </w:rPr>
      </w:pPr>
    </w:p>
    <w:p w:rsidR="007750E6" w:rsidRDefault="00433FBA">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100</w:t>
      </w:r>
      <w:r>
        <w:fldChar w:fldCharType="end"/>
      </w:r>
    </w:p>
    <w:p w:rsidR="007750E6" w:rsidRDefault="00433FBA">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100</w:t>
      </w:r>
      <w:r>
        <w:fldChar w:fldCharType="end"/>
      </w:r>
    </w:p>
    <w:p w:rsidR="007750E6" w:rsidRDefault="00433FBA">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53</w:t>
      </w:r>
      <w:r>
        <w:fldChar w:fldCharType="end"/>
      </w:r>
    </w:p>
    <w:p w:rsidR="007750E6" w:rsidRDefault="00433FBA">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332</w:t>
      </w:r>
      <w:r>
        <w:fldChar w:fldCharType="end"/>
      </w:r>
    </w:p>
    <w:p w:rsidR="007750E6" w:rsidRDefault="00433FBA">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47</w:t>
      </w:r>
      <w:r>
        <w:fldChar w:fldCharType="end"/>
      </w:r>
    </w:p>
    <w:p w:rsidR="007750E6" w:rsidRDefault="00433FBA">
      <w:pPr>
        <w:pStyle w:val="indexentry0"/>
      </w:pPr>
      <w:hyperlink w:anchor="section_ad9da457032f44a7b0dd1e4cb920bf55">
        <w:r>
          <w:rPr>
            <w:rStyle w:val="Hyperlink"/>
          </w:rPr>
          <w:t>Legacy Objects</w:t>
        </w:r>
      </w:hyperlink>
      <w:r>
        <w:t xml:space="preserve"> </w:t>
      </w:r>
      <w:r>
        <w:fldChar w:fldCharType="begin"/>
      </w:r>
      <w:r>
        <w:instrText>PAGEREF section_ad9da457032f44</w:instrText>
      </w:r>
      <w:r>
        <w:instrText>a7b0dd1e4cb920bf55</w:instrText>
      </w:r>
      <w:r>
        <w:fldChar w:fldCharType="separate"/>
      </w:r>
      <w:r>
        <w:rPr>
          <w:noProof/>
        </w:rPr>
        <w:t>27</w:t>
      </w:r>
      <w:r>
        <w:fldChar w:fldCharType="end"/>
      </w:r>
    </w:p>
    <w:p w:rsidR="007750E6" w:rsidRDefault="00433FBA">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53</w:t>
      </w:r>
      <w:r>
        <w:fldChar w:fldCharType="end"/>
      </w:r>
    </w:p>
    <w:p w:rsidR="007750E6" w:rsidRDefault="00433FBA">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w:instrText>
      </w:r>
      <w:r>
        <w:instrText>94592a42c30aaa60ce542</w:instrText>
      </w:r>
      <w:r>
        <w:fldChar w:fldCharType="separate"/>
      </w:r>
      <w:r>
        <w:rPr>
          <w:noProof/>
        </w:rPr>
        <w:t>54</w:t>
      </w:r>
      <w:r>
        <w:fldChar w:fldCharType="end"/>
      </w:r>
    </w:p>
    <w:p w:rsidR="007750E6" w:rsidRDefault="00433FBA">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59</w:t>
      </w:r>
      <w:r>
        <w:fldChar w:fldCharType="end"/>
      </w:r>
    </w:p>
    <w:p w:rsidR="007750E6" w:rsidRDefault="00433FBA">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101</w:t>
      </w:r>
      <w:r>
        <w:fldChar w:fldCharType="end"/>
      </w:r>
    </w:p>
    <w:p w:rsidR="007750E6" w:rsidRDefault="00433FBA">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28</w:t>
      </w:r>
      <w:r>
        <w:fldChar w:fldCharType="end"/>
      </w:r>
    </w:p>
    <w:p w:rsidR="007750E6" w:rsidRDefault="007750E6">
      <w:pPr>
        <w:spacing w:before="0" w:after="0"/>
        <w:rPr>
          <w:sz w:val="16"/>
        </w:rPr>
      </w:pPr>
    </w:p>
    <w:p w:rsidR="007750E6" w:rsidRDefault="00433FBA">
      <w:pPr>
        <w:pStyle w:val="indexheader"/>
      </w:pPr>
      <w:r>
        <w:t>M</w:t>
      </w:r>
    </w:p>
    <w:p w:rsidR="007750E6" w:rsidRDefault="007750E6">
      <w:pPr>
        <w:spacing w:before="0" w:after="0"/>
        <w:rPr>
          <w:sz w:val="16"/>
        </w:rPr>
      </w:pPr>
    </w:p>
    <w:p w:rsidR="007750E6" w:rsidRDefault="00433FBA">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58</w:t>
      </w:r>
      <w:r>
        <w:fldChar w:fldCharType="end"/>
      </w:r>
    </w:p>
    <w:p w:rsidR="007750E6" w:rsidRDefault="00433FBA">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26</w:t>
      </w:r>
      <w:r>
        <w:fldChar w:fldCharType="end"/>
      </w:r>
    </w:p>
    <w:p w:rsidR="007750E6" w:rsidRDefault="00433FBA">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330</w:t>
      </w:r>
      <w:r>
        <w:fldChar w:fldCharType="end"/>
      </w:r>
    </w:p>
    <w:p w:rsidR="007750E6" w:rsidRDefault="00433FBA">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45</w:t>
      </w:r>
      <w:r>
        <w:fldChar w:fldCharType="end"/>
      </w:r>
    </w:p>
    <w:p w:rsidR="007750E6" w:rsidRDefault="007750E6">
      <w:pPr>
        <w:spacing w:before="0" w:after="0"/>
        <w:rPr>
          <w:sz w:val="16"/>
        </w:rPr>
      </w:pPr>
    </w:p>
    <w:p w:rsidR="007750E6" w:rsidRDefault="00433FBA">
      <w:pPr>
        <w:pStyle w:val="indexheader"/>
      </w:pPr>
      <w:r>
        <w:t>N</w:t>
      </w:r>
    </w:p>
    <w:p w:rsidR="007750E6" w:rsidRDefault="007750E6">
      <w:pPr>
        <w:spacing w:before="0" w:after="0"/>
        <w:rPr>
          <w:sz w:val="16"/>
        </w:rPr>
      </w:pPr>
    </w:p>
    <w:p w:rsidR="007750E6" w:rsidRDefault="00433FBA">
      <w:pPr>
        <w:pStyle w:val="indexentry0"/>
      </w:pPr>
      <w:hyperlink w:anchor="section_1ea2ced6f3a54d7c8d246c8b81b15646">
        <w:r>
          <w:rPr>
            <w:rStyle w:val="Hyperlink"/>
          </w:rPr>
          <w:t>nonVisua</w:t>
        </w:r>
        <w:r>
          <w:rPr>
            <w:rStyle w:val="Hyperlink"/>
          </w:rPr>
          <w:t>lGroupProps element</w:t>
        </w:r>
      </w:hyperlink>
      <w:r>
        <w:t xml:space="preserve"> </w:t>
      </w:r>
      <w:r>
        <w:fldChar w:fldCharType="begin"/>
      </w:r>
      <w:r>
        <w:instrText>PAGEREF section_1ea2ced6f3a54d7c8d246c8b81b15646</w:instrText>
      </w:r>
      <w:r>
        <w:fldChar w:fldCharType="separate"/>
      </w:r>
      <w:r>
        <w:rPr>
          <w:noProof/>
        </w:rPr>
        <w:t>152</w:t>
      </w:r>
      <w:r>
        <w:fldChar w:fldCharType="end"/>
      </w:r>
    </w:p>
    <w:p w:rsidR="007750E6" w:rsidRDefault="00433FBA">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21</w:t>
      </w:r>
      <w:r>
        <w:fldChar w:fldCharType="end"/>
      </w:r>
    </w:p>
    <w:p w:rsidR="007750E6" w:rsidRDefault="00433FBA">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101</w:t>
      </w:r>
      <w:r>
        <w:fldChar w:fldCharType="end"/>
      </w:r>
    </w:p>
    <w:p w:rsidR="007750E6" w:rsidRDefault="007750E6">
      <w:pPr>
        <w:spacing w:before="0" w:after="0"/>
        <w:rPr>
          <w:sz w:val="16"/>
        </w:rPr>
      </w:pPr>
    </w:p>
    <w:p w:rsidR="007750E6" w:rsidRDefault="00433FBA">
      <w:pPr>
        <w:pStyle w:val="indexheader"/>
      </w:pPr>
      <w:r>
        <w:t>O</w:t>
      </w:r>
    </w:p>
    <w:p w:rsidR="007750E6" w:rsidRDefault="007750E6">
      <w:pPr>
        <w:spacing w:before="0" w:after="0"/>
        <w:rPr>
          <w:sz w:val="16"/>
        </w:rPr>
      </w:pPr>
    </w:p>
    <w:p w:rsidR="007750E6" w:rsidRDefault="00433FBA">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152</w:t>
      </w:r>
      <w:r>
        <w:fldChar w:fldCharType="end"/>
      </w:r>
    </w:p>
    <w:p w:rsidR="007750E6" w:rsidRDefault="00433FBA">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22</w:t>
      </w:r>
      <w:r>
        <w:fldChar w:fldCharType="end"/>
      </w:r>
    </w:p>
    <w:p w:rsidR="007750E6" w:rsidRDefault="007750E6">
      <w:pPr>
        <w:spacing w:before="0" w:after="0"/>
        <w:rPr>
          <w:sz w:val="16"/>
        </w:rPr>
      </w:pPr>
    </w:p>
    <w:p w:rsidR="007750E6" w:rsidRDefault="00433FBA">
      <w:pPr>
        <w:pStyle w:val="indexheader"/>
      </w:pPr>
      <w:r>
        <w:t>P</w:t>
      </w:r>
    </w:p>
    <w:p w:rsidR="007750E6" w:rsidRDefault="007750E6">
      <w:pPr>
        <w:spacing w:before="0" w:after="0"/>
        <w:rPr>
          <w:sz w:val="16"/>
        </w:rPr>
      </w:pPr>
    </w:p>
    <w:p w:rsidR="007750E6" w:rsidRDefault="00433FBA">
      <w:pPr>
        <w:pStyle w:val="indexentry0"/>
      </w:pPr>
      <w:r>
        <w:t>Part</w:t>
      </w:r>
    </w:p>
    <w:p w:rsidR="007750E6" w:rsidRDefault="00433FBA">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29</w:t>
      </w:r>
      <w:r>
        <w:fldChar w:fldCharType="end"/>
      </w:r>
    </w:p>
    <w:p w:rsidR="007750E6" w:rsidRDefault="00433FBA">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29</w:t>
      </w:r>
      <w:r>
        <w:fldChar w:fldCharType="end"/>
      </w:r>
    </w:p>
    <w:p w:rsidR="007750E6" w:rsidRDefault="00433FBA">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w:instrText>
      </w:r>
      <w:r>
        <w:instrText>725c52d3c34e310</w:instrText>
      </w:r>
      <w:r>
        <w:fldChar w:fldCharType="separate"/>
      </w:r>
      <w:r>
        <w:rPr>
          <w:noProof/>
        </w:rPr>
        <w:t>29</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36</w:t>
      </w:r>
      <w:r>
        <w:fldChar w:fldCharType="end"/>
      </w:r>
      <w:r>
        <w:t>)</w:t>
      </w:r>
    </w:p>
    <w:p w:rsidR="007750E6" w:rsidRDefault="00433FBA">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30</w:t>
      </w:r>
      <w:r>
        <w:fldChar w:fldCharType="end"/>
      </w:r>
    </w:p>
    <w:p w:rsidR="007750E6" w:rsidRDefault="00433FBA">
      <w:pPr>
        <w:pStyle w:val="indexentry0"/>
      </w:pPr>
      <w:r>
        <w:t>Parts</w:t>
      </w:r>
    </w:p>
    <w:p w:rsidR="007750E6" w:rsidRDefault="00433FBA">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29</w:t>
      </w:r>
      <w:r>
        <w:fldChar w:fldCharType="end"/>
      </w:r>
    </w:p>
    <w:p w:rsidR="007750E6" w:rsidRDefault="00433FBA">
      <w:pPr>
        <w:pStyle w:val="indexentry0"/>
      </w:pPr>
      <w:hyperlink w:anchor="section_e0f13f51cb9b40ea8d542a98290d1a1f">
        <w:r>
          <w:rPr>
            <w:rStyle w:val="Hyperlink"/>
          </w:rPr>
          <w:t>pctPosHO</w:t>
        </w:r>
        <w:r>
          <w:rPr>
            <w:rStyle w:val="Hyperlink"/>
          </w:rPr>
          <w:t>ffset element</w:t>
        </w:r>
      </w:hyperlink>
      <w:r>
        <w:t xml:space="preserve"> </w:t>
      </w:r>
      <w:r>
        <w:fldChar w:fldCharType="begin"/>
      </w:r>
      <w:r>
        <w:instrText>PAGEREF section_e0f13f51cb9b40ea8d542a98290d1a1f</w:instrText>
      </w:r>
      <w:r>
        <w:fldChar w:fldCharType="separate"/>
      </w:r>
      <w:r>
        <w:rPr>
          <w:noProof/>
        </w:rPr>
        <w:t>167</w:t>
      </w:r>
      <w:r>
        <w:fldChar w:fldCharType="end"/>
      </w:r>
    </w:p>
    <w:p w:rsidR="007750E6" w:rsidRDefault="00433FBA">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167</w:t>
      </w:r>
      <w:r>
        <w:fldChar w:fldCharType="end"/>
      </w:r>
    </w:p>
    <w:p w:rsidR="007750E6" w:rsidRDefault="00433FBA">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44</w:t>
      </w:r>
      <w:r>
        <w:fldChar w:fldCharType="end"/>
      </w:r>
    </w:p>
    <w:p w:rsidR="007750E6" w:rsidRDefault="00433FBA">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25</w:t>
      </w:r>
      <w:r>
        <w:fldChar w:fldCharType="end"/>
      </w:r>
    </w:p>
    <w:p w:rsidR="007750E6" w:rsidRDefault="00433FBA">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329</w:t>
      </w:r>
      <w:r>
        <w:fldChar w:fldCharType="end"/>
      </w:r>
    </w:p>
    <w:p w:rsidR="007750E6" w:rsidRDefault="00433FBA">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114</w:t>
      </w:r>
      <w:r>
        <w:fldChar w:fldCharType="end"/>
      </w:r>
    </w:p>
    <w:p w:rsidR="007750E6" w:rsidRDefault="00433FBA">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101</w:t>
      </w:r>
      <w:r>
        <w:fldChar w:fldCharType="end"/>
      </w:r>
    </w:p>
    <w:p w:rsidR="007750E6" w:rsidRDefault="00433FBA">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w:instrText>
      </w:r>
      <w:r>
        <w:instrText>22c6bb8</w:instrText>
      </w:r>
      <w:r>
        <w:fldChar w:fldCharType="separate"/>
      </w:r>
      <w:r>
        <w:rPr>
          <w:noProof/>
        </w:rPr>
        <w:t>389</w:t>
      </w:r>
      <w:r>
        <w:fldChar w:fldCharType="end"/>
      </w:r>
    </w:p>
    <w:p w:rsidR="007750E6" w:rsidRDefault="007750E6">
      <w:pPr>
        <w:spacing w:before="0" w:after="0"/>
        <w:rPr>
          <w:sz w:val="16"/>
        </w:rPr>
      </w:pPr>
    </w:p>
    <w:p w:rsidR="007750E6" w:rsidRDefault="00433FBA">
      <w:pPr>
        <w:pStyle w:val="indexheader"/>
      </w:pPr>
      <w:r>
        <w:t>R</w:t>
      </w:r>
    </w:p>
    <w:p w:rsidR="007750E6" w:rsidRDefault="007750E6">
      <w:pPr>
        <w:spacing w:before="0" w:after="0"/>
        <w:rPr>
          <w:sz w:val="16"/>
        </w:rPr>
      </w:pPr>
    </w:p>
    <w:p w:rsidR="007750E6" w:rsidRDefault="00433FBA">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136</w:t>
      </w:r>
      <w:r>
        <w:fldChar w:fldCharType="end"/>
      </w:r>
    </w:p>
    <w:p w:rsidR="007750E6" w:rsidRDefault="00433FBA">
      <w:pPr>
        <w:pStyle w:val="indexentry0"/>
      </w:pPr>
      <w:hyperlink w:anchor="section_c94e1725950a4a9d879a39d5c7abec3c">
        <w:r>
          <w:rPr>
            <w:rStyle w:val="Hyperlink"/>
          </w:rPr>
          <w:t>References</w:t>
        </w:r>
      </w:hyperlink>
      <w:r>
        <w:t xml:space="preserve"> </w:t>
      </w:r>
      <w:r>
        <w:fldChar w:fldCharType="begin"/>
      </w:r>
      <w:r>
        <w:instrText>PAGEREF section_c94e1725950a4a9d8</w:instrText>
      </w:r>
      <w:r>
        <w:instrText>79a39d5c7abec3c</w:instrText>
      </w:r>
      <w:r>
        <w:fldChar w:fldCharType="separate"/>
      </w:r>
      <w:r>
        <w:rPr>
          <w:noProof/>
        </w:rPr>
        <w:t>21</w:t>
      </w:r>
      <w:r>
        <w:fldChar w:fldCharType="end"/>
      </w:r>
    </w:p>
    <w:p w:rsidR="007750E6" w:rsidRDefault="00433FBA">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22</w:t>
      </w:r>
      <w:r>
        <w:fldChar w:fldCharType="end"/>
      </w:r>
    </w:p>
    <w:p w:rsidR="007750E6" w:rsidRDefault="00433FBA">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w:instrText>
      </w:r>
      <w:r>
        <w:instrText>58efe5947e2f17d64</w:instrText>
      </w:r>
      <w:r>
        <w:fldChar w:fldCharType="separate"/>
      </w:r>
      <w:r>
        <w:rPr>
          <w:noProof/>
        </w:rPr>
        <w:t>21</w:t>
      </w:r>
      <w:r>
        <w:fldChar w:fldCharType="end"/>
      </w:r>
    </w:p>
    <w:p w:rsidR="007750E6" w:rsidRDefault="00433FBA">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28</w:t>
      </w:r>
      <w:r>
        <w:fldChar w:fldCharType="end"/>
      </w:r>
    </w:p>
    <w:p w:rsidR="007750E6" w:rsidRDefault="007750E6">
      <w:pPr>
        <w:spacing w:before="0" w:after="0"/>
        <w:rPr>
          <w:sz w:val="16"/>
        </w:rPr>
      </w:pPr>
    </w:p>
    <w:p w:rsidR="007750E6" w:rsidRDefault="00433FBA">
      <w:pPr>
        <w:pStyle w:val="indexheader"/>
      </w:pPr>
      <w:r>
        <w:t>S</w:t>
      </w:r>
    </w:p>
    <w:p w:rsidR="007750E6" w:rsidRDefault="007750E6">
      <w:pPr>
        <w:spacing w:before="0" w:after="0"/>
        <w:rPr>
          <w:sz w:val="16"/>
        </w:rPr>
      </w:pPr>
    </w:p>
    <w:p w:rsidR="007750E6" w:rsidRDefault="00433FBA">
      <w:pPr>
        <w:pStyle w:val="indexentry0"/>
      </w:pPr>
      <w:r>
        <w:t>Security</w:t>
      </w:r>
    </w:p>
    <w:p w:rsidR="007750E6" w:rsidRDefault="00433FBA">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335</w:t>
      </w:r>
      <w:r>
        <w:fldChar w:fldCharType="end"/>
      </w:r>
    </w:p>
    <w:p w:rsidR="007750E6" w:rsidRDefault="00433FBA">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w:instrText>
      </w:r>
      <w:r>
        <w:instrText>155d02a0d059</w:instrText>
      </w:r>
      <w:r>
        <w:fldChar w:fldCharType="separate"/>
      </w:r>
      <w:r>
        <w:rPr>
          <w:noProof/>
        </w:rPr>
        <w:t>335</w:t>
      </w:r>
      <w:r>
        <w:fldChar w:fldCharType="end"/>
      </w:r>
    </w:p>
    <w:p w:rsidR="007750E6" w:rsidRDefault="00433FBA">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59</w:t>
      </w:r>
      <w:r>
        <w:fldChar w:fldCharType="end"/>
      </w:r>
    </w:p>
    <w:p w:rsidR="007750E6" w:rsidRDefault="00433FBA">
      <w:pPr>
        <w:pStyle w:val="indexentry0"/>
      </w:pPr>
      <w:hyperlink w:anchor="section_0b4813080fe44566996650ffd3f040ed">
        <w:r>
          <w:rPr>
            <w:rStyle w:val="Hyperlink"/>
          </w:rPr>
          <w:t>showDataLabelsRange element</w:t>
        </w:r>
      </w:hyperlink>
      <w:r>
        <w:t xml:space="preserve"> </w:t>
      </w:r>
      <w:r>
        <w:fldChar w:fldCharType="begin"/>
      </w:r>
      <w:r>
        <w:instrText>PAGEREF sec</w:instrText>
      </w:r>
      <w:r>
        <w:instrText>tion_0b4813080fe44566996650ffd3f040ed</w:instrText>
      </w:r>
      <w:r>
        <w:fldChar w:fldCharType="separate"/>
      </w:r>
      <w:r>
        <w:rPr>
          <w:noProof/>
        </w:rPr>
        <w:t>102</w:t>
      </w:r>
      <w:r>
        <w:fldChar w:fldCharType="end"/>
      </w:r>
    </w:p>
    <w:p w:rsidR="007750E6" w:rsidRDefault="00433FBA">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102</w:t>
      </w:r>
      <w:r>
        <w:fldChar w:fldCharType="end"/>
      </w:r>
    </w:p>
    <w:p w:rsidR="007750E6" w:rsidRDefault="00433FBA">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54</w:t>
      </w:r>
      <w:r>
        <w:fldChar w:fldCharType="end"/>
      </w:r>
    </w:p>
    <w:p w:rsidR="007750E6" w:rsidRDefault="00433FBA">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153</w:t>
      </w:r>
      <w:r>
        <w:fldChar w:fldCharType="end"/>
      </w:r>
    </w:p>
    <w:p w:rsidR="007750E6" w:rsidRDefault="00433FBA">
      <w:pPr>
        <w:pStyle w:val="indexentry0"/>
      </w:pPr>
      <w:r>
        <w:t>Simple types</w:t>
      </w:r>
    </w:p>
    <w:p w:rsidR="007750E6" w:rsidRDefault="00433FBA">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89</w:t>
      </w:r>
      <w:r>
        <w:fldChar w:fldCharType="end"/>
      </w:r>
    </w:p>
    <w:p w:rsidR="007750E6" w:rsidRDefault="00433FBA">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w:instrText>
      </w:r>
      <w:r>
        <w:instrText>7a372e3be</w:instrText>
      </w:r>
      <w:r>
        <w:fldChar w:fldCharType="separate"/>
      </w:r>
      <w:r>
        <w:rPr>
          <w:noProof/>
        </w:rPr>
        <w:t>89</w:t>
      </w:r>
      <w:r>
        <w:fldChar w:fldCharType="end"/>
      </w:r>
    </w:p>
    <w:p w:rsidR="007750E6" w:rsidRDefault="00433FBA">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90</w:t>
      </w:r>
      <w:r>
        <w:fldChar w:fldCharType="end"/>
      </w:r>
    </w:p>
    <w:p w:rsidR="007750E6" w:rsidRDefault="00433FBA">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90</w:t>
      </w:r>
      <w:r>
        <w:fldChar w:fldCharType="end"/>
      </w:r>
    </w:p>
    <w:p w:rsidR="007750E6" w:rsidRDefault="00433FBA">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130</w:t>
      </w:r>
      <w:r>
        <w:fldChar w:fldCharType="end"/>
      </w:r>
    </w:p>
    <w:p w:rsidR="007750E6" w:rsidRDefault="00433FBA">
      <w:pPr>
        <w:pStyle w:val="indexentry0"/>
      </w:pPr>
      <w:r>
        <w:t xml:space="preserve">   </w:t>
      </w:r>
      <w:hyperlink w:anchor="section_e26bbba2f2aa4465a867f5d99836129c">
        <w:r>
          <w:rPr>
            <w:rStyle w:val="Hyperlink"/>
          </w:rPr>
          <w:t>ST</w:t>
        </w:r>
        <w:r>
          <w:rPr>
            <w:rStyle w:val="Hyperlink"/>
          </w:rPr>
          <w:t>_ColorStyleMethodEnum</w:t>
        </w:r>
      </w:hyperlink>
      <w:r>
        <w:t xml:space="preserve"> </w:t>
      </w:r>
      <w:r>
        <w:fldChar w:fldCharType="begin"/>
      </w:r>
      <w:r>
        <w:instrText>PAGEREF section_e26bbba2f2aa4465a867f5d99836129c</w:instrText>
      </w:r>
      <w:r>
        <w:fldChar w:fldCharType="separate"/>
      </w:r>
      <w:r>
        <w:rPr>
          <w:noProof/>
        </w:rPr>
        <w:t>131</w:t>
      </w:r>
      <w:r>
        <w:fldChar w:fldCharType="end"/>
      </w:r>
    </w:p>
    <w:p w:rsidR="007750E6" w:rsidRDefault="00433FBA">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91</w:t>
      </w:r>
      <w:r>
        <w:fldChar w:fldCharType="end"/>
      </w:r>
    </w:p>
    <w:p w:rsidR="007750E6" w:rsidRDefault="00433FBA">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146</w:t>
      </w:r>
      <w:r>
        <w:fldChar w:fldCharType="end"/>
      </w:r>
    </w:p>
    <w:p w:rsidR="007750E6" w:rsidRDefault="00433FBA">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147</w:t>
      </w:r>
      <w:r>
        <w:fldChar w:fldCharType="end"/>
      </w:r>
    </w:p>
    <w:p w:rsidR="007750E6" w:rsidRDefault="00433FBA">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w:instrText>
      </w:r>
      <w:r>
        <w:instrText>5e76b</w:instrText>
      </w:r>
      <w:r>
        <w:fldChar w:fldCharType="separate"/>
      </w:r>
      <w:r>
        <w:rPr>
          <w:noProof/>
        </w:rPr>
        <w:t>182</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w:instrText>
      </w:r>
      <w:r>
        <w:instrText>0d4a12457452700</w:instrText>
      </w:r>
      <w:r>
        <w:fldChar w:fldCharType="separate"/>
      </w:r>
      <w:r>
        <w:rPr>
          <w:noProof/>
        </w:rPr>
        <w:t>183</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183</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w:instrText>
      </w:r>
      <w:r>
        <w:instrText>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184</w:t>
      </w:r>
      <w:r>
        <w:fldChar w:fldCharType="end"/>
      </w:r>
      <w:r>
        <w:t xml:space="preserve">, </w:t>
      </w:r>
      <w:hyperlink w:anchor="section_89644e7e9b6245bdaefa906485c37e9e">
        <w:r>
          <w:rPr>
            <w:rStyle w:val="Hyperlink"/>
          </w:rPr>
          <w:t>section 2.21.4.11</w:t>
        </w:r>
      </w:hyperlink>
      <w:r>
        <w:t xml:space="preserve"> </w:t>
      </w:r>
      <w:r>
        <w:fldChar w:fldCharType="begin"/>
      </w:r>
      <w:r>
        <w:instrText>PAGEREF sec</w:instrText>
      </w:r>
      <w:r>
        <w:instrText>tion_89644e7e9b6245bdaefa906485c37e9e</w:instrText>
      </w:r>
      <w:r>
        <w:fldChar w:fldCharType="separate"/>
      </w:r>
      <w:r>
        <w:rPr>
          <w:noProof/>
        </w:rPr>
        <w:t>184</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185</w:t>
      </w:r>
      <w:r>
        <w:fldChar w:fldCharType="end"/>
      </w:r>
      <w:r>
        <w:t>)</w:t>
      </w:r>
    </w:p>
    <w:p w:rsidR="007750E6" w:rsidRDefault="00433FBA">
      <w:pPr>
        <w:pStyle w:val="indexentry0"/>
      </w:pPr>
      <w:r>
        <w:t xml:space="preserve">   </w:t>
      </w:r>
      <w:hyperlink w:anchor="section_4eb9109866ae4140a2207605eb8c9750">
        <w:r>
          <w:rPr>
            <w:rStyle w:val="Hyperlink"/>
          </w:rPr>
          <w:t>ST_Guid</w:t>
        </w:r>
      </w:hyperlink>
      <w:r>
        <w:t xml:space="preserve"> </w:t>
      </w:r>
      <w:r>
        <w:fldChar w:fldCharType="begin"/>
      </w:r>
      <w:r>
        <w:instrText>PAGERE</w:instrText>
      </w:r>
      <w:r>
        <w:instrText>F section_4eb9109866ae4140a2207605eb8c9750</w:instrText>
      </w:r>
      <w:r>
        <w:fldChar w:fldCharType="separate"/>
      </w:r>
      <w:r>
        <w:rPr>
          <w:noProof/>
        </w:rPr>
        <w:t>147</w:t>
      </w:r>
      <w:r>
        <w:fldChar w:fldCharType="end"/>
      </w:r>
    </w:p>
    <w:p w:rsidR="007750E6" w:rsidRDefault="00433FBA">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148</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w:instrText>
      </w:r>
      <w:r>
        <w:instrText>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258</w:t>
      </w:r>
      <w:r>
        <w:fldChar w:fldCharType="end"/>
      </w:r>
      <w:r>
        <w:t>)</w:t>
      </w:r>
    </w:p>
    <w:p w:rsidR="007750E6" w:rsidRDefault="00433FBA">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w:instrText>
      </w:r>
      <w:r>
        <w:instrText>d01764e0c802f09b6e420666e</w:instrText>
      </w:r>
      <w:r>
        <w:fldChar w:fldCharType="separate"/>
      </w:r>
      <w:r>
        <w:rPr>
          <w:noProof/>
        </w:rPr>
        <w:t>149</w:t>
      </w:r>
      <w:r>
        <w:fldChar w:fldCharType="end"/>
      </w:r>
    </w:p>
    <w:p w:rsidR="007750E6" w:rsidRDefault="00433FBA">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91</w:t>
      </w:r>
      <w:r>
        <w:fldChar w:fldCharType="end"/>
      </w:r>
    </w:p>
    <w:p w:rsidR="007750E6" w:rsidRDefault="00433FBA">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132</w:t>
      </w:r>
      <w:r>
        <w:fldChar w:fldCharType="end"/>
      </w:r>
    </w:p>
    <w:p w:rsidR="007750E6" w:rsidRDefault="00433FBA">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132</w:t>
      </w:r>
      <w:r>
        <w:fldChar w:fldCharType="end"/>
      </w:r>
    </w:p>
    <w:p w:rsidR="007750E6" w:rsidRDefault="00433FBA">
      <w:pPr>
        <w:pStyle w:val="indexentry0"/>
      </w:pPr>
      <w:r>
        <w:t xml:space="preserve">   </w:t>
      </w:r>
      <w:hyperlink w:anchor="section_5873bf32ad5641068a557ab025e9e298">
        <w:r>
          <w:rPr>
            <w:rStyle w:val="Hyperlink"/>
          </w:rPr>
          <w:t>ST_Po</w:t>
        </w:r>
        <w:r>
          <w:rPr>
            <w:rStyle w:val="Hyperlink"/>
          </w:rPr>
          <w:t>int</w:t>
        </w:r>
      </w:hyperlink>
      <w:r>
        <w:t xml:space="preserve"> </w:t>
      </w:r>
      <w:r>
        <w:fldChar w:fldCharType="begin"/>
      </w:r>
      <w:r>
        <w:instrText>PAGEREF section_5873bf32ad5641068a557ab025e9e298</w:instrText>
      </w:r>
      <w:r>
        <w:fldChar w:fldCharType="separate"/>
      </w:r>
      <w:r>
        <w:rPr>
          <w:noProof/>
        </w:rPr>
        <w:t>150</w:t>
      </w:r>
      <w:r>
        <w:fldChar w:fldCharType="end"/>
      </w:r>
    </w:p>
    <w:p w:rsidR="007750E6" w:rsidRDefault="00433FBA">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151</w:t>
      </w:r>
      <w:r>
        <w:fldChar w:fldCharType="end"/>
      </w:r>
    </w:p>
    <w:p w:rsidR="007750E6" w:rsidRDefault="00433FBA">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151</w:t>
      </w:r>
      <w:r>
        <w:fldChar w:fldCharType="end"/>
      </w:r>
    </w:p>
    <w:p w:rsidR="007750E6" w:rsidRDefault="00433FBA">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91</w:t>
      </w:r>
      <w:r>
        <w:fldChar w:fldCharType="end"/>
      </w:r>
    </w:p>
    <w:p w:rsidR="007750E6" w:rsidRDefault="00433FBA">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151</w:t>
      </w:r>
      <w:r>
        <w:fldChar w:fldCharType="end"/>
      </w:r>
    </w:p>
    <w:p w:rsidR="007750E6" w:rsidRDefault="00433FBA">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171</w:t>
      </w:r>
      <w:r>
        <w:fldChar w:fldCharType="end"/>
      </w:r>
    </w:p>
    <w:p w:rsidR="007750E6" w:rsidRDefault="00433FBA">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171</w:t>
      </w:r>
      <w:r>
        <w:fldChar w:fldCharType="end"/>
      </w:r>
    </w:p>
    <w:p w:rsidR="007750E6" w:rsidRDefault="00433FBA">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117</w:t>
      </w:r>
      <w:r>
        <w:fldChar w:fldCharType="end"/>
      </w:r>
    </w:p>
    <w:p w:rsidR="007750E6" w:rsidRDefault="00433FBA">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133</w:t>
      </w:r>
      <w:r>
        <w:fldChar w:fldCharType="end"/>
      </w:r>
    </w:p>
    <w:p w:rsidR="007750E6" w:rsidRDefault="00433FBA">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133</w:t>
      </w:r>
      <w:r>
        <w:fldChar w:fldCharType="end"/>
      </w:r>
    </w:p>
    <w:p w:rsidR="007750E6" w:rsidRDefault="00433FBA">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134</w:t>
      </w:r>
      <w:r>
        <w:fldChar w:fldCharType="end"/>
      </w:r>
    </w:p>
    <w:p w:rsidR="007750E6" w:rsidRDefault="00433FBA">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134</w:t>
      </w:r>
      <w:r>
        <w:fldChar w:fldCharType="end"/>
      </w:r>
    </w:p>
    <w:p w:rsidR="007750E6" w:rsidRDefault="00433FBA">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135</w:t>
      </w:r>
      <w:r>
        <w:fldChar w:fldCharType="end"/>
      </w:r>
    </w:p>
    <w:p w:rsidR="007750E6" w:rsidRDefault="00433FBA">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135</w:t>
      </w:r>
      <w:r>
        <w:fldChar w:fldCharType="end"/>
      </w:r>
    </w:p>
    <w:p w:rsidR="007750E6" w:rsidRDefault="00433FBA">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135</w:t>
      </w:r>
      <w:r>
        <w:fldChar w:fldCharType="end"/>
      </w:r>
    </w:p>
    <w:p w:rsidR="007750E6" w:rsidRDefault="00433FBA">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136</w:t>
      </w:r>
      <w:r>
        <w:fldChar w:fldCharType="end"/>
      </w:r>
    </w:p>
    <w:p w:rsidR="007750E6" w:rsidRDefault="00433FBA">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w:instrText>
      </w:r>
      <w:r>
        <w:instrText>c6a9d38b1adc6f68e6</w:instrText>
      </w:r>
      <w:r>
        <w:fldChar w:fldCharType="separate"/>
      </w:r>
      <w:r>
        <w:rPr>
          <w:noProof/>
        </w:rPr>
        <w:t>156</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w:instrText>
      </w:r>
      <w:r>
        <w:instrText>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7750E6" w:rsidRDefault="00433FBA">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168</w:t>
      </w:r>
      <w:r>
        <w:fldChar w:fldCharType="end"/>
      </w:r>
    </w:p>
    <w:p w:rsidR="007750E6" w:rsidRDefault="00433FBA">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168</w:t>
      </w:r>
      <w:r>
        <w:fldChar w:fldCharType="end"/>
      </w:r>
    </w:p>
    <w:p w:rsidR="007750E6" w:rsidRDefault="00433FBA">
      <w:pPr>
        <w:pStyle w:val="indexentry0"/>
      </w:pPr>
      <w:hyperlink w:anchor="section_df48eda813db483b89a140d257ecf3f9">
        <w:r>
          <w:rPr>
            <w:rStyle w:val="Hyperlink"/>
          </w:rPr>
          <w:t>spPr elemen</w:t>
        </w:r>
        <w:r>
          <w:rPr>
            <w:rStyle w:val="Hyperlink"/>
          </w:rPr>
          <w:t>t</w:t>
        </w:r>
      </w:hyperlink>
      <w:r>
        <w:t xml:space="preserve"> </w:t>
      </w:r>
      <w:r>
        <w:fldChar w:fldCharType="begin"/>
      </w:r>
      <w:r>
        <w:instrText>PAGEREF section_df48eda813db483b89a140d257ecf3f9</w:instrText>
      </w:r>
      <w:r>
        <w:fldChar w:fldCharType="separate"/>
      </w:r>
      <w:r>
        <w:rPr>
          <w:noProof/>
        </w:rPr>
        <w:t>102</w:t>
      </w:r>
      <w:r>
        <w:fldChar w:fldCharType="end"/>
      </w:r>
    </w:p>
    <w:p w:rsidR="007750E6" w:rsidRDefault="00433FBA">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26</w:t>
      </w:r>
      <w:r>
        <w:fldChar w:fldCharType="end"/>
      </w:r>
    </w:p>
    <w:p w:rsidR="007750E6" w:rsidRDefault="00433FBA">
      <w:pPr>
        <w:pStyle w:val="indexentry0"/>
      </w:pPr>
      <w:hyperlink w:anchor="section_a7888c23dd49423684d661241bc80ef9">
        <w:r>
          <w:rPr>
            <w:rStyle w:val="Hyperlink"/>
          </w:rPr>
          <w:t>ST</w:t>
        </w:r>
        <w:r>
          <w:rPr>
            <w:rStyle w:val="Hyperlink"/>
          </w:rPr>
          <w:t>_ArtisticEffectParam10 simple type</w:t>
        </w:r>
      </w:hyperlink>
      <w:r>
        <w:t xml:space="preserve"> </w:t>
      </w:r>
      <w:r>
        <w:fldChar w:fldCharType="begin"/>
      </w:r>
      <w:r>
        <w:instrText>PAGEREF section_a7888c23dd49423684d661241bc80ef9</w:instrText>
      </w:r>
      <w:r>
        <w:fldChar w:fldCharType="separate"/>
      </w:r>
      <w:r>
        <w:rPr>
          <w:noProof/>
        </w:rPr>
        <w:t>89</w:t>
      </w:r>
      <w:r>
        <w:fldChar w:fldCharType="end"/>
      </w:r>
    </w:p>
    <w:p w:rsidR="007750E6" w:rsidRDefault="00433FBA">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89</w:t>
      </w:r>
      <w:r>
        <w:fldChar w:fldCharType="end"/>
      </w:r>
    </w:p>
    <w:p w:rsidR="007750E6" w:rsidRDefault="00433FBA">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90</w:t>
      </w:r>
      <w:r>
        <w:fldChar w:fldCharType="end"/>
      </w:r>
    </w:p>
    <w:p w:rsidR="007750E6" w:rsidRDefault="00433FBA">
      <w:pPr>
        <w:pStyle w:val="indexentry0"/>
      </w:pPr>
      <w:hyperlink w:anchor="section_53f3b454c1f8488799f1e95300bf8ec5">
        <w:r>
          <w:rPr>
            <w:rStyle w:val="Hyperlink"/>
          </w:rPr>
          <w:t>ST_ArtisticEffectParam6 simple type</w:t>
        </w:r>
      </w:hyperlink>
      <w:r>
        <w:t xml:space="preserve"> </w:t>
      </w:r>
      <w:r>
        <w:fldChar w:fldCharType="begin"/>
      </w:r>
      <w:r>
        <w:instrText>PAGEREF section_53f3</w:instrText>
      </w:r>
      <w:r>
        <w:instrText>b454c1f8488799f1e95300bf8ec5</w:instrText>
      </w:r>
      <w:r>
        <w:fldChar w:fldCharType="separate"/>
      </w:r>
      <w:r>
        <w:rPr>
          <w:noProof/>
        </w:rPr>
        <w:t>90</w:t>
      </w:r>
      <w:r>
        <w:fldChar w:fldCharType="end"/>
      </w:r>
    </w:p>
    <w:p w:rsidR="007750E6" w:rsidRDefault="00433FBA">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130</w:t>
      </w:r>
      <w:r>
        <w:fldChar w:fldCharType="end"/>
      </w:r>
    </w:p>
    <w:p w:rsidR="007750E6" w:rsidRDefault="00433FBA">
      <w:pPr>
        <w:pStyle w:val="indexentry0"/>
      </w:pPr>
      <w:hyperlink w:anchor="section_e26bbba2f2aa4465a867f5d99836129c">
        <w:r>
          <w:rPr>
            <w:rStyle w:val="Hyperlink"/>
          </w:rPr>
          <w:t>ST_ColorStyleMet</w:t>
        </w:r>
        <w:r>
          <w:rPr>
            <w:rStyle w:val="Hyperlink"/>
          </w:rPr>
          <w:t>hodEnum simple type</w:t>
        </w:r>
      </w:hyperlink>
      <w:r>
        <w:t xml:space="preserve"> </w:t>
      </w:r>
      <w:r>
        <w:fldChar w:fldCharType="begin"/>
      </w:r>
      <w:r>
        <w:instrText>PAGEREF section_e26bbba2f2aa4465a867f5d99836129c</w:instrText>
      </w:r>
      <w:r>
        <w:fldChar w:fldCharType="separate"/>
      </w:r>
      <w:r>
        <w:rPr>
          <w:noProof/>
        </w:rPr>
        <w:t>131</w:t>
      </w:r>
      <w:r>
        <w:fldChar w:fldCharType="end"/>
      </w:r>
    </w:p>
    <w:p w:rsidR="007750E6" w:rsidRDefault="00433FBA">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91</w:t>
      </w:r>
      <w:r>
        <w:fldChar w:fldCharType="end"/>
      </w:r>
    </w:p>
    <w:p w:rsidR="007750E6" w:rsidRDefault="00433FBA">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146</w:t>
      </w:r>
      <w:r>
        <w:fldChar w:fldCharType="end"/>
      </w:r>
    </w:p>
    <w:p w:rsidR="007750E6" w:rsidRDefault="00433FBA">
      <w:pPr>
        <w:pStyle w:val="indexentry0"/>
      </w:pPr>
      <w:hyperlink w:anchor="section_032c56995794482a97992500734a80c2">
        <w:r>
          <w:rPr>
            <w:rStyle w:val="Hyperlink"/>
          </w:rPr>
          <w:t>ST_Dir simple type</w:t>
        </w:r>
      </w:hyperlink>
      <w:r>
        <w:t xml:space="preserve"> </w:t>
      </w:r>
      <w:r>
        <w:fldChar w:fldCharType="begin"/>
      </w:r>
      <w:r>
        <w:instrText>PAGEREF section_032c56995794482a</w:instrText>
      </w:r>
      <w:r>
        <w:instrText>97992500734a80c2</w:instrText>
      </w:r>
      <w:r>
        <w:fldChar w:fldCharType="separate"/>
      </w:r>
      <w:r>
        <w:rPr>
          <w:noProof/>
        </w:rPr>
        <w:t>147</w:t>
      </w:r>
      <w:r>
        <w:fldChar w:fldCharType="end"/>
      </w:r>
    </w:p>
    <w:p w:rsidR="007750E6" w:rsidRDefault="00433FBA">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w:t>
        </w:r>
        <w:r>
          <w:rPr>
            <w:rStyle w:val="Hyperlink"/>
          </w:rPr>
          <w:t>.21.4.3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182</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183</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183</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w:instrText>
      </w:r>
      <w:r>
        <w:instrText>18a47b</w:instrText>
      </w:r>
      <w:r>
        <w:fldChar w:fldCharType="separate"/>
      </w:r>
      <w:r>
        <w:rPr>
          <w:noProof/>
        </w:rPr>
        <w:t>184</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184</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w:instrText>
      </w:r>
      <w:r>
        <w:instrText>77acab39121922fd95</w:instrText>
      </w:r>
      <w:r>
        <w:fldChar w:fldCharType="separate"/>
      </w:r>
      <w:r>
        <w:rPr>
          <w:noProof/>
        </w:rPr>
        <w:t>185</w:t>
      </w:r>
      <w:r>
        <w:fldChar w:fldCharType="end"/>
      </w:r>
      <w:r>
        <w:t>)</w:t>
      </w:r>
    </w:p>
    <w:p w:rsidR="007750E6" w:rsidRDefault="00433FBA">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147</w:t>
      </w:r>
      <w:r>
        <w:fldChar w:fldCharType="end"/>
      </w:r>
    </w:p>
    <w:p w:rsidR="007750E6" w:rsidRDefault="00433FBA">
      <w:pPr>
        <w:pStyle w:val="indexentry0"/>
      </w:pPr>
      <w:r>
        <w:t>ST_KnownCtxNodeType simple type (</w:t>
      </w:r>
      <w:hyperlink w:anchor="section_9e59ad77b60440ee9310791bfb093b34">
        <w:r>
          <w:rPr>
            <w:rStyle w:val="Hyperlink"/>
          </w:rPr>
          <w:t>sect</w:t>
        </w:r>
        <w:r>
          <w:rPr>
            <w:rStyle w:val="Hyperlink"/>
          </w:rPr>
          <w:t>ion 2.11.4.4</w:t>
        </w:r>
      </w:hyperlink>
      <w:r>
        <w:t xml:space="preserve"> </w:t>
      </w:r>
      <w:r>
        <w:fldChar w:fldCharType="begin"/>
      </w:r>
      <w:r>
        <w:instrText>PAGEREF section_9e59ad77b60440ee9310791bfb093b34</w:instrText>
      </w:r>
      <w:r>
        <w:fldChar w:fldCharType="separate"/>
      </w:r>
      <w:r>
        <w:rPr>
          <w:noProof/>
        </w:rPr>
        <w:t>148</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258</w:t>
      </w:r>
      <w:r>
        <w:fldChar w:fldCharType="end"/>
      </w:r>
      <w:r>
        <w:t>)</w:t>
      </w:r>
    </w:p>
    <w:p w:rsidR="007750E6" w:rsidRDefault="00433FBA">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149</w:t>
      </w:r>
      <w:r>
        <w:fldChar w:fldCharType="end"/>
      </w:r>
    </w:p>
    <w:p w:rsidR="007750E6" w:rsidRDefault="00433FBA">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91</w:t>
      </w:r>
      <w:r>
        <w:fldChar w:fldCharType="end"/>
      </w:r>
    </w:p>
    <w:p w:rsidR="007750E6" w:rsidRDefault="00433FBA">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132</w:t>
      </w:r>
      <w:r>
        <w:fldChar w:fldCharType="end"/>
      </w:r>
    </w:p>
    <w:p w:rsidR="007750E6" w:rsidRDefault="00433FBA">
      <w:pPr>
        <w:pStyle w:val="indexentry0"/>
      </w:pPr>
      <w:hyperlink w:anchor="section_d7e41c18076043fc8b3ccb8fc284560b">
        <w:r>
          <w:rPr>
            <w:rStyle w:val="Hyperlink"/>
          </w:rPr>
          <w:t>ST</w:t>
        </w:r>
        <w:r>
          <w:rPr>
            <w:rStyle w:val="Hyperlink"/>
          </w:rPr>
          <w:t>_MarkerStyle simple type</w:t>
        </w:r>
      </w:hyperlink>
      <w:r>
        <w:t xml:space="preserve"> </w:t>
      </w:r>
      <w:r>
        <w:fldChar w:fldCharType="begin"/>
      </w:r>
      <w:r>
        <w:instrText>PAGEREF section_d7e41c18076043fc8b3ccb8fc284560b</w:instrText>
      </w:r>
      <w:r>
        <w:fldChar w:fldCharType="separate"/>
      </w:r>
      <w:r>
        <w:rPr>
          <w:noProof/>
        </w:rPr>
        <w:t>132</w:t>
      </w:r>
      <w:r>
        <w:fldChar w:fldCharType="end"/>
      </w:r>
    </w:p>
    <w:p w:rsidR="007750E6" w:rsidRDefault="00433FBA">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150</w:t>
      </w:r>
      <w:r>
        <w:fldChar w:fldCharType="end"/>
      </w:r>
    </w:p>
    <w:p w:rsidR="007750E6" w:rsidRDefault="00433FBA">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151</w:t>
      </w:r>
      <w:r>
        <w:fldChar w:fldCharType="end"/>
      </w:r>
    </w:p>
    <w:p w:rsidR="007750E6" w:rsidRDefault="00433FBA">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151</w:t>
      </w:r>
      <w:r>
        <w:fldChar w:fldCharType="end"/>
      </w:r>
    </w:p>
    <w:p w:rsidR="007750E6" w:rsidRDefault="00433FBA">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91</w:t>
      </w:r>
      <w:r>
        <w:fldChar w:fldCharType="end"/>
      </w:r>
    </w:p>
    <w:p w:rsidR="007750E6" w:rsidRDefault="00433FBA">
      <w:pPr>
        <w:pStyle w:val="indexentry0"/>
      </w:pPr>
      <w:hyperlink w:anchor="section_71572cafd6904c2a978bd0b080d3c832">
        <w:r>
          <w:rPr>
            <w:rStyle w:val="Hyperlink"/>
          </w:rPr>
          <w:t>ST_SemanticType simple type</w:t>
        </w:r>
      </w:hyperlink>
      <w:r>
        <w:t xml:space="preserve"> </w:t>
      </w:r>
      <w:r>
        <w:fldChar w:fldCharType="begin"/>
      </w:r>
      <w:r>
        <w:instrText>PAGEREF section_71</w:instrText>
      </w:r>
      <w:r>
        <w:instrText>572cafd6904c2a978bd0b080d3c832</w:instrText>
      </w:r>
      <w:r>
        <w:fldChar w:fldCharType="separate"/>
      </w:r>
      <w:r>
        <w:rPr>
          <w:noProof/>
        </w:rPr>
        <w:t>151</w:t>
      </w:r>
      <w:r>
        <w:fldChar w:fldCharType="end"/>
      </w:r>
    </w:p>
    <w:p w:rsidR="007750E6" w:rsidRDefault="00433FBA">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171</w:t>
      </w:r>
      <w:r>
        <w:fldChar w:fldCharType="end"/>
      </w:r>
    </w:p>
    <w:p w:rsidR="007750E6" w:rsidRDefault="00433FBA">
      <w:pPr>
        <w:pStyle w:val="indexentry0"/>
      </w:pPr>
      <w:hyperlink w:anchor="section_704593ba96a647c1b0380c1d3713fd08">
        <w:r>
          <w:rPr>
            <w:rStyle w:val="Hyperlink"/>
          </w:rPr>
          <w:t>ST_SizeRelFromV si</w:t>
        </w:r>
        <w:r>
          <w:rPr>
            <w:rStyle w:val="Hyperlink"/>
          </w:rPr>
          <w:t>mple type</w:t>
        </w:r>
      </w:hyperlink>
      <w:r>
        <w:t xml:space="preserve"> </w:t>
      </w:r>
      <w:r>
        <w:fldChar w:fldCharType="begin"/>
      </w:r>
      <w:r>
        <w:instrText>PAGEREF section_704593ba96a647c1b0380c1d3713fd08</w:instrText>
      </w:r>
      <w:r>
        <w:fldChar w:fldCharType="separate"/>
      </w:r>
      <w:r>
        <w:rPr>
          <w:noProof/>
        </w:rPr>
        <w:t>171</w:t>
      </w:r>
      <w:r>
        <w:fldChar w:fldCharType="end"/>
      </w:r>
    </w:p>
    <w:p w:rsidR="007750E6" w:rsidRDefault="00433FBA">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117</w:t>
      </w:r>
      <w:r>
        <w:fldChar w:fldCharType="end"/>
      </w:r>
    </w:p>
    <w:p w:rsidR="007750E6" w:rsidRDefault="00433FBA">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133</w:t>
      </w:r>
      <w:r>
        <w:fldChar w:fldCharType="end"/>
      </w:r>
    </w:p>
    <w:p w:rsidR="007750E6" w:rsidRDefault="00433FBA">
      <w:pPr>
        <w:pStyle w:val="indexentry0"/>
      </w:pPr>
      <w:hyperlink w:anchor="section_9511b022473c48c490af2fcba7e0d8ec">
        <w:r>
          <w:rPr>
            <w:rStyle w:val="Hyperlink"/>
          </w:rPr>
          <w:t>ST_StyleColorVal simple type</w:t>
        </w:r>
      </w:hyperlink>
      <w:r>
        <w:t xml:space="preserve"> </w:t>
      </w:r>
      <w:r>
        <w:fldChar w:fldCharType="begin"/>
      </w:r>
      <w:r>
        <w:instrText>PAGEREF section_951</w:instrText>
      </w:r>
      <w:r>
        <w:instrText>1b022473c48c490af2fcba7e0d8ec</w:instrText>
      </w:r>
      <w:r>
        <w:fldChar w:fldCharType="separate"/>
      </w:r>
      <w:r>
        <w:rPr>
          <w:noProof/>
        </w:rPr>
        <w:t>133</w:t>
      </w:r>
      <w:r>
        <w:fldChar w:fldCharType="end"/>
      </w:r>
    </w:p>
    <w:p w:rsidR="007750E6" w:rsidRDefault="00433FBA">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134</w:t>
      </w:r>
      <w:r>
        <w:fldChar w:fldCharType="end"/>
      </w:r>
    </w:p>
    <w:p w:rsidR="007750E6" w:rsidRDefault="00433FBA">
      <w:pPr>
        <w:pStyle w:val="indexentry0"/>
      </w:pPr>
      <w:hyperlink w:anchor="section_44b34135d6dc4273bdcc0a2f63977fe4">
        <w:r>
          <w:rPr>
            <w:rStyle w:val="Hyperlink"/>
          </w:rPr>
          <w:t>ST_StyleEntry</w:t>
        </w:r>
        <w:r>
          <w:rPr>
            <w:rStyle w:val="Hyperlink"/>
          </w:rPr>
          <w:t>ModifierEnum simple type</w:t>
        </w:r>
      </w:hyperlink>
      <w:r>
        <w:t xml:space="preserve"> </w:t>
      </w:r>
      <w:r>
        <w:fldChar w:fldCharType="begin"/>
      </w:r>
      <w:r>
        <w:instrText>PAGEREF section_44b34135d6dc4273bdcc0a2f63977fe4</w:instrText>
      </w:r>
      <w:r>
        <w:fldChar w:fldCharType="separate"/>
      </w:r>
      <w:r>
        <w:rPr>
          <w:noProof/>
        </w:rPr>
        <w:t>134</w:t>
      </w:r>
      <w:r>
        <w:fldChar w:fldCharType="end"/>
      </w:r>
    </w:p>
    <w:p w:rsidR="007750E6" w:rsidRDefault="00433FBA">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135</w:t>
      </w:r>
      <w:r>
        <w:fldChar w:fldCharType="end"/>
      </w:r>
    </w:p>
    <w:p w:rsidR="007750E6" w:rsidRDefault="00433FBA">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135</w:t>
      </w:r>
      <w:r>
        <w:fldChar w:fldCharType="end"/>
      </w:r>
    </w:p>
    <w:p w:rsidR="007750E6" w:rsidRDefault="00433FBA">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w:instrText>
      </w:r>
      <w:r>
        <w:instrText>46a9354065a820f9affbdd0155</w:instrText>
      </w:r>
      <w:r>
        <w:fldChar w:fldCharType="separate"/>
      </w:r>
      <w:r>
        <w:rPr>
          <w:noProof/>
        </w:rPr>
        <w:t>135</w:t>
      </w:r>
      <w:r>
        <w:fldChar w:fldCharType="end"/>
      </w:r>
    </w:p>
    <w:p w:rsidR="007750E6" w:rsidRDefault="00433FBA">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136</w:t>
      </w:r>
      <w:r>
        <w:fldChar w:fldCharType="end"/>
      </w:r>
    </w:p>
    <w:p w:rsidR="007750E6" w:rsidRDefault="00433FBA">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156</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w:instrText>
      </w:r>
      <w:r>
        <w:instrText>d1cc1e1</w:instrText>
      </w:r>
      <w:r>
        <w:fldChar w:fldCharType="separate"/>
      </w:r>
      <w:r>
        <w:rPr>
          <w:noProof/>
        </w:rPr>
        <w:t>258</w:t>
      </w:r>
      <w:r>
        <w:fldChar w:fldCharType="end"/>
      </w:r>
      <w:r>
        <w:t>)</w:t>
      </w:r>
    </w:p>
    <w:p w:rsidR="007750E6" w:rsidRDefault="00433FBA">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w:instrText>
      </w:r>
      <w:r>
        <w:instrText>2629bff83e84d2a9087e15261698142</w:instrText>
      </w:r>
      <w:r>
        <w:fldChar w:fldCharType="separate"/>
      </w:r>
      <w:r>
        <w:rPr>
          <w:noProof/>
        </w:rPr>
        <w:t>161</w:t>
      </w:r>
      <w:r>
        <w:fldChar w:fldCharType="end"/>
      </w:r>
      <w:r>
        <w:t>)</w:t>
      </w:r>
    </w:p>
    <w:p w:rsidR="007750E6" w:rsidRDefault="007750E6">
      <w:pPr>
        <w:spacing w:before="0" w:after="0"/>
        <w:rPr>
          <w:sz w:val="16"/>
        </w:rPr>
      </w:pPr>
    </w:p>
    <w:p w:rsidR="007750E6" w:rsidRDefault="00433FBA">
      <w:pPr>
        <w:pStyle w:val="indexheader"/>
      </w:pPr>
      <w:r>
        <w:t>T</w:t>
      </w:r>
    </w:p>
    <w:p w:rsidR="007750E6" w:rsidRDefault="007750E6">
      <w:pPr>
        <w:spacing w:before="0" w:after="0"/>
        <w:rPr>
          <w:sz w:val="16"/>
        </w:rPr>
      </w:pPr>
    </w:p>
    <w:p w:rsidR="007750E6" w:rsidRDefault="00433FBA">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53</w:t>
      </w:r>
      <w:r>
        <w:fldChar w:fldCharType="end"/>
      </w:r>
    </w:p>
    <w:p w:rsidR="007750E6" w:rsidRDefault="00433FBA">
      <w:pPr>
        <w:pStyle w:val="indexentry0"/>
      </w:pPr>
      <w:hyperlink w:anchor="section_bfee84d2e63543b8841d5399db246a6d">
        <w:r>
          <w:rPr>
            <w:rStyle w:val="Hyperlink"/>
          </w:rPr>
          <w:t>themeFamily element</w:t>
        </w:r>
      </w:hyperlink>
      <w:r>
        <w:t xml:space="preserve"> </w:t>
      </w:r>
      <w:r>
        <w:fldChar w:fldCharType="begin"/>
      </w:r>
      <w:r>
        <w:instrText>P</w:instrText>
      </w:r>
      <w:r>
        <w:instrText>AGEREF section_bfee84d2e63543b8841d5399db246a6d</w:instrText>
      </w:r>
      <w:r>
        <w:fldChar w:fldCharType="separate"/>
      </w:r>
      <w:r>
        <w:rPr>
          <w:noProof/>
        </w:rPr>
        <w:t>92</w:t>
      </w:r>
      <w:r>
        <w:fldChar w:fldCharType="end"/>
      </w:r>
    </w:p>
    <w:p w:rsidR="007750E6" w:rsidRDefault="00433FBA">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411</w:t>
      </w:r>
      <w:r>
        <w:fldChar w:fldCharType="end"/>
      </w:r>
    </w:p>
    <w:p w:rsidR="007750E6" w:rsidRDefault="00433FBA">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103</w:t>
      </w:r>
      <w:r>
        <w:fldChar w:fldCharType="end"/>
      </w:r>
    </w:p>
    <w:p w:rsidR="007750E6" w:rsidRDefault="007750E6">
      <w:pPr>
        <w:spacing w:before="0" w:after="0"/>
        <w:rPr>
          <w:sz w:val="16"/>
        </w:rPr>
      </w:pPr>
    </w:p>
    <w:p w:rsidR="007750E6" w:rsidRDefault="00433FBA">
      <w:pPr>
        <w:pStyle w:val="indexheader"/>
      </w:pPr>
      <w:r>
        <w:t>U</w:t>
      </w:r>
    </w:p>
    <w:p w:rsidR="007750E6" w:rsidRDefault="007750E6">
      <w:pPr>
        <w:spacing w:before="0" w:after="0"/>
        <w:rPr>
          <w:sz w:val="16"/>
        </w:rPr>
      </w:pPr>
    </w:p>
    <w:p w:rsidR="007750E6" w:rsidRDefault="00433FBA">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59</w:t>
      </w:r>
      <w:r>
        <w:fldChar w:fldCharType="end"/>
      </w:r>
    </w:p>
    <w:p w:rsidR="007750E6" w:rsidRDefault="007750E6">
      <w:pPr>
        <w:spacing w:before="0" w:after="0"/>
        <w:rPr>
          <w:sz w:val="16"/>
        </w:rPr>
      </w:pPr>
    </w:p>
    <w:p w:rsidR="007750E6" w:rsidRDefault="00433FBA">
      <w:pPr>
        <w:pStyle w:val="indexheader"/>
      </w:pPr>
      <w:r>
        <w:t>V</w:t>
      </w:r>
    </w:p>
    <w:p w:rsidR="007750E6" w:rsidRDefault="007750E6">
      <w:pPr>
        <w:spacing w:before="0" w:after="0"/>
        <w:rPr>
          <w:sz w:val="16"/>
        </w:rPr>
      </w:pPr>
    </w:p>
    <w:p w:rsidR="007750E6" w:rsidRDefault="00433FBA">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28</w:t>
      </w:r>
      <w:r>
        <w:fldChar w:fldCharType="end"/>
      </w:r>
    </w:p>
    <w:p w:rsidR="007750E6" w:rsidRDefault="00433FBA">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28</w:t>
      </w:r>
      <w:r>
        <w:fldChar w:fldCharType="end"/>
      </w:r>
    </w:p>
    <w:p w:rsidR="007750E6" w:rsidRDefault="007750E6">
      <w:pPr>
        <w:spacing w:before="0" w:after="0"/>
        <w:rPr>
          <w:sz w:val="16"/>
        </w:rPr>
      </w:pPr>
    </w:p>
    <w:p w:rsidR="007750E6" w:rsidRDefault="00433FBA">
      <w:pPr>
        <w:pStyle w:val="indexheader"/>
      </w:pPr>
      <w:r>
        <w:t>W</w:t>
      </w:r>
    </w:p>
    <w:p w:rsidR="007750E6" w:rsidRDefault="007750E6">
      <w:pPr>
        <w:spacing w:before="0" w:after="0"/>
        <w:rPr>
          <w:sz w:val="16"/>
        </w:rPr>
      </w:pPr>
    </w:p>
    <w:p w:rsidR="007750E6" w:rsidRDefault="00433FBA">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172</w:t>
      </w:r>
      <w:r>
        <w:fldChar w:fldCharType="end"/>
      </w:r>
    </w:p>
    <w:p w:rsidR="007750E6" w:rsidRDefault="00433FBA">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163</w:t>
      </w:r>
      <w:r>
        <w:fldChar w:fldCharType="end"/>
      </w:r>
    </w:p>
    <w:p w:rsidR="007750E6" w:rsidRDefault="00433FBA">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48</w:t>
      </w:r>
      <w:r>
        <w:fldChar w:fldCharType="end"/>
      </w:r>
    </w:p>
    <w:p w:rsidR="007750E6" w:rsidRDefault="00433FBA">
      <w:pPr>
        <w:pStyle w:val="indexentry0"/>
      </w:pPr>
      <w:r>
        <w:t>WordprocessingML</w:t>
      </w:r>
    </w:p>
    <w:p w:rsidR="007750E6" w:rsidRDefault="00433FBA">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w:instrText>
      </w:r>
      <w:r>
        <w:instrText>6063f844d5</w:instrText>
      </w:r>
      <w:r>
        <w:fldChar w:fldCharType="separate"/>
      </w:r>
      <w:r>
        <w:rPr>
          <w:noProof/>
        </w:rPr>
        <w:t>49</w:t>
      </w:r>
      <w:r>
        <w:fldChar w:fldCharType="end"/>
      </w:r>
    </w:p>
    <w:p w:rsidR="007750E6" w:rsidRDefault="00433FBA">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50</w:t>
      </w:r>
      <w:r>
        <w:fldChar w:fldCharType="end"/>
      </w:r>
    </w:p>
    <w:p w:rsidR="007750E6" w:rsidRDefault="00433FBA">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52</w:t>
      </w:r>
      <w:r>
        <w:fldChar w:fldCharType="end"/>
      </w:r>
    </w:p>
    <w:p w:rsidR="007750E6" w:rsidRDefault="00433FBA">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52</w:t>
      </w:r>
      <w:r>
        <w:fldChar w:fldCharType="end"/>
      </w:r>
    </w:p>
    <w:p w:rsidR="007750E6" w:rsidRDefault="00433FBA">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51</w:t>
      </w:r>
      <w:r>
        <w:fldChar w:fldCharType="end"/>
      </w:r>
    </w:p>
    <w:p w:rsidR="007750E6" w:rsidRDefault="00433FBA">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50</w:t>
      </w:r>
      <w:r>
        <w:fldChar w:fldCharType="end"/>
      </w:r>
    </w:p>
    <w:p w:rsidR="007750E6" w:rsidRDefault="00433FBA">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26</w:t>
      </w:r>
      <w:r>
        <w:fldChar w:fldCharType="end"/>
      </w:r>
    </w:p>
    <w:p w:rsidR="007750E6" w:rsidRDefault="00433FBA">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166</w:t>
      </w:r>
      <w:r>
        <w:fldChar w:fldCharType="end"/>
      </w:r>
    </w:p>
    <w:p w:rsidR="007750E6" w:rsidRDefault="00433FBA">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157</w:t>
      </w:r>
      <w:r>
        <w:fldChar w:fldCharType="end"/>
      </w:r>
    </w:p>
    <w:p w:rsidR="007750E6" w:rsidRDefault="007750E6">
      <w:pPr>
        <w:spacing w:before="0" w:after="0"/>
        <w:rPr>
          <w:sz w:val="16"/>
        </w:rPr>
      </w:pPr>
    </w:p>
    <w:p w:rsidR="007750E6" w:rsidRDefault="00433FBA">
      <w:pPr>
        <w:pStyle w:val="indexheader"/>
      </w:pPr>
      <w:r>
        <w:t>X</w:t>
      </w:r>
    </w:p>
    <w:p w:rsidR="007750E6" w:rsidRDefault="007750E6">
      <w:pPr>
        <w:spacing w:before="0" w:after="0"/>
        <w:rPr>
          <w:sz w:val="16"/>
        </w:rPr>
      </w:pPr>
    </w:p>
    <w:p w:rsidR="007750E6" w:rsidRDefault="00433FBA">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103</w:t>
      </w:r>
      <w:r>
        <w:fldChar w:fldCharType="end"/>
      </w:r>
    </w:p>
    <w:p w:rsidR="007750E6" w:rsidRDefault="00433FBA">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336</w:t>
      </w:r>
      <w:r>
        <w:fldChar w:fldCharType="end"/>
      </w:r>
    </w:p>
    <w:p w:rsidR="007750E6" w:rsidRDefault="007750E6">
      <w:pPr>
        <w:rPr>
          <w:rStyle w:val="InlineCode"/>
        </w:rPr>
      </w:pPr>
      <w:bookmarkStart w:id="4610" w:name="EndOfDocument_ST"/>
      <w:bookmarkEnd w:id="4610"/>
    </w:p>
    <w:sectPr w:rsidR="007750E6">
      <w:footerReference w:type="default" r:id="rId102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0E6" w:rsidRDefault="00433FBA">
      <w:r>
        <w:separator/>
      </w:r>
    </w:p>
    <w:p w:rsidR="007750E6" w:rsidRDefault="007750E6"/>
  </w:endnote>
  <w:endnote w:type="continuationSeparator" w:id="0">
    <w:p w:rsidR="007750E6" w:rsidRDefault="00433FBA">
      <w:r>
        <w:continuationSeparator/>
      </w:r>
    </w:p>
    <w:p w:rsidR="007750E6" w:rsidRDefault="00775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0E6" w:rsidRDefault="00433FBA">
    <w:pPr>
      <w:pStyle w:val="Footer"/>
      <w:jc w:val="right"/>
    </w:pPr>
    <w:r>
      <w:fldChar w:fldCharType="begin"/>
    </w:r>
    <w:r>
      <w:instrText xml:space="preserve"> PAGE </w:instrText>
    </w:r>
    <w:r>
      <w:fldChar w:fldCharType="separate"/>
    </w:r>
    <w:r>
      <w:rPr>
        <w:noProof/>
      </w:rPr>
      <w:t>413</w:t>
    </w:r>
    <w:r>
      <w:fldChar w:fldCharType="end"/>
    </w:r>
    <w:r>
      <w:t xml:space="preserve"> / </w:t>
    </w:r>
    <w:r>
      <w:fldChar w:fldCharType="begin"/>
    </w:r>
    <w:r>
      <w:instrText xml:space="preserve"> NUMPAGES </w:instrText>
    </w:r>
    <w:r>
      <w:fldChar w:fldCharType="separate"/>
    </w:r>
    <w:r>
      <w:rPr>
        <w:noProof/>
      </w:rPr>
      <w:t>417</w:t>
    </w:r>
    <w:r>
      <w:fldChar w:fldCharType="end"/>
    </w:r>
  </w:p>
  <w:p w:rsidR="007750E6" w:rsidRDefault="00433FBA">
    <w:pPr>
      <w:pStyle w:val="PageFooter"/>
    </w:pPr>
    <w:r>
      <w:t>[MS-ODRAWXML] - v20230815</w:t>
    </w:r>
  </w:p>
  <w:p w:rsidR="007750E6" w:rsidRDefault="00433FBA">
    <w:pPr>
      <w:pStyle w:val="PageFooter"/>
    </w:pPr>
    <w:r>
      <w:t>Office Drawing Extensions to Office Open XML Structure</w:t>
    </w:r>
  </w:p>
  <w:p w:rsidR="007750E6" w:rsidRDefault="00433FBA">
    <w:pPr>
      <w:pStyle w:val="PageFooter"/>
    </w:pPr>
    <w:r>
      <w:t xml:space="preserve">Copyright © 2023 </w:t>
    </w:r>
    <w:r>
      <w:t>Microsoft Corporation</w:t>
    </w:r>
  </w:p>
  <w:p w:rsidR="007750E6" w:rsidRDefault="00433FBA">
    <w:pPr>
      <w:pStyle w:val="PageFooter"/>
    </w:pPr>
    <w:r>
      <w:t>Release: August 15,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0E6" w:rsidRDefault="00433FBA">
    <w:pPr>
      <w:pStyle w:val="Footer"/>
      <w:jc w:val="right"/>
    </w:pPr>
    <w:r>
      <w:fldChar w:fldCharType="begin"/>
    </w:r>
    <w:r>
      <w:instrText xml:space="preserve"> PAGE </w:instrText>
    </w:r>
    <w:r>
      <w:fldChar w:fldCharType="separate"/>
    </w:r>
    <w:r>
      <w:rPr>
        <w:noProof/>
      </w:rPr>
      <w:t>417</w:t>
    </w:r>
    <w:r>
      <w:fldChar w:fldCharType="end"/>
    </w:r>
    <w:r>
      <w:t xml:space="preserve"> / </w:t>
    </w:r>
    <w:r>
      <w:fldChar w:fldCharType="begin"/>
    </w:r>
    <w:r>
      <w:instrText xml:space="preserve"> NUMPAGES </w:instrText>
    </w:r>
    <w:r>
      <w:fldChar w:fldCharType="separate"/>
    </w:r>
    <w:r>
      <w:rPr>
        <w:noProof/>
      </w:rPr>
      <w:t>417</w:t>
    </w:r>
    <w:r>
      <w:fldChar w:fldCharType="end"/>
    </w:r>
  </w:p>
  <w:p w:rsidR="007750E6" w:rsidRDefault="00433FBA">
    <w:pPr>
      <w:pStyle w:val="PageFooter"/>
    </w:pPr>
    <w:r>
      <w:t>[MS-ODRAWXML] - v20230815</w:t>
    </w:r>
  </w:p>
  <w:p w:rsidR="007750E6" w:rsidRDefault="00433FBA">
    <w:pPr>
      <w:pStyle w:val="PageFooter"/>
    </w:pPr>
    <w:r>
      <w:t>Office Drawing Extensions to Office Open XML Structure</w:t>
    </w:r>
  </w:p>
  <w:p w:rsidR="007750E6" w:rsidRDefault="00433FBA">
    <w:pPr>
      <w:pStyle w:val="PageFooter"/>
    </w:pPr>
    <w:r>
      <w:t>Copyright © 2023 Microsoft Corporation</w:t>
    </w:r>
  </w:p>
  <w:p w:rsidR="007750E6" w:rsidRDefault="00433FBA">
    <w:pPr>
      <w:pStyle w:val="PageFooter"/>
    </w:pPr>
    <w:r>
      <w:t>Release: August 15,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0E6" w:rsidRDefault="00433FBA">
      <w:r>
        <w:separator/>
      </w:r>
    </w:p>
    <w:p w:rsidR="007750E6" w:rsidRDefault="007750E6"/>
  </w:footnote>
  <w:footnote w:type="continuationSeparator" w:id="0">
    <w:p w:rsidR="007750E6" w:rsidRDefault="00433FBA">
      <w:r>
        <w:continuationSeparator/>
      </w:r>
    </w:p>
    <w:p w:rsidR="007750E6" w:rsidRDefault="007750E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A365F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1" w15:restartNumberingAfterBreak="0">
    <w:nsid w:val="2C0447D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4219A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0B5B9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1E454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4"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7" w15:restartNumberingAfterBreak="0">
    <w:nsid w:val="787A27E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0"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7"/>
  </w:num>
  <w:num w:numId="2">
    <w:abstractNumId w:val="18"/>
  </w:num>
  <w:num w:numId="3">
    <w:abstractNumId w:val="13"/>
  </w:num>
  <w:num w:numId="4">
    <w:abstractNumId w:val="49"/>
  </w:num>
  <w:num w:numId="5">
    <w:abstractNumId w:val="22"/>
  </w:num>
  <w:num w:numId="6">
    <w:abstractNumId w:val="15"/>
  </w:num>
  <w:num w:numId="7">
    <w:abstractNumId w:val="45"/>
  </w:num>
  <w:num w:numId="8">
    <w:abstractNumId w:val="14"/>
  </w:num>
  <w:num w:numId="9">
    <w:abstractNumId w:val="1"/>
  </w:num>
  <w:num w:numId="10">
    <w:abstractNumId w:val="31"/>
  </w:num>
  <w:num w:numId="11">
    <w:abstractNumId w:val="23"/>
  </w:num>
  <w:num w:numId="12">
    <w:abstractNumId w:val="9"/>
  </w:num>
  <w:num w:numId="13">
    <w:abstractNumId w:val="46"/>
  </w:num>
  <w:num w:numId="14">
    <w:abstractNumId w:val="0"/>
  </w:num>
  <w:num w:numId="15">
    <w:abstractNumId w:val="36"/>
  </w:num>
  <w:num w:numId="16">
    <w:abstractNumId w:val="36"/>
  </w:num>
  <w:num w:numId="17">
    <w:abstractNumId w:val="36"/>
  </w:num>
  <w:num w:numId="18">
    <w:abstractNumId w:val="36"/>
  </w:num>
  <w:num w:numId="19">
    <w:abstractNumId w:val="36"/>
  </w:num>
  <w:num w:numId="20">
    <w:abstractNumId w:val="36"/>
  </w:num>
  <w:num w:numId="21">
    <w:abstractNumId w:val="36"/>
  </w:num>
  <w:num w:numId="22">
    <w:abstractNumId w:val="36"/>
  </w:num>
  <w:num w:numId="23">
    <w:abstractNumId w:val="36"/>
  </w:num>
  <w:num w:numId="24">
    <w:abstractNumId w:val="24"/>
  </w:num>
  <w:num w:numId="25">
    <w:abstractNumId w:val="42"/>
  </w:num>
  <w:num w:numId="26">
    <w:abstractNumId w:val="3"/>
  </w:num>
  <w:num w:numId="27">
    <w:abstractNumId w:val="28"/>
  </w:num>
  <w:num w:numId="28">
    <w:abstractNumId w:val="25"/>
  </w:num>
  <w:num w:numId="29">
    <w:abstractNumId w:val="4"/>
  </w:num>
  <w:num w:numId="30">
    <w:abstractNumId w:val="6"/>
  </w:num>
  <w:num w:numId="31">
    <w:abstractNumId w:val="17"/>
  </w:num>
  <w:num w:numId="32">
    <w:abstractNumId w:val="30"/>
  </w:num>
  <w:num w:numId="33">
    <w:abstractNumId w:val="8"/>
  </w:num>
  <w:num w:numId="34">
    <w:abstractNumId w:val="40"/>
  </w:num>
  <w:num w:numId="35">
    <w:abstractNumId w:val="34"/>
  </w:num>
  <w:num w:numId="36">
    <w:abstractNumId w:val="38"/>
  </w:num>
  <w:num w:numId="37">
    <w:abstractNumId w:val="10"/>
  </w:num>
  <w:num w:numId="38">
    <w:abstractNumId w:val="16"/>
  </w:num>
  <w:num w:numId="39">
    <w:abstractNumId w:val="33"/>
  </w:num>
  <w:num w:numId="40">
    <w:abstractNumId w:val="29"/>
  </w:num>
  <w:num w:numId="41">
    <w:abstractNumId w:val="27"/>
  </w:num>
  <w:num w:numId="42">
    <w:abstractNumId w:val="35"/>
  </w:num>
  <w:num w:numId="43">
    <w:abstractNumId w:val="41"/>
  </w:num>
  <w:num w:numId="44">
    <w:abstractNumId w:val="48"/>
  </w:num>
  <w:num w:numId="45">
    <w:abstractNumId w:val="39"/>
  </w:num>
  <w:num w:numId="46">
    <w:abstractNumId w:val="7"/>
  </w:num>
  <w:num w:numId="47">
    <w:abstractNumId w:val="50"/>
  </w:num>
  <w:num w:numId="48">
    <w:abstractNumId w:val="11"/>
  </w:num>
  <w:num w:numId="49">
    <w:abstractNumId w:val="12"/>
  </w:num>
  <w:num w:numId="50">
    <w:abstractNumId w:val="19"/>
  </w:num>
  <w:num w:numId="51">
    <w:abstractNumId w:val="7"/>
  </w:num>
  <w:num w:numId="52">
    <w:abstractNumId w:val="20"/>
  </w:num>
  <w:num w:numId="53">
    <w:abstractNumId w:val="2"/>
  </w:num>
  <w:num w:numId="54">
    <w:abstractNumId w:val="44"/>
  </w:num>
  <w:num w:numId="55">
    <w:abstractNumId w:val="26"/>
  </w:num>
  <w:num w:numId="56">
    <w:abstractNumId w:val="32"/>
  </w:num>
  <w:num w:numId="57">
    <w:abstractNumId w:val="5"/>
  </w:num>
  <w:num w:numId="58">
    <w:abstractNumId w:val="43"/>
  </w:num>
  <w:num w:numId="59">
    <w:abstractNumId w:val="21"/>
  </w:num>
  <w:num w:numId="60">
    <w:abstractNumId w:val="4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7750E6"/>
    <w:rsid w:val="00433FBA"/>
    <w:rsid w:val="00775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go.microsoft.com/fwlink/?LinkId=9031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1021" Type="http://schemas.openxmlformats.org/officeDocument/2006/relationships/hyperlink" Target="https://go.microsoft.com/fwlink/?linkid=861065"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5.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5bMS-DOCX%5d.pdf"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https://go.microsoft.com/fwlink/?linkid=861065"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861065"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90607"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123096"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861065"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1003"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861065"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1014"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861065"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1025" Type="http://schemas.openxmlformats.org/officeDocument/2006/relationships/hyperlink" Target="mailto:dochelp@microsoft.com"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image" Target="media/image39.bin"/><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9"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90607"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861065"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90607" TargetMode="External"/><Relationship Id="rId98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861065"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861065"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1007"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1018" Type="http://schemas.openxmlformats.org/officeDocument/2006/relationships/hyperlink" Target="https://go.microsoft.com/fwlink/?linkid=861154"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861065" TargetMode="External"/><Relationship Id="rId1029" Type="http://schemas.openxmlformats.org/officeDocument/2006/relationships/theme" Target="theme/theme1.xm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156829"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9"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020"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4.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861065"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90607"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hyperlink" Target="https://go.microsoft.com/fwlink/?LinkId=90607"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9"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861065"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9"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90607" TargetMode="External"/><Relationship Id="rId1002"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861065"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013" Type="http://schemas.openxmlformats.org/officeDocument/2006/relationships/hyperlink" Target="%5bMS-XLSX%5d.pdf"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123096"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1024" Type="http://schemas.openxmlformats.org/officeDocument/2006/relationships/hyperlink" Target="https://go.microsoft.com/fwlink/?linkid=861068"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8.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90607"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861065"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861065"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861065"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90607" TargetMode="External"/><Relationship Id="rId1006"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861065"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5bMS-DOCX%5d.pdf"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017" Type="http://schemas.openxmlformats.org/officeDocument/2006/relationships/hyperlink" Target="https://go.microsoft.com/fwlink/?linkid=861065"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861065" TargetMode="External"/><Relationship Id="rId1028" Type="http://schemas.openxmlformats.org/officeDocument/2006/relationships/fontTable" Target="fontTable.xm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7"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7" TargetMode="External"/><Relationship Id="rId974" Type="http://schemas.openxmlformats.org/officeDocument/2006/relationships/hyperlink" Target="https://go.microsoft.com/fwlink/?LinkId=90609"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3.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90607"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9" TargetMode="External"/><Relationship Id="rId996"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551"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923" Type="http://schemas.openxmlformats.org/officeDocument/2006/relationships/hyperlink" Target="https://go.microsoft.com/fwlink/?LinkId=90609" TargetMode="External"/><Relationship Id="rId52"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215" Type="http://schemas.openxmlformats.org/officeDocument/2006/relationships/image" Target="media/image21.bin"/><Relationship Id="rId422"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123096"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7"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9"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861065"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1012" Type="http://schemas.openxmlformats.org/officeDocument/2006/relationships/hyperlink" Target="https://go.microsoft.com/fwlink/?LinkId=90609"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9"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90607"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023" Type="http://schemas.openxmlformats.org/officeDocument/2006/relationships/hyperlink" Target="https://go.microsoft.com/fwlink/?linkid=861065"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7.bin"/><Relationship Id="rId989"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9"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90609"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1005"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016" Type="http://schemas.openxmlformats.org/officeDocument/2006/relationships/image" Target="media/image40.bin"/><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861065"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90607" TargetMode="External"/><Relationship Id="rId1027" Type="http://schemas.openxmlformats.org/officeDocument/2006/relationships/footer" Target="footer2.xm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9"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861065"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861065"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2.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5bMS-PPTX%5d.pdf"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861065"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5bMS-DOCX%5d.pdf" TargetMode="External"/><Relationship Id="rId1009" Type="http://schemas.openxmlformats.org/officeDocument/2006/relationships/hyperlink" Target="https://go.microsoft.com/fwlink/?LinkId=90607"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861065" TargetMode="External"/><Relationship Id="rId247" Type="http://schemas.openxmlformats.org/officeDocument/2006/relationships/hyperlink" Target="%5bMS-XLSX%5d.pdf" TargetMode="External"/><Relationship Id="rId899" Type="http://schemas.openxmlformats.org/officeDocument/2006/relationships/image" Target="media/image31.bin"/><Relationship Id="rId1000" Type="http://schemas.openxmlformats.org/officeDocument/2006/relationships/hyperlink" Target="https://go.microsoft.com/fwlink/?linkid=861065"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1011"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90607" TargetMode="External"/><Relationship Id="rId171" Type="http://schemas.openxmlformats.org/officeDocument/2006/relationships/image" Target="media/image7.bin"/><Relationship Id="rId837" Type="http://schemas.openxmlformats.org/officeDocument/2006/relationships/hyperlink" Target="https://go.microsoft.com/fwlink/?LinkId=90609" TargetMode="External"/><Relationship Id="rId1022" Type="http://schemas.openxmlformats.org/officeDocument/2006/relationships/hyperlink" Target="https://go.microsoft.com/fwlink/?linkid=861068"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6.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90607"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123096"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999" Type="http://schemas.openxmlformats.org/officeDocument/2006/relationships/hyperlink" Target="https://go.microsoft.com/fwlink/?LinkId=90607"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90607"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861065"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90607"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1004" Type="http://schemas.openxmlformats.org/officeDocument/2006/relationships/hyperlink" Target="https://go.microsoft.com/fwlink/?linkid=861065"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123096"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1015"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9"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1026" Type="http://schemas.openxmlformats.org/officeDocument/2006/relationships/footer" Target="footer1.xm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861065"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861065"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90607" TargetMode="External"/><Relationship Id="rId972" Type="http://schemas.openxmlformats.org/officeDocument/2006/relationships/hyperlink" Target="https://go.microsoft.com/fwlink/?LinkId=90607"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861068" TargetMode="External"/><Relationship Id="rId983"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123096"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5bMS-DOCX%5d.pdf"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123096"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1008" Type="http://schemas.openxmlformats.org/officeDocument/2006/relationships/hyperlink" Target="https://go.microsoft.com/fwlink/?linkid=861065"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123096"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9" TargetMode="External"/><Relationship Id="rId1019" Type="http://schemas.openxmlformats.org/officeDocument/2006/relationships/hyperlink" Target="https://go.microsoft.com/fwlink/?linkid=861065"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814" Type="http://schemas.openxmlformats.org/officeDocument/2006/relationships/hyperlink" Target="https://go.microsoft.com/fwlink/?LinkId=90607" TargetMode="External"/><Relationship Id="rId246" Type="http://schemas.openxmlformats.org/officeDocument/2006/relationships/hyperlink" Target="%5bMS-DOCX%5d.pdf" TargetMode="External"/><Relationship Id="rId453" Type="http://schemas.openxmlformats.org/officeDocument/2006/relationships/hyperlink" Target="https://go.microsoft.com/fwlink/?LinkId=90609" TargetMode="External"/><Relationship Id="rId660" Type="http://schemas.openxmlformats.org/officeDocument/2006/relationships/hyperlink" Target="https://go.microsoft.com/fwlink/?LinkId=90607" TargetMode="External"/><Relationship Id="rId898" Type="http://schemas.openxmlformats.org/officeDocument/2006/relationships/hyperlink" Target="https://go.microsoft.com/fwlink/?LinkId=90607"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758"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94"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57"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1010" Type="http://schemas.openxmlformats.org/officeDocument/2006/relationships/hyperlink" Target="https://go.microsoft.com/fwlink/?linkid=861065" TargetMode="External"/><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30A1607-BE13-494A-8B6C-F536439B4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195045</Words>
  <Characters>1111757</Characters>
  <Application>Microsoft Office Word</Application>
  <DocSecurity>0</DocSecurity>
  <Lines>9264</Lines>
  <Paragraphs>2608</Paragraphs>
  <ScaleCrop>false</ScaleCrop>
  <Company/>
  <LinksUpToDate>false</LinksUpToDate>
  <CharactersWithSpaces>1304194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2023-08-09T13:15:00Z</dcterms:created>
  <dcterms:modified xsi:type="dcterms:W3CDTF">2023-08-09T13:15:00Z</dcterms:modified>
</cp:coreProperties>
</file>